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AC50C" w14:textId="77777777" w:rsidR="00304A33" w:rsidRPr="003E17CA" w:rsidRDefault="00304A33" w:rsidP="00F924CC">
      <w:pPr>
        <w:pStyle w:val="Heading1"/>
      </w:pPr>
    </w:p>
    <w:p w14:paraId="0A262DFC" w14:textId="77777777" w:rsidR="00304A33" w:rsidRPr="005F32AC" w:rsidRDefault="00304A33" w:rsidP="00304A33">
      <w:pPr>
        <w:spacing w:line="360" w:lineRule="auto"/>
        <w:jc w:val="right"/>
        <w:rPr>
          <w:rFonts w:eastAsia="Calibri"/>
          <w:sz w:val="28"/>
          <w:szCs w:val="28"/>
        </w:rPr>
      </w:pPr>
      <w:r w:rsidRPr="005F32AC">
        <w:rPr>
          <w:rFonts w:eastAsia="Calibri"/>
          <w:b/>
          <w:w w:val="99"/>
          <w:sz w:val="28"/>
          <w:szCs w:val="28"/>
        </w:rPr>
        <w:t xml:space="preserve">         Anexa</w:t>
      </w:r>
      <w:r w:rsidRPr="005F32AC">
        <w:rPr>
          <w:rFonts w:eastAsia="Calibri"/>
          <w:b/>
          <w:sz w:val="28"/>
          <w:szCs w:val="28"/>
        </w:rPr>
        <w:t xml:space="preserve">  </w:t>
      </w:r>
      <w:r w:rsidRPr="005F32AC">
        <w:rPr>
          <w:rFonts w:eastAsia="Calibri"/>
          <w:b/>
          <w:w w:val="99"/>
          <w:sz w:val="28"/>
          <w:szCs w:val="28"/>
        </w:rPr>
        <w:t>la</w:t>
      </w:r>
      <w:r w:rsidRPr="005F32AC">
        <w:rPr>
          <w:rFonts w:eastAsia="Calibri"/>
          <w:b/>
          <w:sz w:val="28"/>
          <w:szCs w:val="28"/>
        </w:rPr>
        <w:t xml:space="preserve"> </w:t>
      </w:r>
      <w:r w:rsidRPr="005F32AC">
        <w:rPr>
          <w:rFonts w:eastAsia="Calibri"/>
          <w:b/>
          <w:w w:val="99"/>
          <w:sz w:val="28"/>
          <w:szCs w:val="28"/>
        </w:rPr>
        <w:t>H.C.L.</w:t>
      </w:r>
      <w:r w:rsidR="00F924CC">
        <w:rPr>
          <w:rFonts w:eastAsia="Calibri"/>
          <w:b/>
          <w:w w:val="99"/>
          <w:sz w:val="28"/>
          <w:szCs w:val="28"/>
        </w:rPr>
        <w:t xml:space="preserve"> nr</w:t>
      </w:r>
      <w:r w:rsidR="0022291C">
        <w:rPr>
          <w:rFonts w:eastAsia="Calibri"/>
          <w:b/>
          <w:w w:val="99"/>
          <w:sz w:val="28"/>
          <w:szCs w:val="28"/>
        </w:rPr>
        <w:t xml:space="preserve"> 41</w:t>
      </w:r>
      <w:r w:rsidR="00F924CC">
        <w:rPr>
          <w:rFonts w:eastAsia="Calibri"/>
          <w:b/>
          <w:w w:val="99"/>
          <w:sz w:val="28"/>
          <w:szCs w:val="28"/>
        </w:rPr>
        <w:t xml:space="preserve"> din</w:t>
      </w:r>
      <w:r w:rsidR="0022291C">
        <w:rPr>
          <w:rFonts w:eastAsia="Calibri"/>
          <w:b/>
          <w:w w:val="99"/>
          <w:sz w:val="28"/>
          <w:szCs w:val="28"/>
        </w:rPr>
        <w:t xml:space="preserve"> 15.05.2020</w:t>
      </w:r>
      <w:r w:rsidR="00F924CC">
        <w:rPr>
          <w:rFonts w:eastAsia="Calibri"/>
          <w:b/>
          <w:w w:val="99"/>
          <w:sz w:val="28"/>
          <w:szCs w:val="28"/>
        </w:rPr>
        <w:t xml:space="preserve"> </w:t>
      </w:r>
      <w:r w:rsidRPr="005F32AC">
        <w:rPr>
          <w:rFonts w:eastAsia="Calibri"/>
          <w:b/>
          <w:sz w:val="28"/>
          <w:szCs w:val="28"/>
        </w:rPr>
        <w:t xml:space="preserve"> </w:t>
      </w:r>
    </w:p>
    <w:p w14:paraId="75BEE11A" w14:textId="77777777" w:rsidR="0022291C" w:rsidRDefault="0022291C" w:rsidP="00304A33">
      <w:pPr>
        <w:spacing w:line="360" w:lineRule="auto"/>
        <w:jc w:val="center"/>
        <w:rPr>
          <w:b/>
          <w:bCs/>
          <w:sz w:val="28"/>
          <w:szCs w:val="28"/>
        </w:rPr>
      </w:pPr>
    </w:p>
    <w:p w14:paraId="36CEAA5E" w14:textId="77777777" w:rsidR="00304A33" w:rsidRDefault="00F924CC" w:rsidP="00304A33">
      <w:pPr>
        <w:spacing w:line="360" w:lineRule="auto"/>
        <w:jc w:val="center"/>
        <w:rPr>
          <w:b/>
          <w:bCs/>
          <w:sz w:val="28"/>
          <w:szCs w:val="28"/>
        </w:rPr>
      </w:pPr>
      <w:r w:rsidRPr="00F924CC">
        <w:rPr>
          <w:b/>
          <w:bCs/>
          <w:sz w:val="28"/>
          <w:szCs w:val="28"/>
        </w:rPr>
        <w:t>ROMANIA</w:t>
      </w:r>
    </w:p>
    <w:p w14:paraId="316A9ECF" w14:textId="77777777" w:rsidR="00F924CC" w:rsidRPr="00F924CC" w:rsidRDefault="00F924CC" w:rsidP="00304A33">
      <w:pPr>
        <w:spacing w:line="360" w:lineRule="auto"/>
        <w:jc w:val="center"/>
        <w:rPr>
          <w:b/>
          <w:bCs/>
          <w:sz w:val="28"/>
          <w:szCs w:val="28"/>
        </w:rPr>
      </w:pPr>
      <w:r>
        <w:rPr>
          <w:b/>
          <w:bCs/>
          <w:sz w:val="28"/>
          <w:szCs w:val="28"/>
        </w:rPr>
        <w:t>JUDETUL CONSTANTA</w:t>
      </w:r>
    </w:p>
    <w:p w14:paraId="625B29B0" w14:textId="77777777" w:rsidR="00304A33" w:rsidRPr="005F32AC" w:rsidRDefault="00304A33" w:rsidP="00304A33">
      <w:pPr>
        <w:spacing w:line="360" w:lineRule="auto"/>
        <w:jc w:val="center"/>
        <w:rPr>
          <w:rFonts w:eastAsia="Calibri"/>
          <w:sz w:val="28"/>
          <w:szCs w:val="28"/>
        </w:rPr>
      </w:pPr>
      <w:r w:rsidRPr="005F32AC">
        <w:rPr>
          <w:rFonts w:eastAsia="Calibri"/>
          <w:b/>
          <w:w w:val="99"/>
          <w:sz w:val="28"/>
          <w:szCs w:val="28"/>
        </w:rPr>
        <w:t>UNITATEA</w:t>
      </w:r>
      <w:r w:rsidRPr="005F32AC">
        <w:rPr>
          <w:rFonts w:eastAsia="Calibri"/>
          <w:b/>
          <w:sz w:val="28"/>
          <w:szCs w:val="28"/>
        </w:rPr>
        <w:t xml:space="preserve"> </w:t>
      </w:r>
      <w:r w:rsidRPr="005F32AC">
        <w:rPr>
          <w:rFonts w:eastAsia="Calibri"/>
          <w:b/>
          <w:w w:val="99"/>
          <w:sz w:val="28"/>
          <w:szCs w:val="28"/>
        </w:rPr>
        <w:t>ADMINISTRATIV</w:t>
      </w:r>
      <w:r w:rsidRPr="005F32AC">
        <w:rPr>
          <w:rFonts w:eastAsia="Calibri"/>
          <w:b/>
          <w:sz w:val="28"/>
          <w:szCs w:val="28"/>
        </w:rPr>
        <w:t xml:space="preserve">  </w:t>
      </w:r>
      <w:r w:rsidRPr="005F32AC">
        <w:rPr>
          <w:rFonts w:eastAsia="Calibri"/>
          <w:b/>
          <w:w w:val="99"/>
          <w:sz w:val="28"/>
          <w:szCs w:val="28"/>
        </w:rPr>
        <w:t>TERITORIAL</w:t>
      </w:r>
      <w:r>
        <w:rPr>
          <w:rFonts w:eastAsia="Calibri"/>
          <w:b/>
          <w:w w:val="99"/>
          <w:sz w:val="28"/>
          <w:szCs w:val="28"/>
        </w:rPr>
        <w:t>Ă</w:t>
      </w:r>
      <w:r w:rsidRPr="005F32AC">
        <w:rPr>
          <w:rFonts w:eastAsia="Calibri"/>
          <w:b/>
          <w:sz w:val="28"/>
          <w:szCs w:val="28"/>
        </w:rPr>
        <w:t xml:space="preserve">  </w:t>
      </w:r>
      <w:r w:rsidR="00EC6042">
        <w:rPr>
          <w:rFonts w:eastAsia="Calibri"/>
          <w:b/>
          <w:w w:val="99"/>
          <w:sz w:val="28"/>
          <w:szCs w:val="28"/>
        </w:rPr>
        <w:t>AMZACEA</w:t>
      </w:r>
    </w:p>
    <w:p w14:paraId="5E5B3182" w14:textId="77777777" w:rsidR="00304A33" w:rsidRDefault="00304A33" w:rsidP="00304A33">
      <w:pPr>
        <w:spacing w:line="360" w:lineRule="auto"/>
        <w:jc w:val="both"/>
      </w:pPr>
    </w:p>
    <w:p w14:paraId="6B8729A2" w14:textId="77777777" w:rsidR="00304A33" w:rsidRDefault="00304A33" w:rsidP="00304A33">
      <w:pPr>
        <w:spacing w:line="360" w:lineRule="auto"/>
        <w:jc w:val="both"/>
      </w:pPr>
      <w:r>
        <w:t xml:space="preserve">                                     </w:t>
      </w:r>
    </w:p>
    <w:p w14:paraId="3B550AC9" w14:textId="77777777" w:rsidR="00304A33" w:rsidRDefault="00304A33" w:rsidP="00304A33">
      <w:pPr>
        <w:spacing w:line="360" w:lineRule="auto"/>
        <w:rPr>
          <w:rFonts w:ascii="Calibri" w:eastAsia="Calibri" w:hAnsi="Calibri" w:cs="Calibri"/>
          <w:b/>
          <w:sz w:val="56"/>
          <w:szCs w:val="72"/>
        </w:rPr>
      </w:pPr>
      <w:r>
        <w:rPr>
          <w:rFonts w:ascii="Calibri" w:eastAsia="Calibri" w:hAnsi="Calibri" w:cs="Calibri"/>
          <w:b/>
          <w:sz w:val="56"/>
          <w:szCs w:val="72"/>
        </w:rPr>
        <w:t xml:space="preserve">                  </w:t>
      </w:r>
      <w:r w:rsidRPr="00CB6570">
        <w:rPr>
          <w:rFonts w:ascii="Calibri" w:eastAsia="Calibri" w:hAnsi="Calibri" w:cs="Calibri"/>
          <w:b/>
          <w:sz w:val="56"/>
          <w:szCs w:val="72"/>
        </w:rPr>
        <w:t>STATUTUL COMUNEI</w:t>
      </w:r>
    </w:p>
    <w:p w14:paraId="488BA041" w14:textId="77777777" w:rsidR="00304A33" w:rsidRDefault="00304A33" w:rsidP="00304A33">
      <w:pPr>
        <w:spacing w:line="360" w:lineRule="auto"/>
        <w:rPr>
          <w:rFonts w:ascii="Calibri" w:eastAsia="Calibri" w:hAnsi="Calibri" w:cs="Calibri"/>
          <w:sz w:val="56"/>
          <w:szCs w:val="72"/>
        </w:rPr>
      </w:pPr>
      <w:r>
        <w:rPr>
          <w:rFonts w:ascii="Calibri" w:eastAsia="Calibri" w:hAnsi="Calibri" w:cs="Calibri"/>
          <w:sz w:val="56"/>
          <w:szCs w:val="72"/>
        </w:rPr>
        <w:t xml:space="preserve">                                 </w:t>
      </w:r>
      <w:r w:rsidRPr="00CB6570">
        <w:rPr>
          <w:rFonts w:ascii="Calibri" w:eastAsia="Calibri" w:hAnsi="Calibri" w:cs="Calibri"/>
          <w:sz w:val="56"/>
          <w:szCs w:val="72"/>
        </w:rPr>
        <w:t>2020</w:t>
      </w:r>
    </w:p>
    <w:p w14:paraId="2F8FB249" w14:textId="77777777" w:rsidR="00304A33" w:rsidRDefault="00304A33" w:rsidP="00304A33">
      <w:pPr>
        <w:spacing w:line="360" w:lineRule="auto"/>
        <w:jc w:val="both"/>
        <w:rPr>
          <w:rFonts w:ascii="Calibri" w:eastAsia="Calibri" w:hAnsi="Calibri" w:cs="Calibri"/>
          <w:w w:val="99"/>
          <w:sz w:val="28"/>
          <w:szCs w:val="28"/>
        </w:rPr>
      </w:pPr>
    </w:p>
    <w:p w14:paraId="36B757BD" w14:textId="77777777" w:rsidR="00304A33" w:rsidRPr="00CB6570" w:rsidRDefault="00304A33" w:rsidP="00304A33">
      <w:pPr>
        <w:spacing w:line="360" w:lineRule="auto"/>
        <w:jc w:val="both"/>
        <w:rPr>
          <w:sz w:val="32"/>
          <w:szCs w:val="24"/>
        </w:rPr>
      </w:pPr>
      <w:r w:rsidRPr="00CB6570">
        <w:rPr>
          <w:b/>
          <w:sz w:val="32"/>
          <w:szCs w:val="24"/>
        </w:rPr>
        <w:t>Cap. I. ADMINISTRAȚIA PUBLIC</w:t>
      </w:r>
      <w:r w:rsidRPr="00CB6570">
        <w:rPr>
          <w:b/>
          <w:sz w:val="32"/>
          <w:szCs w:val="24"/>
          <w:lang w:val="ro-RO"/>
        </w:rPr>
        <w:t>Ă</w:t>
      </w:r>
      <w:r w:rsidRPr="00CB6570">
        <w:rPr>
          <w:b/>
          <w:sz w:val="32"/>
          <w:szCs w:val="24"/>
        </w:rPr>
        <w:t xml:space="preserve"> LOCALĂ</w:t>
      </w:r>
    </w:p>
    <w:p w14:paraId="32ADB07F" w14:textId="77777777" w:rsidR="00304A33" w:rsidRDefault="00304A33" w:rsidP="00304A33">
      <w:pPr>
        <w:spacing w:line="360" w:lineRule="auto"/>
        <w:jc w:val="both"/>
        <w:rPr>
          <w:sz w:val="18"/>
          <w:szCs w:val="18"/>
        </w:rPr>
      </w:pPr>
    </w:p>
    <w:p w14:paraId="4C58D2E0" w14:textId="77777777" w:rsidR="00304A33" w:rsidRDefault="00304A33" w:rsidP="00304A33">
      <w:pPr>
        <w:spacing w:line="360" w:lineRule="auto"/>
        <w:jc w:val="both"/>
        <w:rPr>
          <w:sz w:val="24"/>
          <w:szCs w:val="24"/>
        </w:rPr>
      </w:pPr>
      <w:r>
        <w:rPr>
          <w:b/>
          <w:sz w:val="24"/>
          <w:szCs w:val="24"/>
        </w:rPr>
        <w:t>1. ORGANIZARE ȘI DATE DE CONTACT</w:t>
      </w:r>
    </w:p>
    <w:p w14:paraId="069EB3F2" w14:textId="77777777" w:rsidR="00304A33" w:rsidRDefault="00304A33" w:rsidP="00304A33">
      <w:pPr>
        <w:spacing w:line="360" w:lineRule="auto"/>
        <w:jc w:val="both"/>
        <w:rPr>
          <w:sz w:val="17"/>
          <w:szCs w:val="17"/>
        </w:rPr>
      </w:pPr>
    </w:p>
    <w:p w14:paraId="1169F2DB" w14:textId="77777777" w:rsidR="00304A33" w:rsidRDefault="00304A33" w:rsidP="00304A33">
      <w:pPr>
        <w:spacing w:line="360" w:lineRule="auto"/>
        <w:ind w:firstLine="709"/>
        <w:jc w:val="both"/>
        <w:rPr>
          <w:sz w:val="24"/>
          <w:szCs w:val="24"/>
        </w:rPr>
      </w:pPr>
      <w:r>
        <w:rPr>
          <w:sz w:val="24"/>
          <w:szCs w:val="24"/>
        </w:rPr>
        <w:t xml:space="preserve">Comuna </w:t>
      </w:r>
      <w:r w:rsidR="00EC6042">
        <w:rPr>
          <w:sz w:val="24"/>
          <w:szCs w:val="24"/>
        </w:rPr>
        <w:t>Amzacea</w:t>
      </w:r>
      <w:r>
        <w:rPr>
          <w:sz w:val="24"/>
          <w:szCs w:val="24"/>
        </w:rPr>
        <w:t xml:space="preserve"> este persoană juridică de drept public care are ca scop administrarea  eficientă a resurselor  comunităţii  in  conditiile  legii. În  conformitate  cu  prevederile  Legii  nr.  351  /  2001,  privind aprobarea  Planului  de  amenajare  a  teritoriului  naţional  –  Secţiunea  a  IV-a:  Reţeaua  de  localităţi, comuna </w:t>
      </w:r>
      <w:r w:rsidR="00EC6042">
        <w:rPr>
          <w:sz w:val="24"/>
          <w:szCs w:val="24"/>
        </w:rPr>
        <w:t>Amzacea</w:t>
      </w:r>
      <w:r>
        <w:rPr>
          <w:sz w:val="24"/>
          <w:szCs w:val="24"/>
        </w:rPr>
        <w:t xml:space="preserve"> este </w:t>
      </w:r>
      <w:r w:rsidRPr="005F32AC">
        <w:rPr>
          <w:sz w:val="24"/>
          <w:szCs w:val="24"/>
        </w:rPr>
        <w:t xml:space="preserve">comună de rang </w:t>
      </w:r>
      <w:r>
        <w:rPr>
          <w:sz w:val="24"/>
          <w:szCs w:val="24"/>
        </w:rPr>
        <w:t xml:space="preserve">IV, satele componente fiind de rangul V. </w:t>
      </w:r>
    </w:p>
    <w:p w14:paraId="289667EB" w14:textId="77777777" w:rsidR="00304A33" w:rsidRDefault="00304A33" w:rsidP="00304A33">
      <w:pPr>
        <w:spacing w:line="360" w:lineRule="auto"/>
        <w:ind w:firstLine="709"/>
        <w:jc w:val="both"/>
        <w:rPr>
          <w:sz w:val="24"/>
          <w:szCs w:val="24"/>
        </w:rPr>
      </w:pPr>
      <w:r>
        <w:rPr>
          <w:sz w:val="24"/>
          <w:szCs w:val="24"/>
        </w:rPr>
        <w:t xml:space="preserve">În  Comuna </w:t>
      </w:r>
      <w:r w:rsidR="00EC6042">
        <w:rPr>
          <w:sz w:val="24"/>
          <w:szCs w:val="24"/>
        </w:rPr>
        <w:t>Amzacea</w:t>
      </w:r>
      <w:r>
        <w:rPr>
          <w:sz w:val="24"/>
          <w:szCs w:val="24"/>
        </w:rPr>
        <w:t>,  administraţia  publică este  organizată  şi  funcţionează  potrivit  prevederilor O.U.G. nr. 57/2019  şi  în  conformitate  cu  hotărârile  Consiliului  Local. Administraţia publică din localitate se organizează şi funcţionează în temeiul principiilor autonomiei locale,  descentralizării  serviciilor  publice,  eligibilităţii  autorităţilor  administraţiei  publice  locale, legalităţii şi al consultării cetăţenilor în soluţionarea problemelor locale de interes deosebit.</w:t>
      </w:r>
    </w:p>
    <w:p w14:paraId="2D1D6A3B" w14:textId="77777777" w:rsidR="00304A33" w:rsidRDefault="00304A33" w:rsidP="00304A33">
      <w:pPr>
        <w:spacing w:line="360" w:lineRule="auto"/>
        <w:jc w:val="both"/>
      </w:pPr>
    </w:p>
    <w:p w14:paraId="5C811453" w14:textId="77777777" w:rsidR="00304A33" w:rsidRPr="005F32AC" w:rsidRDefault="00304A33" w:rsidP="00304A33">
      <w:pPr>
        <w:spacing w:line="360" w:lineRule="auto"/>
        <w:jc w:val="both"/>
        <w:rPr>
          <w:b/>
          <w:sz w:val="24"/>
          <w:szCs w:val="24"/>
        </w:rPr>
      </w:pPr>
      <w:r w:rsidRPr="005F32AC">
        <w:rPr>
          <w:b/>
          <w:sz w:val="24"/>
          <w:szCs w:val="24"/>
        </w:rPr>
        <w:t>Principalele domenii aflate sub administrarea autorităţii publice locale sunt:</w:t>
      </w:r>
    </w:p>
    <w:p w14:paraId="5EF5AB83" w14:textId="77777777" w:rsidR="00304A33" w:rsidRPr="005F32AC" w:rsidRDefault="00304A33" w:rsidP="00304A33">
      <w:pPr>
        <w:spacing w:line="360" w:lineRule="auto"/>
        <w:jc w:val="both"/>
        <w:rPr>
          <w:sz w:val="24"/>
          <w:szCs w:val="24"/>
        </w:rPr>
      </w:pPr>
      <w:r w:rsidRPr="005F32AC">
        <w:rPr>
          <w:sz w:val="24"/>
          <w:szCs w:val="24"/>
        </w:rPr>
        <w:t>a. planificarea urbană şi gestionarea spaţiilor verzi de interes local;</w:t>
      </w:r>
    </w:p>
    <w:p w14:paraId="11C1A7FE" w14:textId="77777777" w:rsidR="00304A33" w:rsidRPr="005F32AC" w:rsidRDefault="00304A33" w:rsidP="00304A33">
      <w:pPr>
        <w:spacing w:line="360" w:lineRule="auto"/>
        <w:jc w:val="both"/>
        <w:rPr>
          <w:sz w:val="24"/>
          <w:szCs w:val="24"/>
        </w:rPr>
      </w:pPr>
      <w:r w:rsidRPr="005F32AC">
        <w:rPr>
          <w:sz w:val="24"/>
          <w:szCs w:val="24"/>
        </w:rPr>
        <w:t>b. colectarea şi gestionarea deşeurilor menajere, inclusiv salubrizarea şi întreţinerea terenurilor pentru</w:t>
      </w:r>
    </w:p>
    <w:p w14:paraId="4D568839" w14:textId="77777777" w:rsidR="00304A33" w:rsidRPr="005F32AC" w:rsidRDefault="00304A33" w:rsidP="00304A33">
      <w:pPr>
        <w:spacing w:line="360" w:lineRule="auto"/>
        <w:jc w:val="both"/>
        <w:rPr>
          <w:sz w:val="24"/>
          <w:szCs w:val="24"/>
        </w:rPr>
      </w:pPr>
      <w:r w:rsidRPr="005F32AC">
        <w:rPr>
          <w:sz w:val="24"/>
          <w:szCs w:val="24"/>
        </w:rPr>
        <w:t>depozitarea acestora;</w:t>
      </w:r>
    </w:p>
    <w:p w14:paraId="0BB4E174" w14:textId="77777777" w:rsidR="00304A33" w:rsidRPr="005F32AC" w:rsidRDefault="00304A33" w:rsidP="00304A33">
      <w:pPr>
        <w:spacing w:line="360" w:lineRule="auto"/>
        <w:jc w:val="both"/>
        <w:rPr>
          <w:sz w:val="24"/>
          <w:szCs w:val="24"/>
        </w:rPr>
      </w:pPr>
      <w:r w:rsidRPr="005F32AC">
        <w:rPr>
          <w:sz w:val="24"/>
          <w:szCs w:val="24"/>
        </w:rPr>
        <w:lastRenderedPageBreak/>
        <w:t>c. distribuirea apei potabile, construirea şi întreţinerea sistemelor de canalizare şi de epurare a apelor uzate şi pluviale;</w:t>
      </w:r>
    </w:p>
    <w:p w14:paraId="3539E473" w14:textId="77777777" w:rsidR="00304A33" w:rsidRPr="005F32AC" w:rsidRDefault="00304A33" w:rsidP="00304A33">
      <w:pPr>
        <w:spacing w:line="360" w:lineRule="auto"/>
        <w:jc w:val="both"/>
        <w:rPr>
          <w:sz w:val="24"/>
          <w:szCs w:val="24"/>
        </w:rPr>
      </w:pPr>
      <w:r w:rsidRPr="005F32AC">
        <w:rPr>
          <w:sz w:val="24"/>
          <w:szCs w:val="24"/>
        </w:rPr>
        <w:t>d. construcţia, întreţinerea şi iluminarea străzilor şi drumurilor publice locale;</w:t>
      </w:r>
    </w:p>
    <w:p w14:paraId="08FDEA4B" w14:textId="77777777" w:rsidR="00304A33" w:rsidRPr="005F32AC" w:rsidRDefault="00304A33" w:rsidP="00304A33">
      <w:pPr>
        <w:spacing w:line="360" w:lineRule="auto"/>
        <w:jc w:val="both"/>
        <w:rPr>
          <w:sz w:val="24"/>
          <w:szCs w:val="24"/>
        </w:rPr>
      </w:pPr>
      <w:r w:rsidRPr="005F32AC">
        <w:rPr>
          <w:sz w:val="24"/>
          <w:szCs w:val="24"/>
        </w:rPr>
        <w:t>e. amenajarea şi întreţinerea cimitirelor;</w:t>
      </w:r>
    </w:p>
    <w:p w14:paraId="101202E9" w14:textId="77777777" w:rsidR="00304A33" w:rsidRPr="005F32AC" w:rsidRDefault="00304A33" w:rsidP="00304A33">
      <w:pPr>
        <w:spacing w:line="360" w:lineRule="auto"/>
        <w:jc w:val="both"/>
        <w:rPr>
          <w:sz w:val="24"/>
          <w:szCs w:val="24"/>
        </w:rPr>
      </w:pPr>
      <w:r w:rsidRPr="005F32AC">
        <w:rPr>
          <w:sz w:val="24"/>
          <w:szCs w:val="24"/>
        </w:rPr>
        <w:t>f. administrarea bunurilor din domeniile public şi privat locale;</w:t>
      </w:r>
    </w:p>
    <w:p w14:paraId="1E0658F2" w14:textId="77777777" w:rsidR="00304A33" w:rsidRPr="005F32AC" w:rsidRDefault="00304A33" w:rsidP="00304A33">
      <w:pPr>
        <w:spacing w:line="360" w:lineRule="auto"/>
        <w:jc w:val="both"/>
        <w:rPr>
          <w:sz w:val="24"/>
          <w:szCs w:val="24"/>
        </w:rPr>
      </w:pPr>
      <w:r w:rsidRPr="005F32AC">
        <w:rPr>
          <w:sz w:val="24"/>
          <w:szCs w:val="24"/>
        </w:rPr>
        <w:t>g. gestionarea, întreţinerea şi echiparea instituţiilor de invatamant si sanatate (scoli, grădiniţe de</w:t>
      </w:r>
    </w:p>
    <w:p w14:paraId="748F0D82" w14:textId="77777777" w:rsidR="00304A33" w:rsidRPr="005F32AC" w:rsidRDefault="00304A33" w:rsidP="00304A33">
      <w:pPr>
        <w:spacing w:line="360" w:lineRule="auto"/>
        <w:jc w:val="both"/>
        <w:rPr>
          <w:sz w:val="24"/>
          <w:szCs w:val="24"/>
        </w:rPr>
      </w:pPr>
      <w:r w:rsidRPr="005F32AC">
        <w:rPr>
          <w:sz w:val="24"/>
          <w:szCs w:val="24"/>
        </w:rPr>
        <w:t>copii, cabinete medicale scolare,etc.);</w:t>
      </w:r>
    </w:p>
    <w:p w14:paraId="2F062D03" w14:textId="77777777" w:rsidR="00304A33" w:rsidRPr="005F32AC" w:rsidRDefault="00304A33" w:rsidP="00304A33">
      <w:pPr>
        <w:spacing w:line="360" w:lineRule="auto"/>
        <w:jc w:val="both"/>
        <w:rPr>
          <w:sz w:val="24"/>
          <w:szCs w:val="24"/>
        </w:rPr>
      </w:pPr>
      <w:r w:rsidRPr="005F32AC">
        <w:rPr>
          <w:sz w:val="24"/>
          <w:szCs w:val="24"/>
        </w:rPr>
        <w:t>h. dezvoltarea şi gestionarea reţelelor urbane de distribuire a gazelor;</w:t>
      </w:r>
    </w:p>
    <w:p w14:paraId="1AF99E70" w14:textId="77777777" w:rsidR="00304A33" w:rsidRPr="005F32AC" w:rsidRDefault="00304A33" w:rsidP="00304A33">
      <w:pPr>
        <w:spacing w:line="360" w:lineRule="auto"/>
        <w:jc w:val="both"/>
        <w:rPr>
          <w:sz w:val="24"/>
          <w:szCs w:val="24"/>
        </w:rPr>
      </w:pPr>
      <w:r w:rsidRPr="005F32AC">
        <w:rPr>
          <w:sz w:val="24"/>
          <w:szCs w:val="24"/>
        </w:rPr>
        <w:t>i.  activităţi  culturale,  sportive,  de  recreere  şi  pentru  tineret,  precum  şi  planificarea,  dezvoltarea  şi gestionarea infrastructurilor necesare acestor tipuri de activităţi;</w:t>
      </w:r>
    </w:p>
    <w:p w14:paraId="753FFA10" w14:textId="77777777" w:rsidR="00304A33" w:rsidRPr="005F32AC" w:rsidRDefault="00EC6042" w:rsidP="00304A33">
      <w:pPr>
        <w:spacing w:line="360" w:lineRule="auto"/>
        <w:jc w:val="both"/>
        <w:rPr>
          <w:sz w:val="24"/>
          <w:szCs w:val="24"/>
        </w:rPr>
      </w:pPr>
      <w:r>
        <w:rPr>
          <w:sz w:val="24"/>
          <w:szCs w:val="24"/>
        </w:rPr>
        <w:t>j</w:t>
      </w:r>
      <w:r w:rsidR="00304A33" w:rsidRPr="005F32AC">
        <w:rPr>
          <w:sz w:val="24"/>
          <w:szCs w:val="24"/>
        </w:rPr>
        <w:t>. organizarea serviciilor SVSU</w:t>
      </w:r>
    </w:p>
    <w:p w14:paraId="32692DAD" w14:textId="77777777" w:rsidR="00304A33" w:rsidRDefault="00304A33" w:rsidP="00304A33">
      <w:pPr>
        <w:spacing w:line="360" w:lineRule="auto"/>
        <w:jc w:val="both"/>
      </w:pPr>
    </w:p>
    <w:p w14:paraId="080A150D" w14:textId="77777777" w:rsidR="00304A33" w:rsidRDefault="00304A33" w:rsidP="00304A33">
      <w:pPr>
        <w:spacing w:line="360" w:lineRule="auto"/>
        <w:jc w:val="both"/>
        <w:rPr>
          <w:sz w:val="24"/>
          <w:szCs w:val="24"/>
        </w:rPr>
      </w:pPr>
      <w:r>
        <w:rPr>
          <w:b/>
          <w:sz w:val="24"/>
          <w:szCs w:val="24"/>
        </w:rPr>
        <w:t>2. ORGANIGRAMA - APARATUL DE SPECIALITATE AL PRIMARULUI</w:t>
      </w:r>
    </w:p>
    <w:p w14:paraId="05D646FA" w14:textId="77777777" w:rsidR="00304A33" w:rsidRDefault="00304A33" w:rsidP="00304A33">
      <w:pPr>
        <w:spacing w:line="360" w:lineRule="auto"/>
        <w:ind w:firstLine="709"/>
        <w:jc w:val="both"/>
        <w:rPr>
          <w:sz w:val="24"/>
          <w:szCs w:val="24"/>
        </w:rPr>
      </w:pPr>
      <w:r>
        <w:rPr>
          <w:sz w:val="24"/>
          <w:szCs w:val="24"/>
        </w:rPr>
        <w:t xml:space="preserve">Primarul,  viceprimarul  şi  secretarul general,  împreună  cu  aparatul  de  specialitate  al  primarului,  constituie  o structură funcţională cu activitate permanentă, denumită </w:t>
      </w:r>
      <w:r>
        <w:rPr>
          <w:b/>
          <w:sz w:val="24"/>
          <w:szCs w:val="24"/>
        </w:rPr>
        <w:t>Primărie</w:t>
      </w:r>
      <w:r>
        <w:rPr>
          <w:sz w:val="24"/>
          <w:szCs w:val="24"/>
        </w:rPr>
        <w:t xml:space="preserve">, care duce la îndeplinire Hotărârile Consiliului Local şi Dispoziţiile primarului, soluţionând problemele curente ale colectivităţii locale. </w:t>
      </w:r>
    </w:p>
    <w:p w14:paraId="086DA197" w14:textId="77777777" w:rsidR="00304A33" w:rsidRDefault="00304A33" w:rsidP="00304A33">
      <w:pPr>
        <w:spacing w:line="360" w:lineRule="auto"/>
        <w:jc w:val="both"/>
        <w:rPr>
          <w:sz w:val="24"/>
          <w:szCs w:val="24"/>
        </w:rPr>
      </w:pPr>
    </w:p>
    <w:p w14:paraId="70DCDD3E" w14:textId="77777777" w:rsidR="00304A33" w:rsidRDefault="00304A33" w:rsidP="00304A33">
      <w:pPr>
        <w:spacing w:line="360" w:lineRule="auto"/>
        <w:jc w:val="both"/>
        <w:rPr>
          <w:sz w:val="24"/>
          <w:szCs w:val="24"/>
        </w:rPr>
      </w:pPr>
      <w:r>
        <w:rPr>
          <w:b/>
          <w:sz w:val="24"/>
          <w:szCs w:val="24"/>
        </w:rPr>
        <w:t xml:space="preserve">3. CONSILIUL LOCAL AL COMUNEI </w:t>
      </w:r>
      <w:r w:rsidR="00EC6042">
        <w:rPr>
          <w:b/>
          <w:sz w:val="24"/>
          <w:szCs w:val="24"/>
        </w:rPr>
        <w:t>AMZACEA</w:t>
      </w:r>
    </w:p>
    <w:p w14:paraId="642086FC" w14:textId="77777777" w:rsidR="00304A33" w:rsidRDefault="00304A33" w:rsidP="00304A33">
      <w:pPr>
        <w:spacing w:line="360" w:lineRule="auto"/>
        <w:jc w:val="both"/>
        <w:rPr>
          <w:sz w:val="24"/>
          <w:szCs w:val="24"/>
        </w:rPr>
      </w:pPr>
      <w:r>
        <w:rPr>
          <w:sz w:val="24"/>
          <w:szCs w:val="24"/>
        </w:rPr>
        <w:t xml:space="preserve">Consiliul Local </w:t>
      </w:r>
      <w:r w:rsidR="00EC6042">
        <w:rPr>
          <w:sz w:val="24"/>
          <w:szCs w:val="24"/>
        </w:rPr>
        <w:t>Amzacea</w:t>
      </w:r>
      <w:r>
        <w:rPr>
          <w:sz w:val="24"/>
          <w:szCs w:val="24"/>
        </w:rPr>
        <w:t xml:space="preserve"> este alcătuit din 15 consilieri locali.</w:t>
      </w:r>
    </w:p>
    <w:p w14:paraId="4EE76E4D" w14:textId="77777777" w:rsidR="00304A33" w:rsidRDefault="00F924CC" w:rsidP="00304A33">
      <w:pPr>
        <w:spacing w:line="360" w:lineRule="auto"/>
        <w:jc w:val="both"/>
        <w:rPr>
          <w:sz w:val="24"/>
          <w:szCs w:val="24"/>
        </w:rPr>
      </w:pPr>
      <w:r>
        <w:rPr>
          <w:sz w:val="24"/>
          <w:szCs w:val="24"/>
        </w:rPr>
        <w:t xml:space="preserve"> </w:t>
      </w:r>
      <w:r w:rsidR="00304A33">
        <w:rPr>
          <w:sz w:val="24"/>
          <w:szCs w:val="24"/>
        </w:rPr>
        <w:t xml:space="preserve">1. </w:t>
      </w:r>
      <w:r w:rsidR="00EC6042">
        <w:rPr>
          <w:sz w:val="24"/>
          <w:szCs w:val="24"/>
        </w:rPr>
        <w:t>Alexa Vasile</w:t>
      </w:r>
      <w:r w:rsidR="00304A33">
        <w:rPr>
          <w:sz w:val="24"/>
          <w:szCs w:val="24"/>
        </w:rPr>
        <w:t xml:space="preserve"> (</w:t>
      </w:r>
      <w:r w:rsidR="00EC6042">
        <w:rPr>
          <w:sz w:val="24"/>
          <w:szCs w:val="24"/>
        </w:rPr>
        <w:t>PRM</w:t>
      </w:r>
      <w:r w:rsidR="00304A33">
        <w:rPr>
          <w:sz w:val="24"/>
          <w:szCs w:val="24"/>
        </w:rPr>
        <w:t>)</w:t>
      </w:r>
    </w:p>
    <w:p w14:paraId="1F7F6A60" w14:textId="77777777" w:rsidR="00304A33" w:rsidRDefault="00F924CC" w:rsidP="00304A33">
      <w:pPr>
        <w:spacing w:line="360" w:lineRule="auto"/>
        <w:jc w:val="both"/>
        <w:rPr>
          <w:sz w:val="24"/>
          <w:szCs w:val="24"/>
        </w:rPr>
      </w:pPr>
      <w:r>
        <w:rPr>
          <w:sz w:val="24"/>
          <w:szCs w:val="24"/>
        </w:rPr>
        <w:t xml:space="preserve"> </w:t>
      </w:r>
      <w:r w:rsidR="00304A33">
        <w:rPr>
          <w:sz w:val="24"/>
          <w:szCs w:val="24"/>
        </w:rPr>
        <w:t xml:space="preserve">2. </w:t>
      </w:r>
      <w:r w:rsidR="00EC6042">
        <w:rPr>
          <w:sz w:val="24"/>
          <w:szCs w:val="24"/>
        </w:rPr>
        <w:t>Gheorge Nicolae</w:t>
      </w:r>
      <w:r w:rsidR="00304A33">
        <w:rPr>
          <w:sz w:val="24"/>
          <w:szCs w:val="24"/>
        </w:rPr>
        <w:t xml:space="preserve"> (P</w:t>
      </w:r>
      <w:r w:rsidR="00EC6042">
        <w:rPr>
          <w:sz w:val="24"/>
          <w:szCs w:val="24"/>
        </w:rPr>
        <w:t>SD</w:t>
      </w:r>
      <w:r w:rsidR="00304A33">
        <w:rPr>
          <w:sz w:val="24"/>
          <w:szCs w:val="24"/>
        </w:rPr>
        <w:t>)</w:t>
      </w:r>
    </w:p>
    <w:p w14:paraId="762095A6" w14:textId="77777777" w:rsidR="00304A33" w:rsidRDefault="00F924CC" w:rsidP="00304A33">
      <w:pPr>
        <w:spacing w:line="360" w:lineRule="auto"/>
        <w:jc w:val="both"/>
        <w:rPr>
          <w:sz w:val="24"/>
          <w:szCs w:val="24"/>
        </w:rPr>
      </w:pPr>
      <w:r>
        <w:rPr>
          <w:sz w:val="24"/>
          <w:szCs w:val="24"/>
        </w:rPr>
        <w:t xml:space="preserve"> </w:t>
      </w:r>
      <w:r w:rsidR="00304A33">
        <w:rPr>
          <w:sz w:val="24"/>
          <w:szCs w:val="24"/>
        </w:rPr>
        <w:t xml:space="preserve">3. </w:t>
      </w:r>
      <w:r w:rsidR="00EC6042">
        <w:rPr>
          <w:sz w:val="24"/>
          <w:szCs w:val="24"/>
        </w:rPr>
        <w:t xml:space="preserve">Danilov Laura </w:t>
      </w:r>
      <w:r w:rsidR="00D06598">
        <w:rPr>
          <w:sz w:val="24"/>
          <w:szCs w:val="24"/>
        </w:rPr>
        <w:t>Larisa</w:t>
      </w:r>
      <w:r w:rsidR="00304A33">
        <w:rPr>
          <w:sz w:val="24"/>
          <w:szCs w:val="24"/>
        </w:rPr>
        <w:t xml:space="preserve"> (</w:t>
      </w:r>
      <w:r w:rsidR="00D06598">
        <w:rPr>
          <w:sz w:val="24"/>
          <w:szCs w:val="24"/>
        </w:rPr>
        <w:t>PNL</w:t>
      </w:r>
      <w:r w:rsidR="00304A33">
        <w:rPr>
          <w:sz w:val="24"/>
          <w:szCs w:val="24"/>
        </w:rPr>
        <w:t>)</w:t>
      </w:r>
    </w:p>
    <w:p w14:paraId="5B1A0B06" w14:textId="77777777" w:rsidR="00F924CC" w:rsidRDefault="00F924CC" w:rsidP="00304A33">
      <w:pPr>
        <w:spacing w:line="360" w:lineRule="auto"/>
        <w:jc w:val="both"/>
        <w:rPr>
          <w:sz w:val="24"/>
          <w:szCs w:val="24"/>
        </w:rPr>
      </w:pPr>
      <w:r>
        <w:rPr>
          <w:sz w:val="24"/>
          <w:szCs w:val="24"/>
        </w:rPr>
        <w:t xml:space="preserve"> 4. </w:t>
      </w:r>
      <w:r w:rsidR="00D06598">
        <w:rPr>
          <w:sz w:val="24"/>
          <w:szCs w:val="24"/>
        </w:rPr>
        <w:t>Dumitru Stefan</w:t>
      </w:r>
      <w:r>
        <w:rPr>
          <w:sz w:val="24"/>
          <w:szCs w:val="24"/>
        </w:rPr>
        <w:t xml:space="preserve"> (</w:t>
      </w:r>
      <w:r w:rsidR="00D06598">
        <w:rPr>
          <w:sz w:val="24"/>
          <w:szCs w:val="24"/>
        </w:rPr>
        <w:t>PSD</w:t>
      </w:r>
      <w:r>
        <w:rPr>
          <w:sz w:val="24"/>
          <w:szCs w:val="24"/>
        </w:rPr>
        <w:t>)</w:t>
      </w:r>
    </w:p>
    <w:p w14:paraId="1125B9A1" w14:textId="77777777" w:rsidR="00304A33" w:rsidRDefault="00F924CC" w:rsidP="00304A33">
      <w:pPr>
        <w:spacing w:line="360" w:lineRule="auto"/>
        <w:jc w:val="both"/>
        <w:rPr>
          <w:sz w:val="24"/>
          <w:szCs w:val="24"/>
        </w:rPr>
      </w:pPr>
      <w:r>
        <w:rPr>
          <w:sz w:val="24"/>
          <w:szCs w:val="24"/>
        </w:rPr>
        <w:t xml:space="preserve"> 5</w:t>
      </w:r>
      <w:r w:rsidR="00304A33">
        <w:rPr>
          <w:sz w:val="24"/>
          <w:szCs w:val="24"/>
        </w:rPr>
        <w:t xml:space="preserve">. </w:t>
      </w:r>
      <w:r w:rsidR="00D06598">
        <w:rPr>
          <w:sz w:val="24"/>
          <w:szCs w:val="24"/>
        </w:rPr>
        <w:t>Osman Octai</w:t>
      </w:r>
      <w:r w:rsidR="00304A33">
        <w:rPr>
          <w:sz w:val="24"/>
          <w:szCs w:val="24"/>
        </w:rPr>
        <w:t xml:space="preserve"> (P</w:t>
      </w:r>
      <w:r w:rsidR="00D06598">
        <w:rPr>
          <w:sz w:val="24"/>
          <w:szCs w:val="24"/>
        </w:rPr>
        <w:t>NL</w:t>
      </w:r>
      <w:r w:rsidR="00304A33">
        <w:rPr>
          <w:sz w:val="24"/>
          <w:szCs w:val="24"/>
        </w:rPr>
        <w:t>)</w:t>
      </w:r>
    </w:p>
    <w:p w14:paraId="6F4EFDCC" w14:textId="77777777" w:rsidR="00304A33" w:rsidRDefault="00F924CC" w:rsidP="00304A33">
      <w:pPr>
        <w:spacing w:line="360" w:lineRule="auto"/>
        <w:jc w:val="both"/>
        <w:rPr>
          <w:sz w:val="24"/>
          <w:szCs w:val="24"/>
        </w:rPr>
      </w:pPr>
      <w:r>
        <w:rPr>
          <w:sz w:val="24"/>
          <w:szCs w:val="24"/>
        </w:rPr>
        <w:t xml:space="preserve"> 6</w:t>
      </w:r>
      <w:r w:rsidR="00304A33">
        <w:rPr>
          <w:sz w:val="24"/>
          <w:szCs w:val="24"/>
        </w:rPr>
        <w:t xml:space="preserve">. </w:t>
      </w:r>
      <w:r w:rsidR="00D06598">
        <w:rPr>
          <w:sz w:val="24"/>
          <w:szCs w:val="24"/>
        </w:rPr>
        <w:t>Enan Florentina</w:t>
      </w:r>
      <w:r w:rsidR="00304A33">
        <w:rPr>
          <w:sz w:val="24"/>
          <w:szCs w:val="24"/>
        </w:rPr>
        <w:t xml:space="preserve"> (</w:t>
      </w:r>
      <w:r w:rsidR="00D06598">
        <w:rPr>
          <w:sz w:val="24"/>
          <w:szCs w:val="24"/>
        </w:rPr>
        <w:t>PSD</w:t>
      </w:r>
      <w:r w:rsidR="00304A33">
        <w:rPr>
          <w:sz w:val="24"/>
          <w:szCs w:val="24"/>
        </w:rPr>
        <w:t>)</w:t>
      </w:r>
    </w:p>
    <w:p w14:paraId="446B70AC" w14:textId="77777777" w:rsidR="00304A33" w:rsidRDefault="00F924CC" w:rsidP="00304A33">
      <w:pPr>
        <w:spacing w:line="360" w:lineRule="auto"/>
        <w:jc w:val="both"/>
        <w:rPr>
          <w:sz w:val="24"/>
          <w:szCs w:val="24"/>
        </w:rPr>
      </w:pPr>
      <w:r>
        <w:rPr>
          <w:sz w:val="24"/>
          <w:szCs w:val="24"/>
        </w:rPr>
        <w:t xml:space="preserve"> 7</w:t>
      </w:r>
      <w:r w:rsidR="00304A33">
        <w:rPr>
          <w:sz w:val="24"/>
          <w:szCs w:val="24"/>
        </w:rPr>
        <w:t xml:space="preserve">. </w:t>
      </w:r>
      <w:r w:rsidR="00D06598">
        <w:rPr>
          <w:sz w:val="24"/>
          <w:szCs w:val="24"/>
        </w:rPr>
        <w:t>Sucuredin Memet</w:t>
      </w:r>
      <w:r w:rsidR="00304A33">
        <w:rPr>
          <w:sz w:val="24"/>
          <w:szCs w:val="24"/>
        </w:rPr>
        <w:t xml:space="preserve"> (PNL)</w:t>
      </w:r>
    </w:p>
    <w:p w14:paraId="68CE502C" w14:textId="77777777" w:rsidR="00304A33" w:rsidRDefault="00F924CC" w:rsidP="00304A33">
      <w:pPr>
        <w:spacing w:line="360" w:lineRule="auto"/>
        <w:jc w:val="both"/>
        <w:rPr>
          <w:sz w:val="24"/>
          <w:szCs w:val="24"/>
        </w:rPr>
      </w:pPr>
      <w:r>
        <w:rPr>
          <w:sz w:val="24"/>
          <w:szCs w:val="24"/>
        </w:rPr>
        <w:t xml:space="preserve"> 8</w:t>
      </w:r>
      <w:r w:rsidR="00304A33">
        <w:rPr>
          <w:sz w:val="24"/>
          <w:szCs w:val="24"/>
        </w:rPr>
        <w:t xml:space="preserve">. </w:t>
      </w:r>
      <w:r w:rsidR="00D06598">
        <w:rPr>
          <w:sz w:val="24"/>
          <w:szCs w:val="24"/>
        </w:rPr>
        <w:t>Popa Constantin</w:t>
      </w:r>
      <w:r w:rsidR="00304A33">
        <w:rPr>
          <w:sz w:val="24"/>
          <w:szCs w:val="24"/>
        </w:rPr>
        <w:t xml:space="preserve"> (</w:t>
      </w:r>
      <w:r w:rsidR="00D06598">
        <w:rPr>
          <w:sz w:val="24"/>
          <w:szCs w:val="24"/>
        </w:rPr>
        <w:t>PSD</w:t>
      </w:r>
      <w:r w:rsidR="00304A33">
        <w:rPr>
          <w:sz w:val="24"/>
          <w:szCs w:val="24"/>
        </w:rPr>
        <w:t>)</w:t>
      </w:r>
    </w:p>
    <w:p w14:paraId="4DE69215" w14:textId="77777777" w:rsidR="00F924CC" w:rsidRDefault="00F924CC" w:rsidP="00304A33">
      <w:pPr>
        <w:spacing w:line="360" w:lineRule="auto"/>
        <w:jc w:val="both"/>
        <w:rPr>
          <w:sz w:val="24"/>
          <w:szCs w:val="24"/>
        </w:rPr>
      </w:pPr>
      <w:r>
        <w:rPr>
          <w:sz w:val="24"/>
          <w:szCs w:val="24"/>
        </w:rPr>
        <w:t xml:space="preserve"> 9</w:t>
      </w:r>
      <w:r w:rsidR="00304A33">
        <w:rPr>
          <w:sz w:val="24"/>
          <w:szCs w:val="24"/>
        </w:rPr>
        <w:t xml:space="preserve">. </w:t>
      </w:r>
      <w:r w:rsidR="00D06598">
        <w:rPr>
          <w:sz w:val="24"/>
          <w:szCs w:val="24"/>
        </w:rPr>
        <w:t>Guzu Claudiu</w:t>
      </w:r>
      <w:r w:rsidR="00304A33">
        <w:rPr>
          <w:sz w:val="24"/>
          <w:szCs w:val="24"/>
        </w:rPr>
        <w:t xml:space="preserve"> (P</w:t>
      </w:r>
      <w:r w:rsidR="00D06598">
        <w:rPr>
          <w:sz w:val="24"/>
          <w:szCs w:val="24"/>
        </w:rPr>
        <w:t>NL</w:t>
      </w:r>
      <w:r w:rsidR="00304A33">
        <w:rPr>
          <w:sz w:val="24"/>
          <w:szCs w:val="24"/>
        </w:rPr>
        <w:t>)</w:t>
      </w:r>
    </w:p>
    <w:p w14:paraId="217F1143" w14:textId="77777777" w:rsidR="00304A33" w:rsidRDefault="00F924CC" w:rsidP="00304A33">
      <w:pPr>
        <w:spacing w:line="360" w:lineRule="auto"/>
        <w:jc w:val="both"/>
        <w:rPr>
          <w:sz w:val="24"/>
          <w:szCs w:val="24"/>
        </w:rPr>
      </w:pPr>
      <w:r>
        <w:rPr>
          <w:sz w:val="24"/>
          <w:szCs w:val="24"/>
        </w:rPr>
        <w:t>10</w:t>
      </w:r>
      <w:r w:rsidR="00304A33">
        <w:rPr>
          <w:sz w:val="24"/>
          <w:szCs w:val="24"/>
        </w:rPr>
        <w:t xml:space="preserve">. </w:t>
      </w:r>
      <w:r w:rsidR="00D06598">
        <w:rPr>
          <w:sz w:val="24"/>
          <w:szCs w:val="24"/>
        </w:rPr>
        <w:t>Femis Suat</w:t>
      </w:r>
      <w:r w:rsidR="00304A33">
        <w:rPr>
          <w:sz w:val="24"/>
          <w:szCs w:val="24"/>
        </w:rPr>
        <w:t xml:space="preserve"> (PSD)</w:t>
      </w:r>
    </w:p>
    <w:p w14:paraId="22C604D1" w14:textId="77777777" w:rsidR="00304A33" w:rsidRDefault="00304A33" w:rsidP="00304A33">
      <w:pPr>
        <w:tabs>
          <w:tab w:val="left" w:pos="818"/>
        </w:tabs>
        <w:spacing w:line="360" w:lineRule="auto"/>
        <w:jc w:val="both"/>
        <w:rPr>
          <w:sz w:val="24"/>
          <w:szCs w:val="24"/>
        </w:rPr>
      </w:pPr>
      <w:r>
        <w:rPr>
          <w:sz w:val="24"/>
          <w:szCs w:val="24"/>
        </w:rPr>
        <w:t>1</w:t>
      </w:r>
      <w:r w:rsidR="00F924CC">
        <w:rPr>
          <w:sz w:val="24"/>
          <w:szCs w:val="24"/>
        </w:rPr>
        <w:t>1</w:t>
      </w:r>
      <w:r>
        <w:rPr>
          <w:sz w:val="24"/>
          <w:szCs w:val="24"/>
        </w:rPr>
        <w:t xml:space="preserve">. </w:t>
      </w:r>
      <w:r w:rsidR="00D06598">
        <w:rPr>
          <w:sz w:val="24"/>
          <w:szCs w:val="24"/>
        </w:rPr>
        <w:t>Stan Romica</w:t>
      </w:r>
      <w:r>
        <w:rPr>
          <w:sz w:val="24"/>
          <w:szCs w:val="24"/>
        </w:rPr>
        <w:t xml:space="preserve"> (PSD)</w:t>
      </w:r>
    </w:p>
    <w:p w14:paraId="21B398B9" w14:textId="77777777" w:rsidR="00304A33" w:rsidRPr="00CB6570" w:rsidRDefault="00304A33" w:rsidP="00304A33">
      <w:pPr>
        <w:spacing w:line="360" w:lineRule="auto"/>
        <w:jc w:val="both"/>
        <w:rPr>
          <w:sz w:val="32"/>
          <w:szCs w:val="24"/>
        </w:rPr>
      </w:pPr>
      <w:r w:rsidRPr="00CB6570">
        <w:rPr>
          <w:b/>
          <w:sz w:val="32"/>
          <w:szCs w:val="24"/>
        </w:rPr>
        <w:t>CAP 2. PREZENTAREA GENERALĂ A LOCALITĂŢII</w:t>
      </w:r>
    </w:p>
    <w:p w14:paraId="01F6C009" w14:textId="77777777" w:rsidR="00304A33" w:rsidRPr="00732D07" w:rsidRDefault="00304A33" w:rsidP="00304A33">
      <w:pPr>
        <w:spacing w:line="360" w:lineRule="auto"/>
        <w:ind w:firstLine="720"/>
        <w:jc w:val="both"/>
        <w:rPr>
          <w:sz w:val="24"/>
          <w:szCs w:val="24"/>
        </w:rPr>
      </w:pPr>
      <w:r w:rsidRPr="00732D07">
        <w:rPr>
          <w:sz w:val="24"/>
          <w:szCs w:val="24"/>
        </w:rPr>
        <w:t xml:space="preserve">Istoria comunei se încadrează în istoria provinciei dobrogene din care face parte. </w:t>
      </w:r>
    </w:p>
    <w:p w14:paraId="7231D00A" w14:textId="77777777" w:rsidR="00304A33" w:rsidRDefault="00304A33" w:rsidP="00304A33">
      <w:pPr>
        <w:spacing w:line="360" w:lineRule="auto"/>
        <w:jc w:val="both"/>
      </w:pPr>
    </w:p>
    <w:p w14:paraId="7C07075E" w14:textId="77777777" w:rsidR="00304A33" w:rsidRDefault="00304A33" w:rsidP="00304A33">
      <w:pPr>
        <w:spacing w:line="360" w:lineRule="auto"/>
        <w:jc w:val="both"/>
        <w:rPr>
          <w:sz w:val="24"/>
          <w:szCs w:val="24"/>
        </w:rPr>
      </w:pPr>
      <w:r>
        <w:rPr>
          <w:b/>
          <w:sz w:val="24"/>
          <w:szCs w:val="24"/>
        </w:rPr>
        <w:t>1. DATE GEOGRAFICE ȘI ÎNCADRAREA ÎN TERITORIU</w:t>
      </w:r>
      <w:r w:rsidR="00E26419">
        <w:rPr>
          <w:b/>
          <w:sz w:val="24"/>
          <w:szCs w:val="24"/>
        </w:rPr>
        <w:t>, SITUATIA DEMOGRAFICĂ</w:t>
      </w:r>
    </w:p>
    <w:p w14:paraId="34B29C1B" w14:textId="77777777" w:rsidR="00E26419" w:rsidRPr="00C3491C" w:rsidRDefault="00304A33" w:rsidP="00E26419">
      <w:pPr>
        <w:ind w:firstLine="708"/>
        <w:jc w:val="both"/>
        <w:rPr>
          <w:sz w:val="24"/>
          <w:szCs w:val="24"/>
        </w:rPr>
      </w:pPr>
      <w:r w:rsidRPr="00732D07">
        <w:rPr>
          <w:b/>
          <w:sz w:val="24"/>
          <w:szCs w:val="24"/>
        </w:rPr>
        <w:t xml:space="preserve">Comuna </w:t>
      </w:r>
      <w:r w:rsidR="00EC6042">
        <w:rPr>
          <w:b/>
          <w:sz w:val="24"/>
          <w:szCs w:val="24"/>
        </w:rPr>
        <w:t>Amzacea</w:t>
      </w:r>
      <w:r w:rsidRPr="00732D07">
        <w:rPr>
          <w:b/>
          <w:sz w:val="24"/>
          <w:szCs w:val="24"/>
        </w:rPr>
        <w:t xml:space="preserve"> </w:t>
      </w:r>
      <w:r w:rsidR="00E26419" w:rsidRPr="00C3491C">
        <w:rPr>
          <w:sz w:val="24"/>
          <w:szCs w:val="24"/>
        </w:rPr>
        <w:t xml:space="preserve">Comuna Amzacea este așezată la intersecția principalelor drumuri comerciale din Dobrogea, la 30 de km de frontiera cu Bulgaria, la 30 km de orașul Mangalia, 32 km </w:t>
      </w:r>
      <w:r w:rsidR="00E26419" w:rsidRPr="00C3491C">
        <w:rPr>
          <w:sz w:val="24"/>
          <w:szCs w:val="24"/>
        </w:rPr>
        <w:lastRenderedPageBreak/>
        <w:t>de orașul Constanța si 23 km de orașul Negru Vodă.  Se învecinează cu următoarele unități administrativ teritoriale: nord – comuna Mereni, est – comuna Topraisar, sud – comuna Pecineaga, vest – comuna Comana</w:t>
      </w:r>
      <w:r w:rsidR="00E26419">
        <w:rPr>
          <w:sz w:val="24"/>
          <w:szCs w:val="24"/>
        </w:rPr>
        <w:t>.</w:t>
      </w:r>
    </w:p>
    <w:p w14:paraId="431B947F" w14:textId="77777777" w:rsidR="00E26419" w:rsidRPr="00C3491C" w:rsidRDefault="00E26419" w:rsidP="00E26419">
      <w:pPr>
        <w:ind w:firstLine="708"/>
        <w:jc w:val="both"/>
        <w:rPr>
          <w:sz w:val="24"/>
          <w:szCs w:val="24"/>
        </w:rPr>
      </w:pPr>
      <w:r w:rsidRPr="00C3491C">
        <w:rPr>
          <w:sz w:val="24"/>
          <w:szCs w:val="24"/>
        </w:rPr>
        <w:t>De-a lungul existenței sale, comuna Amzacea a cunoscut o evoluție administrativă, economică și social-culturală specifică așezării geografice și evenimentelor istorice care au avut loc în această zonă a Dobrogei.</w:t>
      </w:r>
    </w:p>
    <w:p w14:paraId="141C9A11" w14:textId="77777777" w:rsidR="00E26419" w:rsidRDefault="00E26419" w:rsidP="00E26419">
      <w:pPr>
        <w:ind w:firstLine="708"/>
        <w:jc w:val="both"/>
        <w:rPr>
          <w:sz w:val="24"/>
          <w:szCs w:val="24"/>
        </w:rPr>
      </w:pPr>
      <w:r w:rsidRPr="00C3491C">
        <w:rPr>
          <w:sz w:val="24"/>
          <w:szCs w:val="24"/>
        </w:rPr>
        <w:t xml:space="preserve">Localitatea Amzacea a fost întemeiată în anul 1830, ca așezare rurală, în timpul dominației otomane asupra Dobrogei. Numele satului vine de la un emigrant Musa Hagi Ahmet și apare consemnat în documentele din 1884-1885. Comuna Amzacea a fost înființată în anul 1989, având în componența sa satele General Scărișoreanu și Casicea. Până în acel an, satul Amzacea a aparținut de comuna Topraisar, iar satele General Scărișoreanu și Casicea de comuna Comana. </w:t>
      </w:r>
    </w:p>
    <w:p w14:paraId="284F2E0F" w14:textId="77777777" w:rsidR="00E26419" w:rsidRPr="00C3491C" w:rsidRDefault="00E26419" w:rsidP="00E26419">
      <w:pPr>
        <w:ind w:firstLine="708"/>
        <w:jc w:val="both"/>
        <w:rPr>
          <w:sz w:val="24"/>
          <w:szCs w:val="24"/>
        </w:rPr>
      </w:pPr>
      <w:r w:rsidRPr="00C3491C">
        <w:rPr>
          <w:sz w:val="24"/>
          <w:szCs w:val="24"/>
        </w:rPr>
        <w:t>Comuna are o populație de 2762 locuitori din care: turci 238, t</w:t>
      </w:r>
      <w:r>
        <w:rPr>
          <w:sz w:val="24"/>
          <w:szCs w:val="24"/>
        </w:rPr>
        <w:t>ă</w:t>
      </w:r>
      <w:r w:rsidRPr="00C3491C">
        <w:rPr>
          <w:sz w:val="24"/>
          <w:szCs w:val="24"/>
        </w:rPr>
        <w:t>tari 128, lipoveni 4,  iar structura confesională a popula</w:t>
      </w:r>
      <w:r>
        <w:rPr>
          <w:sz w:val="24"/>
          <w:szCs w:val="24"/>
        </w:rPr>
        <w:t>ț</w:t>
      </w:r>
      <w:r w:rsidRPr="00C3491C">
        <w:rPr>
          <w:sz w:val="24"/>
          <w:szCs w:val="24"/>
        </w:rPr>
        <w:t>iei este: ortodocsi 2318, musulmani 370, romano – catolici 14.</w:t>
      </w:r>
    </w:p>
    <w:p w14:paraId="00A6AB8D" w14:textId="77777777" w:rsidR="00E26419" w:rsidRDefault="00E26419" w:rsidP="00E26419">
      <w:pPr>
        <w:ind w:firstLine="708"/>
        <w:jc w:val="both"/>
        <w:rPr>
          <w:sz w:val="24"/>
          <w:szCs w:val="24"/>
        </w:rPr>
      </w:pPr>
      <w:r w:rsidRPr="00E26419">
        <w:rPr>
          <w:b/>
          <w:sz w:val="24"/>
          <w:szCs w:val="24"/>
        </w:rPr>
        <w:t>Relieful</w:t>
      </w:r>
      <w:r w:rsidRPr="00C3491C">
        <w:rPr>
          <w:sz w:val="24"/>
          <w:szCs w:val="24"/>
        </w:rPr>
        <w:t xml:space="preserve"> este specific Podișului Cobadin – Negru Vodă, cu un aspect ușor ondulat, străbătut de văi cu denivelări mici și pante line. Aspectul dominant este acela de câmpie înaltă. Solurile prezintă un grad de fertilitate ridica</w:t>
      </w:r>
      <w:r>
        <w:rPr>
          <w:sz w:val="24"/>
          <w:szCs w:val="24"/>
        </w:rPr>
        <w:t>t</w:t>
      </w:r>
      <w:r w:rsidRPr="00C3491C">
        <w:rPr>
          <w:sz w:val="24"/>
          <w:szCs w:val="24"/>
        </w:rPr>
        <w:t xml:space="preserve">, fiind pretabil tuturor categoriilor de culturi. </w:t>
      </w:r>
    </w:p>
    <w:p w14:paraId="150FF93F" w14:textId="77777777" w:rsidR="00E26419" w:rsidRDefault="00E26419" w:rsidP="00E26419">
      <w:pPr>
        <w:ind w:firstLine="708"/>
        <w:jc w:val="both"/>
        <w:rPr>
          <w:sz w:val="24"/>
          <w:szCs w:val="24"/>
        </w:rPr>
      </w:pPr>
      <w:r w:rsidRPr="00E26419">
        <w:rPr>
          <w:b/>
          <w:sz w:val="24"/>
          <w:szCs w:val="24"/>
        </w:rPr>
        <w:t>Clima</w:t>
      </w:r>
      <w:r w:rsidRPr="00C3491C">
        <w:rPr>
          <w:sz w:val="24"/>
          <w:szCs w:val="24"/>
        </w:rPr>
        <w:t xml:space="preserve"> este temperat continentală, cu variații mari de temperatură în cursul anului ș</w:t>
      </w:r>
      <w:r>
        <w:rPr>
          <w:sz w:val="24"/>
          <w:szCs w:val="24"/>
        </w:rPr>
        <w:t>i volum redus de precipitații.V</w:t>
      </w:r>
      <w:r w:rsidRPr="00C3491C">
        <w:rPr>
          <w:sz w:val="24"/>
          <w:szCs w:val="24"/>
        </w:rPr>
        <w:t xml:space="preserve">erile sunt călduroase și cu vânturi uscate, toamnele sunt mai lungi și mai călduroase decât în restul țării, iar iernile mai puțin geroase dar cu schimbări bruște de temperatură. </w:t>
      </w:r>
    </w:p>
    <w:p w14:paraId="20D9A222" w14:textId="77777777" w:rsidR="00E26419" w:rsidRDefault="00E26419" w:rsidP="00E26419">
      <w:pPr>
        <w:ind w:firstLine="708"/>
        <w:jc w:val="both"/>
        <w:rPr>
          <w:sz w:val="24"/>
          <w:szCs w:val="24"/>
        </w:rPr>
      </w:pPr>
      <w:r w:rsidRPr="00E26419">
        <w:rPr>
          <w:b/>
          <w:sz w:val="24"/>
          <w:szCs w:val="24"/>
        </w:rPr>
        <w:t>Pânza freatică</w:t>
      </w:r>
      <w:r w:rsidRPr="00C3491C">
        <w:rPr>
          <w:sz w:val="24"/>
          <w:szCs w:val="24"/>
        </w:rPr>
        <w:t xml:space="preserve"> apare la adâncimi mari, de până la 30 m iar rețeaua hidrografică este săracă.</w:t>
      </w:r>
    </w:p>
    <w:p w14:paraId="582DB2D4" w14:textId="77777777" w:rsidR="00E26419" w:rsidRPr="00C3491C" w:rsidRDefault="00E26419" w:rsidP="00E26419">
      <w:pPr>
        <w:ind w:firstLine="708"/>
        <w:jc w:val="both"/>
        <w:rPr>
          <w:sz w:val="24"/>
          <w:szCs w:val="24"/>
        </w:rPr>
      </w:pPr>
      <w:r w:rsidRPr="00E26419">
        <w:rPr>
          <w:b/>
          <w:sz w:val="24"/>
          <w:szCs w:val="24"/>
        </w:rPr>
        <w:t xml:space="preserve"> Vegetația</w:t>
      </w:r>
      <w:r w:rsidRPr="00C3491C">
        <w:rPr>
          <w:sz w:val="24"/>
          <w:szCs w:val="24"/>
        </w:rPr>
        <w:t>, specifică zonei de stepă, este înlocuită în cea mai mare parte de culturile agricole: cereale, plante tehnice, leguminoase.</w:t>
      </w:r>
    </w:p>
    <w:p w14:paraId="6C32413F" w14:textId="77777777" w:rsidR="00304A33" w:rsidRDefault="00304A33" w:rsidP="00E26419">
      <w:pPr>
        <w:spacing w:line="360" w:lineRule="auto"/>
        <w:ind w:firstLine="720"/>
        <w:jc w:val="both"/>
        <w:rPr>
          <w:sz w:val="16"/>
          <w:szCs w:val="16"/>
        </w:rPr>
      </w:pPr>
    </w:p>
    <w:p w14:paraId="5EFE0851" w14:textId="77777777" w:rsidR="00304A33" w:rsidRDefault="00304A33" w:rsidP="00304A33">
      <w:pPr>
        <w:spacing w:line="360" w:lineRule="auto"/>
        <w:jc w:val="both"/>
        <w:rPr>
          <w:sz w:val="24"/>
          <w:szCs w:val="24"/>
        </w:rPr>
      </w:pPr>
      <w:r>
        <w:rPr>
          <w:b/>
          <w:sz w:val="24"/>
          <w:szCs w:val="24"/>
        </w:rPr>
        <w:t>CAP.3. STRUCTURA URBANĂ</w:t>
      </w:r>
    </w:p>
    <w:p w14:paraId="52920422" w14:textId="77777777" w:rsidR="00304A33" w:rsidRDefault="00304A33" w:rsidP="00304A33">
      <w:pPr>
        <w:spacing w:line="360" w:lineRule="auto"/>
        <w:ind w:firstLine="709"/>
        <w:jc w:val="both"/>
        <w:rPr>
          <w:sz w:val="24"/>
          <w:szCs w:val="24"/>
        </w:rPr>
      </w:pPr>
      <w:r>
        <w:rPr>
          <w:b/>
          <w:sz w:val="24"/>
          <w:szCs w:val="24"/>
        </w:rPr>
        <w:t xml:space="preserve">Zona centrală </w:t>
      </w:r>
      <w:r>
        <w:rPr>
          <w:sz w:val="24"/>
          <w:szCs w:val="24"/>
        </w:rPr>
        <w:t>a comunei cuprinde majoritatea funcțiunilor de interes public (instituții publice: Primăria, Poliția,, școli și grădinițe, unități comerciale, , biserică, dispensar, poștă, farmacie, etc.), complementată cu zone de locuit, de alimentație publică, spații verzi, etc.</w:t>
      </w:r>
    </w:p>
    <w:p w14:paraId="46B57E18" w14:textId="77777777" w:rsidR="00304A33" w:rsidRDefault="00304A33" w:rsidP="00304A33">
      <w:pPr>
        <w:spacing w:line="360" w:lineRule="auto"/>
        <w:jc w:val="both"/>
      </w:pPr>
    </w:p>
    <w:p w14:paraId="3BB32E38" w14:textId="77777777" w:rsidR="00304A33" w:rsidRDefault="00304A33" w:rsidP="00304A33">
      <w:pPr>
        <w:spacing w:line="360" w:lineRule="auto"/>
        <w:jc w:val="both"/>
        <w:rPr>
          <w:sz w:val="24"/>
          <w:szCs w:val="24"/>
        </w:rPr>
      </w:pPr>
      <w:r>
        <w:rPr>
          <w:b/>
          <w:sz w:val="24"/>
          <w:szCs w:val="24"/>
        </w:rPr>
        <w:t>CAP.4. INFRASTRUCTURA</w:t>
      </w:r>
    </w:p>
    <w:p w14:paraId="6400E977" w14:textId="77777777" w:rsidR="00E26419" w:rsidRPr="00C3491C" w:rsidRDefault="00E26419" w:rsidP="00E26419">
      <w:pPr>
        <w:ind w:firstLine="708"/>
        <w:jc w:val="both"/>
        <w:rPr>
          <w:sz w:val="24"/>
          <w:szCs w:val="24"/>
        </w:rPr>
      </w:pPr>
      <w:r w:rsidRPr="00C3491C">
        <w:rPr>
          <w:sz w:val="24"/>
          <w:szCs w:val="24"/>
        </w:rPr>
        <w:t>Teritoriul comunei este traversat de DN 38 care face legătura între Constanța – Amzacea și punctul de trecere al frontierei de la Negru Vodă precum și DJ 392 care face legătura între Amzacea – General Scărișoreanu și Plopeni.</w:t>
      </w:r>
      <w:r>
        <w:rPr>
          <w:sz w:val="24"/>
          <w:szCs w:val="24"/>
        </w:rPr>
        <w:t xml:space="preserve"> </w:t>
      </w:r>
      <w:r w:rsidRPr="00C3491C">
        <w:rPr>
          <w:sz w:val="24"/>
          <w:szCs w:val="24"/>
        </w:rPr>
        <w:t>Satul Casicea se situează la 7 km de General Scărișoreanu cu legătură pe DC 25. Satul General Scărișoreanu este așezat de-a lungul DJ 392 și se află la o distanta de 8 km fa</w:t>
      </w:r>
      <w:r>
        <w:rPr>
          <w:sz w:val="24"/>
          <w:szCs w:val="24"/>
        </w:rPr>
        <w:t>ță</w:t>
      </w:r>
      <w:r w:rsidRPr="00C3491C">
        <w:rPr>
          <w:sz w:val="24"/>
          <w:szCs w:val="24"/>
        </w:rPr>
        <w:t xml:space="preserve"> de Amzacea. Transportul feroviar se realizează pe relația Medgidia-Casicea-Negru Vodă. În localitatea Casicea funcționează o haltă CFR. Lungimea drumurilor publice total – 47,24 km.</w:t>
      </w:r>
    </w:p>
    <w:p w14:paraId="1209733E" w14:textId="77777777" w:rsidR="00E26419" w:rsidRPr="00C3491C" w:rsidRDefault="00E26419" w:rsidP="00E26419">
      <w:pPr>
        <w:pStyle w:val="Default"/>
        <w:ind w:firstLine="708"/>
        <w:jc w:val="both"/>
        <w:rPr>
          <w:rFonts w:ascii="Times New Roman" w:hAnsi="Times New Roman" w:cs="Times New Roman"/>
          <w:color w:val="FF0000"/>
        </w:rPr>
      </w:pPr>
      <w:r w:rsidRPr="00C3491C">
        <w:rPr>
          <w:rFonts w:ascii="Times New Roman" w:hAnsi="Times New Roman" w:cs="Times New Roman"/>
        </w:rPr>
        <w:t xml:space="preserve">Comuna este în totalitate electrificată și dispune de sistem de iluminat public, de asemenea beneficiază de alimentare cu apă în sistem centralizat. Pe teritoriul localității Amzacea se află o geamie din secolul XVIII, declarată monument istoric. De asemenea </w:t>
      </w:r>
      <w:r>
        <w:rPr>
          <w:rFonts w:ascii="Times New Roman" w:hAnsi="Times New Roman" w:cs="Times New Roman"/>
        </w:rPr>
        <w:t>î</w:t>
      </w:r>
      <w:r w:rsidRPr="00C3491C">
        <w:rPr>
          <w:rFonts w:ascii="Times New Roman" w:hAnsi="Times New Roman" w:cs="Times New Roman"/>
        </w:rPr>
        <w:t xml:space="preserve">n localitatea General Scărișoreanu sunt două </w:t>
      </w:r>
      <w:r w:rsidRPr="00C3491C">
        <w:rPr>
          <w:rFonts w:ascii="Times New Roman" w:hAnsi="Times New Roman" w:cs="Times New Roman"/>
          <w:color w:val="auto"/>
        </w:rPr>
        <w:t>monumente dedicate eroilor din cel de-al doilea război mondial</w:t>
      </w:r>
      <w:r w:rsidRPr="00C3491C">
        <w:rPr>
          <w:rFonts w:ascii="Times New Roman" w:hAnsi="Times New Roman" w:cs="Times New Roman"/>
          <w:color w:val="FF0000"/>
        </w:rPr>
        <w:t xml:space="preserve">. </w:t>
      </w:r>
    </w:p>
    <w:p w14:paraId="0F96D26A" w14:textId="77777777" w:rsidR="00E26419" w:rsidRPr="00C3491C" w:rsidRDefault="00E26419" w:rsidP="00E26419">
      <w:pPr>
        <w:ind w:firstLine="708"/>
        <w:jc w:val="both"/>
        <w:rPr>
          <w:sz w:val="24"/>
          <w:szCs w:val="24"/>
        </w:rPr>
      </w:pPr>
      <w:r w:rsidRPr="00C3491C">
        <w:rPr>
          <w:sz w:val="24"/>
          <w:szCs w:val="24"/>
        </w:rPr>
        <w:t xml:space="preserve">. Pe teritoriul comunei își desfăsoară activitatea societăți comerciale care au ca obiect de activitate  tâmplărie si vulcanizare, panificație, transport de marfă, depozite de materiale pentru construcții, depozite de cereale, pesticide și semințe. Activitățile de exploatație forestieră sunt restrânse, fondul forestier fiind reprezentat de cele 119 ha rămase din vechea lizieră a RomSilva. </w:t>
      </w:r>
    </w:p>
    <w:p w14:paraId="2812EB86" w14:textId="77777777" w:rsidR="00E26419" w:rsidRPr="00C3491C" w:rsidRDefault="00E26419" w:rsidP="00E26419">
      <w:pPr>
        <w:ind w:firstLine="708"/>
        <w:jc w:val="both"/>
        <w:rPr>
          <w:sz w:val="24"/>
          <w:szCs w:val="24"/>
        </w:rPr>
      </w:pPr>
      <w:r w:rsidRPr="00C3491C">
        <w:rPr>
          <w:sz w:val="24"/>
          <w:szCs w:val="24"/>
        </w:rPr>
        <w:t>Pe raza comunei există trei şcoli, respectiv una cu clasele I – VIII la Amzacea, una cu clasele I–III la General Scărişoreanu şi o alta cu clasele I – IV la Casicea. Elevii care fac naveta dintr-o localitate într-alta au asigurat mijloc de transport. Cele trei unităţi de învăţământ sunt deservite de  cadre didactice calificate.</w:t>
      </w:r>
    </w:p>
    <w:p w14:paraId="78E2444D" w14:textId="77777777" w:rsidR="00E26419" w:rsidRPr="00C3491C" w:rsidRDefault="00E26419" w:rsidP="00E26419">
      <w:pPr>
        <w:autoSpaceDE w:val="0"/>
        <w:autoSpaceDN w:val="0"/>
        <w:adjustRightInd w:val="0"/>
        <w:ind w:firstLine="708"/>
        <w:jc w:val="both"/>
        <w:rPr>
          <w:sz w:val="24"/>
          <w:szCs w:val="24"/>
        </w:rPr>
      </w:pPr>
      <w:r w:rsidRPr="00C3491C">
        <w:rPr>
          <w:sz w:val="24"/>
          <w:szCs w:val="24"/>
        </w:rPr>
        <w:t xml:space="preserve">În domeniul sănătaţii, pe raza comunei noastre, funcţionează un dispensar medical  cu două puncte medicale, în  localitatea General Scărişoreanu şi Casicea, în care îşi desfăşoară activitatea doi  medici de familie şi o asistentă medicală. Comuna dispune  de o farmacie, de un cabinet </w:t>
      </w:r>
      <w:r w:rsidRPr="00C3491C">
        <w:rPr>
          <w:sz w:val="24"/>
          <w:szCs w:val="24"/>
        </w:rPr>
        <w:lastRenderedPageBreak/>
        <w:t>stomatologic în care îşi desfăşoară activitatea un medic stomatolog  şi un dispensar veterinar în cadrul căruia se efectuează consultații și tratamente.</w:t>
      </w:r>
    </w:p>
    <w:p w14:paraId="1B6328E6" w14:textId="77777777" w:rsidR="00E26419" w:rsidRPr="00C3491C" w:rsidRDefault="00E26419" w:rsidP="00E26419">
      <w:pPr>
        <w:pStyle w:val="Default"/>
        <w:ind w:firstLine="708"/>
        <w:jc w:val="both"/>
        <w:rPr>
          <w:rFonts w:ascii="Times New Roman" w:hAnsi="Times New Roman" w:cs="Times New Roman"/>
          <w:color w:val="auto"/>
        </w:rPr>
      </w:pPr>
      <w:r w:rsidRPr="00C3491C">
        <w:rPr>
          <w:rFonts w:ascii="Times New Roman" w:hAnsi="Times New Roman" w:cs="Times New Roman"/>
          <w:color w:val="auto"/>
        </w:rPr>
        <w:t xml:space="preserve">Pe teritoriul comunei există trei Biserici, câte una în fiecare localitate, precum si câte un cimitir ortodox in cele trei sate. </w:t>
      </w:r>
    </w:p>
    <w:p w14:paraId="4624BAD3" w14:textId="77777777" w:rsidR="00E26419" w:rsidRPr="00C3491C" w:rsidRDefault="00E26419" w:rsidP="00E26419">
      <w:pPr>
        <w:ind w:firstLine="708"/>
        <w:jc w:val="both"/>
        <w:rPr>
          <w:sz w:val="24"/>
          <w:szCs w:val="24"/>
        </w:rPr>
      </w:pPr>
      <w:r w:rsidRPr="00C3491C">
        <w:rPr>
          <w:sz w:val="24"/>
          <w:szCs w:val="24"/>
        </w:rPr>
        <w:t>Există si trei geamii, din care două în satul Amzacea si una în satul Casicea, pentru cei 3</w:t>
      </w:r>
      <w:r>
        <w:rPr>
          <w:sz w:val="24"/>
          <w:szCs w:val="24"/>
        </w:rPr>
        <w:t>6</w:t>
      </w:r>
      <w:r w:rsidRPr="00C3491C">
        <w:rPr>
          <w:sz w:val="24"/>
          <w:szCs w:val="24"/>
        </w:rPr>
        <w:t>6 locuitori de etnie turco-tătară, 3 cimitire musulmane – câte unul in fiecare sat.</w:t>
      </w:r>
    </w:p>
    <w:p w14:paraId="0A1FFE22" w14:textId="77777777" w:rsidR="00E26419" w:rsidRPr="00C3491C" w:rsidRDefault="00E26419" w:rsidP="00E26419">
      <w:pPr>
        <w:ind w:firstLine="708"/>
        <w:jc w:val="both"/>
        <w:rPr>
          <w:sz w:val="24"/>
          <w:szCs w:val="24"/>
        </w:rPr>
      </w:pPr>
      <w:r w:rsidRPr="00C3491C">
        <w:rPr>
          <w:sz w:val="24"/>
          <w:szCs w:val="24"/>
        </w:rPr>
        <w:t>Pe teritoriul comunei Amzacea sunt două cămine culturale amplasate în localităţile Scărisoreanu si Casicea. Aici se organizează diferite evenimente de importanţă majoră în viaţa populaţiei din comunitate: adunări si întruniri ale comunităţii, reuniuni, botezuri, nunți, majorate, spectacole cu ocazia s</w:t>
      </w:r>
      <w:r>
        <w:rPr>
          <w:sz w:val="24"/>
          <w:szCs w:val="24"/>
        </w:rPr>
        <w:t>ă</w:t>
      </w:r>
      <w:r w:rsidRPr="00C3491C">
        <w:rPr>
          <w:sz w:val="24"/>
          <w:szCs w:val="24"/>
        </w:rPr>
        <w:t>rb</w:t>
      </w:r>
      <w:r>
        <w:rPr>
          <w:sz w:val="24"/>
          <w:szCs w:val="24"/>
        </w:rPr>
        <w:t>ă</w:t>
      </w:r>
      <w:r w:rsidRPr="00C3491C">
        <w:rPr>
          <w:sz w:val="24"/>
          <w:szCs w:val="24"/>
        </w:rPr>
        <w:t xml:space="preserve">torii Fiii satului, etc. Ca </w:t>
      </w:r>
      <w:r>
        <w:rPr>
          <w:sz w:val="24"/>
          <w:szCs w:val="24"/>
        </w:rPr>
        <w:t>și să</w:t>
      </w:r>
      <w:r w:rsidRPr="00C3491C">
        <w:rPr>
          <w:sz w:val="24"/>
          <w:szCs w:val="24"/>
        </w:rPr>
        <w:t>rb</w:t>
      </w:r>
      <w:r>
        <w:rPr>
          <w:sz w:val="24"/>
          <w:szCs w:val="24"/>
        </w:rPr>
        <w:t>ă</w:t>
      </w:r>
      <w:r w:rsidRPr="00C3491C">
        <w:rPr>
          <w:sz w:val="24"/>
          <w:szCs w:val="24"/>
        </w:rPr>
        <w:t>tori locale sunt: Hramul bisericilor din satele  arondate comunei, ziua Fiii Satului pentru fiecare localitate, iar ca evenimente sportive, echipa de fotbal a comunei ,,Luceaf</w:t>
      </w:r>
      <w:r>
        <w:rPr>
          <w:sz w:val="24"/>
          <w:szCs w:val="24"/>
        </w:rPr>
        <w:t>ă</w:t>
      </w:r>
      <w:r w:rsidRPr="00C3491C">
        <w:rPr>
          <w:sz w:val="24"/>
          <w:szCs w:val="24"/>
        </w:rPr>
        <w:t>rul Amzacea,, este in liga a v-a</w:t>
      </w:r>
      <w:r>
        <w:rPr>
          <w:sz w:val="24"/>
          <w:szCs w:val="24"/>
        </w:rPr>
        <w:t xml:space="preserve"> județeană</w:t>
      </w:r>
      <w:r w:rsidRPr="00C3491C">
        <w:rPr>
          <w:sz w:val="24"/>
          <w:szCs w:val="24"/>
        </w:rPr>
        <w:t>.</w:t>
      </w:r>
    </w:p>
    <w:p w14:paraId="08650ACA" w14:textId="77777777" w:rsidR="00E26419" w:rsidRPr="00C3491C" w:rsidRDefault="00E26419" w:rsidP="00E26419">
      <w:pPr>
        <w:ind w:firstLine="708"/>
        <w:jc w:val="both"/>
        <w:rPr>
          <w:sz w:val="24"/>
          <w:szCs w:val="24"/>
        </w:rPr>
      </w:pPr>
      <w:r w:rsidRPr="00C3491C">
        <w:rPr>
          <w:sz w:val="24"/>
          <w:szCs w:val="24"/>
        </w:rPr>
        <w:t>Cu ocazia celor dou</w:t>
      </w:r>
      <w:r>
        <w:rPr>
          <w:sz w:val="24"/>
          <w:szCs w:val="24"/>
        </w:rPr>
        <w:t>ă mari sărbători religioase creș</w:t>
      </w:r>
      <w:r w:rsidRPr="00C3491C">
        <w:rPr>
          <w:sz w:val="24"/>
          <w:szCs w:val="24"/>
        </w:rPr>
        <w:t>tin-ortodoxe (Crăciun si Pa</w:t>
      </w:r>
      <w:r>
        <w:rPr>
          <w:sz w:val="24"/>
          <w:szCs w:val="24"/>
        </w:rPr>
        <w:t>ș</w:t>
      </w:r>
      <w:r w:rsidRPr="00C3491C">
        <w:rPr>
          <w:sz w:val="24"/>
          <w:szCs w:val="24"/>
        </w:rPr>
        <w:t xml:space="preserve">te), precum </w:t>
      </w:r>
      <w:r>
        <w:rPr>
          <w:sz w:val="24"/>
          <w:szCs w:val="24"/>
        </w:rPr>
        <w:t>ș</w:t>
      </w:r>
      <w:r w:rsidRPr="00C3491C">
        <w:rPr>
          <w:sz w:val="24"/>
          <w:szCs w:val="24"/>
        </w:rPr>
        <w:t xml:space="preserve">i la finalizarea anului </w:t>
      </w:r>
      <w:r>
        <w:rPr>
          <w:sz w:val="24"/>
          <w:szCs w:val="24"/>
        </w:rPr>
        <w:t>ș</w:t>
      </w:r>
      <w:r w:rsidRPr="00C3491C">
        <w:rPr>
          <w:sz w:val="24"/>
          <w:szCs w:val="24"/>
        </w:rPr>
        <w:t>colar, căminele culturale găzduiesc diferite festivităţi la care participă cadrele didactice, elevi, pre</w:t>
      </w:r>
      <w:r>
        <w:rPr>
          <w:sz w:val="24"/>
          <w:szCs w:val="24"/>
        </w:rPr>
        <w:t>ș</w:t>
      </w:r>
      <w:r w:rsidRPr="00C3491C">
        <w:rPr>
          <w:sz w:val="24"/>
          <w:szCs w:val="24"/>
        </w:rPr>
        <w:t xml:space="preserve">colari </w:t>
      </w:r>
      <w:r>
        <w:rPr>
          <w:sz w:val="24"/>
          <w:szCs w:val="24"/>
        </w:rPr>
        <w:t>ș</w:t>
      </w:r>
      <w:r w:rsidRPr="00C3491C">
        <w:rPr>
          <w:sz w:val="24"/>
          <w:szCs w:val="24"/>
        </w:rPr>
        <w:t>i părinţi.</w:t>
      </w:r>
    </w:p>
    <w:p w14:paraId="275B8FD9" w14:textId="77777777" w:rsidR="00E26419" w:rsidRPr="00C3491C" w:rsidRDefault="00E26419" w:rsidP="00E26419">
      <w:pPr>
        <w:ind w:firstLine="708"/>
        <w:jc w:val="both"/>
        <w:rPr>
          <w:sz w:val="24"/>
          <w:szCs w:val="24"/>
        </w:rPr>
      </w:pPr>
      <w:r w:rsidRPr="00C3491C">
        <w:rPr>
          <w:sz w:val="24"/>
          <w:szCs w:val="24"/>
        </w:rPr>
        <w:t>Pe teritoriul  comunei, de asemenea mai exist</w:t>
      </w:r>
      <w:r>
        <w:rPr>
          <w:sz w:val="24"/>
          <w:szCs w:val="24"/>
        </w:rPr>
        <w:t>ă</w:t>
      </w:r>
      <w:r w:rsidRPr="00C3491C">
        <w:rPr>
          <w:sz w:val="24"/>
          <w:szCs w:val="24"/>
        </w:rPr>
        <w:t xml:space="preserve"> un post poli</w:t>
      </w:r>
      <w:r>
        <w:rPr>
          <w:sz w:val="24"/>
          <w:szCs w:val="24"/>
        </w:rPr>
        <w:t>ț</w:t>
      </w:r>
      <w:r w:rsidRPr="00C3491C">
        <w:rPr>
          <w:sz w:val="24"/>
          <w:szCs w:val="24"/>
        </w:rPr>
        <w:t>ie, 16 magazine alimentare, o unitate Posta Rom</w:t>
      </w:r>
      <w:r>
        <w:rPr>
          <w:sz w:val="24"/>
          <w:szCs w:val="24"/>
        </w:rPr>
        <w:t>â</w:t>
      </w:r>
      <w:r w:rsidRPr="00C3491C">
        <w:rPr>
          <w:sz w:val="24"/>
          <w:szCs w:val="24"/>
        </w:rPr>
        <w:t>n</w:t>
      </w:r>
      <w:r>
        <w:rPr>
          <w:sz w:val="24"/>
          <w:szCs w:val="24"/>
        </w:rPr>
        <w:t>ă</w:t>
      </w:r>
      <w:r w:rsidRPr="00C3491C">
        <w:rPr>
          <w:sz w:val="24"/>
          <w:szCs w:val="24"/>
        </w:rPr>
        <w:t>, o piață agroalimentară, un obor săptămânal, o bibliotec</w:t>
      </w:r>
      <w:r>
        <w:rPr>
          <w:sz w:val="24"/>
          <w:szCs w:val="24"/>
        </w:rPr>
        <w:t>ă</w:t>
      </w:r>
      <w:r w:rsidRPr="00C3491C">
        <w:rPr>
          <w:sz w:val="24"/>
          <w:szCs w:val="24"/>
        </w:rPr>
        <w:t>, o sta</w:t>
      </w:r>
      <w:r>
        <w:rPr>
          <w:sz w:val="24"/>
          <w:szCs w:val="24"/>
        </w:rPr>
        <w:t>ț</w:t>
      </w:r>
      <w:r w:rsidRPr="00C3491C">
        <w:rPr>
          <w:sz w:val="24"/>
          <w:szCs w:val="24"/>
        </w:rPr>
        <w:t>ie alimentare combustibil.</w:t>
      </w:r>
    </w:p>
    <w:p w14:paraId="7EAA2E9A" w14:textId="77777777" w:rsidR="00E26419" w:rsidRPr="00C3491C" w:rsidRDefault="00E26419" w:rsidP="00E26419">
      <w:pPr>
        <w:pStyle w:val="Default"/>
        <w:ind w:firstLine="708"/>
        <w:jc w:val="both"/>
        <w:rPr>
          <w:rFonts w:ascii="Times New Roman" w:hAnsi="Times New Roman" w:cs="Times New Roman"/>
          <w:color w:val="auto"/>
        </w:rPr>
      </w:pPr>
      <w:r w:rsidRPr="00C3491C">
        <w:rPr>
          <w:rFonts w:ascii="Times New Roman" w:hAnsi="Times New Roman" w:cs="Times New Roman"/>
          <w:color w:val="auto"/>
        </w:rPr>
        <w:t>Biblioteca comunală funcţionează în localitatea Amzacea având un bibliotecar angajat. Fondul de carte al bibliotecii este de 11.700 volume.</w:t>
      </w:r>
    </w:p>
    <w:p w14:paraId="61CAC1AE" w14:textId="77777777" w:rsidR="00E26419" w:rsidRPr="00C3491C" w:rsidRDefault="00E26419" w:rsidP="00E26419">
      <w:pPr>
        <w:pStyle w:val="Default"/>
        <w:ind w:firstLine="708"/>
        <w:jc w:val="both"/>
        <w:rPr>
          <w:rFonts w:ascii="Times New Roman" w:hAnsi="Times New Roman" w:cs="Times New Roman"/>
        </w:rPr>
      </w:pPr>
      <w:r w:rsidRPr="00C3491C">
        <w:rPr>
          <w:rFonts w:ascii="Times New Roman" w:hAnsi="Times New Roman" w:cs="Times New Roman"/>
        </w:rPr>
        <w:t xml:space="preserve">Pe teritoriul comunei nu există parcuri ci o zonă de aprox 2335 mp  cu un miniteren de sport. De asemenea nu există nici arii naturale sau zone protejate de legislaţia în vigoare. </w:t>
      </w:r>
    </w:p>
    <w:p w14:paraId="3A75143E" w14:textId="77777777" w:rsidR="00E26419" w:rsidRPr="00C3491C" w:rsidRDefault="00E26419" w:rsidP="00E26419">
      <w:pPr>
        <w:ind w:firstLine="708"/>
        <w:jc w:val="both"/>
        <w:rPr>
          <w:sz w:val="24"/>
          <w:szCs w:val="24"/>
        </w:rPr>
      </w:pPr>
      <w:r w:rsidRPr="00C3491C">
        <w:rPr>
          <w:sz w:val="24"/>
          <w:szCs w:val="24"/>
        </w:rPr>
        <w:t>Primăria si Consiliul Local Amzacea si-au propus demararea unui program de reabilitare si extindere a spaţiilor verzi si parcuri, prin acţiuni concrete constând în plantare arbori, arbu</w:t>
      </w:r>
      <w:r>
        <w:rPr>
          <w:sz w:val="24"/>
          <w:szCs w:val="24"/>
        </w:rPr>
        <w:t>ș</w:t>
      </w:r>
      <w:r w:rsidRPr="00C3491C">
        <w:rPr>
          <w:sz w:val="24"/>
          <w:szCs w:val="24"/>
        </w:rPr>
        <w:t>ti, gard viu, gazonat si regazonat spaţiile verzi.</w:t>
      </w:r>
    </w:p>
    <w:p w14:paraId="389654CF" w14:textId="77777777" w:rsidR="00E26419" w:rsidRPr="00C3491C" w:rsidRDefault="00E26419" w:rsidP="00E26419">
      <w:pPr>
        <w:autoSpaceDE w:val="0"/>
        <w:autoSpaceDN w:val="0"/>
        <w:adjustRightInd w:val="0"/>
        <w:ind w:firstLine="708"/>
        <w:jc w:val="both"/>
        <w:rPr>
          <w:sz w:val="24"/>
          <w:szCs w:val="24"/>
        </w:rPr>
      </w:pPr>
      <w:r w:rsidRPr="00C3491C">
        <w:rPr>
          <w:sz w:val="24"/>
          <w:szCs w:val="24"/>
        </w:rPr>
        <w:t>În domeniul edilitar-gospodăresc, s-au obţinut următoarele realizări:</w:t>
      </w:r>
    </w:p>
    <w:p w14:paraId="7A404B35" w14:textId="77777777" w:rsidR="00E26419" w:rsidRPr="00C3491C" w:rsidRDefault="00E26419" w:rsidP="00E26419">
      <w:pPr>
        <w:pStyle w:val="ListParagraph"/>
        <w:numPr>
          <w:ilvl w:val="0"/>
          <w:numId w:val="2"/>
        </w:numPr>
        <w:autoSpaceDE w:val="0"/>
        <w:autoSpaceDN w:val="0"/>
        <w:adjustRightInd w:val="0"/>
        <w:spacing w:after="200" w:line="276" w:lineRule="auto"/>
        <w:jc w:val="both"/>
        <w:rPr>
          <w:sz w:val="24"/>
          <w:szCs w:val="24"/>
        </w:rPr>
      </w:pPr>
      <w:r w:rsidRPr="00C3491C">
        <w:rPr>
          <w:sz w:val="24"/>
          <w:szCs w:val="24"/>
        </w:rPr>
        <w:t>Extindere re</w:t>
      </w:r>
      <w:r>
        <w:rPr>
          <w:sz w:val="24"/>
          <w:szCs w:val="24"/>
        </w:rPr>
        <w:t xml:space="preserve">țea apa potabilă </w:t>
      </w:r>
      <w:r w:rsidRPr="00C3491C">
        <w:rPr>
          <w:sz w:val="24"/>
          <w:szCs w:val="24"/>
        </w:rPr>
        <w:t>localitat</w:t>
      </w:r>
      <w:r w:rsidR="0088112D">
        <w:rPr>
          <w:sz w:val="24"/>
          <w:szCs w:val="24"/>
        </w:rPr>
        <w:t>ile</w:t>
      </w:r>
      <w:r w:rsidRPr="00C3491C">
        <w:rPr>
          <w:sz w:val="24"/>
          <w:szCs w:val="24"/>
        </w:rPr>
        <w:t xml:space="preserve"> Amzacea</w:t>
      </w:r>
      <w:r w:rsidR="0088112D">
        <w:rPr>
          <w:sz w:val="24"/>
          <w:szCs w:val="24"/>
        </w:rPr>
        <w:t xml:space="preserve">, Casicea si Gen Scarisoreanu </w:t>
      </w:r>
      <w:r w:rsidRPr="00C3491C">
        <w:rPr>
          <w:sz w:val="24"/>
          <w:szCs w:val="24"/>
        </w:rPr>
        <w:t>;</w:t>
      </w:r>
    </w:p>
    <w:p w14:paraId="0F92316F" w14:textId="77777777" w:rsidR="00E26419" w:rsidRPr="00C3491C" w:rsidRDefault="00E26419" w:rsidP="00E26419">
      <w:pPr>
        <w:pStyle w:val="ListParagraph"/>
        <w:numPr>
          <w:ilvl w:val="0"/>
          <w:numId w:val="2"/>
        </w:numPr>
        <w:autoSpaceDE w:val="0"/>
        <w:autoSpaceDN w:val="0"/>
        <w:adjustRightInd w:val="0"/>
        <w:spacing w:after="200" w:line="276" w:lineRule="auto"/>
        <w:jc w:val="both"/>
        <w:rPr>
          <w:sz w:val="24"/>
          <w:szCs w:val="24"/>
        </w:rPr>
      </w:pPr>
      <w:r w:rsidRPr="00C3491C">
        <w:rPr>
          <w:sz w:val="24"/>
          <w:szCs w:val="24"/>
        </w:rPr>
        <w:t>Decolmatări canale pluviale;</w:t>
      </w:r>
    </w:p>
    <w:p w14:paraId="767F287E" w14:textId="77777777" w:rsidR="00E26419" w:rsidRPr="00C3491C" w:rsidRDefault="00E26419" w:rsidP="00E26419">
      <w:pPr>
        <w:pStyle w:val="ListParagraph"/>
        <w:numPr>
          <w:ilvl w:val="0"/>
          <w:numId w:val="2"/>
        </w:numPr>
        <w:autoSpaceDE w:val="0"/>
        <w:autoSpaceDN w:val="0"/>
        <w:adjustRightInd w:val="0"/>
        <w:spacing w:after="200" w:line="276" w:lineRule="auto"/>
        <w:jc w:val="both"/>
        <w:rPr>
          <w:sz w:val="24"/>
          <w:szCs w:val="24"/>
        </w:rPr>
      </w:pPr>
      <w:r w:rsidRPr="00C3491C">
        <w:rPr>
          <w:sz w:val="24"/>
          <w:szCs w:val="24"/>
        </w:rPr>
        <w:t>S-au construit 3 gradinițe in fiecare localitate a comunei;</w:t>
      </w:r>
    </w:p>
    <w:p w14:paraId="07415A52" w14:textId="77777777" w:rsidR="00E26419" w:rsidRPr="00C3491C" w:rsidRDefault="00E26419" w:rsidP="00E26419">
      <w:pPr>
        <w:pStyle w:val="ListParagraph"/>
        <w:numPr>
          <w:ilvl w:val="0"/>
          <w:numId w:val="2"/>
        </w:numPr>
        <w:autoSpaceDE w:val="0"/>
        <w:autoSpaceDN w:val="0"/>
        <w:adjustRightInd w:val="0"/>
        <w:spacing w:after="200" w:line="276" w:lineRule="auto"/>
        <w:jc w:val="both"/>
        <w:rPr>
          <w:sz w:val="24"/>
          <w:szCs w:val="24"/>
        </w:rPr>
      </w:pPr>
      <w:r w:rsidRPr="00C3491C">
        <w:rPr>
          <w:sz w:val="24"/>
          <w:szCs w:val="24"/>
        </w:rPr>
        <w:t xml:space="preserve">S-au construit 2 școli, din care una cu nivel </w:t>
      </w:r>
      <w:r>
        <w:rPr>
          <w:sz w:val="24"/>
          <w:szCs w:val="24"/>
        </w:rPr>
        <w:t>ș</w:t>
      </w:r>
      <w:r w:rsidRPr="00C3491C">
        <w:rPr>
          <w:sz w:val="24"/>
          <w:szCs w:val="24"/>
        </w:rPr>
        <w:t>i laboratoare;</w:t>
      </w:r>
    </w:p>
    <w:p w14:paraId="7132A8AB" w14:textId="77777777" w:rsidR="00E26419" w:rsidRPr="00C3491C" w:rsidRDefault="00E26419" w:rsidP="00E26419">
      <w:pPr>
        <w:pStyle w:val="ListParagraph"/>
        <w:numPr>
          <w:ilvl w:val="0"/>
          <w:numId w:val="2"/>
        </w:numPr>
        <w:autoSpaceDE w:val="0"/>
        <w:autoSpaceDN w:val="0"/>
        <w:adjustRightInd w:val="0"/>
        <w:spacing w:after="200" w:line="276" w:lineRule="auto"/>
        <w:jc w:val="both"/>
        <w:rPr>
          <w:sz w:val="24"/>
          <w:szCs w:val="24"/>
        </w:rPr>
      </w:pPr>
      <w:r w:rsidRPr="00C3491C">
        <w:rPr>
          <w:sz w:val="24"/>
          <w:szCs w:val="24"/>
        </w:rPr>
        <w:t>Au fost dotate toate unitățile de învățământ cu echipamente IT și mobilier specific;</w:t>
      </w:r>
    </w:p>
    <w:p w14:paraId="3F7DA0C2" w14:textId="77777777" w:rsidR="00E26419" w:rsidRPr="00C3491C" w:rsidRDefault="00E26419" w:rsidP="00E26419">
      <w:pPr>
        <w:pStyle w:val="ListParagraph"/>
        <w:numPr>
          <w:ilvl w:val="0"/>
          <w:numId w:val="2"/>
        </w:numPr>
        <w:autoSpaceDE w:val="0"/>
        <w:autoSpaceDN w:val="0"/>
        <w:adjustRightInd w:val="0"/>
        <w:spacing w:after="200" w:line="276" w:lineRule="auto"/>
        <w:jc w:val="both"/>
        <w:rPr>
          <w:sz w:val="24"/>
          <w:szCs w:val="24"/>
        </w:rPr>
      </w:pPr>
      <w:r w:rsidRPr="00C3491C">
        <w:rPr>
          <w:sz w:val="24"/>
          <w:szCs w:val="24"/>
        </w:rPr>
        <w:t>Modernizare iluminat public;</w:t>
      </w:r>
    </w:p>
    <w:p w14:paraId="518CF709" w14:textId="77777777" w:rsidR="00E26419" w:rsidRPr="00C3491C" w:rsidRDefault="00E26419" w:rsidP="00E26419">
      <w:pPr>
        <w:pStyle w:val="ListParagraph"/>
        <w:numPr>
          <w:ilvl w:val="0"/>
          <w:numId w:val="2"/>
        </w:numPr>
        <w:autoSpaceDE w:val="0"/>
        <w:autoSpaceDN w:val="0"/>
        <w:adjustRightInd w:val="0"/>
        <w:spacing w:after="200" w:line="276" w:lineRule="auto"/>
        <w:jc w:val="both"/>
        <w:rPr>
          <w:sz w:val="24"/>
          <w:szCs w:val="24"/>
        </w:rPr>
      </w:pPr>
      <w:r w:rsidRPr="00C3491C">
        <w:rPr>
          <w:sz w:val="24"/>
          <w:szCs w:val="24"/>
        </w:rPr>
        <w:t>Alimentare cu apă potabilă a localității Casicea;</w:t>
      </w:r>
    </w:p>
    <w:p w14:paraId="27EDF5D4" w14:textId="77777777" w:rsidR="00E26419" w:rsidRPr="00C3491C" w:rsidRDefault="00E26419" w:rsidP="00E26419">
      <w:pPr>
        <w:pStyle w:val="ListParagraph"/>
        <w:numPr>
          <w:ilvl w:val="0"/>
          <w:numId w:val="2"/>
        </w:numPr>
        <w:autoSpaceDE w:val="0"/>
        <w:autoSpaceDN w:val="0"/>
        <w:adjustRightInd w:val="0"/>
        <w:spacing w:after="200" w:line="276" w:lineRule="auto"/>
        <w:jc w:val="both"/>
        <w:rPr>
          <w:sz w:val="24"/>
          <w:szCs w:val="24"/>
        </w:rPr>
      </w:pPr>
      <w:r w:rsidRPr="00C3491C">
        <w:rPr>
          <w:sz w:val="24"/>
          <w:szCs w:val="24"/>
        </w:rPr>
        <w:t>Renovare cămine culturale din localitățile General Scărişoreanu şi Casicea;</w:t>
      </w:r>
    </w:p>
    <w:p w14:paraId="6EFC8C85" w14:textId="77777777" w:rsidR="00E26419" w:rsidRPr="00C3491C" w:rsidRDefault="00E26419" w:rsidP="00E26419">
      <w:pPr>
        <w:pStyle w:val="ListParagraph"/>
        <w:numPr>
          <w:ilvl w:val="0"/>
          <w:numId w:val="2"/>
        </w:numPr>
        <w:autoSpaceDE w:val="0"/>
        <w:autoSpaceDN w:val="0"/>
        <w:adjustRightInd w:val="0"/>
        <w:spacing w:after="200" w:line="276" w:lineRule="auto"/>
        <w:jc w:val="both"/>
        <w:rPr>
          <w:sz w:val="24"/>
          <w:szCs w:val="24"/>
        </w:rPr>
      </w:pPr>
      <w:r w:rsidRPr="00C3491C">
        <w:rPr>
          <w:sz w:val="24"/>
          <w:szCs w:val="24"/>
        </w:rPr>
        <w:t>Renovare grădiniță localitatea Amzacea;</w:t>
      </w:r>
    </w:p>
    <w:p w14:paraId="69A7C798" w14:textId="77777777" w:rsidR="00E26419" w:rsidRPr="00C3491C" w:rsidRDefault="00E26419" w:rsidP="00E26419">
      <w:pPr>
        <w:pStyle w:val="ListParagraph"/>
        <w:numPr>
          <w:ilvl w:val="0"/>
          <w:numId w:val="2"/>
        </w:numPr>
        <w:autoSpaceDE w:val="0"/>
        <w:autoSpaceDN w:val="0"/>
        <w:adjustRightInd w:val="0"/>
        <w:spacing w:after="200" w:line="276" w:lineRule="auto"/>
        <w:jc w:val="both"/>
        <w:rPr>
          <w:sz w:val="24"/>
          <w:szCs w:val="24"/>
        </w:rPr>
      </w:pPr>
      <w:r w:rsidRPr="00C3491C">
        <w:rPr>
          <w:sz w:val="24"/>
          <w:szCs w:val="24"/>
        </w:rPr>
        <w:t>Împietruirea tuturor drumurilor sătești;</w:t>
      </w:r>
    </w:p>
    <w:p w14:paraId="64A10708" w14:textId="77777777" w:rsidR="00E26419" w:rsidRPr="00C3491C" w:rsidRDefault="00E26419" w:rsidP="00E26419">
      <w:pPr>
        <w:pStyle w:val="ListParagraph"/>
        <w:numPr>
          <w:ilvl w:val="0"/>
          <w:numId w:val="2"/>
        </w:numPr>
        <w:autoSpaceDE w:val="0"/>
        <w:autoSpaceDN w:val="0"/>
        <w:adjustRightInd w:val="0"/>
        <w:spacing w:after="200" w:line="276" w:lineRule="auto"/>
        <w:jc w:val="both"/>
        <w:rPr>
          <w:sz w:val="24"/>
          <w:szCs w:val="24"/>
        </w:rPr>
      </w:pPr>
      <w:r w:rsidRPr="00C3491C">
        <w:rPr>
          <w:sz w:val="24"/>
          <w:szCs w:val="24"/>
        </w:rPr>
        <w:t>Amenajarea unui miniteren sport;</w:t>
      </w:r>
    </w:p>
    <w:p w14:paraId="10979E91" w14:textId="77777777" w:rsidR="00E26419" w:rsidRPr="00C3491C" w:rsidRDefault="00E26419" w:rsidP="00E26419">
      <w:pPr>
        <w:pStyle w:val="ListParagraph"/>
        <w:numPr>
          <w:ilvl w:val="0"/>
          <w:numId w:val="2"/>
        </w:numPr>
        <w:autoSpaceDE w:val="0"/>
        <w:autoSpaceDN w:val="0"/>
        <w:adjustRightInd w:val="0"/>
        <w:spacing w:after="200" w:line="276" w:lineRule="auto"/>
        <w:jc w:val="both"/>
        <w:rPr>
          <w:sz w:val="24"/>
          <w:szCs w:val="24"/>
        </w:rPr>
      </w:pPr>
      <w:r w:rsidRPr="00C3491C">
        <w:rPr>
          <w:sz w:val="24"/>
          <w:szCs w:val="24"/>
        </w:rPr>
        <w:t>Iluminat public Cartier Nou localitatea Amzacea;</w:t>
      </w:r>
    </w:p>
    <w:p w14:paraId="23AAE04B" w14:textId="77777777" w:rsidR="00E26419" w:rsidRPr="00C3491C" w:rsidRDefault="00E26419" w:rsidP="00E26419">
      <w:pPr>
        <w:pStyle w:val="ListParagraph"/>
        <w:numPr>
          <w:ilvl w:val="0"/>
          <w:numId w:val="2"/>
        </w:numPr>
        <w:autoSpaceDE w:val="0"/>
        <w:autoSpaceDN w:val="0"/>
        <w:adjustRightInd w:val="0"/>
        <w:spacing w:after="200" w:line="276" w:lineRule="auto"/>
        <w:jc w:val="both"/>
        <w:rPr>
          <w:sz w:val="24"/>
          <w:szCs w:val="24"/>
        </w:rPr>
      </w:pPr>
      <w:r w:rsidRPr="00C3491C">
        <w:rPr>
          <w:sz w:val="24"/>
          <w:szCs w:val="24"/>
        </w:rPr>
        <w:t>Renovare biserici din localitățile Amzacea și Casicea;</w:t>
      </w:r>
    </w:p>
    <w:p w14:paraId="6D6B58E3" w14:textId="77777777" w:rsidR="00E26419" w:rsidRPr="00C3491C" w:rsidRDefault="00E26419" w:rsidP="00E26419">
      <w:pPr>
        <w:pStyle w:val="ListParagraph"/>
        <w:numPr>
          <w:ilvl w:val="0"/>
          <w:numId w:val="2"/>
        </w:numPr>
        <w:autoSpaceDE w:val="0"/>
        <w:autoSpaceDN w:val="0"/>
        <w:adjustRightInd w:val="0"/>
        <w:spacing w:after="200" w:line="276" w:lineRule="auto"/>
        <w:jc w:val="both"/>
        <w:rPr>
          <w:sz w:val="24"/>
          <w:szCs w:val="24"/>
        </w:rPr>
      </w:pPr>
      <w:r w:rsidRPr="00C3491C">
        <w:rPr>
          <w:sz w:val="24"/>
          <w:szCs w:val="24"/>
        </w:rPr>
        <w:t>Modernizare drum comunal General Scărişoreanu-Comana;</w:t>
      </w:r>
    </w:p>
    <w:p w14:paraId="4A3DECC8" w14:textId="77777777" w:rsidR="00E26419" w:rsidRDefault="00E26419" w:rsidP="00E26419">
      <w:pPr>
        <w:pStyle w:val="ListParagraph"/>
        <w:numPr>
          <w:ilvl w:val="0"/>
          <w:numId w:val="2"/>
        </w:numPr>
        <w:autoSpaceDE w:val="0"/>
        <w:autoSpaceDN w:val="0"/>
        <w:adjustRightInd w:val="0"/>
        <w:spacing w:after="200" w:line="276" w:lineRule="auto"/>
        <w:jc w:val="both"/>
        <w:rPr>
          <w:sz w:val="24"/>
          <w:szCs w:val="24"/>
        </w:rPr>
      </w:pPr>
      <w:r w:rsidRPr="00C3491C">
        <w:rPr>
          <w:sz w:val="24"/>
          <w:szCs w:val="24"/>
        </w:rPr>
        <w:t>Modernizare Obor traditional;</w:t>
      </w:r>
    </w:p>
    <w:p w14:paraId="44B19949" w14:textId="77777777" w:rsidR="0088112D" w:rsidRDefault="0088112D" w:rsidP="00E26419">
      <w:pPr>
        <w:pStyle w:val="ListParagraph"/>
        <w:numPr>
          <w:ilvl w:val="0"/>
          <w:numId w:val="2"/>
        </w:numPr>
        <w:autoSpaceDE w:val="0"/>
        <w:autoSpaceDN w:val="0"/>
        <w:adjustRightInd w:val="0"/>
        <w:spacing w:after="200" w:line="276" w:lineRule="auto"/>
        <w:jc w:val="both"/>
        <w:rPr>
          <w:sz w:val="24"/>
          <w:szCs w:val="24"/>
        </w:rPr>
      </w:pPr>
      <w:r>
        <w:rPr>
          <w:sz w:val="24"/>
          <w:szCs w:val="24"/>
        </w:rPr>
        <w:t>Construirea retea canalizare in satul Amzacea;</w:t>
      </w:r>
    </w:p>
    <w:p w14:paraId="6C525D2F" w14:textId="77777777" w:rsidR="0088112D" w:rsidRPr="00C3491C" w:rsidRDefault="0088112D" w:rsidP="00E26419">
      <w:pPr>
        <w:pStyle w:val="ListParagraph"/>
        <w:numPr>
          <w:ilvl w:val="0"/>
          <w:numId w:val="2"/>
        </w:numPr>
        <w:autoSpaceDE w:val="0"/>
        <w:autoSpaceDN w:val="0"/>
        <w:adjustRightInd w:val="0"/>
        <w:spacing w:after="200" w:line="276" w:lineRule="auto"/>
        <w:jc w:val="both"/>
        <w:rPr>
          <w:sz w:val="24"/>
          <w:szCs w:val="24"/>
        </w:rPr>
      </w:pPr>
      <w:r>
        <w:rPr>
          <w:sz w:val="24"/>
          <w:szCs w:val="24"/>
        </w:rPr>
        <w:t>Reabilitare drum comunal DC 25</w:t>
      </w:r>
    </w:p>
    <w:p w14:paraId="2ECDC1D8" w14:textId="77777777" w:rsidR="0088112D" w:rsidRPr="0088112D" w:rsidRDefault="0088112D" w:rsidP="0088112D">
      <w:pPr>
        <w:spacing w:line="360" w:lineRule="auto"/>
        <w:jc w:val="both"/>
        <w:rPr>
          <w:sz w:val="24"/>
          <w:szCs w:val="24"/>
        </w:rPr>
      </w:pPr>
      <w:r w:rsidRPr="0088112D">
        <w:rPr>
          <w:sz w:val="24"/>
          <w:szCs w:val="24"/>
        </w:rPr>
        <w:t>Având în vedere nevoile identificate prin intermediul unei analize la nivel local s-au identificat</w:t>
      </w:r>
    </w:p>
    <w:p w14:paraId="2692595B" w14:textId="77777777" w:rsidR="0088112D" w:rsidRPr="0088112D" w:rsidRDefault="0088112D" w:rsidP="0088112D">
      <w:pPr>
        <w:spacing w:line="360" w:lineRule="auto"/>
        <w:jc w:val="both"/>
        <w:rPr>
          <w:sz w:val="24"/>
          <w:szCs w:val="24"/>
        </w:rPr>
      </w:pPr>
      <w:r w:rsidRPr="0088112D">
        <w:rPr>
          <w:sz w:val="24"/>
          <w:szCs w:val="24"/>
        </w:rPr>
        <w:t>următoarele nevoi prioritare ale populaţiei din mediul rural:</w:t>
      </w:r>
    </w:p>
    <w:p w14:paraId="577AC263" w14:textId="77777777" w:rsidR="0088112D" w:rsidRPr="0088112D" w:rsidRDefault="0088112D" w:rsidP="0088112D">
      <w:pPr>
        <w:spacing w:line="360" w:lineRule="auto"/>
        <w:jc w:val="both"/>
        <w:rPr>
          <w:sz w:val="24"/>
          <w:szCs w:val="24"/>
        </w:rPr>
      </w:pPr>
      <w:r w:rsidRPr="0088112D">
        <w:rPr>
          <w:sz w:val="24"/>
          <w:szCs w:val="24"/>
        </w:rPr>
        <w:t> modernizare a drumurilor comunale,</w:t>
      </w:r>
    </w:p>
    <w:p w14:paraId="1B803100" w14:textId="77777777" w:rsidR="0088112D" w:rsidRPr="0088112D" w:rsidRDefault="0088112D" w:rsidP="0088112D">
      <w:pPr>
        <w:spacing w:line="360" w:lineRule="auto"/>
        <w:jc w:val="both"/>
        <w:rPr>
          <w:sz w:val="24"/>
          <w:szCs w:val="24"/>
        </w:rPr>
      </w:pPr>
      <w:r w:rsidRPr="0088112D">
        <w:rPr>
          <w:sz w:val="24"/>
          <w:szCs w:val="24"/>
        </w:rPr>
        <w:t> construire si modernizare a căminului cultural,</w:t>
      </w:r>
    </w:p>
    <w:p w14:paraId="1FE48918" w14:textId="77777777" w:rsidR="0088112D" w:rsidRPr="0088112D" w:rsidRDefault="0088112D" w:rsidP="0088112D">
      <w:pPr>
        <w:spacing w:line="360" w:lineRule="auto"/>
        <w:jc w:val="both"/>
        <w:rPr>
          <w:sz w:val="24"/>
          <w:szCs w:val="24"/>
        </w:rPr>
      </w:pPr>
      <w:r w:rsidRPr="0088112D">
        <w:rPr>
          <w:sz w:val="24"/>
          <w:szCs w:val="24"/>
        </w:rPr>
        <w:t> realizarea rețelei de canalizare și a stației de epurare și tratare a apelor reziduale,</w:t>
      </w:r>
    </w:p>
    <w:p w14:paraId="1D6C2B1F" w14:textId="77777777" w:rsidR="0088112D" w:rsidRPr="0088112D" w:rsidRDefault="0088112D" w:rsidP="0088112D">
      <w:pPr>
        <w:spacing w:line="360" w:lineRule="auto"/>
        <w:jc w:val="both"/>
        <w:rPr>
          <w:sz w:val="24"/>
          <w:szCs w:val="24"/>
        </w:rPr>
      </w:pPr>
      <w:r w:rsidRPr="0088112D">
        <w:rPr>
          <w:sz w:val="24"/>
          <w:szCs w:val="24"/>
        </w:rPr>
        <w:lastRenderedPageBreak/>
        <w:t> realizare a rețelei de gaz,</w:t>
      </w:r>
    </w:p>
    <w:p w14:paraId="59BF1017" w14:textId="77777777" w:rsidR="0088112D" w:rsidRPr="0088112D" w:rsidRDefault="0088112D" w:rsidP="0088112D">
      <w:pPr>
        <w:spacing w:line="360" w:lineRule="auto"/>
        <w:jc w:val="both"/>
        <w:rPr>
          <w:sz w:val="24"/>
          <w:szCs w:val="24"/>
        </w:rPr>
      </w:pPr>
      <w:r w:rsidRPr="0088112D">
        <w:rPr>
          <w:sz w:val="24"/>
          <w:szCs w:val="24"/>
        </w:rPr>
        <w:t> realizare a lucrărilor de cadastru imobiliar intravilan și extravilan,</w:t>
      </w:r>
    </w:p>
    <w:p w14:paraId="11D9154E" w14:textId="77777777" w:rsidR="0088112D" w:rsidRPr="0088112D" w:rsidRDefault="0088112D" w:rsidP="0088112D">
      <w:pPr>
        <w:spacing w:line="360" w:lineRule="auto"/>
        <w:jc w:val="both"/>
        <w:rPr>
          <w:sz w:val="24"/>
          <w:szCs w:val="24"/>
        </w:rPr>
      </w:pPr>
      <w:r w:rsidRPr="0088112D">
        <w:rPr>
          <w:sz w:val="24"/>
          <w:szCs w:val="24"/>
        </w:rPr>
        <w:t> dotări pentru intervenții în caz de situații de urgență,</w:t>
      </w:r>
    </w:p>
    <w:p w14:paraId="501307BC" w14:textId="77777777" w:rsidR="0088112D" w:rsidRPr="0088112D" w:rsidRDefault="0088112D" w:rsidP="0088112D">
      <w:pPr>
        <w:spacing w:line="360" w:lineRule="auto"/>
        <w:jc w:val="both"/>
        <w:rPr>
          <w:sz w:val="24"/>
          <w:szCs w:val="24"/>
        </w:rPr>
      </w:pPr>
      <w:r w:rsidRPr="0088112D">
        <w:rPr>
          <w:sz w:val="24"/>
          <w:szCs w:val="24"/>
        </w:rPr>
        <w:t> amenajare și dotare a unui centru de joacă și recreere pentru copiii comunei.</w:t>
      </w:r>
    </w:p>
    <w:p w14:paraId="051C8C32" w14:textId="77777777" w:rsidR="0088112D" w:rsidRPr="0088112D" w:rsidRDefault="0088112D" w:rsidP="0088112D">
      <w:pPr>
        <w:spacing w:line="360" w:lineRule="auto"/>
        <w:jc w:val="both"/>
        <w:rPr>
          <w:sz w:val="24"/>
          <w:szCs w:val="24"/>
        </w:rPr>
      </w:pPr>
      <w:r w:rsidRPr="0088112D">
        <w:rPr>
          <w:sz w:val="24"/>
          <w:szCs w:val="24"/>
        </w:rPr>
        <w:t>În acest moment sunt în implementare urmatoarele investiții:</w:t>
      </w:r>
    </w:p>
    <w:p w14:paraId="333B05EC" w14:textId="77777777" w:rsidR="0088112D" w:rsidRPr="0088112D" w:rsidRDefault="0088112D" w:rsidP="0088112D">
      <w:pPr>
        <w:spacing w:line="360" w:lineRule="auto"/>
        <w:jc w:val="both"/>
        <w:rPr>
          <w:sz w:val="24"/>
          <w:szCs w:val="24"/>
        </w:rPr>
      </w:pPr>
      <w:r w:rsidRPr="0088112D">
        <w:rPr>
          <w:sz w:val="24"/>
          <w:szCs w:val="24"/>
        </w:rPr>
        <w:t> Inființare sistem de canalizare menajeră în localitatea Amzacea;</w:t>
      </w:r>
    </w:p>
    <w:p w14:paraId="7A5F0B91" w14:textId="77777777" w:rsidR="0088112D" w:rsidRPr="0088112D" w:rsidRDefault="0088112D" w:rsidP="0088112D">
      <w:pPr>
        <w:spacing w:line="360" w:lineRule="auto"/>
        <w:jc w:val="both"/>
        <w:rPr>
          <w:sz w:val="24"/>
          <w:szCs w:val="24"/>
        </w:rPr>
      </w:pPr>
      <w:r w:rsidRPr="0088112D">
        <w:rPr>
          <w:sz w:val="24"/>
          <w:szCs w:val="24"/>
        </w:rPr>
        <w:t> Asfaltare străzi în comuna Amzacea;</w:t>
      </w:r>
    </w:p>
    <w:p w14:paraId="2B4BBBE7" w14:textId="77777777" w:rsidR="0088112D" w:rsidRPr="0088112D" w:rsidRDefault="0088112D" w:rsidP="0088112D">
      <w:pPr>
        <w:spacing w:line="360" w:lineRule="auto"/>
        <w:jc w:val="both"/>
        <w:rPr>
          <w:sz w:val="24"/>
          <w:szCs w:val="24"/>
        </w:rPr>
      </w:pPr>
      <w:r w:rsidRPr="0088112D">
        <w:rPr>
          <w:sz w:val="24"/>
          <w:szCs w:val="24"/>
        </w:rPr>
        <w:t> Construire teren sport localitatea Amzacea;</w:t>
      </w:r>
    </w:p>
    <w:p w14:paraId="13745B12" w14:textId="77777777" w:rsidR="0088112D" w:rsidRPr="0088112D" w:rsidRDefault="0088112D" w:rsidP="0088112D">
      <w:pPr>
        <w:spacing w:line="360" w:lineRule="auto"/>
        <w:jc w:val="both"/>
        <w:rPr>
          <w:sz w:val="24"/>
          <w:szCs w:val="24"/>
        </w:rPr>
      </w:pPr>
      <w:r w:rsidRPr="0088112D">
        <w:rPr>
          <w:sz w:val="24"/>
          <w:szCs w:val="24"/>
        </w:rPr>
        <w:t> Plan județean de gestiune a deșeurilor ( în cadrul ADI DOBROGEA);</w:t>
      </w:r>
    </w:p>
    <w:p w14:paraId="71D68652" w14:textId="77777777" w:rsidR="0088112D" w:rsidRPr="0088112D" w:rsidRDefault="0088112D" w:rsidP="0088112D">
      <w:pPr>
        <w:spacing w:line="360" w:lineRule="auto"/>
        <w:jc w:val="both"/>
        <w:rPr>
          <w:sz w:val="24"/>
          <w:szCs w:val="24"/>
        </w:rPr>
      </w:pPr>
      <w:r w:rsidRPr="0088112D">
        <w:rPr>
          <w:sz w:val="24"/>
          <w:szCs w:val="24"/>
        </w:rPr>
        <w:t> Proiect regional de dezvoltare a infrastructurii de apă și apă uzată în aria de operare a SC RAJA</w:t>
      </w:r>
    </w:p>
    <w:p w14:paraId="4DEBEE40" w14:textId="77777777" w:rsidR="0088112D" w:rsidRPr="0088112D" w:rsidRDefault="0088112D" w:rsidP="0088112D">
      <w:pPr>
        <w:spacing w:line="360" w:lineRule="auto"/>
        <w:jc w:val="both"/>
        <w:rPr>
          <w:sz w:val="24"/>
          <w:szCs w:val="24"/>
        </w:rPr>
      </w:pPr>
      <w:r w:rsidRPr="0088112D">
        <w:rPr>
          <w:sz w:val="24"/>
          <w:szCs w:val="24"/>
        </w:rPr>
        <w:t>SA Constanța în perioada 2014-2020 – reabilitare și extindere sisteme de alimentare cu apă în</w:t>
      </w:r>
    </w:p>
    <w:p w14:paraId="6F1FEDD4" w14:textId="77777777" w:rsidR="0088112D" w:rsidRPr="0088112D" w:rsidRDefault="0088112D" w:rsidP="0088112D">
      <w:pPr>
        <w:spacing w:line="360" w:lineRule="auto"/>
        <w:jc w:val="both"/>
        <w:rPr>
          <w:sz w:val="24"/>
          <w:szCs w:val="24"/>
        </w:rPr>
      </w:pPr>
      <w:r w:rsidRPr="0088112D">
        <w:rPr>
          <w:sz w:val="24"/>
          <w:szCs w:val="24"/>
        </w:rPr>
        <w:t>localitățile Amzacea și General Scărișoreanu (în cadrul ADI APĂ CANAL).</w:t>
      </w:r>
    </w:p>
    <w:p w14:paraId="36F3E364" w14:textId="77777777" w:rsidR="0088112D" w:rsidRPr="0088112D" w:rsidRDefault="0088112D" w:rsidP="0088112D">
      <w:pPr>
        <w:spacing w:line="360" w:lineRule="auto"/>
        <w:jc w:val="both"/>
        <w:rPr>
          <w:sz w:val="24"/>
          <w:szCs w:val="24"/>
        </w:rPr>
      </w:pPr>
      <w:r w:rsidRPr="0088112D">
        <w:rPr>
          <w:sz w:val="24"/>
          <w:szCs w:val="24"/>
        </w:rPr>
        <w:t>Comuna Amzacea face parte din două asociații de dezvoltare intercomunitară: ADI APĂ</w:t>
      </w:r>
    </w:p>
    <w:p w14:paraId="45673318" w14:textId="77777777" w:rsidR="0088112D" w:rsidRPr="0088112D" w:rsidRDefault="0088112D" w:rsidP="0088112D">
      <w:pPr>
        <w:spacing w:line="360" w:lineRule="auto"/>
        <w:jc w:val="both"/>
        <w:rPr>
          <w:sz w:val="24"/>
          <w:szCs w:val="24"/>
        </w:rPr>
      </w:pPr>
      <w:r w:rsidRPr="0088112D">
        <w:rPr>
          <w:sz w:val="24"/>
          <w:szCs w:val="24"/>
        </w:rPr>
        <w:t>CANAL și ADI DOBROGEA. De asemenea comuna face parte din Grup de Acțiune Locală</w:t>
      </w:r>
    </w:p>
    <w:p w14:paraId="231FE94D" w14:textId="77777777" w:rsidR="0088112D" w:rsidRPr="0088112D" w:rsidRDefault="0088112D" w:rsidP="0088112D">
      <w:pPr>
        <w:spacing w:line="360" w:lineRule="auto"/>
        <w:jc w:val="both"/>
        <w:rPr>
          <w:sz w:val="24"/>
          <w:szCs w:val="24"/>
        </w:rPr>
      </w:pPr>
      <w:r w:rsidRPr="0088112D">
        <w:rPr>
          <w:sz w:val="24"/>
          <w:szCs w:val="24"/>
        </w:rPr>
        <w:t>Constanța Sud, grup care are ca și priorități:</w:t>
      </w:r>
    </w:p>
    <w:p w14:paraId="1A45F0B0" w14:textId="77777777" w:rsidR="0088112D" w:rsidRPr="0088112D" w:rsidRDefault="0088112D" w:rsidP="0088112D">
      <w:pPr>
        <w:spacing w:line="360" w:lineRule="auto"/>
        <w:jc w:val="both"/>
        <w:rPr>
          <w:sz w:val="24"/>
          <w:szCs w:val="24"/>
        </w:rPr>
      </w:pPr>
      <w:r w:rsidRPr="0088112D">
        <w:rPr>
          <w:sz w:val="24"/>
          <w:szCs w:val="24"/>
        </w:rPr>
        <w:t> Creșterea viabilității exploatațiilor și a competitivității tuturor tipurilor de agricultură în toate</w:t>
      </w:r>
    </w:p>
    <w:p w14:paraId="082F4EE2" w14:textId="77777777" w:rsidR="0088112D" w:rsidRPr="0088112D" w:rsidRDefault="0088112D" w:rsidP="0088112D">
      <w:pPr>
        <w:spacing w:line="360" w:lineRule="auto"/>
        <w:jc w:val="both"/>
        <w:rPr>
          <w:sz w:val="24"/>
          <w:szCs w:val="24"/>
        </w:rPr>
      </w:pPr>
      <w:r w:rsidRPr="0088112D">
        <w:rPr>
          <w:sz w:val="24"/>
          <w:szCs w:val="24"/>
        </w:rPr>
        <w:t>regiunile și promovarea tehnologiilor agricole inovatoare și a gestionării durabile a pădurilor;</w:t>
      </w:r>
    </w:p>
    <w:p w14:paraId="19F1D765" w14:textId="77777777" w:rsidR="0088112D" w:rsidRPr="0088112D" w:rsidRDefault="0088112D" w:rsidP="0088112D">
      <w:pPr>
        <w:spacing w:line="360" w:lineRule="auto"/>
        <w:jc w:val="both"/>
        <w:rPr>
          <w:sz w:val="24"/>
          <w:szCs w:val="24"/>
        </w:rPr>
      </w:pPr>
      <w:r w:rsidRPr="0088112D">
        <w:rPr>
          <w:sz w:val="24"/>
          <w:szCs w:val="24"/>
        </w:rPr>
        <w:t> Promovarea utilizării eficiente a resurselor și sprijinirea tranziției către o economie cu emisii</w:t>
      </w:r>
    </w:p>
    <w:p w14:paraId="6DE1065F" w14:textId="77777777" w:rsidR="0088112D" w:rsidRPr="0088112D" w:rsidRDefault="0088112D" w:rsidP="0088112D">
      <w:pPr>
        <w:spacing w:line="360" w:lineRule="auto"/>
        <w:jc w:val="both"/>
        <w:rPr>
          <w:sz w:val="24"/>
          <w:szCs w:val="24"/>
        </w:rPr>
      </w:pPr>
      <w:r w:rsidRPr="0088112D">
        <w:rPr>
          <w:sz w:val="24"/>
          <w:szCs w:val="24"/>
        </w:rPr>
        <w:t>reduse de carbon și reziliență la schimbările climatice în sectoarele agricol, alimentar silvic;</w:t>
      </w:r>
    </w:p>
    <w:p w14:paraId="6CBE4BB1" w14:textId="77777777" w:rsidR="0088112D" w:rsidRPr="0088112D" w:rsidRDefault="0088112D" w:rsidP="0088112D">
      <w:pPr>
        <w:spacing w:line="360" w:lineRule="auto"/>
        <w:jc w:val="both"/>
        <w:rPr>
          <w:sz w:val="24"/>
          <w:szCs w:val="24"/>
        </w:rPr>
      </w:pPr>
      <w:r w:rsidRPr="0088112D">
        <w:rPr>
          <w:sz w:val="24"/>
          <w:szCs w:val="24"/>
        </w:rPr>
        <w:t> Promovarea incluziunii sociale, a reducerii sărăciei și a dezvoltării economice în zonele rurale.</w:t>
      </w:r>
    </w:p>
    <w:p w14:paraId="5B6AB5C4" w14:textId="77777777" w:rsidR="0088112D" w:rsidRPr="0088112D" w:rsidRDefault="0088112D" w:rsidP="0088112D">
      <w:pPr>
        <w:spacing w:line="360" w:lineRule="auto"/>
        <w:jc w:val="both"/>
        <w:rPr>
          <w:sz w:val="24"/>
          <w:szCs w:val="24"/>
        </w:rPr>
      </w:pPr>
      <w:r w:rsidRPr="0088112D">
        <w:rPr>
          <w:sz w:val="24"/>
          <w:szCs w:val="24"/>
        </w:rPr>
        <w:t>În vederea unei mai bune exploatări a potenţialului economic, social şi de mediu al localităţii,</w:t>
      </w:r>
    </w:p>
    <w:p w14:paraId="27CC12C5" w14:textId="77777777" w:rsidR="0088112D" w:rsidRPr="0088112D" w:rsidRDefault="0088112D" w:rsidP="0088112D">
      <w:pPr>
        <w:spacing w:line="360" w:lineRule="auto"/>
        <w:jc w:val="both"/>
        <w:rPr>
          <w:sz w:val="24"/>
          <w:szCs w:val="24"/>
        </w:rPr>
      </w:pPr>
      <w:r w:rsidRPr="0088112D">
        <w:rPr>
          <w:sz w:val="24"/>
          <w:szCs w:val="24"/>
        </w:rPr>
        <w:t>comuna oferă urmatoarele oportunități de investiții:</w:t>
      </w:r>
    </w:p>
    <w:p w14:paraId="5AF8DEFD" w14:textId="77777777" w:rsidR="0088112D" w:rsidRPr="0088112D" w:rsidRDefault="0088112D" w:rsidP="0088112D">
      <w:pPr>
        <w:spacing w:line="360" w:lineRule="auto"/>
        <w:jc w:val="both"/>
        <w:rPr>
          <w:sz w:val="24"/>
          <w:szCs w:val="24"/>
        </w:rPr>
      </w:pPr>
      <w:r w:rsidRPr="0088112D">
        <w:rPr>
          <w:sz w:val="24"/>
          <w:szCs w:val="24"/>
        </w:rPr>
        <w:t> Înființarea de centre de prelucrare a produselor agroalimentare,</w:t>
      </w:r>
    </w:p>
    <w:p w14:paraId="188F7E6F" w14:textId="77777777" w:rsidR="0088112D" w:rsidRPr="0088112D" w:rsidRDefault="0088112D" w:rsidP="0088112D">
      <w:pPr>
        <w:spacing w:line="360" w:lineRule="auto"/>
        <w:jc w:val="both"/>
        <w:rPr>
          <w:sz w:val="24"/>
          <w:szCs w:val="24"/>
        </w:rPr>
      </w:pPr>
      <w:r w:rsidRPr="0088112D">
        <w:rPr>
          <w:sz w:val="24"/>
          <w:szCs w:val="24"/>
        </w:rPr>
        <w:t> Înființarea unor microferme zootehnice,</w:t>
      </w:r>
    </w:p>
    <w:p w14:paraId="53F218BA" w14:textId="77777777" w:rsidR="0088112D" w:rsidRPr="0088112D" w:rsidRDefault="0088112D" w:rsidP="0088112D">
      <w:pPr>
        <w:spacing w:line="360" w:lineRule="auto"/>
        <w:jc w:val="both"/>
        <w:rPr>
          <w:sz w:val="24"/>
          <w:szCs w:val="24"/>
        </w:rPr>
      </w:pPr>
      <w:r w:rsidRPr="0088112D">
        <w:rPr>
          <w:sz w:val="24"/>
          <w:szCs w:val="24"/>
        </w:rPr>
        <w:t> Refacerea și extinderea plantațiilor viticole și pomicole,</w:t>
      </w:r>
    </w:p>
    <w:p w14:paraId="09AB7E73" w14:textId="77777777" w:rsidR="0088112D" w:rsidRPr="0088112D" w:rsidRDefault="0088112D" w:rsidP="0088112D">
      <w:pPr>
        <w:spacing w:line="360" w:lineRule="auto"/>
        <w:jc w:val="both"/>
        <w:rPr>
          <w:sz w:val="24"/>
          <w:szCs w:val="24"/>
        </w:rPr>
      </w:pPr>
      <w:r w:rsidRPr="0088112D">
        <w:rPr>
          <w:sz w:val="24"/>
          <w:szCs w:val="24"/>
        </w:rPr>
        <w:t> Posibilități de dezvoltare a agriculturii prin irigare,</w:t>
      </w:r>
    </w:p>
    <w:p w14:paraId="131EC451" w14:textId="77777777" w:rsidR="0088112D" w:rsidRPr="0088112D" w:rsidRDefault="0088112D" w:rsidP="0088112D">
      <w:pPr>
        <w:spacing w:line="360" w:lineRule="auto"/>
        <w:jc w:val="both"/>
        <w:rPr>
          <w:sz w:val="24"/>
          <w:szCs w:val="24"/>
        </w:rPr>
      </w:pPr>
      <w:r w:rsidRPr="0088112D">
        <w:rPr>
          <w:sz w:val="24"/>
          <w:szCs w:val="24"/>
        </w:rPr>
        <w:t> Valorificarea energiilor neconvenționale,</w:t>
      </w:r>
    </w:p>
    <w:p w14:paraId="1E5E164B" w14:textId="77777777" w:rsidR="0088112D" w:rsidRPr="0088112D" w:rsidRDefault="0088112D" w:rsidP="0088112D">
      <w:pPr>
        <w:spacing w:line="360" w:lineRule="auto"/>
        <w:jc w:val="both"/>
        <w:rPr>
          <w:sz w:val="24"/>
          <w:szCs w:val="24"/>
        </w:rPr>
      </w:pPr>
      <w:r w:rsidRPr="0088112D">
        <w:rPr>
          <w:sz w:val="24"/>
          <w:szCs w:val="24"/>
        </w:rPr>
        <w:t> Investiții în exploatații agricole,</w:t>
      </w:r>
    </w:p>
    <w:p w14:paraId="1A89FDEF" w14:textId="77777777" w:rsidR="0088112D" w:rsidRPr="0088112D" w:rsidRDefault="0088112D" w:rsidP="0088112D">
      <w:pPr>
        <w:spacing w:line="360" w:lineRule="auto"/>
        <w:jc w:val="both"/>
        <w:rPr>
          <w:sz w:val="24"/>
          <w:szCs w:val="24"/>
        </w:rPr>
      </w:pPr>
      <w:r w:rsidRPr="0088112D">
        <w:rPr>
          <w:sz w:val="24"/>
          <w:szCs w:val="24"/>
        </w:rPr>
        <w:t> Dezvoltarea sectorului de prestări servicii,</w:t>
      </w:r>
    </w:p>
    <w:p w14:paraId="3ADF86A0" w14:textId="77777777" w:rsidR="0088112D" w:rsidRPr="0088112D" w:rsidRDefault="0088112D" w:rsidP="0088112D">
      <w:pPr>
        <w:spacing w:line="360" w:lineRule="auto"/>
        <w:jc w:val="both"/>
        <w:rPr>
          <w:sz w:val="24"/>
          <w:szCs w:val="24"/>
        </w:rPr>
      </w:pPr>
      <w:r w:rsidRPr="0088112D">
        <w:rPr>
          <w:sz w:val="24"/>
          <w:szCs w:val="24"/>
        </w:rPr>
        <w:t> Inființarea de centre comerciale,</w:t>
      </w:r>
    </w:p>
    <w:p w14:paraId="2C3C88EF" w14:textId="77777777" w:rsidR="0088112D" w:rsidRPr="0088112D" w:rsidRDefault="0088112D" w:rsidP="0088112D">
      <w:pPr>
        <w:spacing w:line="360" w:lineRule="auto"/>
        <w:jc w:val="both"/>
        <w:rPr>
          <w:sz w:val="24"/>
          <w:szCs w:val="24"/>
        </w:rPr>
      </w:pPr>
      <w:r w:rsidRPr="0088112D">
        <w:rPr>
          <w:sz w:val="24"/>
          <w:szCs w:val="24"/>
        </w:rPr>
        <w:t> Dezvoltarea sectorului industrial (confecții metal, tâmplărie de lemn, ateliere meșteșugărești),</w:t>
      </w:r>
    </w:p>
    <w:p w14:paraId="295E0660" w14:textId="77777777" w:rsidR="0088112D" w:rsidRPr="0088112D" w:rsidRDefault="0088112D" w:rsidP="0088112D">
      <w:pPr>
        <w:spacing w:line="360" w:lineRule="auto"/>
        <w:jc w:val="both"/>
        <w:rPr>
          <w:sz w:val="24"/>
          <w:szCs w:val="24"/>
        </w:rPr>
      </w:pPr>
      <w:r w:rsidRPr="0088112D">
        <w:rPr>
          <w:sz w:val="24"/>
          <w:szCs w:val="24"/>
        </w:rPr>
        <w:t> Terenuri lotizate în vederea vânzării.</w:t>
      </w:r>
    </w:p>
    <w:p w14:paraId="17276AA4" w14:textId="77777777" w:rsidR="0088112D" w:rsidRPr="0088112D" w:rsidRDefault="0088112D" w:rsidP="0088112D">
      <w:pPr>
        <w:spacing w:line="360" w:lineRule="auto"/>
        <w:jc w:val="both"/>
        <w:rPr>
          <w:sz w:val="24"/>
          <w:szCs w:val="24"/>
        </w:rPr>
      </w:pPr>
      <w:r w:rsidRPr="0088112D">
        <w:rPr>
          <w:sz w:val="24"/>
          <w:szCs w:val="24"/>
        </w:rPr>
        <w:t>Viziunea cetăţenilor din mediul rural este în general în spiritul dezvoltării zonei din punct de</w:t>
      </w:r>
    </w:p>
    <w:p w14:paraId="5E32E048" w14:textId="77777777" w:rsidR="0088112D" w:rsidRPr="0088112D" w:rsidRDefault="0088112D" w:rsidP="0088112D">
      <w:pPr>
        <w:spacing w:line="360" w:lineRule="auto"/>
        <w:jc w:val="both"/>
        <w:rPr>
          <w:sz w:val="24"/>
          <w:szCs w:val="24"/>
        </w:rPr>
      </w:pPr>
      <w:r w:rsidRPr="0088112D">
        <w:rPr>
          <w:sz w:val="24"/>
          <w:szCs w:val="24"/>
        </w:rPr>
        <w:t>vedere economic şi social, prin mai buna valorificare a resurselor locale, atragerea investiţiilor şi</w:t>
      </w:r>
    </w:p>
    <w:p w14:paraId="60D307AA" w14:textId="77777777" w:rsidR="0088112D" w:rsidRPr="0088112D" w:rsidRDefault="0088112D" w:rsidP="0088112D">
      <w:pPr>
        <w:spacing w:line="360" w:lineRule="auto"/>
        <w:jc w:val="both"/>
        <w:rPr>
          <w:sz w:val="24"/>
          <w:szCs w:val="24"/>
        </w:rPr>
      </w:pPr>
      <w:r w:rsidRPr="0088112D">
        <w:rPr>
          <w:sz w:val="24"/>
          <w:szCs w:val="24"/>
        </w:rPr>
        <w:t>investitorilor, revigorarea tradiţiilor, crearea/reabilitarea infrastructurilor de tip urban şi punerea în</w:t>
      </w:r>
    </w:p>
    <w:p w14:paraId="1AD9F8F9" w14:textId="77777777" w:rsidR="00304A33" w:rsidRPr="0088112D" w:rsidRDefault="0088112D" w:rsidP="0088112D">
      <w:pPr>
        <w:spacing w:line="360" w:lineRule="auto"/>
        <w:jc w:val="both"/>
        <w:rPr>
          <w:sz w:val="24"/>
          <w:szCs w:val="24"/>
        </w:rPr>
      </w:pPr>
      <w:r w:rsidRPr="0088112D">
        <w:rPr>
          <w:sz w:val="24"/>
          <w:szCs w:val="24"/>
        </w:rPr>
        <w:t>valoare a poziţionării geografice, în deplin respect față de mediul înconjurător.</w:t>
      </w:r>
    </w:p>
    <w:p w14:paraId="373137BB" w14:textId="77777777" w:rsidR="00304A33" w:rsidRDefault="00304A33" w:rsidP="00304A33">
      <w:pPr>
        <w:spacing w:line="360" w:lineRule="auto"/>
        <w:jc w:val="both"/>
        <w:rPr>
          <w:sz w:val="24"/>
          <w:szCs w:val="24"/>
        </w:rPr>
      </w:pPr>
      <w:r>
        <w:rPr>
          <w:b/>
          <w:sz w:val="24"/>
          <w:szCs w:val="24"/>
        </w:rPr>
        <w:lastRenderedPageBreak/>
        <w:t>CAP. 5. AGRICULTURĂ ŞI DEZVOLTARE RURALĂ</w:t>
      </w:r>
    </w:p>
    <w:p w14:paraId="7633E183" w14:textId="77777777" w:rsidR="00304A33" w:rsidRDefault="0088112D" w:rsidP="0088112D">
      <w:pPr>
        <w:spacing w:line="360" w:lineRule="auto"/>
        <w:ind w:firstLine="708"/>
        <w:jc w:val="both"/>
      </w:pPr>
      <w:r w:rsidRPr="00C3491C">
        <w:rPr>
          <w:sz w:val="24"/>
          <w:szCs w:val="24"/>
        </w:rPr>
        <w:t>Comuna are o economie exclusiv agrară, profilul agricol predominant este dat de producția vegetal</w:t>
      </w:r>
      <w:r>
        <w:rPr>
          <w:sz w:val="24"/>
          <w:szCs w:val="24"/>
        </w:rPr>
        <w:t>ă</w:t>
      </w:r>
      <w:r w:rsidRPr="00C3491C">
        <w:rPr>
          <w:sz w:val="24"/>
          <w:szCs w:val="24"/>
        </w:rPr>
        <w:t xml:space="preserve"> </w:t>
      </w:r>
      <w:r>
        <w:rPr>
          <w:sz w:val="24"/>
          <w:szCs w:val="24"/>
        </w:rPr>
        <w:t>ș</w:t>
      </w:r>
      <w:r w:rsidRPr="00C3491C">
        <w:rPr>
          <w:sz w:val="24"/>
          <w:szCs w:val="24"/>
        </w:rPr>
        <w:t>i creșterea animalelor. Resursa cea mai importantă a comunei este terenul agricol, nepoluat și nedegradat. Activitățile agricole sunt practicate de societ</w:t>
      </w:r>
      <w:r>
        <w:rPr>
          <w:sz w:val="24"/>
          <w:szCs w:val="24"/>
        </w:rPr>
        <w:t>ă</w:t>
      </w:r>
      <w:r w:rsidRPr="00C3491C">
        <w:rPr>
          <w:sz w:val="24"/>
          <w:szCs w:val="24"/>
        </w:rPr>
        <w:t>ți și asociații agricole. Majoritatea locuitorilor sunt posesori de teren lucrându-și pamântul prin asociațiile constituite dar și ca particulari.        Din suprafața totală de 10.039 ha, suprafața arabilă a comunei este de 9426 ha. La nivelul comunei se cultivă în special păioase, plante tehnice și furajere iar porumbul se cultivă pe suprafețe mari</w:t>
      </w:r>
    </w:p>
    <w:p w14:paraId="3F5F63F6" w14:textId="77777777" w:rsidR="00304A33" w:rsidRDefault="00304A33" w:rsidP="00304A33">
      <w:pPr>
        <w:spacing w:line="360" w:lineRule="auto"/>
        <w:jc w:val="both"/>
        <w:rPr>
          <w:b/>
          <w:sz w:val="24"/>
          <w:szCs w:val="24"/>
        </w:rPr>
      </w:pPr>
      <w:r>
        <w:rPr>
          <w:b/>
          <w:sz w:val="24"/>
          <w:szCs w:val="24"/>
        </w:rPr>
        <w:t xml:space="preserve"> Managementul deşeurilor</w:t>
      </w:r>
    </w:p>
    <w:p w14:paraId="498ABA7F" w14:textId="77777777" w:rsidR="00304A33" w:rsidRDefault="00304A33" w:rsidP="00304A33">
      <w:pPr>
        <w:spacing w:line="360" w:lineRule="auto"/>
        <w:ind w:firstLine="709"/>
        <w:jc w:val="both"/>
        <w:rPr>
          <w:sz w:val="24"/>
          <w:szCs w:val="24"/>
        </w:rPr>
      </w:pPr>
      <w:r>
        <w:rPr>
          <w:sz w:val="24"/>
          <w:szCs w:val="24"/>
        </w:rPr>
        <w:t xml:space="preserve">Activitatea  de  colectare  a  deşeurilor  din  Comuna </w:t>
      </w:r>
      <w:r w:rsidR="00EC6042">
        <w:rPr>
          <w:sz w:val="24"/>
          <w:szCs w:val="24"/>
        </w:rPr>
        <w:t>Amzacea</w:t>
      </w:r>
      <w:r>
        <w:rPr>
          <w:sz w:val="24"/>
          <w:szCs w:val="24"/>
        </w:rPr>
        <w:t xml:space="preserve">   se  realizează  de  către  un  operator  privat,  S.C.  IRIDEX SALUBRIZARE S.R.L,.,  care prestează  servicii  de salubritate începând  cu  anul  2016,  contractul  fiind atribuit  de  comună  ca  urmare  a  unei  proceduri  de  achiziție  publică.  Gunoiul se ridică săptămânal de la gospodăriile populației. Cu  toate  acestea, colectarea selectivă a deşeurilor nu se realizează încă integral (doar 10,1% din deșeurile municipale totale  generate),  pentru  toate  tipurile  de  materiale,  în  condiţiile  în  care  nu  există  încă  o  cultură  a populației  și  a  agenților  economici  în  acest  sens,  iar  numărul  reciclatorilor  este  redus.  Colectarea selectivă  parțială  conduce  la  creşterea  costurilor  cu  serviciile  de  salubritate,  prin  cantitatea  mare  de deşeuri amestecate pe care operatorul local trebuie să o transporte la Depozitul ecologic de la Costinești, afla</w:t>
      </w:r>
      <w:r w:rsidR="009664AE">
        <w:rPr>
          <w:sz w:val="24"/>
          <w:szCs w:val="24"/>
        </w:rPr>
        <w:t>t la circa 35</w:t>
      </w:r>
      <w:r>
        <w:rPr>
          <w:sz w:val="24"/>
          <w:szCs w:val="24"/>
        </w:rPr>
        <w:t xml:space="preserve"> km distanţă. Pe de altă parte, unii cetățeni nu respectă normele de gestiune a deșeurilor de la nivel local, depozitându-le în locuri neamenajate.</w:t>
      </w:r>
    </w:p>
    <w:p w14:paraId="6A2163B7" w14:textId="77777777" w:rsidR="00304A33" w:rsidRDefault="00304A33" w:rsidP="00304A33">
      <w:pPr>
        <w:spacing w:line="360" w:lineRule="auto"/>
        <w:jc w:val="both"/>
        <w:rPr>
          <w:sz w:val="12"/>
          <w:szCs w:val="12"/>
        </w:rPr>
      </w:pPr>
    </w:p>
    <w:p w14:paraId="1DFB4B8F" w14:textId="77777777" w:rsidR="00304A33" w:rsidRDefault="00304A33" w:rsidP="00304A33">
      <w:pPr>
        <w:spacing w:line="360" w:lineRule="auto"/>
        <w:jc w:val="both"/>
        <w:rPr>
          <w:sz w:val="24"/>
          <w:szCs w:val="24"/>
        </w:rPr>
      </w:pPr>
      <w:r>
        <w:rPr>
          <w:b/>
          <w:sz w:val="24"/>
          <w:szCs w:val="24"/>
        </w:rPr>
        <w:t>CAP 6. CADRUL  SOCIAL</w:t>
      </w:r>
    </w:p>
    <w:p w14:paraId="4C8E6BE3" w14:textId="77777777" w:rsidR="00304A33" w:rsidRDefault="00304A33" w:rsidP="00304A33">
      <w:pPr>
        <w:spacing w:line="360" w:lineRule="auto"/>
        <w:ind w:firstLine="709"/>
        <w:jc w:val="both"/>
        <w:rPr>
          <w:sz w:val="24"/>
          <w:szCs w:val="24"/>
        </w:rPr>
      </w:pPr>
      <w:r>
        <w:rPr>
          <w:sz w:val="24"/>
          <w:szCs w:val="24"/>
        </w:rPr>
        <w:t xml:space="preserve">In  ultimii  ani  s-au  întreprins  paşi  importanţi  în  domeniul  serviciuilor  sociale. La  nivelul  Primăriei Comunei </w:t>
      </w:r>
      <w:r w:rsidR="00EC6042">
        <w:rPr>
          <w:sz w:val="24"/>
          <w:szCs w:val="24"/>
        </w:rPr>
        <w:t>Amzacea</w:t>
      </w:r>
      <w:r>
        <w:rPr>
          <w:sz w:val="24"/>
          <w:szCs w:val="24"/>
        </w:rPr>
        <w:t xml:space="preserve"> funcţionează un compartiment de Asistenţă Socială care oferă servicii de de informare, identificare, evaluare, consiliere socială, consiliere juridică şi socială, orientare psihologică, servicii de asigurare a hranei și suplimentelor nutritive, pentru diferite categorii de locuitori ai comunei expuşi riscului de excluziune socială: copiii străzii, minori și tineri cu risc de marginalizare  socială,  familii  monoparentale,  persoane  fără  venituri  sau  cu  venituri  sub  cuantumul venitului minim pe economie, persoane adulte fără adăpost, persoane sau familii cu risc de marginalizare socială  și  stare  precară  de  sănătate,  familii  având  în  componență  persoane  cu  handicap.</w:t>
      </w:r>
    </w:p>
    <w:p w14:paraId="0ECDD37C" w14:textId="77777777" w:rsidR="00304A33" w:rsidRDefault="00304A33" w:rsidP="00304A33">
      <w:pPr>
        <w:spacing w:line="360" w:lineRule="auto"/>
        <w:jc w:val="both"/>
        <w:rPr>
          <w:sz w:val="24"/>
          <w:szCs w:val="24"/>
        </w:rPr>
      </w:pPr>
    </w:p>
    <w:p w14:paraId="093704BB" w14:textId="77777777" w:rsidR="00304A33" w:rsidRDefault="00304A33" w:rsidP="00304A33">
      <w:pPr>
        <w:spacing w:line="360" w:lineRule="auto"/>
        <w:jc w:val="both"/>
        <w:rPr>
          <w:sz w:val="24"/>
          <w:szCs w:val="24"/>
        </w:rPr>
      </w:pPr>
      <w:r>
        <w:rPr>
          <w:b/>
          <w:sz w:val="24"/>
          <w:szCs w:val="24"/>
        </w:rPr>
        <w:t>CAP.7. EDUCAŢIE</w:t>
      </w:r>
    </w:p>
    <w:p w14:paraId="1EBD34C1" w14:textId="77777777" w:rsidR="00304A33" w:rsidRDefault="00304A33" w:rsidP="00304A33">
      <w:pPr>
        <w:spacing w:line="360" w:lineRule="auto"/>
        <w:jc w:val="both"/>
        <w:rPr>
          <w:sz w:val="24"/>
          <w:szCs w:val="24"/>
        </w:rPr>
      </w:pPr>
      <w:r>
        <w:rPr>
          <w:sz w:val="24"/>
          <w:szCs w:val="24"/>
        </w:rPr>
        <w:t xml:space="preserve">În Comuna </w:t>
      </w:r>
      <w:r w:rsidR="00EC6042">
        <w:rPr>
          <w:sz w:val="24"/>
          <w:szCs w:val="24"/>
        </w:rPr>
        <w:t>Amzacea</w:t>
      </w:r>
      <w:r>
        <w:rPr>
          <w:sz w:val="24"/>
          <w:szCs w:val="24"/>
        </w:rPr>
        <w:t xml:space="preserve"> funcţioneaza </w:t>
      </w:r>
      <w:r w:rsidR="00F924CC">
        <w:rPr>
          <w:sz w:val="24"/>
          <w:szCs w:val="24"/>
        </w:rPr>
        <w:t>urmatoarele</w:t>
      </w:r>
      <w:r>
        <w:rPr>
          <w:sz w:val="24"/>
          <w:szCs w:val="24"/>
        </w:rPr>
        <w:t xml:space="preserve"> unităţi de învăţământ: </w:t>
      </w:r>
    </w:p>
    <w:p w14:paraId="5B9D9A24" w14:textId="77777777" w:rsidR="00304A33" w:rsidRPr="00F924CC" w:rsidRDefault="00F924CC" w:rsidP="00F924CC">
      <w:pPr>
        <w:spacing w:line="360" w:lineRule="auto"/>
        <w:jc w:val="both"/>
        <w:rPr>
          <w:sz w:val="24"/>
          <w:szCs w:val="24"/>
        </w:rPr>
      </w:pPr>
      <w:r>
        <w:rPr>
          <w:b/>
          <w:sz w:val="24"/>
          <w:szCs w:val="24"/>
        </w:rPr>
        <w:t xml:space="preserve">      I    </w:t>
      </w:r>
      <w:r w:rsidR="00304A33" w:rsidRPr="00F924CC">
        <w:rPr>
          <w:b/>
          <w:sz w:val="24"/>
          <w:szCs w:val="24"/>
        </w:rPr>
        <w:t xml:space="preserve">Școala Gimnazială nr.1 </w:t>
      </w:r>
      <w:r w:rsidR="00EC6042">
        <w:rPr>
          <w:b/>
          <w:sz w:val="24"/>
          <w:szCs w:val="24"/>
        </w:rPr>
        <w:t>Amzacea</w:t>
      </w:r>
      <w:r w:rsidR="00304A33" w:rsidRPr="00F924CC">
        <w:rPr>
          <w:b/>
          <w:sz w:val="24"/>
          <w:szCs w:val="24"/>
        </w:rPr>
        <w:t xml:space="preserve"> </w:t>
      </w:r>
    </w:p>
    <w:p w14:paraId="482F429A" w14:textId="77777777" w:rsidR="00304A33" w:rsidRPr="0088112D" w:rsidRDefault="0088112D" w:rsidP="00304A33">
      <w:pPr>
        <w:pStyle w:val="ListParagraph"/>
        <w:numPr>
          <w:ilvl w:val="0"/>
          <w:numId w:val="1"/>
        </w:numPr>
        <w:spacing w:line="360" w:lineRule="auto"/>
        <w:jc w:val="both"/>
        <w:rPr>
          <w:sz w:val="24"/>
          <w:szCs w:val="24"/>
        </w:rPr>
      </w:pPr>
      <w:r>
        <w:rPr>
          <w:b/>
          <w:sz w:val="24"/>
          <w:szCs w:val="24"/>
        </w:rPr>
        <w:t>Școala Gimnazială General Scarisoreanu</w:t>
      </w:r>
      <w:r w:rsidR="00304A33">
        <w:rPr>
          <w:b/>
          <w:sz w:val="24"/>
          <w:szCs w:val="24"/>
        </w:rPr>
        <w:t xml:space="preserve"> (structură a Școlii Gimnaziale nr.1 </w:t>
      </w:r>
      <w:r w:rsidR="00EC6042">
        <w:rPr>
          <w:b/>
          <w:sz w:val="24"/>
          <w:szCs w:val="24"/>
        </w:rPr>
        <w:t>Amzacea</w:t>
      </w:r>
      <w:r>
        <w:rPr>
          <w:b/>
          <w:sz w:val="24"/>
          <w:szCs w:val="24"/>
        </w:rPr>
        <w:t>)</w:t>
      </w:r>
    </w:p>
    <w:p w14:paraId="581ADA85" w14:textId="77777777" w:rsidR="00304A33" w:rsidRDefault="0088112D" w:rsidP="00304A33">
      <w:pPr>
        <w:spacing w:line="360" w:lineRule="auto"/>
        <w:jc w:val="both"/>
        <w:rPr>
          <w:sz w:val="24"/>
          <w:szCs w:val="24"/>
        </w:rPr>
      </w:pPr>
      <w:r>
        <w:rPr>
          <w:sz w:val="24"/>
          <w:szCs w:val="24"/>
        </w:rPr>
        <w:t>În același timp, există 3</w:t>
      </w:r>
      <w:r w:rsidR="00304A33">
        <w:rPr>
          <w:sz w:val="24"/>
          <w:szCs w:val="24"/>
        </w:rPr>
        <w:t xml:space="preserve"> unități de învățământ</w:t>
      </w:r>
      <w:r w:rsidR="000C1BE8">
        <w:rPr>
          <w:sz w:val="24"/>
          <w:szCs w:val="24"/>
        </w:rPr>
        <w:t xml:space="preserve"> prescolar a</w:t>
      </w:r>
      <w:r w:rsidR="00304A33">
        <w:rPr>
          <w:sz w:val="24"/>
          <w:szCs w:val="24"/>
        </w:rPr>
        <w:t xml:space="preserve">rondate </w:t>
      </w:r>
      <w:r w:rsidR="000C1BE8" w:rsidRPr="000C1BE8">
        <w:rPr>
          <w:bCs/>
          <w:sz w:val="24"/>
          <w:szCs w:val="24"/>
        </w:rPr>
        <w:t xml:space="preserve">Școlii Gimnaziale nr.1 </w:t>
      </w:r>
      <w:r w:rsidR="00EC6042">
        <w:rPr>
          <w:bCs/>
          <w:sz w:val="24"/>
          <w:szCs w:val="24"/>
        </w:rPr>
        <w:t>Amzacea</w:t>
      </w:r>
      <w:r w:rsidR="00304A33">
        <w:rPr>
          <w:sz w:val="24"/>
          <w:szCs w:val="24"/>
        </w:rPr>
        <w:t>:</w:t>
      </w:r>
    </w:p>
    <w:p w14:paraId="193E1296" w14:textId="77777777" w:rsidR="00304A33" w:rsidRDefault="00304A33" w:rsidP="00304A33">
      <w:pPr>
        <w:pStyle w:val="ListParagraph"/>
        <w:numPr>
          <w:ilvl w:val="0"/>
          <w:numId w:val="1"/>
        </w:numPr>
        <w:spacing w:line="360" w:lineRule="auto"/>
        <w:jc w:val="both"/>
        <w:rPr>
          <w:sz w:val="24"/>
          <w:szCs w:val="24"/>
        </w:rPr>
      </w:pPr>
      <w:r>
        <w:rPr>
          <w:sz w:val="24"/>
          <w:szCs w:val="24"/>
        </w:rPr>
        <w:lastRenderedPageBreak/>
        <w:t xml:space="preserve">Grădinița cu program normal </w:t>
      </w:r>
      <w:r w:rsidR="00EC6042">
        <w:rPr>
          <w:sz w:val="24"/>
          <w:szCs w:val="24"/>
        </w:rPr>
        <w:t>Amzacea</w:t>
      </w:r>
      <w:r>
        <w:rPr>
          <w:sz w:val="24"/>
          <w:szCs w:val="24"/>
        </w:rPr>
        <w:t xml:space="preserve"> </w:t>
      </w:r>
    </w:p>
    <w:p w14:paraId="7D5BB80A" w14:textId="77777777" w:rsidR="00304A33" w:rsidRDefault="0088112D" w:rsidP="00304A33">
      <w:pPr>
        <w:pStyle w:val="ListParagraph"/>
        <w:numPr>
          <w:ilvl w:val="0"/>
          <w:numId w:val="1"/>
        </w:numPr>
        <w:spacing w:line="360" w:lineRule="auto"/>
        <w:jc w:val="both"/>
        <w:rPr>
          <w:sz w:val="24"/>
          <w:szCs w:val="24"/>
        </w:rPr>
      </w:pPr>
      <w:r>
        <w:rPr>
          <w:sz w:val="24"/>
          <w:szCs w:val="24"/>
        </w:rPr>
        <w:t>Grădinița cu program normal General Scarisoreanu</w:t>
      </w:r>
    </w:p>
    <w:p w14:paraId="42B056A3" w14:textId="77777777" w:rsidR="0088112D" w:rsidRDefault="0088112D" w:rsidP="00304A33">
      <w:pPr>
        <w:pStyle w:val="ListParagraph"/>
        <w:numPr>
          <w:ilvl w:val="0"/>
          <w:numId w:val="1"/>
        </w:numPr>
        <w:spacing w:line="360" w:lineRule="auto"/>
        <w:jc w:val="both"/>
        <w:rPr>
          <w:sz w:val="24"/>
          <w:szCs w:val="24"/>
        </w:rPr>
      </w:pPr>
      <w:r>
        <w:rPr>
          <w:sz w:val="24"/>
          <w:szCs w:val="24"/>
        </w:rPr>
        <w:t>Gradinita cu program normal Casicea</w:t>
      </w:r>
    </w:p>
    <w:p w14:paraId="01F88090" w14:textId="77777777" w:rsidR="00304A33" w:rsidRDefault="00304A33" w:rsidP="00304A33">
      <w:pPr>
        <w:spacing w:line="360" w:lineRule="auto"/>
        <w:jc w:val="both"/>
        <w:rPr>
          <w:sz w:val="24"/>
          <w:szCs w:val="24"/>
        </w:rPr>
      </w:pPr>
    </w:p>
    <w:p w14:paraId="3568C385" w14:textId="77777777" w:rsidR="00304A33" w:rsidRDefault="00304A33" w:rsidP="00304A33">
      <w:pPr>
        <w:spacing w:line="360" w:lineRule="auto"/>
        <w:jc w:val="both"/>
        <w:rPr>
          <w:sz w:val="24"/>
          <w:szCs w:val="24"/>
        </w:rPr>
      </w:pPr>
      <w:r>
        <w:rPr>
          <w:b/>
          <w:sz w:val="24"/>
          <w:szCs w:val="24"/>
        </w:rPr>
        <w:t>CAP.8. SĂNĂTATE</w:t>
      </w:r>
    </w:p>
    <w:p w14:paraId="0F21896F" w14:textId="77777777" w:rsidR="00304A33" w:rsidRDefault="00304A33" w:rsidP="00304A33">
      <w:pPr>
        <w:spacing w:line="360" w:lineRule="auto"/>
        <w:jc w:val="both"/>
        <w:rPr>
          <w:sz w:val="24"/>
          <w:szCs w:val="24"/>
        </w:rPr>
      </w:pPr>
      <w:r>
        <w:rPr>
          <w:sz w:val="24"/>
          <w:szCs w:val="24"/>
        </w:rPr>
        <w:t xml:space="preserve">In Comuna </w:t>
      </w:r>
      <w:r w:rsidR="00EC6042">
        <w:rPr>
          <w:sz w:val="24"/>
          <w:szCs w:val="24"/>
        </w:rPr>
        <w:t>Amzacea</w:t>
      </w:r>
      <w:r>
        <w:rPr>
          <w:sz w:val="24"/>
          <w:szCs w:val="24"/>
        </w:rPr>
        <w:t xml:space="preserve"> funcţioneaza următoarele unităţi medicale:</w:t>
      </w:r>
    </w:p>
    <w:p w14:paraId="14A20FB7" w14:textId="77777777" w:rsidR="0088112D" w:rsidRDefault="00304A33" w:rsidP="00304A33">
      <w:pPr>
        <w:spacing w:line="360" w:lineRule="auto"/>
        <w:jc w:val="both"/>
        <w:rPr>
          <w:sz w:val="24"/>
          <w:szCs w:val="24"/>
        </w:rPr>
      </w:pPr>
      <w:r>
        <w:rPr>
          <w:sz w:val="24"/>
          <w:szCs w:val="24"/>
        </w:rPr>
        <w:t xml:space="preserve">-     </w:t>
      </w:r>
      <w:r w:rsidR="0088112D">
        <w:rPr>
          <w:sz w:val="24"/>
          <w:szCs w:val="24"/>
        </w:rPr>
        <w:t>2</w:t>
      </w:r>
      <w:r>
        <w:rPr>
          <w:sz w:val="24"/>
          <w:szCs w:val="24"/>
        </w:rPr>
        <w:t xml:space="preserve"> cabinete ale medicilor de familie </w:t>
      </w:r>
      <w:r w:rsidR="0088112D">
        <w:rPr>
          <w:sz w:val="24"/>
          <w:szCs w:val="24"/>
        </w:rPr>
        <w:t>;</w:t>
      </w:r>
    </w:p>
    <w:p w14:paraId="28418F49" w14:textId="77777777" w:rsidR="00304A33" w:rsidRDefault="00304A33" w:rsidP="00304A33">
      <w:pPr>
        <w:spacing w:line="360" w:lineRule="auto"/>
        <w:jc w:val="both"/>
        <w:rPr>
          <w:sz w:val="24"/>
          <w:szCs w:val="24"/>
        </w:rPr>
      </w:pPr>
      <w:r>
        <w:rPr>
          <w:sz w:val="24"/>
          <w:szCs w:val="24"/>
        </w:rPr>
        <w:t xml:space="preserve">-     1 cabinet stomatologic </w:t>
      </w:r>
    </w:p>
    <w:p w14:paraId="7622B902" w14:textId="77777777" w:rsidR="00304A33" w:rsidRDefault="00304A33" w:rsidP="00304A33">
      <w:pPr>
        <w:spacing w:line="360" w:lineRule="auto"/>
        <w:jc w:val="both"/>
        <w:rPr>
          <w:sz w:val="24"/>
          <w:szCs w:val="24"/>
        </w:rPr>
      </w:pPr>
      <w:r>
        <w:rPr>
          <w:sz w:val="24"/>
          <w:szCs w:val="24"/>
        </w:rPr>
        <w:t xml:space="preserve">-     1 farmacie </w:t>
      </w:r>
    </w:p>
    <w:p w14:paraId="2D208B99" w14:textId="77777777" w:rsidR="00304A33" w:rsidRDefault="00304A33" w:rsidP="00304A33">
      <w:pPr>
        <w:spacing w:line="360" w:lineRule="auto"/>
        <w:jc w:val="both"/>
        <w:rPr>
          <w:sz w:val="24"/>
          <w:szCs w:val="24"/>
        </w:rPr>
      </w:pPr>
    </w:p>
    <w:p w14:paraId="54982873" w14:textId="77777777" w:rsidR="00304A33" w:rsidRPr="00FD3F12" w:rsidRDefault="00304A33" w:rsidP="00304A33">
      <w:pPr>
        <w:spacing w:line="360" w:lineRule="auto"/>
        <w:jc w:val="both"/>
        <w:rPr>
          <w:sz w:val="24"/>
          <w:szCs w:val="24"/>
        </w:rPr>
      </w:pPr>
      <w:r>
        <w:rPr>
          <w:b/>
          <w:sz w:val="24"/>
          <w:szCs w:val="24"/>
        </w:rPr>
        <w:t>CAP.9. CULTURĂ ŞI SPORT</w:t>
      </w:r>
    </w:p>
    <w:p w14:paraId="6C54A2A2" w14:textId="77777777" w:rsidR="00304A33" w:rsidRDefault="00304A33" w:rsidP="00304A33">
      <w:pPr>
        <w:spacing w:line="360" w:lineRule="auto"/>
        <w:ind w:firstLine="708"/>
        <w:jc w:val="both"/>
        <w:rPr>
          <w:sz w:val="24"/>
          <w:szCs w:val="24"/>
        </w:rPr>
      </w:pPr>
      <w:r>
        <w:rPr>
          <w:sz w:val="24"/>
          <w:szCs w:val="24"/>
        </w:rPr>
        <w:t xml:space="preserve">În domeniul sportiv, cel mai bine reprezentat este fotbalul. În localitate îşi desfăşoară activitatea </w:t>
      </w:r>
      <w:r w:rsidR="0088112D">
        <w:rPr>
          <w:b/>
          <w:sz w:val="24"/>
          <w:szCs w:val="24"/>
        </w:rPr>
        <w:t>Clubul  Sportiv “Luceafarul”</w:t>
      </w:r>
      <w:r>
        <w:rPr>
          <w:b/>
          <w:sz w:val="24"/>
          <w:szCs w:val="24"/>
        </w:rPr>
        <w:t xml:space="preserve">  </w:t>
      </w:r>
      <w:r w:rsidR="00EC6042">
        <w:rPr>
          <w:b/>
          <w:sz w:val="24"/>
          <w:szCs w:val="24"/>
        </w:rPr>
        <w:t>Amzacea</w:t>
      </w:r>
      <w:r>
        <w:rPr>
          <w:sz w:val="24"/>
          <w:szCs w:val="24"/>
        </w:rPr>
        <w:t xml:space="preserve">,  </w:t>
      </w:r>
    </w:p>
    <w:p w14:paraId="05F01F69" w14:textId="77777777" w:rsidR="00304A33" w:rsidRDefault="00304A33" w:rsidP="00304A33">
      <w:pPr>
        <w:spacing w:line="360" w:lineRule="auto"/>
        <w:jc w:val="both"/>
      </w:pPr>
    </w:p>
    <w:p w14:paraId="67F1AAAD" w14:textId="77777777" w:rsidR="00304A33" w:rsidRDefault="00304A33" w:rsidP="00304A33">
      <w:pPr>
        <w:spacing w:line="360" w:lineRule="auto"/>
        <w:jc w:val="both"/>
        <w:rPr>
          <w:sz w:val="24"/>
          <w:szCs w:val="24"/>
        </w:rPr>
      </w:pPr>
      <w:r>
        <w:rPr>
          <w:b/>
          <w:sz w:val="24"/>
          <w:szCs w:val="24"/>
        </w:rPr>
        <w:t>CAP.10. ORDINEA PUBLICA SI SIGURANŢA CETĂŢEANULUI</w:t>
      </w:r>
    </w:p>
    <w:p w14:paraId="3D2D9D25" w14:textId="77777777" w:rsidR="00304A33" w:rsidRDefault="00304A33" w:rsidP="0088112D">
      <w:pPr>
        <w:spacing w:line="360" w:lineRule="auto"/>
        <w:ind w:firstLine="708"/>
        <w:jc w:val="both"/>
        <w:rPr>
          <w:sz w:val="24"/>
          <w:szCs w:val="24"/>
        </w:rPr>
      </w:pPr>
      <w:r>
        <w:rPr>
          <w:sz w:val="24"/>
          <w:szCs w:val="24"/>
        </w:rPr>
        <w:t xml:space="preserve">În scopul asigurării ordinii şi liniştii publice, a prevenirii şi combaterii infracţiunilor, a pazei bunurilor aparţinând domeniul public şi privat, la nivelul Comunei </w:t>
      </w:r>
      <w:r w:rsidR="00EC6042">
        <w:rPr>
          <w:sz w:val="24"/>
          <w:szCs w:val="24"/>
        </w:rPr>
        <w:t>Amzacea</w:t>
      </w:r>
      <w:r>
        <w:rPr>
          <w:sz w:val="24"/>
          <w:szCs w:val="24"/>
        </w:rPr>
        <w:t xml:space="preserve"> funcţionează Postul de Poliție </w:t>
      </w:r>
      <w:r w:rsidR="00EC6042">
        <w:rPr>
          <w:sz w:val="24"/>
          <w:szCs w:val="24"/>
        </w:rPr>
        <w:t>Amzacea</w:t>
      </w:r>
      <w:r>
        <w:rPr>
          <w:sz w:val="24"/>
          <w:szCs w:val="24"/>
        </w:rPr>
        <w:t>;</w:t>
      </w:r>
    </w:p>
    <w:p w14:paraId="19F2564E" w14:textId="77777777" w:rsidR="00304A33" w:rsidRDefault="00304A33" w:rsidP="00304A33">
      <w:pPr>
        <w:spacing w:line="360" w:lineRule="auto"/>
        <w:jc w:val="both"/>
        <w:rPr>
          <w:sz w:val="17"/>
          <w:szCs w:val="17"/>
        </w:rPr>
      </w:pPr>
    </w:p>
    <w:p w14:paraId="00E5BB37" w14:textId="77777777" w:rsidR="00304A33" w:rsidRDefault="00304A33" w:rsidP="00304A33">
      <w:pPr>
        <w:spacing w:line="360" w:lineRule="auto"/>
        <w:jc w:val="both"/>
        <w:rPr>
          <w:sz w:val="24"/>
          <w:szCs w:val="24"/>
        </w:rPr>
      </w:pPr>
      <w:r>
        <w:rPr>
          <w:sz w:val="24"/>
          <w:szCs w:val="24"/>
        </w:rPr>
        <w:t>Prezentul statut se adoptă şi se modifică de către Consiliul local prin procedura stabilită de lege şi</w:t>
      </w:r>
    </w:p>
    <w:p w14:paraId="084BEE66" w14:textId="77777777" w:rsidR="00304A33" w:rsidRDefault="00304A33" w:rsidP="00304A33">
      <w:pPr>
        <w:spacing w:line="360" w:lineRule="auto"/>
        <w:jc w:val="both"/>
        <w:rPr>
          <w:sz w:val="24"/>
          <w:szCs w:val="24"/>
        </w:rPr>
      </w:pPr>
      <w:r>
        <w:rPr>
          <w:sz w:val="24"/>
          <w:szCs w:val="24"/>
        </w:rPr>
        <w:t>Regulamentul de Organizare şi Funcţionare al Consiliului local.</w:t>
      </w:r>
    </w:p>
    <w:p w14:paraId="6405621F" w14:textId="77777777" w:rsidR="00304A33" w:rsidRDefault="00304A33" w:rsidP="00304A33">
      <w:pPr>
        <w:spacing w:line="360" w:lineRule="auto"/>
      </w:pPr>
    </w:p>
    <w:p w14:paraId="3D9224E7" w14:textId="77777777" w:rsidR="00304A33" w:rsidRDefault="00304A33" w:rsidP="00304A33">
      <w:pPr>
        <w:spacing w:line="360" w:lineRule="auto"/>
      </w:pPr>
    </w:p>
    <w:p w14:paraId="2A9E87CA" w14:textId="77777777" w:rsidR="00304A33" w:rsidRDefault="00304A33" w:rsidP="00304A33">
      <w:pPr>
        <w:spacing w:line="360" w:lineRule="auto"/>
      </w:pPr>
    </w:p>
    <w:p w14:paraId="1ECC0A01" w14:textId="77777777" w:rsidR="00304A33" w:rsidRPr="00E06966" w:rsidRDefault="00304A33" w:rsidP="00304A33">
      <w:pPr>
        <w:spacing w:line="360" w:lineRule="auto"/>
        <w:rPr>
          <w:b/>
          <w:sz w:val="24"/>
          <w:szCs w:val="24"/>
        </w:rPr>
      </w:pPr>
      <w:r>
        <w:t xml:space="preserve">    </w:t>
      </w:r>
      <w:r w:rsidRPr="00E06966">
        <w:rPr>
          <w:b/>
          <w:sz w:val="24"/>
          <w:szCs w:val="24"/>
        </w:rPr>
        <w:t xml:space="preserve">PREŞEDINTE DE ŞEDINŢĂ,                                                </w:t>
      </w:r>
    </w:p>
    <w:p w14:paraId="14A895FE" w14:textId="77777777" w:rsidR="00304A33" w:rsidRPr="00E06966" w:rsidRDefault="0022291C" w:rsidP="00304A33">
      <w:pPr>
        <w:spacing w:line="360" w:lineRule="auto"/>
        <w:jc w:val="center"/>
        <w:rPr>
          <w:b/>
          <w:sz w:val="24"/>
          <w:szCs w:val="24"/>
        </w:rPr>
      </w:pPr>
      <w:r>
        <w:rPr>
          <w:b/>
          <w:sz w:val="24"/>
          <w:szCs w:val="24"/>
        </w:rPr>
        <w:t>GHEORGHE Nicolae</w:t>
      </w:r>
      <w:r w:rsidR="00304A33">
        <w:rPr>
          <w:b/>
          <w:sz w:val="24"/>
          <w:szCs w:val="24"/>
        </w:rPr>
        <w:t xml:space="preserve">                                                             </w:t>
      </w:r>
      <w:r w:rsidR="00304A33" w:rsidRPr="00E06966">
        <w:rPr>
          <w:b/>
          <w:sz w:val="24"/>
          <w:szCs w:val="24"/>
        </w:rPr>
        <w:t>SECRETAR GENERAL,</w:t>
      </w:r>
    </w:p>
    <w:p w14:paraId="228EEBA5" w14:textId="77777777" w:rsidR="00304A33" w:rsidRPr="00E06966" w:rsidRDefault="00304A33" w:rsidP="00304A33">
      <w:pPr>
        <w:spacing w:line="360" w:lineRule="auto"/>
        <w:jc w:val="center"/>
        <w:rPr>
          <w:b/>
          <w:sz w:val="24"/>
          <w:szCs w:val="24"/>
        </w:rPr>
      </w:pPr>
    </w:p>
    <w:p w14:paraId="5FF2DF86" w14:textId="77777777" w:rsidR="00086ECC" w:rsidRDefault="00304A33" w:rsidP="00304A33">
      <w:pPr>
        <w:spacing w:line="360" w:lineRule="auto"/>
        <w:jc w:val="both"/>
      </w:pPr>
      <w:r w:rsidRPr="00E06966">
        <w:rPr>
          <w:b/>
          <w:sz w:val="24"/>
          <w:szCs w:val="24"/>
        </w:rPr>
        <w:t xml:space="preserve">                                                                                                         </w:t>
      </w:r>
      <w:r>
        <w:rPr>
          <w:b/>
          <w:sz w:val="24"/>
          <w:szCs w:val="24"/>
        </w:rPr>
        <w:t xml:space="preserve"> </w:t>
      </w:r>
      <w:r w:rsidRPr="00E06966">
        <w:rPr>
          <w:b/>
          <w:sz w:val="24"/>
          <w:szCs w:val="24"/>
        </w:rPr>
        <w:t xml:space="preserve">  </w:t>
      </w:r>
      <w:r w:rsidR="0088112D">
        <w:rPr>
          <w:b/>
          <w:sz w:val="24"/>
          <w:szCs w:val="24"/>
        </w:rPr>
        <w:t>DIMA Cristian</w:t>
      </w:r>
    </w:p>
    <w:sectPr w:rsidR="00086ECC" w:rsidSect="009664AE">
      <w:footerReference w:type="default" r:id="rId7"/>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CCA47" w14:textId="77777777" w:rsidR="00DA6845" w:rsidRDefault="00DA6845">
      <w:r>
        <w:separator/>
      </w:r>
    </w:p>
  </w:endnote>
  <w:endnote w:type="continuationSeparator" w:id="0">
    <w:p w14:paraId="43972F5E" w14:textId="77777777" w:rsidR="00DA6845" w:rsidRDefault="00DA6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55A27" w14:textId="5EE345CE" w:rsidR="00CE3E86" w:rsidRDefault="00260DBD">
    <w:pPr>
      <w:spacing w:line="200" w:lineRule="exact"/>
    </w:pPr>
    <w:r>
      <w:rPr>
        <w:noProof/>
      </w:rPr>
      <mc:AlternateContent>
        <mc:Choice Requires="wps">
          <w:drawing>
            <wp:anchor distT="0" distB="0" distL="114300" distR="114300" simplePos="0" relativeHeight="251657728" behindDoc="1" locked="0" layoutInCell="1" allowOverlap="1" wp14:anchorId="52D85B98" wp14:editId="017E21CC">
              <wp:simplePos x="0" y="0"/>
              <wp:positionH relativeFrom="page">
                <wp:posOffset>3773805</wp:posOffset>
              </wp:positionH>
              <wp:positionV relativeFrom="page">
                <wp:posOffset>10205720</wp:posOffset>
              </wp:positionV>
              <wp:extent cx="192405" cy="165100"/>
              <wp:effectExtent l="0" t="0" r="0" b="0"/>
              <wp:wrapNone/>
              <wp:docPr id="6" name="Casetă tex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3ECB08" w14:textId="77777777" w:rsidR="00CE3E86" w:rsidRDefault="00E10F8E">
                          <w:pPr>
                            <w:spacing w:line="240" w:lineRule="exact"/>
                            <w:ind w:left="40"/>
                            <w:rPr>
                              <w:rFonts w:ascii="Calibri" w:eastAsia="Calibri" w:hAnsi="Calibri" w:cs="Calibri"/>
                              <w:sz w:val="22"/>
                              <w:szCs w:val="22"/>
                            </w:rPr>
                          </w:pPr>
                          <w:r>
                            <w:fldChar w:fldCharType="begin"/>
                          </w:r>
                          <w:r w:rsidR="00304A33">
                            <w:rPr>
                              <w:rFonts w:ascii="Calibri" w:eastAsia="Calibri" w:hAnsi="Calibri" w:cs="Calibri"/>
                              <w:w w:val="99"/>
                              <w:position w:val="1"/>
                              <w:sz w:val="22"/>
                              <w:szCs w:val="22"/>
                            </w:rPr>
                            <w:instrText xml:space="preserve"> PAGE </w:instrText>
                          </w:r>
                          <w:r>
                            <w:fldChar w:fldCharType="separate"/>
                          </w:r>
                          <w:r w:rsidR="0022291C">
                            <w:rPr>
                              <w:rFonts w:ascii="Calibri" w:eastAsia="Calibri" w:hAnsi="Calibri" w:cs="Calibri"/>
                              <w:noProof/>
                              <w:w w:val="99"/>
                              <w:position w:val="1"/>
                              <w:sz w:val="22"/>
                              <w:szCs w:val="22"/>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D85B98" id="_x0000_t202" coordsize="21600,21600" o:spt="202" path="m,l,21600r21600,l21600,xe">
              <v:stroke joinstyle="miter"/>
              <v:path gradientshapeok="t" o:connecttype="rect"/>
            </v:shapetype>
            <v:shape id="Casetă text 6" o:spid="_x0000_s1026" type="#_x0000_t202" style="position:absolute;margin-left:297.15pt;margin-top:803.6pt;width:15.15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" filled="f" stroked="f">
              <v:textbox inset="0,0,0,0">
                <w:txbxContent>
                  <w:p w14:paraId="513ECB08" w14:textId="77777777" w:rsidR="00CE3E86" w:rsidRDefault="00E10F8E">
                    <w:pPr>
                      <w:spacing w:line="240" w:lineRule="exact"/>
                      <w:ind w:left="40"/>
                      <w:rPr>
                        <w:rFonts w:ascii="Calibri" w:eastAsia="Calibri" w:hAnsi="Calibri" w:cs="Calibri"/>
                        <w:sz w:val="22"/>
                        <w:szCs w:val="22"/>
                      </w:rPr>
                    </w:pPr>
                    <w:r>
                      <w:fldChar w:fldCharType="begin"/>
                    </w:r>
                    <w:r w:rsidR="00304A33">
                      <w:rPr>
                        <w:rFonts w:ascii="Calibri" w:eastAsia="Calibri" w:hAnsi="Calibri" w:cs="Calibri"/>
                        <w:w w:val="99"/>
                        <w:position w:val="1"/>
                        <w:sz w:val="22"/>
                        <w:szCs w:val="22"/>
                      </w:rPr>
                      <w:instrText xml:space="preserve"> PAGE </w:instrText>
                    </w:r>
                    <w:r>
                      <w:fldChar w:fldCharType="separate"/>
                    </w:r>
                    <w:r w:rsidR="0022291C">
                      <w:rPr>
                        <w:rFonts w:ascii="Calibri" w:eastAsia="Calibri" w:hAnsi="Calibri" w:cs="Calibri"/>
                        <w:noProof/>
                        <w:w w:val="99"/>
                        <w:position w:val="1"/>
                        <w:sz w:val="22"/>
                        <w:szCs w:val="22"/>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23C4D" w14:textId="77777777" w:rsidR="00DA6845" w:rsidRDefault="00DA6845">
      <w:r>
        <w:separator/>
      </w:r>
    </w:p>
  </w:footnote>
  <w:footnote w:type="continuationSeparator" w:id="0">
    <w:p w14:paraId="06E46648" w14:textId="77777777" w:rsidR="00DA6845" w:rsidRDefault="00DA68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E95D62"/>
    <w:multiLevelType w:val="hybridMultilevel"/>
    <w:tmpl w:val="75909B54"/>
    <w:lvl w:ilvl="0" w:tplc="0418000B">
      <w:start w:val="1"/>
      <w:numFmt w:val="bullet"/>
      <w:lvlText w:val=""/>
      <w:lvlJc w:val="left"/>
      <w:pPr>
        <w:ind w:left="1428" w:hanging="360"/>
      </w:pPr>
      <w:rPr>
        <w:rFonts w:ascii="Wingdings" w:hAnsi="Wingdings"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1" w15:restartNumberingAfterBreak="0">
    <w:nsid w:val="62DC595D"/>
    <w:multiLevelType w:val="hybridMultilevel"/>
    <w:tmpl w:val="90A22EDE"/>
    <w:lvl w:ilvl="0" w:tplc="032C0E64">
      <w:start w:val="5"/>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1990552719">
    <w:abstractNumId w:val="1"/>
  </w:num>
  <w:num w:numId="2" w16cid:durableId="14242547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ECC"/>
    <w:rsid w:val="00086ECC"/>
    <w:rsid w:val="000C1BE8"/>
    <w:rsid w:val="0022291C"/>
    <w:rsid w:val="00260DBD"/>
    <w:rsid w:val="00304A33"/>
    <w:rsid w:val="003A2815"/>
    <w:rsid w:val="005775DC"/>
    <w:rsid w:val="005C6B75"/>
    <w:rsid w:val="00774D76"/>
    <w:rsid w:val="0077573B"/>
    <w:rsid w:val="00794566"/>
    <w:rsid w:val="0088112D"/>
    <w:rsid w:val="009664AE"/>
    <w:rsid w:val="00A14E89"/>
    <w:rsid w:val="00AC57DD"/>
    <w:rsid w:val="00B404B0"/>
    <w:rsid w:val="00CA27FB"/>
    <w:rsid w:val="00D06598"/>
    <w:rsid w:val="00D77DEC"/>
    <w:rsid w:val="00DA6845"/>
    <w:rsid w:val="00E10F8E"/>
    <w:rsid w:val="00E26419"/>
    <w:rsid w:val="00EB6779"/>
    <w:rsid w:val="00EB6B9F"/>
    <w:rsid w:val="00EC6042"/>
    <w:rsid w:val="00F924CC"/>
    <w:rsid w:val="00F9310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E9D0A6"/>
  <w15:docId w15:val="{5D6ED4FD-F6F9-4328-8A6F-40979AF4F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A33"/>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F924C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A33"/>
    <w:pPr>
      <w:ind w:left="720"/>
      <w:contextualSpacing/>
    </w:pPr>
  </w:style>
  <w:style w:type="character" w:customStyle="1" w:styleId="Heading1Char">
    <w:name w:val="Heading 1 Char"/>
    <w:basedOn w:val="DefaultParagraphFont"/>
    <w:link w:val="Heading1"/>
    <w:uiPriority w:val="9"/>
    <w:rsid w:val="00F924CC"/>
    <w:rPr>
      <w:rFonts w:asciiTheme="majorHAnsi" w:eastAsiaTheme="majorEastAsia" w:hAnsiTheme="majorHAnsi" w:cstheme="majorBidi"/>
      <w:color w:val="2F5496" w:themeColor="accent1" w:themeShade="BF"/>
      <w:sz w:val="32"/>
      <w:szCs w:val="32"/>
      <w:lang w:val="en-US"/>
    </w:rPr>
  </w:style>
  <w:style w:type="paragraph" w:styleId="BalloonText">
    <w:name w:val="Balloon Text"/>
    <w:basedOn w:val="Normal"/>
    <w:link w:val="BalloonTextChar"/>
    <w:uiPriority w:val="99"/>
    <w:semiHidden/>
    <w:unhideWhenUsed/>
    <w:rsid w:val="005C6B75"/>
    <w:rPr>
      <w:rFonts w:ascii="Tahoma" w:hAnsi="Tahoma" w:cs="Tahoma"/>
      <w:sz w:val="16"/>
      <w:szCs w:val="16"/>
    </w:rPr>
  </w:style>
  <w:style w:type="character" w:customStyle="1" w:styleId="BalloonTextChar">
    <w:name w:val="Balloon Text Char"/>
    <w:basedOn w:val="DefaultParagraphFont"/>
    <w:link w:val="BalloonText"/>
    <w:uiPriority w:val="99"/>
    <w:semiHidden/>
    <w:rsid w:val="005C6B75"/>
    <w:rPr>
      <w:rFonts w:ascii="Tahoma" w:eastAsia="Times New Roman" w:hAnsi="Tahoma" w:cs="Tahoma"/>
      <w:sz w:val="16"/>
      <w:szCs w:val="16"/>
      <w:lang w:val="en-US"/>
    </w:rPr>
  </w:style>
  <w:style w:type="paragraph" w:customStyle="1" w:styleId="Default">
    <w:name w:val="Default"/>
    <w:rsid w:val="00E26419"/>
    <w:pPr>
      <w:autoSpaceDE w:val="0"/>
      <w:autoSpaceDN w:val="0"/>
      <w:adjustRightInd w:val="0"/>
      <w:spacing w:after="0" w:line="240" w:lineRule="auto"/>
    </w:pPr>
    <w:rPr>
      <w:rFonts w:ascii="Batang" w:eastAsia="Batang" w:cs="Batang"/>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2577</Words>
  <Characters>14950</Characters>
  <Application>Microsoft Office Word</Application>
  <DocSecurity>0</DocSecurity>
  <Lines>124</Lines>
  <Paragraphs>34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Salim</dc:creator>
  <cp:lastModifiedBy>Alexandru Marincoi</cp:lastModifiedBy>
  <cp:revision>2</cp:revision>
  <dcterms:created xsi:type="dcterms:W3CDTF">2022-07-20T11:00:00Z</dcterms:created>
  <dcterms:modified xsi:type="dcterms:W3CDTF">2022-07-20T11:00:00Z</dcterms:modified>
</cp:coreProperties>
</file>