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F8" w:rsidRPr="00AA3A49" w:rsidRDefault="005A61F8" w:rsidP="00AB256A">
      <w:pPr>
        <w:pStyle w:val="NoSpacing"/>
        <w:spacing w:line="276" w:lineRule="auto"/>
        <w:jc w:val="center"/>
        <w:rPr>
          <w:rFonts w:ascii="Times New Roman" w:hAnsi="Times New Roman" w:cs="Times New Roman"/>
          <w:b/>
          <w:sz w:val="24"/>
          <w:szCs w:val="24"/>
        </w:rPr>
      </w:pPr>
      <w:bookmarkStart w:id="0" w:name="_GoBack"/>
      <w:bookmarkEnd w:id="0"/>
      <w:r w:rsidRPr="00AA3A49">
        <w:rPr>
          <w:rFonts w:ascii="Times New Roman" w:hAnsi="Times New Roman" w:cs="Times New Roman"/>
          <w:b/>
          <w:sz w:val="24"/>
          <w:szCs w:val="24"/>
        </w:rPr>
        <w:t xml:space="preserve">Statutul </w:t>
      </w:r>
      <w:r w:rsidR="00AA3A49" w:rsidRPr="00AA3A49">
        <w:rPr>
          <w:rFonts w:ascii="Times New Roman" w:hAnsi="Times New Roman" w:cs="Times New Roman"/>
          <w:b/>
          <w:sz w:val="24"/>
          <w:szCs w:val="24"/>
        </w:rPr>
        <w:t>Comunei Stroieşti</w:t>
      </w:r>
    </w:p>
    <w:p w:rsidR="00AA3A49" w:rsidRPr="00AA3A49" w:rsidRDefault="00AA3A49" w:rsidP="00AB256A">
      <w:pPr>
        <w:pStyle w:val="NoSpacing"/>
        <w:spacing w:line="276" w:lineRule="auto"/>
        <w:jc w:val="center"/>
        <w:rPr>
          <w:rFonts w:ascii="Times New Roman" w:hAnsi="Times New Roman" w:cs="Times New Roman"/>
          <w:b/>
          <w:sz w:val="24"/>
          <w:szCs w:val="24"/>
        </w:rPr>
      </w:pPr>
      <w:r w:rsidRPr="00AA3A49">
        <w:rPr>
          <w:rFonts w:ascii="Times New Roman" w:hAnsi="Times New Roman" w:cs="Times New Roman"/>
          <w:b/>
          <w:sz w:val="24"/>
          <w:szCs w:val="24"/>
        </w:rPr>
        <w:t>Judeţul Suceava</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I Prezentarea generală a unităţii administrativ - teritoriale</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II Autorităţile administraţiei publice locale</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III Căi de comunicaţii</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IV Principalele instituţii care îşi desfăşoară activitatea pe raza teritorială a unităţii administrativ - teritoriale</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V Funcţiuni economice ale unităţii administrativ - teritoriale</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VI Bunurile din patrimoniul unităţii administrativ - teritoriale</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VII Serviciile publice existente</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VIII Atribuirea şi schimbarea denumirilor de străzi, pieţe şi de obiective de interes public local</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IX Societatea civilă, respectiv partidele politice, sindicatele, cultele şi organizaţiile nonguvernamentale care îşi desfăşoară activitatea în unitatea administrativ - teritorială</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X Participare publică</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XI Cooperare sau asociere</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CAPITOLUL XII Dispoziţii tranzitorii şi finale</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ANEXE</w:t>
      </w:r>
    </w:p>
    <w:p w:rsidR="00AA3A49" w:rsidRDefault="00AA3A49" w:rsidP="00AB256A">
      <w:pPr>
        <w:pStyle w:val="NoSpacing"/>
        <w:spacing w:line="276" w:lineRule="auto"/>
        <w:jc w:val="both"/>
        <w:rPr>
          <w:rFonts w:ascii="Times New Roman" w:hAnsi="Times New Roman" w:cs="Times New Roman"/>
          <w:sz w:val="24"/>
          <w:szCs w:val="24"/>
        </w:rPr>
      </w:pPr>
    </w:p>
    <w:p w:rsidR="005A61F8" w:rsidRPr="00AA3A49" w:rsidRDefault="005A61F8" w:rsidP="00AB256A">
      <w:pPr>
        <w:pStyle w:val="NoSpacing"/>
        <w:spacing w:line="276" w:lineRule="auto"/>
        <w:jc w:val="center"/>
        <w:rPr>
          <w:rFonts w:ascii="Times New Roman" w:hAnsi="Times New Roman" w:cs="Times New Roman"/>
          <w:b/>
          <w:i/>
          <w:sz w:val="24"/>
          <w:szCs w:val="24"/>
        </w:rPr>
      </w:pPr>
      <w:r w:rsidRPr="00AA3A49">
        <w:rPr>
          <w:rFonts w:ascii="Times New Roman" w:hAnsi="Times New Roman" w:cs="Times New Roman"/>
          <w:b/>
          <w:i/>
          <w:sz w:val="24"/>
          <w:szCs w:val="24"/>
        </w:rPr>
        <w:t>CAPITOLUL I</w:t>
      </w:r>
    </w:p>
    <w:p w:rsidR="005A61F8" w:rsidRPr="00AA3A49" w:rsidRDefault="005A61F8" w:rsidP="00AB256A">
      <w:pPr>
        <w:pStyle w:val="NoSpacing"/>
        <w:spacing w:line="276" w:lineRule="auto"/>
        <w:jc w:val="center"/>
        <w:rPr>
          <w:rFonts w:ascii="Times New Roman" w:hAnsi="Times New Roman" w:cs="Times New Roman"/>
          <w:b/>
          <w:i/>
          <w:sz w:val="24"/>
          <w:szCs w:val="24"/>
        </w:rPr>
      </w:pPr>
      <w:r w:rsidRPr="00AA3A49">
        <w:rPr>
          <w:rFonts w:ascii="Times New Roman" w:hAnsi="Times New Roman" w:cs="Times New Roman"/>
          <w:b/>
          <w:i/>
          <w:sz w:val="24"/>
          <w:szCs w:val="24"/>
        </w:rPr>
        <w:t>Prezentarea generală a unităţii administrativ - teritoriale</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404AB0">
        <w:rPr>
          <w:rFonts w:ascii="Times New Roman" w:hAnsi="Times New Roman" w:cs="Times New Roman"/>
          <w:b/>
          <w:i/>
          <w:sz w:val="24"/>
          <w:szCs w:val="24"/>
        </w:rPr>
        <w:t>Art. 1</w:t>
      </w:r>
      <w:r w:rsidRPr="005A61F8">
        <w:rPr>
          <w:rFonts w:ascii="Times New Roman" w:hAnsi="Times New Roman" w:cs="Times New Roman"/>
          <w:sz w:val="24"/>
          <w:szCs w:val="24"/>
        </w:rPr>
        <w:t xml:space="preserve">. - (1) </w:t>
      </w:r>
      <w:r w:rsidR="00E1480D">
        <w:rPr>
          <w:rFonts w:ascii="Times New Roman" w:hAnsi="Times New Roman" w:cs="Times New Roman"/>
          <w:sz w:val="24"/>
          <w:szCs w:val="24"/>
        </w:rPr>
        <w:t>Comuna Stroieşti este:</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a) persoană juridică de drept public, cu capacitate juridică deplină şi patrimoniu propriu;</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b) subiect juridic de drept fiscal;</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 titulară a drepturilor şi obligaţiilor ce decurg din contractele privind administrarea bunurilor care aparţin domeniului public şi privat al acesteia, precum şi din raporturile cu alte persoane fizice sau juridice,</w:t>
      </w:r>
      <w:r w:rsidR="00E1480D">
        <w:rPr>
          <w:rFonts w:ascii="Times New Roman" w:hAnsi="Times New Roman" w:cs="Times New Roman"/>
          <w:sz w:val="24"/>
          <w:szCs w:val="24"/>
        </w:rPr>
        <w:t xml:space="preserve"> în condiţiile legii.</w:t>
      </w:r>
      <w:r w:rsidR="00E1480D">
        <w:rPr>
          <w:rFonts w:ascii="Times New Roman" w:hAnsi="Times New Roman" w:cs="Times New Roman"/>
          <w:sz w:val="24"/>
          <w:szCs w:val="24"/>
        </w:rPr>
        <w:tab/>
      </w:r>
    </w:p>
    <w:p w:rsidR="005A61F8" w:rsidRPr="005A61F8" w:rsidRDefault="00E1480D" w:rsidP="00AB256A">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Comuna Stroieşti </w:t>
      </w:r>
      <w:r w:rsidR="005A61F8" w:rsidRPr="005A61F8">
        <w:rPr>
          <w:rFonts w:ascii="Times New Roman" w:hAnsi="Times New Roman" w:cs="Times New Roman"/>
          <w:sz w:val="24"/>
          <w:szCs w:val="24"/>
        </w:rPr>
        <w:t>are sediul social în</w:t>
      </w:r>
      <w:r>
        <w:rPr>
          <w:rFonts w:ascii="Times New Roman" w:hAnsi="Times New Roman" w:cs="Times New Roman"/>
          <w:sz w:val="24"/>
          <w:szCs w:val="24"/>
        </w:rPr>
        <w:t xml:space="preserve"> Stroieşti</w:t>
      </w:r>
      <w:r w:rsidR="005A61F8" w:rsidRPr="005A61F8">
        <w:rPr>
          <w:rFonts w:ascii="Times New Roman" w:hAnsi="Times New Roman" w:cs="Times New Roman"/>
          <w:sz w:val="24"/>
          <w:szCs w:val="24"/>
        </w:rPr>
        <w:t xml:space="preserve">, la adresa: </w:t>
      </w:r>
      <w:r>
        <w:rPr>
          <w:rFonts w:ascii="Times New Roman" w:hAnsi="Times New Roman" w:cs="Times New Roman"/>
          <w:sz w:val="24"/>
          <w:szCs w:val="24"/>
        </w:rPr>
        <w:t>strada Aleea Teilor, nr. 416, localitatea Stroieşti, comuna Stroieşti, judeţul Suceava</w:t>
      </w:r>
      <w:r w:rsidR="005A61F8" w:rsidRPr="005A61F8">
        <w:rPr>
          <w:rFonts w:ascii="Times New Roman" w:hAnsi="Times New Roman" w:cs="Times New Roman"/>
          <w:sz w:val="24"/>
          <w:szCs w:val="24"/>
        </w:rPr>
        <w:t xml:space="preserve">, precum şi codul de înregistrare fiscală </w:t>
      </w:r>
      <w:r>
        <w:rPr>
          <w:rFonts w:ascii="Times New Roman" w:hAnsi="Times New Roman" w:cs="Times New Roman"/>
          <w:sz w:val="24"/>
          <w:szCs w:val="24"/>
        </w:rPr>
        <w:t>4244288</w:t>
      </w:r>
      <w:r w:rsidR="005A61F8" w:rsidRPr="005A61F8">
        <w:rPr>
          <w:rFonts w:ascii="Times New Roman" w:hAnsi="Times New Roman" w:cs="Times New Roman"/>
          <w:sz w:val="24"/>
          <w:szCs w:val="24"/>
        </w:rPr>
        <w:t>.</w:t>
      </w:r>
    </w:p>
    <w:p w:rsidR="00CB0843" w:rsidRDefault="005A61F8" w:rsidP="00CB0843">
      <w:pPr>
        <w:pStyle w:val="NoSpacing"/>
        <w:spacing w:line="276" w:lineRule="auto"/>
        <w:ind w:firstLine="708"/>
        <w:jc w:val="both"/>
        <w:rPr>
          <w:rFonts w:ascii="Times New Roman" w:hAnsi="Times New Roman" w:cs="Times New Roman"/>
          <w:b/>
          <w:i/>
          <w:sz w:val="24"/>
          <w:szCs w:val="24"/>
        </w:rPr>
      </w:pPr>
      <w:r w:rsidRPr="005A61F8">
        <w:rPr>
          <w:rFonts w:ascii="Times New Roman" w:hAnsi="Times New Roman" w:cs="Times New Roman"/>
          <w:sz w:val="24"/>
          <w:szCs w:val="24"/>
        </w:rPr>
        <w:t xml:space="preserve">(3) Însemnele specifice ale </w:t>
      </w:r>
      <w:r w:rsidR="00E1480D">
        <w:rPr>
          <w:rFonts w:ascii="Times New Roman" w:hAnsi="Times New Roman" w:cs="Times New Roman"/>
          <w:sz w:val="24"/>
          <w:szCs w:val="24"/>
        </w:rPr>
        <w:t>Comunei Stroieşti</w:t>
      </w:r>
      <w:r w:rsidR="00CB0843">
        <w:rPr>
          <w:rFonts w:ascii="Times New Roman" w:hAnsi="Times New Roman" w:cs="Times New Roman"/>
          <w:sz w:val="24"/>
          <w:szCs w:val="24"/>
        </w:rPr>
        <w:t xml:space="preserve"> este </w:t>
      </w:r>
      <w:r w:rsidRPr="00CB0843">
        <w:rPr>
          <w:rFonts w:ascii="Times New Roman" w:hAnsi="Times New Roman" w:cs="Times New Roman"/>
          <w:sz w:val="24"/>
          <w:szCs w:val="24"/>
        </w:rPr>
        <w:t>stema</w:t>
      </w:r>
      <w:r w:rsidR="00CB0843" w:rsidRPr="00CB0843">
        <w:rPr>
          <w:rFonts w:ascii="Times New Roman" w:hAnsi="Times New Roman"/>
        </w:rPr>
        <w:t xml:space="preserve"> </w:t>
      </w:r>
      <w:r w:rsidR="00CB0843" w:rsidRPr="00C75F4E">
        <w:rPr>
          <w:rFonts w:ascii="Times New Roman" w:hAnsi="Times New Roman"/>
        </w:rPr>
        <w:t xml:space="preserve">aprobată prin Hotărârea de Guvern nr.1290/2003, al cărei model este prevăzut în </w:t>
      </w:r>
      <w:hyperlink w:anchor="ANEXA1a1a" w:history="1">
        <w:r w:rsidR="00CB0843" w:rsidRPr="00C75F4E">
          <w:rPr>
            <w:rFonts w:ascii="Times New Roman" w:hAnsi="Times New Roman"/>
            <w:color w:val="000080"/>
            <w:u w:val="single"/>
          </w:rPr>
          <w:t>anexa nr. 1</w:t>
        </w:r>
      </w:hyperlink>
      <w:r w:rsidR="00CB0843" w:rsidRPr="00C75F4E">
        <w:rPr>
          <w:rFonts w:ascii="Times New Roman" w:hAnsi="Times New Roman"/>
        </w:rPr>
        <w:t xml:space="preserve"> la prezentul statut</w:t>
      </w:r>
      <w:r w:rsidR="00CB0843">
        <w:rPr>
          <w:rFonts w:ascii="Times New Roman" w:hAnsi="Times New Roman" w:cs="Times New Roman"/>
          <w:b/>
          <w:i/>
          <w:sz w:val="24"/>
          <w:szCs w:val="24"/>
        </w:rPr>
        <w:t>.</w:t>
      </w:r>
    </w:p>
    <w:p w:rsidR="005A61F8" w:rsidRPr="005A61F8" w:rsidRDefault="00E1480D" w:rsidP="00CB0843">
      <w:pPr>
        <w:pStyle w:val="NoSpacing"/>
        <w:spacing w:line="276" w:lineRule="auto"/>
        <w:ind w:firstLine="708"/>
        <w:jc w:val="both"/>
        <w:rPr>
          <w:rFonts w:ascii="Times New Roman" w:hAnsi="Times New Roman" w:cs="Times New Roman"/>
          <w:sz w:val="24"/>
          <w:szCs w:val="24"/>
        </w:rPr>
      </w:pPr>
      <w:r w:rsidRPr="00404AB0">
        <w:rPr>
          <w:rFonts w:ascii="Times New Roman" w:hAnsi="Times New Roman" w:cs="Times New Roman"/>
          <w:b/>
          <w:i/>
          <w:sz w:val="24"/>
          <w:szCs w:val="24"/>
        </w:rPr>
        <w:t>Art. 2.</w:t>
      </w:r>
      <w:r>
        <w:rPr>
          <w:rFonts w:ascii="Times New Roman" w:hAnsi="Times New Roman" w:cs="Times New Roman"/>
          <w:sz w:val="24"/>
          <w:szCs w:val="24"/>
        </w:rPr>
        <w:t xml:space="preserve"> - (1) Comuna Stroieşti</w:t>
      </w:r>
      <w:r w:rsidR="005A61F8" w:rsidRPr="005A61F8">
        <w:rPr>
          <w:rFonts w:ascii="Times New Roman" w:hAnsi="Times New Roman" w:cs="Times New Roman"/>
          <w:sz w:val="24"/>
          <w:szCs w:val="24"/>
        </w:rPr>
        <w:t xml:space="preserve"> are reşedinţa în </w:t>
      </w:r>
      <w:r w:rsidR="00404AB0">
        <w:rPr>
          <w:rFonts w:ascii="Times New Roman" w:hAnsi="Times New Roman" w:cs="Times New Roman"/>
          <w:sz w:val="24"/>
          <w:szCs w:val="24"/>
        </w:rPr>
        <w:t>Stroieşti.</w:t>
      </w:r>
    </w:p>
    <w:p w:rsidR="00404AB0"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(2) </w:t>
      </w:r>
      <w:r w:rsidR="00404AB0" w:rsidRPr="00AA2390">
        <w:rPr>
          <w:rFonts w:ascii="Times New Roman" w:hAnsi="Times New Roman" w:cs="Times New Roman"/>
          <w:sz w:val="24"/>
          <w:szCs w:val="24"/>
          <w:lang w:val="fr-FR"/>
        </w:rPr>
        <w:t>Comuna Stroiești este situată în partea vestică a municipiului Suceava, aproximativ între paralele 47 </w:t>
      </w:r>
      <w:r w:rsidR="00404AB0" w:rsidRPr="00AA2390">
        <w:rPr>
          <w:rFonts w:ascii="Times New Roman" w:hAnsi="Times New Roman" w:cs="Times New Roman"/>
          <w:sz w:val="24"/>
          <w:szCs w:val="24"/>
        </w:rPr>
        <w:t xml:space="preserve">  34 ’și 47   </w:t>
      </w:r>
      <w:smartTag w:uri="urn:schemas-microsoft-com:office:smarttags" w:element="metricconverter">
        <w:smartTagPr>
          <w:attr w:name="ProductID" w:val="39’"/>
        </w:smartTagPr>
        <w:r w:rsidR="00404AB0" w:rsidRPr="00AA2390">
          <w:rPr>
            <w:rFonts w:ascii="Times New Roman" w:hAnsi="Times New Roman" w:cs="Times New Roman"/>
            <w:sz w:val="24"/>
            <w:szCs w:val="24"/>
          </w:rPr>
          <w:t>39’</w:t>
        </w:r>
      </w:smartTag>
      <w:r w:rsidR="00404AB0" w:rsidRPr="00AA2390">
        <w:rPr>
          <w:rFonts w:ascii="Times New Roman" w:hAnsi="Times New Roman" w:cs="Times New Roman"/>
          <w:sz w:val="24"/>
          <w:szCs w:val="24"/>
        </w:rPr>
        <w:t xml:space="preserve"> latitudine nordică și între meridinele 26  </w:t>
      </w:r>
      <w:smartTag w:uri="urn:schemas-microsoft-com:office:smarttags" w:element="metricconverter">
        <w:smartTagPr>
          <w:attr w:name="ProductID" w:val="05’"/>
        </w:smartTagPr>
        <w:r w:rsidR="00404AB0" w:rsidRPr="00AA2390">
          <w:rPr>
            <w:rFonts w:ascii="Times New Roman" w:hAnsi="Times New Roman" w:cs="Times New Roman"/>
            <w:sz w:val="24"/>
            <w:szCs w:val="24"/>
          </w:rPr>
          <w:t>05’</w:t>
        </w:r>
      </w:smartTag>
      <w:r w:rsidR="00404AB0" w:rsidRPr="00AA2390">
        <w:rPr>
          <w:rFonts w:ascii="Times New Roman" w:hAnsi="Times New Roman" w:cs="Times New Roman"/>
          <w:sz w:val="24"/>
          <w:szCs w:val="24"/>
        </w:rPr>
        <w:t xml:space="preserve"> și 26  10’ longitudine estică, la o distanţa de 12 km de Suceava.  Se întinde pe o distanță de aproximativ </w:t>
      </w:r>
      <w:smartTag w:uri="urn:schemas-microsoft-com:office:smarttags" w:element="metricconverter">
        <w:smartTagPr>
          <w:attr w:name="ProductID" w:val="9 km"/>
        </w:smartTagPr>
        <w:r w:rsidR="00404AB0" w:rsidRPr="00AA2390">
          <w:rPr>
            <w:rFonts w:ascii="Times New Roman" w:hAnsi="Times New Roman" w:cs="Times New Roman"/>
            <w:sz w:val="24"/>
            <w:szCs w:val="24"/>
          </w:rPr>
          <w:t>9 km</w:t>
        </w:r>
      </w:smartTag>
      <w:r w:rsidR="00404AB0" w:rsidRPr="00AA2390">
        <w:rPr>
          <w:rFonts w:ascii="Times New Roman" w:hAnsi="Times New Roman" w:cs="Times New Roman"/>
          <w:sz w:val="24"/>
          <w:szCs w:val="24"/>
        </w:rPr>
        <w:t>. De la Nord spre Sud, fiind întretăiată de 3 pâraie care curg de la Nord spre Sud şi se revarsă apele Şomuzului din satul Liteni. Se mărgineşte spre Sud cu satul Liteni ce aparţine comunei Moara, spre Nord cu comuna Todirești și Bălaceana, la vest cu comuna Ilişeşti şi Ciprian Porumbescu, iar la est cu comuna Șcheia.</w:t>
      </w:r>
      <w:r w:rsidR="00404AB0">
        <w:rPr>
          <w:rFonts w:ascii="Times New Roman" w:hAnsi="Times New Roman" w:cs="Times New Roman"/>
          <w:sz w:val="24"/>
          <w:szCs w:val="24"/>
        </w:rPr>
        <w:t xml:space="preserve"> </w:t>
      </w:r>
    </w:p>
    <w:p w:rsidR="005A61F8" w:rsidRPr="005A61F8" w:rsidRDefault="00E1480D" w:rsidP="00AB256A">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Comuna Stroieşti </w:t>
      </w:r>
      <w:r w:rsidR="005A61F8" w:rsidRPr="005A61F8">
        <w:rPr>
          <w:rFonts w:ascii="Times New Roman" w:hAnsi="Times New Roman" w:cs="Times New Roman"/>
          <w:sz w:val="24"/>
          <w:szCs w:val="24"/>
        </w:rPr>
        <w:t>are în componenţă un număr de</w:t>
      </w:r>
      <w:r>
        <w:rPr>
          <w:rFonts w:ascii="Times New Roman" w:hAnsi="Times New Roman" w:cs="Times New Roman"/>
          <w:sz w:val="24"/>
          <w:szCs w:val="24"/>
        </w:rPr>
        <w:t xml:space="preserve"> 3 (trei)</w:t>
      </w:r>
      <w:r w:rsidR="005A61F8" w:rsidRPr="005A61F8">
        <w:rPr>
          <w:rFonts w:ascii="Times New Roman" w:hAnsi="Times New Roman" w:cs="Times New Roman"/>
          <w:sz w:val="24"/>
          <w:szCs w:val="24"/>
        </w:rPr>
        <w:t xml:space="preserve"> localităţi, dintre care</w:t>
      </w:r>
      <w:r>
        <w:rPr>
          <w:rFonts w:ascii="Times New Roman" w:hAnsi="Times New Roman" w:cs="Times New Roman"/>
          <w:sz w:val="24"/>
          <w:szCs w:val="24"/>
        </w:rPr>
        <w:t xml:space="preserve"> </w:t>
      </w:r>
      <w:r w:rsidR="005A61F8" w:rsidRPr="005A61F8">
        <w:rPr>
          <w:rFonts w:ascii="Times New Roman" w:hAnsi="Times New Roman" w:cs="Times New Roman"/>
          <w:sz w:val="24"/>
          <w:szCs w:val="24"/>
        </w:rPr>
        <w:t xml:space="preserve">localităţi rurale, după caz, care sunt amplasate după cum urmează </w:t>
      </w:r>
      <w:r>
        <w:rPr>
          <w:rFonts w:ascii="Times New Roman" w:hAnsi="Times New Roman" w:cs="Times New Roman"/>
          <w:sz w:val="24"/>
          <w:szCs w:val="24"/>
        </w:rPr>
        <w:t>Stroieşti, Zahareşti şi Vîlcelele.</w:t>
      </w: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lastRenderedPageBreak/>
        <w:t>(4) Comuna</w:t>
      </w:r>
      <w:r w:rsidR="00404AB0">
        <w:rPr>
          <w:rFonts w:ascii="Times New Roman" w:hAnsi="Times New Roman" w:cs="Times New Roman"/>
          <w:sz w:val="24"/>
          <w:szCs w:val="24"/>
        </w:rPr>
        <w:t xml:space="preserve"> Stroieşti</w:t>
      </w:r>
      <w:r w:rsidRPr="005A61F8">
        <w:rPr>
          <w:rFonts w:ascii="Times New Roman" w:hAnsi="Times New Roman" w:cs="Times New Roman"/>
          <w:sz w:val="24"/>
          <w:szCs w:val="24"/>
        </w:rPr>
        <w:t xml:space="preserve">, potrivit legislaţiei privind amenajarea teritoriului naţional, are rangul </w:t>
      </w:r>
      <w:r w:rsidR="00404AB0">
        <w:rPr>
          <w:rFonts w:ascii="Times New Roman" w:hAnsi="Times New Roman" w:cs="Times New Roman"/>
          <w:sz w:val="24"/>
          <w:szCs w:val="24"/>
        </w:rPr>
        <w:t>II</w:t>
      </w:r>
      <w:r w:rsidRPr="005A61F8">
        <w:rPr>
          <w:rFonts w:ascii="Times New Roman" w:hAnsi="Times New Roman" w:cs="Times New Roman"/>
          <w:sz w:val="24"/>
          <w:szCs w:val="24"/>
        </w:rPr>
        <w:t xml:space="preserve"> .</w:t>
      </w: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(5) Prezentarea grafică şi descriptivă, respectiv suprafeţele intravilanului şi extravilanului pe fiecare dintre localităţile menţionate la alin. (3) sunt prevăzute în anexa nr. 2 la prezentul statut.</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Default="005A61F8" w:rsidP="00AB256A">
      <w:pPr>
        <w:pStyle w:val="NoSpacing"/>
        <w:spacing w:line="276" w:lineRule="auto"/>
        <w:ind w:firstLine="708"/>
        <w:jc w:val="both"/>
        <w:rPr>
          <w:rFonts w:ascii="Times New Roman" w:hAnsi="Times New Roman" w:cs="Times New Roman"/>
          <w:sz w:val="24"/>
          <w:szCs w:val="24"/>
        </w:rPr>
      </w:pPr>
      <w:r w:rsidRPr="00404AB0">
        <w:rPr>
          <w:rFonts w:ascii="Times New Roman" w:hAnsi="Times New Roman" w:cs="Times New Roman"/>
          <w:b/>
          <w:i/>
          <w:sz w:val="24"/>
          <w:szCs w:val="24"/>
        </w:rPr>
        <w:t>Art. 3.</w:t>
      </w:r>
      <w:r w:rsidRPr="005A61F8">
        <w:rPr>
          <w:rFonts w:ascii="Times New Roman" w:hAnsi="Times New Roman" w:cs="Times New Roman"/>
          <w:sz w:val="24"/>
          <w:szCs w:val="24"/>
        </w:rPr>
        <w:t xml:space="preserve"> - (1) </w:t>
      </w:r>
      <w:r w:rsidR="00404AB0">
        <w:rPr>
          <w:rFonts w:ascii="Times New Roman" w:hAnsi="Times New Roman" w:cs="Times New Roman"/>
          <w:sz w:val="24"/>
          <w:szCs w:val="24"/>
        </w:rPr>
        <w:t>Comuna Stroieşti</w:t>
      </w:r>
      <w:r w:rsidRPr="005A61F8">
        <w:rPr>
          <w:rFonts w:ascii="Times New Roman" w:hAnsi="Times New Roman" w:cs="Times New Roman"/>
          <w:sz w:val="24"/>
          <w:szCs w:val="24"/>
        </w:rPr>
        <w:t xml:space="preserve"> dispune de o reţea hidrografică formată din: râuri, lacuri, mlaştini sau ape subterane, după caz.</w:t>
      </w:r>
    </w:p>
    <w:p w:rsidR="00404AB0" w:rsidRPr="005A61F8" w:rsidRDefault="00404AB0" w:rsidP="00AB256A">
      <w:pPr>
        <w:pStyle w:val="NoSpacing"/>
        <w:spacing w:line="276" w:lineRule="auto"/>
        <w:ind w:firstLine="720"/>
        <w:jc w:val="both"/>
        <w:rPr>
          <w:rFonts w:ascii="Times New Roman" w:hAnsi="Times New Roman" w:cs="Times New Roman"/>
          <w:sz w:val="24"/>
          <w:szCs w:val="24"/>
        </w:rPr>
      </w:pPr>
      <w:r w:rsidRPr="00F65FC3">
        <w:rPr>
          <w:rFonts w:ascii="Times New Roman" w:hAnsi="Times New Roman" w:cs="Times New Roman"/>
          <w:sz w:val="24"/>
          <w:szCs w:val="24"/>
        </w:rPr>
        <w:t>Reteaua hidrografica ce dreneaza teritoriul comunei Stroiești , apartine r</w:t>
      </w:r>
      <w:r w:rsidR="009D2EAB">
        <w:rPr>
          <w:rFonts w:ascii="Times New Roman" w:hAnsi="Times New Roman" w:cs="Times New Roman"/>
          <w:sz w:val="24"/>
          <w:szCs w:val="24"/>
        </w:rPr>
        <w:t>â</w:t>
      </w:r>
      <w:r w:rsidRPr="00F65FC3">
        <w:rPr>
          <w:rFonts w:ascii="Times New Roman" w:hAnsi="Times New Roman" w:cs="Times New Roman"/>
          <w:sz w:val="24"/>
          <w:szCs w:val="24"/>
        </w:rPr>
        <w:t>ului Somuzul Mare și r</w:t>
      </w:r>
      <w:r w:rsidR="009D2EAB">
        <w:rPr>
          <w:rFonts w:ascii="Times New Roman" w:hAnsi="Times New Roman" w:cs="Times New Roman"/>
          <w:sz w:val="24"/>
          <w:szCs w:val="24"/>
        </w:rPr>
        <w:t>â</w:t>
      </w:r>
      <w:r w:rsidRPr="00F65FC3">
        <w:rPr>
          <w:rFonts w:ascii="Times New Roman" w:hAnsi="Times New Roman" w:cs="Times New Roman"/>
          <w:sz w:val="24"/>
          <w:szCs w:val="24"/>
        </w:rPr>
        <w:t>ului Suceava av</w:t>
      </w:r>
      <w:r w:rsidR="009D2EAB">
        <w:rPr>
          <w:rFonts w:ascii="Times New Roman" w:hAnsi="Times New Roman" w:cs="Times New Roman"/>
          <w:sz w:val="24"/>
          <w:szCs w:val="24"/>
        </w:rPr>
        <w:t>â</w:t>
      </w:r>
      <w:r w:rsidRPr="00F65FC3">
        <w:rPr>
          <w:rFonts w:ascii="Times New Roman" w:hAnsi="Times New Roman" w:cs="Times New Roman"/>
          <w:sz w:val="24"/>
          <w:szCs w:val="24"/>
        </w:rPr>
        <w:t>nd o den</w:t>
      </w:r>
      <w:r w:rsidR="009D2EAB">
        <w:rPr>
          <w:rFonts w:ascii="Times New Roman" w:hAnsi="Times New Roman" w:cs="Times New Roman"/>
          <w:sz w:val="24"/>
          <w:szCs w:val="24"/>
        </w:rPr>
        <w:t>s</w:t>
      </w:r>
      <w:r w:rsidRPr="00F65FC3">
        <w:rPr>
          <w:rFonts w:ascii="Times New Roman" w:hAnsi="Times New Roman" w:cs="Times New Roman"/>
          <w:sz w:val="24"/>
          <w:szCs w:val="24"/>
        </w:rPr>
        <w:t>itate de 0,5 – 0,7 Km/ Kmp. Principalele p</w:t>
      </w:r>
      <w:r w:rsidR="009D2EAB">
        <w:rPr>
          <w:rFonts w:ascii="Times New Roman" w:hAnsi="Times New Roman" w:cs="Times New Roman"/>
          <w:sz w:val="24"/>
          <w:szCs w:val="24"/>
        </w:rPr>
        <w:t>â</w:t>
      </w:r>
      <w:r w:rsidRPr="00F65FC3">
        <w:rPr>
          <w:rFonts w:ascii="Times New Roman" w:hAnsi="Times New Roman" w:cs="Times New Roman"/>
          <w:sz w:val="24"/>
          <w:szCs w:val="24"/>
        </w:rPr>
        <w:t>raie sunt : Pripasna, Humărie, Pârâul Vatafului, Ilișasca , Pârâul Bălă</w:t>
      </w:r>
      <w:r>
        <w:rPr>
          <w:rFonts w:ascii="Times New Roman" w:hAnsi="Times New Roman" w:cs="Times New Roman"/>
          <w:sz w:val="24"/>
          <w:szCs w:val="24"/>
        </w:rPr>
        <w:t>ceana</w:t>
      </w:r>
      <w:r w:rsidRPr="00F65FC3">
        <w:rPr>
          <w:rFonts w:ascii="Times New Roman" w:hAnsi="Times New Roman" w:cs="Times New Roman"/>
          <w:sz w:val="24"/>
          <w:szCs w:val="24"/>
        </w:rPr>
        <w:t>.</w:t>
      </w: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(2) Pe teritoriul </w:t>
      </w:r>
      <w:r w:rsidR="00404AB0">
        <w:rPr>
          <w:rFonts w:ascii="Times New Roman" w:hAnsi="Times New Roman" w:cs="Times New Roman"/>
          <w:sz w:val="24"/>
          <w:szCs w:val="24"/>
        </w:rPr>
        <w:t>Comunei Stroieşti</w:t>
      </w:r>
      <w:r w:rsidRPr="005A61F8">
        <w:rPr>
          <w:rFonts w:ascii="Times New Roman" w:hAnsi="Times New Roman" w:cs="Times New Roman"/>
          <w:sz w:val="24"/>
          <w:szCs w:val="24"/>
        </w:rPr>
        <w:t>, după caz, se regăsesc o floră şi faună diverse.</w:t>
      </w:r>
    </w:p>
    <w:p w:rsidR="005A61F8" w:rsidRPr="005A61F8" w:rsidRDefault="00404AB0" w:rsidP="00AB256A">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Comuna Stroieşti </w:t>
      </w:r>
      <w:r w:rsidR="005A61F8" w:rsidRPr="005A61F8">
        <w:rPr>
          <w:rFonts w:ascii="Times New Roman" w:hAnsi="Times New Roman" w:cs="Times New Roman"/>
          <w:sz w:val="24"/>
          <w:szCs w:val="24"/>
        </w:rPr>
        <w:t>dispune de o mare diversitate de soluri.</w:t>
      </w:r>
      <w:r>
        <w:rPr>
          <w:rFonts w:ascii="Times New Roman" w:hAnsi="Times New Roman" w:cs="Times New Roman"/>
          <w:sz w:val="24"/>
          <w:szCs w:val="24"/>
        </w:rPr>
        <w:t xml:space="preserve"> </w:t>
      </w:r>
      <w:r w:rsidRPr="00F65FC3">
        <w:rPr>
          <w:rFonts w:ascii="Times New Roman" w:hAnsi="Times New Roman" w:cs="Times New Roman"/>
          <w:sz w:val="24"/>
          <w:szCs w:val="24"/>
        </w:rPr>
        <w:t>Pe teritoriul comunei Stroiești s-au separat conform studiului pedologic efectuat următoarele soluri :  cernoziomoide, brune de pădure , hidromorfe, aluviale, soluri slab evoluate și complexe de soluri în zone de alunecă</w:t>
      </w:r>
      <w:r>
        <w:rPr>
          <w:rFonts w:ascii="Times New Roman" w:hAnsi="Times New Roman" w:cs="Times New Roman"/>
          <w:sz w:val="24"/>
          <w:szCs w:val="24"/>
        </w:rPr>
        <w:t>ri stabilizate</w:t>
      </w: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(4) Resursele de subsol ale </w:t>
      </w:r>
      <w:r w:rsidR="00404AB0">
        <w:rPr>
          <w:rFonts w:ascii="Times New Roman" w:hAnsi="Times New Roman" w:cs="Times New Roman"/>
          <w:sz w:val="24"/>
          <w:szCs w:val="24"/>
        </w:rPr>
        <w:t>Comunei Stroieşti</w:t>
      </w:r>
      <w:r w:rsidRPr="005A61F8">
        <w:rPr>
          <w:rFonts w:ascii="Times New Roman" w:hAnsi="Times New Roman" w:cs="Times New Roman"/>
          <w:sz w:val="24"/>
          <w:szCs w:val="24"/>
        </w:rPr>
        <w:t xml:space="preserve"> sunt formate din:</w:t>
      </w:r>
    </w:p>
    <w:p w:rsidR="00404AB0"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 xml:space="preserve">a) resurse de apă </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 alte resurse.</w:t>
      </w:r>
    </w:p>
    <w:p w:rsidR="005A61F8" w:rsidRPr="00DD379B"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(5) Denumirea şi lungimea râurilor, lacurilor, mlaştinilor sau apelor subterane, denumirea faunei şi florei de pe raza teritorială a </w:t>
      </w:r>
      <w:r w:rsidR="00404AB0">
        <w:rPr>
          <w:rFonts w:ascii="Times New Roman" w:hAnsi="Times New Roman" w:cs="Times New Roman"/>
          <w:sz w:val="24"/>
          <w:szCs w:val="24"/>
        </w:rPr>
        <w:t>Comunei Stroieşti</w:t>
      </w:r>
      <w:r w:rsidRPr="005A61F8">
        <w:rPr>
          <w:rFonts w:ascii="Times New Roman" w:hAnsi="Times New Roman" w:cs="Times New Roman"/>
          <w:sz w:val="24"/>
          <w:szCs w:val="24"/>
        </w:rPr>
        <w:t xml:space="preserve"> se regăsesc în anexa nr. 3 la </w:t>
      </w:r>
      <w:r w:rsidRPr="00DD379B">
        <w:rPr>
          <w:rFonts w:ascii="Times New Roman" w:hAnsi="Times New Roman" w:cs="Times New Roman"/>
          <w:sz w:val="24"/>
          <w:szCs w:val="24"/>
        </w:rPr>
        <w:t>prezentul statut.</w:t>
      </w:r>
    </w:p>
    <w:p w:rsidR="005A61F8" w:rsidRPr="00DD379B" w:rsidRDefault="005A61F8" w:rsidP="00AB256A">
      <w:pPr>
        <w:pStyle w:val="NoSpacing"/>
        <w:spacing w:line="276" w:lineRule="auto"/>
        <w:jc w:val="both"/>
        <w:rPr>
          <w:rFonts w:ascii="Times New Roman" w:hAnsi="Times New Roman" w:cs="Times New Roman"/>
          <w:sz w:val="24"/>
          <w:szCs w:val="24"/>
        </w:rPr>
      </w:pPr>
    </w:p>
    <w:p w:rsidR="00DD379B" w:rsidRPr="00DD379B" w:rsidRDefault="005A61F8" w:rsidP="00AB256A">
      <w:pPr>
        <w:pStyle w:val="NoSpacing"/>
        <w:spacing w:line="276" w:lineRule="auto"/>
        <w:ind w:firstLine="708"/>
        <w:jc w:val="both"/>
        <w:rPr>
          <w:rFonts w:ascii="Times New Roman" w:hAnsi="Times New Roman" w:cs="Times New Roman"/>
          <w:sz w:val="24"/>
          <w:szCs w:val="24"/>
        </w:rPr>
      </w:pPr>
      <w:r w:rsidRPr="00146A8D">
        <w:rPr>
          <w:rFonts w:ascii="Times New Roman" w:hAnsi="Times New Roman" w:cs="Times New Roman"/>
          <w:b/>
          <w:i/>
        </w:rPr>
        <w:t>Art</w:t>
      </w:r>
      <w:r w:rsidRPr="00146A8D">
        <w:rPr>
          <w:rFonts w:ascii="Times New Roman" w:hAnsi="Times New Roman" w:cs="Times New Roman"/>
          <w:b/>
          <w:i/>
          <w:sz w:val="24"/>
          <w:szCs w:val="24"/>
        </w:rPr>
        <w:t xml:space="preserve">. 4. </w:t>
      </w:r>
      <w:r w:rsidR="00146A8D" w:rsidRPr="00146A8D">
        <w:rPr>
          <w:rFonts w:ascii="Times New Roman" w:hAnsi="Times New Roman" w:cs="Times New Roman"/>
          <w:sz w:val="24"/>
          <w:szCs w:val="24"/>
        </w:rPr>
        <w:t>- (1)</w:t>
      </w:r>
      <w:r w:rsidRPr="00146A8D">
        <w:rPr>
          <w:rFonts w:ascii="Times New Roman" w:hAnsi="Times New Roman" w:cs="Times New Roman"/>
          <w:sz w:val="24"/>
          <w:szCs w:val="24"/>
        </w:rPr>
        <w:t xml:space="preserve"> Prima atestare documentară a </w:t>
      </w:r>
      <w:r w:rsidR="00404AB0" w:rsidRPr="00146A8D">
        <w:rPr>
          <w:rFonts w:ascii="Times New Roman" w:hAnsi="Times New Roman" w:cs="Times New Roman"/>
          <w:sz w:val="24"/>
          <w:szCs w:val="24"/>
        </w:rPr>
        <w:t xml:space="preserve">Comunei Stroieşti </w:t>
      </w:r>
      <w:r w:rsidR="00DD379B" w:rsidRPr="00146A8D">
        <w:rPr>
          <w:rFonts w:ascii="Times New Roman" w:hAnsi="Times New Roman" w:cs="Times New Roman"/>
          <w:sz w:val="24"/>
          <w:szCs w:val="24"/>
        </w:rPr>
        <w:t>a satului Stroiești și</w:t>
      </w:r>
      <w:r w:rsidR="00DD379B" w:rsidRPr="00DD379B">
        <w:rPr>
          <w:rFonts w:ascii="Times New Roman" w:hAnsi="Times New Roman" w:cs="Times New Roman"/>
          <w:sz w:val="24"/>
          <w:szCs w:val="24"/>
        </w:rPr>
        <w:t xml:space="preserve"> Zaharești, este din anul 1429 , din timpul lui Alexandru cel Bun. Documentul este publicat pentru prima data în ,, Magazin istoric pentru Dacia" , editat de A.T. Laurian și Nicolaie Bălcescu ,  în anul 1846, Tom .II, apoi în "Documentele Moldovenești inainte de Ștefan cel Mare" de M. Costachescu vol. I , 1931 pagina 269 – 270.</w:t>
      </w:r>
    </w:p>
    <w:p w:rsidR="00DD379B" w:rsidRPr="00DD379B" w:rsidRDefault="00DD379B" w:rsidP="00AB256A">
      <w:pPr>
        <w:pStyle w:val="NoSpacing"/>
        <w:spacing w:line="276" w:lineRule="auto"/>
        <w:jc w:val="both"/>
        <w:rPr>
          <w:rFonts w:ascii="Times New Roman" w:hAnsi="Times New Roman" w:cs="Times New Roman"/>
          <w:sz w:val="24"/>
          <w:szCs w:val="24"/>
        </w:rPr>
      </w:pPr>
      <w:r w:rsidRPr="00DD379B">
        <w:rPr>
          <w:rFonts w:ascii="Times New Roman" w:hAnsi="Times New Roman" w:cs="Times New Roman"/>
          <w:sz w:val="24"/>
          <w:szCs w:val="24"/>
        </w:rPr>
        <w:t xml:space="preserve"> </w:t>
      </w:r>
      <w:r w:rsidR="00146A8D">
        <w:rPr>
          <w:rFonts w:ascii="Times New Roman" w:hAnsi="Times New Roman" w:cs="Times New Roman"/>
          <w:sz w:val="24"/>
          <w:szCs w:val="24"/>
        </w:rPr>
        <w:tab/>
      </w:r>
      <w:r w:rsidRPr="00146A8D">
        <w:rPr>
          <w:rFonts w:ascii="Times New Roman" w:hAnsi="Times New Roman" w:cs="Times New Roman"/>
          <w:sz w:val="24"/>
          <w:szCs w:val="24"/>
        </w:rPr>
        <w:t>Documentul</w:t>
      </w:r>
      <w:r w:rsidRPr="00DD379B">
        <w:rPr>
          <w:rFonts w:ascii="Times New Roman" w:hAnsi="Times New Roman" w:cs="Times New Roman"/>
          <w:sz w:val="24"/>
          <w:szCs w:val="24"/>
        </w:rPr>
        <w:t xml:space="preserve"> scris în românește cu litere chirilice, are următorul conținut : </w:t>
      </w:r>
      <w:r w:rsidRPr="00DD379B">
        <w:rPr>
          <w:rFonts w:ascii="Times New Roman" w:hAnsi="Times New Roman" w:cs="Times New Roman"/>
          <w:sz w:val="24"/>
          <w:szCs w:val="24"/>
          <w:u w:val="single"/>
        </w:rPr>
        <w:t xml:space="preserve">Suceava 1429 iunie 3. </w:t>
      </w:r>
      <w:r w:rsidRPr="00DD379B">
        <w:rPr>
          <w:rFonts w:ascii="Times New Roman" w:hAnsi="Times New Roman" w:cs="Times New Roman"/>
          <w:sz w:val="24"/>
          <w:szCs w:val="24"/>
        </w:rPr>
        <w:t xml:space="preserve">"Cu mila lui Dumnezeu , Noi Alexandru Voievod , domn al Țării Moldovei , facem cunoscut și în această carte a noastră , cine va căuta la dânsa sau o va auzi citindu-se, ca aceste adevărate slugi și boieri ai noștrii, credinciosul pan Lazar și pan Stanciu și pan Costea, fii a lui Ivan Vornicul, ne-au slujit nouă cu dreaptă și credincioasă slujba către noi, i-am miluit cu osebita noastră milă și le-am întărit drept credincioasa pisusenie a tatălui lor și le-am dat în țara noastră satele lor, anume Tulova , unde este cartea lor și Stroinții de la obârșia Șomuzului și Zaharinții de la obârșia Șomuzului și ...... " .  </w:t>
      </w:r>
    </w:p>
    <w:p w:rsidR="00DD379B" w:rsidRPr="00DD379B" w:rsidRDefault="00DD379B" w:rsidP="00AB256A">
      <w:pPr>
        <w:pStyle w:val="NoSpacing"/>
        <w:spacing w:line="276" w:lineRule="auto"/>
        <w:jc w:val="both"/>
        <w:rPr>
          <w:rFonts w:ascii="Times New Roman" w:eastAsia="Calibri" w:hAnsi="Times New Roman" w:cs="Times New Roman"/>
          <w:sz w:val="24"/>
          <w:szCs w:val="24"/>
        </w:rPr>
      </w:pPr>
      <w:r w:rsidRPr="00DD379B">
        <w:rPr>
          <w:rFonts w:ascii="Times New Roman" w:hAnsi="Times New Roman" w:cs="Times New Roman"/>
          <w:sz w:val="24"/>
          <w:szCs w:val="24"/>
        </w:rPr>
        <w:t xml:space="preserve">Tot  în "Documente Moldovenești", M. Costachescu spune : "satul </w:t>
      </w:r>
      <w:r w:rsidR="007A1FFE">
        <w:rPr>
          <w:rFonts w:ascii="Times New Roman" w:hAnsi="Times New Roman" w:cs="Times New Roman"/>
          <w:sz w:val="24"/>
          <w:szCs w:val="24"/>
        </w:rPr>
        <w:t xml:space="preserve">își are numele de la un Stroie </w:t>
      </w:r>
      <w:r w:rsidR="007A1FFE">
        <w:rPr>
          <w:rFonts w:ascii="Times New Roman" w:hAnsi="Times New Roman" w:cs="Times New Roman"/>
          <w:sz w:val="24"/>
          <w:szCs w:val="24"/>
        </w:rPr>
        <w:tab/>
      </w:r>
      <w:r w:rsidRPr="00DD379B">
        <w:rPr>
          <w:rFonts w:ascii="Times New Roman" w:hAnsi="Times New Roman" w:cs="Times New Roman"/>
          <w:sz w:val="24"/>
          <w:szCs w:val="24"/>
        </w:rPr>
        <w:t xml:space="preserve"> Era în vecul al XIV – lea . Mai jos de acestea pe Șumuz este satul Zaharești și mai jos de acesta este satul Liteni. Zahareștii își are numele de la un Zaharia și</w:t>
      </w:r>
      <w:r w:rsidR="002518A4">
        <w:rPr>
          <w:rFonts w:ascii="Times New Roman" w:hAnsi="Times New Roman" w:cs="Times New Roman"/>
          <w:sz w:val="24"/>
          <w:szCs w:val="24"/>
        </w:rPr>
        <w:t xml:space="preserve"> satul era in veacul al XIV-lea</w:t>
      </w:r>
      <w:r w:rsidRPr="00DD379B">
        <w:rPr>
          <w:rFonts w:ascii="Times New Roman" w:hAnsi="Times New Roman" w:cs="Times New Roman"/>
          <w:sz w:val="24"/>
          <w:szCs w:val="24"/>
        </w:rPr>
        <w:t xml:space="preserve">.  </w:t>
      </w:r>
    </w:p>
    <w:p w:rsidR="00DD379B" w:rsidRPr="00DD379B" w:rsidRDefault="00DD379B" w:rsidP="00AB256A">
      <w:pPr>
        <w:pStyle w:val="NoSpacing"/>
        <w:spacing w:line="276" w:lineRule="auto"/>
        <w:jc w:val="both"/>
        <w:rPr>
          <w:rFonts w:ascii="Times New Roman" w:hAnsi="Times New Roman" w:cs="Times New Roman"/>
          <w:sz w:val="24"/>
          <w:szCs w:val="24"/>
        </w:rPr>
      </w:pPr>
      <w:r w:rsidRPr="00DD379B">
        <w:rPr>
          <w:rFonts w:ascii="Times New Roman" w:hAnsi="Times New Roman" w:cs="Times New Roman"/>
          <w:sz w:val="24"/>
          <w:szCs w:val="24"/>
        </w:rPr>
        <w:tab/>
      </w:r>
      <w:r w:rsidRPr="00DD379B">
        <w:rPr>
          <w:rFonts w:ascii="Times New Roman" w:hAnsi="Times New Roman" w:cs="Times New Roman"/>
          <w:sz w:val="24"/>
          <w:szCs w:val="24"/>
          <w:u w:val="single"/>
        </w:rPr>
        <w:t>Suceava 1453 februarie 8</w:t>
      </w:r>
      <w:r w:rsidR="007A1FFE">
        <w:rPr>
          <w:rFonts w:ascii="Times New Roman" w:hAnsi="Times New Roman" w:cs="Times New Roman"/>
          <w:sz w:val="24"/>
          <w:szCs w:val="24"/>
          <w:u w:val="single"/>
        </w:rPr>
        <w:t>:</w:t>
      </w:r>
      <w:r w:rsidR="007A1FFE">
        <w:rPr>
          <w:rFonts w:ascii="Times New Roman" w:hAnsi="Times New Roman" w:cs="Times New Roman"/>
          <w:sz w:val="24"/>
          <w:szCs w:val="24"/>
        </w:rPr>
        <w:t xml:space="preserve"> </w:t>
      </w:r>
      <w:r w:rsidRPr="00DD379B">
        <w:rPr>
          <w:rFonts w:ascii="Times New Roman" w:hAnsi="Times New Roman" w:cs="Times New Roman"/>
          <w:sz w:val="24"/>
          <w:szCs w:val="24"/>
        </w:rPr>
        <w:t>"Cu mila lui Dumnezeu Noi Alexandru Voievod ( nepot a lui Alexandru cel Bun ) Domnul Țării Moldovei ...... ca a venit înaintea noastră și înaintea boierilor noștrii, Stroieasca Marusca de a sa bunavoie și a dat nepotului său, lui pan Oana – Postelnic satul sau Stroiești la gura Șomuzului pe Moldova , amândouă cuturole ."</w:t>
      </w:r>
    </w:p>
    <w:p w:rsidR="005A61F8" w:rsidRDefault="005A61F8" w:rsidP="006553D2">
      <w:pPr>
        <w:pStyle w:val="NoSpacing"/>
        <w:spacing w:line="276" w:lineRule="auto"/>
        <w:ind w:firstLine="708"/>
        <w:jc w:val="both"/>
        <w:rPr>
          <w:rFonts w:ascii="Times New Roman" w:hAnsi="Times New Roman" w:cs="Times New Roman"/>
          <w:sz w:val="24"/>
          <w:szCs w:val="24"/>
        </w:rPr>
      </w:pPr>
      <w:r w:rsidRPr="00DD379B">
        <w:rPr>
          <w:rFonts w:ascii="Times New Roman" w:hAnsi="Times New Roman" w:cs="Times New Roman"/>
          <w:sz w:val="24"/>
          <w:szCs w:val="24"/>
        </w:rPr>
        <w:t xml:space="preserve">(3) Evoluţia istorică a </w:t>
      </w:r>
      <w:r w:rsidR="00DD379B" w:rsidRPr="00DD379B">
        <w:rPr>
          <w:rFonts w:ascii="Times New Roman" w:hAnsi="Times New Roman" w:cs="Times New Roman"/>
          <w:sz w:val="24"/>
          <w:szCs w:val="24"/>
        </w:rPr>
        <w:t>comunei Stroieşti</w:t>
      </w:r>
      <w:r w:rsidRPr="00DD379B">
        <w:rPr>
          <w:rFonts w:ascii="Times New Roman" w:hAnsi="Times New Roman" w:cs="Times New Roman"/>
          <w:sz w:val="24"/>
          <w:szCs w:val="24"/>
        </w:rPr>
        <w:t xml:space="preserve"> se regăseşte în anexa nr. 4 la prezentul statut.</w:t>
      </w:r>
    </w:p>
    <w:p w:rsidR="006553D2" w:rsidRDefault="006553D2" w:rsidP="006553D2">
      <w:pPr>
        <w:pStyle w:val="NoSpacing"/>
        <w:spacing w:line="276" w:lineRule="auto"/>
        <w:ind w:firstLine="708"/>
        <w:jc w:val="both"/>
        <w:rPr>
          <w:rFonts w:ascii="Times New Roman" w:hAnsi="Times New Roman" w:cs="Times New Roman"/>
          <w:sz w:val="24"/>
          <w:szCs w:val="24"/>
        </w:rPr>
      </w:pPr>
    </w:p>
    <w:p w:rsidR="006553D2" w:rsidRPr="00DD379B" w:rsidRDefault="006553D2" w:rsidP="006553D2">
      <w:pPr>
        <w:pStyle w:val="NoSpacing"/>
        <w:spacing w:line="276" w:lineRule="auto"/>
        <w:ind w:firstLine="708"/>
        <w:jc w:val="both"/>
        <w:rPr>
          <w:rFonts w:ascii="Times New Roman" w:hAnsi="Times New Roman" w:cs="Times New Roman"/>
          <w:sz w:val="24"/>
          <w:szCs w:val="24"/>
        </w:rPr>
      </w:pPr>
    </w:p>
    <w:p w:rsidR="005A61F8" w:rsidRPr="00DD379B" w:rsidRDefault="005A61F8" w:rsidP="00AB256A">
      <w:pPr>
        <w:pStyle w:val="NoSpacing"/>
        <w:spacing w:line="276" w:lineRule="auto"/>
        <w:ind w:firstLine="708"/>
        <w:jc w:val="both"/>
        <w:rPr>
          <w:rFonts w:ascii="Times New Roman" w:hAnsi="Times New Roman" w:cs="Times New Roman"/>
          <w:sz w:val="24"/>
          <w:szCs w:val="24"/>
        </w:rPr>
      </w:pPr>
      <w:r w:rsidRPr="00DD379B">
        <w:rPr>
          <w:rFonts w:ascii="Times New Roman" w:hAnsi="Times New Roman" w:cs="Times New Roman"/>
          <w:b/>
          <w:i/>
          <w:sz w:val="24"/>
          <w:szCs w:val="24"/>
        </w:rPr>
        <w:t>Art. 5. - (1)</w:t>
      </w:r>
      <w:r w:rsidR="00DD379B" w:rsidRPr="00DD379B">
        <w:rPr>
          <w:rFonts w:ascii="Times New Roman" w:hAnsi="Times New Roman" w:cs="Times New Roman"/>
          <w:sz w:val="24"/>
          <w:szCs w:val="24"/>
        </w:rPr>
        <w:t xml:space="preserve"> Populaţia Comunei Stroieşti </w:t>
      </w:r>
      <w:r w:rsidRPr="00DD379B">
        <w:rPr>
          <w:rFonts w:ascii="Times New Roman" w:hAnsi="Times New Roman" w:cs="Times New Roman"/>
          <w:sz w:val="24"/>
          <w:szCs w:val="24"/>
        </w:rPr>
        <w:t>număr</w:t>
      </w:r>
      <w:r w:rsidR="00DD379B" w:rsidRPr="00DD379B">
        <w:rPr>
          <w:rFonts w:ascii="Times New Roman" w:hAnsi="Times New Roman" w:cs="Times New Roman"/>
          <w:sz w:val="24"/>
          <w:szCs w:val="24"/>
        </w:rPr>
        <w:t xml:space="preserve">ă </w:t>
      </w:r>
      <w:r w:rsidR="00867D29" w:rsidRPr="00867D29">
        <w:rPr>
          <w:rFonts w:ascii="Times New Roman" w:hAnsi="Times New Roman" w:cs="Times New Roman"/>
          <w:sz w:val="24"/>
          <w:szCs w:val="24"/>
        </w:rPr>
        <w:t>3</w:t>
      </w:r>
      <w:r w:rsidR="008E3168">
        <w:rPr>
          <w:rFonts w:ascii="Times New Roman" w:hAnsi="Times New Roman" w:cs="Times New Roman"/>
          <w:sz w:val="24"/>
          <w:szCs w:val="24"/>
        </w:rPr>
        <w:t>.</w:t>
      </w:r>
      <w:r w:rsidR="00867D29" w:rsidRPr="00867D29">
        <w:rPr>
          <w:rFonts w:ascii="Times New Roman" w:hAnsi="Times New Roman" w:cs="Times New Roman"/>
          <w:sz w:val="24"/>
          <w:szCs w:val="24"/>
        </w:rPr>
        <w:t>375</w:t>
      </w:r>
      <w:r w:rsidR="00DD379B" w:rsidRPr="00867D29">
        <w:rPr>
          <w:rFonts w:ascii="Times New Roman" w:hAnsi="Times New Roman" w:cs="Times New Roman"/>
          <w:sz w:val="24"/>
          <w:szCs w:val="24"/>
        </w:rPr>
        <w:t xml:space="preserve"> locuitori</w:t>
      </w:r>
      <w:r w:rsidRPr="00867D29">
        <w:rPr>
          <w:rFonts w:ascii="Times New Roman" w:hAnsi="Times New Roman" w:cs="Times New Roman"/>
          <w:sz w:val="24"/>
          <w:szCs w:val="24"/>
        </w:rPr>
        <w:t>.</w:t>
      </w: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(2) Componenţa</w:t>
      </w:r>
      <w:r w:rsidR="00DD379B">
        <w:rPr>
          <w:rFonts w:ascii="Times New Roman" w:hAnsi="Times New Roman" w:cs="Times New Roman"/>
          <w:sz w:val="24"/>
          <w:szCs w:val="24"/>
        </w:rPr>
        <w:t xml:space="preserve"> şi structura populaţiei Comunei Stroieşti</w:t>
      </w:r>
      <w:r w:rsidRPr="005A61F8">
        <w:rPr>
          <w:rFonts w:ascii="Times New Roman" w:hAnsi="Times New Roman" w:cs="Times New Roman"/>
          <w:sz w:val="24"/>
          <w:szCs w:val="24"/>
        </w:rPr>
        <w:t>, defalcate inclusiv pe localităţi componente, se regăseşte în anexa nr. 5 prezentul statut.</w:t>
      </w: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(3) Aspectele privind numărul populaţiei se actualizează în urma recensământului în vederea respectării dreptului cetăţenilor aparţinând unei minorităţi naţionale de a folosi limba lor maternă în relaţia cu administraţia publică locală şi cu serviciile deconcentrate.</w:t>
      </w:r>
    </w:p>
    <w:p w:rsidR="005A61F8" w:rsidRPr="005A61F8" w:rsidRDefault="005A61F8" w:rsidP="00AB256A">
      <w:pPr>
        <w:pStyle w:val="NoSpacing"/>
        <w:spacing w:line="276" w:lineRule="auto"/>
        <w:jc w:val="both"/>
        <w:rPr>
          <w:rFonts w:ascii="Times New Roman" w:hAnsi="Times New Roman" w:cs="Times New Roman"/>
          <w:sz w:val="24"/>
          <w:szCs w:val="24"/>
        </w:rPr>
      </w:pPr>
    </w:p>
    <w:p w:rsidR="00DD379B" w:rsidRDefault="00DD379B" w:rsidP="00AB256A">
      <w:pPr>
        <w:pStyle w:val="NoSpacing"/>
        <w:spacing w:line="276" w:lineRule="auto"/>
        <w:jc w:val="center"/>
        <w:rPr>
          <w:rFonts w:ascii="Times New Roman" w:hAnsi="Times New Roman" w:cs="Times New Roman"/>
          <w:b/>
          <w:sz w:val="24"/>
          <w:szCs w:val="24"/>
        </w:rPr>
      </w:pPr>
    </w:p>
    <w:p w:rsidR="005A61F8" w:rsidRPr="00DD379B" w:rsidRDefault="005A61F8" w:rsidP="00AB256A">
      <w:pPr>
        <w:pStyle w:val="NoSpacing"/>
        <w:spacing w:line="276" w:lineRule="auto"/>
        <w:jc w:val="center"/>
        <w:rPr>
          <w:rFonts w:ascii="Times New Roman" w:hAnsi="Times New Roman" w:cs="Times New Roman"/>
          <w:b/>
          <w:sz w:val="24"/>
          <w:szCs w:val="24"/>
        </w:rPr>
      </w:pPr>
      <w:r w:rsidRPr="00DD379B">
        <w:rPr>
          <w:rFonts w:ascii="Times New Roman" w:hAnsi="Times New Roman" w:cs="Times New Roman"/>
          <w:b/>
          <w:sz w:val="24"/>
          <w:szCs w:val="24"/>
        </w:rPr>
        <w:t>CAPITOLUL II</w:t>
      </w:r>
    </w:p>
    <w:p w:rsidR="005A61F8" w:rsidRPr="00DD379B" w:rsidRDefault="005A61F8" w:rsidP="00AB256A">
      <w:pPr>
        <w:pStyle w:val="NoSpacing"/>
        <w:spacing w:line="276" w:lineRule="auto"/>
        <w:jc w:val="center"/>
        <w:rPr>
          <w:rFonts w:ascii="Times New Roman" w:hAnsi="Times New Roman" w:cs="Times New Roman"/>
          <w:b/>
          <w:sz w:val="24"/>
          <w:szCs w:val="24"/>
        </w:rPr>
      </w:pPr>
      <w:r w:rsidRPr="00DD379B">
        <w:rPr>
          <w:rFonts w:ascii="Times New Roman" w:hAnsi="Times New Roman" w:cs="Times New Roman"/>
          <w:b/>
          <w:sz w:val="24"/>
          <w:szCs w:val="24"/>
        </w:rPr>
        <w:t>Autorităţile administraţiei publice locale</w:t>
      </w:r>
    </w:p>
    <w:p w:rsidR="00DD379B" w:rsidRPr="005A61F8" w:rsidRDefault="00DD379B" w:rsidP="00AB256A">
      <w:pPr>
        <w:pStyle w:val="NoSpacing"/>
        <w:spacing w:line="276" w:lineRule="auto"/>
        <w:jc w:val="both"/>
        <w:rPr>
          <w:rFonts w:ascii="Times New Roman" w:hAnsi="Times New Roman" w:cs="Times New Roman"/>
          <w:sz w:val="24"/>
          <w:szCs w:val="24"/>
        </w:rPr>
      </w:pP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DD379B">
        <w:rPr>
          <w:rFonts w:ascii="Times New Roman" w:hAnsi="Times New Roman" w:cs="Times New Roman"/>
          <w:b/>
          <w:i/>
          <w:sz w:val="24"/>
          <w:szCs w:val="24"/>
        </w:rPr>
        <w:t xml:space="preserve">Art. 6. </w:t>
      </w:r>
      <w:r w:rsidRPr="002518A4">
        <w:rPr>
          <w:rFonts w:ascii="Times New Roman" w:hAnsi="Times New Roman" w:cs="Times New Roman"/>
          <w:sz w:val="24"/>
          <w:szCs w:val="24"/>
        </w:rPr>
        <w:t>- (1)</w:t>
      </w:r>
      <w:r w:rsidRPr="005A61F8">
        <w:rPr>
          <w:rFonts w:ascii="Times New Roman" w:hAnsi="Times New Roman" w:cs="Times New Roman"/>
          <w:sz w:val="24"/>
          <w:szCs w:val="24"/>
        </w:rPr>
        <w:t xml:space="preserve"> Autorităţile administraţiei publice locale sunt:</w:t>
      </w:r>
    </w:p>
    <w:p w:rsidR="005A61F8" w:rsidRPr="005A61F8" w:rsidRDefault="00DD379B" w:rsidP="00AB256A">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 Consiliul Local Stroieşti</w:t>
      </w:r>
      <w:r w:rsidR="005A61F8" w:rsidRPr="005A61F8">
        <w:rPr>
          <w:rFonts w:ascii="Times New Roman" w:hAnsi="Times New Roman" w:cs="Times New Roman"/>
          <w:sz w:val="24"/>
          <w:szCs w:val="24"/>
        </w:rPr>
        <w:t xml:space="preserve">, reprezintă autoritate deliberativă de la nivelul </w:t>
      </w:r>
      <w:r>
        <w:rPr>
          <w:rFonts w:ascii="Times New Roman" w:hAnsi="Times New Roman" w:cs="Times New Roman"/>
          <w:sz w:val="24"/>
          <w:szCs w:val="24"/>
        </w:rPr>
        <w:t>Comunei Stroieşti. Consiliul Local Stroişeit este format din 11 membri (consilieri locali)</w:t>
      </w:r>
      <w:r w:rsidR="005A61F8" w:rsidRPr="005A61F8">
        <w:rPr>
          <w:rFonts w:ascii="Times New Roman" w:hAnsi="Times New Roman" w:cs="Times New Roman"/>
          <w:sz w:val="24"/>
          <w:szCs w:val="24"/>
        </w:rPr>
        <w:t>;</w:t>
      </w: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b) primarul</w:t>
      </w:r>
      <w:r w:rsidR="00DD379B">
        <w:rPr>
          <w:rFonts w:ascii="Times New Roman" w:hAnsi="Times New Roman" w:cs="Times New Roman"/>
          <w:sz w:val="24"/>
          <w:szCs w:val="24"/>
        </w:rPr>
        <w:t xml:space="preserve"> Comunei Stroieşti</w:t>
      </w:r>
      <w:r w:rsidRPr="005A61F8">
        <w:rPr>
          <w:rFonts w:ascii="Times New Roman" w:hAnsi="Times New Roman" w:cs="Times New Roman"/>
          <w:sz w:val="24"/>
          <w:szCs w:val="24"/>
        </w:rPr>
        <w:t>,</w:t>
      </w:r>
      <w:r w:rsidR="00DD379B">
        <w:rPr>
          <w:rFonts w:ascii="Times New Roman" w:hAnsi="Times New Roman" w:cs="Times New Roman"/>
          <w:sz w:val="24"/>
          <w:szCs w:val="24"/>
        </w:rPr>
        <w:t xml:space="preserve"> - Senic Mihai</w:t>
      </w:r>
      <w:r w:rsidRPr="005A61F8">
        <w:rPr>
          <w:rFonts w:ascii="Times New Roman" w:hAnsi="Times New Roman" w:cs="Times New Roman"/>
          <w:sz w:val="24"/>
          <w:szCs w:val="24"/>
        </w:rPr>
        <w:t xml:space="preserve"> ca autoritate executivă;</w:t>
      </w: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c) La nivelul</w:t>
      </w:r>
      <w:r w:rsidR="00DD379B">
        <w:rPr>
          <w:rFonts w:ascii="Times New Roman" w:hAnsi="Times New Roman" w:cs="Times New Roman"/>
          <w:sz w:val="24"/>
          <w:szCs w:val="24"/>
        </w:rPr>
        <w:t xml:space="preserve"> Comuni</w:t>
      </w:r>
      <w:r w:rsidRPr="005A61F8">
        <w:rPr>
          <w:rFonts w:ascii="Times New Roman" w:hAnsi="Times New Roman" w:cs="Times New Roman"/>
          <w:sz w:val="24"/>
          <w:szCs w:val="24"/>
        </w:rPr>
        <w:t>, consiliul local</w:t>
      </w:r>
      <w:r w:rsidR="00DD379B">
        <w:rPr>
          <w:rFonts w:ascii="Times New Roman" w:hAnsi="Times New Roman" w:cs="Times New Roman"/>
          <w:sz w:val="24"/>
          <w:szCs w:val="24"/>
        </w:rPr>
        <w:t xml:space="preserve"> a ales un viceprimar</w:t>
      </w:r>
      <w:r w:rsidRPr="005A61F8">
        <w:rPr>
          <w:rFonts w:ascii="Times New Roman" w:hAnsi="Times New Roman" w:cs="Times New Roman"/>
          <w:sz w:val="24"/>
          <w:szCs w:val="24"/>
        </w:rPr>
        <w:t>, n</w:t>
      </w:r>
      <w:r w:rsidR="00DD379B">
        <w:rPr>
          <w:rFonts w:ascii="Times New Roman" w:hAnsi="Times New Roman" w:cs="Times New Roman"/>
          <w:sz w:val="24"/>
          <w:szCs w:val="24"/>
        </w:rPr>
        <w:t>umele acestuia/acestora fiind Tocari Alexandru</w:t>
      </w:r>
      <w:r w:rsidR="007A1FFE">
        <w:rPr>
          <w:rFonts w:ascii="Times New Roman" w:hAnsi="Times New Roman" w:cs="Times New Roman"/>
          <w:sz w:val="24"/>
          <w:szCs w:val="24"/>
        </w:rPr>
        <w:t>.</w:t>
      </w:r>
    </w:p>
    <w:p w:rsidR="007A1FFE"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(2) Apartenenţa </w:t>
      </w:r>
      <w:r w:rsidR="007A1FFE">
        <w:rPr>
          <w:rFonts w:ascii="Times New Roman" w:hAnsi="Times New Roman" w:cs="Times New Roman"/>
          <w:sz w:val="24"/>
          <w:szCs w:val="24"/>
        </w:rPr>
        <w:t>politică a consilierilor locali este următoarea:</w:t>
      </w:r>
    </w:p>
    <w:p w:rsidR="00146A8D" w:rsidRPr="00AB256A" w:rsidRDefault="00146A8D" w:rsidP="00AB256A">
      <w:pPr>
        <w:pStyle w:val="NoSpacing"/>
        <w:spacing w:line="276" w:lineRule="auto"/>
        <w:ind w:firstLine="708"/>
        <w:jc w:val="both"/>
        <w:rPr>
          <w:rFonts w:ascii="Times New Roman" w:hAnsi="Times New Roman"/>
        </w:rPr>
      </w:pPr>
      <w:r w:rsidRPr="00AB256A">
        <w:rPr>
          <w:rFonts w:ascii="Times New Roman" w:hAnsi="Times New Roman" w:cs="Times New Roman"/>
          <w:sz w:val="24"/>
          <w:szCs w:val="24"/>
        </w:rPr>
        <w:t xml:space="preserve">Tocari Alexandru  - </w:t>
      </w:r>
      <w:r w:rsidRPr="00AB256A">
        <w:rPr>
          <w:rFonts w:ascii="Times New Roman" w:hAnsi="Times New Roman"/>
        </w:rPr>
        <w:t>Partidul Național Liberal – viceprimar</w:t>
      </w:r>
    </w:p>
    <w:p w:rsidR="00146A8D" w:rsidRPr="00AB256A" w:rsidRDefault="00146A8D" w:rsidP="00AB256A">
      <w:pPr>
        <w:pStyle w:val="NoSpacing"/>
        <w:spacing w:line="276" w:lineRule="auto"/>
        <w:ind w:firstLine="708"/>
        <w:jc w:val="both"/>
        <w:rPr>
          <w:rFonts w:ascii="Times New Roman" w:hAnsi="Times New Roman"/>
        </w:rPr>
      </w:pPr>
      <w:r w:rsidRPr="00AB256A">
        <w:rPr>
          <w:rFonts w:ascii="Times New Roman" w:hAnsi="Times New Roman"/>
        </w:rPr>
        <w:t xml:space="preserve">Andruhovici Constantin </w:t>
      </w:r>
      <w:r w:rsidR="00AB256A" w:rsidRPr="00AB256A">
        <w:rPr>
          <w:rFonts w:ascii="Times New Roman" w:hAnsi="Times New Roman"/>
        </w:rPr>
        <w:t xml:space="preserve">Gheorghe – Partidul Național Liberal </w:t>
      </w:r>
    </w:p>
    <w:p w:rsidR="00AB256A" w:rsidRPr="00AB256A" w:rsidRDefault="00AB256A" w:rsidP="00AB256A">
      <w:pPr>
        <w:pStyle w:val="NoSpacing"/>
        <w:spacing w:line="276" w:lineRule="auto"/>
        <w:ind w:firstLine="708"/>
        <w:jc w:val="both"/>
        <w:rPr>
          <w:rFonts w:ascii="Times New Roman" w:hAnsi="Times New Roman"/>
        </w:rPr>
      </w:pPr>
      <w:r w:rsidRPr="00AB256A">
        <w:rPr>
          <w:rFonts w:ascii="Times New Roman" w:eastAsia="Times New Roman" w:hAnsi="Times New Roman" w:cs="Times New Roman"/>
          <w:sz w:val="24"/>
          <w:szCs w:val="24"/>
          <w:lang w:eastAsia="ro-RO"/>
        </w:rPr>
        <w:t xml:space="preserve">Chirilă Gheorghiţă Cristinel – </w:t>
      </w:r>
      <w:r w:rsidRPr="00AB256A">
        <w:rPr>
          <w:rFonts w:ascii="Times New Roman" w:hAnsi="Times New Roman"/>
        </w:rPr>
        <w:t>Partidul Social Democrat</w:t>
      </w:r>
    </w:p>
    <w:p w:rsidR="00AB256A" w:rsidRDefault="00AB256A" w:rsidP="00AB256A">
      <w:pPr>
        <w:pStyle w:val="NoSpacing"/>
        <w:spacing w:line="276" w:lineRule="auto"/>
        <w:ind w:firstLine="708"/>
        <w:jc w:val="both"/>
        <w:rPr>
          <w:rFonts w:ascii="Times New Roman" w:hAnsi="Times New Roman"/>
        </w:rPr>
      </w:pPr>
      <w:r w:rsidRPr="004E0696">
        <w:rPr>
          <w:rFonts w:ascii="Times New Roman" w:eastAsia="Times New Roman" w:hAnsi="Times New Roman" w:cs="Times New Roman"/>
          <w:sz w:val="24"/>
          <w:szCs w:val="24"/>
          <w:lang w:val="en" w:eastAsia="ro-RO"/>
        </w:rPr>
        <w:t>Chirilă Maria</w:t>
      </w:r>
      <w:r>
        <w:rPr>
          <w:rFonts w:ascii="Times New Roman" w:eastAsia="Times New Roman" w:hAnsi="Times New Roman" w:cs="Times New Roman"/>
          <w:sz w:val="24"/>
          <w:szCs w:val="24"/>
          <w:lang w:val="en" w:eastAsia="ro-RO"/>
        </w:rPr>
        <w:t xml:space="preserve"> – </w:t>
      </w:r>
      <w:r w:rsidRPr="00AB256A">
        <w:rPr>
          <w:rFonts w:ascii="Times New Roman" w:hAnsi="Times New Roman"/>
        </w:rPr>
        <w:t>P</w:t>
      </w:r>
      <w:r>
        <w:rPr>
          <w:rFonts w:ascii="Times New Roman" w:hAnsi="Times New Roman"/>
        </w:rPr>
        <w:t xml:space="preserve">artidul </w:t>
      </w:r>
      <w:r w:rsidRPr="00AB256A">
        <w:rPr>
          <w:rFonts w:ascii="Times New Roman" w:hAnsi="Times New Roman"/>
        </w:rPr>
        <w:t>Național Liberal</w:t>
      </w:r>
    </w:p>
    <w:p w:rsidR="00AB256A" w:rsidRDefault="00AB256A" w:rsidP="00AB256A">
      <w:pPr>
        <w:pStyle w:val="NoSpacing"/>
        <w:spacing w:line="276" w:lineRule="auto"/>
        <w:ind w:firstLine="708"/>
        <w:jc w:val="both"/>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Cocariu Alexandru</w:t>
      </w:r>
      <w:r>
        <w:rPr>
          <w:rFonts w:ascii="Times New Roman" w:eastAsia="Times New Roman" w:hAnsi="Times New Roman" w:cs="Times New Roman"/>
          <w:sz w:val="24"/>
          <w:szCs w:val="24"/>
          <w:lang w:val="en" w:eastAsia="ro-RO"/>
        </w:rPr>
        <w:t xml:space="preserve"> – PRO România</w:t>
      </w:r>
    </w:p>
    <w:p w:rsidR="00AB256A" w:rsidRDefault="00AB256A" w:rsidP="00AB256A">
      <w:pPr>
        <w:pStyle w:val="NoSpacing"/>
        <w:spacing w:line="276" w:lineRule="auto"/>
        <w:ind w:firstLine="708"/>
        <w:jc w:val="both"/>
        <w:rPr>
          <w:rFonts w:ascii="Times New Roman" w:hAnsi="Times New Roman"/>
        </w:rPr>
      </w:pPr>
      <w:r>
        <w:rPr>
          <w:rFonts w:ascii="Times New Roman" w:eastAsia="Times New Roman" w:hAnsi="Times New Roman" w:cs="Times New Roman"/>
          <w:sz w:val="24"/>
          <w:szCs w:val="24"/>
          <w:lang w:val="en" w:eastAsia="ro-RO"/>
        </w:rPr>
        <w:t xml:space="preserve">Grămadă Dumitru – Daniel - </w:t>
      </w:r>
      <w:r w:rsidRPr="00AB256A">
        <w:rPr>
          <w:rFonts w:ascii="Times New Roman" w:hAnsi="Times New Roman"/>
        </w:rPr>
        <w:t>Partidul Național Liberal</w:t>
      </w:r>
    </w:p>
    <w:p w:rsidR="00AB256A" w:rsidRDefault="00AB256A" w:rsidP="00AB256A">
      <w:pPr>
        <w:pStyle w:val="NoSpacing"/>
        <w:spacing w:line="276" w:lineRule="auto"/>
        <w:ind w:firstLine="708"/>
        <w:jc w:val="both"/>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Istrătescu </w:t>
      </w:r>
      <w:proofErr w:type="gramStart"/>
      <w:r>
        <w:rPr>
          <w:rFonts w:ascii="Times New Roman" w:eastAsia="Times New Roman" w:hAnsi="Times New Roman" w:cs="Times New Roman"/>
          <w:sz w:val="24"/>
          <w:szCs w:val="24"/>
          <w:lang w:val="en" w:eastAsia="ro-RO"/>
        </w:rPr>
        <w:t>Iulian  -</w:t>
      </w:r>
      <w:proofErr w:type="gramEnd"/>
      <w:r>
        <w:rPr>
          <w:rFonts w:ascii="Times New Roman" w:eastAsia="Times New Roman" w:hAnsi="Times New Roman" w:cs="Times New Roman"/>
          <w:sz w:val="24"/>
          <w:szCs w:val="24"/>
          <w:lang w:val="en" w:eastAsia="ro-RO"/>
        </w:rPr>
        <w:t xml:space="preserve"> PRO România</w:t>
      </w:r>
    </w:p>
    <w:p w:rsidR="00AB256A" w:rsidRDefault="00AB256A" w:rsidP="00AB256A">
      <w:pPr>
        <w:pStyle w:val="NoSpacing"/>
        <w:spacing w:line="276" w:lineRule="auto"/>
        <w:ind w:firstLine="708"/>
        <w:jc w:val="both"/>
        <w:rPr>
          <w:rFonts w:ascii="Times New Roman" w:hAnsi="Times New Roman"/>
        </w:rPr>
      </w:pPr>
      <w:r>
        <w:rPr>
          <w:rFonts w:ascii="Times New Roman" w:eastAsia="Times New Roman" w:hAnsi="Times New Roman" w:cs="Times New Roman"/>
          <w:sz w:val="24"/>
          <w:szCs w:val="24"/>
          <w:lang w:val="en" w:eastAsia="ro-RO"/>
        </w:rPr>
        <w:t xml:space="preserve">Mazur Ioan Dumitru - </w:t>
      </w:r>
      <w:r w:rsidRPr="00AB256A">
        <w:rPr>
          <w:rFonts w:ascii="Times New Roman" w:hAnsi="Times New Roman"/>
        </w:rPr>
        <w:t>Partidul Național Liberal</w:t>
      </w:r>
    </w:p>
    <w:p w:rsidR="00AB256A" w:rsidRDefault="00AB256A" w:rsidP="00AB256A">
      <w:pPr>
        <w:pStyle w:val="NoSpacing"/>
        <w:spacing w:line="276" w:lineRule="auto"/>
        <w:ind w:firstLine="708"/>
        <w:jc w:val="both"/>
        <w:rPr>
          <w:rFonts w:ascii="Times New Roman" w:hAnsi="Times New Roman"/>
        </w:rPr>
      </w:pPr>
      <w:r w:rsidRPr="004E0696">
        <w:rPr>
          <w:rFonts w:ascii="Times New Roman" w:eastAsia="Times New Roman" w:hAnsi="Times New Roman" w:cs="Times New Roman"/>
          <w:sz w:val="24"/>
          <w:szCs w:val="24"/>
          <w:lang w:val="en" w:eastAsia="ro-RO"/>
        </w:rPr>
        <w:t>Morari Vasilică</w:t>
      </w:r>
      <w:r>
        <w:rPr>
          <w:rFonts w:ascii="Times New Roman" w:eastAsia="Times New Roman" w:hAnsi="Times New Roman" w:cs="Times New Roman"/>
          <w:sz w:val="24"/>
          <w:szCs w:val="24"/>
          <w:lang w:val="en" w:eastAsia="ro-RO"/>
        </w:rPr>
        <w:t xml:space="preserve"> - </w:t>
      </w:r>
      <w:r w:rsidRPr="00AB256A">
        <w:rPr>
          <w:rFonts w:ascii="Times New Roman" w:hAnsi="Times New Roman"/>
        </w:rPr>
        <w:t>Partidul Național Liberal</w:t>
      </w:r>
    </w:p>
    <w:p w:rsidR="00AB256A" w:rsidRPr="00915E1F" w:rsidRDefault="00AB256A" w:rsidP="00AB256A">
      <w:pPr>
        <w:pStyle w:val="NoSpacing"/>
        <w:spacing w:line="276" w:lineRule="auto"/>
        <w:ind w:firstLine="708"/>
        <w:jc w:val="both"/>
        <w:rPr>
          <w:rFonts w:ascii="Times New Roman" w:hAnsi="Times New Roman"/>
          <w:sz w:val="24"/>
          <w:szCs w:val="24"/>
        </w:rPr>
      </w:pPr>
      <w:r w:rsidRPr="00915E1F">
        <w:rPr>
          <w:rFonts w:ascii="Times New Roman" w:hAnsi="Times New Roman"/>
          <w:sz w:val="24"/>
          <w:szCs w:val="24"/>
        </w:rPr>
        <w:t xml:space="preserve">Moroşan Ion - Partidul Național Liberal (2020 – </w:t>
      </w:r>
      <w:r w:rsidR="00867D29" w:rsidRPr="00915E1F">
        <w:rPr>
          <w:rFonts w:ascii="Times New Roman" w:hAnsi="Times New Roman"/>
          <w:sz w:val="24"/>
          <w:szCs w:val="24"/>
        </w:rPr>
        <w:t>februarie</w:t>
      </w:r>
      <w:r w:rsidRPr="00915E1F">
        <w:rPr>
          <w:rFonts w:ascii="Times New Roman" w:hAnsi="Times New Roman"/>
          <w:sz w:val="24"/>
          <w:szCs w:val="24"/>
        </w:rPr>
        <w:t xml:space="preserve"> 2021)</w:t>
      </w:r>
    </w:p>
    <w:p w:rsidR="00AB256A" w:rsidRPr="00915E1F" w:rsidRDefault="00AB256A" w:rsidP="00AB256A">
      <w:pPr>
        <w:pStyle w:val="NoSpacing"/>
        <w:spacing w:line="276" w:lineRule="auto"/>
        <w:ind w:firstLine="708"/>
        <w:jc w:val="both"/>
        <w:rPr>
          <w:rFonts w:ascii="Times New Roman" w:hAnsi="Times New Roman"/>
          <w:sz w:val="24"/>
          <w:szCs w:val="24"/>
        </w:rPr>
      </w:pPr>
      <w:r w:rsidRPr="00915E1F">
        <w:rPr>
          <w:rFonts w:ascii="Times New Roman" w:hAnsi="Times New Roman"/>
          <w:sz w:val="24"/>
          <w:szCs w:val="24"/>
        </w:rPr>
        <w:t>Sacaliuc Ilie - Partidul Național Liberal</w:t>
      </w:r>
    </w:p>
    <w:p w:rsidR="00AB256A" w:rsidRPr="00915E1F" w:rsidRDefault="00AB256A" w:rsidP="00AB256A">
      <w:pPr>
        <w:pStyle w:val="NoSpacing"/>
        <w:spacing w:line="276" w:lineRule="auto"/>
        <w:ind w:firstLine="708"/>
        <w:jc w:val="both"/>
        <w:rPr>
          <w:rFonts w:ascii="Times New Roman" w:hAnsi="Times New Roman"/>
          <w:sz w:val="24"/>
          <w:szCs w:val="24"/>
        </w:rPr>
      </w:pPr>
      <w:r w:rsidRPr="00915E1F">
        <w:rPr>
          <w:rFonts w:ascii="Times New Roman" w:hAnsi="Times New Roman"/>
          <w:sz w:val="24"/>
          <w:szCs w:val="24"/>
        </w:rPr>
        <w:t>Ştefureac Ilie- Cristian - Partidul Național Liberal (aprilie 2021 – 2024)</w:t>
      </w:r>
    </w:p>
    <w:p w:rsidR="00AB256A" w:rsidRPr="00915E1F" w:rsidRDefault="002518A4" w:rsidP="00AB256A">
      <w:pPr>
        <w:pStyle w:val="NoSpacing"/>
        <w:spacing w:line="276" w:lineRule="auto"/>
        <w:ind w:firstLine="708"/>
        <w:jc w:val="both"/>
        <w:rPr>
          <w:rFonts w:ascii="Times New Roman" w:hAnsi="Times New Roman"/>
          <w:sz w:val="24"/>
          <w:szCs w:val="24"/>
        </w:rPr>
      </w:pPr>
      <w:r w:rsidRPr="00915E1F">
        <w:rPr>
          <w:rFonts w:ascii="Times New Roman" w:hAnsi="Times New Roman"/>
          <w:sz w:val="24"/>
          <w:szCs w:val="24"/>
        </w:rPr>
        <w:t>Ungurean Ioan - Partidul Național Liberal</w:t>
      </w:r>
    </w:p>
    <w:p w:rsidR="007A1FFE" w:rsidRPr="00915E1F" w:rsidRDefault="002518A4" w:rsidP="002518A4">
      <w:pPr>
        <w:pStyle w:val="NoSpacing"/>
        <w:spacing w:line="276" w:lineRule="auto"/>
        <w:ind w:firstLine="708"/>
        <w:jc w:val="both"/>
        <w:rPr>
          <w:rFonts w:ascii="Times New Roman" w:hAnsi="Times New Roman"/>
          <w:sz w:val="24"/>
          <w:szCs w:val="24"/>
        </w:rPr>
      </w:pPr>
      <w:r w:rsidRPr="00915E1F">
        <w:rPr>
          <w:rFonts w:ascii="Times New Roman" w:hAnsi="Times New Roman"/>
          <w:sz w:val="24"/>
          <w:szCs w:val="24"/>
        </w:rPr>
        <w:t>Ureche Alexandru - Partidul Social Democrat</w:t>
      </w:r>
    </w:p>
    <w:p w:rsidR="005A61F8" w:rsidRPr="005A61F8" w:rsidRDefault="007A1FFE" w:rsidP="00AB256A">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Constituirea </w:t>
      </w:r>
      <w:r w:rsidR="005A61F8" w:rsidRPr="005A61F8">
        <w:rPr>
          <w:rFonts w:ascii="Times New Roman" w:hAnsi="Times New Roman" w:cs="Times New Roman"/>
          <w:sz w:val="24"/>
          <w:szCs w:val="24"/>
        </w:rPr>
        <w:t xml:space="preserve">Consiliului Local al Comunei </w:t>
      </w:r>
      <w:r>
        <w:rPr>
          <w:rFonts w:ascii="Times New Roman" w:hAnsi="Times New Roman" w:cs="Times New Roman"/>
          <w:sz w:val="24"/>
          <w:szCs w:val="24"/>
        </w:rPr>
        <w:t xml:space="preserve">Stroieşti </w:t>
      </w:r>
      <w:r w:rsidR="005A61F8" w:rsidRPr="005A61F8">
        <w:rPr>
          <w:rFonts w:ascii="Times New Roman" w:hAnsi="Times New Roman" w:cs="Times New Roman"/>
          <w:sz w:val="24"/>
          <w:szCs w:val="24"/>
        </w:rPr>
        <w:t xml:space="preserve">s-a constatat prin Ordinul prefectului judeţului </w:t>
      </w:r>
      <w:r>
        <w:rPr>
          <w:rFonts w:ascii="Times New Roman" w:hAnsi="Times New Roman" w:cs="Times New Roman"/>
          <w:sz w:val="24"/>
          <w:szCs w:val="24"/>
        </w:rPr>
        <w:t xml:space="preserve">Suceava </w:t>
      </w:r>
      <w:r w:rsidR="005A61F8" w:rsidRPr="005A61F8">
        <w:rPr>
          <w:rFonts w:ascii="Times New Roman" w:hAnsi="Times New Roman" w:cs="Times New Roman"/>
          <w:sz w:val="24"/>
          <w:szCs w:val="24"/>
        </w:rPr>
        <w:t xml:space="preserve"> nr</w:t>
      </w:r>
      <w:r w:rsidR="002518A4">
        <w:rPr>
          <w:rFonts w:ascii="Times New Roman" w:hAnsi="Times New Roman" w:cs="Times New Roman"/>
          <w:sz w:val="24"/>
          <w:szCs w:val="24"/>
        </w:rPr>
        <w:t xml:space="preserve">. </w:t>
      </w:r>
      <w:r>
        <w:rPr>
          <w:rFonts w:ascii="Times New Roman" w:hAnsi="Times New Roman" w:cs="Times New Roman"/>
          <w:sz w:val="24"/>
          <w:szCs w:val="24"/>
        </w:rPr>
        <w:t>803 din 27.10.2020</w:t>
      </w:r>
      <w:r w:rsidR="00CB0843">
        <w:rPr>
          <w:rFonts w:ascii="Times New Roman" w:hAnsi="Times New Roman" w:cs="Times New Roman"/>
          <w:sz w:val="24"/>
          <w:szCs w:val="24"/>
        </w:rPr>
        <w:t>.</w:t>
      </w: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(4) Componenţa nominală, perioada/perioadele de exercitare a mandatelor aleşilor locali, precum şi apartenenţa politică a acestora, începând cu anul 1992, sunt prevăzute în anexa nr. 6.a la prezentul statut, respectiv în anexa nr. 6.b la prezentul statut, după caz.</w:t>
      </w:r>
    </w:p>
    <w:p w:rsidR="005A61F8" w:rsidRPr="005A61F8" w:rsidRDefault="005A61F8" w:rsidP="00AB256A">
      <w:pPr>
        <w:pStyle w:val="NoSpacing"/>
        <w:spacing w:line="276" w:lineRule="auto"/>
        <w:ind w:firstLine="708"/>
        <w:jc w:val="both"/>
        <w:rPr>
          <w:rFonts w:ascii="Times New Roman" w:hAnsi="Times New Roman" w:cs="Times New Roman"/>
          <w:sz w:val="24"/>
          <w:szCs w:val="24"/>
        </w:rPr>
      </w:pPr>
      <w:r w:rsidRPr="007A1FFE">
        <w:rPr>
          <w:rFonts w:ascii="Times New Roman" w:hAnsi="Times New Roman" w:cs="Times New Roman"/>
          <w:b/>
          <w:i/>
          <w:sz w:val="24"/>
          <w:szCs w:val="24"/>
        </w:rPr>
        <w:t>Art. 7.</w:t>
      </w:r>
      <w:r w:rsidRPr="005A61F8">
        <w:rPr>
          <w:rFonts w:ascii="Times New Roman" w:hAnsi="Times New Roman" w:cs="Times New Roman"/>
          <w:sz w:val="24"/>
          <w:szCs w:val="24"/>
        </w:rPr>
        <w:t xml:space="preserve"> - (1) Autorităţile administraţiei publice locale au dreptul de a conferi şi retrage titlul de cetăţean de onoare persoanelor fiz</w:t>
      </w:r>
      <w:r w:rsidR="002518A4">
        <w:rPr>
          <w:rFonts w:ascii="Times New Roman" w:hAnsi="Times New Roman" w:cs="Times New Roman"/>
          <w:sz w:val="24"/>
          <w:szCs w:val="24"/>
        </w:rPr>
        <w:t>ice române sau străine pentru Comuna Stroieşti.</w:t>
      </w:r>
    </w:p>
    <w:p w:rsidR="002518A4" w:rsidRDefault="005A61F8" w:rsidP="002518A4">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(2) Autorităţile administraţiei publice locale au dreptul de a conferi certificatul de fiu/fiică al</w:t>
      </w:r>
      <w:r w:rsidR="002518A4">
        <w:rPr>
          <w:rFonts w:ascii="Times New Roman" w:hAnsi="Times New Roman" w:cs="Times New Roman"/>
          <w:sz w:val="24"/>
          <w:szCs w:val="24"/>
        </w:rPr>
        <w:t xml:space="preserve"> </w:t>
      </w:r>
      <w:r w:rsidRPr="005A61F8">
        <w:rPr>
          <w:rFonts w:ascii="Times New Roman" w:hAnsi="Times New Roman" w:cs="Times New Roman"/>
          <w:sz w:val="24"/>
          <w:szCs w:val="24"/>
        </w:rPr>
        <w:t>Comunei persoanelor fiz</w:t>
      </w:r>
      <w:r w:rsidR="002518A4">
        <w:rPr>
          <w:rFonts w:ascii="Times New Roman" w:hAnsi="Times New Roman" w:cs="Times New Roman"/>
          <w:sz w:val="24"/>
          <w:szCs w:val="24"/>
        </w:rPr>
        <w:t>ice române sau străine pentru Comuna Stroieşti.</w:t>
      </w:r>
    </w:p>
    <w:p w:rsidR="005A61F8" w:rsidRPr="005A61F8" w:rsidRDefault="005A61F8" w:rsidP="002518A4">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(3) Criteriile potrivit cărora autorităţile administraţiei publice locale au dreptul de a conferi şi retrage titlul de cetăţean de onoare persoanelor fizice române sau străine, precum şi procedura aplicabilă pentru acordarea titlului şi certificatului de fiu/fiică al/a comunei </w:t>
      </w:r>
      <w:r w:rsidR="002518A4">
        <w:rPr>
          <w:rFonts w:ascii="Times New Roman" w:hAnsi="Times New Roman" w:cs="Times New Roman"/>
          <w:sz w:val="24"/>
          <w:szCs w:val="24"/>
        </w:rPr>
        <w:t>Stroieşti</w:t>
      </w:r>
      <w:r w:rsidRPr="005A61F8">
        <w:rPr>
          <w:rFonts w:ascii="Times New Roman" w:hAnsi="Times New Roman" w:cs="Times New Roman"/>
          <w:sz w:val="24"/>
          <w:szCs w:val="24"/>
        </w:rPr>
        <w:t xml:space="preserve"> se regăsesc în anexa nr. 7 la prezentul statut.</w:t>
      </w:r>
    </w:p>
    <w:p w:rsidR="005A61F8" w:rsidRPr="002518A4" w:rsidRDefault="005A61F8" w:rsidP="002518A4">
      <w:pPr>
        <w:pStyle w:val="NoSpacing"/>
        <w:spacing w:line="276" w:lineRule="auto"/>
        <w:jc w:val="center"/>
        <w:rPr>
          <w:rFonts w:ascii="Times New Roman" w:hAnsi="Times New Roman" w:cs="Times New Roman"/>
          <w:b/>
          <w:sz w:val="24"/>
          <w:szCs w:val="24"/>
        </w:rPr>
      </w:pPr>
    </w:p>
    <w:p w:rsidR="005A61F8" w:rsidRPr="002518A4" w:rsidRDefault="005A61F8" w:rsidP="002518A4">
      <w:pPr>
        <w:pStyle w:val="NoSpacing"/>
        <w:spacing w:line="276" w:lineRule="auto"/>
        <w:jc w:val="center"/>
        <w:rPr>
          <w:rFonts w:ascii="Times New Roman" w:hAnsi="Times New Roman" w:cs="Times New Roman"/>
          <w:b/>
          <w:sz w:val="24"/>
          <w:szCs w:val="24"/>
        </w:rPr>
      </w:pPr>
      <w:r w:rsidRPr="002518A4">
        <w:rPr>
          <w:rFonts w:ascii="Times New Roman" w:hAnsi="Times New Roman" w:cs="Times New Roman"/>
          <w:b/>
          <w:sz w:val="24"/>
          <w:szCs w:val="24"/>
        </w:rPr>
        <w:lastRenderedPageBreak/>
        <w:t>CAPITOLUL III</w:t>
      </w:r>
    </w:p>
    <w:p w:rsidR="005A61F8" w:rsidRPr="002518A4" w:rsidRDefault="005A61F8" w:rsidP="002518A4">
      <w:pPr>
        <w:pStyle w:val="NoSpacing"/>
        <w:spacing w:line="276" w:lineRule="auto"/>
        <w:jc w:val="center"/>
        <w:rPr>
          <w:rFonts w:ascii="Times New Roman" w:hAnsi="Times New Roman" w:cs="Times New Roman"/>
          <w:b/>
          <w:sz w:val="24"/>
          <w:szCs w:val="24"/>
        </w:rPr>
      </w:pPr>
      <w:r w:rsidRPr="002518A4">
        <w:rPr>
          <w:rFonts w:ascii="Times New Roman" w:hAnsi="Times New Roman" w:cs="Times New Roman"/>
          <w:b/>
          <w:sz w:val="24"/>
          <w:szCs w:val="24"/>
        </w:rPr>
        <w:t>Căi de comunicaţii</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5A61F8" w:rsidRDefault="005A61F8" w:rsidP="002518A4">
      <w:pPr>
        <w:pStyle w:val="NoSpacing"/>
        <w:spacing w:line="276" w:lineRule="auto"/>
        <w:ind w:firstLine="708"/>
        <w:jc w:val="both"/>
        <w:rPr>
          <w:rFonts w:ascii="Times New Roman" w:hAnsi="Times New Roman" w:cs="Times New Roman"/>
          <w:sz w:val="24"/>
          <w:szCs w:val="24"/>
        </w:rPr>
      </w:pPr>
      <w:r w:rsidRPr="002518A4">
        <w:rPr>
          <w:rFonts w:ascii="Times New Roman" w:hAnsi="Times New Roman" w:cs="Times New Roman"/>
          <w:b/>
          <w:i/>
          <w:sz w:val="24"/>
          <w:szCs w:val="24"/>
        </w:rPr>
        <w:t>Art. 8.</w:t>
      </w:r>
      <w:r w:rsidRPr="005A61F8">
        <w:rPr>
          <w:rFonts w:ascii="Times New Roman" w:hAnsi="Times New Roman" w:cs="Times New Roman"/>
          <w:sz w:val="24"/>
          <w:szCs w:val="24"/>
        </w:rPr>
        <w:t xml:space="preserve"> - (1) Raza teritorială a </w:t>
      </w:r>
      <w:r w:rsidR="002518A4">
        <w:rPr>
          <w:rFonts w:ascii="Times New Roman" w:hAnsi="Times New Roman" w:cs="Times New Roman"/>
          <w:sz w:val="24"/>
          <w:szCs w:val="24"/>
        </w:rPr>
        <w:t>comunei Stroieşti</w:t>
      </w:r>
      <w:r w:rsidRPr="005A61F8">
        <w:rPr>
          <w:rFonts w:ascii="Times New Roman" w:hAnsi="Times New Roman" w:cs="Times New Roman"/>
          <w:sz w:val="24"/>
          <w:szCs w:val="24"/>
        </w:rPr>
        <w:t xml:space="preserve"> este tranzitată, după caz, de una sau mai multe dintre următoarele reţele de transport, potrivit prevederilor Legii nr. 363/2006 privind aprobarea Planului de amenajare a teritoriului naţional - Secţiunea I - Reţele de transport, cu modificăr</w:t>
      </w:r>
      <w:r w:rsidR="002518A4">
        <w:rPr>
          <w:rFonts w:ascii="Times New Roman" w:hAnsi="Times New Roman" w:cs="Times New Roman"/>
          <w:sz w:val="24"/>
          <w:szCs w:val="24"/>
        </w:rPr>
        <w:t>ile şi completările ulterioare:</w:t>
      </w:r>
    </w:p>
    <w:p w:rsidR="005A61F8" w:rsidRPr="005A61F8" w:rsidRDefault="005A61F8" w:rsidP="00CB0843">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a) reţeaua rutieră;</w:t>
      </w:r>
    </w:p>
    <w:p w:rsidR="005A61F8" w:rsidRPr="005A61F8" w:rsidRDefault="005A61F8" w:rsidP="00CB0843">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b) reţeaua de căi ferate;</w:t>
      </w:r>
    </w:p>
    <w:p w:rsidR="005A61F8" w:rsidRPr="005A61F8" w:rsidRDefault="002518A4"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 xml:space="preserve"> </w:t>
      </w:r>
      <w:r>
        <w:rPr>
          <w:rFonts w:ascii="Times New Roman" w:hAnsi="Times New Roman" w:cs="Times New Roman"/>
          <w:sz w:val="24"/>
          <w:szCs w:val="24"/>
        </w:rPr>
        <w:tab/>
      </w:r>
      <w:r w:rsidR="005A61F8" w:rsidRPr="005A61F8">
        <w:rPr>
          <w:rFonts w:ascii="Times New Roman" w:hAnsi="Times New Roman" w:cs="Times New Roman"/>
          <w:sz w:val="24"/>
          <w:szCs w:val="24"/>
        </w:rPr>
        <w:t>(2) Reţeaua de transport prevăzută la alin. (1) lit. a) este formată, potrivit Ordonanţei Guvernului nr. 43/1997 privind regimul drumurilor, republicată, cu modificările şi completările ulterioare, din drumuri de interes naţional, drumuri de interes judeţean şi drumuri de interes comunal şi poduri, după caz, astfel cum sunt prezentate în anexa nr. 8.a la prezentul statut13.</w:t>
      </w:r>
    </w:p>
    <w:p w:rsidR="005A61F8" w:rsidRPr="005A61F8" w:rsidRDefault="005A61F8" w:rsidP="002518A4">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(3) Reţeaua de transport prevăzută la alin. (1) lit. b), potrivit prevederilor Legii nr. 363/2006, cu modificările ulterioare, cuprinde: linii de cale ferată convenţionale, linii de cale ferată de interes local, pe trasee noi sau poduri noi, după caz, astfel cum sunt prezentate în anexa nr. 8.b la prezentul statut.</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2518A4" w:rsidRDefault="005A61F8" w:rsidP="002518A4">
      <w:pPr>
        <w:pStyle w:val="NoSpacing"/>
        <w:spacing w:line="276" w:lineRule="auto"/>
        <w:jc w:val="center"/>
        <w:rPr>
          <w:rFonts w:ascii="Times New Roman" w:hAnsi="Times New Roman" w:cs="Times New Roman"/>
          <w:b/>
          <w:sz w:val="24"/>
          <w:szCs w:val="24"/>
        </w:rPr>
      </w:pPr>
      <w:r w:rsidRPr="002518A4">
        <w:rPr>
          <w:rFonts w:ascii="Times New Roman" w:hAnsi="Times New Roman" w:cs="Times New Roman"/>
          <w:b/>
          <w:sz w:val="24"/>
          <w:szCs w:val="24"/>
        </w:rPr>
        <w:t>CAPITOLUL IV</w:t>
      </w:r>
    </w:p>
    <w:p w:rsidR="002518A4" w:rsidRPr="002518A4" w:rsidRDefault="005A61F8" w:rsidP="002518A4">
      <w:pPr>
        <w:pStyle w:val="NoSpacing"/>
        <w:spacing w:line="276" w:lineRule="auto"/>
        <w:jc w:val="center"/>
        <w:rPr>
          <w:rFonts w:ascii="Times New Roman" w:hAnsi="Times New Roman" w:cs="Times New Roman"/>
          <w:b/>
          <w:i/>
          <w:sz w:val="24"/>
          <w:szCs w:val="24"/>
        </w:rPr>
      </w:pPr>
      <w:r w:rsidRPr="002518A4">
        <w:rPr>
          <w:rFonts w:ascii="Times New Roman" w:hAnsi="Times New Roman" w:cs="Times New Roman"/>
          <w:b/>
          <w:i/>
          <w:sz w:val="24"/>
          <w:szCs w:val="24"/>
        </w:rPr>
        <w:t xml:space="preserve">Principalele instituţii care îşi desfăşoară activitatea pe raza teritorială </w:t>
      </w:r>
    </w:p>
    <w:p w:rsidR="005A61F8" w:rsidRPr="002518A4" w:rsidRDefault="005A61F8" w:rsidP="002518A4">
      <w:pPr>
        <w:pStyle w:val="NoSpacing"/>
        <w:spacing w:line="276" w:lineRule="auto"/>
        <w:jc w:val="center"/>
        <w:rPr>
          <w:rFonts w:ascii="Times New Roman" w:hAnsi="Times New Roman" w:cs="Times New Roman"/>
          <w:b/>
          <w:i/>
          <w:sz w:val="24"/>
          <w:szCs w:val="24"/>
        </w:rPr>
      </w:pPr>
      <w:r w:rsidRPr="002518A4">
        <w:rPr>
          <w:rFonts w:ascii="Times New Roman" w:hAnsi="Times New Roman" w:cs="Times New Roman"/>
          <w:b/>
          <w:i/>
          <w:sz w:val="24"/>
          <w:szCs w:val="24"/>
        </w:rPr>
        <w:t>a unităţii administrativ - teritoriale</w:t>
      </w:r>
    </w:p>
    <w:p w:rsidR="005A61F8" w:rsidRPr="003E22D1" w:rsidRDefault="005A61F8" w:rsidP="00AB256A">
      <w:pPr>
        <w:pStyle w:val="NoSpacing"/>
        <w:spacing w:line="276" w:lineRule="auto"/>
        <w:jc w:val="both"/>
        <w:rPr>
          <w:rFonts w:ascii="Times New Roman" w:hAnsi="Times New Roman" w:cs="Times New Roman"/>
          <w:i/>
          <w:sz w:val="24"/>
          <w:szCs w:val="24"/>
        </w:rPr>
      </w:pPr>
    </w:p>
    <w:p w:rsidR="005A61F8" w:rsidRPr="005A61F8" w:rsidRDefault="005A61F8" w:rsidP="002518A4">
      <w:pPr>
        <w:pStyle w:val="NoSpacing"/>
        <w:spacing w:line="276" w:lineRule="auto"/>
        <w:ind w:firstLine="708"/>
        <w:jc w:val="both"/>
        <w:rPr>
          <w:rFonts w:ascii="Times New Roman" w:hAnsi="Times New Roman" w:cs="Times New Roman"/>
          <w:sz w:val="24"/>
          <w:szCs w:val="24"/>
        </w:rPr>
      </w:pPr>
      <w:r w:rsidRPr="003E22D1">
        <w:rPr>
          <w:rFonts w:ascii="Times New Roman" w:hAnsi="Times New Roman" w:cs="Times New Roman"/>
          <w:b/>
          <w:i/>
          <w:sz w:val="24"/>
          <w:szCs w:val="24"/>
        </w:rPr>
        <w:t>Art. 9.</w:t>
      </w:r>
      <w:r w:rsidRPr="005A61F8">
        <w:rPr>
          <w:rFonts w:ascii="Times New Roman" w:hAnsi="Times New Roman" w:cs="Times New Roman"/>
          <w:sz w:val="24"/>
          <w:szCs w:val="24"/>
        </w:rPr>
        <w:t xml:space="preserve"> - (1) Reţeaua şcolară de la nivelul</w:t>
      </w:r>
      <w:r w:rsidR="002518A4">
        <w:rPr>
          <w:rFonts w:ascii="Times New Roman" w:hAnsi="Times New Roman" w:cs="Times New Roman"/>
          <w:sz w:val="24"/>
          <w:szCs w:val="24"/>
        </w:rPr>
        <w:t xml:space="preserve"> Comunei Stroieşti</w:t>
      </w:r>
      <w:r w:rsidRPr="005A61F8">
        <w:rPr>
          <w:rFonts w:ascii="Times New Roman" w:hAnsi="Times New Roman" w:cs="Times New Roman"/>
          <w:sz w:val="24"/>
          <w:szCs w:val="24"/>
        </w:rPr>
        <w:t>, potrivit Legii educaţiei naţionale nr. 1/2011, cu modificările şi completările ulterioare, cuprinde numărul total de unităţi de învăţământ de stat şi particular preuniversitar, acreditate, respectiv autorizate să funcţioneze provizoriu, numărul total al unităţilor de învăţământ preuniversitar, înfiinţate în structura universităţilor de stat, şi numărul total al furnizorilor de educaţie autorizaţi să funcţioneze provizoriu.</w:t>
      </w:r>
    </w:p>
    <w:p w:rsidR="005A61F8" w:rsidRPr="005A61F8" w:rsidRDefault="005A61F8" w:rsidP="002518A4">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(2) Pe raza teritorială a </w:t>
      </w:r>
      <w:r w:rsidR="002518A4">
        <w:rPr>
          <w:rFonts w:ascii="Times New Roman" w:hAnsi="Times New Roman" w:cs="Times New Roman"/>
          <w:sz w:val="24"/>
          <w:szCs w:val="24"/>
        </w:rPr>
        <w:t xml:space="preserve">Comunei Stroieşti </w:t>
      </w:r>
      <w:r w:rsidRPr="005A61F8">
        <w:rPr>
          <w:rFonts w:ascii="Times New Roman" w:hAnsi="Times New Roman" w:cs="Times New Roman"/>
          <w:sz w:val="24"/>
          <w:szCs w:val="24"/>
        </w:rPr>
        <w:t>îşi desfăşoară activitatea un număr total de</w:t>
      </w:r>
      <w:r w:rsidR="00CB0843">
        <w:rPr>
          <w:rFonts w:ascii="Times New Roman" w:hAnsi="Times New Roman" w:cs="Times New Roman"/>
          <w:sz w:val="24"/>
          <w:szCs w:val="24"/>
        </w:rPr>
        <w:t xml:space="preserve"> 1 (unu) </w:t>
      </w:r>
      <w:r w:rsidRPr="005A61F8">
        <w:rPr>
          <w:rFonts w:ascii="Times New Roman" w:hAnsi="Times New Roman" w:cs="Times New Roman"/>
          <w:sz w:val="24"/>
          <w:szCs w:val="24"/>
        </w:rPr>
        <w:t>unităţi de învăţământ de stat.</w:t>
      </w:r>
    </w:p>
    <w:p w:rsidR="005A61F8" w:rsidRPr="005A61F8" w:rsidRDefault="00CB0843" w:rsidP="00CB0843">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 </w:t>
      </w:r>
      <w:r w:rsidR="005A61F8" w:rsidRPr="005A61F8">
        <w:rPr>
          <w:rFonts w:ascii="Times New Roman" w:hAnsi="Times New Roman" w:cs="Times New Roman"/>
          <w:sz w:val="24"/>
          <w:szCs w:val="24"/>
        </w:rPr>
        <w:t>(</w:t>
      </w:r>
      <w:r>
        <w:rPr>
          <w:rFonts w:ascii="Times New Roman" w:hAnsi="Times New Roman" w:cs="Times New Roman"/>
          <w:sz w:val="24"/>
          <w:szCs w:val="24"/>
        </w:rPr>
        <w:t>3</w:t>
      </w:r>
      <w:r w:rsidR="005A61F8" w:rsidRPr="005A61F8">
        <w:rPr>
          <w:rFonts w:ascii="Times New Roman" w:hAnsi="Times New Roman" w:cs="Times New Roman"/>
          <w:sz w:val="24"/>
          <w:szCs w:val="24"/>
        </w:rPr>
        <w:t>) Unităţile de învăţământ şi furnizorii de e</w:t>
      </w:r>
      <w:r>
        <w:rPr>
          <w:rFonts w:ascii="Times New Roman" w:hAnsi="Times New Roman" w:cs="Times New Roman"/>
          <w:sz w:val="24"/>
          <w:szCs w:val="24"/>
        </w:rPr>
        <w:t>ducaţie prevăzuţi la alin. (1)</w:t>
      </w:r>
      <w:r w:rsidR="005A61F8" w:rsidRPr="005A61F8">
        <w:rPr>
          <w:rFonts w:ascii="Times New Roman" w:hAnsi="Times New Roman" w:cs="Times New Roman"/>
          <w:sz w:val="24"/>
          <w:szCs w:val="24"/>
        </w:rPr>
        <w:t>, sunt prezentate în anexa nr. 9 la prezentul statut.</w:t>
      </w:r>
    </w:p>
    <w:p w:rsidR="005A61F8" w:rsidRPr="005A61F8" w:rsidRDefault="00CB0843" w:rsidP="00CB0843">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5A61F8" w:rsidRPr="005A61F8">
        <w:rPr>
          <w:rFonts w:ascii="Times New Roman" w:hAnsi="Times New Roman" w:cs="Times New Roman"/>
          <w:sz w:val="24"/>
          <w:szCs w:val="24"/>
        </w:rPr>
        <w:t xml:space="preserve">) </w:t>
      </w:r>
      <w:r>
        <w:rPr>
          <w:rFonts w:ascii="Times New Roman" w:hAnsi="Times New Roman" w:cs="Times New Roman"/>
          <w:sz w:val="24"/>
          <w:szCs w:val="24"/>
        </w:rPr>
        <w:t xml:space="preserve">Comuna Stroieşti </w:t>
      </w:r>
      <w:r w:rsidR="005A61F8" w:rsidRPr="005A61F8">
        <w:rPr>
          <w:rFonts w:ascii="Times New Roman" w:hAnsi="Times New Roman" w:cs="Times New Roman"/>
          <w:sz w:val="24"/>
          <w:szCs w:val="24"/>
        </w:rPr>
        <w:t>susţine unităţile de învăţământ şi furnizorii de educaţie prevăzuţi la alin. (1) potrivit</w:t>
      </w:r>
      <w:r w:rsidR="00B11CC5">
        <w:rPr>
          <w:rFonts w:ascii="Times New Roman" w:hAnsi="Times New Roman" w:cs="Times New Roman"/>
          <w:sz w:val="24"/>
          <w:szCs w:val="24"/>
        </w:rPr>
        <w:t xml:space="preserve"> prevederilor Legii nr. 1/2011.</w:t>
      </w:r>
    </w:p>
    <w:p w:rsidR="00285E91" w:rsidRDefault="005A61F8" w:rsidP="00285E91">
      <w:pPr>
        <w:pStyle w:val="NoSpacing"/>
        <w:spacing w:line="276" w:lineRule="auto"/>
        <w:ind w:firstLine="708"/>
        <w:jc w:val="both"/>
        <w:rPr>
          <w:rFonts w:ascii="Times New Roman" w:hAnsi="Times New Roman" w:cs="Times New Roman"/>
          <w:sz w:val="24"/>
          <w:szCs w:val="24"/>
        </w:rPr>
      </w:pPr>
      <w:r w:rsidRPr="003E22D1">
        <w:rPr>
          <w:rFonts w:ascii="Times New Roman" w:hAnsi="Times New Roman" w:cs="Times New Roman"/>
          <w:b/>
          <w:i/>
          <w:sz w:val="24"/>
          <w:szCs w:val="24"/>
        </w:rPr>
        <w:t>Art. 10.</w:t>
      </w:r>
      <w:r w:rsidRPr="00CB0843">
        <w:rPr>
          <w:rFonts w:ascii="Times New Roman" w:hAnsi="Times New Roman" w:cs="Times New Roman"/>
          <w:b/>
          <w:sz w:val="24"/>
          <w:szCs w:val="24"/>
        </w:rPr>
        <w:t xml:space="preserve"> -</w:t>
      </w:r>
      <w:r w:rsidR="00CB0843">
        <w:rPr>
          <w:rFonts w:ascii="Times New Roman" w:hAnsi="Times New Roman" w:cs="Times New Roman"/>
          <w:sz w:val="24"/>
          <w:szCs w:val="24"/>
        </w:rPr>
        <w:t xml:space="preserve"> (1) Pe raza teritorială a Comunei Stroieşti  îşi desfăşoară activitatea </w:t>
      </w:r>
      <w:r w:rsidR="00285E91">
        <w:rPr>
          <w:rFonts w:ascii="Times New Roman" w:hAnsi="Times New Roman" w:cs="Times New Roman"/>
          <w:sz w:val="24"/>
          <w:szCs w:val="24"/>
        </w:rPr>
        <w:t>Biblioteca Comunală Stroieşti.</w:t>
      </w:r>
    </w:p>
    <w:p w:rsidR="00285E91" w:rsidRDefault="00285E91" w:rsidP="00D221F3">
      <w:pPr>
        <w:pStyle w:val="NoSpacing"/>
        <w:spacing w:line="276" w:lineRule="auto"/>
        <w:ind w:firstLine="708"/>
        <w:jc w:val="both"/>
        <w:rPr>
          <w:rFonts w:ascii="Times New Roman" w:hAnsi="Times New Roman"/>
          <w:sz w:val="24"/>
          <w:szCs w:val="24"/>
        </w:rPr>
      </w:pPr>
      <w:r w:rsidRPr="00285E91">
        <w:rPr>
          <w:rFonts w:ascii="Times New Roman" w:hAnsi="Times New Roman"/>
          <w:sz w:val="24"/>
          <w:szCs w:val="24"/>
        </w:rPr>
        <w:t xml:space="preserve">(2) Pe raza teritorială a Comunei </w:t>
      </w:r>
      <w:r>
        <w:rPr>
          <w:rFonts w:ascii="Times New Roman" w:hAnsi="Times New Roman"/>
          <w:sz w:val="24"/>
          <w:szCs w:val="24"/>
        </w:rPr>
        <w:t>Stroieşti</w:t>
      </w:r>
      <w:r w:rsidRPr="00285E91">
        <w:rPr>
          <w:rFonts w:ascii="Times New Roman" w:hAnsi="Times New Roman"/>
          <w:sz w:val="24"/>
          <w:szCs w:val="24"/>
        </w:rPr>
        <w:t xml:space="preserve"> se organizează </w:t>
      </w:r>
      <w:r w:rsidR="003116D1">
        <w:rPr>
          <w:rFonts w:ascii="Times New Roman" w:hAnsi="Times New Roman"/>
          <w:sz w:val="24"/>
          <w:szCs w:val="24"/>
        </w:rPr>
        <w:t>cinci</w:t>
      </w:r>
      <w:r w:rsidRPr="00285E91">
        <w:rPr>
          <w:rFonts w:ascii="Times New Roman" w:hAnsi="Times New Roman"/>
          <w:sz w:val="24"/>
          <w:szCs w:val="24"/>
        </w:rPr>
        <w:t xml:space="preserve"> manifestări culturale: Ziua Comunei  "</w:t>
      </w:r>
      <w:r>
        <w:rPr>
          <w:rFonts w:ascii="Times New Roman" w:hAnsi="Times New Roman"/>
          <w:sz w:val="24"/>
          <w:szCs w:val="24"/>
        </w:rPr>
        <w:t>8 septembrie</w:t>
      </w:r>
      <w:r w:rsidRPr="00285E91">
        <w:rPr>
          <w:rFonts w:ascii="Times New Roman" w:hAnsi="Times New Roman"/>
          <w:sz w:val="24"/>
          <w:szCs w:val="24"/>
        </w:rPr>
        <w:t xml:space="preserve">", </w:t>
      </w:r>
      <w:r w:rsidR="00D221F3" w:rsidRPr="001176BB">
        <w:rPr>
          <w:rFonts w:ascii="Times New Roman" w:hAnsi="Times New Roman"/>
        </w:rPr>
        <w:t>Ziua Eroilor</w:t>
      </w:r>
      <w:r w:rsidR="00D221F3">
        <w:rPr>
          <w:rFonts w:ascii="Times New Roman" w:hAnsi="Times New Roman"/>
          <w:sz w:val="24"/>
          <w:szCs w:val="24"/>
        </w:rPr>
        <w:t xml:space="preserve">,  Ziua Naţională a României </w:t>
      </w:r>
      <w:r w:rsidR="00D221F3" w:rsidRPr="00143544">
        <w:rPr>
          <w:rFonts w:ascii="Times New Roman" w:hAnsi="Times New Roman"/>
          <w:i/>
          <w:sz w:val="24"/>
          <w:szCs w:val="24"/>
        </w:rPr>
        <w:t xml:space="preserve">1 </w:t>
      </w:r>
      <w:r w:rsidR="00143544" w:rsidRPr="00143544">
        <w:rPr>
          <w:rFonts w:ascii="Times New Roman" w:hAnsi="Times New Roman"/>
          <w:i/>
          <w:sz w:val="24"/>
          <w:szCs w:val="24"/>
        </w:rPr>
        <w:t>D</w:t>
      </w:r>
      <w:r w:rsidR="00D221F3" w:rsidRPr="00143544">
        <w:rPr>
          <w:rFonts w:ascii="Times New Roman" w:hAnsi="Times New Roman"/>
          <w:i/>
          <w:sz w:val="24"/>
          <w:szCs w:val="24"/>
        </w:rPr>
        <w:t>ecembrie</w:t>
      </w:r>
      <w:r w:rsidR="00D221F3">
        <w:rPr>
          <w:rFonts w:ascii="Times New Roman" w:hAnsi="Times New Roman"/>
          <w:sz w:val="24"/>
          <w:szCs w:val="24"/>
        </w:rPr>
        <w:t xml:space="preserve">, Comemorarea eroului din primul război mondial – </w:t>
      </w:r>
      <w:r w:rsidR="00D221F3" w:rsidRPr="00143544">
        <w:rPr>
          <w:rFonts w:ascii="Times New Roman" w:hAnsi="Times New Roman"/>
          <w:i/>
          <w:sz w:val="24"/>
          <w:szCs w:val="24"/>
        </w:rPr>
        <w:t>Ion Grămadă</w:t>
      </w:r>
      <w:r w:rsidR="00D221F3">
        <w:rPr>
          <w:rFonts w:ascii="Times New Roman" w:hAnsi="Times New Roman"/>
          <w:sz w:val="24"/>
          <w:szCs w:val="24"/>
        </w:rPr>
        <w:t xml:space="preserve">, </w:t>
      </w:r>
      <w:r w:rsidR="00143544">
        <w:rPr>
          <w:rFonts w:ascii="Times New Roman" w:hAnsi="Times New Roman"/>
          <w:sz w:val="24"/>
          <w:szCs w:val="24"/>
        </w:rPr>
        <w:t>Datini şi obic</w:t>
      </w:r>
      <w:r w:rsidRPr="00285E91">
        <w:rPr>
          <w:rFonts w:ascii="Times New Roman" w:hAnsi="Times New Roman"/>
          <w:sz w:val="24"/>
          <w:szCs w:val="24"/>
        </w:rPr>
        <w:t>eiuri de Anul Nou</w:t>
      </w:r>
      <w:r>
        <w:rPr>
          <w:rFonts w:ascii="Times New Roman" w:hAnsi="Times New Roman"/>
          <w:sz w:val="24"/>
          <w:szCs w:val="24"/>
        </w:rPr>
        <w:t>,</w:t>
      </w:r>
      <w:r w:rsidR="00D221F3">
        <w:rPr>
          <w:rFonts w:ascii="Times New Roman" w:hAnsi="Times New Roman"/>
          <w:sz w:val="24"/>
          <w:szCs w:val="24"/>
        </w:rPr>
        <w:t xml:space="preserve"> </w:t>
      </w:r>
    </w:p>
    <w:p w:rsidR="00285E91" w:rsidRDefault="00285E91" w:rsidP="00285E91">
      <w:pPr>
        <w:pStyle w:val="NoSpacing"/>
        <w:spacing w:line="276" w:lineRule="auto"/>
        <w:ind w:firstLine="708"/>
        <w:jc w:val="both"/>
        <w:rPr>
          <w:rFonts w:ascii="Times New Roman" w:hAnsi="Times New Roman"/>
          <w:sz w:val="24"/>
          <w:szCs w:val="24"/>
        </w:rPr>
      </w:pPr>
      <w:r w:rsidRPr="00285E91">
        <w:rPr>
          <w:rFonts w:ascii="Times New Roman" w:hAnsi="Times New Roman"/>
          <w:sz w:val="24"/>
          <w:szCs w:val="24"/>
        </w:rPr>
        <w:t xml:space="preserve">(3) Comuna </w:t>
      </w:r>
      <w:r>
        <w:rPr>
          <w:rFonts w:ascii="Times New Roman" w:hAnsi="Times New Roman"/>
          <w:sz w:val="24"/>
          <w:szCs w:val="24"/>
        </w:rPr>
        <w:t xml:space="preserve">Stroieşti </w:t>
      </w:r>
      <w:r w:rsidRPr="00285E91">
        <w:rPr>
          <w:rFonts w:ascii="Times New Roman" w:hAnsi="Times New Roman"/>
          <w:sz w:val="24"/>
          <w:szCs w:val="24"/>
        </w:rPr>
        <w:t>participă la finanţarea manifestărilor culturale de la bugetele locale, din venituri proprii, fonduri externe rambursabile şi nerambursabile, contracte cu te</w:t>
      </w:r>
      <w:r>
        <w:rPr>
          <w:rFonts w:ascii="Times New Roman" w:hAnsi="Times New Roman"/>
          <w:sz w:val="24"/>
          <w:szCs w:val="24"/>
        </w:rPr>
        <w:t>rţii, după caz, potrivit legii.</w:t>
      </w:r>
    </w:p>
    <w:p w:rsidR="005A61F8" w:rsidRPr="005A61F8" w:rsidRDefault="005A61F8" w:rsidP="00285E91">
      <w:pPr>
        <w:pStyle w:val="NoSpacing"/>
        <w:spacing w:line="276" w:lineRule="auto"/>
        <w:ind w:firstLine="708"/>
        <w:jc w:val="both"/>
        <w:rPr>
          <w:rFonts w:ascii="Times New Roman" w:hAnsi="Times New Roman" w:cs="Times New Roman"/>
          <w:sz w:val="24"/>
          <w:szCs w:val="24"/>
        </w:rPr>
      </w:pPr>
      <w:r w:rsidRPr="003E22D1">
        <w:rPr>
          <w:rFonts w:ascii="Times New Roman" w:hAnsi="Times New Roman" w:cs="Times New Roman"/>
          <w:b/>
          <w:i/>
          <w:sz w:val="24"/>
          <w:szCs w:val="24"/>
        </w:rPr>
        <w:t>Art. 11.</w:t>
      </w:r>
      <w:r w:rsidRPr="005A61F8">
        <w:rPr>
          <w:rFonts w:ascii="Times New Roman" w:hAnsi="Times New Roman" w:cs="Times New Roman"/>
          <w:sz w:val="24"/>
          <w:szCs w:val="24"/>
        </w:rPr>
        <w:t xml:space="preserve"> - (1) Pe raza teritorială a </w:t>
      </w:r>
      <w:r w:rsidR="00143544">
        <w:rPr>
          <w:rFonts w:ascii="Times New Roman" w:hAnsi="Times New Roman" w:cs="Times New Roman"/>
          <w:sz w:val="24"/>
          <w:szCs w:val="24"/>
        </w:rPr>
        <w:t>comunei Stroiești</w:t>
      </w:r>
      <w:r w:rsidRPr="005A61F8">
        <w:rPr>
          <w:rFonts w:ascii="Times New Roman" w:hAnsi="Times New Roman" w:cs="Times New Roman"/>
          <w:sz w:val="24"/>
          <w:szCs w:val="24"/>
        </w:rPr>
        <w:t xml:space="preserve"> se asigură una sau mai multe dintre următoarele forme de asistenţă medicală, după caz:</w:t>
      </w:r>
    </w:p>
    <w:p w:rsidR="00143544" w:rsidRDefault="00143544" w:rsidP="00143544">
      <w:pPr>
        <w:pStyle w:val="Quotations"/>
        <w:numPr>
          <w:ilvl w:val="0"/>
          <w:numId w:val="2"/>
        </w:numPr>
        <w:spacing w:after="0" w:line="276" w:lineRule="auto"/>
        <w:jc w:val="both"/>
        <w:rPr>
          <w:rFonts w:ascii="Times New Roman" w:hAnsi="Times New Roman"/>
        </w:rPr>
      </w:pPr>
      <w:r w:rsidRPr="00C75F4E">
        <w:rPr>
          <w:rFonts w:ascii="Times New Roman" w:hAnsi="Times New Roman"/>
        </w:rPr>
        <w:t>asistenţă medicală profilactică şi curativă;</w:t>
      </w:r>
    </w:p>
    <w:p w:rsidR="00143544" w:rsidRDefault="00143544" w:rsidP="00143544">
      <w:pPr>
        <w:pStyle w:val="Quotations"/>
        <w:spacing w:after="0" w:line="276" w:lineRule="auto"/>
        <w:jc w:val="both"/>
        <w:rPr>
          <w:rFonts w:ascii="Times New Roman" w:hAnsi="Times New Roman"/>
        </w:rPr>
      </w:pPr>
      <w:r w:rsidRPr="00C75F4E">
        <w:rPr>
          <w:rFonts w:ascii="Times New Roman" w:hAnsi="Times New Roman"/>
          <w:b/>
        </w:rPr>
        <w:t>b)</w:t>
      </w:r>
      <w:r w:rsidRPr="00C75F4E">
        <w:rPr>
          <w:rFonts w:ascii="Times New Roman" w:hAnsi="Times New Roman"/>
        </w:rPr>
        <w:t xml:space="preserve"> asistenţă medicală de urgenţă;</w:t>
      </w:r>
    </w:p>
    <w:p w:rsidR="00143544" w:rsidRPr="00C75F4E" w:rsidRDefault="00143544" w:rsidP="00143544">
      <w:pPr>
        <w:pStyle w:val="Quotations"/>
        <w:spacing w:after="0" w:line="276" w:lineRule="auto"/>
        <w:jc w:val="both"/>
        <w:rPr>
          <w:rFonts w:ascii="Times New Roman" w:hAnsi="Times New Roman"/>
        </w:rPr>
      </w:pPr>
      <w:r w:rsidRPr="00C75F4E">
        <w:rPr>
          <w:rFonts w:ascii="Times New Roman" w:hAnsi="Times New Roman"/>
          <w:b/>
        </w:rPr>
        <w:lastRenderedPageBreak/>
        <w:t>c)</w:t>
      </w:r>
      <w:r w:rsidRPr="00C75F4E">
        <w:rPr>
          <w:rFonts w:ascii="Times New Roman" w:hAnsi="Times New Roman"/>
        </w:rPr>
        <w:t xml:space="preserve"> asistenţă medicală de hemotransfuziologie, transfuzi</w:t>
      </w:r>
      <w:r>
        <w:rPr>
          <w:rFonts w:ascii="Times New Roman" w:hAnsi="Times New Roman"/>
        </w:rPr>
        <w:t xml:space="preserve">e sanguină sau alte servicii de </w:t>
      </w:r>
      <w:r w:rsidRPr="00C75F4E">
        <w:rPr>
          <w:rFonts w:ascii="Times New Roman" w:hAnsi="Times New Roman"/>
        </w:rPr>
        <w:t xml:space="preserve">asistenţă medicală şi prestaţii autorizate conform legii. </w:t>
      </w:r>
    </w:p>
    <w:p w:rsidR="00143544" w:rsidRPr="00143544" w:rsidRDefault="00143544" w:rsidP="00143544">
      <w:pPr>
        <w:pStyle w:val="TextBody"/>
        <w:spacing w:after="0" w:line="276" w:lineRule="auto"/>
        <w:ind w:firstLine="567"/>
        <w:jc w:val="both"/>
        <w:rPr>
          <w:rFonts w:ascii="Times New Roman" w:hAnsi="Times New Roman"/>
        </w:rPr>
      </w:pPr>
      <w:r w:rsidRPr="00143544">
        <w:rPr>
          <w:rFonts w:ascii="Times New Roman" w:hAnsi="Times New Roman"/>
        </w:rPr>
        <w:t>(2) Comuna Stroiești participă la finanţarea activităţilor de asistenţă de sănătate publică de la bugetele locale, din venituri proprii, fonduri externe rambursabile şi nerambursabile, contracte cu terţii, după caz, potrivit legii.</w:t>
      </w:r>
    </w:p>
    <w:p w:rsidR="00143544" w:rsidRPr="00143544" w:rsidRDefault="00143544" w:rsidP="00143544">
      <w:pPr>
        <w:pStyle w:val="TextBody"/>
        <w:spacing w:after="0" w:line="276" w:lineRule="auto"/>
        <w:ind w:firstLine="567"/>
        <w:jc w:val="both"/>
        <w:rPr>
          <w:rFonts w:ascii="Times New Roman" w:hAnsi="Times New Roman"/>
        </w:rPr>
      </w:pPr>
      <w:r w:rsidRPr="00143544">
        <w:rPr>
          <w:rFonts w:ascii="Times New Roman" w:hAnsi="Times New Roman"/>
        </w:rPr>
        <w:t xml:space="preserve">(3) Asistenţa medicală prevăzută la alin. (1) lit. a) se realizează, dacă este cazul, prin: </w:t>
      </w:r>
    </w:p>
    <w:p w:rsidR="00143544" w:rsidRPr="00143544" w:rsidRDefault="00143544" w:rsidP="00143544">
      <w:pPr>
        <w:pStyle w:val="Quotations"/>
        <w:spacing w:after="0" w:line="276" w:lineRule="auto"/>
        <w:ind w:left="0"/>
        <w:jc w:val="both"/>
        <w:rPr>
          <w:rFonts w:ascii="Times New Roman" w:hAnsi="Times New Roman"/>
        </w:rPr>
      </w:pPr>
      <w:r w:rsidRPr="00143544">
        <w:rPr>
          <w:rFonts w:ascii="Times New Roman" w:hAnsi="Times New Roman"/>
          <w:b/>
        </w:rPr>
        <w:t>a)</w:t>
      </w:r>
      <w:r w:rsidRPr="00143544">
        <w:rPr>
          <w:rFonts w:ascii="Times New Roman" w:hAnsi="Times New Roman"/>
        </w:rPr>
        <w:t xml:space="preserve"> cabinete medicale ambulatorii ale medicilor de familie şi de alte specialităţi, centre de diagnostic şi tratament, centre medicale, centre de sănătate, laboratoare, precum şi prin alte unităţi sanitare publice şi private, după caz;</w:t>
      </w:r>
    </w:p>
    <w:p w:rsidR="00143544" w:rsidRPr="00143544" w:rsidRDefault="00143544" w:rsidP="00143544">
      <w:pPr>
        <w:pStyle w:val="Quotations"/>
        <w:spacing w:after="0" w:line="276" w:lineRule="auto"/>
        <w:ind w:left="0"/>
        <w:jc w:val="both"/>
        <w:rPr>
          <w:rFonts w:ascii="Times New Roman" w:hAnsi="Times New Roman"/>
        </w:rPr>
      </w:pPr>
      <w:r w:rsidRPr="00143544">
        <w:rPr>
          <w:rFonts w:ascii="Times New Roman" w:hAnsi="Times New Roman"/>
          <w:b/>
        </w:rPr>
        <w:t>b)</w:t>
      </w:r>
      <w:r w:rsidRPr="00143544">
        <w:rPr>
          <w:rFonts w:ascii="Times New Roman" w:hAnsi="Times New Roman"/>
        </w:rPr>
        <w:t xml:space="preserve"> unităţi sanitare publice şi private cu paturi. </w:t>
      </w:r>
    </w:p>
    <w:p w:rsidR="00143544" w:rsidRPr="00143544" w:rsidRDefault="00143544" w:rsidP="00143544">
      <w:pPr>
        <w:pStyle w:val="TextBody"/>
        <w:spacing w:after="0" w:line="276" w:lineRule="auto"/>
        <w:ind w:firstLine="708"/>
        <w:jc w:val="both"/>
        <w:rPr>
          <w:rFonts w:ascii="Times New Roman" w:hAnsi="Times New Roman"/>
        </w:rPr>
      </w:pPr>
      <w:r w:rsidRPr="00143544">
        <w:rPr>
          <w:rFonts w:ascii="Times New Roman" w:hAnsi="Times New Roman"/>
        </w:rPr>
        <w:t>(4) Asistenţa medicală prevăzută la alin. (1) lit. b) se asigură, dacă este cazul, prin unităţi specializate de urgenţă şi transport sanitar publice sau private, precum şi prin structuri de primire a urgenţelor, organizate în acest scop.</w:t>
      </w:r>
    </w:p>
    <w:p w:rsidR="00143544" w:rsidRPr="00143544" w:rsidRDefault="00143544" w:rsidP="00143544">
      <w:pPr>
        <w:pStyle w:val="TextBody"/>
        <w:spacing w:after="0" w:line="276" w:lineRule="auto"/>
        <w:ind w:firstLine="708"/>
        <w:jc w:val="both"/>
        <w:rPr>
          <w:rFonts w:ascii="Times New Roman" w:hAnsi="Times New Roman"/>
        </w:rPr>
      </w:pPr>
      <w:r w:rsidRPr="00143544">
        <w:rPr>
          <w:rFonts w:ascii="Times New Roman" w:hAnsi="Times New Roman"/>
        </w:rPr>
        <w:t>(5) Lista cu numărul şi denumirea unităţilor prin care se asigură asistenţa medicală sunt : CMI Șerban Elena-Drăguța, CM Stomatologic Mărmureanu Carmen .</w:t>
      </w:r>
      <w:bookmarkStart w:id="1" w:name="12a1"/>
      <w:bookmarkEnd w:id="1"/>
    </w:p>
    <w:p w:rsidR="00143544" w:rsidRDefault="00143544" w:rsidP="00143544">
      <w:pPr>
        <w:pStyle w:val="TextBody"/>
        <w:spacing w:after="0" w:line="276" w:lineRule="auto"/>
        <w:ind w:firstLine="708"/>
        <w:jc w:val="both"/>
        <w:rPr>
          <w:rFonts w:ascii="Times New Roman" w:hAnsi="Times New Roman"/>
        </w:rPr>
      </w:pPr>
      <w:r w:rsidRPr="003E22D1">
        <w:rPr>
          <w:rFonts w:ascii="Times New Roman" w:hAnsi="Times New Roman"/>
          <w:b/>
          <w:i/>
        </w:rPr>
        <w:t>Art. 12</w:t>
      </w:r>
      <w:r w:rsidRPr="00143544">
        <w:rPr>
          <w:rFonts w:ascii="Times New Roman" w:hAnsi="Times New Roman"/>
          <w:b/>
        </w:rPr>
        <w:t>.</w:t>
      </w:r>
      <w:r w:rsidRPr="00143544">
        <w:rPr>
          <w:rFonts w:ascii="Times New Roman" w:hAnsi="Times New Roman"/>
        </w:rPr>
        <w:t xml:space="preserve"> - (1) Pe raza teritorială a Comunei Stroiești se asigură servicii sociale definite potrivit art. 30 din </w:t>
      </w:r>
      <w:hyperlink r:id="rId7" w:history="1">
        <w:r w:rsidRPr="00143544">
          <w:rPr>
            <w:rFonts w:ascii="Times New Roman" w:hAnsi="Times New Roman"/>
            <w:u w:val="single"/>
          </w:rPr>
          <w:t>Legea asistenței sociale nr. 292/2011</w:t>
        </w:r>
      </w:hyperlink>
      <w:r w:rsidRPr="00143544">
        <w:rPr>
          <w:rFonts w:ascii="Times New Roman" w:hAnsi="Times New Roman"/>
        </w:rPr>
        <w:t>, cu modificările şi completările ulterioare.</w:t>
      </w:r>
      <w:r w:rsidRPr="00143544">
        <w:rPr>
          <w:rFonts w:ascii="Times New Roman" w:hAnsi="Times New Roman"/>
        </w:rPr>
        <w:br/>
        <w:t>(2) Comuna Stroiești asigură cadrul pentru furnizarea serviciilor sociale prevăzute la alin. (1).</w:t>
      </w:r>
      <w:r w:rsidRPr="00143544">
        <w:rPr>
          <w:rFonts w:ascii="Times New Roman" w:hAnsi="Times New Roman"/>
        </w:rPr>
        <w:br/>
        <w:t xml:space="preserve">(3) Lista cu tipul serviciilor sociale asigurate de Comuna Stroiești prin compartimentul de asistență socială se regăseşte </w:t>
      </w:r>
      <w:r w:rsidRPr="00C75F4E">
        <w:rPr>
          <w:rFonts w:ascii="Times New Roman" w:hAnsi="Times New Roman"/>
        </w:rPr>
        <w:t xml:space="preserve">în </w:t>
      </w:r>
      <w:r w:rsidRPr="00543360">
        <w:rPr>
          <w:rFonts w:ascii="Times New Roman" w:hAnsi="Times New Roman"/>
          <w:color w:val="4472C4"/>
          <w:u w:val="single"/>
        </w:rPr>
        <w:t>anexa nr. 9</w:t>
      </w:r>
      <w:r w:rsidRPr="00C75F4E">
        <w:rPr>
          <w:rFonts w:ascii="Times New Roman" w:hAnsi="Times New Roman"/>
        </w:rPr>
        <w:t xml:space="preserve"> la prezentul statut.</w:t>
      </w:r>
    </w:p>
    <w:p w:rsidR="005A61F8" w:rsidRPr="00063C82" w:rsidRDefault="005A61F8" w:rsidP="00063C82">
      <w:pPr>
        <w:pStyle w:val="TextBody"/>
        <w:spacing w:after="0" w:line="276" w:lineRule="auto"/>
        <w:jc w:val="both"/>
        <w:rPr>
          <w:rFonts w:ascii="Times New Roman" w:hAnsi="Times New Roman"/>
        </w:rPr>
      </w:pPr>
      <w:bookmarkStart w:id="2" w:name="13a1"/>
      <w:bookmarkStart w:id="3" w:name="14a1"/>
      <w:bookmarkStart w:id="4" w:name="c5a1"/>
      <w:bookmarkEnd w:id="2"/>
      <w:bookmarkEnd w:id="3"/>
      <w:bookmarkEnd w:id="4"/>
    </w:p>
    <w:p w:rsidR="00143544" w:rsidRPr="00B11CC5" w:rsidRDefault="00143544" w:rsidP="00B11CC5">
      <w:pPr>
        <w:pStyle w:val="NoSpacing"/>
        <w:spacing w:line="276" w:lineRule="auto"/>
        <w:jc w:val="center"/>
        <w:rPr>
          <w:rFonts w:ascii="Times New Roman" w:hAnsi="Times New Roman" w:cs="Times New Roman"/>
          <w:b/>
          <w:i/>
          <w:sz w:val="24"/>
          <w:szCs w:val="24"/>
        </w:rPr>
      </w:pPr>
    </w:p>
    <w:p w:rsidR="005A61F8" w:rsidRPr="00B11CC5" w:rsidRDefault="005A61F8" w:rsidP="00B11CC5">
      <w:pPr>
        <w:pStyle w:val="NoSpacing"/>
        <w:spacing w:line="276" w:lineRule="auto"/>
        <w:jc w:val="center"/>
        <w:rPr>
          <w:rFonts w:ascii="Times New Roman" w:hAnsi="Times New Roman" w:cs="Times New Roman"/>
          <w:b/>
          <w:i/>
          <w:sz w:val="24"/>
          <w:szCs w:val="24"/>
        </w:rPr>
      </w:pPr>
      <w:r w:rsidRPr="00B11CC5">
        <w:rPr>
          <w:rFonts w:ascii="Times New Roman" w:hAnsi="Times New Roman" w:cs="Times New Roman"/>
          <w:b/>
          <w:i/>
          <w:sz w:val="24"/>
          <w:szCs w:val="24"/>
        </w:rPr>
        <w:t>CAPITOLUL V</w:t>
      </w:r>
    </w:p>
    <w:p w:rsidR="005A61F8" w:rsidRPr="00B11CC5" w:rsidRDefault="005A61F8" w:rsidP="00B11CC5">
      <w:pPr>
        <w:pStyle w:val="NoSpacing"/>
        <w:spacing w:line="276" w:lineRule="auto"/>
        <w:jc w:val="center"/>
        <w:rPr>
          <w:rFonts w:ascii="Times New Roman" w:hAnsi="Times New Roman" w:cs="Times New Roman"/>
          <w:b/>
          <w:i/>
          <w:sz w:val="24"/>
          <w:szCs w:val="24"/>
        </w:rPr>
      </w:pPr>
      <w:r w:rsidRPr="00B11CC5">
        <w:rPr>
          <w:rFonts w:ascii="Times New Roman" w:hAnsi="Times New Roman" w:cs="Times New Roman"/>
          <w:b/>
          <w:i/>
          <w:sz w:val="24"/>
          <w:szCs w:val="24"/>
        </w:rPr>
        <w:t>Funcţiuni economice ale unităţii administrativ - teritoriale</w:t>
      </w:r>
    </w:p>
    <w:p w:rsidR="005A61F8" w:rsidRPr="00B11CC5" w:rsidRDefault="005A61F8" w:rsidP="00B11CC5">
      <w:pPr>
        <w:pStyle w:val="NoSpacing"/>
        <w:spacing w:line="276" w:lineRule="auto"/>
        <w:jc w:val="center"/>
        <w:rPr>
          <w:rFonts w:ascii="Times New Roman" w:hAnsi="Times New Roman" w:cs="Times New Roman"/>
          <w:b/>
          <w:i/>
          <w:sz w:val="24"/>
          <w:szCs w:val="24"/>
        </w:rPr>
      </w:pPr>
    </w:p>
    <w:p w:rsidR="005A61F8" w:rsidRPr="005A61F8" w:rsidRDefault="00143544" w:rsidP="00143544">
      <w:pPr>
        <w:pStyle w:val="NoSpacing"/>
        <w:spacing w:line="276" w:lineRule="auto"/>
        <w:ind w:firstLine="708"/>
        <w:jc w:val="both"/>
        <w:rPr>
          <w:rFonts w:ascii="Times New Roman" w:hAnsi="Times New Roman" w:cs="Times New Roman"/>
          <w:sz w:val="24"/>
          <w:szCs w:val="24"/>
        </w:rPr>
      </w:pPr>
      <w:r w:rsidRPr="00143544">
        <w:rPr>
          <w:rFonts w:ascii="Times New Roman" w:hAnsi="Times New Roman" w:cs="Times New Roman"/>
          <w:b/>
          <w:i/>
          <w:sz w:val="24"/>
          <w:szCs w:val="24"/>
        </w:rPr>
        <w:t>Art. 13</w:t>
      </w:r>
      <w:r w:rsidR="005A61F8" w:rsidRPr="00143544">
        <w:rPr>
          <w:rFonts w:ascii="Times New Roman" w:hAnsi="Times New Roman" w:cs="Times New Roman"/>
          <w:b/>
          <w:i/>
          <w:sz w:val="24"/>
          <w:szCs w:val="24"/>
        </w:rPr>
        <w:t>.</w:t>
      </w:r>
      <w:r w:rsidR="005A61F8" w:rsidRPr="005A61F8">
        <w:rPr>
          <w:rFonts w:ascii="Times New Roman" w:hAnsi="Times New Roman" w:cs="Times New Roman"/>
          <w:sz w:val="24"/>
          <w:szCs w:val="24"/>
        </w:rPr>
        <w:t xml:space="preserve"> - Principalele funcţiuni economice, capacităţi de producţie diversificate din sectorul secundar şi terţiar, precum şi din agricultură sunt prevăzute în anexa nr. 10 la prezentul statut.</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143544" w:rsidRDefault="005A61F8" w:rsidP="00143544">
      <w:pPr>
        <w:pStyle w:val="NoSpacing"/>
        <w:spacing w:line="276" w:lineRule="auto"/>
        <w:jc w:val="center"/>
        <w:rPr>
          <w:rFonts w:ascii="Times New Roman" w:hAnsi="Times New Roman" w:cs="Times New Roman"/>
          <w:b/>
          <w:i/>
          <w:sz w:val="24"/>
          <w:szCs w:val="24"/>
        </w:rPr>
      </w:pPr>
      <w:r w:rsidRPr="00143544">
        <w:rPr>
          <w:rFonts w:ascii="Times New Roman" w:hAnsi="Times New Roman" w:cs="Times New Roman"/>
          <w:b/>
          <w:i/>
          <w:sz w:val="24"/>
          <w:szCs w:val="24"/>
        </w:rPr>
        <w:t>CAPITOLUL VI</w:t>
      </w:r>
    </w:p>
    <w:p w:rsidR="005A61F8" w:rsidRPr="00143544" w:rsidRDefault="005A61F8" w:rsidP="00143544">
      <w:pPr>
        <w:pStyle w:val="NoSpacing"/>
        <w:spacing w:line="276" w:lineRule="auto"/>
        <w:jc w:val="center"/>
        <w:rPr>
          <w:rFonts w:ascii="Times New Roman" w:hAnsi="Times New Roman" w:cs="Times New Roman"/>
          <w:b/>
          <w:i/>
          <w:sz w:val="24"/>
          <w:szCs w:val="24"/>
        </w:rPr>
      </w:pPr>
      <w:r w:rsidRPr="00143544">
        <w:rPr>
          <w:rFonts w:ascii="Times New Roman" w:hAnsi="Times New Roman" w:cs="Times New Roman"/>
          <w:b/>
          <w:i/>
          <w:sz w:val="24"/>
          <w:szCs w:val="24"/>
        </w:rPr>
        <w:t>Bunurile din patrimoniul unităţii administrativ - teritoriale</w:t>
      </w:r>
    </w:p>
    <w:p w:rsidR="005A61F8" w:rsidRPr="00143544" w:rsidRDefault="005A61F8" w:rsidP="00143544">
      <w:pPr>
        <w:pStyle w:val="NoSpacing"/>
        <w:spacing w:line="276" w:lineRule="auto"/>
        <w:jc w:val="center"/>
        <w:rPr>
          <w:rFonts w:ascii="Times New Roman" w:hAnsi="Times New Roman" w:cs="Times New Roman"/>
          <w:b/>
          <w:i/>
          <w:sz w:val="24"/>
          <w:szCs w:val="24"/>
        </w:rPr>
      </w:pPr>
    </w:p>
    <w:p w:rsidR="005A61F8" w:rsidRPr="005A61F8" w:rsidRDefault="00143544" w:rsidP="00143544">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b/>
          <w:i/>
          <w:sz w:val="24"/>
          <w:szCs w:val="24"/>
        </w:rPr>
        <w:t>Art. 14</w:t>
      </w:r>
      <w:r w:rsidR="005A61F8" w:rsidRPr="00143544">
        <w:rPr>
          <w:rFonts w:ascii="Times New Roman" w:hAnsi="Times New Roman" w:cs="Times New Roman"/>
          <w:b/>
          <w:i/>
          <w:sz w:val="24"/>
          <w:szCs w:val="24"/>
        </w:rPr>
        <w:t>.</w:t>
      </w:r>
      <w:r w:rsidR="005A61F8" w:rsidRPr="005A61F8">
        <w:rPr>
          <w:rFonts w:ascii="Times New Roman" w:hAnsi="Times New Roman" w:cs="Times New Roman"/>
          <w:sz w:val="24"/>
          <w:szCs w:val="24"/>
        </w:rPr>
        <w:t xml:space="preserve"> - (1) Patrimoniul </w:t>
      </w:r>
      <w:r w:rsidR="00063C82">
        <w:rPr>
          <w:rFonts w:ascii="Times New Roman" w:hAnsi="Times New Roman" w:cs="Times New Roman"/>
          <w:sz w:val="24"/>
          <w:szCs w:val="24"/>
        </w:rPr>
        <w:t>comunei Stroiești</w:t>
      </w:r>
      <w:r w:rsidR="005A61F8" w:rsidRPr="005A61F8">
        <w:rPr>
          <w:rFonts w:ascii="Times New Roman" w:hAnsi="Times New Roman" w:cs="Times New Roman"/>
          <w:sz w:val="24"/>
          <w:szCs w:val="24"/>
        </w:rPr>
        <w:t xml:space="preserve"> este compus din bunurile mobile şi imobile care aparţin domeniului public şi domeniului privat al </w:t>
      </w:r>
      <w:r w:rsidR="00063C82">
        <w:rPr>
          <w:rFonts w:ascii="Times New Roman" w:hAnsi="Times New Roman" w:cs="Times New Roman"/>
          <w:sz w:val="24"/>
          <w:szCs w:val="24"/>
        </w:rPr>
        <w:t>comunei Stroiești</w:t>
      </w:r>
      <w:r w:rsidR="005A61F8" w:rsidRPr="005A61F8">
        <w:rPr>
          <w:rFonts w:ascii="Times New Roman" w:hAnsi="Times New Roman" w:cs="Times New Roman"/>
          <w:sz w:val="24"/>
          <w:szCs w:val="24"/>
        </w:rPr>
        <w:t>, precum şi din totalitatea drepturilor şi obligaţiilor cu caracter patrimonial.</w:t>
      </w:r>
    </w:p>
    <w:p w:rsidR="005A61F8" w:rsidRPr="005A61F8" w:rsidRDefault="005A61F8" w:rsidP="00063C82">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(2) Inventarul bunurilor aflate în patrimoniul . </w:t>
      </w:r>
      <w:r w:rsidR="00063C82">
        <w:rPr>
          <w:rFonts w:ascii="Times New Roman" w:hAnsi="Times New Roman" w:cs="Times New Roman"/>
          <w:sz w:val="24"/>
          <w:szCs w:val="24"/>
        </w:rPr>
        <w:t>Comunei Stroiești</w:t>
      </w:r>
      <w:r w:rsidRPr="005A61F8">
        <w:rPr>
          <w:rFonts w:ascii="Times New Roman" w:hAnsi="Times New Roman" w:cs="Times New Roman"/>
          <w:sz w:val="24"/>
          <w:szCs w:val="24"/>
        </w:rPr>
        <w:t xml:space="preserve">, întocmit şi atestat prin Hotărârea Consiliului Local nr. </w:t>
      </w:r>
      <w:r w:rsidR="008E3168">
        <w:rPr>
          <w:rFonts w:ascii="Times New Roman" w:hAnsi="Times New Roman" w:cs="Times New Roman"/>
          <w:sz w:val="24"/>
          <w:szCs w:val="24"/>
        </w:rPr>
        <w:t>20 din 27.08.1999, modificată şi completată prin Hotărârea Consiliului Local nr. 5 din 26.05.2000</w:t>
      </w:r>
      <w:r w:rsidRPr="005A61F8">
        <w:rPr>
          <w:rFonts w:ascii="Times New Roman" w:hAnsi="Times New Roman" w:cs="Times New Roman"/>
          <w:sz w:val="24"/>
          <w:szCs w:val="24"/>
        </w:rPr>
        <w:t>, în conformitate cu prevederile art. 289 din Ordonanţa de urgenţă a Guvernului nr. 57/2019 privind Codul administrativ, cu modificările şi completările ulterioare, se găseşte în anexa nr. 11 la prezentul statut.</w:t>
      </w:r>
    </w:p>
    <w:p w:rsidR="005A61F8" w:rsidRPr="005A61F8" w:rsidRDefault="005A61F8" w:rsidP="00CB0A8D">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(3) Inventarul bunurilor aflate în patrimoniul se actualizează ori de câte ori intervin evenimente de natură juridică şi se publică pe pagina de internet a </w:t>
      </w:r>
      <w:r w:rsidR="00CB0A8D">
        <w:rPr>
          <w:rFonts w:ascii="Times New Roman" w:hAnsi="Times New Roman" w:cs="Times New Roman"/>
          <w:sz w:val="24"/>
          <w:szCs w:val="24"/>
        </w:rPr>
        <w:t>comunei Stroiești</w:t>
      </w:r>
      <w:r w:rsidRPr="005A61F8">
        <w:rPr>
          <w:rFonts w:ascii="Times New Roman" w:hAnsi="Times New Roman" w:cs="Times New Roman"/>
          <w:sz w:val="24"/>
          <w:szCs w:val="24"/>
        </w:rPr>
        <w:t>, în secţiunea dedicată acestui statut.</w:t>
      </w:r>
    </w:p>
    <w:p w:rsidR="00CB0A8D" w:rsidRPr="005A61F8" w:rsidRDefault="00CB0A8D" w:rsidP="00AB256A">
      <w:pPr>
        <w:pStyle w:val="NoSpacing"/>
        <w:spacing w:line="276" w:lineRule="auto"/>
        <w:jc w:val="both"/>
        <w:rPr>
          <w:rFonts w:ascii="Times New Roman" w:hAnsi="Times New Roman" w:cs="Times New Roman"/>
          <w:sz w:val="24"/>
          <w:szCs w:val="24"/>
        </w:rPr>
      </w:pPr>
    </w:p>
    <w:p w:rsidR="005A61F8" w:rsidRPr="00CB0A8D" w:rsidRDefault="005A61F8" w:rsidP="00CB0A8D">
      <w:pPr>
        <w:pStyle w:val="NoSpacing"/>
        <w:spacing w:line="276" w:lineRule="auto"/>
        <w:jc w:val="center"/>
        <w:rPr>
          <w:rFonts w:ascii="Times New Roman" w:hAnsi="Times New Roman" w:cs="Times New Roman"/>
          <w:b/>
          <w:i/>
          <w:sz w:val="24"/>
          <w:szCs w:val="24"/>
        </w:rPr>
      </w:pPr>
      <w:r w:rsidRPr="00CB0A8D">
        <w:rPr>
          <w:rFonts w:ascii="Times New Roman" w:hAnsi="Times New Roman" w:cs="Times New Roman"/>
          <w:b/>
          <w:i/>
          <w:sz w:val="24"/>
          <w:szCs w:val="24"/>
        </w:rPr>
        <w:t>CAPITOLUL VII</w:t>
      </w:r>
    </w:p>
    <w:p w:rsidR="005A61F8" w:rsidRPr="00CB0A8D" w:rsidRDefault="005A61F8" w:rsidP="00CB0A8D">
      <w:pPr>
        <w:pStyle w:val="NoSpacing"/>
        <w:spacing w:line="276" w:lineRule="auto"/>
        <w:jc w:val="center"/>
        <w:rPr>
          <w:rFonts w:ascii="Times New Roman" w:hAnsi="Times New Roman" w:cs="Times New Roman"/>
          <w:b/>
          <w:i/>
          <w:sz w:val="24"/>
          <w:szCs w:val="24"/>
        </w:rPr>
      </w:pPr>
      <w:r w:rsidRPr="00CB0A8D">
        <w:rPr>
          <w:rFonts w:ascii="Times New Roman" w:hAnsi="Times New Roman" w:cs="Times New Roman"/>
          <w:b/>
          <w:i/>
          <w:sz w:val="24"/>
          <w:szCs w:val="24"/>
        </w:rPr>
        <w:lastRenderedPageBreak/>
        <w:t>Serviciile publice existente</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5A61F8" w:rsidRDefault="00CB0A8D" w:rsidP="00337497">
      <w:pPr>
        <w:pStyle w:val="NoSpacing"/>
        <w:spacing w:line="276" w:lineRule="auto"/>
        <w:ind w:firstLine="708"/>
        <w:jc w:val="both"/>
        <w:rPr>
          <w:rFonts w:ascii="Times New Roman" w:hAnsi="Times New Roman" w:cs="Times New Roman"/>
          <w:sz w:val="24"/>
          <w:szCs w:val="24"/>
        </w:rPr>
      </w:pPr>
      <w:r w:rsidRPr="008E3168">
        <w:rPr>
          <w:rFonts w:ascii="Times New Roman" w:hAnsi="Times New Roman" w:cs="Times New Roman"/>
          <w:b/>
          <w:i/>
          <w:sz w:val="24"/>
          <w:szCs w:val="24"/>
        </w:rPr>
        <w:t>Art. 15</w:t>
      </w:r>
      <w:r w:rsidR="005A61F8" w:rsidRPr="008E3168">
        <w:rPr>
          <w:rFonts w:ascii="Times New Roman" w:hAnsi="Times New Roman" w:cs="Times New Roman"/>
          <w:b/>
          <w:i/>
          <w:sz w:val="24"/>
          <w:szCs w:val="24"/>
        </w:rPr>
        <w:t>.</w:t>
      </w:r>
      <w:r w:rsidR="005A61F8" w:rsidRPr="005A61F8">
        <w:rPr>
          <w:rFonts w:ascii="Times New Roman" w:hAnsi="Times New Roman" w:cs="Times New Roman"/>
          <w:sz w:val="24"/>
          <w:szCs w:val="24"/>
        </w:rPr>
        <w:t xml:space="preserve"> - Serviciile comunitare de utilităţi publice furnizate</w:t>
      </w:r>
      <w:r w:rsidR="008E3168">
        <w:rPr>
          <w:rFonts w:ascii="Times New Roman" w:hAnsi="Times New Roman" w:cs="Times New Roman"/>
          <w:sz w:val="24"/>
          <w:szCs w:val="24"/>
        </w:rPr>
        <w:t xml:space="preserve"> la nivelul </w:t>
      </w:r>
      <w:r w:rsidR="005A61F8" w:rsidRPr="005A61F8">
        <w:rPr>
          <w:rFonts w:ascii="Times New Roman" w:hAnsi="Times New Roman" w:cs="Times New Roman"/>
          <w:sz w:val="24"/>
          <w:szCs w:val="24"/>
        </w:rPr>
        <w:t>sunt, după caz:</w:t>
      </w:r>
    </w:p>
    <w:p w:rsidR="005A61F8" w:rsidRPr="005A61F8" w:rsidRDefault="00337497" w:rsidP="00337497">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5A61F8" w:rsidRPr="005A61F8">
        <w:rPr>
          <w:rFonts w:ascii="Times New Roman" w:hAnsi="Times New Roman" w:cs="Times New Roman"/>
          <w:sz w:val="24"/>
          <w:szCs w:val="24"/>
        </w:rPr>
        <w:t xml:space="preserve"> serviciul public de salubrizare, furnizat de</w:t>
      </w:r>
      <w:r>
        <w:rPr>
          <w:rFonts w:ascii="Times New Roman" w:hAnsi="Times New Roman" w:cs="Times New Roman"/>
          <w:sz w:val="24"/>
          <w:szCs w:val="24"/>
        </w:rPr>
        <w:t>: SC Ritmic COM SRL</w:t>
      </w:r>
      <w:r w:rsidR="005A61F8" w:rsidRPr="005A61F8">
        <w:rPr>
          <w:rFonts w:ascii="Times New Roman" w:hAnsi="Times New Roman" w:cs="Times New Roman"/>
          <w:sz w:val="24"/>
          <w:szCs w:val="24"/>
        </w:rPr>
        <w:t>;</w:t>
      </w:r>
    </w:p>
    <w:p w:rsidR="005A61F8" w:rsidRPr="005A61F8" w:rsidRDefault="00337497" w:rsidP="00337497">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5A61F8" w:rsidRPr="005A61F8">
        <w:rPr>
          <w:rFonts w:ascii="Times New Roman" w:hAnsi="Times New Roman" w:cs="Times New Roman"/>
          <w:sz w:val="24"/>
          <w:szCs w:val="24"/>
        </w:rPr>
        <w:t>) serviciul public de iluminat;</w:t>
      </w:r>
    </w:p>
    <w:p w:rsidR="005A61F8" w:rsidRPr="005A61F8" w:rsidRDefault="00337497" w:rsidP="006553D2">
      <w:pPr>
        <w:pStyle w:val="NoSpacing"/>
        <w:spacing w:line="276" w:lineRule="auto"/>
        <w:ind w:firstLine="708"/>
        <w:jc w:val="both"/>
        <w:rPr>
          <w:rFonts w:ascii="Times New Roman" w:hAnsi="Times New Roman" w:cs="Times New Roman"/>
          <w:sz w:val="24"/>
          <w:szCs w:val="24"/>
        </w:rPr>
      </w:pPr>
      <w:r w:rsidRPr="00337497">
        <w:rPr>
          <w:rFonts w:ascii="Times New Roman" w:hAnsi="Times New Roman" w:cs="Times New Roman"/>
          <w:b/>
          <w:i/>
          <w:sz w:val="24"/>
          <w:szCs w:val="24"/>
        </w:rPr>
        <w:t>Art. 16</w:t>
      </w:r>
      <w:r w:rsidR="005A61F8" w:rsidRPr="00337497">
        <w:rPr>
          <w:rFonts w:ascii="Times New Roman" w:hAnsi="Times New Roman" w:cs="Times New Roman"/>
          <w:b/>
          <w:i/>
          <w:sz w:val="24"/>
          <w:szCs w:val="24"/>
        </w:rPr>
        <w:t xml:space="preserve">. </w:t>
      </w:r>
      <w:r w:rsidR="005A61F8" w:rsidRPr="005A61F8">
        <w:rPr>
          <w:rFonts w:ascii="Times New Roman" w:hAnsi="Times New Roman" w:cs="Times New Roman"/>
          <w:sz w:val="24"/>
          <w:szCs w:val="24"/>
        </w:rPr>
        <w:t>- Transportul şi distribuţia energiei elect</w:t>
      </w:r>
      <w:r>
        <w:rPr>
          <w:rFonts w:ascii="Times New Roman" w:hAnsi="Times New Roman" w:cs="Times New Roman"/>
          <w:sz w:val="24"/>
          <w:szCs w:val="24"/>
        </w:rPr>
        <w:t xml:space="preserve">rice de pe raza teritorială a comunei Stroieşti </w:t>
      </w:r>
      <w:r w:rsidR="005A61F8" w:rsidRPr="005A61F8">
        <w:rPr>
          <w:rFonts w:ascii="Times New Roman" w:hAnsi="Times New Roman" w:cs="Times New Roman"/>
          <w:sz w:val="24"/>
          <w:szCs w:val="24"/>
        </w:rPr>
        <w:t xml:space="preserve">sunt furnizate de </w:t>
      </w:r>
      <w:r>
        <w:rPr>
          <w:rFonts w:ascii="Times New Roman" w:hAnsi="Times New Roman" w:cs="Times New Roman"/>
          <w:sz w:val="24"/>
          <w:szCs w:val="24"/>
        </w:rPr>
        <w:t xml:space="preserve">SC E-ON </w:t>
      </w:r>
      <w:r w:rsidRPr="00337497">
        <w:rPr>
          <w:rFonts w:ascii="Times New Roman" w:hAnsi="Times New Roman"/>
          <w:sz w:val="24"/>
          <w:szCs w:val="24"/>
        </w:rPr>
        <w:t>Energie România SA</w:t>
      </w:r>
      <w:r>
        <w:rPr>
          <w:rFonts w:ascii="Times New Roman" w:hAnsi="Times New Roman"/>
          <w:sz w:val="24"/>
          <w:szCs w:val="24"/>
        </w:rPr>
        <w:t>.</w:t>
      </w:r>
    </w:p>
    <w:p w:rsidR="005A61F8" w:rsidRPr="005A61F8" w:rsidRDefault="006553D2" w:rsidP="006553D2">
      <w:pPr>
        <w:pStyle w:val="NoSpacing"/>
        <w:spacing w:line="276" w:lineRule="auto"/>
        <w:ind w:firstLine="708"/>
        <w:jc w:val="both"/>
        <w:rPr>
          <w:rFonts w:ascii="Times New Roman" w:hAnsi="Times New Roman" w:cs="Times New Roman"/>
          <w:sz w:val="24"/>
          <w:szCs w:val="24"/>
        </w:rPr>
      </w:pPr>
      <w:r w:rsidRPr="006553D2">
        <w:rPr>
          <w:rFonts w:ascii="Times New Roman" w:hAnsi="Times New Roman" w:cs="Times New Roman"/>
          <w:b/>
          <w:i/>
          <w:sz w:val="24"/>
          <w:szCs w:val="24"/>
        </w:rPr>
        <w:t>Art. 17</w:t>
      </w:r>
      <w:r w:rsidR="005A61F8" w:rsidRPr="005A61F8">
        <w:rPr>
          <w:rFonts w:ascii="Times New Roman" w:hAnsi="Times New Roman" w:cs="Times New Roman"/>
          <w:sz w:val="24"/>
          <w:szCs w:val="24"/>
        </w:rPr>
        <w:t>. - Alimentarea cu gaze n</w:t>
      </w:r>
      <w:r w:rsidR="00C37C30">
        <w:rPr>
          <w:rFonts w:ascii="Times New Roman" w:hAnsi="Times New Roman" w:cs="Times New Roman"/>
          <w:sz w:val="24"/>
          <w:szCs w:val="24"/>
        </w:rPr>
        <w:t>aturale pe raza teritorială a comunei Stroieşti se află în</w:t>
      </w:r>
      <w:r>
        <w:rPr>
          <w:rFonts w:ascii="Times New Roman" w:hAnsi="Times New Roman" w:cs="Times New Roman"/>
          <w:sz w:val="24"/>
          <w:szCs w:val="24"/>
        </w:rPr>
        <w:t xml:space="preserve"> faza de studiu de fezabilitate</w:t>
      </w:r>
      <w:r w:rsidR="00C37C30">
        <w:rPr>
          <w:rFonts w:ascii="Times New Roman" w:hAnsi="Times New Roman" w:cs="Times New Roman"/>
          <w:sz w:val="24"/>
          <w:szCs w:val="24"/>
        </w:rPr>
        <w:t xml:space="preserve">, urmând a se depune proiect </w:t>
      </w:r>
      <w:r>
        <w:rPr>
          <w:rFonts w:ascii="Times New Roman" w:hAnsi="Times New Roman" w:cs="Times New Roman"/>
          <w:sz w:val="24"/>
          <w:szCs w:val="24"/>
        </w:rPr>
        <w:t>în vederea finanţării prin fonduri europe.</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5A61F8" w:rsidRDefault="005A61F8" w:rsidP="00AB256A">
      <w:pPr>
        <w:pStyle w:val="NoSpacing"/>
        <w:spacing w:line="276" w:lineRule="auto"/>
        <w:jc w:val="both"/>
        <w:rPr>
          <w:rFonts w:ascii="Times New Roman" w:hAnsi="Times New Roman" w:cs="Times New Roman"/>
          <w:sz w:val="24"/>
          <w:szCs w:val="24"/>
        </w:rPr>
      </w:pPr>
    </w:p>
    <w:p w:rsidR="00337497" w:rsidRDefault="00337497" w:rsidP="00337497">
      <w:pPr>
        <w:pStyle w:val="NoSpacing"/>
        <w:spacing w:line="276" w:lineRule="auto"/>
        <w:jc w:val="center"/>
        <w:rPr>
          <w:rFonts w:ascii="Times New Roman" w:hAnsi="Times New Roman" w:cs="Times New Roman"/>
          <w:b/>
          <w:i/>
          <w:sz w:val="24"/>
          <w:szCs w:val="24"/>
        </w:rPr>
      </w:pPr>
    </w:p>
    <w:p w:rsidR="005A61F8" w:rsidRPr="00337497" w:rsidRDefault="005A61F8" w:rsidP="00337497">
      <w:pPr>
        <w:pStyle w:val="NoSpacing"/>
        <w:spacing w:line="276" w:lineRule="auto"/>
        <w:jc w:val="center"/>
        <w:rPr>
          <w:rFonts w:ascii="Times New Roman" w:hAnsi="Times New Roman" w:cs="Times New Roman"/>
          <w:b/>
          <w:i/>
          <w:sz w:val="24"/>
          <w:szCs w:val="24"/>
        </w:rPr>
      </w:pPr>
      <w:r w:rsidRPr="00337497">
        <w:rPr>
          <w:rFonts w:ascii="Times New Roman" w:hAnsi="Times New Roman" w:cs="Times New Roman"/>
          <w:b/>
          <w:i/>
          <w:sz w:val="24"/>
          <w:szCs w:val="24"/>
        </w:rPr>
        <w:t>CAPITOLUL VIII</w:t>
      </w:r>
    </w:p>
    <w:p w:rsidR="005A61F8" w:rsidRPr="00337497" w:rsidRDefault="005A61F8" w:rsidP="00337497">
      <w:pPr>
        <w:pStyle w:val="NoSpacing"/>
        <w:spacing w:line="276" w:lineRule="auto"/>
        <w:jc w:val="center"/>
        <w:rPr>
          <w:rFonts w:ascii="Times New Roman" w:hAnsi="Times New Roman" w:cs="Times New Roman"/>
          <w:b/>
          <w:i/>
          <w:sz w:val="24"/>
          <w:szCs w:val="24"/>
        </w:rPr>
      </w:pPr>
      <w:r w:rsidRPr="00337497">
        <w:rPr>
          <w:rFonts w:ascii="Times New Roman" w:hAnsi="Times New Roman" w:cs="Times New Roman"/>
          <w:b/>
          <w:i/>
          <w:sz w:val="24"/>
          <w:szCs w:val="24"/>
        </w:rPr>
        <w:t>Atribuirea şi schimbarea denumirilor de străzi, pieţe şi de obiective de interes public local</w:t>
      </w:r>
    </w:p>
    <w:p w:rsidR="005A61F8" w:rsidRDefault="005A61F8" w:rsidP="00337497">
      <w:pPr>
        <w:pStyle w:val="NoSpacing"/>
        <w:spacing w:line="276" w:lineRule="auto"/>
        <w:jc w:val="center"/>
        <w:rPr>
          <w:rFonts w:ascii="Times New Roman" w:hAnsi="Times New Roman" w:cs="Times New Roman"/>
          <w:b/>
          <w:i/>
          <w:sz w:val="24"/>
          <w:szCs w:val="24"/>
        </w:rPr>
      </w:pPr>
    </w:p>
    <w:p w:rsidR="00337497" w:rsidRPr="00337497" w:rsidRDefault="00337497" w:rsidP="00337497">
      <w:pPr>
        <w:pStyle w:val="NoSpacing"/>
        <w:spacing w:line="276" w:lineRule="auto"/>
        <w:jc w:val="center"/>
        <w:rPr>
          <w:rFonts w:ascii="Times New Roman" w:hAnsi="Times New Roman" w:cs="Times New Roman"/>
          <w:b/>
          <w:i/>
          <w:sz w:val="24"/>
          <w:szCs w:val="24"/>
        </w:rPr>
      </w:pPr>
    </w:p>
    <w:p w:rsidR="005A61F8" w:rsidRPr="005A61F8" w:rsidRDefault="006553D2" w:rsidP="006553D2">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b/>
          <w:i/>
          <w:sz w:val="24"/>
          <w:szCs w:val="24"/>
        </w:rPr>
        <w:t>Art. 18</w:t>
      </w:r>
      <w:r w:rsidR="005A61F8" w:rsidRPr="006553D2">
        <w:rPr>
          <w:rFonts w:ascii="Times New Roman" w:hAnsi="Times New Roman" w:cs="Times New Roman"/>
          <w:b/>
          <w:i/>
          <w:sz w:val="24"/>
          <w:szCs w:val="24"/>
        </w:rPr>
        <w:t xml:space="preserve">. - </w:t>
      </w:r>
      <w:r w:rsidR="005A61F8" w:rsidRPr="006553D2">
        <w:rPr>
          <w:rFonts w:ascii="Times New Roman" w:hAnsi="Times New Roman" w:cs="Times New Roman"/>
          <w:sz w:val="24"/>
          <w:szCs w:val="24"/>
        </w:rPr>
        <w:t>(1)</w:t>
      </w:r>
      <w:r>
        <w:rPr>
          <w:rFonts w:ascii="Times New Roman" w:hAnsi="Times New Roman" w:cs="Times New Roman"/>
          <w:sz w:val="24"/>
          <w:szCs w:val="24"/>
        </w:rPr>
        <w:t xml:space="preserve"> </w:t>
      </w:r>
      <w:r w:rsidR="005A61F8" w:rsidRPr="005A61F8">
        <w:rPr>
          <w:rFonts w:ascii="Times New Roman" w:hAnsi="Times New Roman" w:cs="Times New Roman"/>
          <w:sz w:val="24"/>
          <w:szCs w:val="24"/>
        </w:rPr>
        <w:t xml:space="preserve">Comuna </w:t>
      </w:r>
      <w:r>
        <w:rPr>
          <w:rFonts w:ascii="Times New Roman" w:hAnsi="Times New Roman" w:cs="Times New Roman"/>
          <w:sz w:val="24"/>
          <w:szCs w:val="24"/>
        </w:rPr>
        <w:t>Stroieşti</w:t>
      </w:r>
      <w:r w:rsidR="005A61F8" w:rsidRPr="005A61F8">
        <w:rPr>
          <w:rFonts w:ascii="Times New Roman" w:hAnsi="Times New Roman" w:cs="Times New Roman"/>
          <w:sz w:val="24"/>
          <w:szCs w:val="24"/>
        </w:rPr>
        <w:t>, atribuie sau schimbă denumirile de: străzi, pieţe şi de obiective de interes public local, precum şi pentru obiective şi instituţii de interes local aflate în subordinea sa, cu respectarea prevederilor Ordonanţei Guvernului nr. 63/2002 privind atribuirea sau schimbarea de denumiri, aprobată cu modificări prin Legea nr. 48/2003, cu modificările şi completările ulterioare.</w:t>
      </w:r>
    </w:p>
    <w:p w:rsidR="005A61F8" w:rsidRPr="005A61F8" w:rsidRDefault="005A61F8" w:rsidP="006553D2">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(2) În situaţia în care, prin proiectele de hotărâri ale consiliilor locale, se propune atribuirea ca denumire a unor nume de personalităţi ori evenimente istorice, politice, culturale sau de orice altă natură ori schimbarea unor astfel de denumiri, aceste hotărâri vor putea fi adoptate numai după ce au fost analizate şi avizate de comisia de atribuire de denumiri judeţeană, respectiv a municipiului Bucureşti, în conformitate cu prevederile Ordonanţei Guvernului nr. 63/2002 privind atribuirea sau schimbarea de denumiri, aprobată cu modificări prin Legea nr. 48/2003, cu modificările şi completările ulterioare.</w:t>
      </w:r>
    </w:p>
    <w:p w:rsidR="005A61F8" w:rsidRPr="005A61F8" w:rsidRDefault="005A61F8" w:rsidP="006553D2">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(3) Schimbarea denumirilor instituţiilor publice şi a obiectivelor de interes judeţean, se face prin hotărâre a consiliului judeţean, cu avizul consiliului local pe al cărui teritoriu administrativ sunt amplasate instituţiile şi obiectivele în cauză, în conformitate cu prevederile Ordonanţei Guvernului nr. 63/2002 privind atribuirea sau schimbarea de denumiri, aprobată cu modificări prin Legea nr. 48/2003, cu modificările şi completările ulterioare.</w:t>
      </w:r>
    </w:p>
    <w:p w:rsidR="005A61F8" w:rsidRDefault="005A61F8" w:rsidP="00AB256A">
      <w:pPr>
        <w:pStyle w:val="NoSpacing"/>
        <w:spacing w:line="276" w:lineRule="auto"/>
        <w:jc w:val="both"/>
        <w:rPr>
          <w:rFonts w:ascii="Times New Roman" w:hAnsi="Times New Roman" w:cs="Times New Roman"/>
          <w:sz w:val="24"/>
          <w:szCs w:val="24"/>
        </w:rPr>
      </w:pPr>
    </w:p>
    <w:p w:rsidR="006553D2" w:rsidRPr="005A61F8" w:rsidRDefault="006553D2" w:rsidP="00AB256A">
      <w:pPr>
        <w:pStyle w:val="NoSpacing"/>
        <w:spacing w:line="276" w:lineRule="auto"/>
        <w:jc w:val="both"/>
        <w:rPr>
          <w:rFonts w:ascii="Times New Roman" w:hAnsi="Times New Roman" w:cs="Times New Roman"/>
          <w:sz w:val="24"/>
          <w:szCs w:val="24"/>
        </w:rPr>
      </w:pPr>
    </w:p>
    <w:p w:rsidR="006553D2" w:rsidRPr="006553D2" w:rsidRDefault="005A61F8" w:rsidP="006553D2">
      <w:pPr>
        <w:pStyle w:val="NoSpacing"/>
        <w:spacing w:line="276" w:lineRule="auto"/>
        <w:jc w:val="center"/>
        <w:rPr>
          <w:rFonts w:ascii="Times New Roman" w:hAnsi="Times New Roman" w:cs="Times New Roman"/>
          <w:b/>
          <w:i/>
          <w:sz w:val="24"/>
          <w:szCs w:val="24"/>
        </w:rPr>
      </w:pPr>
      <w:r w:rsidRPr="006553D2">
        <w:rPr>
          <w:rFonts w:ascii="Times New Roman" w:hAnsi="Times New Roman" w:cs="Times New Roman"/>
          <w:b/>
          <w:i/>
          <w:sz w:val="24"/>
          <w:szCs w:val="24"/>
        </w:rPr>
        <w:t>CAPITOLUL IX</w:t>
      </w:r>
    </w:p>
    <w:p w:rsidR="006553D2" w:rsidRDefault="005A61F8" w:rsidP="006553D2">
      <w:pPr>
        <w:pStyle w:val="NoSpacing"/>
        <w:spacing w:line="276" w:lineRule="auto"/>
        <w:jc w:val="center"/>
        <w:rPr>
          <w:rFonts w:ascii="Times New Roman" w:hAnsi="Times New Roman" w:cs="Times New Roman"/>
          <w:b/>
          <w:i/>
          <w:sz w:val="24"/>
          <w:szCs w:val="24"/>
        </w:rPr>
      </w:pPr>
      <w:r w:rsidRPr="006553D2">
        <w:rPr>
          <w:rFonts w:ascii="Times New Roman" w:hAnsi="Times New Roman" w:cs="Times New Roman"/>
          <w:b/>
          <w:i/>
          <w:sz w:val="24"/>
          <w:szCs w:val="24"/>
        </w:rPr>
        <w:t>Societatea civilă, respectiv partidele politice, sindicatele, cultele şi</w:t>
      </w:r>
    </w:p>
    <w:p w:rsidR="005A61F8" w:rsidRPr="006553D2" w:rsidRDefault="005A61F8" w:rsidP="006553D2">
      <w:pPr>
        <w:pStyle w:val="NoSpacing"/>
        <w:spacing w:line="276" w:lineRule="auto"/>
        <w:jc w:val="center"/>
        <w:rPr>
          <w:rFonts w:ascii="Times New Roman" w:hAnsi="Times New Roman" w:cs="Times New Roman"/>
          <w:b/>
          <w:i/>
          <w:sz w:val="24"/>
          <w:szCs w:val="24"/>
        </w:rPr>
      </w:pPr>
      <w:r w:rsidRPr="006553D2">
        <w:rPr>
          <w:rFonts w:ascii="Times New Roman" w:hAnsi="Times New Roman" w:cs="Times New Roman"/>
          <w:b/>
          <w:i/>
          <w:sz w:val="24"/>
          <w:szCs w:val="24"/>
        </w:rPr>
        <w:t xml:space="preserve">organizaţiile nonguvernamentale care îşi desfăşoară activitatea în </w:t>
      </w:r>
      <w:r w:rsidR="006553D2">
        <w:rPr>
          <w:rFonts w:ascii="Times New Roman" w:hAnsi="Times New Roman" w:cs="Times New Roman"/>
          <w:b/>
          <w:i/>
          <w:sz w:val="24"/>
          <w:szCs w:val="24"/>
        </w:rPr>
        <w:t>Comuna Stroieşti</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5A61F8" w:rsidRDefault="005A61F8" w:rsidP="006553D2">
      <w:pPr>
        <w:pStyle w:val="NoSpacing"/>
        <w:spacing w:line="276" w:lineRule="auto"/>
        <w:ind w:firstLine="708"/>
        <w:jc w:val="both"/>
        <w:rPr>
          <w:rFonts w:ascii="Times New Roman" w:hAnsi="Times New Roman" w:cs="Times New Roman"/>
          <w:sz w:val="24"/>
          <w:szCs w:val="24"/>
        </w:rPr>
      </w:pPr>
      <w:r w:rsidRPr="006553D2">
        <w:rPr>
          <w:rFonts w:ascii="Times New Roman" w:hAnsi="Times New Roman" w:cs="Times New Roman"/>
          <w:b/>
          <w:i/>
          <w:sz w:val="24"/>
          <w:szCs w:val="24"/>
        </w:rPr>
        <w:t xml:space="preserve">Art. </w:t>
      </w:r>
      <w:r w:rsidR="006553D2" w:rsidRPr="006553D2">
        <w:rPr>
          <w:rFonts w:ascii="Times New Roman" w:hAnsi="Times New Roman" w:cs="Times New Roman"/>
          <w:b/>
          <w:i/>
          <w:sz w:val="24"/>
          <w:szCs w:val="24"/>
        </w:rPr>
        <w:t>19</w:t>
      </w:r>
      <w:r w:rsidRPr="006553D2">
        <w:rPr>
          <w:rFonts w:ascii="Times New Roman" w:hAnsi="Times New Roman" w:cs="Times New Roman"/>
          <w:b/>
          <w:i/>
          <w:sz w:val="24"/>
          <w:szCs w:val="24"/>
        </w:rPr>
        <w:t>.</w:t>
      </w:r>
      <w:r w:rsidRPr="005A61F8">
        <w:rPr>
          <w:rFonts w:ascii="Times New Roman" w:hAnsi="Times New Roman" w:cs="Times New Roman"/>
          <w:sz w:val="24"/>
          <w:szCs w:val="24"/>
        </w:rPr>
        <w:t xml:space="preserve"> - (1) </w:t>
      </w:r>
      <w:r w:rsidR="006553D2">
        <w:rPr>
          <w:rFonts w:ascii="Times New Roman" w:hAnsi="Times New Roman" w:cs="Times New Roman"/>
          <w:sz w:val="24"/>
          <w:szCs w:val="24"/>
        </w:rPr>
        <w:t>Comuna Stroieşti</w:t>
      </w:r>
      <w:r w:rsidRPr="005A61F8">
        <w:rPr>
          <w:rFonts w:ascii="Times New Roman" w:hAnsi="Times New Roman" w:cs="Times New Roman"/>
          <w:sz w:val="24"/>
          <w:szCs w:val="24"/>
        </w:rPr>
        <w:t xml:space="preserve"> realizează un cadru de cooperare sau asociere cu organizaţii neguvernamentale, asociaţii şi cluburi sportive, instituţii culturale şi artistice, organizaţii de tineret, în vederea finanţării şi realizării unor acţiuni sau proiecte care vizează dezvoltarea comunităţii.</w:t>
      </w:r>
    </w:p>
    <w:p w:rsidR="005A61F8" w:rsidRPr="005A61F8" w:rsidRDefault="005A61F8" w:rsidP="006553D2">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lastRenderedPageBreak/>
        <w:t xml:space="preserve">(2) </w:t>
      </w:r>
      <w:r w:rsidR="006553D2">
        <w:rPr>
          <w:rFonts w:ascii="Times New Roman" w:hAnsi="Times New Roman" w:cs="Times New Roman"/>
          <w:sz w:val="24"/>
          <w:szCs w:val="24"/>
        </w:rPr>
        <w:t>Comuna Stroieşti</w:t>
      </w:r>
      <w:r w:rsidRPr="005A61F8">
        <w:rPr>
          <w:rFonts w:ascii="Times New Roman" w:hAnsi="Times New Roman" w:cs="Times New Roman"/>
          <w:sz w:val="24"/>
          <w:szCs w:val="24"/>
        </w:rPr>
        <w:t xml:space="preserve"> acordă o atenţie deosebită proiectelor culturale şi educative cu caracter local, regional, naţional, european şi internaţional, care se încadrează în strategia de dezvoltare a unităţii administrativ - teritoriale.</w:t>
      </w:r>
    </w:p>
    <w:p w:rsidR="005A61F8" w:rsidRPr="005A61F8" w:rsidRDefault="005A61F8" w:rsidP="006553D2">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(3) </w:t>
      </w:r>
      <w:r w:rsidR="006553D2">
        <w:rPr>
          <w:rFonts w:ascii="Times New Roman" w:hAnsi="Times New Roman" w:cs="Times New Roman"/>
          <w:sz w:val="24"/>
          <w:szCs w:val="24"/>
        </w:rPr>
        <w:t>Comuna Stroieşti</w:t>
      </w:r>
      <w:r w:rsidRPr="005A61F8">
        <w:rPr>
          <w:rFonts w:ascii="Times New Roman" w:hAnsi="Times New Roman" w:cs="Times New Roman"/>
          <w:sz w:val="24"/>
          <w:szCs w:val="24"/>
        </w:rPr>
        <w:t xml:space="preserve"> poate acorda finanţări nerambursabile de la bugetul local, în baza Legii nr. 350/2005 privind regimul finanţărilor nerambursabile din fonduri publice alocate pentru activităţi nonprofit de interes general, cu modificările şi completările ulterioare.</w:t>
      </w:r>
    </w:p>
    <w:p w:rsidR="005A61F8" w:rsidRPr="005A61F8" w:rsidRDefault="005A61F8" w:rsidP="009822B8">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(4) Lista cu denumirea principalelor organizaţii neguvernamentale care îşi desfăşoară activitatea pe raza teritorială a </w:t>
      </w:r>
      <w:r w:rsidR="006553D2">
        <w:rPr>
          <w:rFonts w:ascii="Times New Roman" w:hAnsi="Times New Roman" w:cs="Times New Roman"/>
          <w:sz w:val="24"/>
          <w:szCs w:val="24"/>
        </w:rPr>
        <w:t>Comunei Stroieşti</w:t>
      </w:r>
      <w:r w:rsidRPr="005A61F8">
        <w:rPr>
          <w:rFonts w:ascii="Times New Roman" w:hAnsi="Times New Roman" w:cs="Times New Roman"/>
          <w:sz w:val="24"/>
          <w:szCs w:val="24"/>
        </w:rPr>
        <w:t xml:space="preserve"> se regăseşte în an</w:t>
      </w:r>
      <w:r w:rsidR="009822B8">
        <w:rPr>
          <w:rFonts w:ascii="Times New Roman" w:hAnsi="Times New Roman" w:cs="Times New Roman"/>
          <w:sz w:val="24"/>
          <w:szCs w:val="24"/>
        </w:rPr>
        <w:t>exa nr. 12 la prezentul statut.</w:t>
      </w: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b/>
          <w:i/>
          <w:sz w:val="24"/>
          <w:szCs w:val="24"/>
        </w:rPr>
        <w:t>Art. 20</w:t>
      </w:r>
      <w:r w:rsidR="005A61F8" w:rsidRPr="005A61F8">
        <w:rPr>
          <w:rFonts w:ascii="Times New Roman" w:hAnsi="Times New Roman" w:cs="Times New Roman"/>
          <w:sz w:val="24"/>
          <w:szCs w:val="24"/>
        </w:rPr>
        <w:t xml:space="preserve">. - (1) Pe teritoriul </w:t>
      </w:r>
      <w:r>
        <w:rPr>
          <w:rFonts w:ascii="Times New Roman" w:hAnsi="Times New Roman" w:cs="Times New Roman"/>
          <w:sz w:val="24"/>
          <w:szCs w:val="24"/>
        </w:rPr>
        <w:t xml:space="preserve">Comunei Stroieşti îşi desfăşoară activitatea 3(trei) </w:t>
      </w:r>
      <w:r w:rsidR="005A61F8" w:rsidRPr="005A61F8">
        <w:rPr>
          <w:rFonts w:ascii="Times New Roman" w:hAnsi="Times New Roman" w:cs="Times New Roman"/>
          <w:sz w:val="24"/>
          <w:szCs w:val="24"/>
        </w:rPr>
        <w:t xml:space="preserve"> partide politice sau organizaţii aparţinând minorităţilor naţionale, înfiinţate în condiţiile Legii partidelor politice nr. 14/2003, republicată, cu modificările şi completările ulterioare.</w:t>
      </w:r>
    </w:p>
    <w:p w:rsidR="005A61F8" w:rsidRPr="005A61F8" w:rsidRDefault="005A61F8" w:rsidP="009822B8">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 xml:space="preserve">(2) Lista partidelor politice care îşi desfăşoară activitatea în </w:t>
      </w:r>
      <w:r w:rsidR="009822B8">
        <w:rPr>
          <w:rFonts w:ascii="Times New Roman" w:hAnsi="Times New Roman" w:cs="Times New Roman"/>
          <w:sz w:val="24"/>
          <w:szCs w:val="24"/>
        </w:rPr>
        <w:t>comuna Stroieşti</w:t>
      </w:r>
      <w:r w:rsidRPr="005A61F8">
        <w:rPr>
          <w:rFonts w:ascii="Times New Roman" w:hAnsi="Times New Roman" w:cs="Times New Roman"/>
          <w:sz w:val="24"/>
          <w:szCs w:val="24"/>
        </w:rPr>
        <w:t xml:space="preserve"> se găseşte în anexa nr. 12 la prezentul statut.</w:t>
      </w: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b/>
          <w:i/>
          <w:sz w:val="24"/>
          <w:szCs w:val="24"/>
        </w:rPr>
        <w:t>Art. 21</w:t>
      </w:r>
      <w:r w:rsidR="005A61F8" w:rsidRPr="005A61F8">
        <w:rPr>
          <w:rFonts w:ascii="Times New Roman" w:hAnsi="Times New Roman" w:cs="Times New Roman"/>
          <w:sz w:val="24"/>
          <w:szCs w:val="24"/>
        </w:rPr>
        <w:t xml:space="preserve">. - (1) În </w:t>
      </w:r>
      <w:r>
        <w:rPr>
          <w:rFonts w:ascii="Times New Roman" w:hAnsi="Times New Roman" w:cs="Times New Roman"/>
          <w:sz w:val="24"/>
          <w:szCs w:val="24"/>
        </w:rPr>
        <w:t xml:space="preserve">comuna Stroieşti </w:t>
      </w:r>
      <w:r w:rsidR="005A61F8" w:rsidRPr="005A61F8">
        <w:rPr>
          <w:rFonts w:ascii="Times New Roman" w:hAnsi="Times New Roman" w:cs="Times New Roman"/>
          <w:sz w:val="24"/>
          <w:szCs w:val="24"/>
        </w:rPr>
        <w:t xml:space="preserve"> îşi desfăşoară activitatea următoarele culte religioase: </w:t>
      </w:r>
      <w:r>
        <w:rPr>
          <w:rFonts w:ascii="Times New Roman" w:hAnsi="Times New Roman" w:cs="Times New Roman"/>
          <w:sz w:val="24"/>
          <w:szCs w:val="24"/>
        </w:rPr>
        <w:t>creştin ortodox, penticostal şi adventist de ziua a şaptea.</w:t>
      </w:r>
    </w:p>
    <w:p w:rsidR="005A61F8" w:rsidRPr="005A61F8" w:rsidRDefault="005A61F8" w:rsidP="009822B8">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(2) Lista cu denumirile lăcaşelor aparţinând cultelor religioase prevăzute la alin. (1) se regăseşte în anexa nr. 12 la prezentul statut.</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9822B8" w:rsidRDefault="005A61F8" w:rsidP="009822B8">
      <w:pPr>
        <w:pStyle w:val="NoSpacing"/>
        <w:spacing w:line="276" w:lineRule="auto"/>
        <w:jc w:val="center"/>
        <w:rPr>
          <w:rFonts w:ascii="Times New Roman" w:hAnsi="Times New Roman" w:cs="Times New Roman"/>
          <w:b/>
          <w:i/>
          <w:sz w:val="24"/>
          <w:szCs w:val="24"/>
        </w:rPr>
      </w:pPr>
      <w:r w:rsidRPr="009822B8">
        <w:rPr>
          <w:rFonts w:ascii="Times New Roman" w:hAnsi="Times New Roman" w:cs="Times New Roman"/>
          <w:b/>
          <w:i/>
          <w:sz w:val="24"/>
          <w:szCs w:val="24"/>
        </w:rPr>
        <w:t>CAPITOLUL X</w:t>
      </w:r>
    </w:p>
    <w:p w:rsidR="005A61F8" w:rsidRPr="009822B8" w:rsidRDefault="005A61F8" w:rsidP="009822B8">
      <w:pPr>
        <w:pStyle w:val="NoSpacing"/>
        <w:spacing w:line="276" w:lineRule="auto"/>
        <w:jc w:val="center"/>
        <w:rPr>
          <w:rFonts w:ascii="Times New Roman" w:hAnsi="Times New Roman" w:cs="Times New Roman"/>
          <w:b/>
          <w:i/>
          <w:sz w:val="24"/>
          <w:szCs w:val="24"/>
        </w:rPr>
      </w:pPr>
      <w:r w:rsidRPr="009822B8">
        <w:rPr>
          <w:rFonts w:ascii="Times New Roman" w:hAnsi="Times New Roman" w:cs="Times New Roman"/>
          <w:b/>
          <w:i/>
          <w:sz w:val="24"/>
          <w:szCs w:val="24"/>
        </w:rPr>
        <w:t>Participare publică</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b/>
          <w:i/>
          <w:sz w:val="24"/>
          <w:szCs w:val="24"/>
        </w:rPr>
        <w:t>Art. 22</w:t>
      </w:r>
      <w:r w:rsidR="005A61F8" w:rsidRPr="009822B8">
        <w:rPr>
          <w:rFonts w:ascii="Times New Roman" w:hAnsi="Times New Roman" w:cs="Times New Roman"/>
          <w:b/>
          <w:i/>
          <w:sz w:val="24"/>
          <w:szCs w:val="24"/>
        </w:rPr>
        <w:t>.</w:t>
      </w:r>
      <w:r w:rsidR="005A61F8" w:rsidRPr="005A61F8">
        <w:rPr>
          <w:rFonts w:ascii="Times New Roman" w:hAnsi="Times New Roman" w:cs="Times New Roman"/>
          <w:sz w:val="24"/>
          <w:szCs w:val="24"/>
        </w:rPr>
        <w:t xml:space="preserve"> - Populaţia din </w:t>
      </w:r>
      <w:r>
        <w:rPr>
          <w:rFonts w:ascii="Times New Roman" w:hAnsi="Times New Roman" w:cs="Times New Roman"/>
          <w:sz w:val="24"/>
          <w:szCs w:val="24"/>
        </w:rPr>
        <w:t>comuna Stroieşti</w:t>
      </w:r>
      <w:r w:rsidR="005A61F8" w:rsidRPr="005A61F8">
        <w:rPr>
          <w:rFonts w:ascii="Times New Roman" w:hAnsi="Times New Roman" w:cs="Times New Roman"/>
          <w:sz w:val="24"/>
          <w:szCs w:val="24"/>
        </w:rPr>
        <w:t xml:space="preserve"> este consultată şi participă la dezbaterea problemelor de interes local sau judeţean, după caz, astfel:</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a) prin intermediul referendumului local, organizat în condiţiile legii;</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b) prin intermediul adunărilor cetăţeneşti organizate pe sate, în mediul rural, şi pe cartiere şi/sau zone ori străzi, în mediul urban, după caz;</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c) prin dezbaterile publice asupra proiectelor de acte administrative;</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d) prin participarea la şedinţele consiliului local sau judeţean, după caz;</w:t>
      </w:r>
    </w:p>
    <w:p w:rsidR="005A61F8" w:rsidRPr="005A61F8" w:rsidRDefault="005A61F8" w:rsidP="00AB256A">
      <w:pPr>
        <w:pStyle w:val="NoSpacing"/>
        <w:spacing w:line="276" w:lineRule="auto"/>
        <w:jc w:val="both"/>
        <w:rPr>
          <w:rFonts w:ascii="Times New Roman" w:hAnsi="Times New Roman" w:cs="Times New Roman"/>
          <w:sz w:val="24"/>
          <w:szCs w:val="24"/>
        </w:rPr>
      </w:pPr>
      <w:r w:rsidRPr="005A61F8">
        <w:rPr>
          <w:rFonts w:ascii="Times New Roman" w:hAnsi="Times New Roman" w:cs="Times New Roman"/>
          <w:sz w:val="24"/>
          <w:szCs w:val="24"/>
        </w:rPr>
        <w:t>e) prin alte forme de consultare directă a cetăţenilor, stabilite prin regulamentul de organizare</w:t>
      </w:r>
      <w:r w:rsidR="009822B8">
        <w:rPr>
          <w:rFonts w:ascii="Times New Roman" w:hAnsi="Times New Roman" w:cs="Times New Roman"/>
          <w:sz w:val="24"/>
          <w:szCs w:val="24"/>
        </w:rPr>
        <w:t xml:space="preserve"> şi funcţionare al consiliului.</w:t>
      </w: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Pr>
          <w:rFonts w:ascii="Times New Roman" w:hAnsi="Times New Roman" w:cs="Times New Roman"/>
          <w:b/>
          <w:i/>
          <w:sz w:val="24"/>
          <w:szCs w:val="24"/>
        </w:rPr>
        <w:t>Art. 23</w:t>
      </w:r>
      <w:r w:rsidR="005A61F8" w:rsidRPr="009822B8">
        <w:rPr>
          <w:rFonts w:ascii="Times New Roman" w:hAnsi="Times New Roman" w:cs="Times New Roman"/>
          <w:b/>
          <w:i/>
          <w:sz w:val="24"/>
          <w:szCs w:val="24"/>
        </w:rPr>
        <w:t>.</w:t>
      </w:r>
      <w:r w:rsidR="005A61F8" w:rsidRPr="005A61F8">
        <w:rPr>
          <w:rFonts w:ascii="Times New Roman" w:hAnsi="Times New Roman" w:cs="Times New Roman"/>
          <w:sz w:val="24"/>
          <w:szCs w:val="24"/>
        </w:rPr>
        <w:t xml:space="preserve"> - (1) În funcţie de obiectul referendumului local, modalitatea de organizare şi validare a acestuia se realizează cu respectarea prevederilor Legii nr. 3/2000 privind organizarea şi desfăşurarea referendumului, cu modificările şi completările ulterioare sau ale Ordonanţei de urgenţă a Guvernului nr. 57/2019, cu modificările şi completările ulterioare, după caz.</w:t>
      </w:r>
    </w:p>
    <w:p w:rsidR="005A61F8" w:rsidRPr="005A61F8" w:rsidRDefault="005A61F8" w:rsidP="009822B8">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(2) Referendumul local se poate organiza în toate satele şi localităţile componente ale comunei sau oraşului ori numai în unele dintre acestea.</w:t>
      </w:r>
    </w:p>
    <w:p w:rsidR="005A61F8" w:rsidRPr="005A61F8" w:rsidRDefault="005A61F8" w:rsidP="009822B8">
      <w:pPr>
        <w:pStyle w:val="NoSpacing"/>
        <w:spacing w:line="276" w:lineRule="auto"/>
        <w:jc w:val="center"/>
        <w:rPr>
          <w:rFonts w:ascii="Times New Roman" w:hAnsi="Times New Roman" w:cs="Times New Roman"/>
          <w:sz w:val="24"/>
          <w:szCs w:val="24"/>
        </w:rPr>
      </w:pPr>
    </w:p>
    <w:p w:rsidR="005A61F8" w:rsidRPr="005A61F8" w:rsidRDefault="005A61F8" w:rsidP="009822B8">
      <w:pPr>
        <w:pStyle w:val="NoSpacing"/>
        <w:spacing w:line="276" w:lineRule="auto"/>
        <w:jc w:val="center"/>
        <w:rPr>
          <w:rFonts w:ascii="Times New Roman" w:hAnsi="Times New Roman" w:cs="Times New Roman"/>
          <w:sz w:val="24"/>
          <w:szCs w:val="24"/>
        </w:rPr>
      </w:pPr>
      <w:r w:rsidRPr="005A61F8">
        <w:rPr>
          <w:rFonts w:ascii="Times New Roman" w:hAnsi="Times New Roman" w:cs="Times New Roman"/>
          <w:sz w:val="24"/>
          <w:szCs w:val="24"/>
        </w:rPr>
        <w:t>CAPITOLUL XI</w:t>
      </w:r>
    </w:p>
    <w:p w:rsidR="005A61F8" w:rsidRPr="005A61F8" w:rsidRDefault="005A61F8" w:rsidP="009822B8">
      <w:pPr>
        <w:pStyle w:val="NoSpacing"/>
        <w:spacing w:line="276" w:lineRule="auto"/>
        <w:jc w:val="center"/>
        <w:rPr>
          <w:rFonts w:ascii="Times New Roman" w:hAnsi="Times New Roman" w:cs="Times New Roman"/>
          <w:sz w:val="24"/>
          <w:szCs w:val="24"/>
        </w:rPr>
      </w:pPr>
      <w:r w:rsidRPr="005A61F8">
        <w:rPr>
          <w:rFonts w:ascii="Times New Roman" w:hAnsi="Times New Roman" w:cs="Times New Roman"/>
          <w:sz w:val="24"/>
          <w:szCs w:val="24"/>
        </w:rPr>
        <w:t>Cooperare sau asociere</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sidRPr="009822B8">
        <w:rPr>
          <w:rFonts w:ascii="Times New Roman" w:hAnsi="Times New Roman" w:cs="Times New Roman"/>
          <w:b/>
          <w:i/>
          <w:sz w:val="24"/>
          <w:szCs w:val="24"/>
        </w:rPr>
        <w:t>Art. 24</w:t>
      </w:r>
      <w:r w:rsidR="005A61F8" w:rsidRPr="005A61F8">
        <w:rPr>
          <w:rFonts w:ascii="Times New Roman" w:hAnsi="Times New Roman" w:cs="Times New Roman"/>
          <w:sz w:val="24"/>
          <w:szCs w:val="24"/>
        </w:rPr>
        <w:t xml:space="preserve">. </w:t>
      </w:r>
      <w:r>
        <w:rPr>
          <w:rFonts w:ascii="Times New Roman" w:hAnsi="Times New Roman" w:cs="Times New Roman"/>
          <w:sz w:val="24"/>
          <w:szCs w:val="24"/>
        </w:rPr>
        <w:t>–</w:t>
      </w:r>
      <w:r w:rsidR="005A61F8" w:rsidRPr="005A61F8">
        <w:rPr>
          <w:rFonts w:ascii="Times New Roman" w:hAnsi="Times New Roman" w:cs="Times New Roman"/>
          <w:sz w:val="24"/>
          <w:szCs w:val="24"/>
        </w:rPr>
        <w:t xml:space="preserve"> </w:t>
      </w:r>
      <w:r>
        <w:rPr>
          <w:rFonts w:ascii="Times New Roman" w:hAnsi="Times New Roman" w:cs="Times New Roman"/>
          <w:sz w:val="24"/>
          <w:szCs w:val="24"/>
        </w:rPr>
        <w:t>Comuna Stroieşti</w:t>
      </w:r>
      <w:r w:rsidR="005A61F8" w:rsidRPr="005A61F8">
        <w:rPr>
          <w:rFonts w:ascii="Times New Roman" w:hAnsi="Times New Roman" w:cs="Times New Roman"/>
          <w:sz w:val="24"/>
          <w:szCs w:val="24"/>
        </w:rPr>
        <w:t xml:space="preserve"> se asociază sau cooperează, după caz, cu persoane juridice de drept public sau de drept privat române sau străine, în vederea finanţării şi realizării în comun a unor acţiuni, lucrări, servicii sau proiecte de interes public local cu respectarea prevederilor art. 89 din Ordonanţa de urgenţă a Guvernului nr. 57/2019, cu modificările şi completările ulterioare.</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sidRPr="009822B8">
        <w:rPr>
          <w:rFonts w:ascii="Times New Roman" w:hAnsi="Times New Roman" w:cs="Times New Roman"/>
          <w:b/>
          <w:i/>
          <w:sz w:val="24"/>
          <w:szCs w:val="24"/>
        </w:rPr>
        <w:lastRenderedPageBreak/>
        <w:t>Art. 25</w:t>
      </w:r>
      <w:r w:rsidR="005A61F8" w:rsidRPr="009822B8">
        <w:rPr>
          <w:rFonts w:ascii="Times New Roman" w:hAnsi="Times New Roman" w:cs="Times New Roman"/>
          <w:b/>
          <w:i/>
          <w:sz w:val="24"/>
          <w:szCs w:val="24"/>
        </w:rPr>
        <w:t>.</w:t>
      </w:r>
      <w:r w:rsidR="005A61F8" w:rsidRPr="005A61F8">
        <w:rPr>
          <w:rFonts w:ascii="Times New Roman" w:hAnsi="Times New Roman" w:cs="Times New Roman"/>
          <w:sz w:val="24"/>
          <w:szCs w:val="24"/>
        </w:rPr>
        <w:t xml:space="preserve"> - (1) </w:t>
      </w:r>
      <w:r>
        <w:rPr>
          <w:rFonts w:ascii="Times New Roman" w:hAnsi="Times New Roman" w:cs="Times New Roman"/>
          <w:sz w:val="24"/>
          <w:szCs w:val="24"/>
        </w:rPr>
        <w:t xml:space="preserve">Comuna Stroieşti </w:t>
      </w:r>
      <w:r w:rsidR="005A61F8" w:rsidRPr="005A61F8">
        <w:rPr>
          <w:rFonts w:ascii="Times New Roman" w:hAnsi="Times New Roman" w:cs="Times New Roman"/>
          <w:sz w:val="24"/>
          <w:szCs w:val="24"/>
        </w:rPr>
        <w:t>aderă la asociaţii naţionale şi internaţionale ale autorităţilor administraţiei publice locale, în vederea promovării unor interese comune.</w:t>
      </w:r>
    </w:p>
    <w:p w:rsidR="005A61F8" w:rsidRPr="005A61F8" w:rsidRDefault="005A61F8" w:rsidP="009822B8">
      <w:pPr>
        <w:pStyle w:val="NoSpacing"/>
        <w:spacing w:line="276" w:lineRule="auto"/>
        <w:ind w:firstLine="708"/>
        <w:jc w:val="both"/>
        <w:rPr>
          <w:rFonts w:ascii="Times New Roman" w:hAnsi="Times New Roman" w:cs="Times New Roman"/>
          <w:sz w:val="24"/>
          <w:szCs w:val="24"/>
        </w:rPr>
      </w:pPr>
      <w:r w:rsidRPr="005A61F8">
        <w:rPr>
          <w:rFonts w:ascii="Times New Roman" w:hAnsi="Times New Roman" w:cs="Times New Roman"/>
          <w:sz w:val="24"/>
          <w:szCs w:val="24"/>
        </w:rPr>
        <w:t>(2) Lista cu denumirea înfrăţirilor, cooperărilor</w:t>
      </w:r>
      <w:r w:rsidR="009822B8">
        <w:rPr>
          <w:rFonts w:ascii="Times New Roman" w:hAnsi="Times New Roman" w:cs="Times New Roman"/>
          <w:sz w:val="24"/>
          <w:szCs w:val="24"/>
        </w:rPr>
        <w:t xml:space="preserve"> sau asocierilor încheiate de comuna Stroieşti </w:t>
      </w:r>
      <w:r w:rsidRPr="005A61F8">
        <w:rPr>
          <w:rFonts w:ascii="Times New Roman" w:hAnsi="Times New Roman" w:cs="Times New Roman"/>
          <w:sz w:val="24"/>
          <w:szCs w:val="24"/>
        </w:rPr>
        <w:t>se regăseşte în anexa nr. 13 la prezentul statut.</w:t>
      </w: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sidRPr="009822B8">
        <w:rPr>
          <w:rFonts w:ascii="Times New Roman" w:hAnsi="Times New Roman" w:cs="Times New Roman"/>
          <w:b/>
          <w:sz w:val="24"/>
          <w:szCs w:val="24"/>
        </w:rPr>
        <w:t>Art. 26</w:t>
      </w:r>
      <w:r w:rsidR="005A61F8" w:rsidRPr="009822B8">
        <w:rPr>
          <w:rFonts w:ascii="Times New Roman" w:hAnsi="Times New Roman" w:cs="Times New Roman"/>
          <w:b/>
          <w:sz w:val="24"/>
          <w:szCs w:val="24"/>
        </w:rPr>
        <w:t>.</w:t>
      </w:r>
      <w:r w:rsidR="005A61F8" w:rsidRPr="005A61F8">
        <w:rPr>
          <w:rFonts w:ascii="Times New Roman" w:hAnsi="Times New Roman" w:cs="Times New Roman"/>
          <w:sz w:val="24"/>
          <w:szCs w:val="24"/>
        </w:rPr>
        <w:t xml:space="preserve"> - Programele, proiectele sau activităţile, după caz, a căror finanţare se asigură din bugetul local, prin care se promovează/consolidează elemente de identitate locală de natură culturală, istorică, obiceiuri şi/sau tradiţii, se regăsesc în anexa nr. 14 la prezentul statut.</w:t>
      </w:r>
    </w:p>
    <w:p w:rsidR="005A61F8" w:rsidRDefault="005A61F8" w:rsidP="00AB256A">
      <w:pPr>
        <w:pStyle w:val="NoSpacing"/>
        <w:spacing w:line="276" w:lineRule="auto"/>
        <w:jc w:val="both"/>
        <w:rPr>
          <w:rFonts w:ascii="Times New Roman" w:hAnsi="Times New Roman" w:cs="Times New Roman"/>
          <w:sz w:val="24"/>
          <w:szCs w:val="24"/>
        </w:rPr>
      </w:pPr>
    </w:p>
    <w:p w:rsidR="003E22D1" w:rsidRPr="005A61F8" w:rsidRDefault="003E22D1" w:rsidP="00AB256A">
      <w:pPr>
        <w:pStyle w:val="NoSpacing"/>
        <w:spacing w:line="276" w:lineRule="auto"/>
        <w:jc w:val="both"/>
        <w:rPr>
          <w:rFonts w:ascii="Times New Roman" w:hAnsi="Times New Roman" w:cs="Times New Roman"/>
          <w:sz w:val="24"/>
          <w:szCs w:val="24"/>
        </w:rPr>
      </w:pPr>
    </w:p>
    <w:p w:rsidR="005A61F8" w:rsidRPr="009822B8" w:rsidRDefault="005A61F8" w:rsidP="009822B8">
      <w:pPr>
        <w:pStyle w:val="NoSpacing"/>
        <w:spacing w:line="276" w:lineRule="auto"/>
        <w:jc w:val="center"/>
        <w:rPr>
          <w:rFonts w:ascii="Times New Roman" w:hAnsi="Times New Roman" w:cs="Times New Roman"/>
          <w:b/>
          <w:i/>
          <w:sz w:val="24"/>
          <w:szCs w:val="24"/>
        </w:rPr>
      </w:pPr>
      <w:r w:rsidRPr="009822B8">
        <w:rPr>
          <w:rFonts w:ascii="Times New Roman" w:hAnsi="Times New Roman" w:cs="Times New Roman"/>
          <w:b/>
          <w:i/>
          <w:sz w:val="24"/>
          <w:szCs w:val="24"/>
        </w:rPr>
        <w:t>CAPITOLUL XII</w:t>
      </w:r>
    </w:p>
    <w:p w:rsidR="005A61F8" w:rsidRPr="009822B8" w:rsidRDefault="005A61F8" w:rsidP="009822B8">
      <w:pPr>
        <w:pStyle w:val="NoSpacing"/>
        <w:spacing w:line="276" w:lineRule="auto"/>
        <w:jc w:val="center"/>
        <w:rPr>
          <w:rFonts w:ascii="Times New Roman" w:hAnsi="Times New Roman" w:cs="Times New Roman"/>
          <w:b/>
          <w:i/>
          <w:sz w:val="24"/>
          <w:szCs w:val="24"/>
        </w:rPr>
      </w:pPr>
      <w:r w:rsidRPr="009822B8">
        <w:rPr>
          <w:rFonts w:ascii="Times New Roman" w:hAnsi="Times New Roman" w:cs="Times New Roman"/>
          <w:b/>
          <w:i/>
          <w:sz w:val="24"/>
          <w:szCs w:val="24"/>
        </w:rPr>
        <w:t>Dispoziţii tranzitorii şi finale</w:t>
      </w:r>
    </w:p>
    <w:p w:rsidR="005A61F8" w:rsidRDefault="005A61F8" w:rsidP="00AB256A">
      <w:pPr>
        <w:pStyle w:val="NoSpacing"/>
        <w:spacing w:line="276" w:lineRule="auto"/>
        <w:jc w:val="both"/>
        <w:rPr>
          <w:rFonts w:ascii="Times New Roman" w:hAnsi="Times New Roman" w:cs="Times New Roman"/>
          <w:sz w:val="24"/>
          <w:szCs w:val="24"/>
        </w:rPr>
      </w:pPr>
    </w:p>
    <w:p w:rsidR="003E22D1" w:rsidRPr="005A61F8" w:rsidRDefault="003E22D1" w:rsidP="00AB256A">
      <w:pPr>
        <w:pStyle w:val="NoSpacing"/>
        <w:spacing w:line="276" w:lineRule="auto"/>
        <w:jc w:val="both"/>
        <w:rPr>
          <w:rFonts w:ascii="Times New Roman" w:hAnsi="Times New Roman" w:cs="Times New Roman"/>
          <w:sz w:val="24"/>
          <w:szCs w:val="24"/>
        </w:rPr>
      </w:pP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sidRPr="009822B8">
        <w:rPr>
          <w:rFonts w:ascii="Times New Roman" w:hAnsi="Times New Roman" w:cs="Times New Roman"/>
          <w:b/>
          <w:i/>
          <w:sz w:val="24"/>
          <w:szCs w:val="24"/>
        </w:rPr>
        <w:t>Art. 27</w:t>
      </w:r>
      <w:r w:rsidR="005A61F8" w:rsidRPr="009822B8">
        <w:rPr>
          <w:rFonts w:ascii="Times New Roman" w:hAnsi="Times New Roman" w:cs="Times New Roman"/>
          <w:b/>
          <w:i/>
          <w:sz w:val="24"/>
          <w:szCs w:val="24"/>
        </w:rPr>
        <w:t>.</w:t>
      </w:r>
      <w:r w:rsidR="005A61F8" w:rsidRPr="005A61F8">
        <w:rPr>
          <w:rFonts w:ascii="Times New Roman" w:hAnsi="Times New Roman" w:cs="Times New Roman"/>
          <w:sz w:val="24"/>
          <w:szCs w:val="24"/>
        </w:rPr>
        <w:t xml:space="preserve"> - Anexele nr. 1 - 14 fac parte integrantă din prezentul statut, aprobat prin Hotărârea Con</w:t>
      </w:r>
      <w:r>
        <w:rPr>
          <w:rFonts w:ascii="Times New Roman" w:hAnsi="Times New Roman" w:cs="Times New Roman"/>
          <w:sz w:val="24"/>
          <w:szCs w:val="24"/>
        </w:rPr>
        <w:t xml:space="preserve">siliului Local </w:t>
      </w:r>
      <w:r w:rsidR="005A61F8" w:rsidRPr="005A61F8">
        <w:rPr>
          <w:rFonts w:ascii="Times New Roman" w:hAnsi="Times New Roman" w:cs="Times New Roman"/>
          <w:sz w:val="24"/>
          <w:szCs w:val="24"/>
        </w:rPr>
        <w:t xml:space="preserve"> nr. . . . . . . . . .</w:t>
      </w: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sidRPr="009822B8">
        <w:rPr>
          <w:rFonts w:ascii="Times New Roman" w:hAnsi="Times New Roman" w:cs="Times New Roman"/>
          <w:b/>
          <w:i/>
          <w:sz w:val="24"/>
          <w:szCs w:val="24"/>
        </w:rPr>
        <w:t>Art. 28</w:t>
      </w:r>
      <w:r w:rsidR="005A61F8" w:rsidRPr="009822B8">
        <w:rPr>
          <w:rFonts w:ascii="Times New Roman" w:hAnsi="Times New Roman" w:cs="Times New Roman"/>
          <w:b/>
          <w:i/>
          <w:sz w:val="24"/>
          <w:szCs w:val="24"/>
        </w:rPr>
        <w:t>.</w:t>
      </w:r>
      <w:r w:rsidR="005A61F8" w:rsidRPr="005A61F8">
        <w:rPr>
          <w:rFonts w:ascii="Times New Roman" w:hAnsi="Times New Roman" w:cs="Times New Roman"/>
          <w:sz w:val="24"/>
          <w:szCs w:val="24"/>
        </w:rPr>
        <w:t xml:space="preserve"> - Orice modificare care are ca obiect modificarea Statutului </w:t>
      </w:r>
      <w:r w:rsidR="003751AF">
        <w:rPr>
          <w:rFonts w:ascii="Times New Roman" w:hAnsi="Times New Roman" w:cs="Times New Roman"/>
          <w:sz w:val="24"/>
          <w:szCs w:val="24"/>
        </w:rPr>
        <w:t>Comunei Stroieşti</w:t>
      </w:r>
      <w:r w:rsidR="005A61F8" w:rsidRPr="005A61F8">
        <w:rPr>
          <w:rFonts w:ascii="Times New Roman" w:hAnsi="Times New Roman" w:cs="Times New Roman"/>
          <w:sz w:val="24"/>
          <w:szCs w:val="24"/>
        </w:rPr>
        <w:t xml:space="preserve"> sau a anexelor acestuia se realizează numai prin hotărâre a autorităţii deliberative.</w:t>
      </w: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sidRPr="003751AF">
        <w:rPr>
          <w:rFonts w:ascii="Times New Roman" w:hAnsi="Times New Roman" w:cs="Times New Roman"/>
          <w:b/>
          <w:i/>
          <w:sz w:val="24"/>
          <w:szCs w:val="24"/>
        </w:rPr>
        <w:t>Art. 29</w:t>
      </w:r>
      <w:r w:rsidR="005A61F8" w:rsidRPr="003751AF">
        <w:rPr>
          <w:rFonts w:ascii="Times New Roman" w:hAnsi="Times New Roman" w:cs="Times New Roman"/>
          <w:b/>
          <w:i/>
          <w:sz w:val="24"/>
          <w:szCs w:val="24"/>
        </w:rPr>
        <w:t>.</w:t>
      </w:r>
      <w:r w:rsidR="005A61F8" w:rsidRPr="005A61F8">
        <w:rPr>
          <w:rFonts w:ascii="Times New Roman" w:hAnsi="Times New Roman" w:cs="Times New Roman"/>
          <w:sz w:val="24"/>
          <w:szCs w:val="24"/>
        </w:rPr>
        <w:t xml:space="preserve"> - Anexa nr. 11 la prezentul statut se actualizează ori de câte ori intervin evenimente de natură juridică.</w:t>
      </w:r>
    </w:p>
    <w:p w:rsidR="005A61F8" w:rsidRPr="005A61F8" w:rsidRDefault="009822B8" w:rsidP="009822B8">
      <w:pPr>
        <w:pStyle w:val="NoSpacing"/>
        <w:spacing w:line="276" w:lineRule="auto"/>
        <w:ind w:firstLine="708"/>
        <w:jc w:val="both"/>
        <w:rPr>
          <w:rFonts w:ascii="Times New Roman" w:hAnsi="Times New Roman" w:cs="Times New Roman"/>
          <w:sz w:val="24"/>
          <w:szCs w:val="24"/>
        </w:rPr>
      </w:pPr>
      <w:r w:rsidRPr="003751AF">
        <w:rPr>
          <w:rFonts w:ascii="Times New Roman" w:hAnsi="Times New Roman" w:cs="Times New Roman"/>
          <w:b/>
          <w:i/>
          <w:sz w:val="24"/>
          <w:szCs w:val="24"/>
        </w:rPr>
        <w:t>Art. 30</w:t>
      </w:r>
      <w:r w:rsidR="005A61F8" w:rsidRPr="003751AF">
        <w:rPr>
          <w:rFonts w:ascii="Times New Roman" w:hAnsi="Times New Roman" w:cs="Times New Roman"/>
          <w:b/>
          <w:i/>
          <w:sz w:val="24"/>
          <w:szCs w:val="24"/>
        </w:rPr>
        <w:t>.</w:t>
      </w:r>
      <w:r w:rsidR="005A61F8" w:rsidRPr="005A61F8">
        <w:rPr>
          <w:rFonts w:ascii="Times New Roman" w:hAnsi="Times New Roman" w:cs="Times New Roman"/>
          <w:sz w:val="24"/>
          <w:szCs w:val="24"/>
        </w:rPr>
        <w:t xml:space="preserve"> - Prezentul statut şi anexele acestuia, cu excepţia celei prevăzute la art. 33 se actualizează, în funcţie de modificările şi completările apărute la nivelul elementelor specifice ale acestora, cel puţin o dată pe an.</w:t>
      </w:r>
    </w:p>
    <w:p w:rsidR="005A61F8" w:rsidRPr="005A61F8" w:rsidRDefault="005A61F8" w:rsidP="00AB256A">
      <w:pPr>
        <w:pStyle w:val="NoSpacing"/>
        <w:spacing w:line="276" w:lineRule="auto"/>
        <w:jc w:val="both"/>
        <w:rPr>
          <w:rFonts w:ascii="Times New Roman" w:hAnsi="Times New Roman" w:cs="Times New Roman"/>
          <w:sz w:val="24"/>
          <w:szCs w:val="24"/>
        </w:rPr>
      </w:pPr>
    </w:p>
    <w:p w:rsidR="005A61F8" w:rsidRDefault="005A61F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DE6E68" w:rsidRDefault="00DE6E68" w:rsidP="00AB256A">
      <w:pPr>
        <w:pStyle w:val="NoSpacing"/>
        <w:spacing w:line="276" w:lineRule="auto"/>
        <w:jc w:val="both"/>
        <w:rPr>
          <w:rFonts w:ascii="Times New Roman" w:hAnsi="Times New Roman" w:cs="Times New Roman"/>
          <w:sz w:val="24"/>
          <w:szCs w:val="24"/>
        </w:rPr>
      </w:pPr>
    </w:p>
    <w:p w:rsidR="009822B8" w:rsidRDefault="009822B8" w:rsidP="00AB256A">
      <w:pPr>
        <w:pStyle w:val="NoSpacing"/>
        <w:spacing w:line="276" w:lineRule="auto"/>
        <w:jc w:val="both"/>
        <w:rPr>
          <w:rFonts w:ascii="Times New Roman" w:hAnsi="Times New Roman" w:cs="Times New Roman"/>
          <w:sz w:val="24"/>
          <w:szCs w:val="24"/>
        </w:rPr>
      </w:pPr>
    </w:p>
    <w:p w:rsidR="003751AF" w:rsidRPr="005A61F8" w:rsidRDefault="003751AF" w:rsidP="00AB256A">
      <w:pPr>
        <w:pStyle w:val="NoSpacing"/>
        <w:spacing w:line="276" w:lineRule="auto"/>
        <w:jc w:val="both"/>
        <w:rPr>
          <w:rFonts w:ascii="Times New Roman" w:hAnsi="Times New Roman" w:cs="Times New Roman"/>
          <w:sz w:val="24"/>
          <w:szCs w:val="24"/>
        </w:rPr>
      </w:pPr>
    </w:p>
    <w:p w:rsidR="005A61F8" w:rsidRDefault="0062399E" w:rsidP="003751AF">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ANEXA Nr. 1</w:t>
      </w:r>
    </w:p>
    <w:p w:rsidR="003751AF" w:rsidRPr="005A61F8" w:rsidRDefault="003751AF" w:rsidP="003751AF">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la statut</w:t>
      </w:r>
    </w:p>
    <w:p w:rsidR="005A61F8" w:rsidRPr="003751AF" w:rsidRDefault="005A61F8" w:rsidP="00AB256A">
      <w:pPr>
        <w:pStyle w:val="NoSpacing"/>
        <w:spacing w:line="276" w:lineRule="auto"/>
        <w:jc w:val="both"/>
        <w:rPr>
          <w:rFonts w:ascii="Times New Roman" w:hAnsi="Times New Roman" w:cs="Times New Roman"/>
          <w:b/>
          <w:i/>
          <w:sz w:val="24"/>
          <w:szCs w:val="24"/>
        </w:rPr>
      </w:pPr>
    </w:p>
    <w:p w:rsidR="009F3B86" w:rsidRDefault="005A61F8" w:rsidP="00AB256A">
      <w:pPr>
        <w:pStyle w:val="NoSpacing"/>
        <w:spacing w:line="276" w:lineRule="auto"/>
        <w:jc w:val="both"/>
        <w:rPr>
          <w:rFonts w:ascii="Times New Roman" w:hAnsi="Times New Roman" w:cs="Times New Roman"/>
          <w:b/>
          <w:i/>
          <w:sz w:val="24"/>
          <w:szCs w:val="24"/>
        </w:rPr>
      </w:pPr>
      <w:r w:rsidRPr="003751AF">
        <w:rPr>
          <w:rFonts w:ascii="Times New Roman" w:hAnsi="Times New Roman" w:cs="Times New Roman"/>
          <w:b/>
          <w:i/>
          <w:sz w:val="24"/>
          <w:szCs w:val="24"/>
        </w:rPr>
        <w:t>   </w:t>
      </w:r>
      <w:r w:rsidR="003751AF" w:rsidRPr="003751AF">
        <w:rPr>
          <w:rFonts w:ascii="Times New Roman" w:hAnsi="Times New Roman" w:cs="Times New Roman"/>
          <w:b/>
          <w:i/>
          <w:sz w:val="24"/>
          <w:szCs w:val="24"/>
        </w:rPr>
        <w:t>STEMA COMUNEI STROIEŞTI</w:t>
      </w:r>
    </w:p>
    <w:p w:rsidR="003751AF" w:rsidRDefault="003751AF" w:rsidP="00AB256A">
      <w:pPr>
        <w:pStyle w:val="NoSpacing"/>
        <w:spacing w:line="276" w:lineRule="auto"/>
        <w:jc w:val="both"/>
        <w:rPr>
          <w:rFonts w:ascii="Times New Roman" w:hAnsi="Times New Roman" w:cs="Times New Roman"/>
          <w:b/>
          <w:i/>
          <w:sz w:val="24"/>
          <w:szCs w:val="24"/>
        </w:rPr>
      </w:pPr>
    </w:p>
    <w:p w:rsidR="003751AF" w:rsidRPr="003751AF" w:rsidRDefault="003751AF" w:rsidP="00AB256A">
      <w:pPr>
        <w:pStyle w:val="NoSpacing"/>
        <w:spacing w:line="276" w:lineRule="auto"/>
        <w:jc w:val="both"/>
        <w:rPr>
          <w:rFonts w:ascii="Times New Roman" w:hAnsi="Times New Roman" w:cs="Times New Roman"/>
          <w:b/>
          <w:i/>
          <w:sz w:val="24"/>
          <w:szCs w:val="24"/>
        </w:rPr>
      </w:pPr>
    </w:p>
    <w:p w:rsidR="009F3B86" w:rsidRDefault="009F3B86" w:rsidP="00AB256A">
      <w:pPr>
        <w:pStyle w:val="NoSpacing"/>
        <w:spacing w:line="276" w:lineRule="auto"/>
        <w:jc w:val="both"/>
        <w:rPr>
          <w:rFonts w:ascii="Times New Roman" w:hAnsi="Times New Roman" w:cs="Times New Roman"/>
          <w:sz w:val="24"/>
          <w:szCs w:val="24"/>
        </w:rPr>
      </w:pPr>
      <w:r>
        <w:rPr>
          <w:noProof/>
          <w:lang w:val="en-US"/>
        </w:rPr>
        <w:drawing>
          <wp:anchor distT="36195" distB="36195" distL="6401435" distR="6401435" simplePos="0" relativeHeight="251659264" behindDoc="0" locked="0" layoutInCell="1" allowOverlap="1" wp14:anchorId="50AA686B" wp14:editId="3474B101">
            <wp:simplePos x="0" y="0"/>
            <wp:positionH relativeFrom="margin">
              <wp:posOffset>833120</wp:posOffset>
            </wp:positionH>
            <wp:positionV relativeFrom="paragraph">
              <wp:posOffset>6350</wp:posOffset>
            </wp:positionV>
            <wp:extent cx="3629025" cy="449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3629025" cy="4495800"/>
                    </a:xfrm>
                    <a:prstGeom prst="rect">
                      <a:avLst/>
                    </a:prstGeom>
                    <a:noFill/>
                  </pic:spPr>
                </pic:pic>
              </a:graphicData>
            </a:graphic>
            <wp14:sizeRelH relativeFrom="page">
              <wp14:pctWidth>0</wp14:pctWidth>
            </wp14:sizeRelH>
            <wp14:sizeRelV relativeFrom="page">
              <wp14:pctHeight>0</wp14:pctHeight>
            </wp14:sizeRelV>
          </wp:anchor>
        </w:drawing>
      </w: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9F3B86" w:rsidRDefault="009F3B86" w:rsidP="00AB256A">
      <w:pPr>
        <w:pStyle w:val="NoSpacing"/>
        <w:spacing w:line="276" w:lineRule="auto"/>
        <w:jc w:val="both"/>
        <w:rPr>
          <w:rFonts w:ascii="Times New Roman" w:hAnsi="Times New Roman" w:cs="Times New Roman"/>
          <w:sz w:val="24"/>
          <w:szCs w:val="24"/>
        </w:rPr>
      </w:pPr>
    </w:p>
    <w:p w:rsidR="003751AF" w:rsidRPr="003751AF" w:rsidRDefault="009F3B86" w:rsidP="003751AF">
      <w:pPr>
        <w:pStyle w:val="NoSpacing"/>
        <w:spacing w:line="276" w:lineRule="auto"/>
        <w:ind w:firstLine="708"/>
        <w:jc w:val="both"/>
        <w:rPr>
          <w:rFonts w:ascii="Times New Roman" w:hAnsi="Times New Roman" w:cs="Times New Roman"/>
          <w:i/>
          <w:sz w:val="24"/>
          <w:szCs w:val="24"/>
          <w:lang w:eastAsia="ro-RO"/>
        </w:rPr>
      </w:pPr>
      <w:r w:rsidRPr="003751AF">
        <w:rPr>
          <w:rFonts w:ascii="Times New Roman" w:hAnsi="Times New Roman" w:cs="Times New Roman"/>
          <w:i/>
          <w:sz w:val="24"/>
          <w:szCs w:val="24"/>
          <w:lang w:eastAsia="ro-RO"/>
        </w:rPr>
        <w:t xml:space="preserve">Descrierea stemei: </w:t>
      </w:r>
    </w:p>
    <w:p w:rsidR="003751AF" w:rsidRDefault="009F3B86" w:rsidP="003751AF">
      <w:pPr>
        <w:pStyle w:val="NoSpacing"/>
        <w:spacing w:line="276" w:lineRule="auto"/>
        <w:ind w:firstLine="708"/>
        <w:jc w:val="both"/>
        <w:rPr>
          <w:rFonts w:ascii="Times New Roman" w:hAnsi="Times New Roman" w:cs="Times New Roman"/>
          <w:sz w:val="24"/>
          <w:szCs w:val="24"/>
          <w:lang w:eastAsia="ro-RO"/>
        </w:rPr>
      </w:pPr>
      <w:r w:rsidRPr="003751AF">
        <w:rPr>
          <w:rFonts w:ascii="Times New Roman" w:hAnsi="Times New Roman" w:cs="Times New Roman"/>
          <w:sz w:val="24"/>
          <w:szCs w:val="24"/>
          <w:lang w:eastAsia="ro-RO"/>
        </w:rPr>
        <w:t xml:space="preserve">Stema comunei Stroieşti, potrivit anexei nr. 1.72, se compune dintr-un scut </w:t>
      </w:r>
      <w:r w:rsidR="003751AF">
        <w:rPr>
          <w:rFonts w:ascii="Times New Roman" w:hAnsi="Times New Roman" w:cs="Times New Roman"/>
          <w:sz w:val="24"/>
          <w:szCs w:val="24"/>
          <w:lang w:eastAsia="ro-RO"/>
        </w:rPr>
        <w:t>scartelat, roşu şi albastru.</w:t>
      </w:r>
    </w:p>
    <w:p w:rsidR="003751AF" w:rsidRDefault="009F3B86" w:rsidP="003751AF">
      <w:pPr>
        <w:pStyle w:val="NoSpacing"/>
        <w:spacing w:line="276" w:lineRule="auto"/>
        <w:ind w:firstLine="708"/>
        <w:jc w:val="both"/>
        <w:rPr>
          <w:rFonts w:ascii="Times New Roman" w:hAnsi="Times New Roman" w:cs="Times New Roman"/>
          <w:sz w:val="24"/>
          <w:szCs w:val="24"/>
          <w:lang w:eastAsia="ro-RO"/>
        </w:rPr>
      </w:pPr>
      <w:r w:rsidRPr="003751AF">
        <w:rPr>
          <w:rFonts w:ascii="Times New Roman" w:hAnsi="Times New Roman" w:cs="Times New Roman"/>
          <w:sz w:val="24"/>
          <w:szCs w:val="24"/>
          <w:lang w:eastAsia="ro-RO"/>
        </w:rPr>
        <w:lastRenderedPageBreak/>
        <w:t>În cele patru cartiere, câte un stânjenel siberian, de argint.</w:t>
      </w:r>
    </w:p>
    <w:p w:rsidR="009F3B86" w:rsidRPr="003751AF" w:rsidRDefault="009F3B86" w:rsidP="003751AF">
      <w:pPr>
        <w:pStyle w:val="NoSpacing"/>
        <w:spacing w:line="276" w:lineRule="auto"/>
        <w:ind w:firstLine="708"/>
        <w:jc w:val="both"/>
        <w:rPr>
          <w:rFonts w:ascii="Times New Roman" w:hAnsi="Times New Roman" w:cs="Times New Roman"/>
          <w:sz w:val="24"/>
          <w:szCs w:val="24"/>
          <w:lang w:eastAsia="ro-RO"/>
        </w:rPr>
      </w:pPr>
      <w:r w:rsidRPr="003751AF">
        <w:rPr>
          <w:rFonts w:ascii="Times New Roman" w:hAnsi="Times New Roman" w:cs="Times New Roman"/>
          <w:sz w:val="24"/>
          <w:szCs w:val="24"/>
          <w:lang w:eastAsia="ro-RO"/>
        </w:rPr>
        <w:t xml:space="preserve">Scutul este timbrat cu o coroană murală cu un turn de argint. </w:t>
      </w:r>
    </w:p>
    <w:p w:rsidR="003751AF" w:rsidRDefault="003751AF" w:rsidP="003751AF">
      <w:pPr>
        <w:pStyle w:val="NoSpacing"/>
        <w:spacing w:line="276" w:lineRule="auto"/>
        <w:jc w:val="both"/>
        <w:rPr>
          <w:rFonts w:ascii="Times New Roman" w:hAnsi="Times New Roman" w:cs="Times New Roman"/>
          <w:b/>
          <w:bCs/>
          <w:sz w:val="24"/>
          <w:szCs w:val="24"/>
          <w:lang w:eastAsia="ro-RO"/>
        </w:rPr>
      </w:pPr>
    </w:p>
    <w:p w:rsidR="009F3B86" w:rsidRPr="003751AF" w:rsidRDefault="009F3B86" w:rsidP="003751AF">
      <w:pPr>
        <w:pStyle w:val="NoSpacing"/>
        <w:spacing w:line="276" w:lineRule="auto"/>
        <w:ind w:firstLine="708"/>
        <w:jc w:val="both"/>
        <w:rPr>
          <w:rFonts w:ascii="Times New Roman" w:hAnsi="Times New Roman" w:cs="Times New Roman"/>
          <w:i/>
          <w:sz w:val="24"/>
          <w:szCs w:val="24"/>
          <w:lang w:eastAsia="ro-RO"/>
        </w:rPr>
      </w:pPr>
      <w:r w:rsidRPr="003751AF">
        <w:rPr>
          <w:rFonts w:ascii="Times New Roman" w:hAnsi="Times New Roman" w:cs="Times New Roman"/>
          <w:bCs/>
          <w:i/>
          <w:sz w:val="24"/>
          <w:szCs w:val="24"/>
          <w:lang w:eastAsia="ro-RO"/>
        </w:rPr>
        <w:t>Semnificaţiile elementelor însumate:</w:t>
      </w:r>
      <w:r w:rsidRPr="003751AF">
        <w:rPr>
          <w:rFonts w:ascii="Times New Roman" w:hAnsi="Times New Roman" w:cs="Times New Roman"/>
          <w:i/>
          <w:sz w:val="24"/>
          <w:szCs w:val="24"/>
          <w:lang w:eastAsia="ro-RO"/>
        </w:rPr>
        <w:t xml:space="preserve"> </w:t>
      </w:r>
    </w:p>
    <w:p w:rsidR="005A61F8" w:rsidRDefault="009F3B86" w:rsidP="00C800EB">
      <w:pPr>
        <w:pStyle w:val="NoSpacing"/>
        <w:spacing w:line="276" w:lineRule="auto"/>
        <w:ind w:firstLine="708"/>
        <w:jc w:val="both"/>
        <w:rPr>
          <w:rFonts w:ascii="Times New Roman" w:hAnsi="Times New Roman" w:cs="Times New Roman"/>
          <w:sz w:val="24"/>
          <w:szCs w:val="24"/>
          <w:lang w:eastAsia="ro-RO"/>
        </w:rPr>
      </w:pPr>
      <w:r w:rsidRPr="003751AF">
        <w:rPr>
          <w:rFonts w:ascii="Times New Roman" w:hAnsi="Times New Roman" w:cs="Times New Roman"/>
          <w:sz w:val="24"/>
          <w:szCs w:val="24"/>
          <w:lang w:eastAsia="ro-RO"/>
        </w:rPr>
        <w:t>Propunerea de stemă a comunei Stroieşti asigură concordanţa elementelor acesteia cu specificul economic, social, cultural şi tradiţia istorică ale comunei, respectând tradiţia heraldică a acestei zone şi legile ştiinţei heraldicii.Coroana murală cu un turn de argint semnifică f</w:t>
      </w:r>
      <w:r w:rsidR="00C800EB">
        <w:rPr>
          <w:rFonts w:ascii="Times New Roman" w:hAnsi="Times New Roman" w:cs="Times New Roman"/>
          <w:sz w:val="24"/>
          <w:szCs w:val="24"/>
          <w:lang w:eastAsia="ro-RO"/>
        </w:rPr>
        <w:t xml:space="preserve">aptul că aşezarea este comună. </w:t>
      </w:r>
    </w:p>
    <w:p w:rsidR="00DE6E68" w:rsidRDefault="00DE6E68" w:rsidP="00DE6E68">
      <w:pPr>
        <w:pStyle w:val="NoSpacing"/>
        <w:spacing w:line="276" w:lineRule="auto"/>
        <w:rPr>
          <w:rFonts w:ascii="Times New Roman" w:hAnsi="Times New Roman" w:cs="Times New Roman"/>
          <w:sz w:val="24"/>
          <w:szCs w:val="24"/>
        </w:rPr>
      </w:pPr>
    </w:p>
    <w:p w:rsidR="005A61F8" w:rsidRDefault="005A61F8" w:rsidP="003751AF">
      <w:pPr>
        <w:pStyle w:val="NoSpacing"/>
        <w:spacing w:line="276" w:lineRule="auto"/>
        <w:jc w:val="right"/>
        <w:rPr>
          <w:rFonts w:ascii="Times New Roman" w:hAnsi="Times New Roman" w:cs="Times New Roman"/>
          <w:sz w:val="24"/>
          <w:szCs w:val="24"/>
        </w:rPr>
      </w:pPr>
      <w:r w:rsidRPr="005A61F8">
        <w:rPr>
          <w:rFonts w:ascii="Times New Roman" w:hAnsi="Times New Roman" w:cs="Times New Roman"/>
          <w:sz w:val="24"/>
          <w:szCs w:val="24"/>
        </w:rPr>
        <w:t>ANEXA Nr. 2</w:t>
      </w:r>
    </w:p>
    <w:p w:rsidR="003751AF" w:rsidRPr="005A61F8" w:rsidRDefault="003751AF" w:rsidP="003751AF">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la statut</w:t>
      </w:r>
    </w:p>
    <w:p w:rsidR="003751AF" w:rsidRDefault="003751AF" w:rsidP="00AB256A">
      <w:pPr>
        <w:pStyle w:val="NoSpacing"/>
        <w:spacing w:line="276" w:lineRule="auto"/>
        <w:jc w:val="both"/>
        <w:rPr>
          <w:rFonts w:ascii="Times New Roman" w:hAnsi="Times New Roman" w:cs="Times New Roman"/>
          <w:sz w:val="24"/>
          <w:szCs w:val="24"/>
        </w:rPr>
      </w:pPr>
    </w:p>
    <w:p w:rsidR="005A61F8" w:rsidRPr="003751AF" w:rsidRDefault="005A61F8" w:rsidP="003751AF">
      <w:pPr>
        <w:pStyle w:val="NoSpacing"/>
        <w:spacing w:line="276" w:lineRule="auto"/>
        <w:jc w:val="center"/>
        <w:rPr>
          <w:rFonts w:ascii="Times New Roman" w:hAnsi="Times New Roman" w:cs="Times New Roman"/>
          <w:b/>
          <w:i/>
          <w:sz w:val="24"/>
          <w:szCs w:val="24"/>
        </w:rPr>
      </w:pPr>
      <w:r w:rsidRPr="003751AF">
        <w:rPr>
          <w:rFonts w:ascii="Times New Roman" w:hAnsi="Times New Roman" w:cs="Times New Roman"/>
          <w:b/>
          <w:i/>
          <w:sz w:val="24"/>
          <w:szCs w:val="24"/>
        </w:rPr>
        <w:t>Prezentarea grafică şi descriptivă, respectiv suprafeţele intravilanului şi a extravilanului pe fiecare dintre localităţi</w:t>
      </w:r>
    </w:p>
    <w:p w:rsidR="005A61F8" w:rsidRPr="005A61F8" w:rsidRDefault="005A61F8" w:rsidP="00AB256A">
      <w:pPr>
        <w:pStyle w:val="NoSpacing"/>
        <w:spacing w:line="276" w:lineRule="auto"/>
        <w:jc w:val="both"/>
        <w:rPr>
          <w:rFonts w:ascii="Times New Roman" w:hAnsi="Times New Roman" w:cs="Times New Roman"/>
          <w:sz w:val="24"/>
          <w:szCs w:val="24"/>
        </w:rPr>
      </w:pPr>
    </w:p>
    <w:p w:rsidR="003E22D1" w:rsidRDefault="001B51F3" w:rsidP="001B51F3">
      <w:pPr>
        <w:pStyle w:val="NoSpacing"/>
        <w:spacing w:line="276" w:lineRule="auto"/>
        <w:ind w:firstLine="720"/>
        <w:jc w:val="both"/>
        <w:rPr>
          <w:rFonts w:ascii="Times New Roman" w:hAnsi="Times New Roman" w:cs="Times New Roman"/>
          <w:sz w:val="24"/>
          <w:szCs w:val="24"/>
        </w:rPr>
      </w:pPr>
      <w:r w:rsidRPr="00F65FC3">
        <w:rPr>
          <w:rFonts w:ascii="Times New Roman" w:hAnsi="Times New Roman" w:cs="Times New Roman"/>
          <w:sz w:val="24"/>
          <w:szCs w:val="24"/>
        </w:rPr>
        <w:t xml:space="preserve">Comuna Stroiești are o suprafaţă de 36,88 km², ceea ce reprezintă 0,43 % din suprafaţa judeţului Suceava, cu o populaţie de 3403 locuitori în anul 2009 . Comuna Stroiești este străbătută de calea ferată Suceava-Vatra Dornei,  de DN 17 Suceava-Vatra Dornei, </w:t>
      </w:r>
      <w:r>
        <w:rPr>
          <w:rFonts w:ascii="Times New Roman" w:hAnsi="Times New Roman" w:cs="Times New Roman"/>
          <w:sz w:val="24"/>
          <w:szCs w:val="24"/>
        </w:rPr>
        <w:t>de DJ 209 D Dărmăneşti – Liteni</w:t>
      </w:r>
      <w:r w:rsidRPr="00F65FC3">
        <w:rPr>
          <w:rFonts w:ascii="Times New Roman" w:hAnsi="Times New Roman" w:cs="Times New Roman"/>
          <w:sz w:val="24"/>
          <w:szCs w:val="24"/>
        </w:rPr>
        <w:t xml:space="preserve">, şi alte drumuri comunale ce fac legătura cu localităţile învecinate. </w:t>
      </w:r>
    </w:p>
    <w:p w:rsidR="003E22D1" w:rsidRDefault="003E22D1" w:rsidP="003E22D1">
      <w:pPr>
        <w:pStyle w:val="NoSpacing"/>
        <w:spacing w:line="276" w:lineRule="auto"/>
        <w:ind w:firstLine="720"/>
        <w:jc w:val="both"/>
        <w:rPr>
          <w:rFonts w:ascii="Times New Roman" w:hAnsi="Times New Roman" w:cs="Times New Roman"/>
          <w:color w:val="000000"/>
          <w:sz w:val="24"/>
          <w:szCs w:val="24"/>
        </w:rPr>
      </w:pPr>
      <w:r w:rsidRPr="00F65FC3">
        <w:rPr>
          <w:rFonts w:ascii="Times New Roman" w:hAnsi="Times New Roman" w:cs="Times New Roman"/>
          <w:color w:val="000000"/>
          <w:sz w:val="24"/>
          <w:szCs w:val="24"/>
        </w:rPr>
        <w:t>Opţiunile fundamentale ale agriculturii în această perioadă sunt reforma și integrarea în structurile agricole ale Uniunii Europene. Obiectivele și priorităţile cele mai importante vizează creşterea producţiei și productivităţii agricole în vederea formării unei pieţe deschise și competitive.</w:t>
      </w:r>
    </w:p>
    <w:p w:rsidR="009937FD" w:rsidRDefault="009937FD" w:rsidP="003E22D1">
      <w:pPr>
        <w:pStyle w:val="NoSpacing"/>
        <w:spacing w:line="276"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Comuna Stroieşti are suprafaţa totală de 3.688,14 ha cu următoarea distribuţie pe zone de funcţionale a terenului:</w:t>
      </w:r>
    </w:p>
    <w:p w:rsidR="009937FD" w:rsidRDefault="009937FD" w:rsidP="009937FD">
      <w:pPr>
        <w:pStyle w:val="NoSpacing"/>
        <w:spacing w:line="276" w:lineRule="auto"/>
        <w:jc w:val="both"/>
        <w:rPr>
          <w:rFonts w:ascii="Times New Roman" w:hAnsi="Times New Roman" w:cs="Times New Roman"/>
          <w:color w:val="000000"/>
          <w:sz w:val="24"/>
          <w:szCs w:val="24"/>
        </w:rPr>
      </w:pPr>
    </w:p>
    <w:tbl>
      <w:tblPr>
        <w:tblW w:w="10773" w:type="dxa"/>
        <w:tblInd w:w="-572" w:type="dxa"/>
        <w:tblLook w:val="04A0" w:firstRow="1" w:lastRow="0" w:firstColumn="1" w:lastColumn="0" w:noHBand="0" w:noVBand="1"/>
      </w:tblPr>
      <w:tblGrid>
        <w:gridCol w:w="1701"/>
        <w:gridCol w:w="993"/>
        <w:gridCol w:w="992"/>
        <w:gridCol w:w="567"/>
        <w:gridCol w:w="727"/>
        <w:gridCol w:w="974"/>
        <w:gridCol w:w="709"/>
        <w:gridCol w:w="992"/>
        <w:gridCol w:w="1061"/>
        <w:gridCol w:w="1216"/>
        <w:gridCol w:w="916"/>
      </w:tblGrid>
      <w:tr w:rsidR="002A062F" w:rsidRPr="002A062F" w:rsidTr="002A062F">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62F" w:rsidRPr="002A062F" w:rsidRDefault="002A062F" w:rsidP="002A062F">
            <w:pPr>
              <w:spacing w:after="0" w:line="240" w:lineRule="auto"/>
              <w:jc w:val="center"/>
              <w:rPr>
                <w:rFonts w:ascii="Times New Roman" w:eastAsia="Times New Roman" w:hAnsi="Times New Roman" w:cs="Times New Roman"/>
                <w:b/>
                <w:bCs/>
                <w:color w:val="000000"/>
                <w:sz w:val="20"/>
                <w:szCs w:val="20"/>
                <w:lang w:val="ro-RO" w:eastAsia="ro-RO"/>
              </w:rPr>
            </w:pPr>
            <w:r w:rsidRPr="002A062F">
              <w:rPr>
                <w:rFonts w:ascii="Times New Roman" w:eastAsia="Times New Roman" w:hAnsi="Times New Roman" w:cs="Times New Roman"/>
                <w:b/>
                <w:bCs/>
                <w:color w:val="000000"/>
                <w:sz w:val="20"/>
                <w:szCs w:val="20"/>
                <w:lang w:val="ro-RO" w:eastAsia="ro-RO"/>
              </w:rPr>
              <w:t xml:space="preserve">Teritoriu administrativ al Comunei Stroieşti </w:t>
            </w:r>
          </w:p>
        </w:tc>
        <w:tc>
          <w:tcPr>
            <w:tcW w:w="9072" w:type="dxa"/>
            <w:gridSpan w:val="10"/>
            <w:tcBorders>
              <w:top w:val="single" w:sz="4" w:space="0" w:color="auto"/>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center"/>
              <w:rPr>
                <w:rFonts w:ascii="Times New Roman" w:eastAsia="Times New Roman" w:hAnsi="Times New Roman" w:cs="Times New Roman"/>
                <w:b/>
                <w:bCs/>
                <w:color w:val="000000"/>
                <w:sz w:val="20"/>
                <w:szCs w:val="20"/>
                <w:lang w:val="ro-RO" w:eastAsia="ro-RO"/>
              </w:rPr>
            </w:pPr>
            <w:r w:rsidRPr="002A062F">
              <w:rPr>
                <w:rFonts w:ascii="Times New Roman" w:eastAsia="Times New Roman" w:hAnsi="Times New Roman" w:cs="Times New Roman"/>
                <w:b/>
                <w:bCs/>
                <w:color w:val="000000"/>
                <w:sz w:val="20"/>
                <w:szCs w:val="20"/>
                <w:lang w:val="ro-RO" w:eastAsia="ro-RO"/>
              </w:rPr>
              <w:t>Categorii de folosinţă (ha)</w:t>
            </w:r>
          </w:p>
        </w:tc>
      </w:tr>
      <w:tr w:rsidR="002A062F" w:rsidRPr="002A062F" w:rsidTr="002A062F">
        <w:trPr>
          <w:trHeight w:val="69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062F" w:rsidRPr="002A062F" w:rsidRDefault="002A062F" w:rsidP="002A062F">
            <w:pPr>
              <w:spacing w:after="0" w:line="240" w:lineRule="auto"/>
              <w:rPr>
                <w:rFonts w:ascii="Times New Roman" w:eastAsia="Times New Roman" w:hAnsi="Times New Roman" w:cs="Times New Roman"/>
                <w:b/>
                <w:bCs/>
                <w:color w:val="000000"/>
                <w:sz w:val="20"/>
                <w:szCs w:val="20"/>
                <w:lang w:val="ro-RO" w:eastAsia="ro-RO"/>
              </w:rPr>
            </w:pPr>
          </w:p>
        </w:tc>
        <w:tc>
          <w:tcPr>
            <w:tcW w:w="3279" w:type="dxa"/>
            <w:gridSpan w:val="4"/>
            <w:tcBorders>
              <w:top w:val="single" w:sz="4" w:space="0" w:color="auto"/>
              <w:left w:val="nil"/>
              <w:bottom w:val="single" w:sz="4" w:space="0" w:color="auto"/>
              <w:right w:val="single" w:sz="4" w:space="0" w:color="auto"/>
            </w:tcBorders>
            <w:shd w:val="clear" w:color="auto" w:fill="auto"/>
            <w:noWrap/>
            <w:vAlign w:val="center"/>
            <w:hideMark/>
          </w:tcPr>
          <w:p w:rsidR="002A062F" w:rsidRPr="002A062F" w:rsidRDefault="002A062F" w:rsidP="002A062F">
            <w:pPr>
              <w:spacing w:after="0" w:line="240" w:lineRule="auto"/>
              <w:jc w:val="center"/>
              <w:rPr>
                <w:rFonts w:ascii="Times New Roman" w:eastAsia="Times New Roman" w:hAnsi="Times New Roman" w:cs="Times New Roman"/>
                <w:b/>
                <w:bCs/>
                <w:color w:val="000000"/>
                <w:sz w:val="20"/>
                <w:szCs w:val="20"/>
                <w:lang w:val="ro-RO" w:eastAsia="ro-RO"/>
              </w:rPr>
            </w:pPr>
            <w:r w:rsidRPr="002A062F">
              <w:rPr>
                <w:rFonts w:ascii="Times New Roman" w:eastAsia="Times New Roman" w:hAnsi="Times New Roman" w:cs="Times New Roman"/>
                <w:b/>
                <w:bCs/>
                <w:color w:val="000000"/>
                <w:sz w:val="20"/>
                <w:szCs w:val="20"/>
                <w:lang w:val="ro-RO" w:eastAsia="ro-RO"/>
              </w:rPr>
              <w:t xml:space="preserve">Agricol </w:t>
            </w:r>
          </w:p>
        </w:tc>
        <w:tc>
          <w:tcPr>
            <w:tcW w:w="4952" w:type="dxa"/>
            <w:gridSpan w:val="5"/>
            <w:tcBorders>
              <w:top w:val="single" w:sz="4" w:space="0" w:color="auto"/>
              <w:left w:val="nil"/>
              <w:bottom w:val="single" w:sz="4" w:space="0" w:color="auto"/>
              <w:right w:val="single" w:sz="4" w:space="0" w:color="auto"/>
            </w:tcBorders>
            <w:shd w:val="clear" w:color="auto" w:fill="auto"/>
            <w:noWrap/>
            <w:vAlign w:val="center"/>
            <w:hideMark/>
          </w:tcPr>
          <w:p w:rsidR="002A062F" w:rsidRPr="002A062F" w:rsidRDefault="002A062F" w:rsidP="002A062F">
            <w:pPr>
              <w:spacing w:after="0" w:line="240" w:lineRule="auto"/>
              <w:jc w:val="center"/>
              <w:rPr>
                <w:rFonts w:ascii="Times New Roman" w:eastAsia="Times New Roman" w:hAnsi="Times New Roman" w:cs="Times New Roman"/>
                <w:b/>
                <w:bCs/>
                <w:color w:val="000000"/>
                <w:sz w:val="20"/>
                <w:szCs w:val="20"/>
                <w:lang w:val="ro-RO" w:eastAsia="ro-RO"/>
              </w:rPr>
            </w:pPr>
            <w:r w:rsidRPr="002A062F">
              <w:rPr>
                <w:rFonts w:ascii="Times New Roman" w:eastAsia="Times New Roman" w:hAnsi="Times New Roman" w:cs="Times New Roman"/>
                <w:b/>
                <w:bCs/>
                <w:color w:val="000000"/>
                <w:sz w:val="20"/>
                <w:szCs w:val="20"/>
                <w:lang w:val="ro-RO" w:eastAsia="ro-RO"/>
              </w:rPr>
              <w:t>Neagricol</w:t>
            </w:r>
          </w:p>
        </w:tc>
        <w:tc>
          <w:tcPr>
            <w:tcW w:w="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 xml:space="preserve">Total </w:t>
            </w:r>
          </w:p>
        </w:tc>
      </w:tr>
      <w:tr w:rsidR="002A062F" w:rsidRPr="002A062F" w:rsidTr="002A062F">
        <w:trPr>
          <w:trHeight w:val="51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062F" w:rsidRPr="002A062F" w:rsidRDefault="002A062F" w:rsidP="002A062F">
            <w:pPr>
              <w:spacing w:after="0" w:line="240" w:lineRule="auto"/>
              <w:rPr>
                <w:rFonts w:ascii="Times New Roman" w:eastAsia="Times New Roman" w:hAnsi="Times New Roman" w:cs="Times New Roman"/>
                <w:b/>
                <w:bCs/>
                <w:color w:val="000000"/>
                <w:sz w:val="20"/>
                <w:szCs w:val="20"/>
                <w:lang w:val="ro-RO" w:eastAsia="ro-RO"/>
              </w:rPr>
            </w:pPr>
          </w:p>
        </w:tc>
        <w:tc>
          <w:tcPr>
            <w:tcW w:w="993" w:type="dxa"/>
            <w:tcBorders>
              <w:top w:val="nil"/>
              <w:left w:val="nil"/>
              <w:bottom w:val="single" w:sz="4" w:space="0" w:color="auto"/>
              <w:right w:val="single" w:sz="4" w:space="0" w:color="auto"/>
            </w:tcBorders>
            <w:shd w:val="clear" w:color="auto" w:fill="auto"/>
            <w:vAlign w:val="center"/>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 xml:space="preserve">Arabil </w:t>
            </w:r>
          </w:p>
        </w:tc>
        <w:tc>
          <w:tcPr>
            <w:tcW w:w="992" w:type="dxa"/>
            <w:tcBorders>
              <w:top w:val="nil"/>
              <w:left w:val="nil"/>
              <w:bottom w:val="single" w:sz="4" w:space="0" w:color="auto"/>
              <w:right w:val="single" w:sz="4" w:space="0" w:color="auto"/>
            </w:tcBorders>
            <w:shd w:val="clear" w:color="auto" w:fill="auto"/>
            <w:vAlign w:val="center"/>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Păşuni - Fâneţe</w:t>
            </w:r>
          </w:p>
        </w:tc>
        <w:tc>
          <w:tcPr>
            <w:tcW w:w="567" w:type="dxa"/>
            <w:tcBorders>
              <w:top w:val="nil"/>
              <w:left w:val="nil"/>
              <w:bottom w:val="single" w:sz="4" w:space="0" w:color="auto"/>
              <w:right w:val="single" w:sz="4" w:space="0" w:color="auto"/>
            </w:tcBorders>
            <w:shd w:val="clear" w:color="auto" w:fill="auto"/>
            <w:vAlign w:val="center"/>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Vii</w:t>
            </w:r>
          </w:p>
        </w:tc>
        <w:tc>
          <w:tcPr>
            <w:tcW w:w="727" w:type="dxa"/>
            <w:tcBorders>
              <w:top w:val="nil"/>
              <w:left w:val="nil"/>
              <w:bottom w:val="single" w:sz="4" w:space="0" w:color="auto"/>
              <w:right w:val="single" w:sz="4" w:space="0" w:color="auto"/>
            </w:tcBorders>
            <w:shd w:val="clear" w:color="auto" w:fill="auto"/>
            <w:vAlign w:val="center"/>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Livezi</w:t>
            </w:r>
          </w:p>
        </w:tc>
        <w:tc>
          <w:tcPr>
            <w:tcW w:w="974" w:type="dxa"/>
            <w:tcBorders>
              <w:top w:val="nil"/>
              <w:left w:val="nil"/>
              <w:bottom w:val="single" w:sz="4" w:space="0" w:color="auto"/>
              <w:right w:val="single" w:sz="4" w:space="0" w:color="auto"/>
            </w:tcBorders>
            <w:shd w:val="clear" w:color="auto" w:fill="auto"/>
            <w:vAlign w:val="center"/>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 xml:space="preserve">Păduri </w:t>
            </w:r>
          </w:p>
        </w:tc>
        <w:tc>
          <w:tcPr>
            <w:tcW w:w="709" w:type="dxa"/>
            <w:tcBorders>
              <w:top w:val="nil"/>
              <w:left w:val="nil"/>
              <w:bottom w:val="single" w:sz="4" w:space="0" w:color="auto"/>
              <w:right w:val="single" w:sz="4" w:space="0" w:color="auto"/>
            </w:tcBorders>
            <w:shd w:val="clear" w:color="auto" w:fill="auto"/>
            <w:vAlign w:val="center"/>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Ape</w:t>
            </w:r>
          </w:p>
        </w:tc>
        <w:tc>
          <w:tcPr>
            <w:tcW w:w="992" w:type="dxa"/>
            <w:tcBorders>
              <w:top w:val="nil"/>
              <w:left w:val="nil"/>
              <w:bottom w:val="single" w:sz="4" w:space="0" w:color="auto"/>
              <w:right w:val="single" w:sz="4" w:space="0" w:color="auto"/>
            </w:tcBorders>
            <w:shd w:val="clear" w:color="auto" w:fill="auto"/>
            <w:vAlign w:val="center"/>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Drumuri</w:t>
            </w:r>
          </w:p>
        </w:tc>
        <w:tc>
          <w:tcPr>
            <w:tcW w:w="1061" w:type="dxa"/>
            <w:tcBorders>
              <w:top w:val="nil"/>
              <w:left w:val="nil"/>
              <w:bottom w:val="single" w:sz="4" w:space="0" w:color="auto"/>
              <w:right w:val="single" w:sz="4" w:space="0" w:color="auto"/>
            </w:tcBorders>
            <w:shd w:val="clear" w:color="auto" w:fill="auto"/>
            <w:vAlign w:val="center"/>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 xml:space="preserve">Curţi construcţii </w:t>
            </w:r>
          </w:p>
        </w:tc>
        <w:tc>
          <w:tcPr>
            <w:tcW w:w="1216" w:type="dxa"/>
            <w:tcBorders>
              <w:top w:val="nil"/>
              <w:left w:val="nil"/>
              <w:bottom w:val="single" w:sz="4" w:space="0" w:color="auto"/>
              <w:right w:val="single" w:sz="4" w:space="0" w:color="auto"/>
            </w:tcBorders>
            <w:shd w:val="clear" w:color="auto" w:fill="auto"/>
            <w:vAlign w:val="center"/>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 xml:space="preserve">Neproductiv </w:t>
            </w:r>
          </w:p>
        </w:tc>
        <w:tc>
          <w:tcPr>
            <w:tcW w:w="841" w:type="dxa"/>
            <w:vMerge/>
            <w:tcBorders>
              <w:top w:val="nil"/>
              <w:left w:val="single" w:sz="4" w:space="0" w:color="auto"/>
              <w:bottom w:val="single" w:sz="4" w:space="0" w:color="auto"/>
              <w:right w:val="single" w:sz="4" w:space="0" w:color="auto"/>
            </w:tcBorders>
            <w:vAlign w:val="center"/>
            <w:hideMark/>
          </w:tcPr>
          <w:p w:rsidR="002A062F" w:rsidRPr="002A062F" w:rsidRDefault="002A062F" w:rsidP="002A062F">
            <w:pPr>
              <w:spacing w:after="0" w:line="240" w:lineRule="auto"/>
              <w:rPr>
                <w:rFonts w:ascii="Times New Roman" w:eastAsia="Times New Roman" w:hAnsi="Times New Roman" w:cs="Times New Roman"/>
                <w:color w:val="000000"/>
                <w:sz w:val="20"/>
                <w:szCs w:val="20"/>
                <w:lang w:val="ro-RO" w:eastAsia="ro-RO"/>
              </w:rPr>
            </w:pPr>
          </w:p>
        </w:tc>
      </w:tr>
      <w:tr w:rsidR="002A062F" w:rsidRPr="002A062F" w:rsidTr="002A062F">
        <w:trPr>
          <w:trHeight w:val="40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EXTRAVILAN</w:t>
            </w:r>
          </w:p>
        </w:tc>
        <w:tc>
          <w:tcPr>
            <w:tcW w:w="993"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2.538,36</w:t>
            </w:r>
          </w:p>
        </w:tc>
        <w:tc>
          <w:tcPr>
            <w:tcW w:w="992"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512,36</w:t>
            </w:r>
          </w:p>
        </w:tc>
        <w:tc>
          <w:tcPr>
            <w:tcW w:w="567"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0,00</w:t>
            </w:r>
          </w:p>
        </w:tc>
        <w:tc>
          <w:tcPr>
            <w:tcW w:w="727"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2,47</w:t>
            </w:r>
          </w:p>
        </w:tc>
        <w:tc>
          <w:tcPr>
            <w:tcW w:w="974"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27,00</w:t>
            </w:r>
          </w:p>
        </w:tc>
        <w:tc>
          <w:tcPr>
            <w:tcW w:w="709"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3,23</w:t>
            </w:r>
          </w:p>
        </w:tc>
        <w:tc>
          <w:tcPr>
            <w:tcW w:w="992"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35,47</w:t>
            </w:r>
          </w:p>
        </w:tc>
        <w:tc>
          <w:tcPr>
            <w:tcW w:w="1061"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2,16</w:t>
            </w:r>
          </w:p>
        </w:tc>
        <w:tc>
          <w:tcPr>
            <w:tcW w:w="1216"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0,18</w:t>
            </w:r>
          </w:p>
        </w:tc>
        <w:tc>
          <w:tcPr>
            <w:tcW w:w="841"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3.121,23</w:t>
            </w:r>
          </w:p>
        </w:tc>
      </w:tr>
      <w:tr w:rsidR="002A062F" w:rsidRPr="002A062F" w:rsidTr="002A062F">
        <w:trPr>
          <w:trHeight w:val="45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INTRAVILAN</w:t>
            </w:r>
          </w:p>
        </w:tc>
        <w:tc>
          <w:tcPr>
            <w:tcW w:w="993"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364,21</w:t>
            </w:r>
          </w:p>
        </w:tc>
        <w:tc>
          <w:tcPr>
            <w:tcW w:w="992"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12,62</w:t>
            </w:r>
          </w:p>
        </w:tc>
        <w:tc>
          <w:tcPr>
            <w:tcW w:w="567"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0,00</w:t>
            </w:r>
          </w:p>
        </w:tc>
        <w:tc>
          <w:tcPr>
            <w:tcW w:w="727"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18,23</w:t>
            </w:r>
          </w:p>
        </w:tc>
        <w:tc>
          <w:tcPr>
            <w:tcW w:w="974"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18,29</w:t>
            </w:r>
          </w:p>
        </w:tc>
        <w:tc>
          <w:tcPr>
            <w:tcW w:w="709"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1,89</w:t>
            </w:r>
          </w:p>
        </w:tc>
        <w:tc>
          <w:tcPr>
            <w:tcW w:w="992"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27,18</w:t>
            </w:r>
          </w:p>
        </w:tc>
        <w:tc>
          <w:tcPr>
            <w:tcW w:w="1061"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123,78</w:t>
            </w:r>
          </w:p>
        </w:tc>
        <w:tc>
          <w:tcPr>
            <w:tcW w:w="1216"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0,70</w:t>
            </w:r>
          </w:p>
        </w:tc>
        <w:tc>
          <w:tcPr>
            <w:tcW w:w="841"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566,90</w:t>
            </w:r>
          </w:p>
        </w:tc>
      </w:tr>
      <w:tr w:rsidR="002A062F" w:rsidRPr="002A062F" w:rsidTr="002A062F">
        <w:trPr>
          <w:trHeight w:val="4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TOTAL</w:t>
            </w:r>
          </w:p>
        </w:tc>
        <w:tc>
          <w:tcPr>
            <w:tcW w:w="993"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2.902,57</w:t>
            </w:r>
          </w:p>
        </w:tc>
        <w:tc>
          <w:tcPr>
            <w:tcW w:w="992"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524,98</w:t>
            </w:r>
          </w:p>
        </w:tc>
        <w:tc>
          <w:tcPr>
            <w:tcW w:w="567"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0,00</w:t>
            </w:r>
          </w:p>
        </w:tc>
        <w:tc>
          <w:tcPr>
            <w:tcW w:w="727"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20,70</w:t>
            </w:r>
          </w:p>
        </w:tc>
        <w:tc>
          <w:tcPr>
            <w:tcW w:w="974"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45,29</w:t>
            </w:r>
          </w:p>
        </w:tc>
        <w:tc>
          <w:tcPr>
            <w:tcW w:w="709"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5,12</w:t>
            </w:r>
          </w:p>
        </w:tc>
        <w:tc>
          <w:tcPr>
            <w:tcW w:w="992"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62,65</w:t>
            </w:r>
          </w:p>
        </w:tc>
        <w:tc>
          <w:tcPr>
            <w:tcW w:w="1061"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125,94</w:t>
            </w:r>
          </w:p>
        </w:tc>
        <w:tc>
          <w:tcPr>
            <w:tcW w:w="1216"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0,88</w:t>
            </w:r>
          </w:p>
        </w:tc>
        <w:tc>
          <w:tcPr>
            <w:tcW w:w="841"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right"/>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3.688,13</w:t>
            </w:r>
          </w:p>
        </w:tc>
      </w:tr>
      <w:tr w:rsidR="002A062F" w:rsidRPr="002A062F" w:rsidTr="002A062F">
        <w:trPr>
          <w:trHeight w:val="52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 din total</w:t>
            </w:r>
          </w:p>
        </w:tc>
        <w:tc>
          <w:tcPr>
            <w:tcW w:w="3279" w:type="dxa"/>
            <w:gridSpan w:val="4"/>
            <w:tcBorders>
              <w:top w:val="single" w:sz="4" w:space="0" w:color="auto"/>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93,50</w:t>
            </w:r>
          </w:p>
        </w:tc>
        <w:tc>
          <w:tcPr>
            <w:tcW w:w="4952" w:type="dxa"/>
            <w:gridSpan w:val="5"/>
            <w:tcBorders>
              <w:top w:val="single" w:sz="4" w:space="0" w:color="auto"/>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6,50</w:t>
            </w:r>
          </w:p>
        </w:tc>
        <w:tc>
          <w:tcPr>
            <w:tcW w:w="841" w:type="dxa"/>
            <w:tcBorders>
              <w:top w:val="nil"/>
              <w:left w:val="nil"/>
              <w:bottom w:val="single" w:sz="4" w:space="0" w:color="auto"/>
              <w:right w:val="single" w:sz="4" w:space="0" w:color="auto"/>
            </w:tcBorders>
            <w:shd w:val="clear" w:color="auto" w:fill="auto"/>
            <w:noWrap/>
            <w:vAlign w:val="bottom"/>
            <w:hideMark/>
          </w:tcPr>
          <w:p w:rsidR="002A062F" w:rsidRPr="002A062F" w:rsidRDefault="002A062F" w:rsidP="002A062F">
            <w:pPr>
              <w:spacing w:after="0" w:line="240" w:lineRule="auto"/>
              <w:jc w:val="center"/>
              <w:rPr>
                <w:rFonts w:ascii="Times New Roman" w:eastAsia="Times New Roman" w:hAnsi="Times New Roman" w:cs="Times New Roman"/>
                <w:color w:val="000000"/>
                <w:sz w:val="20"/>
                <w:szCs w:val="20"/>
                <w:lang w:val="ro-RO" w:eastAsia="ro-RO"/>
              </w:rPr>
            </w:pPr>
            <w:r w:rsidRPr="002A062F">
              <w:rPr>
                <w:rFonts w:ascii="Times New Roman" w:eastAsia="Times New Roman" w:hAnsi="Times New Roman" w:cs="Times New Roman"/>
                <w:color w:val="000000"/>
                <w:sz w:val="20"/>
                <w:szCs w:val="20"/>
                <w:lang w:val="ro-RO" w:eastAsia="ro-RO"/>
              </w:rPr>
              <w:t>100,00</w:t>
            </w:r>
          </w:p>
        </w:tc>
      </w:tr>
    </w:tbl>
    <w:p w:rsidR="002A062F" w:rsidRPr="00F65FC3" w:rsidRDefault="002A062F" w:rsidP="009937FD">
      <w:pPr>
        <w:pStyle w:val="NoSpacing"/>
        <w:spacing w:line="276" w:lineRule="auto"/>
        <w:jc w:val="both"/>
        <w:rPr>
          <w:rFonts w:ascii="Times New Roman" w:hAnsi="Times New Roman" w:cs="Times New Roman"/>
          <w:color w:val="000000"/>
          <w:sz w:val="24"/>
          <w:szCs w:val="24"/>
        </w:rPr>
      </w:pPr>
    </w:p>
    <w:tbl>
      <w:tblPr>
        <w:tblW w:w="10773" w:type="dxa"/>
        <w:tblInd w:w="-572" w:type="dxa"/>
        <w:tblLook w:val="04A0" w:firstRow="1" w:lastRow="0" w:firstColumn="1" w:lastColumn="0" w:noHBand="0" w:noVBand="1"/>
      </w:tblPr>
      <w:tblGrid>
        <w:gridCol w:w="5670"/>
        <w:gridCol w:w="962"/>
        <w:gridCol w:w="1140"/>
        <w:gridCol w:w="1100"/>
        <w:gridCol w:w="1901"/>
      </w:tblGrid>
      <w:tr w:rsidR="00DE6E68" w:rsidRPr="00DE6E68" w:rsidTr="00DE6E68">
        <w:trPr>
          <w:trHeight w:val="375"/>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b/>
                <w:bCs/>
                <w:i/>
                <w:iCs/>
                <w:color w:val="000000"/>
                <w:lang w:val="ro-RO" w:eastAsia="ro-RO"/>
              </w:rPr>
            </w:pPr>
            <w:r w:rsidRPr="00DE6E68">
              <w:rPr>
                <w:rFonts w:ascii="Times New Roman" w:eastAsia="Times New Roman" w:hAnsi="Times New Roman" w:cs="Times New Roman"/>
                <w:b/>
                <w:bCs/>
                <w:i/>
                <w:iCs/>
                <w:color w:val="000000"/>
                <w:lang w:val="ro-RO" w:eastAsia="ro-RO"/>
              </w:rPr>
              <w:t xml:space="preserve">Zone funcţionale </w:t>
            </w:r>
          </w:p>
        </w:tc>
        <w:tc>
          <w:tcPr>
            <w:tcW w:w="3202" w:type="dxa"/>
            <w:gridSpan w:val="3"/>
            <w:tcBorders>
              <w:top w:val="single" w:sz="4" w:space="0" w:color="auto"/>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b/>
                <w:bCs/>
                <w:i/>
                <w:iCs/>
                <w:color w:val="000000"/>
                <w:lang w:val="ro-RO" w:eastAsia="ro-RO"/>
              </w:rPr>
            </w:pPr>
            <w:r w:rsidRPr="00DE6E68">
              <w:rPr>
                <w:rFonts w:ascii="Times New Roman" w:eastAsia="Times New Roman" w:hAnsi="Times New Roman" w:cs="Times New Roman"/>
                <w:b/>
                <w:bCs/>
                <w:i/>
                <w:iCs/>
                <w:color w:val="000000"/>
                <w:lang w:val="ro-RO" w:eastAsia="ro-RO"/>
              </w:rPr>
              <w:t>Localitate</w:t>
            </w:r>
          </w:p>
        </w:tc>
        <w:tc>
          <w:tcPr>
            <w:tcW w:w="19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6E68" w:rsidRPr="00DE6E68" w:rsidRDefault="00DE6E68" w:rsidP="00DE6E68">
            <w:pPr>
              <w:spacing w:after="0" w:line="240" w:lineRule="auto"/>
              <w:jc w:val="center"/>
              <w:rPr>
                <w:rFonts w:ascii="Times New Roman" w:eastAsia="Times New Roman" w:hAnsi="Times New Roman" w:cs="Times New Roman"/>
                <w:b/>
                <w:bCs/>
                <w:i/>
                <w:iCs/>
                <w:color w:val="000000"/>
                <w:lang w:val="ro-RO" w:eastAsia="ro-RO"/>
              </w:rPr>
            </w:pPr>
            <w:r w:rsidRPr="00DE6E68">
              <w:rPr>
                <w:rFonts w:ascii="Times New Roman" w:eastAsia="Times New Roman" w:hAnsi="Times New Roman" w:cs="Times New Roman"/>
                <w:b/>
                <w:bCs/>
                <w:i/>
                <w:iCs/>
                <w:color w:val="000000"/>
                <w:lang w:val="ro-RO" w:eastAsia="ro-RO"/>
              </w:rPr>
              <w:t>Total comuna    ha</w:t>
            </w:r>
          </w:p>
        </w:tc>
      </w:tr>
      <w:tr w:rsidR="00DE6E68" w:rsidRPr="00DE6E68" w:rsidTr="00DE6E68">
        <w:trPr>
          <w:trHeight w:val="525"/>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DE6E68" w:rsidRPr="00DE6E68" w:rsidRDefault="00DE6E68" w:rsidP="00DE6E68">
            <w:pPr>
              <w:spacing w:after="0" w:line="240" w:lineRule="auto"/>
              <w:rPr>
                <w:rFonts w:ascii="Times New Roman" w:eastAsia="Times New Roman" w:hAnsi="Times New Roman" w:cs="Times New Roman"/>
                <w:b/>
                <w:bCs/>
                <w:i/>
                <w:iCs/>
                <w:color w:val="000000"/>
                <w:lang w:val="ro-RO" w:eastAsia="ro-RO"/>
              </w:rPr>
            </w:pPr>
          </w:p>
        </w:tc>
        <w:tc>
          <w:tcPr>
            <w:tcW w:w="962"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b/>
                <w:bCs/>
                <w:i/>
                <w:iCs/>
                <w:color w:val="000000"/>
                <w:lang w:val="ro-RO" w:eastAsia="ro-RO"/>
              </w:rPr>
            </w:pPr>
            <w:r w:rsidRPr="00DE6E68">
              <w:rPr>
                <w:rFonts w:ascii="Times New Roman" w:eastAsia="Times New Roman" w:hAnsi="Times New Roman" w:cs="Times New Roman"/>
                <w:b/>
                <w:bCs/>
                <w:i/>
                <w:iCs/>
                <w:color w:val="000000"/>
                <w:lang w:val="ro-RO" w:eastAsia="ro-RO"/>
              </w:rPr>
              <w:t>Stroieşti ha</w:t>
            </w:r>
          </w:p>
        </w:tc>
        <w:tc>
          <w:tcPr>
            <w:tcW w:w="1140"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b/>
                <w:bCs/>
                <w:i/>
                <w:iCs/>
                <w:color w:val="000000"/>
                <w:lang w:val="ro-RO" w:eastAsia="ro-RO"/>
              </w:rPr>
            </w:pPr>
            <w:r w:rsidRPr="00DE6E68">
              <w:rPr>
                <w:rFonts w:ascii="Times New Roman" w:eastAsia="Times New Roman" w:hAnsi="Times New Roman" w:cs="Times New Roman"/>
                <w:b/>
                <w:bCs/>
                <w:i/>
                <w:iCs/>
                <w:color w:val="000000"/>
                <w:lang w:val="ro-RO" w:eastAsia="ro-RO"/>
              </w:rPr>
              <w:t xml:space="preserve">Zahareşti  ha </w:t>
            </w:r>
          </w:p>
        </w:tc>
        <w:tc>
          <w:tcPr>
            <w:tcW w:w="1100"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b/>
                <w:bCs/>
                <w:i/>
                <w:iCs/>
                <w:color w:val="000000"/>
                <w:lang w:val="ro-RO" w:eastAsia="ro-RO"/>
              </w:rPr>
            </w:pPr>
            <w:r w:rsidRPr="00DE6E68">
              <w:rPr>
                <w:rFonts w:ascii="Times New Roman" w:eastAsia="Times New Roman" w:hAnsi="Times New Roman" w:cs="Times New Roman"/>
                <w:b/>
                <w:bCs/>
                <w:i/>
                <w:iCs/>
                <w:color w:val="000000"/>
                <w:lang w:val="ro-RO" w:eastAsia="ro-RO"/>
              </w:rPr>
              <w:t>Vîlcelele  ha</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rsidR="00DE6E68" w:rsidRPr="00DE6E68" w:rsidRDefault="00DE6E68" w:rsidP="00DE6E68">
            <w:pPr>
              <w:spacing w:after="0" w:line="240" w:lineRule="auto"/>
              <w:rPr>
                <w:rFonts w:ascii="Times New Roman" w:eastAsia="Times New Roman" w:hAnsi="Times New Roman" w:cs="Times New Roman"/>
                <w:b/>
                <w:bCs/>
                <w:i/>
                <w:iCs/>
                <w:color w:val="000000"/>
                <w:lang w:val="ro-RO" w:eastAsia="ro-RO"/>
              </w:rPr>
            </w:pPr>
          </w:p>
        </w:tc>
      </w:tr>
      <w:tr w:rsidR="00DE6E68" w:rsidRPr="00DE6E68" w:rsidTr="00DE6E68">
        <w:trPr>
          <w:trHeight w:val="36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Zona de locuinţe şi dotări complementare</w:t>
            </w:r>
          </w:p>
        </w:tc>
        <w:tc>
          <w:tcPr>
            <w:tcW w:w="962"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86,57</w:t>
            </w:r>
          </w:p>
        </w:tc>
        <w:tc>
          <w:tcPr>
            <w:tcW w:w="1140"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35,19</w:t>
            </w:r>
          </w:p>
        </w:tc>
        <w:tc>
          <w:tcPr>
            <w:tcW w:w="1100"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8,59</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130,35</w:t>
            </w:r>
          </w:p>
        </w:tc>
      </w:tr>
      <w:tr w:rsidR="00DE6E68" w:rsidRPr="00DE6E68" w:rsidTr="00DE6E68">
        <w:trPr>
          <w:trHeight w:val="37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Zona de instituţii publice şi servicii</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2,16</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1,48</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0,15</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3,79</w:t>
            </w:r>
          </w:p>
        </w:tc>
      </w:tr>
      <w:tr w:rsidR="00DE6E68" w:rsidRPr="00DE6E68" w:rsidTr="00DE6E68">
        <w:trPr>
          <w:trHeight w:val="33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Zona unităţi agricole şi industriale din care:</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1,75</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1,08</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0,00</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2,83</w:t>
            </w:r>
          </w:p>
        </w:tc>
      </w:tr>
      <w:tr w:rsidR="00DE6E68" w:rsidRPr="00DE6E68" w:rsidTr="00DE6E68">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jc w:val="right"/>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unităţi agricole</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0,79</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1,03</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0,00</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1,82</w:t>
            </w:r>
          </w:p>
        </w:tc>
      </w:tr>
      <w:tr w:rsidR="00DE6E68" w:rsidRPr="00DE6E68" w:rsidTr="00DE6E68">
        <w:trPr>
          <w:trHeight w:val="28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jc w:val="right"/>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unităţi industriale şi de depozitare</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0,96</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0,05</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0,00</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1,01</w:t>
            </w:r>
          </w:p>
        </w:tc>
      </w:tr>
      <w:tr w:rsidR="00DE6E68" w:rsidRPr="00DE6E68" w:rsidTr="00DE6E68">
        <w:trPr>
          <w:trHeight w:val="31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lastRenderedPageBreak/>
              <w:t>Zona spaţii verzi, sport şi agrement</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0,89</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1,38</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0,00</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2,27</w:t>
            </w:r>
          </w:p>
        </w:tc>
      </w:tr>
      <w:tr w:rsidR="00DE6E68" w:rsidRPr="00DE6E68" w:rsidTr="00DE6E68">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Căi de comunicaţii din care:</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17,28</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7,82</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2,08</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27,18</w:t>
            </w:r>
          </w:p>
        </w:tc>
      </w:tr>
      <w:tr w:rsidR="00DE6E68" w:rsidRPr="00DE6E68" w:rsidTr="00DE6E68">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jc w:val="right"/>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rutiere</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16,14</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7,82</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2,08</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26,04</w:t>
            </w:r>
          </w:p>
        </w:tc>
      </w:tr>
      <w:tr w:rsidR="00DE6E68" w:rsidRPr="00DE6E68" w:rsidTr="00DE6E68">
        <w:trPr>
          <w:trHeight w:val="30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jc w:val="right"/>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feroviare</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1,14</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0,00</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0,00</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1,14</w:t>
            </w:r>
          </w:p>
        </w:tc>
      </w:tr>
      <w:tr w:rsidR="00DE6E68" w:rsidRPr="00DE6E68" w:rsidTr="00DE6E68">
        <w:trPr>
          <w:trHeight w:val="34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Zone de gospodărie comunale şi cimitire</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2,45</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1,04</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0,05</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3,54</w:t>
            </w:r>
          </w:p>
        </w:tc>
      </w:tr>
      <w:tr w:rsidR="00DE6E68" w:rsidRPr="00DE6E68" w:rsidTr="00DE6E68">
        <w:trPr>
          <w:trHeight w:val="31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 xml:space="preserve">Zona aferentă lucrărilor edilitare </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1,20</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0,70</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0,00</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1,90</w:t>
            </w:r>
          </w:p>
        </w:tc>
      </w:tr>
      <w:tr w:rsidR="00DE6E68" w:rsidRPr="00DE6E68" w:rsidTr="00DE6E68">
        <w:trPr>
          <w:trHeight w:val="315"/>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DE6E68" w:rsidRPr="00DE6E68" w:rsidRDefault="00DE6E68" w:rsidP="00DE6E68">
            <w:pPr>
              <w:spacing w:after="0" w:line="240" w:lineRule="auto"/>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Alte zone (arabil, fâneţe, livezi, păşuni, pădure, ape, etc.)</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268,31</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104,52</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color w:val="000000"/>
                <w:lang w:val="ro-RO" w:eastAsia="ro-RO"/>
              </w:rPr>
            </w:pPr>
            <w:r w:rsidRPr="00DE6E68">
              <w:rPr>
                <w:rFonts w:ascii="Calibri" w:eastAsia="Times New Roman" w:hAnsi="Calibri" w:cs="Calibri"/>
                <w:color w:val="000000"/>
                <w:lang w:val="ro-RO" w:eastAsia="ro-RO"/>
              </w:rPr>
              <w:t>22,23</w:t>
            </w:r>
          </w:p>
        </w:tc>
        <w:tc>
          <w:tcPr>
            <w:tcW w:w="1901" w:type="dxa"/>
            <w:tcBorders>
              <w:top w:val="nil"/>
              <w:left w:val="nil"/>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color w:val="000000"/>
                <w:lang w:val="ro-RO" w:eastAsia="ro-RO"/>
              </w:rPr>
            </w:pPr>
            <w:r w:rsidRPr="00DE6E68">
              <w:rPr>
                <w:rFonts w:ascii="Times New Roman" w:eastAsia="Times New Roman" w:hAnsi="Times New Roman" w:cs="Times New Roman"/>
                <w:color w:val="000000"/>
                <w:lang w:val="ro-RO" w:eastAsia="ro-RO"/>
              </w:rPr>
              <w:t>395,06</w:t>
            </w:r>
          </w:p>
        </w:tc>
      </w:tr>
      <w:tr w:rsidR="00DE6E68" w:rsidRPr="00DE6E68" w:rsidTr="00DE6E68">
        <w:trPr>
          <w:trHeight w:val="39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DE6E68" w:rsidRPr="00DE6E68" w:rsidRDefault="00DE6E68" w:rsidP="00DE6E68">
            <w:pPr>
              <w:spacing w:after="0" w:line="240" w:lineRule="auto"/>
              <w:jc w:val="center"/>
              <w:rPr>
                <w:rFonts w:ascii="Times New Roman" w:eastAsia="Times New Roman" w:hAnsi="Times New Roman" w:cs="Times New Roman"/>
                <w:b/>
                <w:bCs/>
                <w:color w:val="000000"/>
                <w:lang w:val="ro-RO" w:eastAsia="ro-RO"/>
              </w:rPr>
            </w:pPr>
            <w:r w:rsidRPr="00DE6E68">
              <w:rPr>
                <w:rFonts w:ascii="Times New Roman" w:eastAsia="Times New Roman" w:hAnsi="Times New Roman" w:cs="Times New Roman"/>
                <w:b/>
                <w:bCs/>
                <w:color w:val="000000"/>
                <w:lang w:val="ro-RO" w:eastAsia="ro-RO"/>
              </w:rPr>
              <w:t>TOTAL INTRAVILAN</w:t>
            </w:r>
          </w:p>
        </w:tc>
        <w:tc>
          <w:tcPr>
            <w:tcW w:w="962"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b/>
                <w:bCs/>
                <w:color w:val="000000"/>
                <w:lang w:val="ro-RO" w:eastAsia="ro-RO"/>
              </w:rPr>
            </w:pPr>
            <w:r w:rsidRPr="00DE6E68">
              <w:rPr>
                <w:rFonts w:ascii="Calibri" w:eastAsia="Times New Roman" w:hAnsi="Calibri" w:cs="Calibri"/>
                <w:b/>
                <w:bCs/>
                <w:color w:val="000000"/>
                <w:lang w:val="ro-RO" w:eastAsia="ro-RO"/>
              </w:rPr>
              <w:t>380,61</w:t>
            </w:r>
          </w:p>
        </w:tc>
        <w:tc>
          <w:tcPr>
            <w:tcW w:w="114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b/>
                <w:bCs/>
                <w:color w:val="000000"/>
                <w:lang w:val="ro-RO" w:eastAsia="ro-RO"/>
              </w:rPr>
            </w:pPr>
            <w:r w:rsidRPr="00DE6E68">
              <w:rPr>
                <w:rFonts w:ascii="Calibri" w:eastAsia="Times New Roman" w:hAnsi="Calibri" w:cs="Calibri"/>
                <w:b/>
                <w:bCs/>
                <w:color w:val="000000"/>
                <w:lang w:val="ro-RO" w:eastAsia="ro-RO"/>
              </w:rPr>
              <w:t>153,21</w:t>
            </w:r>
          </w:p>
        </w:tc>
        <w:tc>
          <w:tcPr>
            <w:tcW w:w="1100"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b/>
                <w:bCs/>
                <w:color w:val="000000"/>
                <w:lang w:val="ro-RO" w:eastAsia="ro-RO"/>
              </w:rPr>
            </w:pPr>
            <w:r w:rsidRPr="00DE6E68">
              <w:rPr>
                <w:rFonts w:ascii="Calibri" w:eastAsia="Times New Roman" w:hAnsi="Calibri" w:cs="Calibri"/>
                <w:b/>
                <w:bCs/>
                <w:color w:val="000000"/>
                <w:lang w:val="ro-RO" w:eastAsia="ro-RO"/>
              </w:rPr>
              <w:t>33,10</w:t>
            </w:r>
          </w:p>
        </w:tc>
        <w:tc>
          <w:tcPr>
            <w:tcW w:w="1901" w:type="dxa"/>
            <w:tcBorders>
              <w:top w:val="nil"/>
              <w:left w:val="nil"/>
              <w:bottom w:val="single" w:sz="4" w:space="0" w:color="auto"/>
              <w:right w:val="single" w:sz="4" w:space="0" w:color="auto"/>
            </w:tcBorders>
            <w:shd w:val="clear" w:color="auto" w:fill="auto"/>
            <w:noWrap/>
            <w:vAlign w:val="center"/>
            <w:hideMark/>
          </w:tcPr>
          <w:p w:rsidR="00DE6E68" w:rsidRPr="00DE6E68" w:rsidRDefault="00DE6E68" w:rsidP="00DE6E68">
            <w:pPr>
              <w:spacing w:after="0" w:line="240" w:lineRule="auto"/>
              <w:jc w:val="center"/>
              <w:rPr>
                <w:rFonts w:ascii="Calibri" w:eastAsia="Times New Roman" w:hAnsi="Calibri" w:cs="Calibri"/>
                <w:b/>
                <w:bCs/>
                <w:color w:val="000000"/>
                <w:lang w:val="ro-RO" w:eastAsia="ro-RO"/>
              </w:rPr>
            </w:pPr>
            <w:r w:rsidRPr="00DE6E68">
              <w:rPr>
                <w:rFonts w:ascii="Calibri" w:eastAsia="Times New Roman" w:hAnsi="Calibri" w:cs="Calibri"/>
                <w:b/>
                <w:bCs/>
                <w:color w:val="000000"/>
                <w:lang w:val="ro-RO" w:eastAsia="ro-RO"/>
              </w:rPr>
              <w:t>566,92</w:t>
            </w:r>
          </w:p>
        </w:tc>
      </w:tr>
    </w:tbl>
    <w:p w:rsidR="00EE0F13" w:rsidRDefault="00EE0F13" w:rsidP="00DE6E68">
      <w:pPr>
        <w:pStyle w:val="NoSpacing"/>
        <w:spacing w:line="276" w:lineRule="auto"/>
        <w:jc w:val="right"/>
        <w:rPr>
          <w:rFonts w:ascii="Times New Roman" w:hAnsi="Times New Roman" w:cs="Times New Roman"/>
          <w:sz w:val="24"/>
          <w:szCs w:val="24"/>
        </w:rPr>
      </w:pPr>
    </w:p>
    <w:p w:rsidR="005A61F8" w:rsidRPr="005A61F8" w:rsidRDefault="005A61F8" w:rsidP="00DE6E68">
      <w:pPr>
        <w:pStyle w:val="NoSpacing"/>
        <w:spacing w:line="276" w:lineRule="auto"/>
        <w:jc w:val="right"/>
        <w:rPr>
          <w:rFonts w:ascii="Times New Roman" w:hAnsi="Times New Roman" w:cs="Times New Roman"/>
          <w:sz w:val="24"/>
          <w:szCs w:val="24"/>
        </w:rPr>
      </w:pPr>
      <w:r w:rsidRPr="005A61F8">
        <w:rPr>
          <w:rFonts w:ascii="Times New Roman" w:hAnsi="Times New Roman" w:cs="Times New Roman"/>
          <w:sz w:val="24"/>
          <w:szCs w:val="24"/>
        </w:rPr>
        <w:t>ANEXA Nr. 3</w:t>
      </w:r>
    </w:p>
    <w:p w:rsidR="005A61F8" w:rsidRDefault="003751AF" w:rsidP="003751AF">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la sta</w:t>
      </w:r>
      <w:r w:rsidR="005A61F8" w:rsidRPr="005A61F8">
        <w:rPr>
          <w:rFonts w:ascii="Times New Roman" w:hAnsi="Times New Roman" w:cs="Times New Roman"/>
          <w:sz w:val="24"/>
          <w:szCs w:val="24"/>
        </w:rPr>
        <w:t>tut</w:t>
      </w:r>
    </w:p>
    <w:p w:rsidR="003751AF" w:rsidRPr="005A61F8" w:rsidRDefault="003751AF" w:rsidP="003751AF">
      <w:pPr>
        <w:pStyle w:val="NoSpacing"/>
        <w:spacing w:line="276" w:lineRule="auto"/>
        <w:jc w:val="right"/>
        <w:rPr>
          <w:rFonts w:ascii="Times New Roman" w:hAnsi="Times New Roman" w:cs="Times New Roman"/>
          <w:sz w:val="24"/>
          <w:szCs w:val="24"/>
        </w:rPr>
      </w:pPr>
    </w:p>
    <w:p w:rsidR="005A61F8" w:rsidRDefault="005A61F8" w:rsidP="003751AF">
      <w:pPr>
        <w:pStyle w:val="NoSpacing"/>
        <w:spacing w:line="276" w:lineRule="auto"/>
        <w:jc w:val="center"/>
        <w:rPr>
          <w:rFonts w:ascii="Times New Roman" w:hAnsi="Times New Roman" w:cs="Times New Roman"/>
          <w:b/>
          <w:sz w:val="24"/>
          <w:szCs w:val="24"/>
        </w:rPr>
      </w:pPr>
      <w:r w:rsidRPr="003751AF">
        <w:rPr>
          <w:rFonts w:ascii="Times New Roman" w:hAnsi="Times New Roman" w:cs="Times New Roman"/>
          <w:b/>
          <w:sz w:val="24"/>
          <w:szCs w:val="24"/>
        </w:rPr>
        <w:t>Hidrografia şi tipul solurilor</w:t>
      </w:r>
      <w:r w:rsidR="00EE0F13">
        <w:rPr>
          <w:rFonts w:ascii="Times New Roman" w:hAnsi="Times New Roman" w:cs="Times New Roman"/>
          <w:b/>
          <w:sz w:val="24"/>
          <w:szCs w:val="24"/>
        </w:rPr>
        <w:t xml:space="preserve"> </w:t>
      </w:r>
      <w:r w:rsidRPr="003751AF">
        <w:rPr>
          <w:rFonts w:ascii="Times New Roman" w:hAnsi="Times New Roman" w:cs="Times New Roman"/>
          <w:b/>
          <w:sz w:val="24"/>
          <w:szCs w:val="24"/>
        </w:rPr>
        <w:t xml:space="preserve">de la nivelul unităţii administrativ </w:t>
      </w:r>
      <w:r w:rsidR="003751AF">
        <w:rPr>
          <w:rFonts w:ascii="Times New Roman" w:hAnsi="Times New Roman" w:cs="Times New Roman"/>
          <w:b/>
          <w:sz w:val="24"/>
          <w:szCs w:val="24"/>
        </w:rPr>
        <w:t>–</w:t>
      </w:r>
      <w:r w:rsidRPr="003751AF">
        <w:rPr>
          <w:rFonts w:ascii="Times New Roman" w:hAnsi="Times New Roman" w:cs="Times New Roman"/>
          <w:b/>
          <w:sz w:val="24"/>
          <w:szCs w:val="24"/>
        </w:rPr>
        <w:t xml:space="preserve"> teritoriale</w:t>
      </w:r>
    </w:p>
    <w:p w:rsidR="003751AF" w:rsidRPr="003751AF" w:rsidRDefault="003751AF" w:rsidP="003751AF">
      <w:pPr>
        <w:pStyle w:val="NoSpacing"/>
        <w:spacing w:line="276" w:lineRule="auto"/>
        <w:jc w:val="center"/>
        <w:rPr>
          <w:rFonts w:ascii="Times New Roman" w:hAnsi="Times New Roman" w:cs="Times New Roman"/>
          <w:b/>
          <w:sz w:val="24"/>
          <w:szCs w:val="24"/>
        </w:rPr>
      </w:pPr>
    </w:p>
    <w:p w:rsidR="005A61F8" w:rsidRPr="003751AF" w:rsidRDefault="005A61F8" w:rsidP="003751AF">
      <w:pPr>
        <w:pStyle w:val="NoSpacing"/>
        <w:spacing w:line="276" w:lineRule="auto"/>
        <w:jc w:val="center"/>
        <w:rPr>
          <w:rFonts w:ascii="Times New Roman" w:hAnsi="Times New Roman" w:cs="Times New Roman"/>
          <w:b/>
          <w:sz w:val="24"/>
          <w:szCs w:val="24"/>
        </w:rPr>
      </w:pPr>
    </w:p>
    <w:p w:rsidR="003751AF" w:rsidRPr="00F65FC3" w:rsidRDefault="003751AF" w:rsidP="003751AF">
      <w:pPr>
        <w:pStyle w:val="NoSpacing"/>
        <w:spacing w:line="276" w:lineRule="auto"/>
        <w:ind w:firstLine="708"/>
        <w:jc w:val="both"/>
        <w:rPr>
          <w:rFonts w:ascii="Times New Roman" w:hAnsi="Times New Roman" w:cs="Times New Roman"/>
          <w:b/>
          <w:sz w:val="24"/>
          <w:szCs w:val="24"/>
          <w:u w:val="single"/>
        </w:rPr>
      </w:pPr>
      <w:r w:rsidRPr="00F65FC3">
        <w:rPr>
          <w:rFonts w:ascii="Times New Roman" w:hAnsi="Times New Roman" w:cs="Times New Roman"/>
          <w:b/>
          <w:sz w:val="24"/>
          <w:szCs w:val="24"/>
          <w:u w:val="single"/>
        </w:rPr>
        <w:t>Hidrografia</w:t>
      </w:r>
    </w:p>
    <w:p w:rsidR="003751AF" w:rsidRPr="00F65FC3" w:rsidRDefault="00EE0F13" w:rsidP="003751AF">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Reteaua hidrografica ce drenează</w:t>
      </w:r>
      <w:r w:rsidR="003751AF" w:rsidRPr="00F65FC3">
        <w:rPr>
          <w:rFonts w:ascii="Times New Roman" w:hAnsi="Times New Roman" w:cs="Times New Roman"/>
          <w:sz w:val="24"/>
          <w:szCs w:val="24"/>
        </w:rPr>
        <w:t xml:space="preserve"> teritoriul</w:t>
      </w:r>
      <w:r>
        <w:rPr>
          <w:rFonts w:ascii="Times New Roman" w:hAnsi="Times New Roman" w:cs="Times New Roman"/>
          <w:sz w:val="24"/>
          <w:szCs w:val="24"/>
        </w:rPr>
        <w:t xml:space="preserve"> comunei Stroiești, aparţine râului Şomuzul Mare și râului Suceava având o dens</w:t>
      </w:r>
      <w:r w:rsidR="003751AF" w:rsidRPr="00F65FC3">
        <w:rPr>
          <w:rFonts w:ascii="Times New Roman" w:hAnsi="Times New Roman" w:cs="Times New Roman"/>
          <w:sz w:val="24"/>
          <w:szCs w:val="24"/>
        </w:rPr>
        <w:t>itate de 0,</w:t>
      </w:r>
      <w:r>
        <w:rPr>
          <w:rFonts w:ascii="Times New Roman" w:hAnsi="Times New Roman" w:cs="Times New Roman"/>
          <w:sz w:val="24"/>
          <w:szCs w:val="24"/>
        </w:rPr>
        <w:t>5 – 0,7 Km/ Kmp. Principalele pâ</w:t>
      </w:r>
      <w:r w:rsidR="003751AF" w:rsidRPr="00F65FC3">
        <w:rPr>
          <w:rFonts w:ascii="Times New Roman" w:hAnsi="Times New Roman" w:cs="Times New Roman"/>
          <w:sz w:val="24"/>
          <w:szCs w:val="24"/>
        </w:rPr>
        <w:t>raie sunt : Pripasna, Humărie, Pârâul Vataful</w:t>
      </w:r>
      <w:r>
        <w:rPr>
          <w:rFonts w:ascii="Times New Roman" w:hAnsi="Times New Roman" w:cs="Times New Roman"/>
          <w:sz w:val="24"/>
          <w:szCs w:val="24"/>
        </w:rPr>
        <w:t>ui, Ilișasca</w:t>
      </w:r>
      <w:r w:rsidR="003751AF" w:rsidRPr="00F65FC3">
        <w:rPr>
          <w:rFonts w:ascii="Times New Roman" w:hAnsi="Times New Roman" w:cs="Times New Roman"/>
          <w:sz w:val="24"/>
          <w:szCs w:val="24"/>
        </w:rPr>
        <w:t>, Pârâul Bălă</w:t>
      </w:r>
      <w:r w:rsidR="003751AF">
        <w:rPr>
          <w:rFonts w:ascii="Times New Roman" w:hAnsi="Times New Roman" w:cs="Times New Roman"/>
          <w:sz w:val="24"/>
          <w:szCs w:val="24"/>
        </w:rPr>
        <w:t>ceana</w:t>
      </w:r>
      <w:r w:rsidR="003751AF" w:rsidRPr="00F65FC3">
        <w:rPr>
          <w:rFonts w:ascii="Times New Roman" w:hAnsi="Times New Roman" w:cs="Times New Roman"/>
          <w:sz w:val="24"/>
          <w:szCs w:val="24"/>
        </w:rPr>
        <w:t>.</w:t>
      </w:r>
    </w:p>
    <w:p w:rsidR="003751AF" w:rsidRPr="00F65FC3" w:rsidRDefault="003751AF" w:rsidP="003751AF">
      <w:pPr>
        <w:pStyle w:val="NoSpacing"/>
        <w:jc w:val="both"/>
        <w:rPr>
          <w:rFonts w:ascii="Times New Roman" w:hAnsi="Times New Roman" w:cs="Times New Roman"/>
          <w:sz w:val="24"/>
          <w:szCs w:val="24"/>
        </w:rPr>
      </w:pPr>
    </w:p>
    <w:p w:rsidR="003751AF" w:rsidRPr="00F65FC3" w:rsidRDefault="003751AF" w:rsidP="003751AF">
      <w:pPr>
        <w:pStyle w:val="NoSpacing"/>
        <w:spacing w:line="276" w:lineRule="auto"/>
        <w:ind w:firstLine="720"/>
        <w:jc w:val="both"/>
        <w:rPr>
          <w:rFonts w:ascii="Times New Roman" w:hAnsi="Times New Roman" w:cs="Times New Roman"/>
          <w:sz w:val="24"/>
          <w:szCs w:val="24"/>
        </w:rPr>
      </w:pPr>
      <w:r w:rsidRPr="00F65FC3">
        <w:rPr>
          <w:rFonts w:ascii="Times New Roman" w:hAnsi="Times New Roman" w:cs="Times New Roman"/>
          <w:b/>
          <w:sz w:val="24"/>
          <w:szCs w:val="24"/>
          <w:u w:val="single"/>
        </w:rPr>
        <w:t>Pripasna</w:t>
      </w:r>
      <w:r w:rsidRPr="00F65FC3">
        <w:rPr>
          <w:rFonts w:ascii="Times New Roman" w:hAnsi="Times New Roman" w:cs="Times New Roman"/>
          <w:sz w:val="24"/>
          <w:szCs w:val="24"/>
        </w:rPr>
        <w:t xml:space="preserve"> izvorăște </w:t>
      </w:r>
      <w:r w:rsidR="009D2EAB">
        <w:rPr>
          <w:rFonts w:ascii="Times New Roman" w:hAnsi="Times New Roman" w:cs="Times New Roman"/>
          <w:sz w:val="24"/>
          <w:szCs w:val="24"/>
        </w:rPr>
        <w:t>din Dealul Gropi și are ca aflu</w:t>
      </w:r>
      <w:r w:rsidRPr="00F65FC3">
        <w:rPr>
          <w:rFonts w:ascii="Times New Roman" w:hAnsi="Times New Roman" w:cs="Times New Roman"/>
          <w:sz w:val="24"/>
          <w:szCs w:val="24"/>
        </w:rPr>
        <w:t>enți Pâraiele Boroseni și Cimbri</w:t>
      </w:r>
      <w:r w:rsidR="00EE0F13">
        <w:rPr>
          <w:rFonts w:ascii="Times New Roman" w:hAnsi="Times New Roman" w:cs="Times New Roman"/>
          <w:sz w:val="24"/>
          <w:szCs w:val="24"/>
        </w:rPr>
        <w:t>na  și se revarsă în Pârâul Humă</w:t>
      </w:r>
      <w:r w:rsidRPr="00F65FC3">
        <w:rPr>
          <w:rFonts w:ascii="Times New Roman" w:hAnsi="Times New Roman" w:cs="Times New Roman"/>
          <w:sz w:val="24"/>
          <w:szCs w:val="24"/>
        </w:rPr>
        <w:t xml:space="preserve">ria în sudul localității Zaharești. Aceste pâraie au o direcție NV- SV, conform cu înclinarea generala a reliefului și a straturilor geologice. Pâraiele Humăria și Vătafului, în partea lor mijlocie și inferioara au pe ambele părți versanți abrupți asemănători cu niște mici creste, afectați puternic de eroziunea de suprafață și de adâncime care sunt folosiți în cea mai mare parte ca pajiști. </w:t>
      </w:r>
    </w:p>
    <w:p w:rsidR="003751AF" w:rsidRPr="00F65FC3" w:rsidRDefault="003751AF" w:rsidP="003751AF">
      <w:pPr>
        <w:pStyle w:val="NoSpacing"/>
        <w:spacing w:line="276" w:lineRule="auto"/>
        <w:jc w:val="both"/>
        <w:rPr>
          <w:rFonts w:ascii="Times New Roman" w:hAnsi="Times New Roman" w:cs="Times New Roman"/>
          <w:sz w:val="24"/>
          <w:szCs w:val="24"/>
        </w:rPr>
      </w:pPr>
      <w:r w:rsidRPr="00F65FC3">
        <w:rPr>
          <w:rFonts w:ascii="Times New Roman" w:hAnsi="Times New Roman" w:cs="Times New Roman"/>
          <w:sz w:val="24"/>
          <w:szCs w:val="24"/>
        </w:rPr>
        <w:t xml:space="preserve">         Talvegul acestor pâraie variază de la izvoare spre vărsare, ajungând pe alocuri la 2-</w:t>
      </w:r>
      <w:smartTag w:uri="urn:schemas-microsoft-com:office:smarttags" w:element="metricconverter">
        <w:smartTagPr>
          <w:attr w:name="ProductID" w:val="3 m"/>
        </w:smartTagPr>
        <w:r w:rsidRPr="00F65FC3">
          <w:rPr>
            <w:rFonts w:ascii="Times New Roman" w:hAnsi="Times New Roman" w:cs="Times New Roman"/>
            <w:sz w:val="24"/>
            <w:szCs w:val="24"/>
          </w:rPr>
          <w:t>3 m</w:t>
        </w:r>
      </w:smartTag>
      <w:r w:rsidRPr="00F65FC3">
        <w:rPr>
          <w:rFonts w:ascii="Times New Roman" w:hAnsi="Times New Roman" w:cs="Times New Roman"/>
          <w:sz w:val="24"/>
          <w:szCs w:val="24"/>
        </w:rPr>
        <w:t xml:space="preserve">. În zona inferioară, apa acestor pâraie este moderată și mustește în pâsla rădăcinelor ierboase. </w:t>
      </w:r>
    </w:p>
    <w:p w:rsidR="003751AF" w:rsidRPr="00F65FC3" w:rsidRDefault="003751AF" w:rsidP="003751AF">
      <w:pPr>
        <w:pStyle w:val="NoSpacing"/>
        <w:spacing w:line="276" w:lineRule="auto"/>
        <w:ind w:firstLine="720"/>
        <w:jc w:val="both"/>
        <w:rPr>
          <w:rFonts w:ascii="Times New Roman" w:hAnsi="Times New Roman" w:cs="Times New Roman"/>
          <w:sz w:val="24"/>
          <w:szCs w:val="24"/>
        </w:rPr>
      </w:pPr>
      <w:r w:rsidRPr="00F65FC3">
        <w:rPr>
          <w:rFonts w:ascii="Times New Roman" w:hAnsi="Times New Roman" w:cs="Times New Roman"/>
          <w:b/>
          <w:sz w:val="24"/>
          <w:szCs w:val="24"/>
          <w:u w:val="single"/>
        </w:rPr>
        <w:t xml:space="preserve">Pârâul Ilisasca </w:t>
      </w:r>
      <w:r w:rsidRPr="00F65FC3">
        <w:rPr>
          <w:rFonts w:ascii="Times New Roman" w:hAnsi="Times New Roman" w:cs="Times New Roman"/>
          <w:sz w:val="24"/>
          <w:szCs w:val="24"/>
        </w:rPr>
        <w:t xml:space="preserve">– ce drenează zona din partea satului Vîlcelele se varsă în râul Suceava. Este un pârâu mai mare cu o zonă bine conturată pe care s-au dezvoltat soluri aluviale . </w:t>
      </w:r>
    </w:p>
    <w:p w:rsidR="005A61F8" w:rsidRPr="005A61F8" w:rsidRDefault="003751AF" w:rsidP="00AB256A">
      <w:pPr>
        <w:pStyle w:val="NoSpacing"/>
        <w:spacing w:line="276" w:lineRule="auto"/>
        <w:jc w:val="both"/>
        <w:rPr>
          <w:rFonts w:ascii="Times New Roman" w:hAnsi="Times New Roman" w:cs="Times New Roman"/>
          <w:sz w:val="24"/>
          <w:szCs w:val="24"/>
        </w:rPr>
      </w:pPr>
      <w:r w:rsidRPr="00F65FC3">
        <w:rPr>
          <w:rFonts w:ascii="Times New Roman" w:hAnsi="Times New Roman" w:cs="Times New Roman"/>
          <w:sz w:val="24"/>
          <w:szCs w:val="24"/>
        </w:rPr>
        <w:t>Adâncimea la care se află pânza de apă freatică variază între 3-</w:t>
      </w:r>
      <w:smartTag w:uri="urn:schemas-microsoft-com:office:smarttags" w:element="metricconverter">
        <w:smartTagPr>
          <w:attr w:name="ProductID" w:val="6 m"/>
        </w:smartTagPr>
        <w:r w:rsidRPr="00F65FC3">
          <w:rPr>
            <w:rFonts w:ascii="Times New Roman" w:hAnsi="Times New Roman" w:cs="Times New Roman"/>
            <w:sz w:val="24"/>
            <w:szCs w:val="24"/>
          </w:rPr>
          <w:t>6 m</w:t>
        </w:r>
      </w:smartTag>
      <w:r w:rsidRPr="00F65FC3">
        <w:rPr>
          <w:rFonts w:ascii="Times New Roman" w:hAnsi="Times New Roman" w:cs="Times New Roman"/>
          <w:sz w:val="24"/>
          <w:szCs w:val="24"/>
        </w:rPr>
        <w:t xml:space="preserve"> în zona mai joasă și 5-</w:t>
      </w:r>
      <w:smartTag w:uri="urn:schemas-microsoft-com:office:smarttags" w:element="metricconverter">
        <w:smartTagPr>
          <w:attr w:name="ProductID" w:val="8 m"/>
        </w:smartTagPr>
        <w:r w:rsidRPr="00F65FC3">
          <w:rPr>
            <w:rFonts w:ascii="Times New Roman" w:hAnsi="Times New Roman" w:cs="Times New Roman"/>
            <w:sz w:val="24"/>
            <w:szCs w:val="24"/>
          </w:rPr>
          <w:t>8 m</w:t>
        </w:r>
      </w:smartTag>
      <w:r w:rsidRPr="00F65FC3">
        <w:rPr>
          <w:rFonts w:ascii="Times New Roman" w:hAnsi="Times New Roman" w:cs="Times New Roman"/>
          <w:sz w:val="24"/>
          <w:szCs w:val="24"/>
        </w:rPr>
        <w:t>, în zona mai înaltă.</w:t>
      </w:r>
    </w:p>
    <w:p w:rsidR="003751AF" w:rsidRPr="00F65FC3" w:rsidRDefault="003751AF" w:rsidP="003751AF">
      <w:pPr>
        <w:pStyle w:val="NoSpacing"/>
        <w:spacing w:line="276" w:lineRule="auto"/>
        <w:ind w:firstLine="720"/>
        <w:jc w:val="both"/>
        <w:rPr>
          <w:rFonts w:ascii="Times New Roman" w:hAnsi="Times New Roman" w:cs="Times New Roman"/>
          <w:b/>
          <w:sz w:val="24"/>
          <w:szCs w:val="24"/>
          <w:u w:val="single"/>
        </w:rPr>
      </w:pPr>
      <w:r w:rsidRPr="00F65FC3">
        <w:rPr>
          <w:rFonts w:ascii="Times New Roman" w:hAnsi="Times New Roman" w:cs="Times New Roman"/>
          <w:b/>
          <w:sz w:val="24"/>
          <w:szCs w:val="24"/>
          <w:u w:val="single"/>
        </w:rPr>
        <w:t>Solurile</w:t>
      </w:r>
    </w:p>
    <w:p w:rsidR="003751AF" w:rsidRPr="00F65FC3" w:rsidRDefault="003751AF" w:rsidP="003751AF">
      <w:pPr>
        <w:pStyle w:val="NoSpacing"/>
        <w:spacing w:line="276" w:lineRule="auto"/>
        <w:ind w:firstLine="720"/>
        <w:jc w:val="both"/>
        <w:rPr>
          <w:rFonts w:ascii="Times New Roman" w:hAnsi="Times New Roman" w:cs="Times New Roman"/>
          <w:sz w:val="24"/>
          <w:szCs w:val="24"/>
        </w:rPr>
      </w:pPr>
      <w:r w:rsidRPr="00F65FC3">
        <w:rPr>
          <w:rFonts w:ascii="Times New Roman" w:hAnsi="Times New Roman" w:cs="Times New Roman"/>
          <w:sz w:val="24"/>
          <w:szCs w:val="24"/>
        </w:rPr>
        <w:t xml:space="preserve">La baza proceselor pedogenetice  care au dus la formarea și evoluția solurilor, a stat acțiunea continuă și diferentiată a factorilor externi și interni asupra materialului litologic de suprafață. Aceste procese sunt numeroase și variate. Unele au dus la degradarea și mărunțirea rocii, altele la formarea argilei și redistribuirea  ei pe lungimea solului, altele la îmbogățirea solului, în diferite săruri minerale necesare plantelor, iar altele au avut ca rezultat formarea celui mai important component al solului și anume humosul. </w:t>
      </w:r>
    </w:p>
    <w:p w:rsidR="003751AF" w:rsidRPr="00F65FC3" w:rsidRDefault="003751AF" w:rsidP="003751AF">
      <w:pPr>
        <w:pStyle w:val="NoSpacing"/>
        <w:spacing w:line="276" w:lineRule="auto"/>
        <w:ind w:firstLine="720"/>
        <w:jc w:val="both"/>
        <w:rPr>
          <w:rFonts w:ascii="Times New Roman" w:hAnsi="Times New Roman" w:cs="Times New Roman"/>
          <w:sz w:val="24"/>
          <w:szCs w:val="24"/>
        </w:rPr>
      </w:pPr>
      <w:r w:rsidRPr="00F65FC3">
        <w:rPr>
          <w:rFonts w:ascii="Times New Roman" w:hAnsi="Times New Roman" w:cs="Times New Roman"/>
          <w:sz w:val="24"/>
          <w:szCs w:val="24"/>
        </w:rPr>
        <w:t xml:space="preserve">Pe dealurile mai înalte în zona satului Vîlcelele, unde precipitațiile sunt ceva mai mari și temperaturile usor mai scăzute, se realizează soluri mai evoluate, întâlnindu-se soluri brune închise și chiar brune de pădure . </w:t>
      </w:r>
    </w:p>
    <w:p w:rsidR="003751AF" w:rsidRPr="00F65FC3" w:rsidRDefault="003751AF" w:rsidP="003751AF">
      <w:pPr>
        <w:pStyle w:val="NoSpacing"/>
        <w:spacing w:line="276" w:lineRule="auto"/>
        <w:ind w:firstLine="720"/>
        <w:jc w:val="both"/>
        <w:rPr>
          <w:rFonts w:ascii="Times New Roman" w:hAnsi="Times New Roman" w:cs="Times New Roman"/>
          <w:sz w:val="24"/>
          <w:szCs w:val="24"/>
        </w:rPr>
      </w:pPr>
      <w:r w:rsidRPr="00F65FC3">
        <w:rPr>
          <w:rFonts w:ascii="Times New Roman" w:hAnsi="Times New Roman" w:cs="Times New Roman"/>
          <w:sz w:val="24"/>
          <w:szCs w:val="24"/>
        </w:rPr>
        <w:t>În zonele mai joase și plane cu un drenaj extern lent sau dezvoltat sunt solurile  cernoziomoide cu diferite grade de pseudogleizare și gleizare.</w:t>
      </w:r>
    </w:p>
    <w:p w:rsidR="003751AF" w:rsidRPr="00F65FC3" w:rsidRDefault="003751AF" w:rsidP="003751AF">
      <w:pPr>
        <w:pStyle w:val="NoSpacing"/>
        <w:spacing w:line="276" w:lineRule="auto"/>
        <w:ind w:firstLine="720"/>
        <w:jc w:val="both"/>
        <w:rPr>
          <w:rFonts w:ascii="Times New Roman" w:hAnsi="Times New Roman" w:cs="Times New Roman"/>
          <w:sz w:val="24"/>
          <w:szCs w:val="24"/>
        </w:rPr>
      </w:pPr>
      <w:r w:rsidRPr="00F65FC3">
        <w:rPr>
          <w:rFonts w:ascii="Times New Roman" w:hAnsi="Times New Roman" w:cs="Times New Roman"/>
          <w:sz w:val="24"/>
          <w:szCs w:val="24"/>
        </w:rPr>
        <w:lastRenderedPageBreak/>
        <w:t>Pe teritoriul comunei Stroiești s-au separat conform studiului pedologic efectuat următoarele soluri :  cernoziomoide, brune de pădure , hidromorfe, aluviale, soluri slab evoluate și complexe de soluri în zone de alunecă</w:t>
      </w:r>
      <w:r>
        <w:rPr>
          <w:rFonts w:ascii="Times New Roman" w:hAnsi="Times New Roman" w:cs="Times New Roman"/>
          <w:sz w:val="24"/>
          <w:szCs w:val="24"/>
        </w:rPr>
        <w:t>ri stabilizate</w:t>
      </w:r>
      <w:r w:rsidRPr="00F65FC3">
        <w:rPr>
          <w:rFonts w:ascii="Times New Roman" w:hAnsi="Times New Roman" w:cs="Times New Roman"/>
          <w:sz w:val="24"/>
          <w:szCs w:val="24"/>
        </w:rPr>
        <w:t>.</w:t>
      </w:r>
    </w:p>
    <w:p w:rsidR="003B346D" w:rsidRDefault="003B346D" w:rsidP="005A61F8">
      <w:pPr>
        <w:pStyle w:val="NoSpacing"/>
        <w:jc w:val="both"/>
        <w:rPr>
          <w:rFonts w:ascii="Times New Roman" w:hAnsi="Times New Roman" w:cs="Times New Roman"/>
          <w:sz w:val="24"/>
          <w:szCs w:val="24"/>
        </w:rPr>
      </w:pPr>
    </w:p>
    <w:p w:rsidR="003751AF" w:rsidRDefault="003751AF" w:rsidP="003B346D">
      <w:pPr>
        <w:pStyle w:val="NoSpacing"/>
        <w:jc w:val="both"/>
        <w:rPr>
          <w:rFonts w:ascii="Times New Roman" w:hAnsi="Times New Roman" w:cs="Times New Roman"/>
          <w:sz w:val="24"/>
          <w:szCs w:val="24"/>
        </w:rPr>
      </w:pPr>
    </w:p>
    <w:p w:rsidR="003751AF" w:rsidRDefault="003751AF" w:rsidP="003B346D">
      <w:pPr>
        <w:pStyle w:val="NoSpacing"/>
        <w:jc w:val="both"/>
        <w:rPr>
          <w:rFonts w:ascii="Times New Roman" w:hAnsi="Times New Roman" w:cs="Times New Roman"/>
          <w:sz w:val="24"/>
          <w:szCs w:val="24"/>
        </w:rPr>
      </w:pPr>
    </w:p>
    <w:p w:rsidR="003751AF" w:rsidRDefault="003751AF" w:rsidP="003B346D">
      <w:pPr>
        <w:pStyle w:val="NoSpacing"/>
        <w:jc w:val="both"/>
        <w:rPr>
          <w:rFonts w:ascii="Times New Roman" w:hAnsi="Times New Roman" w:cs="Times New Roman"/>
          <w:sz w:val="24"/>
          <w:szCs w:val="24"/>
        </w:rPr>
      </w:pPr>
    </w:p>
    <w:p w:rsidR="003751AF" w:rsidRDefault="003751AF"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3751AF" w:rsidRDefault="003751AF"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3751AF" w:rsidRDefault="003751AF" w:rsidP="003B346D">
      <w:pPr>
        <w:pStyle w:val="NoSpacing"/>
        <w:jc w:val="both"/>
        <w:rPr>
          <w:rFonts w:ascii="Times New Roman" w:hAnsi="Times New Roman" w:cs="Times New Roman"/>
          <w:sz w:val="24"/>
          <w:szCs w:val="24"/>
        </w:rPr>
      </w:pPr>
    </w:p>
    <w:p w:rsidR="003B346D" w:rsidRPr="003B346D" w:rsidRDefault="003B346D" w:rsidP="003751AF">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4</w:t>
      </w:r>
    </w:p>
    <w:p w:rsidR="003B346D" w:rsidRDefault="003B346D" w:rsidP="003751AF">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3751AF" w:rsidRPr="003B346D" w:rsidRDefault="003751AF" w:rsidP="003751AF">
      <w:pPr>
        <w:pStyle w:val="NoSpacing"/>
        <w:jc w:val="right"/>
        <w:rPr>
          <w:rFonts w:ascii="Times New Roman" w:hAnsi="Times New Roman" w:cs="Times New Roman"/>
          <w:sz w:val="24"/>
          <w:szCs w:val="24"/>
        </w:rPr>
      </w:pPr>
    </w:p>
    <w:p w:rsidR="003751AF" w:rsidRPr="003751AF" w:rsidRDefault="003B346D" w:rsidP="003751AF">
      <w:pPr>
        <w:pStyle w:val="NoSpacing"/>
        <w:jc w:val="center"/>
        <w:rPr>
          <w:rFonts w:ascii="Times New Roman" w:hAnsi="Times New Roman" w:cs="Times New Roman"/>
          <w:b/>
          <w:i/>
          <w:sz w:val="24"/>
          <w:szCs w:val="24"/>
        </w:rPr>
      </w:pPr>
      <w:r w:rsidRPr="003751AF">
        <w:rPr>
          <w:rFonts w:ascii="Times New Roman" w:hAnsi="Times New Roman" w:cs="Times New Roman"/>
          <w:b/>
          <w:i/>
          <w:sz w:val="24"/>
          <w:szCs w:val="24"/>
        </w:rPr>
        <w:t xml:space="preserve">Datele privind înfiinţarea </w:t>
      </w:r>
      <w:r w:rsidR="003751AF" w:rsidRPr="003751AF">
        <w:rPr>
          <w:rFonts w:ascii="Times New Roman" w:hAnsi="Times New Roman" w:cs="Times New Roman"/>
          <w:b/>
          <w:i/>
          <w:sz w:val="24"/>
          <w:szCs w:val="24"/>
        </w:rPr>
        <w:t>comunei Stroieşti</w:t>
      </w:r>
      <w:r w:rsidRPr="003751AF">
        <w:rPr>
          <w:rFonts w:ascii="Times New Roman" w:hAnsi="Times New Roman" w:cs="Times New Roman"/>
          <w:b/>
          <w:i/>
          <w:sz w:val="24"/>
          <w:szCs w:val="24"/>
        </w:rPr>
        <w:t xml:space="preserve"> prima atestare documentară,</w:t>
      </w:r>
    </w:p>
    <w:p w:rsidR="003B346D" w:rsidRPr="003751AF" w:rsidRDefault="003B346D" w:rsidP="003751AF">
      <w:pPr>
        <w:pStyle w:val="NoSpacing"/>
        <w:jc w:val="center"/>
        <w:rPr>
          <w:rFonts w:ascii="Times New Roman" w:hAnsi="Times New Roman" w:cs="Times New Roman"/>
          <w:b/>
          <w:i/>
          <w:sz w:val="24"/>
          <w:szCs w:val="24"/>
        </w:rPr>
      </w:pPr>
      <w:r w:rsidRPr="003751AF">
        <w:rPr>
          <w:rFonts w:ascii="Times New Roman" w:hAnsi="Times New Roman" w:cs="Times New Roman"/>
          <w:b/>
          <w:i/>
          <w:sz w:val="24"/>
          <w:szCs w:val="24"/>
        </w:rPr>
        <w:t>precum şi evoluţia istorică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751AF" w:rsidRPr="00027F98" w:rsidRDefault="003751AF" w:rsidP="003751AF">
      <w:pPr>
        <w:pStyle w:val="NoSpacing"/>
        <w:spacing w:line="276" w:lineRule="auto"/>
        <w:ind w:firstLine="720"/>
        <w:jc w:val="both"/>
        <w:rPr>
          <w:rFonts w:ascii="Times New Roman" w:hAnsi="Times New Roman" w:cs="Times New Roman"/>
          <w:sz w:val="24"/>
          <w:szCs w:val="24"/>
        </w:rPr>
      </w:pPr>
      <w:r w:rsidRPr="00027F98">
        <w:rPr>
          <w:rFonts w:ascii="Times New Roman" w:hAnsi="Times New Roman" w:cs="Times New Roman"/>
          <w:sz w:val="24"/>
          <w:szCs w:val="24"/>
        </w:rPr>
        <w:t>Prima atestare documentara a satului Stroiești și Zaharești, este din anul 1429 , din timpul lui Alexandru cel Bun. Documentul este publicat pentru prima data în ,, Magazin istoric pentru Dacia" , editat de A.T. Laurian și Nicolaie Bălcescu ,  în anul 1846 , Tom .II , apoi în "Documentele Moldovenești inainte de Ștefan cel Mare" de M. Costachescu vol. I , 1931 pagina 269 – 270.</w:t>
      </w:r>
    </w:p>
    <w:p w:rsidR="003751AF" w:rsidRPr="00027F98" w:rsidRDefault="003751AF" w:rsidP="003751AF">
      <w:pPr>
        <w:pStyle w:val="NoSpacing"/>
        <w:spacing w:line="276" w:lineRule="auto"/>
        <w:jc w:val="both"/>
        <w:rPr>
          <w:rFonts w:ascii="Times New Roman" w:hAnsi="Times New Roman" w:cs="Times New Roman"/>
          <w:sz w:val="24"/>
          <w:szCs w:val="24"/>
        </w:rPr>
      </w:pPr>
      <w:r w:rsidRPr="00027F98">
        <w:rPr>
          <w:rFonts w:ascii="Times New Roman" w:hAnsi="Times New Roman" w:cs="Times New Roman"/>
          <w:sz w:val="24"/>
          <w:szCs w:val="24"/>
        </w:rPr>
        <w:t xml:space="preserve"> Documentul scris în românește cu litere chirilice, are următorul conținut : </w:t>
      </w:r>
      <w:r w:rsidRPr="00027F98">
        <w:rPr>
          <w:rFonts w:ascii="Times New Roman" w:hAnsi="Times New Roman" w:cs="Times New Roman"/>
          <w:sz w:val="24"/>
          <w:szCs w:val="24"/>
          <w:u w:val="single"/>
        </w:rPr>
        <w:t xml:space="preserve">Suceava 1429 iunie 3. </w:t>
      </w:r>
      <w:r w:rsidRPr="00027F98">
        <w:rPr>
          <w:rFonts w:ascii="Times New Roman" w:hAnsi="Times New Roman" w:cs="Times New Roman"/>
          <w:sz w:val="24"/>
          <w:szCs w:val="24"/>
        </w:rPr>
        <w:t xml:space="preserve">"Cu mila lui Dumnezeu , Noi Alexandru Voievod , domn al Țării Moldovei , facem cunoscut și în această carte a noastră , cine va căuta la dânsa sau o va auzi citindu-se, ca aceste adevărate slugi și boieri ai noștrii, credinciosul pan Lazar și pan Stanciu și pan Costea, fii a lui Ivan Vornicul, ne-au slujit nouă cu dreaptă și credincioasă slujba către noi, i-am miluit cu osebita noastră milă și le-am întărit drept credincioasa pisusenie a tatălui lor și le-am dat în țara noastră satele lor, anume Tulova, unde este cartea lor și Stroinții de la obârșia Șomuzului și Zaharinții de la obârșia Șomuzului și ...... " .  </w:t>
      </w:r>
    </w:p>
    <w:p w:rsidR="003751AF" w:rsidRPr="00027F98" w:rsidRDefault="003751AF" w:rsidP="00027F98">
      <w:pPr>
        <w:pStyle w:val="NoSpacing"/>
        <w:spacing w:line="276" w:lineRule="auto"/>
        <w:jc w:val="both"/>
        <w:rPr>
          <w:rFonts w:ascii="Times New Roman" w:eastAsia="Calibri" w:hAnsi="Times New Roman" w:cs="Times New Roman"/>
          <w:sz w:val="24"/>
          <w:szCs w:val="24"/>
        </w:rPr>
      </w:pPr>
      <w:r w:rsidRPr="00027F98">
        <w:t xml:space="preserve">Tot  în "Documente Moldovenești", M. Costachescu spune : "satul își are numele de la un Stroie . Era în vecul al XIV – lea . Mai jos de acestea pe Șumuz este satul Zaharești și mai jos de </w:t>
      </w:r>
      <w:r w:rsidRPr="00027F98">
        <w:rPr>
          <w:rFonts w:ascii="Times New Roman" w:hAnsi="Times New Roman" w:cs="Times New Roman"/>
          <w:sz w:val="24"/>
          <w:szCs w:val="24"/>
        </w:rPr>
        <w:t>acesta este satul Liteni. Zahareștii își are numele de la un Zaharia și sat</w:t>
      </w:r>
      <w:r w:rsidR="00027F98" w:rsidRPr="00027F98">
        <w:rPr>
          <w:rFonts w:ascii="Times New Roman" w:hAnsi="Times New Roman" w:cs="Times New Roman"/>
          <w:sz w:val="24"/>
          <w:szCs w:val="24"/>
        </w:rPr>
        <w:t>ul era in veacul al XIV-lea.</w:t>
      </w:r>
    </w:p>
    <w:p w:rsidR="00027F98" w:rsidRPr="00027F98" w:rsidRDefault="003751AF" w:rsidP="00027F98">
      <w:pPr>
        <w:pStyle w:val="NoSpacing"/>
        <w:spacing w:line="276" w:lineRule="auto"/>
        <w:jc w:val="both"/>
        <w:rPr>
          <w:rFonts w:ascii="Times New Roman" w:hAnsi="Times New Roman" w:cs="Times New Roman"/>
          <w:sz w:val="24"/>
          <w:szCs w:val="24"/>
        </w:rPr>
      </w:pPr>
      <w:r w:rsidRPr="00027F98">
        <w:rPr>
          <w:rFonts w:ascii="Times New Roman" w:hAnsi="Times New Roman" w:cs="Times New Roman"/>
          <w:sz w:val="24"/>
          <w:szCs w:val="24"/>
        </w:rPr>
        <w:tab/>
      </w:r>
      <w:r w:rsidRPr="00027F98">
        <w:rPr>
          <w:rFonts w:ascii="Times New Roman" w:hAnsi="Times New Roman" w:cs="Times New Roman"/>
          <w:sz w:val="24"/>
          <w:szCs w:val="24"/>
          <w:u w:val="single"/>
        </w:rPr>
        <w:t>Suceava 1453 februarie 8</w:t>
      </w:r>
      <w:r w:rsidRPr="00027F98">
        <w:rPr>
          <w:rFonts w:ascii="Times New Roman" w:hAnsi="Times New Roman" w:cs="Times New Roman"/>
          <w:sz w:val="24"/>
          <w:szCs w:val="24"/>
        </w:rPr>
        <w:t xml:space="preserve">  "Cu mila lui Dumnezeu Noi Alexandru Voievod ( nepot a lui Alexandru cel Bun ) Domnul Țării Moldovei ...... ca a venit înaintea noastră și înaintea boierilor noștrii, Stroieasca Marusca de a sa bunavoie și a dat nepotului său, lui pan Oana – Postelnic satul sau Stroieș</w:t>
      </w:r>
      <w:r w:rsidR="00027F98" w:rsidRPr="00027F98">
        <w:rPr>
          <w:rFonts w:ascii="Times New Roman" w:hAnsi="Times New Roman" w:cs="Times New Roman"/>
          <w:sz w:val="24"/>
          <w:szCs w:val="24"/>
        </w:rPr>
        <w:t>ti la gura Șomuzului pe Moldova, amândouă cuturi</w:t>
      </w:r>
      <w:r w:rsidRPr="00027F98">
        <w:rPr>
          <w:rFonts w:ascii="Times New Roman" w:hAnsi="Times New Roman" w:cs="Times New Roman"/>
          <w:sz w:val="24"/>
          <w:szCs w:val="24"/>
        </w:rPr>
        <w:t>le ."</w:t>
      </w:r>
    </w:p>
    <w:p w:rsidR="00027F98" w:rsidRPr="00027F98" w:rsidRDefault="00027F98" w:rsidP="00027F98">
      <w:pPr>
        <w:pStyle w:val="NoSpacing"/>
        <w:spacing w:line="276" w:lineRule="auto"/>
        <w:ind w:firstLine="708"/>
        <w:jc w:val="both"/>
        <w:rPr>
          <w:rFonts w:ascii="Times New Roman" w:hAnsi="Times New Roman" w:cs="Times New Roman"/>
          <w:sz w:val="24"/>
          <w:szCs w:val="24"/>
        </w:rPr>
      </w:pPr>
      <w:r w:rsidRPr="00027F98">
        <w:rPr>
          <w:rFonts w:ascii="Times New Roman" w:hAnsi="Times New Roman" w:cs="Times New Roman"/>
          <w:sz w:val="24"/>
          <w:szCs w:val="24"/>
        </w:rPr>
        <w:t xml:space="preserve">Comuna Stroiești este situată în partea vestică a municipiului Suceava, aproximativ între paralele 47   34 ’și 47   </w:t>
      </w:r>
      <w:smartTag w:uri="urn:schemas-microsoft-com:office:smarttags" w:element="metricconverter">
        <w:smartTagPr>
          <w:attr w:name="ProductID" w:val="39’"/>
        </w:smartTagPr>
        <w:r w:rsidRPr="00027F98">
          <w:rPr>
            <w:rFonts w:ascii="Times New Roman" w:hAnsi="Times New Roman" w:cs="Times New Roman"/>
            <w:sz w:val="24"/>
            <w:szCs w:val="24"/>
          </w:rPr>
          <w:t>39’</w:t>
        </w:r>
      </w:smartTag>
      <w:r w:rsidRPr="00027F98">
        <w:rPr>
          <w:rFonts w:ascii="Times New Roman" w:hAnsi="Times New Roman" w:cs="Times New Roman"/>
          <w:sz w:val="24"/>
          <w:szCs w:val="24"/>
        </w:rPr>
        <w:t xml:space="preserve"> latitudine nordică și între meridinele 26  </w:t>
      </w:r>
      <w:smartTag w:uri="urn:schemas-microsoft-com:office:smarttags" w:element="metricconverter">
        <w:smartTagPr>
          <w:attr w:name="ProductID" w:val="05’"/>
        </w:smartTagPr>
        <w:r w:rsidRPr="00027F98">
          <w:rPr>
            <w:rFonts w:ascii="Times New Roman" w:hAnsi="Times New Roman" w:cs="Times New Roman"/>
            <w:sz w:val="24"/>
            <w:szCs w:val="24"/>
          </w:rPr>
          <w:t>05’</w:t>
        </w:r>
      </w:smartTag>
      <w:r w:rsidRPr="00027F98">
        <w:rPr>
          <w:rFonts w:ascii="Times New Roman" w:hAnsi="Times New Roman" w:cs="Times New Roman"/>
          <w:sz w:val="24"/>
          <w:szCs w:val="24"/>
        </w:rPr>
        <w:t xml:space="preserve"> și 26  10’ longitudine estică, la o distanţa de 12 km de Suceava.  Se întinde pe o distanță de aproximativ </w:t>
      </w:r>
      <w:smartTag w:uri="urn:schemas-microsoft-com:office:smarttags" w:element="metricconverter">
        <w:smartTagPr>
          <w:attr w:name="ProductID" w:val="9 km"/>
        </w:smartTagPr>
        <w:r w:rsidRPr="00027F98">
          <w:rPr>
            <w:rFonts w:ascii="Times New Roman" w:hAnsi="Times New Roman" w:cs="Times New Roman"/>
            <w:sz w:val="24"/>
            <w:szCs w:val="24"/>
          </w:rPr>
          <w:t>9 km</w:t>
        </w:r>
      </w:smartTag>
      <w:r w:rsidRPr="00027F98">
        <w:rPr>
          <w:rFonts w:ascii="Times New Roman" w:hAnsi="Times New Roman" w:cs="Times New Roman"/>
          <w:sz w:val="24"/>
          <w:szCs w:val="24"/>
        </w:rPr>
        <w:t>. De la Nord spre Sud, fiind întretăiată de 3 pâraie care curg de la Nord spre Sud şi se revarsă apele Şomuzului din satul Liteni. Se mărgineşte spre Sud cu satul Liteni ce aparţine comunei Moara, spre Nord cu comuna Todirești și Bălaceana, la vest cu comuna Ilişeşti şi Ciprian Porumbescu, iar la est cu comuna Șcheia.</w:t>
      </w:r>
    </w:p>
    <w:p w:rsidR="00027F98" w:rsidRPr="00027F98" w:rsidRDefault="00027F98" w:rsidP="00027F98">
      <w:pPr>
        <w:pStyle w:val="NoSpacing"/>
        <w:spacing w:line="276" w:lineRule="auto"/>
        <w:jc w:val="both"/>
        <w:rPr>
          <w:rFonts w:ascii="Times New Roman" w:hAnsi="Times New Roman" w:cs="Times New Roman"/>
          <w:sz w:val="24"/>
          <w:szCs w:val="24"/>
        </w:rPr>
      </w:pPr>
      <w:r w:rsidRPr="00027F98">
        <w:rPr>
          <w:rFonts w:ascii="Times New Roman" w:hAnsi="Times New Roman" w:cs="Times New Roman"/>
          <w:sz w:val="24"/>
          <w:szCs w:val="24"/>
        </w:rPr>
        <w:lastRenderedPageBreak/>
        <w:tab/>
        <w:t xml:space="preserve">În partea de nord comuna este străbătută de pâraiele Ilişasca şi Bălaceana , care se reunesc pe teritoriul satului Vîlcelele formând pârâul mare Bălaceana care se varsă in râul Suceava dupa care parcurge o distanta de </w:t>
      </w:r>
      <w:smartTag w:uri="urn:schemas-microsoft-com:office:smarttags" w:element="metricconverter">
        <w:smartTagPr>
          <w:attr w:name="ProductID" w:val="6 km"/>
        </w:smartTagPr>
        <w:r w:rsidRPr="00027F98">
          <w:rPr>
            <w:rFonts w:ascii="Times New Roman" w:hAnsi="Times New Roman" w:cs="Times New Roman"/>
            <w:sz w:val="24"/>
            <w:szCs w:val="24"/>
          </w:rPr>
          <w:t>6 km</w:t>
        </w:r>
      </w:smartTag>
      <w:r w:rsidRPr="00027F98">
        <w:rPr>
          <w:rFonts w:ascii="Times New Roman" w:hAnsi="Times New Roman" w:cs="Times New Roman"/>
          <w:sz w:val="24"/>
          <w:szCs w:val="24"/>
        </w:rPr>
        <w:t>.</w:t>
      </w:r>
    </w:p>
    <w:p w:rsidR="00027F98" w:rsidRPr="00027F98" w:rsidRDefault="00027F98" w:rsidP="00027F98">
      <w:pPr>
        <w:pStyle w:val="NoSpacing"/>
        <w:spacing w:line="276" w:lineRule="auto"/>
        <w:jc w:val="both"/>
        <w:rPr>
          <w:rFonts w:ascii="Times New Roman" w:hAnsi="Times New Roman" w:cs="Times New Roman"/>
          <w:sz w:val="24"/>
          <w:szCs w:val="24"/>
        </w:rPr>
      </w:pPr>
      <w:r w:rsidRPr="00027F98">
        <w:rPr>
          <w:rFonts w:ascii="Times New Roman" w:hAnsi="Times New Roman" w:cs="Times New Roman"/>
          <w:sz w:val="24"/>
          <w:szCs w:val="24"/>
        </w:rPr>
        <w:t xml:space="preserve">Comuna Stroiești are o suprafaţă de 36,88 km², ceea ce reprezintă 0,43 % din suprafaţa judeţului Suceava, cu o populaţie de 3403 locuitori în anul 2009 . Comuna Stroiești este străbătută de calea ferată Suceava-Vatra Dornei,  de DN 17 Suceava-Vatra Dornei, de DJ 209 D Dărmăneşti – Liteni, şi alte drumuri comunale ce fac legătura cu localităţile învecinate. </w:t>
      </w:r>
    </w:p>
    <w:p w:rsidR="00027F98" w:rsidRDefault="00027F98" w:rsidP="003B346D">
      <w:pPr>
        <w:pStyle w:val="NoSpacing"/>
        <w:jc w:val="both"/>
        <w:rPr>
          <w:rFonts w:ascii="Times New Roman" w:eastAsiaTheme="minorEastAsia" w:hAnsi="Times New Roman" w:cs="Times New Roman"/>
          <w:sz w:val="24"/>
          <w:szCs w:val="24"/>
        </w:rPr>
      </w:pPr>
    </w:p>
    <w:p w:rsidR="00027F98" w:rsidRDefault="00027F98" w:rsidP="003B346D">
      <w:pPr>
        <w:pStyle w:val="NoSpacing"/>
        <w:jc w:val="both"/>
        <w:rPr>
          <w:rFonts w:ascii="Times New Roman" w:hAnsi="Times New Roman" w:cs="Times New Roman"/>
          <w:sz w:val="24"/>
          <w:szCs w:val="24"/>
        </w:rPr>
      </w:pPr>
    </w:p>
    <w:p w:rsidR="00027F98" w:rsidRDefault="00027F98"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027F98" w:rsidRPr="003B346D" w:rsidRDefault="00027F98" w:rsidP="003B346D">
      <w:pPr>
        <w:pStyle w:val="NoSpacing"/>
        <w:jc w:val="both"/>
        <w:rPr>
          <w:rFonts w:ascii="Times New Roman" w:hAnsi="Times New Roman" w:cs="Times New Roman"/>
          <w:sz w:val="24"/>
          <w:szCs w:val="24"/>
        </w:rPr>
      </w:pPr>
    </w:p>
    <w:p w:rsidR="003B346D" w:rsidRPr="003B346D" w:rsidRDefault="003B346D" w:rsidP="00027F98">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5</w:t>
      </w:r>
    </w:p>
    <w:p w:rsidR="003B346D" w:rsidRDefault="003B346D" w:rsidP="00027F98">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027F98" w:rsidRDefault="00027F98" w:rsidP="00027F98">
      <w:pPr>
        <w:pStyle w:val="NoSpacing"/>
        <w:jc w:val="right"/>
        <w:rPr>
          <w:rFonts w:ascii="Times New Roman" w:hAnsi="Times New Roman" w:cs="Times New Roman"/>
          <w:sz w:val="24"/>
          <w:szCs w:val="24"/>
        </w:rPr>
      </w:pPr>
    </w:p>
    <w:p w:rsidR="00027F98" w:rsidRPr="003B346D" w:rsidRDefault="00027F98" w:rsidP="00027F98">
      <w:pPr>
        <w:pStyle w:val="NoSpacing"/>
        <w:jc w:val="right"/>
        <w:rPr>
          <w:rFonts w:ascii="Times New Roman" w:hAnsi="Times New Roman" w:cs="Times New Roman"/>
          <w:sz w:val="24"/>
          <w:szCs w:val="24"/>
        </w:rPr>
      </w:pPr>
    </w:p>
    <w:p w:rsidR="003B346D" w:rsidRPr="00027F98" w:rsidRDefault="003B346D" w:rsidP="00027F98">
      <w:pPr>
        <w:pStyle w:val="NoSpacing"/>
        <w:jc w:val="center"/>
        <w:rPr>
          <w:rFonts w:ascii="Times New Roman" w:hAnsi="Times New Roman" w:cs="Times New Roman"/>
          <w:b/>
          <w:i/>
          <w:sz w:val="24"/>
          <w:szCs w:val="24"/>
        </w:rPr>
      </w:pPr>
      <w:r w:rsidRPr="00027F98">
        <w:rPr>
          <w:rFonts w:ascii="Times New Roman" w:hAnsi="Times New Roman" w:cs="Times New Roman"/>
          <w:b/>
          <w:i/>
          <w:sz w:val="24"/>
          <w:szCs w:val="24"/>
        </w:rPr>
        <w:t xml:space="preserve">Componenţa şi structura populaţiei </w:t>
      </w:r>
      <w:r w:rsidR="00027F98" w:rsidRPr="00027F98">
        <w:rPr>
          <w:rFonts w:ascii="Times New Roman" w:hAnsi="Times New Roman" w:cs="Times New Roman"/>
          <w:b/>
          <w:i/>
          <w:sz w:val="24"/>
          <w:szCs w:val="24"/>
        </w:rPr>
        <w:t>comunei Stroieşti</w:t>
      </w:r>
      <w:r w:rsidRPr="00027F98">
        <w:rPr>
          <w:rFonts w:ascii="Times New Roman" w:hAnsi="Times New Roman" w:cs="Times New Roman"/>
          <w:b/>
          <w:i/>
          <w:sz w:val="24"/>
          <w:szCs w:val="24"/>
        </w:rPr>
        <w:t>, defalcate pe localităţi componente</w:t>
      </w:r>
    </w:p>
    <w:p w:rsidR="003B346D" w:rsidRDefault="003B346D" w:rsidP="003B346D">
      <w:pPr>
        <w:pStyle w:val="NoSpacing"/>
        <w:jc w:val="both"/>
        <w:rPr>
          <w:rFonts w:ascii="Times New Roman" w:hAnsi="Times New Roman" w:cs="Times New Roman"/>
          <w:b/>
          <w:i/>
          <w:sz w:val="24"/>
          <w:szCs w:val="24"/>
        </w:rPr>
      </w:pPr>
    </w:p>
    <w:p w:rsidR="00027F98" w:rsidRPr="00027F98" w:rsidRDefault="00027F98" w:rsidP="003B346D">
      <w:pPr>
        <w:pStyle w:val="NoSpacing"/>
        <w:jc w:val="both"/>
        <w:rPr>
          <w:rFonts w:ascii="Times New Roman" w:hAnsi="Times New Roman" w:cs="Times New Roman"/>
          <w:b/>
          <w:i/>
          <w:sz w:val="24"/>
          <w:szCs w:val="24"/>
        </w:rPr>
      </w:pPr>
    </w:p>
    <w:p w:rsidR="00027F98" w:rsidRPr="00F65FC3" w:rsidRDefault="00027F98" w:rsidP="00027F98">
      <w:pPr>
        <w:pStyle w:val="NoSpacing"/>
        <w:spacing w:line="276" w:lineRule="auto"/>
        <w:ind w:firstLine="720"/>
        <w:jc w:val="both"/>
        <w:rPr>
          <w:rFonts w:ascii="Times New Roman" w:hAnsi="Times New Roman" w:cs="Times New Roman"/>
          <w:sz w:val="24"/>
          <w:szCs w:val="24"/>
        </w:rPr>
      </w:pPr>
      <w:r w:rsidRPr="00F65FC3">
        <w:rPr>
          <w:rFonts w:ascii="Times New Roman" w:hAnsi="Times New Roman" w:cs="Times New Roman"/>
          <w:sz w:val="24"/>
          <w:szCs w:val="24"/>
        </w:rPr>
        <w:t xml:space="preserve">Populaţia însumează 3.362, din care Stroiești cu 2473  locuitori, Vilcelele 97 locuitori,  Zaharesti 792  locuitori . </w:t>
      </w:r>
    </w:p>
    <w:p w:rsidR="00027F98" w:rsidRPr="00F65FC3" w:rsidRDefault="00027F98" w:rsidP="00027F98">
      <w:pPr>
        <w:pStyle w:val="NoSpacing"/>
        <w:spacing w:line="276" w:lineRule="auto"/>
        <w:jc w:val="both"/>
        <w:rPr>
          <w:rFonts w:ascii="Times New Roman" w:hAnsi="Times New Roman" w:cs="Times New Roman"/>
          <w:sz w:val="24"/>
          <w:szCs w:val="24"/>
        </w:rPr>
      </w:pPr>
      <w:r w:rsidRPr="00F65FC3">
        <w:rPr>
          <w:rFonts w:ascii="Times New Roman" w:hAnsi="Times New Roman" w:cs="Times New Roman"/>
          <w:sz w:val="24"/>
          <w:szCs w:val="24"/>
        </w:rPr>
        <w:t>Comuna Stroiești se numără printre localităţile cu cea mai mare densitate din judeţul Suceava, având 147 locuitori pe km² .</w:t>
      </w:r>
    </w:p>
    <w:p w:rsidR="00027F98" w:rsidRPr="00F65FC3" w:rsidRDefault="00027F98" w:rsidP="00027F98">
      <w:pPr>
        <w:pStyle w:val="NoSpacing"/>
        <w:spacing w:line="276" w:lineRule="auto"/>
        <w:jc w:val="both"/>
        <w:rPr>
          <w:rFonts w:ascii="Times New Roman" w:hAnsi="Times New Roman" w:cs="Times New Roman"/>
          <w:sz w:val="24"/>
          <w:szCs w:val="24"/>
        </w:rPr>
      </w:pPr>
      <w:r w:rsidRPr="00F65FC3">
        <w:rPr>
          <w:rFonts w:ascii="Times New Roman" w:hAnsi="Times New Roman" w:cs="Times New Roman"/>
          <w:sz w:val="24"/>
          <w:szCs w:val="24"/>
        </w:rPr>
        <w:t>La începutul anului 1997 populația stabilă a comunei Stroiești era de 3452 persoane din care 1752 de sex masculin și 1700 de sex feminin. În cei 12 ani care au trecut de la recensământul din 1997 numărul locuitorilor a scă</w:t>
      </w:r>
      <w:r>
        <w:rPr>
          <w:rFonts w:ascii="Times New Roman" w:hAnsi="Times New Roman" w:cs="Times New Roman"/>
          <w:sz w:val="24"/>
          <w:szCs w:val="24"/>
        </w:rPr>
        <w:t>zut cu 669 de persoane</w:t>
      </w:r>
      <w:r w:rsidRPr="00F65FC3">
        <w:rPr>
          <w:rFonts w:ascii="Times New Roman" w:hAnsi="Times New Roman" w:cs="Times New Roman"/>
          <w:sz w:val="24"/>
          <w:szCs w:val="24"/>
        </w:rPr>
        <w:t xml:space="preserve">. </w:t>
      </w:r>
    </w:p>
    <w:p w:rsidR="00027F98" w:rsidRPr="00F65FC3" w:rsidRDefault="00027F98" w:rsidP="00027F98">
      <w:pPr>
        <w:pStyle w:val="NoSpacing"/>
        <w:spacing w:line="276" w:lineRule="auto"/>
        <w:jc w:val="both"/>
        <w:rPr>
          <w:rFonts w:ascii="Times New Roman" w:hAnsi="Times New Roman" w:cs="Times New Roman"/>
          <w:sz w:val="24"/>
          <w:szCs w:val="24"/>
        </w:rPr>
      </w:pPr>
    </w:p>
    <w:p w:rsidR="00027F98" w:rsidRDefault="00027F98" w:rsidP="00027F98">
      <w:pPr>
        <w:pStyle w:val="NoSpacing"/>
        <w:jc w:val="both"/>
        <w:rPr>
          <w:rFonts w:ascii="Times New Roman" w:hAnsi="Times New Roman" w:cs="Times New Roman"/>
          <w:sz w:val="24"/>
          <w:szCs w:val="24"/>
        </w:rPr>
      </w:pPr>
      <w:r w:rsidRPr="00F65FC3">
        <w:rPr>
          <w:rFonts w:ascii="Times New Roman" w:hAnsi="Times New Roman" w:cs="Times New Roman"/>
          <w:sz w:val="24"/>
          <w:szCs w:val="24"/>
        </w:rPr>
        <w:t xml:space="preserve">Tab.1 - Populaţia totală a comunei Stroiești la recensământul din 1977, 1992, 2002  și 2011 </w:t>
      </w:r>
    </w:p>
    <w:p w:rsidR="00EE0F13" w:rsidRPr="00F65FC3" w:rsidRDefault="00EE0F13" w:rsidP="00027F98">
      <w:pPr>
        <w:pStyle w:val="NoSpacing"/>
        <w:jc w:val="both"/>
        <w:rPr>
          <w:rFonts w:ascii="Times New Roman" w:hAnsi="Times New Roman" w:cs="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086"/>
        <w:gridCol w:w="836"/>
        <w:gridCol w:w="1209"/>
        <w:gridCol w:w="836"/>
        <w:gridCol w:w="1203"/>
        <w:gridCol w:w="901"/>
        <w:gridCol w:w="1030"/>
        <w:gridCol w:w="956"/>
      </w:tblGrid>
      <w:tr w:rsidR="00027F98" w:rsidRPr="00F65FC3" w:rsidTr="00005DA0">
        <w:trPr>
          <w:trHeight w:val="420"/>
        </w:trPr>
        <w:tc>
          <w:tcPr>
            <w:tcW w:w="1543" w:type="dxa"/>
            <w:vMerge w:val="restart"/>
          </w:tcPr>
          <w:p w:rsidR="00027F98" w:rsidRPr="00F65FC3" w:rsidRDefault="00027F98" w:rsidP="00005DA0">
            <w:pPr>
              <w:pStyle w:val="NoSpacing"/>
              <w:jc w:val="both"/>
              <w:rPr>
                <w:rFonts w:ascii="Times New Roman" w:hAnsi="Times New Roman" w:cs="Times New Roman"/>
                <w:sz w:val="24"/>
                <w:szCs w:val="24"/>
              </w:rPr>
            </w:pPr>
          </w:p>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Unitatea administrativ teritoriala</w:t>
            </w:r>
          </w:p>
        </w:tc>
        <w:tc>
          <w:tcPr>
            <w:tcW w:w="1910" w:type="dxa"/>
            <w:gridSpan w:val="2"/>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Recensământ 1997</w:t>
            </w:r>
          </w:p>
        </w:tc>
        <w:tc>
          <w:tcPr>
            <w:tcW w:w="2093" w:type="dxa"/>
            <w:gridSpan w:val="2"/>
          </w:tcPr>
          <w:p w:rsidR="00B177CA"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Recensământ</w:t>
            </w:r>
          </w:p>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1992</w:t>
            </w:r>
          </w:p>
        </w:tc>
        <w:tc>
          <w:tcPr>
            <w:tcW w:w="2304" w:type="dxa"/>
            <w:gridSpan w:val="2"/>
          </w:tcPr>
          <w:p w:rsidR="00B177CA"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Recensământ</w:t>
            </w:r>
          </w:p>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2002</w:t>
            </w:r>
          </w:p>
        </w:tc>
        <w:tc>
          <w:tcPr>
            <w:tcW w:w="1726" w:type="dxa"/>
            <w:gridSpan w:val="2"/>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Recensământ 2011</w:t>
            </w:r>
          </w:p>
        </w:tc>
      </w:tr>
      <w:tr w:rsidR="00027F98" w:rsidRPr="00F65FC3" w:rsidTr="00005DA0">
        <w:trPr>
          <w:trHeight w:val="450"/>
        </w:trPr>
        <w:tc>
          <w:tcPr>
            <w:tcW w:w="1543" w:type="dxa"/>
            <w:vMerge/>
          </w:tcPr>
          <w:p w:rsidR="00027F98" w:rsidRPr="00F65FC3" w:rsidRDefault="00027F98" w:rsidP="00005DA0">
            <w:pPr>
              <w:pStyle w:val="NoSpacing"/>
              <w:jc w:val="both"/>
              <w:rPr>
                <w:rFonts w:ascii="Times New Roman" w:hAnsi="Times New Roman" w:cs="Times New Roman"/>
                <w:sz w:val="24"/>
                <w:szCs w:val="24"/>
              </w:rPr>
            </w:pPr>
          </w:p>
        </w:tc>
        <w:tc>
          <w:tcPr>
            <w:tcW w:w="1124"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Nr. locuitori</w:t>
            </w:r>
          </w:p>
        </w:tc>
        <w:tc>
          <w:tcPr>
            <w:tcW w:w="786"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w:t>
            </w:r>
          </w:p>
        </w:tc>
        <w:tc>
          <w:tcPr>
            <w:tcW w:w="1330"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Nr. locuitori</w:t>
            </w:r>
          </w:p>
        </w:tc>
        <w:tc>
          <w:tcPr>
            <w:tcW w:w="763"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w:t>
            </w:r>
          </w:p>
        </w:tc>
        <w:tc>
          <w:tcPr>
            <w:tcW w:w="1319"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Nr. locuitori</w:t>
            </w:r>
          </w:p>
        </w:tc>
        <w:tc>
          <w:tcPr>
            <w:tcW w:w="985"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w:t>
            </w:r>
          </w:p>
        </w:tc>
        <w:tc>
          <w:tcPr>
            <w:tcW w:w="839" w:type="dxa"/>
          </w:tcPr>
          <w:p w:rsidR="00027F98" w:rsidRPr="00F65FC3" w:rsidRDefault="00027F98" w:rsidP="00005DA0">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Nr. locuitori</w:t>
            </w:r>
          </w:p>
        </w:tc>
        <w:tc>
          <w:tcPr>
            <w:tcW w:w="887" w:type="dxa"/>
          </w:tcPr>
          <w:p w:rsidR="00027F98" w:rsidRPr="00F65FC3" w:rsidRDefault="00027F98" w:rsidP="00005DA0">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w:t>
            </w:r>
          </w:p>
        </w:tc>
      </w:tr>
      <w:tr w:rsidR="00027F98" w:rsidRPr="00F65FC3" w:rsidTr="00005DA0">
        <w:trPr>
          <w:trHeight w:val="450"/>
        </w:trPr>
        <w:tc>
          <w:tcPr>
            <w:tcW w:w="1543"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 xml:space="preserve">Total comuna </w:t>
            </w:r>
          </w:p>
        </w:tc>
        <w:tc>
          <w:tcPr>
            <w:tcW w:w="1124"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4.072</w:t>
            </w:r>
          </w:p>
        </w:tc>
        <w:tc>
          <w:tcPr>
            <w:tcW w:w="786"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100%</w:t>
            </w:r>
          </w:p>
        </w:tc>
        <w:tc>
          <w:tcPr>
            <w:tcW w:w="1330"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3483</w:t>
            </w:r>
          </w:p>
        </w:tc>
        <w:tc>
          <w:tcPr>
            <w:tcW w:w="763"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100%</w:t>
            </w:r>
          </w:p>
        </w:tc>
        <w:tc>
          <w:tcPr>
            <w:tcW w:w="1319"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3545</w:t>
            </w:r>
          </w:p>
        </w:tc>
        <w:tc>
          <w:tcPr>
            <w:tcW w:w="985"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100%</w:t>
            </w:r>
          </w:p>
        </w:tc>
        <w:tc>
          <w:tcPr>
            <w:tcW w:w="839"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3362</w:t>
            </w:r>
          </w:p>
        </w:tc>
        <w:tc>
          <w:tcPr>
            <w:tcW w:w="887"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100%</w:t>
            </w:r>
          </w:p>
        </w:tc>
      </w:tr>
      <w:tr w:rsidR="00027F98" w:rsidRPr="00F65FC3" w:rsidTr="00005DA0">
        <w:trPr>
          <w:trHeight w:val="450"/>
        </w:trPr>
        <w:tc>
          <w:tcPr>
            <w:tcW w:w="1543"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 xml:space="preserve">Stroiești </w:t>
            </w:r>
          </w:p>
        </w:tc>
        <w:tc>
          <w:tcPr>
            <w:tcW w:w="1124"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2744</w:t>
            </w:r>
          </w:p>
        </w:tc>
        <w:tc>
          <w:tcPr>
            <w:tcW w:w="786"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67,4 %</w:t>
            </w:r>
          </w:p>
        </w:tc>
        <w:tc>
          <w:tcPr>
            <w:tcW w:w="1330"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2483</w:t>
            </w:r>
          </w:p>
        </w:tc>
        <w:tc>
          <w:tcPr>
            <w:tcW w:w="763"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71,3%</w:t>
            </w:r>
          </w:p>
        </w:tc>
        <w:tc>
          <w:tcPr>
            <w:tcW w:w="1319"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2570</w:t>
            </w:r>
          </w:p>
        </w:tc>
        <w:tc>
          <w:tcPr>
            <w:tcW w:w="985"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72,5</w:t>
            </w:r>
          </w:p>
        </w:tc>
        <w:tc>
          <w:tcPr>
            <w:tcW w:w="839"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2473</w:t>
            </w:r>
          </w:p>
        </w:tc>
        <w:tc>
          <w:tcPr>
            <w:tcW w:w="887"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73,56%</w:t>
            </w:r>
          </w:p>
        </w:tc>
      </w:tr>
      <w:tr w:rsidR="00027F98" w:rsidRPr="00F65FC3" w:rsidTr="00005DA0">
        <w:trPr>
          <w:trHeight w:val="450"/>
        </w:trPr>
        <w:tc>
          <w:tcPr>
            <w:tcW w:w="1543"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Vilcelele</w:t>
            </w:r>
          </w:p>
        </w:tc>
        <w:tc>
          <w:tcPr>
            <w:tcW w:w="1124"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184</w:t>
            </w:r>
          </w:p>
        </w:tc>
        <w:tc>
          <w:tcPr>
            <w:tcW w:w="786"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4,5 %</w:t>
            </w:r>
          </w:p>
        </w:tc>
        <w:tc>
          <w:tcPr>
            <w:tcW w:w="1330"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121</w:t>
            </w:r>
          </w:p>
        </w:tc>
        <w:tc>
          <w:tcPr>
            <w:tcW w:w="763"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3,5 %</w:t>
            </w:r>
          </w:p>
        </w:tc>
        <w:tc>
          <w:tcPr>
            <w:tcW w:w="1319"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117</w:t>
            </w:r>
          </w:p>
        </w:tc>
        <w:tc>
          <w:tcPr>
            <w:tcW w:w="985"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3,3</w:t>
            </w:r>
          </w:p>
        </w:tc>
        <w:tc>
          <w:tcPr>
            <w:tcW w:w="839"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97</w:t>
            </w:r>
          </w:p>
        </w:tc>
        <w:tc>
          <w:tcPr>
            <w:tcW w:w="887"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2,89</w:t>
            </w:r>
          </w:p>
        </w:tc>
      </w:tr>
      <w:tr w:rsidR="00027F98" w:rsidRPr="00F65FC3" w:rsidTr="00005DA0">
        <w:trPr>
          <w:trHeight w:val="450"/>
        </w:trPr>
        <w:tc>
          <w:tcPr>
            <w:tcW w:w="1543"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 xml:space="preserve">Zaharesti </w:t>
            </w:r>
          </w:p>
        </w:tc>
        <w:tc>
          <w:tcPr>
            <w:tcW w:w="1124"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1144</w:t>
            </w:r>
          </w:p>
        </w:tc>
        <w:tc>
          <w:tcPr>
            <w:tcW w:w="786"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28,1%</w:t>
            </w:r>
          </w:p>
        </w:tc>
        <w:tc>
          <w:tcPr>
            <w:tcW w:w="1330"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879</w:t>
            </w:r>
          </w:p>
        </w:tc>
        <w:tc>
          <w:tcPr>
            <w:tcW w:w="763"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25,2%</w:t>
            </w:r>
          </w:p>
        </w:tc>
        <w:tc>
          <w:tcPr>
            <w:tcW w:w="1319"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858</w:t>
            </w:r>
          </w:p>
        </w:tc>
        <w:tc>
          <w:tcPr>
            <w:tcW w:w="985"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24,2</w:t>
            </w:r>
          </w:p>
        </w:tc>
        <w:tc>
          <w:tcPr>
            <w:tcW w:w="839"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792</w:t>
            </w:r>
          </w:p>
        </w:tc>
        <w:tc>
          <w:tcPr>
            <w:tcW w:w="887"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23,55</w:t>
            </w:r>
          </w:p>
        </w:tc>
      </w:tr>
    </w:tbl>
    <w:p w:rsidR="00EE0F13" w:rsidRDefault="00EE0F13" w:rsidP="001B51F3">
      <w:pPr>
        <w:pStyle w:val="NoSpacing"/>
        <w:spacing w:line="276" w:lineRule="auto"/>
        <w:ind w:firstLine="708"/>
        <w:jc w:val="both"/>
        <w:rPr>
          <w:rFonts w:ascii="Times New Roman" w:hAnsi="Times New Roman" w:cs="Times New Roman"/>
          <w:sz w:val="24"/>
          <w:szCs w:val="24"/>
        </w:rPr>
      </w:pPr>
    </w:p>
    <w:p w:rsidR="00027F98" w:rsidRPr="00F65FC3" w:rsidRDefault="00027F98" w:rsidP="001B51F3">
      <w:pPr>
        <w:pStyle w:val="NoSpacing"/>
        <w:spacing w:line="276" w:lineRule="auto"/>
        <w:ind w:firstLine="708"/>
        <w:jc w:val="both"/>
        <w:rPr>
          <w:rFonts w:ascii="Times New Roman" w:hAnsi="Times New Roman" w:cs="Times New Roman"/>
          <w:sz w:val="24"/>
          <w:szCs w:val="24"/>
        </w:rPr>
      </w:pPr>
      <w:r w:rsidRPr="00F65FC3">
        <w:rPr>
          <w:rFonts w:ascii="Times New Roman" w:hAnsi="Times New Roman" w:cs="Times New Roman"/>
          <w:sz w:val="24"/>
          <w:szCs w:val="24"/>
        </w:rPr>
        <w:t>Pe perioada recensământului între anii 1930- 1997 evoluția populației se prezintă conform tabelului următor :</w:t>
      </w:r>
    </w:p>
    <w:p w:rsidR="00027F98" w:rsidRPr="00F65FC3" w:rsidRDefault="00027F98" w:rsidP="00027F98">
      <w:pPr>
        <w:pStyle w:val="NoSpacing"/>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2160"/>
        <w:gridCol w:w="1980"/>
      </w:tblGrid>
      <w:tr w:rsidR="00027F98" w:rsidRPr="00F65FC3" w:rsidTr="00005DA0">
        <w:trPr>
          <w:trHeight w:val="255"/>
        </w:trPr>
        <w:tc>
          <w:tcPr>
            <w:tcW w:w="3888" w:type="dxa"/>
            <w:vMerge w:val="restart"/>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Specificatie</w:t>
            </w:r>
          </w:p>
          <w:p w:rsidR="00027F98" w:rsidRPr="00F65FC3" w:rsidRDefault="00027F98" w:rsidP="00B177CA">
            <w:pPr>
              <w:pStyle w:val="NoSpacing"/>
              <w:jc w:val="center"/>
              <w:rPr>
                <w:rFonts w:ascii="Times New Roman" w:hAnsi="Times New Roman" w:cs="Times New Roman"/>
                <w:sz w:val="24"/>
                <w:szCs w:val="24"/>
              </w:rPr>
            </w:pPr>
          </w:p>
        </w:tc>
        <w:tc>
          <w:tcPr>
            <w:tcW w:w="1620" w:type="dxa"/>
            <w:vMerge w:val="restart"/>
          </w:tcPr>
          <w:p w:rsidR="00027F98" w:rsidRPr="00F65FC3"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Numă</w:t>
            </w:r>
            <w:r w:rsidR="00027F98" w:rsidRPr="00F65FC3">
              <w:rPr>
                <w:rFonts w:ascii="Times New Roman" w:hAnsi="Times New Roman" w:cs="Times New Roman"/>
                <w:sz w:val="24"/>
                <w:szCs w:val="24"/>
              </w:rPr>
              <w:t>r locuitori</w:t>
            </w:r>
          </w:p>
        </w:tc>
        <w:tc>
          <w:tcPr>
            <w:tcW w:w="4140" w:type="dxa"/>
            <w:gridSpan w:val="2"/>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 dinamica</w:t>
            </w:r>
          </w:p>
        </w:tc>
      </w:tr>
      <w:tr w:rsidR="00027F98" w:rsidRPr="00F65FC3" w:rsidTr="00005DA0">
        <w:trPr>
          <w:trHeight w:val="300"/>
        </w:trPr>
        <w:tc>
          <w:tcPr>
            <w:tcW w:w="3888" w:type="dxa"/>
            <w:vMerge/>
          </w:tcPr>
          <w:p w:rsidR="00027F98" w:rsidRPr="00F65FC3" w:rsidRDefault="00027F98" w:rsidP="00B177CA">
            <w:pPr>
              <w:pStyle w:val="NoSpacing"/>
              <w:jc w:val="center"/>
              <w:rPr>
                <w:rFonts w:ascii="Times New Roman" w:hAnsi="Times New Roman" w:cs="Times New Roman"/>
                <w:sz w:val="24"/>
                <w:szCs w:val="24"/>
              </w:rPr>
            </w:pPr>
          </w:p>
        </w:tc>
        <w:tc>
          <w:tcPr>
            <w:tcW w:w="1620" w:type="dxa"/>
            <w:vMerge/>
          </w:tcPr>
          <w:p w:rsidR="00027F98" w:rsidRPr="00F65FC3" w:rsidRDefault="00027F98" w:rsidP="00B177CA">
            <w:pPr>
              <w:pStyle w:val="NoSpacing"/>
              <w:jc w:val="center"/>
              <w:rPr>
                <w:rFonts w:ascii="Times New Roman" w:hAnsi="Times New Roman" w:cs="Times New Roman"/>
                <w:sz w:val="24"/>
                <w:szCs w:val="24"/>
              </w:rPr>
            </w:pPr>
          </w:p>
        </w:tc>
        <w:tc>
          <w:tcPr>
            <w:tcW w:w="216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indici baza fixa</w:t>
            </w:r>
          </w:p>
        </w:tc>
        <w:tc>
          <w:tcPr>
            <w:tcW w:w="1980" w:type="dxa"/>
          </w:tcPr>
          <w:p w:rsidR="00027F98" w:rsidRPr="00F65FC3"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indici baza în lanț</w:t>
            </w:r>
          </w:p>
        </w:tc>
      </w:tr>
      <w:tr w:rsidR="00027F98" w:rsidRPr="00F65FC3" w:rsidTr="00005DA0">
        <w:tc>
          <w:tcPr>
            <w:tcW w:w="3888"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Recensământ populatie   29 .11.1930</w:t>
            </w:r>
          </w:p>
        </w:tc>
        <w:tc>
          <w:tcPr>
            <w:tcW w:w="162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3497</w:t>
            </w:r>
          </w:p>
        </w:tc>
        <w:tc>
          <w:tcPr>
            <w:tcW w:w="216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100</w:t>
            </w:r>
          </w:p>
        </w:tc>
        <w:tc>
          <w:tcPr>
            <w:tcW w:w="198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100</w:t>
            </w:r>
          </w:p>
        </w:tc>
      </w:tr>
      <w:tr w:rsidR="00027F98" w:rsidRPr="00F65FC3" w:rsidTr="00005DA0">
        <w:tc>
          <w:tcPr>
            <w:tcW w:w="3888"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lastRenderedPageBreak/>
              <w:t>Recensământ populatie   06.04.1941</w:t>
            </w:r>
          </w:p>
        </w:tc>
        <w:tc>
          <w:tcPr>
            <w:tcW w:w="162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3807</w:t>
            </w:r>
          </w:p>
        </w:tc>
        <w:tc>
          <w:tcPr>
            <w:tcW w:w="216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108,9</w:t>
            </w:r>
          </w:p>
        </w:tc>
        <w:tc>
          <w:tcPr>
            <w:tcW w:w="198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108,9</w:t>
            </w:r>
          </w:p>
        </w:tc>
      </w:tr>
      <w:tr w:rsidR="00027F98" w:rsidRPr="00F65FC3" w:rsidTr="00005DA0">
        <w:tc>
          <w:tcPr>
            <w:tcW w:w="3888"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Recensământ populatie   20.02.1956</w:t>
            </w:r>
          </w:p>
        </w:tc>
        <w:tc>
          <w:tcPr>
            <w:tcW w:w="162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3829</w:t>
            </w:r>
          </w:p>
        </w:tc>
        <w:tc>
          <w:tcPr>
            <w:tcW w:w="216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109,5</w:t>
            </w:r>
          </w:p>
        </w:tc>
        <w:tc>
          <w:tcPr>
            <w:tcW w:w="198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100,6</w:t>
            </w:r>
          </w:p>
        </w:tc>
      </w:tr>
      <w:tr w:rsidR="00027F98" w:rsidRPr="00F65FC3" w:rsidTr="00005DA0">
        <w:tc>
          <w:tcPr>
            <w:tcW w:w="3888"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Recensământ populatie   15.03.1966</w:t>
            </w:r>
          </w:p>
        </w:tc>
        <w:tc>
          <w:tcPr>
            <w:tcW w:w="162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3870</w:t>
            </w:r>
          </w:p>
        </w:tc>
        <w:tc>
          <w:tcPr>
            <w:tcW w:w="216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110,7</w:t>
            </w:r>
          </w:p>
        </w:tc>
        <w:tc>
          <w:tcPr>
            <w:tcW w:w="198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101,1</w:t>
            </w:r>
          </w:p>
        </w:tc>
      </w:tr>
      <w:tr w:rsidR="00027F98" w:rsidRPr="00F65FC3" w:rsidTr="00005DA0">
        <w:tc>
          <w:tcPr>
            <w:tcW w:w="3888"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Recensământ populatie   05.01.1977</w:t>
            </w:r>
          </w:p>
        </w:tc>
        <w:tc>
          <w:tcPr>
            <w:tcW w:w="162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4072</w:t>
            </w:r>
          </w:p>
        </w:tc>
        <w:tc>
          <w:tcPr>
            <w:tcW w:w="216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116,4</w:t>
            </w:r>
          </w:p>
        </w:tc>
        <w:tc>
          <w:tcPr>
            <w:tcW w:w="198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105,2</w:t>
            </w:r>
          </w:p>
        </w:tc>
      </w:tr>
      <w:tr w:rsidR="00027F98" w:rsidRPr="00F65FC3" w:rsidTr="00005DA0">
        <w:tc>
          <w:tcPr>
            <w:tcW w:w="3888"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Recensământ populatie   07.01.1992</w:t>
            </w:r>
          </w:p>
        </w:tc>
        <w:tc>
          <w:tcPr>
            <w:tcW w:w="162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3483</w:t>
            </w:r>
          </w:p>
        </w:tc>
        <w:tc>
          <w:tcPr>
            <w:tcW w:w="216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99,6</w:t>
            </w:r>
          </w:p>
        </w:tc>
        <w:tc>
          <w:tcPr>
            <w:tcW w:w="198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85,5</w:t>
            </w:r>
          </w:p>
        </w:tc>
      </w:tr>
      <w:tr w:rsidR="00027F98" w:rsidRPr="00F65FC3" w:rsidTr="00005DA0">
        <w:tc>
          <w:tcPr>
            <w:tcW w:w="3888"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 xml:space="preserve">Populatia la data de 01.01.1997 </w:t>
            </w:r>
          </w:p>
        </w:tc>
        <w:tc>
          <w:tcPr>
            <w:tcW w:w="162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3452</w:t>
            </w:r>
          </w:p>
        </w:tc>
        <w:tc>
          <w:tcPr>
            <w:tcW w:w="216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98,7</w:t>
            </w:r>
          </w:p>
        </w:tc>
        <w:tc>
          <w:tcPr>
            <w:tcW w:w="198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99,1</w:t>
            </w:r>
          </w:p>
        </w:tc>
      </w:tr>
      <w:tr w:rsidR="00027F98" w:rsidRPr="00F65FC3" w:rsidTr="00005DA0">
        <w:tc>
          <w:tcPr>
            <w:tcW w:w="3888"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 xml:space="preserve">Pop.  la Recensământul din anul 2002 </w:t>
            </w:r>
          </w:p>
        </w:tc>
        <w:tc>
          <w:tcPr>
            <w:tcW w:w="162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3545</w:t>
            </w:r>
          </w:p>
        </w:tc>
        <w:tc>
          <w:tcPr>
            <w:tcW w:w="2160" w:type="dxa"/>
          </w:tcPr>
          <w:p w:rsidR="00027F98" w:rsidRPr="00F65FC3" w:rsidRDefault="00027F98" w:rsidP="00B177CA">
            <w:pPr>
              <w:pStyle w:val="NoSpacing"/>
              <w:jc w:val="center"/>
              <w:rPr>
                <w:rFonts w:ascii="Times New Roman" w:hAnsi="Times New Roman" w:cs="Times New Roman"/>
                <w:sz w:val="24"/>
                <w:szCs w:val="24"/>
              </w:rPr>
            </w:pPr>
          </w:p>
        </w:tc>
        <w:tc>
          <w:tcPr>
            <w:tcW w:w="1980" w:type="dxa"/>
          </w:tcPr>
          <w:p w:rsidR="00027F98" w:rsidRPr="00F65FC3" w:rsidRDefault="00027F98" w:rsidP="00B177CA">
            <w:pPr>
              <w:pStyle w:val="NoSpacing"/>
              <w:jc w:val="center"/>
              <w:rPr>
                <w:rFonts w:ascii="Times New Roman" w:hAnsi="Times New Roman" w:cs="Times New Roman"/>
                <w:sz w:val="24"/>
                <w:szCs w:val="24"/>
              </w:rPr>
            </w:pPr>
          </w:p>
        </w:tc>
      </w:tr>
      <w:tr w:rsidR="00027F98" w:rsidRPr="00F65FC3" w:rsidTr="00005DA0">
        <w:tc>
          <w:tcPr>
            <w:tcW w:w="3888" w:type="dxa"/>
          </w:tcPr>
          <w:p w:rsidR="00027F98" w:rsidRPr="00F65FC3" w:rsidRDefault="00027F98" w:rsidP="00005DA0">
            <w:pPr>
              <w:pStyle w:val="NoSpacing"/>
              <w:jc w:val="both"/>
              <w:rPr>
                <w:rFonts w:ascii="Times New Roman" w:hAnsi="Times New Roman" w:cs="Times New Roman"/>
                <w:sz w:val="24"/>
                <w:szCs w:val="24"/>
              </w:rPr>
            </w:pPr>
            <w:r w:rsidRPr="00F65FC3">
              <w:rPr>
                <w:rFonts w:ascii="Times New Roman" w:hAnsi="Times New Roman" w:cs="Times New Roman"/>
                <w:sz w:val="24"/>
                <w:szCs w:val="24"/>
              </w:rPr>
              <w:t>Populatia la data de 01.01.2015</w:t>
            </w:r>
          </w:p>
        </w:tc>
        <w:tc>
          <w:tcPr>
            <w:tcW w:w="1620" w:type="dxa"/>
          </w:tcPr>
          <w:p w:rsidR="00027F98" w:rsidRPr="00F65FC3" w:rsidRDefault="00027F98" w:rsidP="00B177CA">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3545</w:t>
            </w:r>
          </w:p>
        </w:tc>
        <w:tc>
          <w:tcPr>
            <w:tcW w:w="2160" w:type="dxa"/>
          </w:tcPr>
          <w:p w:rsidR="00027F98" w:rsidRPr="00F65FC3" w:rsidRDefault="00027F98" w:rsidP="00005DA0">
            <w:pPr>
              <w:pStyle w:val="NoSpacing"/>
              <w:jc w:val="both"/>
              <w:rPr>
                <w:rFonts w:ascii="Times New Roman" w:hAnsi="Times New Roman" w:cs="Times New Roman"/>
                <w:sz w:val="24"/>
                <w:szCs w:val="24"/>
              </w:rPr>
            </w:pPr>
          </w:p>
        </w:tc>
        <w:tc>
          <w:tcPr>
            <w:tcW w:w="1980" w:type="dxa"/>
          </w:tcPr>
          <w:p w:rsidR="00027F98" w:rsidRPr="00F65FC3" w:rsidRDefault="00027F98" w:rsidP="00005DA0">
            <w:pPr>
              <w:pStyle w:val="NoSpacing"/>
              <w:jc w:val="both"/>
              <w:rPr>
                <w:rFonts w:ascii="Times New Roman" w:hAnsi="Times New Roman" w:cs="Times New Roman"/>
                <w:sz w:val="24"/>
                <w:szCs w:val="24"/>
              </w:rPr>
            </w:pPr>
          </w:p>
        </w:tc>
      </w:tr>
    </w:tbl>
    <w:p w:rsidR="00027F98" w:rsidRPr="00F65FC3" w:rsidRDefault="00027F98" w:rsidP="00027F98">
      <w:pPr>
        <w:pStyle w:val="NoSpacing"/>
        <w:jc w:val="both"/>
        <w:rPr>
          <w:rFonts w:ascii="Times New Roman" w:hAnsi="Times New Roman" w:cs="Times New Roman"/>
          <w:sz w:val="24"/>
          <w:szCs w:val="24"/>
        </w:rPr>
      </w:pPr>
    </w:p>
    <w:p w:rsidR="00EE0F13" w:rsidRDefault="00027F98" w:rsidP="00EE0F13">
      <w:pPr>
        <w:pStyle w:val="NoSpacing"/>
        <w:spacing w:line="276" w:lineRule="auto"/>
        <w:jc w:val="both"/>
        <w:rPr>
          <w:rFonts w:ascii="Times New Roman" w:hAnsi="Times New Roman" w:cs="Times New Roman"/>
          <w:sz w:val="24"/>
          <w:szCs w:val="24"/>
        </w:rPr>
      </w:pPr>
      <w:r w:rsidRPr="00F65FC3">
        <w:rPr>
          <w:rFonts w:ascii="Times New Roman" w:hAnsi="Times New Roman" w:cs="Times New Roman"/>
          <w:sz w:val="24"/>
          <w:szCs w:val="24"/>
        </w:rPr>
        <w:t>Analizând datele din tabelul de mai sus observăm că numărul locuitorilor din comu</w:t>
      </w:r>
      <w:r w:rsidR="00EE0F13">
        <w:rPr>
          <w:rFonts w:ascii="Times New Roman" w:hAnsi="Times New Roman" w:cs="Times New Roman"/>
          <w:sz w:val="24"/>
          <w:szCs w:val="24"/>
        </w:rPr>
        <w:t xml:space="preserve">na Stroiești este în creștere. </w:t>
      </w: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1B51F3" w:rsidRPr="00F65FC3" w:rsidRDefault="001B51F3" w:rsidP="001B51F3">
      <w:pPr>
        <w:pStyle w:val="NoSpacing"/>
        <w:spacing w:line="276" w:lineRule="auto"/>
        <w:jc w:val="both"/>
        <w:rPr>
          <w:rFonts w:ascii="Times New Roman" w:hAnsi="Times New Roman" w:cs="Times New Roman"/>
          <w:sz w:val="24"/>
          <w:szCs w:val="24"/>
        </w:rPr>
      </w:pPr>
      <w:r w:rsidRPr="00F65FC3">
        <w:rPr>
          <w:rFonts w:ascii="Times New Roman" w:hAnsi="Times New Roman" w:cs="Times New Roman"/>
          <w:sz w:val="24"/>
          <w:szCs w:val="24"/>
        </w:rPr>
        <w:t>Populația stabilă pe sexe si grupe de vârsta – la nivelul anului 2010 – total populație 3.304 locuitori.</w:t>
      </w:r>
    </w:p>
    <w:p w:rsidR="001B51F3" w:rsidRPr="00F65FC3" w:rsidRDefault="001B51F3" w:rsidP="001B51F3">
      <w:pPr>
        <w:pStyle w:val="NoSpacing"/>
        <w:jc w:val="both"/>
        <w:rPr>
          <w:rFonts w:ascii="Times New Roman" w:hAnsi="Times New Roman" w:cs="Times New Roman"/>
          <w:sz w:val="24"/>
          <w:szCs w:val="24"/>
        </w:rPr>
      </w:pPr>
    </w:p>
    <w:tbl>
      <w:tblPr>
        <w:tblStyle w:val="TableGrid"/>
        <w:tblW w:w="10533" w:type="dxa"/>
        <w:tblInd w:w="-764" w:type="dxa"/>
        <w:tblLook w:val="04A0" w:firstRow="1" w:lastRow="0" w:firstColumn="1" w:lastColumn="0" w:noHBand="0" w:noVBand="1"/>
      </w:tblPr>
      <w:tblGrid>
        <w:gridCol w:w="1270"/>
        <w:gridCol w:w="926"/>
        <w:gridCol w:w="924"/>
        <w:gridCol w:w="924"/>
        <w:gridCol w:w="924"/>
        <w:gridCol w:w="925"/>
        <w:gridCol w:w="925"/>
        <w:gridCol w:w="925"/>
        <w:gridCol w:w="925"/>
        <w:gridCol w:w="925"/>
        <w:gridCol w:w="940"/>
      </w:tblGrid>
      <w:tr w:rsidR="001B51F3" w:rsidRPr="00F65FC3" w:rsidTr="009D2EAB">
        <w:tc>
          <w:tcPr>
            <w:tcW w:w="1270" w:type="dxa"/>
            <w:tcBorders>
              <w:tr2bl w:val="single" w:sz="4" w:space="0" w:color="auto"/>
            </w:tcBorders>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Stroiești</w:t>
            </w:r>
          </w:p>
          <w:p w:rsidR="001B51F3" w:rsidRPr="00F65FC3" w:rsidRDefault="001B51F3" w:rsidP="009D2EAB">
            <w:pPr>
              <w:pStyle w:val="NoSpacing"/>
              <w:jc w:val="both"/>
              <w:rPr>
                <w:rFonts w:ascii="Times New Roman" w:hAnsi="Times New Roman" w:cs="Times New Roman"/>
                <w:b/>
                <w:sz w:val="24"/>
                <w:szCs w:val="24"/>
              </w:rPr>
            </w:pPr>
          </w:p>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 xml:space="preserve">           ani</w:t>
            </w:r>
          </w:p>
        </w:tc>
        <w:tc>
          <w:tcPr>
            <w:tcW w:w="926"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 xml:space="preserve">Sub 5 </w:t>
            </w:r>
          </w:p>
        </w:tc>
        <w:tc>
          <w:tcPr>
            <w:tcW w:w="924"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5 -14</w:t>
            </w:r>
          </w:p>
        </w:tc>
        <w:tc>
          <w:tcPr>
            <w:tcW w:w="924"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15-24</w:t>
            </w:r>
          </w:p>
        </w:tc>
        <w:tc>
          <w:tcPr>
            <w:tcW w:w="924"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25-34</w:t>
            </w:r>
          </w:p>
        </w:tc>
        <w:tc>
          <w:tcPr>
            <w:tcW w:w="925"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35-44</w:t>
            </w:r>
          </w:p>
        </w:tc>
        <w:tc>
          <w:tcPr>
            <w:tcW w:w="925"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45-54</w:t>
            </w:r>
          </w:p>
        </w:tc>
        <w:tc>
          <w:tcPr>
            <w:tcW w:w="925"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55-64</w:t>
            </w:r>
          </w:p>
        </w:tc>
        <w:tc>
          <w:tcPr>
            <w:tcW w:w="925"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65-74</w:t>
            </w:r>
          </w:p>
        </w:tc>
        <w:tc>
          <w:tcPr>
            <w:tcW w:w="925"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75-84</w:t>
            </w:r>
          </w:p>
        </w:tc>
        <w:tc>
          <w:tcPr>
            <w:tcW w:w="940"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Peste 85</w:t>
            </w:r>
          </w:p>
        </w:tc>
      </w:tr>
      <w:tr w:rsidR="001B51F3" w:rsidRPr="00F65FC3" w:rsidTr="009D2EAB">
        <w:tc>
          <w:tcPr>
            <w:tcW w:w="1270" w:type="dxa"/>
          </w:tcPr>
          <w:p w:rsidR="001B51F3" w:rsidRPr="00F65FC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Ambele sexe</w:t>
            </w:r>
          </w:p>
        </w:tc>
        <w:tc>
          <w:tcPr>
            <w:tcW w:w="926"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169</w:t>
            </w:r>
          </w:p>
        </w:tc>
        <w:tc>
          <w:tcPr>
            <w:tcW w:w="924"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417</w:t>
            </w:r>
          </w:p>
        </w:tc>
        <w:tc>
          <w:tcPr>
            <w:tcW w:w="924"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419</w:t>
            </w:r>
          </w:p>
        </w:tc>
        <w:tc>
          <w:tcPr>
            <w:tcW w:w="924"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395</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535</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325</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424</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267</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286</w:t>
            </w:r>
          </w:p>
        </w:tc>
        <w:tc>
          <w:tcPr>
            <w:tcW w:w="940"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67</w:t>
            </w:r>
          </w:p>
        </w:tc>
      </w:tr>
      <w:tr w:rsidR="001B51F3" w:rsidRPr="00F65FC3" w:rsidTr="009D2EAB">
        <w:tc>
          <w:tcPr>
            <w:tcW w:w="1270" w:type="dxa"/>
          </w:tcPr>
          <w:p w:rsidR="001B51F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Masculine</w:t>
            </w:r>
          </w:p>
          <w:p w:rsidR="00EE0F13" w:rsidRPr="00F65FC3" w:rsidRDefault="00EE0F13" w:rsidP="009D2EAB">
            <w:pPr>
              <w:pStyle w:val="NoSpacing"/>
              <w:jc w:val="both"/>
              <w:rPr>
                <w:rFonts w:ascii="Times New Roman" w:hAnsi="Times New Roman" w:cs="Times New Roman"/>
                <w:b/>
                <w:sz w:val="24"/>
                <w:szCs w:val="24"/>
              </w:rPr>
            </w:pPr>
          </w:p>
        </w:tc>
        <w:tc>
          <w:tcPr>
            <w:tcW w:w="926"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96</w:t>
            </w:r>
          </w:p>
        </w:tc>
        <w:tc>
          <w:tcPr>
            <w:tcW w:w="924"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217</w:t>
            </w:r>
          </w:p>
        </w:tc>
        <w:tc>
          <w:tcPr>
            <w:tcW w:w="924"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235</w:t>
            </w:r>
          </w:p>
        </w:tc>
        <w:tc>
          <w:tcPr>
            <w:tcW w:w="924"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217</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289</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186</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203</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114</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99</w:t>
            </w:r>
          </w:p>
        </w:tc>
        <w:tc>
          <w:tcPr>
            <w:tcW w:w="940"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30</w:t>
            </w:r>
          </w:p>
        </w:tc>
      </w:tr>
      <w:tr w:rsidR="001B51F3" w:rsidRPr="00F65FC3" w:rsidTr="009D2EAB">
        <w:tc>
          <w:tcPr>
            <w:tcW w:w="1270" w:type="dxa"/>
          </w:tcPr>
          <w:p w:rsidR="001B51F3" w:rsidRDefault="001B51F3" w:rsidP="009D2EAB">
            <w:pPr>
              <w:pStyle w:val="NoSpacing"/>
              <w:jc w:val="both"/>
              <w:rPr>
                <w:rFonts w:ascii="Times New Roman" w:hAnsi="Times New Roman" w:cs="Times New Roman"/>
                <w:b/>
                <w:sz w:val="24"/>
                <w:szCs w:val="24"/>
              </w:rPr>
            </w:pPr>
            <w:r w:rsidRPr="00F65FC3">
              <w:rPr>
                <w:rFonts w:ascii="Times New Roman" w:hAnsi="Times New Roman" w:cs="Times New Roman"/>
                <w:b/>
                <w:sz w:val="24"/>
                <w:szCs w:val="24"/>
              </w:rPr>
              <w:t xml:space="preserve">Feminine </w:t>
            </w:r>
          </w:p>
          <w:p w:rsidR="00EE0F13" w:rsidRPr="00F65FC3" w:rsidRDefault="00EE0F13" w:rsidP="009D2EAB">
            <w:pPr>
              <w:pStyle w:val="NoSpacing"/>
              <w:jc w:val="both"/>
              <w:rPr>
                <w:rFonts w:ascii="Times New Roman" w:hAnsi="Times New Roman" w:cs="Times New Roman"/>
                <w:b/>
                <w:sz w:val="24"/>
                <w:szCs w:val="24"/>
              </w:rPr>
            </w:pPr>
          </w:p>
        </w:tc>
        <w:tc>
          <w:tcPr>
            <w:tcW w:w="926"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73</w:t>
            </w:r>
          </w:p>
        </w:tc>
        <w:tc>
          <w:tcPr>
            <w:tcW w:w="924"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200</w:t>
            </w:r>
          </w:p>
        </w:tc>
        <w:tc>
          <w:tcPr>
            <w:tcW w:w="924"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184</w:t>
            </w:r>
          </w:p>
        </w:tc>
        <w:tc>
          <w:tcPr>
            <w:tcW w:w="924"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178</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246</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139</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221</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153</w:t>
            </w:r>
          </w:p>
        </w:tc>
        <w:tc>
          <w:tcPr>
            <w:tcW w:w="925"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187</w:t>
            </w:r>
          </w:p>
        </w:tc>
        <w:tc>
          <w:tcPr>
            <w:tcW w:w="940" w:type="dxa"/>
          </w:tcPr>
          <w:p w:rsidR="001B51F3" w:rsidRPr="00F65FC3" w:rsidRDefault="001B51F3" w:rsidP="009D2EAB">
            <w:pPr>
              <w:pStyle w:val="NoSpacing"/>
              <w:jc w:val="center"/>
              <w:rPr>
                <w:rFonts w:ascii="Times New Roman" w:hAnsi="Times New Roman" w:cs="Times New Roman"/>
                <w:sz w:val="24"/>
                <w:szCs w:val="24"/>
              </w:rPr>
            </w:pPr>
            <w:r w:rsidRPr="00F65FC3">
              <w:rPr>
                <w:rFonts w:ascii="Times New Roman" w:hAnsi="Times New Roman" w:cs="Times New Roman"/>
                <w:sz w:val="24"/>
                <w:szCs w:val="24"/>
              </w:rPr>
              <w:t>37</w:t>
            </w:r>
          </w:p>
        </w:tc>
      </w:tr>
    </w:tbl>
    <w:p w:rsidR="001B51F3" w:rsidRPr="00F65FC3" w:rsidRDefault="001B51F3" w:rsidP="001B51F3">
      <w:pPr>
        <w:pStyle w:val="NoSpacing"/>
        <w:jc w:val="both"/>
        <w:rPr>
          <w:rFonts w:ascii="Times New Roman" w:hAnsi="Times New Roman" w:cs="Times New Roman"/>
          <w:sz w:val="24"/>
          <w:szCs w:val="24"/>
        </w:rPr>
      </w:pPr>
    </w:p>
    <w:p w:rsidR="00027F98" w:rsidRDefault="00027F98" w:rsidP="003B346D">
      <w:pPr>
        <w:pStyle w:val="NoSpacing"/>
        <w:jc w:val="both"/>
        <w:rPr>
          <w:rFonts w:ascii="Times New Roman" w:hAnsi="Times New Roman" w:cs="Times New Roman"/>
          <w:sz w:val="24"/>
          <w:szCs w:val="24"/>
        </w:rPr>
      </w:pPr>
    </w:p>
    <w:p w:rsidR="00027F98" w:rsidRDefault="00027F98" w:rsidP="003B346D">
      <w:pPr>
        <w:pStyle w:val="NoSpacing"/>
        <w:jc w:val="both"/>
        <w:rPr>
          <w:rFonts w:ascii="Times New Roman" w:hAnsi="Times New Roman" w:cs="Times New Roman"/>
          <w:sz w:val="24"/>
          <w:szCs w:val="24"/>
        </w:rPr>
      </w:pPr>
    </w:p>
    <w:p w:rsidR="00027F98" w:rsidRPr="003B346D" w:rsidRDefault="00027F98" w:rsidP="003B346D">
      <w:pPr>
        <w:pStyle w:val="NoSpacing"/>
        <w:jc w:val="both"/>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EE0F13" w:rsidRDefault="00EE0F13"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A0A14" w:rsidRDefault="003A0A14" w:rsidP="00027F98">
      <w:pPr>
        <w:pStyle w:val="NoSpacing"/>
        <w:jc w:val="right"/>
        <w:rPr>
          <w:rFonts w:ascii="Times New Roman" w:hAnsi="Times New Roman" w:cs="Times New Roman"/>
          <w:sz w:val="24"/>
          <w:szCs w:val="24"/>
        </w:rPr>
      </w:pPr>
    </w:p>
    <w:p w:rsidR="003B346D" w:rsidRPr="003B346D" w:rsidRDefault="003B346D" w:rsidP="00027F98">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6.a</w:t>
      </w:r>
    </w:p>
    <w:p w:rsidR="003B346D" w:rsidRDefault="003B346D" w:rsidP="00027F98">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027F98" w:rsidRPr="00FB4453" w:rsidRDefault="00027F98" w:rsidP="00027F98">
      <w:pPr>
        <w:pStyle w:val="NoSpacing"/>
        <w:jc w:val="right"/>
        <w:rPr>
          <w:rFonts w:ascii="Times New Roman" w:hAnsi="Times New Roman" w:cs="Times New Roman"/>
          <w:b/>
          <w:i/>
          <w:sz w:val="24"/>
          <w:szCs w:val="24"/>
        </w:rPr>
      </w:pPr>
    </w:p>
    <w:p w:rsidR="003B346D" w:rsidRPr="00FB4453" w:rsidRDefault="003B346D" w:rsidP="00027F98">
      <w:pPr>
        <w:pStyle w:val="NoSpacing"/>
        <w:jc w:val="center"/>
        <w:rPr>
          <w:rFonts w:ascii="Times New Roman" w:hAnsi="Times New Roman" w:cs="Times New Roman"/>
          <w:b/>
          <w:i/>
          <w:sz w:val="24"/>
          <w:szCs w:val="24"/>
        </w:rPr>
      </w:pPr>
      <w:r w:rsidRPr="00FB4453">
        <w:rPr>
          <w:rFonts w:ascii="Times New Roman" w:hAnsi="Times New Roman" w:cs="Times New Roman"/>
          <w:b/>
          <w:i/>
          <w:sz w:val="24"/>
          <w:szCs w:val="24"/>
        </w:rPr>
        <w:t xml:space="preserve">Componenţa nominală, perioada/perioadele de exercitare a mandatelor aleşilor locali de la nivelul </w:t>
      </w:r>
      <w:r w:rsidR="00027F98" w:rsidRPr="00FB4453">
        <w:rPr>
          <w:rFonts w:ascii="Times New Roman" w:hAnsi="Times New Roman" w:cs="Times New Roman"/>
          <w:b/>
          <w:i/>
          <w:sz w:val="24"/>
          <w:szCs w:val="24"/>
        </w:rPr>
        <w:t>comunei Stroieşt</w:t>
      </w:r>
      <w:r w:rsidRPr="00FB4453">
        <w:rPr>
          <w:rFonts w:ascii="Times New Roman" w:hAnsi="Times New Roman" w:cs="Times New Roman"/>
          <w:b/>
          <w:i/>
          <w:sz w:val="24"/>
          <w:szCs w:val="24"/>
        </w:rPr>
        <w:t>, precum şi apartenenţa politică a acestora, începând cu anul 1992</w:t>
      </w:r>
    </w:p>
    <w:p w:rsidR="003B346D" w:rsidRPr="003B346D" w:rsidRDefault="003B346D" w:rsidP="003B346D">
      <w:pPr>
        <w:pStyle w:val="NoSpacing"/>
        <w:jc w:val="both"/>
        <w:rPr>
          <w:rFonts w:ascii="Times New Roman" w:hAnsi="Times New Roman" w:cs="Times New Roman"/>
          <w:sz w:val="24"/>
          <w:szCs w:val="24"/>
        </w:rPr>
      </w:pPr>
    </w:p>
    <w:p w:rsidR="003B346D" w:rsidRPr="00FB4453" w:rsidRDefault="00FB4453" w:rsidP="003B346D">
      <w:pPr>
        <w:pStyle w:val="NoSpacing"/>
        <w:jc w:val="both"/>
        <w:rPr>
          <w:rFonts w:ascii="Times New Roman" w:hAnsi="Times New Roman" w:cs="Times New Roman"/>
          <w:b/>
          <w:sz w:val="24"/>
          <w:szCs w:val="24"/>
        </w:rPr>
      </w:pPr>
      <w:r>
        <w:rPr>
          <w:rFonts w:ascii="Times New Roman" w:hAnsi="Times New Roman" w:cs="Times New Roman"/>
          <w:sz w:val="24"/>
          <w:szCs w:val="24"/>
        </w:rPr>
        <w:t>    </w:t>
      </w:r>
      <w:r w:rsidRPr="00FB4453">
        <w:rPr>
          <w:rFonts w:ascii="Times New Roman" w:hAnsi="Times New Roman" w:cs="Times New Roman"/>
          <w:b/>
          <w:sz w:val="24"/>
          <w:szCs w:val="24"/>
        </w:rPr>
        <w:t>PRIMAR</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EC1308" w:rsidP="003B346D">
      <w:pPr>
        <w:pStyle w:val="NoSpacing"/>
        <w:jc w:val="both"/>
        <w:rPr>
          <w:rFonts w:ascii="Times New Roman" w:hAnsi="Times New Roman" w:cs="Times New Roman"/>
          <w:sz w:val="24"/>
          <w:szCs w:val="24"/>
        </w:rPr>
      </w:pPr>
      <w:r>
        <w:rPr>
          <w:rFonts w:ascii="Times New Roman" w:hAnsi="Times New Roman" w:cs="Times New Roman"/>
          <w:sz w:val="24"/>
          <w:szCs w:val="24"/>
        </w:rPr>
        <w:t>a) mandatul 1992 - 1996</w:t>
      </w:r>
    </w:p>
    <w:tbl>
      <w:tblPr>
        <w:tblStyle w:val="TableGrid"/>
        <w:tblW w:w="0" w:type="auto"/>
        <w:tblLook w:val="04A0" w:firstRow="1" w:lastRow="0" w:firstColumn="1" w:lastColumn="0" w:noHBand="0" w:noVBand="1"/>
      </w:tblPr>
      <w:tblGrid>
        <w:gridCol w:w="562"/>
        <w:gridCol w:w="2410"/>
        <w:gridCol w:w="1985"/>
        <w:gridCol w:w="2518"/>
        <w:gridCol w:w="1869"/>
      </w:tblGrid>
      <w:tr w:rsidR="00FB4453" w:rsidTr="00F0338F">
        <w:tc>
          <w:tcPr>
            <w:tcW w:w="562" w:type="dxa"/>
          </w:tcPr>
          <w:p w:rsidR="00FB4453" w:rsidRDefault="00FB4453" w:rsidP="00FB4453">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410" w:type="dxa"/>
          </w:tcPr>
          <w:p w:rsidR="00FB4453" w:rsidRDefault="00FB4453" w:rsidP="00FB4453">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985" w:type="dxa"/>
          </w:tcPr>
          <w:p w:rsidR="00FB4453" w:rsidRDefault="00FB4453" w:rsidP="00FB4453">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FB4453" w:rsidRDefault="00FB4453" w:rsidP="00FB4453">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FB4453" w:rsidRDefault="00FB4453" w:rsidP="00FB4453">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FB4453" w:rsidTr="00F0338F">
        <w:tc>
          <w:tcPr>
            <w:tcW w:w="562" w:type="dxa"/>
          </w:tcPr>
          <w:p w:rsidR="00FB4453" w:rsidRDefault="00FB4453" w:rsidP="00FB4453">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FB4453" w:rsidRDefault="00FB4453" w:rsidP="00FB4453">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FB4453" w:rsidRDefault="00FB4453" w:rsidP="00FB4453">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FB4453" w:rsidRDefault="00FB4453" w:rsidP="00FB4453">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FB4453" w:rsidRDefault="00FB4453" w:rsidP="00FB4453">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FB4453" w:rsidRPr="00FB4453" w:rsidTr="00F0338F">
        <w:tc>
          <w:tcPr>
            <w:tcW w:w="562" w:type="dxa"/>
          </w:tcPr>
          <w:p w:rsidR="00FB4453" w:rsidRPr="00FB4453" w:rsidRDefault="00FB4453" w:rsidP="00FB4453">
            <w:pPr>
              <w:pStyle w:val="NoSpacing"/>
              <w:jc w:val="center"/>
              <w:rPr>
                <w:rFonts w:ascii="Times New Roman" w:hAnsi="Times New Roman" w:cs="Times New Roman"/>
                <w:b/>
                <w:i/>
                <w:sz w:val="24"/>
                <w:szCs w:val="24"/>
              </w:rPr>
            </w:pPr>
            <w:r w:rsidRPr="00FB4453">
              <w:rPr>
                <w:rFonts w:ascii="Times New Roman" w:hAnsi="Times New Roman" w:cs="Times New Roman"/>
                <w:b/>
                <w:i/>
                <w:sz w:val="24"/>
                <w:szCs w:val="24"/>
              </w:rPr>
              <w:t>1.</w:t>
            </w:r>
          </w:p>
        </w:tc>
        <w:tc>
          <w:tcPr>
            <w:tcW w:w="2410" w:type="dxa"/>
          </w:tcPr>
          <w:p w:rsidR="00FB4453" w:rsidRPr="00FB4453" w:rsidRDefault="00FB4453" w:rsidP="00EC1308">
            <w:pPr>
              <w:pStyle w:val="NoSpacing"/>
              <w:rPr>
                <w:rFonts w:ascii="Times New Roman" w:hAnsi="Times New Roman" w:cs="Times New Roman"/>
                <w:b/>
                <w:i/>
                <w:sz w:val="24"/>
                <w:szCs w:val="24"/>
              </w:rPr>
            </w:pPr>
            <w:r w:rsidRPr="00FB4453">
              <w:rPr>
                <w:rFonts w:ascii="Times New Roman" w:hAnsi="Times New Roman" w:cs="Times New Roman"/>
                <w:b/>
                <w:i/>
                <w:sz w:val="24"/>
                <w:szCs w:val="24"/>
              </w:rPr>
              <w:t>Batariuc Mihai</w:t>
            </w:r>
          </w:p>
        </w:tc>
        <w:tc>
          <w:tcPr>
            <w:tcW w:w="1985" w:type="dxa"/>
          </w:tcPr>
          <w:p w:rsidR="00FB4453" w:rsidRPr="00FB4453" w:rsidRDefault="00F0338F" w:rsidP="00FB4453">
            <w:pPr>
              <w:pStyle w:val="NoSpacing"/>
              <w:jc w:val="center"/>
              <w:rPr>
                <w:rFonts w:ascii="Times New Roman" w:hAnsi="Times New Roman" w:cs="Times New Roman"/>
                <w:b/>
                <w:i/>
                <w:sz w:val="24"/>
                <w:szCs w:val="24"/>
              </w:rPr>
            </w:pPr>
            <w:r>
              <w:rPr>
                <w:rFonts w:ascii="Times New Roman" w:hAnsi="Times New Roman" w:cs="Times New Roman"/>
                <w:b/>
                <w:i/>
                <w:sz w:val="24"/>
                <w:szCs w:val="24"/>
              </w:rPr>
              <w:t>1 noiembrie 1943</w:t>
            </w:r>
          </w:p>
        </w:tc>
        <w:tc>
          <w:tcPr>
            <w:tcW w:w="2518" w:type="dxa"/>
          </w:tcPr>
          <w:p w:rsidR="00FB4453" w:rsidRPr="00FB4453" w:rsidRDefault="00BE07E0" w:rsidP="00FB4453">
            <w:pPr>
              <w:pStyle w:val="NoSpacing"/>
              <w:jc w:val="center"/>
              <w:rPr>
                <w:rFonts w:ascii="Times New Roman" w:hAnsi="Times New Roman" w:cs="Times New Roman"/>
                <w:b/>
                <w:i/>
                <w:sz w:val="24"/>
                <w:szCs w:val="24"/>
              </w:rPr>
            </w:pPr>
            <w:r>
              <w:rPr>
                <w:rFonts w:ascii="Times New Roman" w:hAnsi="Times New Roman" w:cs="Times New Roman"/>
                <w:b/>
                <w:i/>
                <w:sz w:val="24"/>
                <w:szCs w:val="24"/>
              </w:rPr>
              <w:t>independent</w:t>
            </w:r>
          </w:p>
        </w:tc>
        <w:tc>
          <w:tcPr>
            <w:tcW w:w="1869" w:type="dxa"/>
          </w:tcPr>
          <w:p w:rsidR="00FB4453" w:rsidRPr="00FB4453" w:rsidRDefault="00FB4453" w:rsidP="00FB4453">
            <w:pPr>
              <w:pStyle w:val="NoSpacing"/>
              <w:jc w:val="center"/>
              <w:rPr>
                <w:rFonts w:ascii="Times New Roman" w:hAnsi="Times New Roman" w:cs="Times New Roman"/>
                <w:b/>
                <w:i/>
                <w:sz w:val="24"/>
                <w:szCs w:val="24"/>
              </w:rPr>
            </w:pPr>
            <w:r w:rsidRPr="00FB4453">
              <w:rPr>
                <w:rFonts w:ascii="Times New Roman" w:hAnsi="Times New Roman" w:cs="Times New Roman"/>
                <w:b/>
                <w:i/>
                <w:sz w:val="24"/>
                <w:szCs w:val="24"/>
              </w:rPr>
              <w:t>1992 -1996</w:t>
            </w:r>
          </w:p>
        </w:tc>
      </w:tr>
    </w:tbl>
    <w:p w:rsidR="003B346D" w:rsidRPr="003B346D" w:rsidRDefault="00EC1308" w:rsidP="003B346D">
      <w:pPr>
        <w:pStyle w:val="NoSpacing"/>
        <w:jc w:val="both"/>
        <w:rPr>
          <w:rFonts w:ascii="Times New Roman" w:hAnsi="Times New Roman" w:cs="Times New Roman"/>
          <w:sz w:val="24"/>
          <w:szCs w:val="24"/>
        </w:rPr>
      </w:pPr>
      <w:r>
        <w:rPr>
          <w:rFonts w:ascii="Times New Roman" w:hAnsi="Times New Roman" w:cs="Times New Roman"/>
          <w:sz w:val="24"/>
          <w:szCs w:val="24"/>
        </w:rPr>
        <w:t> </w:t>
      </w:r>
    </w:p>
    <w:p w:rsidR="00FB4453" w:rsidRPr="003B346D" w:rsidRDefault="00EC1308" w:rsidP="003B346D">
      <w:pPr>
        <w:pStyle w:val="NoSpacing"/>
        <w:jc w:val="both"/>
        <w:rPr>
          <w:rFonts w:ascii="Times New Roman" w:hAnsi="Times New Roman" w:cs="Times New Roman"/>
          <w:sz w:val="24"/>
          <w:szCs w:val="24"/>
        </w:rPr>
      </w:pPr>
      <w:r>
        <w:rPr>
          <w:rFonts w:ascii="Times New Roman" w:hAnsi="Times New Roman" w:cs="Times New Roman"/>
          <w:sz w:val="24"/>
          <w:szCs w:val="24"/>
        </w:rPr>
        <w:t>b) mandatul 1996 - 2000</w:t>
      </w:r>
    </w:p>
    <w:tbl>
      <w:tblPr>
        <w:tblStyle w:val="TableGrid"/>
        <w:tblW w:w="0" w:type="auto"/>
        <w:tblLook w:val="04A0" w:firstRow="1" w:lastRow="0" w:firstColumn="1" w:lastColumn="0" w:noHBand="0" w:noVBand="1"/>
      </w:tblPr>
      <w:tblGrid>
        <w:gridCol w:w="562"/>
        <w:gridCol w:w="2268"/>
        <w:gridCol w:w="1843"/>
        <w:gridCol w:w="3119"/>
        <w:gridCol w:w="1552"/>
      </w:tblGrid>
      <w:tr w:rsidR="00FB4453" w:rsidTr="00F0338F">
        <w:tc>
          <w:tcPr>
            <w:tcW w:w="56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26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843"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3119"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55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FB4453" w:rsidTr="00F0338F">
        <w:tc>
          <w:tcPr>
            <w:tcW w:w="56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FB4453" w:rsidTr="00F0338F">
        <w:tc>
          <w:tcPr>
            <w:tcW w:w="562" w:type="dxa"/>
          </w:tcPr>
          <w:p w:rsidR="00FB4453" w:rsidRPr="00EC1308" w:rsidRDefault="00FB4453" w:rsidP="00005DA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2268" w:type="dxa"/>
          </w:tcPr>
          <w:p w:rsidR="00FB4453" w:rsidRPr="00EC1308" w:rsidRDefault="00EC1308" w:rsidP="00005DA0">
            <w:pPr>
              <w:pStyle w:val="NoSpacing"/>
              <w:jc w:val="both"/>
              <w:rPr>
                <w:rFonts w:ascii="Times New Roman" w:hAnsi="Times New Roman" w:cs="Times New Roman"/>
                <w:b/>
                <w:i/>
                <w:sz w:val="24"/>
                <w:szCs w:val="24"/>
              </w:rPr>
            </w:pPr>
            <w:r w:rsidRPr="00EC1308">
              <w:rPr>
                <w:rFonts w:ascii="Times New Roman" w:hAnsi="Times New Roman" w:cs="Times New Roman"/>
                <w:b/>
                <w:i/>
                <w:sz w:val="24"/>
                <w:szCs w:val="24"/>
              </w:rPr>
              <w:t>Gheaţău Nicolai</w:t>
            </w:r>
          </w:p>
        </w:tc>
        <w:tc>
          <w:tcPr>
            <w:tcW w:w="1843" w:type="dxa"/>
          </w:tcPr>
          <w:p w:rsidR="00FB4453" w:rsidRPr="00EC1308" w:rsidRDefault="00F0338F" w:rsidP="00F0338F">
            <w:pPr>
              <w:pStyle w:val="NoSpacing"/>
              <w:jc w:val="center"/>
              <w:rPr>
                <w:rFonts w:ascii="Times New Roman" w:hAnsi="Times New Roman" w:cs="Times New Roman"/>
                <w:b/>
                <w:i/>
                <w:sz w:val="24"/>
                <w:szCs w:val="24"/>
              </w:rPr>
            </w:pPr>
            <w:r>
              <w:rPr>
                <w:rFonts w:ascii="Times New Roman" w:hAnsi="Times New Roman" w:cs="Times New Roman"/>
                <w:b/>
                <w:i/>
                <w:sz w:val="24"/>
                <w:szCs w:val="24"/>
              </w:rPr>
              <w:t>14 noiembrie 1943</w:t>
            </w:r>
          </w:p>
        </w:tc>
        <w:tc>
          <w:tcPr>
            <w:tcW w:w="3119" w:type="dxa"/>
          </w:tcPr>
          <w:p w:rsidR="00FB4453" w:rsidRPr="00EC1308" w:rsidRDefault="00EC1308" w:rsidP="00005DA0">
            <w:pPr>
              <w:pStyle w:val="NoSpacing"/>
              <w:jc w:val="both"/>
              <w:rPr>
                <w:rFonts w:ascii="Times New Roman" w:hAnsi="Times New Roman" w:cs="Times New Roman"/>
                <w:b/>
                <w:i/>
                <w:sz w:val="24"/>
                <w:szCs w:val="24"/>
              </w:rPr>
            </w:pPr>
            <w:r w:rsidRPr="00EC1308">
              <w:rPr>
                <w:rFonts w:ascii="Times New Roman" w:hAnsi="Times New Roman" w:cs="Times New Roman"/>
                <w:b/>
                <w:i/>
                <w:sz w:val="24"/>
                <w:szCs w:val="24"/>
              </w:rPr>
              <w:t>Partidul Unităţii Naţionale Române</w:t>
            </w:r>
          </w:p>
        </w:tc>
        <w:tc>
          <w:tcPr>
            <w:tcW w:w="1552" w:type="dxa"/>
          </w:tcPr>
          <w:p w:rsidR="00FB4453" w:rsidRPr="00EC1308" w:rsidRDefault="00EC1308" w:rsidP="00005DA0">
            <w:pPr>
              <w:pStyle w:val="NoSpacing"/>
              <w:jc w:val="both"/>
              <w:rPr>
                <w:rFonts w:ascii="Times New Roman" w:hAnsi="Times New Roman" w:cs="Times New Roman"/>
                <w:b/>
                <w:i/>
                <w:sz w:val="24"/>
                <w:szCs w:val="24"/>
              </w:rPr>
            </w:pPr>
            <w:r w:rsidRPr="00EC1308">
              <w:rPr>
                <w:rFonts w:ascii="Times New Roman" w:hAnsi="Times New Roman" w:cs="Times New Roman"/>
                <w:b/>
                <w:i/>
                <w:sz w:val="24"/>
                <w:szCs w:val="24"/>
              </w:rPr>
              <w:t>1996 -2000</w:t>
            </w:r>
          </w:p>
        </w:tc>
      </w:tr>
    </w:tbl>
    <w:p w:rsidR="003B346D" w:rsidRPr="003B346D" w:rsidRDefault="003B346D"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c) mandatul 2000 -</w:t>
      </w:r>
      <w:r w:rsidR="00EC1308">
        <w:rPr>
          <w:rFonts w:ascii="Times New Roman" w:hAnsi="Times New Roman" w:cs="Times New Roman"/>
          <w:sz w:val="24"/>
          <w:szCs w:val="24"/>
        </w:rPr>
        <w:t xml:space="preserve"> 2004</w:t>
      </w:r>
    </w:p>
    <w:tbl>
      <w:tblPr>
        <w:tblStyle w:val="TableGrid"/>
        <w:tblW w:w="0" w:type="auto"/>
        <w:tblLook w:val="04A0" w:firstRow="1" w:lastRow="0" w:firstColumn="1" w:lastColumn="0" w:noHBand="0" w:noVBand="1"/>
      </w:tblPr>
      <w:tblGrid>
        <w:gridCol w:w="562"/>
        <w:gridCol w:w="2268"/>
        <w:gridCol w:w="2127"/>
        <w:gridCol w:w="2518"/>
        <w:gridCol w:w="1869"/>
      </w:tblGrid>
      <w:tr w:rsidR="00FB4453" w:rsidTr="00F0338F">
        <w:tc>
          <w:tcPr>
            <w:tcW w:w="56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26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2127"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FB4453" w:rsidTr="00F0338F">
        <w:tc>
          <w:tcPr>
            <w:tcW w:w="56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FB4453" w:rsidTr="00F0338F">
        <w:tc>
          <w:tcPr>
            <w:tcW w:w="562" w:type="dxa"/>
          </w:tcPr>
          <w:p w:rsidR="00FB4453" w:rsidRPr="00EC1308" w:rsidRDefault="00FB4453" w:rsidP="00005DA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2268" w:type="dxa"/>
          </w:tcPr>
          <w:p w:rsidR="00FB4453" w:rsidRPr="00EC1308" w:rsidRDefault="00EC1308" w:rsidP="00005DA0">
            <w:pPr>
              <w:pStyle w:val="NoSpacing"/>
              <w:jc w:val="both"/>
              <w:rPr>
                <w:rFonts w:ascii="Times New Roman" w:hAnsi="Times New Roman" w:cs="Times New Roman"/>
                <w:b/>
                <w:i/>
                <w:sz w:val="24"/>
                <w:szCs w:val="24"/>
              </w:rPr>
            </w:pPr>
            <w:r>
              <w:rPr>
                <w:rFonts w:ascii="Times New Roman" w:hAnsi="Times New Roman" w:cs="Times New Roman"/>
                <w:b/>
                <w:i/>
                <w:sz w:val="24"/>
                <w:szCs w:val="24"/>
              </w:rPr>
              <w:t>Crainiciuc Ştefan</w:t>
            </w:r>
          </w:p>
        </w:tc>
        <w:tc>
          <w:tcPr>
            <w:tcW w:w="2127" w:type="dxa"/>
          </w:tcPr>
          <w:p w:rsidR="00FB4453" w:rsidRPr="00EC1308" w:rsidRDefault="00F0338F" w:rsidP="00005DA0">
            <w:pPr>
              <w:pStyle w:val="NoSpacing"/>
              <w:jc w:val="both"/>
              <w:rPr>
                <w:rFonts w:ascii="Times New Roman" w:hAnsi="Times New Roman" w:cs="Times New Roman"/>
                <w:b/>
                <w:i/>
                <w:sz w:val="24"/>
                <w:szCs w:val="24"/>
              </w:rPr>
            </w:pPr>
            <w:r>
              <w:rPr>
                <w:rFonts w:ascii="Times New Roman" w:hAnsi="Times New Roman" w:cs="Times New Roman"/>
                <w:b/>
                <w:i/>
                <w:sz w:val="24"/>
                <w:szCs w:val="24"/>
              </w:rPr>
              <w:t>19 septembrie 1948</w:t>
            </w:r>
          </w:p>
        </w:tc>
        <w:tc>
          <w:tcPr>
            <w:tcW w:w="2518" w:type="dxa"/>
          </w:tcPr>
          <w:p w:rsidR="00FB4453" w:rsidRPr="00EC1308" w:rsidRDefault="00EC1308" w:rsidP="00EC1308">
            <w:pPr>
              <w:pStyle w:val="NoSpacing"/>
              <w:jc w:val="center"/>
              <w:rPr>
                <w:rFonts w:ascii="Times New Roman" w:hAnsi="Times New Roman" w:cs="Times New Roman"/>
                <w:b/>
                <w:i/>
                <w:sz w:val="24"/>
                <w:szCs w:val="24"/>
              </w:rPr>
            </w:pPr>
            <w:r>
              <w:rPr>
                <w:rFonts w:ascii="Times New Roman" w:hAnsi="Times New Roman" w:cs="Times New Roman"/>
                <w:b/>
                <w:i/>
                <w:sz w:val="24"/>
                <w:szCs w:val="24"/>
              </w:rPr>
              <w:t>Partidul Democrat</w:t>
            </w:r>
          </w:p>
        </w:tc>
        <w:tc>
          <w:tcPr>
            <w:tcW w:w="1869" w:type="dxa"/>
          </w:tcPr>
          <w:p w:rsidR="00FB4453" w:rsidRPr="00EC1308" w:rsidRDefault="00EC1308" w:rsidP="00EC1308">
            <w:pPr>
              <w:pStyle w:val="NoSpacing"/>
              <w:jc w:val="center"/>
              <w:rPr>
                <w:rFonts w:ascii="Times New Roman" w:hAnsi="Times New Roman" w:cs="Times New Roman"/>
                <w:b/>
                <w:i/>
                <w:sz w:val="24"/>
                <w:szCs w:val="24"/>
              </w:rPr>
            </w:pPr>
            <w:r>
              <w:rPr>
                <w:rFonts w:ascii="Times New Roman" w:hAnsi="Times New Roman" w:cs="Times New Roman"/>
                <w:b/>
                <w:i/>
                <w:sz w:val="24"/>
                <w:szCs w:val="24"/>
              </w:rPr>
              <w:t>2000 - 2004</w:t>
            </w:r>
          </w:p>
        </w:tc>
      </w:tr>
    </w:tbl>
    <w:p w:rsidR="003B346D" w:rsidRPr="003B346D" w:rsidRDefault="003B346D" w:rsidP="003B346D">
      <w:pPr>
        <w:pStyle w:val="NoSpacing"/>
        <w:jc w:val="both"/>
        <w:rPr>
          <w:rFonts w:ascii="Times New Roman" w:hAnsi="Times New Roman" w:cs="Times New Roman"/>
          <w:sz w:val="24"/>
          <w:szCs w:val="24"/>
        </w:rPr>
      </w:pPr>
    </w:p>
    <w:p w:rsidR="00FB4453" w:rsidRPr="003B346D" w:rsidRDefault="00EC1308" w:rsidP="003B346D">
      <w:pPr>
        <w:pStyle w:val="NoSpacing"/>
        <w:jc w:val="both"/>
        <w:rPr>
          <w:rFonts w:ascii="Times New Roman" w:hAnsi="Times New Roman" w:cs="Times New Roman"/>
          <w:sz w:val="24"/>
          <w:szCs w:val="24"/>
        </w:rPr>
      </w:pPr>
      <w:r>
        <w:rPr>
          <w:rFonts w:ascii="Times New Roman" w:hAnsi="Times New Roman" w:cs="Times New Roman"/>
          <w:sz w:val="24"/>
          <w:szCs w:val="24"/>
        </w:rPr>
        <w:t>d) mandatul 2004 - 2008</w:t>
      </w:r>
    </w:p>
    <w:tbl>
      <w:tblPr>
        <w:tblStyle w:val="TableGrid"/>
        <w:tblW w:w="0" w:type="auto"/>
        <w:tblLook w:val="04A0" w:firstRow="1" w:lastRow="0" w:firstColumn="1" w:lastColumn="0" w:noHBand="0" w:noVBand="1"/>
      </w:tblPr>
      <w:tblGrid>
        <w:gridCol w:w="562"/>
        <w:gridCol w:w="2268"/>
        <w:gridCol w:w="2127"/>
        <w:gridCol w:w="2518"/>
        <w:gridCol w:w="1869"/>
      </w:tblGrid>
      <w:tr w:rsidR="00FB4453" w:rsidTr="00F0338F">
        <w:tc>
          <w:tcPr>
            <w:tcW w:w="56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26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2127"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FB4453" w:rsidTr="00F0338F">
        <w:tc>
          <w:tcPr>
            <w:tcW w:w="56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EC1308" w:rsidTr="00F0338F">
        <w:tc>
          <w:tcPr>
            <w:tcW w:w="562" w:type="dxa"/>
          </w:tcPr>
          <w:p w:rsidR="00EC1308" w:rsidRPr="00EC1308" w:rsidRDefault="00EC1308" w:rsidP="00EC1308">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2268" w:type="dxa"/>
          </w:tcPr>
          <w:p w:rsidR="00EC1308" w:rsidRPr="00EC1308" w:rsidRDefault="00EC1308" w:rsidP="00EC1308">
            <w:pPr>
              <w:pStyle w:val="NoSpacing"/>
              <w:jc w:val="both"/>
              <w:rPr>
                <w:rFonts w:ascii="Times New Roman" w:hAnsi="Times New Roman" w:cs="Times New Roman"/>
                <w:b/>
                <w:i/>
                <w:sz w:val="24"/>
                <w:szCs w:val="24"/>
              </w:rPr>
            </w:pPr>
            <w:r>
              <w:rPr>
                <w:rFonts w:ascii="Times New Roman" w:hAnsi="Times New Roman" w:cs="Times New Roman"/>
                <w:b/>
                <w:i/>
                <w:sz w:val="24"/>
                <w:szCs w:val="24"/>
              </w:rPr>
              <w:t>Crainiciuc Ştefan</w:t>
            </w:r>
          </w:p>
        </w:tc>
        <w:tc>
          <w:tcPr>
            <w:tcW w:w="2127" w:type="dxa"/>
          </w:tcPr>
          <w:p w:rsidR="00EC1308" w:rsidRPr="00EC1308" w:rsidRDefault="00F0338F" w:rsidP="00EC1308">
            <w:pPr>
              <w:pStyle w:val="NoSpacing"/>
              <w:jc w:val="both"/>
              <w:rPr>
                <w:rFonts w:ascii="Times New Roman" w:hAnsi="Times New Roman" w:cs="Times New Roman"/>
                <w:b/>
                <w:i/>
                <w:sz w:val="24"/>
                <w:szCs w:val="24"/>
              </w:rPr>
            </w:pPr>
            <w:r>
              <w:rPr>
                <w:rFonts w:ascii="Times New Roman" w:hAnsi="Times New Roman" w:cs="Times New Roman"/>
                <w:b/>
                <w:i/>
                <w:sz w:val="24"/>
                <w:szCs w:val="24"/>
              </w:rPr>
              <w:t>19 septembrie 1948</w:t>
            </w:r>
          </w:p>
        </w:tc>
        <w:tc>
          <w:tcPr>
            <w:tcW w:w="2518" w:type="dxa"/>
          </w:tcPr>
          <w:p w:rsidR="00EC1308" w:rsidRPr="00EC1308" w:rsidRDefault="00EC1308" w:rsidP="00EC1308">
            <w:pPr>
              <w:pStyle w:val="NoSpacing"/>
              <w:jc w:val="center"/>
              <w:rPr>
                <w:rFonts w:ascii="Times New Roman" w:hAnsi="Times New Roman" w:cs="Times New Roman"/>
                <w:b/>
                <w:i/>
                <w:sz w:val="24"/>
                <w:szCs w:val="24"/>
              </w:rPr>
            </w:pPr>
            <w:r>
              <w:rPr>
                <w:rFonts w:ascii="Times New Roman" w:hAnsi="Times New Roman" w:cs="Times New Roman"/>
                <w:b/>
                <w:i/>
                <w:sz w:val="24"/>
                <w:szCs w:val="24"/>
              </w:rPr>
              <w:t>Partidul Democrat</w:t>
            </w:r>
          </w:p>
        </w:tc>
        <w:tc>
          <w:tcPr>
            <w:tcW w:w="1869" w:type="dxa"/>
          </w:tcPr>
          <w:p w:rsidR="00EC1308" w:rsidRPr="00EC1308" w:rsidRDefault="00EC1308" w:rsidP="00EC1308">
            <w:pPr>
              <w:pStyle w:val="NoSpacing"/>
              <w:jc w:val="center"/>
              <w:rPr>
                <w:rFonts w:ascii="Times New Roman" w:hAnsi="Times New Roman" w:cs="Times New Roman"/>
                <w:b/>
                <w:i/>
                <w:sz w:val="24"/>
                <w:szCs w:val="24"/>
              </w:rPr>
            </w:pPr>
            <w:r>
              <w:rPr>
                <w:rFonts w:ascii="Times New Roman" w:hAnsi="Times New Roman" w:cs="Times New Roman"/>
                <w:b/>
                <w:i/>
                <w:sz w:val="24"/>
                <w:szCs w:val="24"/>
              </w:rPr>
              <w:t>2000 - 2004</w:t>
            </w:r>
          </w:p>
        </w:tc>
      </w:tr>
    </w:tbl>
    <w:p w:rsidR="003B346D" w:rsidRPr="003B346D" w:rsidRDefault="003B346D" w:rsidP="003B346D">
      <w:pPr>
        <w:pStyle w:val="NoSpacing"/>
        <w:jc w:val="both"/>
        <w:rPr>
          <w:rFonts w:ascii="Times New Roman" w:hAnsi="Times New Roman" w:cs="Times New Roman"/>
          <w:sz w:val="24"/>
          <w:szCs w:val="24"/>
        </w:rPr>
      </w:pPr>
    </w:p>
    <w:p w:rsidR="00FB4453"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xml:space="preserve">e) mandatul 2008 </w:t>
      </w:r>
      <w:r w:rsidR="00FB4453">
        <w:rPr>
          <w:rFonts w:ascii="Times New Roman" w:hAnsi="Times New Roman" w:cs="Times New Roman"/>
          <w:sz w:val="24"/>
          <w:szCs w:val="24"/>
        </w:rPr>
        <w:t>–</w:t>
      </w:r>
      <w:r w:rsidRPr="003B346D">
        <w:rPr>
          <w:rFonts w:ascii="Times New Roman" w:hAnsi="Times New Roman" w:cs="Times New Roman"/>
          <w:sz w:val="24"/>
          <w:szCs w:val="24"/>
        </w:rPr>
        <w:t xml:space="preserve"> 2012</w:t>
      </w:r>
    </w:p>
    <w:tbl>
      <w:tblPr>
        <w:tblStyle w:val="TableGrid"/>
        <w:tblW w:w="0" w:type="auto"/>
        <w:tblLook w:val="04A0" w:firstRow="1" w:lastRow="0" w:firstColumn="1" w:lastColumn="0" w:noHBand="0" w:noVBand="1"/>
      </w:tblPr>
      <w:tblGrid>
        <w:gridCol w:w="562"/>
        <w:gridCol w:w="2552"/>
        <w:gridCol w:w="1843"/>
        <w:gridCol w:w="2518"/>
        <w:gridCol w:w="1869"/>
      </w:tblGrid>
      <w:tr w:rsidR="00FB4453" w:rsidTr="00005DA0">
        <w:tc>
          <w:tcPr>
            <w:tcW w:w="56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Nr. </w:t>
            </w:r>
            <w:r>
              <w:rPr>
                <w:rFonts w:ascii="Times New Roman" w:hAnsi="Times New Roman" w:cs="Times New Roman"/>
                <w:sz w:val="24"/>
                <w:szCs w:val="24"/>
              </w:rPr>
              <w:lastRenderedPageBreak/>
              <w:t>crt.</w:t>
            </w:r>
          </w:p>
        </w:tc>
        <w:tc>
          <w:tcPr>
            <w:tcW w:w="255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Nume şi prenume</w:t>
            </w:r>
          </w:p>
        </w:tc>
        <w:tc>
          <w:tcPr>
            <w:tcW w:w="1843"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FB4453" w:rsidTr="00005DA0">
        <w:tc>
          <w:tcPr>
            <w:tcW w:w="56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255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FB4453" w:rsidRPr="00EC1308" w:rsidTr="00005DA0">
        <w:tc>
          <w:tcPr>
            <w:tcW w:w="562" w:type="dxa"/>
          </w:tcPr>
          <w:p w:rsidR="00FB4453" w:rsidRPr="00EC1308" w:rsidRDefault="00EC1308" w:rsidP="00005DA0">
            <w:pPr>
              <w:pStyle w:val="NoSpacing"/>
              <w:jc w:val="center"/>
              <w:rPr>
                <w:rFonts w:ascii="Times New Roman" w:hAnsi="Times New Roman" w:cs="Times New Roman"/>
                <w:b/>
                <w:i/>
                <w:sz w:val="24"/>
                <w:szCs w:val="24"/>
              </w:rPr>
            </w:pPr>
            <w:r>
              <w:rPr>
                <w:rFonts w:ascii="Times New Roman" w:hAnsi="Times New Roman" w:cs="Times New Roman"/>
                <w:b/>
                <w:i/>
                <w:sz w:val="24"/>
                <w:szCs w:val="24"/>
              </w:rPr>
              <w:t>1.</w:t>
            </w:r>
          </w:p>
        </w:tc>
        <w:tc>
          <w:tcPr>
            <w:tcW w:w="2552" w:type="dxa"/>
          </w:tcPr>
          <w:p w:rsidR="00FB4453" w:rsidRPr="00EC1308" w:rsidRDefault="00EC1308" w:rsidP="00005DA0">
            <w:pPr>
              <w:pStyle w:val="NoSpacing"/>
              <w:jc w:val="both"/>
              <w:rPr>
                <w:rFonts w:ascii="Times New Roman" w:hAnsi="Times New Roman" w:cs="Times New Roman"/>
                <w:b/>
                <w:i/>
                <w:sz w:val="24"/>
                <w:szCs w:val="24"/>
              </w:rPr>
            </w:pPr>
            <w:r w:rsidRPr="00EC1308">
              <w:rPr>
                <w:rFonts w:ascii="Times New Roman" w:hAnsi="Times New Roman" w:cs="Times New Roman"/>
                <w:b/>
                <w:i/>
                <w:sz w:val="24"/>
                <w:szCs w:val="24"/>
              </w:rPr>
              <w:t>Băiţan Ion</w:t>
            </w:r>
          </w:p>
        </w:tc>
        <w:tc>
          <w:tcPr>
            <w:tcW w:w="1843" w:type="dxa"/>
          </w:tcPr>
          <w:p w:rsidR="00FB4453" w:rsidRPr="00EC1308" w:rsidRDefault="00EC1308" w:rsidP="00EC1308">
            <w:pPr>
              <w:pStyle w:val="NoSpacing"/>
              <w:jc w:val="center"/>
              <w:rPr>
                <w:rFonts w:ascii="Times New Roman" w:hAnsi="Times New Roman" w:cs="Times New Roman"/>
                <w:b/>
                <w:i/>
                <w:sz w:val="24"/>
                <w:szCs w:val="24"/>
              </w:rPr>
            </w:pPr>
            <w:r>
              <w:rPr>
                <w:rFonts w:ascii="Times New Roman" w:hAnsi="Times New Roman" w:cs="Times New Roman"/>
                <w:b/>
                <w:i/>
                <w:sz w:val="24"/>
                <w:szCs w:val="24"/>
              </w:rPr>
              <w:t>25 iunie 1957</w:t>
            </w:r>
          </w:p>
        </w:tc>
        <w:tc>
          <w:tcPr>
            <w:tcW w:w="2518" w:type="dxa"/>
          </w:tcPr>
          <w:p w:rsidR="00FB4453" w:rsidRPr="00EC1308" w:rsidRDefault="00EC1308" w:rsidP="00EC1308">
            <w:pPr>
              <w:pStyle w:val="NoSpacing"/>
              <w:jc w:val="center"/>
              <w:rPr>
                <w:rFonts w:ascii="Times New Roman" w:hAnsi="Times New Roman" w:cs="Times New Roman"/>
                <w:b/>
                <w:i/>
                <w:sz w:val="24"/>
                <w:szCs w:val="24"/>
              </w:rPr>
            </w:pPr>
            <w:r>
              <w:rPr>
                <w:rFonts w:ascii="Times New Roman" w:hAnsi="Times New Roman" w:cs="Times New Roman"/>
                <w:b/>
                <w:i/>
                <w:sz w:val="24"/>
                <w:szCs w:val="24"/>
              </w:rPr>
              <w:t>Partidul Social Democrat</w:t>
            </w:r>
          </w:p>
        </w:tc>
        <w:tc>
          <w:tcPr>
            <w:tcW w:w="1869" w:type="dxa"/>
          </w:tcPr>
          <w:p w:rsidR="00FB4453" w:rsidRPr="00EC1308" w:rsidRDefault="00EC1308" w:rsidP="00EC1308">
            <w:pPr>
              <w:pStyle w:val="NoSpacing"/>
              <w:jc w:val="center"/>
              <w:rPr>
                <w:rFonts w:ascii="Times New Roman" w:hAnsi="Times New Roman" w:cs="Times New Roman"/>
                <w:b/>
                <w:i/>
                <w:sz w:val="24"/>
                <w:szCs w:val="24"/>
              </w:rPr>
            </w:pPr>
            <w:r>
              <w:rPr>
                <w:rFonts w:ascii="Times New Roman" w:hAnsi="Times New Roman" w:cs="Times New Roman"/>
                <w:b/>
                <w:i/>
                <w:sz w:val="24"/>
                <w:szCs w:val="24"/>
              </w:rPr>
              <w:t>2008 - 2012</w:t>
            </w:r>
          </w:p>
        </w:tc>
      </w:tr>
    </w:tbl>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FB4453" w:rsidRPr="003B346D" w:rsidRDefault="00EC1308" w:rsidP="003B346D">
      <w:pPr>
        <w:pStyle w:val="NoSpacing"/>
        <w:jc w:val="both"/>
        <w:rPr>
          <w:rFonts w:ascii="Times New Roman" w:hAnsi="Times New Roman" w:cs="Times New Roman"/>
          <w:sz w:val="24"/>
          <w:szCs w:val="24"/>
        </w:rPr>
      </w:pPr>
      <w:r>
        <w:rPr>
          <w:rFonts w:ascii="Times New Roman" w:hAnsi="Times New Roman" w:cs="Times New Roman"/>
          <w:sz w:val="24"/>
          <w:szCs w:val="24"/>
        </w:rPr>
        <w:t>f) mandatul 2012 - 2016</w:t>
      </w:r>
    </w:p>
    <w:tbl>
      <w:tblPr>
        <w:tblStyle w:val="TableGrid"/>
        <w:tblW w:w="0" w:type="auto"/>
        <w:tblLook w:val="04A0" w:firstRow="1" w:lastRow="0" w:firstColumn="1" w:lastColumn="0" w:noHBand="0" w:noVBand="1"/>
      </w:tblPr>
      <w:tblGrid>
        <w:gridCol w:w="562"/>
        <w:gridCol w:w="2268"/>
        <w:gridCol w:w="2127"/>
        <w:gridCol w:w="2518"/>
        <w:gridCol w:w="1869"/>
      </w:tblGrid>
      <w:tr w:rsidR="00FB4453" w:rsidTr="00EC1308">
        <w:tc>
          <w:tcPr>
            <w:tcW w:w="56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26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2127"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FB4453" w:rsidTr="00EC1308">
        <w:tc>
          <w:tcPr>
            <w:tcW w:w="562"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FB4453" w:rsidRDefault="00FB4453"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FB4453" w:rsidTr="00EC1308">
        <w:tc>
          <w:tcPr>
            <w:tcW w:w="562" w:type="dxa"/>
          </w:tcPr>
          <w:p w:rsidR="00FB4453" w:rsidRPr="00EC1308" w:rsidRDefault="00FB4453" w:rsidP="00005DA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2268" w:type="dxa"/>
          </w:tcPr>
          <w:p w:rsidR="00FB4453" w:rsidRPr="00EC1308" w:rsidRDefault="00EC1308" w:rsidP="00005DA0">
            <w:pPr>
              <w:pStyle w:val="NoSpacing"/>
              <w:jc w:val="both"/>
              <w:rPr>
                <w:rFonts w:ascii="Times New Roman" w:hAnsi="Times New Roman" w:cs="Times New Roman"/>
                <w:b/>
                <w:i/>
                <w:sz w:val="24"/>
                <w:szCs w:val="24"/>
              </w:rPr>
            </w:pPr>
            <w:r w:rsidRPr="00EC1308">
              <w:rPr>
                <w:rFonts w:ascii="Times New Roman" w:hAnsi="Times New Roman" w:cs="Times New Roman"/>
                <w:b/>
                <w:i/>
                <w:sz w:val="24"/>
                <w:szCs w:val="24"/>
              </w:rPr>
              <w:t>Senic</w:t>
            </w:r>
            <w:r w:rsidR="00FB4453" w:rsidRPr="00EC1308">
              <w:rPr>
                <w:rFonts w:ascii="Times New Roman" w:hAnsi="Times New Roman" w:cs="Times New Roman"/>
                <w:b/>
                <w:i/>
                <w:sz w:val="24"/>
                <w:szCs w:val="24"/>
              </w:rPr>
              <w:t xml:space="preserve"> Mihai</w:t>
            </w:r>
          </w:p>
        </w:tc>
        <w:tc>
          <w:tcPr>
            <w:tcW w:w="2127" w:type="dxa"/>
          </w:tcPr>
          <w:p w:rsidR="00FB4453" w:rsidRPr="00EC1308" w:rsidRDefault="00EC1308" w:rsidP="00EC1308">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26 septembrie 1979</w:t>
            </w:r>
          </w:p>
        </w:tc>
        <w:tc>
          <w:tcPr>
            <w:tcW w:w="2518" w:type="dxa"/>
          </w:tcPr>
          <w:p w:rsidR="00FB4453" w:rsidRDefault="00EC1308" w:rsidP="00EC1308">
            <w:pPr>
              <w:pStyle w:val="NoSpacing"/>
              <w:jc w:val="center"/>
              <w:rPr>
                <w:rFonts w:ascii="Times New Roman" w:hAnsi="Times New Roman" w:cs="Times New Roman"/>
                <w:sz w:val="24"/>
                <w:szCs w:val="24"/>
              </w:rPr>
            </w:pPr>
            <w:r>
              <w:rPr>
                <w:rFonts w:ascii="Times New Roman" w:hAnsi="Times New Roman" w:cs="Times New Roman"/>
                <w:b/>
                <w:i/>
                <w:sz w:val="24"/>
                <w:szCs w:val="24"/>
              </w:rPr>
              <w:t>Partidul Democrat Liberal</w:t>
            </w:r>
          </w:p>
        </w:tc>
        <w:tc>
          <w:tcPr>
            <w:tcW w:w="1869" w:type="dxa"/>
          </w:tcPr>
          <w:p w:rsidR="00FB4453" w:rsidRPr="00EC1308" w:rsidRDefault="00EC1308" w:rsidP="00EC1308">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2012 - 2016</w:t>
            </w:r>
          </w:p>
        </w:tc>
      </w:tr>
    </w:tbl>
    <w:p w:rsidR="003B346D" w:rsidRDefault="003B346D"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Pr="003B346D" w:rsidRDefault="00EE0F13" w:rsidP="003B346D">
      <w:pPr>
        <w:pStyle w:val="NoSpacing"/>
        <w:jc w:val="both"/>
        <w:rPr>
          <w:rFonts w:ascii="Times New Roman" w:hAnsi="Times New Roman" w:cs="Times New Roman"/>
          <w:sz w:val="24"/>
          <w:szCs w:val="24"/>
        </w:rPr>
      </w:pPr>
    </w:p>
    <w:p w:rsidR="003B346D" w:rsidRPr="003B346D" w:rsidRDefault="00EE0F13" w:rsidP="003B346D">
      <w:pPr>
        <w:pStyle w:val="NoSpacing"/>
        <w:jc w:val="both"/>
        <w:rPr>
          <w:rFonts w:ascii="Times New Roman" w:hAnsi="Times New Roman" w:cs="Times New Roman"/>
          <w:sz w:val="24"/>
          <w:szCs w:val="24"/>
        </w:rPr>
      </w:pPr>
      <w:r>
        <w:rPr>
          <w:rFonts w:ascii="Times New Roman" w:hAnsi="Times New Roman" w:cs="Times New Roman"/>
          <w:sz w:val="24"/>
          <w:szCs w:val="24"/>
        </w:rPr>
        <w:t>g) mandatul 2016 - 2020</w:t>
      </w:r>
    </w:p>
    <w:tbl>
      <w:tblPr>
        <w:tblStyle w:val="TableGrid"/>
        <w:tblW w:w="0" w:type="auto"/>
        <w:tblLook w:val="04A0" w:firstRow="1" w:lastRow="0" w:firstColumn="1" w:lastColumn="0" w:noHBand="0" w:noVBand="1"/>
      </w:tblPr>
      <w:tblGrid>
        <w:gridCol w:w="562"/>
        <w:gridCol w:w="1985"/>
        <w:gridCol w:w="2268"/>
        <w:gridCol w:w="2977"/>
        <w:gridCol w:w="1552"/>
      </w:tblGrid>
      <w:tr w:rsidR="00EC1308" w:rsidTr="00EC1308">
        <w:tc>
          <w:tcPr>
            <w:tcW w:w="562" w:type="dxa"/>
          </w:tcPr>
          <w:p w:rsidR="00EC1308" w:rsidRDefault="00EC1308"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1985" w:type="dxa"/>
          </w:tcPr>
          <w:p w:rsidR="00EC1308" w:rsidRDefault="00EC1308"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2268" w:type="dxa"/>
          </w:tcPr>
          <w:p w:rsidR="00EC1308" w:rsidRDefault="00EC1308"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977" w:type="dxa"/>
          </w:tcPr>
          <w:p w:rsidR="00EC1308" w:rsidRDefault="00EC1308"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552" w:type="dxa"/>
          </w:tcPr>
          <w:p w:rsidR="00EC1308" w:rsidRDefault="00EC1308"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EC1308" w:rsidTr="00EC1308">
        <w:tc>
          <w:tcPr>
            <w:tcW w:w="562" w:type="dxa"/>
          </w:tcPr>
          <w:p w:rsidR="00EC1308" w:rsidRDefault="00EC1308"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EC1308" w:rsidRDefault="00EC1308"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EC1308" w:rsidRDefault="00EC1308"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EC1308" w:rsidRDefault="00EC1308"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EC1308" w:rsidRDefault="00EC1308"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EC1308" w:rsidRPr="00EC1308" w:rsidTr="00EC1308">
        <w:tc>
          <w:tcPr>
            <w:tcW w:w="562" w:type="dxa"/>
          </w:tcPr>
          <w:p w:rsidR="00EC1308" w:rsidRPr="00EC1308" w:rsidRDefault="00EC1308" w:rsidP="00005DA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1985" w:type="dxa"/>
          </w:tcPr>
          <w:p w:rsidR="00EC1308" w:rsidRPr="00EC1308" w:rsidRDefault="00EC1308" w:rsidP="00005DA0">
            <w:pPr>
              <w:pStyle w:val="NoSpacing"/>
              <w:jc w:val="both"/>
              <w:rPr>
                <w:rFonts w:ascii="Times New Roman" w:hAnsi="Times New Roman" w:cs="Times New Roman"/>
                <w:b/>
                <w:i/>
                <w:sz w:val="24"/>
                <w:szCs w:val="24"/>
              </w:rPr>
            </w:pPr>
            <w:r w:rsidRPr="00EC1308">
              <w:rPr>
                <w:rFonts w:ascii="Times New Roman" w:hAnsi="Times New Roman" w:cs="Times New Roman"/>
                <w:b/>
                <w:i/>
                <w:sz w:val="24"/>
                <w:szCs w:val="24"/>
              </w:rPr>
              <w:t>Senic Mihai</w:t>
            </w:r>
          </w:p>
        </w:tc>
        <w:tc>
          <w:tcPr>
            <w:tcW w:w="2268" w:type="dxa"/>
          </w:tcPr>
          <w:p w:rsidR="00EC1308" w:rsidRPr="00EC1308" w:rsidRDefault="00EC1308" w:rsidP="00005DA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26 septembrie 1979</w:t>
            </w:r>
          </w:p>
        </w:tc>
        <w:tc>
          <w:tcPr>
            <w:tcW w:w="2977"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b/>
                <w:i/>
                <w:sz w:val="24"/>
                <w:szCs w:val="24"/>
              </w:rPr>
              <w:t xml:space="preserve">Partidul  Social Democrat </w:t>
            </w:r>
          </w:p>
        </w:tc>
        <w:tc>
          <w:tcPr>
            <w:tcW w:w="1552" w:type="dxa"/>
          </w:tcPr>
          <w:p w:rsidR="00EC1308" w:rsidRPr="00EC1308" w:rsidRDefault="00EC1308" w:rsidP="00005DA0">
            <w:pPr>
              <w:pStyle w:val="NoSpacing"/>
              <w:jc w:val="center"/>
              <w:rPr>
                <w:rFonts w:ascii="Times New Roman" w:hAnsi="Times New Roman" w:cs="Times New Roman"/>
                <w:b/>
                <w:i/>
                <w:sz w:val="24"/>
                <w:szCs w:val="24"/>
              </w:rPr>
            </w:pPr>
            <w:r>
              <w:rPr>
                <w:rFonts w:ascii="Times New Roman" w:hAnsi="Times New Roman" w:cs="Times New Roman"/>
                <w:b/>
                <w:i/>
                <w:sz w:val="24"/>
                <w:szCs w:val="24"/>
              </w:rPr>
              <w:t>2016</w:t>
            </w:r>
            <w:r w:rsidRPr="00EC1308">
              <w:rPr>
                <w:rFonts w:ascii="Times New Roman" w:hAnsi="Times New Roman" w:cs="Times New Roman"/>
                <w:b/>
                <w:i/>
                <w:sz w:val="24"/>
                <w:szCs w:val="24"/>
              </w:rPr>
              <w:t xml:space="preserve"> - </w:t>
            </w:r>
            <w:r>
              <w:rPr>
                <w:rFonts w:ascii="Times New Roman" w:hAnsi="Times New Roman" w:cs="Times New Roman"/>
                <w:b/>
                <w:i/>
                <w:sz w:val="24"/>
                <w:szCs w:val="24"/>
              </w:rPr>
              <w:t>2020</w:t>
            </w:r>
          </w:p>
        </w:tc>
      </w:tr>
    </w:tbl>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xml:space="preserve">h) mandatul </w:t>
      </w:r>
      <w:r w:rsidR="00EC1308">
        <w:rPr>
          <w:rFonts w:ascii="Times New Roman" w:hAnsi="Times New Roman" w:cs="Times New Roman"/>
          <w:sz w:val="24"/>
          <w:szCs w:val="24"/>
        </w:rPr>
        <w:t>2020 - 2024</w:t>
      </w:r>
    </w:p>
    <w:tbl>
      <w:tblPr>
        <w:tblStyle w:val="TableGrid"/>
        <w:tblW w:w="0" w:type="auto"/>
        <w:tblInd w:w="-147" w:type="dxa"/>
        <w:tblLook w:val="04A0" w:firstRow="1" w:lastRow="0" w:firstColumn="1" w:lastColumn="0" w:noHBand="0" w:noVBand="1"/>
      </w:tblPr>
      <w:tblGrid>
        <w:gridCol w:w="709"/>
        <w:gridCol w:w="2127"/>
        <w:gridCol w:w="2126"/>
        <w:gridCol w:w="2977"/>
        <w:gridCol w:w="1552"/>
      </w:tblGrid>
      <w:tr w:rsidR="00EC1308" w:rsidTr="00EC1308">
        <w:tc>
          <w:tcPr>
            <w:tcW w:w="709"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127"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2126"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977"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552"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EC1308" w:rsidTr="00EC1308">
        <w:tc>
          <w:tcPr>
            <w:tcW w:w="709"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EC1308" w:rsidTr="00EC1308">
        <w:tc>
          <w:tcPr>
            <w:tcW w:w="709" w:type="dxa"/>
          </w:tcPr>
          <w:p w:rsidR="00EC1308" w:rsidRPr="00EC1308" w:rsidRDefault="00EC1308" w:rsidP="00EC1308">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2127" w:type="dxa"/>
          </w:tcPr>
          <w:p w:rsidR="00EC1308" w:rsidRPr="00EC1308" w:rsidRDefault="00EC1308" w:rsidP="00EC1308">
            <w:pPr>
              <w:pStyle w:val="NoSpacing"/>
              <w:jc w:val="both"/>
              <w:rPr>
                <w:rFonts w:ascii="Times New Roman" w:hAnsi="Times New Roman" w:cs="Times New Roman"/>
                <w:b/>
                <w:i/>
                <w:sz w:val="24"/>
                <w:szCs w:val="24"/>
              </w:rPr>
            </w:pPr>
            <w:r w:rsidRPr="00EC1308">
              <w:rPr>
                <w:rFonts w:ascii="Times New Roman" w:hAnsi="Times New Roman" w:cs="Times New Roman"/>
                <w:b/>
                <w:i/>
                <w:sz w:val="24"/>
                <w:szCs w:val="24"/>
              </w:rPr>
              <w:t>Senic Mihai</w:t>
            </w:r>
          </w:p>
        </w:tc>
        <w:tc>
          <w:tcPr>
            <w:tcW w:w="2126" w:type="dxa"/>
          </w:tcPr>
          <w:p w:rsidR="00EC1308" w:rsidRPr="00EC1308" w:rsidRDefault="00EC1308" w:rsidP="00EC1308">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26 septembrie 1979</w:t>
            </w:r>
          </w:p>
        </w:tc>
        <w:tc>
          <w:tcPr>
            <w:tcW w:w="2977" w:type="dxa"/>
          </w:tcPr>
          <w:p w:rsidR="00EC1308" w:rsidRDefault="00EC1308" w:rsidP="00EC1308">
            <w:pPr>
              <w:pStyle w:val="NoSpacing"/>
              <w:jc w:val="center"/>
              <w:rPr>
                <w:rFonts w:ascii="Times New Roman" w:hAnsi="Times New Roman" w:cs="Times New Roman"/>
                <w:sz w:val="24"/>
                <w:szCs w:val="24"/>
              </w:rPr>
            </w:pPr>
            <w:r>
              <w:rPr>
                <w:rFonts w:ascii="Times New Roman" w:hAnsi="Times New Roman" w:cs="Times New Roman"/>
                <w:b/>
                <w:i/>
                <w:sz w:val="24"/>
                <w:szCs w:val="24"/>
              </w:rPr>
              <w:t>Partidul Naţional Liberal</w:t>
            </w:r>
          </w:p>
        </w:tc>
        <w:tc>
          <w:tcPr>
            <w:tcW w:w="1552" w:type="dxa"/>
          </w:tcPr>
          <w:p w:rsidR="00EC1308" w:rsidRPr="00EC1308" w:rsidRDefault="00EC1308" w:rsidP="00EC1308">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2</w:t>
            </w:r>
            <w:r>
              <w:rPr>
                <w:rFonts w:ascii="Times New Roman" w:hAnsi="Times New Roman" w:cs="Times New Roman"/>
                <w:b/>
                <w:i/>
                <w:sz w:val="24"/>
                <w:szCs w:val="24"/>
              </w:rPr>
              <w:t>020</w:t>
            </w:r>
            <w:r w:rsidRPr="00EC1308">
              <w:rPr>
                <w:rFonts w:ascii="Times New Roman" w:hAnsi="Times New Roman" w:cs="Times New Roman"/>
                <w:b/>
                <w:i/>
                <w:sz w:val="24"/>
                <w:szCs w:val="24"/>
              </w:rPr>
              <w:t xml:space="preserve"> - </w:t>
            </w:r>
            <w:r>
              <w:rPr>
                <w:rFonts w:ascii="Times New Roman" w:hAnsi="Times New Roman" w:cs="Times New Roman"/>
                <w:b/>
                <w:i/>
                <w:sz w:val="24"/>
                <w:szCs w:val="24"/>
              </w:rPr>
              <w:t>2024</w:t>
            </w:r>
          </w:p>
        </w:tc>
      </w:tr>
    </w:tbl>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Default="003B346D"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Default="00EC1308" w:rsidP="003B346D">
      <w:pPr>
        <w:pStyle w:val="NoSpacing"/>
        <w:jc w:val="both"/>
        <w:rPr>
          <w:rFonts w:ascii="Times New Roman" w:hAnsi="Times New Roman" w:cs="Times New Roman"/>
          <w:sz w:val="24"/>
          <w:szCs w:val="24"/>
        </w:rPr>
      </w:pPr>
    </w:p>
    <w:p w:rsidR="00EC1308" w:rsidRPr="003B346D" w:rsidRDefault="00EC1308" w:rsidP="003B346D">
      <w:pPr>
        <w:pStyle w:val="NoSpacing"/>
        <w:jc w:val="both"/>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EE0F13" w:rsidRDefault="00EE0F13" w:rsidP="00EC1308">
      <w:pPr>
        <w:pStyle w:val="NoSpacing"/>
        <w:jc w:val="right"/>
        <w:rPr>
          <w:rFonts w:ascii="Times New Roman" w:hAnsi="Times New Roman" w:cs="Times New Roman"/>
          <w:sz w:val="24"/>
          <w:szCs w:val="24"/>
        </w:rPr>
      </w:pPr>
    </w:p>
    <w:p w:rsidR="00EE0F13" w:rsidRDefault="00EE0F13" w:rsidP="00EC1308">
      <w:pPr>
        <w:pStyle w:val="NoSpacing"/>
        <w:jc w:val="right"/>
        <w:rPr>
          <w:rFonts w:ascii="Times New Roman" w:hAnsi="Times New Roman" w:cs="Times New Roman"/>
          <w:sz w:val="24"/>
          <w:szCs w:val="24"/>
        </w:rPr>
      </w:pPr>
    </w:p>
    <w:p w:rsidR="00EE0F13" w:rsidRDefault="00EE0F13" w:rsidP="00EC1308">
      <w:pPr>
        <w:pStyle w:val="NoSpacing"/>
        <w:jc w:val="right"/>
        <w:rPr>
          <w:rFonts w:ascii="Times New Roman" w:hAnsi="Times New Roman" w:cs="Times New Roman"/>
          <w:sz w:val="24"/>
          <w:szCs w:val="24"/>
        </w:rPr>
      </w:pPr>
    </w:p>
    <w:p w:rsidR="00EC1308" w:rsidRDefault="00EC1308" w:rsidP="00EC1308">
      <w:pPr>
        <w:pStyle w:val="NoSpacing"/>
        <w:jc w:val="right"/>
        <w:rPr>
          <w:rFonts w:ascii="Times New Roman" w:hAnsi="Times New Roman" w:cs="Times New Roman"/>
          <w:sz w:val="24"/>
          <w:szCs w:val="24"/>
        </w:rPr>
      </w:pPr>
    </w:p>
    <w:p w:rsidR="003B346D" w:rsidRPr="003B346D" w:rsidRDefault="003B346D" w:rsidP="00EC1308">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6.b</w:t>
      </w:r>
    </w:p>
    <w:p w:rsidR="003B346D" w:rsidRDefault="003B346D" w:rsidP="00EC1308">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EC1308" w:rsidRPr="003B346D" w:rsidRDefault="00EC1308" w:rsidP="00EC1308">
      <w:pPr>
        <w:pStyle w:val="NoSpacing"/>
        <w:jc w:val="right"/>
        <w:rPr>
          <w:rFonts w:ascii="Times New Roman" w:hAnsi="Times New Roman" w:cs="Times New Roman"/>
          <w:sz w:val="24"/>
          <w:szCs w:val="24"/>
        </w:rPr>
      </w:pPr>
    </w:p>
    <w:p w:rsidR="003B346D" w:rsidRPr="00EC1308" w:rsidRDefault="003B346D" w:rsidP="00EC1308">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Componenţa nominală, perioada/perioadele de exercitare ale mandatelor aleşilor locali de la nivelul</w:t>
      </w:r>
      <w:r w:rsidR="00EC1308">
        <w:rPr>
          <w:rFonts w:ascii="Times New Roman" w:hAnsi="Times New Roman" w:cs="Times New Roman"/>
          <w:b/>
          <w:i/>
          <w:sz w:val="24"/>
          <w:szCs w:val="24"/>
        </w:rPr>
        <w:t xml:space="preserve"> Comunei Stroieşti</w:t>
      </w:r>
      <w:r w:rsidRPr="00EC1308">
        <w:rPr>
          <w:rFonts w:ascii="Times New Roman" w:hAnsi="Times New Roman" w:cs="Times New Roman"/>
          <w:b/>
          <w:i/>
          <w:sz w:val="24"/>
          <w:szCs w:val="24"/>
        </w:rPr>
        <w:t>, precum şi apartenenţa politică a acestora, începând cu anul 1992</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I. CONSILIERI LOCALI</w:t>
      </w:r>
    </w:p>
    <w:p w:rsidR="003B346D" w:rsidRPr="003B346D" w:rsidRDefault="003B346D" w:rsidP="003B346D">
      <w:pPr>
        <w:pStyle w:val="NoSpacing"/>
        <w:jc w:val="both"/>
        <w:rPr>
          <w:rFonts w:ascii="Times New Roman" w:hAnsi="Times New Roman" w:cs="Times New Roman"/>
          <w:sz w:val="24"/>
          <w:szCs w:val="24"/>
        </w:rPr>
      </w:pPr>
    </w:p>
    <w:p w:rsidR="003B346D" w:rsidRDefault="003B346D" w:rsidP="00005DA0">
      <w:pPr>
        <w:pStyle w:val="NoSpacing"/>
        <w:numPr>
          <w:ilvl w:val="0"/>
          <w:numId w:val="4"/>
        </w:numPr>
        <w:jc w:val="both"/>
        <w:rPr>
          <w:rFonts w:ascii="Times New Roman" w:hAnsi="Times New Roman" w:cs="Times New Roman"/>
          <w:sz w:val="24"/>
          <w:szCs w:val="24"/>
        </w:rPr>
      </w:pPr>
      <w:r w:rsidRPr="003B346D">
        <w:rPr>
          <w:rFonts w:ascii="Times New Roman" w:hAnsi="Times New Roman" w:cs="Times New Roman"/>
          <w:sz w:val="24"/>
          <w:szCs w:val="24"/>
        </w:rPr>
        <w:t>mandatul 1992 - 1996</w:t>
      </w:r>
    </w:p>
    <w:tbl>
      <w:tblPr>
        <w:tblStyle w:val="TableGrid"/>
        <w:tblW w:w="0" w:type="auto"/>
        <w:tblLook w:val="04A0" w:firstRow="1" w:lastRow="0" w:firstColumn="1" w:lastColumn="0" w:noHBand="0" w:noVBand="1"/>
      </w:tblPr>
      <w:tblGrid>
        <w:gridCol w:w="562"/>
        <w:gridCol w:w="2410"/>
        <w:gridCol w:w="1985"/>
        <w:gridCol w:w="2518"/>
        <w:gridCol w:w="1869"/>
      </w:tblGrid>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05DA0"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Catrici Vasile</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p>
        </w:tc>
        <w:tc>
          <w:tcPr>
            <w:tcW w:w="1869" w:type="dxa"/>
          </w:tcPr>
          <w:p w:rsidR="00005DA0" w:rsidRDefault="00B177CA" w:rsidP="00005DA0">
            <w:pPr>
              <w:pStyle w:val="NoSpacing"/>
              <w:jc w:val="center"/>
              <w:rPr>
                <w:rFonts w:ascii="Times New Roman" w:hAnsi="Times New Roman" w:cs="Times New Roman"/>
                <w:sz w:val="24"/>
                <w:szCs w:val="24"/>
              </w:rPr>
            </w:pPr>
            <w:r>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 xml:space="preserve">Ostaficiuc Oltița </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Doboș Ioan</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 xml:space="preserve">Chira Vasile </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Fărtăiș Constantin</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Grămadă Nicolai</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Ilciuc Gheorghe</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Batariuc Grigore</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Ureche Grigore</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Bodnariuc Ion</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Chira Dumitru</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Ostaficiuc Elisabeta</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Poleacu Nicolai</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1992 - 1996</w:t>
            </w:r>
          </w:p>
        </w:tc>
      </w:tr>
    </w:tbl>
    <w:p w:rsidR="00005DA0" w:rsidRPr="003B346D" w:rsidRDefault="00005DA0" w:rsidP="00005DA0">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Default="00F0338F" w:rsidP="003B346D">
      <w:pPr>
        <w:pStyle w:val="NoSpacing"/>
        <w:jc w:val="both"/>
        <w:rPr>
          <w:rFonts w:ascii="Times New Roman" w:hAnsi="Times New Roman" w:cs="Times New Roman"/>
          <w:sz w:val="24"/>
          <w:szCs w:val="24"/>
        </w:rPr>
      </w:pPr>
      <w:r>
        <w:rPr>
          <w:rFonts w:ascii="Times New Roman" w:hAnsi="Times New Roman" w:cs="Times New Roman"/>
          <w:sz w:val="24"/>
          <w:szCs w:val="24"/>
        </w:rPr>
        <w:t>b) mandatul 1996 - 200</w:t>
      </w:r>
      <w:r w:rsidR="00AC1AD1">
        <w:rPr>
          <w:rFonts w:ascii="Times New Roman" w:hAnsi="Times New Roman" w:cs="Times New Roman"/>
          <w:sz w:val="24"/>
          <w:szCs w:val="24"/>
        </w:rPr>
        <w:t>0</w:t>
      </w:r>
    </w:p>
    <w:tbl>
      <w:tblPr>
        <w:tblStyle w:val="TableGrid"/>
        <w:tblW w:w="0" w:type="auto"/>
        <w:tblLook w:val="04A0" w:firstRow="1" w:lastRow="0" w:firstColumn="1" w:lastColumn="0" w:noHBand="0" w:noVBand="1"/>
      </w:tblPr>
      <w:tblGrid>
        <w:gridCol w:w="562"/>
        <w:gridCol w:w="2410"/>
        <w:gridCol w:w="1985"/>
        <w:gridCol w:w="2518"/>
        <w:gridCol w:w="1869"/>
      </w:tblGrid>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05DA0"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 xml:space="preserve">Crainiciuc Constantin </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B177CA" w:rsidP="00005DA0">
            <w:pPr>
              <w:pStyle w:val="NoSpacing"/>
              <w:jc w:val="center"/>
              <w:rPr>
                <w:rFonts w:ascii="Times New Roman" w:hAnsi="Times New Roman" w:cs="Times New Roman"/>
                <w:sz w:val="24"/>
                <w:szCs w:val="24"/>
              </w:rPr>
            </w:pPr>
            <w:r>
              <w:rPr>
                <w:rFonts w:ascii="Times New Roman" w:hAnsi="Times New Roman" w:cs="Times New Roman"/>
                <w:sz w:val="24"/>
                <w:szCs w:val="24"/>
              </w:rPr>
              <w:t>PDS</w:t>
            </w:r>
          </w:p>
        </w:tc>
        <w:tc>
          <w:tcPr>
            <w:tcW w:w="1869" w:type="dxa"/>
          </w:tcPr>
          <w:p w:rsidR="00005DA0" w:rsidRDefault="00B177CA" w:rsidP="00005DA0">
            <w:pPr>
              <w:pStyle w:val="NoSpacing"/>
              <w:jc w:val="center"/>
              <w:rPr>
                <w:rFonts w:ascii="Times New Roman" w:hAnsi="Times New Roman" w:cs="Times New Roman"/>
                <w:sz w:val="24"/>
                <w:szCs w:val="24"/>
              </w:rPr>
            </w:pPr>
            <w:r>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Morari Ioan Gavrial</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000154" w:rsidP="00B177CA">
            <w:pPr>
              <w:pStyle w:val="NoSpacing"/>
              <w:jc w:val="center"/>
              <w:rPr>
                <w:rFonts w:ascii="Times New Roman" w:hAnsi="Times New Roman" w:cs="Times New Roman"/>
                <w:sz w:val="24"/>
                <w:szCs w:val="24"/>
              </w:rPr>
            </w:pPr>
            <w:r>
              <w:rPr>
                <w:rFonts w:ascii="Times New Roman" w:hAnsi="Times New Roman" w:cs="Times New Roman"/>
                <w:sz w:val="24"/>
                <w:szCs w:val="24"/>
              </w:rPr>
              <w:t>USD</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Andrușcă Ioan</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000154" w:rsidP="00B177CA">
            <w:pPr>
              <w:pStyle w:val="NoSpacing"/>
              <w:jc w:val="center"/>
              <w:rPr>
                <w:rFonts w:ascii="Times New Roman" w:hAnsi="Times New Roman" w:cs="Times New Roman"/>
                <w:sz w:val="24"/>
                <w:szCs w:val="24"/>
              </w:rPr>
            </w:pPr>
            <w:r>
              <w:rPr>
                <w:rFonts w:ascii="Times New Roman" w:hAnsi="Times New Roman" w:cs="Times New Roman"/>
                <w:sz w:val="24"/>
                <w:szCs w:val="24"/>
              </w:rPr>
              <w:t>USD</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Barbaroș Ion</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000154" w:rsidP="00B177CA">
            <w:pPr>
              <w:pStyle w:val="NoSpacing"/>
              <w:jc w:val="center"/>
              <w:rPr>
                <w:rFonts w:ascii="Times New Roman" w:hAnsi="Times New Roman" w:cs="Times New Roman"/>
                <w:sz w:val="24"/>
                <w:szCs w:val="24"/>
              </w:rPr>
            </w:pPr>
            <w:r>
              <w:rPr>
                <w:rFonts w:ascii="Times New Roman" w:hAnsi="Times New Roman" w:cs="Times New Roman"/>
                <w:sz w:val="24"/>
                <w:szCs w:val="24"/>
              </w:rPr>
              <w:t>USD</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Grămadă Nicolai</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000154" w:rsidP="00B177CA">
            <w:pPr>
              <w:pStyle w:val="NoSpacing"/>
              <w:jc w:val="center"/>
              <w:rPr>
                <w:rFonts w:ascii="Times New Roman" w:hAnsi="Times New Roman" w:cs="Times New Roman"/>
                <w:sz w:val="24"/>
                <w:szCs w:val="24"/>
              </w:rPr>
            </w:pPr>
            <w:r>
              <w:rPr>
                <w:rFonts w:ascii="Times New Roman" w:hAnsi="Times New Roman" w:cs="Times New Roman"/>
                <w:sz w:val="24"/>
                <w:szCs w:val="24"/>
              </w:rPr>
              <w:t>PUNR</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Bodnariu Ion</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000154" w:rsidP="00B177CA">
            <w:pPr>
              <w:pStyle w:val="NoSpacing"/>
              <w:jc w:val="center"/>
              <w:rPr>
                <w:rFonts w:ascii="Times New Roman" w:hAnsi="Times New Roman" w:cs="Times New Roman"/>
                <w:sz w:val="24"/>
                <w:szCs w:val="24"/>
              </w:rPr>
            </w:pPr>
            <w:r>
              <w:rPr>
                <w:rFonts w:ascii="Times New Roman" w:hAnsi="Times New Roman" w:cs="Times New Roman"/>
                <w:sz w:val="24"/>
                <w:szCs w:val="24"/>
              </w:rPr>
              <w:t>PUNR</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Ilciuc Gheorghe</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000154" w:rsidP="00B177CA">
            <w:pPr>
              <w:pStyle w:val="NoSpacing"/>
              <w:jc w:val="center"/>
              <w:rPr>
                <w:rFonts w:ascii="Times New Roman" w:hAnsi="Times New Roman" w:cs="Times New Roman"/>
                <w:sz w:val="24"/>
                <w:szCs w:val="24"/>
              </w:rPr>
            </w:pPr>
            <w:r>
              <w:rPr>
                <w:rFonts w:ascii="Times New Roman" w:hAnsi="Times New Roman" w:cs="Times New Roman"/>
                <w:sz w:val="24"/>
                <w:szCs w:val="24"/>
              </w:rPr>
              <w:t>PDAR</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Maier Emil</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000154" w:rsidP="00B177CA">
            <w:pPr>
              <w:pStyle w:val="NoSpacing"/>
              <w:jc w:val="center"/>
              <w:rPr>
                <w:rFonts w:ascii="Times New Roman" w:hAnsi="Times New Roman" w:cs="Times New Roman"/>
                <w:sz w:val="24"/>
                <w:szCs w:val="24"/>
              </w:rPr>
            </w:pPr>
            <w:r>
              <w:rPr>
                <w:rFonts w:ascii="Times New Roman" w:hAnsi="Times New Roman" w:cs="Times New Roman"/>
                <w:sz w:val="24"/>
                <w:szCs w:val="24"/>
              </w:rPr>
              <w:t>PDAR</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Țurcă Vasile</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000154" w:rsidP="00B177CA">
            <w:pPr>
              <w:pStyle w:val="NoSpacing"/>
              <w:jc w:val="center"/>
              <w:rPr>
                <w:rFonts w:ascii="Times New Roman" w:hAnsi="Times New Roman" w:cs="Times New Roman"/>
                <w:sz w:val="24"/>
                <w:szCs w:val="24"/>
              </w:rPr>
            </w:pPr>
            <w:r>
              <w:rPr>
                <w:rFonts w:ascii="Times New Roman" w:hAnsi="Times New Roman" w:cs="Times New Roman"/>
                <w:sz w:val="24"/>
                <w:szCs w:val="24"/>
              </w:rPr>
              <w:t>PDS</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Poleacu Nicolai</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000154" w:rsidP="00B177CA">
            <w:pPr>
              <w:pStyle w:val="NoSpacing"/>
              <w:jc w:val="center"/>
              <w:rPr>
                <w:rFonts w:ascii="Times New Roman" w:hAnsi="Times New Roman" w:cs="Times New Roman"/>
                <w:sz w:val="24"/>
                <w:szCs w:val="24"/>
              </w:rPr>
            </w:pPr>
            <w:r>
              <w:rPr>
                <w:rFonts w:ascii="Times New Roman" w:hAnsi="Times New Roman" w:cs="Times New Roman"/>
                <w:sz w:val="24"/>
                <w:szCs w:val="24"/>
              </w:rPr>
              <w:t>CV</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Pușcaș Iona</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CDR</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Batariuc Mihai</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PRM</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r w:rsidR="00B177CA" w:rsidTr="00005DA0">
        <w:tc>
          <w:tcPr>
            <w:tcW w:w="562"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B177CA" w:rsidRDefault="00B177CA" w:rsidP="00B177CA">
            <w:pPr>
              <w:pStyle w:val="NoSpacing"/>
              <w:rPr>
                <w:rFonts w:ascii="Times New Roman" w:hAnsi="Times New Roman" w:cs="Times New Roman"/>
                <w:sz w:val="24"/>
                <w:szCs w:val="24"/>
              </w:rPr>
            </w:pPr>
            <w:r>
              <w:rPr>
                <w:rFonts w:ascii="Times New Roman" w:hAnsi="Times New Roman" w:cs="Times New Roman"/>
                <w:sz w:val="24"/>
                <w:szCs w:val="24"/>
              </w:rPr>
              <w:t>Barbaroș Măriuța</w:t>
            </w:r>
          </w:p>
        </w:tc>
        <w:tc>
          <w:tcPr>
            <w:tcW w:w="1985" w:type="dxa"/>
          </w:tcPr>
          <w:p w:rsidR="00B177CA" w:rsidRDefault="00B177CA" w:rsidP="00B177CA">
            <w:pPr>
              <w:pStyle w:val="NoSpacing"/>
              <w:jc w:val="center"/>
              <w:rPr>
                <w:rFonts w:ascii="Times New Roman" w:hAnsi="Times New Roman" w:cs="Times New Roman"/>
                <w:sz w:val="24"/>
                <w:szCs w:val="24"/>
              </w:rPr>
            </w:pPr>
          </w:p>
        </w:tc>
        <w:tc>
          <w:tcPr>
            <w:tcW w:w="2518" w:type="dxa"/>
          </w:tcPr>
          <w:p w:rsidR="00B177CA" w:rsidRDefault="00B177CA" w:rsidP="00B177CA">
            <w:pPr>
              <w:pStyle w:val="NoSpacing"/>
              <w:jc w:val="center"/>
              <w:rPr>
                <w:rFonts w:ascii="Times New Roman" w:hAnsi="Times New Roman" w:cs="Times New Roman"/>
                <w:sz w:val="24"/>
                <w:szCs w:val="24"/>
              </w:rPr>
            </w:pPr>
            <w:r>
              <w:rPr>
                <w:rFonts w:ascii="Times New Roman" w:hAnsi="Times New Roman" w:cs="Times New Roman"/>
                <w:sz w:val="24"/>
                <w:szCs w:val="24"/>
              </w:rPr>
              <w:t>Independent</w:t>
            </w:r>
          </w:p>
        </w:tc>
        <w:tc>
          <w:tcPr>
            <w:tcW w:w="1869" w:type="dxa"/>
          </w:tcPr>
          <w:p w:rsidR="00B177CA" w:rsidRPr="00B177CA" w:rsidRDefault="00B177CA" w:rsidP="00B177CA">
            <w:pPr>
              <w:pStyle w:val="NoSpacing"/>
              <w:jc w:val="center"/>
              <w:rPr>
                <w:rFonts w:ascii="Times New Roman" w:hAnsi="Times New Roman" w:cs="Times New Roman"/>
                <w:sz w:val="24"/>
                <w:szCs w:val="24"/>
              </w:rPr>
            </w:pPr>
            <w:r w:rsidRPr="00B177CA">
              <w:rPr>
                <w:rFonts w:ascii="Times New Roman" w:hAnsi="Times New Roman" w:cs="Times New Roman"/>
                <w:sz w:val="24"/>
                <w:szCs w:val="24"/>
              </w:rPr>
              <w:t>1996 - 2000</w:t>
            </w:r>
          </w:p>
        </w:tc>
      </w:tr>
    </w:tbl>
    <w:p w:rsidR="00000154" w:rsidRPr="003B346D" w:rsidRDefault="00000154"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c) mandatul 2000 - 2004</w:t>
      </w:r>
    </w:p>
    <w:tbl>
      <w:tblPr>
        <w:tblStyle w:val="TableGrid"/>
        <w:tblW w:w="0" w:type="auto"/>
        <w:tblLook w:val="04A0" w:firstRow="1" w:lastRow="0" w:firstColumn="1" w:lastColumn="0" w:noHBand="0" w:noVBand="1"/>
      </w:tblPr>
      <w:tblGrid>
        <w:gridCol w:w="562"/>
        <w:gridCol w:w="2410"/>
        <w:gridCol w:w="1985"/>
        <w:gridCol w:w="2518"/>
        <w:gridCol w:w="1869"/>
      </w:tblGrid>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05DA0" w:rsidRDefault="00000154" w:rsidP="00000154">
            <w:pPr>
              <w:pStyle w:val="NoSpacing"/>
              <w:rPr>
                <w:rFonts w:ascii="Times New Roman" w:hAnsi="Times New Roman" w:cs="Times New Roman"/>
                <w:sz w:val="24"/>
                <w:szCs w:val="24"/>
              </w:rPr>
            </w:pPr>
            <w:r>
              <w:rPr>
                <w:rFonts w:ascii="Times New Roman" w:hAnsi="Times New Roman" w:cs="Times New Roman"/>
                <w:sz w:val="24"/>
                <w:szCs w:val="24"/>
              </w:rPr>
              <w:t>Băițan Vasilică</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0154" w:rsidP="00005DA0">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005DA0" w:rsidRDefault="0087427E"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Țurcă Vasile</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PDSR</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Chirilă Dumitru</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PDSR</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Cocariu Zaharie</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PDSR</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 xml:space="preserve">Poleacu Nicolai </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CV</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Morari Ioan Gavril</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PD</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Lucaciuc Maria</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PD</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Andrușcă Ioan</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PD</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Marișca Gheorghe</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Ostaficiuc Florin</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Batariuc Mihai</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Alinața pentru România</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Ilciuc Gheroghe</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Partidul Național Român</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Barbaroș Măriuța</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Partidul Moldovenilor din România</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2000 - 2004</w:t>
            </w:r>
          </w:p>
        </w:tc>
      </w:tr>
    </w:tbl>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d) mandatul 2004 - 2008</w:t>
      </w:r>
    </w:p>
    <w:tbl>
      <w:tblPr>
        <w:tblStyle w:val="TableGrid"/>
        <w:tblW w:w="0" w:type="auto"/>
        <w:tblLook w:val="04A0" w:firstRow="1" w:lastRow="0" w:firstColumn="1" w:lastColumn="0" w:noHBand="0" w:noVBand="1"/>
      </w:tblPr>
      <w:tblGrid>
        <w:gridCol w:w="562"/>
        <w:gridCol w:w="2410"/>
        <w:gridCol w:w="1985"/>
        <w:gridCol w:w="2518"/>
        <w:gridCol w:w="1869"/>
      </w:tblGrid>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05DA0"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Băițan Ion</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87427E" w:rsidP="00005DA0">
            <w:pPr>
              <w:pStyle w:val="NoSpacing"/>
              <w:jc w:val="center"/>
              <w:rPr>
                <w:rFonts w:ascii="Times New Roman" w:hAnsi="Times New Roman" w:cs="Times New Roman"/>
                <w:sz w:val="24"/>
                <w:szCs w:val="24"/>
              </w:rPr>
            </w:pPr>
            <w:r>
              <w:rPr>
                <w:rFonts w:ascii="Times New Roman" w:hAnsi="Times New Roman" w:cs="Times New Roman"/>
                <w:sz w:val="24"/>
                <w:szCs w:val="24"/>
              </w:rPr>
              <w:t>FD</w:t>
            </w:r>
          </w:p>
        </w:tc>
        <w:tc>
          <w:tcPr>
            <w:tcW w:w="1869" w:type="dxa"/>
          </w:tcPr>
          <w:p w:rsidR="00005DA0" w:rsidRDefault="0087427E"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Băițan Vasilă</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Barbaroșă George</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Barbaroș Ion</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FD</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Batariuc Mihai</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PD</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Velnicer Gheorghe</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PD</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87427E" w:rsidRDefault="0087427E" w:rsidP="0087427E">
            <w:pPr>
              <w:pStyle w:val="NoSpacing"/>
              <w:rPr>
                <w:rFonts w:ascii="Times New Roman" w:hAnsi="Times New Roman" w:cs="Times New Roman"/>
                <w:sz w:val="24"/>
                <w:szCs w:val="24"/>
              </w:rPr>
            </w:pPr>
            <w:r>
              <w:rPr>
                <w:rFonts w:ascii="Times New Roman" w:hAnsi="Times New Roman" w:cs="Times New Roman"/>
                <w:sz w:val="24"/>
                <w:szCs w:val="24"/>
              </w:rPr>
              <w:t>Bazga Alexandru</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PD</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87427E" w:rsidRDefault="00287A6B" w:rsidP="0087427E">
            <w:pPr>
              <w:pStyle w:val="NoSpacing"/>
              <w:rPr>
                <w:rFonts w:ascii="Times New Roman" w:hAnsi="Times New Roman" w:cs="Times New Roman"/>
                <w:sz w:val="24"/>
                <w:szCs w:val="24"/>
              </w:rPr>
            </w:pPr>
            <w:r>
              <w:rPr>
                <w:rFonts w:ascii="Times New Roman" w:hAnsi="Times New Roman" w:cs="Times New Roman"/>
                <w:sz w:val="24"/>
                <w:szCs w:val="24"/>
              </w:rPr>
              <w:t xml:space="preserve">Cocariu Petrică </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287A6B" w:rsidP="0087427E">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87427E" w:rsidRDefault="00287A6B" w:rsidP="0087427E">
            <w:pPr>
              <w:pStyle w:val="NoSpacing"/>
              <w:rPr>
                <w:rFonts w:ascii="Times New Roman" w:hAnsi="Times New Roman" w:cs="Times New Roman"/>
                <w:sz w:val="24"/>
                <w:szCs w:val="24"/>
              </w:rPr>
            </w:pPr>
            <w:r>
              <w:rPr>
                <w:rFonts w:ascii="Times New Roman" w:hAnsi="Times New Roman" w:cs="Times New Roman"/>
                <w:sz w:val="24"/>
                <w:szCs w:val="24"/>
              </w:rPr>
              <w:t>Cocariu Zaharie</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287A6B" w:rsidP="0087427E">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87427E" w:rsidRDefault="00287A6B" w:rsidP="0087427E">
            <w:pPr>
              <w:pStyle w:val="NoSpacing"/>
              <w:rPr>
                <w:rFonts w:ascii="Times New Roman" w:hAnsi="Times New Roman" w:cs="Times New Roman"/>
                <w:sz w:val="24"/>
                <w:szCs w:val="24"/>
              </w:rPr>
            </w:pPr>
            <w:r>
              <w:rPr>
                <w:rFonts w:ascii="Times New Roman" w:hAnsi="Times New Roman" w:cs="Times New Roman"/>
                <w:sz w:val="24"/>
                <w:szCs w:val="24"/>
              </w:rPr>
              <w:t>Chirilă Dumitru</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287A6B" w:rsidP="0087427E">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87427E" w:rsidRDefault="00287A6B" w:rsidP="0087427E">
            <w:pPr>
              <w:pStyle w:val="NoSpacing"/>
              <w:rPr>
                <w:rFonts w:ascii="Times New Roman" w:hAnsi="Times New Roman" w:cs="Times New Roman"/>
                <w:sz w:val="24"/>
                <w:szCs w:val="24"/>
              </w:rPr>
            </w:pPr>
            <w:r>
              <w:rPr>
                <w:rFonts w:ascii="Times New Roman" w:hAnsi="Times New Roman" w:cs="Times New Roman"/>
                <w:sz w:val="24"/>
                <w:szCs w:val="24"/>
              </w:rPr>
              <w:t>Poleacu Nicolai</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287A6B" w:rsidP="0087427E">
            <w:pPr>
              <w:pStyle w:val="NoSpacing"/>
              <w:jc w:val="center"/>
              <w:rPr>
                <w:rFonts w:ascii="Times New Roman" w:hAnsi="Times New Roman" w:cs="Times New Roman"/>
                <w:sz w:val="24"/>
                <w:szCs w:val="24"/>
              </w:rPr>
            </w:pPr>
            <w:r>
              <w:rPr>
                <w:rFonts w:ascii="Times New Roman" w:hAnsi="Times New Roman" w:cs="Times New Roman"/>
                <w:sz w:val="24"/>
                <w:szCs w:val="24"/>
              </w:rPr>
              <w:t>PUR</w:t>
            </w: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87427E" w:rsidRDefault="00287A6B" w:rsidP="0087427E">
            <w:pPr>
              <w:pStyle w:val="NoSpacing"/>
              <w:rPr>
                <w:rFonts w:ascii="Times New Roman" w:hAnsi="Times New Roman" w:cs="Times New Roman"/>
                <w:sz w:val="24"/>
                <w:szCs w:val="24"/>
              </w:rPr>
            </w:pPr>
            <w:r>
              <w:rPr>
                <w:rFonts w:ascii="Times New Roman" w:hAnsi="Times New Roman" w:cs="Times New Roman"/>
                <w:sz w:val="24"/>
                <w:szCs w:val="24"/>
              </w:rPr>
              <w:t>Morari Ion Gavril</w:t>
            </w: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r w:rsidR="0087427E" w:rsidTr="00005DA0">
        <w:tc>
          <w:tcPr>
            <w:tcW w:w="562" w:type="dxa"/>
          </w:tcPr>
          <w:p w:rsidR="0087427E" w:rsidRDefault="0087427E" w:rsidP="0087427E">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87427E" w:rsidRDefault="0087427E" w:rsidP="0087427E">
            <w:pPr>
              <w:pStyle w:val="NoSpacing"/>
              <w:rPr>
                <w:rFonts w:ascii="Times New Roman" w:hAnsi="Times New Roman" w:cs="Times New Roman"/>
                <w:sz w:val="24"/>
                <w:szCs w:val="24"/>
              </w:rPr>
            </w:pPr>
          </w:p>
        </w:tc>
        <w:tc>
          <w:tcPr>
            <w:tcW w:w="1985" w:type="dxa"/>
          </w:tcPr>
          <w:p w:rsidR="0087427E" w:rsidRDefault="0087427E" w:rsidP="0087427E">
            <w:pPr>
              <w:pStyle w:val="NoSpacing"/>
              <w:jc w:val="center"/>
              <w:rPr>
                <w:rFonts w:ascii="Times New Roman" w:hAnsi="Times New Roman" w:cs="Times New Roman"/>
                <w:sz w:val="24"/>
                <w:szCs w:val="24"/>
              </w:rPr>
            </w:pPr>
          </w:p>
        </w:tc>
        <w:tc>
          <w:tcPr>
            <w:tcW w:w="2518" w:type="dxa"/>
          </w:tcPr>
          <w:p w:rsidR="0087427E" w:rsidRDefault="0087427E" w:rsidP="0087427E">
            <w:pPr>
              <w:pStyle w:val="NoSpacing"/>
              <w:jc w:val="center"/>
              <w:rPr>
                <w:rFonts w:ascii="Times New Roman" w:hAnsi="Times New Roman" w:cs="Times New Roman"/>
                <w:sz w:val="24"/>
                <w:szCs w:val="24"/>
              </w:rPr>
            </w:pPr>
          </w:p>
        </w:tc>
        <w:tc>
          <w:tcPr>
            <w:tcW w:w="1869" w:type="dxa"/>
          </w:tcPr>
          <w:p w:rsidR="0087427E" w:rsidRPr="0087427E" w:rsidRDefault="0087427E" w:rsidP="0087427E">
            <w:pPr>
              <w:pStyle w:val="NoSpacing"/>
              <w:jc w:val="center"/>
              <w:rPr>
                <w:rFonts w:ascii="Times New Roman" w:hAnsi="Times New Roman" w:cs="Times New Roman"/>
                <w:sz w:val="24"/>
                <w:szCs w:val="24"/>
              </w:rPr>
            </w:pPr>
            <w:r w:rsidRPr="0087427E">
              <w:rPr>
                <w:rFonts w:ascii="Times New Roman" w:hAnsi="Times New Roman" w:cs="Times New Roman"/>
                <w:sz w:val="24"/>
                <w:szCs w:val="24"/>
              </w:rPr>
              <w:t>2004 - 2008</w:t>
            </w:r>
          </w:p>
        </w:tc>
      </w:tr>
    </w:tbl>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005DA0" w:rsidRPr="003B346D" w:rsidRDefault="00F0338F" w:rsidP="003B346D">
      <w:pPr>
        <w:pStyle w:val="NoSpacing"/>
        <w:jc w:val="both"/>
        <w:rPr>
          <w:rFonts w:ascii="Times New Roman" w:hAnsi="Times New Roman" w:cs="Times New Roman"/>
          <w:sz w:val="24"/>
          <w:szCs w:val="24"/>
        </w:rPr>
      </w:pPr>
      <w:r>
        <w:rPr>
          <w:rFonts w:ascii="Times New Roman" w:hAnsi="Times New Roman" w:cs="Times New Roman"/>
          <w:sz w:val="24"/>
          <w:szCs w:val="24"/>
        </w:rPr>
        <w:t>e) mandatul 2008 - 2012</w:t>
      </w:r>
    </w:p>
    <w:tbl>
      <w:tblPr>
        <w:tblStyle w:val="TableGrid"/>
        <w:tblW w:w="0" w:type="auto"/>
        <w:tblLook w:val="04A0" w:firstRow="1" w:lastRow="0" w:firstColumn="1" w:lastColumn="0" w:noHBand="0" w:noVBand="1"/>
      </w:tblPr>
      <w:tblGrid>
        <w:gridCol w:w="562"/>
        <w:gridCol w:w="2410"/>
        <w:gridCol w:w="1985"/>
        <w:gridCol w:w="2518"/>
        <w:gridCol w:w="1869"/>
      </w:tblGrid>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05DA0" w:rsidRDefault="00287A6B" w:rsidP="00287A6B">
            <w:pPr>
              <w:pStyle w:val="NoSpacing"/>
              <w:rPr>
                <w:rFonts w:ascii="Times New Roman" w:hAnsi="Times New Roman" w:cs="Times New Roman"/>
                <w:sz w:val="24"/>
                <w:szCs w:val="24"/>
              </w:rPr>
            </w:pPr>
            <w:r>
              <w:rPr>
                <w:rFonts w:ascii="Times New Roman" w:hAnsi="Times New Roman" w:cs="Times New Roman"/>
                <w:sz w:val="24"/>
                <w:szCs w:val="24"/>
              </w:rPr>
              <w:t>Senic Mihai</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287A6B" w:rsidP="00005DA0">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005DA0" w:rsidRDefault="00287A6B"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2008 - 2012</w:t>
            </w:r>
          </w:p>
        </w:tc>
      </w:tr>
      <w:tr w:rsidR="00287A6B" w:rsidRPr="00287A6B" w:rsidTr="00005DA0">
        <w:tc>
          <w:tcPr>
            <w:tcW w:w="562"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287A6B" w:rsidRDefault="00287A6B" w:rsidP="00287A6B">
            <w:pPr>
              <w:pStyle w:val="NoSpacing"/>
              <w:rPr>
                <w:rFonts w:ascii="Times New Roman" w:hAnsi="Times New Roman" w:cs="Times New Roman"/>
                <w:sz w:val="24"/>
                <w:szCs w:val="24"/>
              </w:rPr>
            </w:pPr>
            <w:r>
              <w:rPr>
                <w:rFonts w:ascii="Times New Roman" w:hAnsi="Times New Roman" w:cs="Times New Roman"/>
                <w:sz w:val="24"/>
                <w:szCs w:val="24"/>
              </w:rPr>
              <w:t xml:space="preserve">Cocariu Petrică </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r w:rsidR="00287A6B" w:rsidRPr="00287A6B" w:rsidTr="00005DA0">
        <w:tc>
          <w:tcPr>
            <w:tcW w:w="562"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287A6B" w:rsidRDefault="00287A6B" w:rsidP="00287A6B">
            <w:pPr>
              <w:pStyle w:val="NoSpacing"/>
              <w:rPr>
                <w:rFonts w:ascii="Times New Roman" w:hAnsi="Times New Roman" w:cs="Times New Roman"/>
                <w:sz w:val="24"/>
                <w:szCs w:val="24"/>
              </w:rPr>
            </w:pPr>
            <w:r>
              <w:rPr>
                <w:rFonts w:ascii="Times New Roman" w:hAnsi="Times New Roman" w:cs="Times New Roman"/>
                <w:sz w:val="24"/>
                <w:szCs w:val="24"/>
              </w:rPr>
              <w:t xml:space="preserve">Țurcă Vasilă </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PSD </w:t>
            </w: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r w:rsidR="00287A6B" w:rsidRPr="00287A6B" w:rsidTr="00005DA0">
        <w:tc>
          <w:tcPr>
            <w:tcW w:w="562"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287A6B" w:rsidRDefault="00287A6B" w:rsidP="00287A6B">
            <w:pPr>
              <w:pStyle w:val="NoSpacing"/>
              <w:rPr>
                <w:rFonts w:ascii="Times New Roman" w:hAnsi="Times New Roman" w:cs="Times New Roman"/>
                <w:sz w:val="24"/>
                <w:szCs w:val="24"/>
              </w:rPr>
            </w:pPr>
            <w:r>
              <w:rPr>
                <w:rFonts w:ascii="Times New Roman" w:hAnsi="Times New Roman" w:cs="Times New Roman"/>
                <w:sz w:val="24"/>
                <w:szCs w:val="24"/>
              </w:rPr>
              <w:t>Chirilă Dumitru</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PSD</w:t>
            </w: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r w:rsidR="00287A6B" w:rsidRPr="00287A6B" w:rsidTr="00005DA0">
        <w:tc>
          <w:tcPr>
            <w:tcW w:w="562"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287A6B" w:rsidRDefault="00287A6B" w:rsidP="00287A6B">
            <w:pPr>
              <w:pStyle w:val="NoSpacing"/>
              <w:rPr>
                <w:rFonts w:ascii="Times New Roman" w:hAnsi="Times New Roman" w:cs="Times New Roman"/>
                <w:sz w:val="24"/>
                <w:szCs w:val="24"/>
              </w:rPr>
            </w:pPr>
            <w:r>
              <w:rPr>
                <w:rFonts w:ascii="Times New Roman" w:hAnsi="Times New Roman" w:cs="Times New Roman"/>
                <w:sz w:val="24"/>
                <w:szCs w:val="24"/>
              </w:rPr>
              <w:t>Verciuc Gavril</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PSD</w:t>
            </w: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r w:rsidR="00287A6B" w:rsidRPr="00287A6B" w:rsidTr="00005DA0">
        <w:tc>
          <w:tcPr>
            <w:tcW w:w="562"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287A6B" w:rsidRDefault="00287A6B" w:rsidP="00287A6B">
            <w:pPr>
              <w:pStyle w:val="NoSpacing"/>
              <w:rPr>
                <w:rFonts w:ascii="Times New Roman" w:hAnsi="Times New Roman" w:cs="Times New Roman"/>
                <w:sz w:val="24"/>
                <w:szCs w:val="24"/>
              </w:rPr>
            </w:pPr>
            <w:r>
              <w:rPr>
                <w:rFonts w:ascii="Times New Roman" w:hAnsi="Times New Roman" w:cs="Times New Roman"/>
                <w:sz w:val="24"/>
                <w:szCs w:val="24"/>
              </w:rPr>
              <w:t>Ștefureac Gheorghe</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PSD</w:t>
            </w: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r w:rsidR="00287A6B" w:rsidRPr="00287A6B" w:rsidTr="00005DA0">
        <w:tc>
          <w:tcPr>
            <w:tcW w:w="562"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287A6B" w:rsidRDefault="00287A6B" w:rsidP="00287A6B">
            <w:pPr>
              <w:pStyle w:val="NoSpacing"/>
              <w:rPr>
                <w:rFonts w:ascii="Times New Roman" w:hAnsi="Times New Roman" w:cs="Times New Roman"/>
                <w:sz w:val="24"/>
                <w:szCs w:val="24"/>
              </w:rPr>
            </w:pPr>
            <w:r>
              <w:rPr>
                <w:rFonts w:ascii="Times New Roman" w:hAnsi="Times New Roman" w:cs="Times New Roman"/>
                <w:sz w:val="24"/>
                <w:szCs w:val="24"/>
              </w:rPr>
              <w:t>Crainiciuc Ștefan</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PDL</w:t>
            </w: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r w:rsidR="00287A6B" w:rsidRPr="00287A6B" w:rsidTr="00005DA0">
        <w:tc>
          <w:tcPr>
            <w:tcW w:w="562"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287A6B" w:rsidRDefault="00287A6B" w:rsidP="00287A6B">
            <w:pPr>
              <w:pStyle w:val="NoSpacing"/>
              <w:rPr>
                <w:rFonts w:ascii="Times New Roman" w:hAnsi="Times New Roman" w:cs="Times New Roman"/>
                <w:sz w:val="24"/>
                <w:szCs w:val="24"/>
              </w:rPr>
            </w:pPr>
            <w:r>
              <w:rPr>
                <w:rFonts w:ascii="Times New Roman" w:hAnsi="Times New Roman" w:cs="Times New Roman"/>
                <w:sz w:val="24"/>
                <w:szCs w:val="24"/>
              </w:rPr>
              <w:t>Mazur Vasile</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PDL</w:t>
            </w: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r w:rsidR="00287A6B" w:rsidRPr="00287A6B" w:rsidTr="00005DA0">
        <w:tc>
          <w:tcPr>
            <w:tcW w:w="562" w:type="dxa"/>
          </w:tcPr>
          <w:p w:rsidR="00287A6B" w:rsidRDefault="00287A6B" w:rsidP="00287A6B">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287A6B" w:rsidRDefault="00BB28E6" w:rsidP="00287A6B">
            <w:pPr>
              <w:pStyle w:val="NoSpacing"/>
              <w:rPr>
                <w:rFonts w:ascii="Times New Roman" w:hAnsi="Times New Roman" w:cs="Times New Roman"/>
                <w:sz w:val="24"/>
                <w:szCs w:val="24"/>
              </w:rPr>
            </w:pPr>
            <w:r>
              <w:rPr>
                <w:rFonts w:ascii="Times New Roman" w:hAnsi="Times New Roman" w:cs="Times New Roman"/>
                <w:sz w:val="24"/>
                <w:szCs w:val="24"/>
              </w:rPr>
              <w:t>Sacaliuc Ilie</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Default="007E782F" w:rsidP="00287A6B">
            <w:pPr>
              <w:pStyle w:val="NoSpacing"/>
              <w:jc w:val="center"/>
              <w:rPr>
                <w:rFonts w:ascii="Times New Roman" w:hAnsi="Times New Roman" w:cs="Times New Roman"/>
                <w:sz w:val="24"/>
                <w:szCs w:val="24"/>
              </w:rPr>
            </w:pPr>
            <w:r>
              <w:rPr>
                <w:rFonts w:ascii="Times New Roman" w:hAnsi="Times New Roman" w:cs="Times New Roman"/>
                <w:sz w:val="24"/>
                <w:szCs w:val="24"/>
              </w:rPr>
              <w:t>PC</w:t>
            </w:r>
          </w:p>
        </w:tc>
        <w:tc>
          <w:tcPr>
            <w:tcW w:w="1869" w:type="dxa"/>
          </w:tcPr>
          <w:p w:rsidR="00287A6B" w:rsidRPr="00287A6B" w:rsidRDefault="00BB28E6" w:rsidP="00287A6B">
            <w:pPr>
              <w:pStyle w:val="NoSpacing"/>
              <w:jc w:val="center"/>
              <w:rPr>
                <w:rFonts w:ascii="Times New Roman" w:hAnsi="Times New Roman" w:cs="Times New Roman"/>
                <w:sz w:val="24"/>
                <w:szCs w:val="24"/>
              </w:rPr>
            </w:pPr>
            <w:r>
              <w:rPr>
                <w:rFonts w:ascii="Times New Roman" w:hAnsi="Times New Roman" w:cs="Times New Roman"/>
                <w:sz w:val="24"/>
                <w:szCs w:val="24"/>
              </w:rPr>
              <w:t>2008 – 2009</w:t>
            </w:r>
          </w:p>
        </w:tc>
      </w:tr>
      <w:tr w:rsidR="00BB28E6" w:rsidRPr="00287A6B" w:rsidTr="00005DA0">
        <w:tc>
          <w:tcPr>
            <w:tcW w:w="562" w:type="dxa"/>
          </w:tcPr>
          <w:p w:rsidR="00BB28E6" w:rsidRDefault="00BB28E6" w:rsidP="00287A6B">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BB28E6" w:rsidRDefault="007E782F" w:rsidP="00287A6B">
            <w:pPr>
              <w:pStyle w:val="NoSpacing"/>
              <w:rPr>
                <w:rFonts w:ascii="Times New Roman" w:hAnsi="Times New Roman" w:cs="Times New Roman"/>
                <w:sz w:val="24"/>
                <w:szCs w:val="24"/>
              </w:rPr>
            </w:pPr>
            <w:r>
              <w:rPr>
                <w:rFonts w:ascii="Times New Roman" w:hAnsi="Times New Roman" w:cs="Times New Roman"/>
                <w:sz w:val="24"/>
                <w:szCs w:val="24"/>
              </w:rPr>
              <w:t>Tocariu Alexandru</w:t>
            </w:r>
          </w:p>
        </w:tc>
        <w:tc>
          <w:tcPr>
            <w:tcW w:w="1985" w:type="dxa"/>
          </w:tcPr>
          <w:p w:rsidR="00BB28E6" w:rsidRDefault="00BB28E6" w:rsidP="00287A6B">
            <w:pPr>
              <w:pStyle w:val="NoSpacing"/>
              <w:jc w:val="center"/>
              <w:rPr>
                <w:rFonts w:ascii="Times New Roman" w:hAnsi="Times New Roman" w:cs="Times New Roman"/>
                <w:sz w:val="24"/>
                <w:szCs w:val="24"/>
              </w:rPr>
            </w:pPr>
          </w:p>
        </w:tc>
        <w:tc>
          <w:tcPr>
            <w:tcW w:w="2518" w:type="dxa"/>
          </w:tcPr>
          <w:p w:rsidR="00BB28E6" w:rsidRDefault="007E782F" w:rsidP="00287A6B">
            <w:pPr>
              <w:pStyle w:val="NoSpacing"/>
              <w:jc w:val="center"/>
              <w:rPr>
                <w:rFonts w:ascii="Times New Roman" w:hAnsi="Times New Roman" w:cs="Times New Roman"/>
                <w:sz w:val="24"/>
                <w:szCs w:val="24"/>
              </w:rPr>
            </w:pPr>
            <w:r>
              <w:rPr>
                <w:rFonts w:ascii="Times New Roman" w:hAnsi="Times New Roman" w:cs="Times New Roman"/>
                <w:sz w:val="24"/>
                <w:szCs w:val="24"/>
              </w:rPr>
              <w:t>PC</w:t>
            </w:r>
          </w:p>
        </w:tc>
        <w:tc>
          <w:tcPr>
            <w:tcW w:w="1869" w:type="dxa"/>
          </w:tcPr>
          <w:p w:rsidR="00BB28E6" w:rsidRDefault="007E782F" w:rsidP="00287A6B">
            <w:pPr>
              <w:pStyle w:val="NoSpacing"/>
              <w:jc w:val="center"/>
              <w:rPr>
                <w:rFonts w:ascii="Times New Roman" w:hAnsi="Times New Roman" w:cs="Times New Roman"/>
                <w:sz w:val="24"/>
                <w:szCs w:val="24"/>
              </w:rPr>
            </w:pPr>
            <w:r>
              <w:rPr>
                <w:rFonts w:ascii="Times New Roman" w:hAnsi="Times New Roman" w:cs="Times New Roman"/>
                <w:sz w:val="24"/>
                <w:szCs w:val="24"/>
              </w:rPr>
              <w:t>2009 - 2012</w:t>
            </w:r>
          </w:p>
        </w:tc>
      </w:tr>
      <w:tr w:rsidR="00287A6B" w:rsidRPr="00287A6B" w:rsidTr="00005DA0">
        <w:tc>
          <w:tcPr>
            <w:tcW w:w="562" w:type="dxa"/>
          </w:tcPr>
          <w:p w:rsidR="00287A6B" w:rsidRDefault="00BB28E6" w:rsidP="00287A6B">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7E782F">
              <w:rPr>
                <w:rFonts w:ascii="Times New Roman" w:hAnsi="Times New Roman" w:cs="Times New Roman"/>
                <w:sz w:val="24"/>
                <w:szCs w:val="24"/>
              </w:rPr>
              <w:t>1</w:t>
            </w:r>
            <w:r w:rsidR="00287A6B">
              <w:rPr>
                <w:rFonts w:ascii="Times New Roman" w:hAnsi="Times New Roman" w:cs="Times New Roman"/>
                <w:sz w:val="24"/>
                <w:szCs w:val="24"/>
              </w:rPr>
              <w:t>.</w:t>
            </w:r>
          </w:p>
        </w:tc>
        <w:tc>
          <w:tcPr>
            <w:tcW w:w="2410" w:type="dxa"/>
          </w:tcPr>
          <w:p w:rsidR="00287A6B" w:rsidRDefault="007E782F" w:rsidP="00287A6B">
            <w:pPr>
              <w:pStyle w:val="NoSpacing"/>
              <w:rPr>
                <w:rFonts w:ascii="Times New Roman" w:hAnsi="Times New Roman" w:cs="Times New Roman"/>
                <w:sz w:val="24"/>
                <w:szCs w:val="24"/>
              </w:rPr>
            </w:pPr>
            <w:r>
              <w:rPr>
                <w:rFonts w:ascii="Times New Roman" w:hAnsi="Times New Roman" w:cs="Times New Roman"/>
                <w:sz w:val="24"/>
                <w:szCs w:val="24"/>
              </w:rPr>
              <w:t>Barbaroșă George</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Default="007E782F" w:rsidP="00287A6B">
            <w:pPr>
              <w:pStyle w:val="NoSpacing"/>
              <w:jc w:val="center"/>
              <w:rPr>
                <w:rFonts w:ascii="Times New Roman" w:hAnsi="Times New Roman" w:cs="Times New Roman"/>
                <w:sz w:val="24"/>
                <w:szCs w:val="24"/>
              </w:rPr>
            </w:pPr>
            <w:r>
              <w:rPr>
                <w:rFonts w:ascii="Times New Roman" w:hAnsi="Times New Roman" w:cs="Times New Roman"/>
                <w:sz w:val="24"/>
                <w:szCs w:val="24"/>
              </w:rPr>
              <w:t>PNG</w:t>
            </w: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r w:rsidR="00287A6B" w:rsidRPr="00287A6B" w:rsidTr="00005DA0">
        <w:tc>
          <w:tcPr>
            <w:tcW w:w="562" w:type="dxa"/>
          </w:tcPr>
          <w:p w:rsidR="00287A6B" w:rsidRDefault="007E782F" w:rsidP="00287A6B">
            <w:pPr>
              <w:pStyle w:val="NoSpacing"/>
              <w:jc w:val="center"/>
              <w:rPr>
                <w:rFonts w:ascii="Times New Roman" w:hAnsi="Times New Roman" w:cs="Times New Roman"/>
                <w:sz w:val="24"/>
                <w:szCs w:val="24"/>
              </w:rPr>
            </w:pPr>
            <w:r>
              <w:rPr>
                <w:rFonts w:ascii="Times New Roman" w:hAnsi="Times New Roman" w:cs="Times New Roman"/>
                <w:sz w:val="24"/>
                <w:szCs w:val="24"/>
              </w:rPr>
              <w:t>12</w:t>
            </w:r>
            <w:r w:rsidR="00287A6B">
              <w:rPr>
                <w:rFonts w:ascii="Times New Roman" w:hAnsi="Times New Roman" w:cs="Times New Roman"/>
                <w:sz w:val="24"/>
                <w:szCs w:val="24"/>
              </w:rPr>
              <w:t>.</w:t>
            </w:r>
          </w:p>
        </w:tc>
        <w:tc>
          <w:tcPr>
            <w:tcW w:w="2410" w:type="dxa"/>
          </w:tcPr>
          <w:p w:rsidR="00287A6B" w:rsidRDefault="007E782F" w:rsidP="00287A6B">
            <w:pPr>
              <w:pStyle w:val="NoSpacing"/>
              <w:rPr>
                <w:rFonts w:ascii="Times New Roman" w:hAnsi="Times New Roman" w:cs="Times New Roman"/>
                <w:sz w:val="24"/>
                <w:szCs w:val="24"/>
              </w:rPr>
            </w:pPr>
            <w:r>
              <w:rPr>
                <w:rFonts w:ascii="Times New Roman" w:hAnsi="Times New Roman" w:cs="Times New Roman"/>
                <w:sz w:val="24"/>
                <w:szCs w:val="24"/>
              </w:rPr>
              <w:t>Cocariu Zaharie</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Default="007E782F" w:rsidP="00287A6B">
            <w:pPr>
              <w:pStyle w:val="NoSpacing"/>
              <w:jc w:val="center"/>
              <w:rPr>
                <w:rFonts w:ascii="Times New Roman" w:hAnsi="Times New Roman" w:cs="Times New Roman"/>
                <w:sz w:val="24"/>
                <w:szCs w:val="24"/>
              </w:rPr>
            </w:pPr>
            <w:r>
              <w:rPr>
                <w:rFonts w:ascii="Times New Roman" w:hAnsi="Times New Roman" w:cs="Times New Roman"/>
                <w:sz w:val="24"/>
                <w:szCs w:val="24"/>
              </w:rPr>
              <w:t>PNG</w:t>
            </w: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r w:rsidR="00287A6B" w:rsidRPr="00287A6B" w:rsidTr="00005DA0">
        <w:tc>
          <w:tcPr>
            <w:tcW w:w="562" w:type="dxa"/>
          </w:tcPr>
          <w:p w:rsidR="00287A6B" w:rsidRDefault="007E782F" w:rsidP="00287A6B">
            <w:pPr>
              <w:pStyle w:val="NoSpacing"/>
              <w:jc w:val="center"/>
              <w:rPr>
                <w:rFonts w:ascii="Times New Roman" w:hAnsi="Times New Roman" w:cs="Times New Roman"/>
                <w:sz w:val="24"/>
                <w:szCs w:val="24"/>
              </w:rPr>
            </w:pPr>
            <w:r>
              <w:rPr>
                <w:rFonts w:ascii="Times New Roman" w:hAnsi="Times New Roman" w:cs="Times New Roman"/>
                <w:sz w:val="24"/>
                <w:szCs w:val="24"/>
              </w:rPr>
              <w:t>13</w:t>
            </w:r>
            <w:r w:rsidR="00287A6B">
              <w:rPr>
                <w:rFonts w:ascii="Times New Roman" w:hAnsi="Times New Roman" w:cs="Times New Roman"/>
                <w:sz w:val="24"/>
                <w:szCs w:val="24"/>
              </w:rPr>
              <w:t>.</w:t>
            </w:r>
          </w:p>
        </w:tc>
        <w:tc>
          <w:tcPr>
            <w:tcW w:w="2410" w:type="dxa"/>
          </w:tcPr>
          <w:p w:rsidR="00287A6B" w:rsidRDefault="007E782F" w:rsidP="00287A6B">
            <w:pPr>
              <w:pStyle w:val="NoSpacing"/>
              <w:rPr>
                <w:rFonts w:ascii="Times New Roman" w:hAnsi="Times New Roman" w:cs="Times New Roman"/>
                <w:sz w:val="24"/>
                <w:szCs w:val="24"/>
              </w:rPr>
            </w:pPr>
            <w:r>
              <w:rPr>
                <w:rFonts w:ascii="Times New Roman" w:hAnsi="Times New Roman" w:cs="Times New Roman"/>
                <w:sz w:val="24"/>
                <w:szCs w:val="24"/>
              </w:rPr>
              <w:t>Șcheuleac Gheorghe</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Default="00287A6B" w:rsidP="00287A6B">
            <w:pPr>
              <w:pStyle w:val="NoSpacing"/>
              <w:jc w:val="center"/>
              <w:rPr>
                <w:rFonts w:ascii="Times New Roman" w:hAnsi="Times New Roman" w:cs="Times New Roman"/>
                <w:sz w:val="24"/>
                <w:szCs w:val="24"/>
              </w:rPr>
            </w:pP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r w:rsidR="00287A6B" w:rsidRPr="00287A6B" w:rsidTr="00005DA0">
        <w:tc>
          <w:tcPr>
            <w:tcW w:w="562" w:type="dxa"/>
          </w:tcPr>
          <w:p w:rsidR="00287A6B" w:rsidRDefault="007E782F" w:rsidP="00287A6B">
            <w:pPr>
              <w:pStyle w:val="NoSpacing"/>
              <w:jc w:val="center"/>
              <w:rPr>
                <w:rFonts w:ascii="Times New Roman" w:hAnsi="Times New Roman" w:cs="Times New Roman"/>
                <w:sz w:val="24"/>
                <w:szCs w:val="24"/>
              </w:rPr>
            </w:pPr>
            <w:r>
              <w:rPr>
                <w:rFonts w:ascii="Times New Roman" w:hAnsi="Times New Roman" w:cs="Times New Roman"/>
                <w:sz w:val="24"/>
                <w:szCs w:val="24"/>
              </w:rPr>
              <w:t>14</w:t>
            </w:r>
            <w:r w:rsidR="00287A6B">
              <w:rPr>
                <w:rFonts w:ascii="Times New Roman" w:hAnsi="Times New Roman" w:cs="Times New Roman"/>
                <w:sz w:val="24"/>
                <w:szCs w:val="24"/>
              </w:rPr>
              <w:t>.</w:t>
            </w:r>
          </w:p>
        </w:tc>
        <w:tc>
          <w:tcPr>
            <w:tcW w:w="2410" w:type="dxa"/>
          </w:tcPr>
          <w:p w:rsidR="00287A6B" w:rsidRDefault="007E782F" w:rsidP="00287A6B">
            <w:pPr>
              <w:pStyle w:val="NoSpacing"/>
              <w:rPr>
                <w:rFonts w:ascii="Times New Roman" w:hAnsi="Times New Roman" w:cs="Times New Roman"/>
                <w:sz w:val="24"/>
                <w:szCs w:val="24"/>
              </w:rPr>
            </w:pPr>
            <w:r>
              <w:rPr>
                <w:rFonts w:ascii="Times New Roman" w:hAnsi="Times New Roman" w:cs="Times New Roman"/>
                <w:sz w:val="24"/>
                <w:szCs w:val="24"/>
              </w:rPr>
              <w:t>Ilciuc Constantin</w:t>
            </w:r>
          </w:p>
        </w:tc>
        <w:tc>
          <w:tcPr>
            <w:tcW w:w="1985" w:type="dxa"/>
          </w:tcPr>
          <w:p w:rsidR="00287A6B" w:rsidRDefault="00287A6B" w:rsidP="00287A6B">
            <w:pPr>
              <w:pStyle w:val="NoSpacing"/>
              <w:jc w:val="center"/>
              <w:rPr>
                <w:rFonts w:ascii="Times New Roman" w:hAnsi="Times New Roman" w:cs="Times New Roman"/>
                <w:sz w:val="24"/>
                <w:szCs w:val="24"/>
              </w:rPr>
            </w:pPr>
          </w:p>
        </w:tc>
        <w:tc>
          <w:tcPr>
            <w:tcW w:w="2518" w:type="dxa"/>
          </w:tcPr>
          <w:p w:rsidR="00287A6B" w:rsidRDefault="007E782F" w:rsidP="00287A6B">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287A6B" w:rsidRPr="00287A6B" w:rsidRDefault="00287A6B" w:rsidP="00287A6B">
            <w:pPr>
              <w:pStyle w:val="NoSpacing"/>
              <w:jc w:val="center"/>
              <w:rPr>
                <w:rFonts w:ascii="Times New Roman" w:hAnsi="Times New Roman" w:cs="Times New Roman"/>
                <w:sz w:val="24"/>
                <w:szCs w:val="24"/>
              </w:rPr>
            </w:pPr>
            <w:r w:rsidRPr="00287A6B">
              <w:rPr>
                <w:rFonts w:ascii="Times New Roman" w:hAnsi="Times New Roman" w:cs="Times New Roman"/>
                <w:sz w:val="24"/>
                <w:szCs w:val="24"/>
              </w:rPr>
              <w:t>2008 - 2012</w:t>
            </w:r>
          </w:p>
        </w:tc>
      </w:tr>
    </w:tbl>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f) mandatul 2012 - 2016</w:t>
      </w:r>
    </w:p>
    <w:tbl>
      <w:tblPr>
        <w:tblStyle w:val="TableGrid"/>
        <w:tblW w:w="0" w:type="auto"/>
        <w:tblLook w:val="04A0" w:firstRow="1" w:lastRow="0" w:firstColumn="1" w:lastColumn="0" w:noHBand="0" w:noVBand="1"/>
      </w:tblPr>
      <w:tblGrid>
        <w:gridCol w:w="562"/>
        <w:gridCol w:w="2410"/>
        <w:gridCol w:w="1985"/>
        <w:gridCol w:w="2518"/>
        <w:gridCol w:w="1869"/>
      </w:tblGrid>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05DA0"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Moroșan Ion</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7E782F" w:rsidP="00005DA0">
            <w:pPr>
              <w:pStyle w:val="NoSpacing"/>
              <w:jc w:val="center"/>
              <w:rPr>
                <w:rFonts w:ascii="Times New Roman" w:hAnsi="Times New Roman" w:cs="Times New Roman"/>
                <w:sz w:val="24"/>
                <w:szCs w:val="24"/>
              </w:rPr>
            </w:pPr>
            <w:r>
              <w:rPr>
                <w:rFonts w:ascii="Times New Roman" w:hAnsi="Times New Roman" w:cs="Times New Roman"/>
                <w:sz w:val="24"/>
                <w:szCs w:val="24"/>
              </w:rPr>
              <w:t>PDL</w:t>
            </w:r>
          </w:p>
        </w:tc>
        <w:tc>
          <w:tcPr>
            <w:tcW w:w="1869" w:type="dxa"/>
          </w:tcPr>
          <w:p w:rsidR="00005DA0" w:rsidRDefault="007E782F"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2012 - 2016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Barbaroșă George</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PDL</w:t>
            </w: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2012 - 2016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Sacaliuc Ilie</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PDL</w:t>
            </w: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2012 - 2016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Mazur Ioan Dumitru</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PDL</w:t>
            </w: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2012 - 2016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Ungurean Ioan</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PDL</w:t>
            </w: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2012 - 2016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Tocariu Alexandru</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PDL</w:t>
            </w: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2012 - 2016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Băițan Ion</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USL</w:t>
            </w: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2012 - 2016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Tatarciuc Nicolai</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USL</w:t>
            </w: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2012 - 2016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Țurcă Vasile</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USL</w:t>
            </w: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2012 - 2016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Cocari Petrică</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USL</w:t>
            </w:r>
          </w:p>
        </w:tc>
        <w:tc>
          <w:tcPr>
            <w:tcW w:w="1869" w:type="dxa"/>
          </w:tcPr>
          <w:p w:rsidR="007E782F" w:rsidRP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2012 - 2013</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Chirilă Dumitru</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USL</w:t>
            </w:r>
          </w:p>
        </w:tc>
        <w:tc>
          <w:tcPr>
            <w:tcW w:w="1869"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2013 - 2016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Șcheuleac Gheorghe</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UNPR</w:t>
            </w: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2012 - 2016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Chirilă Maria</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PPDD</w:t>
            </w: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 xml:space="preserve">2012 </w:t>
            </w:r>
            <w:r>
              <w:rPr>
                <w:rFonts w:ascii="Times New Roman" w:hAnsi="Times New Roman" w:cs="Times New Roman"/>
                <w:sz w:val="24"/>
                <w:szCs w:val="24"/>
              </w:rPr>
              <w:t>–</w:t>
            </w:r>
            <w:r w:rsidRPr="007E782F">
              <w:rPr>
                <w:rFonts w:ascii="Times New Roman" w:hAnsi="Times New Roman" w:cs="Times New Roman"/>
                <w:sz w:val="24"/>
                <w:szCs w:val="24"/>
              </w:rPr>
              <w:t xml:space="preserve"> 2016</w:t>
            </w:r>
          </w:p>
        </w:tc>
      </w:tr>
      <w:tr w:rsidR="007E782F" w:rsidTr="00005DA0">
        <w:tc>
          <w:tcPr>
            <w:tcW w:w="562" w:type="dxa"/>
          </w:tcPr>
          <w:p w:rsidR="007E782F" w:rsidRDefault="007E782F" w:rsidP="007E782F">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7E782F" w:rsidRDefault="007E782F" w:rsidP="007E782F">
            <w:pPr>
              <w:pStyle w:val="NoSpacing"/>
              <w:rPr>
                <w:rFonts w:ascii="Times New Roman" w:hAnsi="Times New Roman" w:cs="Times New Roman"/>
                <w:sz w:val="24"/>
                <w:szCs w:val="24"/>
              </w:rPr>
            </w:pPr>
            <w:r>
              <w:rPr>
                <w:rFonts w:ascii="Times New Roman" w:hAnsi="Times New Roman" w:cs="Times New Roman"/>
                <w:sz w:val="24"/>
                <w:szCs w:val="24"/>
              </w:rPr>
              <w:t>Ilciuc Constantin</w:t>
            </w:r>
          </w:p>
        </w:tc>
        <w:tc>
          <w:tcPr>
            <w:tcW w:w="1985" w:type="dxa"/>
          </w:tcPr>
          <w:p w:rsidR="007E782F" w:rsidRDefault="007E782F" w:rsidP="007E782F">
            <w:pPr>
              <w:pStyle w:val="NoSpacing"/>
              <w:jc w:val="center"/>
              <w:rPr>
                <w:rFonts w:ascii="Times New Roman" w:hAnsi="Times New Roman" w:cs="Times New Roman"/>
                <w:sz w:val="24"/>
                <w:szCs w:val="24"/>
              </w:rPr>
            </w:pPr>
          </w:p>
        </w:tc>
        <w:tc>
          <w:tcPr>
            <w:tcW w:w="2518" w:type="dxa"/>
          </w:tcPr>
          <w:p w:rsidR="007E782F" w:rsidRDefault="007E782F" w:rsidP="007E782F">
            <w:pPr>
              <w:pStyle w:val="NoSpacing"/>
              <w:jc w:val="center"/>
              <w:rPr>
                <w:rFonts w:ascii="Times New Roman" w:hAnsi="Times New Roman" w:cs="Times New Roman"/>
                <w:sz w:val="24"/>
                <w:szCs w:val="24"/>
              </w:rPr>
            </w:pPr>
          </w:p>
        </w:tc>
        <w:tc>
          <w:tcPr>
            <w:tcW w:w="1869" w:type="dxa"/>
          </w:tcPr>
          <w:p w:rsidR="007E782F" w:rsidRPr="007E782F" w:rsidRDefault="007E782F" w:rsidP="007E782F">
            <w:pPr>
              <w:pStyle w:val="NoSpacing"/>
              <w:jc w:val="center"/>
              <w:rPr>
                <w:rFonts w:ascii="Times New Roman" w:hAnsi="Times New Roman" w:cs="Times New Roman"/>
                <w:sz w:val="24"/>
                <w:szCs w:val="24"/>
              </w:rPr>
            </w:pPr>
            <w:r w:rsidRPr="007E782F">
              <w:rPr>
                <w:rFonts w:ascii="Times New Roman" w:hAnsi="Times New Roman" w:cs="Times New Roman"/>
                <w:sz w:val="24"/>
                <w:szCs w:val="24"/>
              </w:rPr>
              <w:t xml:space="preserve">2012 </w:t>
            </w:r>
            <w:r>
              <w:rPr>
                <w:rFonts w:ascii="Times New Roman" w:hAnsi="Times New Roman" w:cs="Times New Roman"/>
                <w:sz w:val="24"/>
                <w:szCs w:val="24"/>
              </w:rPr>
              <w:t>–</w:t>
            </w:r>
            <w:r w:rsidRPr="007E782F">
              <w:rPr>
                <w:rFonts w:ascii="Times New Roman" w:hAnsi="Times New Roman" w:cs="Times New Roman"/>
                <w:sz w:val="24"/>
                <w:szCs w:val="24"/>
              </w:rPr>
              <w:t xml:space="preserve"> 2016</w:t>
            </w:r>
          </w:p>
        </w:tc>
      </w:tr>
    </w:tbl>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g) mandatul 2016 - 2020</w:t>
      </w:r>
    </w:p>
    <w:tbl>
      <w:tblPr>
        <w:tblStyle w:val="TableGrid"/>
        <w:tblW w:w="0" w:type="auto"/>
        <w:tblLook w:val="04A0" w:firstRow="1" w:lastRow="0" w:firstColumn="1" w:lastColumn="0" w:noHBand="0" w:noVBand="1"/>
      </w:tblPr>
      <w:tblGrid>
        <w:gridCol w:w="562"/>
        <w:gridCol w:w="2410"/>
        <w:gridCol w:w="1985"/>
        <w:gridCol w:w="2518"/>
        <w:gridCol w:w="1869"/>
      </w:tblGrid>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Barbaroşă George</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Barbaroş Mihai</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2016 - 2017</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Chirilă Gheorghiţă Cristinel</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Crainiciuc Mihai</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Ilciuc Constantin</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ALDE</w:t>
            </w:r>
          </w:p>
        </w:tc>
        <w:tc>
          <w:tcPr>
            <w:tcW w:w="1869"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Grămadă Dumitru - Daniel</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2017 - 2020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Mazur Ioan Dumitru</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Morari Vasilică</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Moroşan Ion</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2016 – 2020 </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Moroşan Ionuţ</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PMP</w:t>
            </w:r>
          </w:p>
        </w:tc>
        <w:tc>
          <w:tcPr>
            <w:tcW w:w="1869"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Sacaliuc Ilie</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Tocari Alexandru</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Ungurean Ioan</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005DA0" w:rsidRPr="00F94EA4" w:rsidRDefault="00005DA0" w:rsidP="00005DA0">
            <w:pPr>
              <w:spacing w:after="0" w:line="240" w:lineRule="auto"/>
              <w:rPr>
                <w:rFonts w:ascii="Times New Roman" w:eastAsia="Times New Roman" w:hAnsi="Times New Roman" w:cs="Times New Roman"/>
                <w:sz w:val="24"/>
                <w:szCs w:val="24"/>
                <w:lang w:val="en" w:eastAsia="ro-RO"/>
              </w:rPr>
            </w:pPr>
            <w:r w:rsidRPr="00F94EA4">
              <w:rPr>
                <w:rFonts w:ascii="Times New Roman" w:eastAsia="Times New Roman" w:hAnsi="Times New Roman" w:cs="Times New Roman"/>
                <w:sz w:val="24"/>
                <w:szCs w:val="24"/>
                <w:lang w:val="en" w:eastAsia="ro-RO"/>
              </w:rPr>
              <w:t>Ureche Alexandru</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005DA0" w:rsidRDefault="00905916"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2016  - 2020</w:t>
            </w:r>
          </w:p>
        </w:tc>
      </w:tr>
    </w:tbl>
    <w:p w:rsidR="00005DA0" w:rsidRDefault="00005DA0" w:rsidP="003B346D">
      <w:pPr>
        <w:pStyle w:val="NoSpacing"/>
        <w:jc w:val="both"/>
        <w:rPr>
          <w:rFonts w:ascii="Times New Roman" w:hAnsi="Times New Roman" w:cs="Times New Roman"/>
          <w:sz w:val="24"/>
          <w:szCs w:val="24"/>
        </w:rPr>
      </w:pPr>
    </w:p>
    <w:p w:rsidR="00005DA0" w:rsidRPr="003B346D" w:rsidRDefault="00005DA0"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xml:space="preserve">h) mandatul </w:t>
      </w:r>
      <w:r w:rsidR="00F0338F">
        <w:rPr>
          <w:rFonts w:ascii="Times New Roman" w:hAnsi="Times New Roman" w:cs="Times New Roman"/>
          <w:sz w:val="24"/>
          <w:szCs w:val="24"/>
        </w:rPr>
        <w:t>2020 - 2024</w:t>
      </w:r>
    </w:p>
    <w:p w:rsidR="00005DA0" w:rsidRPr="003B346D" w:rsidRDefault="00BE07E0" w:rsidP="003B346D">
      <w:pPr>
        <w:pStyle w:val="NoSpacing"/>
        <w:jc w:val="both"/>
        <w:rPr>
          <w:rFonts w:ascii="Times New Roman" w:hAnsi="Times New Roman" w:cs="Times New Roman"/>
          <w:sz w:val="24"/>
          <w:szCs w:val="24"/>
        </w:rPr>
      </w:pPr>
      <w:r>
        <w:rPr>
          <w:rFonts w:ascii="Times New Roman" w:hAnsi="Times New Roman" w:cs="Times New Roman"/>
          <w:sz w:val="24"/>
          <w:szCs w:val="24"/>
        </w:rPr>
        <w:t> </w:t>
      </w:r>
    </w:p>
    <w:tbl>
      <w:tblPr>
        <w:tblStyle w:val="TableGrid"/>
        <w:tblW w:w="0" w:type="auto"/>
        <w:tblLook w:val="04A0" w:firstRow="1" w:lastRow="0" w:firstColumn="1" w:lastColumn="0" w:noHBand="0" w:noVBand="1"/>
      </w:tblPr>
      <w:tblGrid>
        <w:gridCol w:w="562"/>
        <w:gridCol w:w="2410"/>
        <w:gridCol w:w="1985"/>
        <w:gridCol w:w="2518"/>
        <w:gridCol w:w="1869"/>
      </w:tblGrid>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005DA0" w:rsidTr="00005DA0">
        <w:tc>
          <w:tcPr>
            <w:tcW w:w="562" w:type="dxa"/>
          </w:tcPr>
          <w:p w:rsidR="00005DA0" w:rsidRDefault="00005DA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005DA0" w:rsidRPr="004E0696" w:rsidRDefault="00005DA0" w:rsidP="00005DA0">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Andruhovici Constantin Gheorghe</w:t>
            </w:r>
          </w:p>
        </w:tc>
        <w:tc>
          <w:tcPr>
            <w:tcW w:w="1985" w:type="dxa"/>
          </w:tcPr>
          <w:p w:rsidR="00005DA0" w:rsidRDefault="00005DA0" w:rsidP="00005DA0">
            <w:pPr>
              <w:pStyle w:val="NoSpacing"/>
              <w:jc w:val="center"/>
              <w:rPr>
                <w:rFonts w:ascii="Times New Roman" w:hAnsi="Times New Roman" w:cs="Times New Roman"/>
                <w:sz w:val="24"/>
                <w:szCs w:val="24"/>
              </w:rPr>
            </w:pPr>
          </w:p>
        </w:tc>
        <w:tc>
          <w:tcPr>
            <w:tcW w:w="2518" w:type="dxa"/>
          </w:tcPr>
          <w:p w:rsidR="00005DA0" w:rsidRDefault="00395D6D" w:rsidP="00005DA0">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005DA0" w:rsidRDefault="00917E1A" w:rsidP="00005DA0">
            <w:pPr>
              <w:pStyle w:val="NoSpacing"/>
              <w:jc w:val="center"/>
              <w:rPr>
                <w:rFonts w:ascii="Times New Roman" w:hAnsi="Times New Roman" w:cs="Times New Roman"/>
                <w:sz w:val="24"/>
                <w:szCs w:val="24"/>
              </w:rPr>
            </w:pPr>
            <w:r>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Chirilă Gheorghiţă Cristinel</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Chirilă Maria</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PNL </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Cocariu Alexandru</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PRO ROMÂNIA</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917E1A">
        <w:trPr>
          <w:trHeight w:val="160"/>
        </w:trPr>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Grămadă Dumitru – Daniel</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PNL</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Istrătescu Iulian</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P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PRO ROMÂNIA</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Mazur Ioan Dumitru</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PNL</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Morari Vasilică</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PNL</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 xml:space="preserve">Moroşan Ion </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PNL</w:t>
            </w:r>
          </w:p>
        </w:tc>
        <w:tc>
          <w:tcPr>
            <w:tcW w:w="1869" w:type="dxa"/>
          </w:tcPr>
          <w:p w:rsidR="00917E1A" w:rsidRP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2020 - 2021</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Sacaliuc Ilie</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PNL</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Tocari Alexandru</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PNL</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Ungurean Ioan</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PNL</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sidRPr="004E0696">
              <w:rPr>
                <w:rFonts w:ascii="Times New Roman" w:eastAsia="Times New Roman" w:hAnsi="Times New Roman" w:cs="Times New Roman"/>
                <w:sz w:val="24"/>
                <w:szCs w:val="24"/>
                <w:lang w:val="en" w:eastAsia="ro-RO"/>
              </w:rPr>
              <w:t>Ureche Alexandru</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P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PSD</w:t>
            </w:r>
          </w:p>
        </w:tc>
        <w:tc>
          <w:tcPr>
            <w:tcW w:w="1869"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2020 - 2024</w:t>
            </w:r>
          </w:p>
        </w:tc>
      </w:tr>
      <w:tr w:rsidR="00917E1A" w:rsidTr="00005DA0">
        <w:tc>
          <w:tcPr>
            <w:tcW w:w="562"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917E1A" w:rsidRPr="004E0696" w:rsidRDefault="00917E1A" w:rsidP="00917E1A">
            <w:pPr>
              <w:spacing w:after="0" w:line="240" w:lineRule="auto"/>
              <w:rPr>
                <w:rFonts w:ascii="Times New Roman" w:eastAsia="Times New Roman" w:hAnsi="Times New Roman" w:cs="Times New Roman"/>
                <w:sz w:val="24"/>
                <w:szCs w:val="24"/>
                <w:lang w:val="en" w:eastAsia="ro-RO"/>
              </w:rPr>
            </w:pPr>
            <w:r>
              <w:rPr>
                <w:rFonts w:ascii="Times New Roman" w:eastAsia="Times New Roman" w:hAnsi="Times New Roman" w:cs="Times New Roman"/>
                <w:sz w:val="24"/>
                <w:szCs w:val="24"/>
                <w:lang w:val="en" w:eastAsia="ro-RO"/>
              </w:rPr>
              <w:t>Stefureac Ilie Cristian</w:t>
            </w:r>
          </w:p>
        </w:tc>
        <w:tc>
          <w:tcPr>
            <w:tcW w:w="1985" w:type="dxa"/>
          </w:tcPr>
          <w:p w:rsidR="00917E1A" w:rsidRDefault="00917E1A" w:rsidP="00917E1A">
            <w:pPr>
              <w:pStyle w:val="NoSpacing"/>
              <w:jc w:val="center"/>
              <w:rPr>
                <w:rFonts w:ascii="Times New Roman" w:hAnsi="Times New Roman" w:cs="Times New Roman"/>
                <w:sz w:val="24"/>
                <w:szCs w:val="24"/>
              </w:rPr>
            </w:pPr>
          </w:p>
        </w:tc>
        <w:tc>
          <w:tcPr>
            <w:tcW w:w="2518" w:type="dxa"/>
          </w:tcPr>
          <w:p w:rsidR="00917E1A" w:rsidRPr="00917E1A" w:rsidRDefault="00917E1A" w:rsidP="00917E1A">
            <w:pPr>
              <w:pStyle w:val="NoSpacing"/>
              <w:jc w:val="center"/>
              <w:rPr>
                <w:rFonts w:ascii="Times New Roman" w:hAnsi="Times New Roman" w:cs="Times New Roman"/>
                <w:sz w:val="24"/>
                <w:szCs w:val="24"/>
              </w:rPr>
            </w:pPr>
            <w:r w:rsidRPr="00917E1A">
              <w:rPr>
                <w:rFonts w:ascii="Times New Roman" w:hAnsi="Times New Roman" w:cs="Times New Roman"/>
                <w:sz w:val="24"/>
                <w:szCs w:val="24"/>
              </w:rPr>
              <w:t>PNL</w:t>
            </w:r>
          </w:p>
        </w:tc>
        <w:tc>
          <w:tcPr>
            <w:tcW w:w="1869" w:type="dxa"/>
          </w:tcPr>
          <w:p w:rsidR="00917E1A" w:rsidRDefault="00917E1A" w:rsidP="00917E1A">
            <w:pPr>
              <w:pStyle w:val="NoSpacing"/>
              <w:jc w:val="center"/>
              <w:rPr>
                <w:rFonts w:ascii="Times New Roman" w:hAnsi="Times New Roman" w:cs="Times New Roman"/>
                <w:sz w:val="24"/>
                <w:szCs w:val="24"/>
              </w:rPr>
            </w:pPr>
            <w:r>
              <w:rPr>
                <w:rFonts w:ascii="Times New Roman" w:hAnsi="Times New Roman" w:cs="Times New Roman"/>
                <w:sz w:val="24"/>
                <w:szCs w:val="24"/>
              </w:rPr>
              <w:t>2021 - 2024</w:t>
            </w:r>
          </w:p>
        </w:tc>
      </w:tr>
    </w:tbl>
    <w:p w:rsidR="00EE0F13" w:rsidRPr="003B346D" w:rsidRDefault="00EE0F13"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xml:space="preserve">    II. VICEPRIMARI </w:t>
      </w:r>
    </w:p>
    <w:p w:rsidR="00F0338F" w:rsidRDefault="00F0338F" w:rsidP="00F0338F">
      <w:pPr>
        <w:pStyle w:val="NoSpacing"/>
        <w:jc w:val="both"/>
        <w:rPr>
          <w:rFonts w:ascii="Times New Roman" w:hAnsi="Times New Roman" w:cs="Times New Roman"/>
          <w:sz w:val="24"/>
          <w:szCs w:val="24"/>
        </w:rPr>
      </w:pPr>
    </w:p>
    <w:p w:rsidR="00BE07E0" w:rsidRPr="003B346D" w:rsidRDefault="00BE07E0" w:rsidP="00BE07E0">
      <w:pPr>
        <w:pStyle w:val="NoSpacing"/>
        <w:jc w:val="both"/>
        <w:rPr>
          <w:rFonts w:ascii="Times New Roman" w:hAnsi="Times New Roman" w:cs="Times New Roman"/>
          <w:sz w:val="24"/>
          <w:szCs w:val="24"/>
        </w:rPr>
      </w:pPr>
      <w:r>
        <w:rPr>
          <w:rFonts w:ascii="Times New Roman" w:hAnsi="Times New Roman" w:cs="Times New Roman"/>
          <w:sz w:val="24"/>
          <w:szCs w:val="24"/>
        </w:rPr>
        <w:t>a) mandatul 1992 - 1996</w:t>
      </w:r>
    </w:p>
    <w:tbl>
      <w:tblPr>
        <w:tblStyle w:val="TableGrid"/>
        <w:tblW w:w="0" w:type="auto"/>
        <w:tblLook w:val="04A0" w:firstRow="1" w:lastRow="0" w:firstColumn="1" w:lastColumn="0" w:noHBand="0" w:noVBand="1"/>
      </w:tblPr>
      <w:tblGrid>
        <w:gridCol w:w="562"/>
        <w:gridCol w:w="2410"/>
        <w:gridCol w:w="1985"/>
        <w:gridCol w:w="2518"/>
        <w:gridCol w:w="1869"/>
      </w:tblGrid>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410"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985"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410"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BE07E0" w:rsidRPr="00FB4453" w:rsidTr="00005DA0">
        <w:tc>
          <w:tcPr>
            <w:tcW w:w="562" w:type="dxa"/>
          </w:tcPr>
          <w:p w:rsidR="00BE07E0" w:rsidRPr="00FB4453" w:rsidRDefault="00BE07E0" w:rsidP="00005DA0">
            <w:pPr>
              <w:pStyle w:val="NoSpacing"/>
              <w:jc w:val="center"/>
              <w:rPr>
                <w:rFonts w:ascii="Times New Roman" w:hAnsi="Times New Roman" w:cs="Times New Roman"/>
                <w:b/>
                <w:i/>
                <w:sz w:val="24"/>
                <w:szCs w:val="24"/>
              </w:rPr>
            </w:pPr>
            <w:r w:rsidRPr="00FB4453">
              <w:rPr>
                <w:rFonts w:ascii="Times New Roman" w:hAnsi="Times New Roman" w:cs="Times New Roman"/>
                <w:b/>
                <w:i/>
                <w:sz w:val="24"/>
                <w:szCs w:val="24"/>
              </w:rPr>
              <w:t>1.</w:t>
            </w:r>
          </w:p>
        </w:tc>
        <w:tc>
          <w:tcPr>
            <w:tcW w:w="2410" w:type="dxa"/>
          </w:tcPr>
          <w:p w:rsidR="00BE07E0" w:rsidRPr="00FB4453" w:rsidRDefault="00BE07E0" w:rsidP="00005DA0">
            <w:pPr>
              <w:pStyle w:val="NoSpacing"/>
              <w:rPr>
                <w:rFonts w:ascii="Times New Roman" w:hAnsi="Times New Roman" w:cs="Times New Roman"/>
                <w:b/>
                <w:i/>
                <w:sz w:val="24"/>
                <w:szCs w:val="24"/>
              </w:rPr>
            </w:pPr>
            <w:r>
              <w:rPr>
                <w:rFonts w:ascii="Times New Roman" w:hAnsi="Times New Roman" w:cs="Times New Roman"/>
                <w:b/>
                <w:i/>
                <w:sz w:val="24"/>
                <w:szCs w:val="24"/>
              </w:rPr>
              <w:t>Catrici Vasile</w:t>
            </w:r>
          </w:p>
        </w:tc>
        <w:tc>
          <w:tcPr>
            <w:tcW w:w="1985" w:type="dxa"/>
          </w:tcPr>
          <w:p w:rsidR="00BE07E0" w:rsidRPr="00FB4453" w:rsidRDefault="00BE07E0" w:rsidP="00005DA0">
            <w:pPr>
              <w:pStyle w:val="NoSpacing"/>
              <w:jc w:val="center"/>
              <w:rPr>
                <w:rFonts w:ascii="Times New Roman" w:hAnsi="Times New Roman" w:cs="Times New Roman"/>
                <w:b/>
                <w:i/>
                <w:sz w:val="24"/>
                <w:szCs w:val="24"/>
              </w:rPr>
            </w:pPr>
          </w:p>
        </w:tc>
        <w:tc>
          <w:tcPr>
            <w:tcW w:w="2518" w:type="dxa"/>
          </w:tcPr>
          <w:p w:rsidR="00BE07E0" w:rsidRPr="00FB4453" w:rsidRDefault="00BE07E0" w:rsidP="00005DA0">
            <w:pPr>
              <w:pStyle w:val="NoSpacing"/>
              <w:jc w:val="center"/>
              <w:rPr>
                <w:rFonts w:ascii="Times New Roman" w:hAnsi="Times New Roman" w:cs="Times New Roman"/>
                <w:b/>
                <w:i/>
                <w:sz w:val="24"/>
                <w:szCs w:val="24"/>
              </w:rPr>
            </w:pPr>
            <w:r>
              <w:rPr>
                <w:rFonts w:ascii="Times New Roman" w:hAnsi="Times New Roman" w:cs="Times New Roman"/>
                <w:b/>
                <w:i/>
                <w:sz w:val="24"/>
                <w:szCs w:val="24"/>
              </w:rPr>
              <w:t>PNŢ-cd</w:t>
            </w:r>
          </w:p>
        </w:tc>
        <w:tc>
          <w:tcPr>
            <w:tcW w:w="1869" w:type="dxa"/>
          </w:tcPr>
          <w:p w:rsidR="00BE07E0" w:rsidRPr="00FB4453" w:rsidRDefault="00BE07E0" w:rsidP="00005DA0">
            <w:pPr>
              <w:pStyle w:val="NoSpacing"/>
              <w:jc w:val="center"/>
              <w:rPr>
                <w:rFonts w:ascii="Times New Roman" w:hAnsi="Times New Roman" w:cs="Times New Roman"/>
                <w:b/>
                <w:i/>
                <w:sz w:val="24"/>
                <w:szCs w:val="24"/>
              </w:rPr>
            </w:pPr>
            <w:r w:rsidRPr="00FB4453">
              <w:rPr>
                <w:rFonts w:ascii="Times New Roman" w:hAnsi="Times New Roman" w:cs="Times New Roman"/>
                <w:b/>
                <w:i/>
                <w:sz w:val="24"/>
                <w:szCs w:val="24"/>
              </w:rPr>
              <w:t>1992 -1996</w:t>
            </w:r>
          </w:p>
        </w:tc>
      </w:tr>
    </w:tbl>
    <w:p w:rsidR="00BE07E0" w:rsidRPr="003B346D" w:rsidRDefault="00BE07E0" w:rsidP="00BE07E0">
      <w:pPr>
        <w:pStyle w:val="NoSpacing"/>
        <w:jc w:val="both"/>
        <w:rPr>
          <w:rFonts w:ascii="Times New Roman" w:hAnsi="Times New Roman" w:cs="Times New Roman"/>
          <w:sz w:val="24"/>
          <w:szCs w:val="24"/>
        </w:rPr>
      </w:pPr>
      <w:r>
        <w:rPr>
          <w:rFonts w:ascii="Times New Roman" w:hAnsi="Times New Roman" w:cs="Times New Roman"/>
          <w:sz w:val="24"/>
          <w:szCs w:val="24"/>
        </w:rPr>
        <w:t> </w:t>
      </w:r>
    </w:p>
    <w:p w:rsidR="00BE07E0" w:rsidRPr="003B346D" w:rsidRDefault="00BE07E0" w:rsidP="00BE07E0">
      <w:pPr>
        <w:pStyle w:val="NoSpacing"/>
        <w:jc w:val="both"/>
        <w:rPr>
          <w:rFonts w:ascii="Times New Roman" w:hAnsi="Times New Roman" w:cs="Times New Roman"/>
          <w:sz w:val="24"/>
          <w:szCs w:val="24"/>
        </w:rPr>
      </w:pPr>
      <w:r>
        <w:rPr>
          <w:rFonts w:ascii="Times New Roman" w:hAnsi="Times New Roman" w:cs="Times New Roman"/>
          <w:sz w:val="24"/>
          <w:szCs w:val="24"/>
        </w:rPr>
        <w:t>b) mandatul 1996 - 2000</w:t>
      </w:r>
    </w:p>
    <w:tbl>
      <w:tblPr>
        <w:tblStyle w:val="TableGrid"/>
        <w:tblW w:w="0" w:type="auto"/>
        <w:tblLook w:val="04A0" w:firstRow="1" w:lastRow="0" w:firstColumn="1" w:lastColumn="0" w:noHBand="0" w:noVBand="1"/>
      </w:tblPr>
      <w:tblGrid>
        <w:gridCol w:w="562"/>
        <w:gridCol w:w="2268"/>
        <w:gridCol w:w="1843"/>
        <w:gridCol w:w="3119"/>
        <w:gridCol w:w="1552"/>
      </w:tblGrid>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26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843"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311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55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BE07E0" w:rsidTr="00005DA0">
        <w:tc>
          <w:tcPr>
            <w:tcW w:w="562" w:type="dxa"/>
          </w:tcPr>
          <w:p w:rsidR="00BE07E0" w:rsidRPr="00EC1308" w:rsidRDefault="00BE07E0" w:rsidP="00005DA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2268" w:type="dxa"/>
          </w:tcPr>
          <w:p w:rsidR="00BE07E0" w:rsidRPr="00EC1308" w:rsidRDefault="00BE07E0" w:rsidP="00005DA0">
            <w:pPr>
              <w:pStyle w:val="NoSpacing"/>
              <w:jc w:val="both"/>
              <w:rPr>
                <w:rFonts w:ascii="Times New Roman" w:hAnsi="Times New Roman" w:cs="Times New Roman"/>
                <w:b/>
                <w:i/>
                <w:sz w:val="24"/>
                <w:szCs w:val="24"/>
              </w:rPr>
            </w:pPr>
            <w:r>
              <w:rPr>
                <w:rFonts w:ascii="Times New Roman" w:hAnsi="Times New Roman" w:cs="Times New Roman"/>
                <w:b/>
                <w:i/>
                <w:sz w:val="24"/>
                <w:szCs w:val="24"/>
              </w:rPr>
              <w:t>Crainiciuc Constantin</w:t>
            </w:r>
          </w:p>
        </w:tc>
        <w:tc>
          <w:tcPr>
            <w:tcW w:w="1843" w:type="dxa"/>
          </w:tcPr>
          <w:p w:rsidR="00BE07E0" w:rsidRPr="00EC1308" w:rsidRDefault="00BE07E0" w:rsidP="00005DA0">
            <w:pPr>
              <w:pStyle w:val="NoSpacing"/>
              <w:jc w:val="center"/>
              <w:rPr>
                <w:rFonts w:ascii="Times New Roman" w:hAnsi="Times New Roman" w:cs="Times New Roman"/>
                <w:b/>
                <w:i/>
                <w:sz w:val="24"/>
                <w:szCs w:val="24"/>
              </w:rPr>
            </w:pPr>
          </w:p>
        </w:tc>
        <w:tc>
          <w:tcPr>
            <w:tcW w:w="3119" w:type="dxa"/>
          </w:tcPr>
          <w:p w:rsidR="00BE07E0" w:rsidRPr="00EC1308" w:rsidRDefault="00BE07E0" w:rsidP="00005DA0">
            <w:pPr>
              <w:pStyle w:val="NoSpacing"/>
              <w:jc w:val="both"/>
              <w:rPr>
                <w:rFonts w:ascii="Times New Roman" w:hAnsi="Times New Roman" w:cs="Times New Roman"/>
                <w:b/>
                <w:i/>
                <w:sz w:val="24"/>
                <w:szCs w:val="24"/>
              </w:rPr>
            </w:pPr>
            <w:r>
              <w:rPr>
                <w:rFonts w:ascii="Times New Roman" w:hAnsi="Times New Roman" w:cs="Times New Roman"/>
                <w:b/>
                <w:i/>
                <w:sz w:val="24"/>
                <w:szCs w:val="24"/>
              </w:rPr>
              <w:t xml:space="preserve">Partidul Democraţiei Sociale </w:t>
            </w:r>
          </w:p>
        </w:tc>
        <w:tc>
          <w:tcPr>
            <w:tcW w:w="1552" w:type="dxa"/>
          </w:tcPr>
          <w:p w:rsidR="00BE07E0" w:rsidRPr="00EC1308" w:rsidRDefault="00BE07E0" w:rsidP="00005DA0">
            <w:pPr>
              <w:pStyle w:val="NoSpacing"/>
              <w:jc w:val="both"/>
              <w:rPr>
                <w:rFonts w:ascii="Times New Roman" w:hAnsi="Times New Roman" w:cs="Times New Roman"/>
                <w:b/>
                <w:i/>
                <w:sz w:val="24"/>
                <w:szCs w:val="24"/>
              </w:rPr>
            </w:pPr>
            <w:r w:rsidRPr="00EC1308">
              <w:rPr>
                <w:rFonts w:ascii="Times New Roman" w:hAnsi="Times New Roman" w:cs="Times New Roman"/>
                <w:b/>
                <w:i/>
                <w:sz w:val="24"/>
                <w:szCs w:val="24"/>
              </w:rPr>
              <w:t>1996 -2000</w:t>
            </w:r>
          </w:p>
        </w:tc>
      </w:tr>
    </w:tbl>
    <w:p w:rsidR="00BE07E0" w:rsidRPr="003B346D" w:rsidRDefault="00BE07E0" w:rsidP="00BE07E0">
      <w:pPr>
        <w:pStyle w:val="NoSpacing"/>
        <w:jc w:val="both"/>
        <w:rPr>
          <w:rFonts w:ascii="Times New Roman" w:hAnsi="Times New Roman" w:cs="Times New Roman"/>
          <w:sz w:val="24"/>
          <w:szCs w:val="24"/>
        </w:rPr>
      </w:pPr>
    </w:p>
    <w:p w:rsidR="00BE07E0" w:rsidRDefault="00BE07E0" w:rsidP="00BE07E0">
      <w:pPr>
        <w:pStyle w:val="NoSpacing"/>
        <w:jc w:val="both"/>
        <w:rPr>
          <w:rFonts w:ascii="Times New Roman" w:hAnsi="Times New Roman" w:cs="Times New Roman"/>
          <w:sz w:val="24"/>
          <w:szCs w:val="24"/>
        </w:rPr>
      </w:pPr>
    </w:p>
    <w:p w:rsidR="00BE07E0" w:rsidRPr="003B346D" w:rsidRDefault="00BE07E0" w:rsidP="00BE07E0">
      <w:pPr>
        <w:pStyle w:val="NoSpacing"/>
        <w:jc w:val="both"/>
        <w:rPr>
          <w:rFonts w:ascii="Times New Roman" w:hAnsi="Times New Roman" w:cs="Times New Roman"/>
          <w:sz w:val="24"/>
          <w:szCs w:val="24"/>
        </w:rPr>
      </w:pPr>
      <w:r w:rsidRPr="003B346D">
        <w:rPr>
          <w:rFonts w:ascii="Times New Roman" w:hAnsi="Times New Roman" w:cs="Times New Roman"/>
          <w:sz w:val="24"/>
          <w:szCs w:val="24"/>
        </w:rPr>
        <w:t>c) mandatul 2000 -</w:t>
      </w:r>
      <w:r>
        <w:rPr>
          <w:rFonts w:ascii="Times New Roman" w:hAnsi="Times New Roman" w:cs="Times New Roman"/>
          <w:sz w:val="24"/>
          <w:szCs w:val="24"/>
        </w:rPr>
        <w:t xml:space="preserve"> 2004</w:t>
      </w:r>
    </w:p>
    <w:tbl>
      <w:tblPr>
        <w:tblStyle w:val="TableGrid"/>
        <w:tblW w:w="0" w:type="auto"/>
        <w:tblLook w:val="04A0" w:firstRow="1" w:lastRow="0" w:firstColumn="1" w:lastColumn="0" w:noHBand="0" w:noVBand="1"/>
      </w:tblPr>
      <w:tblGrid>
        <w:gridCol w:w="562"/>
        <w:gridCol w:w="2268"/>
        <w:gridCol w:w="2127"/>
        <w:gridCol w:w="2518"/>
        <w:gridCol w:w="1869"/>
      </w:tblGrid>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26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212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BE07E0" w:rsidTr="00005DA0">
        <w:tc>
          <w:tcPr>
            <w:tcW w:w="562" w:type="dxa"/>
          </w:tcPr>
          <w:p w:rsidR="00BE07E0" w:rsidRPr="00EC1308" w:rsidRDefault="00BE07E0" w:rsidP="00005DA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2268" w:type="dxa"/>
          </w:tcPr>
          <w:p w:rsidR="00BE07E0" w:rsidRPr="00EC1308" w:rsidRDefault="00BE07E0" w:rsidP="00005DA0">
            <w:pPr>
              <w:pStyle w:val="NoSpacing"/>
              <w:jc w:val="both"/>
              <w:rPr>
                <w:rFonts w:ascii="Times New Roman" w:hAnsi="Times New Roman" w:cs="Times New Roman"/>
                <w:b/>
                <w:i/>
                <w:sz w:val="24"/>
                <w:szCs w:val="24"/>
              </w:rPr>
            </w:pPr>
            <w:r>
              <w:rPr>
                <w:rFonts w:ascii="Times New Roman" w:hAnsi="Times New Roman" w:cs="Times New Roman"/>
                <w:b/>
                <w:i/>
                <w:sz w:val="24"/>
                <w:szCs w:val="24"/>
              </w:rPr>
              <w:t>Băiţan Vasilică</w:t>
            </w:r>
          </w:p>
        </w:tc>
        <w:tc>
          <w:tcPr>
            <w:tcW w:w="2127" w:type="dxa"/>
          </w:tcPr>
          <w:p w:rsidR="00BE07E0" w:rsidRPr="00EC1308" w:rsidRDefault="00BE07E0" w:rsidP="00005DA0">
            <w:pPr>
              <w:pStyle w:val="NoSpacing"/>
              <w:jc w:val="both"/>
              <w:rPr>
                <w:rFonts w:ascii="Times New Roman" w:hAnsi="Times New Roman" w:cs="Times New Roman"/>
                <w:b/>
                <w:i/>
                <w:sz w:val="24"/>
                <w:szCs w:val="24"/>
              </w:rPr>
            </w:pPr>
          </w:p>
        </w:tc>
        <w:tc>
          <w:tcPr>
            <w:tcW w:w="2518" w:type="dxa"/>
          </w:tcPr>
          <w:p w:rsidR="00BE07E0" w:rsidRPr="00EC1308" w:rsidRDefault="00BE07E0" w:rsidP="00005DA0">
            <w:pPr>
              <w:pStyle w:val="NoSpacing"/>
              <w:jc w:val="center"/>
              <w:rPr>
                <w:rFonts w:ascii="Times New Roman" w:hAnsi="Times New Roman" w:cs="Times New Roman"/>
                <w:b/>
                <w:i/>
                <w:sz w:val="24"/>
                <w:szCs w:val="24"/>
              </w:rPr>
            </w:pPr>
            <w:r>
              <w:rPr>
                <w:rFonts w:ascii="Times New Roman" w:hAnsi="Times New Roman" w:cs="Times New Roman"/>
                <w:b/>
                <w:i/>
                <w:sz w:val="24"/>
                <w:szCs w:val="24"/>
              </w:rPr>
              <w:t>Partidul Naţional Liberal</w:t>
            </w:r>
          </w:p>
        </w:tc>
        <w:tc>
          <w:tcPr>
            <w:tcW w:w="1869" w:type="dxa"/>
          </w:tcPr>
          <w:p w:rsidR="00BE07E0" w:rsidRPr="00EC1308" w:rsidRDefault="00BE07E0" w:rsidP="00005DA0">
            <w:pPr>
              <w:pStyle w:val="NoSpacing"/>
              <w:jc w:val="center"/>
              <w:rPr>
                <w:rFonts w:ascii="Times New Roman" w:hAnsi="Times New Roman" w:cs="Times New Roman"/>
                <w:b/>
                <w:i/>
                <w:sz w:val="24"/>
                <w:szCs w:val="24"/>
              </w:rPr>
            </w:pPr>
            <w:r>
              <w:rPr>
                <w:rFonts w:ascii="Times New Roman" w:hAnsi="Times New Roman" w:cs="Times New Roman"/>
                <w:b/>
                <w:i/>
                <w:sz w:val="24"/>
                <w:szCs w:val="24"/>
              </w:rPr>
              <w:t>2000 - 2004</w:t>
            </w:r>
          </w:p>
        </w:tc>
      </w:tr>
    </w:tbl>
    <w:p w:rsidR="00917E1A" w:rsidRDefault="00917E1A" w:rsidP="00BE07E0">
      <w:pPr>
        <w:pStyle w:val="NoSpacing"/>
        <w:jc w:val="both"/>
        <w:rPr>
          <w:rFonts w:ascii="Times New Roman" w:hAnsi="Times New Roman" w:cs="Times New Roman"/>
          <w:sz w:val="24"/>
          <w:szCs w:val="24"/>
        </w:rPr>
      </w:pPr>
    </w:p>
    <w:p w:rsidR="00917E1A" w:rsidRPr="003B346D" w:rsidRDefault="00917E1A" w:rsidP="00BE07E0">
      <w:pPr>
        <w:pStyle w:val="NoSpacing"/>
        <w:jc w:val="both"/>
        <w:rPr>
          <w:rFonts w:ascii="Times New Roman" w:hAnsi="Times New Roman" w:cs="Times New Roman"/>
          <w:sz w:val="24"/>
          <w:szCs w:val="24"/>
        </w:rPr>
      </w:pPr>
    </w:p>
    <w:p w:rsidR="00BE07E0" w:rsidRPr="003B346D" w:rsidRDefault="00BE07E0" w:rsidP="00BE07E0">
      <w:pPr>
        <w:pStyle w:val="NoSpacing"/>
        <w:jc w:val="both"/>
        <w:rPr>
          <w:rFonts w:ascii="Times New Roman" w:hAnsi="Times New Roman" w:cs="Times New Roman"/>
          <w:sz w:val="24"/>
          <w:szCs w:val="24"/>
        </w:rPr>
      </w:pPr>
      <w:r>
        <w:rPr>
          <w:rFonts w:ascii="Times New Roman" w:hAnsi="Times New Roman" w:cs="Times New Roman"/>
          <w:sz w:val="24"/>
          <w:szCs w:val="24"/>
        </w:rPr>
        <w:t>d) mandatul 2004 - 2008</w:t>
      </w:r>
    </w:p>
    <w:tbl>
      <w:tblPr>
        <w:tblStyle w:val="TableGrid"/>
        <w:tblW w:w="0" w:type="auto"/>
        <w:tblLook w:val="04A0" w:firstRow="1" w:lastRow="0" w:firstColumn="1" w:lastColumn="0" w:noHBand="0" w:noVBand="1"/>
      </w:tblPr>
      <w:tblGrid>
        <w:gridCol w:w="562"/>
        <w:gridCol w:w="2268"/>
        <w:gridCol w:w="2127"/>
        <w:gridCol w:w="2518"/>
        <w:gridCol w:w="1869"/>
      </w:tblGrid>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26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212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BE07E0" w:rsidTr="00005DA0">
        <w:tc>
          <w:tcPr>
            <w:tcW w:w="562" w:type="dxa"/>
          </w:tcPr>
          <w:p w:rsidR="00BE07E0" w:rsidRPr="00EC1308" w:rsidRDefault="00BE07E0" w:rsidP="00BE07E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2268" w:type="dxa"/>
          </w:tcPr>
          <w:p w:rsidR="00BE07E0" w:rsidRPr="00EC1308" w:rsidRDefault="00BE07E0" w:rsidP="00BE07E0">
            <w:pPr>
              <w:pStyle w:val="NoSpacing"/>
              <w:jc w:val="both"/>
              <w:rPr>
                <w:rFonts w:ascii="Times New Roman" w:hAnsi="Times New Roman" w:cs="Times New Roman"/>
                <w:b/>
                <w:i/>
                <w:sz w:val="24"/>
                <w:szCs w:val="24"/>
              </w:rPr>
            </w:pPr>
            <w:r w:rsidRPr="00EC1308">
              <w:rPr>
                <w:rFonts w:ascii="Times New Roman" w:hAnsi="Times New Roman" w:cs="Times New Roman"/>
                <w:b/>
                <w:i/>
                <w:sz w:val="24"/>
                <w:szCs w:val="24"/>
              </w:rPr>
              <w:t>Băiţan Ion</w:t>
            </w:r>
          </w:p>
        </w:tc>
        <w:tc>
          <w:tcPr>
            <w:tcW w:w="2127" w:type="dxa"/>
          </w:tcPr>
          <w:p w:rsidR="00BE07E0" w:rsidRPr="00EC1308" w:rsidRDefault="00BE07E0" w:rsidP="00BE07E0">
            <w:pPr>
              <w:pStyle w:val="NoSpacing"/>
              <w:jc w:val="center"/>
              <w:rPr>
                <w:rFonts w:ascii="Times New Roman" w:hAnsi="Times New Roman" w:cs="Times New Roman"/>
                <w:b/>
                <w:i/>
                <w:sz w:val="24"/>
                <w:szCs w:val="24"/>
              </w:rPr>
            </w:pPr>
            <w:r>
              <w:rPr>
                <w:rFonts w:ascii="Times New Roman" w:hAnsi="Times New Roman" w:cs="Times New Roman"/>
                <w:b/>
                <w:i/>
                <w:sz w:val="24"/>
                <w:szCs w:val="24"/>
              </w:rPr>
              <w:t>25 iunie 1957</w:t>
            </w:r>
          </w:p>
        </w:tc>
        <w:tc>
          <w:tcPr>
            <w:tcW w:w="2518" w:type="dxa"/>
          </w:tcPr>
          <w:p w:rsidR="00BE07E0" w:rsidRPr="00EC1308" w:rsidRDefault="00BE07E0" w:rsidP="00BE07E0">
            <w:pPr>
              <w:pStyle w:val="NoSpacing"/>
              <w:jc w:val="center"/>
              <w:rPr>
                <w:rFonts w:ascii="Times New Roman" w:hAnsi="Times New Roman" w:cs="Times New Roman"/>
                <w:b/>
                <w:i/>
                <w:sz w:val="24"/>
                <w:szCs w:val="24"/>
              </w:rPr>
            </w:pPr>
            <w:r>
              <w:rPr>
                <w:rFonts w:ascii="Times New Roman" w:hAnsi="Times New Roman" w:cs="Times New Roman"/>
                <w:b/>
                <w:i/>
                <w:sz w:val="24"/>
                <w:szCs w:val="24"/>
              </w:rPr>
              <w:t>Partidul Social Democrat</w:t>
            </w:r>
          </w:p>
        </w:tc>
        <w:tc>
          <w:tcPr>
            <w:tcW w:w="1869" w:type="dxa"/>
          </w:tcPr>
          <w:p w:rsidR="00BE07E0" w:rsidRPr="00EC1308" w:rsidRDefault="00BE07E0" w:rsidP="00BE07E0">
            <w:pPr>
              <w:pStyle w:val="NoSpacing"/>
              <w:jc w:val="center"/>
              <w:rPr>
                <w:rFonts w:ascii="Times New Roman" w:hAnsi="Times New Roman" w:cs="Times New Roman"/>
                <w:b/>
                <w:i/>
                <w:sz w:val="24"/>
                <w:szCs w:val="24"/>
              </w:rPr>
            </w:pPr>
            <w:r>
              <w:rPr>
                <w:rFonts w:ascii="Times New Roman" w:hAnsi="Times New Roman" w:cs="Times New Roman"/>
                <w:b/>
                <w:i/>
                <w:sz w:val="24"/>
                <w:szCs w:val="24"/>
              </w:rPr>
              <w:t>2004 - 208</w:t>
            </w:r>
          </w:p>
        </w:tc>
      </w:tr>
    </w:tbl>
    <w:p w:rsidR="00BE07E0" w:rsidRPr="003B346D" w:rsidRDefault="00BE07E0" w:rsidP="00BE07E0">
      <w:pPr>
        <w:pStyle w:val="NoSpacing"/>
        <w:jc w:val="both"/>
        <w:rPr>
          <w:rFonts w:ascii="Times New Roman" w:hAnsi="Times New Roman" w:cs="Times New Roman"/>
          <w:sz w:val="24"/>
          <w:szCs w:val="24"/>
        </w:rPr>
      </w:pPr>
    </w:p>
    <w:p w:rsidR="00BE07E0" w:rsidRPr="003B346D" w:rsidRDefault="00BE07E0" w:rsidP="00BE07E0">
      <w:pPr>
        <w:pStyle w:val="NoSpacing"/>
        <w:jc w:val="both"/>
        <w:rPr>
          <w:rFonts w:ascii="Times New Roman" w:hAnsi="Times New Roman" w:cs="Times New Roman"/>
          <w:sz w:val="24"/>
          <w:szCs w:val="24"/>
        </w:rPr>
      </w:pPr>
      <w:r w:rsidRPr="003B346D">
        <w:rPr>
          <w:rFonts w:ascii="Times New Roman" w:hAnsi="Times New Roman" w:cs="Times New Roman"/>
          <w:sz w:val="24"/>
          <w:szCs w:val="24"/>
        </w:rPr>
        <w:t xml:space="preserve">e) mandatul 2008 </w:t>
      </w:r>
      <w:r>
        <w:rPr>
          <w:rFonts w:ascii="Times New Roman" w:hAnsi="Times New Roman" w:cs="Times New Roman"/>
          <w:sz w:val="24"/>
          <w:szCs w:val="24"/>
        </w:rPr>
        <w:t>–</w:t>
      </w:r>
      <w:r w:rsidRPr="003B346D">
        <w:rPr>
          <w:rFonts w:ascii="Times New Roman" w:hAnsi="Times New Roman" w:cs="Times New Roman"/>
          <w:sz w:val="24"/>
          <w:szCs w:val="24"/>
        </w:rPr>
        <w:t xml:space="preserve"> 2012</w:t>
      </w:r>
    </w:p>
    <w:tbl>
      <w:tblPr>
        <w:tblStyle w:val="TableGrid"/>
        <w:tblW w:w="0" w:type="auto"/>
        <w:tblLook w:val="04A0" w:firstRow="1" w:lastRow="0" w:firstColumn="1" w:lastColumn="0" w:noHBand="0" w:noVBand="1"/>
      </w:tblPr>
      <w:tblGrid>
        <w:gridCol w:w="562"/>
        <w:gridCol w:w="2552"/>
        <w:gridCol w:w="1843"/>
        <w:gridCol w:w="2518"/>
        <w:gridCol w:w="1869"/>
      </w:tblGrid>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55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1843"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BE07E0" w:rsidRPr="00EC1308" w:rsidTr="00005DA0">
        <w:tc>
          <w:tcPr>
            <w:tcW w:w="562" w:type="dxa"/>
          </w:tcPr>
          <w:p w:rsidR="00BE07E0" w:rsidRPr="00EC1308" w:rsidRDefault="00BE07E0" w:rsidP="00BE07E0">
            <w:pPr>
              <w:pStyle w:val="NoSpacing"/>
              <w:jc w:val="center"/>
              <w:rPr>
                <w:rFonts w:ascii="Times New Roman" w:hAnsi="Times New Roman" w:cs="Times New Roman"/>
                <w:b/>
                <w:i/>
                <w:sz w:val="24"/>
                <w:szCs w:val="24"/>
              </w:rPr>
            </w:pPr>
            <w:r>
              <w:rPr>
                <w:rFonts w:ascii="Times New Roman" w:hAnsi="Times New Roman" w:cs="Times New Roman"/>
                <w:b/>
                <w:i/>
                <w:sz w:val="24"/>
                <w:szCs w:val="24"/>
              </w:rPr>
              <w:t>1.</w:t>
            </w:r>
          </w:p>
        </w:tc>
        <w:tc>
          <w:tcPr>
            <w:tcW w:w="2552" w:type="dxa"/>
          </w:tcPr>
          <w:p w:rsidR="00BE07E0" w:rsidRPr="00EC1308" w:rsidRDefault="00BE07E0" w:rsidP="00BE07E0">
            <w:pPr>
              <w:pStyle w:val="NoSpacing"/>
              <w:jc w:val="both"/>
              <w:rPr>
                <w:rFonts w:ascii="Times New Roman" w:hAnsi="Times New Roman" w:cs="Times New Roman"/>
                <w:b/>
                <w:i/>
                <w:sz w:val="24"/>
                <w:szCs w:val="24"/>
              </w:rPr>
            </w:pPr>
            <w:r w:rsidRPr="00EC1308">
              <w:rPr>
                <w:rFonts w:ascii="Times New Roman" w:hAnsi="Times New Roman" w:cs="Times New Roman"/>
                <w:b/>
                <w:i/>
                <w:sz w:val="24"/>
                <w:szCs w:val="24"/>
              </w:rPr>
              <w:t>Senic Mihai</w:t>
            </w:r>
          </w:p>
        </w:tc>
        <w:tc>
          <w:tcPr>
            <w:tcW w:w="1843" w:type="dxa"/>
          </w:tcPr>
          <w:p w:rsidR="00BE07E0" w:rsidRPr="00EC1308" w:rsidRDefault="00BE07E0" w:rsidP="00BE07E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26 septembrie 1979</w:t>
            </w:r>
          </w:p>
        </w:tc>
        <w:tc>
          <w:tcPr>
            <w:tcW w:w="2518" w:type="dxa"/>
          </w:tcPr>
          <w:p w:rsidR="00BE07E0" w:rsidRDefault="00BE07E0" w:rsidP="00BE07E0">
            <w:pPr>
              <w:pStyle w:val="NoSpacing"/>
              <w:jc w:val="center"/>
              <w:rPr>
                <w:rFonts w:ascii="Times New Roman" w:hAnsi="Times New Roman" w:cs="Times New Roman"/>
                <w:sz w:val="24"/>
                <w:szCs w:val="24"/>
              </w:rPr>
            </w:pPr>
            <w:r>
              <w:rPr>
                <w:rFonts w:ascii="Times New Roman" w:hAnsi="Times New Roman" w:cs="Times New Roman"/>
                <w:b/>
                <w:i/>
                <w:sz w:val="24"/>
                <w:szCs w:val="24"/>
              </w:rPr>
              <w:t xml:space="preserve">Partidul Social Democrat </w:t>
            </w:r>
          </w:p>
        </w:tc>
        <w:tc>
          <w:tcPr>
            <w:tcW w:w="1869" w:type="dxa"/>
          </w:tcPr>
          <w:p w:rsidR="00BE07E0" w:rsidRPr="00EC1308" w:rsidRDefault="00BE07E0" w:rsidP="00BE07E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2012 - 2016</w:t>
            </w:r>
          </w:p>
        </w:tc>
      </w:tr>
    </w:tbl>
    <w:p w:rsidR="00BE07E0" w:rsidRDefault="00BE07E0" w:rsidP="00BE07E0">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EE0F13" w:rsidRPr="003B346D" w:rsidRDefault="00EE0F13" w:rsidP="00BE07E0">
      <w:pPr>
        <w:pStyle w:val="NoSpacing"/>
        <w:jc w:val="both"/>
        <w:rPr>
          <w:rFonts w:ascii="Times New Roman" w:hAnsi="Times New Roman" w:cs="Times New Roman"/>
          <w:sz w:val="24"/>
          <w:szCs w:val="24"/>
        </w:rPr>
      </w:pPr>
    </w:p>
    <w:p w:rsidR="00BE07E0" w:rsidRPr="003B346D" w:rsidRDefault="00BE07E0" w:rsidP="00BE07E0">
      <w:pPr>
        <w:pStyle w:val="NoSpacing"/>
        <w:jc w:val="both"/>
        <w:rPr>
          <w:rFonts w:ascii="Times New Roman" w:hAnsi="Times New Roman" w:cs="Times New Roman"/>
          <w:sz w:val="24"/>
          <w:szCs w:val="24"/>
        </w:rPr>
      </w:pPr>
      <w:r>
        <w:rPr>
          <w:rFonts w:ascii="Times New Roman" w:hAnsi="Times New Roman" w:cs="Times New Roman"/>
          <w:sz w:val="24"/>
          <w:szCs w:val="24"/>
        </w:rPr>
        <w:t>f) mandatul 2012 - 2016</w:t>
      </w:r>
    </w:p>
    <w:tbl>
      <w:tblPr>
        <w:tblStyle w:val="TableGrid"/>
        <w:tblW w:w="0" w:type="auto"/>
        <w:tblLook w:val="04A0" w:firstRow="1" w:lastRow="0" w:firstColumn="1" w:lastColumn="0" w:noHBand="0" w:noVBand="1"/>
      </w:tblPr>
      <w:tblGrid>
        <w:gridCol w:w="562"/>
        <w:gridCol w:w="2268"/>
        <w:gridCol w:w="2127"/>
        <w:gridCol w:w="2518"/>
        <w:gridCol w:w="1869"/>
      </w:tblGrid>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26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212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86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86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BE07E0" w:rsidTr="00005DA0">
        <w:tc>
          <w:tcPr>
            <w:tcW w:w="562" w:type="dxa"/>
          </w:tcPr>
          <w:p w:rsidR="00BE07E0" w:rsidRPr="00EC1308" w:rsidRDefault="00BE07E0" w:rsidP="00005DA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2268" w:type="dxa"/>
          </w:tcPr>
          <w:p w:rsidR="00BE07E0" w:rsidRPr="00EC1308" w:rsidRDefault="00BE07E0" w:rsidP="00005DA0">
            <w:pPr>
              <w:pStyle w:val="NoSpacing"/>
              <w:jc w:val="both"/>
              <w:rPr>
                <w:rFonts w:ascii="Times New Roman" w:hAnsi="Times New Roman" w:cs="Times New Roman"/>
                <w:b/>
                <w:i/>
                <w:sz w:val="24"/>
                <w:szCs w:val="24"/>
              </w:rPr>
            </w:pPr>
            <w:r>
              <w:rPr>
                <w:rFonts w:ascii="Times New Roman" w:hAnsi="Times New Roman" w:cs="Times New Roman"/>
                <w:b/>
                <w:i/>
                <w:sz w:val="24"/>
                <w:szCs w:val="24"/>
              </w:rPr>
              <w:t>Moroşan Ion</w:t>
            </w:r>
          </w:p>
        </w:tc>
        <w:tc>
          <w:tcPr>
            <w:tcW w:w="2127" w:type="dxa"/>
          </w:tcPr>
          <w:p w:rsidR="00BE07E0" w:rsidRPr="00EC1308" w:rsidRDefault="00BE07E0" w:rsidP="00005DA0">
            <w:pPr>
              <w:pStyle w:val="NoSpacing"/>
              <w:jc w:val="center"/>
              <w:rPr>
                <w:rFonts w:ascii="Times New Roman" w:hAnsi="Times New Roman" w:cs="Times New Roman"/>
                <w:b/>
                <w:i/>
                <w:sz w:val="24"/>
                <w:szCs w:val="24"/>
              </w:rPr>
            </w:pPr>
            <w:r>
              <w:rPr>
                <w:rFonts w:ascii="Times New Roman" w:hAnsi="Times New Roman" w:cs="Times New Roman"/>
                <w:b/>
                <w:i/>
                <w:sz w:val="24"/>
                <w:szCs w:val="24"/>
              </w:rPr>
              <w:t>25 iunie 1965</w:t>
            </w:r>
          </w:p>
        </w:tc>
        <w:tc>
          <w:tcPr>
            <w:tcW w:w="251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b/>
                <w:i/>
                <w:sz w:val="24"/>
                <w:szCs w:val="24"/>
              </w:rPr>
              <w:t>Partidul Democrat Liberal</w:t>
            </w:r>
          </w:p>
        </w:tc>
        <w:tc>
          <w:tcPr>
            <w:tcW w:w="1869" w:type="dxa"/>
          </w:tcPr>
          <w:p w:rsidR="00BE07E0" w:rsidRPr="00EC1308" w:rsidRDefault="00BE07E0" w:rsidP="00005DA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2012 - 2016</w:t>
            </w:r>
          </w:p>
        </w:tc>
      </w:tr>
    </w:tbl>
    <w:p w:rsidR="00BE07E0" w:rsidRPr="003B346D" w:rsidRDefault="00BE07E0" w:rsidP="00BE07E0">
      <w:pPr>
        <w:pStyle w:val="NoSpacing"/>
        <w:jc w:val="both"/>
        <w:rPr>
          <w:rFonts w:ascii="Times New Roman" w:hAnsi="Times New Roman" w:cs="Times New Roman"/>
          <w:sz w:val="24"/>
          <w:szCs w:val="24"/>
        </w:rPr>
      </w:pPr>
    </w:p>
    <w:p w:rsidR="00BE07E0" w:rsidRPr="003B346D" w:rsidRDefault="00BE07E0" w:rsidP="00BE07E0">
      <w:pPr>
        <w:pStyle w:val="NoSpacing"/>
        <w:jc w:val="both"/>
        <w:rPr>
          <w:rFonts w:ascii="Times New Roman" w:hAnsi="Times New Roman" w:cs="Times New Roman"/>
          <w:sz w:val="24"/>
          <w:szCs w:val="24"/>
        </w:rPr>
      </w:pPr>
      <w:r w:rsidRPr="003B346D">
        <w:rPr>
          <w:rFonts w:ascii="Times New Roman" w:hAnsi="Times New Roman" w:cs="Times New Roman"/>
          <w:sz w:val="24"/>
          <w:szCs w:val="24"/>
        </w:rPr>
        <w:t>g) mandatul 2016 - 2020</w:t>
      </w:r>
    </w:p>
    <w:p w:rsidR="00BE07E0" w:rsidRPr="003B346D" w:rsidRDefault="00BE07E0" w:rsidP="00BE07E0">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1985"/>
        <w:gridCol w:w="2268"/>
        <w:gridCol w:w="2977"/>
        <w:gridCol w:w="1552"/>
      </w:tblGrid>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1985"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226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97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55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BE07E0" w:rsidTr="00005DA0">
        <w:tc>
          <w:tcPr>
            <w:tcW w:w="56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BE07E0" w:rsidRPr="00EC1308" w:rsidTr="00005DA0">
        <w:tc>
          <w:tcPr>
            <w:tcW w:w="562" w:type="dxa"/>
          </w:tcPr>
          <w:p w:rsidR="00BE07E0" w:rsidRPr="00EC1308" w:rsidRDefault="00BE07E0" w:rsidP="00005DA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1985" w:type="dxa"/>
          </w:tcPr>
          <w:p w:rsidR="00BE07E0" w:rsidRPr="00EC1308" w:rsidRDefault="00BE07E0" w:rsidP="00005DA0">
            <w:pPr>
              <w:pStyle w:val="NoSpacing"/>
              <w:jc w:val="both"/>
              <w:rPr>
                <w:rFonts w:ascii="Times New Roman" w:hAnsi="Times New Roman" w:cs="Times New Roman"/>
                <w:b/>
                <w:i/>
                <w:sz w:val="24"/>
                <w:szCs w:val="24"/>
              </w:rPr>
            </w:pPr>
            <w:r>
              <w:rPr>
                <w:rFonts w:ascii="Times New Roman" w:hAnsi="Times New Roman" w:cs="Times New Roman"/>
                <w:b/>
                <w:i/>
                <w:sz w:val="24"/>
                <w:szCs w:val="24"/>
              </w:rPr>
              <w:t xml:space="preserve">Tocari Alexandru </w:t>
            </w:r>
          </w:p>
        </w:tc>
        <w:tc>
          <w:tcPr>
            <w:tcW w:w="2268" w:type="dxa"/>
          </w:tcPr>
          <w:p w:rsidR="00BE07E0" w:rsidRPr="00EC1308" w:rsidRDefault="00BE07E0" w:rsidP="00005DA0">
            <w:pPr>
              <w:pStyle w:val="NoSpacing"/>
              <w:jc w:val="center"/>
              <w:rPr>
                <w:rFonts w:ascii="Times New Roman" w:hAnsi="Times New Roman" w:cs="Times New Roman"/>
                <w:b/>
                <w:i/>
                <w:sz w:val="24"/>
                <w:szCs w:val="24"/>
              </w:rPr>
            </w:pPr>
            <w:r>
              <w:rPr>
                <w:rFonts w:ascii="Times New Roman" w:hAnsi="Times New Roman" w:cs="Times New Roman"/>
                <w:b/>
                <w:i/>
                <w:sz w:val="24"/>
                <w:szCs w:val="24"/>
              </w:rPr>
              <w:t>8 august 1967</w:t>
            </w:r>
          </w:p>
        </w:tc>
        <w:tc>
          <w:tcPr>
            <w:tcW w:w="297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b/>
                <w:i/>
                <w:sz w:val="24"/>
                <w:szCs w:val="24"/>
              </w:rPr>
              <w:t xml:space="preserve">Partidul  Social Democrat </w:t>
            </w:r>
          </w:p>
        </w:tc>
        <w:tc>
          <w:tcPr>
            <w:tcW w:w="1552" w:type="dxa"/>
          </w:tcPr>
          <w:p w:rsidR="00BE07E0" w:rsidRPr="00EC1308" w:rsidRDefault="00BE07E0" w:rsidP="00005DA0">
            <w:pPr>
              <w:pStyle w:val="NoSpacing"/>
              <w:jc w:val="center"/>
              <w:rPr>
                <w:rFonts w:ascii="Times New Roman" w:hAnsi="Times New Roman" w:cs="Times New Roman"/>
                <w:b/>
                <w:i/>
                <w:sz w:val="24"/>
                <w:szCs w:val="24"/>
              </w:rPr>
            </w:pPr>
            <w:r>
              <w:rPr>
                <w:rFonts w:ascii="Times New Roman" w:hAnsi="Times New Roman" w:cs="Times New Roman"/>
                <w:b/>
                <w:i/>
                <w:sz w:val="24"/>
                <w:szCs w:val="24"/>
              </w:rPr>
              <w:t>2016</w:t>
            </w:r>
            <w:r w:rsidRPr="00EC1308">
              <w:rPr>
                <w:rFonts w:ascii="Times New Roman" w:hAnsi="Times New Roman" w:cs="Times New Roman"/>
                <w:b/>
                <w:i/>
                <w:sz w:val="24"/>
                <w:szCs w:val="24"/>
              </w:rPr>
              <w:t xml:space="preserve"> - </w:t>
            </w:r>
            <w:r>
              <w:rPr>
                <w:rFonts w:ascii="Times New Roman" w:hAnsi="Times New Roman" w:cs="Times New Roman"/>
                <w:b/>
                <w:i/>
                <w:sz w:val="24"/>
                <w:szCs w:val="24"/>
              </w:rPr>
              <w:t>2020</w:t>
            </w:r>
          </w:p>
        </w:tc>
      </w:tr>
    </w:tbl>
    <w:p w:rsidR="00BE07E0" w:rsidRPr="003B346D" w:rsidRDefault="00BE07E0" w:rsidP="00BE07E0">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BE07E0" w:rsidRPr="003B346D" w:rsidRDefault="00BE07E0" w:rsidP="00BE07E0">
      <w:pPr>
        <w:pStyle w:val="NoSpacing"/>
        <w:jc w:val="both"/>
        <w:rPr>
          <w:rFonts w:ascii="Times New Roman" w:hAnsi="Times New Roman" w:cs="Times New Roman"/>
          <w:sz w:val="24"/>
          <w:szCs w:val="24"/>
        </w:rPr>
      </w:pPr>
    </w:p>
    <w:p w:rsidR="00BE07E0" w:rsidRPr="003B346D" w:rsidRDefault="00BE07E0" w:rsidP="00BE07E0">
      <w:pPr>
        <w:pStyle w:val="NoSpacing"/>
        <w:jc w:val="both"/>
        <w:rPr>
          <w:rFonts w:ascii="Times New Roman" w:hAnsi="Times New Roman" w:cs="Times New Roman"/>
          <w:sz w:val="24"/>
          <w:szCs w:val="24"/>
        </w:rPr>
      </w:pPr>
      <w:r w:rsidRPr="003B346D">
        <w:rPr>
          <w:rFonts w:ascii="Times New Roman" w:hAnsi="Times New Roman" w:cs="Times New Roman"/>
          <w:sz w:val="24"/>
          <w:szCs w:val="24"/>
        </w:rPr>
        <w:t xml:space="preserve">h) mandatul </w:t>
      </w:r>
      <w:r>
        <w:rPr>
          <w:rFonts w:ascii="Times New Roman" w:hAnsi="Times New Roman" w:cs="Times New Roman"/>
          <w:sz w:val="24"/>
          <w:szCs w:val="24"/>
        </w:rPr>
        <w:t>2020 - 2024</w:t>
      </w:r>
    </w:p>
    <w:tbl>
      <w:tblPr>
        <w:tblStyle w:val="TableGrid"/>
        <w:tblW w:w="0" w:type="auto"/>
        <w:tblInd w:w="-147" w:type="dxa"/>
        <w:tblLook w:val="04A0" w:firstRow="1" w:lastRow="0" w:firstColumn="1" w:lastColumn="0" w:noHBand="0" w:noVBand="1"/>
      </w:tblPr>
      <w:tblGrid>
        <w:gridCol w:w="709"/>
        <w:gridCol w:w="2127"/>
        <w:gridCol w:w="2126"/>
        <w:gridCol w:w="2977"/>
        <w:gridCol w:w="1552"/>
      </w:tblGrid>
      <w:tr w:rsidR="00BE07E0" w:rsidTr="00005DA0">
        <w:tc>
          <w:tcPr>
            <w:tcW w:w="70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Nr. crt.</w:t>
            </w:r>
          </w:p>
        </w:tc>
        <w:tc>
          <w:tcPr>
            <w:tcW w:w="212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Nume şi prenume</w:t>
            </w:r>
          </w:p>
        </w:tc>
        <w:tc>
          <w:tcPr>
            <w:tcW w:w="2126"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Data naşterii</w:t>
            </w:r>
          </w:p>
        </w:tc>
        <w:tc>
          <w:tcPr>
            <w:tcW w:w="297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Apartenenţa politică</w:t>
            </w:r>
          </w:p>
        </w:tc>
        <w:tc>
          <w:tcPr>
            <w:tcW w:w="155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Perioada</w:t>
            </w:r>
          </w:p>
        </w:tc>
      </w:tr>
      <w:tr w:rsidR="00BE07E0" w:rsidTr="00005DA0">
        <w:tc>
          <w:tcPr>
            <w:tcW w:w="709"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Pr>
          <w:p w:rsidR="00BE07E0" w:rsidRDefault="00BE07E0" w:rsidP="00005DA0">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r w:rsidR="00BE07E0" w:rsidTr="00005DA0">
        <w:tc>
          <w:tcPr>
            <w:tcW w:w="709" w:type="dxa"/>
          </w:tcPr>
          <w:p w:rsidR="00BE07E0" w:rsidRPr="00EC1308" w:rsidRDefault="00BE07E0" w:rsidP="00BE07E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1.</w:t>
            </w:r>
          </w:p>
        </w:tc>
        <w:tc>
          <w:tcPr>
            <w:tcW w:w="2127" w:type="dxa"/>
          </w:tcPr>
          <w:p w:rsidR="00BE07E0" w:rsidRPr="00EC1308" w:rsidRDefault="00BE07E0" w:rsidP="00BE07E0">
            <w:pPr>
              <w:pStyle w:val="NoSpacing"/>
              <w:jc w:val="both"/>
              <w:rPr>
                <w:rFonts w:ascii="Times New Roman" w:hAnsi="Times New Roman" w:cs="Times New Roman"/>
                <w:b/>
                <w:i/>
                <w:sz w:val="24"/>
                <w:szCs w:val="24"/>
              </w:rPr>
            </w:pPr>
            <w:r>
              <w:rPr>
                <w:rFonts w:ascii="Times New Roman" w:hAnsi="Times New Roman" w:cs="Times New Roman"/>
                <w:b/>
                <w:i/>
                <w:sz w:val="24"/>
                <w:szCs w:val="24"/>
              </w:rPr>
              <w:t xml:space="preserve">Tocari Alexandru </w:t>
            </w:r>
          </w:p>
        </w:tc>
        <w:tc>
          <w:tcPr>
            <w:tcW w:w="2126" w:type="dxa"/>
          </w:tcPr>
          <w:p w:rsidR="00BE07E0" w:rsidRPr="00EC1308" w:rsidRDefault="00BE07E0" w:rsidP="00BE07E0">
            <w:pPr>
              <w:pStyle w:val="NoSpacing"/>
              <w:jc w:val="center"/>
              <w:rPr>
                <w:rFonts w:ascii="Times New Roman" w:hAnsi="Times New Roman" w:cs="Times New Roman"/>
                <w:b/>
                <w:i/>
                <w:sz w:val="24"/>
                <w:szCs w:val="24"/>
              </w:rPr>
            </w:pPr>
            <w:r>
              <w:rPr>
                <w:rFonts w:ascii="Times New Roman" w:hAnsi="Times New Roman" w:cs="Times New Roman"/>
                <w:b/>
                <w:i/>
                <w:sz w:val="24"/>
                <w:szCs w:val="24"/>
              </w:rPr>
              <w:t>8 august 1967</w:t>
            </w:r>
          </w:p>
        </w:tc>
        <w:tc>
          <w:tcPr>
            <w:tcW w:w="2977" w:type="dxa"/>
          </w:tcPr>
          <w:p w:rsidR="00BE07E0" w:rsidRDefault="00BE07E0" w:rsidP="00BE07E0">
            <w:pPr>
              <w:pStyle w:val="NoSpacing"/>
              <w:jc w:val="center"/>
              <w:rPr>
                <w:rFonts w:ascii="Times New Roman" w:hAnsi="Times New Roman" w:cs="Times New Roman"/>
                <w:sz w:val="24"/>
                <w:szCs w:val="24"/>
              </w:rPr>
            </w:pPr>
            <w:r>
              <w:rPr>
                <w:rFonts w:ascii="Times New Roman" w:hAnsi="Times New Roman" w:cs="Times New Roman"/>
                <w:b/>
                <w:i/>
                <w:sz w:val="24"/>
                <w:szCs w:val="24"/>
              </w:rPr>
              <w:t>Partidul Naţional Liberal</w:t>
            </w:r>
          </w:p>
        </w:tc>
        <w:tc>
          <w:tcPr>
            <w:tcW w:w="1552" w:type="dxa"/>
          </w:tcPr>
          <w:p w:rsidR="00BE07E0" w:rsidRPr="00EC1308" w:rsidRDefault="00BE07E0" w:rsidP="00BE07E0">
            <w:pPr>
              <w:pStyle w:val="NoSpacing"/>
              <w:jc w:val="center"/>
              <w:rPr>
                <w:rFonts w:ascii="Times New Roman" w:hAnsi="Times New Roman" w:cs="Times New Roman"/>
                <w:b/>
                <w:i/>
                <w:sz w:val="24"/>
                <w:szCs w:val="24"/>
              </w:rPr>
            </w:pPr>
            <w:r w:rsidRPr="00EC1308">
              <w:rPr>
                <w:rFonts w:ascii="Times New Roman" w:hAnsi="Times New Roman" w:cs="Times New Roman"/>
                <w:b/>
                <w:i/>
                <w:sz w:val="24"/>
                <w:szCs w:val="24"/>
              </w:rPr>
              <w:t>2</w:t>
            </w:r>
            <w:r>
              <w:rPr>
                <w:rFonts w:ascii="Times New Roman" w:hAnsi="Times New Roman" w:cs="Times New Roman"/>
                <w:b/>
                <w:i/>
                <w:sz w:val="24"/>
                <w:szCs w:val="24"/>
              </w:rPr>
              <w:t>020</w:t>
            </w:r>
            <w:r w:rsidRPr="00EC1308">
              <w:rPr>
                <w:rFonts w:ascii="Times New Roman" w:hAnsi="Times New Roman" w:cs="Times New Roman"/>
                <w:b/>
                <w:i/>
                <w:sz w:val="24"/>
                <w:szCs w:val="24"/>
              </w:rPr>
              <w:t xml:space="preserve"> - </w:t>
            </w:r>
            <w:r>
              <w:rPr>
                <w:rFonts w:ascii="Times New Roman" w:hAnsi="Times New Roman" w:cs="Times New Roman"/>
                <w:b/>
                <w:i/>
                <w:sz w:val="24"/>
                <w:szCs w:val="24"/>
              </w:rPr>
              <w:t>2024</w:t>
            </w:r>
          </w:p>
        </w:tc>
      </w:tr>
    </w:tbl>
    <w:p w:rsidR="00BE07E0" w:rsidRPr="003B346D" w:rsidRDefault="00BE07E0" w:rsidP="00BE07E0">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p>
    <w:p w:rsidR="003B346D" w:rsidRDefault="003B346D" w:rsidP="003B346D">
      <w:pPr>
        <w:pStyle w:val="NoSpacing"/>
        <w:jc w:val="both"/>
        <w:rPr>
          <w:rFonts w:ascii="Times New Roman" w:hAnsi="Times New Roman" w:cs="Times New Roman"/>
          <w:sz w:val="24"/>
          <w:szCs w:val="24"/>
        </w:rPr>
      </w:pPr>
    </w:p>
    <w:p w:rsidR="00F0338F" w:rsidRDefault="00F0338F" w:rsidP="003B346D">
      <w:pPr>
        <w:pStyle w:val="NoSpacing"/>
        <w:jc w:val="both"/>
        <w:rPr>
          <w:rFonts w:ascii="Times New Roman" w:hAnsi="Times New Roman" w:cs="Times New Roman"/>
          <w:sz w:val="24"/>
          <w:szCs w:val="24"/>
        </w:rPr>
      </w:pPr>
    </w:p>
    <w:p w:rsidR="00F0338F" w:rsidRDefault="00F0338F" w:rsidP="003B346D">
      <w:pPr>
        <w:pStyle w:val="NoSpacing"/>
        <w:jc w:val="both"/>
        <w:rPr>
          <w:rFonts w:ascii="Times New Roman" w:hAnsi="Times New Roman" w:cs="Times New Roman"/>
          <w:sz w:val="24"/>
          <w:szCs w:val="24"/>
        </w:rPr>
      </w:pPr>
    </w:p>
    <w:p w:rsidR="00F0338F" w:rsidRDefault="00F0338F" w:rsidP="003B346D">
      <w:pPr>
        <w:pStyle w:val="NoSpacing"/>
        <w:jc w:val="both"/>
        <w:rPr>
          <w:rFonts w:ascii="Times New Roman" w:hAnsi="Times New Roman" w:cs="Times New Roman"/>
          <w:sz w:val="24"/>
          <w:szCs w:val="24"/>
        </w:rPr>
      </w:pPr>
    </w:p>
    <w:p w:rsidR="00F0338F" w:rsidRDefault="00F0338F" w:rsidP="003B346D">
      <w:pPr>
        <w:pStyle w:val="NoSpacing"/>
        <w:jc w:val="both"/>
        <w:rPr>
          <w:rFonts w:ascii="Times New Roman" w:hAnsi="Times New Roman" w:cs="Times New Roman"/>
          <w:sz w:val="24"/>
          <w:szCs w:val="24"/>
        </w:rPr>
      </w:pPr>
    </w:p>
    <w:p w:rsidR="00F0338F" w:rsidRDefault="00F0338F"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EE0F13" w:rsidRDefault="00EE0F13" w:rsidP="003B346D">
      <w:pPr>
        <w:pStyle w:val="NoSpacing"/>
        <w:jc w:val="both"/>
        <w:rPr>
          <w:rFonts w:ascii="Times New Roman" w:hAnsi="Times New Roman" w:cs="Times New Roman"/>
          <w:sz w:val="24"/>
          <w:szCs w:val="24"/>
        </w:rPr>
      </w:pPr>
    </w:p>
    <w:p w:rsidR="00F0338F" w:rsidRDefault="00F0338F" w:rsidP="003B346D">
      <w:pPr>
        <w:pStyle w:val="NoSpacing"/>
        <w:jc w:val="both"/>
        <w:rPr>
          <w:rFonts w:ascii="Times New Roman" w:hAnsi="Times New Roman" w:cs="Times New Roman"/>
          <w:sz w:val="24"/>
          <w:szCs w:val="24"/>
        </w:rPr>
      </w:pPr>
    </w:p>
    <w:p w:rsidR="00F0338F" w:rsidRPr="003B346D" w:rsidRDefault="00F0338F" w:rsidP="003B346D">
      <w:pPr>
        <w:pStyle w:val="NoSpacing"/>
        <w:jc w:val="both"/>
        <w:rPr>
          <w:rFonts w:ascii="Times New Roman" w:hAnsi="Times New Roman" w:cs="Times New Roman"/>
          <w:sz w:val="24"/>
          <w:szCs w:val="24"/>
        </w:rPr>
      </w:pPr>
    </w:p>
    <w:p w:rsidR="003B346D" w:rsidRPr="003B346D" w:rsidRDefault="003B346D" w:rsidP="00F0338F">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7</w:t>
      </w:r>
    </w:p>
    <w:p w:rsidR="003B346D" w:rsidRDefault="003B346D" w:rsidP="00F0338F">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917E1A" w:rsidRPr="003B346D" w:rsidRDefault="00917E1A" w:rsidP="00F0338F">
      <w:pPr>
        <w:pStyle w:val="NoSpacing"/>
        <w:jc w:val="right"/>
        <w:rPr>
          <w:rFonts w:ascii="Times New Roman" w:hAnsi="Times New Roman" w:cs="Times New Roman"/>
          <w:sz w:val="24"/>
          <w:szCs w:val="24"/>
        </w:rPr>
      </w:pPr>
    </w:p>
    <w:p w:rsidR="003B346D" w:rsidRPr="00F0338F" w:rsidRDefault="003B346D" w:rsidP="00F0338F">
      <w:pPr>
        <w:pStyle w:val="NoSpacing"/>
        <w:jc w:val="center"/>
        <w:rPr>
          <w:rFonts w:ascii="Times New Roman" w:hAnsi="Times New Roman" w:cs="Times New Roman"/>
          <w:b/>
          <w:i/>
          <w:sz w:val="24"/>
          <w:szCs w:val="24"/>
        </w:rPr>
      </w:pPr>
      <w:r w:rsidRPr="00F0338F">
        <w:rPr>
          <w:rFonts w:ascii="Times New Roman" w:hAnsi="Times New Roman" w:cs="Times New Roman"/>
          <w:b/>
          <w:i/>
          <w:sz w:val="24"/>
          <w:szCs w:val="24"/>
        </w:rPr>
        <w:t xml:space="preserve">Procedura privind acordarea titlului de "Cetăţean de onoare al Comunei", respectiv a "Certificatului de Fiu/Fiică al/a Comunei </w:t>
      </w:r>
      <w:r w:rsidR="00F0338F">
        <w:rPr>
          <w:rFonts w:ascii="Times New Roman" w:hAnsi="Times New Roman" w:cs="Times New Roman"/>
          <w:b/>
          <w:i/>
          <w:sz w:val="24"/>
          <w:szCs w:val="24"/>
        </w:rPr>
        <w:t xml:space="preserve">Stroieşti </w:t>
      </w:r>
      <w:r w:rsidRPr="00F0338F">
        <w:rPr>
          <w:rFonts w:ascii="Times New Roman" w:hAnsi="Times New Roman" w:cs="Times New Roman"/>
          <w:b/>
          <w:i/>
          <w:sz w:val="24"/>
          <w:szCs w:val="24"/>
        </w:rPr>
        <w:t>"</w:t>
      </w:r>
    </w:p>
    <w:p w:rsidR="003B346D" w:rsidRPr="00F0338F" w:rsidRDefault="003B346D" w:rsidP="00F0338F">
      <w:pPr>
        <w:pStyle w:val="NoSpacing"/>
        <w:jc w:val="center"/>
        <w:rPr>
          <w:rFonts w:ascii="Times New Roman" w:hAnsi="Times New Roman" w:cs="Times New Roman"/>
          <w:b/>
          <w:i/>
          <w:sz w:val="24"/>
          <w:szCs w:val="24"/>
        </w:rPr>
      </w:pPr>
    </w:p>
    <w:p w:rsidR="003B346D" w:rsidRPr="003B346D" w:rsidRDefault="003B346D" w:rsidP="00F0338F">
      <w:pPr>
        <w:pStyle w:val="NoSpacing"/>
        <w:spacing w:line="276" w:lineRule="auto"/>
        <w:ind w:firstLine="708"/>
        <w:jc w:val="both"/>
        <w:rPr>
          <w:rFonts w:ascii="Times New Roman" w:hAnsi="Times New Roman" w:cs="Times New Roman"/>
          <w:sz w:val="24"/>
          <w:szCs w:val="24"/>
        </w:rPr>
      </w:pPr>
      <w:r w:rsidRPr="00F0338F">
        <w:rPr>
          <w:rFonts w:ascii="Times New Roman" w:hAnsi="Times New Roman" w:cs="Times New Roman"/>
          <w:b/>
          <w:i/>
          <w:sz w:val="24"/>
          <w:szCs w:val="24"/>
        </w:rPr>
        <w:t>Art. 1.</w:t>
      </w:r>
      <w:r w:rsidRPr="003B346D">
        <w:rPr>
          <w:rFonts w:ascii="Times New Roman" w:hAnsi="Times New Roman" w:cs="Times New Roman"/>
          <w:sz w:val="24"/>
          <w:szCs w:val="24"/>
        </w:rPr>
        <w:t xml:space="preserve"> - Titlul de "Cetăţean de onoare al Comunei </w:t>
      </w:r>
      <w:r w:rsidR="00F0338F">
        <w:rPr>
          <w:rFonts w:ascii="Times New Roman" w:hAnsi="Times New Roman" w:cs="Times New Roman"/>
          <w:sz w:val="24"/>
          <w:szCs w:val="24"/>
        </w:rPr>
        <w:t>Stroieşti</w:t>
      </w:r>
      <w:r w:rsidRPr="003B346D">
        <w:rPr>
          <w:rFonts w:ascii="Times New Roman" w:hAnsi="Times New Roman" w:cs="Times New Roman"/>
          <w:sz w:val="24"/>
          <w:szCs w:val="24"/>
        </w:rPr>
        <w:t xml:space="preserve">", denumit în continuare Titlu reprezintă cea mai înaltă distincţie acordată de către Consiliul Local al Comunei </w:t>
      </w:r>
      <w:r w:rsidR="00F0338F">
        <w:rPr>
          <w:rFonts w:ascii="Times New Roman" w:hAnsi="Times New Roman" w:cs="Times New Roman"/>
          <w:sz w:val="24"/>
          <w:szCs w:val="24"/>
        </w:rPr>
        <w:t>Stroieşti.</w:t>
      </w:r>
    </w:p>
    <w:p w:rsidR="003B346D" w:rsidRPr="003B346D" w:rsidRDefault="003B346D" w:rsidP="00F0338F">
      <w:pPr>
        <w:pStyle w:val="NoSpacing"/>
        <w:spacing w:line="276" w:lineRule="auto"/>
        <w:ind w:firstLine="708"/>
        <w:jc w:val="both"/>
        <w:rPr>
          <w:rFonts w:ascii="Times New Roman" w:hAnsi="Times New Roman" w:cs="Times New Roman"/>
          <w:sz w:val="24"/>
          <w:szCs w:val="24"/>
        </w:rPr>
      </w:pPr>
      <w:r w:rsidRPr="00F0338F">
        <w:rPr>
          <w:rFonts w:ascii="Times New Roman" w:hAnsi="Times New Roman" w:cs="Times New Roman"/>
          <w:b/>
          <w:i/>
          <w:sz w:val="24"/>
          <w:szCs w:val="24"/>
        </w:rPr>
        <w:t>Art. 2.</w:t>
      </w:r>
      <w:r w:rsidRPr="003B346D">
        <w:rPr>
          <w:rFonts w:ascii="Times New Roman" w:hAnsi="Times New Roman" w:cs="Times New Roman"/>
          <w:sz w:val="24"/>
          <w:szCs w:val="24"/>
        </w:rPr>
        <w:t xml:space="preserve"> - Certificatul de "Fiu/fiică al/a Comunei </w:t>
      </w:r>
      <w:r w:rsidR="00F0338F">
        <w:rPr>
          <w:rFonts w:ascii="Times New Roman" w:hAnsi="Times New Roman" w:cs="Times New Roman"/>
          <w:sz w:val="24"/>
          <w:szCs w:val="24"/>
        </w:rPr>
        <w:t>Stroieşti</w:t>
      </w:r>
      <w:r w:rsidRPr="003B346D">
        <w:rPr>
          <w:rFonts w:ascii="Times New Roman" w:hAnsi="Times New Roman" w:cs="Times New Roman"/>
          <w:sz w:val="24"/>
          <w:szCs w:val="24"/>
        </w:rPr>
        <w:t xml:space="preserve">", denumit în continuare Certificat reprezintă distincţia acordată de către Consiliul Local al Comunei </w:t>
      </w:r>
      <w:r w:rsidR="00F0338F">
        <w:rPr>
          <w:rFonts w:ascii="Times New Roman" w:hAnsi="Times New Roman" w:cs="Times New Roman"/>
          <w:sz w:val="24"/>
          <w:szCs w:val="24"/>
        </w:rPr>
        <w:t>Stroieşti</w:t>
      </w:r>
      <w:r w:rsidRPr="003B346D">
        <w:rPr>
          <w:rFonts w:ascii="Times New Roman" w:hAnsi="Times New Roman" w:cs="Times New Roman"/>
          <w:sz w:val="24"/>
          <w:szCs w:val="24"/>
        </w:rPr>
        <w:t xml:space="preserve"> persoanelor născute în comuna </w:t>
      </w:r>
      <w:r w:rsidR="00F0338F">
        <w:rPr>
          <w:rFonts w:ascii="Times New Roman" w:hAnsi="Times New Roman" w:cs="Times New Roman"/>
          <w:sz w:val="24"/>
          <w:szCs w:val="24"/>
        </w:rPr>
        <w:t>Stroieşti</w:t>
      </w:r>
      <w:r w:rsidRPr="003B346D">
        <w:rPr>
          <w:rFonts w:ascii="Times New Roman" w:hAnsi="Times New Roman" w:cs="Times New Roman"/>
          <w:sz w:val="24"/>
          <w:szCs w:val="24"/>
        </w:rPr>
        <w:t>, la împlinirea vârstei de 18 ani.</w:t>
      </w:r>
    </w:p>
    <w:p w:rsidR="003B346D" w:rsidRPr="003B346D" w:rsidRDefault="003B346D" w:rsidP="00F0338F">
      <w:pPr>
        <w:pStyle w:val="NoSpacing"/>
        <w:spacing w:line="276" w:lineRule="auto"/>
        <w:ind w:firstLine="708"/>
        <w:jc w:val="both"/>
        <w:rPr>
          <w:rFonts w:ascii="Times New Roman" w:hAnsi="Times New Roman" w:cs="Times New Roman"/>
          <w:sz w:val="24"/>
          <w:szCs w:val="24"/>
        </w:rPr>
      </w:pPr>
      <w:r w:rsidRPr="00F0338F">
        <w:rPr>
          <w:rFonts w:ascii="Times New Roman" w:hAnsi="Times New Roman" w:cs="Times New Roman"/>
          <w:b/>
          <w:i/>
          <w:sz w:val="24"/>
          <w:szCs w:val="24"/>
        </w:rPr>
        <w:t>Art. 3.</w:t>
      </w:r>
      <w:r w:rsidRPr="003B346D">
        <w:rPr>
          <w:rFonts w:ascii="Times New Roman" w:hAnsi="Times New Roman" w:cs="Times New Roman"/>
          <w:sz w:val="24"/>
          <w:szCs w:val="24"/>
        </w:rPr>
        <w:t xml:space="preserve"> - Titlul şi Certificatul se pot acorda la iniţiativa:</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a) primarului;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b) consilierilor locali;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c) unui număr de cel puţin 5% din numărul total al locuitorilor cu drept de vot înscrişi în Registrul electoral cu domiciliul sau reşedinţa în unitatea administ</w:t>
      </w:r>
      <w:r w:rsidR="00F0338F">
        <w:rPr>
          <w:rFonts w:ascii="Times New Roman" w:hAnsi="Times New Roman" w:cs="Times New Roman"/>
          <w:sz w:val="24"/>
          <w:szCs w:val="24"/>
        </w:rPr>
        <w:t>rativ - teritorială respectivă.</w:t>
      </w:r>
    </w:p>
    <w:p w:rsidR="003B346D" w:rsidRPr="003B346D" w:rsidRDefault="003B346D" w:rsidP="00F0338F">
      <w:pPr>
        <w:pStyle w:val="NoSpacing"/>
        <w:spacing w:line="276" w:lineRule="auto"/>
        <w:ind w:firstLine="708"/>
        <w:jc w:val="both"/>
        <w:rPr>
          <w:rFonts w:ascii="Times New Roman" w:hAnsi="Times New Roman" w:cs="Times New Roman"/>
          <w:sz w:val="24"/>
          <w:szCs w:val="24"/>
        </w:rPr>
      </w:pPr>
      <w:r w:rsidRPr="00F0338F">
        <w:rPr>
          <w:rFonts w:ascii="Times New Roman" w:hAnsi="Times New Roman" w:cs="Times New Roman"/>
          <w:b/>
          <w:i/>
          <w:sz w:val="24"/>
          <w:szCs w:val="24"/>
        </w:rPr>
        <w:t>Art. 4.</w:t>
      </w:r>
      <w:r w:rsidRPr="003B346D">
        <w:rPr>
          <w:rFonts w:ascii="Times New Roman" w:hAnsi="Times New Roman" w:cs="Times New Roman"/>
          <w:sz w:val="24"/>
          <w:szCs w:val="24"/>
        </w:rPr>
        <w:t xml:space="preserve"> - Acordarea Titlului şi a Certificatului nu este condiţionată de cetăţenie, naţionalitate, vârstă, domiciliu, sex, religie, apartenenţă politică.</w:t>
      </w:r>
    </w:p>
    <w:p w:rsidR="003B346D" w:rsidRPr="003B346D" w:rsidRDefault="003B346D" w:rsidP="00F0338F">
      <w:pPr>
        <w:pStyle w:val="NoSpacing"/>
        <w:spacing w:line="276" w:lineRule="auto"/>
        <w:ind w:firstLine="708"/>
        <w:jc w:val="both"/>
        <w:rPr>
          <w:rFonts w:ascii="Times New Roman" w:hAnsi="Times New Roman" w:cs="Times New Roman"/>
          <w:sz w:val="24"/>
          <w:szCs w:val="24"/>
        </w:rPr>
      </w:pPr>
      <w:r w:rsidRPr="00F0338F">
        <w:rPr>
          <w:rFonts w:ascii="Times New Roman" w:hAnsi="Times New Roman" w:cs="Times New Roman"/>
          <w:b/>
          <w:i/>
          <w:sz w:val="24"/>
          <w:szCs w:val="24"/>
        </w:rPr>
        <w:t>Art. 5.</w:t>
      </w:r>
      <w:r w:rsidRPr="003B346D">
        <w:rPr>
          <w:rFonts w:ascii="Times New Roman" w:hAnsi="Times New Roman" w:cs="Times New Roman"/>
          <w:sz w:val="24"/>
          <w:szCs w:val="24"/>
        </w:rPr>
        <w:t xml:space="preserve"> - Titlul şi Certificatul au următoarele caracteristici: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a) sunt personale;</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b) sunt netransmisibile;</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c) reprezintă un drept al titularului;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d)</w:t>
      </w:r>
      <w:r w:rsidR="00F0338F">
        <w:rPr>
          <w:rFonts w:ascii="Times New Roman" w:hAnsi="Times New Roman" w:cs="Times New Roman"/>
          <w:sz w:val="24"/>
          <w:szCs w:val="24"/>
        </w:rPr>
        <w:t xml:space="preserve"> au valabilitate nedeterminată.</w:t>
      </w:r>
    </w:p>
    <w:p w:rsidR="003B346D" w:rsidRPr="003B346D" w:rsidRDefault="003B346D" w:rsidP="00F0338F">
      <w:pPr>
        <w:pStyle w:val="NoSpacing"/>
        <w:spacing w:line="276" w:lineRule="auto"/>
        <w:ind w:firstLine="708"/>
        <w:jc w:val="both"/>
        <w:rPr>
          <w:rFonts w:ascii="Times New Roman" w:hAnsi="Times New Roman" w:cs="Times New Roman"/>
          <w:sz w:val="24"/>
          <w:szCs w:val="24"/>
        </w:rPr>
      </w:pPr>
      <w:r w:rsidRPr="00F0338F">
        <w:rPr>
          <w:rFonts w:ascii="Times New Roman" w:hAnsi="Times New Roman" w:cs="Times New Roman"/>
          <w:b/>
          <w:i/>
          <w:sz w:val="24"/>
          <w:szCs w:val="24"/>
        </w:rPr>
        <w:t>Art. 6.</w:t>
      </w:r>
      <w:r w:rsidRPr="003B346D">
        <w:rPr>
          <w:rFonts w:ascii="Times New Roman" w:hAnsi="Times New Roman" w:cs="Times New Roman"/>
          <w:sz w:val="24"/>
          <w:szCs w:val="24"/>
        </w:rPr>
        <w:t xml:space="preserve"> - Sunt îndreptăţite să fie propuse pentru acordarea Titlului categoriile de persoane sau personalităţi care se găsesc în una din următoarele situaţii: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a) personalităţi cu recunoaştere locală, naţională sau internaţională care şi-au pus amprenta asupra dezvoltării comunei </w:t>
      </w:r>
      <w:r w:rsidR="00F0338F">
        <w:rPr>
          <w:rFonts w:ascii="Times New Roman" w:hAnsi="Times New Roman" w:cs="Times New Roman"/>
          <w:sz w:val="24"/>
          <w:szCs w:val="24"/>
        </w:rPr>
        <w:t>Stroieşti</w:t>
      </w:r>
      <w:r w:rsidRPr="003B346D">
        <w:rPr>
          <w:rFonts w:ascii="Times New Roman" w:hAnsi="Times New Roman" w:cs="Times New Roman"/>
          <w:sz w:val="24"/>
          <w:szCs w:val="24"/>
        </w:rPr>
        <w:t xml:space="preserve"> şi a imaginii acestuia;</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b) personalităţi care, prin realizările lor deosebite, au făcut cunoscut numele Comunei </w:t>
      </w:r>
      <w:r w:rsidR="00F0338F">
        <w:rPr>
          <w:rFonts w:ascii="Times New Roman" w:hAnsi="Times New Roman" w:cs="Times New Roman"/>
          <w:sz w:val="24"/>
          <w:szCs w:val="24"/>
        </w:rPr>
        <w:t>Stroieşti</w:t>
      </w:r>
      <w:r w:rsidRPr="003B346D">
        <w:rPr>
          <w:rFonts w:ascii="Times New Roman" w:hAnsi="Times New Roman" w:cs="Times New Roman"/>
          <w:sz w:val="24"/>
          <w:szCs w:val="24"/>
        </w:rPr>
        <w:t>, în ţară şi străinătate;</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c) persoane care, prin acţiunile lor, au preîntâmpinat producerea de evenimente deosebit de grave sau prin sacrificiul suprem au salvat vieţile concetăţenilor lor, în comuna </w:t>
      </w:r>
      <w:r w:rsidR="00F0338F">
        <w:rPr>
          <w:rFonts w:ascii="Times New Roman" w:hAnsi="Times New Roman" w:cs="Times New Roman"/>
          <w:sz w:val="24"/>
          <w:szCs w:val="24"/>
        </w:rPr>
        <w:t>Stroieşti</w:t>
      </w:r>
      <w:r w:rsidRPr="003B346D">
        <w:rPr>
          <w:rFonts w:ascii="Times New Roman" w:hAnsi="Times New Roman" w:cs="Times New Roman"/>
          <w:sz w:val="24"/>
          <w:szCs w:val="24"/>
        </w:rPr>
        <w:t>;</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d) persoane care, prin acţiunile lor dezinteresate (donaţii, acţiuni umanitare etc.), au produs o îmbunătăţire simţitoare a condiţiilor de viaţă a locuitorilor comunei </w:t>
      </w:r>
      <w:r w:rsidR="00CB3D57">
        <w:rPr>
          <w:rFonts w:ascii="Times New Roman" w:hAnsi="Times New Roman" w:cs="Times New Roman"/>
          <w:sz w:val="24"/>
          <w:szCs w:val="24"/>
        </w:rPr>
        <w:t>Stroieşti</w:t>
      </w:r>
      <w:r w:rsidRPr="003B346D">
        <w:rPr>
          <w:rFonts w:ascii="Times New Roman" w:hAnsi="Times New Roman" w:cs="Times New Roman"/>
          <w:sz w:val="24"/>
          <w:szCs w:val="24"/>
        </w:rPr>
        <w:t>;</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lastRenderedPageBreak/>
        <w:t xml:space="preserve">e) foşti deţinuţi politici sau veterani de război care prin activitatea lor ulterioară au un aport la realizarea unei imagini pozitive </w:t>
      </w:r>
      <w:r w:rsidR="00861F4B">
        <w:rPr>
          <w:rFonts w:ascii="Times New Roman" w:hAnsi="Times New Roman" w:cs="Times New Roman"/>
          <w:sz w:val="24"/>
          <w:szCs w:val="24"/>
        </w:rPr>
        <w:t xml:space="preserve">a </w:t>
      </w:r>
      <w:r w:rsidRPr="003B346D">
        <w:rPr>
          <w:rFonts w:ascii="Times New Roman" w:hAnsi="Times New Roman" w:cs="Times New Roman"/>
          <w:sz w:val="24"/>
          <w:szCs w:val="24"/>
        </w:rPr>
        <w:t xml:space="preserve">comunei </w:t>
      </w:r>
      <w:r w:rsidR="00861F4B">
        <w:rPr>
          <w:rFonts w:ascii="Times New Roman" w:hAnsi="Times New Roman" w:cs="Times New Roman"/>
          <w:sz w:val="24"/>
          <w:szCs w:val="24"/>
        </w:rPr>
        <w:t>Stroieşti</w:t>
      </w:r>
      <w:r w:rsidRPr="003B346D">
        <w:rPr>
          <w:rFonts w:ascii="Times New Roman" w:hAnsi="Times New Roman" w:cs="Times New Roman"/>
          <w:sz w:val="24"/>
          <w:szCs w:val="24"/>
        </w:rPr>
        <w:t xml:space="preserve"> în lume;</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f) sportivi din comuna </w:t>
      </w:r>
      <w:r w:rsidR="00861F4B">
        <w:rPr>
          <w:rFonts w:ascii="Times New Roman" w:hAnsi="Times New Roman" w:cs="Times New Roman"/>
          <w:sz w:val="24"/>
          <w:szCs w:val="24"/>
        </w:rPr>
        <w:t>Stroieşti</w:t>
      </w:r>
      <w:r w:rsidRPr="003B346D">
        <w:rPr>
          <w:rFonts w:ascii="Times New Roman" w:hAnsi="Times New Roman" w:cs="Times New Roman"/>
          <w:sz w:val="24"/>
          <w:szCs w:val="24"/>
        </w:rPr>
        <w:t xml:space="preserve"> care au obţinut rezultate deosebite în competiţii sportive internaţionale;</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g) alte situaţii stabilite prin regulamentul de organizare şi funcţionare al consil</w:t>
      </w:r>
      <w:r w:rsidR="00861F4B">
        <w:rPr>
          <w:rFonts w:ascii="Times New Roman" w:hAnsi="Times New Roman" w:cs="Times New Roman"/>
          <w:sz w:val="24"/>
          <w:szCs w:val="24"/>
        </w:rPr>
        <w:t>iului judeţean/local, după caz.</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861F4B">
        <w:rPr>
          <w:rFonts w:ascii="Times New Roman" w:hAnsi="Times New Roman" w:cs="Times New Roman"/>
          <w:b/>
          <w:i/>
          <w:sz w:val="24"/>
          <w:szCs w:val="24"/>
        </w:rPr>
        <w:t>Art. 7.</w:t>
      </w:r>
      <w:r w:rsidRPr="003B346D">
        <w:rPr>
          <w:rFonts w:ascii="Times New Roman" w:hAnsi="Times New Roman" w:cs="Times New Roman"/>
          <w:sz w:val="24"/>
          <w:szCs w:val="24"/>
        </w:rPr>
        <w:t xml:space="preserve"> - Nu pot deţine Titlul persoanele care se găsesc în una din următoarele situaţii: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a) condamnate prin hotărâre judecătorească definitivă pentru infracţiuni contra statului, crime împotriva umanităţii, fapte penale;</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b) care au dosare pe rol, în cauze care ar leza imaginea Titlului; propunerea se va face după clarificarea situaţie</w:t>
      </w:r>
      <w:r w:rsidR="00F05BD1">
        <w:rPr>
          <w:rFonts w:ascii="Times New Roman" w:hAnsi="Times New Roman" w:cs="Times New Roman"/>
          <w:sz w:val="24"/>
          <w:szCs w:val="24"/>
        </w:rPr>
        <w:t>i juridice.</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861F4B">
        <w:rPr>
          <w:rFonts w:ascii="Times New Roman" w:hAnsi="Times New Roman" w:cs="Times New Roman"/>
          <w:b/>
          <w:sz w:val="24"/>
          <w:szCs w:val="24"/>
        </w:rPr>
        <w:t>Art. 8.</w:t>
      </w:r>
      <w:r w:rsidRPr="003B346D">
        <w:rPr>
          <w:rFonts w:ascii="Times New Roman" w:hAnsi="Times New Roman" w:cs="Times New Roman"/>
          <w:sz w:val="24"/>
          <w:szCs w:val="24"/>
        </w:rPr>
        <w:t xml:space="preserve"> - (1) Persoanele prevăzute la art. 3 solicită acordarea Titlului sau a Certificatului prin depunerea unui dosar la unitatea administrativ - teritorială respectivă.</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3B346D">
        <w:rPr>
          <w:rFonts w:ascii="Times New Roman" w:hAnsi="Times New Roman" w:cs="Times New Roman"/>
          <w:sz w:val="24"/>
          <w:szCs w:val="24"/>
        </w:rPr>
        <w:t>(2) Dosarul prevăzut la alin. (1) cu privire la acordarea Titlului cuprinde cel puţin următoarele înscrisuri: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a) actul de identitate (copie vizată în conformitate cu originalul);</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b) curriculum vitae (în original);</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c) certificat de cazier judiciar (în original);</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d) actul de deces al celui propus, după caz (copie vizată </w:t>
      </w:r>
      <w:r w:rsidR="00861F4B">
        <w:rPr>
          <w:rFonts w:ascii="Times New Roman" w:hAnsi="Times New Roman" w:cs="Times New Roman"/>
          <w:sz w:val="24"/>
          <w:szCs w:val="24"/>
        </w:rPr>
        <w:t>în conformitate cu originalul).</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3B346D">
        <w:rPr>
          <w:rFonts w:ascii="Times New Roman" w:hAnsi="Times New Roman" w:cs="Times New Roman"/>
          <w:sz w:val="24"/>
          <w:szCs w:val="24"/>
        </w:rPr>
        <w:t>(3) Dosarul prevăzut la alin. (1) cu privire la acordarea Certificatului cuprinde cel puţin următoarele înscrisuri: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a) actul de identitate (copie vizată în conformitate cu originalul);</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b) curriculum vitae (în ori</w:t>
      </w:r>
      <w:r w:rsidR="00861F4B">
        <w:rPr>
          <w:rFonts w:ascii="Times New Roman" w:hAnsi="Times New Roman" w:cs="Times New Roman"/>
          <w:sz w:val="24"/>
          <w:szCs w:val="24"/>
        </w:rPr>
        <w:t>ginal).</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3B346D">
        <w:rPr>
          <w:rFonts w:ascii="Times New Roman" w:hAnsi="Times New Roman" w:cs="Times New Roman"/>
          <w:sz w:val="24"/>
          <w:szCs w:val="24"/>
        </w:rPr>
        <w:t>(4) Persoanele prevăzute la art. 3, după înregistrarea dosarului, depun la secretarul general al unităţii administrativ - teritoriale proiectul de hotărâre de consiliu însoţit de referatul de aprobare şi dosarul prevăzut la alin. (2) sau (3).</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3B346D">
        <w:rPr>
          <w:rFonts w:ascii="Times New Roman" w:hAnsi="Times New Roman" w:cs="Times New Roman"/>
          <w:sz w:val="24"/>
          <w:szCs w:val="24"/>
        </w:rPr>
        <w:t>(5) Proiectul de hotărâre prevăzut la alin. (4) este înscris pe ordinea de zi a şedinţelor consiliului dacă sunt îndeplinite prevederile art. 136 alin. (8) din Ordonanţa de urgenţă a Guvernului nr. 57/2019 privind Codul administrativ, cu modificările şi completările ulterioare.</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3B346D">
        <w:rPr>
          <w:rFonts w:ascii="Times New Roman" w:hAnsi="Times New Roman" w:cs="Times New Roman"/>
          <w:sz w:val="24"/>
          <w:szCs w:val="24"/>
        </w:rPr>
        <w:t>(6) Proiectul de hotărâre prevăzut la alin. (4) este dezbătut în şedinţă ordinară sau extraordinară.</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3B346D">
        <w:rPr>
          <w:rFonts w:ascii="Times New Roman" w:hAnsi="Times New Roman" w:cs="Times New Roman"/>
          <w:sz w:val="24"/>
          <w:szCs w:val="24"/>
        </w:rPr>
        <w:t>(7) Hotărârea privind acordarea Titlului sau a Certificatului, după caz, se adoptă cu majoritatea absolută a consilierilor consiliului local.</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3B346D">
        <w:rPr>
          <w:rFonts w:ascii="Times New Roman" w:hAnsi="Times New Roman" w:cs="Times New Roman"/>
          <w:sz w:val="24"/>
          <w:szCs w:val="24"/>
        </w:rPr>
        <w:t>(8) Propunerile respinse nu pot fi reintroduse în dezbatere pe perioada mandatului în curs.</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3B346D">
        <w:rPr>
          <w:rFonts w:ascii="Times New Roman" w:hAnsi="Times New Roman" w:cs="Times New Roman"/>
          <w:sz w:val="24"/>
          <w:szCs w:val="24"/>
        </w:rPr>
        <w:t xml:space="preserve">(9) Decernarea Titlului se face de către primarul comunei </w:t>
      </w:r>
      <w:r w:rsidR="00861F4B">
        <w:rPr>
          <w:rFonts w:ascii="Times New Roman" w:hAnsi="Times New Roman" w:cs="Times New Roman"/>
          <w:sz w:val="24"/>
          <w:szCs w:val="24"/>
        </w:rPr>
        <w:t>Stroieşti</w:t>
      </w:r>
      <w:r w:rsidRPr="003B346D">
        <w:rPr>
          <w:rFonts w:ascii="Times New Roman" w:hAnsi="Times New Roman" w:cs="Times New Roman"/>
          <w:sz w:val="24"/>
          <w:szCs w:val="24"/>
        </w:rPr>
        <w:t xml:space="preserve">, în cadrul şedinţelor ordinare sau extraordinare ale Consiliului Local </w:t>
      </w:r>
      <w:r w:rsidR="00861F4B">
        <w:rPr>
          <w:rFonts w:ascii="Times New Roman" w:hAnsi="Times New Roman" w:cs="Times New Roman"/>
          <w:sz w:val="24"/>
          <w:szCs w:val="24"/>
        </w:rPr>
        <w:t>Stroieşti.</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3B346D">
        <w:rPr>
          <w:rFonts w:ascii="Times New Roman" w:hAnsi="Times New Roman" w:cs="Times New Roman"/>
          <w:sz w:val="24"/>
          <w:szCs w:val="24"/>
        </w:rPr>
        <w:t xml:space="preserve">(10) Acordarea Certificatului se face de către primarul comunei </w:t>
      </w:r>
      <w:r w:rsidR="00861F4B">
        <w:rPr>
          <w:rFonts w:ascii="Times New Roman" w:hAnsi="Times New Roman" w:cs="Times New Roman"/>
          <w:sz w:val="24"/>
          <w:szCs w:val="24"/>
        </w:rPr>
        <w:t>Stroieşti</w:t>
      </w:r>
      <w:r w:rsidRPr="003B346D">
        <w:rPr>
          <w:rFonts w:ascii="Times New Roman" w:hAnsi="Times New Roman" w:cs="Times New Roman"/>
          <w:sz w:val="24"/>
          <w:szCs w:val="24"/>
        </w:rPr>
        <w:t>, în cadrul unei festivităţi care se organizează de către primar.</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861F4B">
        <w:rPr>
          <w:rFonts w:ascii="Times New Roman" w:hAnsi="Times New Roman" w:cs="Times New Roman"/>
          <w:b/>
          <w:i/>
          <w:sz w:val="24"/>
          <w:szCs w:val="24"/>
        </w:rPr>
        <w:t>Art. 9</w:t>
      </w:r>
      <w:r w:rsidRPr="003B346D">
        <w:rPr>
          <w:rFonts w:ascii="Times New Roman" w:hAnsi="Times New Roman" w:cs="Times New Roman"/>
          <w:sz w:val="24"/>
          <w:szCs w:val="24"/>
        </w:rPr>
        <w:t>. - Înmânarea Titlului se realizează după cum urmează:</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a) preşedintele de şedinţă anunţă festivitatea ce urmează să se desfăşoare;</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b) primarul comunei </w:t>
      </w:r>
      <w:r w:rsidR="00861F4B">
        <w:rPr>
          <w:rFonts w:ascii="Times New Roman" w:hAnsi="Times New Roman" w:cs="Times New Roman"/>
          <w:sz w:val="24"/>
          <w:szCs w:val="24"/>
        </w:rPr>
        <w:t>Stroieşti</w:t>
      </w:r>
      <w:r w:rsidRPr="003B346D">
        <w:rPr>
          <w:rFonts w:ascii="Times New Roman" w:hAnsi="Times New Roman" w:cs="Times New Roman"/>
          <w:sz w:val="24"/>
          <w:szCs w:val="24"/>
        </w:rPr>
        <w:t xml:space="preserve"> prezintă referatul de aprobare care a stat la baza propunerii Hotărârii Consiliu</w:t>
      </w:r>
      <w:r w:rsidR="00861F4B">
        <w:rPr>
          <w:rFonts w:ascii="Times New Roman" w:hAnsi="Times New Roman" w:cs="Times New Roman"/>
          <w:sz w:val="24"/>
          <w:szCs w:val="24"/>
        </w:rPr>
        <w:t>lui Local nr. . . . . . . . . .</w:t>
      </w:r>
      <w:r w:rsidRPr="003B346D">
        <w:rPr>
          <w:rFonts w:ascii="Times New Roman" w:hAnsi="Times New Roman" w:cs="Times New Roman"/>
          <w:sz w:val="24"/>
          <w:szCs w:val="24"/>
        </w:rPr>
        <w:t>;</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c) </w:t>
      </w:r>
      <w:r w:rsidR="00861F4B">
        <w:rPr>
          <w:rFonts w:ascii="Times New Roman" w:hAnsi="Times New Roman" w:cs="Times New Roman"/>
          <w:sz w:val="24"/>
          <w:szCs w:val="24"/>
        </w:rPr>
        <w:t xml:space="preserve">primarul </w:t>
      </w:r>
      <w:r w:rsidRPr="003B346D">
        <w:rPr>
          <w:rFonts w:ascii="Times New Roman" w:hAnsi="Times New Roman" w:cs="Times New Roman"/>
          <w:sz w:val="24"/>
          <w:szCs w:val="24"/>
        </w:rPr>
        <w:t xml:space="preserve">comunei </w:t>
      </w:r>
      <w:r w:rsidR="00861F4B">
        <w:rPr>
          <w:rFonts w:ascii="Times New Roman" w:hAnsi="Times New Roman" w:cs="Times New Roman"/>
          <w:sz w:val="24"/>
          <w:szCs w:val="24"/>
        </w:rPr>
        <w:t xml:space="preserve">Stroieşti </w:t>
      </w:r>
      <w:r w:rsidRPr="003B346D">
        <w:rPr>
          <w:rFonts w:ascii="Times New Roman" w:hAnsi="Times New Roman" w:cs="Times New Roman"/>
          <w:sz w:val="24"/>
          <w:szCs w:val="24"/>
        </w:rPr>
        <w:t xml:space="preserve">înmânează diploma de "Cetăţean de onoare al Comunei </w:t>
      </w:r>
      <w:r w:rsidR="00861F4B">
        <w:rPr>
          <w:rFonts w:ascii="Times New Roman" w:hAnsi="Times New Roman" w:cs="Times New Roman"/>
          <w:sz w:val="24"/>
          <w:szCs w:val="24"/>
        </w:rPr>
        <w:t>Stroieşti</w:t>
      </w:r>
      <w:r w:rsidRPr="003B346D">
        <w:rPr>
          <w:rFonts w:ascii="Times New Roman" w:hAnsi="Times New Roman" w:cs="Times New Roman"/>
          <w:sz w:val="24"/>
          <w:szCs w:val="24"/>
        </w:rPr>
        <w:t>" persoanei laureate sau persoanei care o reprezintă;</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d) ia cuvântul persoana laureată sau reprezentantul acesteia;</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lastRenderedPageBreak/>
        <w:t>e) pot să ia cuvântul şi alte persoane prezente care doresc să sublinieze pe scurt meritele laureatului;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f) laureatul sau, după caz, persoana care îl reprezintă este invitat/ă să scrie câteva rânduri în Cartea de onoare a Comunei </w:t>
      </w:r>
      <w:r w:rsidR="00861F4B">
        <w:rPr>
          <w:rFonts w:ascii="Times New Roman" w:hAnsi="Times New Roman" w:cs="Times New Roman"/>
          <w:sz w:val="24"/>
          <w:szCs w:val="24"/>
        </w:rPr>
        <w:t>Stroieşti.</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861F4B">
        <w:rPr>
          <w:rFonts w:ascii="Times New Roman" w:hAnsi="Times New Roman" w:cs="Times New Roman"/>
          <w:b/>
          <w:i/>
          <w:sz w:val="24"/>
          <w:szCs w:val="24"/>
        </w:rPr>
        <w:t>Art. 10.</w:t>
      </w:r>
      <w:r w:rsidRPr="003B346D">
        <w:rPr>
          <w:rFonts w:ascii="Times New Roman" w:hAnsi="Times New Roman" w:cs="Times New Roman"/>
          <w:sz w:val="24"/>
          <w:szCs w:val="24"/>
        </w:rPr>
        <w:t xml:space="preserve"> - Deţinătorii în viaţă ai Titlului dobândesc următoarele drepturi specifice:</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a) dreptul de a lua cuvântul în şedinţele Consiliului Local al Comunei </w:t>
      </w:r>
      <w:r w:rsidR="00861F4B">
        <w:rPr>
          <w:rFonts w:ascii="Times New Roman" w:hAnsi="Times New Roman" w:cs="Times New Roman"/>
          <w:sz w:val="24"/>
          <w:szCs w:val="24"/>
        </w:rPr>
        <w:t>Stroieşti</w:t>
      </w:r>
      <w:r w:rsidRPr="003B346D">
        <w:rPr>
          <w:rFonts w:ascii="Times New Roman" w:hAnsi="Times New Roman" w:cs="Times New Roman"/>
          <w:sz w:val="24"/>
          <w:szCs w:val="24"/>
        </w:rPr>
        <w:t xml:space="preserve"> la dezbaterea materialelor care privesc întreaga comunitate;</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b) dreptul de a participa la toate manifestările desfăşurate sub patronajul Consiliului Local al Comunei </w:t>
      </w:r>
      <w:r w:rsidR="00861F4B">
        <w:rPr>
          <w:rFonts w:ascii="Times New Roman" w:hAnsi="Times New Roman" w:cs="Times New Roman"/>
          <w:sz w:val="24"/>
          <w:szCs w:val="24"/>
        </w:rPr>
        <w:t>Stroieşti</w:t>
      </w:r>
      <w:r w:rsidRPr="003B346D">
        <w:rPr>
          <w:rFonts w:ascii="Times New Roman" w:hAnsi="Times New Roman" w:cs="Times New Roman"/>
          <w:sz w:val="24"/>
          <w:szCs w:val="24"/>
        </w:rPr>
        <w:t xml:space="preserve"> sau în care acesta este coorganizator;</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c) dreptul de a călători gratuit pe toate mijloacele de transport în comun din comuna </w:t>
      </w:r>
      <w:r w:rsidR="00861F4B">
        <w:rPr>
          <w:rFonts w:ascii="Times New Roman" w:hAnsi="Times New Roman" w:cs="Times New Roman"/>
          <w:sz w:val="24"/>
          <w:szCs w:val="24"/>
        </w:rPr>
        <w:t>Stroieşti</w:t>
      </w:r>
      <w:r w:rsidRPr="003B346D">
        <w:rPr>
          <w:rFonts w:ascii="Times New Roman" w:hAnsi="Times New Roman" w:cs="Times New Roman"/>
          <w:sz w:val="24"/>
          <w:szCs w:val="24"/>
        </w:rPr>
        <w:t>;</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d) dreptul de a participa gratuit la toate manifestările cultural - sportive organizate de instituţiile aflate în subordinea consiliului local;</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e) alte drepturi stabilite prin regulamentul de organizare şi funcţionare al Consiliului Consiliului Local al Comunei </w:t>
      </w:r>
      <w:r w:rsidR="00861F4B">
        <w:rPr>
          <w:rFonts w:ascii="Times New Roman" w:hAnsi="Times New Roman" w:cs="Times New Roman"/>
          <w:sz w:val="24"/>
          <w:szCs w:val="24"/>
        </w:rPr>
        <w:t>Stroieşti.</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861F4B">
        <w:rPr>
          <w:rFonts w:ascii="Times New Roman" w:hAnsi="Times New Roman" w:cs="Times New Roman"/>
          <w:b/>
          <w:i/>
          <w:sz w:val="24"/>
          <w:szCs w:val="24"/>
        </w:rPr>
        <w:t>Art. 11</w:t>
      </w:r>
      <w:r w:rsidRPr="003B346D">
        <w:rPr>
          <w:rFonts w:ascii="Times New Roman" w:hAnsi="Times New Roman" w:cs="Times New Roman"/>
          <w:sz w:val="24"/>
          <w:szCs w:val="24"/>
        </w:rPr>
        <w:t>. - Drepturile prevăzute la art. 6 încetează în următoarele situaţii: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a) decesul titularului;</w:t>
      </w:r>
    </w:p>
    <w:p w:rsidR="003B346D" w:rsidRPr="003B346D" w:rsidRDefault="00861F4B" w:rsidP="00F0338F">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 retragerea Titlului.</w:t>
      </w:r>
    </w:p>
    <w:p w:rsidR="003B346D" w:rsidRPr="003B346D" w:rsidRDefault="003B346D" w:rsidP="00861F4B">
      <w:pPr>
        <w:pStyle w:val="NoSpacing"/>
        <w:spacing w:line="276" w:lineRule="auto"/>
        <w:ind w:firstLine="708"/>
        <w:jc w:val="both"/>
        <w:rPr>
          <w:rFonts w:ascii="Times New Roman" w:hAnsi="Times New Roman" w:cs="Times New Roman"/>
          <w:sz w:val="24"/>
          <w:szCs w:val="24"/>
        </w:rPr>
      </w:pPr>
      <w:r w:rsidRPr="00861F4B">
        <w:rPr>
          <w:rFonts w:ascii="Times New Roman" w:hAnsi="Times New Roman" w:cs="Times New Roman"/>
          <w:b/>
          <w:i/>
          <w:sz w:val="24"/>
          <w:szCs w:val="24"/>
        </w:rPr>
        <w:t>Art. 12</w:t>
      </w:r>
      <w:r w:rsidRPr="003B346D">
        <w:rPr>
          <w:rFonts w:ascii="Times New Roman" w:hAnsi="Times New Roman" w:cs="Times New Roman"/>
          <w:sz w:val="24"/>
          <w:szCs w:val="24"/>
        </w:rPr>
        <w:t>. - Titlul se retrage în următoarele situaţii: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a) atunci când ulterior decernării apar incompatibilităţile prevăzute la art. 7 lit. a);</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b) atunci când persoana laureată produce prejudicii de imagine sau de altă natură comunei</w:t>
      </w:r>
      <w:r w:rsidR="00861F4B">
        <w:rPr>
          <w:rFonts w:ascii="Times New Roman" w:hAnsi="Times New Roman" w:cs="Times New Roman"/>
          <w:sz w:val="24"/>
          <w:szCs w:val="24"/>
        </w:rPr>
        <w:t xml:space="preserve"> Stroieşti, locuitorilor săi sau ţării.</w:t>
      </w:r>
    </w:p>
    <w:p w:rsidR="003B346D" w:rsidRPr="003B346D" w:rsidRDefault="003B346D" w:rsidP="00161E00">
      <w:pPr>
        <w:pStyle w:val="NoSpacing"/>
        <w:spacing w:line="276" w:lineRule="auto"/>
        <w:ind w:firstLine="708"/>
        <w:jc w:val="both"/>
        <w:rPr>
          <w:rFonts w:ascii="Times New Roman" w:hAnsi="Times New Roman" w:cs="Times New Roman"/>
          <w:sz w:val="24"/>
          <w:szCs w:val="24"/>
        </w:rPr>
      </w:pPr>
      <w:r w:rsidRPr="00861F4B">
        <w:rPr>
          <w:rFonts w:ascii="Times New Roman" w:hAnsi="Times New Roman" w:cs="Times New Roman"/>
          <w:b/>
          <w:i/>
          <w:sz w:val="24"/>
          <w:szCs w:val="24"/>
        </w:rPr>
        <w:t>Art. 13</w:t>
      </w:r>
      <w:r w:rsidRPr="003B346D">
        <w:rPr>
          <w:rFonts w:ascii="Times New Roman" w:hAnsi="Times New Roman" w:cs="Times New Roman"/>
          <w:sz w:val="24"/>
          <w:szCs w:val="24"/>
        </w:rPr>
        <w:t xml:space="preserve">. - Retragerea Titlului se face de către Consiliul Local al </w:t>
      </w:r>
      <w:r w:rsidR="00161E00">
        <w:rPr>
          <w:rFonts w:ascii="Times New Roman" w:hAnsi="Times New Roman" w:cs="Times New Roman"/>
          <w:sz w:val="24"/>
          <w:szCs w:val="24"/>
        </w:rPr>
        <w:t>Comunei Stroieşti</w:t>
      </w:r>
      <w:r w:rsidRPr="003B346D">
        <w:rPr>
          <w:rFonts w:ascii="Times New Roman" w:hAnsi="Times New Roman" w:cs="Times New Roman"/>
          <w:sz w:val="24"/>
          <w:szCs w:val="24"/>
        </w:rPr>
        <w:t>, după următoarea metodologie:</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a) este sesizat Consiliul</w:t>
      </w:r>
      <w:r w:rsidR="00161E00">
        <w:rPr>
          <w:rFonts w:ascii="Times New Roman" w:hAnsi="Times New Roman" w:cs="Times New Roman"/>
          <w:sz w:val="24"/>
          <w:szCs w:val="24"/>
        </w:rPr>
        <w:t xml:space="preserve"> Local al </w:t>
      </w:r>
      <w:r w:rsidRPr="003B346D">
        <w:rPr>
          <w:rFonts w:ascii="Times New Roman" w:hAnsi="Times New Roman" w:cs="Times New Roman"/>
          <w:sz w:val="24"/>
          <w:szCs w:val="24"/>
        </w:rPr>
        <w:t xml:space="preserve">Comunei </w:t>
      </w:r>
      <w:r w:rsidR="00161E00">
        <w:rPr>
          <w:rFonts w:ascii="Times New Roman" w:hAnsi="Times New Roman" w:cs="Times New Roman"/>
          <w:sz w:val="24"/>
          <w:szCs w:val="24"/>
        </w:rPr>
        <w:t>Stroieşti</w:t>
      </w:r>
      <w:r w:rsidRPr="003B346D">
        <w:rPr>
          <w:rFonts w:ascii="Times New Roman" w:hAnsi="Times New Roman" w:cs="Times New Roman"/>
          <w:sz w:val="24"/>
          <w:szCs w:val="24"/>
        </w:rPr>
        <w:t xml:space="preserve"> de către persoanele menţionate la art. 3;</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b) dezbaterea cazului se va face în cadrul comisiilor consiliului judeţean/local;</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c) retragerea Titlului se va face prin hotărâre a consiliului local, adoptată cu majoritate absolută, cu aplicarea prevederilor art. 8 pentru dezbaterea candidaturii;</w:t>
      </w:r>
    </w:p>
    <w:p w:rsidR="003B346D" w:rsidRPr="003B346D" w:rsidRDefault="003B346D" w:rsidP="00F0338F">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d) la şedinţa consiliului va fi invitat deţinătorul Titlului, iar dacă va fi prezent i se va acor</w:t>
      </w:r>
      <w:r w:rsidR="00161E00">
        <w:rPr>
          <w:rFonts w:ascii="Times New Roman" w:hAnsi="Times New Roman" w:cs="Times New Roman"/>
          <w:sz w:val="24"/>
          <w:szCs w:val="24"/>
        </w:rPr>
        <w:t>da cuvântul, la solicitarea sa.</w:t>
      </w:r>
    </w:p>
    <w:p w:rsidR="003B346D" w:rsidRPr="003B346D" w:rsidRDefault="003B346D" w:rsidP="00161E00">
      <w:pPr>
        <w:pStyle w:val="NoSpacing"/>
        <w:spacing w:line="276" w:lineRule="auto"/>
        <w:ind w:firstLine="708"/>
        <w:jc w:val="both"/>
        <w:rPr>
          <w:rFonts w:ascii="Times New Roman" w:hAnsi="Times New Roman" w:cs="Times New Roman"/>
          <w:sz w:val="24"/>
          <w:szCs w:val="24"/>
        </w:rPr>
      </w:pPr>
      <w:r w:rsidRPr="00161E00">
        <w:rPr>
          <w:rFonts w:ascii="Times New Roman" w:hAnsi="Times New Roman" w:cs="Times New Roman"/>
          <w:b/>
          <w:i/>
          <w:sz w:val="24"/>
          <w:szCs w:val="24"/>
        </w:rPr>
        <w:t>Art. 14.</w:t>
      </w:r>
      <w:r w:rsidRPr="003B346D">
        <w:rPr>
          <w:rFonts w:ascii="Times New Roman" w:hAnsi="Times New Roman" w:cs="Times New Roman"/>
          <w:sz w:val="24"/>
          <w:szCs w:val="24"/>
        </w:rPr>
        <w:t xml:space="preserve"> - Cetăţenii de onoare au datoria de a promova imaginea comunei </w:t>
      </w:r>
      <w:r w:rsidR="00161E00">
        <w:rPr>
          <w:rFonts w:ascii="Times New Roman" w:hAnsi="Times New Roman" w:cs="Times New Roman"/>
          <w:sz w:val="24"/>
          <w:szCs w:val="24"/>
        </w:rPr>
        <w:t>Stroieşti.</w:t>
      </w:r>
    </w:p>
    <w:p w:rsidR="003B346D" w:rsidRPr="003B346D" w:rsidRDefault="003B346D" w:rsidP="00161E00">
      <w:pPr>
        <w:pStyle w:val="NoSpacing"/>
        <w:spacing w:line="276" w:lineRule="auto"/>
        <w:ind w:firstLine="708"/>
        <w:jc w:val="both"/>
        <w:rPr>
          <w:rFonts w:ascii="Times New Roman" w:hAnsi="Times New Roman" w:cs="Times New Roman"/>
          <w:sz w:val="24"/>
          <w:szCs w:val="24"/>
        </w:rPr>
      </w:pPr>
      <w:r w:rsidRPr="00161E00">
        <w:rPr>
          <w:rFonts w:ascii="Times New Roman" w:hAnsi="Times New Roman" w:cs="Times New Roman"/>
          <w:b/>
          <w:i/>
          <w:sz w:val="24"/>
          <w:szCs w:val="24"/>
        </w:rPr>
        <w:t>Art. 15.</w:t>
      </w:r>
      <w:r w:rsidRPr="003B346D">
        <w:rPr>
          <w:rFonts w:ascii="Times New Roman" w:hAnsi="Times New Roman" w:cs="Times New Roman"/>
          <w:sz w:val="24"/>
          <w:szCs w:val="24"/>
        </w:rPr>
        <w:t xml:space="preserve"> - Fiecare Cetăţean de onoare va planta un copac pe care va fi aplicată o plăcuţă cu numele acestuia.</w:t>
      </w:r>
    </w:p>
    <w:p w:rsidR="003B346D" w:rsidRPr="003B346D" w:rsidRDefault="003B346D" w:rsidP="00161E00">
      <w:pPr>
        <w:pStyle w:val="NoSpacing"/>
        <w:spacing w:line="276" w:lineRule="auto"/>
        <w:ind w:firstLine="708"/>
        <w:jc w:val="both"/>
        <w:rPr>
          <w:rFonts w:ascii="Times New Roman" w:hAnsi="Times New Roman" w:cs="Times New Roman"/>
          <w:sz w:val="24"/>
          <w:szCs w:val="24"/>
        </w:rPr>
      </w:pPr>
      <w:r w:rsidRPr="00161E00">
        <w:rPr>
          <w:rFonts w:ascii="Times New Roman" w:hAnsi="Times New Roman" w:cs="Times New Roman"/>
          <w:b/>
          <w:i/>
          <w:sz w:val="24"/>
          <w:szCs w:val="24"/>
        </w:rPr>
        <w:t>Art. 16. -</w:t>
      </w:r>
      <w:r w:rsidRPr="003B346D">
        <w:rPr>
          <w:rFonts w:ascii="Times New Roman" w:hAnsi="Times New Roman" w:cs="Times New Roman"/>
          <w:sz w:val="24"/>
          <w:szCs w:val="24"/>
        </w:rPr>
        <w:t xml:space="preserve"> Informaţiile publice referitoare la "cetăţenii de onoare" vor fi publicate şi în format electronic pe pagina de internet a unităţii administrativ - teritoriale respective.</w:t>
      </w:r>
      <w:r w:rsidR="00161E00">
        <w:rPr>
          <w:rFonts w:ascii="Times New Roman" w:hAnsi="Times New Roman" w:cs="Times New Roman"/>
          <w:sz w:val="24"/>
          <w:szCs w:val="24"/>
        </w:rPr>
        <w:tab/>
      </w:r>
    </w:p>
    <w:p w:rsidR="003B346D" w:rsidRPr="003B346D" w:rsidRDefault="003B346D" w:rsidP="00161E00">
      <w:pPr>
        <w:pStyle w:val="NoSpacing"/>
        <w:spacing w:line="276" w:lineRule="auto"/>
        <w:ind w:firstLine="708"/>
        <w:jc w:val="both"/>
        <w:rPr>
          <w:rFonts w:ascii="Times New Roman" w:hAnsi="Times New Roman" w:cs="Times New Roman"/>
          <w:sz w:val="24"/>
          <w:szCs w:val="24"/>
        </w:rPr>
      </w:pPr>
      <w:r w:rsidRPr="00161E00">
        <w:rPr>
          <w:rFonts w:ascii="Times New Roman" w:hAnsi="Times New Roman" w:cs="Times New Roman"/>
          <w:b/>
          <w:i/>
          <w:sz w:val="24"/>
          <w:szCs w:val="24"/>
        </w:rPr>
        <w:t>Art. 17.</w:t>
      </w:r>
      <w:r w:rsidRPr="003B346D">
        <w:rPr>
          <w:rFonts w:ascii="Times New Roman" w:hAnsi="Times New Roman" w:cs="Times New Roman"/>
          <w:sz w:val="24"/>
          <w:szCs w:val="24"/>
        </w:rPr>
        <w:t xml:space="preserve"> - Legitimarea cetăţenilor de onoare sa va face în baza unui înscris denumit brevet, semnat de către primarul municipiului</w:t>
      </w:r>
      <w:r w:rsidR="00161E00">
        <w:rPr>
          <w:rFonts w:ascii="Times New Roman" w:hAnsi="Times New Roman" w:cs="Times New Roman"/>
          <w:sz w:val="24"/>
          <w:szCs w:val="24"/>
        </w:rPr>
        <w:t xml:space="preserve"> </w:t>
      </w:r>
      <w:r w:rsidRPr="003B346D">
        <w:rPr>
          <w:rFonts w:ascii="Times New Roman" w:hAnsi="Times New Roman" w:cs="Times New Roman"/>
          <w:sz w:val="24"/>
          <w:szCs w:val="24"/>
        </w:rPr>
        <w:t xml:space="preserve">comunei </w:t>
      </w:r>
      <w:r w:rsidR="00161E00">
        <w:rPr>
          <w:rFonts w:ascii="Times New Roman" w:hAnsi="Times New Roman" w:cs="Times New Roman"/>
          <w:sz w:val="24"/>
          <w:szCs w:val="24"/>
        </w:rPr>
        <w:t>Stroieşti.</w:t>
      </w:r>
    </w:p>
    <w:p w:rsidR="003B346D" w:rsidRPr="003B346D" w:rsidRDefault="003B346D" w:rsidP="00F0338F">
      <w:pPr>
        <w:pStyle w:val="NoSpacing"/>
        <w:spacing w:line="276" w:lineRule="auto"/>
        <w:jc w:val="both"/>
        <w:rPr>
          <w:rFonts w:ascii="Times New Roman" w:hAnsi="Times New Roman" w:cs="Times New Roman"/>
          <w:sz w:val="24"/>
          <w:szCs w:val="24"/>
        </w:rPr>
      </w:pPr>
    </w:p>
    <w:p w:rsidR="003B346D" w:rsidRDefault="003B346D"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161E00" w:rsidRDefault="00161E00"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161E00" w:rsidRPr="003B346D" w:rsidRDefault="00161E00"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161E00">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8.a</w:t>
      </w:r>
    </w:p>
    <w:p w:rsidR="003B346D" w:rsidRPr="003B346D" w:rsidRDefault="003B346D" w:rsidP="00161E00">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3B346D" w:rsidRPr="00161E00" w:rsidRDefault="003B346D" w:rsidP="00161E00">
      <w:pPr>
        <w:pStyle w:val="NoSpacing"/>
        <w:jc w:val="center"/>
        <w:rPr>
          <w:rFonts w:ascii="Times New Roman" w:hAnsi="Times New Roman" w:cs="Times New Roman"/>
          <w:b/>
          <w:i/>
          <w:sz w:val="24"/>
          <w:szCs w:val="24"/>
        </w:rPr>
      </w:pPr>
      <w:r w:rsidRPr="00161E00">
        <w:rPr>
          <w:rFonts w:ascii="Times New Roman" w:hAnsi="Times New Roman" w:cs="Times New Roman"/>
          <w:b/>
          <w:i/>
          <w:sz w:val="24"/>
          <w:szCs w:val="24"/>
        </w:rPr>
        <w:t>Reţeaua rutieră</w:t>
      </w:r>
    </w:p>
    <w:p w:rsidR="00BE07E0" w:rsidRDefault="00BE07E0" w:rsidP="003B346D">
      <w:pPr>
        <w:pStyle w:val="NoSpacing"/>
        <w:jc w:val="both"/>
        <w:rPr>
          <w:rFonts w:ascii="Times New Roman" w:hAnsi="Times New Roman" w:cs="Times New Roman"/>
          <w:sz w:val="24"/>
          <w:szCs w:val="24"/>
        </w:rPr>
      </w:pPr>
    </w:p>
    <w:p w:rsidR="003B346D" w:rsidRPr="003B346D" w:rsidRDefault="003B346D" w:rsidP="00BE07E0">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A. Drumuri de interes naţional</w:t>
      </w:r>
    </w:p>
    <w:p w:rsidR="003B346D" w:rsidRPr="003B346D" w:rsidRDefault="00BE07E0" w:rsidP="00BE07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3B346D" w:rsidRPr="003B346D">
        <w:rPr>
          <w:rFonts w:ascii="Times New Roman" w:hAnsi="Times New Roman" w:cs="Times New Roman"/>
          <w:sz w:val="24"/>
          <w:szCs w:val="24"/>
        </w:rPr>
        <w:t xml:space="preserve"> Drumuri naţionale principale</w:t>
      </w:r>
    </w:p>
    <w:p w:rsidR="003B346D" w:rsidRPr="003B346D" w:rsidRDefault="003B346D" w:rsidP="00BE07E0">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xml:space="preserve">    Drumul naţional </w:t>
      </w:r>
      <w:r w:rsidR="00BE07E0">
        <w:rPr>
          <w:rFonts w:ascii="Times New Roman" w:hAnsi="Times New Roman" w:cs="Times New Roman"/>
          <w:sz w:val="24"/>
          <w:szCs w:val="24"/>
        </w:rPr>
        <w:t>DN 17</w:t>
      </w:r>
      <w:r w:rsidRPr="003B346D">
        <w:rPr>
          <w:rFonts w:ascii="Times New Roman" w:hAnsi="Times New Roman" w:cs="Times New Roman"/>
          <w:sz w:val="24"/>
          <w:szCs w:val="24"/>
        </w:rPr>
        <w:t xml:space="preserve">, cu o lungime de . . . . . . . . . .(număr) de km pe teritoriul </w:t>
      </w:r>
      <w:r w:rsidR="00BE07E0">
        <w:rPr>
          <w:rFonts w:ascii="Times New Roman" w:hAnsi="Times New Roman" w:cs="Times New Roman"/>
          <w:sz w:val="24"/>
          <w:szCs w:val="24"/>
        </w:rPr>
        <w:t>UAT Stroieşti</w:t>
      </w:r>
    </w:p>
    <w:p w:rsidR="003B346D" w:rsidRPr="003B346D" w:rsidRDefault="003B346D" w:rsidP="00BE07E0">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B. Drumuri de interes judeţean</w:t>
      </w:r>
    </w:p>
    <w:p w:rsidR="003B346D" w:rsidRPr="003B346D" w:rsidRDefault="00BE07E0" w:rsidP="00BE07E0">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Drumul judeţean DJ 209 D</w:t>
      </w:r>
      <w:r w:rsidR="003B346D" w:rsidRPr="003B346D">
        <w:rPr>
          <w:rFonts w:ascii="Times New Roman" w:hAnsi="Times New Roman" w:cs="Times New Roman"/>
          <w:sz w:val="24"/>
          <w:szCs w:val="24"/>
        </w:rPr>
        <w:t xml:space="preserve">, cu o lungime de . . . . . . . . . .(număr) de km pe teritoriul </w:t>
      </w:r>
      <w:r>
        <w:rPr>
          <w:rFonts w:ascii="Times New Roman" w:hAnsi="Times New Roman" w:cs="Times New Roman"/>
          <w:sz w:val="24"/>
          <w:szCs w:val="24"/>
        </w:rPr>
        <w:t>UAT Stroieşti</w:t>
      </w:r>
    </w:p>
    <w:p w:rsidR="003B346D" w:rsidRPr="003B346D" w:rsidRDefault="003B346D" w:rsidP="00BE07E0">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C. Drumuri de interes local</w:t>
      </w:r>
    </w:p>
    <w:p w:rsidR="003B346D" w:rsidRPr="003B346D" w:rsidRDefault="003B346D" w:rsidP="00BE07E0">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1. Drumuri comunale</w:t>
      </w:r>
    </w:p>
    <w:p w:rsidR="003B346D" w:rsidRPr="003B346D" w:rsidRDefault="003B346D" w:rsidP="00BE07E0">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Drumul comunal . . . . . . . . . .(denumirea), cu o lungime de . . . . . . . . . .(număr) de km pe teritoriul . . . . . . . . . .(denumirea unităţii administrativ - teritoriale)</w:t>
      </w:r>
    </w:p>
    <w:p w:rsidR="003B346D" w:rsidRPr="003B346D" w:rsidRDefault="003B346D" w:rsidP="00BE07E0">
      <w:pPr>
        <w:pStyle w:val="NoSpacing"/>
        <w:spacing w:line="276" w:lineRule="auto"/>
        <w:jc w:val="both"/>
        <w:rPr>
          <w:rFonts w:ascii="Times New Roman" w:hAnsi="Times New Roman" w:cs="Times New Roman"/>
          <w:sz w:val="24"/>
          <w:szCs w:val="24"/>
        </w:rPr>
      </w:pPr>
      <w:r w:rsidRPr="003B346D">
        <w:rPr>
          <w:rFonts w:ascii="Times New Roman" w:hAnsi="Times New Roman" w:cs="Times New Roman"/>
          <w:sz w:val="24"/>
          <w:szCs w:val="24"/>
        </w:rPr>
        <w:t>    2. Drumuri vicinale</w:t>
      </w:r>
    </w:p>
    <w:p w:rsidR="00BE07E0" w:rsidRDefault="00BE07E0" w:rsidP="003B346D">
      <w:pPr>
        <w:pStyle w:val="NoSpacing"/>
        <w:jc w:val="both"/>
        <w:rPr>
          <w:rFonts w:ascii="Times New Roman" w:hAnsi="Times New Roman" w:cs="Times New Roman"/>
          <w:sz w:val="24"/>
          <w:szCs w:val="24"/>
        </w:rPr>
      </w:pPr>
    </w:p>
    <w:p w:rsidR="00BE07E0" w:rsidRDefault="00BE07E0"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Se va completa cu numărul total al drumurilor vicinale şi lungimea totală exprimată în km pe care aceste drumuri o însumează.</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3. Străzi</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Se va completa cu numărul total al străzilor şi lungimea totală exprimată în km pe care aceste străzi o însumează.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F05BD1">
      <w:pPr>
        <w:pStyle w:val="NoSpacing"/>
        <w:jc w:val="right"/>
        <w:rPr>
          <w:rFonts w:ascii="Times New Roman" w:hAnsi="Times New Roman" w:cs="Times New Roman"/>
          <w:sz w:val="24"/>
          <w:szCs w:val="24"/>
        </w:rPr>
      </w:pPr>
    </w:p>
    <w:p w:rsidR="003B346D" w:rsidRPr="003B346D" w:rsidRDefault="003B346D" w:rsidP="00F05BD1">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8.b</w:t>
      </w:r>
    </w:p>
    <w:p w:rsidR="003B346D" w:rsidRPr="003B346D" w:rsidRDefault="003B346D" w:rsidP="00F05BD1">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3B346D" w:rsidRPr="00F05BD1" w:rsidRDefault="003B346D" w:rsidP="00F05BD1">
      <w:pPr>
        <w:pStyle w:val="NoSpacing"/>
        <w:jc w:val="center"/>
        <w:rPr>
          <w:rFonts w:ascii="Times New Roman" w:hAnsi="Times New Roman" w:cs="Times New Roman"/>
          <w:b/>
          <w:i/>
          <w:sz w:val="24"/>
          <w:szCs w:val="24"/>
        </w:rPr>
      </w:pPr>
      <w:r w:rsidRPr="00F05BD1">
        <w:rPr>
          <w:rFonts w:ascii="Times New Roman" w:hAnsi="Times New Roman" w:cs="Times New Roman"/>
          <w:b/>
          <w:i/>
          <w:sz w:val="24"/>
          <w:szCs w:val="24"/>
        </w:rPr>
        <w:t>Reţeaua de căi ferate</w:t>
      </w:r>
    </w:p>
    <w:p w:rsidR="003B346D" w:rsidRDefault="003B346D"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Pr="003B346D" w:rsidRDefault="00F05BD1"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lastRenderedPageBreak/>
        <w:t>    În această anexă se vor completa, dacă este cazul, denumirea şi lungimea liniilor de cale ferată convenţionale, liniilor de cale ferată de interes local, după caz, care se regăsesc pe raza teritorială a judeţului/municipiului/oraşului/comunei . . . . . . . . . .</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Default="003B346D"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Pr="003B346D" w:rsidRDefault="00F05BD1"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F05BD1">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9</w:t>
      </w:r>
    </w:p>
    <w:p w:rsidR="003B346D" w:rsidRPr="003B346D" w:rsidRDefault="003B346D" w:rsidP="00F05BD1">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F05BD1" w:rsidRPr="00F05BD1" w:rsidRDefault="00F05BD1" w:rsidP="00F05BD1">
      <w:pPr>
        <w:pStyle w:val="NoSpacing"/>
        <w:jc w:val="center"/>
        <w:rPr>
          <w:rFonts w:ascii="Times New Roman" w:hAnsi="Times New Roman" w:cs="Times New Roman"/>
          <w:b/>
          <w:i/>
          <w:sz w:val="24"/>
          <w:szCs w:val="24"/>
        </w:rPr>
      </w:pPr>
    </w:p>
    <w:p w:rsidR="00F05BD1" w:rsidRPr="00F05BD1" w:rsidRDefault="003B346D" w:rsidP="00F05BD1">
      <w:pPr>
        <w:pStyle w:val="NoSpacing"/>
        <w:jc w:val="center"/>
        <w:rPr>
          <w:rFonts w:ascii="Times New Roman" w:hAnsi="Times New Roman" w:cs="Times New Roman"/>
          <w:b/>
          <w:i/>
          <w:sz w:val="24"/>
          <w:szCs w:val="24"/>
        </w:rPr>
      </w:pPr>
      <w:r w:rsidRPr="00F05BD1">
        <w:rPr>
          <w:rFonts w:ascii="Times New Roman" w:hAnsi="Times New Roman" w:cs="Times New Roman"/>
          <w:b/>
          <w:i/>
          <w:sz w:val="24"/>
          <w:szCs w:val="24"/>
        </w:rPr>
        <w:t>Principalele instituţii din domeniul educaţiei, cercetării, culturii, sănătăţii, asistenţei sociale,</w:t>
      </w:r>
    </w:p>
    <w:p w:rsidR="003B346D" w:rsidRPr="00F05BD1" w:rsidRDefault="003B346D" w:rsidP="00F05BD1">
      <w:pPr>
        <w:pStyle w:val="NoSpacing"/>
        <w:jc w:val="center"/>
        <w:rPr>
          <w:rFonts w:ascii="Times New Roman" w:hAnsi="Times New Roman" w:cs="Times New Roman"/>
          <w:b/>
          <w:i/>
          <w:sz w:val="24"/>
          <w:szCs w:val="24"/>
        </w:rPr>
      </w:pPr>
      <w:r w:rsidRPr="00F05BD1">
        <w:rPr>
          <w:rFonts w:ascii="Times New Roman" w:hAnsi="Times New Roman" w:cs="Times New Roman"/>
          <w:b/>
          <w:i/>
          <w:sz w:val="24"/>
          <w:szCs w:val="24"/>
        </w:rPr>
        <w:t>presei, radioului, televiziunii şi altele asemenea</w:t>
      </w:r>
    </w:p>
    <w:p w:rsidR="003B346D" w:rsidRDefault="003B346D" w:rsidP="003B346D">
      <w:pPr>
        <w:pStyle w:val="NoSpacing"/>
        <w:jc w:val="both"/>
        <w:rPr>
          <w:rFonts w:ascii="Times New Roman" w:hAnsi="Times New Roman" w:cs="Times New Roman"/>
          <w:sz w:val="24"/>
          <w:szCs w:val="24"/>
        </w:rPr>
      </w:pPr>
    </w:p>
    <w:p w:rsidR="00F05BD1" w:rsidRPr="003B346D" w:rsidRDefault="00F05BD1" w:rsidP="003B346D">
      <w:pPr>
        <w:pStyle w:val="NoSpacing"/>
        <w:jc w:val="both"/>
        <w:rPr>
          <w:rFonts w:ascii="Times New Roman" w:hAnsi="Times New Roman" w:cs="Times New Roman"/>
          <w:sz w:val="24"/>
          <w:szCs w:val="24"/>
        </w:rPr>
      </w:pPr>
    </w:p>
    <w:p w:rsidR="003B346D" w:rsidRPr="00F05BD1" w:rsidRDefault="003B346D" w:rsidP="003B346D">
      <w:pPr>
        <w:pStyle w:val="NoSpacing"/>
        <w:jc w:val="both"/>
        <w:rPr>
          <w:rFonts w:ascii="Times New Roman" w:hAnsi="Times New Roman" w:cs="Times New Roman"/>
          <w:b/>
          <w:i/>
          <w:sz w:val="24"/>
          <w:szCs w:val="24"/>
        </w:rPr>
      </w:pPr>
      <w:r w:rsidRPr="00F05BD1">
        <w:rPr>
          <w:rFonts w:ascii="Times New Roman" w:hAnsi="Times New Roman" w:cs="Times New Roman"/>
          <w:b/>
          <w:i/>
          <w:sz w:val="24"/>
          <w:szCs w:val="24"/>
        </w:rPr>
        <w:t>    I. Instituţii din domeniul educaţiei şi cercetării</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La această secţiune se vor completa informaţii referitoare la unităţile de învăţământ şi furnizorii de educaţie prevăzuţi la art. 9 alin. (1) din Statutul . . . . . . . . . .(denumirea unităţii administrativ - teritoriale), precum şi universităţile, academiile de studii, institutele, şcolile de studii superioare de stat private sau confesionale, după caz, care se află pe raza teritorială a judeţului/municipiului/ oraşului/comunei, după caz.</w:t>
      </w:r>
    </w:p>
    <w:p w:rsidR="003B346D" w:rsidRPr="003B346D" w:rsidRDefault="003B346D" w:rsidP="003B346D">
      <w:pPr>
        <w:pStyle w:val="NoSpacing"/>
        <w:jc w:val="both"/>
        <w:rPr>
          <w:rFonts w:ascii="Times New Roman" w:hAnsi="Times New Roman" w:cs="Times New Roman"/>
          <w:sz w:val="24"/>
          <w:szCs w:val="24"/>
        </w:rPr>
      </w:pPr>
    </w:p>
    <w:p w:rsidR="003B346D" w:rsidRPr="00F05BD1" w:rsidRDefault="003B346D" w:rsidP="003B346D">
      <w:pPr>
        <w:pStyle w:val="NoSpacing"/>
        <w:jc w:val="both"/>
        <w:rPr>
          <w:rFonts w:ascii="Times New Roman" w:hAnsi="Times New Roman" w:cs="Times New Roman"/>
          <w:b/>
          <w:i/>
          <w:sz w:val="24"/>
          <w:szCs w:val="24"/>
        </w:rPr>
      </w:pPr>
      <w:r w:rsidRPr="00F05BD1">
        <w:rPr>
          <w:rFonts w:ascii="Times New Roman" w:hAnsi="Times New Roman" w:cs="Times New Roman"/>
          <w:b/>
          <w:i/>
          <w:sz w:val="24"/>
          <w:szCs w:val="24"/>
        </w:rPr>
        <w:t>    II. Instituţii din domeniul culturii</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La această secţiune se vor completa numele şi tipul instituţiilor de cultură aflate pe raza teritorială a judeţului/municipiului/ oraşului/comunei, după caz.</w:t>
      </w:r>
    </w:p>
    <w:p w:rsidR="003B346D" w:rsidRPr="003B346D" w:rsidRDefault="003B346D" w:rsidP="003B346D">
      <w:pPr>
        <w:pStyle w:val="NoSpacing"/>
        <w:jc w:val="both"/>
        <w:rPr>
          <w:rFonts w:ascii="Times New Roman" w:hAnsi="Times New Roman" w:cs="Times New Roman"/>
          <w:sz w:val="24"/>
          <w:szCs w:val="24"/>
        </w:rPr>
      </w:pPr>
    </w:p>
    <w:p w:rsidR="003B346D" w:rsidRPr="00F05BD1" w:rsidRDefault="003B346D" w:rsidP="003B346D">
      <w:pPr>
        <w:pStyle w:val="NoSpacing"/>
        <w:jc w:val="both"/>
        <w:rPr>
          <w:rFonts w:ascii="Times New Roman" w:hAnsi="Times New Roman" w:cs="Times New Roman"/>
          <w:b/>
          <w:i/>
          <w:sz w:val="24"/>
          <w:szCs w:val="24"/>
        </w:rPr>
      </w:pPr>
      <w:r w:rsidRPr="00F05BD1">
        <w:rPr>
          <w:rFonts w:ascii="Times New Roman" w:hAnsi="Times New Roman" w:cs="Times New Roman"/>
          <w:b/>
          <w:i/>
          <w:sz w:val="24"/>
          <w:szCs w:val="24"/>
        </w:rPr>
        <w:t>    III. Instituţii din domeniul sănătăţii</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La această secţiune se vor completa numărul şi denumirea unităţilor prin care se asigură asistenţa medicală pe raza teritorială a judeţului/municipiului/oraşului/comunei, după caz.</w:t>
      </w:r>
    </w:p>
    <w:p w:rsidR="003B346D" w:rsidRPr="003B346D" w:rsidRDefault="003B346D" w:rsidP="003B346D">
      <w:pPr>
        <w:pStyle w:val="NoSpacing"/>
        <w:jc w:val="both"/>
        <w:rPr>
          <w:rFonts w:ascii="Times New Roman" w:hAnsi="Times New Roman" w:cs="Times New Roman"/>
          <w:sz w:val="24"/>
          <w:szCs w:val="24"/>
        </w:rPr>
      </w:pPr>
    </w:p>
    <w:p w:rsidR="003B346D" w:rsidRPr="00F05BD1" w:rsidRDefault="003B346D" w:rsidP="003B346D">
      <w:pPr>
        <w:pStyle w:val="NoSpacing"/>
        <w:jc w:val="both"/>
        <w:rPr>
          <w:rFonts w:ascii="Times New Roman" w:hAnsi="Times New Roman" w:cs="Times New Roman"/>
          <w:b/>
          <w:i/>
          <w:sz w:val="24"/>
          <w:szCs w:val="24"/>
        </w:rPr>
      </w:pPr>
      <w:r w:rsidRPr="00F05BD1">
        <w:rPr>
          <w:rFonts w:ascii="Times New Roman" w:hAnsi="Times New Roman" w:cs="Times New Roman"/>
          <w:b/>
          <w:i/>
          <w:sz w:val="24"/>
          <w:szCs w:val="24"/>
        </w:rPr>
        <w:t>    IV. Instituţii din domeniul asistenţei sociale</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La această secţiune se vor completa lista şi tipul serviciilor sociale asigurate pe raza teritorială a judeţului/municipiului/ oraşului/comunei, după caz.</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F05BD1" w:rsidP="00F05BD1">
      <w:pPr>
        <w:pStyle w:val="NoSpacing"/>
        <w:jc w:val="both"/>
        <w:rPr>
          <w:rFonts w:ascii="Times New Roman" w:hAnsi="Times New Roman" w:cs="Times New Roman"/>
          <w:sz w:val="24"/>
          <w:szCs w:val="24"/>
        </w:rPr>
      </w:pPr>
      <w:r>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p>
    <w:p w:rsidR="003B346D" w:rsidRPr="00F05BD1" w:rsidRDefault="00F05BD1" w:rsidP="003B346D">
      <w:pPr>
        <w:pStyle w:val="NoSpacing"/>
        <w:jc w:val="both"/>
        <w:rPr>
          <w:rFonts w:ascii="Times New Roman" w:hAnsi="Times New Roman" w:cs="Times New Roman"/>
          <w:b/>
          <w:i/>
          <w:sz w:val="24"/>
          <w:szCs w:val="24"/>
        </w:rPr>
      </w:pPr>
      <w:r w:rsidRPr="00F05BD1">
        <w:rPr>
          <w:rFonts w:ascii="Times New Roman" w:hAnsi="Times New Roman" w:cs="Times New Roman"/>
          <w:b/>
          <w:i/>
          <w:sz w:val="24"/>
          <w:szCs w:val="24"/>
        </w:rPr>
        <w:t>    V</w:t>
      </w:r>
      <w:r w:rsidR="003B346D" w:rsidRPr="00F05BD1">
        <w:rPr>
          <w:rFonts w:ascii="Times New Roman" w:hAnsi="Times New Roman" w:cs="Times New Roman"/>
          <w:b/>
          <w:i/>
          <w:sz w:val="24"/>
          <w:szCs w:val="24"/>
        </w:rPr>
        <w:t>. Instituţii în domeniul tineretului şi sportului</w:t>
      </w:r>
    </w:p>
    <w:p w:rsidR="003B346D" w:rsidRPr="00F05BD1" w:rsidRDefault="003B346D" w:rsidP="003B346D">
      <w:pPr>
        <w:pStyle w:val="NoSpacing"/>
        <w:jc w:val="both"/>
        <w:rPr>
          <w:rFonts w:ascii="Times New Roman" w:hAnsi="Times New Roman" w:cs="Times New Roman"/>
          <w:b/>
          <w:i/>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La această secţiune se va completa numele cluburilor, cluburilor sportiv - şcolare ori cluburilor studenţeşti care funcţionează pe raza teritorială a judeţului/municipiului/oraşului/comunei, după caz.</w:t>
      </w:r>
    </w:p>
    <w:p w:rsidR="003B346D" w:rsidRPr="003B346D" w:rsidRDefault="003B346D" w:rsidP="003B346D">
      <w:pPr>
        <w:pStyle w:val="NoSpacing"/>
        <w:jc w:val="both"/>
        <w:rPr>
          <w:rFonts w:ascii="Times New Roman" w:hAnsi="Times New Roman" w:cs="Times New Roman"/>
          <w:sz w:val="24"/>
          <w:szCs w:val="24"/>
        </w:rPr>
      </w:pPr>
    </w:p>
    <w:p w:rsidR="003B346D" w:rsidRDefault="003B346D"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Pr="003B346D" w:rsidRDefault="00F05BD1"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F05BD1">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10</w:t>
      </w:r>
    </w:p>
    <w:p w:rsidR="003B346D" w:rsidRPr="003B346D" w:rsidRDefault="003B346D" w:rsidP="00F05BD1">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F05BD1" w:rsidRPr="00F05BD1" w:rsidRDefault="00F05BD1" w:rsidP="00F05BD1">
      <w:pPr>
        <w:pStyle w:val="NoSpacing"/>
        <w:jc w:val="center"/>
        <w:rPr>
          <w:rFonts w:ascii="Times New Roman" w:hAnsi="Times New Roman" w:cs="Times New Roman"/>
          <w:b/>
          <w:i/>
          <w:sz w:val="24"/>
          <w:szCs w:val="24"/>
        </w:rPr>
      </w:pPr>
    </w:p>
    <w:p w:rsidR="00F05BD1" w:rsidRDefault="003B346D" w:rsidP="00F05BD1">
      <w:pPr>
        <w:pStyle w:val="NoSpacing"/>
        <w:jc w:val="center"/>
        <w:rPr>
          <w:rFonts w:ascii="Times New Roman" w:hAnsi="Times New Roman" w:cs="Times New Roman"/>
          <w:b/>
          <w:i/>
          <w:sz w:val="24"/>
          <w:szCs w:val="24"/>
        </w:rPr>
      </w:pPr>
      <w:r w:rsidRPr="00F05BD1">
        <w:rPr>
          <w:rFonts w:ascii="Times New Roman" w:hAnsi="Times New Roman" w:cs="Times New Roman"/>
          <w:b/>
          <w:i/>
          <w:sz w:val="24"/>
          <w:szCs w:val="24"/>
        </w:rPr>
        <w:t xml:space="preserve">Principalele funcţiuni economice, capacităţi de producţie diversificate </w:t>
      </w:r>
    </w:p>
    <w:p w:rsidR="003B346D" w:rsidRPr="00F05BD1" w:rsidRDefault="003B346D" w:rsidP="00F05BD1">
      <w:pPr>
        <w:pStyle w:val="NoSpacing"/>
        <w:jc w:val="center"/>
        <w:rPr>
          <w:rFonts w:ascii="Times New Roman" w:hAnsi="Times New Roman" w:cs="Times New Roman"/>
          <w:b/>
          <w:i/>
          <w:sz w:val="24"/>
          <w:szCs w:val="24"/>
        </w:rPr>
      </w:pPr>
      <w:r w:rsidRPr="00F05BD1">
        <w:rPr>
          <w:rFonts w:ascii="Times New Roman" w:hAnsi="Times New Roman" w:cs="Times New Roman"/>
          <w:b/>
          <w:i/>
          <w:sz w:val="24"/>
          <w:szCs w:val="24"/>
        </w:rPr>
        <w:t>din sectorul secundar şi terţiar, precum şi din agricultură</w:t>
      </w:r>
    </w:p>
    <w:p w:rsidR="003B346D" w:rsidRDefault="003B346D" w:rsidP="003B346D">
      <w:pPr>
        <w:pStyle w:val="NoSpacing"/>
        <w:jc w:val="both"/>
        <w:rPr>
          <w:rFonts w:ascii="Times New Roman" w:hAnsi="Times New Roman" w:cs="Times New Roman"/>
          <w:sz w:val="24"/>
          <w:szCs w:val="24"/>
        </w:rPr>
      </w:pPr>
    </w:p>
    <w:p w:rsidR="00F05BD1" w:rsidRPr="003B346D" w:rsidRDefault="00F05BD1"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În această anexă se vor completa informaţii referitoare la numărul operatorilor economici, profilul economic al unităţii administrativ - teritoriale, capacităţi de producţie diversificate din sectorul secundar şi terţiar, precum şi din agricultură.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Default="003B346D"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Pr="003B346D" w:rsidRDefault="00F05BD1" w:rsidP="003B346D">
      <w:pPr>
        <w:pStyle w:val="NoSpacing"/>
        <w:jc w:val="both"/>
        <w:rPr>
          <w:rFonts w:ascii="Times New Roman" w:hAnsi="Times New Roman" w:cs="Times New Roman"/>
          <w:sz w:val="24"/>
          <w:szCs w:val="24"/>
        </w:rPr>
      </w:pPr>
    </w:p>
    <w:p w:rsidR="003B346D" w:rsidRPr="00F05BD1" w:rsidRDefault="003B346D" w:rsidP="00F05BD1">
      <w:pPr>
        <w:pStyle w:val="NoSpacing"/>
        <w:jc w:val="right"/>
        <w:rPr>
          <w:rFonts w:ascii="Times New Roman" w:hAnsi="Times New Roman" w:cs="Times New Roman"/>
          <w:sz w:val="24"/>
          <w:szCs w:val="24"/>
        </w:rPr>
      </w:pPr>
      <w:r w:rsidRPr="00F05BD1">
        <w:rPr>
          <w:rFonts w:ascii="Times New Roman" w:hAnsi="Times New Roman" w:cs="Times New Roman"/>
          <w:sz w:val="24"/>
          <w:szCs w:val="24"/>
        </w:rPr>
        <w:t>ANEXA Nr. 11</w:t>
      </w:r>
    </w:p>
    <w:p w:rsidR="003B346D" w:rsidRDefault="003B346D" w:rsidP="00F05BD1">
      <w:pPr>
        <w:pStyle w:val="NoSpacing"/>
        <w:jc w:val="right"/>
        <w:rPr>
          <w:rFonts w:ascii="Times New Roman" w:hAnsi="Times New Roman" w:cs="Times New Roman"/>
          <w:sz w:val="24"/>
          <w:szCs w:val="24"/>
        </w:rPr>
      </w:pPr>
      <w:r w:rsidRPr="00F05BD1">
        <w:rPr>
          <w:rFonts w:ascii="Times New Roman" w:hAnsi="Times New Roman" w:cs="Times New Roman"/>
          <w:sz w:val="24"/>
          <w:szCs w:val="24"/>
        </w:rPr>
        <w:t>la statut</w:t>
      </w:r>
    </w:p>
    <w:p w:rsidR="00F05BD1" w:rsidRPr="00F05BD1" w:rsidRDefault="00F05BD1" w:rsidP="00F05BD1">
      <w:pPr>
        <w:pStyle w:val="NoSpacing"/>
        <w:jc w:val="right"/>
        <w:rPr>
          <w:rFonts w:ascii="Times New Roman" w:hAnsi="Times New Roman" w:cs="Times New Roman"/>
          <w:sz w:val="24"/>
          <w:szCs w:val="24"/>
        </w:rPr>
      </w:pPr>
    </w:p>
    <w:p w:rsidR="00F05BD1" w:rsidRPr="007C5DAE" w:rsidRDefault="003B346D" w:rsidP="007C5DAE">
      <w:pPr>
        <w:pStyle w:val="NoSpacing"/>
        <w:jc w:val="center"/>
        <w:rPr>
          <w:rFonts w:ascii="Times New Roman" w:hAnsi="Times New Roman" w:cs="Times New Roman"/>
          <w:b/>
          <w:i/>
          <w:sz w:val="24"/>
          <w:szCs w:val="24"/>
        </w:rPr>
      </w:pPr>
      <w:r w:rsidRPr="007C5DAE">
        <w:rPr>
          <w:rFonts w:ascii="Times New Roman" w:hAnsi="Times New Roman" w:cs="Times New Roman"/>
          <w:b/>
          <w:i/>
          <w:sz w:val="24"/>
          <w:szCs w:val="24"/>
        </w:rPr>
        <w:t>Inventarul bunurilor aflate în patrimoniul</w:t>
      </w:r>
      <w:r w:rsidR="00F05BD1" w:rsidRPr="007C5DAE">
        <w:rPr>
          <w:rFonts w:ascii="Times New Roman" w:hAnsi="Times New Roman" w:cs="Times New Roman"/>
          <w:b/>
          <w:i/>
          <w:sz w:val="24"/>
          <w:szCs w:val="24"/>
        </w:rPr>
        <w:t xml:space="preserve"> Comunei Stroieşti</w:t>
      </w: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F05BD1" w:rsidRDefault="00F05BD1"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În această anexă se vor completa informaţii privind bunurile din patrimoniul . . . . . . . . . .1(denumirea unităţii administrativ - teritoriale), inclusiv referitoare la bunurile imobile, astfel cum sunt definite la art. 537 din Codul civil.</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I. Inventarul bunurilor imobile din domeniul public al . . . . . . . . . .1(denumirea unităţii administrativ - teritoriale)</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1.</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2.</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 . . . . . . . .</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II. Inventarul bunurilor imobile din domeniul privat al . . . . . . . . . .1(denumirea unităţii administrativ - teritoriale)</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1.</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2.</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xml:space="preserve">1 Se înscrie denumirea unităţii administrativ - teritoriale potrivit prevederilor art. 98 - 101 din Ordonanţa de urgenţă a Guvernului nr. 57/2019 privind Codul administrativ, cu modificările şi completările ulterioare, şi ale Legii nr. 2/1968 privind organizarea administrativă a teritoriului României, republicată, cu modificările şi completările ulterioare; pentru municipii, oraşe şi </w:t>
      </w:r>
      <w:r w:rsidRPr="003B346D">
        <w:rPr>
          <w:rFonts w:ascii="Times New Roman" w:hAnsi="Times New Roman" w:cs="Times New Roman"/>
          <w:sz w:val="24"/>
          <w:szCs w:val="24"/>
        </w:rPr>
        <w:lastRenderedPageBreak/>
        <w:t>comune se va preciza şi judeţul pe raza căruia se regăseşte unitatea administrativ - teritorială respectivă.</w:t>
      </w:r>
    </w:p>
    <w:p w:rsidR="003B346D" w:rsidRPr="003B346D" w:rsidRDefault="003B346D" w:rsidP="003B346D">
      <w:pPr>
        <w:pStyle w:val="NoSpacing"/>
        <w:jc w:val="both"/>
        <w:rPr>
          <w:rFonts w:ascii="Times New Roman" w:hAnsi="Times New Roman" w:cs="Times New Roman"/>
          <w:sz w:val="24"/>
          <w:szCs w:val="24"/>
        </w:rPr>
      </w:pPr>
    </w:p>
    <w:p w:rsidR="003B346D" w:rsidRDefault="003B346D"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Pr="003B346D" w:rsidRDefault="007C5DAE" w:rsidP="007C5DAE">
      <w:pPr>
        <w:pStyle w:val="NoSpacing"/>
        <w:jc w:val="right"/>
        <w:rPr>
          <w:rFonts w:ascii="Times New Roman" w:hAnsi="Times New Roman" w:cs="Times New Roman"/>
          <w:sz w:val="24"/>
          <w:szCs w:val="24"/>
        </w:rPr>
      </w:pPr>
    </w:p>
    <w:p w:rsidR="003B346D" w:rsidRPr="003B346D" w:rsidRDefault="003B346D" w:rsidP="007C5DAE">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12</w:t>
      </w:r>
    </w:p>
    <w:p w:rsidR="003B346D" w:rsidRDefault="003B346D" w:rsidP="007C5DAE">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7C5DAE" w:rsidRPr="003B346D" w:rsidRDefault="007C5DAE" w:rsidP="007C5DAE">
      <w:pPr>
        <w:pStyle w:val="NoSpacing"/>
        <w:jc w:val="right"/>
        <w:rPr>
          <w:rFonts w:ascii="Times New Roman" w:hAnsi="Times New Roman" w:cs="Times New Roman"/>
          <w:sz w:val="24"/>
          <w:szCs w:val="24"/>
        </w:rPr>
      </w:pPr>
    </w:p>
    <w:p w:rsidR="003B346D" w:rsidRPr="007C5DAE" w:rsidRDefault="003B346D" w:rsidP="007C5DAE">
      <w:pPr>
        <w:pStyle w:val="NoSpacing"/>
        <w:jc w:val="center"/>
        <w:rPr>
          <w:rFonts w:ascii="Times New Roman" w:hAnsi="Times New Roman" w:cs="Times New Roman"/>
          <w:b/>
          <w:i/>
          <w:sz w:val="24"/>
          <w:szCs w:val="24"/>
        </w:rPr>
      </w:pPr>
      <w:r w:rsidRPr="007C5DAE">
        <w:rPr>
          <w:rFonts w:ascii="Times New Roman" w:hAnsi="Times New Roman" w:cs="Times New Roman"/>
          <w:b/>
          <w:i/>
          <w:sz w:val="24"/>
          <w:szCs w:val="24"/>
        </w:rPr>
        <w:t>Principalele entităţi privind societatea civilă, respectiv partidele politice, sindicatele, cultele, instituţiile de utilitate publică, precum şi celelalte organizaţii nonguvernamentale, care au sediul sau punctul declarat că funcţionează la nivelul unităţii administrativ - teritoriale</w:t>
      </w:r>
    </w:p>
    <w:p w:rsidR="003B346D" w:rsidRDefault="003B346D" w:rsidP="003B346D">
      <w:pPr>
        <w:pStyle w:val="NoSpacing"/>
        <w:jc w:val="both"/>
        <w:rPr>
          <w:rFonts w:ascii="Times New Roman" w:hAnsi="Times New Roman" w:cs="Times New Roman"/>
          <w:sz w:val="24"/>
          <w:szCs w:val="24"/>
        </w:rPr>
      </w:pPr>
    </w:p>
    <w:p w:rsidR="007C5DAE" w:rsidRPr="003B346D" w:rsidRDefault="007C5DAE" w:rsidP="003B346D">
      <w:pPr>
        <w:pStyle w:val="NoSpacing"/>
        <w:jc w:val="both"/>
        <w:rPr>
          <w:rFonts w:ascii="Times New Roman" w:hAnsi="Times New Roman" w:cs="Times New Roman"/>
          <w:sz w:val="24"/>
          <w:szCs w:val="24"/>
        </w:rPr>
      </w:pPr>
    </w:p>
    <w:p w:rsidR="003B346D" w:rsidRPr="007C5DAE" w:rsidRDefault="003B346D" w:rsidP="007C5DAE">
      <w:pPr>
        <w:pStyle w:val="NoSpacing"/>
        <w:ind w:firstLine="708"/>
        <w:rPr>
          <w:rFonts w:ascii="Times New Roman" w:hAnsi="Times New Roman" w:cs="Times New Roman"/>
          <w:b/>
          <w:i/>
          <w:sz w:val="24"/>
          <w:szCs w:val="24"/>
        </w:rPr>
      </w:pPr>
      <w:r w:rsidRPr="007C5DAE">
        <w:rPr>
          <w:rFonts w:ascii="Times New Roman" w:hAnsi="Times New Roman" w:cs="Times New Roman"/>
          <w:b/>
          <w:i/>
          <w:sz w:val="24"/>
          <w:szCs w:val="24"/>
        </w:rPr>
        <w:t>I. Principalele organizaţii neguvernamentale</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În această secţiune se vor completa informaţii privind denumirea principalelor organizaţii neguvernamentale care îşi desfăşoară activitatea pe raza teritorială a unităţii administrativ - teritoriale.</w:t>
      </w:r>
    </w:p>
    <w:p w:rsidR="003B346D" w:rsidRPr="003B346D" w:rsidRDefault="003B346D" w:rsidP="003B346D">
      <w:pPr>
        <w:pStyle w:val="NoSpacing"/>
        <w:jc w:val="both"/>
        <w:rPr>
          <w:rFonts w:ascii="Times New Roman" w:hAnsi="Times New Roman" w:cs="Times New Roman"/>
          <w:sz w:val="24"/>
          <w:szCs w:val="24"/>
        </w:rPr>
      </w:pPr>
    </w:p>
    <w:p w:rsidR="007C5DAE" w:rsidRDefault="003B346D" w:rsidP="003B346D">
      <w:pPr>
        <w:pStyle w:val="NoSpacing"/>
        <w:jc w:val="both"/>
        <w:rPr>
          <w:rFonts w:ascii="Times New Roman" w:hAnsi="Times New Roman" w:cs="Times New Roman"/>
          <w:b/>
          <w:i/>
          <w:sz w:val="24"/>
          <w:szCs w:val="24"/>
        </w:rPr>
      </w:pPr>
      <w:r w:rsidRPr="007C5DAE">
        <w:rPr>
          <w:rFonts w:ascii="Times New Roman" w:hAnsi="Times New Roman" w:cs="Times New Roman"/>
          <w:b/>
          <w:i/>
          <w:sz w:val="24"/>
          <w:szCs w:val="24"/>
        </w:rPr>
        <w:t>   </w:t>
      </w:r>
    </w:p>
    <w:p w:rsidR="003B346D" w:rsidRPr="007C5DAE" w:rsidRDefault="003B346D" w:rsidP="007C5DAE">
      <w:pPr>
        <w:pStyle w:val="NoSpacing"/>
        <w:ind w:firstLine="708"/>
        <w:jc w:val="both"/>
        <w:rPr>
          <w:rFonts w:ascii="Times New Roman" w:hAnsi="Times New Roman" w:cs="Times New Roman"/>
          <w:b/>
          <w:i/>
          <w:sz w:val="24"/>
          <w:szCs w:val="24"/>
        </w:rPr>
      </w:pPr>
      <w:r w:rsidRPr="007C5DAE">
        <w:rPr>
          <w:rFonts w:ascii="Times New Roman" w:hAnsi="Times New Roman" w:cs="Times New Roman"/>
          <w:b/>
          <w:i/>
          <w:sz w:val="24"/>
          <w:szCs w:val="24"/>
        </w:rPr>
        <w:t> II. Principalele partide politice</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În această secţiune se va completa denumirea partidelor politice sau a organizaţiilor aparţinând minorităţilor naţionale, înfiinţate în condiţiile Legii partidelor politice nr. 14/2003, republicată, care îşi desfăşoară activitatea pe raza teritorială a unităţii administrativ - teritoriale.</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III. Principalele organizaţii sindicale sau asociaţii profesionale</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lastRenderedPageBreak/>
        <w:t>    În această secţiune se va completa denumirea principalelor organizaţii sindicale sau asociaţii profesionale care îşi desfăşoară activitatea pe raza teritorială a unităţii administrativ - teritoriale.</w:t>
      </w:r>
    </w:p>
    <w:p w:rsidR="003B346D" w:rsidRPr="007C5DAE" w:rsidRDefault="003B346D" w:rsidP="003B346D">
      <w:pPr>
        <w:pStyle w:val="NoSpacing"/>
        <w:jc w:val="both"/>
        <w:rPr>
          <w:rFonts w:ascii="Times New Roman" w:hAnsi="Times New Roman" w:cs="Times New Roman"/>
          <w:b/>
          <w:i/>
          <w:sz w:val="24"/>
          <w:szCs w:val="24"/>
        </w:rPr>
      </w:pPr>
    </w:p>
    <w:p w:rsidR="003B346D" w:rsidRPr="007C5DAE" w:rsidRDefault="003B346D" w:rsidP="003B346D">
      <w:pPr>
        <w:pStyle w:val="NoSpacing"/>
        <w:jc w:val="both"/>
        <w:rPr>
          <w:rFonts w:ascii="Times New Roman" w:hAnsi="Times New Roman" w:cs="Times New Roman"/>
          <w:b/>
          <w:i/>
          <w:sz w:val="24"/>
          <w:szCs w:val="24"/>
        </w:rPr>
      </w:pPr>
      <w:r w:rsidRPr="007C5DAE">
        <w:rPr>
          <w:rFonts w:ascii="Times New Roman" w:hAnsi="Times New Roman" w:cs="Times New Roman"/>
          <w:b/>
          <w:i/>
          <w:sz w:val="24"/>
          <w:szCs w:val="24"/>
        </w:rPr>
        <w:t>  </w:t>
      </w:r>
      <w:r w:rsidR="007C5DAE">
        <w:rPr>
          <w:rFonts w:ascii="Times New Roman" w:hAnsi="Times New Roman" w:cs="Times New Roman"/>
          <w:b/>
          <w:i/>
          <w:sz w:val="24"/>
          <w:szCs w:val="24"/>
        </w:rPr>
        <w:tab/>
      </w:r>
      <w:r w:rsidRPr="007C5DAE">
        <w:rPr>
          <w:rFonts w:ascii="Times New Roman" w:hAnsi="Times New Roman" w:cs="Times New Roman"/>
          <w:b/>
          <w:i/>
          <w:sz w:val="24"/>
          <w:szCs w:val="24"/>
        </w:rPr>
        <w:t>  IV. Cultele religioase</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În această secţiune se va completa denumirea lăcaşelor aparţinând cultelor religioase care îşi desfăşoară activitatea pe raza teritorială a unităţii administrativ - teritoriale.</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7C5DAE" w:rsidRDefault="007C5DAE" w:rsidP="003B346D">
      <w:pPr>
        <w:pStyle w:val="NoSpacing"/>
        <w:jc w:val="both"/>
        <w:rPr>
          <w:rFonts w:ascii="Times New Roman" w:hAnsi="Times New Roman" w:cs="Times New Roman"/>
          <w:sz w:val="24"/>
          <w:szCs w:val="24"/>
        </w:rPr>
      </w:pPr>
    </w:p>
    <w:p w:rsidR="003B346D" w:rsidRPr="003B346D" w:rsidRDefault="003B346D" w:rsidP="007C5DAE">
      <w:pPr>
        <w:pStyle w:val="NoSpacing"/>
        <w:jc w:val="right"/>
        <w:rPr>
          <w:rFonts w:ascii="Times New Roman" w:hAnsi="Times New Roman" w:cs="Times New Roman"/>
          <w:sz w:val="24"/>
          <w:szCs w:val="24"/>
        </w:rPr>
      </w:pPr>
      <w:r w:rsidRPr="003B346D">
        <w:rPr>
          <w:rFonts w:ascii="Times New Roman" w:hAnsi="Times New Roman" w:cs="Times New Roman"/>
          <w:sz w:val="24"/>
          <w:szCs w:val="24"/>
        </w:rPr>
        <w:t>ANEXA Nr. 13</w:t>
      </w:r>
    </w:p>
    <w:p w:rsidR="003B346D" w:rsidRPr="003B346D" w:rsidRDefault="003B346D" w:rsidP="007C5DAE">
      <w:pPr>
        <w:pStyle w:val="NoSpacing"/>
        <w:jc w:val="right"/>
        <w:rPr>
          <w:rFonts w:ascii="Times New Roman" w:hAnsi="Times New Roman" w:cs="Times New Roman"/>
          <w:sz w:val="24"/>
          <w:szCs w:val="24"/>
        </w:rPr>
      </w:pPr>
      <w:r w:rsidRPr="003B346D">
        <w:rPr>
          <w:rFonts w:ascii="Times New Roman" w:hAnsi="Times New Roman" w:cs="Times New Roman"/>
          <w:sz w:val="24"/>
          <w:szCs w:val="24"/>
        </w:rPr>
        <w:t>la statut</w:t>
      </w:r>
    </w:p>
    <w:p w:rsidR="003100FA" w:rsidRPr="003100FA" w:rsidRDefault="003100FA" w:rsidP="003100FA">
      <w:pPr>
        <w:pStyle w:val="NoSpacing"/>
        <w:jc w:val="center"/>
        <w:rPr>
          <w:rFonts w:ascii="Times New Roman" w:hAnsi="Times New Roman" w:cs="Times New Roman"/>
          <w:b/>
          <w:i/>
          <w:sz w:val="24"/>
          <w:szCs w:val="24"/>
        </w:rPr>
      </w:pPr>
    </w:p>
    <w:p w:rsidR="003B346D" w:rsidRPr="003100FA" w:rsidRDefault="003B346D" w:rsidP="003100FA">
      <w:pPr>
        <w:pStyle w:val="NoSpacing"/>
        <w:jc w:val="center"/>
        <w:rPr>
          <w:rFonts w:ascii="Times New Roman" w:hAnsi="Times New Roman" w:cs="Times New Roman"/>
          <w:b/>
          <w:i/>
          <w:sz w:val="24"/>
          <w:szCs w:val="24"/>
        </w:rPr>
      </w:pPr>
      <w:r w:rsidRPr="003100FA">
        <w:rPr>
          <w:rFonts w:ascii="Times New Roman" w:hAnsi="Times New Roman" w:cs="Times New Roman"/>
          <w:b/>
          <w:i/>
          <w:sz w:val="24"/>
          <w:szCs w:val="24"/>
        </w:rPr>
        <w:t xml:space="preserve">Lista cu denumirea înfrăţirilor, cooperărilor sau asocierilor încheiate de </w:t>
      </w:r>
      <w:r w:rsidR="003100FA" w:rsidRPr="003100FA">
        <w:rPr>
          <w:rFonts w:ascii="Times New Roman" w:hAnsi="Times New Roman" w:cs="Times New Roman"/>
          <w:b/>
          <w:i/>
          <w:sz w:val="24"/>
          <w:szCs w:val="24"/>
        </w:rPr>
        <w:t>Comuna Stroieşti</w:t>
      </w:r>
    </w:p>
    <w:p w:rsidR="003B346D" w:rsidRDefault="003B346D" w:rsidP="003B346D">
      <w:pPr>
        <w:pStyle w:val="NoSpacing"/>
        <w:jc w:val="both"/>
        <w:rPr>
          <w:rFonts w:ascii="Times New Roman" w:hAnsi="Times New Roman" w:cs="Times New Roman"/>
          <w:sz w:val="24"/>
          <w:szCs w:val="24"/>
        </w:rPr>
      </w:pPr>
    </w:p>
    <w:p w:rsidR="003100FA" w:rsidRDefault="003100FA" w:rsidP="003B346D">
      <w:pPr>
        <w:pStyle w:val="NoSpacing"/>
        <w:jc w:val="both"/>
        <w:rPr>
          <w:rFonts w:ascii="Times New Roman" w:hAnsi="Times New Roman" w:cs="Times New Roman"/>
          <w:sz w:val="24"/>
          <w:szCs w:val="24"/>
        </w:rPr>
      </w:pPr>
    </w:p>
    <w:p w:rsidR="003100FA" w:rsidRPr="003B346D" w:rsidRDefault="003100FA"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NOTĂ: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În această anexă se va menţiona, dacă este cazul, şi activitatea cu caracter umanitar desfăşurată de Societatea Naţională de Cruce Roşie din România, ca organizaţie de ajutor voluntar, auxiliară a autorităţii publice, potrivit art. 1 teza a doua din Legea nr. 139/1995 privind Societatea Naţională de Cruce Roşie din România, cu modificările şi completările ulterioare.</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ANEXA Nr. 14</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la statut</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Programele, proiectele sau activităţile, după caz, a căror finanţare se asigură din bugetul local, prin care se promovează/consolidează elemente de identitate locală de natură culturală, istorică, obiceiuri şi/sau tradiţii</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Nr. crt.</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Denumirea programului, proiectului sau activităţii, după caz</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Descrierea elementelor de identitate locală de natură culturală, istorică, obiceiurilor şi/sau tradiţiilor care se promovează/consolidează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Perioada în care se realizează</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0</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1</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2</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3</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1.</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2.</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 .</w:t>
      </w:r>
    </w:p>
    <w:p w:rsidR="003B346D" w:rsidRPr="003B346D" w:rsidRDefault="003B346D" w:rsidP="003B346D">
      <w:pPr>
        <w:pStyle w:val="NoSpacing"/>
        <w:jc w:val="both"/>
        <w:rPr>
          <w:rFonts w:ascii="Times New Roman" w:hAnsi="Times New Roman" w:cs="Times New Roman"/>
          <w:sz w:val="24"/>
          <w:szCs w:val="24"/>
        </w:rPr>
      </w:pP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3B346D"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p w:rsidR="003B346D" w:rsidRPr="005A61F8" w:rsidRDefault="003B346D" w:rsidP="003B346D">
      <w:pPr>
        <w:pStyle w:val="NoSpacing"/>
        <w:jc w:val="both"/>
        <w:rPr>
          <w:rFonts w:ascii="Times New Roman" w:hAnsi="Times New Roman" w:cs="Times New Roman"/>
          <w:sz w:val="24"/>
          <w:szCs w:val="24"/>
        </w:rPr>
      </w:pPr>
      <w:r w:rsidRPr="003B346D">
        <w:rPr>
          <w:rFonts w:ascii="Times New Roman" w:hAnsi="Times New Roman" w:cs="Times New Roman"/>
          <w:sz w:val="24"/>
          <w:szCs w:val="24"/>
        </w:rPr>
        <w:t> </w:t>
      </w:r>
    </w:p>
    <w:sectPr w:rsidR="003B346D" w:rsidRPr="005A61F8" w:rsidSect="00EE0F13">
      <w:pgSz w:w="11906" w:h="16838"/>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94A"/>
    <w:multiLevelType w:val="hybridMultilevel"/>
    <w:tmpl w:val="62F83A7C"/>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nsid w:val="07394765"/>
    <w:multiLevelType w:val="hybridMultilevel"/>
    <w:tmpl w:val="69FAFE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7232843"/>
    <w:multiLevelType w:val="hybridMultilevel"/>
    <w:tmpl w:val="618E1766"/>
    <w:lvl w:ilvl="0" w:tplc="9A0C4396">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44134995"/>
    <w:multiLevelType w:val="hybridMultilevel"/>
    <w:tmpl w:val="C284E570"/>
    <w:lvl w:ilvl="0" w:tplc="1520F3CE">
      <w:start w:val="1"/>
      <w:numFmt w:val="lowerLetter"/>
      <w:lvlText w:val="%1)"/>
      <w:lvlJc w:val="left"/>
      <w:pPr>
        <w:ind w:left="1617" w:hanging="105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F8"/>
    <w:rsid w:val="00000154"/>
    <w:rsid w:val="00005DA0"/>
    <w:rsid w:val="00027F98"/>
    <w:rsid w:val="00063C82"/>
    <w:rsid w:val="00101106"/>
    <w:rsid w:val="00107858"/>
    <w:rsid w:val="00143544"/>
    <w:rsid w:val="00146A8D"/>
    <w:rsid w:val="00161E00"/>
    <w:rsid w:val="001B51F3"/>
    <w:rsid w:val="002518A4"/>
    <w:rsid w:val="00255FA3"/>
    <w:rsid w:val="00285E91"/>
    <w:rsid w:val="00287A6B"/>
    <w:rsid w:val="002A062F"/>
    <w:rsid w:val="002E20EC"/>
    <w:rsid w:val="002E2276"/>
    <w:rsid w:val="002F6665"/>
    <w:rsid w:val="003100FA"/>
    <w:rsid w:val="003116D1"/>
    <w:rsid w:val="00337497"/>
    <w:rsid w:val="003751AF"/>
    <w:rsid w:val="00395D6D"/>
    <w:rsid w:val="003A0A14"/>
    <w:rsid w:val="003B346D"/>
    <w:rsid w:val="003E22D1"/>
    <w:rsid w:val="00404AB0"/>
    <w:rsid w:val="0044462F"/>
    <w:rsid w:val="004F302D"/>
    <w:rsid w:val="0051352F"/>
    <w:rsid w:val="005A61F8"/>
    <w:rsid w:val="0062399E"/>
    <w:rsid w:val="006553D2"/>
    <w:rsid w:val="007A1FFE"/>
    <w:rsid w:val="007C5DAE"/>
    <w:rsid w:val="007D0BEA"/>
    <w:rsid w:val="007E0CB0"/>
    <w:rsid w:val="007E782F"/>
    <w:rsid w:val="00861F4B"/>
    <w:rsid w:val="00867D29"/>
    <w:rsid w:val="0087427E"/>
    <w:rsid w:val="008E3168"/>
    <w:rsid w:val="00905916"/>
    <w:rsid w:val="00915E1F"/>
    <w:rsid w:val="00917E1A"/>
    <w:rsid w:val="0096600A"/>
    <w:rsid w:val="009822B8"/>
    <w:rsid w:val="0099123A"/>
    <w:rsid w:val="009937FD"/>
    <w:rsid w:val="009D2EAB"/>
    <w:rsid w:val="009F3B86"/>
    <w:rsid w:val="00AA3A49"/>
    <w:rsid w:val="00AB256A"/>
    <w:rsid w:val="00AC1AD1"/>
    <w:rsid w:val="00B11CC5"/>
    <w:rsid w:val="00B177CA"/>
    <w:rsid w:val="00BB28E6"/>
    <w:rsid w:val="00BE07E0"/>
    <w:rsid w:val="00C11CA0"/>
    <w:rsid w:val="00C20386"/>
    <w:rsid w:val="00C37C30"/>
    <w:rsid w:val="00C52018"/>
    <w:rsid w:val="00C800EB"/>
    <w:rsid w:val="00CB0843"/>
    <w:rsid w:val="00CB0A8D"/>
    <w:rsid w:val="00CB3D57"/>
    <w:rsid w:val="00D221F3"/>
    <w:rsid w:val="00DD379B"/>
    <w:rsid w:val="00DE6E68"/>
    <w:rsid w:val="00E1480D"/>
    <w:rsid w:val="00EC1308"/>
    <w:rsid w:val="00EE0F13"/>
    <w:rsid w:val="00F0338F"/>
    <w:rsid w:val="00F05BD1"/>
    <w:rsid w:val="00FB44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9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1F8"/>
    <w:pPr>
      <w:spacing w:after="0" w:line="240" w:lineRule="auto"/>
    </w:pPr>
  </w:style>
  <w:style w:type="paragraph" w:styleId="NormalWeb">
    <w:name w:val="Normal (Web)"/>
    <w:basedOn w:val="Normal"/>
    <w:uiPriority w:val="99"/>
    <w:semiHidden/>
    <w:unhideWhenUsed/>
    <w:rsid w:val="009F3B8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extBody">
    <w:name w:val="Text Body"/>
    <w:basedOn w:val="Normal"/>
    <w:uiPriority w:val="99"/>
    <w:rsid w:val="00143544"/>
    <w:pPr>
      <w:widowControl w:val="0"/>
      <w:autoSpaceDE w:val="0"/>
      <w:autoSpaceDN w:val="0"/>
      <w:adjustRightInd w:val="0"/>
      <w:spacing w:after="283" w:line="240" w:lineRule="auto"/>
    </w:pPr>
    <w:rPr>
      <w:rFonts w:ascii="Liberation Serif" w:eastAsia="Times New Roman" w:hAnsi="Liberation Serif" w:cs="Times New Roman"/>
      <w:sz w:val="24"/>
      <w:szCs w:val="24"/>
      <w:lang w:val="ro-RO" w:eastAsia="ro-RO"/>
    </w:rPr>
  </w:style>
  <w:style w:type="paragraph" w:customStyle="1" w:styleId="Quotations">
    <w:name w:val="Quotations"/>
    <w:basedOn w:val="Normal"/>
    <w:uiPriority w:val="99"/>
    <w:rsid w:val="00143544"/>
    <w:pPr>
      <w:widowControl w:val="0"/>
      <w:autoSpaceDE w:val="0"/>
      <w:autoSpaceDN w:val="0"/>
      <w:adjustRightInd w:val="0"/>
      <w:spacing w:after="283" w:line="240" w:lineRule="auto"/>
      <w:ind w:left="567" w:right="567"/>
    </w:pPr>
    <w:rPr>
      <w:rFonts w:ascii="Liberation Serif" w:eastAsia="Times New Roman" w:hAnsi="Liberation Serif" w:cs="Times New Roman"/>
      <w:sz w:val="24"/>
      <w:szCs w:val="24"/>
      <w:lang w:val="ro-RO" w:eastAsia="ro-RO"/>
    </w:rPr>
  </w:style>
  <w:style w:type="table" w:styleId="TableGrid">
    <w:name w:val="Table Grid"/>
    <w:basedOn w:val="TableNormal"/>
    <w:uiPriority w:val="59"/>
    <w:rsid w:val="00FB4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005DA0"/>
  </w:style>
  <w:style w:type="paragraph" w:customStyle="1" w:styleId="Default">
    <w:name w:val="Default"/>
    <w:rsid w:val="00005DA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3E2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9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1F8"/>
    <w:pPr>
      <w:spacing w:after="0" w:line="240" w:lineRule="auto"/>
    </w:pPr>
  </w:style>
  <w:style w:type="paragraph" w:styleId="NormalWeb">
    <w:name w:val="Normal (Web)"/>
    <w:basedOn w:val="Normal"/>
    <w:uiPriority w:val="99"/>
    <w:semiHidden/>
    <w:unhideWhenUsed/>
    <w:rsid w:val="009F3B8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TextBody">
    <w:name w:val="Text Body"/>
    <w:basedOn w:val="Normal"/>
    <w:uiPriority w:val="99"/>
    <w:rsid w:val="00143544"/>
    <w:pPr>
      <w:widowControl w:val="0"/>
      <w:autoSpaceDE w:val="0"/>
      <w:autoSpaceDN w:val="0"/>
      <w:adjustRightInd w:val="0"/>
      <w:spacing w:after="283" w:line="240" w:lineRule="auto"/>
    </w:pPr>
    <w:rPr>
      <w:rFonts w:ascii="Liberation Serif" w:eastAsia="Times New Roman" w:hAnsi="Liberation Serif" w:cs="Times New Roman"/>
      <w:sz w:val="24"/>
      <w:szCs w:val="24"/>
      <w:lang w:val="ro-RO" w:eastAsia="ro-RO"/>
    </w:rPr>
  </w:style>
  <w:style w:type="paragraph" w:customStyle="1" w:styleId="Quotations">
    <w:name w:val="Quotations"/>
    <w:basedOn w:val="Normal"/>
    <w:uiPriority w:val="99"/>
    <w:rsid w:val="00143544"/>
    <w:pPr>
      <w:widowControl w:val="0"/>
      <w:autoSpaceDE w:val="0"/>
      <w:autoSpaceDN w:val="0"/>
      <w:adjustRightInd w:val="0"/>
      <w:spacing w:after="283" w:line="240" w:lineRule="auto"/>
      <w:ind w:left="567" w:right="567"/>
    </w:pPr>
    <w:rPr>
      <w:rFonts w:ascii="Liberation Serif" w:eastAsia="Times New Roman" w:hAnsi="Liberation Serif" w:cs="Times New Roman"/>
      <w:sz w:val="24"/>
      <w:szCs w:val="24"/>
      <w:lang w:val="ro-RO" w:eastAsia="ro-RO"/>
    </w:rPr>
  </w:style>
  <w:style w:type="table" w:styleId="TableGrid">
    <w:name w:val="Table Grid"/>
    <w:basedOn w:val="TableNormal"/>
    <w:uiPriority w:val="59"/>
    <w:rsid w:val="00FB4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005DA0"/>
  </w:style>
  <w:style w:type="paragraph" w:customStyle="1" w:styleId="Default">
    <w:name w:val="Default"/>
    <w:rsid w:val="00005DA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3E2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21585">
      <w:bodyDiv w:val="1"/>
      <w:marLeft w:val="0"/>
      <w:marRight w:val="0"/>
      <w:marTop w:val="0"/>
      <w:marBottom w:val="0"/>
      <w:divBdr>
        <w:top w:val="none" w:sz="0" w:space="0" w:color="auto"/>
        <w:left w:val="none" w:sz="0" w:space="0" w:color="auto"/>
        <w:bottom w:val="none" w:sz="0" w:space="0" w:color="auto"/>
        <w:right w:val="none" w:sz="0" w:space="0" w:color="auto"/>
      </w:divBdr>
    </w:div>
    <w:div w:id="639968284">
      <w:bodyDiv w:val="1"/>
      <w:marLeft w:val="0"/>
      <w:marRight w:val="0"/>
      <w:marTop w:val="0"/>
      <w:marBottom w:val="0"/>
      <w:divBdr>
        <w:top w:val="none" w:sz="0" w:space="0" w:color="auto"/>
        <w:left w:val="none" w:sz="0" w:space="0" w:color="auto"/>
        <w:bottom w:val="none" w:sz="0" w:space="0" w:color="auto"/>
        <w:right w:val="none" w:sz="0" w:space="0" w:color="auto"/>
      </w:divBdr>
    </w:div>
    <w:div w:id="920485034">
      <w:bodyDiv w:val="1"/>
      <w:marLeft w:val="0"/>
      <w:marRight w:val="0"/>
      <w:marTop w:val="0"/>
      <w:marBottom w:val="0"/>
      <w:divBdr>
        <w:top w:val="none" w:sz="0" w:space="0" w:color="auto"/>
        <w:left w:val="none" w:sz="0" w:space="0" w:color="auto"/>
        <w:bottom w:val="none" w:sz="0" w:space="0" w:color="auto"/>
        <w:right w:val="none" w:sz="0" w:space="0" w:color="auto"/>
      </w:divBdr>
    </w:div>
    <w:div w:id="1425151080">
      <w:bodyDiv w:val="1"/>
      <w:marLeft w:val="0"/>
      <w:marRight w:val="0"/>
      <w:marTop w:val="0"/>
      <w:marBottom w:val="0"/>
      <w:divBdr>
        <w:top w:val="none" w:sz="0" w:space="0" w:color="auto"/>
        <w:left w:val="none" w:sz="0" w:space="0" w:color="auto"/>
        <w:bottom w:val="none" w:sz="0" w:space="0" w:color="auto"/>
        <w:right w:val="none" w:sz="0" w:space="0" w:color="auto"/>
      </w:divBdr>
    </w:div>
    <w:div w:id="1481386466">
      <w:bodyDiv w:val="1"/>
      <w:marLeft w:val="0"/>
      <w:marRight w:val="0"/>
      <w:marTop w:val="0"/>
      <w:marBottom w:val="0"/>
      <w:divBdr>
        <w:top w:val="none" w:sz="0" w:space="0" w:color="auto"/>
        <w:left w:val="none" w:sz="0" w:space="0" w:color="auto"/>
        <w:bottom w:val="none" w:sz="0" w:space="0" w:color="auto"/>
        <w:right w:val="none" w:sz="0" w:space="0" w:color="auto"/>
      </w:divBdr>
    </w:div>
    <w:div w:id="1596284441">
      <w:bodyDiv w:val="1"/>
      <w:marLeft w:val="0"/>
      <w:marRight w:val="0"/>
      <w:marTop w:val="0"/>
      <w:marBottom w:val="0"/>
      <w:divBdr>
        <w:top w:val="none" w:sz="0" w:space="0" w:color="auto"/>
        <w:left w:val="none" w:sz="0" w:space="0" w:color="auto"/>
        <w:bottom w:val="none" w:sz="0" w:space="0" w:color="auto"/>
        <w:right w:val="none" w:sz="0" w:space="0" w:color="auto"/>
      </w:divBdr>
    </w:div>
    <w:div w:id="1651208413">
      <w:bodyDiv w:val="1"/>
      <w:marLeft w:val="0"/>
      <w:marRight w:val="0"/>
      <w:marTop w:val="0"/>
      <w:marBottom w:val="0"/>
      <w:divBdr>
        <w:top w:val="none" w:sz="0" w:space="0" w:color="auto"/>
        <w:left w:val="none" w:sz="0" w:space="0" w:color="auto"/>
        <w:bottom w:val="none" w:sz="0" w:space="0" w:color="auto"/>
        <w:right w:val="none" w:sz="0" w:space="0" w:color="auto"/>
      </w:divBdr>
    </w:div>
    <w:div w:id="165525635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file:///D:/Utilizator/Tatiana/ian2021/26ian/DB0%3BLexAct%201556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89A23-37D5-4206-A11F-7D1CA16F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1</Pages>
  <Words>8230</Words>
  <Characters>46915</Characters>
  <Application>Microsoft Office Word</Application>
  <DocSecurity>0</DocSecurity>
  <Lines>390</Lines>
  <Paragraphs>110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Primarie2</cp:lastModifiedBy>
  <cp:revision>52</cp:revision>
  <cp:lastPrinted>2022-06-16T07:09:00Z</cp:lastPrinted>
  <dcterms:created xsi:type="dcterms:W3CDTF">2021-02-22T07:22:00Z</dcterms:created>
  <dcterms:modified xsi:type="dcterms:W3CDTF">2022-06-16T07:34:00Z</dcterms:modified>
</cp:coreProperties>
</file>