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C" w:rsidRPr="008E525C" w:rsidRDefault="00173F5C" w:rsidP="00173F5C">
      <w:pPr>
        <w:pStyle w:val="Frspaiere"/>
        <w:rPr>
          <w:rFonts w:ascii="Times New Roman" w:hAnsi="Times New Roman" w:cs="Times New Roman"/>
          <w:sz w:val="28"/>
          <w:szCs w:val="28"/>
        </w:rPr>
      </w:pPr>
    </w:p>
    <w:p w:rsidR="00173F5C" w:rsidRDefault="00173F5C" w:rsidP="00173F5C">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Pr="008E525C">
        <w:rPr>
          <w:rFonts w:ascii="Times New Roman" w:hAnsi="Times New Roman" w:cs="Times New Roman"/>
          <w:sz w:val="28"/>
          <w:szCs w:val="28"/>
        </w:rPr>
        <w:t>ROMÂNIA</w:t>
      </w:r>
    </w:p>
    <w:p w:rsidR="00173F5C" w:rsidRDefault="00173F5C" w:rsidP="00173F5C">
      <w:pPr>
        <w:pStyle w:val="Frspaiere"/>
        <w:rPr>
          <w:rFonts w:ascii="Times New Roman" w:hAnsi="Times New Roman" w:cs="Times New Roman"/>
          <w:sz w:val="28"/>
          <w:szCs w:val="28"/>
        </w:rPr>
      </w:pPr>
      <w:r w:rsidRPr="008E525C">
        <w:rPr>
          <w:rFonts w:ascii="Times New Roman" w:hAnsi="Times New Roman" w:cs="Times New Roman"/>
          <w:sz w:val="28"/>
          <w:szCs w:val="28"/>
        </w:rPr>
        <w:t xml:space="preserve">JUDEŢUL </w:t>
      </w:r>
      <w:r>
        <w:rPr>
          <w:rFonts w:ascii="Times New Roman" w:hAnsi="Times New Roman" w:cs="Times New Roman"/>
          <w:sz w:val="28"/>
          <w:szCs w:val="28"/>
        </w:rPr>
        <w:t>NEAMȚ</w:t>
      </w:r>
    </w:p>
    <w:p w:rsidR="00173F5C" w:rsidRDefault="00173F5C" w:rsidP="00173F5C">
      <w:pPr>
        <w:pStyle w:val="Frspaiere"/>
        <w:rPr>
          <w:rFonts w:ascii="Times New Roman" w:hAnsi="Times New Roman" w:cs="Times New Roman"/>
          <w:sz w:val="28"/>
          <w:szCs w:val="28"/>
        </w:rPr>
      </w:pPr>
      <w:r w:rsidRPr="008E525C">
        <w:rPr>
          <w:rFonts w:ascii="Times New Roman" w:hAnsi="Times New Roman" w:cs="Times New Roman"/>
          <w:sz w:val="28"/>
          <w:szCs w:val="28"/>
        </w:rPr>
        <w:t xml:space="preserve">COMUNA </w:t>
      </w:r>
      <w:r>
        <w:rPr>
          <w:rFonts w:ascii="Times New Roman" w:hAnsi="Times New Roman" w:cs="Times New Roman"/>
          <w:sz w:val="28"/>
          <w:szCs w:val="28"/>
        </w:rPr>
        <w:t>NEGRESTI</w:t>
      </w:r>
    </w:p>
    <w:p w:rsidR="00173F5C" w:rsidRDefault="00173F5C" w:rsidP="00173F5C">
      <w:pPr>
        <w:pStyle w:val="Frspaiere"/>
        <w:rPr>
          <w:rFonts w:ascii="Times New Roman" w:hAnsi="Times New Roman" w:cs="Times New Roman"/>
          <w:sz w:val="28"/>
          <w:szCs w:val="28"/>
        </w:rPr>
      </w:pPr>
      <w:r>
        <w:rPr>
          <w:rFonts w:ascii="Times New Roman" w:hAnsi="Times New Roman" w:cs="Times New Roman"/>
          <w:sz w:val="28"/>
          <w:szCs w:val="28"/>
        </w:rPr>
        <w:t>CONSILIUL LOCAL</w:t>
      </w:r>
    </w:p>
    <w:p w:rsidR="00173F5C" w:rsidRDefault="00173F5C" w:rsidP="00173F5C">
      <w:pPr>
        <w:pStyle w:val="Frspaiere"/>
        <w:rPr>
          <w:rFonts w:ascii="Times New Roman" w:hAnsi="Times New Roman" w:cs="Times New Roman"/>
          <w:sz w:val="28"/>
          <w:szCs w:val="28"/>
        </w:rPr>
      </w:pPr>
    </w:p>
    <w:p w:rsidR="00173F5C" w:rsidRDefault="00173F5C" w:rsidP="00173F5C">
      <w:pPr>
        <w:pStyle w:val="Frspaiere"/>
        <w:jc w:val="right"/>
        <w:rPr>
          <w:rFonts w:ascii="Times New Roman" w:hAnsi="Times New Roman" w:cs="Times New Roman"/>
          <w:sz w:val="28"/>
          <w:szCs w:val="28"/>
        </w:rPr>
      </w:pPr>
      <w:r w:rsidRPr="008E525C">
        <w:rPr>
          <w:rFonts w:ascii="Times New Roman" w:hAnsi="Times New Roman" w:cs="Times New Roman"/>
          <w:sz w:val="28"/>
          <w:szCs w:val="28"/>
        </w:rPr>
        <w:t xml:space="preserve"> Anexa la </w:t>
      </w:r>
      <w:proofErr w:type="spellStart"/>
      <w:r w:rsidRPr="008E525C">
        <w:rPr>
          <w:rFonts w:ascii="Times New Roman" w:hAnsi="Times New Roman" w:cs="Times New Roman"/>
          <w:sz w:val="28"/>
          <w:szCs w:val="28"/>
        </w:rPr>
        <w:t>Hotararea</w:t>
      </w:r>
      <w:proofErr w:type="spellEnd"/>
      <w:r w:rsidRPr="008E525C">
        <w:rPr>
          <w:rFonts w:ascii="Times New Roman" w:hAnsi="Times New Roman" w:cs="Times New Roman"/>
          <w:sz w:val="28"/>
          <w:szCs w:val="28"/>
        </w:rPr>
        <w:t xml:space="preserve"> nr.</w:t>
      </w:r>
      <w:r w:rsidR="00551E9A">
        <w:rPr>
          <w:rFonts w:ascii="Times New Roman" w:hAnsi="Times New Roman" w:cs="Times New Roman"/>
          <w:sz w:val="28"/>
          <w:szCs w:val="28"/>
        </w:rPr>
        <w:t xml:space="preserve"> 52</w:t>
      </w:r>
    </w:p>
    <w:p w:rsidR="00173F5C" w:rsidRDefault="00173F5C" w:rsidP="00173F5C">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00A70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551E9A">
        <w:rPr>
          <w:rFonts w:ascii="Times New Roman" w:hAnsi="Times New Roman" w:cs="Times New Roman"/>
          <w:sz w:val="28"/>
          <w:szCs w:val="28"/>
        </w:rPr>
        <w:t>D</w:t>
      </w:r>
      <w:r w:rsidRPr="008E525C">
        <w:rPr>
          <w:rFonts w:ascii="Times New Roman" w:hAnsi="Times New Roman" w:cs="Times New Roman"/>
          <w:sz w:val="28"/>
          <w:szCs w:val="28"/>
        </w:rPr>
        <w:t>in</w:t>
      </w:r>
      <w:r w:rsidR="00551E9A">
        <w:rPr>
          <w:rFonts w:ascii="Times New Roman" w:hAnsi="Times New Roman" w:cs="Times New Roman"/>
          <w:sz w:val="28"/>
          <w:szCs w:val="28"/>
        </w:rPr>
        <w:t xml:space="preserve"> 18</w:t>
      </w:r>
      <w:r w:rsidRPr="008E525C">
        <w:rPr>
          <w:rFonts w:ascii="Times New Roman" w:hAnsi="Times New Roman" w:cs="Times New Roman"/>
          <w:sz w:val="28"/>
          <w:szCs w:val="28"/>
        </w:rPr>
        <w:t>.</w:t>
      </w:r>
      <w:r>
        <w:rPr>
          <w:rFonts w:ascii="Times New Roman" w:hAnsi="Times New Roman" w:cs="Times New Roman"/>
          <w:sz w:val="28"/>
          <w:szCs w:val="28"/>
        </w:rPr>
        <w:t>1</w:t>
      </w:r>
      <w:r w:rsidR="00551E9A">
        <w:rPr>
          <w:rFonts w:ascii="Times New Roman" w:hAnsi="Times New Roman" w:cs="Times New Roman"/>
          <w:sz w:val="28"/>
          <w:szCs w:val="28"/>
        </w:rPr>
        <w:t>2</w:t>
      </w:r>
      <w:r w:rsidRPr="008E525C">
        <w:rPr>
          <w:rFonts w:ascii="Times New Roman" w:hAnsi="Times New Roman" w:cs="Times New Roman"/>
          <w:sz w:val="28"/>
          <w:szCs w:val="28"/>
        </w:rPr>
        <w:t>.20</w:t>
      </w:r>
      <w:r>
        <w:rPr>
          <w:rFonts w:ascii="Times New Roman" w:hAnsi="Times New Roman" w:cs="Times New Roman"/>
          <w:sz w:val="28"/>
          <w:szCs w:val="28"/>
        </w:rPr>
        <w:t>20</w:t>
      </w:r>
    </w:p>
    <w:p w:rsidR="00173F5C" w:rsidRPr="00744166" w:rsidRDefault="00173F5C" w:rsidP="00173F5C">
      <w:pPr>
        <w:pStyle w:val="Frspaiere"/>
        <w:jc w:val="right"/>
        <w:rPr>
          <w:rFonts w:ascii="Times New Roman" w:hAnsi="Times New Roman" w:cs="Times New Roman"/>
          <w:b/>
          <w:bCs/>
          <w:sz w:val="28"/>
          <w:szCs w:val="28"/>
        </w:rPr>
      </w:pPr>
    </w:p>
    <w:p w:rsidR="00173F5C" w:rsidRPr="00744166" w:rsidRDefault="00173F5C" w:rsidP="00173F5C">
      <w:pPr>
        <w:pStyle w:val="Frspaiere"/>
        <w:jc w:val="center"/>
        <w:rPr>
          <w:rFonts w:ascii="Times New Roman" w:hAnsi="Times New Roman" w:cs="Times New Roman"/>
          <w:b/>
          <w:bCs/>
          <w:sz w:val="36"/>
          <w:szCs w:val="36"/>
        </w:rPr>
      </w:pPr>
      <w:r w:rsidRPr="00744166">
        <w:rPr>
          <w:rFonts w:ascii="Times New Roman" w:hAnsi="Times New Roman" w:cs="Times New Roman"/>
          <w:b/>
          <w:bCs/>
          <w:sz w:val="36"/>
          <w:szCs w:val="36"/>
        </w:rPr>
        <w:t>REGULAMENT</w:t>
      </w:r>
    </w:p>
    <w:p w:rsidR="00173F5C" w:rsidRPr="00744166" w:rsidRDefault="00173F5C" w:rsidP="00173F5C">
      <w:pPr>
        <w:pStyle w:val="Frspaiere"/>
        <w:jc w:val="center"/>
        <w:rPr>
          <w:rFonts w:ascii="Times New Roman" w:hAnsi="Times New Roman" w:cs="Times New Roman"/>
          <w:sz w:val="32"/>
          <w:szCs w:val="32"/>
        </w:rPr>
      </w:pPr>
      <w:r w:rsidRPr="00744166">
        <w:rPr>
          <w:rFonts w:ascii="Times New Roman" w:hAnsi="Times New Roman" w:cs="Times New Roman"/>
          <w:b/>
          <w:bCs/>
          <w:sz w:val="32"/>
          <w:szCs w:val="32"/>
        </w:rPr>
        <w:t xml:space="preserve">de organizare şi funcţionare al Consiliului Local al comunei </w:t>
      </w:r>
      <w:proofErr w:type="spellStart"/>
      <w:r>
        <w:rPr>
          <w:rFonts w:ascii="Times New Roman" w:hAnsi="Times New Roman" w:cs="Times New Roman"/>
          <w:b/>
          <w:bCs/>
          <w:sz w:val="32"/>
          <w:szCs w:val="32"/>
        </w:rPr>
        <w:t>Negresti</w:t>
      </w:r>
      <w:proofErr w:type="spellEnd"/>
      <w:r w:rsidRPr="00744166">
        <w:rPr>
          <w:rFonts w:ascii="Times New Roman" w:hAnsi="Times New Roman" w:cs="Times New Roman"/>
          <w:b/>
          <w:bCs/>
          <w:sz w:val="32"/>
          <w:szCs w:val="32"/>
        </w:rPr>
        <w:t xml:space="preserve">, Județul Neamț </w:t>
      </w:r>
    </w:p>
    <w:p w:rsidR="00173F5C" w:rsidRDefault="00173F5C" w:rsidP="00173F5C">
      <w:pPr>
        <w:pStyle w:val="Frspaiere"/>
        <w:jc w:val="center"/>
        <w:rPr>
          <w:rFonts w:ascii="Times New Roman" w:hAnsi="Times New Roman" w:cs="Times New Roman"/>
          <w:sz w:val="28"/>
          <w:szCs w:val="28"/>
        </w:rPr>
      </w:pPr>
    </w:p>
    <w:p w:rsidR="00173F5C" w:rsidRDefault="00173F5C" w:rsidP="00173F5C">
      <w:pPr>
        <w:pStyle w:val="Frspaiere"/>
        <w:ind w:firstLine="708"/>
        <w:rPr>
          <w:rFonts w:ascii="Times New Roman" w:hAnsi="Times New Roman" w:cs="Times New Roman"/>
          <w:b/>
          <w:bCs/>
          <w:sz w:val="28"/>
          <w:szCs w:val="28"/>
        </w:rPr>
      </w:pPr>
      <w:r w:rsidRPr="00D33286">
        <w:rPr>
          <w:rFonts w:ascii="Times New Roman" w:hAnsi="Times New Roman" w:cs="Times New Roman"/>
          <w:b/>
          <w:bCs/>
          <w:sz w:val="28"/>
          <w:szCs w:val="28"/>
        </w:rPr>
        <w:t>CAP</w:t>
      </w:r>
      <w:r>
        <w:rPr>
          <w:rFonts w:ascii="Times New Roman" w:hAnsi="Times New Roman" w:cs="Times New Roman"/>
          <w:b/>
          <w:bCs/>
          <w:sz w:val="28"/>
          <w:szCs w:val="28"/>
        </w:rPr>
        <w:t>.</w:t>
      </w:r>
      <w:r w:rsidRPr="00D33286">
        <w:rPr>
          <w:rFonts w:ascii="Times New Roman" w:hAnsi="Times New Roman" w:cs="Times New Roman"/>
          <w:b/>
          <w:bCs/>
          <w:sz w:val="28"/>
          <w:szCs w:val="28"/>
        </w:rPr>
        <w:t xml:space="preserve"> I .CONSTITUIREA CONSILIULUI LOCAL</w:t>
      </w:r>
    </w:p>
    <w:p w:rsidR="00173F5C" w:rsidRDefault="00173F5C" w:rsidP="00173F5C">
      <w:pPr>
        <w:pStyle w:val="Frspaiere"/>
        <w:ind w:firstLine="708"/>
        <w:rPr>
          <w:rFonts w:ascii="Times New Roman" w:hAnsi="Times New Roman" w:cs="Times New Roman"/>
          <w:sz w:val="28"/>
          <w:szCs w:val="28"/>
        </w:rPr>
      </w:pPr>
      <w:r w:rsidRPr="008E525C">
        <w:rPr>
          <w:rFonts w:ascii="Times New Roman" w:hAnsi="Times New Roman" w:cs="Times New Roman"/>
          <w:sz w:val="28"/>
          <w:szCs w:val="28"/>
        </w:rPr>
        <w:t xml:space="preserve"> Norme preliminare privind constituirea Consiliului local </w:t>
      </w:r>
      <w:proofErr w:type="spellStart"/>
      <w:r>
        <w:rPr>
          <w:rFonts w:ascii="Times New Roman" w:hAnsi="Times New Roman" w:cs="Times New Roman"/>
          <w:sz w:val="28"/>
          <w:szCs w:val="28"/>
        </w:rPr>
        <w:t>Negresti</w:t>
      </w:r>
      <w:proofErr w:type="spellEnd"/>
    </w:p>
    <w:p w:rsidR="00173F5C" w:rsidRDefault="00173F5C" w:rsidP="00173F5C">
      <w:pPr>
        <w:pStyle w:val="Frspaiere"/>
        <w:ind w:firstLine="708"/>
        <w:jc w:val="both"/>
        <w:rPr>
          <w:rFonts w:ascii="Times New Roman" w:hAnsi="Times New Roman" w:cs="Times New Roman"/>
          <w:sz w:val="28"/>
          <w:szCs w:val="28"/>
        </w:rPr>
      </w:pPr>
      <w:r w:rsidRPr="00D33286">
        <w:rPr>
          <w:rFonts w:ascii="Times New Roman" w:hAnsi="Times New Roman" w:cs="Times New Roman"/>
          <w:b/>
          <w:bCs/>
          <w:sz w:val="28"/>
          <w:szCs w:val="28"/>
        </w:rPr>
        <w:t>Art.1.</w:t>
      </w:r>
      <w:r w:rsidRPr="008E525C">
        <w:rPr>
          <w:rFonts w:ascii="Times New Roman" w:hAnsi="Times New Roman" w:cs="Times New Roman"/>
          <w:sz w:val="28"/>
          <w:szCs w:val="28"/>
        </w:rPr>
        <w:t xml:space="preserve"> În conformitate cu prevederile art. 113 din OUG nr. 57/2019 privind Codul Administrativ, în termen de cel mult 60 de zile de la data desfăşurării alegerilor autorităţilor administraţiei publice locale va avea loc şedinţa de constituire.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După validarea mandatelor de consilier local este organizată o şedinţă privind ceremonia de constituire a consiliului local, ocazie cu care consilierii locali depun jurământul.</w:t>
      </w:r>
    </w:p>
    <w:p w:rsidR="00173F5C" w:rsidRDefault="00173F5C" w:rsidP="00173F5C">
      <w:pPr>
        <w:pStyle w:val="Frspaiere"/>
        <w:ind w:firstLine="708"/>
        <w:jc w:val="both"/>
        <w:rPr>
          <w:rFonts w:ascii="Times New Roman" w:hAnsi="Times New Roman" w:cs="Times New Roman"/>
          <w:sz w:val="28"/>
          <w:szCs w:val="28"/>
        </w:rPr>
      </w:pPr>
      <w:r w:rsidRPr="00D33286">
        <w:rPr>
          <w:rFonts w:ascii="Times New Roman" w:hAnsi="Times New Roman" w:cs="Times New Roman"/>
          <w:b/>
          <w:bCs/>
          <w:sz w:val="28"/>
          <w:szCs w:val="28"/>
        </w:rPr>
        <w:t>Art. 2.</w:t>
      </w:r>
      <w:r w:rsidRPr="008E525C">
        <w:rPr>
          <w:rFonts w:ascii="Times New Roman" w:hAnsi="Times New Roman" w:cs="Times New Roman"/>
          <w:sz w:val="28"/>
          <w:szCs w:val="28"/>
        </w:rPr>
        <w:t xml:space="preserve"> Validarea mandatelor de consilier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Mandatele consilierilor locali declaraţi aleşi sunt validate în cel mult </w:t>
      </w:r>
      <w:r>
        <w:rPr>
          <w:rFonts w:ascii="Times New Roman" w:hAnsi="Times New Roman" w:cs="Times New Roman"/>
          <w:sz w:val="28"/>
          <w:szCs w:val="28"/>
        </w:rPr>
        <w:t>25</w:t>
      </w:r>
      <w:r w:rsidRPr="008E525C">
        <w:rPr>
          <w:rFonts w:ascii="Times New Roman" w:hAnsi="Times New Roman" w:cs="Times New Roman"/>
          <w:sz w:val="28"/>
          <w:szCs w:val="28"/>
        </w:rPr>
        <w:t xml:space="preserve">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Mandatul unui consilier local este validat dacă, la data pronunţării încheierii, consilierul local declarat ales îndeplineşte cumulativ următoarele condiţii: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are domiciliul pe teritoriul unităţii administrativ-teritoriale în care a fost ales, dovedit prin actul de identitate în copie;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b)nu şi-a pierdut drepturile electorale, fapt dovedit prin cazierul judiciar;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9 alin. (1) sau prin hotărâre definitivă a instanţei judecătoreşti, după caz;</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e) nu a renunţat la mandat, în condiţiile art. 3 din prezentul regulament;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f) 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Consilierii locali declaraţi aleşi au obligaţia transmiterii către secretarul general al unităţii/subdiviziunii administrativ-teritoriale a documentelor doveditoare pentru </w:t>
      </w:r>
      <w:r w:rsidRPr="008E525C">
        <w:rPr>
          <w:rFonts w:ascii="Times New Roman" w:hAnsi="Times New Roman" w:cs="Times New Roman"/>
          <w:sz w:val="28"/>
          <w:szCs w:val="28"/>
        </w:rPr>
        <w:lastRenderedPageBreak/>
        <w:t>îndeplinirea condiţiilor prevăzute la alin. (2) lit. a)</w:t>
      </w:r>
      <w:proofErr w:type="spellStart"/>
      <w:r w:rsidRPr="008E525C">
        <w:rPr>
          <w:rFonts w:ascii="Times New Roman" w:hAnsi="Times New Roman" w:cs="Times New Roman"/>
          <w:sz w:val="28"/>
          <w:szCs w:val="28"/>
        </w:rPr>
        <w:t>-e</w:t>
      </w:r>
      <w:proofErr w:type="spellEnd"/>
      <w:r w:rsidRPr="008E525C">
        <w:rPr>
          <w:rFonts w:ascii="Times New Roman" w:hAnsi="Times New Roman" w:cs="Times New Roman"/>
          <w:sz w:val="28"/>
          <w:szCs w:val="28"/>
        </w:rPr>
        <w:t xml:space="preserve">) , în cel mult 15 zile de la data desfăşurării alegerilor, pentru care li se eliberează o confirmare de primire.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w:t>
      </w:r>
      <w:proofErr w:type="spellStart"/>
      <w:r w:rsidRPr="008E525C">
        <w:rPr>
          <w:rFonts w:ascii="Times New Roman" w:hAnsi="Times New Roman" w:cs="Times New Roman"/>
          <w:sz w:val="28"/>
          <w:szCs w:val="28"/>
        </w:rPr>
        <w:t>-e</w:t>
      </w:r>
      <w:proofErr w:type="spellEnd"/>
      <w:r w:rsidRPr="008E525C">
        <w:rPr>
          <w:rFonts w:ascii="Times New Roman" w:hAnsi="Times New Roman" w:cs="Times New Roman"/>
          <w:sz w:val="28"/>
          <w:szCs w:val="28"/>
        </w:rPr>
        <w:t xml:space="preserve">) în termen de 2 zile de la împlinirea termenului prevăzut la alin. (3), în vederea validării mandatelor consilierilor locali declaraţi aleşi.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Pronunţarea încheierii judecătoriei, respectiv pronunţarea hotărârii tribunalului se poate amâna, o singură dată, cel mult 24 de ore, iar termenul pentru motivarea încheierii, respectiv a hotărârii este de cel mult 48 de ore de la pronunţare. </w:t>
      </w:r>
    </w:p>
    <w:p w:rsidR="00173F5C" w:rsidRDefault="00173F5C" w:rsidP="00173F5C">
      <w:pPr>
        <w:pStyle w:val="Frspaiere"/>
        <w:ind w:firstLine="708"/>
        <w:jc w:val="both"/>
        <w:rPr>
          <w:rFonts w:ascii="Times New Roman" w:hAnsi="Times New Roman" w:cs="Times New Roman"/>
          <w:sz w:val="28"/>
          <w:szCs w:val="28"/>
        </w:rPr>
      </w:pPr>
      <w:r w:rsidRPr="001F1B01">
        <w:rPr>
          <w:rFonts w:ascii="Times New Roman" w:hAnsi="Times New Roman" w:cs="Times New Roman"/>
          <w:b/>
          <w:bCs/>
          <w:sz w:val="28"/>
          <w:szCs w:val="28"/>
        </w:rPr>
        <w:t>Art. 3</w:t>
      </w:r>
      <w:r w:rsidRPr="008E525C">
        <w:rPr>
          <w:rFonts w:ascii="Times New Roman" w:hAnsi="Times New Roman" w:cs="Times New Roman"/>
          <w:sz w:val="28"/>
          <w:szCs w:val="28"/>
        </w:rPr>
        <w:t xml:space="preserve">.Renunţarea la mandat înainte de validare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art. 2 alin. (4), din prezentul regulament. </w:t>
      </w:r>
    </w:p>
    <w:p w:rsidR="00173F5C" w:rsidRDefault="00173F5C" w:rsidP="00173F5C">
      <w:pPr>
        <w:pStyle w:val="Frspaiere"/>
        <w:ind w:firstLine="708"/>
        <w:jc w:val="both"/>
        <w:rPr>
          <w:rFonts w:ascii="Times New Roman" w:hAnsi="Times New Roman" w:cs="Times New Roman"/>
          <w:sz w:val="28"/>
          <w:szCs w:val="28"/>
        </w:rPr>
      </w:pPr>
      <w:r w:rsidRPr="001F1B01">
        <w:rPr>
          <w:rFonts w:ascii="Times New Roman" w:hAnsi="Times New Roman" w:cs="Times New Roman"/>
          <w:b/>
          <w:bCs/>
          <w:sz w:val="28"/>
          <w:szCs w:val="28"/>
        </w:rPr>
        <w:t>Art. 4.</w:t>
      </w:r>
      <w:r w:rsidRPr="008E525C">
        <w:rPr>
          <w:rFonts w:ascii="Times New Roman" w:hAnsi="Times New Roman" w:cs="Times New Roman"/>
          <w:sz w:val="28"/>
          <w:szCs w:val="28"/>
        </w:rPr>
        <w:t xml:space="preserve"> Şedinţele privind ceremonia de constituire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Pentru fiecare consiliu local din judeţ, prefectul convoacă consilierii locali pentru şedinţa privind ceremonia de constituire a consiliului local în cel mult 5 zile de la comunicarea încheierii judecătoriei prevăzute la art. 2 alin. (5) ori a comunicării hotărârii tribunalului în condiţiile art. 2 alin. (6) şi (7), după caz, în situaţia în care numărul mandatelor de consilier local, validate, este mai mare decât primul număr natural strict mai mare decât jumătate din numărul membrilor consiliului local stabilit potrivit art. 112 din OUG nr. 57/2019.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Secretarul general al unităţii/subdiviziunii administrativ-teritoriale comunică consilierilor locali ale căror mandate au fost validate data şi ora  şedinţei privind ceremonia de constituire convocată de prefect, care are loc la sediul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Şedinţa pentru ceremonia de constituire este condusă de cel mai în vârstă consilier local al cărui mandat a fost validat, ajutat de doi dintre cei mai tineri consilieri locali ale căror mandate au fost validate.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Consilierii locali ale căror mandate au fost validate depun jurământul prevăzut la art. 5 din regulament, în cadrul şedinţei privind ceremonia de constituire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În cazul în care numărul consilierilor locali care au depus jurământul în condiţiile alin. (5) este mai mic decât primul număr natural strict mai mare decât jumătate din numărul membrilor consiliului local stabilit potrivit art. 112 din OUG nr. 57/2019, prefectul convoacă consilierii locali pentru o a doua şedinţă privind ceremonia de constituire în termen de 20 de zile de la data primei şedinţe.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În cadrul celei de a doua şedinţe pot depune jurământul consilierii locali validaţi care au absentat de la prima şedinţă şi supleanţii ale căror mandate au fost validate în condiţiile art. 7 şi consilierii locali validaţi în condiţiile art. 2 alin. (6) şi (7) şi care nu au fost convocaţi la prima şedinţă de constituire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(9) Consilierul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 </w:t>
      </w:r>
    </w:p>
    <w:p w:rsidR="00173F5C" w:rsidRDefault="00173F5C" w:rsidP="00173F5C">
      <w:pPr>
        <w:pStyle w:val="Frspaiere"/>
        <w:ind w:firstLine="708"/>
        <w:jc w:val="both"/>
        <w:rPr>
          <w:rFonts w:ascii="Times New Roman" w:hAnsi="Times New Roman" w:cs="Times New Roman"/>
          <w:sz w:val="28"/>
          <w:szCs w:val="28"/>
        </w:rPr>
      </w:pPr>
      <w:r w:rsidRPr="00BB156E">
        <w:rPr>
          <w:rFonts w:ascii="Times New Roman" w:hAnsi="Times New Roman" w:cs="Times New Roman"/>
          <w:b/>
          <w:bCs/>
          <w:sz w:val="28"/>
          <w:szCs w:val="28"/>
        </w:rPr>
        <w:t xml:space="preserve">Art. 5. </w:t>
      </w:r>
      <w:r w:rsidRPr="008E525C">
        <w:rPr>
          <w:rFonts w:ascii="Times New Roman" w:hAnsi="Times New Roman" w:cs="Times New Roman"/>
          <w:sz w:val="28"/>
          <w:szCs w:val="28"/>
        </w:rPr>
        <w:t>Jurământul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Consilierii locali aleşi al căror mandat a fost validat depun următorul jurământ în limba română: Jur să respect Constituţia şi legile ţării şi să fac, cu bună-credinţă, tot ceea ce stă în puterile şi priceperea mea pentru binele locuitorilor comunei</w:t>
      </w:r>
      <w:r>
        <w:rPr>
          <w:rFonts w:ascii="Times New Roman" w:hAnsi="Times New Roman" w:cs="Times New Roman"/>
          <w:sz w:val="28"/>
          <w:szCs w:val="28"/>
        </w:rPr>
        <w:t xml:space="preserve"> </w:t>
      </w:r>
      <w:proofErr w:type="spellStart"/>
      <w:r w:rsidR="00761025">
        <w:rPr>
          <w:rFonts w:ascii="Times New Roman" w:hAnsi="Times New Roman" w:cs="Times New Roman"/>
          <w:sz w:val="28"/>
          <w:szCs w:val="28"/>
        </w:rPr>
        <w:t>Negresti</w:t>
      </w:r>
      <w:proofErr w:type="spellEnd"/>
      <w:r w:rsidRPr="008E525C">
        <w:rPr>
          <w:rFonts w:ascii="Times New Roman" w:hAnsi="Times New Roman" w:cs="Times New Roman"/>
          <w:sz w:val="28"/>
          <w:szCs w:val="28"/>
        </w:rPr>
        <w:t>.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Un exemplar al jurământului se păstrează la dosarul de constituire, iar al doilea se înmânează consilierului local ales</w:t>
      </w:r>
      <w:r w:rsidR="00761025">
        <w:rPr>
          <w:rFonts w:ascii="Times New Roman" w:hAnsi="Times New Roman" w:cs="Times New Roman"/>
          <w:sz w:val="28"/>
          <w:szCs w:val="28"/>
        </w:rPr>
        <w:t>.</w:t>
      </w:r>
      <w:r w:rsidRPr="008E525C">
        <w:rPr>
          <w:rFonts w:ascii="Times New Roman" w:hAnsi="Times New Roman" w:cs="Times New Roman"/>
          <w:sz w:val="28"/>
          <w:szCs w:val="28"/>
        </w:rPr>
        <w:t xml:space="preserve"> Dosarul de constituire se păstrează de către secretarul general al unităţii/subdiviziunii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w:t>
      </w:r>
    </w:p>
    <w:p w:rsidR="00173F5C" w:rsidRDefault="00173F5C" w:rsidP="00173F5C">
      <w:pPr>
        <w:pStyle w:val="Frspaiere"/>
        <w:ind w:firstLine="708"/>
        <w:jc w:val="both"/>
        <w:rPr>
          <w:rFonts w:ascii="Times New Roman" w:hAnsi="Times New Roman" w:cs="Times New Roman"/>
          <w:sz w:val="28"/>
          <w:szCs w:val="28"/>
        </w:rPr>
      </w:pPr>
      <w:r w:rsidRPr="00BB156E">
        <w:rPr>
          <w:rFonts w:ascii="Times New Roman" w:hAnsi="Times New Roman" w:cs="Times New Roman"/>
          <w:b/>
          <w:bCs/>
          <w:sz w:val="28"/>
          <w:szCs w:val="28"/>
        </w:rPr>
        <w:t xml:space="preserve">Art. 6. </w:t>
      </w:r>
      <w:r w:rsidRPr="008E525C">
        <w:rPr>
          <w:rFonts w:ascii="Times New Roman" w:hAnsi="Times New Roman" w:cs="Times New Roman"/>
          <w:sz w:val="28"/>
          <w:szCs w:val="28"/>
        </w:rPr>
        <w:t>Declararea consiliului local ca legal constituit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(1) Consiliul local este legal constituit dacă numărul consilierilor locali care au depus jurământul în condiţiile art. 4 alin. (5)-(7) este mai mare decât primul număr natural strict mai mare decât jumătate din numărul membrilor consiliului local, stabilit potrivit art. 112 din OUG nr. 57/2019.</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Data constituirii consiliului local este considerată data desfăşurării primei şedinţe privind ceremonia de constituire a consiliului local, respectiv a celei de a doua, după caz.</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În situaţia în care consiliul local nu este legal constituit în condiţiile alin. (1), în termen de 3 zile de la împlinirea termenului prevăzut la art. 4 alin. (6) prefectul emite un ordin privind constatarea neîndeplinirii condiţiilor legale de constituire a consiliului local, în care se menţionează motivele neconstituirii acestuia. (5)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9E3943">
        <w:rPr>
          <w:rFonts w:ascii="Times New Roman" w:hAnsi="Times New Roman" w:cs="Times New Roman"/>
          <w:b/>
          <w:bCs/>
          <w:sz w:val="28"/>
          <w:szCs w:val="28"/>
        </w:rPr>
        <w:t xml:space="preserve">Art. 7. </w:t>
      </w:r>
      <w:r w:rsidRPr="008E525C">
        <w:rPr>
          <w:rFonts w:ascii="Times New Roman" w:hAnsi="Times New Roman" w:cs="Times New Roman"/>
          <w:sz w:val="28"/>
          <w:szCs w:val="28"/>
        </w:rPr>
        <w:t>Validarea mandatelor supleanţilor în cadrul procedurii de constituire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condiţiile art. 2 alin. (2), cu respectarea prevederilor legii privind alegerea autorităţilor administraţiei publice locale în situaţia în care consilierul local declarat ales se află în una dintre următoarele situaţii: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nu este validat ca urmare a neîndeplinirii condiţiilor prevăzute la art. 2 alin. (2);</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este considerat demisionat de drept, potrivit art. 4 alin. (9).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În cazul prevăzut la alin. (1) lit. a), mandatele supleanţilor sunt validate în termen de 10 zile de la data rămânerii definitive a încheierii de invalidare a mandatului consilierului local declarat ales.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În cazul prevăzut la alin. (1) lit. b), mandatele supleanţilor sunt validate în termen de 10 zile de la comunicarea ordinului prefectului prevăzut la art. 6 alin. (5).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Supleanţii au obligaţia transmiterii către secretarul general al unităţii/subdiviziunii administrativ-teritoriale a documentelor doveditoare pentru îndeplinirea condiţiilor prevăzute la art. 2 alin. (3) cu cel puţin 7 zile înainte de împlinirea termenului prevăzut la alin. (2) sau (3), după caz, pentru care li se eliberează o confirmare de primire. Termenul pentru transmiterea documentelor 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art. 2 alin. (2) sau, după caz, invalidarea supleanţilor care nu au depus aceste documente.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(5) Secretarul general al unităţii/subdiviziunii administrativ-teritoriale transmite judecătoriei documentele doveditoare pentru îndeplinirea condiţiilor prevăzute la art. 2 alin. (2) lit. a)</w:t>
      </w:r>
      <w:proofErr w:type="spellStart"/>
      <w:r w:rsidRPr="008E525C">
        <w:rPr>
          <w:rFonts w:ascii="Times New Roman" w:hAnsi="Times New Roman" w:cs="Times New Roman"/>
          <w:sz w:val="28"/>
          <w:szCs w:val="28"/>
        </w:rPr>
        <w:t>-d</w:t>
      </w:r>
      <w:proofErr w:type="spellEnd"/>
      <w:r w:rsidRPr="008E525C">
        <w:rPr>
          <w:rFonts w:ascii="Times New Roman" w:hAnsi="Times New Roman" w:cs="Times New Roman"/>
          <w:sz w:val="28"/>
          <w:szCs w:val="28"/>
        </w:rPr>
        <w:t xml:space="preserve">) cu cel puţin 7 zile înainte de împlinirea termenului prevăzut la alin. (2) sau (3),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(6) Supleantul al cărui mandat a fost validat în condiţiile prezentului articol depune jurământul în a doua şedinţă privind ceremonia de constituire a consiliului local prevăzută la art. 4 sau în prima şedinţă a consiliului local,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(7) Prevederile alin. (6) se aplică în mod corespunzător supleantului declarat ales al cărui mandat a fost invalidat de judecătoria competentă, în primă instanţă, dar care a fost validat prin hotărârea tribunalului.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(8) Supleantul al cărui mandat a fost validat, care nu depune jurământul în condiţiile alin. (6) sau, după caz, alin. (7) ori care refuză să depună jurământul, este considerat demisionat de drept. (9) Prevederile art. 6 alin. (3) se aplică în mod corespunzător.</w:t>
      </w:r>
    </w:p>
    <w:p w:rsidR="00173F5C" w:rsidRDefault="00173F5C" w:rsidP="00173F5C">
      <w:pPr>
        <w:pStyle w:val="Frspaiere"/>
        <w:ind w:firstLine="708"/>
        <w:jc w:val="both"/>
        <w:rPr>
          <w:rFonts w:ascii="Times New Roman" w:hAnsi="Times New Roman" w:cs="Times New Roman"/>
          <w:sz w:val="28"/>
          <w:szCs w:val="28"/>
        </w:rPr>
      </w:pPr>
      <w:r w:rsidRPr="009E3943">
        <w:rPr>
          <w:rFonts w:ascii="Times New Roman" w:hAnsi="Times New Roman" w:cs="Times New Roman"/>
          <w:b/>
          <w:bCs/>
          <w:sz w:val="28"/>
          <w:szCs w:val="28"/>
        </w:rPr>
        <w:t xml:space="preserve">Art. 8. </w:t>
      </w:r>
      <w:r w:rsidRPr="008E525C">
        <w:rPr>
          <w:rFonts w:ascii="Times New Roman" w:hAnsi="Times New Roman" w:cs="Times New Roman"/>
          <w:sz w:val="28"/>
          <w:szCs w:val="28"/>
        </w:rPr>
        <w:t>Organizarea alegerilor parţiale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4 alin. (10).</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173F5C" w:rsidRDefault="00173F5C" w:rsidP="00173F5C">
      <w:pPr>
        <w:pStyle w:val="Frspaiere"/>
        <w:ind w:firstLine="708"/>
        <w:jc w:val="both"/>
        <w:rPr>
          <w:rFonts w:ascii="Times New Roman" w:hAnsi="Times New Roman" w:cs="Times New Roman"/>
          <w:sz w:val="28"/>
          <w:szCs w:val="28"/>
        </w:rPr>
      </w:pPr>
      <w:r w:rsidRPr="009E3943">
        <w:rPr>
          <w:rFonts w:ascii="Times New Roman" w:hAnsi="Times New Roman" w:cs="Times New Roman"/>
          <w:b/>
          <w:bCs/>
          <w:sz w:val="28"/>
          <w:szCs w:val="28"/>
        </w:rPr>
        <w:t>Art. 9.</w:t>
      </w:r>
      <w:r w:rsidRPr="008E525C">
        <w:rPr>
          <w:rFonts w:ascii="Times New Roman" w:hAnsi="Times New Roman" w:cs="Times New Roman"/>
          <w:sz w:val="28"/>
          <w:szCs w:val="28"/>
        </w:rPr>
        <w:t xml:space="preserve"> Confirmarea calităţii de membru al partidului politic sau organizaţiei cetăţenilor aparţinând minorităţilor naţionale a candidaţilor declaraţi aleşi şi a supleanţilor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în termen de 3 zile de la încheierea, de către biroul electoral de circumscripţie, în condiţiile legii privind alegerea autorităţilor administraţiei publice locale, a procesului-verbal privind constatarea rezultatului alegerilor şi atribuirea mandatelor;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în termen de 3 zile de la comunicarea încheierii prevăzute la art. 2 alin. (5);</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în termen de 3 zile de la primirea ordinului prefectului prevăzut la art. 6 alin. (5);</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 în termen de 3 zile de la solicitarea secretarului general al unităţii/subdiviziunii administrativ-teritoriale, în situaţia vacanţei mandatelor de consilieri aleşi pe liste de candidaţi constatată prin hotărâre a consiliului local sau prin ordin al prefectului.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Confirmările de la alin. (1) sunt transmise, în termenele prevăzute, secretarului general al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2, sau a validării mandatelor supleanţilor, în condiţiile art. 7 sau art. 10.</w:t>
      </w:r>
    </w:p>
    <w:p w:rsidR="00173F5C" w:rsidRDefault="00173F5C" w:rsidP="00173F5C">
      <w:pPr>
        <w:pStyle w:val="Frspaiere"/>
        <w:ind w:firstLine="708"/>
        <w:jc w:val="both"/>
        <w:rPr>
          <w:rFonts w:ascii="Times New Roman" w:hAnsi="Times New Roman" w:cs="Times New Roman"/>
          <w:sz w:val="28"/>
          <w:szCs w:val="28"/>
        </w:rPr>
      </w:pPr>
      <w:r w:rsidRPr="009E3943">
        <w:rPr>
          <w:rFonts w:ascii="Times New Roman" w:hAnsi="Times New Roman" w:cs="Times New Roman"/>
          <w:b/>
          <w:bCs/>
          <w:sz w:val="28"/>
          <w:szCs w:val="28"/>
        </w:rPr>
        <w:t xml:space="preserve">Art. 10. </w:t>
      </w:r>
      <w:r w:rsidRPr="008E525C">
        <w:rPr>
          <w:rFonts w:ascii="Times New Roman" w:hAnsi="Times New Roman" w:cs="Times New Roman"/>
          <w:sz w:val="28"/>
          <w:szCs w:val="28"/>
        </w:rPr>
        <w:t>Validarea mandatelor supleanţilor pe durata mandatului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În caz de vacanţă a mandatelor de consilieri locali, pe durata mandatului consiliului local, mandatele supleanţilor sunt validate în termen de 10 zile de la data încetării mandatului consilierului local, în condiţiile art. 41, de către judecătoria în a cărei </w:t>
      </w:r>
      <w:r w:rsidRPr="008E525C">
        <w:rPr>
          <w:rFonts w:ascii="Times New Roman" w:hAnsi="Times New Roman" w:cs="Times New Roman"/>
          <w:sz w:val="28"/>
          <w:szCs w:val="28"/>
        </w:rPr>
        <w:lastRenderedPageBreak/>
        <w:t>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2 alin. (2) şi art. 9 alin. (1) lit. d), alin. (2) şi (3). Supleanţii au obligaţia transmiterii către secretarul general al unităţii/subdiviziunii administrativ-teritoriale a documentelor doveditoare prevăzute la art. 2 alin. (2) lit. a)</w:t>
      </w:r>
      <w:proofErr w:type="spellStart"/>
      <w:r w:rsidRPr="008E525C">
        <w:rPr>
          <w:rFonts w:ascii="Times New Roman" w:hAnsi="Times New Roman" w:cs="Times New Roman"/>
          <w:sz w:val="28"/>
          <w:szCs w:val="28"/>
        </w:rPr>
        <w:t>-d</w:t>
      </w:r>
      <w:proofErr w:type="spellEnd"/>
      <w:r w:rsidRPr="008E525C">
        <w:rPr>
          <w:rFonts w:ascii="Times New Roman" w:hAnsi="Times New Roman" w:cs="Times New Roman"/>
          <w:sz w:val="28"/>
          <w:szCs w:val="28"/>
        </w:rPr>
        <w:t xml:space="preserve">) cu cel puţin 5 zile înainte de împlinirea termenului de 10 zile.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Dispoziţiile art. 2 alin. (4)-(7) se aplică în mod corespunzător.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Consiliul local se convoacă în condiţiile art. 22 alin. (1) pentru respectarea termenului prevăzut la alin. (2) sau (3),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4 alin. (8).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(6) În cazul în care consilierul local al cărui mandat a fost validat în condiţiile alin. (2) sau (3) se află, pe perioada celor 15 zile prevăzute de aceste alineate, într-una dintre situaţiile prevăzute la art. 4 alin. (8), termenul pentru depunerea jurământului se prelungeşte până la încetarea acestei situaţii. </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center"/>
        <w:rPr>
          <w:rFonts w:ascii="Times New Roman" w:hAnsi="Times New Roman" w:cs="Times New Roman"/>
          <w:sz w:val="28"/>
          <w:szCs w:val="28"/>
        </w:rPr>
      </w:pPr>
      <w:r w:rsidRPr="00FD4162">
        <w:rPr>
          <w:rFonts w:ascii="Times New Roman" w:hAnsi="Times New Roman" w:cs="Times New Roman"/>
          <w:b/>
          <w:bCs/>
          <w:sz w:val="28"/>
          <w:szCs w:val="28"/>
          <w:u w:val="single"/>
        </w:rPr>
        <w:t>CAP</w:t>
      </w:r>
      <w:r>
        <w:rPr>
          <w:rFonts w:ascii="Times New Roman" w:hAnsi="Times New Roman" w:cs="Times New Roman"/>
          <w:b/>
          <w:bCs/>
          <w:sz w:val="28"/>
          <w:szCs w:val="28"/>
          <w:u w:val="single"/>
        </w:rPr>
        <w:t>.</w:t>
      </w:r>
      <w:r w:rsidRPr="00FD4162">
        <w:rPr>
          <w:rFonts w:ascii="Times New Roman" w:hAnsi="Times New Roman" w:cs="Times New Roman"/>
          <w:b/>
          <w:bCs/>
          <w:sz w:val="28"/>
          <w:szCs w:val="28"/>
          <w:u w:val="single"/>
        </w:rPr>
        <w:t xml:space="preserve"> II</w:t>
      </w:r>
      <w:r>
        <w:rPr>
          <w:rFonts w:ascii="Times New Roman" w:hAnsi="Times New Roman" w:cs="Times New Roman"/>
          <w:b/>
          <w:bCs/>
          <w:sz w:val="28"/>
          <w:szCs w:val="28"/>
          <w:u w:val="single"/>
        </w:rPr>
        <w:t>.</w:t>
      </w:r>
      <w:r w:rsidRPr="00FD4162">
        <w:rPr>
          <w:rFonts w:ascii="Times New Roman" w:hAnsi="Times New Roman" w:cs="Times New Roman"/>
          <w:b/>
          <w:bCs/>
          <w:sz w:val="28"/>
          <w:szCs w:val="28"/>
          <w:u w:val="single"/>
        </w:rPr>
        <w:t xml:space="preserve"> ORGANIZAREA CONSILIULUI LOCAL</w:t>
      </w:r>
    </w:p>
    <w:p w:rsidR="00173F5C" w:rsidRDefault="00173F5C" w:rsidP="00173F5C">
      <w:pPr>
        <w:pStyle w:val="Frspaiere"/>
        <w:ind w:firstLine="708"/>
        <w:jc w:val="both"/>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FD4162">
        <w:rPr>
          <w:rFonts w:ascii="Times New Roman" w:hAnsi="Times New Roman" w:cs="Times New Roman"/>
          <w:b/>
          <w:bCs/>
          <w:sz w:val="28"/>
          <w:szCs w:val="28"/>
        </w:rPr>
        <w:t xml:space="preserve">Art. 11. </w:t>
      </w:r>
      <w:r w:rsidRPr="008E525C">
        <w:rPr>
          <w:rFonts w:ascii="Times New Roman" w:hAnsi="Times New Roman" w:cs="Times New Roman"/>
          <w:sz w:val="28"/>
          <w:szCs w:val="28"/>
        </w:rPr>
        <w:t xml:space="preserve">Preşedintele de şedinţă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art. 5, lit. </w:t>
      </w:r>
      <w:proofErr w:type="spellStart"/>
      <w:r w:rsidRPr="008E525C">
        <w:rPr>
          <w:rFonts w:ascii="Times New Roman" w:hAnsi="Times New Roman" w:cs="Times New Roman"/>
          <w:sz w:val="28"/>
          <w:szCs w:val="28"/>
        </w:rPr>
        <w:t>ee</w:t>
      </w:r>
      <w:proofErr w:type="spellEnd"/>
      <w:r w:rsidRPr="008E525C">
        <w:rPr>
          <w:rFonts w:ascii="Times New Roman" w:hAnsi="Times New Roman" w:cs="Times New Roman"/>
          <w:sz w:val="28"/>
          <w:szCs w:val="28"/>
        </w:rPr>
        <w:t>) din OUG nr. 57/2019.</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Consilierul local ales în condiţiile alin. (1) poate fi schimbat din funcţie, la iniţiativa a cel puţin unei treimi din numărul consilierilor locali în funcţie, prin hotărâre adoptată cu majoritate absolută.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Preşedintele de şedinţă exercită următoarele atribuţii principale: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conduce şedinţele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c) semnează procesul-verbal al şedinţei;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d) asigură menţinerea ordinii, în condiţiile regulamentului de organizare şi funcţionare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e) supune votului consilierilor locali orice problemă care intră în competenţa de soluţionare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f) aplică, dacă este cazul, sancţiunile prevăzute la art. 62 alin. (1) sau propune consiliului aplicarea unor asemenea sancţiuni,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g) îndeplineşte alte atribuţii prevăzute de lege, de regulamentul de organizare şi funcţionare a consiliului local sau alte însărcinări date de către consiliul local.</w:t>
      </w:r>
    </w:p>
    <w:p w:rsidR="00173F5C" w:rsidRDefault="00173F5C" w:rsidP="00173F5C">
      <w:pPr>
        <w:pStyle w:val="Frspaiere"/>
        <w:ind w:firstLine="708"/>
        <w:jc w:val="both"/>
        <w:rPr>
          <w:rFonts w:ascii="Times New Roman" w:hAnsi="Times New Roman" w:cs="Times New Roman"/>
          <w:sz w:val="28"/>
          <w:szCs w:val="28"/>
        </w:rPr>
      </w:pPr>
      <w:r w:rsidRPr="00A87583">
        <w:rPr>
          <w:rFonts w:ascii="Times New Roman" w:hAnsi="Times New Roman" w:cs="Times New Roman"/>
          <w:b/>
          <w:bCs/>
          <w:sz w:val="28"/>
          <w:szCs w:val="28"/>
        </w:rPr>
        <w:t>Art. 12.</w:t>
      </w:r>
      <w:r w:rsidRPr="008E525C">
        <w:rPr>
          <w:rFonts w:ascii="Times New Roman" w:hAnsi="Times New Roman" w:cs="Times New Roman"/>
          <w:sz w:val="28"/>
          <w:szCs w:val="28"/>
        </w:rPr>
        <w:t xml:space="preserve"> Organizarea comisiilor de specialitate ale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După constituire, consiliul local îşi organizează comisii de specialitate, pe principalele domenii de activitate, în termenul stabilit prin regulamentul de organizare şi funcţionare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Pot fi membri ai comisiilor de specialitate numai consilierii locali.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Numărul locurilor ce revine fiecărui grup de consilieri sau consilierilor independenţi în fiecare comisie de specialitate se stabileşte de către consiliul local, cu respectarea configuraţiei politice de la ultimele alegeri locale.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 </w:t>
      </w:r>
    </w:p>
    <w:p w:rsidR="00173F5C" w:rsidRDefault="00173F5C" w:rsidP="00173F5C">
      <w:pPr>
        <w:pStyle w:val="Frspaiere"/>
        <w:ind w:firstLine="708"/>
        <w:jc w:val="both"/>
        <w:rPr>
          <w:rFonts w:ascii="Times New Roman" w:hAnsi="Times New Roman" w:cs="Times New Roman"/>
          <w:sz w:val="28"/>
          <w:szCs w:val="28"/>
        </w:rPr>
      </w:pPr>
      <w:r w:rsidRPr="002336DF">
        <w:rPr>
          <w:rFonts w:ascii="Times New Roman" w:hAnsi="Times New Roman" w:cs="Times New Roman"/>
          <w:b/>
          <w:bCs/>
          <w:sz w:val="28"/>
          <w:szCs w:val="28"/>
        </w:rPr>
        <w:t>Art. 13.</w:t>
      </w:r>
      <w:r w:rsidRPr="008E525C">
        <w:rPr>
          <w:rFonts w:ascii="Times New Roman" w:hAnsi="Times New Roman" w:cs="Times New Roman"/>
          <w:sz w:val="28"/>
          <w:szCs w:val="28"/>
        </w:rPr>
        <w:t xml:space="preserve"> Atribuţiile comisiilor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Comisiile de specialitate au următoarele atribuţii principale: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analizează proiectele de hotărâri ale consiliului local din domeniul lor de activitate;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întocmesc avize asupra proiectelor de hotărâri şi asupra problemelor analizate, pe care le prezintă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îndeplinesc orice alte atribuţii stabilite prin regulamentul de organizare şi funcţionare a consiliului local sau însărcinări date prin hotărâri ale consiliului local, dacă acestea au legătură cu activitatea lor.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Comisiile de specialitate adoptă avize cu majoritate simplă. </w:t>
      </w:r>
    </w:p>
    <w:p w:rsidR="00173F5C" w:rsidRDefault="00173F5C" w:rsidP="00173F5C">
      <w:pPr>
        <w:pStyle w:val="Frspaiere"/>
        <w:ind w:firstLine="708"/>
        <w:jc w:val="both"/>
        <w:rPr>
          <w:rFonts w:ascii="Times New Roman" w:hAnsi="Times New Roman" w:cs="Times New Roman"/>
          <w:sz w:val="28"/>
          <w:szCs w:val="28"/>
        </w:rPr>
      </w:pPr>
      <w:r w:rsidRPr="002336DF">
        <w:rPr>
          <w:rFonts w:ascii="Times New Roman" w:hAnsi="Times New Roman" w:cs="Times New Roman"/>
          <w:b/>
          <w:bCs/>
          <w:sz w:val="28"/>
          <w:szCs w:val="28"/>
        </w:rPr>
        <w:t>Art. 14.</w:t>
      </w:r>
      <w:r w:rsidRPr="008E525C">
        <w:rPr>
          <w:rFonts w:ascii="Times New Roman" w:hAnsi="Times New Roman" w:cs="Times New Roman"/>
          <w:sz w:val="28"/>
          <w:szCs w:val="28"/>
        </w:rPr>
        <w:t xml:space="preserve"> Preşedintele şi secretarul comisiei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Comisiile de specialitate îşi aleg, prin votul deschis al majorităţii absolute a consilierilor locali ce o compun, câte un preşedinte şi câte un secretar.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Preşedintele comisiei de specialitate are următoarele atribuţii principale: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asigură reprezentarea comisiei în raporturile acesteia cu consiliul local, aparatul de specialitate al primarului, organismele prestatoare de servicii publice locale şi cu celelalte comisii;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b) convoacă şedinţele comisiei conform procedurii prevăzute în regulamentul de organizare şi funcţionare a consiliului local şi informează secretarul general al unităţii/subdiviziunii administrativ-teritoriale cu privire la data şi locul şedinţei;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conduce şedinţele comisiei;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susţine în şedinţele consiliului local avizele formulate de comisie;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e) anunţă rezultatul votării, pe baza datelor comunicate de secretar;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f) îndeplineşte orice alte atribuţii referitoare la activitatea comisiei, prevăzute de lege, de regulamentul de organizare şi funcţionare a consiliului sau stabilite de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g) comunică secretarului general al unităţii/subdiviziunii administrativ-teritoriale în termen rezonabil, până la finalul fiecărei luni calendaristice, prezenţa şi procesele-verbale ale fiecărei şedinţe ale comisiei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Secretarul comisiei îndeplineşte următoarele atribuţii principale: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efectuează apelul nominal şi ţine evidenţa participării la şedinţe a membrilor comisiei;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numără voturile şi îl informează pe preşedinte asupra cvorumului necesar pentru emiterea fiecărui aviz şi asupra rezultatului votării;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 asigură redactarea avizelor, a proceselor-verbale şi a altor documente prevăzute de lege;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 îndeplineşte orice alte sarcini prevăzute de regulamentul de organizare şi funcţionare a consiliului local sau însărcinări stabilite de comisie sau de către preşedintele acesteia.</w:t>
      </w:r>
    </w:p>
    <w:p w:rsidR="00173F5C" w:rsidRDefault="00173F5C" w:rsidP="00173F5C">
      <w:pPr>
        <w:pStyle w:val="Frspaiere"/>
        <w:ind w:firstLine="708"/>
        <w:jc w:val="both"/>
        <w:rPr>
          <w:rFonts w:ascii="Times New Roman" w:hAnsi="Times New Roman" w:cs="Times New Roman"/>
          <w:sz w:val="28"/>
          <w:szCs w:val="28"/>
        </w:rPr>
      </w:pPr>
      <w:r w:rsidRPr="002336DF">
        <w:rPr>
          <w:rFonts w:ascii="Times New Roman" w:hAnsi="Times New Roman" w:cs="Times New Roman"/>
          <w:b/>
          <w:bCs/>
          <w:sz w:val="28"/>
          <w:szCs w:val="28"/>
        </w:rPr>
        <w:t>Art. 15</w:t>
      </w:r>
      <w:r w:rsidRPr="008E525C">
        <w:rPr>
          <w:rFonts w:ascii="Times New Roman" w:hAnsi="Times New Roman" w:cs="Times New Roman"/>
          <w:sz w:val="28"/>
          <w:szCs w:val="28"/>
        </w:rPr>
        <w:t>. Comisiile speciale şi comisiile mixte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center"/>
        <w:rPr>
          <w:rFonts w:ascii="Times New Roman" w:hAnsi="Times New Roman" w:cs="Times New Roman"/>
          <w:sz w:val="28"/>
          <w:szCs w:val="28"/>
        </w:rPr>
      </w:pPr>
      <w:r w:rsidRPr="009034CE">
        <w:rPr>
          <w:rFonts w:ascii="Times New Roman" w:hAnsi="Times New Roman" w:cs="Times New Roman"/>
          <w:b/>
          <w:bCs/>
          <w:sz w:val="28"/>
          <w:szCs w:val="28"/>
        </w:rPr>
        <w:t>CAP</w:t>
      </w:r>
      <w:r>
        <w:rPr>
          <w:rFonts w:ascii="Times New Roman" w:hAnsi="Times New Roman" w:cs="Times New Roman"/>
          <w:b/>
          <w:bCs/>
          <w:sz w:val="28"/>
          <w:szCs w:val="28"/>
        </w:rPr>
        <w:t>.</w:t>
      </w:r>
      <w:r w:rsidRPr="009034CE">
        <w:rPr>
          <w:rFonts w:ascii="Times New Roman" w:hAnsi="Times New Roman" w:cs="Times New Roman"/>
          <w:b/>
          <w:bCs/>
          <w:sz w:val="28"/>
          <w:szCs w:val="28"/>
        </w:rPr>
        <w:t xml:space="preserve"> III</w:t>
      </w:r>
      <w:r>
        <w:rPr>
          <w:rFonts w:ascii="Times New Roman" w:hAnsi="Times New Roman" w:cs="Times New Roman"/>
          <w:b/>
          <w:bCs/>
          <w:sz w:val="28"/>
          <w:szCs w:val="28"/>
        </w:rPr>
        <w:t xml:space="preserve">. </w:t>
      </w:r>
      <w:r w:rsidRPr="009034CE">
        <w:rPr>
          <w:rFonts w:ascii="Times New Roman" w:hAnsi="Times New Roman" w:cs="Times New Roman"/>
          <w:b/>
          <w:bCs/>
          <w:sz w:val="28"/>
          <w:szCs w:val="28"/>
        </w:rPr>
        <w:t>MANDATUL, ROLUL ŞI ATRIBUŢIILE CONSILIULUI LOCAL</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9034CE">
        <w:rPr>
          <w:rFonts w:ascii="Times New Roman" w:hAnsi="Times New Roman" w:cs="Times New Roman"/>
          <w:b/>
          <w:bCs/>
          <w:sz w:val="28"/>
          <w:szCs w:val="28"/>
        </w:rPr>
        <w:t>Art. 16.</w:t>
      </w:r>
      <w:r w:rsidRPr="008E525C">
        <w:rPr>
          <w:rFonts w:ascii="Times New Roman" w:hAnsi="Times New Roman" w:cs="Times New Roman"/>
          <w:sz w:val="28"/>
          <w:szCs w:val="28"/>
        </w:rPr>
        <w:t xml:space="preserve"> Mandatul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Consiliul local se alege pentru un mandat de 4 ani în condiţiile legii privind alegerea autorităţilor administraţiei publice locale.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(2) Mandatul consiliului local se exercită de la data la care consiliul local este legal constituit până la data la care consiliul local nou-ales este legal constituit.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Mandatul consiliului local poate fi prelungit, prin lege organică, în caz de război sau catastrofă ori alte situaţii expres prevăzute de lege atunci când, din cauza acestor situaţii, nu pot fi organizate alegeri în condiţiile alin. (1). </w:t>
      </w:r>
    </w:p>
    <w:p w:rsidR="00173F5C" w:rsidRDefault="00173F5C" w:rsidP="00173F5C">
      <w:pPr>
        <w:pStyle w:val="Frspaiere"/>
        <w:ind w:firstLine="708"/>
        <w:jc w:val="both"/>
        <w:rPr>
          <w:rFonts w:ascii="Times New Roman" w:hAnsi="Times New Roman" w:cs="Times New Roman"/>
          <w:sz w:val="28"/>
          <w:szCs w:val="28"/>
        </w:rPr>
      </w:pPr>
      <w:r w:rsidRPr="009034CE">
        <w:rPr>
          <w:rFonts w:ascii="Times New Roman" w:hAnsi="Times New Roman" w:cs="Times New Roman"/>
          <w:b/>
          <w:bCs/>
          <w:sz w:val="28"/>
          <w:szCs w:val="28"/>
        </w:rPr>
        <w:t>Art. 17.</w:t>
      </w:r>
      <w:r w:rsidRPr="008E525C">
        <w:rPr>
          <w:rFonts w:ascii="Times New Roman" w:hAnsi="Times New Roman" w:cs="Times New Roman"/>
          <w:sz w:val="28"/>
          <w:szCs w:val="28"/>
        </w:rPr>
        <w:t xml:space="preserve"> Atribuţiile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Consiliul local are iniţiativă şi hotărăşte, în condiţiile legii, în toate problemele de interes local, cu excepţia celor care sunt date prin lege în competenţa altor autorităţi ale administraţiei publice locale sau centrale.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Consiliul local exercită următoarele categorii de atribuţii: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atribuţii privind dezvoltarea economico-socială şi de mediu a comunei, oraşului sau municipiului;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atribuţii privind administrarea domeniului public şi privat al comunei, oraşului sau municipiului;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atribuţii privind gestionarea serviciilor de interes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e) atribuţii privind cooperarea interinstituţională pe plan intern şi extern.</w:t>
      </w:r>
    </w:p>
    <w:p w:rsidR="00173F5C" w:rsidRDefault="00173F5C" w:rsidP="00173F5C">
      <w:pPr>
        <w:pStyle w:val="Frspaiere"/>
        <w:ind w:firstLine="708"/>
        <w:jc w:val="both"/>
        <w:rPr>
          <w:rFonts w:ascii="Times New Roman" w:hAnsi="Times New Roman" w:cs="Times New Roman"/>
          <w:sz w:val="28"/>
          <w:szCs w:val="28"/>
        </w:rPr>
      </w:pPr>
      <w:r w:rsidRPr="009034CE">
        <w:rPr>
          <w:rFonts w:ascii="Times New Roman" w:hAnsi="Times New Roman" w:cs="Times New Roman"/>
          <w:sz w:val="28"/>
          <w:szCs w:val="28"/>
        </w:rPr>
        <w:t xml:space="preserve">(3) </w:t>
      </w:r>
      <w:r w:rsidRPr="008E525C">
        <w:rPr>
          <w:rFonts w:ascii="Times New Roman" w:hAnsi="Times New Roman" w:cs="Times New Roman"/>
          <w:sz w:val="28"/>
          <w:szCs w:val="28"/>
        </w:rPr>
        <w:t>În exercitarea atribuţiilor prevăzute la alin. (2) lit. a),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alege viceprimarul/viceprimarii, din rândul consilierilor locali, la propunerea primarului sau a consilierilor locali, în condiţiile art. 36 alin. (2);</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exercită, în numele unităţii administrativ-teritoriale, toate drepturile şi obligaţiile corespunzătoare participaţiilor deţinute la societăţi sau regii autonome, în condiţiile legii; e) hotărăşte înfiinţarea sau reorganizarea de instituţii, servicii publice, societăţi şi regii autonome, în condiţiile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În exercitarea atribuţiilor prevăzute la alin. (2) lit. b),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aprobă, la propunerea primarului, bugetul unităţii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virările de credite, modul de utilizare a rezervei bugetare şi contul de încheiere a exerciţiului bugetar;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aprobă, la propunerea primarului, contractarea şi/sau garantarea împrumuturilor, precum şi contractarea de datorie publică locală prin emisiuni de titluri de valoare, în numele unităţii administrativ-teritoriale,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stabileşte şi aprobă impozitele şi taxele locale,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aprobă, la propunerea primarului, documentaţiile tehnico</w:t>
      </w:r>
      <w:r>
        <w:rPr>
          <w:rFonts w:ascii="Times New Roman" w:hAnsi="Times New Roman" w:cs="Times New Roman"/>
          <w:sz w:val="28"/>
          <w:szCs w:val="28"/>
        </w:rPr>
        <w:t>-</w:t>
      </w:r>
      <w:r w:rsidRPr="008E525C">
        <w:rPr>
          <w:rFonts w:ascii="Times New Roman" w:hAnsi="Times New Roman" w:cs="Times New Roman"/>
          <w:sz w:val="28"/>
          <w:szCs w:val="28"/>
        </w:rPr>
        <w:t xml:space="preserve">economice pentru lucrările de investiţii de interes local,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e) aprobă strategiile privind dezvoltarea economică, socială şi de mediu a unităţii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În exercitarea atribuţiilor prevăzute la alin. (2) lit. c),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hotărăşte darea în administrare, concesionarea, închirierea sau darea în folosinţă gratuită a bunurilor proprietate publică a comunei, oraşului sau municipiului, după caz, precum şi a serviciilor publice de interes local,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hotărăşte vânzarea, darea în administrare, concesionarea, darea în folosinţă gratuită sau închirierea bunurilor proprietate privată a comunei, oraşului sau municipiului, după caz,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avizează sau aprobă, în condiţiile legii, documentaţiile de amenajare a teritoriului şi urbanism ale localităţilor;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atribuie sau schimbă, în condiţiile legii, denumiri de străzi, de pieţe şi de orice alte obiective de interes public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În exercitarea atribuţiilor prevăzute la alin. (2) lit. d), consiliul local asigură, potrivit competenţei sale şi în condiţiile legii, cadrul necesar pentru furnizarea serviciilor publice de interes local privind: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educaţia;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serviciile sociale pentru protecţia copilului, a persoanelor cu handicap, a persoanelor vârstnice, a familiei şi a altor persoane sau grupuri aflate în nevoie socială;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 sănătatea;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 cultura;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e) tineretul;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f) sportul;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g) ordinea publică;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h) situaţiile de urgenţă;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i) protecţia şi refacerea mediului;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j) conservarea, restaurarea şi punerea în valoare a monumentelor istorice şi de arhitectură, a parcurilor, grădinilor publice şi rezervaţiilor naturale;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k) dezvoltarea urbană;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l) evidenţa persoanelor;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m) podurile şi drumurile publice;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n) serviciile comunitare de utilităţi publice de interes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o) serviciile de urgenţă de tip salvamont, salvamar şi de prim ajutor;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p) activităţile de administraţie social-comunitară;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q) locuinţele sociale şi celelalte unităţi locative aflate în proprietatea unităţii administrativ-teritoriale sau în administrarea sa;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r) punerea în valoare, în interesul colectivităţii locale, a resurselor naturale de pe raza unităţii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s) alte servicii publice de interes local stabilite prin lege.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(8) În exercitarea atribuţiilor prevăzute la alin. (2) lit. d),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sprijină, în condiţiile legii, activitatea cultelor religioase;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 aprobă construirea locuinţelor sociale, criteriile pentru repartizarea locuinţelor sociale şi a utilităţilor locative aflate în proprietatea sau în administrarea sa.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(9) În exercitarea atribuţiilor prevăzute la alin. (2) lit. e),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hotărăşte, în condiţiile legii, cooperarea sau asocierea cu persoane juridice române sau străine, în vederea finanţării şi realizării în comun a unor acţiuni, lucrări, servicii sau proiecte de interes public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hotărăşte, în condiţiile legii, înfrăţirea comunei, oraşului sau municipiului cu unităţi administrativ-teritoriale din alte ţări;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(10) În exercitarea atribuţiilor prevăzute la alin. (2) lit. a), b) şi d), consiliul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(11) Pentru realizarea atribuţiilor prevăzute la alin. (2) consiliul local poate solicita informări şi rapoarte de la primar, viceprimar şi de la conducătorii organismelor prestatoare de servicii publice şi de utilitate publică de interes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(12) Consiliul local hotărăşte acordarea unor sporuri şi a altor facilităţi, potrivit legii, personalului angajat în cadrul aparatului de specialitate al primarului şi serviciilor publice de interes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(14) Consiliul local îndeplineşte orice alte atribuţii, în toate domeniile de interes local, cu excepţia celor date în mod expres în competenţa altor autorităţi publice, precum şi orice alte atribuţii stabilite prin lege.</w:t>
      </w:r>
    </w:p>
    <w:p w:rsidR="00173F5C" w:rsidRDefault="00173F5C" w:rsidP="00173F5C">
      <w:pPr>
        <w:pStyle w:val="Frspaiere"/>
        <w:ind w:firstLine="708"/>
        <w:jc w:val="both"/>
        <w:rPr>
          <w:rFonts w:ascii="Times New Roman" w:hAnsi="Times New Roman" w:cs="Times New Roman"/>
          <w:sz w:val="28"/>
          <w:szCs w:val="28"/>
        </w:rPr>
      </w:pPr>
      <w:r w:rsidRPr="00161A67">
        <w:rPr>
          <w:rFonts w:ascii="Times New Roman" w:hAnsi="Times New Roman" w:cs="Times New Roman"/>
          <w:b/>
          <w:bCs/>
          <w:sz w:val="28"/>
          <w:szCs w:val="28"/>
        </w:rPr>
        <w:t>Art. 18</w:t>
      </w:r>
      <w:r w:rsidRPr="008E525C">
        <w:rPr>
          <w:rFonts w:ascii="Times New Roman" w:hAnsi="Times New Roman" w:cs="Times New Roman"/>
          <w:sz w:val="28"/>
          <w:szCs w:val="28"/>
        </w:rPr>
        <w:t>. Instituţiile publice de interes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Consiliile locale pot înfiinţa instituţii publice de interes local în principalele domenii de activitate, potrivit specificului şi nevoilor colectivităţii locale, cu respectarea prevederilor legale şi în limita mijloacelor financiare de care dispun.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Numirea şi eliberarea din funcţie a personalului din cadrul instituţiilor publice de interes local se fac de conducătorii acestora, în condiţiile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(3) Numirea, sancţionarea, suspendarea, modificarea şi încetarea raporturilor de serviciu sau de muncă, după caz, a conducătorilor instituţiilor prevăzute la alin. (1) se fac de către primar, prin dispoziţie, în condiţiile legii.</w:t>
      </w:r>
    </w:p>
    <w:p w:rsidR="00173F5C" w:rsidRDefault="00173F5C" w:rsidP="00173F5C">
      <w:pPr>
        <w:pStyle w:val="Frspaiere"/>
        <w:ind w:firstLine="708"/>
        <w:jc w:val="both"/>
        <w:rPr>
          <w:rFonts w:ascii="Times New Roman" w:hAnsi="Times New Roman" w:cs="Times New Roman"/>
          <w:sz w:val="28"/>
          <w:szCs w:val="28"/>
        </w:rPr>
      </w:pPr>
      <w:r w:rsidRPr="00161A67">
        <w:rPr>
          <w:rFonts w:ascii="Times New Roman" w:hAnsi="Times New Roman" w:cs="Times New Roman"/>
          <w:b/>
          <w:bCs/>
          <w:sz w:val="28"/>
          <w:szCs w:val="28"/>
        </w:rPr>
        <w:t>Art. 19.</w:t>
      </w:r>
      <w:r w:rsidRPr="008E525C">
        <w:rPr>
          <w:rFonts w:ascii="Times New Roman" w:hAnsi="Times New Roman" w:cs="Times New Roman"/>
          <w:sz w:val="28"/>
          <w:szCs w:val="28"/>
        </w:rPr>
        <w:t xml:space="preserve"> Mandatarea consilierilor locali pentru reprezentarea intereselor unităţii administrativ-teritoriale 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173F5C" w:rsidRDefault="00173F5C" w:rsidP="00173F5C">
      <w:pPr>
        <w:pStyle w:val="Frspaiere"/>
        <w:ind w:firstLine="708"/>
        <w:jc w:val="both"/>
        <w:rPr>
          <w:rFonts w:ascii="Times New Roman" w:hAnsi="Times New Roman" w:cs="Times New Roman"/>
          <w:sz w:val="28"/>
          <w:szCs w:val="28"/>
        </w:rPr>
      </w:pPr>
      <w:r w:rsidRPr="00161A67">
        <w:rPr>
          <w:rFonts w:ascii="Times New Roman" w:hAnsi="Times New Roman" w:cs="Times New Roman"/>
          <w:b/>
          <w:bCs/>
          <w:sz w:val="28"/>
          <w:szCs w:val="28"/>
        </w:rPr>
        <w:t>Art. 20.</w:t>
      </w:r>
      <w:r w:rsidRPr="008E525C">
        <w:rPr>
          <w:rFonts w:ascii="Times New Roman" w:hAnsi="Times New Roman" w:cs="Times New Roman"/>
          <w:sz w:val="28"/>
          <w:szCs w:val="28"/>
        </w:rPr>
        <w:t xml:space="preserve"> Reprezentarea în asociaţiile de dezvoltare intercomunitară şi la nivelul operatorilor regionali 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 </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center"/>
        <w:rPr>
          <w:rFonts w:ascii="Times New Roman" w:hAnsi="Times New Roman" w:cs="Times New Roman"/>
          <w:b/>
          <w:bCs/>
          <w:sz w:val="28"/>
          <w:szCs w:val="28"/>
        </w:rPr>
      </w:pPr>
      <w:r w:rsidRPr="00161A67">
        <w:rPr>
          <w:rFonts w:ascii="Times New Roman" w:hAnsi="Times New Roman" w:cs="Times New Roman"/>
          <w:b/>
          <w:bCs/>
          <w:sz w:val="28"/>
          <w:szCs w:val="28"/>
        </w:rPr>
        <w:t>CAP</w:t>
      </w:r>
      <w:r>
        <w:rPr>
          <w:rFonts w:ascii="Times New Roman" w:hAnsi="Times New Roman" w:cs="Times New Roman"/>
          <w:b/>
          <w:bCs/>
          <w:sz w:val="28"/>
          <w:szCs w:val="28"/>
        </w:rPr>
        <w:t>.</w:t>
      </w:r>
      <w:r w:rsidRPr="00161A67">
        <w:rPr>
          <w:rFonts w:ascii="Times New Roman" w:hAnsi="Times New Roman" w:cs="Times New Roman"/>
          <w:b/>
          <w:bCs/>
          <w:sz w:val="28"/>
          <w:szCs w:val="28"/>
        </w:rPr>
        <w:t xml:space="preserve"> IV</w:t>
      </w:r>
      <w:r>
        <w:rPr>
          <w:rFonts w:ascii="Times New Roman" w:hAnsi="Times New Roman" w:cs="Times New Roman"/>
          <w:b/>
          <w:bCs/>
          <w:sz w:val="28"/>
          <w:szCs w:val="28"/>
        </w:rPr>
        <w:t xml:space="preserve">. </w:t>
      </w:r>
      <w:r w:rsidRPr="00161A67">
        <w:rPr>
          <w:rFonts w:ascii="Times New Roman" w:hAnsi="Times New Roman" w:cs="Times New Roman"/>
          <w:b/>
          <w:bCs/>
          <w:sz w:val="28"/>
          <w:szCs w:val="28"/>
        </w:rPr>
        <w:t xml:space="preserve">FUNCŢIONAREA CONSILIULUI LOCAL </w:t>
      </w:r>
      <w:r>
        <w:rPr>
          <w:rFonts w:ascii="Times New Roman" w:hAnsi="Times New Roman" w:cs="Times New Roman"/>
          <w:b/>
          <w:bCs/>
          <w:sz w:val="28"/>
          <w:szCs w:val="28"/>
        </w:rPr>
        <w:t>NEGRESTI</w:t>
      </w:r>
    </w:p>
    <w:p w:rsidR="00173F5C" w:rsidRDefault="00173F5C" w:rsidP="00173F5C">
      <w:pPr>
        <w:pStyle w:val="Frspaiere"/>
        <w:ind w:firstLine="708"/>
        <w:jc w:val="both"/>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161A67">
        <w:rPr>
          <w:rFonts w:ascii="Times New Roman" w:hAnsi="Times New Roman" w:cs="Times New Roman"/>
          <w:b/>
          <w:bCs/>
          <w:sz w:val="28"/>
          <w:szCs w:val="28"/>
        </w:rPr>
        <w:t>Art. 21.</w:t>
      </w:r>
      <w:r w:rsidRPr="008E525C">
        <w:rPr>
          <w:rFonts w:ascii="Times New Roman" w:hAnsi="Times New Roman" w:cs="Times New Roman"/>
          <w:sz w:val="28"/>
          <w:szCs w:val="28"/>
        </w:rPr>
        <w:t xml:space="preserve"> Tipurile de şedinţe ale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Consiliul local se întruneşte în şedinţe ordinare, cel puţin o dată pe lună, la convocarea primarului.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Consiliul local se poate întruni şi în şedinţe extraordinare la convocarea: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primarului;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a cel puţin unei treimi din numărul consilierilor locali în funcţie;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c)primarului, ca urmare a solicitării prefectului, în condiţiile prevăzute la art. 257 alin. (2) din OUG 57/2019;</w:t>
      </w:r>
    </w:p>
    <w:p w:rsidR="00173F5C" w:rsidRDefault="00173F5C" w:rsidP="00173F5C">
      <w:pPr>
        <w:pStyle w:val="Frspaiere"/>
        <w:ind w:firstLine="708"/>
        <w:jc w:val="both"/>
        <w:rPr>
          <w:rFonts w:ascii="Times New Roman" w:hAnsi="Times New Roman" w:cs="Times New Roman"/>
          <w:sz w:val="28"/>
          <w:szCs w:val="28"/>
        </w:rPr>
      </w:pPr>
      <w:r w:rsidRPr="00161A67">
        <w:rPr>
          <w:rFonts w:ascii="Times New Roman" w:hAnsi="Times New Roman" w:cs="Times New Roman"/>
          <w:b/>
          <w:bCs/>
          <w:sz w:val="28"/>
          <w:szCs w:val="28"/>
        </w:rPr>
        <w:t xml:space="preserve">Art. 22. </w:t>
      </w:r>
      <w:r w:rsidRPr="008E525C">
        <w:rPr>
          <w:rFonts w:ascii="Times New Roman" w:hAnsi="Times New Roman" w:cs="Times New Roman"/>
          <w:sz w:val="28"/>
          <w:szCs w:val="28"/>
        </w:rPr>
        <w:t xml:space="preserve">Convocarea şedinţelor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Consiliul local se convoacă după cum urmează: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 prin dispoziţie a primarului, în cazurile prevăzute la art. 21 alin. (1), alin. (2) lit. a) şi c);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prin convocare semnată de către consilierii locali care au această iniţiativă, în cazul prevăzut la art. 21 alin. (2) lit. b).</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Data şedinţei consiliului local precizată cu ocazia convocării este stabilită, cu respectarea modului de calcul al termenelor procedurale, prevăzut de art. 181 din Legea nr. 134/2010 privind Codul de procedură civilă, republicată, cu modificările ulterioare, astfel: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în termen de 5 zile de la data comunicării dispoziţiei de convocare pentru şedinţele ordinare;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în termen de 3 zile de la data comunicării dispoziţiei sau documentului de convocare pentru şedinţele extraordinare.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În caz de forţă majoră şi/sau de maximă urgenţă pentru rezolvarea intereselor locuitorilor comunei, ai oraşului sau ai municipiului/subdiviziunii administrativ-teritoriale ori în alte situaţii stabilite de regulamentul de organizare şi funcţionare a consiliului local, </w:t>
      </w:r>
      <w:r w:rsidRPr="008E525C">
        <w:rPr>
          <w:rFonts w:ascii="Times New Roman" w:hAnsi="Times New Roman" w:cs="Times New Roman"/>
          <w:sz w:val="28"/>
          <w:szCs w:val="28"/>
        </w:rPr>
        <w:lastRenderedPageBreak/>
        <w:t xml:space="preserve">convocarea acestuia pentru şedinţa extraordinară, prin excepţie de la prevederile alin. (3) lit. b), se face de îndată.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Documentul de convocare cuprinde obligatoriu următoarele informaţii despre şedinţă: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data, ora şi locul desfăşurării;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 proiectul ordinii de zi;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 materialele înscrise pe proiectul ordinii de zi;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d) modalitatea prin care sunt puse la dispoziţia consilierilor locali, potrivit opţiunilor acestora, materialele înscrise pe proiectul ordinii de zi;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e) indicarea comisiilor de specialitate cărora le-au fost trimise spre avizare proiectele de hotărâri;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f) invitaţia de a formula şi depune amendamente asupra proiectelor de hotărâri.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(6) 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41 alin. (2) lit. e). </w:t>
      </w:r>
    </w:p>
    <w:p w:rsidR="00173F5C" w:rsidRDefault="00551E9A" w:rsidP="00551E9A">
      <w:pPr>
        <w:pStyle w:val="Frspaiere"/>
        <w:jc w:val="both"/>
        <w:rPr>
          <w:rFonts w:ascii="Times New Roman" w:hAnsi="Times New Roman" w:cs="Times New Roman"/>
          <w:sz w:val="28"/>
          <w:szCs w:val="28"/>
        </w:rPr>
      </w:pPr>
      <w:r>
        <w:rPr>
          <w:rFonts w:ascii="Times New Roman" w:hAnsi="Times New Roman" w:cs="Times New Roman"/>
          <w:sz w:val="28"/>
          <w:szCs w:val="28"/>
        </w:rPr>
        <w:t xml:space="preserve">         </w:t>
      </w:r>
      <w:r w:rsidRPr="008E525C">
        <w:rPr>
          <w:rFonts w:ascii="Times New Roman" w:hAnsi="Times New Roman" w:cs="Times New Roman"/>
          <w:sz w:val="28"/>
          <w:szCs w:val="28"/>
        </w:rPr>
        <w:t xml:space="preserve"> </w:t>
      </w:r>
      <w:r w:rsidR="00173F5C" w:rsidRPr="008E525C">
        <w:rPr>
          <w:rFonts w:ascii="Times New Roman" w:hAnsi="Times New Roman" w:cs="Times New Roman"/>
          <w:sz w:val="28"/>
          <w:szCs w:val="28"/>
        </w:rPr>
        <w:t xml:space="preserve">(7) În toate cazurile, convocarea se consemnează în procesul-verbal al şedinţei. </w:t>
      </w:r>
    </w:p>
    <w:p w:rsidR="00551E9A" w:rsidRDefault="00551E9A" w:rsidP="00551E9A">
      <w:pPr>
        <w:pStyle w:val="Frspaiere"/>
        <w:ind w:firstLine="708"/>
        <w:jc w:val="both"/>
        <w:rPr>
          <w:rFonts w:ascii="Times New Roman" w:hAnsi="Times New Roman" w:cs="Times New Roman"/>
          <w:sz w:val="28"/>
          <w:szCs w:val="28"/>
        </w:rPr>
      </w:pPr>
      <w:r w:rsidRPr="00551E9A">
        <w:rPr>
          <w:rFonts w:ascii="Times New Roman" w:hAnsi="Times New Roman" w:cs="Times New Roman"/>
          <w:sz w:val="28"/>
          <w:szCs w:val="28"/>
        </w:rPr>
        <w:t>(</w:t>
      </w:r>
      <w:r>
        <w:rPr>
          <w:rFonts w:ascii="Times New Roman" w:hAnsi="Times New Roman" w:cs="Times New Roman"/>
          <w:sz w:val="28"/>
          <w:szCs w:val="28"/>
        </w:rPr>
        <w:t>8</w:t>
      </w:r>
      <w:r w:rsidRPr="00551E9A">
        <w:rPr>
          <w:rFonts w:ascii="Times New Roman" w:hAnsi="Times New Roman" w:cs="Times New Roman"/>
          <w:sz w:val="28"/>
          <w:szCs w:val="28"/>
        </w:rPr>
        <w:t xml:space="preserve">) În situații excepționale, constatate de către autoritățile abilitate, precum epidemii, pandemii, fenomene naturale extreme, cutremure, acte de terorism și alte situații similare, ședințele </w:t>
      </w:r>
      <w:r w:rsidR="00C71F3B">
        <w:rPr>
          <w:rFonts w:ascii="Times New Roman" w:hAnsi="Times New Roman" w:cs="Times New Roman"/>
          <w:sz w:val="28"/>
          <w:szCs w:val="28"/>
        </w:rPr>
        <w:t xml:space="preserve">consiliului local si ale </w:t>
      </w:r>
      <w:r w:rsidRPr="00551E9A">
        <w:rPr>
          <w:rFonts w:ascii="Times New Roman" w:hAnsi="Times New Roman" w:cs="Times New Roman"/>
          <w:sz w:val="28"/>
          <w:szCs w:val="28"/>
        </w:rPr>
        <w:t>comisiilor de specialitate ale consiliului local se pot desfășura prin mijloace electronice, printr-o platformă on-line de videoconferință</w:t>
      </w:r>
      <w:r w:rsidR="00C71F3B">
        <w:rPr>
          <w:rFonts w:ascii="Times New Roman" w:hAnsi="Times New Roman" w:cs="Times New Roman"/>
          <w:sz w:val="28"/>
          <w:szCs w:val="28"/>
        </w:rPr>
        <w:t xml:space="preserve"> după </w:t>
      </w:r>
      <w:proofErr w:type="spellStart"/>
      <w:r w:rsidR="00C71F3B">
        <w:rPr>
          <w:rFonts w:ascii="Times New Roman" w:hAnsi="Times New Roman" w:cs="Times New Roman"/>
          <w:sz w:val="28"/>
          <w:szCs w:val="28"/>
        </w:rPr>
        <w:t>procurasrea</w:t>
      </w:r>
      <w:proofErr w:type="spellEnd"/>
      <w:r w:rsidR="00C71F3B">
        <w:rPr>
          <w:rFonts w:ascii="Times New Roman" w:hAnsi="Times New Roman" w:cs="Times New Roman"/>
          <w:sz w:val="28"/>
          <w:szCs w:val="28"/>
        </w:rPr>
        <w:t xml:space="preserve"> echipamentelor necesare</w:t>
      </w:r>
      <w:r w:rsidRPr="00551E9A">
        <w:rPr>
          <w:rFonts w:ascii="Times New Roman" w:hAnsi="Times New Roman" w:cs="Times New Roman"/>
          <w:sz w:val="28"/>
          <w:szCs w:val="28"/>
        </w:rPr>
        <w:t xml:space="preserve">. Rezultatul votului/avizul va fi transmis anterior desfășurării ședinței consiliului local, Secretarului general al </w:t>
      </w:r>
      <w:r>
        <w:rPr>
          <w:rFonts w:ascii="Times New Roman" w:hAnsi="Times New Roman" w:cs="Times New Roman"/>
          <w:sz w:val="28"/>
          <w:szCs w:val="28"/>
        </w:rPr>
        <w:t xml:space="preserve">comunei </w:t>
      </w:r>
      <w:proofErr w:type="spellStart"/>
      <w:r>
        <w:rPr>
          <w:rFonts w:ascii="Times New Roman" w:hAnsi="Times New Roman" w:cs="Times New Roman"/>
          <w:sz w:val="28"/>
          <w:szCs w:val="28"/>
        </w:rPr>
        <w:t>Negresti</w:t>
      </w:r>
      <w:proofErr w:type="spellEnd"/>
      <w:r w:rsidRPr="00551E9A">
        <w:rPr>
          <w:rFonts w:ascii="Times New Roman" w:hAnsi="Times New Roman" w:cs="Times New Roman"/>
          <w:sz w:val="28"/>
          <w:szCs w:val="28"/>
        </w:rPr>
        <w:t>, care asigură transmiterea acestuia către consilierii locali și inițiatori, cel mai târziu în ziua ședinței, anterior aprobării ordinii de zi. Avizul va fi susținut de către președintele comisiei de specialitate, în cadrul ședinței consiliului local, desfășurate prin mijloace electronice, pe o platformă on-line de videoconferință.</w:t>
      </w:r>
      <w:r w:rsidR="00C71F3B">
        <w:rPr>
          <w:rFonts w:ascii="Times New Roman" w:hAnsi="Times New Roman" w:cs="Times New Roman"/>
          <w:sz w:val="28"/>
          <w:szCs w:val="28"/>
        </w:rPr>
        <w:t xml:space="preserve"> </w:t>
      </w:r>
      <w:proofErr w:type="spellStart"/>
      <w:r w:rsidR="00C71F3B">
        <w:rPr>
          <w:rFonts w:ascii="Times New Roman" w:hAnsi="Times New Roman" w:cs="Times New Roman"/>
          <w:sz w:val="28"/>
          <w:szCs w:val="28"/>
        </w:rPr>
        <w:t>Inregistrarile</w:t>
      </w:r>
      <w:proofErr w:type="spellEnd"/>
      <w:r w:rsidR="00C71F3B">
        <w:rPr>
          <w:rFonts w:ascii="Times New Roman" w:hAnsi="Times New Roman" w:cs="Times New Roman"/>
          <w:sz w:val="28"/>
          <w:szCs w:val="28"/>
        </w:rPr>
        <w:t xml:space="preserve"> </w:t>
      </w:r>
      <w:proofErr w:type="spellStart"/>
      <w:r w:rsidR="00C71F3B">
        <w:rPr>
          <w:rFonts w:ascii="Times New Roman" w:hAnsi="Times New Roman" w:cs="Times New Roman"/>
          <w:sz w:val="28"/>
          <w:szCs w:val="28"/>
        </w:rPr>
        <w:t>sedintelor</w:t>
      </w:r>
      <w:proofErr w:type="spellEnd"/>
      <w:r w:rsidR="00C71F3B">
        <w:rPr>
          <w:rFonts w:ascii="Times New Roman" w:hAnsi="Times New Roman" w:cs="Times New Roman"/>
          <w:sz w:val="28"/>
          <w:szCs w:val="28"/>
        </w:rPr>
        <w:t xml:space="preserve">, se vor publica ulterior  pe site-ul </w:t>
      </w:r>
      <w:proofErr w:type="spellStart"/>
      <w:r w:rsidR="00C71F3B">
        <w:rPr>
          <w:rFonts w:ascii="Times New Roman" w:hAnsi="Times New Roman" w:cs="Times New Roman"/>
          <w:sz w:val="28"/>
          <w:szCs w:val="28"/>
        </w:rPr>
        <w:t>primariei</w:t>
      </w:r>
      <w:proofErr w:type="spellEnd"/>
      <w:r w:rsidR="00C71F3B">
        <w:rPr>
          <w:rFonts w:ascii="Times New Roman" w:hAnsi="Times New Roman" w:cs="Times New Roman"/>
          <w:sz w:val="28"/>
          <w:szCs w:val="28"/>
        </w:rPr>
        <w:t>.</w:t>
      </w:r>
    </w:p>
    <w:p w:rsidR="00C71F3B" w:rsidRDefault="00551E9A" w:rsidP="00C71F3B">
      <w:pPr>
        <w:pStyle w:val="Frspaiere"/>
        <w:ind w:firstLine="708"/>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Sedinta</w:t>
      </w:r>
      <w:proofErr w:type="spellEnd"/>
      <w:r>
        <w:rPr>
          <w:rFonts w:ascii="Times New Roman" w:hAnsi="Times New Roman" w:cs="Times New Roman"/>
          <w:sz w:val="28"/>
          <w:szCs w:val="28"/>
        </w:rPr>
        <w:t xml:space="preserve"> ordinara se va </w:t>
      </w:r>
      <w:proofErr w:type="spellStart"/>
      <w:r>
        <w:rPr>
          <w:rFonts w:ascii="Times New Roman" w:hAnsi="Times New Roman" w:cs="Times New Roman"/>
          <w:sz w:val="28"/>
          <w:szCs w:val="28"/>
        </w:rPr>
        <w:t>desfasura</w:t>
      </w:r>
      <w:proofErr w:type="spellEnd"/>
      <w:r>
        <w:rPr>
          <w:rFonts w:ascii="Times New Roman" w:hAnsi="Times New Roman" w:cs="Times New Roman"/>
          <w:sz w:val="28"/>
          <w:szCs w:val="28"/>
        </w:rPr>
        <w:t xml:space="preserve"> lunar in ultima zi de vineri la ora 14,00.</w:t>
      </w:r>
    </w:p>
    <w:p w:rsidR="00173F5C" w:rsidRDefault="00173F5C" w:rsidP="00173F5C">
      <w:pPr>
        <w:pStyle w:val="Frspaiere"/>
        <w:ind w:firstLine="708"/>
        <w:jc w:val="both"/>
        <w:rPr>
          <w:rFonts w:ascii="Times New Roman" w:hAnsi="Times New Roman" w:cs="Times New Roman"/>
          <w:sz w:val="28"/>
          <w:szCs w:val="28"/>
        </w:rPr>
      </w:pPr>
      <w:r w:rsidRPr="00781ED2">
        <w:rPr>
          <w:rFonts w:ascii="Times New Roman" w:hAnsi="Times New Roman" w:cs="Times New Roman"/>
          <w:b/>
          <w:bCs/>
          <w:sz w:val="28"/>
          <w:szCs w:val="28"/>
        </w:rPr>
        <w:t xml:space="preserve">Art. 23. </w:t>
      </w:r>
      <w:r w:rsidRPr="008E525C">
        <w:rPr>
          <w:rFonts w:ascii="Times New Roman" w:hAnsi="Times New Roman" w:cs="Times New Roman"/>
          <w:sz w:val="28"/>
          <w:szCs w:val="28"/>
        </w:rPr>
        <w:t>Ordinea de zi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Este obligatorie înscrierea pe proiectul ordinii de zi a proiectelor de hotărâri care îndeplinesc condiţiile prevăzute la art. 24 alin. (8).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(5) Scoaterea unui proiect de hotărâre de pe proiectul ordinii de zi se face în situaţia în care acesta nu îndeplineşte condiţiile prevăzute la art. 24 alin. (8) sau numai cu acordul iniţiatorului, dacă acesta îndeplineşte condiţiile prevăzute la art. 24 alin. (8).</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w:t>
      </w:r>
      <w:r>
        <w:rPr>
          <w:rFonts w:ascii="Times New Roman" w:hAnsi="Times New Roman" w:cs="Times New Roman"/>
          <w:sz w:val="28"/>
          <w:szCs w:val="28"/>
        </w:rPr>
        <w:t>6</w:t>
      </w:r>
      <w:r w:rsidRPr="008E525C">
        <w:rPr>
          <w:rFonts w:ascii="Times New Roman" w:hAnsi="Times New Roman" w:cs="Times New Roman"/>
          <w:sz w:val="28"/>
          <w:szCs w:val="28"/>
        </w:rPr>
        <w:t>) Ordinea de zi a şedinţei se aprobă cu majoritate simplă, la propunerea celui/celor care a/au cerut convocarea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w:t>
      </w:r>
      <w:r>
        <w:rPr>
          <w:rFonts w:ascii="Times New Roman" w:hAnsi="Times New Roman" w:cs="Times New Roman"/>
          <w:sz w:val="28"/>
          <w:szCs w:val="28"/>
        </w:rPr>
        <w:t>7</w:t>
      </w:r>
      <w:r w:rsidRPr="008E525C">
        <w:rPr>
          <w:rFonts w:ascii="Times New Roman" w:hAnsi="Times New Roman" w:cs="Times New Roman"/>
          <w:sz w:val="28"/>
          <w:szCs w:val="28"/>
        </w:rPr>
        <w:t>) Suplimentarea ordinii de zi se aprobă numai pentru probleme urgente cu majoritate simplă.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w:t>
      </w:r>
      <w:r>
        <w:rPr>
          <w:rFonts w:ascii="Times New Roman" w:hAnsi="Times New Roman" w:cs="Times New Roman"/>
          <w:sz w:val="28"/>
          <w:szCs w:val="28"/>
        </w:rPr>
        <w:t>8</w:t>
      </w:r>
      <w:r w:rsidRPr="008E525C">
        <w:rPr>
          <w:rFonts w:ascii="Times New Roman" w:hAnsi="Times New Roman" w:cs="Times New Roman"/>
          <w:sz w:val="28"/>
          <w:szCs w:val="28"/>
        </w:rPr>
        <w:t xml:space="preserve">) În cazul neaprobării proiectului ordinii de zi, în condiţiile prevăzute la alin. (7), nu se acordă indemnizaţia cuvenită consilierilor locali pentru şedinţa respectivă. </w:t>
      </w:r>
    </w:p>
    <w:p w:rsidR="00173F5C" w:rsidRDefault="00173F5C" w:rsidP="00173F5C">
      <w:pPr>
        <w:pStyle w:val="Frspaiere"/>
        <w:ind w:firstLine="708"/>
        <w:jc w:val="both"/>
        <w:rPr>
          <w:rFonts w:ascii="Times New Roman" w:hAnsi="Times New Roman" w:cs="Times New Roman"/>
          <w:sz w:val="28"/>
          <w:szCs w:val="28"/>
        </w:rPr>
      </w:pPr>
      <w:r w:rsidRPr="007771A7">
        <w:rPr>
          <w:rFonts w:ascii="Times New Roman" w:hAnsi="Times New Roman" w:cs="Times New Roman"/>
          <w:b/>
          <w:bCs/>
          <w:sz w:val="28"/>
          <w:szCs w:val="28"/>
        </w:rPr>
        <w:t>Art. 24.</w:t>
      </w:r>
      <w:r w:rsidRPr="008E525C">
        <w:rPr>
          <w:rFonts w:ascii="Times New Roman" w:hAnsi="Times New Roman" w:cs="Times New Roman"/>
          <w:sz w:val="28"/>
          <w:szCs w:val="28"/>
        </w:rPr>
        <w:t xml:space="preserve"> Proiectele de hotărâri ale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Proiectele de hotărâri pot fi iniţiate de primar, de consilierii locali sau de cetăţeni. Elaborarea proiectelor se face de cei care le propun, cu sprijinul secretarului general al unităţii/subdiviziunii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şi al compartimentelor de resort din cadrul aparatului de specialitate al primarului.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Proiectele de hotărâri şi referatele de aprobare ale acestora se redactează în conformitate cu normele de tehnică legislativă.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Proiectele de hotărâri ale consiliului local însoţite de referatele de aprobare ale acestora şi de alte documente de prezentare şi de motivare se înregistrează şi se transmit de secretarul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compartimentelor de resort din cadrul aparatului de specialitate al primarului în vederea analizării şi întocmirii rapoartelor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 comisiilor de specialitate ale consiliului local în vederea dezbaterii şi întocmirii avizelor.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Odată cu transmiterea proiectelor de hotărâri se comunică şi data de depunere a rapoartelor şi a avizelor, avându-se grijă ca rapoartele compartimentelor de resort să poată fi transmise şi comisiilor de specialitate înainte de pronunţarea acestora.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După examinarea proiectului de hotărâre, comisia de specialitate a consiliului local emite un aviz cu privire la adoptarea sau, după caz, respingerea proiectului.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(7) Avizul comisiei se transmite secretarului general al unităţii/subdiviziunii administrativ-teritoriale, care dispune măsurile corespunzătoare înaintării lui către consilierii locali şi către iniţiatori, după caz, cel mai târziu în ziua şedinţei.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(8) Fiecare proiect de hotărâre înscris pe ordinea de zi a şedinţei consiliului local este supus dezbaterii numai dacă este însoţit de: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 referatul de aprobare, ca instrument de prezentare şi motivare, semnat de iniţiator;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rapoartele compartimentelor de resort din cadrul aparatului de specialitate al primarului;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 avizele cu caracter consultativ ale comisiilor de specialitate ale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 alte documente prevăzute de legislaţia specială.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(9) Secretarul general al unităţii/subdiviziunii administrativ-teritoriale asigură îndeplinirea condiţiilor de la alin. (8) şi aduce la cunoştinţa consiliului local cazul neîndeplinirii acestora înainte de adoptarea ordinii de zi.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(10) Rapoartele şi avizele prevăzute la alin. (8) trebuie întocmite în termenul prevăzut la alin. (5), dar nu mai târziu de 30 de zile de la înregistrarea proiectelor de hotărâre propuse pentru a fi înscrise pe proiectul ordinii de zi a şedinţelor ordinare ale </w:t>
      </w:r>
      <w:r w:rsidRPr="008E525C">
        <w:rPr>
          <w:rFonts w:ascii="Times New Roman" w:hAnsi="Times New Roman" w:cs="Times New Roman"/>
          <w:sz w:val="28"/>
          <w:szCs w:val="28"/>
        </w:rPr>
        <w:lastRenderedPageBreak/>
        <w:t xml:space="preserve">consiliului local, respectiv în termen de cel mult 3 zile de la înregistrarea proiectelor de hotărâre propuse a fi înscrise pe proiectul ordinii de zi a şedinţelor extraordinare.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În situaţia şedinţelor extraordinare convocate de îndată, rapoartele compartimentelor de specialitate se întocmesc în procedură de urgenţă, cel târziu odată cu proiectul hotărârii.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(11) Iniţiatorul proiectului îl poate retrage sau poate renunţa, în orice moment, la susţinerea acestuia. </w:t>
      </w:r>
    </w:p>
    <w:p w:rsidR="00173F5C" w:rsidRDefault="00173F5C" w:rsidP="00173F5C">
      <w:pPr>
        <w:pStyle w:val="Frspaiere"/>
        <w:ind w:firstLine="708"/>
        <w:jc w:val="both"/>
        <w:rPr>
          <w:rFonts w:ascii="Times New Roman" w:hAnsi="Times New Roman" w:cs="Times New Roman"/>
          <w:sz w:val="28"/>
          <w:szCs w:val="28"/>
        </w:rPr>
      </w:pPr>
      <w:r w:rsidRPr="007771A7">
        <w:rPr>
          <w:rFonts w:ascii="Times New Roman" w:hAnsi="Times New Roman" w:cs="Times New Roman"/>
          <w:b/>
          <w:bCs/>
          <w:sz w:val="28"/>
          <w:szCs w:val="28"/>
        </w:rPr>
        <w:t>Art. 25.</w:t>
      </w:r>
      <w:r w:rsidRPr="008E525C">
        <w:rPr>
          <w:rFonts w:ascii="Times New Roman" w:hAnsi="Times New Roman" w:cs="Times New Roman"/>
          <w:sz w:val="28"/>
          <w:szCs w:val="28"/>
        </w:rPr>
        <w:t xml:space="preserve"> Cvorumul şedinţelor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Şedinţele consiliului local se desfăşoară legal în prezenţa majorităţii consilierilor locali în funcţie.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Prezenţa consilierilor locali la şedinţă este obligatorie, cu excepţia cazului în care aceştia absentează motivat. Absenţa este considerată motivată dacă se face dovada că aceasta a intervenit din cauza: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 unei boli care a necesitat spitalizarea sau a unei stări de sănătate pentru care s-a eliberat certificat de concediu medical;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 unei deplasări în străinătate;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unor evenimente de forţă majoră;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d) în cazul decesului soţiei/soţului consilierului local sau al unei rude de până la gradul al II-lea a consilierului local ales ori al soţiei/soţului acestuia, inclusiv;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e) alte situaţii prevăzute în regulamentul de organizare şi funcţionare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Consilierul local care absentează nemotivat de două ori consecutiv la şedinţele consiliului local este sancţionat, în condiţiile art. 233.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Consilierii locali sunt obligaţi să îşi înregistreze prezenţa în evidenţa ţinută de secretarul general al unităţii/subdiviziunii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Consilierul local care nu poate lua parte la şedinţă este obligat să aducă această situaţie la cunoştinţa secretarului general al unităţii/subdiviziunii administrativ-teritoriale. </w:t>
      </w:r>
    </w:p>
    <w:p w:rsidR="00173F5C" w:rsidRDefault="00173F5C" w:rsidP="00173F5C">
      <w:pPr>
        <w:pStyle w:val="Frspaiere"/>
        <w:ind w:firstLine="708"/>
        <w:rPr>
          <w:rFonts w:ascii="Times New Roman" w:hAnsi="Times New Roman" w:cs="Times New Roman"/>
          <w:sz w:val="28"/>
          <w:szCs w:val="28"/>
        </w:rPr>
      </w:pPr>
      <w:r w:rsidRPr="007771A7">
        <w:rPr>
          <w:rFonts w:ascii="Times New Roman" w:hAnsi="Times New Roman" w:cs="Times New Roman"/>
          <w:b/>
          <w:bCs/>
          <w:sz w:val="28"/>
          <w:szCs w:val="28"/>
        </w:rPr>
        <w:t xml:space="preserve">Art. 26. </w:t>
      </w:r>
      <w:r w:rsidRPr="008E525C">
        <w:rPr>
          <w:rFonts w:ascii="Times New Roman" w:hAnsi="Times New Roman" w:cs="Times New Roman"/>
          <w:sz w:val="28"/>
          <w:szCs w:val="28"/>
        </w:rPr>
        <w:t>Desfăşurarea şedinţelor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Şedinţele consiliului local sunt publice.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Caracterul public al şedinţelor consiliului local este dat de: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 accesul celor interesaţi, în condiţiile legii, la </w:t>
      </w:r>
      <w:proofErr w:type="spellStart"/>
      <w:r w:rsidRPr="008E525C">
        <w:rPr>
          <w:rFonts w:ascii="Times New Roman" w:hAnsi="Times New Roman" w:cs="Times New Roman"/>
          <w:sz w:val="28"/>
          <w:szCs w:val="28"/>
        </w:rPr>
        <w:t>procesele-</w:t>
      </w:r>
      <w:proofErr w:type="spellEnd"/>
      <w:r w:rsidRPr="008E525C">
        <w:rPr>
          <w:rFonts w:ascii="Times New Roman" w:hAnsi="Times New Roman" w:cs="Times New Roman"/>
          <w:sz w:val="28"/>
          <w:szCs w:val="28"/>
        </w:rPr>
        <w:t xml:space="preserve"> verbale ale şedinţelor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accesul celor interesaţi, în condiţiile legii, la proiectele de hotărâri, la hotărârile consiliului local, precum şi la instrumentele de prezentare şi de motivare a acestora;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Lucrările şedinţelor se desfăşoară în limba română.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în problemele ce privesc domeniile lor de responsabilitate, precum şi alte persoane interesate, în condiţiile prevăzute în regulamentul de organizare şi funcţionare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Dezbaterea proiectului de hotărâre sau a problemelor se face, de regulă, în ordinea în care acestea sunt înscrise pe ordinea de zi aprobată în conformitate cu </w:t>
      </w:r>
      <w:r w:rsidRPr="008E525C">
        <w:rPr>
          <w:rFonts w:ascii="Times New Roman" w:hAnsi="Times New Roman" w:cs="Times New Roman"/>
          <w:sz w:val="28"/>
          <w:szCs w:val="28"/>
        </w:rPr>
        <w:lastRenderedPageBreak/>
        <w:t xml:space="preserve">prevederile prezentului cod şi ale regulamentului de organizare şi funcţionare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(6) Preşedintele de şedinţă este obligat să asigure luarea cuvântului de către iniţiator pentru susţinerea proiectului de hotărâre ori de câte ori acesta o solicită, precum şi de către delegatul sătesc,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(7) Consilierii locali participă la dezbateri în ordinea înscrierii la cuvânt. Consilierii locali sunt obligaţi ca în cuvântul lor să se refere exclusiv la problema care formează obiectul dezbaterii.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(8)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(9) Preşedintele de şedinţă permite oricând unui consilier local să răspundă într-o problemă de ordin personal, în probleme prevăzute de regulamentul de organizare şi funcţionare a consiliului sau atunci când a fost nominalizat de un alt vorbitor.</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173F5C" w:rsidRPr="0018717B" w:rsidRDefault="00173F5C" w:rsidP="00173F5C">
      <w:pPr>
        <w:pStyle w:val="Frspaiere"/>
        <w:ind w:firstLine="708"/>
        <w:jc w:val="both"/>
        <w:rPr>
          <w:rFonts w:ascii="Times New Roman" w:hAnsi="Times New Roman" w:cs="Times New Roman"/>
          <w:color w:val="FF0000"/>
          <w:sz w:val="28"/>
          <w:szCs w:val="28"/>
        </w:rPr>
      </w:pPr>
      <w:r w:rsidRPr="0018717B">
        <w:rPr>
          <w:rFonts w:ascii="Times New Roman" w:hAnsi="Times New Roman" w:cs="Times New Roman"/>
          <w:color w:val="FF0000"/>
          <w:sz w:val="28"/>
          <w:szCs w:val="28"/>
        </w:rPr>
        <w:t xml:space="preserve"> (11) Este interzisă participarea aleșilor locali, sub influența băuturilor alcoolice  la ședințele consiliului local, adresarea de insulte sau calomnii de către consilierii locali prezenţi la şedinţă, precum şi dialogul dintre vorbitori şi persoanele aflate în sală.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(14) Preşedintele de şedinţă, împreună cu secretarul general al unităţii/subdiviziunii administrativ-teritoriale îşi asumă, prin semnătură, responsabilitatea veridicităţii celor consemnate.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(15) La începutul fiecărei şedinţe, secretarul general al unităţii/subdiviziunii administrativ-teritoriale supune spre aprobare procesul-verbal al şedinţei anterioare.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Consilierii locali şi primarul au dreptul ca, în cadrul şedinţei curente a consiliului local, să conteste conţinutul procesului-verbal şi să ceară menţionarea exactă a opiniilor exprimate în şedinţa anterioară.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 </w:t>
      </w:r>
    </w:p>
    <w:p w:rsidR="00173F5C" w:rsidRDefault="00173F5C" w:rsidP="00173F5C">
      <w:pPr>
        <w:pStyle w:val="Frspaiere"/>
        <w:ind w:firstLine="708"/>
        <w:jc w:val="both"/>
        <w:rPr>
          <w:rFonts w:ascii="Times New Roman" w:hAnsi="Times New Roman" w:cs="Times New Roman"/>
          <w:sz w:val="28"/>
          <w:szCs w:val="28"/>
        </w:rPr>
      </w:pPr>
      <w:r w:rsidRPr="00DD62AA">
        <w:rPr>
          <w:rFonts w:ascii="Times New Roman" w:hAnsi="Times New Roman" w:cs="Times New Roman"/>
          <w:b/>
          <w:bCs/>
          <w:sz w:val="28"/>
          <w:szCs w:val="28"/>
        </w:rPr>
        <w:t xml:space="preserve">Art. 27. </w:t>
      </w:r>
      <w:r w:rsidRPr="008E525C">
        <w:rPr>
          <w:rFonts w:ascii="Times New Roman" w:hAnsi="Times New Roman" w:cs="Times New Roman"/>
          <w:sz w:val="28"/>
          <w:szCs w:val="28"/>
        </w:rPr>
        <w:t>Adoptarea hotărârilor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(1) În exercitarea atribuţiilor ce îi revin, consiliul local adoptă hotărâri, cu majoritate absolută sau simplă,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Prin excepţie de la prevederile alin. (1), hotărârile privind dobândirea sau înstrăinarea dreptului de proprietate în cazul bunurilor imobile se adoptă de consiliul local cu majoritatea calificată definită la art. 5 lit. </w:t>
      </w:r>
      <w:proofErr w:type="spellStart"/>
      <w:r w:rsidRPr="008E525C">
        <w:rPr>
          <w:rFonts w:ascii="Times New Roman" w:hAnsi="Times New Roman" w:cs="Times New Roman"/>
          <w:sz w:val="28"/>
          <w:szCs w:val="28"/>
        </w:rPr>
        <w:t>dd</w:t>
      </w:r>
      <w:proofErr w:type="spellEnd"/>
      <w:r w:rsidRPr="008E525C">
        <w:rPr>
          <w:rFonts w:ascii="Times New Roman" w:hAnsi="Times New Roman" w:cs="Times New Roman"/>
          <w:sz w:val="28"/>
          <w:szCs w:val="28"/>
        </w:rPr>
        <w:t xml:space="preserve">) din OUG nr. 57/2019, de două treimi din numărul consilierilor locali în funcţie.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Se adoptă cu majoritatea absolută prevăzută la art. 5 lit. </w:t>
      </w:r>
      <w:proofErr w:type="spellStart"/>
      <w:r w:rsidRPr="008E525C">
        <w:rPr>
          <w:rFonts w:ascii="Times New Roman" w:hAnsi="Times New Roman" w:cs="Times New Roman"/>
          <w:sz w:val="28"/>
          <w:szCs w:val="28"/>
        </w:rPr>
        <w:t>cc</w:t>
      </w:r>
      <w:proofErr w:type="spellEnd"/>
      <w:r w:rsidRPr="008E525C">
        <w:rPr>
          <w:rFonts w:ascii="Times New Roman" w:hAnsi="Times New Roman" w:cs="Times New Roman"/>
          <w:sz w:val="28"/>
          <w:szCs w:val="28"/>
        </w:rPr>
        <w:t>) din OUG nr. 57/2019, a consilierilor locali în funcţie următoarele hotărâri ale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hotărârile privind bugetul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hotărârile privind contractarea de împrumuturi,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hotărârile prin care se stabilesc impozite şi taxe locale;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hotărârile privind participarea la programe de dezvoltare judeţeană, regională, zonală sau de cooperare transfrontalieră;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e) hotărârile privind organizarea şi dezvoltarea urbanistică a localităţilor şi amenajarea teritoriului;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f) hotărârile privind asocierea sau cooperarea cu alte autorităţi publice, cu persoane juridice române sau străine;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g) hotărârile privind administrarea patrimoniului; h) hotărârile privind exercitarea atribuţiilor prevăzute la art. 92;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i) alte hotărâri necesare bunei funcţionări a consiliului local, stabilite prin legi speciale sau regulamentul de organizare şi funcţionare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Votul consilierilor locali este individual şi poate fi deschis sau secret.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Votul deschis se exprimă prin oricare din următoarele modalităţi: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prin ridicarea mâinii;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prin apel nominal, efectuat de preşedintele de şedinţă;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 electronic.</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Consiliul local poate stabili ca unele hotărâri să fie luate prin vot secret. Hotărârile cu caracter individual cu privire la persoane sunt luate întotdeauna prin vot secret, cu excepţiile prevăzute de lege.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Pentru exercitarea votului secret se folosesc buletine de vot.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(8) Redactarea buletinelor de vot trebuie să fie fără echivoc. Pentru exprimarea opţiunii se folosesc, de regulă, cuvintele da sau nu.</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(9) Buletinele de vot se introduc într-o urnă. La numărarea voturilor nu se iau în calcul buletinele de vot pe care nu a fost exprimată opţiunea consilierului local sau au fost folosite ambele cuvinte prevăzute la alin. (8).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(10) </w:t>
      </w:r>
      <w:r w:rsidR="002D4C03">
        <w:rPr>
          <w:rFonts w:ascii="Times New Roman" w:hAnsi="Times New Roman" w:cs="Times New Roman"/>
          <w:sz w:val="28"/>
          <w:szCs w:val="28"/>
        </w:rPr>
        <w:t xml:space="preserve"> </w:t>
      </w:r>
      <w:r w:rsidRPr="008E525C">
        <w:rPr>
          <w:rFonts w:ascii="Times New Roman" w:hAnsi="Times New Roman" w:cs="Times New Roman"/>
          <w:sz w:val="28"/>
          <w:szCs w:val="28"/>
        </w:rPr>
        <w:t>Abţinerile se numără la voturile împotrivă.</w:t>
      </w:r>
    </w:p>
    <w:p w:rsidR="00173F5C" w:rsidRDefault="002D4C03" w:rsidP="00173F5C">
      <w:pPr>
        <w:pStyle w:val="Frspaiere"/>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173F5C" w:rsidRPr="008E525C">
        <w:rPr>
          <w:rFonts w:ascii="Times New Roman" w:hAnsi="Times New Roman" w:cs="Times New Roman"/>
          <w:sz w:val="28"/>
          <w:szCs w:val="28"/>
        </w:rPr>
        <w:t xml:space="preserve">Dacă pe parcursul desfăşurării şedinţei nu este întrunită majoritatea legală necesară pentru adoptarea proiectului de hotărâre, preşedintele de şedinţă amână votarea până la întrunirea acesteia.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(13) Proiectele de hotărâri respinse de consiliul local nu pot fi readuse în dezbaterea acestuia în cursul aceleiaşi şedinţe.</w:t>
      </w:r>
    </w:p>
    <w:p w:rsidR="00173F5C" w:rsidRDefault="00173F5C" w:rsidP="00173F5C">
      <w:pPr>
        <w:pStyle w:val="Frspaiere"/>
        <w:ind w:firstLine="708"/>
        <w:jc w:val="both"/>
        <w:rPr>
          <w:rFonts w:ascii="Times New Roman" w:hAnsi="Times New Roman" w:cs="Times New Roman"/>
          <w:sz w:val="28"/>
          <w:szCs w:val="28"/>
        </w:rPr>
      </w:pPr>
      <w:r w:rsidRPr="00DD62AA">
        <w:rPr>
          <w:rFonts w:ascii="Times New Roman" w:hAnsi="Times New Roman" w:cs="Times New Roman"/>
          <w:b/>
          <w:bCs/>
          <w:sz w:val="28"/>
          <w:szCs w:val="28"/>
        </w:rPr>
        <w:t>Art. 28.</w:t>
      </w:r>
      <w:r w:rsidRPr="008E525C">
        <w:rPr>
          <w:rFonts w:ascii="Times New Roman" w:hAnsi="Times New Roman" w:cs="Times New Roman"/>
          <w:sz w:val="28"/>
          <w:szCs w:val="28"/>
        </w:rPr>
        <w:t xml:space="preserve"> Semnarea şi contrasemnarea hotărârilor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(1) După desfăşurarea şedinţei, hotărârile consiliului local se semnează de către preşedintele de şedinţă şi se contrasemnează, pentru legalitate, de către secretarul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173F5C" w:rsidRDefault="00173F5C" w:rsidP="00173F5C">
      <w:pPr>
        <w:pStyle w:val="Frspaiere"/>
        <w:ind w:firstLine="708"/>
        <w:jc w:val="both"/>
        <w:rPr>
          <w:rFonts w:ascii="Times New Roman" w:hAnsi="Times New Roman" w:cs="Times New Roman"/>
          <w:sz w:val="28"/>
          <w:szCs w:val="28"/>
        </w:rPr>
      </w:pPr>
      <w:r w:rsidRPr="009E6AA8">
        <w:rPr>
          <w:rFonts w:ascii="Times New Roman" w:hAnsi="Times New Roman" w:cs="Times New Roman"/>
          <w:b/>
          <w:bCs/>
          <w:sz w:val="28"/>
          <w:szCs w:val="28"/>
        </w:rPr>
        <w:t xml:space="preserve">Art. 29. </w:t>
      </w:r>
      <w:r w:rsidRPr="008E525C">
        <w:rPr>
          <w:rFonts w:ascii="Times New Roman" w:hAnsi="Times New Roman" w:cs="Times New Roman"/>
          <w:sz w:val="28"/>
          <w:szCs w:val="28"/>
        </w:rPr>
        <w:t xml:space="preserve">Funcţionarea comisiilor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Comisiile de specialitate lucrează în plen şi deliberează cu votul majorităţii simple a membrilor lor.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Participarea membrilor comisiei la şedinţele acesteia este obligatorie. Dacă absenţele continuă, fără a fi motivate, preşedintele comisiei poate propune consiliului local aplicarea sancţiunilor prevăzute la art. 62.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Şedinţele comisiei de specialitate sunt, de regulă, publice.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Comisia poate hotărî ca unele şedinţe sau dezbaterea unor puncte de pe ordinea de zi să se desfăşoare cu uşile închise.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(6) Convocarea şedinţelor comisiei se face de către preşedintele acesteia cu cel puţin 3 zile înainte sau de îndată, în situaţia şedinţelor convocate în condiţiile art. 22 alin. (4).</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Ordinea de zi se aprobă de comisie la propunerea preşedintelui. Oricare dintre membrii comisiei poate cere includerea pe ordinea de zi a unor probleme.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(8) Şedinţele comisiilor de specialitate se desfăşoară înaintea şedinţelor consiliului local, atunci când ordinea de zi a şedinţei acestuia cuprinde sarcini sau proiecte de hotărâri asupra cărora i se solicită avizul.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(11) Avizele întocmite de comisie cuprind separat, cu motivarea necesară, atât amendamentele şi propunerile acceptate, cât şi cele respinse.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(12) Avizele întocmite sunt prezentate secretarului general al unităţii/subdiviziunii administrativ-teritoriale, care asigură transmiterea acestora către consilierii locali, cel mai târziu înainte de aprobarea ordinii de zi.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(13) Votul în comisii este, de regulă, deschis. În anumite situaţii comisia poate hotărî ca votul să fie secret, stabilind, de la caz la caz, şi modalitatea de exprimare a acestuia.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(14) Lucrările şedinţelor comisiei se consemnează, prin grija secretarului acesteia, într-un proces-verbal. După încheierea şedinţei, procesul-verbal este semnat de către preşedintele şi secretarul comisiei.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173F5C" w:rsidRDefault="00173F5C" w:rsidP="00173F5C">
      <w:pPr>
        <w:pStyle w:val="Frspaiere"/>
        <w:ind w:firstLine="708"/>
        <w:jc w:val="both"/>
        <w:rPr>
          <w:rFonts w:ascii="Times New Roman" w:hAnsi="Times New Roman" w:cs="Times New Roman"/>
          <w:sz w:val="28"/>
          <w:szCs w:val="28"/>
        </w:rPr>
      </w:pPr>
      <w:r w:rsidRPr="00FF7908">
        <w:rPr>
          <w:rFonts w:ascii="Times New Roman" w:hAnsi="Times New Roman" w:cs="Times New Roman"/>
          <w:b/>
          <w:bCs/>
          <w:sz w:val="28"/>
          <w:szCs w:val="28"/>
        </w:rPr>
        <w:t>Art. 30.</w:t>
      </w:r>
      <w:r w:rsidRPr="008E525C">
        <w:rPr>
          <w:rFonts w:ascii="Times New Roman" w:hAnsi="Times New Roman" w:cs="Times New Roman"/>
          <w:sz w:val="28"/>
          <w:szCs w:val="28"/>
        </w:rPr>
        <w:t xml:space="preserve"> Delegatul sătesc</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Locuitorii satelor care nu au consilieri locali aleşi în consiliile locale sunt reprezentaţi la şedinţele consiliului local de un delegat sătesc. Delegatul sătesc este asimilat aleşilor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Încetarea de drept a mandatului delegatului sătesc are loc în următoarele situaţii: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demisie;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validarea, în calitate de consilier local, a unui supleant care are domiciliul în satul al cărui delegat este;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schimbarea domiciliului într-un alt sat, inclusiv ca urmare a reorganizării unităţii administrativ-teritoriale respective;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condamnarea, prin hotărâre judecătorească rămasă definitivă, la o pedeapsă privativă de libertate, indiferent de modalitatea de individualizare a pedepsei;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e) punerea sub interdicţie judecătorească;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f) pierderea drepturilor electorale;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g) deces.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În situaţiile prevăzute la alin. (4) se alege un nou delegat sătesc, cu respectarea prevederilor alin. (1)-(3), care se aplică în mod corespunzător.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Adunarea sătească, convocată de către primar, poate hotărî oricând eliberarea din funcţie a delegatului sătesc şi alegerea, în termen de 20 de zile de la eliberare, a unei alte persoane în această funcţie, în condiţiile alin. (2) care se aplică în mod corespunzător.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(7) La discutarea problemelor privind satele pe care le reprezintă, delegaţii săteşti sunt invitaţi în mod obligatoriu. Delegaţii săteşti au dreptul de a se exprima cu privire la problemele discutate, opinia acestora fiind consemnată în procesul-verbal al şedinţei. </w:t>
      </w:r>
    </w:p>
    <w:p w:rsidR="00173F5C" w:rsidRDefault="00173F5C" w:rsidP="00173F5C">
      <w:pPr>
        <w:pStyle w:val="Frspaiere"/>
        <w:ind w:firstLine="708"/>
        <w:jc w:val="center"/>
        <w:rPr>
          <w:rFonts w:ascii="Times New Roman" w:hAnsi="Times New Roman" w:cs="Times New Roman"/>
          <w:b/>
          <w:bCs/>
          <w:sz w:val="28"/>
          <w:szCs w:val="28"/>
        </w:rPr>
      </w:pPr>
      <w:r w:rsidRPr="00FF7908">
        <w:rPr>
          <w:rFonts w:ascii="Times New Roman" w:hAnsi="Times New Roman" w:cs="Times New Roman"/>
          <w:b/>
          <w:bCs/>
          <w:sz w:val="28"/>
          <w:szCs w:val="28"/>
        </w:rPr>
        <w:t>CAP</w:t>
      </w:r>
      <w:r>
        <w:rPr>
          <w:rFonts w:ascii="Times New Roman" w:hAnsi="Times New Roman" w:cs="Times New Roman"/>
          <w:b/>
          <w:bCs/>
          <w:sz w:val="28"/>
          <w:szCs w:val="28"/>
        </w:rPr>
        <w:t>.</w:t>
      </w:r>
      <w:r w:rsidRPr="00FF7908">
        <w:rPr>
          <w:rFonts w:ascii="Times New Roman" w:hAnsi="Times New Roman" w:cs="Times New Roman"/>
          <w:b/>
          <w:bCs/>
          <w:sz w:val="28"/>
          <w:szCs w:val="28"/>
        </w:rPr>
        <w:t xml:space="preserve"> V</w:t>
      </w:r>
      <w:r>
        <w:rPr>
          <w:rFonts w:ascii="Times New Roman" w:hAnsi="Times New Roman" w:cs="Times New Roman"/>
          <w:b/>
          <w:bCs/>
          <w:sz w:val="28"/>
          <w:szCs w:val="28"/>
        </w:rPr>
        <w:t>.</w:t>
      </w:r>
      <w:r w:rsidRPr="00FF7908">
        <w:rPr>
          <w:rFonts w:ascii="Times New Roman" w:hAnsi="Times New Roman" w:cs="Times New Roman"/>
          <w:b/>
          <w:bCs/>
          <w:sz w:val="28"/>
          <w:szCs w:val="28"/>
        </w:rPr>
        <w:t>DIZOLVAREA CONSILIULUI LOCA</w:t>
      </w:r>
      <w:r>
        <w:rPr>
          <w:rFonts w:ascii="Times New Roman" w:hAnsi="Times New Roman" w:cs="Times New Roman"/>
          <w:b/>
          <w:bCs/>
          <w:sz w:val="28"/>
          <w:szCs w:val="28"/>
        </w:rPr>
        <w:t>L</w:t>
      </w:r>
    </w:p>
    <w:p w:rsidR="00173F5C" w:rsidRDefault="00173F5C" w:rsidP="00173F5C">
      <w:pPr>
        <w:pStyle w:val="Frspaiere"/>
        <w:ind w:firstLine="708"/>
        <w:jc w:val="center"/>
        <w:rPr>
          <w:rFonts w:ascii="Times New Roman" w:hAnsi="Times New Roman" w:cs="Times New Roman"/>
          <w:b/>
          <w:bCs/>
          <w:sz w:val="28"/>
          <w:szCs w:val="28"/>
        </w:rPr>
      </w:pPr>
    </w:p>
    <w:p w:rsidR="00173F5C" w:rsidRDefault="00173F5C" w:rsidP="00173F5C">
      <w:pPr>
        <w:pStyle w:val="Frspaiere"/>
        <w:ind w:firstLine="708"/>
        <w:jc w:val="both"/>
        <w:rPr>
          <w:rFonts w:ascii="Times New Roman" w:hAnsi="Times New Roman" w:cs="Times New Roman"/>
          <w:sz w:val="28"/>
          <w:szCs w:val="28"/>
        </w:rPr>
      </w:pPr>
      <w:r w:rsidRPr="00361137">
        <w:rPr>
          <w:rFonts w:ascii="Times New Roman" w:hAnsi="Times New Roman" w:cs="Times New Roman"/>
          <w:b/>
          <w:bCs/>
          <w:sz w:val="28"/>
          <w:szCs w:val="28"/>
        </w:rPr>
        <w:t>Art. 31.</w:t>
      </w:r>
      <w:r w:rsidRPr="008E525C">
        <w:rPr>
          <w:rFonts w:ascii="Times New Roman" w:hAnsi="Times New Roman" w:cs="Times New Roman"/>
          <w:sz w:val="28"/>
          <w:szCs w:val="28"/>
        </w:rPr>
        <w:t xml:space="preserve"> Situaţiile de dizolvare a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Consiliul local se dizolvă de drept sau prin referendum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Consiliul local se dizolvă de drept: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în cazul în care acesta nu se întruneşte cel puţin într-o şedinţă ordinară sau extraordinară, pe durata a patru luni calendaristice consecutive, deşi a fost convocat conform prevederilor legale;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în cazul în care nu a adoptat </w:t>
      </w:r>
      <w:proofErr w:type="spellStart"/>
      <w:r w:rsidRPr="008E525C">
        <w:rPr>
          <w:rFonts w:ascii="Times New Roman" w:hAnsi="Times New Roman" w:cs="Times New Roman"/>
          <w:sz w:val="28"/>
          <w:szCs w:val="28"/>
        </w:rPr>
        <w:t>nicio</w:t>
      </w:r>
      <w:proofErr w:type="spellEnd"/>
      <w:r w:rsidRPr="008E525C">
        <w:rPr>
          <w:rFonts w:ascii="Times New Roman" w:hAnsi="Times New Roman" w:cs="Times New Roman"/>
          <w:sz w:val="28"/>
          <w:szCs w:val="28"/>
        </w:rPr>
        <w:t xml:space="preserve"> hotărâre în 3 şedinţe ordinare sau extraordinare ţinute pe durata a patru luni calendaristice consecutive;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c) în cazul în care numărul consilierilor locali în funcţie este mai mic decât jumătatea numărului membrilor consiliului local şi nu a putut fi completat cu supleanţi în condiţiile art. 10.</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173F5C" w:rsidRDefault="00173F5C" w:rsidP="00173F5C">
      <w:pPr>
        <w:pStyle w:val="Frspaiere"/>
        <w:ind w:firstLine="708"/>
        <w:jc w:val="both"/>
        <w:rPr>
          <w:rFonts w:ascii="Times New Roman" w:hAnsi="Times New Roman" w:cs="Times New Roman"/>
          <w:sz w:val="28"/>
          <w:szCs w:val="28"/>
        </w:rPr>
      </w:pPr>
      <w:r w:rsidRPr="00361137">
        <w:rPr>
          <w:rFonts w:ascii="Times New Roman" w:hAnsi="Times New Roman" w:cs="Times New Roman"/>
          <w:b/>
          <w:bCs/>
          <w:sz w:val="28"/>
          <w:szCs w:val="28"/>
        </w:rPr>
        <w:t>Art. 32.</w:t>
      </w:r>
      <w:r w:rsidRPr="008E525C">
        <w:rPr>
          <w:rFonts w:ascii="Times New Roman" w:hAnsi="Times New Roman" w:cs="Times New Roman"/>
          <w:sz w:val="28"/>
          <w:szCs w:val="28"/>
        </w:rPr>
        <w:t xml:space="preserve"> Referendumul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Cererea cuprinde motivele ce au stat la baza acesteia, numele şi prenumele, data şi locul naşterii, seria şi numărul buletinului sau ale cărţii de identitate şi semnătura olografă ale cetăţenilor care au solicitat organizarea referendumului.</w:t>
      </w:r>
    </w:p>
    <w:p w:rsidR="00173F5C" w:rsidRDefault="00173F5C" w:rsidP="00173F5C">
      <w:pPr>
        <w:pStyle w:val="Frspaiere"/>
        <w:ind w:firstLine="708"/>
        <w:jc w:val="both"/>
        <w:rPr>
          <w:rFonts w:ascii="Times New Roman" w:hAnsi="Times New Roman" w:cs="Times New Roman"/>
          <w:sz w:val="28"/>
          <w:szCs w:val="28"/>
        </w:rPr>
      </w:pPr>
      <w:r w:rsidRPr="00361137">
        <w:rPr>
          <w:rFonts w:ascii="Times New Roman" w:hAnsi="Times New Roman" w:cs="Times New Roman"/>
          <w:b/>
          <w:bCs/>
          <w:sz w:val="28"/>
          <w:szCs w:val="28"/>
        </w:rPr>
        <w:t xml:space="preserve">Art. 33. </w:t>
      </w:r>
      <w:r w:rsidRPr="008E525C">
        <w:rPr>
          <w:rFonts w:ascii="Times New Roman" w:hAnsi="Times New Roman" w:cs="Times New Roman"/>
          <w:sz w:val="28"/>
          <w:szCs w:val="28"/>
        </w:rPr>
        <w:t xml:space="preserve">Organizarea referendumului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Cheltuielile pentru organizarea referendumului local se suportă din bugetul unităţii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Referendumul local este valabil dacă s-au prezentat la urne cel puţin 30% din numărul total al locuitorilor cu drept de vot înscrişi în Registrul electoral cu domiciliul sau reşedinţa în unitatea </w:t>
      </w:r>
      <w:proofErr w:type="spellStart"/>
      <w:r w:rsidRPr="008E525C">
        <w:rPr>
          <w:rFonts w:ascii="Times New Roman" w:hAnsi="Times New Roman" w:cs="Times New Roman"/>
          <w:sz w:val="28"/>
          <w:szCs w:val="28"/>
        </w:rPr>
        <w:t>administrativteritorială</w:t>
      </w:r>
      <w:proofErr w:type="spellEnd"/>
      <w:r w:rsidRPr="008E525C">
        <w:rPr>
          <w:rFonts w:ascii="Times New Roman" w:hAnsi="Times New Roman" w:cs="Times New Roman"/>
          <w:sz w:val="28"/>
          <w:szCs w:val="28"/>
        </w:rPr>
        <w:t>. Activitatea consiliului local încetează înainte de termen dacă sau pronunţat în acest sens cel puţin jumătate plus unu din numărul total al voturilor valabil exprimate, iar rezultatul referendumului a fost validat în condiţiile legii.</w:t>
      </w:r>
    </w:p>
    <w:p w:rsidR="00173F5C" w:rsidRDefault="00173F5C" w:rsidP="00173F5C">
      <w:pPr>
        <w:pStyle w:val="Frspaiere"/>
        <w:ind w:firstLine="708"/>
        <w:jc w:val="both"/>
        <w:rPr>
          <w:rFonts w:ascii="Times New Roman" w:hAnsi="Times New Roman" w:cs="Times New Roman"/>
          <w:sz w:val="28"/>
          <w:szCs w:val="28"/>
        </w:rPr>
      </w:pPr>
      <w:r w:rsidRPr="00361137">
        <w:rPr>
          <w:rFonts w:ascii="Times New Roman" w:hAnsi="Times New Roman" w:cs="Times New Roman"/>
          <w:b/>
          <w:bCs/>
          <w:sz w:val="28"/>
          <w:szCs w:val="28"/>
        </w:rPr>
        <w:t xml:space="preserve">Art. 34. </w:t>
      </w:r>
      <w:r w:rsidRPr="008E525C">
        <w:rPr>
          <w:rFonts w:ascii="Times New Roman" w:hAnsi="Times New Roman" w:cs="Times New Roman"/>
          <w:sz w:val="28"/>
          <w:szCs w:val="28"/>
        </w:rPr>
        <w:t xml:space="preserve">Organizarea alegerilor după dizolvarea consiliului local sau după validarea rezultatului referendumului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În termen de maximum 90 de zile de la rămânerea definitivă a hotărârii judecătoreşti prin care s-a constatat dizolvarea consiliului local sau, după caz, de la validarea rezultatului referendumului se organizează alegeri pentru un nou consiliu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Stabilirea datei pentru organizarea alegerii noului consiliu local se face de către Guvern, la propunerea autorităţilor cu atribuţii în organizarea alegerilor locale, pe baza solicitării prefectului. </w:t>
      </w:r>
    </w:p>
    <w:p w:rsidR="00173F5C" w:rsidRDefault="00173F5C" w:rsidP="00173F5C">
      <w:pPr>
        <w:pStyle w:val="Frspaiere"/>
        <w:ind w:firstLine="708"/>
        <w:jc w:val="both"/>
        <w:rPr>
          <w:rFonts w:ascii="Times New Roman" w:hAnsi="Times New Roman" w:cs="Times New Roman"/>
          <w:sz w:val="28"/>
          <w:szCs w:val="28"/>
        </w:rPr>
      </w:pPr>
      <w:r w:rsidRPr="00361137">
        <w:rPr>
          <w:rFonts w:ascii="Times New Roman" w:hAnsi="Times New Roman" w:cs="Times New Roman"/>
          <w:b/>
          <w:bCs/>
          <w:sz w:val="28"/>
          <w:szCs w:val="28"/>
        </w:rPr>
        <w:t>Art. 35.</w:t>
      </w:r>
      <w:r w:rsidRPr="008E525C">
        <w:rPr>
          <w:rFonts w:ascii="Times New Roman" w:hAnsi="Times New Roman" w:cs="Times New Roman"/>
          <w:sz w:val="28"/>
          <w:szCs w:val="28"/>
        </w:rPr>
        <w:t xml:space="preserve"> Rezolvarea treburilor publice curente în cazul dizolvării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Până la constituirea noului consiliu local, primarul sau, în absenţa acestuia, secretarul general al unităţii/subdiviziunii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rezolvă problemele curente ale comunei, oraşului sau municipiului, cu respectarea competenţelor şi atribuţiilor ce îi revin, potrivit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În situaţia excepţională în care consiliul local a fost dizolvat în condiţiile art. 31,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care să exercite atribuţiile de secretar general al unităţii/subdiviziunii administrativ-teritoriale pentru a rezolva problemele curente ale </w:t>
      </w:r>
      <w:r w:rsidRPr="008E525C">
        <w:rPr>
          <w:rFonts w:ascii="Times New Roman" w:hAnsi="Times New Roman" w:cs="Times New Roman"/>
          <w:sz w:val="28"/>
          <w:szCs w:val="28"/>
        </w:rPr>
        <w:lastRenderedPageBreak/>
        <w:t xml:space="preserve">comunei, oraşului sau municipiului, până la ocuparea funcţiei publice de conducere de secretar general al unităţii/subdiviziunii administrativ-teritoriale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Persoana desemnată potrivit prevederilor alin. (2) trebuie să îndeplinească condiţiile de studii şi vechime în specialitatea studiilor necesare pentru ocuparea funcţiei de secretar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În situaţia prevăzută la alin. (2), prin excepţie, concursul pentru ocuparea funcţiei publice de conducere de secretar general al comunei, al oraşului sau al municipiului, după caz, se organizează de instituţia prefectului.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 </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center"/>
        <w:rPr>
          <w:rFonts w:ascii="Times New Roman" w:hAnsi="Times New Roman" w:cs="Times New Roman"/>
          <w:b/>
          <w:bCs/>
          <w:sz w:val="28"/>
          <w:szCs w:val="28"/>
        </w:rPr>
      </w:pPr>
      <w:r w:rsidRPr="00C03DE9">
        <w:rPr>
          <w:rFonts w:ascii="Times New Roman" w:hAnsi="Times New Roman" w:cs="Times New Roman"/>
          <w:b/>
          <w:bCs/>
          <w:sz w:val="28"/>
          <w:szCs w:val="28"/>
        </w:rPr>
        <w:t>CAP</w:t>
      </w:r>
      <w:r>
        <w:rPr>
          <w:rFonts w:ascii="Times New Roman" w:hAnsi="Times New Roman" w:cs="Times New Roman"/>
          <w:b/>
          <w:bCs/>
          <w:sz w:val="28"/>
          <w:szCs w:val="28"/>
        </w:rPr>
        <w:t>.</w:t>
      </w:r>
      <w:r w:rsidRPr="00C03DE9">
        <w:rPr>
          <w:rFonts w:ascii="Times New Roman" w:hAnsi="Times New Roman" w:cs="Times New Roman"/>
          <w:b/>
          <w:bCs/>
          <w:sz w:val="28"/>
          <w:szCs w:val="28"/>
        </w:rPr>
        <w:t xml:space="preserve"> VI . VICEPRIMARUL</w:t>
      </w:r>
    </w:p>
    <w:p w:rsidR="00173F5C" w:rsidRPr="00C03DE9" w:rsidRDefault="00173F5C" w:rsidP="00173F5C">
      <w:pPr>
        <w:pStyle w:val="Frspaiere"/>
        <w:ind w:firstLine="708"/>
        <w:rPr>
          <w:rFonts w:ascii="Times New Roman" w:hAnsi="Times New Roman" w:cs="Times New Roman"/>
          <w:b/>
          <w:bCs/>
          <w:sz w:val="28"/>
          <w:szCs w:val="28"/>
        </w:rPr>
      </w:pPr>
    </w:p>
    <w:p w:rsidR="00173F5C" w:rsidRDefault="00173F5C" w:rsidP="00173F5C">
      <w:pPr>
        <w:pStyle w:val="Frspaiere"/>
        <w:ind w:firstLine="708"/>
        <w:jc w:val="both"/>
        <w:rPr>
          <w:rFonts w:ascii="Times New Roman" w:hAnsi="Times New Roman" w:cs="Times New Roman"/>
          <w:sz w:val="28"/>
          <w:szCs w:val="28"/>
        </w:rPr>
      </w:pPr>
      <w:r w:rsidRPr="00C03DE9">
        <w:rPr>
          <w:rFonts w:ascii="Times New Roman" w:hAnsi="Times New Roman" w:cs="Times New Roman"/>
          <w:b/>
          <w:bCs/>
          <w:sz w:val="28"/>
          <w:szCs w:val="28"/>
        </w:rPr>
        <w:t xml:space="preserve">Art. 36. </w:t>
      </w:r>
      <w:r w:rsidRPr="008E525C">
        <w:rPr>
          <w:rFonts w:ascii="Times New Roman" w:hAnsi="Times New Roman" w:cs="Times New Roman"/>
          <w:sz w:val="28"/>
          <w:szCs w:val="28"/>
        </w:rPr>
        <w:t>Rolul, numirea şi eliberarea din funcţie a viceprimarului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Viceprimarul este ales, prin vot secret, cu majoritate absolută, din rândul membrilor consiliului local, la propunerea primarului sau a consilierilor locali.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Exercitarea votului se face pe bază de buletine de vot. Alegerea viceprimarului se realizează prin hotărâre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w:t>
      </w:r>
      <w:r>
        <w:rPr>
          <w:rFonts w:ascii="Times New Roman" w:hAnsi="Times New Roman" w:cs="Times New Roman"/>
          <w:sz w:val="28"/>
          <w:szCs w:val="28"/>
        </w:rPr>
        <w:t>4</w:t>
      </w:r>
      <w:r w:rsidRPr="008E525C">
        <w:rPr>
          <w:rFonts w:ascii="Times New Roman" w:hAnsi="Times New Roman" w:cs="Times New Roman"/>
          <w:sz w:val="28"/>
          <w:szCs w:val="28"/>
        </w:rPr>
        <w:t>)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w:t>
      </w:r>
      <w:r>
        <w:rPr>
          <w:rFonts w:ascii="Times New Roman" w:hAnsi="Times New Roman" w:cs="Times New Roman"/>
          <w:sz w:val="28"/>
          <w:szCs w:val="28"/>
        </w:rPr>
        <w:t>5</w:t>
      </w:r>
      <w:r w:rsidRPr="008E525C">
        <w:rPr>
          <w:rFonts w:ascii="Times New Roman" w:hAnsi="Times New Roman" w:cs="Times New Roman"/>
          <w:sz w:val="28"/>
          <w:szCs w:val="28"/>
        </w:rPr>
        <w:t>)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w:t>
      </w:r>
      <w:r>
        <w:rPr>
          <w:rFonts w:ascii="Times New Roman" w:hAnsi="Times New Roman" w:cs="Times New Roman"/>
          <w:sz w:val="28"/>
          <w:szCs w:val="28"/>
        </w:rPr>
        <w:t>6</w:t>
      </w:r>
      <w:r w:rsidRPr="008E525C">
        <w:rPr>
          <w:rFonts w:ascii="Times New Roman" w:hAnsi="Times New Roman" w:cs="Times New Roman"/>
          <w:sz w:val="28"/>
          <w:szCs w:val="28"/>
        </w:rPr>
        <w:t xml:space="preserve">)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cu modificările şi completările ulterioare.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w:t>
      </w:r>
      <w:r>
        <w:rPr>
          <w:rFonts w:ascii="Times New Roman" w:hAnsi="Times New Roman" w:cs="Times New Roman"/>
          <w:sz w:val="28"/>
          <w:szCs w:val="28"/>
        </w:rPr>
        <w:t>7</w:t>
      </w:r>
      <w:r w:rsidRPr="008E525C">
        <w:rPr>
          <w:rFonts w:ascii="Times New Roman" w:hAnsi="Times New Roman" w:cs="Times New Roman"/>
          <w:sz w:val="28"/>
          <w:szCs w:val="28"/>
        </w:rPr>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173F5C" w:rsidRDefault="00173F5C" w:rsidP="00173F5C">
      <w:pPr>
        <w:pStyle w:val="Frspaiere"/>
        <w:ind w:firstLine="708"/>
        <w:jc w:val="both"/>
        <w:rPr>
          <w:rFonts w:ascii="Times New Roman" w:hAnsi="Times New Roman" w:cs="Times New Roman"/>
          <w:sz w:val="28"/>
          <w:szCs w:val="28"/>
        </w:rPr>
      </w:pPr>
      <w:r w:rsidRPr="00C03DE9">
        <w:rPr>
          <w:rFonts w:ascii="Times New Roman" w:hAnsi="Times New Roman" w:cs="Times New Roman"/>
          <w:b/>
          <w:bCs/>
          <w:sz w:val="28"/>
          <w:szCs w:val="28"/>
        </w:rPr>
        <w:t xml:space="preserve"> Art. 37</w:t>
      </w:r>
      <w:r w:rsidRPr="008E525C">
        <w:rPr>
          <w:rFonts w:ascii="Times New Roman" w:hAnsi="Times New Roman" w:cs="Times New Roman"/>
          <w:sz w:val="28"/>
          <w:szCs w:val="28"/>
        </w:rPr>
        <w:t>. Indemnizaţia primarului şi a viceprimarului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Pe durata mandatului, primarii şi viceprimarii au dreptul la o indemnizaţie lunară, stabilită potrivit legii privind salarizarea personalului plătit din fonduri publice.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 </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rPr>
          <w:rFonts w:ascii="Times New Roman" w:hAnsi="Times New Roman" w:cs="Times New Roman"/>
          <w:sz w:val="28"/>
          <w:szCs w:val="28"/>
        </w:rPr>
      </w:pPr>
      <w:r w:rsidRPr="00C03DE9">
        <w:rPr>
          <w:rFonts w:ascii="Times New Roman" w:hAnsi="Times New Roman" w:cs="Times New Roman"/>
          <w:b/>
          <w:bCs/>
          <w:sz w:val="28"/>
          <w:szCs w:val="28"/>
        </w:rPr>
        <w:lastRenderedPageBreak/>
        <w:t>CAP</w:t>
      </w:r>
      <w:r>
        <w:rPr>
          <w:rFonts w:ascii="Times New Roman" w:hAnsi="Times New Roman" w:cs="Times New Roman"/>
          <w:b/>
          <w:bCs/>
          <w:sz w:val="28"/>
          <w:szCs w:val="28"/>
        </w:rPr>
        <w:t>.</w:t>
      </w:r>
      <w:r w:rsidRPr="00C03DE9">
        <w:rPr>
          <w:rFonts w:ascii="Times New Roman" w:hAnsi="Times New Roman" w:cs="Times New Roman"/>
          <w:b/>
          <w:bCs/>
          <w:sz w:val="28"/>
          <w:szCs w:val="28"/>
        </w:rPr>
        <w:t xml:space="preserve"> VII</w:t>
      </w:r>
      <w:r>
        <w:rPr>
          <w:rFonts w:ascii="Times New Roman" w:hAnsi="Times New Roman" w:cs="Times New Roman"/>
          <w:sz w:val="28"/>
          <w:szCs w:val="28"/>
        </w:rPr>
        <w:t>.-</w:t>
      </w:r>
      <w:r w:rsidRPr="00C03DE9">
        <w:rPr>
          <w:rFonts w:ascii="Times New Roman" w:hAnsi="Times New Roman" w:cs="Times New Roman"/>
          <w:b/>
          <w:bCs/>
          <w:sz w:val="28"/>
          <w:szCs w:val="28"/>
        </w:rPr>
        <w:t>DURATA MANDATULUI ALEȘILOR LOCALI</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C03DE9">
        <w:rPr>
          <w:rFonts w:ascii="Times New Roman" w:hAnsi="Times New Roman" w:cs="Times New Roman"/>
          <w:b/>
          <w:bCs/>
          <w:sz w:val="28"/>
          <w:szCs w:val="28"/>
        </w:rPr>
        <w:t>Art. 38.</w:t>
      </w:r>
      <w:r w:rsidRPr="008E525C">
        <w:rPr>
          <w:rFonts w:ascii="Times New Roman" w:hAnsi="Times New Roman" w:cs="Times New Roman"/>
          <w:sz w:val="28"/>
          <w:szCs w:val="28"/>
        </w:rPr>
        <w:t xml:space="preserve"> Mandatul aleşilor locali </w:t>
      </w:r>
      <w:r>
        <w:rPr>
          <w:rFonts w:ascii="Times New Roman" w:hAnsi="Times New Roman" w:cs="Times New Roman"/>
          <w:sz w:val="28"/>
          <w:szCs w:val="28"/>
        </w:rPr>
        <w:t xml:space="preserve"> respectiv m</w:t>
      </w:r>
      <w:r w:rsidRPr="008E525C">
        <w:rPr>
          <w:rFonts w:ascii="Times New Roman" w:hAnsi="Times New Roman" w:cs="Times New Roman"/>
          <w:sz w:val="28"/>
          <w:szCs w:val="28"/>
        </w:rPr>
        <w:t>andatul primarului</w:t>
      </w:r>
      <w:r>
        <w:rPr>
          <w:rFonts w:ascii="Times New Roman" w:hAnsi="Times New Roman" w:cs="Times New Roman"/>
          <w:sz w:val="28"/>
          <w:szCs w:val="28"/>
        </w:rPr>
        <w:t xml:space="preserve"> și al</w:t>
      </w:r>
      <w:r w:rsidRPr="008E525C">
        <w:rPr>
          <w:rFonts w:ascii="Times New Roman" w:hAnsi="Times New Roman" w:cs="Times New Roman"/>
          <w:sz w:val="28"/>
          <w:szCs w:val="28"/>
        </w:rPr>
        <w:t xml:space="preserve"> consilierului local, este de 4 ani şi se exercită în condiţiile legii. </w:t>
      </w:r>
    </w:p>
    <w:p w:rsidR="00173F5C" w:rsidRDefault="00173F5C" w:rsidP="00173F5C">
      <w:pPr>
        <w:pStyle w:val="Frspaiere"/>
        <w:ind w:firstLine="708"/>
        <w:jc w:val="both"/>
        <w:rPr>
          <w:rFonts w:ascii="Times New Roman" w:hAnsi="Times New Roman" w:cs="Times New Roman"/>
          <w:sz w:val="28"/>
          <w:szCs w:val="28"/>
        </w:rPr>
      </w:pPr>
      <w:r w:rsidRPr="00C03DE9">
        <w:rPr>
          <w:rFonts w:ascii="Times New Roman" w:hAnsi="Times New Roman" w:cs="Times New Roman"/>
          <w:b/>
          <w:bCs/>
          <w:sz w:val="28"/>
          <w:szCs w:val="28"/>
        </w:rPr>
        <w:t>Art. 39.</w:t>
      </w:r>
      <w:r w:rsidRPr="008E525C">
        <w:rPr>
          <w:rFonts w:ascii="Times New Roman" w:hAnsi="Times New Roman" w:cs="Times New Roman"/>
          <w:sz w:val="28"/>
          <w:szCs w:val="28"/>
        </w:rPr>
        <w:t xml:space="preserve"> Condiţii speciale de exercitare a mandatului aleşilor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Consiliul local </w:t>
      </w:r>
      <w:r>
        <w:rPr>
          <w:rFonts w:ascii="Times New Roman" w:hAnsi="Times New Roman" w:cs="Times New Roman"/>
          <w:sz w:val="28"/>
          <w:szCs w:val="28"/>
        </w:rPr>
        <w:t xml:space="preserve">precum și </w:t>
      </w:r>
      <w:r w:rsidRPr="008E525C">
        <w:rPr>
          <w:rFonts w:ascii="Times New Roman" w:hAnsi="Times New Roman" w:cs="Times New Roman"/>
          <w:sz w:val="28"/>
          <w:szCs w:val="28"/>
        </w:rPr>
        <w:t xml:space="preserve">primarul, aleşi în cursul unui mandat, ca urmare a dizolvării consiliului local, respectiv a vacanţei funcţiei de primar ori de preşedinte al consiliului judeţean, încheie mandatul precedentei autorităţi a administraţiei publice locale.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Consiliul local  precum şi primarul, aleşi în urma organizării unor noi unităţi administrativ-teritoriale, îşi exercită mandatul numai până la organizarea următoarelor alegeri locale generale. </w:t>
      </w:r>
    </w:p>
    <w:p w:rsidR="00173F5C" w:rsidRDefault="00173F5C" w:rsidP="00173F5C">
      <w:pPr>
        <w:pStyle w:val="Frspaiere"/>
        <w:ind w:firstLine="708"/>
        <w:jc w:val="both"/>
        <w:rPr>
          <w:rFonts w:ascii="Times New Roman" w:hAnsi="Times New Roman" w:cs="Times New Roman"/>
          <w:sz w:val="28"/>
          <w:szCs w:val="28"/>
        </w:rPr>
      </w:pPr>
      <w:r w:rsidRPr="00C03DE9">
        <w:rPr>
          <w:rFonts w:ascii="Times New Roman" w:hAnsi="Times New Roman" w:cs="Times New Roman"/>
          <w:b/>
          <w:bCs/>
          <w:sz w:val="28"/>
          <w:szCs w:val="28"/>
        </w:rPr>
        <w:t xml:space="preserve">Art. 40. </w:t>
      </w:r>
      <w:r w:rsidRPr="008E525C">
        <w:rPr>
          <w:rFonts w:ascii="Times New Roman" w:hAnsi="Times New Roman" w:cs="Times New Roman"/>
          <w:sz w:val="28"/>
          <w:szCs w:val="28"/>
        </w:rPr>
        <w:t xml:space="preserve">Suspendarea şi încetarea mandatului de ales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Mandatul de consilier local, se suspendă în următoarele situaţii: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 </w:t>
      </w:r>
      <w:proofErr w:type="spellStart"/>
      <w:r w:rsidRPr="008E525C">
        <w:rPr>
          <w:rFonts w:ascii="Times New Roman" w:hAnsi="Times New Roman" w:cs="Times New Roman"/>
          <w:sz w:val="28"/>
          <w:szCs w:val="28"/>
        </w:rPr>
        <w:t>a</w:t>
      </w:r>
      <w:proofErr w:type="spellEnd"/>
      <w:r w:rsidRPr="008E525C">
        <w:rPr>
          <w:rFonts w:ascii="Times New Roman" w:hAnsi="Times New Roman" w:cs="Times New Roman"/>
          <w:sz w:val="28"/>
          <w:szCs w:val="28"/>
        </w:rPr>
        <w:t xml:space="preserve"> fost dispusă măsura arestării preventive;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 a fost dispusă măsura arestului la domiciliu;</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a fost însărcinat de către consiliul din care face parte, de către Guvern sau de către Parlament cu exercitarea unei misiuni în ţară sau în străinătate.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Măsurile prevăzute la alin. (1) lit. a) şi b) dispuse în condiţiile Legii nr. 135/2010, cu modificările şi completările ulterioare, se comunică de îndată de către instanţa de judecată prefectului care, prin ordin, în termen de maximum 48 de ore de la comunicare, constată suspendarea mandatului.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Documentele corespunzătoare situaţiei prevăzute la alin. (1) lit. c) se comunică de către emitent, în termen de 5 zile lucrătoare de la desemnare, secretarului general al unităţii/subdiviziunii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şi primarului, respectiv preşedintelui consiliului judeţean, iar în prima şedinţă ulterioară comunicării consiliul local, respectiv consiliul judeţean, după caz, ia act de această situaţie, prin hotărâre.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Suspendarea durează până la încetarea situaţiei prevăzute la alin. (1). (5)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(6) În cazul în care faţă de consilierul local, respectiv consilierul judeţean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173F5C" w:rsidRDefault="00173F5C" w:rsidP="00173F5C">
      <w:pPr>
        <w:pStyle w:val="Frspaiere"/>
        <w:ind w:firstLine="708"/>
        <w:jc w:val="both"/>
        <w:rPr>
          <w:rFonts w:ascii="Times New Roman" w:hAnsi="Times New Roman" w:cs="Times New Roman"/>
          <w:sz w:val="28"/>
          <w:szCs w:val="28"/>
        </w:rPr>
      </w:pPr>
      <w:r w:rsidRPr="00C03DE9">
        <w:rPr>
          <w:rFonts w:ascii="Times New Roman" w:hAnsi="Times New Roman" w:cs="Times New Roman"/>
          <w:b/>
          <w:bCs/>
          <w:sz w:val="28"/>
          <w:szCs w:val="28"/>
        </w:rPr>
        <w:t>Art. 41</w:t>
      </w:r>
      <w:r w:rsidRPr="008E525C">
        <w:rPr>
          <w:rFonts w:ascii="Times New Roman" w:hAnsi="Times New Roman" w:cs="Times New Roman"/>
          <w:sz w:val="28"/>
          <w:szCs w:val="28"/>
        </w:rPr>
        <w:t xml:space="preserve">. Încetarea mandatului de consilier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Calitatea de consilier local, încetează la data declarării ca legal constituit a noului consiliu ales.</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Calitatea de consilier local,  încetează de drept înainte de expirarea duratei normale a mandatului, în următoarele cazuri: </w:t>
      </w:r>
      <w:r>
        <w:rPr>
          <w:rFonts w:ascii="Times New Roman" w:hAnsi="Times New Roman" w:cs="Times New Roman"/>
          <w:sz w:val="28"/>
          <w:szCs w:val="28"/>
        </w:rPr>
        <w:t>a</w:t>
      </w:r>
      <w:r w:rsidRPr="008E525C">
        <w:rPr>
          <w:rFonts w:ascii="Times New Roman" w:hAnsi="Times New Roman" w:cs="Times New Roman"/>
          <w:sz w:val="28"/>
          <w:szCs w:val="28"/>
        </w:rPr>
        <w:t xml:space="preserve">) demisie;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constatarea şi sancţionarea, în condiţiile Legii nr. 176/2010, cu modificările şi completările ulterioare, a unei stări de incompatibilitate;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schimbarea domiciliului într-o altă unitate administrativ-teritorială, inclusiv ca urmare a reorganizării acesteia;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lipsa nemotivată de la mai mult de 3 şedinţe ordinare şi/sau extraordinare consecutive ale consiliului, desfăşurate pe durata a trei luni calendaristice;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e) lipsa nemotivată de la 3 întruniri ale consiliului, convocate pe durata a 3 luni calendaristice, care determină imposibilitatea desfăşurării, în condiţiile legii, a şedinţelor ordinare şi/sau extraordinare;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f) imposibilitatea exercitării mandatului pe o perioadă mai mare de 6 luni consecutive, cu excepţia cazurilor prevăzute de lege;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g) condamnarea, prin hotărâre judecătorească rămasă definitivă, la o pedeapsă privativă de libertate, indiferent de modalitatea de individualizare a executării pedepsei;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h) punerea sub interdicţie judecătorească;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i) pierderea drepturilor electorale;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j) pierderea calităţii de membru al partidului politic sau al organizaţiei minorităţilor naţionale pe a cărei listă a fost ales;</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l) deces.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Data încetării de drept a mandatului, în cazurile enumerate la alin. (2) lit. a), c)</w:t>
      </w:r>
      <w:proofErr w:type="spellStart"/>
      <w:r w:rsidRPr="008E525C">
        <w:rPr>
          <w:rFonts w:ascii="Times New Roman" w:hAnsi="Times New Roman" w:cs="Times New Roman"/>
          <w:sz w:val="28"/>
          <w:szCs w:val="28"/>
        </w:rPr>
        <w:t>-f</w:t>
      </w:r>
      <w:proofErr w:type="spellEnd"/>
      <w:r w:rsidRPr="008E525C">
        <w:rPr>
          <w:rFonts w:ascii="Times New Roman" w:hAnsi="Times New Roman" w:cs="Times New Roman"/>
          <w:sz w:val="28"/>
          <w:szCs w:val="28"/>
        </w:rPr>
        <w:t>) şi l), este data apariţiei evenimentului sau a împlinirii condiţiilor care determină situaţia de încetare, după caz.</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Legii nr. 176/2010, cu modificările şi completările ulterioare.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În situaţiile prevăzute la alin. (2) lit. a), c)</w:t>
      </w:r>
      <w:proofErr w:type="spellStart"/>
      <w:r w:rsidRPr="008E525C">
        <w:rPr>
          <w:rFonts w:ascii="Times New Roman" w:hAnsi="Times New Roman" w:cs="Times New Roman"/>
          <w:sz w:val="28"/>
          <w:szCs w:val="28"/>
        </w:rPr>
        <w:t>-f</w:t>
      </w:r>
      <w:proofErr w:type="spellEnd"/>
      <w:r w:rsidRPr="008E525C">
        <w:rPr>
          <w:rFonts w:ascii="Times New Roman" w:hAnsi="Times New Roman" w:cs="Times New Roman"/>
          <w:sz w:val="28"/>
          <w:szCs w:val="28"/>
        </w:rPr>
        <w:t xml:space="preserve">) şi l) constatarea încetării de drept a mandatului de consilier local sau de consilier judeţean, precum şi </w:t>
      </w:r>
      <w:proofErr w:type="spellStart"/>
      <w:r w:rsidRPr="008E525C">
        <w:rPr>
          <w:rFonts w:ascii="Times New Roman" w:hAnsi="Times New Roman" w:cs="Times New Roman"/>
          <w:sz w:val="28"/>
          <w:szCs w:val="28"/>
        </w:rPr>
        <w:t>vacantarea</w:t>
      </w:r>
      <w:proofErr w:type="spellEnd"/>
      <w:r w:rsidRPr="008E525C">
        <w:rPr>
          <w:rFonts w:ascii="Times New Roman" w:hAnsi="Times New Roman" w:cs="Times New Roman"/>
          <w:sz w:val="28"/>
          <w:szCs w:val="28"/>
        </w:rPr>
        <w:t xml:space="preserve">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10, precum şi consilierului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Consiliul local, are obligaţia de a adopta hotărârea prevăzută la alin. (6) în termen de 30 de zile de la introducerea pe proiectul ordinii de zi a referatului constatator semnat de primar şi de secretarul general al unităţii/</w:t>
      </w:r>
      <w:proofErr w:type="spellStart"/>
      <w:r w:rsidRPr="008E525C">
        <w:rPr>
          <w:rFonts w:ascii="Times New Roman" w:hAnsi="Times New Roman" w:cs="Times New Roman"/>
          <w:sz w:val="28"/>
          <w:szCs w:val="28"/>
        </w:rPr>
        <w:t>subidiviziuniiadministrativteritoriale</w:t>
      </w:r>
      <w:proofErr w:type="spellEnd"/>
      <w:r w:rsidRPr="008E525C">
        <w:rPr>
          <w:rFonts w:ascii="Times New Roman" w:hAnsi="Times New Roman" w:cs="Times New Roman"/>
          <w:sz w:val="28"/>
          <w:szCs w:val="28"/>
        </w:rPr>
        <w:t xml:space="preserve"> ori de preşedintele consiliului judeţean şi de secretarul general al judeţului, după caz, cu privire la una dintre situaţiile prevăzute la alin. (2) lit. a), c)</w:t>
      </w:r>
      <w:proofErr w:type="spellStart"/>
      <w:r w:rsidRPr="008E525C">
        <w:rPr>
          <w:rFonts w:ascii="Times New Roman" w:hAnsi="Times New Roman" w:cs="Times New Roman"/>
          <w:sz w:val="28"/>
          <w:szCs w:val="28"/>
        </w:rPr>
        <w:t>-f</w:t>
      </w:r>
      <w:proofErr w:type="spellEnd"/>
      <w:r w:rsidRPr="008E525C">
        <w:rPr>
          <w:rFonts w:ascii="Times New Roman" w:hAnsi="Times New Roman" w:cs="Times New Roman"/>
          <w:sz w:val="28"/>
          <w:szCs w:val="28"/>
        </w:rPr>
        <w:t xml:space="preserve">) şi l). În termen de maximum 10 zile de la expirarea termenului stabilit pentru consiliul local, constatarea încetării mandatului, precum şi </w:t>
      </w:r>
      <w:proofErr w:type="spellStart"/>
      <w:r w:rsidRPr="008E525C">
        <w:rPr>
          <w:rFonts w:ascii="Times New Roman" w:hAnsi="Times New Roman" w:cs="Times New Roman"/>
          <w:sz w:val="28"/>
          <w:szCs w:val="28"/>
        </w:rPr>
        <w:t>vacantarea</w:t>
      </w:r>
      <w:proofErr w:type="spellEnd"/>
      <w:r w:rsidRPr="008E525C">
        <w:rPr>
          <w:rFonts w:ascii="Times New Roman" w:hAnsi="Times New Roman" w:cs="Times New Roman"/>
          <w:sz w:val="28"/>
          <w:szCs w:val="28"/>
        </w:rPr>
        <w:t xml:space="preserve"> locului de consilier local se realizează de către prefect prin ordin, în baza referatului constatator comunicat de către secretarul general al unităţii/</w:t>
      </w:r>
      <w:proofErr w:type="spellStart"/>
      <w:r w:rsidRPr="008E525C">
        <w:rPr>
          <w:rFonts w:ascii="Times New Roman" w:hAnsi="Times New Roman" w:cs="Times New Roman"/>
          <w:sz w:val="28"/>
          <w:szCs w:val="28"/>
        </w:rPr>
        <w:t>subidiviziunii</w:t>
      </w:r>
      <w:proofErr w:type="spellEnd"/>
      <w:r w:rsidRPr="008E525C">
        <w:rPr>
          <w:rFonts w:ascii="Times New Roman" w:hAnsi="Times New Roman" w:cs="Times New Roman"/>
          <w:sz w:val="28"/>
          <w:szCs w:val="28"/>
        </w:rPr>
        <w:t xml:space="preserve"> administrativ-teritoriale, în situaţia neadoptării acestei hotărâri de către consiliul local sau consiliul judeţean,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(8) În situaţiile prevăzute la alin. (2) lit. b), g)</w:t>
      </w:r>
      <w:proofErr w:type="spellStart"/>
      <w:r w:rsidRPr="008E525C">
        <w:rPr>
          <w:rFonts w:ascii="Times New Roman" w:hAnsi="Times New Roman" w:cs="Times New Roman"/>
          <w:sz w:val="28"/>
          <w:szCs w:val="28"/>
        </w:rPr>
        <w:t>-k</w:t>
      </w:r>
      <w:proofErr w:type="spellEnd"/>
      <w:r w:rsidRPr="008E525C">
        <w:rPr>
          <w:rFonts w:ascii="Times New Roman" w:hAnsi="Times New Roman" w:cs="Times New Roman"/>
          <w:sz w:val="28"/>
          <w:szCs w:val="28"/>
        </w:rPr>
        <w:t xml:space="preserve">) constatarea încetării de drept a mandatului de consilier local precum şi </w:t>
      </w:r>
      <w:proofErr w:type="spellStart"/>
      <w:r w:rsidRPr="008E525C">
        <w:rPr>
          <w:rFonts w:ascii="Times New Roman" w:hAnsi="Times New Roman" w:cs="Times New Roman"/>
          <w:sz w:val="28"/>
          <w:szCs w:val="28"/>
        </w:rPr>
        <w:t>vacantarea</w:t>
      </w:r>
      <w:proofErr w:type="spellEnd"/>
      <w:r w:rsidRPr="008E525C">
        <w:rPr>
          <w:rFonts w:ascii="Times New Roman" w:hAnsi="Times New Roman" w:cs="Times New Roman"/>
          <w:sz w:val="28"/>
          <w:szCs w:val="28"/>
        </w:rPr>
        <w:t xml:space="preserve"> locului de consilier local se fac</w:t>
      </w:r>
      <w:r>
        <w:rPr>
          <w:rFonts w:ascii="Times New Roman" w:hAnsi="Times New Roman" w:cs="Times New Roman"/>
          <w:sz w:val="28"/>
          <w:szCs w:val="28"/>
        </w:rPr>
        <w:t>e</w:t>
      </w:r>
      <w:r w:rsidRPr="008E525C">
        <w:rPr>
          <w:rFonts w:ascii="Times New Roman" w:hAnsi="Times New Roman" w:cs="Times New Roman"/>
          <w:sz w:val="28"/>
          <w:szCs w:val="28"/>
        </w:rPr>
        <w:t xml:space="preserve">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(9) Ordinul prefectului emis în situaţiile prevăzute la alin. (7) şi (8) se transmite de îndată judecătoriei competente să valideze mandatul supleantului, în condiţiile art. 10, consilierului local şi secretarului general al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(10) Hotărârea consiliului are la bază, pentru situaţiile prevăzute la alin. (2) lit. a), c)</w:t>
      </w:r>
      <w:proofErr w:type="spellStart"/>
      <w:r w:rsidRPr="008E525C">
        <w:rPr>
          <w:rFonts w:ascii="Times New Roman" w:hAnsi="Times New Roman" w:cs="Times New Roman"/>
          <w:sz w:val="28"/>
          <w:szCs w:val="28"/>
        </w:rPr>
        <w:t>-f</w:t>
      </w:r>
      <w:proofErr w:type="spellEnd"/>
      <w:r w:rsidRPr="008E525C">
        <w:rPr>
          <w:rFonts w:ascii="Times New Roman" w:hAnsi="Times New Roman" w:cs="Times New Roman"/>
          <w:sz w:val="28"/>
          <w:szCs w:val="28"/>
        </w:rPr>
        <w:t>), h) şi l), un referat constatator, întocmit în maximum 3 zile de la apariţia evenimentului şi semnat de primar şi de secretarul general al comunei,. Referatul este însoţit de acte justificative.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(11) Ordinul prefectului are la bază, pentru situaţiile prevăzute la alin. (2) lit. g), i), k), înştiinţările transmise prefectului de către instanţă.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10, consilierului local şi secretarului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(13) În cazurile prevăzute la alin. (2) lit. c)</w:t>
      </w:r>
      <w:proofErr w:type="spellStart"/>
      <w:r w:rsidRPr="008E525C">
        <w:rPr>
          <w:rFonts w:ascii="Times New Roman" w:hAnsi="Times New Roman" w:cs="Times New Roman"/>
          <w:sz w:val="28"/>
          <w:szCs w:val="28"/>
        </w:rPr>
        <w:t>-f</w:t>
      </w:r>
      <w:proofErr w:type="spellEnd"/>
      <w:r w:rsidRPr="008E525C">
        <w:rPr>
          <w:rFonts w:ascii="Times New Roman" w:hAnsi="Times New Roman" w:cs="Times New Roman"/>
          <w:sz w:val="28"/>
          <w:szCs w:val="28"/>
        </w:rPr>
        <w:t>)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(14) În toate cazurile, hotărârea instanţei se comunică părţilor, prefectului şi secretarului general al unităţii/subdiviziunii administrativ</w:t>
      </w:r>
      <w:r w:rsidR="00761025">
        <w:rPr>
          <w:rFonts w:ascii="Times New Roman" w:hAnsi="Times New Roman" w:cs="Times New Roman"/>
          <w:sz w:val="28"/>
          <w:szCs w:val="28"/>
        </w:rPr>
        <w:t>-</w:t>
      </w:r>
      <w:r w:rsidRPr="008E525C">
        <w:rPr>
          <w:rFonts w:ascii="Times New Roman" w:hAnsi="Times New Roman" w:cs="Times New Roman"/>
          <w:sz w:val="28"/>
          <w:szCs w:val="28"/>
        </w:rPr>
        <w:t>teritoriale, care are obligaţia afişării acesteia la sediul unităţii/subdiviziunii administrativ-teritoriale, în termen de maximum 2 zile de la comunicare.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(15) Funcţia constatată vacantă în condiţiile alin. (6)-(8) se completează cu supleantul desemnat de partidul politic, alianţa politică sau alianţa electorală respectivă, care este validat şi depune jurământul, în condiţiile art. 5, ulterior rămânerii definitive a hotărârii instanţei.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(16) Încetarea mandatului de consilier local,  în cazul schimbării domiciliului în altă unitate </w:t>
      </w:r>
      <w:proofErr w:type="spellStart"/>
      <w:r w:rsidRPr="008E525C">
        <w:rPr>
          <w:rFonts w:ascii="Times New Roman" w:hAnsi="Times New Roman" w:cs="Times New Roman"/>
          <w:sz w:val="28"/>
          <w:szCs w:val="28"/>
        </w:rPr>
        <w:t>administrativteritorială</w:t>
      </w:r>
      <w:proofErr w:type="spellEnd"/>
      <w:r w:rsidRPr="008E525C">
        <w:rPr>
          <w:rFonts w:ascii="Times New Roman" w:hAnsi="Times New Roman" w:cs="Times New Roman"/>
          <w:sz w:val="28"/>
          <w:szCs w:val="28"/>
        </w:rPr>
        <w:t xml:space="preserve"> poate interveni numai după efectuarea în actul de identitate al celui în cauză a menţiunii corespunzătoare, de către organul abilitat potrivit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(17) Încetarea mandatului de consilier local, în cazul demisiei, se constată în prima şedinţă a consiliului desfăşurată după apariţia evenimentului şi în baza demisiei scrise înaintate secretarului general al unităţii/subdiviziunii administrativ-teritoriale, primarului, preşedintelui de şedinţă, după caz. Hotărârea consiliului prin care se ia act de demisie şi se declară vacant locul consilierului local,  se comunică de îndată judecătoriei competente să valideze mandatul supleantului, în condiţiile art. 10.</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(18) Prevederile alin. (2) lit. g)</w:t>
      </w:r>
      <w:proofErr w:type="spellStart"/>
      <w:r w:rsidRPr="008E525C">
        <w:rPr>
          <w:rFonts w:ascii="Times New Roman" w:hAnsi="Times New Roman" w:cs="Times New Roman"/>
          <w:sz w:val="28"/>
          <w:szCs w:val="28"/>
        </w:rPr>
        <w:t>-i</w:t>
      </w:r>
      <w:proofErr w:type="spellEnd"/>
      <w:r w:rsidRPr="008E525C">
        <w:rPr>
          <w:rFonts w:ascii="Times New Roman" w:hAnsi="Times New Roman" w:cs="Times New Roman"/>
          <w:sz w:val="28"/>
          <w:szCs w:val="28"/>
        </w:rPr>
        <w:t>) şi k) devin aplicabile numai după rămânerea definitivă a hotărârii judecătoreşti. În aceste cazuri, data respectivă este şi data la care încetează de drept mandatul.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(19) În situaţia în care este contestată legalitatea actului prevăzut la alin. (4) sau a hotărârii prevăzute la alin. (5), data încetării de drept a mandatului este data rămânerii definitive a hotărârii judecătoreşti.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(20) De la data încetării mandatului, consilierul local: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nu mai poate fi luat în calcul pentru constituirea cvorumului necesar pentru şedinţele autorităţii deliberative din care face parte;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b) nu mai poate participa la vot în cadrul şedinţelor autorităţii deliberative din care face parte, precum şi în cadrul comisiilor de specialitate organizate de aceasta;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c) nu mai are dreptul la indemnizaţia lunară. </w:t>
      </w:r>
    </w:p>
    <w:p w:rsidR="00173F5C" w:rsidRDefault="00173F5C" w:rsidP="00173F5C">
      <w:pPr>
        <w:pStyle w:val="Frspaiere"/>
        <w:ind w:firstLine="708"/>
        <w:jc w:val="both"/>
        <w:rPr>
          <w:rFonts w:ascii="Times New Roman" w:hAnsi="Times New Roman" w:cs="Times New Roman"/>
          <w:sz w:val="28"/>
          <w:szCs w:val="28"/>
        </w:rPr>
      </w:pPr>
      <w:r w:rsidRPr="00412619">
        <w:rPr>
          <w:rFonts w:ascii="Times New Roman" w:hAnsi="Times New Roman" w:cs="Times New Roman"/>
          <w:b/>
          <w:bCs/>
          <w:sz w:val="28"/>
          <w:szCs w:val="28"/>
        </w:rPr>
        <w:t xml:space="preserve">Art. 42. </w:t>
      </w:r>
      <w:r w:rsidRPr="008E525C">
        <w:rPr>
          <w:rFonts w:ascii="Times New Roman" w:hAnsi="Times New Roman" w:cs="Times New Roman"/>
          <w:sz w:val="28"/>
          <w:szCs w:val="28"/>
        </w:rPr>
        <w:t xml:space="preserve">Încetarea mandatului de  viceprimar ca urmare a încetării mandatului de consilier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Încetarea mandatului de consilier, în condiţiile art. 41 alin. (2), are ca efect încetarea de drept, la aceeaşi dată, şi a mandatului  de viceprimar.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Mandatul de viceprimar poate înceta înainte de termen în urma eliberării acestuia din funcţie în condiţiile art. 36. </w:t>
      </w:r>
    </w:p>
    <w:p w:rsidR="00173F5C" w:rsidRDefault="00173F5C" w:rsidP="00173F5C">
      <w:pPr>
        <w:pStyle w:val="Frspaiere"/>
        <w:ind w:firstLine="708"/>
        <w:rPr>
          <w:rFonts w:ascii="Times New Roman" w:hAnsi="Times New Roman" w:cs="Times New Roman"/>
          <w:sz w:val="28"/>
          <w:szCs w:val="28"/>
        </w:rPr>
      </w:pPr>
    </w:p>
    <w:p w:rsidR="00173F5C" w:rsidRPr="004230CE" w:rsidRDefault="00173F5C" w:rsidP="00173F5C">
      <w:pPr>
        <w:pStyle w:val="Frspaiere"/>
        <w:ind w:firstLine="708"/>
        <w:rPr>
          <w:rFonts w:ascii="Times New Roman" w:hAnsi="Times New Roman" w:cs="Times New Roman"/>
          <w:b/>
          <w:bCs/>
          <w:sz w:val="28"/>
          <w:szCs w:val="28"/>
        </w:rPr>
      </w:pPr>
      <w:r w:rsidRPr="004230CE">
        <w:rPr>
          <w:rFonts w:ascii="Times New Roman" w:hAnsi="Times New Roman" w:cs="Times New Roman"/>
          <w:b/>
          <w:bCs/>
          <w:sz w:val="28"/>
          <w:szCs w:val="28"/>
        </w:rPr>
        <w:t>CAP</w:t>
      </w:r>
      <w:r>
        <w:rPr>
          <w:rFonts w:ascii="Times New Roman" w:hAnsi="Times New Roman" w:cs="Times New Roman"/>
          <w:b/>
          <w:bCs/>
          <w:sz w:val="28"/>
          <w:szCs w:val="28"/>
        </w:rPr>
        <w:t>.</w:t>
      </w:r>
      <w:r w:rsidRPr="004230CE">
        <w:rPr>
          <w:rFonts w:ascii="Times New Roman" w:hAnsi="Times New Roman" w:cs="Times New Roman"/>
          <w:b/>
          <w:bCs/>
          <w:sz w:val="28"/>
          <w:szCs w:val="28"/>
        </w:rPr>
        <w:t xml:space="preserve"> VIII </w:t>
      </w:r>
      <w:r>
        <w:rPr>
          <w:rFonts w:ascii="Times New Roman" w:hAnsi="Times New Roman" w:cs="Times New Roman"/>
          <w:b/>
          <w:bCs/>
          <w:sz w:val="28"/>
          <w:szCs w:val="28"/>
        </w:rPr>
        <w:t>.</w:t>
      </w:r>
      <w:r w:rsidRPr="004230CE">
        <w:rPr>
          <w:rFonts w:ascii="Times New Roman" w:hAnsi="Times New Roman" w:cs="Times New Roman"/>
          <w:b/>
          <w:bCs/>
          <w:sz w:val="28"/>
          <w:szCs w:val="28"/>
        </w:rPr>
        <w:t>DREPTURILE ŞI OBLIGAŢIILE ALEŞILOR LOCALI</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Art. 43. Drepturile aleşilor locali </w:t>
      </w:r>
      <w:r>
        <w:rPr>
          <w:rFonts w:ascii="Times New Roman" w:hAnsi="Times New Roman" w:cs="Times New Roman"/>
          <w:sz w:val="28"/>
          <w:szCs w:val="28"/>
        </w:rPr>
        <w:t>,l</w:t>
      </w:r>
      <w:r w:rsidRPr="008E525C">
        <w:rPr>
          <w:rFonts w:ascii="Times New Roman" w:hAnsi="Times New Roman" w:cs="Times New Roman"/>
          <w:sz w:val="28"/>
          <w:szCs w:val="28"/>
        </w:rPr>
        <w:t>egitimaţia şi semnul distinctiv ale aleşilor locali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După depunerea jurământului de primar, acest</w:t>
      </w:r>
      <w:r>
        <w:rPr>
          <w:rFonts w:ascii="Times New Roman" w:hAnsi="Times New Roman" w:cs="Times New Roman"/>
          <w:sz w:val="28"/>
          <w:szCs w:val="28"/>
        </w:rPr>
        <w:t>uia</w:t>
      </w:r>
      <w:r w:rsidRPr="008E525C">
        <w:rPr>
          <w:rFonts w:ascii="Times New Roman" w:hAnsi="Times New Roman" w:cs="Times New Roman"/>
          <w:sz w:val="28"/>
          <w:szCs w:val="28"/>
        </w:rPr>
        <w:t xml:space="preserve"> i se înmânează legitimaţia, semnată de preşedintele şedinţei în care a fost adoptat modelul acesteia, un semn distinctiv al calităţii de primar,  pe care aceştia au dreptul să le poarte, potrivit legii, pe întreaga durată a mandatului, precum şi o eşarfă, în culorile drapelului naţional al României. Legitimaţia primarului, este înmânată de către secretarul general al unităţii/subdiviziunii administrativ-teritoriale.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 Legitimaţia viceprimarului, respectiv a vicepreşedintelui consiliului judeţean este înmânată de către secretarul general al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Modelul legitimaţiei de primar, de viceprimar, de preşedinte al consiliului judeţean, de vicepreşedinte al consiliului judeţean, de consilier local, respectiv de consilier judeţean şi modelul semnului distinctiv pentru aceştia se stabilesc prin hotărâre a Guvernului.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Cheltuielile pentru confecţionarea legitimaţiilor, semnelor distinctive, respectiv a eşarfelor se suportă din bugetul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(6) Legitimaţia şi semnul distinctiv se pot păstra, după încetarea mandatului, cu titlu evocativ.</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(7) Eşarfa în culorile drapelului naţional al României se poartă în mod obligatoriu la Ziua Naţională a României, la solemnităţi, recepţii, ceremonii publice şi la celebrarea căsătoriilor, indiferent de locul de desfăşurare a acestora.</w:t>
      </w:r>
    </w:p>
    <w:p w:rsidR="00173F5C" w:rsidRDefault="00173F5C" w:rsidP="00173F5C">
      <w:pPr>
        <w:pStyle w:val="Frspaiere"/>
        <w:ind w:firstLine="708"/>
        <w:jc w:val="both"/>
        <w:rPr>
          <w:rFonts w:ascii="Times New Roman" w:hAnsi="Times New Roman" w:cs="Times New Roman"/>
          <w:sz w:val="28"/>
          <w:szCs w:val="28"/>
        </w:rPr>
      </w:pPr>
      <w:r w:rsidRPr="00FB42AA">
        <w:rPr>
          <w:rFonts w:ascii="Times New Roman" w:hAnsi="Times New Roman" w:cs="Times New Roman"/>
          <w:b/>
          <w:bCs/>
          <w:sz w:val="28"/>
          <w:szCs w:val="28"/>
        </w:rPr>
        <w:t xml:space="preserve"> Art. 44. </w:t>
      </w:r>
      <w:r w:rsidRPr="008E525C">
        <w:rPr>
          <w:rFonts w:ascii="Times New Roman" w:hAnsi="Times New Roman" w:cs="Times New Roman"/>
          <w:sz w:val="28"/>
          <w:szCs w:val="28"/>
        </w:rPr>
        <w:t xml:space="preserve">Protecţia aleşilor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Libertatea de opinie în exercitarea mandatului alesului local pentru soluţionarea şi gestionarea treburilor publice în interesul colectivităţii locale pe care o reprezintă este garantată.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Aleşii locali nu pot fi traşi la răspundere juridică pentru opiniile politice exprimate în exercitarea mandatului.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Pe întreaga durată a mandatului, aleşii locali se consideră în exerciţiul autorităţii publice şi se bucură de protecţia prevăzută de lege.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 </w:t>
      </w:r>
    </w:p>
    <w:p w:rsidR="00173F5C" w:rsidRDefault="00173F5C" w:rsidP="00173F5C">
      <w:pPr>
        <w:pStyle w:val="Frspaiere"/>
        <w:ind w:firstLine="708"/>
        <w:jc w:val="both"/>
        <w:rPr>
          <w:rFonts w:ascii="Times New Roman" w:hAnsi="Times New Roman" w:cs="Times New Roman"/>
          <w:sz w:val="28"/>
          <w:szCs w:val="28"/>
        </w:rPr>
      </w:pPr>
      <w:r w:rsidRPr="00641254">
        <w:rPr>
          <w:rFonts w:ascii="Times New Roman" w:hAnsi="Times New Roman" w:cs="Times New Roman"/>
          <w:b/>
          <w:bCs/>
          <w:sz w:val="28"/>
          <w:szCs w:val="28"/>
        </w:rPr>
        <w:t xml:space="preserve">Art. 45. </w:t>
      </w:r>
      <w:r w:rsidRPr="008E525C">
        <w:rPr>
          <w:rFonts w:ascii="Times New Roman" w:hAnsi="Times New Roman" w:cs="Times New Roman"/>
          <w:sz w:val="28"/>
          <w:szCs w:val="28"/>
        </w:rPr>
        <w:t xml:space="preserve">Grupurile de consilieri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Consilierii locali se pot constitui în grupuri, în funcţie de partidele sau alianţele politice pe ale căror liste au fost aleşi, dacă sunt în număr de cel puţin 3.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Consilierii locali care nu îndeplinesc condiţiile prevăzute la alin. (1) pot constitui un grup prin asociere.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Grupul de consilieri locali, este condus de un lider, ales prin votul deschis al majorităţii membrilor grupului.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Prevederile alin. (1) şi (2) se aplică şi consilierilor independenţi.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Consilierii locali nu pot forma grupuri în numele unor partide care nu au participat la alegeri sau care nu au întrunit numărul de voturi necesar pentru a intra în consiliu cu cel puţin un consilier.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(6) În cazul fuzionării, două sau mai multe partide, care sunt reprezentate în consiliul local sau în consiliul judeţean sau care au deja constituite grupuri, pot forma un grup distinct.</w:t>
      </w:r>
    </w:p>
    <w:p w:rsidR="00173F5C" w:rsidRDefault="00173F5C" w:rsidP="00173F5C">
      <w:pPr>
        <w:pStyle w:val="Frspaiere"/>
        <w:ind w:firstLine="708"/>
        <w:jc w:val="both"/>
        <w:rPr>
          <w:rFonts w:ascii="Times New Roman" w:hAnsi="Times New Roman" w:cs="Times New Roman"/>
          <w:sz w:val="28"/>
          <w:szCs w:val="28"/>
        </w:rPr>
      </w:pPr>
      <w:r w:rsidRPr="00641254">
        <w:rPr>
          <w:rFonts w:ascii="Times New Roman" w:hAnsi="Times New Roman" w:cs="Times New Roman"/>
          <w:b/>
          <w:bCs/>
          <w:sz w:val="28"/>
          <w:szCs w:val="28"/>
        </w:rPr>
        <w:t xml:space="preserve"> Art. 46</w:t>
      </w:r>
      <w:r w:rsidRPr="008E525C">
        <w:rPr>
          <w:rFonts w:ascii="Times New Roman" w:hAnsi="Times New Roman" w:cs="Times New Roman"/>
          <w:sz w:val="28"/>
          <w:szCs w:val="28"/>
        </w:rPr>
        <w:t xml:space="preserve">. Indemnizaţia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Pentru participarea la şedinţele consiliului şi ale comisiilor de specialitate, consilierii locali, au dreptul la o indemnizaţie lunară. Primarilor, viceprimarilor, preşedinţilor şi vicepreşedinţilor consiliilor judeţene nu li se acordă indemnizaţie pentru participarea la şedinţe.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Indemnizaţia lunară pentru consilierii locali, care participă la şedinţele ordinare ori la şedinţele extraordinare ale consiliului local şi ale comisiilor de specialitate este în cuantum de până la 10% din indemnizaţia lunară a primarului, respectiv a preşedintelui consiliului judeţean, în condiţiile prezentului regulament de organizare şi funcţionare. </w:t>
      </w:r>
      <w:proofErr w:type="spellStart"/>
      <w:r w:rsidRPr="008E525C">
        <w:rPr>
          <w:rFonts w:ascii="Times New Roman" w:hAnsi="Times New Roman" w:cs="Times New Roman"/>
          <w:sz w:val="28"/>
          <w:szCs w:val="28"/>
        </w:rPr>
        <w:t>Indemnizatia</w:t>
      </w:r>
      <w:proofErr w:type="spellEnd"/>
      <w:r w:rsidRPr="008E525C">
        <w:rPr>
          <w:rFonts w:ascii="Times New Roman" w:hAnsi="Times New Roman" w:cs="Times New Roman"/>
          <w:sz w:val="28"/>
          <w:szCs w:val="28"/>
        </w:rPr>
        <w:t xml:space="preserve"> lunara pentru consilie</w:t>
      </w:r>
      <w:r>
        <w:rPr>
          <w:rFonts w:ascii="Times New Roman" w:hAnsi="Times New Roman" w:cs="Times New Roman"/>
          <w:sz w:val="28"/>
          <w:szCs w:val="28"/>
        </w:rPr>
        <w:t xml:space="preserve">rii locali ai Consiliului Local NEGRESTI </w:t>
      </w:r>
      <w:r w:rsidRPr="008E525C">
        <w:rPr>
          <w:rFonts w:ascii="Times New Roman" w:hAnsi="Times New Roman" w:cs="Times New Roman"/>
          <w:sz w:val="28"/>
          <w:szCs w:val="28"/>
        </w:rPr>
        <w:t xml:space="preserve">, este de 10% din indemnizaţia lunară a Primarului comunei </w:t>
      </w:r>
      <w:r>
        <w:rPr>
          <w:rFonts w:ascii="Times New Roman" w:hAnsi="Times New Roman" w:cs="Times New Roman"/>
          <w:sz w:val="28"/>
          <w:szCs w:val="28"/>
        </w:rPr>
        <w:t>NEGRESTI</w:t>
      </w:r>
      <w:r w:rsidRPr="008E525C">
        <w:rPr>
          <w:rFonts w:ascii="Times New Roman" w:hAnsi="Times New Roman" w:cs="Times New Roman"/>
          <w:sz w:val="28"/>
          <w:szCs w:val="28"/>
        </w:rPr>
        <w:t xml:space="preser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Consilierii locali, au dreptul la indemnizaţia lunară doar dacă participă la cel puţin o şedinţă a autorităţii deliberative</w:t>
      </w:r>
      <w:r>
        <w:rPr>
          <w:rFonts w:ascii="Times New Roman" w:hAnsi="Times New Roman" w:cs="Times New Roman"/>
          <w:sz w:val="28"/>
          <w:szCs w:val="28"/>
        </w:rPr>
        <w:t xml:space="preserve"> (ORDINARĂ SAU EXTRAORDINARĂ)</w:t>
      </w:r>
      <w:r w:rsidRPr="008E525C">
        <w:rPr>
          <w:rFonts w:ascii="Times New Roman" w:hAnsi="Times New Roman" w:cs="Times New Roman"/>
          <w:sz w:val="28"/>
          <w:szCs w:val="28"/>
        </w:rPr>
        <w:t xml:space="preserve"> şi o şedinţă a comisiei de specialitate, pe lună, desfăşurate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(4) Plata indemnizaţiilor stabilite potrivit prevederilor alin. (2) se efectuează exclusiv din veniturile secţiunii de funcţionare din bugetul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(5) Consilierilor locali, li se aplică în mod corespunzător prevederile art. 37 alin. (2).</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Prevederile alin. (1)-(5) se aplică în mod corespunzător şi delegatului sătesc.</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(7) Consiliul local, poate hotărî diminuarea cuantumului indemnizaţiei prevăzute la alin. (2) şi a cotei în care se face decontarea conform prevederilor alin. (5), în concordanţă cu posibilităţile de finanţare.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(8) Drepturile băneşti cuvenite aleşilor locali, potrivit legii, pot fi cumulate cu pensia sau cu alte venituri, în condiţiile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(9) Consilierii </w:t>
      </w:r>
      <w:proofErr w:type="spellStart"/>
      <w:r w:rsidRPr="008E525C">
        <w:rPr>
          <w:rFonts w:ascii="Times New Roman" w:hAnsi="Times New Roman" w:cs="Times New Roman"/>
          <w:sz w:val="28"/>
          <w:szCs w:val="28"/>
        </w:rPr>
        <w:t>localişi</w:t>
      </w:r>
      <w:proofErr w:type="spellEnd"/>
      <w:r w:rsidRPr="008E525C">
        <w:rPr>
          <w:rFonts w:ascii="Times New Roman" w:hAnsi="Times New Roman" w:cs="Times New Roman"/>
          <w:sz w:val="28"/>
          <w:szCs w:val="28"/>
        </w:rPr>
        <w:t xml:space="preserve"> delegatul sătesc care participă la şedinţele de consiliu local,  organizate în timpul programului de lucru, se consideră învoiţi de drept, fără a le fi afectat salariul şi celelalte drepturi ce le revin, potrivit legii, de la locul de muncă. </w:t>
      </w: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Art. 47.</w:t>
      </w:r>
      <w:r w:rsidRPr="008E525C">
        <w:rPr>
          <w:rFonts w:ascii="Times New Roman" w:hAnsi="Times New Roman" w:cs="Times New Roman"/>
          <w:sz w:val="28"/>
          <w:szCs w:val="28"/>
        </w:rPr>
        <w:t xml:space="preserve"> Accesul la informaţii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Dreptul aleşilor locali de a avea acces la orice informaţie de interes public nu poate fi îngrădit.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 xml:space="preserve">Art. 48. </w:t>
      </w:r>
      <w:r w:rsidRPr="008E525C">
        <w:rPr>
          <w:rFonts w:ascii="Times New Roman" w:hAnsi="Times New Roman" w:cs="Times New Roman"/>
          <w:sz w:val="28"/>
          <w:szCs w:val="28"/>
        </w:rPr>
        <w:t>Dreptul la asociere Aleşii locali se pot asocia liber în partide politice şi în alte forme de asociere, în condiţiile legii.</w:t>
      </w:r>
    </w:p>
    <w:p w:rsidR="00173F5C" w:rsidRDefault="00173F5C" w:rsidP="00173F5C">
      <w:pPr>
        <w:pStyle w:val="Frspaiere"/>
        <w:ind w:firstLine="708"/>
        <w:jc w:val="both"/>
        <w:rPr>
          <w:rFonts w:ascii="Times New Roman" w:hAnsi="Times New Roman" w:cs="Times New Roman"/>
          <w:sz w:val="28"/>
          <w:szCs w:val="28"/>
        </w:rPr>
      </w:pPr>
    </w:p>
    <w:p w:rsidR="00173F5C" w:rsidRDefault="00173F5C" w:rsidP="00173F5C">
      <w:pPr>
        <w:pStyle w:val="Frspaiere"/>
        <w:ind w:firstLine="708"/>
        <w:jc w:val="center"/>
        <w:rPr>
          <w:rFonts w:ascii="Times New Roman" w:hAnsi="Times New Roman" w:cs="Times New Roman"/>
          <w:b/>
          <w:bCs/>
          <w:sz w:val="28"/>
          <w:szCs w:val="28"/>
        </w:rPr>
      </w:pPr>
      <w:r w:rsidRPr="00FD43C2">
        <w:rPr>
          <w:rFonts w:ascii="Times New Roman" w:hAnsi="Times New Roman" w:cs="Times New Roman"/>
          <w:b/>
          <w:bCs/>
          <w:sz w:val="28"/>
          <w:szCs w:val="28"/>
        </w:rPr>
        <w:t>CAPI</w:t>
      </w:r>
      <w:r>
        <w:rPr>
          <w:rFonts w:ascii="Times New Roman" w:hAnsi="Times New Roman" w:cs="Times New Roman"/>
          <w:b/>
          <w:bCs/>
          <w:sz w:val="28"/>
          <w:szCs w:val="28"/>
        </w:rPr>
        <w:t>.</w:t>
      </w:r>
      <w:r w:rsidRPr="00FD43C2">
        <w:rPr>
          <w:rFonts w:ascii="Times New Roman" w:hAnsi="Times New Roman" w:cs="Times New Roman"/>
          <w:b/>
          <w:bCs/>
          <w:sz w:val="28"/>
          <w:szCs w:val="28"/>
        </w:rPr>
        <w:t xml:space="preserve"> IX</w:t>
      </w:r>
      <w:r>
        <w:rPr>
          <w:rFonts w:ascii="Times New Roman" w:hAnsi="Times New Roman" w:cs="Times New Roman"/>
          <w:b/>
          <w:bCs/>
          <w:sz w:val="28"/>
          <w:szCs w:val="28"/>
        </w:rPr>
        <w:t>.</w:t>
      </w:r>
      <w:r w:rsidRPr="00FD43C2">
        <w:rPr>
          <w:rFonts w:ascii="Times New Roman" w:hAnsi="Times New Roman" w:cs="Times New Roman"/>
          <w:b/>
          <w:bCs/>
          <w:sz w:val="28"/>
          <w:szCs w:val="28"/>
        </w:rPr>
        <w:t>OBLIGAŢIILE ALEŞILOR LOCALI</w:t>
      </w:r>
    </w:p>
    <w:p w:rsidR="00173F5C" w:rsidRDefault="00173F5C" w:rsidP="00173F5C">
      <w:pPr>
        <w:pStyle w:val="Frspaiere"/>
        <w:ind w:firstLine="708"/>
        <w:jc w:val="both"/>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Art. 49.</w:t>
      </w:r>
      <w:r w:rsidRPr="008E525C">
        <w:rPr>
          <w:rFonts w:ascii="Times New Roman" w:hAnsi="Times New Roman" w:cs="Times New Roman"/>
          <w:sz w:val="28"/>
          <w:szCs w:val="28"/>
        </w:rPr>
        <w:t xml:space="preserve"> Respectarea legii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Consilierii locali sunt obligaţi să respecte regulamentul de organizare şi funcţionare a consiliului local.</w:t>
      </w: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 xml:space="preserve">Art. 50. </w:t>
      </w:r>
      <w:r w:rsidRPr="008E525C">
        <w:rPr>
          <w:rFonts w:ascii="Times New Roman" w:hAnsi="Times New Roman" w:cs="Times New Roman"/>
          <w:sz w:val="28"/>
          <w:szCs w:val="28"/>
        </w:rPr>
        <w:t xml:space="preserve">Participarea la lucrările consiliului local şi ale comisiilor de specialitate </w:t>
      </w:r>
      <w:r>
        <w:rPr>
          <w:rFonts w:ascii="Times New Roman" w:hAnsi="Times New Roman" w:cs="Times New Roman"/>
          <w:sz w:val="28"/>
          <w:szCs w:val="28"/>
        </w:rPr>
        <w: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Consilierii locali precum şi viceprimarii nu pot lipsi de la lucrările consiliului local, sau ale comisiilor de specialitate din care fac parte, cu excepţia situaţiilor prevăzute în regulamentul de organizare şi funcţionare.</w:t>
      </w:r>
    </w:p>
    <w:p w:rsidR="00173F5C" w:rsidRDefault="00173F5C" w:rsidP="00173F5C">
      <w:pPr>
        <w:pStyle w:val="Frspaiere"/>
        <w:ind w:firstLine="708"/>
        <w:jc w:val="both"/>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 xml:space="preserve">Art. 51. </w:t>
      </w:r>
      <w:r w:rsidRPr="008E525C">
        <w:rPr>
          <w:rFonts w:ascii="Times New Roman" w:hAnsi="Times New Roman" w:cs="Times New Roman"/>
          <w:sz w:val="28"/>
          <w:szCs w:val="28"/>
        </w:rPr>
        <w:t xml:space="preserve">Buna-credinţă şi fidelitatea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Consilierii locali aflaţi în serviciul colectivităţii locale, precum şi primarii  ,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 </w:t>
      </w: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Art. 52.</w:t>
      </w:r>
      <w:r w:rsidRPr="008E525C">
        <w:rPr>
          <w:rFonts w:ascii="Times New Roman" w:hAnsi="Times New Roman" w:cs="Times New Roman"/>
          <w:sz w:val="28"/>
          <w:szCs w:val="28"/>
        </w:rPr>
        <w:t xml:space="preserve"> Probitatea şi discreţia profesională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Aleşii locali sunt obligaţi la probitate şi discreţie profesională. </w:t>
      </w:r>
    </w:p>
    <w:p w:rsidR="00173F5C" w:rsidRDefault="00173F5C" w:rsidP="00173F5C">
      <w:pPr>
        <w:pStyle w:val="Frspaiere"/>
        <w:ind w:firstLine="708"/>
        <w:jc w:val="both"/>
        <w:rPr>
          <w:rFonts w:ascii="Times New Roman" w:hAnsi="Times New Roman" w:cs="Times New Roman"/>
          <w:sz w:val="28"/>
          <w:szCs w:val="28"/>
        </w:rPr>
      </w:pPr>
      <w:r w:rsidRPr="00FD43C2">
        <w:rPr>
          <w:rFonts w:ascii="Times New Roman" w:hAnsi="Times New Roman" w:cs="Times New Roman"/>
          <w:b/>
          <w:bCs/>
          <w:sz w:val="28"/>
          <w:szCs w:val="28"/>
        </w:rPr>
        <w:t>Art. 53.</w:t>
      </w:r>
      <w:r w:rsidRPr="008E525C">
        <w:rPr>
          <w:rFonts w:ascii="Times New Roman" w:hAnsi="Times New Roman" w:cs="Times New Roman"/>
          <w:sz w:val="28"/>
          <w:szCs w:val="28"/>
        </w:rPr>
        <w:t xml:space="preserve"> Cinstea şi corectitudinea</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În exercitarea mandatului, aleşii locali sunt obligaţi să dea dovadă de cinste şi corectitudine; este interzis alesului local să ceară, pentru sine sau pentru altul, bani, foloase materiale sau alte avantaje.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lastRenderedPageBreak/>
        <w:t xml:space="preserve"> (2) Aleşii locali nu pot face uz şi nu se pot prevala de această calitate în exercitarea unei activităţi de interes personal.</w:t>
      </w:r>
    </w:p>
    <w:p w:rsidR="00173F5C" w:rsidRDefault="00173F5C" w:rsidP="00173F5C">
      <w:pPr>
        <w:pStyle w:val="Frspaiere"/>
        <w:ind w:firstLine="708"/>
        <w:jc w:val="both"/>
        <w:rPr>
          <w:rFonts w:ascii="Times New Roman" w:hAnsi="Times New Roman" w:cs="Times New Roman"/>
          <w:sz w:val="28"/>
          <w:szCs w:val="28"/>
        </w:rPr>
      </w:pPr>
      <w:r w:rsidRPr="00520EAC">
        <w:rPr>
          <w:rFonts w:ascii="Times New Roman" w:hAnsi="Times New Roman" w:cs="Times New Roman"/>
          <w:b/>
          <w:bCs/>
          <w:sz w:val="28"/>
          <w:szCs w:val="28"/>
        </w:rPr>
        <w:t>Art. 54.</w:t>
      </w:r>
      <w:r w:rsidR="00AF40F5">
        <w:rPr>
          <w:rFonts w:ascii="Times New Roman" w:hAnsi="Times New Roman" w:cs="Times New Roman"/>
          <w:b/>
          <w:bCs/>
          <w:sz w:val="28"/>
          <w:szCs w:val="28"/>
        </w:rPr>
        <w:t xml:space="preserve"> </w:t>
      </w:r>
      <w:r w:rsidRPr="008E525C">
        <w:rPr>
          <w:rFonts w:ascii="Times New Roman" w:hAnsi="Times New Roman" w:cs="Times New Roman"/>
          <w:sz w:val="28"/>
          <w:szCs w:val="28"/>
        </w:rPr>
        <w:t xml:space="preserve">Dispoziţii privind obligaţiile de informare pentru aleşii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Fiecare consilier local, precum şi viceprimarii, sunt obligaţi să prezinte un raport anual de activitate, care este făcut public prin grija secretarului general al unităţii/subdiviziunii administrativ-teritoriale.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(3) Fiecare primar prezintă anual, în faţa autorităţii deliberative, un raport privind starea economică, socială şi de mediu a unităţii/subdiviziunii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(5) În cazul nerespectării prevederilor alin. (4), aleşii locali suportă cheltuielile deplasării.</w:t>
      </w:r>
    </w:p>
    <w:p w:rsidR="00173F5C" w:rsidRDefault="00173F5C" w:rsidP="00173F5C">
      <w:pPr>
        <w:pStyle w:val="Frspaiere"/>
        <w:ind w:firstLine="708"/>
        <w:jc w:val="both"/>
        <w:rPr>
          <w:rFonts w:ascii="Times New Roman" w:hAnsi="Times New Roman" w:cs="Times New Roman"/>
          <w:sz w:val="28"/>
          <w:szCs w:val="28"/>
        </w:rPr>
      </w:pPr>
      <w:r w:rsidRPr="00520EAC">
        <w:rPr>
          <w:rFonts w:ascii="Times New Roman" w:hAnsi="Times New Roman" w:cs="Times New Roman"/>
          <w:b/>
          <w:bCs/>
          <w:sz w:val="28"/>
          <w:szCs w:val="28"/>
        </w:rPr>
        <w:t xml:space="preserve"> Art. 55. </w:t>
      </w:r>
      <w:r w:rsidRPr="008E525C">
        <w:rPr>
          <w:rFonts w:ascii="Times New Roman" w:hAnsi="Times New Roman" w:cs="Times New Roman"/>
          <w:sz w:val="28"/>
          <w:szCs w:val="28"/>
        </w:rPr>
        <w:t>Transparenţa activităţii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Primarul, este obligat ca, prin intermediul secretarului general al unităţii/subdiviziunii </w:t>
      </w:r>
      <w:proofErr w:type="spellStart"/>
      <w:r w:rsidRPr="008E525C">
        <w:rPr>
          <w:rFonts w:ascii="Times New Roman" w:hAnsi="Times New Roman" w:cs="Times New Roman"/>
          <w:sz w:val="28"/>
          <w:szCs w:val="28"/>
        </w:rPr>
        <w:t>administrativteritoriale</w:t>
      </w:r>
      <w:proofErr w:type="spellEnd"/>
      <w:r w:rsidRPr="008E525C">
        <w:rPr>
          <w:rFonts w:ascii="Times New Roman" w:hAnsi="Times New Roman" w:cs="Times New Roman"/>
          <w:sz w:val="28"/>
          <w:szCs w:val="28"/>
        </w:rPr>
        <w:t xml:space="preserve"> şi al aparatului de specialitate, să pună la dispoziţie consilierilor locali, respectiv consilierilor judeţeni, la cererea acestora, în termen de cel mult 10 zile lucrătoare, informaţiile necesare în vederea îndeplinirii mandatului în condiţiile legii.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Consilierii locali, pot adresa întrebări şi interpelări primarului, viceprimarului, după caz.</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Răspunsul solicitat în conformitate cu prevederile alin. (2) se transmite, de regulă, imediat sau, dacă nu este posibil, la următoarea şedinţă a consiliului local.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Cel interpelat are obligaţia de a răspunde în scris sau, după caz, oral până cel mai târziu la următoarea şedinţă a consiliului local, respectiv a consiliului judeţean.</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center"/>
        <w:rPr>
          <w:rFonts w:ascii="Times New Roman" w:hAnsi="Times New Roman" w:cs="Times New Roman"/>
          <w:b/>
          <w:bCs/>
          <w:sz w:val="28"/>
          <w:szCs w:val="28"/>
        </w:rPr>
      </w:pPr>
      <w:r w:rsidRPr="004230CE">
        <w:rPr>
          <w:rFonts w:ascii="Times New Roman" w:hAnsi="Times New Roman" w:cs="Times New Roman"/>
          <w:b/>
          <w:bCs/>
          <w:sz w:val="28"/>
          <w:szCs w:val="28"/>
        </w:rPr>
        <w:t>CAP</w:t>
      </w:r>
      <w:r>
        <w:rPr>
          <w:rFonts w:ascii="Times New Roman" w:hAnsi="Times New Roman" w:cs="Times New Roman"/>
          <w:b/>
          <w:bCs/>
          <w:sz w:val="28"/>
          <w:szCs w:val="28"/>
        </w:rPr>
        <w:t>.</w:t>
      </w:r>
      <w:r w:rsidRPr="004230CE">
        <w:rPr>
          <w:rFonts w:ascii="Times New Roman" w:hAnsi="Times New Roman" w:cs="Times New Roman"/>
          <w:b/>
          <w:bCs/>
          <w:sz w:val="28"/>
          <w:szCs w:val="28"/>
        </w:rPr>
        <w:t xml:space="preserve"> X . INCOMPATIBILITĂŢILE ALEŞILOR LOCALI ŞI CONFLICTUL DE INTERESE</w:t>
      </w:r>
    </w:p>
    <w:p w:rsidR="00173F5C" w:rsidRPr="004230CE" w:rsidRDefault="00173F5C" w:rsidP="00173F5C">
      <w:pPr>
        <w:pStyle w:val="Frspaiere"/>
        <w:ind w:firstLine="708"/>
        <w:rPr>
          <w:rFonts w:ascii="Times New Roman" w:hAnsi="Times New Roman" w:cs="Times New Roman"/>
          <w:b/>
          <w:bCs/>
          <w:sz w:val="28"/>
          <w:szCs w:val="28"/>
        </w:rPr>
      </w:pPr>
    </w:p>
    <w:p w:rsidR="00173F5C" w:rsidRDefault="00173F5C" w:rsidP="00173F5C">
      <w:pPr>
        <w:pStyle w:val="Frspaiere"/>
        <w:ind w:firstLine="708"/>
        <w:jc w:val="both"/>
        <w:rPr>
          <w:rFonts w:ascii="Times New Roman" w:hAnsi="Times New Roman" w:cs="Times New Roman"/>
          <w:sz w:val="28"/>
          <w:szCs w:val="28"/>
        </w:rPr>
      </w:pPr>
      <w:r w:rsidRPr="00520EAC">
        <w:rPr>
          <w:rFonts w:ascii="Times New Roman" w:hAnsi="Times New Roman" w:cs="Times New Roman"/>
          <w:b/>
          <w:bCs/>
          <w:sz w:val="28"/>
          <w:szCs w:val="28"/>
        </w:rPr>
        <w:t>Art. 56.</w:t>
      </w:r>
      <w:r w:rsidRPr="008E525C">
        <w:rPr>
          <w:rFonts w:ascii="Times New Roman" w:hAnsi="Times New Roman" w:cs="Times New Roman"/>
          <w:sz w:val="28"/>
          <w:szCs w:val="28"/>
        </w:rPr>
        <w:t xml:space="preserve"> Regimul incompatibilităţilor aplicabil aleşilor locali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(1) Regimul incompatibilităţilor aplicabil funcţiei de primar şi viceprimar, consilier local, după caz, este cel prevăzut în cartea I titlul IV din Legea nr. 161/2003, cu modificările şi completările ulterioare.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Constatarea şi sancţionarea stării de incompatibilitate şi a conflictului de interese pentru persoanele care ocupă funcţiile prevăzute la alin. (1) se fac în condiţiile Legii nr. 176/2010, cu modificările şi completările ulterioare, şi ale prezentului cod.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Prin activităţi în domeniul didactic pe care primarul şi viceprimarul, le pot desfăşura, în condiţiile legislaţiei speciale privind unele măsuri pentru asigurarea transparenţei în exercitarea demnităţilor publice şi a funcţiilor publice, se înţeleg activităţile prevăzute la art. 462 alin. (2)</w:t>
      </w:r>
      <w:r>
        <w:rPr>
          <w:rFonts w:ascii="Times New Roman" w:hAnsi="Times New Roman" w:cs="Times New Roman"/>
          <w:sz w:val="28"/>
          <w:szCs w:val="28"/>
        </w:rPr>
        <w:t xml:space="preserve"> din OUG 57/2019 privind Codul Administrativ</w:t>
      </w:r>
      <w:r w:rsidRPr="008E525C">
        <w:rPr>
          <w:rFonts w:ascii="Times New Roman" w:hAnsi="Times New Roman" w:cs="Times New Roman"/>
          <w:sz w:val="28"/>
          <w:szCs w:val="28"/>
        </w:rPr>
        <w:t>.</w:t>
      </w:r>
    </w:p>
    <w:p w:rsidR="00173F5C" w:rsidRDefault="00173F5C" w:rsidP="00173F5C">
      <w:pPr>
        <w:pStyle w:val="Frspaiere"/>
        <w:ind w:firstLine="708"/>
        <w:jc w:val="both"/>
        <w:rPr>
          <w:rFonts w:ascii="Times New Roman" w:hAnsi="Times New Roman" w:cs="Times New Roman"/>
          <w:sz w:val="28"/>
          <w:szCs w:val="28"/>
        </w:rPr>
      </w:pPr>
      <w:r w:rsidRPr="0001674A">
        <w:rPr>
          <w:rFonts w:ascii="Times New Roman" w:hAnsi="Times New Roman" w:cs="Times New Roman"/>
          <w:b/>
          <w:bCs/>
          <w:sz w:val="28"/>
          <w:szCs w:val="28"/>
        </w:rPr>
        <w:t>Art. 57.</w:t>
      </w:r>
      <w:r w:rsidRPr="008E525C">
        <w:rPr>
          <w:rFonts w:ascii="Times New Roman" w:hAnsi="Times New Roman" w:cs="Times New Roman"/>
          <w:sz w:val="28"/>
          <w:szCs w:val="28"/>
        </w:rPr>
        <w:t xml:space="preserve"> Regimul general aplicabil conflictului de interese pentru aleşii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Alesul local aflat în conflict de interese în condiţiile prevăzute de </w:t>
      </w:r>
      <w:r>
        <w:rPr>
          <w:rFonts w:ascii="Times New Roman" w:hAnsi="Times New Roman" w:cs="Times New Roman"/>
          <w:sz w:val="28"/>
          <w:szCs w:val="28"/>
        </w:rPr>
        <w:t>C</w:t>
      </w:r>
      <w:r w:rsidRPr="008E525C">
        <w:rPr>
          <w:rFonts w:ascii="Times New Roman" w:hAnsi="Times New Roman" w:cs="Times New Roman"/>
          <w:sz w:val="28"/>
          <w:szCs w:val="28"/>
        </w:rPr>
        <w:t xml:space="preserve">artea I titlul IV din Legea nr. 161/2003, cu modificările şi completările ulterioare, are obligaţia să se abţină de la emiterea sau participarea la emiterea ori adoptarea actului administrativ, de la </w:t>
      </w:r>
      <w:r w:rsidRPr="008E525C">
        <w:rPr>
          <w:rFonts w:ascii="Times New Roman" w:hAnsi="Times New Roman" w:cs="Times New Roman"/>
          <w:sz w:val="28"/>
          <w:szCs w:val="28"/>
        </w:rPr>
        <w:lastRenderedPageBreak/>
        <w:t xml:space="preserve">încheierea sau participarea la încheierea actului juridic respectiv, care ar putea produce un folos material pentru sine sau pentru: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 soţ, soţie sau rude ori afini până la gradul al II-lea inclusiv;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b) orice persoană fizică sau juridică faţă de care alesul local are calitatea de debitor al unei obligaţii;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o societate la care deţine calitatea de asociat unic ori funcţia de administrator sau de la care obţine venituri;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d) o altă autoritate din care face parte;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e) orice persoană fizică sau juridică, alta decât autoritatea din care face parte, care a făcut o plată către acesta sau a efectuat orice fel de cheltuieli ale acestuia;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f) asociaţie sau fundaţie din care face parte.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În exercitarea funcţiei, consilierul local aflat în una dintre situaţiile prevăzute la alin. (1) are obligaţia să anunţe la începutul şedinţei consiliului local, respectiv a consiliului judeţean interesul personal pe care îl are la adoptarea hotărârii respective, anunţ care se consemnează în mod obligatoriu în procesul-verbal al şedinţei.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Ulterior anunţării interesului personal, consilierul local nu mai este luat în calcul pentru cvorumul necesar adoptării hotărârii consiliului cu privire la care acesta şi-a anunţat interesul şi nu are drept de vot la adoptarea acestei hotărâri.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Actele administrative emise ori adoptate sau actele juridice încheiate cu încălcarea prevederilor alin. (1) sunt lovite de nulitate absolută în condiţiile Legii nr. 176/2010, cu modificările şi completările ulterioare.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(5) Fapta aleşilor locali de a încălca prevederile alin. (1) şi legislaţia în materie privind conflictul de interese constituie abatere disciplinară şi se sancţionează cu diminuarea indemnizaţiei cu 10% pe o perioadă de maximum 6 luni. </w:t>
      </w:r>
    </w:p>
    <w:p w:rsidR="00173F5C" w:rsidRDefault="00173F5C" w:rsidP="00173F5C">
      <w:pPr>
        <w:pStyle w:val="Frspaiere"/>
        <w:ind w:firstLine="708"/>
        <w:jc w:val="both"/>
        <w:rPr>
          <w:rFonts w:ascii="Times New Roman" w:hAnsi="Times New Roman" w:cs="Times New Roman"/>
          <w:sz w:val="28"/>
          <w:szCs w:val="28"/>
        </w:rPr>
      </w:pPr>
      <w:r w:rsidRPr="00A50339">
        <w:rPr>
          <w:rFonts w:ascii="Times New Roman" w:hAnsi="Times New Roman" w:cs="Times New Roman"/>
          <w:b/>
          <w:bCs/>
          <w:sz w:val="28"/>
          <w:szCs w:val="28"/>
        </w:rPr>
        <w:t xml:space="preserve">Art. 58. </w:t>
      </w:r>
      <w:r w:rsidRPr="008E525C">
        <w:rPr>
          <w:rFonts w:ascii="Times New Roman" w:hAnsi="Times New Roman" w:cs="Times New Roman"/>
          <w:sz w:val="28"/>
          <w:szCs w:val="28"/>
        </w:rPr>
        <w:t xml:space="preserve">Declaraţia de interese şi declaraţia de avere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Aleşii locali au obligaţia să întocmească, să depună şi să actualizeze declaraţii de avere şi declaraţii de interese în conformitate cu prevederile Legii nr. 176/2010, cu modificările şi completările ulterioare. </w:t>
      </w:r>
    </w:p>
    <w:p w:rsidR="00173F5C" w:rsidRDefault="00173F5C" w:rsidP="00173F5C">
      <w:pPr>
        <w:pStyle w:val="Frspaiere"/>
        <w:ind w:firstLine="708"/>
        <w:jc w:val="both"/>
        <w:rPr>
          <w:rFonts w:ascii="Times New Roman" w:hAnsi="Times New Roman" w:cs="Times New Roman"/>
          <w:sz w:val="28"/>
          <w:szCs w:val="28"/>
        </w:rPr>
      </w:pPr>
      <w:r w:rsidRPr="00A50339">
        <w:rPr>
          <w:rFonts w:ascii="Times New Roman" w:hAnsi="Times New Roman" w:cs="Times New Roman"/>
          <w:b/>
          <w:bCs/>
          <w:sz w:val="28"/>
          <w:szCs w:val="28"/>
        </w:rPr>
        <w:t xml:space="preserve">Art. 59. </w:t>
      </w:r>
      <w:r w:rsidRPr="008E525C">
        <w:rPr>
          <w:rFonts w:ascii="Times New Roman" w:hAnsi="Times New Roman" w:cs="Times New Roman"/>
          <w:sz w:val="28"/>
          <w:szCs w:val="28"/>
        </w:rPr>
        <w:t xml:space="preserve">Sancţiuni pentru nedepunerea declaraţiei de avere şi a declaraţiei de interese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Nerespectarea prevederilor legale referitoare la procedura de depunere a declaraţiei de avere şi de interese prevăzute de lege atrage sancţiunile prevăzute de Legea nr. 176/2010, cu modificările şi completările ulterioare.</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rPr>
          <w:rFonts w:ascii="Times New Roman" w:hAnsi="Times New Roman" w:cs="Times New Roman"/>
          <w:sz w:val="28"/>
          <w:szCs w:val="28"/>
        </w:rPr>
      </w:pPr>
      <w:r w:rsidRPr="00A50339">
        <w:rPr>
          <w:rFonts w:ascii="Times New Roman" w:hAnsi="Times New Roman" w:cs="Times New Roman"/>
          <w:b/>
          <w:bCs/>
          <w:sz w:val="28"/>
          <w:szCs w:val="28"/>
        </w:rPr>
        <w:t xml:space="preserve"> CAPITOLUL XI RĂSPUNDEREA ALEŞILOR LOCALI</w:t>
      </w:r>
    </w:p>
    <w:p w:rsidR="00173F5C" w:rsidRDefault="00173F5C" w:rsidP="00173F5C">
      <w:pPr>
        <w:pStyle w:val="Frspaiere"/>
        <w:ind w:firstLine="708"/>
        <w:rPr>
          <w:rFonts w:ascii="Times New Roman" w:hAnsi="Times New Roman" w:cs="Times New Roman"/>
          <w:sz w:val="28"/>
          <w:szCs w:val="28"/>
        </w:rPr>
      </w:pPr>
    </w:p>
    <w:p w:rsidR="00173F5C" w:rsidRDefault="00173F5C" w:rsidP="00173F5C">
      <w:pPr>
        <w:pStyle w:val="Frspaiere"/>
        <w:ind w:firstLine="708"/>
        <w:jc w:val="both"/>
        <w:rPr>
          <w:rFonts w:ascii="Times New Roman" w:hAnsi="Times New Roman" w:cs="Times New Roman"/>
          <w:sz w:val="28"/>
          <w:szCs w:val="28"/>
        </w:rPr>
      </w:pPr>
      <w:r w:rsidRPr="00A50339">
        <w:rPr>
          <w:rFonts w:ascii="Times New Roman" w:hAnsi="Times New Roman" w:cs="Times New Roman"/>
          <w:b/>
          <w:bCs/>
          <w:sz w:val="28"/>
          <w:szCs w:val="28"/>
        </w:rPr>
        <w:t>Art. 60.</w:t>
      </w:r>
      <w:r w:rsidRPr="008E525C">
        <w:rPr>
          <w:rFonts w:ascii="Times New Roman" w:hAnsi="Times New Roman" w:cs="Times New Roman"/>
          <w:sz w:val="28"/>
          <w:szCs w:val="28"/>
        </w:rPr>
        <w:t xml:space="preserve"> Tipurile de răspundere a aleşilor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Aleşii locali răspund, după caz, administrativ, civil sau penal pentru faptele săvârşite în exercitarea atribuţiilor ce le revin, în condiţiile legii şi ale prezentului cod. </w:t>
      </w:r>
    </w:p>
    <w:p w:rsidR="00173F5C" w:rsidRDefault="00173F5C" w:rsidP="00173F5C">
      <w:pPr>
        <w:pStyle w:val="Frspaiere"/>
        <w:ind w:firstLine="708"/>
        <w:jc w:val="both"/>
        <w:rPr>
          <w:rFonts w:ascii="Times New Roman" w:hAnsi="Times New Roman" w:cs="Times New Roman"/>
          <w:sz w:val="28"/>
          <w:szCs w:val="28"/>
        </w:rPr>
      </w:pPr>
      <w:r w:rsidRPr="00A50339">
        <w:rPr>
          <w:rFonts w:ascii="Times New Roman" w:hAnsi="Times New Roman" w:cs="Times New Roman"/>
          <w:b/>
          <w:bCs/>
          <w:sz w:val="28"/>
          <w:szCs w:val="28"/>
        </w:rPr>
        <w:t>Art. 61.</w:t>
      </w:r>
      <w:r w:rsidRPr="008E525C">
        <w:rPr>
          <w:rFonts w:ascii="Times New Roman" w:hAnsi="Times New Roman" w:cs="Times New Roman"/>
          <w:sz w:val="28"/>
          <w:szCs w:val="28"/>
        </w:rPr>
        <w:t xml:space="preserve"> Răspunderea consilierilor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Consilierii locali, răspund în nume propriu, pentru activitatea desfăşurată în exercitarea mandatului, precum şi solidar, pentru activitatea consiliului din care fac parte şi pentru hotărârile pe care le-au votat.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(2) În procesul-verbal al şedinţei consiliului local, se consemnează rezultatul votului, iar, la cererea consilierului local, se menţionează în mod expres votul acestuia.</w:t>
      </w:r>
    </w:p>
    <w:p w:rsidR="00173F5C" w:rsidRDefault="00173F5C" w:rsidP="00173F5C">
      <w:pPr>
        <w:pStyle w:val="Frspaiere"/>
        <w:ind w:firstLine="708"/>
        <w:jc w:val="both"/>
        <w:rPr>
          <w:rFonts w:ascii="Times New Roman" w:hAnsi="Times New Roman" w:cs="Times New Roman"/>
          <w:sz w:val="28"/>
          <w:szCs w:val="28"/>
        </w:rPr>
      </w:pPr>
      <w:r w:rsidRPr="005B18C5">
        <w:rPr>
          <w:rFonts w:ascii="Times New Roman" w:hAnsi="Times New Roman" w:cs="Times New Roman"/>
          <w:b/>
          <w:bCs/>
          <w:sz w:val="28"/>
          <w:szCs w:val="28"/>
        </w:rPr>
        <w:t>Art. 62.</w:t>
      </w:r>
      <w:r w:rsidRPr="008E525C">
        <w:rPr>
          <w:rFonts w:ascii="Times New Roman" w:hAnsi="Times New Roman" w:cs="Times New Roman"/>
          <w:sz w:val="28"/>
          <w:szCs w:val="28"/>
        </w:rPr>
        <w:t xml:space="preserve"> Sancţiunile disciplinare aplicabile consilierilor locali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Pentru încălcarea de către consilierii locali, a prevederilor prezentului </w:t>
      </w:r>
      <w:r>
        <w:rPr>
          <w:rFonts w:ascii="Times New Roman" w:hAnsi="Times New Roman" w:cs="Times New Roman"/>
          <w:sz w:val="28"/>
          <w:szCs w:val="28"/>
        </w:rPr>
        <w:t>regulament</w:t>
      </w:r>
      <w:r w:rsidRPr="008E525C">
        <w:rPr>
          <w:rFonts w:ascii="Times New Roman" w:hAnsi="Times New Roman" w:cs="Times New Roman"/>
          <w:sz w:val="28"/>
          <w:szCs w:val="28"/>
        </w:rPr>
        <w:t xml:space="preserve">, </w:t>
      </w:r>
      <w:r>
        <w:rPr>
          <w:rFonts w:ascii="Times New Roman" w:hAnsi="Times New Roman" w:cs="Times New Roman"/>
          <w:sz w:val="28"/>
          <w:szCs w:val="28"/>
        </w:rPr>
        <w:t>a prevederilor Codului Administrativ precum și a</w:t>
      </w:r>
      <w:r w:rsidRPr="008E525C">
        <w:rPr>
          <w:rFonts w:ascii="Times New Roman" w:hAnsi="Times New Roman" w:cs="Times New Roman"/>
          <w:sz w:val="28"/>
          <w:szCs w:val="28"/>
        </w:rPr>
        <w:t xml:space="preserve"> prevederilor legale </w:t>
      </w:r>
      <w:r w:rsidRPr="008E525C">
        <w:rPr>
          <w:rFonts w:ascii="Times New Roman" w:hAnsi="Times New Roman" w:cs="Times New Roman"/>
          <w:sz w:val="28"/>
          <w:szCs w:val="28"/>
        </w:rPr>
        <w:lastRenderedPageBreak/>
        <w:t>referitoare la conflictul de interese</w:t>
      </w:r>
      <w:r>
        <w:rPr>
          <w:rFonts w:ascii="Times New Roman" w:hAnsi="Times New Roman" w:cs="Times New Roman"/>
          <w:sz w:val="28"/>
          <w:szCs w:val="28"/>
        </w:rPr>
        <w:t>,</w:t>
      </w:r>
      <w:r w:rsidRPr="008E525C">
        <w:rPr>
          <w:rFonts w:ascii="Times New Roman" w:hAnsi="Times New Roman" w:cs="Times New Roman"/>
          <w:sz w:val="28"/>
          <w:szCs w:val="28"/>
        </w:rPr>
        <w:t xml:space="preserve">consiliul local sau consiliul judeţean poate aplica următoarele sancţiuni disciplinare: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a) avertismentul;</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chemarea la ordine;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retragerea cuvântului;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eliminarea din sala de şedinţă;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e) excluderea temporară de la lucrările consiliului şi ale comisiei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f) diminuarea indemnizaţiei lunare cu 10% pentru maximum 6 luni;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g) retragerea indemnizaţiei lunare pentru una sau două luni.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Sancţiunile prevăzute la alin. (1) lit. a)</w:t>
      </w:r>
      <w:proofErr w:type="spellStart"/>
      <w:r w:rsidRPr="008E525C">
        <w:rPr>
          <w:rFonts w:ascii="Times New Roman" w:hAnsi="Times New Roman" w:cs="Times New Roman"/>
          <w:sz w:val="28"/>
          <w:szCs w:val="28"/>
        </w:rPr>
        <w:t>-d</w:t>
      </w:r>
      <w:proofErr w:type="spellEnd"/>
      <w:r w:rsidRPr="008E525C">
        <w:rPr>
          <w:rFonts w:ascii="Times New Roman" w:hAnsi="Times New Roman" w:cs="Times New Roman"/>
          <w:sz w:val="28"/>
          <w:szCs w:val="28"/>
        </w:rPr>
        <w:t>) se aplică de către preşedintele de şedinţă, iar cele de la alin. (1) lit. e)</w:t>
      </w:r>
      <w:proofErr w:type="spellStart"/>
      <w:r w:rsidRPr="008E525C">
        <w:rPr>
          <w:rFonts w:ascii="Times New Roman" w:hAnsi="Times New Roman" w:cs="Times New Roman"/>
          <w:sz w:val="28"/>
          <w:szCs w:val="28"/>
        </w:rPr>
        <w:t>-g</w:t>
      </w:r>
      <w:proofErr w:type="spellEnd"/>
      <w:r w:rsidRPr="008E525C">
        <w:rPr>
          <w:rFonts w:ascii="Times New Roman" w:hAnsi="Times New Roman" w:cs="Times New Roman"/>
          <w:sz w:val="28"/>
          <w:szCs w:val="28"/>
        </w:rPr>
        <w:t xml:space="preserve">) de către consiliul local, prin hotărâre.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Sancţiunile prevăzute la alin. (1) lit. a)</w:t>
      </w:r>
      <w:proofErr w:type="spellStart"/>
      <w:r w:rsidRPr="008E525C">
        <w:rPr>
          <w:rFonts w:ascii="Times New Roman" w:hAnsi="Times New Roman" w:cs="Times New Roman"/>
          <w:sz w:val="28"/>
          <w:szCs w:val="28"/>
        </w:rPr>
        <w:t>-e</w:t>
      </w:r>
      <w:proofErr w:type="spellEnd"/>
      <w:r w:rsidRPr="008E525C">
        <w:rPr>
          <w:rFonts w:ascii="Times New Roman" w:hAnsi="Times New Roman" w:cs="Times New Roman"/>
          <w:sz w:val="28"/>
          <w:szCs w:val="28"/>
        </w:rPr>
        <w:t>) sunt aplicabile şi viceprimarilor</w:t>
      </w:r>
      <w:r>
        <w:rPr>
          <w:rFonts w:ascii="Times New Roman" w:hAnsi="Times New Roman" w:cs="Times New Roman"/>
          <w:sz w:val="28"/>
          <w:szCs w:val="28"/>
        </w:rPr>
        <w: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173F5C" w:rsidRDefault="00173F5C" w:rsidP="00173F5C">
      <w:pPr>
        <w:pStyle w:val="Frspaiere"/>
        <w:ind w:firstLine="708"/>
        <w:jc w:val="both"/>
        <w:rPr>
          <w:rFonts w:ascii="Times New Roman" w:hAnsi="Times New Roman" w:cs="Times New Roman"/>
          <w:sz w:val="28"/>
          <w:szCs w:val="28"/>
        </w:rPr>
      </w:pPr>
      <w:r w:rsidRPr="004A6709">
        <w:rPr>
          <w:rFonts w:ascii="Times New Roman" w:hAnsi="Times New Roman" w:cs="Times New Roman"/>
          <w:b/>
          <w:bCs/>
          <w:sz w:val="28"/>
          <w:szCs w:val="28"/>
        </w:rPr>
        <w:t xml:space="preserve"> Art. 63.</w:t>
      </w:r>
      <w:r w:rsidRPr="008E525C">
        <w:rPr>
          <w:rFonts w:ascii="Times New Roman" w:hAnsi="Times New Roman" w:cs="Times New Roman"/>
          <w:sz w:val="28"/>
          <w:szCs w:val="28"/>
        </w:rPr>
        <w:t xml:space="preserve"> Avertismentul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La prima abatere, preşedintele de şedinţă atrage atenţia consilierului local, în culpă şi îl invită să respecte regulamentul.</w:t>
      </w:r>
    </w:p>
    <w:p w:rsidR="00173F5C" w:rsidRDefault="00173F5C" w:rsidP="00173F5C">
      <w:pPr>
        <w:pStyle w:val="Frspaiere"/>
        <w:ind w:firstLine="708"/>
        <w:jc w:val="both"/>
        <w:rPr>
          <w:rFonts w:ascii="Times New Roman" w:hAnsi="Times New Roman" w:cs="Times New Roman"/>
          <w:sz w:val="28"/>
          <w:szCs w:val="28"/>
        </w:rPr>
      </w:pPr>
      <w:r w:rsidRPr="004A6709">
        <w:rPr>
          <w:rFonts w:ascii="Times New Roman" w:hAnsi="Times New Roman" w:cs="Times New Roman"/>
          <w:b/>
          <w:bCs/>
          <w:sz w:val="28"/>
          <w:szCs w:val="28"/>
        </w:rPr>
        <w:t>Art. 64.</w:t>
      </w:r>
      <w:r w:rsidRPr="008E525C">
        <w:rPr>
          <w:rFonts w:ascii="Times New Roman" w:hAnsi="Times New Roman" w:cs="Times New Roman"/>
          <w:sz w:val="28"/>
          <w:szCs w:val="28"/>
        </w:rPr>
        <w:t xml:space="preserve"> Chemarea la ordine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Consilierii locali, care nesocotesc avertismentul şi invitaţia preşedintelui de şedinţă şi continuă să se abată de la regulament, precum şi cei care încalcă în mod grav, chiar pentru prima dată, dispoziţiile regulamentului sunt chemaţi la ordine.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Chemarea la ordine se înscrie în procesul-verbal de şedinţă.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Înainte de a fi chemat la ordine, consilierul local, respectiv consilierul judeţean este invitat de către preşedintele de şedinţă să îşi retragă sau să explice cuvântul ori expresiile care au generat incidentul şi care ar atrage aplicarea sancţiunii.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(4) Dacă expresia întrebuinţată a fost retrasă ori dacă explicaţiile date sunt apreciate de preşedintele de şedinţă ca satisfăcătoare, sancţiunea nu se mai aplică.</w:t>
      </w:r>
    </w:p>
    <w:p w:rsidR="00173F5C" w:rsidRDefault="00173F5C" w:rsidP="00173F5C">
      <w:pPr>
        <w:pStyle w:val="Frspaiere"/>
        <w:ind w:firstLine="708"/>
        <w:jc w:val="both"/>
        <w:rPr>
          <w:rFonts w:ascii="Times New Roman" w:hAnsi="Times New Roman" w:cs="Times New Roman"/>
          <w:sz w:val="28"/>
          <w:szCs w:val="28"/>
        </w:rPr>
      </w:pPr>
      <w:r w:rsidRPr="004A6709">
        <w:rPr>
          <w:rFonts w:ascii="Times New Roman" w:hAnsi="Times New Roman" w:cs="Times New Roman"/>
          <w:b/>
          <w:bCs/>
          <w:sz w:val="28"/>
          <w:szCs w:val="28"/>
        </w:rPr>
        <w:t>Art. 65.</w:t>
      </w:r>
      <w:r w:rsidRPr="008E525C">
        <w:rPr>
          <w:rFonts w:ascii="Times New Roman" w:hAnsi="Times New Roman" w:cs="Times New Roman"/>
          <w:sz w:val="28"/>
          <w:szCs w:val="28"/>
        </w:rPr>
        <w:t xml:space="preserve"> Retragerea cuvântului şi eliminarea din sală</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173F5C" w:rsidRDefault="00173F5C" w:rsidP="00173F5C">
      <w:pPr>
        <w:pStyle w:val="Frspaiere"/>
        <w:ind w:firstLine="708"/>
        <w:jc w:val="both"/>
        <w:rPr>
          <w:rFonts w:ascii="Times New Roman" w:hAnsi="Times New Roman" w:cs="Times New Roman"/>
          <w:sz w:val="28"/>
          <w:szCs w:val="28"/>
        </w:rPr>
      </w:pPr>
      <w:r w:rsidRPr="004A6709">
        <w:rPr>
          <w:rFonts w:ascii="Times New Roman" w:hAnsi="Times New Roman" w:cs="Times New Roman"/>
          <w:b/>
          <w:bCs/>
          <w:sz w:val="28"/>
          <w:szCs w:val="28"/>
        </w:rPr>
        <w:t>Art. 66.</w:t>
      </w:r>
      <w:r w:rsidRPr="008E525C">
        <w:rPr>
          <w:rFonts w:ascii="Times New Roman" w:hAnsi="Times New Roman" w:cs="Times New Roman"/>
          <w:sz w:val="28"/>
          <w:szCs w:val="28"/>
        </w:rPr>
        <w:t xml:space="preserve"> Excluderea temporară de la lucrările consiliului şi ale comisiei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În cazul unor abateri grave, săvârşite în mod repetat, sau al unor abateri deosebit de grave, consiliul local, poate aplica sancţiunea excluderii temporare a consilierului local, de la lucrările consiliului local  şi ale comisiilor de specialitate.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Gravitatea abaterii este stabilită de comisia de specialitate care are în obiectul de activitate aspecte juridice, în cel mult 10 zile de la sesizare.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Excluderea temporară de la lucrările consiliului local, şi ale comisiilor de specialitate nu poate depăşi două şedinţe consecutive.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Excluderea de la lucrările consiliului local, şi ale comisiilor de specialitate are drept consecinţă neacordarea indemnizaţiei lunare.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(5) În caz de opunere, interzicerea participării la şedinţe se execută cu ajutorul personalului care asigură ordinea publică locală. </w:t>
      </w:r>
    </w:p>
    <w:p w:rsidR="00173F5C" w:rsidRDefault="00173F5C" w:rsidP="00173F5C">
      <w:pPr>
        <w:pStyle w:val="Frspaiere"/>
        <w:ind w:firstLine="708"/>
        <w:jc w:val="both"/>
        <w:rPr>
          <w:rFonts w:ascii="Times New Roman" w:hAnsi="Times New Roman" w:cs="Times New Roman"/>
          <w:sz w:val="28"/>
          <w:szCs w:val="28"/>
        </w:rPr>
      </w:pPr>
      <w:r w:rsidRPr="004A6709">
        <w:rPr>
          <w:rFonts w:ascii="Times New Roman" w:hAnsi="Times New Roman" w:cs="Times New Roman"/>
          <w:b/>
          <w:bCs/>
          <w:sz w:val="28"/>
          <w:szCs w:val="28"/>
        </w:rPr>
        <w:lastRenderedPageBreak/>
        <w:t>Art. 67.</w:t>
      </w:r>
      <w:r w:rsidRPr="008E525C">
        <w:rPr>
          <w:rFonts w:ascii="Times New Roman" w:hAnsi="Times New Roman" w:cs="Times New Roman"/>
          <w:sz w:val="28"/>
          <w:szCs w:val="28"/>
        </w:rPr>
        <w:t xml:space="preserve"> Aplicarea sancţiunilor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(1) Sancţiunile prevăzute la art. 62 alin. (1) lit. e) şi f) se aplică prin hotărâre adoptată de consiliul local, cu majoritatea absolută.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(2) Pe perioada aplicării sancţiunilor prevăzute la art. 62 alin. (1) lit. e) şi f), consilierii locali în cauză nu vor fi socotiţi la cvorumul pentru şedinţă.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(3) Pentru menţinerea ordinii în şedinţele comisiilor de specialitate, preşedinţii acestora au aceleaşi drepturi ca şi preşedintele de şedinţă. Aceştia pot aplica sancţiunile prevăzute la art. 62 alin. (1) lit. a)</w:t>
      </w:r>
      <w:proofErr w:type="spellStart"/>
      <w:r w:rsidRPr="008E525C">
        <w:rPr>
          <w:rFonts w:ascii="Times New Roman" w:hAnsi="Times New Roman" w:cs="Times New Roman"/>
          <w:sz w:val="28"/>
          <w:szCs w:val="28"/>
        </w:rPr>
        <w:t>-d</w:t>
      </w:r>
      <w:proofErr w:type="spellEnd"/>
      <w:r w:rsidRPr="008E525C">
        <w:rPr>
          <w:rFonts w:ascii="Times New Roman" w:hAnsi="Times New Roman" w:cs="Times New Roman"/>
          <w:sz w:val="28"/>
          <w:szCs w:val="28"/>
        </w:rPr>
        <w:t xml:space="preserve">).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(4) Sancţiunile prevăzute la art. 62 alin. (1) se pot aplica în mod corespunzător viceprimarilor, pentru abaterile săvârşite în calitatea lor de consilier local. </w:t>
      </w:r>
    </w:p>
    <w:p w:rsidR="00173F5C" w:rsidRDefault="00173F5C" w:rsidP="00173F5C">
      <w:pPr>
        <w:pStyle w:val="Frspaiere"/>
        <w:ind w:firstLine="708"/>
        <w:jc w:val="both"/>
        <w:rPr>
          <w:rFonts w:ascii="Times New Roman" w:hAnsi="Times New Roman" w:cs="Times New Roman"/>
          <w:sz w:val="28"/>
          <w:szCs w:val="28"/>
        </w:rPr>
      </w:pPr>
      <w:r w:rsidRPr="004A6709">
        <w:rPr>
          <w:rFonts w:ascii="Times New Roman" w:hAnsi="Times New Roman" w:cs="Times New Roman"/>
          <w:b/>
          <w:bCs/>
          <w:sz w:val="28"/>
          <w:szCs w:val="28"/>
        </w:rPr>
        <w:t>Art. 6</w:t>
      </w:r>
      <w:r>
        <w:rPr>
          <w:rFonts w:ascii="Times New Roman" w:hAnsi="Times New Roman" w:cs="Times New Roman"/>
          <w:b/>
          <w:bCs/>
          <w:sz w:val="28"/>
          <w:szCs w:val="28"/>
        </w:rPr>
        <w:t>8</w:t>
      </w:r>
      <w:r w:rsidRPr="004A6709">
        <w:rPr>
          <w:rFonts w:ascii="Times New Roman" w:hAnsi="Times New Roman" w:cs="Times New Roman"/>
          <w:b/>
          <w:bCs/>
          <w:sz w:val="28"/>
          <w:szCs w:val="28"/>
        </w:rPr>
        <w:t>.</w:t>
      </w:r>
      <w:r w:rsidRPr="008E525C">
        <w:rPr>
          <w:rFonts w:ascii="Times New Roman" w:hAnsi="Times New Roman" w:cs="Times New Roman"/>
          <w:sz w:val="28"/>
          <w:szCs w:val="28"/>
        </w:rPr>
        <w:t xml:space="preserve">Sancţiuni aplicabile viceprimarilor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(1) Pentru abateri grave şi/sau repetate, săvârşite în exercitarea mandatului de viceprimar, persoanelor în cauză li se pot aplica următoarele sancţiuni: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a) mustrare;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b) avertisment;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c) diminuarea indemnizaţiei cu 5-10% timp de 1-3 luni;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d) eliberarea din funcţie.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(2) Sancţiunile prevăzute la alin. (1) lit. a)</w:t>
      </w:r>
      <w:proofErr w:type="spellStart"/>
      <w:r w:rsidRPr="008E525C">
        <w:rPr>
          <w:rFonts w:ascii="Times New Roman" w:hAnsi="Times New Roman" w:cs="Times New Roman"/>
          <w:sz w:val="28"/>
          <w:szCs w:val="28"/>
        </w:rPr>
        <w:t>-c</w:t>
      </w:r>
      <w:proofErr w:type="spellEnd"/>
      <w:r w:rsidRPr="008E525C">
        <w:rPr>
          <w:rFonts w:ascii="Times New Roman" w:hAnsi="Times New Roman" w:cs="Times New Roman"/>
          <w:sz w:val="28"/>
          <w:szCs w:val="28"/>
        </w:rPr>
        <w:t>) se aplică, prin hotărâre a consiliului local, la propunerea motivată a primarului</w:t>
      </w:r>
      <w:r>
        <w:rPr>
          <w:rFonts w:ascii="Times New Roman" w:hAnsi="Times New Roman" w:cs="Times New Roman"/>
          <w:sz w:val="28"/>
          <w:szCs w:val="28"/>
        </w:rPr>
        <w:t>.</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Motivele care justifică propunerea de sancţionare sunt aduse la cunoştinţă consilierilor locali după caz, cu cel puţin 5 zile înaintea şedinţei.</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(3) În cazul sancţiunilor prevăzute la alin. (1), hotărârea se adoptă prin vot secret cu majoritatea calificată de două treimi din numărul consilierilor locali  în funcţie, după caz.</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(4) Prin excepţie de la prevederile alin. (3), aplicarea sancţiunii prevăzute la alin. (1) lit. d) se face cu respectarea prevederilor art. 36. </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(5) Împotriva sancţiunilor prevăzute la alin. (1) lit. c) şi d) persoana în cauză se poate adresa instanţei de contencios administrativ competente. Procedura prealabilă nu este obligatorie.</w:t>
      </w:r>
    </w:p>
    <w:p w:rsidR="00173F5C" w:rsidRDefault="00173F5C" w:rsidP="00173F5C">
      <w:pPr>
        <w:pStyle w:val="Frspaiere"/>
        <w:ind w:firstLine="708"/>
        <w:jc w:val="both"/>
        <w:rPr>
          <w:rFonts w:ascii="Times New Roman" w:hAnsi="Times New Roman" w:cs="Times New Roman"/>
          <w:sz w:val="28"/>
          <w:szCs w:val="28"/>
        </w:rPr>
      </w:pPr>
      <w:r w:rsidRPr="008E525C">
        <w:rPr>
          <w:rFonts w:ascii="Times New Roman" w:hAnsi="Times New Roman" w:cs="Times New Roman"/>
          <w:sz w:val="28"/>
          <w:szCs w:val="28"/>
        </w:rPr>
        <w:t xml:space="preserve"> (6) Aplicarea sancţiunii prevăzute la alin. (1) lit. d) nu are niciun efect asupra mandatului de consilier local  al viceprimarului </w:t>
      </w:r>
    </w:p>
    <w:p w:rsidR="00173F5C" w:rsidRPr="004230CE" w:rsidRDefault="00173F5C" w:rsidP="00173F5C">
      <w:pPr>
        <w:ind w:firstLine="708"/>
        <w:jc w:val="both"/>
        <w:rPr>
          <w:rFonts w:ascii="Times New Roman" w:hAnsi="Times New Roman" w:cs="Times New Roman"/>
          <w:sz w:val="28"/>
          <w:szCs w:val="28"/>
        </w:rPr>
      </w:pPr>
      <w:r w:rsidRPr="004230CE">
        <w:rPr>
          <w:rFonts w:ascii="Times New Roman" w:hAnsi="Times New Roman" w:cs="Times New Roman"/>
          <w:b/>
          <w:bCs/>
          <w:sz w:val="28"/>
          <w:szCs w:val="28"/>
        </w:rPr>
        <w:t xml:space="preserve">Art. 69 </w:t>
      </w:r>
      <w:r w:rsidRPr="004230CE">
        <w:rPr>
          <w:rFonts w:ascii="Times New Roman" w:hAnsi="Times New Roman" w:cs="Times New Roman"/>
          <w:sz w:val="28"/>
          <w:szCs w:val="28"/>
        </w:rPr>
        <w:t xml:space="preserve">Adoptarea și modificarea prezentului regulament de organizare și </w:t>
      </w:r>
      <w:proofErr w:type="spellStart"/>
      <w:r w:rsidRPr="004230CE">
        <w:rPr>
          <w:rFonts w:ascii="Times New Roman" w:hAnsi="Times New Roman" w:cs="Times New Roman"/>
          <w:sz w:val="28"/>
          <w:szCs w:val="28"/>
        </w:rPr>
        <w:t>funcfionare</w:t>
      </w:r>
      <w:proofErr w:type="spellEnd"/>
      <w:r w:rsidRPr="004230CE">
        <w:rPr>
          <w:rFonts w:ascii="Times New Roman" w:hAnsi="Times New Roman" w:cs="Times New Roman"/>
          <w:sz w:val="28"/>
          <w:szCs w:val="28"/>
        </w:rPr>
        <w:t xml:space="preserve"> a Consiliului Local </w:t>
      </w:r>
      <w:proofErr w:type="spellStart"/>
      <w:r>
        <w:rPr>
          <w:rFonts w:ascii="Times New Roman" w:hAnsi="Times New Roman" w:cs="Times New Roman"/>
          <w:sz w:val="28"/>
          <w:szCs w:val="28"/>
        </w:rPr>
        <w:t>Negrest</w:t>
      </w:r>
      <w:r w:rsidRPr="004230CE">
        <w:rPr>
          <w:rFonts w:ascii="Times New Roman" w:hAnsi="Times New Roman" w:cs="Times New Roman"/>
          <w:sz w:val="28"/>
          <w:szCs w:val="28"/>
        </w:rPr>
        <w:t>i</w:t>
      </w:r>
      <w:proofErr w:type="spellEnd"/>
      <w:r w:rsidRPr="004230CE">
        <w:rPr>
          <w:rFonts w:ascii="Times New Roman" w:hAnsi="Times New Roman" w:cs="Times New Roman"/>
          <w:sz w:val="28"/>
          <w:szCs w:val="28"/>
        </w:rPr>
        <w:t xml:space="preserve"> se va face cu votul a cel </w:t>
      </w:r>
      <w:proofErr w:type="spellStart"/>
      <w:r w:rsidRPr="004230CE">
        <w:rPr>
          <w:rFonts w:ascii="Times New Roman" w:hAnsi="Times New Roman" w:cs="Times New Roman"/>
          <w:sz w:val="28"/>
          <w:szCs w:val="28"/>
        </w:rPr>
        <w:t>putin</w:t>
      </w:r>
      <w:proofErr w:type="spellEnd"/>
      <w:r w:rsidRPr="004230CE">
        <w:rPr>
          <w:rFonts w:ascii="Times New Roman" w:hAnsi="Times New Roman" w:cs="Times New Roman"/>
          <w:sz w:val="28"/>
          <w:szCs w:val="28"/>
        </w:rPr>
        <w:t xml:space="preserve"> două treimi din numărul consilierilor in </w:t>
      </w:r>
      <w:proofErr w:type="spellStart"/>
      <w:r w:rsidRPr="004230CE">
        <w:rPr>
          <w:rFonts w:ascii="Times New Roman" w:hAnsi="Times New Roman" w:cs="Times New Roman"/>
          <w:sz w:val="28"/>
          <w:szCs w:val="28"/>
        </w:rPr>
        <w:t>functie</w:t>
      </w:r>
      <w:proofErr w:type="spellEnd"/>
      <w:r w:rsidRPr="004230CE">
        <w:rPr>
          <w:rFonts w:ascii="Times New Roman" w:hAnsi="Times New Roman" w:cs="Times New Roman"/>
          <w:sz w:val="28"/>
          <w:szCs w:val="28"/>
        </w:rPr>
        <w:t>.</w:t>
      </w:r>
    </w:p>
    <w:p w:rsidR="00173F5C" w:rsidRPr="008E525C" w:rsidRDefault="00173F5C" w:rsidP="00173F5C">
      <w:pPr>
        <w:pStyle w:val="Frspaiere"/>
        <w:ind w:firstLine="708"/>
        <w:jc w:val="both"/>
        <w:rPr>
          <w:rFonts w:ascii="Times New Roman" w:hAnsi="Times New Roman" w:cs="Times New Roman"/>
          <w:sz w:val="28"/>
          <w:szCs w:val="28"/>
        </w:rPr>
      </w:pPr>
      <w:r w:rsidRPr="004230CE">
        <w:rPr>
          <w:rFonts w:ascii="Times New Roman" w:hAnsi="Times New Roman" w:cs="Times New Roman"/>
          <w:b/>
          <w:bCs/>
          <w:sz w:val="28"/>
          <w:szCs w:val="28"/>
        </w:rPr>
        <w:t>Art.70.</w:t>
      </w:r>
      <w:r w:rsidRPr="008E525C">
        <w:rPr>
          <w:rFonts w:ascii="Times New Roman" w:hAnsi="Times New Roman" w:cs="Times New Roman"/>
          <w:sz w:val="28"/>
          <w:szCs w:val="28"/>
        </w:rPr>
        <w:t xml:space="preserve">Prezentul Regulament de organizare şi funcţionare a Consiliului local al comunei </w:t>
      </w:r>
      <w:proofErr w:type="spellStart"/>
      <w:r w:rsidR="00761025">
        <w:rPr>
          <w:rFonts w:ascii="Times New Roman" w:hAnsi="Times New Roman" w:cs="Times New Roman"/>
          <w:sz w:val="28"/>
          <w:szCs w:val="28"/>
        </w:rPr>
        <w:t>Negresti</w:t>
      </w:r>
      <w:proofErr w:type="spellEnd"/>
      <w:r>
        <w:rPr>
          <w:rFonts w:ascii="Times New Roman" w:hAnsi="Times New Roman" w:cs="Times New Roman"/>
          <w:sz w:val="28"/>
          <w:szCs w:val="28"/>
        </w:rPr>
        <w:t xml:space="preserve"> </w:t>
      </w:r>
      <w:r w:rsidRPr="008E525C">
        <w:rPr>
          <w:rFonts w:ascii="Times New Roman" w:hAnsi="Times New Roman" w:cs="Times New Roman"/>
          <w:sz w:val="28"/>
          <w:szCs w:val="28"/>
        </w:rPr>
        <w:t xml:space="preserve">a fost adoptat şi aprobat în şedinţa Consiliului local din </w:t>
      </w:r>
      <w:r w:rsidR="00C71F3B">
        <w:rPr>
          <w:rFonts w:ascii="Times New Roman" w:hAnsi="Times New Roman" w:cs="Times New Roman"/>
          <w:sz w:val="28"/>
          <w:szCs w:val="28"/>
        </w:rPr>
        <w:t>18</w:t>
      </w:r>
      <w:r>
        <w:rPr>
          <w:rFonts w:ascii="Times New Roman" w:hAnsi="Times New Roman" w:cs="Times New Roman"/>
          <w:sz w:val="28"/>
          <w:szCs w:val="28"/>
        </w:rPr>
        <w:t xml:space="preserve"> </w:t>
      </w:r>
      <w:r w:rsidR="00C71F3B">
        <w:rPr>
          <w:rFonts w:ascii="Times New Roman" w:hAnsi="Times New Roman" w:cs="Times New Roman"/>
          <w:sz w:val="28"/>
          <w:szCs w:val="28"/>
        </w:rPr>
        <w:t>decem</w:t>
      </w:r>
      <w:r>
        <w:rPr>
          <w:rFonts w:ascii="Times New Roman" w:hAnsi="Times New Roman" w:cs="Times New Roman"/>
          <w:sz w:val="28"/>
          <w:szCs w:val="28"/>
        </w:rPr>
        <w:t xml:space="preserve">brie </w:t>
      </w:r>
      <w:r w:rsidRPr="008E525C">
        <w:rPr>
          <w:rFonts w:ascii="Times New Roman" w:hAnsi="Times New Roman" w:cs="Times New Roman"/>
          <w:sz w:val="28"/>
          <w:szCs w:val="28"/>
        </w:rPr>
        <w:t>20</w:t>
      </w:r>
      <w:r>
        <w:rPr>
          <w:rFonts w:ascii="Times New Roman" w:hAnsi="Times New Roman" w:cs="Times New Roman"/>
          <w:sz w:val="28"/>
          <w:szCs w:val="28"/>
        </w:rPr>
        <w:t>20</w:t>
      </w:r>
      <w:r w:rsidRPr="008E525C">
        <w:rPr>
          <w:rFonts w:ascii="Times New Roman" w:hAnsi="Times New Roman" w:cs="Times New Roman"/>
          <w:sz w:val="28"/>
          <w:szCs w:val="28"/>
        </w:rPr>
        <w:t xml:space="preserve">. </w:t>
      </w:r>
    </w:p>
    <w:p w:rsidR="00173F5C" w:rsidRPr="008E525C" w:rsidRDefault="00173F5C" w:rsidP="00173F5C">
      <w:pPr>
        <w:jc w:val="both"/>
        <w:rPr>
          <w:rFonts w:ascii="Times New Roman" w:hAnsi="Times New Roman" w:cs="Times New Roman"/>
          <w:sz w:val="28"/>
          <w:szCs w:val="28"/>
        </w:rPr>
      </w:pPr>
    </w:p>
    <w:p w:rsidR="00A50DFD" w:rsidRDefault="00A50DFD"/>
    <w:p w:rsidR="00BE51BB" w:rsidRDefault="00BE51BB"/>
    <w:p w:rsidR="00BE51BB" w:rsidRDefault="00BE51BB"/>
    <w:p w:rsidR="00BE51BB" w:rsidRDefault="00BE51BB"/>
    <w:p w:rsidR="00BE51BB" w:rsidRDefault="00BE51BB"/>
    <w:p w:rsidR="00BE51BB" w:rsidRDefault="00BE51BB"/>
    <w:p w:rsidR="00BE51BB" w:rsidRDefault="00BE51BB"/>
    <w:p w:rsidR="00BE51BB" w:rsidRDefault="00BE51BB"/>
    <w:p w:rsidR="00BE51BB" w:rsidRDefault="00BE51BB"/>
    <w:p w:rsidR="00BE51BB" w:rsidRDefault="00BE51BB" w:rsidP="00BE51BB">
      <w:pPr>
        <w:spacing w:after="0"/>
        <w:rPr>
          <w:b/>
          <w:sz w:val="28"/>
          <w:szCs w:val="28"/>
        </w:rPr>
      </w:pPr>
      <w:r w:rsidRPr="00BE51BB">
        <w:rPr>
          <w:b/>
          <w:sz w:val="28"/>
          <w:szCs w:val="28"/>
        </w:rPr>
        <w:t xml:space="preserve">     </w:t>
      </w:r>
      <w:r>
        <w:rPr>
          <w:b/>
          <w:sz w:val="28"/>
          <w:szCs w:val="28"/>
        </w:rPr>
        <w:t xml:space="preserve">           </w:t>
      </w:r>
      <w:r w:rsidRPr="00BE51BB">
        <w:rPr>
          <w:b/>
          <w:sz w:val="28"/>
          <w:szCs w:val="28"/>
        </w:rPr>
        <w:t xml:space="preserve">        HOTARARI ADOTATE DE CONSILIUL LOCAL NEGRESTI IN ANUL 2021</w:t>
      </w:r>
    </w:p>
    <w:p w:rsidR="00BE51BB" w:rsidRDefault="00BE51BB" w:rsidP="00BE51BB">
      <w:pPr>
        <w:spacing w:after="0"/>
        <w:rPr>
          <w:b/>
          <w:sz w:val="28"/>
          <w:szCs w:val="28"/>
        </w:rPr>
      </w:pPr>
      <w:r>
        <w:rPr>
          <w:b/>
          <w:sz w:val="28"/>
          <w:szCs w:val="28"/>
        </w:rPr>
        <w:t xml:space="preserve">                                  CARE SE PREDAU PRIMARULUI COMUNEI NEGRESTI</w:t>
      </w:r>
    </w:p>
    <w:p w:rsidR="00BE51BB" w:rsidRDefault="00BE51BB" w:rsidP="00BE51BB">
      <w:pPr>
        <w:spacing w:after="0"/>
        <w:rPr>
          <w:b/>
          <w:sz w:val="28"/>
          <w:szCs w:val="28"/>
        </w:rPr>
      </w:pPr>
    </w:p>
    <w:tbl>
      <w:tblPr>
        <w:tblStyle w:val="GrilTabel"/>
        <w:tblW w:w="0" w:type="auto"/>
        <w:tblLook w:val="04A0" w:firstRow="1" w:lastRow="0" w:firstColumn="1" w:lastColumn="0" w:noHBand="0" w:noVBand="1"/>
      </w:tblPr>
      <w:tblGrid>
        <w:gridCol w:w="3227"/>
        <w:gridCol w:w="3827"/>
        <w:gridCol w:w="3368"/>
      </w:tblGrid>
      <w:tr w:rsidR="00BE51BB" w:rsidTr="00BE51BB">
        <w:tc>
          <w:tcPr>
            <w:tcW w:w="3227" w:type="dxa"/>
          </w:tcPr>
          <w:p w:rsidR="00BE51BB" w:rsidRDefault="00BE51BB" w:rsidP="00BE51BB">
            <w:pPr>
              <w:spacing w:after="0"/>
              <w:rPr>
                <w:b/>
                <w:sz w:val="28"/>
                <w:szCs w:val="28"/>
              </w:rPr>
            </w:pPr>
            <w:r>
              <w:rPr>
                <w:b/>
                <w:sz w:val="28"/>
                <w:szCs w:val="28"/>
              </w:rPr>
              <w:t xml:space="preserve">Nr. </w:t>
            </w:r>
            <w:proofErr w:type="spellStart"/>
            <w:r>
              <w:rPr>
                <w:b/>
                <w:sz w:val="28"/>
                <w:szCs w:val="28"/>
              </w:rPr>
              <w:t>Hotararilor</w:t>
            </w:r>
            <w:proofErr w:type="spellEnd"/>
            <w:r>
              <w:rPr>
                <w:b/>
                <w:sz w:val="28"/>
                <w:szCs w:val="28"/>
              </w:rPr>
              <w:t xml:space="preserve"> de consiliu local  care se predau</w:t>
            </w:r>
          </w:p>
        </w:tc>
        <w:tc>
          <w:tcPr>
            <w:tcW w:w="3827" w:type="dxa"/>
          </w:tcPr>
          <w:p w:rsidR="00BE51BB" w:rsidRDefault="00BE51BB" w:rsidP="00BE51BB">
            <w:pPr>
              <w:spacing w:after="0"/>
              <w:rPr>
                <w:b/>
                <w:sz w:val="28"/>
                <w:szCs w:val="28"/>
              </w:rPr>
            </w:pPr>
            <w:r>
              <w:rPr>
                <w:b/>
                <w:sz w:val="28"/>
                <w:szCs w:val="28"/>
              </w:rPr>
              <w:t>Am predat – secretar general</w:t>
            </w:r>
          </w:p>
          <w:p w:rsidR="00BE51BB" w:rsidRDefault="00BE51BB" w:rsidP="00BE51BB">
            <w:pPr>
              <w:spacing w:after="0"/>
              <w:rPr>
                <w:b/>
                <w:sz w:val="28"/>
                <w:szCs w:val="28"/>
              </w:rPr>
            </w:pPr>
            <w:r>
              <w:rPr>
                <w:b/>
                <w:sz w:val="28"/>
                <w:szCs w:val="28"/>
              </w:rPr>
              <w:t xml:space="preserve">Irimia Viorica </w:t>
            </w:r>
          </w:p>
        </w:tc>
        <w:tc>
          <w:tcPr>
            <w:tcW w:w="3368" w:type="dxa"/>
          </w:tcPr>
          <w:p w:rsidR="00BE51BB" w:rsidRDefault="00BE51BB" w:rsidP="00BE51BB">
            <w:pPr>
              <w:spacing w:after="0"/>
              <w:rPr>
                <w:b/>
                <w:sz w:val="28"/>
                <w:szCs w:val="28"/>
              </w:rPr>
            </w:pPr>
            <w:r>
              <w:rPr>
                <w:b/>
                <w:sz w:val="28"/>
                <w:szCs w:val="28"/>
              </w:rPr>
              <w:t>Am primit - primar</w:t>
            </w:r>
          </w:p>
          <w:p w:rsidR="00BE51BB" w:rsidRDefault="00BE51BB" w:rsidP="00BE51BB">
            <w:pPr>
              <w:spacing w:after="0"/>
              <w:rPr>
                <w:b/>
                <w:sz w:val="28"/>
                <w:szCs w:val="28"/>
              </w:rPr>
            </w:pPr>
            <w:r>
              <w:rPr>
                <w:b/>
                <w:sz w:val="28"/>
                <w:szCs w:val="28"/>
              </w:rPr>
              <w:t>Nastasia Neculai</w:t>
            </w:r>
          </w:p>
        </w:tc>
      </w:tr>
      <w:tr w:rsidR="00BE51BB" w:rsidTr="00BE51BB">
        <w:tc>
          <w:tcPr>
            <w:tcW w:w="3227" w:type="dxa"/>
          </w:tcPr>
          <w:p w:rsidR="00BE51BB" w:rsidRDefault="00BE51BB" w:rsidP="00BE51BB">
            <w:pPr>
              <w:spacing w:after="0"/>
              <w:rPr>
                <w:b/>
                <w:sz w:val="28"/>
                <w:szCs w:val="28"/>
              </w:rPr>
            </w:pPr>
          </w:p>
        </w:tc>
        <w:tc>
          <w:tcPr>
            <w:tcW w:w="3827" w:type="dxa"/>
          </w:tcPr>
          <w:p w:rsidR="00BE51BB" w:rsidRDefault="00BE51BB" w:rsidP="00BE51BB">
            <w:pPr>
              <w:spacing w:after="0"/>
              <w:rPr>
                <w:b/>
                <w:sz w:val="28"/>
                <w:szCs w:val="28"/>
              </w:rPr>
            </w:pPr>
          </w:p>
        </w:tc>
        <w:tc>
          <w:tcPr>
            <w:tcW w:w="3368" w:type="dxa"/>
          </w:tcPr>
          <w:p w:rsidR="00BE51BB" w:rsidRDefault="00BE51BB" w:rsidP="00BE51BB">
            <w:pPr>
              <w:spacing w:after="0"/>
              <w:rPr>
                <w:b/>
                <w:sz w:val="28"/>
                <w:szCs w:val="28"/>
              </w:rPr>
            </w:pPr>
          </w:p>
        </w:tc>
      </w:tr>
      <w:tr w:rsidR="00BE51BB" w:rsidTr="00BE51BB">
        <w:tc>
          <w:tcPr>
            <w:tcW w:w="3227" w:type="dxa"/>
          </w:tcPr>
          <w:p w:rsidR="00BE51BB" w:rsidRDefault="00BE51BB" w:rsidP="00BE51BB">
            <w:pPr>
              <w:spacing w:after="0"/>
              <w:rPr>
                <w:b/>
                <w:sz w:val="28"/>
                <w:szCs w:val="28"/>
              </w:rPr>
            </w:pPr>
          </w:p>
        </w:tc>
        <w:tc>
          <w:tcPr>
            <w:tcW w:w="3827" w:type="dxa"/>
          </w:tcPr>
          <w:p w:rsidR="00BE51BB" w:rsidRDefault="00BE51BB" w:rsidP="00BE51BB">
            <w:pPr>
              <w:spacing w:after="0"/>
              <w:rPr>
                <w:b/>
                <w:sz w:val="28"/>
                <w:szCs w:val="28"/>
              </w:rPr>
            </w:pPr>
          </w:p>
        </w:tc>
        <w:tc>
          <w:tcPr>
            <w:tcW w:w="3368" w:type="dxa"/>
          </w:tcPr>
          <w:p w:rsidR="00BE51BB" w:rsidRDefault="00BE51BB" w:rsidP="00BE51BB">
            <w:pPr>
              <w:spacing w:after="0"/>
              <w:rPr>
                <w:b/>
                <w:sz w:val="28"/>
                <w:szCs w:val="28"/>
              </w:rPr>
            </w:pPr>
          </w:p>
        </w:tc>
      </w:tr>
      <w:tr w:rsidR="00BE51BB" w:rsidTr="00BE51BB">
        <w:tc>
          <w:tcPr>
            <w:tcW w:w="3227" w:type="dxa"/>
          </w:tcPr>
          <w:p w:rsidR="00BE51BB" w:rsidRDefault="00BE51BB" w:rsidP="00BE51BB">
            <w:pPr>
              <w:spacing w:after="0"/>
              <w:rPr>
                <w:b/>
                <w:sz w:val="28"/>
                <w:szCs w:val="28"/>
              </w:rPr>
            </w:pPr>
          </w:p>
        </w:tc>
        <w:tc>
          <w:tcPr>
            <w:tcW w:w="3827" w:type="dxa"/>
          </w:tcPr>
          <w:p w:rsidR="00BE51BB" w:rsidRDefault="00BE51BB" w:rsidP="00BE51BB">
            <w:pPr>
              <w:spacing w:after="0"/>
              <w:rPr>
                <w:b/>
                <w:sz w:val="28"/>
                <w:szCs w:val="28"/>
              </w:rPr>
            </w:pPr>
          </w:p>
        </w:tc>
        <w:tc>
          <w:tcPr>
            <w:tcW w:w="3368" w:type="dxa"/>
          </w:tcPr>
          <w:p w:rsidR="00BE51BB" w:rsidRDefault="00BE51BB" w:rsidP="00BE51BB">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bookmarkStart w:id="0" w:name="_GoBack"/>
            <w:bookmarkEnd w:id="0"/>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r w:rsidR="00BE51BB" w:rsidTr="00FA20DC">
        <w:tc>
          <w:tcPr>
            <w:tcW w:w="3227" w:type="dxa"/>
          </w:tcPr>
          <w:p w:rsidR="00BE51BB" w:rsidRDefault="00BE51BB" w:rsidP="00FA20DC">
            <w:pPr>
              <w:spacing w:after="0"/>
              <w:rPr>
                <w:b/>
                <w:sz w:val="28"/>
                <w:szCs w:val="28"/>
              </w:rPr>
            </w:pPr>
          </w:p>
        </w:tc>
        <w:tc>
          <w:tcPr>
            <w:tcW w:w="3827" w:type="dxa"/>
          </w:tcPr>
          <w:p w:rsidR="00BE51BB" w:rsidRDefault="00BE51BB" w:rsidP="00FA20DC">
            <w:pPr>
              <w:spacing w:after="0"/>
              <w:rPr>
                <w:b/>
                <w:sz w:val="28"/>
                <w:szCs w:val="28"/>
              </w:rPr>
            </w:pPr>
          </w:p>
        </w:tc>
        <w:tc>
          <w:tcPr>
            <w:tcW w:w="3368" w:type="dxa"/>
          </w:tcPr>
          <w:p w:rsidR="00BE51BB" w:rsidRDefault="00BE51BB" w:rsidP="00FA20DC">
            <w:pPr>
              <w:spacing w:after="0"/>
              <w:rPr>
                <w:b/>
                <w:sz w:val="28"/>
                <w:szCs w:val="28"/>
              </w:rPr>
            </w:pPr>
          </w:p>
        </w:tc>
      </w:tr>
    </w:tbl>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Default="00BE51BB" w:rsidP="00BE51BB">
      <w:pPr>
        <w:spacing w:after="0"/>
        <w:rPr>
          <w:b/>
          <w:sz w:val="28"/>
          <w:szCs w:val="28"/>
        </w:rPr>
      </w:pPr>
    </w:p>
    <w:p w:rsidR="00BE51BB" w:rsidRPr="00BE51BB" w:rsidRDefault="00BE51BB" w:rsidP="00BE51BB">
      <w:pPr>
        <w:spacing w:after="0"/>
        <w:rPr>
          <w:b/>
          <w:sz w:val="28"/>
          <w:szCs w:val="28"/>
        </w:rPr>
      </w:pPr>
    </w:p>
    <w:sectPr w:rsidR="00BE51BB" w:rsidRPr="00BE51BB" w:rsidSect="00946F7A">
      <w:pgSz w:w="11906" w:h="16838"/>
      <w:pgMar w:top="284" w:right="282"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4B" w:rsidRDefault="00931A4B" w:rsidP="00173F5C">
      <w:pPr>
        <w:spacing w:after="0" w:line="240" w:lineRule="auto"/>
      </w:pPr>
      <w:r>
        <w:separator/>
      </w:r>
    </w:p>
  </w:endnote>
  <w:endnote w:type="continuationSeparator" w:id="0">
    <w:p w:rsidR="00931A4B" w:rsidRDefault="00931A4B" w:rsidP="0017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4B" w:rsidRDefault="00931A4B" w:rsidP="00173F5C">
      <w:pPr>
        <w:spacing w:after="0" w:line="240" w:lineRule="auto"/>
      </w:pPr>
      <w:r>
        <w:separator/>
      </w:r>
    </w:p>
  </w:footnote>
  <w:footnote w:type="continuationSeparator" w:id="0">
    <w:p w:rsidR="00931A4B" w:rsidRDefault="00931A4B" w:rsidP="00173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B7"/>
    <w:rsid w:val="00016C9C"/>
    <w:rsid w:val="00173F5C"/>
    <w:rsid w:val="002D4C03"/>
    <w:rsid w:val="00327483"/>
    <w:rsid w:val="00454A6C"/>
    <w:rsid w:val="00551E9A"/>
    <w:rsid w:val="00761025"/>
    <w:rsid w:val="00857D58"/>
    <w:rsid w:val="00931A4B"/>
    <w:rsid w:val="00946F7A"/>
    <w:rsid w:val="00A50DFD"/>
    <w:rsid w:val="00A7098D"/>
    <w:rsid w:val="00AF40F5"/>
    <w:rsid w:val="00B82618"/>
    <w:rsid w:val="00BE51BB"/>
    <w:rsid w:val="00C71F3B"/>
    <w:rsid w:val="00D021B7"/>
    <w:rsid w:val="00E5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5C"/>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73F5C"/>
    <w:pPr>
      <w:spacing w:after="0" w:line="240" w:lineRule="auto"/>
    </w:pPr>
    <w:rPr>
      <w:lang w:val="ro-RO"/>
    </w:rPr>
  </w:style>
  <w:style w:type="paragraph" w:styleId="Antet">
    <w:name w:val="header"/>
    <w:basedOn w:val="Normal"/>
    <w:link w:val="AntetCaracter"/>
    <w:uiPriority w:val="99"/>
    <w:unhideWhenUsed/>
    <w:rsid w:val="00173F5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73F5C"/>
    <w:rPr>
      <w:lang w:val="ro-RO"/>
    </w:rPr>
  </w:style>
  <w:style w:type="paragraph" w:styleId="Subsol">
    <w:name w:val="footer"/>
    <w:basedOn w:val="Normal"/>
    <w:link w:val="SubsolCaracter"/>
    <w:uiPriority w:val="99"/>
    <w:unhideWhenUsed/>
    <w:rsid w:val="00173F5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73F5C"/>
    <w:rPr>
      <w:lang w:val="ro-RO"/>
    </w:rPr>
  </w:style>
  <w:style w:type="paragraph" w:styleId="TextnBalon">
    <w:name w:val="Balloon Text"/>
    <w:basedOn w:val="Normal"/>
    <w:link w:val="TextnBalonCaracter"/>
    <w:uiPriority w:val="99"/>
    <w:semiHidden/>
    <w:unhideWhenUsed/>
    <w:rsid w:val="00946F7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46F7A"/>
    <w:rPr>
      <w:rFonts w:ascii="Tahoma" w:hAnsi="Tahoma" w:cs="Tahoma"/>
      <w:sz w:val="16"/>
      <w:szCs w:val="16"/>
      <w:lang w:val="ro-RO"/>
    </w:rPr>
  </w:style>
  <w:style w:type="table" w:styleId="GrilTabel">
    <w:name w:val="Table Grid"/>
    <w:basedOn w:val="TabelNormal"/>
    <w:uiPriority w:val="59"/>
    <w:rsid w:val="00BE5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5C"/>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73F5C"/>
    <w:pPr>
      <w:spacing w:after="0" w:line="240" w:lineRule="auto"/>
    </w:pPr>
    <w:rPr>
      <w:lang w:val="ro-RO"/>
    </w:rPr>
  </w:style>
  <w:style w:type="paragraph" w:styleId="Antet">
    <w:name w:val="header"/>
    <w:basedOn w:val="Normal"/>
    <w:link w:val="AntetCaracter"/>
    <w:uiPriority w:val="99"/>
    <w:unhideWhenUsed/>
    <w:rsid w:val="00173F5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73F5C"/>
    <w:rPr>
      <w:lang w:val="ro-RO"/>
    </w:rPr>
  </w:style>
  <w:style w:type="paragraph" w:styleId="Subsol">
    <w:name w:val="footer"/>
    <w:basedOn w:val="Normal"/>
    <w:link w:val="SubsolCaracter"/>
    <w:uiPriority w:val="99"/>
    <w:unhideWhenUsed/>
    <w:rsid w:val="00173F5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73F5C"/>
    <w:rPr>
      <w:lang w:val="ro-RO"/>
    </w:rPr>
  </w:style>
  <w:style w:type="paragraph" w:styleId="TextnBalon">
    <w:name w:val="Balloon Text"/>
    <w:basedOn w:val="Normal"/>
    <w:link w:val="TextnBalonCaracter"/>
    <w:uiPriority w:val="99"/>
    <w:semiHidden/>
    <w:unhideWhenUsed/>
    <w:rsid w:val="00946F7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46F7A"/>
    <w:rPr>
      <w:rFonts w:ascii="Tahoma" w:hAnsi="Tahoma" w:cs="Tahoma"/>
      <w:sz w:val="16"/>
      <w:szCs w:val="16"/>
      <w:lang w:val="ro-RO"/>
    </w:rPr>
  </w:style>
  <w:style w:type="table" w:styleId="GrilTabel">
    <w:name w:val="Table Grid"/>
    <w:basedOn w:val="TabelNormal"/>
    <w:uiPriority w:val="59"/>
    <w:rsid w:val="00BE5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15888</Words>
  <Characters>90567</Characters>
  <Application>Microsoft Office Word</Application>
  <DocSecurity>0</DocSecurity>
  <Lines>754</Lines>
  <Paragraphs>212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10</cp:revision>
  <cp:lastPrinted>2021-01-07T08:18:00Z</cp:lastPrinted>
  <dcterms:created xsi:type="dcterms:W3CDTF">2020-11-26T08:22:00Z</dcterms:created>
  <dcterms:modified xsi:type="dcterms:W3CDTF">2021-01-07T08:18:00Z</dcterms:modified>
</cp:coreProperties>
</file>