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F43" w:rsidRPr="003857F8" w:rsidRDefault="008A2F43" w:rsidP="003857F8">
      <w:pPr>
        <w:spacing w:after="0" w:line="240" w:lineRule="auto"/>
        <w:jc w:val="right"/>
        <w:rPr>
          <w:rFonts w:ascii="Times New Roman" w:eastAsia="Times New Roman" w:hAnsi="Times New Roman" w:cs="Times New Roman"/>
          <w:b/>
          <w:sz w:val="28"/>
          <w:szCs w:val="28"/>
          <w:u w:val="single"/>
        </w:rPr>
      </w:pPr>
      <w:r w:rsidRPr="003857F8">
        <w:rPr>
          <w:rFonts w:ascii="Times New Roman" w:eastAsia="Times New Roman" w:hAnsi="Times New Roman" w:cs="Times New Roman"/>
          <w:b/>
          <w:sz w:val="28"/>
          <w:szCs w:val="28"/>
          <w:u w:val="single"/>
        </w:rPr>
        <w:t> </w:t>
      </w:r>
      <w:r w:rsidR="00FF3C2E" w:rsidRPr="003857F8">
        <w:rPr>
          <w:rFonts w:ascii="Times New Roman" w:eastAsia="Times New Roman" w:hAnsi="Times New Roman" w:cs="Times New Roman"/>
          <w:b/>
          <w:sz w:val="28"/>
          <w:szCs w:val="28"/>
          <w:u w:val="single"/>
        </w:rPr>
        <w:t>Anexă  la HCL nr. 31 din data de 28.06.2021</w:t>
      </w:r>
    </w:p>
    <w:p w:rsidR="002A357F" w:rsidRPr="003857F8" w:rsidRDefault="002A357F" w:rsidP="003857F8">
      <w:pPr>
        <w:spacing w:before="26" w:after="240" w:line="240" w:lineRule="auto"/>
        <w:rPr>
          <w:rFonts w:ascii="Times New Roman" w:eastAsia="Times New Roman" w:hAnsi="Times New Roman" w:cs="Times New Roman"/>
          <w:b/>
          <w:i/>
          <w:sz w:val="28"/>
          <w:szCs w:val="28"/>
          <w:u w:val="single"/>
        </w:rPr>
      </w:pPr>
    </w:p>
    <w:p w:rsidR="003857F8" w:rsidRDefault="008A2F43" w:rsidP="003857F8">
      <w:pPr>
        <w:spacing w:before="26" w:after="240" w:line="240" w:lineRule="auto"/>
        <w:jc w:val="center"/>
        <w:rPr>
          <w:rFonts w:ascii="Times New Roman" w:eastAsia="Times New Roman" w:hAnsi="Times New Roman" w:cs="Times New Roman"/>
          <w:b/>
          <w:i/>
          <w:sz w:val="36"/>
          <w:szCs w:val="36"/>
          <w:u w:val="single"/>
        </w:rPr>
      </w:pPr>
      <w:r w:rsidRPr="003857F8">
        <w:rPr>
          <w:rFonts w:ascii="Times New Roman" w:eastAsia="Times New Roman" w:hAnsi="Times New Roman" w:cs="Times New Roman"/>
          <w:b/>
          <w:i/>
          <w:sz w:val="36"/>
          <w:szCs w:val="36"/>
          <w:u w:val="single"/>
        </w:rPr>
        <w:t>Statutul comunei Băuțar,</w:t>
      </w:r>
    </w:p>
    <w:p w:rsidR="008A2F43" w:rsidRPr="003857F8" w:rsidRDefault="008A2F43" w:rsidP="003857F8">
      <w:pPr>
        <w:spacing w:before="26" w:after="240" w:line="240" w:lineRule="auto"/>
        <w:jc w:val="center"/>
        <w:rPr>
          <w:rFonts w:ascii="Times New Roman" w:eastAsia="Times New Roman" w:hAnsi="Times New Roman" w:cs="Times New Roman"/>
          <w:b/>
          <w:i/>
          <w:sz w:val="36"/>
          <w:szCs w:val="36"/>
          <w:u w:val="single"/>
        </w:rPr>
      </w:pPr>
      <w:r w:rsidRPr="003857F8">
        <w:rPr>
          <w:rFonts w:ascii="Times New Roman" w:eastAsia="Times New Roman" w:hAnsi="Times New Roman" w:cs="Times New Roman"/>
          <w:b/>
          <w:i/>
          <w:sz w:val="36"/>
          <w:szCs w:val="36"/>
          <w:u w:val="single"/>
        </w:rPr>
        <w:t xml:space="preserve"> județul Caraș-Severin</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w:t>
      </w:r>
    </w:p>
    <w:p w:rsidR="008A2F43" w:rsidRPr="003857F8" w:rsidRDefault="008A2F43" w:rsidP="003857F8">
      <w:pPr>
        <w:spacing w:before="80" w:after="0" w:line="240" w:lineRule="auto"/>
        <w:jc w:val="center"/>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CAPITOLUL I</w:t>
      </w:r>
    </w:p>
    <w:p w:rsidR="008A2F43" w:rsidRPr="003857F8" w:rsidRDefault="008A2F43" w:rsidP="003857F8">
      <w:pPr>
        <w:spacing w:before="80" w:after="0" w:line="240" w:lineRule="auto"/>
        <w:jc w:val="center"/>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Prezentarea generala a unitatii administrativ-teritoriale</w:t>
      </w:r>
    </w:p>
    <w:p w:rsidR="008A2F43" w:rsidRPr="003857F8" w:rsidRDefault="008A2F43" w:rsidP="003857F8">
      <w:pPr>
        <w:spacing w:before="80" w:after="0" w:line="240" w:lineRule="auto"/>
        <w:jc w:val="center"/>
        <w:rPr>
          <w:rFonts w:ascii="Times New Roman" w:eastAsia="Times New Roman" w:hAnsi="Times New Roman" w:cs="Times New Roman"/>
          <w:sz w:val="28"/>
          <w:szCs w:val="28"/>
        </w:rPr>
      </w:pP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   Art. 1. –(</w:t>
      </w:r>
      <w:r w:rsidRPr="003857F8">
        <w:rPr>
          <w:rFonts w:ascii="Times New Roman" w:eastAsia="Times New Roman" w:hAnsi="Times New Roman" w:cs="Times New Roman"/>
          <w:sz w:val="28"/>
          <w:szCs w:val="28"/>
        </w:rPr>
        <w:t>1)Comuna Băuțar  este:</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a) persoana juridica de drept public, cu capacitate juridica deplina si patrimoniu propriu;</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b) subiect juridic de drept fiscal;</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c) titulara a drepturilor si obligatiilor ce decurg din contractele privind administrarea bunurilor care apartin domeniului public si privat al acesteia, precum si din raporturile cu alte persoane fizice sau juridice, in conditiile legii.</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(2) Comuna Băuțar   are sediul social in comuna Băuțar, județul Caraș-Severin , la adresa: strada Principala nr. 55, comuna Băuțar. sat Băuțar județul Caraș-Severin, precum si codul de inregistrare fiscala 3228004.</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(3)Insemnele specifice ale comunei Băuțar. jud.Caraș-Severin  sunt:</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a)stema, aprobata prin Hotararea Guvernului , al carei model este prevazut in anexa nr. 1.a la prezentul statut;</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bCs/>
          <w:sz w:val="28"/>
          <w:szCs w:val="28"/>
        </w:rPr>
        <w:t>   Art. 2. –</w:t>
      </w:r>
      <w:r w:rsidRPr="003857F8">
        <w:rPr>
          <w:rFonts w:ascii="Times New Roman" w:eastAsia="Times New Roman" w:hAnsi="Times New Roman" w:cs="Times New Roman"/>
          <w:sz w:val="28"/>
          <w:szCs w:val="28"/>
        </w:rPr>
        <w:t>Comuna Băuțar, jude</w:t>
      </w:r>
      <w:r w:rsidR="00157D56" w:rsidRPr="003857F8">
        <w:rPr>
          <w:rFonts w:ascii="Times New Roman" w:eastAsia="Times New Roman" w:hAnsi="Times New Roman" w:cs="Times New Roman"/>
          <w:sz w:val="28"/>
          <w:szCs w:val="28"/>
        </w:rPr>
        <w:t>ț</w:t>
      </w:r>
      <w:r w:rsidRPr="003857F8">
        <w:rPr>
          <w:rFonts w:ascii="Times New Roman" w:eastAsia="Times New Roman" w:hAnsi="Times New Roman" w:cs="Times New Roman"/>
          <w:sz w:val="28"/>
          <w:szCs w:val="28"/>
        </w:rPr>
        <w:t>ul Caraș-Severin  are resedinta in sat Băuțar.</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(2) Comuna Băuțar</w:t>
      </w:r>
      <w:r w:rsidR="00157D56" w:rsidRPr="003857F8">
        <w:rPr>
          <w:rFonts w:ascii="Times New Roman" w:eastAsia="Times New Roman" w:hAnsi="Times New Roman" w:cs="Times New Roman"/>
          <w:sz w:val="28"/>
          <w:szCs w:val="28"/>
        </w:rPr>
        <w:t xml:space="preserve"> </w:t>
      </w:r>
      <w:r w:rsidRPr="003857F8">
        <w:rPr>
          <w:rFonts w:ascii="Times New Roman" w:eastAsia="Times New Roman" w:hAnsi="Times New Roman" w:cs="Times New Roman"/>
          <w:sz w:val="28"/>
          <w:szCs w:val="28"/>
        </w:rPr>
        <w:t>are in componenta un numar de 4 localitati, dintre care  localitati rurale, dupa caz, care sunt amplasate dupa cum urmeaza Băuțar,Bucova,Cornișor și Preveciori .</w:t>
      </w:r>
    </w:p>
    <w:p w:rsidR="008A2F43" w:rsidRPr="003857F8" w:rsidRDefault="00157D56"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(3</w:t>
      </w:r>
      <w:r w:rsidR="008A2F43" w:rsidRPr="003857F8">
        <w:rPr>
          <w:rFonts w:ascii="Times New Roman" w:eastAsia="Times New Roman" w:hAnsi="Times New Roman" w:cs="Times New Roman"/>
          <w:sz w:val="28"/>
          <w:szCs w:val="28"/>
        </w:rPr>
        <w:t>) Comuna  Băuțar potrivit legislatiei privind amenajarea teritoriului national, are rangul IV .</w:t>
      </w:r>
    </w:p>
    <w:p w:rsidR="008A2F43" w:rsidRPr="003857F8" w:rsidRDefault="00157D56"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(4</w:t>
      </w:r>
      <w:r w:rsidR="008A2F43" w:rsidRPr="003857F8">
        <w:rPr>
          <w:rFonts w:ascii="Times New Roman" w:eastAsia="Times New Roman" w:hAnsi="Times New Roman" w:cs="Times New Roman"/>
          <w:sz w:val="28"/>
          <w:szCs w:val="28"/>
        </w:rPr>
        <w:t>)Prezentarea grafica si descriptiva, respectiv suprafetele intravilanului si extravilanului pe fiecare dintre localitatile mentionate la alin. (3) sunt prevazute in anexa nr. 2 la prezentul statut.</w:t>
      </w:r>
    </w:p>
    <w:p w:rsidR="008A2F43" w:rsidRPr="003857F8" w:rsidRDefault="008A2F43"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w:t>
      </w:r>
      <w:r w:rsidRPr="003857F8">
        <w:rPr>
          <w:rFonts w:ascii="Times New Roman" w:eastAsia="Times New Roman" w:hAnsi="Times New Roman" w:cs="Times New Roman"/>
          <w:b/>
          <w:sz w:val="28"/>
          <w:szCs w:val="28"/>
        </w:rPr>
        <w:t xml:space="preserve">Art. 3. - </w:t>
      </w:r>
      <w:r w:rsidRPr="003857F8">
        <w:rPr>
          <w:rFonts w:ascii="Times New Roman" w:eastAsia="Times New Roman" w:hAnsi="Times New Roman" w:cs="Times New Roman"/>
          <w:sz w:val="28"/>
          <w:szCs w:val="28"/>
        </w:rPr>
        <w:t>(1) Comuna Băuțar dispune de o retea hidrografica formata din: rauri, lacuri, mlastini sau ape subterane, dupa caz.</w:t>
      </w:r>
    </w:p>
    <w:p w:rsidR="008A2F43" w:rsidRPr="003857F8" w:rsidRDefault="00157D56"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w:t>
      </w:r>
      <w:r w:rsidR="008A2F43" w:rsidRPr="003857F8">
        <w:rPr>
          <w:rFonts w:ascii="Times New Roman" w:eastAsia="Times New Roman" w:hAnsi="Times New Roman" w:cs="Times New Roman"/>
          <w:sz w:val="28"/>
          <w:szCs w:val="28"/>
        </w:rPr>
        <w:t>(2)Pe teritoriul comunei Băuțar, dupa caz, se regasesc o flora si fauna diverse.</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(3) Comuna Băuțar dispune de o mare diversitate de soluri.</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(4)Resursele de subsol ale comunei Băuțar sunt formate din:</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a) resurse de mică.</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b) resurse de hidrocarburi, petrol si gaze asociate;</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c) alte resurse.</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lastRenderedPageBreak/>
        <w:t>   (5)Denumirea si lungimea raurilor, lacurilor, mlastinilor sau apelor subterane, denumirea faunei si florei de pe raza teritoriala a comunei Băuțar se regasesc in anexa nr. 3 la prezentul statut.</w:t>
      </w:r>
    </w:p>
    <w:p w:rsidR="008A2F43" w:rsidRPr="003857F8" w:rsidRDefault="008A2F43"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w:t>
      </w:r>
      <w:r w:rsidRPr="003857F8">
        <w:rPr>
          <w:rFonts w:ascii="Times New Roman" w:eastAsia="Times New Roman" w:hAnsi="Times New Roman" w:cs="Times New Roman"/>
          <w:b/>
          <w:sz w:val="28"/>
          <w:szCs w:val="28"/>
        </w:rPr>
        <w:t xml:space="preserve">Art. 4. - </w:t>
      </w:r>
      <w:r w:rsidRPr="003857F8">
        <w:rPr>
          <w:rFonts w:ascii="Times New Roman" w:eastAsia="Times New Roman" w:hAnsi="Times New Roman" w:cs="Times New Roman"/>
          <w:sz w:val="28"/>
          <w:szCs w:val="28"/>
        </w:rPr>
        <w:t>(1) Comuna Băuțar  s-a infiintat in anul 1750 .</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(2)Prima atestare documentara a comunei Băuțar a fost in anii 1740-1750.</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vertAlign w:val="superscript"/>
        </w:rPr>
        <w:t xml:space="preserve">   </w:t>
      </w:r>
      <w:r w:rsidRPr="003857F8">
        <w:rPr>
          <w:rFonts w:ascii="Times New Roman" w:eastAsia="Times New Roman" w:hAnsi="Times New Roman" w:cs="Times New Roman"/>
          <w:sz w:val="28"/>
          <w:szCs w:val="28"/>
        </w:rPr>
        <w:t>(3)Evolutia istorica a comunei Băuțar se regaseste in anexa nr. 4 la prezentul statut.</w:t>
      </w:r>
    </w:p>
    <w:p w:rsidR="008A2F43" w:rsidRPr="003857F8" w:rsidRDefault="008A2F43"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w:t>
      </w:r>
      <w:r w:rsidRPr="003857F8">
        <w:rPr>
          <w:rFonts w:ascii="Times New Roman" w:eastAsia="Times New Roman" w:hAnsi="Times New Roman" w:cs="Times New Roman"/>
          <w:b/>
          <w:sz w:val="28"/>
          <w:szCs w:val="28"/>
        </w:rPr>
        <w:t xml:space="preserve">Art. 5. - </w:t>
      </w:r>
      <w:r w:rsidRPr="003857F8">
        <w:rPr>
          <w:rFonts w:ascii="Times New Roman" w:eastAsia="Times New Roman" w:hAnsi="Times New Roman" w:cs="Times New Roman"/>
          <w:sz w:val="28"/>
          <w:szCs w:val="28"/>
        </w:rPr>
        <w:t>(1)Populatia comunei Băuțar numara 2.604 locuitori.</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(2)Componenta si structura populatiei comunei Băuțar, defalcate inclusiv pe localitati componente, se regaseste in anexa nr. 5 prezentul statut.</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(3)Aspectele privind numarul populatiei se actualizeaza in urma recensamantului in vederea respectarii dreptului cetatenilor apartinand unei minoritati nationale de a folosi limba lor materna in relatia cu administratia publica locala si cu serviciile deconcentrate.</w:t>
      </w:r>
    </w:p>
    <w:p w:rsidR="008A2F43" w:rsidRPr="003857F8" w:rsidRDefault="008A2F43"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CAPITOLUL II:Autoritatile administratiei publice locale</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 xml:space="preserve">   Art. 6. - </w:t>
      </w:r>
      <w:r w:rsidRPr="003857F8">
        <w:rPr>
          <w:rFonts w:ascii="Times New Roman" w:eastAsia="Times New Roman" w:hAnsi="Times New Roman" w:cs="Times New Roman"/>
          <w:sz w:val="28"/>
          <w:szCs w:val="28"/>
        </w:rPr>
        <w:t>(1)Autoritatile administratiei publice locale sunt:</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a)Consiliul Local al comunei Băuțar,reprezinta autoritate deliberativa de la nivelul comunei Băuțar . Consiliul Local al comunei Băuțar este format din 11 membri;</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b) Primarul consiliului local al comunei Băuțar, ca autoritate executiva;</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c)La nivelul comunei Băuțar,consiliul local a ales un viceprimar, numele acestuia fiind Tuștean Gheorghe Ghidel.</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(2) Apartenenta politica a consilierilor locali este urmatoarea 4 PNL, 3 PSD, 2 PMP, 1PER, 1 PRO ROMÂNIA.</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(3)Constituirea Consiliului Judetean al Judetului Caraș-Severin, Consiliului Local al Comunei Băuțar s-a constatat prin Ordinul prefectului judetului   nr. .</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(4)Componenta nominala, perioada/perioadele de exercitare a mandatelor alesilor locali, precum si apartenenta politica a acestora, incepand cu anul 1992, sunt prevazute in anexa nr. 6.a la prezentul statut, respectiv in anexa nr. 6.b la prezentul statut, dupa caz.</w:t>
      </w:r>
    </w:p>
    <w:p w:rsidR="008A2F43" w:rsidRPr="003857F8" w:rsidRDefault="008A2F43"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 xml:space="preserve">Art. 7. - </w:t>
      </w:r>
      <w:r w:rsidRPr="003857F8">
        <w:rPr>
          <w:rFonts w:ascii="Times New Roman" w:eastAsia="Times New Roman" w:hAnsi="Times New Roman" w:cs="Times New Roman"/>
          <w:sz w:val="28"/>
          <w:szCs w:val="28"/>
        </w:rPr>
        <w:t>(1)Autoritatile administratiei publice locale au dreptul de a conferi si retrage titlul de cetatean de onoare persoanelor fizice romane sau straine pentru comuna Băuțar.</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(2)Autoritatile administratiei publice locale au dreptul de a conferi certificatul de fiu/fiica a Comunei,persoanelor fizice romane sau straine pentru comuna Băuțar.</w:t>
      </w:r>
    </w:p>
    <w:p w:rsidR="00157D56"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(3)Criteriile potrivit carora autoritatile administratiei publice locale au dreptul de a conferi si retrage titlul de cetatean de onoare persoanelor fizice romane sau straine, precum si procedura aplicabila pentru acordarea titlului si certificatului de fiu/fiica  a comunei Băuțar se regasesc in </w:t>
      </w:r>
      <w:r w:rsidR="00A82A08" w:rsidRPr="003857F8">
        <w:rPr>
          <w:rFonts w:ascii="Times New Roman" w:eastAsia="Times New Roman" w:hAnsi="Times New Roman" w:cs="Times New Roman"/>
          <w:sz w:val="28"/>
          <w:szCs w:val="28"/>
        </w:rPr>
        <w:t xml:space="preserve"> prezentul </w:t>
      </w:r>
      <w:r w:rsidRPr="003857F8">
        <w:rPr>
          <w:rFonts w:ascii="Times New Roman" w:eastAsia="Times New Roman" w:hAnsi="Times New Roman" w:cs="Times New Roman"/>
          <w:sz w:val="28"/>
          <w:szCs w:val="28"/>
        </w:rPr>
        <w:t>statut.</w:t>
      </w:r>
    </w:p>
    <w:p w:rsidR="008A2F43" w:rsidRPr="003857F8" w:rsidRDefault="008A2F43" w:rsidP="003857F8">
      <w:pPr>
        <w:spacing w:after="0" w:line="240" w:lineRule="auto"/>
        <w:rPr>
          <w:rFonts w:ascii="Times New Roman" w:eastAsia="Times New Roman" w:hAnsi="Times New Roman" w:cs="Times New Roman"/>
          <w:b/>
          <w:sz w:val="28"/>
          <w:szCs w:val="28"/>
        </w:rPr>
      </w:pPr>
      <w:r w:rsidRPr="003857F8">
        <w:rPr>
          <w:rFonts w:ascii="Times New Roman" w:eastAsia="Times New Roman" w:hAnsi="Times New Roman" w:cs="Times New Roman"/>
          <w:b/>
          <w:sz w:val="28"/>
          <w:szCs w:val="28"/>
        </w:rPr>
        <w:t>CAPITOLUL III</w:t>
      </w:r>
    </w:p>
    <w:p w:rsidR="008A2F43" w:rsidRPr="003857F8" w:rsidRDefault="008A2F43" w:rsidP="003857F8">
      <w:pPr>
        <w:spacing w:after="0" w:line="240" w:lineRule="auto"/>
        <w:rPr>
          <w:rFonts w:ascii="Times New Roman" w:eastAsia="Times New Roman" w:hAnsi="Times New Roman" w:cs="Times New Roman"/>
          <w:b/>
          <w:sz w:val="28"/>
          <w:szCs w:val="28"/>
        </w:rPr>
      </w:pPr>
      <w:r w:rsidRPr="003857F8">
        <w:rPr>
          <w:rFonts w:ascii="Times New Roman" w:eastAsia="Times New Roman" w:hAnsi="Times New Roman" w:cs="Times New Roman"/>
          <w:b/>
          <w:sz w:val="28"/>
          <w:szCs w:val="28"/>
        </w:rPr>
        <w:lastRenderedPageBreak/>
        <w:t>Cai de comunicatii</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Art. 8. - (1)Raza teritoriala a comunei Băuțar este tranzitata, dupa caz, de una sau mai multe dintre urmatoarele retele de transport, potrivit prevederilor Legii nr. 363/2006 privind aprobarea Planului de amenajare a teritoriului national - Sectiunea I - Retele de transport, cu modificarile si completarile ulterioare:</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a) reteaua rutiera;</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b) reteaua de cai ferate;</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c) reteaua de cai navigabile interioare si porturi;</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d) reteaua de aeroporturi;</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e) reteaua de transport combinat.</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(2)Reteaua de transport prevazuta la alin. (1) lit. a) este formata, potrivit Ordonantei Guvernului nr. 43/1997 privind regimul drumurilor, republicata, cu modificarile si completarile ulterioare, din drumuri de interes national, drumuri de interes judetean si drumuri de interes comunal si poduri, dupa caz, astfel cum sunt prezentate in anexa nr. 8.a la prezentul statut.</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(3) Reteaua de transport prevazuta la alin. (1) lit. b), potrivit prevederilor Legii nr. 363/2006, cu modificarile ulterioare, cuprinde: linii de cale ferata conventionale, linii de cale ferata de interes local, pe trasee noi sau poduri noi, dupa caz, astfel cum sunt prezentate in anexa nr. 8.b la prezentul statut.</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(4) Reteaua de transport prevazuta la alin. (1) lit. c), potrivit prevederilor Legii nr. 363/2006, cu modificarile ulterioare, cuprinde: cai navigabile la care se vor executa lucrari de amenajare; puncte de traversare cu bacul si de acostare pentru nave de pasageri, la care se vor executa lucrari de modernizare; puncte de trafic RO - RO noi; porturi la care se vor executa lucrari de modernizare; porturi noi sau porturi turistice si debarcadere pentru nave de pasageri, dupa caz, astfel cum sunt prezentate in anexa nr. 8.c prezentul statut.</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(5) Reteaua de transport prevazuta la alin. (1) lit. d), potrivit prevederilor Legii nr. 363/2006, cu modificarile ulterioare, cuprinde: aeroporturi existente la care se vor executa lucrari de modernizare sau aeroporturi noi, dupa caz, astfel cum sunt prezentate in anexa nr. 8.d la prezentul statut.</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(6) Reteaua de transport prevazuta la alin. (1) lit. e), potrivit prevederilor Legii nr. 363/2006, cu modificarile ulterioare, cuprinde: terminale de transport combinat existente, la care urmeaza sa se execute lucrari de modernizare sau terminale de transport combinat noi, dupa caz, astfel cum sunt prezentate in anexa nr. 8.e la prezentul statut.</w:t>
      </w:r>
    </w:p>
    <w:p w:rsidR="008A2F43" w:rsidRPr="003857F8" w:rsidRDefault="008A2F43" w:rsidP="003857F8">
      <w:pPr>
        <w:spacing w:after="0" w:line="240" w:lineRule="auto"/>
        <w:jc w:val="center"/>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CAPITOLUL IV</w:t>
      </w:r>
    </w:p>
    <w:p w:rsidR="008A2F43" w:rsidRPr="003857F8" w:rsidRDefault="008A2F43" w:rsidP="003857F8">
      <w:pPr>
        <w:spacing w:after="0" w:line="240" w:lineRule="auto"/>
        <w:jc w:val="center"/>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Principalele institutii care isi desfasoara activitatea</w:t>
      </w:r>
    </w:p>
    <w:p w:rsidR="008A2F43" w:rsidRPr="003857F8" w:rsidRDefault="008A2F43" w:rsidP="003857F8">
      <w:pPr>
        <w:spacing w:after="0" w:line="240" w:lineRule="auto"/>
        <w:jc w:val="center"/>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pe raza teritoriala a unitatii administrativ-teritoriale</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 xml:space="preserve">   Art. 9. - </w:t>
      </w:r>
      <w:r w:rsidRPr="003857F8">
        <w:rPr>
          <w:rFonts w:ascii="Times New Roman" w:eastAsia="Times New Roman" w:hAnsi="Times New Roman" w:cs="Times New Roman"/>
          <w:sz w:val="28"/>
          <w:szCs w:val="28"/>
        </w:rPr>
        <w:t xml:space="preserve">(1)Reteaua scolara de la nivelul comunei Băuțar, potrivit Legii educatiei nationale nr. 1/2011, cu modificarile si completarile ulterioare, cuprinde numarul total de unitati de invatamant de stat si particular preuniversitar, acreditate, respectiv autorizate sa functioneze provizoriu, numarul total al unitatilor de invatamant preuniversitar, infiintate in structura </w:t>
      </w:r>
      <w:r w:rsidRPr="003857F8">
        <w:rPr>
          <w:rFonts w:ascii="Times New Roman" w:eastAsia="Times New Roman" w:hAnsi="Times New Roman" w:cs="Times New Roman"/>
          <w:sz w:val="28"/>
          <w:szCs w:val="28"/>
        </w:rPr>
        <w:lastRenderedPageBreak/>
        <w:t>universitatilor de stat, si numarul total al furnizorilor de educatie autorizati sa functioneze provizoriu.</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(2)Pe raza teritoriala a comunei Băuțar isi desfasoara activitatea un numar total de  3 unitati de invatamant de stat si particular preuniversitar.</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(3)Pe raza teritoriala a comunei Băuțar  isi desfasoara activitatea un numar total de 0 universitati, academii de studii, institute, scoli de studii superioare de stat private sau confesionale, dupa caz.</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(4) Unitatile de invatamant si furnizorii de educatie prevazuti la alin. (1), precum si universitatile, academiile de studii, institutele, scolile de studii superioare de stat private sau confesionale, dupa caz, sunt prezentate in anexa nr. 9 la prezentul statut.</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(5) Comuna Băuțar sustine unitatile de invatamant si furnizorii de educatie prevazuti la alin. (1) potrivit prevederilor Legii nr. 1/2011.</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 xml:space="preserve">   Art. 10. - </w:t>
      </w:r>
      <w:r w:rsidRPr="003857F8">
        <w:rPr>
          <w:rFonts w:ascii="Times New Roman" w:eastAsia="Times New Roman" w:hAnsi="Times New Roman" w:cs="Times New Roman"/>
          <w:sz w:val="28"/>
          <w:szCs w:val="28"/>
        </w:rPr>
        <w:t>(1)Pe raza teritoriala a comunei Băuțar isi desfasoara activitatea 3 institutii de cultura.</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(2) Pe raza teritoriala a comunei Băuțar se organizeaza 2 manifestari culturale</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Prin manifestare culturala se au in vedere festivaluri nationale/internationale, initiative culturale publice etc.</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(3)Tipul si denumirea institutiilor de cultura ori tipul si denumirea manifestarilor culturale se regasesc in anexa nr. 9 la prezentul statut.</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(4)Comuna Băuțar participa la finantarea manifestarilor culturale de la bugetele locale, din venituri proprii, fonduri externe rambursabile si nerambursabile, contracte cu tertii, dupa caz, potrivit legii.</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 xml:space="preserve">   Art. 11. - </w:t>
      </w:r>
      <w:r w:rsidRPr="003857F8">
        <w:rPr>
          <w:rFonts w:ascii="Times New Roman" w:eastAsia="Times New Roman" w:hAnsi="Times New Roman" w:cs="Times New Roman"/>
          <w:sz w:val="28"/>
          <w:szCs w:val="28"/>
        </w:rPr>
        <w:t>(1)Pe raza teritoriala a comunei Băuțar se asigura una sau mai multe dintre urmatoarele forme de asistenta medicala, dupa caz:</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a) asistenta medicala profilactica si curativa;</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b) asistenta medicala de urgenta;</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c) asistenta medicala de hemotransfuziologie, transfuzie sanguina sau alte servicii de asistenta medicala si prestatii autorizate conform legii.</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(2)Comuna Băuțar  participa la finantarea activitatilor de asistenta de sanatate publica de la bugetele locale, din venituri proprii, fonduri externe rambursabile si nerambursabile, contracte cu tertii, dupa caz, potrivit legii.</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(3)Asistenta medicala prevazuta la alin. (1) lit. a) se realizeaza, daca este cazul, prin:</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a) cabinete medicale ambulatorii ale medicilor de familie si de alte specialitati, centre de diagnostic si tratament, centre medicale, centre de sanatate, laboratoare, precum si prin alte unitati sanitare publice si private, dupa caz;</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b) unitati sanitare publice si private cu paturi.</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(4) Asistenta medicala prevazuta la alin. (1) lit. b) se asigura, daca este cazul, prin unitati specializate de urgenta si transport sanitar publice sau private, precum si prin structuri de primire a urgentelor, organizate in acest scop.</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lastRenderedPageBreak/>
        <w:t xml:space="preserve">   (5) Lista cu numarul si denumirea unitatilor prin care se asigura asistenta medicala sunt prezentate in anexa nr. 9 la prezentul statut.</w:t>
      </w:r>
    </w:p>
    <w:p w:rsidR="008A2F43" w:rsidRPr="003857F8" w:rsidRDefault="008A2F43"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 xml:space="preserve">Art. 12. - </w:t>
      </w:r>
      <w:r w:rsidRPr="003857F8">
        <w:rPr>
          <w:rFonts w:ascii="Times New Roman" w:eastAsia="Times New Roman" w:hAnsi="Times New Roman" w:cs="Times New Roman"/>
          <w:sz w:val="28"/>
          <w:szCs w:val="28"/>
        </w:rPr>
        <w:t>(1)Pe raza teritoriala a comunei Băuțar se asigura servicii sociale definite potrivit art. 30 din Legea asistentei sociale nr. 292/2011, cu modificarile si completarile ulterioare.</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(2)Comuna Băuțar asigura cadrul pentru furnizarea serviciilor sociale prevazute la alin. (1).</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(3)Lista cu tipul serviciilor sociale asigurate de comuna Băuțar se regaseste in anexa nr. 9 la prezentul statut.</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 xml:space="preserve">   Art. 13. - </w:t>
      </w:r>
      <w:r w:rsidRPr="003857F8">
        <w:rPr>
          <w:rFonts w:ascii="Times New Roman" w:eastAsia="Times New Roman" w:hAnsi="Times New Roman" w:cs="Times New Roman"/>
          <w:sz w:val="28"/>
          <w:szCs w:val="28"/>
        </w:rPr>
        <w:t>(1)Pe raza teritoriala a comunei Băuțar isi desfasoara activitatea, daca este cazul, 0 institutii de presa in domeniul presei scrise, media on-line si/sau, dupa caz, media audiovizual.</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(2)Lista cu denumirea institutiilor de presa prevazute la alin. (1) se regaseste in anexa nr. 9 la prezentul statut.</w:t>
      </w:r>
    </w:p>
    <w:p w:rsidR="008A2F43" w:rsidRPr="003857F8" w:rsidRDefault="008A2F43"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 xml:space="preserve">Art. 14. - </w:t>
      </w:r>
      <w:r w:rsidRPr="003857F8">
        <w:rPr>
          <w:rFonts w:ascii="Times New Roman" w:eastAsia="Times New Roman" w:hAnsi="Times New Roman" w:cs="Times New Roman"/>
          <w:sz w:val="28"/>
          <w:szCs w:val="28"/>
        </w:rPr>
        <w:t>(1)Pe raza teritoriala a comunei Băuțar isi desfasoara activitatea, daca este cazul, 0 de cluburi ale copiilor, cluburi sportiv-scolare ori cluburi studentesti, cluburi/asociatii sportive, dupa caz.</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(2)Lista cu denumirea cluburilor prevazute la alin. (1) se regaseste in anexa nr. 9 prezentul statut.</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CAPITOLUL V</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Functiuni economice ale unitatii administrativ-teritoriale</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 xml:space="preserve">   Art. 15. - </w:t>
      </w:r>
      <w:r w:rsidRPr="003857F8">
        <w:rPr>
          <w:rFonts w:ascii="Times New Roman" w:eastAsia="Times New Roman" w:hAnsi="Times New Roman" w:cs="Times New Roman"/>
          <w:sz w:val="28"/>
          <w:szCs w:val="28"/>
        </w:rPr>
        <w:t>Principalele functiuni economice, capacitati de productie diversificate din sectorul secundar si tertiar, precum si din agricultura sunt prevazute in anexa nr. 10 la prezentul statut.</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CAPITOLUL VI</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Bunurile din patrimoniul unitatii administrativ-teritoriale</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 xml:space="preserve">   Art. 16. - </w:t>
      </w:r>
      <w:r w:rsidRPr="003857F8">
        <w:rPr>
          <w:rFonts w:ascii="Times New Roman" w:eastAsia="Times New Roman" w:hAnsi="Times New Roman" w:cs="Times New Roman"/>
          <w:sz w:val="28"/>
          <w:szCs w:val="28"/>
        </w:rPr>
        <w:t>(1)Patrimoniul comunei Băuțar este compus din bunurile mobile si imobile care apartin domeniului public si domeniului privat al comunei Băuțar , precum si din totalitatea drepturilor si obligatiilor cu caracter patrimonial.</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(2)Inventarul bunurilor aflate in patrimoniul comunei Băuțar, intocmit si atestat prin </w:t>
      </w:r>
      <w:r w:rsidR="00256977" w:rsidRPr="003857F8">
        <w:rPr>
          <w:rFonts w:ascii="Times New Roman" w:eastAsia="Times New Roman" w:hAnsi="Times New Roman" w:cs="Times New Roman"/>
          <w:sz w:val="28"/>
          <w:szCs w:val="28"/>
        </w:rPr>
        <w:t xml:space="preserve">HG nr. </w:t>
      </w:r>
      <w:r w:rsidRPr="003857F8">
        <w:rPr>
          <w:rFonts w:ascii="Times New Roman" w:eastAsia="Times New Roman" w:hAnsi="Times New Roman" w:cs="Times New Roman"/>
          <w:sz w:val="28"/>
          <w:szCs w:val="28"/>
        </w:rPr>
        <w:t>in conformitate cu prevederile art. 289 din Ordonanta de urgenta a Guvernului nr. 57/2019 privind Codul administrativ, cu modificarile si completarile ulterioare, se gaseste in anexa nr. 11 la prezentul statut.</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(3)Inventarul bunurilor aflate in patrimoniul comunei Băuțar se actualizeaza ori de cate ori intervin evenimente de natura juridica si se publica pe pagina de internet a comunei Băuțar , in sectiunea dedicata acestui statut.</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CAPITOLUL VII</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Serviciile publice existente</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 xml:space="preserve">   Art. 17. - </w:t>
      </w:r>
      <w:r w:rsidRPr="003857F8">
        <w:rPr>
          <w:rFonts w:ascii="Times New Roman" w:eastAsia="Times New Roman" w:hAnsi="Times New Roman" w:cs="Times New Roman"/>
          <w:sz w:val="28"/>
          <w:szCs w:val="28"/>
        </w:rPr>
        <w:t>Serviciile comunitare de utilitati publice furnizate la nivelul comunei Băuțar sunt, dupa caz:</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a)  serviciul public de salubrizare, furnizat de: SC EDI MISU SRL și SC AXELFLOR</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lastRenderedPageBreak/>
        <w:t xml:space="preserve">   b) serviciul public de iluminat.</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c) SVSU</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d) SPCLEP</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 xml:space="preserve">   Art. 18. - </w:t>
      </w:r>
      <w:r w:rsidRPr="003857F8">
        <w:rPr>
          <w:rFonts w:ascii="Times New Roman" w:eastAsia="Times New Roman" w:hAnsi="Times New Roman" w:cs="Times New Roman"/>
          <w:sz w:val="28"/>
          <w:szCs w:val="28"/>
        </w:rPr>
        <w:t>Transportul si distributia energiei electrice de pe raza teritoriala a comunei Băuțar sunt furnizate de Enel .</w:t>
      </w:r>
    </w:p>
    <w:p w:rsidR="008A2F43" w:rsidRPr="003857F8" w:rsidRDefault="008A2F43"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 xml:space="preserve">Art. 19. - </w:t>
      </w:r>
      <w:r w:rsidRPr="003857F8">
        <w:rPr>
          <w:rFonts w:ascii="Times New Roman" w:eastAsia="Times New Roman" w:hAnsi="Times New Roman" w:cs="Times New Roman"/>
          <w:sz w:val="28"/>
          <w:szCs w:val="28"/>
        </w:rPr>
        <w:t>Alimentarea cu gaze naturale pe raza teritoriala a comunei Băuțar este asigurata de: -</w:t>
      </w:r>
    </w:p>
    <w:p w:rsidR="008A2F43" w:rsidRPr="003857F8" w:rsidRDefault="008A2F43"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 xml:space="preserve">Art. 20. - </w:t>
      </w:r>
      <w:r w:rsidRPr="003857F8">
        <w:rPr>
          <w:rFonts w:ascii="Times New Roman" w:eastAsia="Times New Roman" w:hAnsi="Times New Roman" w:cs="Times New Roman"/>
          <w:sz w:val="28"/>
          <w:szCs w:val="28"/>
        </w:rPr>
        <w:t>Serviciul public de administrare a domeniului public al comunei Băuțar este furnizat de: -daca este cazul. </w:t>
      </w:r>
    </w:p>
    <w:p w:rsidR="008A2F43" w:rsidRPr="003857F8" w:rsidRDefault="008A2F43" w:rsidP="003857F8">
      <w:pPr>
        <w:spacing w:after="0" w:line="240" w:lineRule="auto"/>
        <w:jc w:val="center"/>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CAPITOLUL VIII</w:t>
      </w:r>
    </w:p>
    <w:p w:rsidR="008A2F43" w:rsidRPr="003857F8" w:rsidRDefault="008A2F43" w:rsidP="003857F8">
      <w:pPr>
        <w:spacing w:after="0" w:line="240" w:lineRule="auto"/>
        <w:jc w:val="center"/>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Atribuirea si schimbarea denumirilor de strazi,</w:t>
      </w:r>
    </w:p>
    <w:p w:rsidR="008A2F43" w:rsidRPr="003857F8" w:rsidRDefault="008A2F43" w:rsidP="003857F8">
      <w:pPr>
        <w:spacing w:after="0" w:line="240" w:lineRule="auto"/>
        <w:jc w:val="center"/>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piete si de obiective de interes public local</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 xml:space="preserve">   Art. 21. - </w:t>
      </w:r>
      <w:r w:rsidRPr="003857F8">
        <w:rPr>
          <w:rFonts w:ascii="Times New Roman" w:eastAsia="Times New Roman" w:hAnsi="Times New Roman" w:cs="Times New Roman"/>
          <w:sz w:val="28"/>
          <w:szCs w:val="28"/>
        </w:rPr>
        <w:t>(1)Comuna Băuțar,atribuie sau schimba denumirile de: strazi, piete si de obiective de interes public local, precum si pentru obiective si institutii de interes local aflate in subordinea sa, cu respectarea prevederilor Ordonantei Guvernului nr. 63/2002 privind atribuirea sau schimbarea de denumiri, aprobata cu modificari prin Legea nr. 48/2003, cu modificarile si completarile ulterioare.</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(2) In situatia in care, prin proiectele de hotarari ale consiliilor locale, se propune atribuirea ca denumire a unor nume de personalitati ori evenimente istorice, politice, culturale sau de orice alta natura ori schimbarea unor astfel de denumiri, aceste hotarari vor putea fi adoptate numai dupa ce au fost analizate si avizate de comisia de atribuire de denumiri judeteana, respectiv a municipiului Bucuresti, in conformitate cu prevederile Ordonantei Guvernului nr. 63/2002 privind atribuirea sau schimbarea de denumiri, aprobata cu modificari prin Legea nr. 48/2003, cu modificarile si completarile ulterioare.</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(3) Schimbarea denumirilor institutiilor publice si a obiectivelor de interes judetean, se face prin hotarare a consiliului judetean, cu avizul consiliului local pe al carui teritoriu administrativ sunt amplasate institutiile si obiectivele in cauza, in conformitate cu prevederile Ordonantei Guvernului nr. 63/2002 privind atribuirea sau schimbarea de denumiri, aprobata cu modificari prin Legea nr. 48/2003, cu modificarile si completarile ulterioare.</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CAPITOLUL IX</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Societatea civila, respectiv partidele politice,</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sindicatele, cultele si organizatiile nonguvernamentale</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care isi desfasoara activitatea in unitatea administrativ-teritoriala</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w:t>
      </w:r>
      <w:r w:rsidRPr="003857F8">
        <w:rPr>
          <w:rFonts w:ascii="Times New Roman" w:eastAsia="Times New Roman" w:hAnsi="Times New Roman" w:cs="Times New Roman"/>
          <w:b/>
          <w:sz w:val="28"/>
          <w:szCs w:val="28"/>
        </w:rPr>
        <w:t xml:space="preserve">   Art. 22. - </w:t>
      </w:r>
      <w:r w:rsidRPr="003857F8">
        <w:rPr>
          <w:rFonts w:ascii="Times New Roman" w:eastAsia="Times New Roman" w:hAnsi="Times New Roman" w:cs="Times New Roman"/>
          <w:sz w:val="28"/>
          <w:szCs w:val="28"/>
        </w:rPr>
        <w:t>(1) Comuna Băuțar realizeaza un cadru de cooperare sau asociere cu organizatii neguvernamentale, asociatii si cluburi sportive, institutii culturale si artistice, organizatii de tineret, in vederea finantarii si realizarii unor actiuni sau proiecte care vizeaza dezvoltarea comunitatii.</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(2) Comuna Băuțar acorda o atentie deosebita proiectelor culturale si educative cu caracter local, regional, national, european si international, care se incadreaza in strategia de dezvoltare a unitatii administrativ - teritoriale.</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lastRenderedPageBreak/>
        <w:t xml:space="preserve">   (3) Comuna Băuțar poate acorda finantari nerambursabile de la bugetul local, in baza Legii nr. 350/2005 privind regimul finantarilor nerambursabile din fonduri publice alocate pentru activitati nonprofit de interes general, cu modificarile si completarile ulterioare.</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(4)Lista cu denumirea principalelor organizatii neguvernamentale care isi desfasoara activitatea pe raza teritoriala a comunei Băuțar se regaseste in anexa nr. 12 la prezentul statut.</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 xml:space="preserve">   Art. 23. - </w:t>
      </w:r>
      <w:r w:rsidRPr="003857F8">
        <w:rPr>
          <w:rFonts w:ascii="Times New Roman" w:eastAsia="Times New Roman" w:hAnsi="Times New Roman" w:cs="Times New Roman"/>
          <w:sz w:val="28"/>
          <w:szCs w:val="28"/>
        </w:rPr>
        <w:t>(1) Pe teritoriul comunei Băuțar isi desfasoara activitatea 5 partide politice sau organizatii apartinand minoritatilor nationale, infiintate in conditiile Legii partidelor politice nr. 14/2003, republicata, cu modificarile si completarile ulterioare.</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(2) Lista partidelor politice care isi desfasoara activitatea in comuna Băuțar se gaseste in anexa nr. 12 la prezentul statut.</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 xml:space="preserve">   Art. 24. - </w:t>
      </w:r>
      <w:r w:rsidRPr="003857F8">
        <w:rPr>
          <w:rFonts w:ascii="Times New Roman" w:eastAsia="Times New Roman" w:hAnsi="Times New Roman" w:cs="Times New Roman"/>
          <w:sz w:val="28"/>
          <w:szCs w:val="28"/>
        </w:rPr>
        <w:t>(1) Pe teritoriul comunei Băuțar isi desfasoara activitatea 0 organizatii sindicale sau asociatii profesionale, dupa caz.</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(2) Lista organizatiilor sindicale sau asociatiilor profesionale, dupa caz, care isi desfasoara activitatea in comuna Băuțar se gaseste in anexa nr. 12 la prezentul statut.</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 xml:space="preserve">   Art. 25. - </w:t>
      </w:r>
      <w:r w:rsidRPr="003857F8">
        <w:rPr>
          <w:rFonts w:ascii="Times New Roman" w:eastAsia="Times New Roman" w:hAnsi="Times New Roman" w:cs="Times New Roman"/>
          <w:sz w:val="28"/>
          <w:szCs w:val="28"/>
        </w:rPr>
        <w:t>(1)In comuna Băuțar isi desfasoara activitatea urmatoarele culte religioase: ortodoxi,catolici si baptiști.</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(2)Lista cu denumirile lacaselor apartinand cultelor religioase prevazute la alin. (1) se regaseste in anexa nr. 12 la prezentul statut.</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CAPITOLUL X</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Participare publica</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 xml:space="preserve">   Art. 26. - </w:t>
      </w:r>
      <w:r w:rsidRPr="003857F8">
        <w:rPr>
          <w:rFonts w:ascii="Times New Roman" w:eastAsia="Times New Roman" w:hAnsi="Times New Roman" w:cs="Times New Roman"/>
          <w:sz w:val="28"/>
          <w:szCs w:val="28"/>
        </w:rPr>
        <w:t>Populatia din comuna Băuțar este consultata si participa la dezbaterea problemelor de interes local sau judetean, dupa caz, astfel:</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a) prin intermediul referendumului local, organizat in conditiile legii;</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b) prin intermediul adunarilor cetatenesti organizate pe sate, in mediul rural, si pe cartiere si/sau zone ori strazi, in mediul urban, dupa caz;</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c) prin dezbaterile publice asupra proiectelor de acte administrative;</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d) prin participarea la sedintele consiliului local sau judetean, dupa caz;</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e) prin alte forme de consultare directa a cetatenilor, stabilite prin regulamentul de organizare si functionare al consiliului.</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 xml:space="preserve">   Art. 27. - </w:t>
      </w:r>
      <w:r w:rsidRPr="003857F8">
        <w:rPr>
          <w:rFonts w:ascii="Times New Roman" w:eastAsia="Times New Roman" w:hAnsi="Times New Roman" w:cs="Times New Roman"/>
          <w:sz w:val="28"/>
          <w:szCs w:val="28"/>
        </w:rPr>
        <w:t>(1) In functie de obiectul referendumului local, modalitatea de organizare si validare a acestuia se realizeaza cu respectarea prevederilor Legii nr. 3/2000 privind organizarea si desfasurarea referendumului, cu modificarile si completarile ulterioare sau ale Ordonantei de urgenta a Guvernului nr. 57/2019, cu modificarile si completarile ulterioare, dupa caz.</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(2)Referendumul local se poate organiza in toate satele si localitatile componente ale comunei sau orasului ori numai in unele dintre acestea.</w:t>
      </w:r>
    </w:p>
    <w:p w:rsidR="003857F8" w:rsidRDefault="003857F8" w:rsidP="003857F8">
      <w:pPr>
        <w:spacing w:after="0" w:line="240" w:lineRule="auto"/>
        <w:rPr>
          <w:rFonts w:ascii="Times New Roman" w:eastAsia="Times New Roman" w:hAnsi="Times New Roman" w:cs="Times New Roman"/>
          <w:b/>
          <w:sz w:val="28"/>
          <w:szCs w:val="28"/>
        </w:rPr>
      </w:pPr>
    </w:p>
    <w:p w:rsidR="003857F8" w:rsidRDefault="003857F8" w:rsidP="003857F8">
      <w:pPr>
        <w:spacing w:after="0" w:line="240" w:lineRule="auto"/>
        <w:rPr>
          <w:rFonts w:ascii="Times New Roman" w:eastAsia="Times New Roman" w:hAnsi="Times New Roman" w:cs="Times New Roman"/>
          <w:b/>
          <w:sz w:val="28"/>
          <w:szCs w:val="28"/>
        </w:rPr>
      </w:pPr>
    </w:p>
    <w:p w:rsidR="003857F8" w:rsidRDefault="003857F8" w:rsidP="003857F8">
      <w:pPr>
        <w:spacing w:after="0" w:line="240" w:lineRule="auto"/>
        <w:rPr>
          <w:rFonts w:ascii="Times New Roman" w:eastAsia="Times New Roman" w:hAnsi="Times New Roman" w:cs="Times New Roman"/>
          <w:b/>
          <w:sz w:val="28"/>
          <w:szCs w:val="28"/>
        </w:rPr>
      </w:pPr>
    </w:p>
    <w:p w:rsidR="008A2F43" w:rsidRPr="003857F8" w:rsidRDefault="008A2F43" w:rsidP="003857F8">
      <w:pPr>
        <w:spacing w:after="0" w:line="240" w:lineRule="auto"/>
        <w:jc w:val="center"/>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lastRenderedPageBreak/>
        <w:t>CAPITOLUL XI</w:t>
      </w:r>
    </w:p>
    <w:p w:rsidR="008A2F43" w:rsidRPr="003857F8" w:rsidRDefault="008A2F43" w:rsidP="003857F8">
      <w:pPr>
        <w:spacing w:after="0" w:line="240" w:lineRule="auto"/>
        <w:jc w:val="center"/>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Cooperare sau asociere</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 xml:space="preserve">   Art. 28. –</w:t>
      </w:r>
      <w:r w:rsidRPr="003857F8">
        <w:rPr>
          <w:rFonts w:ascii="Times New Roman" w:eastAsia="Times New Roman" w:hAnsi="Times New Roman" w:cs="Times New Roman"/>
          <w:sz w:val="28"/>
          <w:szCs w:val="28"/>
        </w:rPr>
        <w:t>Comuna Băuțar se asociaza sau coopereaza, dupa caz, cu persoane juridice de drept public sau de drept privat romane sau straine, in vederea finantarii si realizarii in comun a unor actiuni, lucrari, servicii sau proiecte de interes public local cu respectarea prevederilor art. 89 din Ordonanta de urgenta a Guvernului nr. 57/2019, cu modificarile si completarile ulterioare.</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 xml:space="preserve">   Art. 29. – </w:t>
      </w:r>
      <w:r w:rsidRPr="003857F8">
        <w:rPr>
          <w:rFonts w:ascii="Times New Roman" w:eastAsia="Times New Roman" w:hAnsi="Times New Roman" w:cs="Times New Roman"/>
          <w:sz w:val="28"/>
          <w:szCs w:val="28"/>
        </w:rPr>
        <w:t>(1) Comuna Băuțar adera la asociatii nationale si internationale ale autoritatilor administratiei publice locale, in vederea promovarii unor interese comune.</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(2) Lista cu denumirea infratirilor, cooperarilor sau asocierilor incheiate de comuna Băuțar se regaseste in anexa nr. 13 la prezentul statut.</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 xml:space="preserve">   Art. 30. - </w:t>
      </w:r>
      <w:r w:rsidRPr="003857F8">
        <w:rPr>
          <w:rFonts w:ascii="Times New Roman" w:eastAsia="Times New Roman" w:hAnsi="Times New Roman" w:cs="Times New Roman"/>
          <w:sz w:val="28"/>
          <w:szCs w:val="28"/>
        </w:rPr>
        <w:t>Programele, proiectele sau activitatile, dupa caz, a caror finantare se asigura din bugetul local, prin care se promoveaza/consolideaza elemente de identitate locala de natura culturala, istorica, obiceiuri si/sau traditii, se regasesc in anexa nr. 14 la prezentul statut.</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CAPITOLUL XII</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Dispozitii tranzitorii si finale</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 xml:space="preserve">   Art. 31. - </w:t>
      </w:r>
      <w:r w:rsidRPr="003857F8">
        <w:rPr>
          <w:rFonts w:ascii="Times New Roman" w:eastAsia="Times New Roman" w:hAnsi="Times New Roman" w:cs="Times New Roman"/>
          <w:sz w:val="28"/>
          <w:szCs w:val="28"/>
        </w:rPr>
        <w:t>Anexele nr. 1-14 fac parte integranta din prezentul statut, aprobat prin Hotararea Consiliului Local</w:t>
      </w:r>
      <w:r w:rsidR="00256977" w:rsidRPr="003857F8">
        <w:rPr>
          <w:rFonts w:ascii="Times New Roman" w:eastAsia="Times New Roman" w:hAnsi="Times New Roman" w:cs="Times New Roman"/>
          <w:sz w:val="28"/>
          <w:szCs w:val="28"/>
        </w:rPr>
        <w:t xml:space="preserve"> .</w:t>
      </w:r>
    </w:p>
    <w:p w:rsidR="008A2F43" w:rsidRPr="003857F8" w:rsidRDefault="008A2F43"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 xml:space="preserve">Art. 32. - </w:t>
      </w:r>
      <w:r w:rsidRPr="003857F8">
        <w:rPr>
          <w:rFonts w:ascii="Times New Roman" w:eastAsia="Times New Roman" w:hAnsi="Times New Roman" w:cs="Times New Roman"/>
          <w:sz w:val="28"/>
          <w:szCs w:val="28"/>
        </w:rPr>
        <w:t>Orice modificare care are ca obiect modificarea Statutului comunei Băuțar  sau a anexelor acestuia se realizeaza numai prin hotarare a autoritatii deliberative.</w:t>
      </w:r>
    </w:p>
    <w:p w:rsidR="008A2F43" w:rsidRPr="003857F8" w:rsidRDefault="008A2F43"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 xml:space="preserve">Art. 33. </w:t>
      </w:r>
      <w:r w:rsidRPr="003857F8">
        <w:rPr>
          <w:rFonts w:ascii="Times New Roman" w:eastAsia="Times New Roman" w:hAnsi="Times New Roman" w:cs="Times New Roman"/>
          <w:sz w:val="28"/>
          <w:szCs w:val="28"/>
        </w:rPr>
        <w:t>- Anexa nr. 11 la prezentul statut se actualizeaza ori de cate ori intervin evenimente de natura juridica.</w:t>
      </w:r>
    </w:p>
    <w:p w:rsidR="008A2F43" w:rsidRPr="003857F8" w:rsidRDefault="008A2F43"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 xml:space="preserve">Art. 34. - </w:t>
      </w:r>
      <w:r w:rsidRPr="003857F8">
        <w:rPr>
          <w:rFonts w:ascii="Times New Roman" w:eastAsia="Times New Roman" w:hAnsi="Times New Roman" w:cs="Times New Roman"/>
          <w:sz w:val="28"/>
          <w:szCs w:val="28"/>
        </w:rPr>
        <w:t>Prezentul statut si anexele acestuia, cu exceptia celei prevazute la art. 33 se actualizeaza, in functie de modificarile si completarile aparute la nivelul elementelor specifice ale acestora, cel putin o data pe an.</w:t>
      </w:r>
    </w:p>
    <w:p w:rsidR="008A2F43" w:rsidRPr="003857F8" w:rsidRDefault="008A2F43" w:rsidP="003857F8">
      <w:pPr>
        <w:spacing w:before="80" w:after="0" w:line="240" w:lineRule="auto"/>
        <w:rPr>
          <w:rFonts w:ascii="Times New Roman" w:eastAsia="Times New Roman" w:hAnsi="Times New Roman" w:cs="Times New Roman"/>
          <w:b/>
          <w:sz w:val="28"/>
          <w:szCs w:val="28"/>
        </w:rPr>
      </w:pPr>
      <w:r w:rsidRPr="003857F8">
        <w:rPr>
          <w:rFonts w:ascii="Times New Roman" w:eastAsia="Times New Roman" w:hAnsi="Times New Roman" w:cs="Times New Roman"/>
          <w:b/>
          <w:sz w:val="28"/>
          <w:szCs w:val="28"/>
        </w:rPr>
        <w:t>ANEXA nr. 1</w:t>
      </w:r>
      <w:r w:rsidRPr="003857F8">
        <w:rPr>
          <w:rFonts w:ascii="Times New Roman" w:eastAsia="Times New Roman" w:hAnsi="Times New Roman" w:cs="Times New Roman"/>
          <w:b/>
          <w:sz w:val="28"/>
          <w:szCs w:val="28"/>
          <w:vertAlign w:val="superscript"/>
        </w:rPr>
        <w:t>a</w:t>
      </w:r>
    </w:p>
    <w:p w:rsidR="008A2F43" w:rsidRPr="003857F8" w:rsidRDefault="008A2F43" w:rsidP="003857F8">
      <w:pPr>
        <w:spacing w:before="26" w:after="240" w:line="240" w:lineRule="auto"/>
        <w:rPr>
          <w:rFonts w:ascii="Times New Roman" w:eastAsia="Times New Roman" w:hAnsi="Times New Roman" w:cs="Times New Roman"/>
          <w:b/>
          <w:sz w:val="28"/>
          <w:szCs w:val="28"/>
        </w:rPr>
      </w:pPr>
      <w:r w:rsidRPr="003857F8">
        <w:rPr>
          <w:rFonts w:ascii="Times New Roman" w:eastAsia="Times New Roman" w:hAnsi="Times New Roman" w:cs="Times New Roman"/>
          <w:b/>
          <w:sz w:val="28"/>
          <w:szCs w:val="28"/>
        </w:rPr>
        <w:t>Modelul stemei comunei Băuțar</w:t>
      </w:r>
    </w:p>
    <w:p w:rsidR="00A82A08" w:rsidRPr="003857F8" w:rsidRDefault="00A82A08" w:rsidP="003857F8">
      <w:pPr>
        <w:spacing w:after="0" w:line="240" w:lineRule="auto"/>
        <w:rPr>
          <w:rStyle w:val="spar"/>
          <w:rFonts w:ascii="Times New Roman" w:hAnsi="Times New Roman" w:cs="Times New Roman"/>
          <w:color w:val="000000"/>
          <w:sz w:val="28"/>
          <w:szCs w:val="28"/>
          <w:bdr w:val="none" w:sz="0" w:space="0" w:color="auto" w:frame="1"/>
          <w:shd w:val="clear" w:color="auto" w:fill="FFFFFF"/>
        </w:rPr>
      </w:pPr>
      <w:r w:rsidRPr="003857F8">
        <w:rPr>
          <w:rFonts w:ascii="Times New Roman" w:eastAsia="Times New Roman" w:hAnsi="Times New Roman" w:cs="Times New Roman"/>
          <w:sz w:val="28"/>
          <w:szCs w:val="28"/>
        </w:rPr>
        <w:t xml:space="preserve"> </w:t>
      </w:r>
      <w:r w:rsidR="008A2F43" w:rsidRPr="003857F8">
        <w:rPr>
          <w:rFonts w:ascii="Times New Roman" w:eastAsia="Times New Roman" w:hAnsi="Times New Roman" w:cs="Times New Roman"/>
          <w:sz w:val="28"/>
          <w:szCs w:val="28"/>
        </w:rPr>
        <w:t xml:space="preserve">  </w:t>
      </w:r>
      <w:r w:rsidRPr="003857F8">
        <w:rPr>
          <w:rFonts w:ascii="Times New Roman" w:eastAsia="Times New Roman" w:hAnsi="Times New Roman" w:cs="Times New Roman"/>
          <w:sz w:val="28"/>
          <w:szCs w:val="28"/>
        </w:rPr>
        <w:tab/>
      </w:r>
      <w:r w:rsidR="008A2F43" w:rsidRPr="003857F8">
        <w:rPr>
          <w:rFonts w:ascii="Times New Roman" w:eastAsia="Times New Roman" w:hAnsi="Times New Roman" w:cs="Times New Roman"/>
          <w:sz w:val="28"/>
          <w:szCs w:val="28"/>
        </w:rPr>
        <w:t xml:space="preserve"> </w:t>
      </w:r>
      <w:r w:rsidR="000A4344" w:rsidRPr="003857F8">
        <w:rPr>
          <w:rFonts w:ascii="Times New Roman" w:eastAsia="Times New Roman" w:hAnsi="Times New Roman" w:cs="Times New Roman"/>
          <w:sz w:val="28"/>
          <w:szCs w:val="28"/>
        </w:rPr>
        <w:t>D</w:t>
      </w:r>
      <w:r w:rsidR="008A2F43" w:rsidRPr="003857F8">
        <w:rPr>
          <w:rFonts w:ascii="Times New Roman" w:eastAsia="Times New Roman" w:hAnsi="Times New Roman" w:cs="Times New Roman"/>
          <w:sz w:val="28"/>
          <w:szCs w:val="28"/>
        </w:rPr>
        <w:t>escrierea si semnificatiile elementelor insumate ale stemei unit</w:t>
      </w:r>
      <w:r w:rsidRPr="003857F8">
        <w:rPr>
          <w:rFonts w:ascii="Times New Roman" w:eastAsia="Times New Roman" w:hAnsi="Times New Roman" w:cs="Times New Roman"/>
          <w:sz w:val="28"/>
          <w:szCs w:val="28"/>
        </w:rPr>
        <w:t xml:space="preserve">atii administrativ-teritoriale ale comunei Băuțar sunt reprezentate de </w:t>
      </w:r>
      <w:r w:rsidRPr="003857F8">
        <w:rPr>
          <w:rStyle w:val="spar"/>
          <w:rFonts w:ascii="Times New Roman" w:hAnsi="Times New Roman" w:cs="Times New Roman"/>
          <w:color w:val="000000"/>
          <w:sz w:val="28"/>
          <w:szCs w:val="28"/>
          <w:bdr w:val="none" w:sz="0" w:space="0" w:color="auto" w:frame="1"/>
          <w:shd w:val="clear" w:color="auto" w:fill="FFFFFF"/>
        </w:rPr>
        <w:t>DESCRIEREA ŞI SEMNIFICAŢIILEelementelor însumate ale stemei comunei Băuţar,judeţul Caraş-Severin</w:t>
      </w:r>
    </w:p>
    <w:p w:rsidR="00A82A08" w:rsidRPr="003857F8" w:rsidRDefault="00A82A08" w:rsidP="003857F8">
      <w:pPr>
        <w:spacing w:after="0" w:line="240" w:lineRule="auto"/>
        <w:ind w:firstLine="708"/>
        <w:rPr>
          <w:rStyle w:val="spar"/>
          <w:rFonts w:ascii="Times New Roman" w:hAnsi="Times New Roman" w:cs="Times New Roman"/>
          <w:color w:val="000000"/>
          <w:sz w:val="28"/>
          <w:szCs w:val="28"/>
          <w:bdr w:val="none" w:sz="0" w:space="0" w:color="auto" w:frame="1"/>
          <w:shd w:val="clear" w:color="auto" w:fill="FFFFFF"/>
        </w:rPr>
      </w:pPr>
      <w:r w:rsidRPr="003857F8">
        <w:rPr>
          <w:rStyle w:val="spar"/>
          <w:rFonts w:ascii="Times New Roman" w:hAnsi="Times New Roman" w:cs="Times New Roman"/>
          <w:color w:val="000000"/>
          <w:sz w:val="28"/>
          <w:szCs w:val="28"/>
          <w:bdr w:val="none" w:sz="0" w:space="0" w:color="auto" w:frame="1"/>
          <w:shd w:val="clear" w:color="auto" w:fill="FFFFFF"/>
        </w:rPr>
        <w:t>Descrierea stemei:Stema comunei Băuţar, potrivit anexei nr. 1.2, se compune dintr-un scut triunghiular cu marginile rotunjite, despicat.În prima partiţie, în câmp roşu, o coloană antică de argint, cu fus şi capitel amplu, la baza căreia este plasat un bloc de formă prismatică, de argint, cu tăieturi în volum, reprezentat în perspectivă.În partiţia a doua, în câmp de aur, un brad natural, dezrădăcinat, cu rădăcinile maro şi coroana verde. Scutul este trimbrat de o coroană murală de argint, cu un turn crenelat.</w:t>
      </w:r>
    </w:p>
    <w:p w:rsidR="008A2F43" w:rsidRPr="003857F8" w:rsidRDefault="00A82A08" w:rsidP="003857F8">
      <w:pPr>
        <w:spacing w:after="0" w:line="240" w:lineRule="auto"/>
        <w:ind w:firstLine="708"/>
        <w:rPr>
          <w:rFonts w:ascii="Times New Roman" w:eastAsia="Times New Roman" w:hAnsi="Times New Roman" w:cs="Times New Roman"/>
          <w:sz w:val="28"/>
          <w:szCs w:val="28"/>
        </w:rPr>
      </w:pPr>
      <w:r w:rsidRPr="003857F8">
        <w:rPr>
          <w:rStyle w:val="spar"/>
          <w:rFonts w:ascii="Times New Roman" w:hAnsi="Times New Roman" w:cs="Times New Roman"/>
          <w:color w:val="000000"/>
          <w:sz w:val="28"/>
          <w:szCs w:val="28"/>
          <w:bdr w:val="none" w:sz="0" w:space="0" w:color="auto" w:frame="1"/>
          <w:shd w:val="clear" w:color="auto" w:fill="FFFFFF"/>
        </w:rPr>
        <w:lastRenderedPageBreak/>
        <w:t>Semnificaţiile elementelor însumate:Coloana şi blocul de argint reprezintă bogăţia şi ocupaţia locuitorilor zonei, respectiv exploatarea marmurei.Bradul dezrădăcinat reprezintă bogatele păduri de conifere din zonă şi principala îndeletnicire a locuitorilor.Coroana murală cu un turn crenelat semnifică faptul că localitatea are rangul de comună.</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w:t>
      </w:r>
    </w:p>
    <w:p w:rsidR="008A2F43" w:rsidRPr="003857F8" w:rsidRDefault="008A2F43"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ANEXA nr. 2</w:t>
      </w:r>
    </w:p>
    <w:p w:rsidR="00256977" w:rsidRPr="003857F8" w:rsidRDefault="00256977" w:rsidP="003857F8">
      <w:pPr>
        <w:spacing w:after="0" w:line="240" w:lineRule="auto"/>
        <w:ind w:firstLine="540"/>
        <w:rPr>
          <w:rFonts w:ascii="Times New Roman" w:hAnsi="Times New Roman" w:cs="Times New Roman"/>
          <w:sz w:val="28"/>
          <w:szCs w:val="28"/>
        </w:rPr>
      </w:pPr>
      <w:r w:rsidRPr="003857F8">
        <w:rPr>
          <w:rFonts w:ascii="Times New Roman" w:hAnsi="Times New Roman" w:cs="Times New Roman"/>
          <w:sz w:val="28"/>
          <w:szCs w:val="28"/>
        </w:rPr>
        <w:t>Comuna Băuţar este asezată la extremitatea nord-estică a judeţului Caraş-Severin, fiind zona de granită între Banat si Ardeal, având în alcătuirea ei 4 sate : Băuţar, Cornişoru, Preveciori şi Bucova, centrul de comună fiind la Băuţar, cu o suprafaţă totală de 18.798 ha.</w:t>
      </w:r>
    </w:p>
    <w:p w:rsidR="00256977" w:rsidRPr="003857F8" w:rsidRDefault="00256977" w:rsidP="003857F8">
      <w:pPr>
        <w:spacing w:after="0" w:line="240" w:lineRule="auto"/>
        <w:ind w:firstLine="540"/>
        <w:rPr>
          <w:rFonts w:ascii="Times New Roman" w:hAnsi="Times New Roman" w:cs="Times New Roman"/>
          <w:sz w:val="28"/>
          <w:szCs w:val="28"/>
        </w:rPr>
      </w:pPr>
      <w:r w:rsidRPr="003857F8">
        <w:rPr>
          <w:rFonts w:ascii="Times New Roman" w:hAnsi="Times New Roman" w:cs="Times New Roman"/>
          <w:sz w:val="28"/>
          <w:szCs w:val="28"/>
        </w:rPr>
        <w:t>Comuna Băuţar, de la intrare – Poarta de Fier a Transilvaniei şi până la ieşire – Vama Marga, este străbătută, pe o distanţă de cca. 14 km de Drumul Naţional 68 Caransebeş-Haţeg. În comună nu avem drum judeţean, existând următoarele drumuri comunale ( D.C. ) :</w:t>
      </w:r>
    </w:p>
    <w:p w:rsidR="00256977" w:rsidRPr="003857F8" w:rsidRDefault="00256977" w:rsidP="003857F8">
      <w:pPr>
        <w:numPr>
          <w:ilvl w:val="0"/>
          <w:numId w:val="8"/>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D.C. 1 Băuţar – Cornişoru – Preveciori ;</w:t>
      </w:r>
    </w:p>
    <w:p w:rsidR="00256977" w:rsidRPr="003857F8" w:rsidRDefault="00256977" w:rsidP="003857F8">
      <w:pPr>
        <w:numPr>
          <w:ilvl w:val="0"/>
          <w:numId w:val="8"/>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D.C. 2 Valea Cornei ;</w:t>
      </w:r>
    </w:p>
    <w:p w:rsidR="00256977" w:rsidRPr="003857F8" w:rsidRDefault="00256977" w:rsidP="003857F8">
      <w:pPr>
        <w:numPr>
          <w:ilvl w:val="0"/>
          <w:numId w:val="8"/>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D.C. 3 Valea Mărgii ;</w:t>
      </w:r>
    </w:p>
    <w:p w:rsidR="00256977" w:rsidRPr="003857F8" w:rsidRDefault="00256977" w:rsidP="003857F8">
      <w:pPr>
        <w:numPr>
          <w:ilvl w:val="0"/>
          <w:numId w:val="8"/>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D.C. 4 Valea Bistrei, până la izvor ;</w:t>
      </w:r>
    </w:p>
    <w:p w:rsidR="00256977" w:rsidRPr="003857F8" w:rsidRDefault="00256977" w:rsidP="003857F8">
      <w:pPr>
        <w:numPr>
          <w:ilvl w:val="0"/>
          <w:numId w:val="8"/>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D.C. 5 Remetea , la intrarea în Bucova.</w:t>
      </w:r>
    </w:p>
    <w:p w:rsidR="00256977" w:rsidRPr="003857F8" w:rsidRDefault="00256977" w:rsidP="003857F8">
      <w:pPr>
        <w:pStyle w:val="BodyTextIndent"/>
        <w:spacing w:after="0" w:line="240" w:lineRule="auto"/>
        <w:rPr>
          <w:rFonts w:ascii="Times New Roman" w:hAnsi="Times New Roman" w:cs="Times New Roman"/>
          <w:sz w:val="28"/>
          <w:szCs w:val="28"/>
        </w:rPr>
      </w:pPr>
      <w:r w:rsidRPr="003857F8">
        <w:rPr>
          <w:rFonts w:ascii="Times New Roman" w:hAnsi="Times New Roman" w:cs="Times New Roman"/>
          <w:sz w:val="28"/>
          <w:szCs w:val="28"/>
        </w:rPr>
        <w:t>2. Teritoriul administrativ al comunei Băuţar este situat în zona Carpaţilor Occidentali, situată la poalele Munţilor Poiana Ruscă şi cei nordici al Munţilor Retezat , Poiana Mărului şi Munţii Ţarcului, având de strajă în spate, scutul falnic al Retezatului, la contactul a două subunităţi morfologice distincte, Depresiunea Haţegului şi Culoarul Bistra – Timiş.</w:t>
      </w:r>
    </w:p>
    <w:p w:rsidR="00256977" w:rsidRPr="003857F8" w:rsidRDefault="00256977" w:rsidP="003857F8">
      <w:pPr>
        <w:spacing w:after="0" w:line="240" w:lineRule="auto"/>
        <w:ind w:firstLine="540"/>
        <w:rPr>
          <w:rFonts w:ascii="Times New Roman" w:hAnsi="Times New Roman" w:cs="Times New Roman"/>
          <w:sz w:val="28"/>
          <w:szCs w:val="28"/>
        </w:rPr>
      </w:pPr>
      <w:r w:rsidRPr="003857F8">
        <w:rPr>
          <w:rFonts w:ascii="Times New Roman" w:hAnsi="Times New Roman" w:cs="Times New Roman"/>
          <w:sz w:val="28"/>
          <w:szCs w:val="28"/>
        </w:rPr>
        <w:t>3. Elementele importante de aşezare geografică sunt :</w:t>
      </w:r>
    </w:p>
    <w:p w:rsidR="00256977" w:rsidRPr="003857F8" w:rsidRDefault="00256977" w:rsidP="003857F8">
      <w:pPr>
        <w:numPr>
          <w:ilvl w:val="0"/>
          <w:numId w:val="9"/>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distanţa de 35 km ,înspre vest, până în Municipiul Caransebeş;</w:t>
      </w:r>
    </w:p>
    <w:p w:rsidR="00256977" w:rsidRPr="003857F8" w:rsidRDefault="00256977" w:rsidP="003857F8">
      <w:pPr>
        <w:numPr>
          <w:ilvl w:val="0"/>
          <w:numId w:val="9"/>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distanţa de 16 km , până în oraşul Oţelu-Roşu ;</w:t>
      </w:r>
    </w:p>
    <w:p w:rsidR="00256977" w:rsidRPr="003857F8" w:rsidRDefault="00256977" w:rsidP="003857F8">
      <w:pPr>
        <w:numPr>
          <w:ilvl w:val="0"/>
          <w:numId w:val="9"/>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distanţa de 34 km , până în oraşul Haţeg;</w:t>
      </w:r>
    </w:p>
    <w:p w:rsidR="00256977" w:rsidRPr="003857F8" w:rsidRDefault="00256977" w:rsidP="003857F8">
      <w:pPr>
        <w:numPr>
          <w:ilvl w:val="0"/>
          <w:numId w:val="9"/>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distanţa de 85 km , pănă în Municipiul Deva ;</w:t>
      </w:r>
    </w:p>
    <w:p w:rsidR="00256977" w:rsidRPr="003857F8" w:rsidRDefault="00256977" w:rsidP="003857F8">
      <w:pPr>
        <w:numPr>
          <w:ilvl w:val="0"/>
          <w:numId w:val="9"/>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distanţa de 85 km , până în oraşul Oraştie ;</w:t>
      </w:r>
    </w:p>
    <w:p w:rsidR="00256977" w:rsidRPr="003857F8" w:rsidRDefault="00256977" w:rsidP="003857F8">
      <w:pPr>
        <w:numPr>
          <w:ilvl w:val="0"/>
          <w:numId w:val="9"/>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distanţa de 20 km, până la Sarmisegetusa ;</w:t>
      </w:r>
    </w:p>
    <w:p w:rsidR="00256977" w:rsidRPr="003857F8" w:rsidRDefault="00256977" w:rsidP="003857F8">
      <w:pPr>
        <w:numPr>
          <w:ilvl w:val="0"/>
          <w:numId w:val="9"/>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distanţa de 85 km , până în Municipiul Reşiţa ;</w:t>
      </w:r>
    </w:p>
    <w:p w:rsidR="00256977" w:rsidRPr="003857F8" w:rsidRDefault="00256977" w:rsidP="003857F8">
      <w:pPr>
        <w:numPr>
          <w:ilvl w:val="0"/>
          <w:numId w:val="9"/>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distanţa de 135 km , până în Municipiul Timişoara ;</w:t>
      </w:r>
    </w:p>
    <w:p w:rsidR="00256977" w:rsidRPr="003857F8" w:rsidRDefault="00256977" w:rsidP="003857F8">
      <w:pPr>
        <w:numPr>
          <w:ilvl w:val="0"/>
          <w:numId w:val="9"/>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distanţa de 510 km , până în Municipiul Bucureşti.</w:t>
      </w:r>
    </w:p>
    <w:p w:rsidR="00256977" w:rsidRPr="003857F8" w:rsidRDefault="00256977" w:rsidP="003857F8">
      <w:pPr>
        <w:spacing w:after="0" w:line="240" w:lineRule="auto"/>
        <w:ind w:left="540"/>
        <w:rPr>
          <w:rFonts w:ascii="Times New Roman" w:hAnsi="Times New Roman" w:cs="Times New Roman"/>
          <w:sz w:val="28"/>
          <w:szCs w:val="28"/>
        </w:rPr>
      </w:pPr>
      <w:r w:rsidRPr="003857F8">
        <w:rPr>
          <w:rFonts w:ascii="Times New Roman" w:hAnsi="Times New Roman" w:cs="Times New Roman"/>
          <w:sz w:val="28"/>
          <w:szCs w:val="28"/>
        </w:rPr>
        <w:t>Teritoriul administrativ este mărginit la est de comuna Sarmisegetusa, capitala</w:t>
      </w:r>
    </w:p>
    <w:p w:rsidR="00256977" w:rsidRPr="003857F8" w:rsidRDefault="00256977" w:rsidP="003857F8">
      <w:p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 xml:space="preserve">Daciei Romane, respectiv satul Zeicani, locul de baştină a renumiţilor oameni politici transilvăneni, Huniazii. Limita administrativă este Poarta de Fier a Transilvaniei, graniţa de odinioară şi de azi între Ardeal şi Banatul Timişan, centrul de comună măsurând </w:t>
      </w:r>
    </w:p>
    <w:p w:rsidR="008A2F43" w:rsidRPr="003857F8" w:rsidRDefault="00256977" w:rsidP="003857F8">
      <w:pPr>
        <w:spacing w:after="0" w:line="240" w:lineRule="auto"/>
        <w:rPr>
          <w:rFonts w:ascii="Times New Roman" w:hAnsi="Times New Roman" w:cs="Times New Roman"/>
          <w:sz w:val="28"/>
          <w:szCs w:val="28"/>
        </w:rPr>
      </w:pPr>
      <w:r w:rsidRPr="003857F8">
        <w:rPr>
          <w:rFonts w:ascii="Times New Roman" w:hAnsi="Times New Roman" w:cs="Times New Roman"/>
          <w:sz w:val="28"/>
          <w:szCs w:val="28"/>
        </w:rPr>
        <w:lastRenderedPageBreak/>
        <w:t>240 m altitudine faţă de nivelul mării, la nord-vest cu comuna Marga, la nord-est cu comuna Rusca Montană iar la nord cu localitatea Negoiu, comuna Lunca Ce</w:t>
      </w:r>
      <w:r w:rsidR="00B91946" w:rsidRPr="003857F8">
        <w:rPr>
          <w:rFonts w:ascii="Times New Roman" w:hAnsi="Times New Roman" w:cs="Times New Roman"/>
          <w:sz w:val="28"/>
          <w:szCs w:val="28"/>
        </w:rPr>
        <w:t>rnii de Sus , judeţul Hunedoara</w:t>
      </w:r>
    </w:p>
    <w:p w:rsidR="008A2F43" w:rsidRPr="003857F8" w:rsidRDefault="008A2F43" w:rsidP="003857F8">
      <w:pPr>
        <w:spacing w:before="80" w:after="0" w:line="240" w:lineRule="auto"/>
        <w:jc w:val="center"/>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ANEXA nr. 3</w:t>
      </w:r>
    </w:p>
    <w:p w:rsidR="008A2F43" w:rsidRPr="003857F8" w:rsidRDefault="008A2F43" w:rsidP="003857F8">
      <w:pPr>
        <w:spacing w:after="0" w:line="240" w:lineRule="auto"/>
        <w:jc w:val="center"/>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Hidrografia, flora, fauna si tipul solurilor</w:t>
      </w:r>
    </w:p>
    <w:p w:rsidR="008A2F43" w:rsidRPr="003857F8" w:rsidRDefault="008A2F43" w:rsidP="003857F8">
      <w:pPr>
        <w:spacing w:after="0" w:line="240" w:lineRule="auto"/>
        <w:jc w:val="center"/>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de la nivelul unitatii administrativ-teritoriale</w:t>
      </w:r>
    </w:p>
    <w:p w:rsidR="008A2F43" w:rsidRPr="003857F8" w:rsidRDefault="008A2F43" w:rsidP="003857F8">
      <w:pPr>
        <w:spacing w:before="80" w:after="0" w:line="240" w:lineRule="auto"/>
        <w:ind w:firstLine="708"/>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I.Hidrografia comunei Băuțar este reprezentata, dupa caz, de urmatoarele rauri, lacuri etc.</w:t>
      </w:r>
    </w:p>
    <w:p w:rsidR="008A2F43" w:rsidRPr="003857F8" w:rsidRDefault="008A2F43"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 xml:space="preserve"> </w:t>
      </w:r>
      <w:r w:rsidR="00256977" w:rsidRPr="003857F8">
        <w:rPr>
          <w:rFonts w:ascii="Times New Roman" w:eastAsia="Times New Roman" w:hAnsi="Times New Roman" w:cs="Times New Roman"/>
          <w:b/>
          <w:sz w:val="28"/>
          <w:szCs w:val="28"/>
        </w:rPr>
        <w:tab/>
      </w:r>
      <w:r w:rsidRPr="003857F8">
        <w:rPr>
          <w:rFonts w:ascii="Times New Roman" w:eastAsia="Times New Roman" w:hAnsi="Times New Roman" w:cs="Times New Roman"/>
          <w:b/>
          <w:sz w:val="28"/>
          <w:szCs w:val="28"/>
        </w:rPr>
        <w:t xml:space="preserve">  a)Rauri</w:t>
      </w:r>
      <w:r w:rsidRPr="003857F8">
        <w:rPr>
          <w:rFonts w:ascii="Times New Roman" w:eastAsia="Times New Roman" w:hAnsi="Times New Roman" w:cs="Times New Roman"/>
          <w:sz w:val="28"/>
          <w:szCs w:val="28"/>
        </w:rPr>
        <w:t xml:space="preserve">  Raul Bistra, cu o lungime de 15  km pe teritoriul comunei Băuțar. </w:t>
      </w:r>
    </w:p>
    <w:p w:rsidR="008A2F43" w:rsidRPr="003857F8" w:rsidRDefault="00A82A08" w:rsidP="003857F8">
      <w:pPr>
        <w:spacing w:after="0" w:line="240" w:lineRule="auto"/>
        <w:rPr>
          <w:rFonts w:ascii="Times New Roman" w:hAnsi="Times New Roman" w:cs="Times New Roman"/>
          <w:sz w:val="28"/>
          <w:szCs w:val="28"/>
        </w:rPr>
      </w:pPr>
      <w:r w:rsidRPr="003857F8">
        <w:rPr>
          <w:rFonts w:ascii="Times New Roman" w:eastAsia="Times New Roman" w:hAnsi="Times New Roman" w:cs="Times New Roman"/>
          <w:b/>
          <w:sz w:val="28"/>
          <w:szCs w:val="28"/>
        </w:rPr>
        <w:t xml:space="preserve">             </w:t>
      </w:r>
      <w:r w:rsidR="008A2F43" w:rsidRPr="003857F8">
        <w:rPr>
          <w:rFonts w:ascii="Times New Roman" w:eastAsia="Times New Roman" w:hAnsi="Times New Roman" w:cs="Times New Roman"/>
          <w:b/>
          <w:sz w:val="28"/>
          <w:szCs w:val="28"/>
        </w:rPr>
        <w:t xml:space="preserve">   b) lacuri</w:t>
      </w:r>
      <w:r w:rsidR="008A2F43" w:rsidRPr="003857F8">
        <w:rPr>
          <w:rFonts w:ascii="Times New Roman" w:hAnsi="Times New Roman" w:cs="Times New Roman"/>
          <w:sz w:val="28"/>
          <w:szCs w:val="28"/>
        </w:rPr>
        <w:t xml:space="preserve"> De asemenea, comuna Băuţar se află în imediata apropiere a Parcului Naţional Retezat (cca 10 – 15 km de centrul comunei), a rezervaţiei naturale de cocoş de munte situată între Dancioanea - Muntele Gropanu si Moduşu .Ca lac natural, în Munţii Retezat, se situează  Lacul Iezer la o altitudine de cca 1.800 m, de unde izvorăşte râul Bistra, care străbate comuna Băuţar, de la Bucova şi până la vărsarea în râul Timiş. Principalii afluenţi ai râului Bistra sunt: Malingea, Moduşu, Valea Lupului, Bogdanu, Frasina, Bucoviţa Mică şi Mare, Remetea în satul Bucova şi Frasina, Rodoreasa, Gemeniţa, Văratecul, Manea, Rodomila, Popa, Stârna şi Nermeş în satul Băuţar, precum şi apa Micotei cu  Valea Pietrii şi Strugu şi apa Corna cu Vîrciorovelu şi Floruşu în  satul Cornişoru, toate revarsându-se în râul Bistra.</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II.Flora comunei Băuțar este reprezentata, in principal, de urmatoarele specii de plante: plante de munte, arbori și arbuști. conifere</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III.Fauna care traieste pe teritoriul comunei Băuțar este reprezentata, in principal, de urmatoarele specii:urs, râs, pisică sălbatică, căprioare.</w:t>
      </w:r>
    </w:p>
    <w:p w:rsidR="008A2F43" w:rsidRPr="003857F8" w:rsidRDefault="008A2F43" w:rsidP="003857F8">
      <w:pPr>
        <w:spacing w:before="80" w:after="0" w:line="240" w:lineRule="auto"/>
        <w:ind w:left="708"/>
        <w:jc w:val="center"/>
        <w:rPr>
          <w:rFonts w:ascii="Times New Roman" w:eastAsia="Times New Roman" w:hAnsi="Times New Roman" w:cs="Times New Roman"/>
          <w:b/>
          <w:sz w:val="28"/>
          <w:szCs w:val="28"/>
        </w:rPr>
      </w:pPr>
      <w:r w:rsidRPr="003857F8">
        <w:rPr>
          <w:rFonts w:ascii="Times New Roman" w:eastAsia="Times New Roman" w:hAnsi="Times New Roman" w:cs="Times New Roman"/>
          <w:b/>
          <w:sz w:val="28"/>
          <w:szCs w:val="28"/>
        </w:rPr>
        <w:t>ANEXA nr. 4</w:t>
      </w:r>
    </w:p>
    <w:p w:rsidR="008A2F43" w:rsidRPr="003857F8" w:rsidRDefault="008A2F43" w:rsidP="003857F8">
      <w:pPr>
        <w:spacing w:before="26" w:after="240" w:line="240" w:lineRule="auto"/>
        <w:jc w:val="center"/>
        <w:rPr>
          <w:rFonts w:ascii="Times New Roman" w:eastAsia="Times New Roman" w:hAnsi="Times New Roman" w:cs="Times New Roman"/>
          <w:b/>
          <w:sz w:val="28"/>
          <w:szCs w:val="28"/>
        </w:rPr>
      </w:pPr>
      <w:r w:rsidRPr="003857F8">
        <w:rPr>
          <w:rFonts w:ascii="Times New Roman" w:eastAsia="Times New Roman" w:hAnsi="Times New Roman" w:cs="Times New Roman"/>
          <w:b/>
          <w:sz w:val="28"/>
          <w:szCs w:val="28"/>
        </w:rPr>
        <w:t>Datele privind infiintarea comunei Băuț</w:t>
      </w:r>
      <w:r w:rsidR="000A4344" w:rsidRPr="003857F8">
        <w:rPr>
          <w:rFonts w:ascii="Times New Roman" w:eastAsia="Times New Roman" w:hAnsi="Times New Roman" w:cs="Times New Roman"/>
          <w:b/>
          <w:sz w:val="28"/>
          <w:szCs w:val="28"/>
        </w:rPr>
        <w:t>ar, prima atestare documentara,</w:t>
      </w:r>
      <w:r w:rsidRPr="003857F8">
        <w:rPr>
          <w:rFonts w:ascii="Times New Roman" w:eastAsia="Times New Roman" w:hAnsi="Times New Roman" w:cs="Times New Roman"/>
          <w:b/>
          <w:sz w:val="28"/>
          <w:szCs w:val="28"/>
        </w:rPr>
        <w:t>precum si evolutia istorica</w:t>
      </w:r>
    </w:p>
    <w:p w:rsidR="008A2F43" w:rsidRPr="003857F8" w:rsidRDefault="008A2F43" w:rsidP="003857F8">
      <w:pPr>
        <w:spacing w:after="0" w:line="240" w:lineRule="auto"/>
        <w:ind w:firstLine="708"/>
        <w:rPr>
          <w:rFonts w:ascii="Times New Roman" w:hAnsi="Times New Roman" w:cs="Times New Roman"/>
          <w:sz w:val="28"/>
          <w:szCs w:val="28"/>
        </w:rPr>
      </w:pPr>
      <w:r w:rsidRPr="003857F8">
        <w:rPr>
          <w:rFonts w:ascii="Times New Roman" w:eastAsia="Times New Roman" w:hAnsi="Times New Roman" w:cs="Times New Roman"/>
          <w:sz w:val="28"/>
          <w:szCs w:val="28"/>
        </w:rPr>
        <w:t> </w:t>
      </w:r>
      <w:r w:rsidRPr="003857F8">
        <w:rPr>
          <w:rFonts w:ascii="Times New Roman" w:hAnsi="Times New Roman" w:cs="Times New Roman"/>
          <w:sz w:val="28"/>
          <w:szCs w:val="28"/>
        </w:rPr>
        <w:t>Teritoriul administrativ al comunei Băuţar a fost locuit din cele mai vechi timpuri. Statul dac, înfloritor în sec. I si II e.r., îşi avea centrul politic economic şi militar în Munţii Orăştiei. Legăturile cu regiunile din sud-vestul statului se făceau prin Poarta de Fier a Transilvaniei (,,Tape”), pe culoarul Bistrei până la Tibiscum.</w:t>
      </w:r>
    </w:p>
    <w:p w:rsidR="008A2F43" w:rsidRPr="003857F8" w:rsidRDefault="008A2F43" w:rsidP="003857F8">
      <w:p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ab/>
        <w:t xml:space="preserve">Prima atestare documentară certă datează din anii 1740 – 1750, unde în conscriptia din 1750, alături de Bautar, sub numele de Bucoviţa apare Bucova, cu 140 suflete, fără preot şi biserică, aparţinând de protopopiatul unit al Ulpiei Traiane, cu scaunul în Grădişte, alături de cele 13 parohii şi 6 filiale, din care 3 erau aşezate, adica Bucova şi cele 2 Băuţare, dincolo de Poarta de Fier, pe Valea Bistrei, până în comitatul Caraş-Severin.   </w:t>
      </w:r>
    </w:p>
    <w:p w:rsidR="008A2F43" w:rsidRPr="003857F8" w:rsidRDefault="008A2F43" w:rsidP="003857F8">
      <w:pPr>
        <w:pStyle w:val="BodyText"/>
        <w:jc w:val="left"/>
        <w:rPr>
          <w:sz w:val="28"/>
          <w:szCs w:val="28"/>
        </w:rPr>
      </w:pPr>
      <w:r w:rsidRPr="003857F8">
        <w:rPr>
          <w:sz w:val="28"/>
          <w:szCs w:val="28"/>
        </w:rPr>
        <w:tab/>
        <w:t xml:space="preserve">Altă sursă documentară datează din anul 1456 sub numele de Bwkova, Bucova de astăzi, conform Dicţionarului istoric al localităţilor din Transilvania, </w:t>
      </w:r>
      <w:r w:rsidRPr="003857F8">
        <w:rPr>
          <w:sz w:val="28"/>
          <w:szCs w:val="28"/>
        </w:rPr>
        <w:lastRenderedPageBreak/>
        <w:t xml:space="preserve">vol. </w:t>
      </w:r>
      <w:proofErr w:type="gramStart"/>
      <w:r w:rsidRPr="003857F8">
        <w:rPr>
          <w:sz w:val="28"/>
          <w:szCs w:val="28"/>
        </w:rPr>
        <w:t>I, Bucuresti 1967, pag.</w:t>
      </w:r>
      <w:proofErr w:type="gramEnd"/>
      <w:r w:rsidRPr="003857F8">
        <w:rPr>
          <w:sz w:val="28"/>
          <w:szCs w:val="28"/>
        </w:rPr>
        <w:t xml:space="preserve"> 109. Până în anul 1950, Bucova făcea parte din judeţul Hunedoara, plasa Sarmisegetusa, iar apoi din raionul Caransebeş, Regiunea Banat iar de la împărţirea administrativ-teritorială din anul 1968, din judeţul Caraş-Severin.</w:t>
      </w:r>
    </w:p>
    <w:p w:rsidR="008A2F43" w:rsidRPr="003857F8" w:rsidRDefault="008A2F43" w:rsidP="003857F8">
      <w:p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ab/>
        <w:t xml:space="preserve">Locuit din cele mai vechi timpuri, teritoriul ce poartă denumirea de Valea Bistrei , din care face parte şi comuna Băuţar, a constituit prin numeroasele şi variatele sale bogăţii, prin poziţia geografică deosebită, în care muntele şi valea se îmbină armonios, un loc propice de dezvoltare a activităţilor omeneşti. Descoperirile arheologice, urmele materiale, adeveresc o neîncetată evoluţie </w:t>
      </w:r>
      <w:r w:rsidR="00256977" w:rsidRPr="003857F8">
        <w:rPr>
          <w:rFonts w:ascii="Times New Roman" w:hAnsi="Times New Roman" w:cs="Times New Roman"/>
          <w:sz w:val="28"/>
          <w:szCs w:val="28"/>
        </w:rPr>
        <w:t>a oamenilor pe aceste meleaguri</w:t>
      </w:r>
    </w:p>
    <w:p w:rsidR="008A2F43" w:rsidRPr="003857F8" w:rsidRDefault="008A2F43" w:rsidP="003857F8">
      <w:pPr>
        <w:spacing w:before="80" w:after="0" w:line="240" w:lineRule="auto"/>
        <w:jc w:val="center"/>
        <w:rPr>
          <w:rFonts w:ascii="Times New Roman" w:eastAsia="Times New Roman" w:hAnsi="Times New Roman" w:cs="Times New Roman"/>
          <w:b/>
          <w:sz w:val="28"/>
          <w:szCs w:val="28"/>
        </w:rPr>
      </w:pPr>
      <w:r w:rsidRPr="003857F8">
        <w:rPr>
          <w:rFonts w:ascii="Times New Roman" w:eastAsia="Times New Roman" w:hAnsi="Times New Roman" w:cs="Times New Roman"/>
          <w:b/>
          <w:sz w:val="28"/>
          <w:szCs w:val="28"/>
        </w:rPr>
        <w:t>ANEXA nr. 5</w:t>
      </w:r>
    </w:p>
    <w:p w:rsidR="008A2F43" w:rsidRPr="003857F8" w:rsidRDefault="008A2F43" w:rsidP="003857F8">
      <w:pPr>
        <w:spacing w:before="26" w:after="240" w:line="240" w:lineRule="auto"/>
        <w:jc w:val="center"/>
        <w:rPr>
          <w:rFonts w:ascii="Times New Roman" w:eastAsia="Times New Roman" w:hAnsi="Times New Roman" w:cs="Times New Roman"/>
          <w:b/>
          <w:sz w:val="28"/>
          <w:szCs w:val="28"/>
        </w:rPr>
      </w:pPr>
      <w:r w:rsidRPr="003857F8">
        <w:rPr>
          <w:rFonts w:ascii="Times New Roman" w:eastAsia="Times New Roman" w:hAnsi="Times New Roman" w:cs="Times New Roman"/>
          <w:b/>
          <w:sz w:val="28"/>
          <w:szCs w:val="28"/>
        </w:rPr>
        <w:t>Componenta si structura populatiei comunei Băuțar, defalcate pe localitati componente</w:t>
      </w:r>
    </w:p>
    <w:p w:rsidR="00256977" w:rsidRPr="003857F8" w:rsidRDefault="008A2F43" w:rsidP="003857F8">
      <w:pPr>
        <w:spacing w:after="0" w:line="240" w:lineRule="auto"/>
        <w:rPr>
          <w:rFonts w:ascii="Times New Roman" w:hAnsi="Times New Roman" w:cs="Times New Roman"/>
          <w:sz w:val="28"/>
          <w:szCs w:val="28"/>
        </w:rPr>
      </w:pPr>
      <w:r w:rsidRPr="003857F8">
        <w:rPr>
          <w:rFonts w:ascii="Times New Roman" w:eastAsia="Times New Roman" w:hAnsi="Times New Roman" w:cs="Times New Roman"/>
          <w:sz w:val="28"/>
          <w:szCs w:val="28"/>
        </w:rPr>
        <w:t xml:space="preserve">   </w:t>
      </w:r>
      <w:r w:rsidR="00256977" w:rsidRPr="003857F8">
        <w:rPr>
          <w:rFonts w:ascii="Times New Roman" w:hAnsi="Times New Roman" w:cs="Times New Roman"/>
          <w:sz w:val="28"/>
          <w:szCs w:val="28"/>
        </w:rPr>
        <w:t>Conform recensământului, comuna Băuţar numără 2.577 de locuitori , din care :</w:t>
      </w:r>
    </w:p>
    <w:p w:rsidR="00256977" w:rsidRPr="003857F8" w:rsidRDefault="00256977" w:rsidP="003857F8">
      <w:pPr>
        <w:numPr>
          <w:ilvl w:val="0"/>
          <w:numId w:val="10"/>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1.291 de sex masculin ;</w:t>
      </w:r>
    </w:p>
    <w:p w:rsidR="00256977" w:rsidRPr="003857F8" w:rsidRDefault="00256977" w:rsidP="003857F8">
      <w:pPr>
        <w:numPr>
          <w:ilvl w:val="0"/>
          <w:numId w:val="10"/>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1.286 de sex feminin.</w:t>
      </w:r>
    </w:p>
    <w:p w:rsidR="00A249E1" w:rsidRPr="003857F8" w:rsidRDefault="00256977" w:rsidP="003857F8">
      <w:p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 xml:space="preserve">Structura populaţiei existente în comuna Băuţar, pe grupe de vârstă şi sexe </w:t>
      </w:r>
    </w:p>
    <w:p w:rsidR="00A249E1" w:rsidRPr="003857F8" w:rsidRDefault="00A249E1" w:rsidP="003857F8">
      <w:pPr>
        <w:spacing w:after="0" w:line="240" w:lineRule="auto"/>
        <w:rPr>
          <w:rFonts w:ascii="Times New Roman" w:hAnsi="Times New Roman" w:cs="Times New Roman"/>
          <w:b/>
          <w:bCs/>
          <w:i/>
          <w:sz w:val="28"/>
          <w:szCs w:val="28"/>
        </w:rPr>
      </w:pPr>
      <w:r w:rsidRPr="003857F8">
        <w:rPr>
          <w:rFonts w:ascii="Times New Roman" w:hAnsi="Times New Roman" w:cs="Times New Roman"/>
          <w:b/>
          <w:bCs/>
          <w:i/>
          <w:sz w:val="28"/>
          <w:szCs w:val="28"/>
        </w:rPr>
        <w:t>0 – 4           5 – 19        20 – 63         64 – 84         peste 84</w:t>
      </w:r>
    </w:p>
    <w:p w:rsidR="00A249E1" w:rsidRPr="003857F8" w:rsidRDefault="00A249E1" w:rsidP="003857F8">
      <w:pPr>
        <w:spacing w:after="0" w:line="240" w:lineRule="auto"/>
        <w:rPr>
          <w:rFonts w:ascii="Times New Roman" w:hAnsi="Times New Roman" w:cs="Times New Roman"/>
          <w:i/>
          <w:sz w:val="28"/>
          <w:szCs w:val="28"/>
        </w:rPr>
      </w:pPr>
      <w:r w:rsidRPr="003857F8">
        <w:rPr>
          <w:rFonts w:ascii="Times New Roman" w:hAnsi="Times New Roman" w:cs="Times New Roman"/>
          <w:b/>
          <w:bCs/>
          <w:i/>
          <w:sz w:val="28"/>
          <w:szCs w:val="28"/>
        </w:rPr>
        <w:t>Total 200</w:t>
      </w:r>
      <w:r w:rsidR="003857F8">
        <w:rPr>
          <w:rFonts w:ascii="Times New Roman" w:hAnsi="Times New Roman" w:cs="Times New Roman"/>
          <w:b/>
          <w:bCs/>
          <w:i/>
          <w:sz w:val="28"/>
          <w:szCs w:val="28"/>
        </w:rPr>
        <w:t>2</w:t>
      </w:r>
      <w:r w:rsidRPr="003857F8">
        <w:rPr>
          <w:rFonts w:ascii="Times New Roman" w:hAnsi="Times New Roman" w:cs="Times New Roman"/>
          <w:i/>
          <w:sz w:val="28"/>
          <w:szCs w:val="28"/>
        </w:rPr>
        <w:tab/>
        <w:t xml:space="preserve">   2.577</w:t>
      </w:r>
      <w:r w:rsidRPr="003857F8">
        <w:rPr>
          <w:rFonts w:ascii="Times New Roman" w:hAnsi="Times New Roman" w:cs="Times New Roman"/>
          <w:i/>
          <w:sz w:val="28"/>
          <w:szCs w:val="28"/>
        </w:rPr>
        <w:tab/>
        <w:t xml:space="preserve">   </w:t>
      </w:r>
    </w:p>
    <w:p w:rsidR="00A249E1" w:rsidRPr="003857F8" w:rsidRDefault="00A249E1" w:rsidP="003857F8">
      <w:pPr>
        <w:spacing w:after="0" w:line="240" w:lineRule="auto"/>
        <w:rPr>
          <w:rFonts w:ascii="Times New Roman" w:hAnsi="Times New Roman" w:cs="Times New Roman"/>
          <w:i/>
          <w:sz w:val="28"/>
          <w:szCs w:val="28"/>
        </w:rPr>
      </w:pPr>
      <w:r w:rsidRPr="003857F8">
        <w:rPr>
          <w:rFonts w:ascii="Times New Roman" w:hAnsi="Times New Roman" w:cs="Times New Roman"/>
          <w:i/>
          <w:sz w:val="28"/>
          <w:szCs w:val="28"/>
        </w:rPr>
        <w:t>95</w:t>
      </w:r>
      <w:r w:rsidRPr="003857F8">
        <w:rPr>
          <w:rFonts w:ascii="Times New Roman" w:hAnsi="Times New Roman" w:cs="Times New Roman"/>
          <w:i/>
          <w:sz w:val="28"/>
          <w:szCs w:val="28"/>
        </w:rPr>
        <w:tab/>
        <w:t xml:space="preserve">         490</w:t>
      </w:r>
      <w:r w:rsidRPr="003857F8">
        <w:rPr>
          <w:rFonts w:ascii="Times New Roman" w:hAnsi="Times New Roman" w:cs="Times New Roman"/>
          <w:i/>
          <w:sz w:val="28"/>
          <w:szCs w:val="28"/>
        </w:rPr>
        <w:tab/>
        <w:t xml:space="preserve">  1.711              253                  28</w:t>
      </w:r>
      <w:r w:rsidRPr="003857F8">
        <w:rPr>
          <w:rFonts w:ascii="Times New Roman" w:hAnsi="Times New Roman" w:cs="Times New Roman"/>
          <w:i/>
          <w:sz w:val="28"/>
          <w:szCs w:val="28"/>
        </w:rPr>
        <w:tab/>
      </w:r>
      <w:r w:rsidRPr="003857F8">
        <w:rPr>
          <w:rFonts w:ascii="Times New Roman" w:hAnsi="Times New Roman" w:cs="Times New Roman"/>
          <w:i/>
          <w:sz w:val="28"/>
          <w:szCs w:val="28"/>
        </w:rPr>
        <w:tab/>
      </w:r>
    </w:p>
    <w:p w:rsidR="00A249E1" w:rsidRPr="003857F8" w:rsidRDefault="00A249E1" w:rsidP="003857F8">
      <w:pPr>
        <w:spacing w:after="0" w:line="240" w:lineRule="auto"/>
        <w:rPr>
          <w:rFonts w:ascii="Times New Roman" w:hAnsi="Times New Roman" w:cs="Times New Roman"/>
          <w:i/>
          <w:sz w:val="28"/>
          <w:szCs w:val="28"/>
        </w:rPr>
      </w:pPr>
      <w:r w:rsidRPr="003857F8">
        <w:rPr>
          <w:rFonts w:ascii="Times New Roman" w:hAnsi="Times New Roman" w:cs="Times New Roman"/>
          <w:i/>
          <w:sz w:val="28"/>
          <w:szCs w:val="28"/>
        </w:rPr>
        <w:t>M</w:t>
      </w:r>
      <w:r w:rsidRPr="003857F8">
        <w:rPr>
          <w:rFonts w:ascii="Times New Roman" w:hAnsi="Times New Roman" w:cs="Times New Roman"/>
          <w:i/>
          <w:sz w:val="28"/>
          <w:szCs w:val="28"/>
        </w:rPr>
        <w:tab/>
        <w:t xml:space="preserve">   1.291               52              267              834              128                  10</w:t>
      </w:r>
    </w:p>
    <w:p w:rsidR="008A2F43" w:rsidRPr="003857F8" w:rsidRDefault="00A249E1" w:rsidP="003857F8">
      <w:pPr>
        <w:spacing w:after="0" w:line="240" w:lineRule="auto"/>
        <w:rPr>
          <w:rFonts w:ascii="Times New Roman" w:hAnsi="Times New Roman" w:cs="Times New Roman"/>
          <w:i/>
          <w:sz w:val="28"/>
          <w:szCs w:val="28"/>
        </w:rPr>
      </w:pPr>
      <w:r w:rsidRPr="003857F8">
        <w:rPr>
          <w:rFonts w:ascii="Times New Roman" w:hAnsi="Times New Roman" w:cs="Times New Roman"/>
          <w:i/>
          <w:sz w:val="28"/>
          <w:szCs w:val="28"/>
        </w:rPr>
        <w:t>F</w:t>
      </w:r>
      <w:r w:rsidRPr="003857F8">
        <w:rPr>
          <w:rFonts w:ascii="Times New Roman" w:hAnsi="Times New Roman" w:cs="Times New Roman"/>
          <w:i/>
          <w:sz w:val="28"/>
          <w:szCs w:val="28"/>
        </w:rPr>
        <w:tab/>
        <w:t xml:space="preserve">   1.286               43              223              877              125                  18</w:t>
      </w:r>
    </w:p>
    <w:p w:rsidR="008A2F43" w:rsidRPr="003857F8" w:rsidRDefault="008A2F43" w:rsidP="003857F8">
      <w:pPr>
        <w:spacing w:before="26"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Componenta nominala, perioada/perioadele de exercitare a mandatelor alesilor locali de la nivelul comunei Băuțar, precum si apartenenta politica a acestora, incepand cu anul 1992</w:t>
      </w:r>
    </w:p>
    <w:p w:rsidR="008A2F43" w:rsidRPr="003857F8" w:rsidRDefault="00207C59" w:rsidP="003857F8">
      <w:pPr>
        <w:spacing w:before="26" w:after="240" w:line="240" w:lineRule="auto"/>
        <w:rPr>
          <w:rFonts w:ascii="Times New Roman" w:eastAsia="Times New Roman" w:hAnsi="Times New Roman" w:cs="Times New Roman"/>
          <w:b/>
          <w:sz w:val="28"/>
          <w:szCs w:val="28"/>
        </w:rPr>
      </w:pPr>
      <w:r w:rsidRPr="003857F8">
        <w:rPr>
          <w:rFonts w:ascii="Times New Roman" w:eastAsia="Times New Roman" w:hAnsi="Times New Roman" w:cs="Times New Roman"/>
          <w:b/>
          <w:sz w:val="28"/>
          <w:szCs w:val="28"/>
        </w:rPr>
        <w:t xml:space="preserve">Anexa nr.6 </w:t>
      </w:r>
      <w:r w:rsidR="008A2F43" w:rsidRPr="003857F8">
        <w:rPr>
          <w:rFonts w:ascii="Times New Roman" w:eastAsia="Times New Roman" w:hAnsi="Times New Roman" w:cs="Times New Roman"/>
          <w:b/>
          <w:sz w:val="28"/>
          <w:szCs w:val="28"/>
        </w:rPr>
        <w:t>PRIMAR</w:t>
      </w:r>
    </w:p>
    <w:p w:rsidR="008A2F43" w:rsidRPr="003857F8" w:rsidRDefault="008A2F43" w:rsidP="003857F8">
      <w:pPr>
        <w:spacing w:before="80" w:after="0" w:line="240" w:lineRule="auto"/>
        <w:rPr>
          <w:rFonts w:ascii="Times New Roman" w:eastAsia="Times New Roman" w:hAnsi="Times New Roman" w:cs="Times New Roman"/>
          <w:b/>
          <w:sz w:val="24"/>
          <w:szCs w:val="24"/>
        </w:rPr>
      </w:pPr>
      <w:r w:rsidRPr="003857F8">
        <w:rPr>
          <w:rFonts w:ascii="Times New Roman" w:eastAsia="Times New Roman" w:hAnsi="Times New Roman" w:cs="Times New Roman"/>
          <w:b/>
          <w:sz w:val="24"/>
          <w:szCs w:val="24"/>
        </w:rPr>
        <w:t>a)mandatul 1992-1996</w:t>
      </w:r>
    </w:p>
    <w:tbl>
      <w:tblPr>
        <w:tblW w:w="0" w:type="auto"/>
        <w:jc w:val="center"/>
        <w:tblInd w:w="-694" w:type="dxa"/>
        <w:tblBorders>
          <w:top w:val="single" w:sz="8" w:space="0" w:color="000000"/>
          <w:left w:val="single" w:sz="8" w:space="0" w:color="000000"/>
          <w:bottom w:val="single" w:sz="8" w:space="0" w:color="000000"/>
          <w:right w:val="single" w:sz="8" w:space="0" w:color="000000"/>
        </w:tblBorders>
        <w:tblLook w:val="04A0"/>
      </w:tblPr>
      <w:tblGrid>
        <w:gridCol w:w="2296"/>
        <w:gridCol w:w="1851"/>
        <w:gridCol w:w="1788"/>
        <w:gridCol w:w="2010"/>
        <w:gridCol w:w="1851"/>
      </w:tblGrid>
      <w:tr w:rsidR="008A2F43" w:rsidRPr="003857F8" w:rsidTr="00B91946">
        <w:trPr>
          <w:trHeight w:val="45"/>
          <w:jc w:val="center"/>
        </w:trPr>
        <w:tc>
          <w:tcPr>
            <w:tcW w:w="22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Nr. crt.</w:t>
            </w:r>
          </w:p>
        </w:tc>
        <w:tc>
          <w:tcPr>
            <w:tcW w:w="1851" w:type="dxa"/>
            <w:tcBorders>
              <w:top w:val="single" w:sz="8" w:space="0" w:color="000000"/>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Nume si prenume</w:t>
            </w:r>
          </w:p>
        </w:tc>
        <w:tc>
          <w:tcPr>
            <w:tcW w:w="1788" w:type="dxa"/>
            <w:tcBorders>
              <w:top w:val="single" w:sz="8" w:space="0" w:color="000000"/>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Data nasterii</w:t>
            </w:r>
          </w:p>
        </w:tc>
        <w:tc>
          <w:tcPr>
            <w:tcW w:w="2010" w:type="dxa"/>
            <w:tcBorders>
              <w:top w:val="single" w:sz="8" w:space="0" w:color="000000"/>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Apartenenta politica</w:t>
            </w:r>
          </w:p>
        </w:tc>
        <w:tc>
          <w:tcPr>
            <w:tcW w:w="1851" w:type="dxa"/>
            <w:tcBorders>
              <w:top w:val="single" w:sz="8" w:space="0" w:color="000000"/>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Perioada</w:t>
            </w:r>
          </w:p>
        </w:tc>
      </w:tr>
      <w:tr w:rsidR="008A2F43" w:rsidRPr="003857F8" w:rsidTr="00B91946">
        <w:trPr>
          <w:trHeight w:val="45"/>
          <w:jc w:val="center"/>
        </w:trPr>
        <w:tc>
          <w:tcPr>
            <w:tcW w:w="2296" w:type="dxa"/>
            <w:tcBorders>
              <w:top w:val="nil"/>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0</w:t>
            </w:r>
          </w:p>
        </w:tc>
        <w:tc>
          <w:tcPr>
            <w:tcW w:w="1851" w:type="dxa"/>
            <w:tcBorders>
              <w:top w:val="nil"/>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055CC4"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Bugariu Iacob</w:t>
            </w:r>
          </w:p>
        </w:tc>
        <w:tc>
          <w:tcPr>
            <w:tcW w:w="1788" w:type="dxa"/>
            <w:tcBorders>
              <w:top w:val="nil"/>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C06B8F"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30.04.1938</w:t>
            </w:r>
          </w:p>
        </w:tc>
        <w:tc>
          <w:tcPr>
            <w:tcW w:w="2010" w:type="dxa"/>
            <w:tcBorders>
              <w:top w:val="nil"/>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p>
        </w:tc>
        <w:tc>
          <w:tcPr>
            <w:tcW w:w="1851" w:type="dxa"/>
            <w:tcBorders>
              <w:top w:val="nil"/>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055CC4"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1992-1996</w:t>
            </w:r>
          </w:p>
        </w:tc>
      </w:tr>
    </w:tbl>
    <w:p w:rsidR="008A2F43" w:rsidRPr="003857F8" w:rsidRDefault="008A2F43" w:rsidP="003857F8">
      <w:pPr>
        <w:spacing w:before="80" w:after="0" w:line="240" w:lineRule="auto"/>
        <w:rPr>
          <w:rFonts w:ascii="Times New Roman" w:eastAsia="Times New Roman" w:hAnsi="Times New Roman" w:cs="Times New Roman"/>
          <w:b/>
          <w:sz w:val="24"/>
          <w:szCs w:val="24"/>
        </w:rPr>
      </w:pPr>
      <w:r w:rsidRPr="003857F8">
        <w:rPr>
          <w:rFonts w:ascii="Times New Roman" w:eastAsia="Times New Roman" w:hAnsi="Times New Roman" w:cs="Times New Roman"/>
          <w:b/>
          <w:sz w:val="24"/>
          <w:szCs w:val="24"/>
        </w:rPr>
        <w:t xml:space="preserve">   b)mandatul 1996-2000</w:t>
      </w:r>
    </w:p>
    <w:p w:rsidR="001A4300" w:rsidRPr="003857F8" w:rsidRDefault="001A4300" w:rsidP="003857F8">
      <w:pPr>
        <w:spacing w:before="80" w:after="0" w:line="240" w:lineRule="auto"/>
        <w:rPr>
          <w:rFonts w:ascii="Times New Roman" w:eastAsia="Times New Roman" w:hAnsi="Times New Roman" w:cs="Times New Roman"/>
          <w:sz w:val="24"/>
          <w:szCs w:val="24"/>
        </w:rPr>
      </w:pPr>
    </w:p>
    <w:tbl>
      <w:tblPr>
        <w:tblW w:w="0" w:type="auto"/>
        <w:jc w:val="center"/>
        <w:tblInd w:w="-411" w:type="dxa"/>
        <w:tblBorders>
          <w:top w:val="single" w:sz="8" w:space="0" w:color="000000"/>
          <w:left w:val="single" w:sz="8" w:space="0" w:color="000000"/>
          <w:bottom w:val="single" w:sz="8" w:space="0" w:color="000000"/>
          <w:right w:val="single" w:sz="8" w:space="0" w:color="000000"/>
        </w:tblBorders>
        <w:tblLook w:val="04A0"/>
      </w:tblPr>
      <w:tblGrid>
        <w:gridCol w:w="2013"/>
        <w:gridCol w:w="1851"/>
        <w:gridCol w:w="1788"/>
        <w:gridCol w:w="2010"/>
        <w:gridCol w:w="1851"/>
      </w:tblGrid>
      <w:tr w:rsidR="008A2F43" w:rsidRPr="003857F8" w:rsidTr="00B91946">
        <w:trPr>
          <w:trHeight w:val="45"/>
          <w:jc w:val="center"/>
        </w:trPr>
        <w:tc>
          <w:tcPr>
            <w:tcW w:w="20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Nr. crt.</w:t>
            </w:r>
          </w:p>
        </w:tc>
        <w:tc>
          <w:tcPr>
            <w:tcW w:w="1851" w:type="dxa"/>
            <w:tcBorders>
              <w:top w:val="single" w:sz="8" w:space="0" w:color="000000"/>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Nume si prenume</w:t>
            </w:r>
          </w:p>
        </w:tc>
        <w:tc>
          <w:tcPr>
            <w:tcW w:w="1788" w:type="dxa"/>
            <w:tcBorders>
              <w:top w:val="single" w:sz="8" w:space="0" w:color="000000"/>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Data nasterii</w:t>
            </w:r>
          </w:p>
        </w:tc>
        <w:tc>
          <w:tcPr>
            <w:tcW w:w="2010" w:type="dxa"/>
            <w:tcBorders>
              <w:top w:val="single" w:sz="8" w:space="0" w:color="000000"/>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Apartenenta politica</w:t>
            </w:r>
          </w:p>
        </w:tc>
        <w:tc>
          <w:tcPr>
            <w:tcW w:w="1851" w:type="dxa"/>
            <w:tcBorders>
              <w:top w:val="single" w:sz="8" w:space="0" w:color="000000"/>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Perioada</w:t>
            </w:r>
          </w:p>
        </w:tc>
      </w:tr>
      <w:tr w:rsidR="008A2F43" w:rsidRPr="003857F8" w:rsidTr="00B91946">
        <w:trPr>
          <w:trHeight w:val="45"/>
          <w:jc w:val="center"/>
        </w:trPr>
        <w:tc>
          <w:tcPr>
            <w:tcW w:w="2013" w:type="dxa"/>
            <w:tcBorders>
              <w:top w:val="nil"/>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0</w:t>
            </w:r>
          </w:p>
        </w:tc>
        <w:tc>
          <w:tcPr>
            <w:tcW w:w="1851" w:type="dxa"/>
            <w:tcBorders>
              <w:top w:val="nil"/>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1</w:t>
            </w:r>
            <w:r w:rsidR="00055CC4" w:rsidRPr="003857F8">
              <w:rPr>
                <w:rFonts w:ascii="Times New Roman" w:eastAsia="Times New Roman" w:hAnsi="Times New Roman" w:cs="Times New Roman"/>
                <w:sz w:val="24"/>
                <w:szCs w:val="24"/>
              </w:rPr>
              <w:t xml:space="preserve">Barbescu Romulus </w:t>
            </w:r>
          </w:p>
        </w:tc>
        <w:tc>
          <w:tcPr>
            <w:tcW w:w="1788" w:type="dxa"/>
            <w:tcBorders>
              <w:top w:val="nil"/>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2</w:t>
            </w:r>
          </w:p>
        </w:tc>
        <w:tc>
          <w:tcPr>
            <w:tcW w:w="2010" w:type="dxa"/>
            <w:tcBorders>
              <w:top w:val="nil"/>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055CC4"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PD</w:t>
            </w:r>
          </w:p>
        </w:tc>
        <w:tc>
          <w:tcPr>
            <w:tcW w:w="1851" w:type="dxa"/>
            <w:tcBorders>
              <w:top w:val="nil"/>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C06B8F"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1996-2000</w:t>
            </w:r>
          </w:p>
        </w:tc>
      </w:tr>
      <w:tr w:rsidR="008A2F43" w:rsidRPr="003857F8" w:rsidTr="00B91946">
        <w:trPr>
          <w:trHeight w:val="45"/>
          <w:jc w:val="center"/>
        </w:trPr>
        <w:tc>
          <w:tcPr>
            <w:tcW w:w="201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055CC4" w:rsidRPr="003857F8" w:rsidRDefault="00055CC4" w:rsidP="003857F8">
            <w:pPr>
              <w:spacing w:before="25" w:after="0" w:line="240" w:lineRule="auto"/>
              <w:rPr>
                <w:rFonts w:ascii="Times New Roman" w:eastAsia="Times New Roman" w:hAnsi="Times New Roman" w:cs="Times New Roman"/>
                <w:sz w:val="24"/>
                <w:szCs w:val="24"/>
              </w:rPr>
            </w:pPr>
          </w:p>
          <w:p w:rsidR="001A4300" w:rsidRPr="003857F8" w:rsidRDefault="001A4300" w:rsidP="003857F8">
            <w:pPr>
              <w:spacing w:before="25" w:after="0" w:line="240" w:lineRule="auto"/>
              <w:rPr>
                <w:rFonts w:ascii="Times New Roman" w:eastAsia="Times New Roman" w:hAnsi="Times New Roman" w:cs="Times New Roman"/>
                <w:b/>
                <w:sz w:val="24"/>
                <w:szCs w:val="24"/>
              </w:rPr>
            </w:pPr>
            <w:r w:rsidRPr="003857F8">
              <w:rPr>
                <w:rFonts w:ascii="Times New Roman" w:eastAsia="Times New Roman" w:hAnsi="Times New Roman" w:cs="Times New Roman"/>
                <w:b/>
                <w:sz w:val="24"/>
                <w:szCs w:val="24"/>
              </w:rPr>
              <w:t>c)Mandat 2000-2004</w:t>
            </w:r>
          </w:p>
          <w:p w:rsidR="001A4300" w:rsidRPr="003857F8" w:rsidRDefault="001A4300" w:rsidP="003857F8">
            <w:pPr>
              <w:spacing w:before="25" w:after="0" w:line="240" w:lineRule="auto"/>
              <w:rPr>
                <w:rFonts w:ascii="Times New Roman" w:eastAsia="Times New Roman" w:hAnsi="Times New Roman" w:cs="Times New Roman"/>
                <w:sz w:val="24"/>
                <w:szCs w:val="24"/>
              </w:rPr>
            </w:pPr>
          </w:p>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Nr. crt.</w:t>
            </w:r>
          </w:p>
        </w:tc>
        <w:tc>
          <w:tcPr>
            <w:tcW w:w="1851" w:type="dxa"/>
            <w:tcBorders>
              <w:top w:val="single" w:sz="8" w:space="0" w:color="000000"/>
              <w:left w:val="nil"/>
              <w:bottom w:val="single" w:sz="8" w:space="0" w:color="000000"/>
              <w:right w:val="single" w:sz="8" w:space="0" w:color="000000"/>
            </w:tcBorders>
            <w:shd w:val="clear" w:color="auto" w:fill="auto"/>
            <w:tcMar>
              <w:top w:w="15" w:type="dxa"/>
              <w:left w:w="15" w:type="dxa"/>
              <w:bottom w:w="15" w:type="dxa"/>
              <w:right w:w="15" w:type="dxa"/>
            </w:tcMar>
            <w:hideMark/>
          </w:tcPr>
          <w:p w:rsidR="00055CC4" w:rsidRPr="003857F8" w:rsidRDefault="00055CC4" w:rsidP="003857F8">
            <w:pPr>
              <w:spacing w:before="25" w:after="0" w:line="240" w:lineRule="auto"/>
              <w:rPr>
                <w:rFonts w:ascii="Times New Roman" w:eastAsia="Times New Roman" w:hAnsi="Times New Roman" w:cs="Times New Roman"/>
                <w:sz w:val="24"/>
                <w:szCs w:val="24"/>
              </w:rPr>
            </w:pPr>
          </w:p>
          <w:p w:rsidR="001A4300" w:rsidRPr="003857F8" w:rsidRDefault="001A4300" w:rsidP="003857F8">
            <w:pPr>
              <w:spacing w:before="25" w:after="0" w:line="240" w:lineRule="auto"/>
              <w:rPr>
                <w:rFonts w:ascii="Times New Roman" w:eastAsia="Times New Roman" w:hAnsi="Times New Roman" w:cs="Times New Roman"/>
                <w:sz w:val="24"/>
                <w:szCs w:val="24"/>
              </w:rPr>
            </w:pPr>
          </w:p>
          <w:p w:rsidR="001A4300" w:rsidRPr="003857F8" w:rsidRDefault="001A4300" w:rsidP="003857F8">
            <w:pPr>
              <w:spacing w:before="25" w:after="0" w:line="240" w:lineRule="auto"/>
              <w:rPr>
                <w:rFonts w:ascii="Times New Roman" w:eastAsia="Times New Roman" w:hAnsi="Times New Roman" w:cs="Times New Roman"/>
                <w:sz w:val="24"/>
                <w:szCs w:val="24"/>
              </w:rPr>
            </w:pPr>
          </w:p>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Nume si prenume</w:t>
            </w:r>
          </w:p>
        </w:tc>
        <w:tc>
          <w:tcPr>
            <w:tcW w:w="1788" w:type="dxa"/>
            <w:tcBorders>
              <w:top w:val="single" w:sz="8" w:space="0" w:color="000000"/>
              <w:left w:val="nil"/>
              <w:bottom w:val="single" w:sz="8" w:space="0" w:color="000000"/>
              <w:right w:val="single" w:sz="8" w:space="0" w:color="000000"/>
            </w:tcBorders>
            <w:shd w:val="clear" w:color="auto" w:fill="auto"/>
            <w:tcMar>
              <w:top w:w="15" w:type="dxa"/>
              <w:left w:w="15" w:type="dxa"/>
              <w:bottom w:w="15" w:type="dxa"/>
              <w:right w:w="15" w:type="dxa"/>
            </w:tcMar>
            <w:hideMark/>
          </w:tcPr>
          <w:p w:rsidR="00055CC4" w:rsidRPr="003857F8" w:rsidRDefault="00055CC4" w:rsidP="003857F8">
            <w:pPr>
              <w:spacing w:before="25" w:after="0" w:line="240" w:lineRule="auto"/>
              <w:rPr>
                <w:rFonts w:ascii="Times New Roman" w:eastAsia="Times New Roman" w:hAnsi="Times New Roman" w:cs="Times New Roman"/>
                <w:sz w:val="24"/>
                <w:szCs w:val="24"/>
              </w:rPr>
            </w:pPr>
          </w:p>
          <w:p w:rsidR="001A4300" w:rsidRPr="003857F8" w:rsidRDefault="001A4300" w:rsidP="003857F8">
            <w:pPr>
              <w:spacing w:before="25" w:after="0" w:line="240" w:lineRule="auto"/>
              <w:rPr>
                <w:rFonts w:ascii="Times New Roman" w:eastAsia="Times New Roman" w:hAnsi="Times New Roman" w:cs="Times New Roman"/>
                <w:sz w:val="24"/>
                <w:szCs w:val="24"/>
              </w:rPr>
            </w:pPr>
          </w:p>
          <w:p w:rsidR="001A4300" w:rsidRPr="003857F8" w:rsidRDefault="001A4300" w:rsidP="003857F8">
            <w:pPr>
              <w:spacing w:before="25" w:after="0" w:line="240" w:lineRule="auto"/>
              <w:rPr>
                <w:rFonts w:ascii="Times New Roman" w:eastAsia="Times New Roman" w:hAnsi="Times New Roman" w:cs="Times New Roman"/>
                <w:sz w:val="24"/>
                <w:szCs w:val="24"/>
              </w:rPr>
            </w:pPr>
          </w:p>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Data nasterii</w:t>
            </w:r>
          </w:p>
        </w:tc>
        <w:tc>
          <w:tcPr>
            <w:tcW w:w="2010" w:type="dxa"/>
            <w:tcBorders>
              <w:top w:val="single" w:sz="8" w:space="0" w:color="000000"/>
              <w:left w:val="nil"/>
              <w:bottom w:val="single" w:sz="8" w:space="0" w:color="000000"/>
              <w:right w:val="single" w:sz="8" w:space="0" w:color="000000"/>
            </w:tcBorders>
            <w:shd w:val="clear" w:color="auto" w:fill="auto"/>
            <w:tcMar>
              <w:top w:w="15" w:type="dxa"/>
              <w:left w:w="15" w:type="dxa"/>
              <w:bottom w:w="15" w:type="dxa"/>
              <w:right w:w="15" w:type="dxa"/>
            </w:tcMar>
            <w:hideMark/>
          </w:tcPr>
          <w:p w:rsidR="00055CC4" w:rsidRPr="003857F8" w:rsidRDefault="00055CC4" w:rsidP="003857F8">
            <w:pPr>
              <w:spacing w:before="25" w:after="0" w:line="240" w:lineRule="auto"/>
              <w:rPr>
                <w:rFonts w:ascii="Times New Roman" w:eastAsia="Times New Roman" w:hAnsi="Times New Roman" w:cs="Times New Roman"/>
                <w:sz w:val="24"/>
                <w:szCs w:val="24"/>
              </w:rPr>
            </w:pPr>
          </w:p>
          <w:p w:rsidR="001A4300" w:rsidRPr="003857F8" w:rsidRDefault="001A4300" w:rsidP="003857F8">
            <w:pPr>
              <w:spacing w:before="25" w:after="0" w:line="240" w:lineRule="auto"/>
              <w:rPr>
                <w:rFonts w:ascii="Times New Roman" w:eastAsia="Times New Roman" w:hAnsi="Times New Roman" w:cs="Times New Roman"/>
                <w:sz w:val="24"/>
                <w:szCs w:val="24"/>
              </w:rPr>
            </w:pPr>
          </w:p>
          <w:p w:rsidR="001A4300" w:rsidRPr="003857F8" w:rsidRDefault="001A4300" w:rsidP="003857F8">
            <w:pPr>
              <w:spacing w:before="25" w:after="0" w:line="240" w:lineRule="auto"/>
              <w:rPr>
                <w:rFonts w:ascii="Times New Roman" w:eastAsia="Times New Roman" w:hAnsi="Times New Roman" w:cs="Times New Roman"/>
                <w:sz w:val="24"/>
                <w:szCs w:val="24"/>
              </w:rPr>
            </w:pPr>
          </w:p>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Apartenenta politica</w:t>
            </w:r>
          </w:p>
        </w:tc>
        <w:tc>
          <w:tcPr>
            <w:tcW w:w="1851" w:type="dxa"/>
            <w:tcBorders>
              <w:top w:val="single" w:sz="8" w:space="0" w:color="000000"/>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p>
          <w:p w:rsidR="00055CC4" w:rsidRPr="003857F8" w:rsidRDefault="00055CC4" w:rsidP="003857F8">
            <w:pPr>
              <w:spacing w:before="25" w:after="0" w:line="240" w:lineRule="auto"/>
              <w:rPr>
                <w:rFonts w:ascii="Times New Roman" w:eastAsia="Times New Roman" w:hAnsi="Times New Roman" w:cs="Times New Roman"/>
                <w:sz w:val="24"/>
                <w:szCs w:val="24"/>
              </w:rPr>
            </w:pPr>
          </w:p>
        </w:tc>
      </w:tr>
      <w:tr w:rsidR="00055CC4" w:rsidRPr="003857F8" w:rsidTr="00B91946">
        <w:trPr>
          <w:trHeight w:val="45"/>
          <w:jc w:val="center"/>
        </w:trPr>
        <w:tc>
          <w:tcPr>
            <w:tcW w:w="2013" w:type="dxa"/>
            <w:tcBorders>
              <w:top w:val="nil"/>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055CC4" w:rsidRPr="003857F8" w:rsidRDefault="00055CC4"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lastRenderedPageBreak/>
              <w:t>1.</w:t>
            </w:r>
          </w:p>
        </w:tc>
        <w:tc>
          <w:tcPr>
            <w:tcW w:w="1851" w:type="dxa"/>
            <w:tcBorders>
              <w:top w:val="nil"/>
              <w:left w:val="nil"/>
              <w:bottom w:val="single" w:sz="8" w:space="0" w:color="000000"/>
              <w:right w:val="single" w:sz="8" w:space="0" w:color="000000"/>
            </w:tcBorders>
            <w:shd w:val="clear" w:color="auto" w:fill="auto"/>
            <w:tcMar>
              <w:top w:w="15" w:type="dxa"/>
              <w:left w:w="15" w:type="dxa"/>
              <w:bottom w:w="15" w:type="dxa"/>
              <w:right w:w="15" w:type="dxa"/>
            </w:tcMar>
            <w:hideMark/>
          </w:tcPr>
          <w:p w:rsidR="00055CC4" w:rsidRPr="003857F8" w:rsidRDefault="00055CC4"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1</w:t>
            </w:r>
            <w:r w:rsidR="00C06B8F" w:rsidRPr="003857F8">
              <w:rPr>
                <w:rFonts w:ascii="Times New Roman" w:eastAsia="Times New Roman" w:hAnsi="Times New Roman" w:cs="Times New Roman"/>
                <w:sz w:val="24"/>
                <w:szCs w:val="24"/>
              </w:rPr>
              <w:t>Răduță Iona</w:t>
            </w:r>
            <w:r w:rsidRPr="003857F8">
              <w:rPr>
                <w:rFonts w:ascii="Times New Roman" w:eastAsia="Times New Roman" w:hAnsi="Times New Roman" w:cs="Times New Roman"/>
                <w:sz w:val="24"/>
                <w:szCs w:val="24"/>
              </w:rPr>
              <w:t xml:space="preserve"> </w:t>
            </w:r>
          </w:p>
        </w:tc>
        <w:tc>
          <w:tcPr>
            <w:tcW w:w="1788" w:type="dxa"/>
            <w:tcBorders>
              <w:top w:val="nil"/>
              <w:left w:val="nil"/>
              <w:bottom w:val="single" w:sz="8" w:space="0" w:color="000000"/>
              <w:right w:val="single" w:sz="8" w:space="0" w:color="000000"/>
            </w:tcBorders>
            <w:shd w:val="clear" w:color="auto" w:fill="auto"/>
            <w:tcMar>
              <w:top w:w="15" w:type="dxa"/>
              <w:left w:w="15" w:type="dxa"/>
              <w:bottom w:w="15" w:type="dxa"/>
              <w:right w:w="15" w:type="dxa"/>
            </w:tcMar>
            <w:hideMark/>
          </w:tcPr>
          <w:p w:rsidR="00055CC4" w:rsidRPr="003857F8" w:rsidRDefault="00055CC4"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2</w:t>
            </w:r>
          </w:p>
        </w:tc>
        <w:tc>
          <w:tcPr>
            <w:tcW w:w="2010" w:type="dxa"/>
            <w:tcBorders>
              <w:top w:val="nil"/>
              <w:left w:val="nil"/>
              <w:bottom w:val="single" w:sz="8" w:space="0" w:color="000000"/>
              <w:right w:val="single" w:sz="8" w:space="0" w:color="000000"/>
            </w:tcBorders>
            <w:shd w:val="clear" w:color="auto" w:fill="auto"/>
            <w:tcMar>
              <w:top w:w="15" w:type="dxa"/>
              <w:left w:w="15" w:type="dxa"/>
              <w:bottom w:w="15" w:type="dxa"/>
              <w:right w:w="15" w:type="dxa"/>
            </w:tcMar>
            <w:hideMark/>
          </w:tcPr>
          <w:p w:rsidR="00055CC4" w:rsidRPr="003857F8" w:rsidRDefault="00055CC4"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P</w:t>
            </w:r>
            <w:r w:rsidR="001A4300" w:rsidRPr="003857F8">
              <w:rPr>
                <w:rFonts w:ascii="Times New Roman" w:eastAsia="Times New Roman" w:hAnsi="Times New Roman" w:cs="Times New Roman"/>
                <w:sz w:val="24"/>
                <w:szCs w:val="24"/>
              </w:rPr>
              <w:t>SD</w:t>
            </w:r>
          </w:p>
        </w:tc>
        <w:tc>
          <w:tcPr>
            <w:tcW w:w="1851" w:type="dxa"/>
            <w:tcBorders>
              <w:top w:val="nil"/>
              <w:left w:val="nil"/>
              <w:bottom w:val="single" w:sz="8" w:space="0" w:color="000000"/>
              <w:right w:val="single" w:sz="8" w:space="0" w:color="000000"/>
            </w:tcBorders>
            <w:shd w:val="clear" w:color="auto" w:fill="auto"/>
            <w:tcMar>
              <w:top w:w="15" w:type="dxa"/>
              <w:left w:w="15" w:type="dxa"/>
              <w:bottom w:w="15" w:type="dxa"/>
              <w:right w:w="15" w:type="dxa"/>
            </w:tcMar>
            <w:hideMark/>
          </w:tcPr>
          <w:p w:rsidR="00055CC4" w:rsidRPr="003857F8" w:rsidRDefault="00055CC4" w:rsidP="003857F8">
            <w:pPr>
              <w:spacing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 2000-2004</w:t>
            </w:r>
          </w:p>
        </w:tc>
      </w:tr>
    </w:tbl>
    <w:p w:rsidR="008A2F43" w:rsidRPr="003857F8" w:rsidRDefault="008A2F43" w:rsidP="003857F8">
      <w:pPr>
        <w:spacing w:before="80" w:after="0" w:line="240" w:lineRule="auto"/>
        <w:rPr>
          <w:rFonts w:ascii="Times New Roman" w:eastAsia="Times New Roman" w:hAnsi="Times New Roman" w:cs="Times New Roman"/>
          <w:b/>
          <w:sz w:val="24"/>
          <w:szCs w:val="24"/>
        </w:rPr>
      </w:pPr>
      <w:r w:rsidRPr="003857F8">
        <w:rPr>
          <w:rFonts w:ascii="Times New Roman" w:eastAsia="Times New Roman" w:hAnsi="Times New Roman" w:cs="Times New Roman"/>
          <w:sz w:val="24"/>
          <w:szCs w:val="24"/>
        </w:rPr>
        <w:t xml:space="preserve">   </w:t>
      </w:r>
      <w:r w:rsidRPr="003857F8">
        <w:rPr>
          <w:rFonts w:ascii="Times New Roman" w:eastAsia="Times New Roman" w:hAnsi="Times New Roman" w:cs="Times New Roman"/>
          <w:b/>
          <w:sz w:val="24"/>
          <w:szCs w:val="24"/>
        </w:rPr>
        <w:t>d)mandatul 2004-2008</w:t>
      </w:r>
    </w:p>
    <w:tbl>
      <w:tblPr>
        <w:tblW w:w="0" w:type="auto"/>
        <w:jc w:val="center"/>
        <w:tblInd w:w="-474" w:type="dxa"/>
        <w:tblBorders>
          <w:top w:val="single" w:sz="8" w:space="0" w:color="000000"/>
          <w:left w:val="single" w:sz="8" w:space="0" w:color="000000"/>
          <w:bottom w:val="single" w:sz="8" w:space="0" w:color="000000"/>
          <w:right w:val="single" w:sz="8" w:space="0" w:color="000000"/>
        </w:tblBorders>
        <w:tblLook w:val="04A0"/>
      </w:tblPr>
      <w:tblGrid>
        <w:gridCol w:w="2076"/>
        <w:gridCol w:w="1851"/>
        <w:gridCol w:w="1788"/>
        <w:gridCol w:w="2010"/>
        <w:gridCol w:w="1851"/>
      </w:tblGrid>
      <w:tr w:rsidR="008A2F43" w:rsidRPr="003857F8" w:rsidTr="00F2118A">
        <w:trPr>
          <w:trHeight w:val="45"/>
          <w:jc w:val="center"/>
        </w:trPr>
        <w:tc>
          <w:tcPr>
            <w:tcW w:w="20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Nr. crt.</w:t>
            </w:r>
          </w:p>
        </w:tc>
        <w:tc>
          <w:tcPr>
            <w:tcW w:w="1851" w:type="dxa"/>
            <w:tcBorders>
              <w:top w:val="single" w:sz="8" w:space="0" w:color="000000"/>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Nume si prenume</w:t>
            </w:r>
          </w:p>
        </w:tc>
        <w:tc>
          <w:tcPr>
            <w:tcW w:w="1788" w:type="dxa"/>
            <w:tcBorders>
              <w:top w:val="single" w:sz="8" w:space="0" w:color="000000"/>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Data nasterii</w:t>
            </w:r>
          </w:p>
        </w:tc>
        <w:tc>
          <w:tcPr>
            <w:tcW w:w="2010" w:type="dxa"/>
            <w:tcBorders>
              <w:top w:val="single" w:sz="8" w:space="0" w:color="000000"/>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Apartenenta politica</w:t>
            </w:r>
          </w:p>
        </w:tc>
        <w:tc>
          <w:tcPr>
            <w:tcW w:w="1851" w:type="dxa"/>
            <w:tcBorders>
              <w:top w:val="single" w:sz="8" w:space="0" w:color="000000"/>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Perioada</w:t>
            </w:r>
          </w:p>
        </w:tc>
      </w:tr>
      <w:tr w:rsidR="008A2F43" w:rsidRPr="003857F8" w:rsidTr="00F2118A">
        <w:trPr>
          <w:trHeight w:val="45"/>
          <w:jc w:val="center"/>
        </w:trPr>
        <w:tc>
          <w:tcPr>
            <w:tcW w:w="2076" w:type="dxa"/>
            <w:tcBorders>
              <w:top w:val="nil"/>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1.</w:t>
            </w:r>
          </w:p>
        </w:tc>
        <w:tc>
          <w:tcPr>
            <w:tcW w:w="1851" w:type="dxa"/>
            <w:tcBorders>
              <w:top w:val="nil"/>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 </w:t>
            </w:r>
            <w:r w:rsidR="00C06B8F" w:rsidRPr="003857F8">
              <w:rPr>
                <w:rFonts w:ascii="Times New Roman" w:eastAsia="Times New Roman" w:hAnsi="Times New Roman" w:cs="Times New Roman"/>
                <w:sz w:val="24"/>
                <w:szCs w:val="24"/>
              </w:rPr>
              <w:t>Barbescu Romulus</w:t>
            </w:r>
          </w:p>
        </w:tc>
        <w:tc>
          <w:tcPr>
            <w:tcW w:w="1788" w:type="dxa"/>
            <w:tcBorders>
              <w:top w:val="nil"/>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 </w:t>
            </w:r>
          </w:p>
        </w:tc>
        <w:tc>
          <w:tcPr>
            <w:tcW w:w="2010" w:type="dxa"/>
            <w:tcBorders>
              <w:top w:val="nil"/>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 </w:t>
            </w:r>
            <w:r w:rsidR="00055CC4" w:rsidRPr="003857F8">
              <w:rPr>
                <w:rFonts w:ascii="Times New Roman" w:eastAsia="Times New Roman" w:hAnsi="Times New Roman" w:cs="Times New Roman"/>
                <w:sz w:val="24"/>
                <w:szCs w:val="24"/>
              </w:rPr>
              <w:t>P</w:t>
            </w:r>
            <w:r w:rsidR="00C06B8F" w:rsidRPr="003857F8">
              <w:rPr>
                <w:rFonts w:ascii="Times New Roman" w:eastAsia="Times New Roman" w:hAnsi="Times New Roman" w:cs="Times New Roman"/>
                <w:sz w:val="24"/>
                <w:szCs w:val="24"/>
              </w:rPr>
              <w:t>nl</w:t>
            </w:r>
          </w:p>
        </w:tc>
        <w:tc>
          <w:tcPr>
            <w:tcW w:w="1851" w:type="dxa"/>
            <w:tcBorders>
              <w:top w:val="nil"/>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 </w:t>
            </w:r>
            <w:r w:rsidR="00C06B8F" w:rsidRPr="003857F8">
              <w:rPr>
                <w:rFonts w:ascii="Times New Roman" w:eastAsia="Times New Roman" w:hAnsi="Times New Roman" w:cs="Times New Roman"/>
                <w:sz w:val="24"/>
                <w:szCs w:val="24"/>
              </w:rPr>
              <w:t>2004-2008</w:t>
            </w:r>
          </w:p>
        </w:tc>
      </w:tr>
    </w:tbl>
    <w:p w:rsidR="008A2F43" w:rsidRPr="003857F8" w:rsidRDefault="001A4300" w:rsidP="003857F8">
      <w:pPr>
        <w:spacing w:before="80" w:after="0" w:line="240" w:lineRule="auto"/>
        <w:rPr>
          <w:rFonts w:ascii="Times New Roman" w:eastAsia="Times New Roman" w:hAnsi="Times New Roman" w:cs="Times New Roman"/>
          <w:b/>
          <w:sz w:val="24"/>
          <w:szCs w:val="24"/>
        </w:rPr>
      </w:pPr>
      <w:r w:rsidRPr="003857F8">
        <w:rPr>
          <w:rFonts w:ascii="Times New Roman" w:eastAsia="Times New Roman" w:hAnsi="Times New Roman" w:cs="Times New Roman"/>
          <w:b/>
          <w:sz w:val="24"/>
          <w:szCs w:val="24"/>
        </w:rPr>
        <w:t xml:space="preserve">   e)mandatul 2008-2016</w:t>
      </w:r>
    </w:p>
    <w:tbl>
      <w:tblPr>
        <w:tblW w:w="0" w:type="auto"/>
        <w:jc w:val="center"/>
        <w:tblInd w:w="-127" w:type="dxa"/>
        <w:tblBorders>
          <w:top w:val="single" w:sz="8" w:space="0" w:color="000000"/>
          <w:left w:val="single" w:sz="8" w:space="0" w:color="000000"/>
          <w:bottom w:val="single" w:sz="8" w:space="0" w:color="000000"/>
          <w:right w:val="single" w:sz="8" w:space="0" w:color="000000"/>
        </w:tblBorders>
        <w:tblLook w:val="04A0"/>
      </w:tblPr>
      <w:tblGrid>
        <w:gridCol w:w="1729"/>
        <w:gridCol w:w="1851"/>
        <w:gridCol w:w="1788"/>
        <w:gridCol w:w="2010"/>
        <w:gridCol w:w="1851"/>
      </w:tblGrid>
      <w:tr w:rsidR="008A2F43" w:rsidRPr="003857F8" w:rsidTr="00F2118A">
        <w:trPr>
          <w:trHeight w:val="45"/>
          <w:jc w:val="center"/>
        </w:trPr>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Nr. crt.</w:t>
            </w:r>
          </w:p>
        </w:tc>
        <w:tc>
          <w:tcPr>
            <w:tcW w:w="1851" w:type="dxa"/>
            <w:tcBorders>
              <w:top w:val="single" w:sz="8" w:space="0" w:color="000000"/>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Nume si prenume</w:t>
            </w:r>
          </w:p>
        </w:tc>
        <w:tc>
          <w:tcPr>
            <w:tcW w:w="1788" w:type="dxa"/>
            <w:tcBorders>
              <w:top w:val="single" w:sz="8" w:space="0" w:color="000000"/>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Data nasterii</w:t>
            </w:r>
          </w:p>
        </w:tc>
        <w:tc>
          <w:tcPr>
            <w:tcW w:w="2010" w:type="dxa"/>
            <w:tcBorders>
              <w:top w:val="single" w:sz="8" w:space="0" w:color="000000"/>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Apartenenta politica</w:t>
            </w:r>
          </w:p>
        </w:tc>
        <w:tc>
          <w:tcPr>
            <w:tcW w:w="1851" w:type="dxa"/>
            <w:tcBorders>
              <w:top w:val="single" w:sz="8" w:space="0" w:color="000000"/>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Perioada</w:t>
            </w:r>
          </w:p>
        </w:tc>
      </w:tr>
      <w:tr w:rsidR="00B91946" w:rsidRPr="003857F8" w:rsidTr="00F2118A">
        <w:trPr>
          <w:trHeight w:val="45"/>
          <w:jc w:val="center"/>
        </w:trPr>
        <w:tc>
          <w:tcPr>
            <w:tcW w:w="1729" w:type="dxa"/>
            <w:tcBorders>
              <w:top w:val="nil"/>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B91946" w:rsidRPr="003857F8" w:rsidRDefault="00B91946"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1.</w:t>
            </w:r>
          </w:p>
        </w:tc>
        <w:tc>
          <w:tcPr>
            <w:tcW w:w="1851" w:type="dxa"/>
            <w:tcBorders>
              <w:top w:val="nil"/>
              <w:left w:val="nil"/>
              <w:bottom w:val="single" w:sz="8" w:space="0" w:color="000000"/>
              <w:right w:val="single" w:sz="8" w:space="0" w:color="000000"/>
            </w:tcBorders>
            <w:shd w:val="clear" w:color="auto" w:fill="auto"/>
            <w:tcMar>
              <w:top w:w="15" w:type="dxa"/>
              <w:left w:w="15" w:type="dxa"/>
              <w:bottom w:w="15" w:type="dxa"/>
              <w:right w:w="15" w:type="dxa"/>
            </w:tcMar>
            <w:hideMark/>
          </w:tcPr>
          <w:p w:rsidR="00B91946" w:rsidRPr="003857F8" w:rsidRDefault="00B91946" w:rsidP="003857F8">
            <w:pPr>
              <w:spacing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 Barbescu Romulus</w:t>
            </w:r>
          </w:p>
        </w:tc>
        <w:tc>
          <w:tcPr>
            <w:tcW w:w="1788" w:type="dxa"/>
            <w:tcBorders>
              <w:top w:val="nil"/>
              <w:left w:val="nil"/>
              <w:bottom w:val="single" w:sz="8" w:space="0" w:color="000000"/>
              <w:right w:val="single" w:sz="8" w:space="0" w:color="000000"/>
            </w:tcBorders>
            <w:shd w:val="clear" w:color="auto" w:fill="auto"/>
            <w:tcMar>
              <w:top w:w="15" w:type="dxa"/>
              <w:left w:w="15" w:type="dxa"/>
              <w:bottom w:w="15" w:type="dxa"/>
              <w:right w:w="15" w:type="dxa"/>
            </w:tcMar>
            <w:hideMark/>
          </w:tcPr>
          <w:p w:rsidR="00B91946" w:rsidRPr="003857F8" w:rsidRDefault="00B91946" w:rsidP="003857F8">
            <w:pPr>
              <w:spacing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 29.09.19</w:t>
            </w:r>
          </w:p>
        </w:tc>
        <w:tc>
          <w:tcPr>
            <w:tcW w:w="2010" w:type="dxa"/>
            <w:tcBorders>
              <w:top w:val="nil"/>
              <w:left w:val="nil"/>
              <w:bottom w:val="single" w:sz="8" w:space="0" w:color="000000"/>
              <w:right w:val="single" w:sz="8" w:space="0" w:color="000000"/>
            </w:tcBorders>
            <w:shd w:val="clear" w:color="auto" w:fill="auto"/>
            <w:tcMar>
              <w:top w:w="15" w:type="dxa"/>
              <w:left w:w="15" w:type="dxa"/>
              <w:bottom w:w="15" w:type="dxa"/>
              <w:right w:w="15" w:type="dxa"/>
            </w:tcMar>
            <w:hideMark/>
          </w:tcPr>
          <w:p w:rsidR="00B91946" w:rsidRPr="003857F8" w:rsidRDefault="00B91946" w:rsidP="003857F8">
            <w:pPr>
              <w:spacing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 PSD</w:t>
            </w:r>
          </w:p>
        </w:tc>
        <w:tc>
          <w:tcPr>
            <w:tcW w:w="1851" w:type="dxa"/>
            <w:tcBorders>
              <w:top w:val="nil"/>
              <w:left w:val="nil"/>
              <w:bottom w:val="single" w:sz="8" w:space="0" w:color="000000"/>
              <w:right w:val="single" w:sz="8" w:space="0" w:color="000000"/>
            </w:tcBorders>
            <w:shd w:val="clear" w:color="auto" w:fill="auto"/>
            <w:tcMar>
              <w:top w:w="15" w:type="dxa"/>
              <w:left w:w="15" w:type="dxa"/>
              <w:bottom w:w="15" w:type="dxa"/>
              <w:right w:w="15" w:type="dxa"/>
            </w:tcMar>
            <w:hideMark/>
          </w:tcPr>
          <w:p w:rsidR="00B91946" w:rsidRPr="003857F8" w:rsidRDefault="00B91946" w:rsidP="003857F8">
            <w:pPr>
              <w:spacing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 2016-2020</w:t>
            </w:r>
          </w:p>
        </w:tc>
      </w:tr>
      <w:tr w:rsidR="008A2F43" w:rsidRPr="003857F8" w:rsidTr="00F2118A">
        <w:trPr>
          <w:trHeight w:val="45"/>
          <w:jc w:val="center"/>
        </w:trPr>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Nr. crt.</w:t>
            </w:r>
          </w:p>
        </w:tc>
        <w:tc>
          <w:tcPr>
            <w:tcW w:w="1851" w:type="dxa"/>
            <w:tcBorders>
              <w:top w:val="single" w:sz="8" w:space="0" w:color="000000"/>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Nume si prenume</w:t>
            </w:r>
          </w:p>
        </w:tc>
        <w:tc>
          <w:tcPr>
            <w:tcW w:w="1788" w:type="dxa"/>
            <w:tcBorders>
              <w:top w:val="single" w:sz="8" w:space="0" w:color="000000"/>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Data nasterii</w:t>
            </w:r>
          </w:p>
        </w:tc>
        <w:tc>
          <w:tcPr>
            <w:tcW w:w="2010" w:type="dxa"/>
            <w:tcBorders>
              <w:top w:val="single" w:sz="8" w:space="0" w:color="000000"/>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Apartenenta politica</w:t>
            </w:r>
          </w:p>
        </w:tc>
        <w:tc>
          <w:tcPr>
            <w:tcW w:w="1851" w:type="dxa"/>
            <w:tcBorders>
              <w:top w:val="single" w:sz="8" w:space="0" w:color="000000"/>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Perioada</w:t>
            </w:r>
          </w:p>
        </w:tc>
      </w:tr>
      <w:tr w:rsidR="00B91946" w:rsidRPr="003857F8" w:rsidTr="00F2118A">
        <w:trPr>
          <w:trHeight w:val="45"/>
          <w:jc w:val="center"/>
        </w:trPr>
        <w:tc>
          <w:tcPr>
            <w:tcW w:w="1729" w:type="dxa"/>
            <w:tcBorders>
              <w:top w:val="nil"/>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B91946" w:rsidRPr="003857F8" w:rsidRDefault="00B91946"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1.</w:t>
            </w:r>
          </w:p>
        </w:tc>
        <w:tc>
          <w:tcPr>
            <w:tcW w:w="1851" w:type="dxa"/>
            <w:tcBorders>
              <w:top w:val="nil"/>
              <w:left w:val="nil"/>
              <w:bottom w:val="single" w:sz="8" w:space="0" w:color="000000"/>
              <w:right w:val="single" w:sz="8" w:space="0" w:color="000000"/>
            </w:tcBorders>
            <w:shd w:val="clear" w:color="auto" w:fill="auto"/>
            <w:tcMar>
              <w:top w:w="15" w:type="dxa"/>
              <w:left w:w="15" w:type="dxa"/>
              <w:bottom w:w="15" w:type="dxa"/>
              <w:right w:w="15" w:type="dxa"/>
            </w:tcMar>
            <w:hideMark/>
          </w:tcPr>
          <w:p w:rsidR="00B91946" w:rsidRPr="003857F8" w:rsidRDefault="00B91946" w:rsidP="003857F8">
            <w:pPr>
              <w:spacing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 Barbescu Romulus</w:t>
            </w:r>
          </w:p>
        </w:tc>
        <w:tc>
          <w:tcPr>
            <w:tcW w:w="1788" w:type="dxa"/>
            <w:tcBorders>
              <w:top w:val="nil"/>
              <w:left w:val="nil"/>
              <w:bottom w:val="single" w:sz="8" w:space="0" w:color="000000"/>
              <w:right w:val="single" w:sz="8" w:space="0" w:color="000000"/>
            </w:tcBorders>
            <w:shd w:val="clear" w:color="auto" w:fill="auto"/>
            <w:tcMar>
              <w:top w:w="15" w:type="dxa"/>
              <w:left w:w="15" w:type="dxa"/>
              <w:bottom w:w="15" w:type="dxa"/>
              <w:right w:w="15" w:type="dxa"/>
            </w:tcMar>
            <w:hideMark/>
          </w:tcPr>
          <w:p w:rsidR="00B91946" w:rsidRPr="003857F8" w:rsidRDefault="00B91946" w:rsidP="003857F8">
            <w:pPr>
              <w:spacing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 29.09.19</w:t>
            </w:r>
          </w:p>
        </w:tc>
        <w:tc>
          <w:tcPr>
            <w:tcW w:w="2010" w:type="dxa"/>
            <w:tcBorders>
              <w:top w:val="nil"/>
              <w:left w:val="nil"/>
              <w:bottom w:val="single" w:sz="8" w:space="0" w:color="000000"/>
              <w:right w:val="single" w:sz="8" w:space="0" w:color="000000"/>
            </w:tcBorders>
            <w:shd w:val="clear" w:color="auto" w:fill="auto"/>
            <w:tcMar>
              <w:top w:w="15" w:type="dxa"/>
              <w:left w:w="15" w:type="dxa"/>
              <w:bottom w:w="15" w:type="dxa"/>
              <w:right w:w="15" w:type="dxa"/>
            </w:tcMar>
            <w:hideMark/>
          </w:tcPr>
          <w:p w:rsidR="00B91946" w:rsidRPr="003857F8" w:rsidRDefault="00B91946" w:rsidP="003857F8">
            <w:pPr>
              <w:spacing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 PSD</w:t>
            </w:r>
          </w:p>
        </w:tc>
        <w:tc>
          <w:tcPr>
            <w:tcW w:w="1851" w:type="dxa"/>
            <w:tcBorders>
              <w:top w:val="nil"/>
              <w:left w:val="nil"/>
              <w:bottom w:val="single" w:sz="8" w:space="0" w:color="000000"/>
              <w:right w:val="single" w:sz="8" w:space="0" w:color="000000"/>
            </w:tcBorders>
            <w:shd w:val="clear" w:color="auto" w:fill="auto"/>
            <w:tcMar>
              <w:top w:w="15" w:type="dxa"/>
              <w:left w:w="15" w:type="dxa"/>
              <w:bottom w:w="15" w:type="dxa"/>
              <w:right w:w="15" w:type="dxa"/>
            </w:tcMar>
            <w:hideMark/>
          </w:tcPr>
          <w:p w:rsidR="00B91946" w:rsidRPr="003857F8" w:rsidRDefault="00B91946" w:rsidP="003857F8">
            <w:pPr>
              <w:spacing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 2016-2020</w:t>
            </w:r>
          </w:p>
        </w:tc>
      </w:tr>
    </w:tbl>
    <w:p w:rsidR="008A2F43" w:rsidRPr="003857F8" w:rsidRDefault="008A2F43" w:rsidP="003857F8">
      <w:pPr>
        <w:spacing w:before="80" w:after="0" w:line="240" w:lineRule="auto"/>
        <w:rPr>
          <w:rFonts w:ascii="Times New Roman" w:eastAsia="Times New Roman" w:hAnsi="Times New Roman" w:cs="Times New Roman"/>
          <w:b/>
          <w:sz w:val="24"/>
          <w:szCs w:val="24"/>
        </w:rPr>
      </w:pPr>
      <w:r w:rsidRPr="003857F8">
        <w:rPr>
          <w:rFonts w:ascii="Times New Roman" w:eastAsia="Times New Roman" w:hAnsi="Times New Roman" w:cs="Times New Roman"/>
          <w:b/>
          <w:sz w:val="24"/>
          <w:szCs w:val="24"/>
        </w:rPr>
        <w:t xml:space="preserve">   g)mandatul 2016-2020</w:t>
      </w:r>
    </w:p>
    <w:tbl>
      <w:tblPr>
        <w:tblW w:w="0" w:type="auto"/>
        <w:jc w:val="center"/>
        <w:tblInd w:w="-127" w:type="dxa"/>
        <w:tblBorders>
          <w:top w:val="single" w:sz="8" w:space="0" w:color="000000"/>
          <w:left w:val="single" w:sz="8" w:space="0" w:color="000000"/>
          <w:bottom w:val="single" w:sz="8" w:space="0" w:color="000000"/>
          <w:right w:val="single" w:sz="8" w:space="0" w:color="000000"/>
        </w:tblBorders>
        <w:tblLook w:val="04A0"/>
      </w:tblPr>
      <w:tblGrid>
        <w:gridCol w:w="1729"/>
        <w:gridCol w:w="1851"/>
        <w:gridCol w:w="1788"/>
        <w:gridCol w:w="2010"/>
        <w:gridCol w:w="1851"/>
      </w:tblGrid>
      <w:tr w:rsidR="008A2F43" w:rsidRPr="003857F8" w:rsidTr="00F2118A">
        <w:trPr>
          <w:trHeight w:val="45"/>
          <w:jc w:val="center"/>
        </w:trPr>
        <w:tc>
          <w:tcPr>
            <w:tcW w:w="172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Nr. crt.</w:t>
            </w:r>
          </w:p>
        </w:tc>
        <w:tc>
          <w:tcPr>
            <w:tcW w:w="1851" w:type="dxa"/>
            <w:tcBorders>
              <w:top w:val="single" w:sz="8" w:space="0" w:color="000000"/>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Nume si prenume</w:t>
            </w:r>
          </w:p>
        </w:tc>
        <w:tc>
          <w:tcPr>
            <w:tcW w:w="1788" w:type="dxa"/>
            <w:tcBorders>
              <w:top w:val="single" w:sz="8" w:space="0" w:color="000000"/>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Data nasterii</w:t>
            </w:r>
          </w:p>
        </w:tc>
        <w:tc>
          <w:tcPr>
            <w:tcW w:w="2010" w:type="dxa"/>
            <w:tcBorders>
              <w:top w:val="single" w:sz="8" w:space="0" w:color="000000"/>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Apartenenta politica</w:t>
            </w:r>
          </w:p>
        </w:tc>
        <w:tc>
          <w:tcPr>
            <w:tcW w:w="1851" w:type="dxa"/>
            <w:tcBorders>
              <w:top w:val="single" w:sz="8" w:space="0" w:color="000000"/>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Perioada</w:t>
            </w:r>
          </w:p>
        </w:tc>
      </w:tr>
      <w:tr w:rsidR="008A2F43" w:rsidRPr="003857F8" w:rsidTr="00F2118A">
        <w:trPr>
          <w:trHeight w:val="45"/>
          <w:jc w:val="center"/>
        </w:trPr>
        <w:tc>
          <w:tcPr>
            <w:tcW w:w="1729" w:type="dxa"/>
            <w:tcBorders>
              <w:top w:val="nil"/>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1.</w:t>
            </w:r>
          </w:p>
        </w:tc>
        <w:tc>
          <w:tcPr>
            <w:tcW w:w="1851" w:type="dxa"/>
            <w:tcBorders>
              <w:top w:val="nil"/>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 </w:t>
            </w:r>
            <w:r w:rsidR="00B91946" w:rsidRPr="003857F8">
              <w:rPr>
                <w:rFonts w:ascii="Times New Roman" w:eastAsia="Times New Roman" w:hAnsi="Times New Roman" w:cs="Times New Roman"/>
                <w:sz w:val="24"/>
                <w:szCs w:val="24"/>
              </w:rPr>
              <w:t>Barbescu Romulus</w:t>
            </w:r>
          </w:p>
        </w:tc>
        <w:tc>
          <w:tcPr>
            <w:tcW w:w="1788" w:type="dxa"/>
            <w:tcBorders>
              <w:top w:val="nil"/>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 </w:t>
            </w:r>
            <w:r w:rsidR="00B91946" w:rsidRPr="003857F8">
              <w:rPr>
                <w:rFonts w:ascii="Times New Roman" w:eastAsia="Times New Roman" w:hAnsi="Times New Roman" w:cs="Times New Roman"/>
                <w:sz w:val="24"/>
                <w:szCs w:val="24"/>
              </w:rPr>
              <w:t>29.09.19</w:t>
            </w:r>
          </w:p>
        </w:tc>
        <w:tc>
          <w:tcPr>
            <w:tcW w:w="2010" w:type="dxa"/>
            <w:tcBorders>
              <w:top w:val="nil"/>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 </w:t>
            </w:r>
            <w:r w:rsidR="00B91946" w:rsidRPr="003857F8">
              <w:rPr>
                <w:rFonts w:ascii="Times New Roman" w:eastAsia="Times New Roman" w:hAnsi="Times New Roman" w:cs="Times New Roman"/>
                <w:sz w:val="24"/>
                <w:szCs w:val="24"/>
              </w:rPr>
              <w:t>PSD</w:t>
            </w:r>
          </w:p>
        </w:tc>
        <w:tc>
          <w:tcPr>
            <w:tcW w:w="1851" w:type="dxa"/>
            <w:tcBorders>
              <w:top w:val="nil"/>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 </w:t>
            </w:r>
            <w:r w:rsidR="00B91946" w:rsidRPr="003857F8">
              <w:rPr>
                <w:rFonts w:ascii="Times New Roman" w:eastAsia="Times New Roman" w:hAnsi="Times New Roman" w:cs="Times New Roman"/>
                <w:sz w:val="24"/>
                <w:szCs w:val="24"/>
              </w:rPr>
              <w:t>2016-2020</w:t>
            </w:r>
          </w:p>
        </w:tc>
      </w:tr>
    </w:tbl>
    <w:p w:rsidR="008A2F43" w:rsidRPr="003857F8" w:rsidRDefault="008A2F43" w:rsidP="003857F8">
      <w:pPr>
        <w:tabs>
          <w:tab w:val="left" w:pos="2805"/>
        </w:tabs>
        <w:spacing w:before="80" w:after="0" w:line="240" w:lineRule="auto"/>
        <w:rPr>
          <w:rFonts w:ascii="Times New Roman" w:eastAsia="Times New Roman" w:hAnsi="Times New Roman" w:cs="Times New Roman"/>
          <w:b/>
          <w:sz w:val="24"/>
          <w:szCs w:val="24"/>
        </w:rPr>
      </w:pPr>
      <w:r w:rsidRPr="003857F8">
        <w:rPr>
          <w:rFonts w:ascii="Times New Roman" w:eastAsia="Times New Roman" w:hAnsi="Times New Roman" w:cs="Times New Roman"/>
          <w:sz w:val="24"/>
          <w:szCs w:val="24"/>
        </w:rPr>
        <w:t xml:space="preserve">   </w:t>
      </w:r>
      <w:r w:rsidRPr="003857F8">
        <w:rPr>
          <w:rFonts w:ascii="Times New Roman" w:eastAsia="Times New Roman" w:hAnsi="Times New Roman" w:cs="Times New Roman"/>
          <w:b/>
          <w:sz w:val="24"/>
          <w:szCs w:val="24"/>
        </w:rPr>
        <w:t xml:space="preserve">h)mandatul </w:t>
      </w:r>
      <w:r w:rsidR="00B91946" w:rsidRPr="003857F8">
        <w:rPr>
          <w:rFonts w:ascii="Times New Roman" w:eastAsia="Times New Roman" w:hAnsi="Times New Roman" w:cs="Times New Roman"/>
          <w:b/>
          <w:sz w:val="24"/>
          <w:szCs w:val="24"/>
        </w:rPr>
        <w:t xml:space="preserve"> 2020-2024</w:t>
      </w:r>
    </w:p>
    <w:tbl>
      <w:tblPr>
        <w:tblW w:w="0" w:type="auto"/>
        <w:jc w:val="center"/>
        <w:tblBorders>
          <w:top w:val="single" w:sz="8" w:space="0" w:color="000000"/>
          <w:left w:val="single" w:sz="8" w:space="0" w:color="000000"/>
          <w:bottom w:val="single" w:sz="8" w:space="0" w:color="000000"/>
          <w:right w:val="single" w:sz="8" w:space="0" w:color="000000"/>
        </w:tblBorders>
        <w:tblLook w:val="04A0"/>
      </w:tblPr>
      <w:tblGrid>
        <w:gridCol w:w="1541"/>
        <w:gridCol w:w="1809"/>
        <w:gridCol w:w="1963"/>
        <w:gridCol w:w="1980"/>
        <w:gridCol w:w="1809"/>
      </w:tblGrid>
      <w:tr w:rsidR="008A2F43" w:rsidRPr="003857F8" w:rsidTr="00B91946">
        <w:trPr>
          <w:trHeight w:val="45"/>
          <w:jc w:val="center"/>
        </w:trPr>
        <w:tc>
          <w:tcPr>
            <w:tcW w:w="154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Nr. crt.</w:t>
            </w:r>
          </w:p>
        </w:tc>
        <w:tc>
          <w:tcPr>
            <w:tcW w:w="1809" w:type="dxa"/>
            <w:tcBorders>
              <w:top w:val="single" w:sz="8" w:space="0" w:color="000000"/>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Nume si prenume</w:t>
            </w:r>
          </w:p>
        </w:tc>
        <w:tc>
          <w:tcPr>
            <w:tcW w:w="1963" w:type="dxa"/>
            <w:tcBorders>
              <w:top w:val="single" w:sz="8" w:space="0" w:color="000000"/>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Data nasterii</w:t>
            </w:r>
          </w:p>
        </w:tc>
        <w:tc>
          <w:tcPr>
            <w:tcW w:w="1980" w:type="dxa"/>
            <w:tcBorders>
              <w:top w:val="single" w:sz="8" w:space="0" w:color="000000"/>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Apartenenta politica</w:t>
            </w:r>
          </w:p>
        </w:tc>
        <w:tc>
          <w:tcPr>
            <w:tcW w:w="1809" w:type="dxa"/>
            <w:tcBorders>
              <w:top w:val="single" w:sz="8" w:space="0" w:color="000000"/>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Perioada</w:t>
            </w:r>
          </w:p>
        </w:tc>
      </w:tr>
      <w:tr w:rsidR="008A2F43" w:rsidRPr="003857F8" w:rsidTr="00B91946">
        <w:trPr>
          <w:trHeight w:val="45"/>
          <w:jc w:val="center"/>
        </w:trPr>
        <w:tc>
          <w:tcPr>
            <w:tcW w:w="1541" w:type="dxa"/>
            <w:tcBorders>
              <w:top w:val="nil"/>
              <w:left w:val="single" w:sz="8" w:space="0" w:color="000000"/>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before="25"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1.</w:t>
            </w:r>
          </w:p>
        </w:tc>
        <w:tc>
          <w:tcPr>
            <w:tcW w:w="1809" w:type="dxa"/>
            <w:tcBorders>
              <w:top w:val="nil"/>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 </w:t>
            </w:r>
            <w:r w:rsidR="00B91946" w:rsidRPr="003857F8">
              <w:rPr>
                <w:rFonts w:ascii="Times New Roman" w:eastAsia="Times New Roman" w:hAnsi="Times New Roman" w:cs="Times New Roman"/>
                <w:sz w:val="24"/>
                <w:szCs w:val="24"/>
              </w:rPr>
              <w:t xml:space="preserve">Răduță Romeo Silviu </w:t>
            </w:r>
          </w:p>
        </w:tc>
        <w:tc>
          <w:tcPr>
            <w:tcW w:w="1963" w:type="dxa"/>
            <w:tcBorders>
              <w:top w:val="nil"/>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 </w:t>
            </w:r>
            <w:r w:rsidR="00C06B8F" w:rsidRPr="003857F8">
              <w:rPr>
                <w:rFonts w:ascii="Times New Roman" w:eastAsia="Times New Roman" w:hAnsi="Times New Roman" w:cs="Times New Roman"/>
                <w:sz w:val="24"/>
                <w:szCs w:val="24"/>
              </w:rPr>
              <w:t xml:space="preserve"> </w:t>
            </w:r>
            <w:r w:rsidR="00B91946" w:rsidRPr="003857F8">
              <w:rPr>
                <w:rFonts w:ascii="Times New Roman" w:eastAsia="Times New Roman" w:hAnsi="Times New Roman" w:cs="Times New Roman"/>
                <w:sz w:val="24"/>
                <w:szCs w:val="24"/>
              </w:rPr>
              <w:t>12.06.1973</w:t>
            </w:r>
          </w:p>
        </w:tc>
        <w:tc>
          <w:tcPr>
            <w:tcW w:w="1980" w:type="dxa"/>
            <w:tcBorders>
              <w:top w:val="nil"/>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 </w:t>
            </w:r>
            <w:r w:rsidR="00B91946" w:rsidRPr="003857F8">
              <w:rPr>
                <w:rFonts w:ascii="Times New Roman" w:eastAsia="Times New Roman" w:hAnsi="Times New Roman" w:cs="Times New Roman"/>
                <w:sz w:val="24"/>
                <w:szCs w:val="24"/>
              </w:rPr>
              <w:t>PNL</w:t>
            </w:r>
          </w:p>
        </w:tc>
        <w:tc>
          <w:tcPr>
            <w:tcW w:w="1809" w:type="dxa"/>
            <w:tcBorders>
              <w:top w:val="nil"/>
              <w:left w:val="nil"/>
              <w:bottom w:val="single" w:sz="8" w:space="0" w:color="000000"/>
              <w:right w:val="single" w:sz="8" w:space="0" w:color="000000"/>
            </w:tcBorders>
            <w:shd w:val="clear" w:color="auto" w:fill="auto"/>
            <w:tcMar>
              <w:top w:w="15" w:type="dxa"/>
              <w:left w:w="15" w:type="dxa"/>
              <w:bottom w:w="15" w:type="dxa"/>
              <w:right w:w="15" w:type="dxa"/>
            </w:tcMar>
            <w:hideMark/>
          </w:tcPr>
          <w:p w:rsidR="008A2F43" w:rsidRPr="003857F8" w:rsidRDefault="008A2F43" w:rsidP="003857F8">
            <w:pPr>
              <w:spacing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 </w:t>
            </w:r>
            <w:r w:rsidR="00B91946" w:rsidRPr="003857F8">
              <w:rPr>
                <w:rFonts w:ascii="Times New Roman" w:eastAsia="Times New Roman" w:hAnsi="Times New Roman" w:cs="Times New Roman"/>
                <w:sz w:val="24"/>
                <w:szCs w:val="24"/>
              </w:rPr>
              <w:t>2020-</w:t>
            </w:r>
          </w:p>
        </w:tc>
      </w:tr>
    </w:tbl>
    <w:p w:rsidR="008A2F43" w:rsidRPr="003857F8" w:rsidRDefault="008A2F43" w:rsidP="003857F8">
      <w:pPr>
        <w:spacing w:after="0" w:line="240" w:lineRule="auto"/>
        <w:rPr>
          <w:rFonts w:ascii="Times New Roman" w:eastAsia="Times New Roman" w:hAnsi="Times New Roman" w:cs="Times New Roman"/>
          <w:sz w:val="24"/>
          <w:szCs w:val="24"/>
        </w:rPr>
      </w:pPr>
      <w:r w:rsidRPr="003857F8">
        <w:rPr>
          <w:rFonts w:ascii="Times New Roman" w:eastAsia="Times New Roman" w:hAnsi="Times New Roman" w:cs="Times New Roman"/>
          <w:sz w:val="24"/>
          <w:szCs w:val="24"/>
        </w:rPr>
        <w:t> </w:t>
      </w:r>
    </w:p>
    <w:p w:rsidR="001A4300" w:rsidRPr="003857F8" w:rsidRDefault="001A4300" w:rsidP="003857F8">
      <w:pPr>
        <w:spacing w:before="80" w:after="0" w:line="240" w:lineRule="auto"/>
        <w:rPr>
          <w:rFonts w:ascii="Times New Roman" w:eastAsia="Times New Roman" w:hAnsi="Times New Roman" w:cs="Times New Roman"/>
          <w:b/>
          <w:sz w:val="24"/>
          <w:szCs w:val="24"/>
        </w:rPr>
      </w:pPr>
    </w:p>
    <w:p w:rsidR="008A2F43" w:rsidRPr="003857F8" w:rsidRDefault="008A2F43"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 </w:t>
      </w:r>
    </w:p>
    <w:p w:rsidR="008A2F43" w:rsidRPr="003857F8" w:rsidRDefault="008A2F43" w:rsidP="003857F8">
      <w:pPr>
        <w:spacing w:after="0" w:line="240" w:lineRule="auto"/>
        <w:jc w:val="center"/>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ANEXA nr. 7</w:t>
      </w:r>
    </w:p>
    <w:p w:rsidR="009376B8" w:rsidRPr="003857F8" w:rsidRDefault="003453C2" w:rsidP="003857F8">
      <w:pPr>
        <w:pStyle w:val="Heading4"/>
        <w:shd w:val="clear" w:color="auto" w:fill="FFFFFF"/>
        <w:spacing w:before="0" w:line="240" w:lineRule="auto"/>
        <w:jc w:val="center"/>
        <w:textAlignment w:val="baseline"/>
        <w:rPr>
          <w:rFonts w:ascii="Times New Roman" w:hAnsi="Times New Roman" w:cs="Times New Roman"/>
          <w:color w:val="222222"/>
          <w:sz w:val="28"/>
          <w:szCs w:val="28"/>
        </w:rPr>
      </w:pPr>
      <w:r w:rsidRPr="003857F8">
        <w:rPr>
          <w:rFonts w:ascii="Times New Roman" w:eastAsia="Times New Roman" w:hAnsi="Times New Roman" w:cs="Times New Roman"/>
          <w:i w:val="0"/>
          <w:color w:val="000000" w:themeColor="text1"/>
          <w:sz w:val="28"/>
          <w:szCs w:val="28"/>
        </w:rPr>
        <w:t>RE</w:t>
      </w:r>
      <w:r w:rsidR="008A2F43" w:rsidRPr="003857F8">
        <w:rPr>
          <w:rFonts w:ascii="Times New Roman" w:eastAsia="Times New Roman" w:hAnsi="Times New Roman" w:cs="Times New Roman"/>
          <w:i w:val="0"/>
          <w:color w:val="000000" w:themeColor="text1"/>
          <w:sz w:val="28"/>
          <w:szCs w:val="28"/>
        </w:rPr>
        <w:t> </w:t>
      </w:r>
      <w:r w:rsidR="009376B8" w:rsidRPr="003857F8">
        <w:rPr>
          <w:rStyle w:val="Strong"/>
          <w:rFonts w:ascii="Times New Roman" w:hAnsi="Times New Roman" w:cs="Times New Roman"/>
          <w:b/>
          <w:bCs/>
          <w:i w:val="0"/>
          <w:color w:val="000000" w:themeColor="text1"/>
          <w:sz w:val="28"/>
          <w:szCs w:val="28"/>
          <w:bdr w:val="none" w:sz="0" w:space="0" w:color="auto" w:frame="1"/>
        </w:rPr>
        <w:t>GULAMENTUL</w:t>
      </w:r>
      <w:r w:rsidRPr="003857F8">
        <w:rPr>
          <w:rFonts w:ascii="Times New Roman" w:hAnsi="Times New Roman" w:cs="Times New Roman"/>
          <w:color w:val="222222"/>
          <w:sz w:val="28"/>
          <w:szCs w:val="28"/>
          <w:bdr w:val="none" w:sz="0" w:space="0" w:color="auto" w:frame="1"/>
        </w:rPr>
        <w:t xml:space="preserve"> </w:t>
      </w:r>
      <w:r w:rsidR="009376B8" w:rsidRPr="003857F8">
        <w:rPr>
          <w:rStyle w:val="Strong"/>
          <w:rFonts w:ascii="Times New Roman" w:hAnsi="Times New Roman" w:cs="Times New Roman"/>
          <w:b/>
          <w:bCs/>
          <w:color w:val="222222"/>
          <w:sz w:val="28"/>
          <w:szCs w:val="28"/>
          <w:bdr w:val="none" w:sz="0" w:space="0" w:color="auto" w:frame="1"/>
        </w:rPr>
        <w:t>pentru stabilirea criteriilor si a procedurilor de conferire si retrag</w:t>
      </w:r>
      <w:r w:rsidRPr="003857F8">
        <w:rPr>
          <w:rStyle w:val="Strong"/>
          <w:rFonts w:ascii="Times New Roman" w:hAnsi="Times New Roman" w:cs="Times New Roman"/>
          <w:b/>
          <w:bCs/>
          <w:color w:val="222222"/>
          <w:sz w:val="28"/>
          <w:szCs w:val="28"/>
          <w:bdr w:val="none" w:sz="0" w:space="0" w:color="auto" w:frame="1"/>
        </w:rPr>
        <w:t xml:space="preserve">ere a titlului de ,,Cetatean de </w:t>
      </w:r>
      <w:r w:rsidR="009376B8" w:rsidRPr="003857F8">
        <w:rPr>
          <w:rStyle w:val="Strong"/>
          <w:rFonts w:ascii="Times New Roman" w:hAnsi="Times New Roman" w:cs="Times New Roman"/>
          <w:b/>
          <w:bCs/>
          <w:color w:val="222222"/>
          <w:sz w:val="28"/>
          <w:szCs w:val="28"/>
          <w:bdr w:val="none" w:sz="0" w:space="0" w:color="auto" w:frame="1"/>
        </w:rPr>
        <w:t xml:space="preserve">onoare al </w:t>
      </w:r>
      <w:r w:rsidRPr="003857F8">
        <w:rPr>
          <w:rStyle w:val="Strong"/>
          <w:rFonts w:ascii="Times New Roman" w:hAnsi="Times New Roman" w:cs="Times New Roman"/>
          <w:b/>
          <w:bCs/>
          <w:color w:val="222222"/>
          <w:sz w:val="28"/>
          <w:szCs w:val="28"/>
          <w:bdr w:val="none" w:sz="0" w:space="0" w:color="auto" w:frame="1"/>
        </w:rPr>
        <w:t>comunei Băuțar</w:t>
      </w:r>
      <w:r w:rsidR="009376B8" w:rsidRPr="003857F8">
        <w:rPr>
          <w:rStyle w:val="Strong"/>
          <w:rFonts w:ascii="Times New Roman" w:hAnsi="Times New Roman" w:cs="Times New Roman"/>
          <w:b/>
          <w:bCs/>
          <w:color w:val="222222"/>
          <w:sz w:val="28"/>
          <w:szCs w:val="28"/>
          <w:bdr w:val="none" w:sz="0" w:space="0" w:color="auto" w:frame="1"/>
        </w:rPr>
        <w:t>,,</w:t>
      </w:r>
    </w:p>
    <w:p w:rsidR="009376B8" w:rsidRPr="003857F8" w:rsidRDefault="009376B8" w:rsidP="003857F8">
      <w:pPr>
        <w:pStyle w:val="NormalWeb"/>
        <w:shd w:val="clear" w:color="auto" w:fill="FFFFFF"/>
        <w:spacing w:before="0" w:beforeAutospacing="0" w:after="0" w:afterAutospacing="0"/>
        <w:textAlignment w:val="baseline"/>
        <w:rPr>
          <w:color w:val="222222"/>
          <w:sz w:val="28"/>
          <w:szCs w:val="28"/>
        </w:rPr>
      </w:pPr>
      <w:r w:rsidRPr="003857F8">
        <w:rPr>
          <w:rStyle w:val="Strong"/>
          <w:color w:val="222222"/>
          <w:sz w:val="28"/>
          <w:szCs w:val="28"/>
          <w:bdr w:val="none" w:sz="0" w:space="0" w:color="auto" w:frame="1"/>
        </w:rPr>
        <w:t>Art.1</w:t>
      </w:r>
      <w:r w:rsidRPr="003857F8">
        <w:rPr>
          <w:color w:val="222222"/>
          <w:sz w:val="28"/>
          <w:szCs w:val="28"/>
        </w:rPr>
        <w:t xml:space="preserve"> (1) Titlul de ,,Cetatean de Onoare al </w:t>
      </w:r>
      <w:r w:rsidR="003453C2" w:rsidRPr="003857F8">
        <w:rPr>
          <w:rStyle w:val="Strong"/>
          <w:b w:val="0"/>
          <w:bCs w:val="0"/>
          <w:color w:val="222222"/>
          <w:sz w:val="28"/>
          <w:szCs w:val="28"/>
          <w:bdr w:val="none" w:sz="0" w:space="0" w:color="auto" w:frame="1"/>
        </w:rPr>
        <w:t>comunei Băuțar</w:t>
      </w:r>
      <w:r w:rsidRPr="003857F8">
        <w:rPr>
          <w:color w:val="222222"/>
          <w:sz w:val="28"/>
          <w:szCs w:val="28"/>
        </w:rPr>
        <w:t>,, reprezinta cea mai inalta distinctie ce poate fi conferita unei persoane de catre Consiliul local.</w:t>
      </w:r>
      <w:r w:rsidRPr="003857F8">
        <w:rPr>
          <w:color w:val="222222"/>
          <w:sz w:val="28"/>
          <w:szCs w:val="28"/>
        </w:rPr>
        <w:br/>
        <w:t xml:space="preserve">(2) Titlul de ,,Cetatean de Onoare al </w:t>
      </w:r>
      <w:r w:rsidR="003453C2" w:rsidRPr="003857F8">
        <w:rPr>
          <w:rStyle w:val="Strong"/>
          <w:b w:val="0"/>
          <w:bCs w:val="0"/>
          <w:color w:val="222222"/>
          <w:sz w:val="28"/>
          <w:szCs w:val="28"/>
          <w:bdr w:val="none" w:sz="0" w:space="0" w:color="auto" w:frame="1"/>
        </w:rPr>
        <w:t>comunei Băuțar</w:t>
      </w:r>
      <w:r w:rsidRPr="003857F8">
        <w:rPr>
          <w:color w:val="222222"/>
          <w:sz w:val="28"/>
          <w:szCs w:val="28"/>
        </w:rPr>
        <w:t>,,denumit in continuare </w:t>
      </w:r>
      <w:r w:rsidRPr="003857F8">
        <w:rPr>
          <w:rStyle w:val="Emphasis"/>
          <w:color w:val="222222"/>
          <w:sz w:val="28"/>
          <w:szCs w:val="28"/>
          <w:bdr w:val="none" w:sz="0" w:space="0" w:color="auto" w:frame="1"/>
        </w:rPr>
        <w:t>titlu </w:t>
      </w:r>
      <w:r w:rsidRPr="003857F8">
        <w:rPr>
          <w:color w:val="222222"/>
          <w:sz w:val="28"/>
          <w:szCs w:val="28"/>
        </w:rPr>
        <w:t>are caracter onorific, este personal, netransmisibil si are valabilitate nedeterminata.</w:t>
      </w:r>
      <w:r w:rsidRPr="003857F8">
        <w:rPr>
          <w:color w:val="222222"/>
          <w:sz w:val="28"/>
          <w:szCs w:val="28"/>
        </w:rPr>
        <w:br/>
        <w:t>(3)Titlul se confera in timpul vietii persoanei in cauza sau post-mortem si nu este conditionat de cetatenie, nationalitate, domiciliu, sex, religie sau apartenenta politica.</w:t>
      </w:r>
      <w:r w:rsidRPr="003857F8">
        <w:rPr>
          <w:color w:val="222222"/>
          <w:sz w:val="28"/>
          <w:szCs w:val="28"/>
        </w:rPr>
        <w:br/>
        <w:t>(4) Insemnele corespunzatoare titlului sunt :</w:t>
      </w:r>
      <w:r w:rsidRPr="003857F8">
        <w:rPr>
          <w:color w:val="222222"/>
          <w:sz w:val="28"/>
          <w:szCs w:val="28"/>
        </w:rPr>
        <w:br/>
        <w:t xml:space="preserve">a)Diploma,,Cetatean de Onoare al </w:t>
      </w:r>
      <w:r w:rsidR="003453C2" w:rsidRPr="003857F8">
        <w:rPr>
          <w:rStyle w:val="Strong"/>
          <w:b w:val="0"/>
          <w:bCs w:val="0"/>
          <w:color w:val="222222"/>
          <w:sz w:val="28"/>
          <w:szCs w:val="28"/>
          <w:bdr w:val="none" w:sz="0" w:space="0" w:color="auto" w:frame="1"/>
        </w:rPr>
        <w:t>comunei Băuțar</w:t>
      </w:r>
      <w:r w:rsidR="003453C2" w:rsidRPr="003857F8">
        <w:rPr>
          <w:color w:val="222222"/>
          <w:sz w:val="28"/>
          <w:szCs w:val="28"/>
        </w:rPr>
        <w:t>,și brevetul.</w:t>
      </w:r>
      <w:r w:rsidRPr="003857F8">
        <w:rPr>
          <w:color w:val="222222"/>
          <w:sz w:val="28"/>
          <w:szCs w:val="28"/>
        </w:rPr>
        <w:br/>
      </w:r>
      <w:r w:rsidRPr="003857F8">
        <w:rPr>
          <w:rStyle w:val="Strong"/>
          <w:color w:val="222222"/>
          <w:sz w:val="28"/>
          <w:szCs w:val="28"/>
          <w:bdr w:val="none" w:sz="0" w:space="0" w:color="auto" w:frame="1"/>
        </w:rPr>
        <w:t>Art.2</w:t>
      </w:r>
      <w:r w:rsidRPr="003857F8">
        <w:rPr>
          <w:color w:val="222222"/>
          <w:sz w:val="28"/>
          <w:szCs w:val="28"/>
        </w:rPr>
        <w:t> (1) Titlul poate fi conferit :</w:t>
      </w:r>
    </w:p>
    <w:p w:rsidR="009376B8" w:rsidRPr="003857F8" w:rsidRDefault="009376B8" w:rsidP="003857F8">
      <w:pPr>
        <w:numPr>
          <w:ilvl w:val="0"/>
          <w:numId w:val="11"/>
        </w:numPr>
        <w:shd w:val="clear" w:color="auto" w:fill="FFFFFF"/>
        <w:spacing w:after="0" w:line="240" w:lineRule="auto"/>
        <w:textAlignment w:val="baseline"/>
        <w:rPr>
          <w:rFonts w:ascii="Times New Roman" w:hAnsi="Times New Roman" w:cs="Times New Roman"/>
          <w:color w:val="222222"/>
          <w:sz w:val="28"/>
          <w:szCs w:val="28"/>
        </w:rPr>
      </w:pPr>
      <w:r w:rsidRPr="003857F8">
        <w:rPr>
          <w:rFonts w:ascii="Times New Roman" w:hAnsi="Times New Roman" w:cs="Times New Roman"/>
          <w:color w:val="222222"/>
          <w:sz w:val="28"/>
          <w:szCs w:val="28"/>
        </w:rPr>
        <w:lastRenderedPageBreak/>
        <w:t>cetatenilor care au contribuit in mod deosebit la dezvolatrea orasului sau care au dobandit o recunoastere notorie a activitatii lor pe plan local, judetean, national sau international ;</w:t>
      </w:r>
    </w:p>
    <w:p w:rsidR="009376B8" w:rsidRPr="003857F8" w:rsidRDefault="009376B8" w:rsidP="003857F8">
      <w:pPr>
        <w:numPr>
          <w:ilvl w:val="0"/>
          <w:numId w:val="11"/>
        </w:numPr>
        <w:shd w:val="clear" w:color="auto" w:fill="FFFFFF"/>
        <w:spacing w:after="0" w:line="240" w:lineRule="auto"/>
        <w:textAlignment w:val="baseline"/>
        <w:rPr>
          <w:rFonts w:ascii="Times New Roman" w:hAnsi="Times New Roman" w:cs="Times New Roman"/>
          <w:color w:val="222222"/>
          <w:sz w:val="28"/>
          <w:szCs w:val="28"/>
        </w:rPr>
      </w:pPr>
      <w:r w:rsidRPr="003857F8">
        <w:rPr>
          <w:rFonts w:ascii="Times New Roman" w:hAnsi="Times New Roman" w:cs="Times New Roman"/>
          <w:color w:val="222222"/>
          <w:sz w:val="28"/>
          <w:szCs w:val="28"/>
        </w:rPr>
        <w:t xml:space="preserve">personalitatilor consacrate ale vietii publice, cultural artistice, stiintifice, economice, sociale, religioase, sportive si politice din Romania ale caror legaturi constante cu </w:t>
      </w:r>
      <w:r w:rsidR="003453C2" w:rsidRPr="003857F8">
        <w:rPr>
          <w:rStyle w:val="Strong"/>
          <w:rFonts w:ascii="Times New Roman" w:hAnsi="Times New Roman" w:cs="Times New Roman"/>
          <w:b w:val="0"/>
          <w:bCs w:val="0"/>
          <w:color w:val="222222"/>
          <w:sz w:val="28"/>
          <w:szCs w:val="28"/>
          <w:bdr w:val="none" w:sz="0" w:space="0" w:color="auto" w:frame="1"/>
        </w:rPr>
        <w:t>comunei Băuțar</w:t>
      </w:r>
      <w:r w:rsidR="003453C2" w:rsidRPr="003857F8">
        <w:rPr>
          <w:rFonts w:ascii="Times New Roman" w:hAnsi="Times New Roman" w:cs="Times New Roman"/>
          <w:color w:val="222222"/>
          <w:sz w:val="28"/>
          <w:szCs w:val="28"/>
        </w:rPr>
        <w:t xml:space="preserve"> </w:t>
      </w:r>
      <w:r w:rsidRPr="003857F8">
        <w:rPr>
          <w:rFonts w:ascii="Times New Roman" w:hAnsi="Times New Roman" w:cs="Times New Roman"/>
          <w:color w:val="222222"/>
          <w:sz w:val="28"/>
          <w:szCs w:val="28"/>
        </w:rPr>
        <w:t>constituie o onoare pentru cetatenii orasului ;</w:t>
      </w:r>
    </w:p>
    <w:p w:rsidR="009376B8" w:rsidRPr="003857F8" w:rsidRDefault="009376B8" w:rsidP="003857F8">
      <w:pPr>
        <w:numPr>
          <w:ilvl w:val="0"/>
          <w:numId w:val="11"/>
        </w:numPr>
        <w:shd w:val="clear" w:color="auto" w:fill="FFFFFF"/>
        <w:spacing w:after="0" w:line="240" w:lineRule="auto"/>
        <w:textAlignment w:val="baseline"/>
        <w:rPr>
          <w:rFonts w:ascii="Times New Roman" w:hAnsi="Times New Roman" w:cs="Times New Roman"/>
          <w:color w:val="222222"/>
          <w:sz w:val="28"/>
          <w:szCs w:val="28"/>
        </w:rPr>
      </w:pPr>
      <w:r w:rsidRPr="003857F8">
        <w:rPr>
          <w:rFonts w:ascii="Times New Roman" w:hAnsi="Times New Roman" w:cs="Times New Roman"/>
          <w:color w:val="222222"/>
          <w:sz w:val="28"/>
          <w:szCs w:val="28"/>
        </w:rPr>
        <w:t xml:space="preserve">personalitatilor consacrate ale vietii publice, cultural artistice, stiintifice, economice, sociale, religioase, sportive si politice internationale care dovedesc un interes constant si au contribuit in mod vizibil la propasirea </w:t>
      </w:r>
      <w:r w:rsidR="003453C2" w:rsidRPr="003857F8">
        <w:rPr>
          <w:rStyle w:val="Strong"/>
          <w:rFonts w:ascii="Times New Roman" w:hAnsi="Times New Roman" w:cs="Times New Roman"/>
          <w:b w:val="0"/>
          <w:bCs w:val="0"/>
          <w:color w:val="222222"/>
          <w:sz w:val="28"/>
          <w:szCs w:val="28"/>
          <w:bdr w:val="none" w:sz="0" w:space="0" w:color="auto" w:frame="1"/>
        </w:rPr>
        <w:t>comunei Băuțar</w:t>
      </w:r>
      <w:r w:rsidRPr="003857F8">
        <w:rPr>
          <w:rFonts w:ascii="Times New Roman" w:hAnsi="Times New Roman" w:cs="Times New Roman"/>
          <w:color w:val="222222"/>
          <w:sz w:val="28"/>
          <w:szCs w:val="28"/>
        </w:rPr>
        <w:t>;</w:t>
      </w:r>
    </w:p>
    <w:p w:rsidR="009376B8" w:rsidRPr="003857F8" w:rsidRDefault="009376B8" w:rsidP="003857F8">
      <w:pPr>
        <w:numPr>
          <w:ilvl w:val="0"/>
          <w:numId w:val="11"/>
        </w:numPr>
        <w:shd w:val="clear" w:color="auto" w:fill="FFFFFF"/>
        <w:spacing w:after="0" w:line="240" w:lineRule="auto"/>
        <w:textAlignment w:val="baseline"/>
        <w:rPr>
          <w:rFonts w:ascii="Times New Roman" w:hAnsi="Times New Roman" w:cs="Times New Roman"/>
          <w:color w:val="222222"/>
          <w:sz w:val="28"/>
          <w:szCs w:val="28"/>
        </w:rPr>
      </w:pPr>
      <w:r w:rsidRPr="003857F8">
        <w:rPr>
          <w:rFonts w:ascii="Times New Roman" w:hAnsi="Times New Roman" w:cs="Times New Roman"/>
          <w:color w:val="222222"/>
          <w:sz w:val="28"/>
          <w:szCs w:val="28"/>
        </w:rPr>
        <w:t>persoanelor care, prin actiunile lor au preintampinat producerea de evenimente deosebit de grave sau, prin sacrificiul lor, au salvat vietile si bunurile concetatenilor lor ;</w:t>
      </w:r>
    </w:p>
    <w:p w:rsidR="009376B8" w:rsidRPr="003857F8" w:rsidRDefault="009376B8" w:rsidP="003857F8">
      <w:pPr>
        <w:pStyle w:val="NormalWeb"/>
        <w:shd w:val="clear" w:color="auto" w:fill="FFFFFF"/>
        <w:spacing w:before="0" w:beforeAutospacing="0" w:after="0" w:afterAutospacing="0"/>
        <w:textAlignment w:val="baseline"/>
        <w:rPr>
          <w:color w:val="222222"/>
          <w:sz w:val="28"/>
          <w:szCs w:val="28"/>
        </w:rPr>
      </w:pPr>
      <w:r w:rsidRPr="003857F8">
        <w:rPr>
          <w:color w:val="222222"/>
          <w:sz w:val="28"/>
          <w:szCs w:val="28"/>
        </w:rPr>
        <w:t>(2) Nominalizarea personalitatilor carora urmeaza sa le fie conferit </w:t>
      </w:r>
      <w:r w:rsidRPr="003857F8">
        <w:rPr>
          <w:rStyle w:val="Emphasis"/>
          <w:color w:val="222222"/>
          <w:sz w:val="28"/>
          <w:szCs w:val="28"/>
          <w:bdr w:val="none" w:sz="0" w:space="0" w:color="auto" w:frame="1"/>
        </w:rPr>
        <w:t>titlul </w:t>
      </w:r>
      <w:r w:rsidRPr="003857F8">
        <w:rPr>
          <w:color w:val="222222"/>
          <w:sz w:val="28"/>
          <w:szCs w:val="28"/>
        </w:rPr>
        <w:t>conform procedurii reglementate in prezenta hotarare poate fi facuta de orice persoana fizica sau juridica .</w:t>
      </w:r>
      <w:r w:rsidRPr="003857F8">
        <w:rPr>
          <w:color w:val="222222"/>
          <w:sz w:val="28"/>
          <w:szCs w:val="28"/>
        </w:rPr>
        <w:br/>
        <w:t>(3) Propunerea de nominalizare va fi insotita de o prezentare a principalelor argumente de sustinere a conferirii </w:t>
      </w:r>
      <w:r w:rsidRPr="003857F8">
        <w:rPr>
          <w:rStyle w:val="Emphasis"/>
          <w:color w:val="222222"/>
          <w:sz w:val="28"/>
          <w:szCs w:val="28"/>
          <w:bdr w:val="none" w:sz="0" w:space="0" w:color="auto" w:frame="1"/>
        </w:rPr>
        <w:t>titlului.</w:t>
      </w:r>
      <w:r w:rsidRPr="003857F8">
        <w:rPr>
          <w:color w:val="222222"/>
          <w:sz w:val="28"/>
          <w:szCs w:val="28"/>
        </w:rPr>
        <w:br/>
      </w:r>
      <w:r w:rsidRPr="003857F8">
        <w:rPr>
          <w:rStyle w:val="Strong"/>
          <w:color w:val="222222"/>
          <w:sz w:val="28"/>
          <w:szCs w:val="28"/>
          <w:bdr w:val="none" w:sz="0" w:space="0" w:color="auto" w:frame="1"/>
        </w:rPr>
        <w:t>Art.3</w:t>
      </w:r>
      <w:r w:rsidRPr="003857F8">
        <w:rPr>
          <w:color w:val="222222"/>
          <w:sz w:val="28"/>
          <w:szCs w:val="28"/>
        </w:rPr>
        <w:t> </w:t>
      </w:r>
      <w:r w:rsidRPr="003857F8">
        <w:rPr>
          <w:rStyle w:val="Emphasis"/>
          <w:color w:val="222222"/>
          <w:sz w:val="28"/>
          <w:szCs w:val="28"/>
          <w:bdr w:val="none" w:sz="0" w:space="0" w:color="auto" w:frame="1"/>
        </w:rPr>
        <w:t>Titlul</w:t>
      </w:r>
      <w:r w:rsidRPr="003857F8">
        <w:rPr>
          <w:color w:val="222222"/>
          <w:sz w:val="28"/>
          <w:szCs w:val="28"/>
        </w:rPr>
        <w:t> nu poate fi conferit persoanelorr care se gasesc in vreuna din urmatoarele situatii :</w:t>
      </w:r>
    </w:p>
    <w:p w:rsidR="009376B8" w:rsidRPr="003857F8" w:rsidRDefault="009376B8" w:rsidP="003857F8">
      <w:pPr>
        <w:numPr>
          <w:ilvl w:val="0"/>
          <w:numId w:val="12"/>
        </w:numPr>
        <w:shd w:val="clear" w:color="auto" w:fill="FFFFFF"/>
        <w:spacing w:after="0" w:line="240" w:lineRule="auto"/>
        <w:textAlignment w:val="baseline"/>
        <w:rPr>
          <w:rFonts w:ascii="Times New Roman" w:hAnsi="Times New Roman" w:cs="Times New Roman"/>
          <w:color w:val="222222"/>
          <w:sz w:val="28"/>
          <w:szCs w:val="28"/>
        </w:rPr>
      </w:pPr>
      <w:r w:rsidRPr="003857F8">
        <w:rPr>
          <w:rFonts w:ascii="Times New Roman" w:hAnsi="Times New Roman" w:cs="Times New Roman"/>
          <w:color w:val="222222"/>
          <w:sz w:val="28"/>
          <w:szCs w:val="28"/>
        </w:rPr>
        <w:t>au fost condamnate prin hotarare judecatoreasca definitiva pentru unele fapte penale ;</w:t>
      </w:r>
    </w:p>
    <w:p w:rsidR="009376B8" w:rsidRPr="003857F8" w:rsidRDefault="009376B8" w:rsidP="003857F8">
      <w:pPr>
        <w:numPr>
          <w:ilvl w:val="0"/>
          <w:numId w:val="12"/>
        </w:numPr>
        <w:shd w:val="clear" w:color="auto" w:fill="FFFFFF"/>
        <w:spacing w:after="0" w:line="240" w:lineRule="auto"/>
        <w:textAlignment w:val="baseline"/>
        <w:rPr>
          <w:rFonts w:ascii="Times New Roman" w:hAnsi="Times New Roman" w:cs="Times New Roman"/>
          <w:color w:val="222222"/>
          <w:sz w:val="28"/>
          <w:szCs w:val="28"/>
        </w:rPr>
      </w:pPr>
      <w:r w:rsidRPr="003857F8">
        <w:rPr>
          <w:rFonts w:ascii="Times New Roman" w:hAnsi="Times New Roman" w:cs="Times New Roman"/>
          <w:color w:val="222222"/>
          <w:sz w:val="28"/>
          <w:szCs w:val="28"/>
        </w:rPr>
        <w:t>la data declansarii procedurilor necesare conferirii </w:t>
      </w:r>
      <w:r w:rsidRPr="003857F8">
        <w:rPr>
          <w:rStyle w:val="Emphasis"/>
          <w:rFonts w:ascii="Times New Roman" w:hAnsi="Times New Roman" w:cs="Times New Roman"/>
          <w:color w:val="222222"/>
          <w:sz w:val="28"/>
          <w:szCs w:val="28"/>
          <w:bdr w:val="none" w:sz="0" w:space="0" w:color="auto" w:frame="1"/>
        </w:rPr>
        <w:t>titlului </w:t>
      </w:r>
      <w:r w:rsidRPr="003857F8">
        <w:rPr>
          <w:rFonts w:ascii="Times New Roman" w:hAnsi="Times New Roman" w:cs="Times New Roman"/>
          <w:color w:val="222222"/>
          <w:sz w:val="28"/>
          <w:szCs w:val="28"/>
        </w:rPr>
        <w:t>sunt urmarite penal, se afla in curs de judecata pentru faptele penale intentionate sau sunt implicate in alte pricini administrative sau judecatoresti, de natura a leza onoarea conferirii titlului ;</w:t>
      </w:r>
    </w:p>
    <w:p w:rsidR="009376B8" w:rsidRPr="003857F8" w:rsidRDefault="009376B8" w:rsidP="003857F8">
      <w:pPr>
        <w:numPr>
          <w:ilvl w:val="0"/>
          <w:numId w:val="12"/>
        </w:numPr>
        <w:shd w:val="clear" w:color="auto" w:fill="FFFFFF"/>
        <w:spacing w:after="0" w:line="240" w:lineRule="auto"/>
        <w:textAlignment w:val="baseline"/>
        <w:rPr>
          <w:rFonts w:ascii="Times New Roman" w:hAnsi="Times New Roman" w:cs="Times New Roman"/>
          <w:color w:val="222222"/>
          <w:sz w:val="28"/>
          <w:szCs w:val="28"/>
        </w:rPr>
      </w:pPr>
      <w:r w:rsidRPr="003857F8">
        <w:rPr>
          <w:rFonts w:ascii="Times New Roman" w:hAnsi="Times New Roman" w:cs="Times New Roman"/>
          <w:color w:val="222222"/>
          <w:sz w:val="28"/>
          <w:szCs w:val="28"/>
        </w:rPr>
        <w:t>la data declansarii procedurilor necesare conferirii </w:t>
      </w:r>
      <w:r w:rsidRPr="003857F8">
        <w:rPr>
          <w:rStyle w:val="Emphasis"/>
          <w:rFonts w:ascii="Times New Roman" w:hAnsi="Times New Roman" w:cs="Times New Roman"/>
          <w:color w:val="222222"/>
          <w:sz w:val="28"/>
          <w:szCs w:val="28"/>
          <w:bdr w:val="none" w:sz="0" w:space="0" w:color="auto" w:frame="1"/>
        </w:rPr>
        <w:t>titlului </w:t>
      </w:r>
      <w:r w:rsidRPr="003857F8">
        <w:rPr>
          <w:rFonts w:ascii="Times New Roman" w:hAnsi="Times New Roman" w:cs="Times New Roman"/>
          <w:color w:val="222222"/>
          <w:sz w:val="28"/>
          <w:szCs w:val="28"/>
        </w:rPr>
        <w:t>s-a facut dovada, in conditiile legii,ca persoana propusa a desfasurat activitati de politie politica sau a fost agent ori colaborator al securitatii, ca politie politica ;</w:t>
      </w:r>
    </w:p>
    <w:p w:rsidR="009376B8" w:rsidRPr="003857F8" w:rsidRDefault="009376B8" w:rsidP="003857F8">
      <w:pPr>
        <w:pStyle w:val="NormalWeb"/>
        <w:shd w:val="clear" w:color="auto" w:fill="FFFFFF"/>
        <w:spacing w:before="0" w:beforeAutospacing="0" w:after="0" w:afterAutospacing="0"/>
        <w:textAlignment w:val="baseline"/>
        <w:rPr>
          <w:color w:val="222222"/>
          <w:sz w:val="28"/>
          <w:szCs w:val="28"/>
        </w:rPr>
      </w:pPr>
      <w:r w:rsidRPr="003857F8">
        <w:rPr>
          <w:rStyle w:val="Strong"/>
          <w:color w:val="222222"/>
          <w:sz w:val="28"/>
          <w:szCs w:val="28"/>
          <w:bdr w:val="none" w:sz="0" w:space="0" w:color="auto" w:frame="1"/>
        </w:rPr>
        <w:t>Art.4</w:t>
      </w:r>
      <w:r w:rsidRPr="003857F8">
        <w:rPr>
          <w:color w:val="222222"/>
          <w:sz w:val="28"/>
          <w:szCs w:val="28"/>
        </w:rPr>
        <w:t xml:space="preserve"> Procedura prealabila initierii proiectului de hotarare privind conferirea titlului de Cetatean de Onoare al </w:t>
      </w:r>
      <w:r w:rsidR="003453C2" w:rsidRPr="003857F8">
        <w:rPr>
          <w:rStyle w:val="Strong"/>
          <w:b w:val="0"/>
          <w:bCs w:val="0"/>
          <w:color w:val="222222"/>
          <w:sz w:val="28"/>
          <w:szCs w:val="28"/>
          <w:bdr w:val="none" w:sz="0" w:space="0" w:color="auto" w:frame="1"/>
        </w:rPr>
        <w:t>comunei Băuțar</w:t>
      </w:r>
      <w:r w:rsidR="003453C2" w:rsidRPr="003857F8">
        <w:rPr>
          <w:color w:val="222222"/>
          <w:sz w:val="28"/>
          <w:szCs w:val="28"/>
        </w:rPr>
        <w:t xml:space="preserve"> </w:t>
      </w:r>
      <w:r w:rsidRPr="003857F8">
        <w:rPr>
          <w:color w:val="222222"/>
          <w:sz w:val="28"/>
          <w:szCs w:val="28"/>
        </w:rPr>
        <w:t>consta in :</w:t>
      </w:r>
    </w:p>
    <w:p w:rsidR="009376B8" w:rsidRPr="003857F8" w:rsidRDefault="009376B8" w:rsidP="003857F8">
      <w:pPr>
        <w:numPr>
          <w:ilvl w:val="0"/>
          <w:numId w:val="13"/>
        </w:numPr>
        <w:shd w:val="clear" w:color="auto" w:fill="FFFFFF"/>
        <w:spacing w:after="0" w:line="240" w:lineRule="auto"/>
        <w:textAlignment w:val="baseline"/>
        <w:rPr>
          <w:rFonts w:ascii="Times New Roman" w:hAnsi="Times New Roman" w:cs="Times New Roman"/>
          <w:color w:val="222222"/>
          <w:sz w:val="28"/>
          <w:szCs w:val="28"/>
        </w:rPr>
      </w:pPr>
      <w:r w:rsidRPr="003857F8">
        <w:rPr>
          <w:rFonts w:ascii="Times New Roman" w:hAnsi="Times New Roman" w:cs="Times New Roman"/>
          <w:color w:val="222222"/>
          <w:sz w:val="28"/>
          <w:szCs w:val="28"/>
        </w:rPr>
        <w:t>prezentarea propunerilor de nominalizare, inregistrarea acestora si transmiterea lor Comitetului Consultativ ;</w:t>
      </w:r>
    </w:p>
    <w:p w:rsidR="009376B8" w:rsidRPr="003857F8" w:rsidRDefault="009376B8" w:rsidP="003857F8">
      <w:pPr>
        <w:numPr>
          <w:ilvl w:val="0"/>
          <w:numId w:val="13"/>
        </w:numPr>
        <w:shd w:val="clear" w:color="auto" w:fill="FFFFFF"/>
        <w:spacing w:after="0" w:line="240" w:lineRule="auto"/>
        <w:textAlignment w:val="baseline"/>
        <w:rPr>
          <w:rFonts w:ascii="Times New Roman" w:hAnsi="Times New Roman" w:cs="Times New Roman"/>
          <w:color w:val="222222"/>
          <w:sz w:val="28"/>
          <w:szCs w:val="28"/>
        </w:rPr>
      </w:pPr>
      <w:r w:rsidRPr="003857F8">
        <w:rPr>
          <w:rFonts w:ascii="Times New Roman" w:hAnsi="Times New Roman" w:cs="Times New Roman"/>
          <w:color w:val="222222"/>
          <w:sz w:val="28"/>
          <w:szCs w:val="28"/>
        </w:rPr>
        <w:t>Comitetul Consultativ este format din :</w:t>
      </w:r>
    </w:p>
    <w:p w:rsidR="009376B8" w:rsidRPr="003857F8" w:rsidRDefault="009376B8" w:rsidP="003857F8">
      <w:pPr>
        <w:numPr>
          <w:ilvl w:val="1"/>
          <w:numId w:val="13"/>
        </w:numPr>
        <w:shd w:val="clear" w:color="auto" w:fill="FFFFFF"/>
        <w:spacing w:after="0" w:line="240" w:lineRule="auto"/>
        <w:ind w:left="1080"/>
        <w:textAlignment w:val="baseline"/>
        <w:rPr>
          <w:rFonts w:ascii="Times New Roman" w:hAnsi="Times New Roman" w:cs="Times New Roman"/>
          <w:color w:val="222222"/>
          <w:sz w:val="28"/>
          <w:szCs w:val="28"/>
        </w:rPr>
      </w:pPr>
      <w:r w:rsidRPr="003857F8">
        <w:rPr>
          <w:rFonts w:ascii="Times New Roman" w:hAnsi="Times New Roman" w:cs="Times New Roman"/>
          <w:color w:val="222222"/>
          <w:sz w:val="28"/>
          <w:szCs w:val="28"/>
        </w:rPr>
        <w:t xml:space="preserve">presedintii Comisiilor de specialitate ale Consiliului Local al </w:t>
      </w:r>
      <w:r w:rsidR="003453C2" w:rsidRPr="003857F8">
        <w:rPr>
          <w:rStyle w:val="Strong"/>
          <w:rFonts w:ascii="Times New Roman" w:hAnsi="Times New Roman" w:cs="Times New Roman"/>
          <w:b w:val="0"/>
          <w:bCs w:val="0"/>
          <w:color w:val="222222"/>
          <w:sz w:val="28"/>
          <w:szCs w:val="28"/>
          <w:bdr w:val="none" w:sz="0" w:space="0" w:color="auto" w:frame="1"/>
        </w:rPr>
        <w:t>comunei Băuțar</w:t>
      </w:r>
      <w:r w:rsidRPr="003857F8">
        <w:rPr>
          <w:rFonts w:ascii="Times New Roman" w:hAnsi="Times New Roman" w:cs="Times New Roman"/>
          <w:color w:val="222222"/>
          <w:sz w:val="28"/>
          <w:szCs w:val="28"/>
        </w:rPr>
        <w:t>;</w:t>
      </w:r>
    </w:p>
    <w:p w:rsidR="009376B8" w:rsidRPr="003857F8" w:rsidRDefault="009376B8" w:rsidP="003857F8">
      <w:pPr>
        <w:numPr>
          <w:ilvl w:val="1"/>
          <w:numId w:val="13"/>
        </w:numPr>
        <w:shd w:val="clear" w:color="auto" w:fill="FFFFFF"/>
        <w:spacing w:after="0" w:line="240" w:lineRule="auto"/>
        <w:ind w:left="1080"/>
        <w:textAlignment w:val="baseline"/>
        <w:rPr>
          <w:rFonts w:ascii="Times New Roman" w:hAnsi="Times New Roman" w:cs="Times New Roman"/>
          <w:color w:val="222222"/>
          <w:sz w:val="28"/>
          <w:szCs w:val="28"/>
        </w:rPr>
      </w:pPr>
      <w:r w:rsidRPr="003857F8">
        <w:rPr>
          <w:rFonts w:ascii="Times New Roman" w:hAnsi="Times New Roman" w:cs="Times New Roman"/>
          <w:color w:val="222222"/>
          <w:sz w:val="28"/>
          <w:szCs w:val="28"/>
        </w:rPr>
        <w:t>un reprezentant al societatii civile, personalitate recunoscuta in domeniul in care s-a remarcat persoana nominalizata.Desemnarea persoanei se va face la propunerea celor 3 presedinti si va fi consemnata  in procesul – verbal al primei sedinte a Comitetului ;</w:t>
      </w:r>
    </w:p>
    <w:p w:rsidR="009376B8" w:rsidRPr="003857F8" w:rsidRDefault="009376B8" w:rsidP="003857F8">
      <w:pPr>
        <w:numPr>
          <w:ilvl w:val="0"/>
          <w:numId w:val="13"/>
        </w:numPr>
        <w:shd w:val="clear" w:color="auto" w:fill="FFFFFF"/>
        <w:spacing w:after="0" w:line="240" w:lineRule="auto"/>
        <w:textAlignment w:val="baseline"/>
        <w:rPr>
          <w:rFonts w:ascii="Times New Roman" w:hAnsi="Times New Roman" w:cs="Times New Roman"/>
          <w:color w:val="222222"/>
          <w:sz w:val="28"/>
          <w:szCs w:val="28"/>
        </w:rPr>
      </w:pPr>
      <w:r w:rsidRPr="003857F8">
        <w:rPr>
          <w:rFonts w:ascii="Times New Roman" w:hAnsi="Times New Roman" w:cs="Times New Roman"/>
          <w:color w:val="222222"/>
          <w:sz w:val="28"/>
          <w:szCs w:val="28"/>
        </w:rPr>
        <w:lastRenderedPageBreak/>
        <w:t xml:space="preserve">emiterea dispozitiei de catre primarul </w:t>
      </w:r>
      <w:r w:rsidR="003453C2" w:rsidRPr="003857F8">
        <w:rPr>
          <w:rStyle w:val="Strong"/>
          <w:rFonts w:ascii="Times New Roman" w:hAnsi="Times New Roman" w:cs="Times New Roman"/>
          <w:b w:val="0"/>
          <w:bCs w:val="0"/>
          <w:color w:val="222222"/>
          <w:sz w:val="28"/>
          <w:szCs w:val="28"/>
          <w:bdr w:val="none" w:sz="0" w:space="0" w:color="auto" w:frame="1"/>
        </w:rPr>
        <w:t>comunei Băuțar</w:t>
      </w:r>
      <w:r w:rsidR="003453C2" w:rsidRPr="003857F8">
        <w:rPr>
          <w:rFonts w:ascii="Times New Roman" w:hAnsi="Times New Roman" w:cs="Times New Roman"/>
          <w:color w:val="222222"/>
          <w:sz w:val="28"/>
          <w:szCs w:val="28"/>
        </w:rPr>
        <w:t xml:space="preserve"> </w:t>
      </w:r>
      <w:r w:rsidRPr="003857F8">
        <w:rPr>
          <w:rFonts w:ascii="Times New Roman" w:hAnsi="Times New Roman" w:cs="Times New Roman"/>
          <w:color w:val="222222"/>
          <w:sz w:val="28"/>
          <w:szCs w:val="28"/>
        </w:rPr>
        <w:t>pentru constituirea Comitetului Consultativ ;</w:t>
      </w:r>
    </w:p>
    <w:p w:rsidR="009376B8" w:rsidRPr="003857F8" w:rsidRDefault="009376B8" w:rsidP="003857F8">
      <w:pPr>
        <w:numPr>
          <w:ilvl w:val="0"/>
          <w:numId w:val="13"/>
        </w:numPr>
        <w:shd w:val="clear" w:color="auto" w:fill="FFFFFF"/>
        <w:spacing w:after="0" w:line="240" w:lineRule="auto"/>
        <w:textAlignment w:val="baseline"/>
        <w:rPr>
          <w:rFonts w:ascii="Times New Roman" w:hAnsi="Times New Roman" w:cs="Times New Roman"/>
          <w:color w:val="222222"/>
          <w:sz w:val="28"/>
          <w:szCs w:val="28"/>
        </w:rPr>
      </w:pPr>
      <w:r w:rsidRPr="003857F8">
        <w:rPr>
          <w:rFonts w:ascii="Times New Roman" w:hAnsi="Times New Roman" w:cs="Times New Roman"/>
          <w:color w:val="222222"/>
          <w:sz w:val="28"/>
          <w:szCs w:val="28"/>
        </w:rPr>
        <w:t>Comitetul Consultativ se reuneste in maximum 5 zile de la primirea propunerilor de nominalizare prin grija presedintelui Comisiei pentru administratie publica, juridica, apararea ordinii publice, respectarea drepturilor si libertatilor cetatenilor si protectie sociala si va intreprinde urmatoarele masuri :</w:t>
      </w:r>
    </w:p>
    <w:p w:rsidR="009376B8" w:rsidRPr="003857F8" w:rsidRDefault="009376B8" w:rsidP="003857F8">
      <w:pPr>
        <w:numPr>
          <w:ilvl w:val="1"/>
          <w:numId w:val="13"/>
        </w:numPr>
        <w:shd w:val="clear" w:color="auto" w:fill="FFFFFF"/>
        <w:spacing w:after="0" w:line="240" w:lineRule="auto"/>
        <w:ind w:left="1080"/>
        <w:textAlignment w:val="baseline"/>
        <w:rPr>
          <w:rFonts w:ascii="Times New Roman" w:hAnsi="Times New Roman" w:cs="Times New Roman"/>
          <w:color w:val="222222"/>
          <w:sz w:val="28"/>
          <w:szCs w:val="28"/>
        </w:rPr>
      </w:pPr>
      <w:r w:rsidRPr="003857F8">
        <w:rPr>
          <w:rFonts w:ascii="Times New Roman" w:hAnsi="Times New Roman" w:cs="Times New Roman"/>
          <w:color w:val="222222"/>
          <w:sz w:val="28"/>
          <w:szCs w:val="28"/>
        </w:rPr>
        <w:t>analizarea propunerii de nominalizare ;</w:t>
      </w:r>
    </w:p>
    <w:p w:rsidR="009376B8" w:rsidRPr="003857F8" w:rsidRDefault="009376B8" w:rsidP="003857F8">
      <w:pPr>
        <w:numPr>
          <w:ilvl w:val="1"/>
          <w:numId w:val="13"/>
        </w:numPr>
        <w:shd w:val="clear" w:color="auto" w:fill="FFFFFF"/>
        <w:spacing w:after="0" w:line="240" w:lineRule="auto"/>
        <w:ind w:left="1080"/>
        <w:textAlignment w:val="baseline"/>
        <w:rPr>
          <w:rFonts w:ascii="Times New Roman" w:hAnsi="Times New Roman" w:cs="Times New Roman"/>
          <w:color w:val="222222"/>
          <w:sz w:val="28"/>
          <w:szCs w:val="28"/>
        </w:rPr>
      </w:pPr>
      <w:r w:rsidRPr="003857F8">
        <w:rPr>
          <w:rFonts w:ascii="Times New Roman" w:hAnsi="Times New Roman" w:cs="Times New Roman"/>
          <w:color w:val="222222"/>
          <w:sz w:val="28"/>
          <w:szCs w:val="28"/>
        </w:rPr>
        <w:t>solicitarea de noi documente apreciate ca fiind necesare fundamentarii propunerii ;</w:t>
      </w:r>
    </w:p>
    <w:p w:rsidR="009376B8" w:rsidRPr="003857F8" w:rsidRDefault="009376B8" w:rsidP="003857F8">
      <w:pPr>
        <w:numPr>
          <w:ilvl w:val="1"/>
          <w:numId w:val="13"/>
        </w:numPr>
        <w:shd w:val="clear" w:color="auto" w:fill="FFFFFF"/>
        <w:spacing w:after="0" w:line="240" w:lineRule="auto"/>
        <w:ind w:left="1080"/>
        <w:textAlignment w:val="baseline"/>
        <w:rPr>
          <w:rFonts w:ascii="Times New Roman" w:hAnsi="Times New Roman" w:cs="Times New Roman"/>
          <w:color w:val="222222"/>
          <w:sz w:val="28"/>
          <w:szCs w:val="28"/>
        </w:rPr>
      </w:pPr>
      <w:r w:rsidRPr="003857F8">
        <w:rPr>
          <w:rFonts w:ascii="Times New Roman" w:hAnsi="Times New Roman" w:cs="Times New Roman"/>
          <w:color w:val="222222"/>
          <w:sz w:val="28"/>
          <w:szCs w:val="28"/>
        </w:rPr>
        <w:t>intocmirea unei scrisori de recomandare in care se vor detalia argumentele care sustin propunerea de conferire a titlului ori de respingere a propunerii analizate ;</w:t>
      </w:r>
    </w:p>
    <w:p w:rsidR="009376B8" w:rsidRPr="003857F8" w:rsidRDefault="009376B8" w:rsidP="003857F8">
      <w:pPr>
        <w:numPr>
          <w:ilvl w:val="1"/>
          <w:numId w:val="13"/>
        </w:numPr>
        <w:shd w:val="clear" w:color="auto" w:fill="FFFFFF"/>
        <w:spacing w:after="0" w:line="240" w:lineRule="auto"/>
        <w:ind w:left="1080"/>
        <w:textAlignment w:val="baseline"/>
        <w:rPr>
          <w:rFonts w:ascii="Times New Roman" w:hAnsi="Times New Roman" w:cs="Times New Roman"/>
          <w:color w:val="222222"/>
          <w:sz w:val="28"/>
          <w:szCs w:val="28"/>
        </w:rPr>
      </w:pPr>
      <w:r w:rsidRPr="003857F8">
        <w:rPr>
          <w:rFonts w:ascii="Times New Roman" w:hAnsi="Times New Roman" w:cs="Times New Roman"/>
          <w:color w:val="222222"/>
          <w:sz w:val="28"/>
          <w:szCs w:val="28"/>
        </w:rPr>
        <w:t>propunerea formulata in scrisoarea de recomandare va fi adoptata cu votul a 2/3 din numarul membrilor desemnati ai Comitetului Consultativ ;</w:t>
      </w:r>
    </w:p>
    <w:p w:rsidR="009376B8" w:rsidRPr="003857F8" w:rsidRDefault="009376B8" w:rsidP="003857F8">
      <w:pPr>
        <w:numPr>
          <w:ilvl w:val="0"/>
          <w:numId w:val="13"/>
        </w:numPr>
        <w:shd w:val="clear" w:color="auto" w:fill="FFFFFF"/>
        <w:spacing w:after="0" w:line="240" w:lineRule="auto"/>
        <w:textAlignment w:val="baseline"/>
        <w:rPr>
          <w:rFonts w:ascii="Times New Roman" w:hAnsi="Times New Roman" w:cs="Times New Roman"/>
          <w:color w:val="222222"/>
          <w:sz w:val="28"/>
          <w:szCs w:val="28"/>
        </w:rPr>
      </w:pPr>
      <w:r w:rsidRPr="003857F8">
        <w:rPr>
          <w:rFonts w:ascii="Times New Roman" w:hAnsi="Times New Roman" w:cs="Times New Roman"/>
          <w:color w:val="222222"/>
          <w:sz w:val="28"/>
          <w:szCs w:val="28"/>
        </w:rPr>
        <w:t xml:space="preserve">prezentarea scrisorii de recomandare primarului </w:t>
      </w:r>
      <w:r w:rsidR="003453C2" w:rsidRPr="003857F8">
        <w:rPr>
          <w:rFonts w:ascii="Times New Roman" w:hAnsi="Times New Roman" w:cs="Times New Roman"/>
          <w:color w:val="222222"/>
          <w:sz w:val="28"/>
          <w:szCs w:val="28"/>
        </w:rPr>
        <w:t xml:space="preserve">  </w:t>
      </w:r>
      <w:r w:rsidRPr="003857F8">
        <w:rPr>
          <w:rFonts w:ascii="Times New Roman" w:hAnsi="Times New Roman" w:cs="Times New Roman"/>
          <w:color w:val="222222"/>
          <w:sz w:val="28"/>
          <w:szCs w:val="28"/>
        </w:rPr>
        <w:t>care va proceda, dupa caz la initierea proiectului de hotarare in situatia in care se sustine conferirea titlului sau la clasarea propunerii,in situatia respingerii acesteia de catre Comitetul Consultativ ;</w:t>
      </w:r>
    </w:p>
    <w:p w:rsidR="009376B8" w:rsidRPr="003857F8" w:rsidRDefault="009376B8" w:rsidP="003857F8">
      <w:pPr>
        <w:pStyle w:val="NormalWeb"/>
        <w:shd w:val="clear" w:color="auto" w:fill="FFFFFF"/>
        <w:spacing w:before="0" w:beforeAutospacing="0" w:after="0" w:afterAutospacing="0"/>
        <w:textAlignment w:val="baseline"/>
        <w:rPr>
          <w:color w:val="222222"/>
          <w:sz w:val="28"/>
          <w:szCs w:val="28"/>
        </w:rPr>
      </w:pPr>
      <w:r w:rsidRPr="003857F8">
        <w:rPr>
          <w:rStyle w:val="Strong"/>
          <w:color w:val="222222"/>
          <w:sz w:val="28"/>
          <w:szCs w:val="28"/>
          <w:bdr w:val="none" w:sz="0" w:space="0" w:color="auto" w:frame="1"/>
        </w:rPr>
        <w:t>Art.5</w:t>
      </w:r>
      <w:r w:rsidRPr="003857F8">
        <w:rPr>
          <w:color w:val="222222"/>
          <w:sz w:val="28"/>
          <w:szCs w:val="28"/>
        </w:rPr>
        <w:t xml:space="preserve"> (1) Dupa parcurgerea procedurii prealabile la art.4, primarul, viceprimarul sau cel putin 1/3 din numarul consilierilor locali in functie suspune spre dezbatere si adoptare intr-o sedinta extraordinara sau ordinara a Consiliului Local al </w:t>
      </w:r>
      <w:r w:rsidR="003453C2" w:rsidRPr="003857F8">
        <w:rPr>
          <w:rStyle w:val="Strong"/>
          <w:b w:val="0"/>
          <w:bCs w:val="0"/>
          <w:color w:val="222222"/>
          <w:sz w:val="28"/>
          <w:szCs w:val="28"/>
          <w:bdr w:val="none" w:sz="0" w:space="0" w:color="auto" w:frame="1"/>
        </w:rPr>
        <w:t>comunei Băuțar</w:t>
      </w:r>
      <w:r w:rsidR="003453C2" w:rsidRPr="003857F8">
        <w:rPr>
          <w:color w:val="222222"/>
          <w:sz w:val="28"/>
          <w:szCs w:val="28"/>
        </w:rPr>
        <w:t xml:space="preserve"> </w:t>
      </w:r>
      <w:r w:rsidRPr="003857F8">
        <w:rPr>
          <w:color w:val="222222"/>
          <w:sz w:val="28"/>
          <w:szCs w:val="28"/>
        </w:rPr>
        <w:t>proiectul de hotarare privind conferirea titlului.</w:t>
      </w:r>
      <w:r w:rsidRPr="003857F8">
        <w:rPr>
          <w:color w:val="222222"/>
          <w:sz w:val="28"/>
          <w:szCs w:val="28"/>
        </w:rPr>
        <w:br/>
        <w:t>(2) Hotararea de conferire a titlului se adopta prin votul deschis al majoritatii consilierilor locali in functie .</w:t>
      </w:r>
      <w:r w:rsidRPr="003857F8">
        <w:rPr>
          <w:color w:val="222222"/>
          <w:sz w:val="28"/>
          <w:szCs w:val="28"/>
        </w:rPr>
        <w:br/>
        <w:t xml:space="preserve">(3) Propunerile respinse de catre Consiliul Local al </w:t>
      </w:r>
      <w:r w:rsidR="003453C2" w:rsidRPr="003857F8">
        <w:rPr>
          <w:rStyle w:val="Strong"/>
          <w:b w:val="0"/>
          <w:bCs w:val="0"/>
          <w:color w:val="222222"/>
          <w:sz w:val="28"/>
          <w:szCs w:val="28"/>
          <w:bdr w:val="none" w:sz="0" w:space="0" w:color="auto" w:frame="1"/>
        </w:rPr>
        <w:t>comunei Băuțar</w:t>
      </w:r>
      <w:r w:rsidR="003453C2" w:rsidRPr="003857F8">
        <w:rPr>
          <w:color w:val="222222"/>
          <w:sz w:val="28"/>
          <w:szCs w:val="28"/>
        </w:rPr>
        <w:t xml:space="preserve"> </w:t>
      </w:r>
      <w:r w:rsidRPr="003857F8">
        <w:rPr>
          <w:color w:val="222222"/>
          <w:sz w:val="28"/>
          <w:szCs w:val="28"/>
        </w:rPr>
        <w:t>nu pot fi reanalizate decat o singura data, dupa trecerea unui termen de doi ani de la respingere si sub conditia mentinerii sau imbogatirii motivelor care au stat la baza formularii propunerii initiale.</w:t>
      </w:r>
      <w:r w:rsidRPr="003857F8">
        <w:rPr>
          <w:color w:val="222222"/>
          <w:sz w:val="28"/>
          <w:szCs w:val="28"/>
        </w:rPr>
        <w:br/>
        <w:t xml:space="preserve">(4) Propunerea privind conferirea titlului aceleiasi persoane nu poate fi luata in discutia Consiliului Local al </w:t>
      </w:r>
      <w:r w:rsidR="003453C2" w:rsidRPr="003857F8">
        <w:rPr>
          <w:rStyle w:val="Strong"/>
          <w:b w:val="0"/>
          <w:bCs w:val="0"/>
          <w:color w:val="222222"/>
          <w:sz w:val="28"/>
          <w:szCs w:val="28"/>
          <w:bdr w:val="none" w:sz="0" w:space="0" w:color="auto" w:frame="1"/>
        </w:rPr>
        <w:t>comunei Băuțar</w:t>
      </w:r>
      <w:r w:rsidR="003453C2" w:rsidRPr="003857F8">
        <w:rPr>
          <w:color w:val="222222"/>
          <w:sz w:val="28"/>
          <w:szCs w:val="28"/>
        </w:rPr>
        <w:t xml:space="preserve"> </w:t>
      </w:r>
      <w:r w:rsidRPr="003857F8">
        <w:rPr>
          <w:color w:val="222222"/>
          <w:sz w:val="28"/>
          <w:szCs w:val="28"/>
        </w:rPr>
        <w:t>decat de maxim doua ori pe durata aceluiasi mandat.</w:t>
      </w:r>
      <w:r w:rsidRPr="003857F8">
        <w:rPr>
          <w:color w:val="222222"/>
          <w:sz w:val="28"/>
          <w:szCs w:val="28"/>
        </w:rPr>
        <w:br/>
      </w:r>
      <w:r w:rsidRPr="003857F8">
        <w:rPr>
          <w:rStyle w:val="Strong"/>
          <w:color w:val="222222"/>
          <w:sz w:val="28"/>
          <w:szCs w:val="28"/>
          <w:bdr w:val="none" w:sz="0" w:space="0" w:color="auto" w:frame="1"/>
        </w:rPr>
        <w:t>Art.6</w:t>
      </w:r>
      <w:r w:rsidRPr="003857F8">
        <w:rPr>
          <w:color w:val="222222"/>
          <w:sz w:val="28"/>
          <w:szCs w:val="28"/>
        </w:rPr>
        <w:t xml:space="preserve"> Conferirea titlului are loc  in cadrul ceremoniilor sau actiunilor organizate la nivelul </w:t>
      </w:r>
      <w:r w:rsidR="003453C2" w:rsidRPr="003857F8">
        <w:rPr>
          <w:rStyle w:val="Strong"/>
          <w:b w:val="0"/>
          <w:bCs w:val="0"/>
          <w:color w:val="222222"/>
          <w:sz w:val="28"/>
          <w:szCs w:val="28"/>
          <w:bdr w:val="none" w:sz="0" w:space="0" w:color="auto" w:frame="1"/>
        </w:rPr>
        <w:t>comunei Băuțar</w:t>
      </w:r>
      <w:r w:rsidR="003453C2" w:rsidRPr="003857F8">
        <w:rPr>
          <w:color w:val="222222"/>
          <w:sz w:val="28"/>
          <w:szCs w:val="28"/>
        </w:rPr>
        <w:t xml:space="preserve"> </w:t>
      </w:r>
      <w:r w:rsidRPr="003857F8">
        <w:rPr>
          <w:color w:val="222222"/>
          <w:sz w:val="28"/>
          <w:szCs w:val="28"/>
        </w:rPr>
        <w:t>sau in situatii speciale, ocazie cu care poate fi oferit un astfel de titlu.</w:t>
      </w:r>
      <w:r w:rsidRPr="003857F8">
        <w:rPr>
          <w:color w:val="222222"/>
          <w:sz w:val="28"/>
          <w:szCs w:val="28"/>
        </w:rPr>
        <w:br/>
      </w:r>
      <w:r w:rsidRPr="003857F8">
        <w:rPr>
          <w:rStyle w:val="Strong"/>
          <w:color w:val="222222"/>
          <w:sz w:val="28"/>
          <w:szCs w:val="28"/>
          <w:bdr w:val="none" w:sz="0" w:space="0" w:color="auto" w:frame="1"/>
        </w:rPr>
        <w:t>Art.7 </w:t>
      </w:r>
      <w:r w:rsidRPr="003857F8">
        <w:rPr>
          <w:color w:val="222222"/>
          <w:sz w:val="28"/>
          <w:szCs w:val="28"/>
        </w:rPr>
        <w:t xml:space="preserve">  (1) Titlul se inmaneaza persoanei careia i-a fost conferit sau unui membru al familiei acesteia, de catre primarul </w:t>
      </w:r>
      <w:r w:rsidR="003453C2" w:rsidRPr="003857F8">
        <w:rPr>
          <w:rStyle w:val="Strong"/>
          <w:b w:val="0"/>
          <w:bCs w:val="0"/>
          <w:color w:val="222222"/>
          <w:sz w:val="28"/>
          <w:szCs w:val="28"/>
          <w:bdr w:val="none" w:sz="0" w:space="0" w:color="auto" w:frame="1"/>
        </w:rPr>
        <w:t>comunei Băuțar</w:t>
      </w:r>
      <w:r w:rsidRPr="003857F8">
        <w:rPr>
          <w:color w:val="222222"/>
          <w:sz w:val="28"/>
          <w:szCs w:val="28"/>
        </w:rPr>
        <w:t>.</w:t>
      </w:r>
      <w:r w:rsidRPr="003857F8">
        <w:rPr>
          <w:color w:val="222222"/>
          <w:sz w:val="28"/>
          <w:szCs w:val="28"/>
        </w:rPr>
        <w:br/>
        <w:t>(2) In cazul conferirii post-mortem a titlului insemnele acestuia vor fi inmanate unui membru al familiei sau dupa caz, institutiei, fundatiei, asociatiei, etc, care poarta numele respectivei personalitati.</w:t>
      </w:r>
      <w:r w:rsidRPr="003857F8">
        <w:rPr>
          <w:color w:val="222222"/>
          <w:sz w:val="28"/>
          <w:szCs w:val="28"/>
        </w:rPr>
        <w:br/>
      </w:r>
      <w:r w:rsidRPr="003857F8">
        <w:rPr>
          <w:rStyle w:val="Strong"/>
          <w:color w:val="222222"/>
          <w:sz w:val="28"/>
          <w:szCs w:val="28"/>
          <w:bdr w:val="none" w:sz="0" w:space="0" w:color="auto" w:frame="1"/>
        </w:rPr>
        <w:t>Art.8</w:t>
      </w:r>
      <w:r w:rsidRPr="003857F8">
        <w:rPr>
          <w:color w:val="222222"/>
          <w:sz w:val="28"/>
          <w:szCs w:val="28"/>
        </w:rPr>
        <w:t> (1) Detinatorii titlului aflati in viata au urmatoarele drepturi cu caracter nepatrimonial :</w:t>
      </w:r>
    </w:p>
    <w:p w:rsidR="009376B8" w:rsidRPr="003857F8" w:rsidRDefault="009376B8" w:rsidP="003857F8">
      <w:pPr>
        <w:numPr>
          <w:ilvl w:val="0"/>
          <w:numId w:val="14"/>
        </w:numPr>
        <w:shd w:val="clear" w:color="auto" w:fill="FFFFFF"/>
        <w:spacing w:after="0" w:line="240" w:lineRule="auto"/>
        <w:textAlignment w:val="baseline"/>
        <w:rPr>
          <w:rFonts w:ascii="Times New Roman" w:hAnsi="Times New Roman" w:cs="Times New Roman"/>
          <w:color w:val="222222"/>
          <w:sz w:val="28"/>
          <w:szCs w:val="28"/>
        </w:rPr>
      </w:pPr>
      <w:r w:rsidRPr="003857F8">
        <w:rPr>
          <w:rFonts w:ascii="Times New Roman" w:hAnsi="Times New Roman" w:cs="Times New Roman"/>
          <w:color w:val="222222"/>
          <w:sz w:val="28"/>
          <w:szCs w:val="28"/>
        </w:rPr>
        <w:lastRenderedPageBreak/>
        <w:t xml:space="preserve">dreptul de a participa la toate manifestarile si actiunile publice semnificative organizate sub egida Consiliului Local al </w:t>
      </w:r>
      <w:r w:rsidR="00B53A12" w:rsidRPr="003857F8">
        <w:rPr>
          <w:rStyle w:val="Strong"/>
          <w:rFonts w:ascii="Times New Roman" w:hAnsi="Times New Roman" w:cs="Times New Roman"/>
          <w:b w:val="0"/>
          <w:bCs w:val="0"/>
          <w:color w:val="222222"/>
          <w:sz w:val="28"/>
          <w:szCs w:val="28"/>
          <w:bdr w:val="none" w:sz="0" w:space="0" w:color="auto" w:frame="1"/>
        </w:rPr>
        <w:t>comunei Băuțar</w:t>
      </w:r>
      <w:r w:rsidR="00B53A12" w:rsidRPr="003857F8">
        <w:rPr>
          <w:rFonts w:ascii="Times New Roman" w:hAnsi="Times New Roman" w:cs="Times New Roman"/>
          <w:color w:val="222222"/>
          <w:sz w:val="28"/>
          <w:szCs w:val="28"/>
        </w:rPr>
        <w:t xml:space="preserve"> </w:t>
      </w:r>
      <w:r w:rsidRPr="003857F8">
        <w:rPr>
          <w:rFonts w:ascii="Times New Roman" w:hAnsi="Times New Roman" w:cs="Times New Roman"/>
          <w:color w:val="222222"/>
          <w:sz w:val="28"/>
          <w:szCs w:val="28"/>
        </w:rPr>
        <w:t>sau la care acesta este co-organizator ;</w:t>
      </w:r>
    </w:p>
    <w:p w:rsidR="009376B8" w:rsidRPr="003857F8" w:rsidRDefault="009376B8" w:rsidP="003857F8">
      <w:pPr>
        <w:numPr>
          <w:ilvl w:val="0"/>
          <w:numId w:val="14"/>
        </w:numPr>
        <w:shd w:val="clear" w:color="auto" w:fill="FFFFFF"/>
        <w:spacing w:after="0" w:line="240" w:lineRule="auto"/>
        <w:textAlignment w:val="baseline"/>
        <w:rPr>
          <w:rFonts w:ascii="Times New Roman" w:hAnsi="Times New Roman" w:cs="Times New Roman"/>
          <w:color w:val="222222"/>
          <w:sz w:val="28"/>
          <w:szCs w:val="28"/>
        </w:rPr>
      </w:pPr>
      <w:r w:rsidRPr="003857F8">
        <w:rPr>
          <w:rFonts w:ascii="Times New Roman" w:hAnsi="Times New Roman" w:cs="Times New Roman"/>
          <w:color w:val="222222"/>
          <w:sz w:val="28"/>
          <w:szCs w:val="28"/>
        </w:rPr>
        <w:t xml:space="preserve">dreptul de a participa la intalniri cu organizatiile internationale din care Consiliul Local al </w:t>
      </w:r>
      <w:r w:rsidR="003453C2" w:rsidRPr="003857F8">
        <w:rPr>
          <w:rStyle w:val="Strong"/>
          <w:rFonts w:ascii="Times New Roman" w:hAnsi="Times New Roman" w:cs="Times New Roman"/>
          <w:b w:val="0"/>
          <w:bCs w:val="0"/>
          <w:color w:val="222222"/>
          <w:sz w:val="28"/>
          <w:szCs w:val="28"/>
          <w:bdr w:val="none" w:sz="0" w:space="0" w:color="auto" w:frame="1"/>
        </w:rPr>
        <w:t>comunei Băuțar</w:t>
      </w:r>
      <w:r w:rsidR="003453C2" w:rsidRPr="003857F8">
        <w:rPr>
          <w:rFonts w:ascii="Times New Roman" w:hAnsi="Times New Roman" w:cs="Times New Roman"/>
          <w:color w:val="222222"/>
          <w:sz w:val="28"/>
          <w:szCs w:val="28"/>
        </w:rPr>
        <w:t xml:space="preserve"> </w:t>
      </w:r>
      <w:r w:rsidRPr="003857F8">
        <w:rPr>
          <w:rFonts w:ascii="Times New Roman" w:hAnsi="Times New Roman" w:cs="Times New Roman"/>
          <w:color w:val="222222"/>
          <w:sz w:val="28"/>
          <w:szCs w:val="28"/>
        </w:rPr>
        <w:t>face parte ;</w:t>
      </w:r>
    </w:p>
    <w:p w:rsidR="009376B8" w:rsidRPr="003857F8" w:rsidRDefault="009376B8" w:rsidP="003857F8">
      <w:pPr>
        <w:numPr>
          <w:ilvl w:val="0"/>
          <w:numId w:val="14"/>
        </w:numPr>
        <w:shd w:val="clear" w:color="auto" w:fill="FFFFFF"/>
        <w:spacing w:after="0" w:line="240" w:lineRule="auto"/>
        <w:textAlignment w:val="baseline"/>
        <w:rPr>
          <w:rFonts w:ascii="Times New Roman" w:hAnsi="Times New Roman" w:cs="Times New Roman"/>
          <w:color w:val="222222"/>
          <w:sz w:val="28"/>
          <w:szCs w:val="28"/>
        </w:rPr>
      </w:pPr>
      <w:r w:rsidRPr="003857F8">
        <w:rPr>
          <w:rFonts w:ascii="Times New Roman" w:hAnsi="Times New Roman" w:cs="Times New Roman"/>
          <w:color w:val="222222"/>
          <w:sz w:val="28"/>
          <w:szCs w:val="28"/>
        </w:rPr>
        <w:t>dreptul de a sustine interesele orasului Frasin in cadrul relatiilor sau raporturilor administrative interne si internationale .</w:t>
      </w:r>
    </w:p>
    <w:p w:rsidR="009376B8" w:rsidRPr="003857F8" w:rsidRDefault="009376B8" w:rsidP="003857F8">
      <w:pPr>
        <w:pStyle w:val="NormalWeb"/>
        <w:shd w:val="clear" w:color="auto" w:fill="FFFFFF"/>
        <w:spacing w:before="0" w:beforeAutospacing="0" w:after="0" w:afterAutospacing="0"/>
        <w:textAlignment w:val="baseline"/>
        <w:rPr>
          <w:color w:val="222222"/>
          <w:sz w:val="28"/>
          <w:szCs w:val="28"/>
        </w:rPr>
      </w:pPr>
      <w:r w:rsidRPr="003857F8">
        <w:rPr>
          <w:color w:val="222222"/>
          <w:sz w:val="28"/>
          <w:szCs w:val="28"/>
        </w:rPr>
        <w:t>(2) Drepturile prevazute la aliniatul precedent inceteaza in una din urmatoarele situatii :</w:t>
      </w:r>
      <w:r w:rsidRPr="003857F8">
        <w:rPr>
          <w:color w:val="222222"/>
          <w:sz w:val="28"/>
          <w:szCs w:val="28"/>
        </w:rPr>
        <w:br/>
        <w:t>a) decesul titularului ;</w:t>
      </w:r>
      <w:r w:rsidRPr="003857F8">
        <w:rPr>
          <w:color w:val="222222"/>
          <w:sz w:val="28"/>
          <w:szCs w:val="28"/>
        </w:rPr>
        <w:br/>
        <w:t>b) retragerea titlului ;</w:t>
      </w:r>
      <w:r w:rsidRPr="003857F8">
        <w:rPr>
          <w:color w:val="222222"/>
          <w:sz w:val="28"/>
          <w:szCs w:val="28"/>
        </w:rPr>
        <w:br/>
      </w:r>
      <w:r w:rsidRPr="003857F8">
        <w:rPr>
          <w:rStyle w:val="Strong"/>
          <w:color w:val="222222"/>
          <w:sz w:val="28"/>
          <w:szCs w:val="28"/>
          <w:bdr w:val="none" w:sz="0" w:space="0" w:color="auto" w:frame="1"/>
        </w:rPr>
        <w:t>Art.9</w:t>
      </w:r>
      <w:r w:rsidRPr="003857F8">
        <w:rPr>
          <w:color w:val="222222"/>
          <w:sz w:val="28"/>
          <w:szCs w:val="28"/>
        </w:rPr>
        <w:t> (1) Titlul se retrage la propunerea primarului, viceprimarului sau a cel putin 1/3 din numarul consilierilor in functie, adoptata cu votul majoritatii consilierilor locali in functie, in una din urmatoarele situatii :</w:t>
      </w:r>
    </w:p>
    <w:p w:rsidR="009376B8" w:rsidRPr="003857F8" w:rsidRDefault="009376B8" w:rsidP="003857F8">
      <w:pPr>
        <w:numPr>
          <w:ilvl w:val="0"/>
          <w:numId w:val="15"/>
        </w:numPr>
        <w:shd w:val="clear" w:color="auto" w:fill="FFFFFF"/>
        <w:spacing w:after="0" w:line="240" w:lineRule="auto"/>
        <w:textAlignment w:val="baseline"/>
        <w:rPr>
          <w:rFonts w:ascii="Times New Roman" w:hAnsi="Times New Roman" w:cs="Times New Roman"/>
          <w:color w:val="222222"/>
          <w:sz w:val="28"/>
          <w:szCs w:val="28"/>
        </w:rPr>
      </w:pPr>
      <w:r w:rsidRPr="003857F8">
        <w:rPr>
          <w:rFonts w:ascii="Times New Roman" w:hAnsi="Times New Roman" w:cs="Times New Roman"/>
          <w:color w:val="222222"/>
          <w:sz w:val="28"/>
          <w:szCs w:val="28"/>
        </w:rPr>
        <w:t>a intervenit unul din motivele prevazute la art.3 din prezentul Regulament ;</w:t>
      </w:r>
    </w:p>
    <w:p w:rsidR="009376B8" w:rsidRPr="003857F8" w:rsidRDefault="009376B8" w:rsidP="003857F8">
      <w:pPr>
        <w:numPr>
          <w:ilvl w:val="0"/>
          <w:numId w:val="15"/>
        </w:numPr>
        <w:shd w:val="clear" w:color="auto" w:fill="FFFFFF"/>
        <w:spacing w:after="0" w:line="240" w:lineRule="auto"/>
        <w:textAlignment w:val="baseline"/>
        <w:rPr>
          <w:rFonts w:ascii="Times New Roman" w:hAnsi="Times New Roman" w:cs="Times New Roman"/>
          <w:color w:val="222222"/>
          <w:sz w:val="28"/>
          <w:szCs w:val="28"/>
        </w:rPr>
      </w:pPr>
      <w:r w:rsidRPr="003857F8">
        <w:rPr>
          <w:rFonts w:ascii="Times New Roman" w:hAnsi="Times New Roman" w:cs="Times New Roman"/>
          <w:color w:val="222222"/>
          <w:sz w:val="28"/>
          <w:szCs w:val="28"/>
        </w:rPr>
        <w:t xml:space="preserve">persoana careia i-a fost conferit titlul a produs prejudicii de imagine sau de alta natura </w:t>
      </w:r>
      <w:r w:rsidR="003453C2" w:rsidRPr="003857F8">
        <w:rPr>
          <w:rStyle w:val="Strong"/>
          <w:rFonts w:ascii="Times New Roman" w:hAnsi="Times New Roman" w:cs="Times New Roman"/>
          <w:b w:val="0"/>
          <w:bCs w:val="0"/>
          <w:color w:val="222222"/>
          <w:sz w:val="28"/>
          <w:szCs w:val="28"/>
          <w:bdr w:val="none" w:sz="0" w:space="0" w:color="auto" w:frame="1"/>
        </w:rPr>
        <w:t>comunei Băuțar</w:t>
      </w:r>
      <w:r w:rsidRPr="003857F8">
        <w:rPr>
          <w:rFonts w:ascii="Times New Roman" w:hAnsi="Times New Roman" w:cs="Times New Roman"/>
          <w:color w:val="222222"/>
          <w:sz w:val="28"/>
          <w:szCs w:val="28"/>
        </w:rPr>
        <w:t>, locuitorilor sai sau tarii ;</w:t>
      </w:r>
    </w:p>
    <w:p w:rsidR="008A2F43" w:rsidRPr="003857F8" w:rsidRDefault="009376B8" w:rsidP="003857F8">
      <w:pPr>
        <w:pStyle w:val="NormalWeb"/>
        <w:shd w:val="clear" w:color="auto" w:fill="FFFFFF"/>
        <w:spacing w:before="0" w:beforeAutospacing="0" w:after="0" w:afterAutospacing="0"/>
        <w:textAlignment w:val="baseline"/>
        <w:rPr>
          <w:color w:val="222222"/>
          <w:sz w:val="28"/>
          <w:szCs w:val="28"/>
        </w:rPr>
      </w:pPr>
      <w:r w:rsidRPr="003857F8">
        <w:rPr>
          <w:color w:val="222222"/>
          <w:sz w:val="28"/>
          <w:szCs w:val="28"/>
        </w:rPr>
        <w:t>(2) Procedura retragerii titlului respecta principiului simetriei reglementarii procedurii de conferire.</w:t>
      </w:r>
      <w:r w:rsidRPr="003857F8">
        <w:rPr>
          <w:color w:val="222222"/>
          <w:sz w:val="28"/>
          <w:szCs w:val="28"/>
        </w:rPr>
        <w:br/>
        <w:t>(3) Pe durata dezbaterii dezbaterii publice, pana la adopatrea hotararii de retragere se suspenda exercitiul drepturilor prevazute la art.8 din prezenta hotarare.</w:t>
      </w:r>
      <w:r w:rsidRPr="003857F8">
        <w:rPr>
          <w:color w:val="222222"/>
          <w:sz w:val="28"/>
          <w:szCs w:val="28"/>
        </w:rPr>
        <w:br/>
      </w:r>
      <w:r w:rsidRPr="003857F8">
        <w:rPr>
          <w:rStyle w:val="Strong"/>
          <w:color w:val="222222"/>
          <w:sz w:val="28"/>
          <w:szCs w:val="28"/>
          <w:bdr w:val="none" w:sz="0" w:space="0" w:color="auto" w:frame="1"/>
        </w:rPr>
        <w:t>Art.10</w:t>
      </w:r>
      <w:r w:rsidRPr="003857F8">
        <w:rPr>
          <w:color w:val="222222"/>
          <w:sz w:val="28"/>
          <w:szCs w:val="28"/>
        </w:rPr>
        <w:t xml:space="preserve"> (1) Laureatii titlului se legitimeaza si fac dovada conferirii acestuia cu un incris denumit ,,Brevet,,, semnat de primarul </w:t>
      </w:r>
      <w:r w:rsidR="003453C2" w:rsidRPr="003857F8">
        <w:rPr>
          <w:rStyle w:val="Strong"/>
          <w:b w:val="0"/>
          <w:bCs w:val="0"/>
          <w:color w:val="222222"/>
          <w:sz w:val="28"/>
          <w:szCs w:val="28"/>
          <w:bdr w:val="none" w:sz="0" w:space="0" w:color="auto" w:frame="1"/>
        </w:rPr>
        <w:t>comunei Băuțar</w:t>
      </w:r>
      <w:r w:rsidRPr="003857F8">
        <w:rPr>
          <w:color w:val="222222"/>
          <w:sz w:val="28"/>
          <w:szCs w:val="28"/>
        </w:rPr>
        <w:t>.</w:t>
      </w:r>
      <w:r w:rsidRPr="003857F8">
        <w:rPr>
          <w:color w:val="222222"/>
          <w:sz w:val="28"/>
          <w:szCs w:val="28"/>
        </w:rPr>
        <w:br/>
        <w:t xml:space="preserve">(2) Brevetul are imprimat , pe suprafata sa stema Romaniei si stema </w:t>
      </w:r>
      <w:r w:rsidR="003453C2" w:rsidRPr="003857F8">
        <w:rPr>
          <w:rStyle w:val="Strong"/>
          <w:b w:val="0"/>
          <w:bCs w:val="0"/>
          <w:color w:val="222222"/>
          <w:sz w:val="28"/>
          <w:szCs w:val="28"/>
          <w:bdr w:val="none" w:sz="0" w:space="0" w:color="auto" w:frame="1"/>
        </w:rPr>
        <w:t>comunei Băuțar</w:t>
      </w:r>
      <w:r w:rsidR="003453C2" w:rsidRPr="003857F8">
        <w:rPr>
          <w:color w:val="222222"/>
          <w:sz w:val="28"/>
          <w:szCs w:val="28"/>
        </w:rPr>
        <w:t xml:space="preserve"> </w:t>
      </w:r>
      <w:r w:rsidRPr="003857F8">
        <w:rPr>
          <w:color w:val="222222"/>
          <w:sz w:val="28"/>
          <w:szCs w:val="28"/>
        </w:rPr>
        <w:t xml:space="preserve">si are inscris titlul ,,Cetatean de Onoare al </w:t>
      </w:r>
      <w:r w:rsidR="003453C2" w:rsidRPr="003857F8">
        <w:rPr>
          <w:rStyle w:val="Strong"/>
          <w:b w:val="0"/>
          <w:bCs w:val="0"/>
          <w:color w:val="222222"/>
          <w:sz w:val="28"/>
          <w:szCs w:val="28"/>
          <w:bdr w:val="none" w:sz="0" w:space="0" w:color="auto" w:frame="1"/>
        </w:rPr>
        <w:t>comunei Băuțar</w:t>
      </w:r>
      <w:r w:rsidRPr="003857F8">
        <w:rPr>
          <w:color w:val="222222"/>
          <w:sz w:val="28"/>
          <w:szCs w:val="28"/>
        </w:rPr>
        <w:t xml:space="preserve">,, , prenumele si numele posesorului ori pseudonimul sub care s-a consacrat ca personalitate, semnatura si parafa primarului </w:t>
      </w:r>
      <w:r w:rsidR="003453C2" w:rsidRPr="003857F8">
        <w:rPr>
          <w:rStyle w:val="Strong"/>
          <w:b w:val="0"/>
          <w:bCs w:val="0"/>
          <w:color w:val="222222"/>
          <w:sz w:val="28"/>
          <w:szCs w:val="28"/>
          <w:bdr w:val="none" w:sz="0" w:space="0" w:color="auto" w:frame="1"/>
        </w:rPr>
        <w:t>comunei Băuțar</w:t>
      </w:r>
      <w:r w:rsidRPr="003857F8">
        <w:rPr>
          <w:color w:val="222222"/>
          <w:sz w:val="28"/>
          <w:szCs w:val="28"/>
        </w:rPr>
        <w:t>.</w:t>
      </w:r>
      <w:r w:rsidR="008A2F43" w:rsidRPr="003857F8">
        <w:rPr>
          <w:sz w:val="28"/>
          <w:szCs w:val="28"/>
        </w:rPr>
        <w:t> </w:t>
      </w:r>
    </w:p>
    <w:p w:rsidR="008A2F43" w:rsidRPr="003857F8" w:rsidRDefault="008A2F43" w:rsidP="003857F8">
      <w:pPr>
        <w:spacing w:after="0" w:line="240" w:lineRule="auto"/>
        <w:jc w:val="center"/>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ANEXA nr. 8</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Reteaua rutiera</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 xml:space="preserve">      A)Drumuri de interes national</w:t>
      </w:r>
    </w:p>
    <w:p w:rsidR="008A2F43" w:rsidRPr="003857F8" w:rsidRDefault="00B91946" w:rsidP="003857F8">
      <w:pPr>
        <w:spacing w:after="0" w:line="240" w:lineRule="auto"/>
        <w:ind w:left="373"/>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 xml:space="preserve">   </w:t>
      </w:r>
      <w:r w:rsidR="008A2F43" w:rsidRPr="003857F8">
        <w:rPr>
          <w:rFonts w:ascii="Times New Roman" w:eastAsia="Times New Roman" w:hAnsi="Times New Roman" w:cs="Times New Roman"/>
          <w:b/>
          <w:sz w:val="28"/>
          <w:szCs w:val="28"/>
        </w:rPr>
        <w:t>.Drumuri nationale principale</w:t>
      </w:r>
    </w:p>
    <w:p w:rsidR="008A2F43" w:rsidRPr="003857F8" w:rsidRDefault="008A2F43" w:rsidP="003857F8">
      <w:pPr>
        <w:spacing w:after="240" w:line="240" w:lineRule="auto"/>
        <w:ind w:left="373"/>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Drumul national </w:t>
      </w:r>
      <w:r w:rsidR="00B91946" w:rsidRPr="003857F8">
        <w:rPr>
          <w:rFonts w:ascii="Times New Roman" w:eastAsia="Times New Roman" w:hAnsi="Times New Roman" w:cs="Times New Roman"/>
          <w:sz w:val="28"/>
          <w:szCs w:val="28"/>
        </w:rPr>
        <w:t xml:space="preserve">68 </w:t>
      </w:r>
      <w:r w:rsidRPr="003857F8">
        <w:rPr>
          <w:rFonts w:ascii="Times New Roman" w:eastAsia="Times New Roman" w:hAnsi="Times New Roman" w:cs="Times New Roman"/>
          <w:sz w:val="28"/>
          <w:szCs w:val="28"/>
        </w:rPr>
        <w:t xml:space="preserve"> cu o lungime de </w:t>
      </w:r>
      <w:r w:rsidR="00B91946" w:rsidRPr="003857F8">
        <w:rPr>
          <w:rFonts w:ascii="Times New Roman" w:eastAsia="Times New Roman" w:hAnsi="Times New Roman" w:cs="Times New Roman"/>
          <w:sz w:val="28"/>
          <w:szCs w:val="28"/>
        </w:rPr>
        <w:t xml:space="preserve">14 </w:t>
      </w:r>
      <w:r w:rsidRPr="003857F8">
        <w:rPr>
          <w:rFonts w:ascii="Times New Roman" w:eastAsia="Times New Roman" w:hAnsi="Times New Roman" w:cs="Times New Roman"/>
          <w:sz w:val="28"/>
          <w:szCs w:val="28"/>
        </w:rPr>
        <w:t xml:space="preserve">de km pe </w:t>
      </w:r>
      <w:r w:rsidR="00B91946" w:rsidRPr="003857F8">
        <w:rPr>
          <w:rFonts w:ascii="Times New Roman" w:eastAsia="Times New Roman" w:hAnsi="Times New Roman" w:cs="Times New Roman"/>
          <w:sz w:val="28"/>
          <w:szCs w:val="28"/>
        </w:rPr>
        <w:t xml:space="preserve"> teritoriul satelor Băuțar  și Bucova. </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 xml:space="preserve">     C)Drumuri de interes local</w:t>
      </w:r>
    </w:p>
    <w:p w:rsidR="008A2F43" w:rsidRPr="003857F8" w:rsidRDefault="008A2F43" w:rsidP="003857F8">
      <w:pPr>
        <w:spacing w:after="0" w:line="240" w:lineRule="auto"/>
        <w:ind w:left="373"/>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 xml:space="preserve">   1.Drumuri comunale</w:t>
      </w:r>
    </w:p>
    <w:p w:rsidR="009376B8" w:rsidRPr="003857F8" w:rsidRDefault="008A2F43" w:rsidP="003857F8">
      <w:pPr>
        <w:spacing w:after="240" w:line="240" w:lineRule="auto"/>
        <w:ind w:left="373"/>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Drumul comunal </w:t>
      </w:r>
      <w:r w:rsidR="00B91946" w:rsidRPr="003857F8">
        <w:rPr>
          <w:rFonts w:ascii="Times New Roman" w:eastAsia="Times New Roman" w:hAnsi="Times New Roman" w:cs="Times New Roman"/>
          <w:sz w:val="28"/>
          <w:szCs w:val="28"/>
        </w:rPr>
        <w:t xml:space="preserve"> DC 1 Cornișoru </w:t>
      </w:r>
      <w:r w:rsidRPr="003857F8">
        <w:rPr>
          <w:rFonts w:ascii="Times New Roman" w:eastAsia="Times New Roman" w:hAnsi="Times New Roman" w:cs="Times New Roman"/>
          <w:sz w:val="28"/>
          <w:szCs w:val="28"/>
        </w:rPr>
        <w:t xml:space="preserve"> cu o lungime de </w:t>
      </w:r>
      <w:r w:rsidR="00B91946" w:rsidRPr="003857F8">
        <w:rPr>
          <w:rFonts w:ascii="Times New Roman" w:eastAsia="Times New Roman" w:hAnsi="Times New Roman" w:cs="Times New Roman"/>
          <w:sz w:val="28"/>
          <w:szCs w:val="28"/>
        </w:rPr>
        <w:t>10</w:t>
      </w:r>
      <w:r w:rsidRPr="003857F8">
        <w:rPr>
          <w:rFonts w:ascii="Times New Roman" w:eastAsia="Times New Roman" w:hAnsi="Times New Roman" w:cs="Times New Roman"/>
          <w:sz w:val="28"/>
          <w:szCs w:val="28"/>
        </w:rPr>
        <w:t xml:space="preserve"> km pe teritoriul </w:t>
      </w:r>
      <w:r w:rsidR="00B91946" w:rsidRPr="003857F8">
        <w:rPr>
          <w:rFonts w:ascii="Times New Roman" w:eastAsia="Times New Roman" w:hAnsi="Times New Roman" w:cs="Times New Roman"/>
          <w:sz w:val="28"/>
          <w:szCs w:val="28"/>
        </w:rPr>
        <w:t>satului Cornișor Prevecior.</w:t>
      </w:r>
    </w:p>
    <w:p w:rsidR="009376B8" w:rsidRPr="003857F8" w:rsidRDefault="009376B8" w:rsidP="003857F8">
      <w:pPr>
        <w:spacing w:after="0" w:line="240" w:lineRule="auto"/>
        <w:rPr>
          <w:rFonts w:ascii="Times New Roman" w:eastAsia="Times New Roman" w:hAnsi="Times New Roman" w:cs="Times New Roman"/>
          <w:sz w:val="28"/>
          <w:szCs w:val="28"/>
        </w:rPr>
      </w:pPr>
    </w:p>
    <w:p w:rsidR="008A2F43" w:rsidRPr="003857F8" w:rsidRDefault="008A2F43"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 xml:space="preserve">ANEXA nr. </w:t>
      </w:r>
      <w:r w:rsidR="00B91946" w:rsidRPr="003857F8">
        <w:rPr>
          <w:rFonts w:ascii="Times New Roman" w:eastAsia="Times New Roman" w:hAnsi="Times New Roman" w:cs="Times New Roman"/>
          <w:b/>
          <w:sz w:val="28"/>
          <w:szCs w:val="28"/>
        </w:rPr>
        <w:t>9</w:t>
      </w:r>
    </w:p>
    <w:p w:rsidR="008A2F43" w:rsidRPr="003857F8" w:rsidRDefault="008A2F43"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lastRenderedPageBreak/>
        <w:t>Principalele institutii din domeniul educatiei, cercetarii, culturii, sanatatii, asistentei sociale, presei, radioului, televiziunii si altele asemenea</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w:t>
      </w:r>
    </w:p>
    <w:p w:rsidR="008A2F43" w:rsidRPr="003857F8" w:rsidRDefault="008A2F43" w:rsidP="003857F8">
      <w:pPr>
        <w:spacing w:after="0" w:line="240" w:lineRule="auto"/>
        <w:rPr>
          <w:rFonts w:ascii="Times New Roman" w:eastAsia="Times New Roman" w:hAnsi="Times New Roman" w:cs="Times New Roman"/>
          <w:sz w:val="28"/>
          <w:szCs w:val="28"/>
        </w:rPr>
      </w:pPr>
    </w:p>
    <w:p w:rsidR="00171149" w:rsidRPr="003857F8" w:rsidRDefault="008A2F43" w:rsidP="003857F8">
      <w:pPr>
        <w:spacing w:line="240" w:lineRule="auto"/>
        <w:rPr>
          <w:rFonts w:ascii="Times New Roman" w:hAnsi="Times New Roman" w:cs="Times New Roman"/>
          <w:sz w:val="28"/>
          <w:szCs w:val="28"/>
        </w:rPr>
      </w:pPr>
      <w:r w:rsidRPr="003857F8">
        <w:rPr>
          <w:rFonts w:ascii="Times New Roman" w:eastAsia="Times New Roman" w:hAnsi="Times New Roman" w:cs="Times New Roman"/>
          <w:b/>
          <w:sz w:val="28"/>
          <w:szCs w:val="28"/>
        </w:rPr>
        <w:t xml:space="preserve">   </w:t>
      </w:r>
      <w:r w:rsidR="00171149" w:rsidRPr="003857F8">
        <w:rPr>
          <w:rFonts w:ascii="Times New Roman" w:hAnsi="Times New Roman" w:cs="Times New Roman"/>
          <w:b/>
          <w:bCs/>
          <w:sz w:val="28"/>
          <w:szCs w:val="28"/>
        </w:rPr>
        <w:t>1. Învăţământ :</w:t>
      </w:r>
    </w:p>
    <w:p w:rsidR="00171149" w:rsidRPr="003857F8" w:rsidRDefault="00171149" w:rsidP="003857F8">
      <w:pPr>
        <w:numPr>
          <w:ilvl w:val="0"/>
          <w:numId w:val="2"/>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Şcoala Gimnazială cu cls. I-VIII Băuţar – cu personalitate juridică ;</w:t>
      </w:r>
    </w:p>
    <w:p w:rsidR="00171149" w:rsidRPr="003857F8" w:rsidRDefault="00171149" w:rsidP="003857F8">
      <w:pPr>
        <w:numPr>
          <w:ilvl w:val="0"/>
          <w:numId w:val="2"/>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Şcoala Gimnazială cu cls. I-VIII Bucova – fără personalitate juridică;</w:t>
      </w:r>
    </w:p>
    <w:p w:rsidR="00171149" w:rsidRPr="003857F8" w:rsidRDefault="00171149" w:rsidP="003857F8">
      <w:pPr>
        <w:numPr>
          <w:ilvl w:val="0"/>
          <w:numId w:val="2"/>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Şcoala Primară Cornişoru ;</w:t>
      </w:r>
    </w:p>
    <w:p w:rsidR="00171149" w:rsidRPr="003857F8" w:rsidRDefault="00171149" w:rsidP="003857F8">
      <w:pPr>
        <w:numPr>
          <w:ilvl w:val="0"/>
          <w:numId w:val="2"/>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Gradinita P.N.  Băuţar  ;</w:t>
      </w:r>
    </w:p>
    <w:p w:rsidR="00171149" w:rsidRPr="003857F8" w:rsidRDefault="00171149" w:rsidP="003857F8">
      <w:pPr>
        <w:numPr>
          <w:ilvl w:val="0"/>
          <w:numId w:val="2"/>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Grădinita P.N. Bucova ;</w:t>
      </w:r>
    </w:p>
    <w:p w:rsidR="00171149" w:rsidRPr="003857F8" w:rsidRDefault="00171149" w:rsidP="003857F8">
      <w:pPr>
        <w:numPr>
          <w:ilvl w:val="0"/>
          <w:numId w:val="2"/>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Grădinita P.N. Cornişoru.</w:t>
      </w:r>
    </w:p>
    <w:p w:rsidR="00171149" w:rsidRPr="003857F8" w:rsidRDefault="00171149" w:rsidP="003857F8">
      <w:pPr>
        <w:spacing w:line="240" w:lineRule="auto"/>
        <w:rPr>
          <w:rFonts w:ascii="Times New Roman" w:hAnsi="Times New Roman" w:cs="Times New Roman"/>
          <w:sz w:val="28"/>
          <w:szCs w:val="28"/>
        </w:rPr>
      </w:pPr>
      <w:r w:rsidRPr="003857F8">
        <w:rPr>
          <w:rFonts w:ascii="Times New Roman" w:hAnsi="Times New Roman" w:cs="Times New Roman"/>
          <w:b/>
          <w:bCs/>
          <w:sz w:val="28"/>
          <w:szCs w:val="28"/>
        </w:rPr>
        <w:t>2. Cultură :</w:t>
      </w:r>
    </w:p>
    <w:p w:rsidR="00171149" w:rsidRPr="003857F8" w:rsidRDefault="00171149" w:rsidP="003857F8">
      <w:pPr>
        <w:numPr>
          <w:ilvl w:val="0"/>
          <w:numId w:val="3"/>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Biblioteca comunală Băuţar ;</w:t>
      </w:r>
    </w:p>
    <w:p w:rsidR="00171149" w:rsidRPr="003857F8" w:rsidRDefault="00171149" w:rsidP="003857F8">
      <w:pPr>
        <w:numPr>
          <w:ilvl w:val="0"/>
          <w:numId w:val="3"/>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Casa Culturală Băuţar Jos ;</w:t>
      </w:r>
    </w:p>
    <w:p w:rsidR="00171149" w:rsidRPr="003857F8" w:rsidRDefault="00171149" w:rsidP="003857F8">
      <w:pPr>
        <w:numPr>
          <w:ilvl w:val="0"/>
          <w:numId w:val="3"/>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Casa Culturală Băuţar Sus;</w:t>
      </w:r>
    </w:p>
    <w:p w:rsidR="00171149" w:rsidRPr="003857F8" w:rsidRDefault="00171149" w:rsidP="003857F8">
      <w:pPr>
        <w:numPr>
          <w:ilvl w:val="0"/>
          <w:numId w:val="3"/>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Casa Culturală Bucova.</w:t>
      </w:r>
    </w:p>
    <w:p w:rsidR="00171149" w:rsidRPr="003857F8" w:rsidRDefault="00171149" w:rsidP="003857F8">
      <w:pPr>
        <w:spacing w:line="240" w:lineRule="auto"/>
        <w:rPr>
          <w:rFonts w:ascii="Times New Roman" w:hAnsi="Times New Roman" w:cs="Times New Roman"/>
          <w:b/>
          <w:bCs/>
          <w:sz w:val="28"/>
          <w:szCs w:val="28"/>
        </w:rPr>
      </w:pPr>
      <w:r w:rsidRPr="003857F8">
        <w:rPr>
          <w:rFonts w:ascii="Times New Roman" w:hAnsi="Times New Roman" w:cs="Times New Roman"/>
          <w:b/>
          <w:bCs/>
          <w:sz w:val="28"/>
          <w:szCs w:val="28"/>
        </w:rPr>
        <w:t>3. Manifestări culturale :</w:t>
      </w:r>
    </w:p>
    <w:p w:rsidR="003857F8" w:rsidRDefault="00171149" w:rsidP="003857F8">
      <w:pPr>
        <w:spacing w:after="0" w:line="240" w:lineRule="auto"/>
        <w:ind w:left="720"/>
        <w:rPr>
          <w:rFonts w:ascii="Times New Roman" w:hAnsi="Times New Roman" w:cs="Times New Roman"/>
          <w:sz w:val="28"/>
          <w:szCs w:val="28"/>
        </w:rPr>
      </w:pPr>
      <w:r w:rsidRPr="003857F8">
        <w:rPr>
          <w:rFonts w:ascii="Times New Roman" w:hAnsi="Times New Roman" w:cs="Times New Roman"/>
          <w:sz w:val="28"/>
          <w:szCs w:val="28"/>
        </w:rPr>
        <w:t xml:space="preserve">“Negeia” sau “Ruga” : </w:t>
      </w:r>
    </w:p>
    <w:p w:rsidR="003857F8" w:rsidRDefault="00171149" w:rsidP="003857F8">
      <w:pPr>
        <w:spacing w:after="0" w:line="240" w:lineRule="auto"/>
        <w:ind w:left="720"/>
        <w:rPr>
          <w:rFonts w:ascii="Times New Roman" w:hAnsi="Times New Roman" w:cs="Times New Roman"/>
          <w:sz w:val="28"/>
          <w:szCs w:val="28"/>
        </w:rPr>
      </w:pPr>
      <w:r w:rsidRPr="003857F8">
        <w:rPr>
          <w:rFonts w:ascii="Times New Roman" w:hAnsi="Times New Roman" w:cs="Times New Roman"/>
          <w:sz w:val="28"/>
          <w:szCs w:val="28"/>
        </w:rPr>
        <w:t>- 20 – 22 iulie , de Sf. Ili</w:t>
      </w:r>
      <w:r w:rsidR="003857F8">
        <w:rPr>
          <w:rFonts w:ascii="Times New Roman" w:hAnsi="Times New Roman" w:cs="Times New Roman"/>
          <w:sz w:val="28"/>
          <w:szCs w:val="28"/>
        </w:rPr>
        <w:t xml:space="preserve">e în satele Băuţarul de Sus ,  </w:t>
      </w:r>
      <w:r w:rsidRPr="003857F8">
        <w:rPr>
          <w:rFonts w:ascii="Times New Roman" w:hAnsi="Times New Roman" w:cs="Times New Roman"/>
          <w:sz w:val="28"/>
          <w:szCs w:val="28"/>
        </w:rPr>
        <w:t>Băuţarul de Jos si Cornişoru ;</w:t>
      </w:r>
    </w:p>
    <w:p w:rsidR="00171149" w:rsidRPr="003857F8" w:rsidRDefault="00171149" w:rsidP="003857F8">
      <w:pPr>
        <w:spacing w:after="0" w:line="240" w:lineRule="auto"/>
        <w:ind w:left="720"/>
        <w:rPr>
          <w:rFonts w:ascii="Times New Roman" w:hAnsi="Times New Roman" w:cs="Times New Roman"/>
          <w:sz w:val="28"/>
          <w:szCs w:val="28"/>
        </w:rPr>
      </w:pPr>
      <w:r w:rsidRPr="003857F8">
        <w:rPr>
          <w:rFonts w:ascii="Times New Roman" w:hAnsi="Times New Roman" w:cs="Times New Roman"/>
          <w:sz w:val="28"/>
          <w:szCs w:val="28"/>
        </w:rPr>
        <w:t>- 26 – 28 octombrie, de Sf. Dumitru, în satul Bucova.</w:t>
      </w:r>
    </w:p>
    <w:p w:rsidR="00171149" w:rsidRPr="003857F8" w:rsidRDefault="00171149" w:rsidP="003857F8">
      <w:pPr>
        <w:spacing w:line="240" w:lineRule="auto"/>
        <w:rPr>
          <w:rFonts w:ascii="Times New Roman" w:hAnsi="Times New Roman" w:cs="Times New Roman"/>
          <w:sz w:val="28"/>
          <w:szCs w:val="28"/>
        </w:rPr>
      </w:pPr>
      <w:r w:rsidRPr="003857F8">
        <w:rPr>
          <w:rFonts w:ascii="Times New Roman" w:hAnsi="Times New Roman" w:cs="Times New Roman"/>
          <w:sz w:val="28"/>
          <w:szCs w:val="28"/>
        </w:rPr>
        <w:tab/>
        <w:t>Pe teritoriul administrativ al comunei Băuţar sunt declarate monumente şi situri arheologice :</w:t>
      </w:r>
    </w:p>
    <w:p w:rsidR="00171149" w:rsidRPr="003857F8" w:rsidRDefault="00171149" w:rsidP="003857F8">
      <w:pPr>
        <w:numPr>
          <w:ilvl w:val="0"/>
          <w:numId w:val="4"/>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fortificaţii dacice şi medievale, în satul Bucova;</w:t>
      </w:r>
    </w:p>
    <w:p w:rsidR="00171149" w:rsidRPr="003857F8" w:rsidRDefault="00171149" w:rsidP="003857F8">
      <w:pPr>
        <w:numPr>
          <w:ilvl w:val="0"/>
          <w:numId w:val="4"/>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monumente şi ansambluri etnografice şi de tehnică populară, după cum urmează:</w:t>
      </w:r>
    </w:p>
    <w:p w:rsidR="00171149" w:rsidRPr="003857F8" w:rsidRDefault="00171149" w:rsidP="003857F8">
      <w:pPr>
        <w:spacing w:after="0" w:line="240" w:lineRule="auto"/>
        <w:ind w:left="720"/>
        <w:rPr>
          <w:rFonts w:ascii="Times New Roman" w:hAnsi="Times New Roman" w:cs="Times New Roman"/>
          <w:sz w:val="28"/>
          <w:szCs w:val="28"/>
        </w:rPr>
      </w:pPr>
      <w:r w:rsidRPr="003857F8">
        <w:rPr>
          <w:rFonts w:ascii="Times New Roman" w:hAnsi="Times New Roman" w:cs="Times New Roman"/>
          <w:sz w:val="28"/>
          <w:szCs w:val="28"/>
        </w:rPr>
        <w:t>- casă de locuit din anul 1890 ;</w:t>
      </w:r>
    </w:p>
    <w:p w:rsidR="00171149" w:rsidRPr="003857F8" w:rsidRDefault="00171149" w:rsidP="003857F8">
      <w:pPr>
        <w:spacing w:after="0" w:line="240" w:lineRule="auto"/>
        <w:ind w:left="720"/>
        <w:rPr>
          <w:rFonts w:ascii="Times New Roman" w:hAnsi="Times New Roman" w:cs="Times New Roman"/>
          <w:sz w:val="28"/>
          <w:szCs w:val="28"/>
        </w:rPr>
      </w:pPr>
      <w:r w:rsidRPr="003857F8">
        <w:rPr>
          <w:rFonts w:ascii="Times New Roman" w:hAnsi="Times New Roman" w:cs="Times New Roman"/>
          <w:sz w:val="28"/>
          <w:szCs w:val="28"/>
        </w:rPr>
        <w:t>- casă de locuit din anul 1892 ;</w:t>
      </w:r>
    </w:p>
    <w:p w:rsidR="00171149" w:rsidRPr="003857F8" w:rsidRDefault="00171149" w:rsidP="003857F8">
      <w:pPr>
        <w:spacing w:after="0" w:line="240" w:lineRule="auto"/>
        <w:ind w:left="720"/>
        <w:rPr>
          <w:rFonts w:ascii="Times New Roman" w:hAnsi="Times New Roman" w:cs="Times New Roman"/>
          <w:sz w:val="28"/>
          <w:szCs w:val="28"/>
        </w:rPr>
      </w:pPr>
      <w:r w:rsidRPr="003857F8">
        <w:rPr>
          <w:rFonts w:ascii="Times New Roman" w:hAnsi="Times New Roman" w:cs="Times New Roman"/>
          <w:sz w:val="28"/>
          <w:szCs w:val="28"/>
        </w:rPr>
        <w:t>- casă de locuit din anul 1883 ;</w:t>
      </w:r>
    </w:p>
    <w:p w:rsidR="00171149" w:rsidRPr="003857F8" w:rsidRDefault="00171149" w:rsidP="003857F8">
      <w:pPr>
        <w:spacing w:after="0" w:line="240" w:lineRule="auto"/>
        <w:ind w:left="720"/>
        <w:rPr>
          <w:rFonts w:ascii="Times New Roman" w:hAnsi="Times New Roman" w:cs="Times New Roman"/>
          <w:sz w:val="28"/>
          <w:szCs w:val="28"/>
        </w:rPr>
      </w:pPr>
      <w:r w:rsidRPr="003857F8">
        <w:rPr>
          <w:rFonts w:ascii="Times New Roman" w:hAnsi="Times New Roman" w:cs="Times New Roman"/>
          <w:sz w:val="28"/>
          <w:szCs w:val="28"/>
        </w:rPr>
        <w:t>- casă de locuit din anul 1960.</w:t>
      </w:r>
    </w:p>
    <w:p w:rsidR="00171149" w:rsidRPr="003857F8" w:rsidRDefault="00171149" w:rsidP="003857F8">
      <w:pPr>
        <w:spacing w:after="0" w:line="240" w:lineRule="auto"/>
        <w:rPr>
          <w:rFonts w:ascii="Times New Roman" w:hAnsi="Times New Roman" w:cs="Times New Roman"/>
          <w:sz w:val="28"/>
          <w:szCs w:val="28"/>
        </w:rPr>
      </w:pPr>
      <w:r w:rsidRPr="003857F8">
        <w:rPr>
          <w:rFonts w:ascii="Times New Roman" w:hAnsi="Times New Roman" w:cs="Times New Roman"/>
          <w:b/>
          <w:bCs/>
          <w:sz w:val="28"/>
          <w:szCs w:val="28"/>
        </w:rPr>
        <w:t>4. Sănătate :</w:t>
      </w:r>
    </w:p>
    <w:p w:rsidR="00171149" w:rsidRPr="003857F8" w:rsidRDefault="00171149" w:rsidP="003857F8">
      <w:pPr>
        <w:numPr>
          <w:ilvl w:val="0"/>
          <w:numId w:val="5"/>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dispensarul medical uman, concesionat cabinetului medical “Dr. Marin”, medic de familie ;</w:t>
      </w:r>
    </w:p>
    <w:p w:rsidR="00171149" w:rsidRPr="003857F8" w:rsidRDefault="00171149" w:rsidP="003857F8">
      <w:pPr>
        <w:numPr>
          <w:ilvl w:val="0"/>
          <w:numId w:val="5"/>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punct farmaceutic în satul Bucova ;</w:t>
      </w:r>
    </w:p>
    <w:p w:rsidR="00171149" w:rsidRPr="003857F8" w:rsidRDefault="00171149" w:rsidP="003857F8">
      <w:pPr>
        <w:numPr>
          <w:ilvl w:val="0"/>
          <w:numId w:val="5"/>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cabinet stomatologic în satul Băuţar.</w:t>
      </w:r>
    </w:p>
    <w:p w:rsidR="00171149" w:rsidRPr="003857F8" w:rsidRDefault="00171149" w:rsidP="003857F8">
      <w:pPr>
        <w:spacing w:line="240" w:lineRule="auto"/>
        <w:rPr>
          <w:rFonts w:ascii="Times New Roman" w:hAnsi="Times New Roman" w:cs="Times New Roman"/>
          <w:b/>
          <w:bCs/>
          <w:sz w:val="28"/>
          <w:szCs w:val="28"/>
        </w:rPr>
      </w:pPr>
      <w:r w:rsidRPr="003857F8">
        <w:rPr>
          <w:rFonts w:ascii="Times New Roman" w:hAnsi="Times New Roman" w:cs="Times New Roman"/>
          <w:b/>
          <w:bCs/>
          <w:sz w:val="28"/>
          <w:szCs w:val="28"/>
        </w:rPr>
        <w:t>5. Asistenţă socială:</w:t>
      </w:r>
    </w:p>
    <w:p w:rsidR="00171149" w:rsidRPr="003857F8" w:rsidRDefault="00171149" w:rsidP="003857F8">
      <w:pPr>
        <w:numPr>
          <w:ilvl w:val="0"/>
          <w:numId w:val="6"/>
        </w:numPr>
        <w:spacing w:after="0" w:line="240" w:lineRule="auto"/>
        <w:rPr>
          <w:rFonts w:ascii="Times New Roman" w:hAnsi="Times New Roman" w:cs="Times New Roman"/>
          <w:b/>
          <w:bCs/>
          <w:sz w:val="28"/>
          <w:szCs w:val="28"/>
        </w:rPr>
      </w:pPr>
      <w:r w:rsidRPr="003857F8">
        <w:rPr>
          <w:rFonts w:ascii="Times New Roman" w:hAnsi="Times New Roman" w:cs="Times New Roman"/>
          <w:sz w:val="28"/>
          <w:szCs w:val="28"/>
        </w:rPr>
        <w:t>există organizată la nivel de comună, prin angajarea d-nei Boran Ramona Adriana ca asistent social şi existenţa comisiei de autoritate socială.</w:t>
      </w:r>
    </w:p>
    <w:p w:rsidR="00171149" w:rsidRPr="003857F8" w:rsidRDefault="00171149" w:rsidP="003857F8">
      <w:pPr>
        <w:spacing w:after="0" w:line="240" w:lineRule="auto"/>
        <w:rPr>
          <w:rFonts w:ascii="Times New Roman" w:hAnsi="Times New Roman" w:cs="Times New Roman"/>
          <w:sz w:val="28"/>
          <w:szCs w:val="28"/>
        </w:rPr>
      </w:pPr>
      <w:r w:rsidRPr="003857F8">
        <w:rPr>
          <w:rFonts w:ascii="Times New Roman" w:hAnsi="Times New Roman" w:cs="Times New Roman"/>
          <w:b/>
          <w:bCs/>
          <w:sz w:val="28"/>
          <w:szCs w:val="28"/>
        </w:rPr>
        <w:t>6. Alte informaţii :</w:t>
      </w:r>
    </w:p>
    <w:p w:rsidR="00171149" w:rsidRPr="003857F8" w:rsidRDefault="00171149" w:rsidP="003857F8">
      <w:pPr>
        <w:numPr>
          <w:ilvl w:val="0"/>
          <w:numId w:val="6"/>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există un Post de Poliţie unde îşi desfăşoară activitatea un lucrător;</w:t>
      </w:r>
    </w:p>
    <w:p w:rsidR="00171149" w:rsidRPr="003857F8" w:rsidRDefault="00171149" w:rsidP="003857F8">
      <w:pPr>
        <w:numPr>
          <w:ilvl w:val="0"/>
          <w:numId w:val="6"/>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lastRenderedPageBreak/>
        <w:t>fiinţează Districtul D.N. Bucova ;</w:t>
      </w:r>
    </w:p>
    <w:p w:rsidR="00171149" w:rsidRPr="003857F8" w:rsidRDefault="00171149" w:rsidP="003857F8">
      <w:pPr>
        <w:numPr>
          <w:ilvl w:val="0"/>
          <w:numId w:val="6"/>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 xml:space="preserve">fiinţează Ocolul Silvic Privat Băuţar; </w:t>
      </w:r>
    </w:p>
    <w:p w:rsidR="00171149" w:rsidRPr="003857F8" w:rsidRDefault="00171149" w:rsidP="003857F8">
      <w:pPr>
        <w:numPr>
          <w:ilvl w:val="0"/>
          <w:numId w:val="6"/>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fiinţează 3 composesorate ale locuitorilor comunei Băuţar, şi anume:</w:t>
      </w:r>
    </w:p>
    <w:p w:rsidR="00171149" w:rsidRPr="003857F8" w:rsidRDefault="00171149" w:rsidP="003857F8">
      <w:pPr>
        <w:spacing w:after="0" w:line="240" w:lineRule="auto"/>
        <w:ind w:left="720"/>
        <w:rPr>
          <w:rFonts w:ascii="Times New Roman" w:hAnsi="Times New Roman" w:cs="Times New Roman"/>
          <w:sz w:val="28"/>
          <w:szCs w:val="28"/>
        </w:rPr>
      </w:pPr>
      <w:r w:rsidRPr="003857F8">
        <w:rPr>
          <w:rFonts w:ascii="Times New Roman" w:hAnsi="Times New Roman" w:cs="Times New Roman"/>
          <w:sz w:val="28"/>
          <w:szCs w:val="28"/>
        </w:rPr>
        <w:t>- Composesoratul locuitorilor sat Băuţarul de Jos;</w:t>
      </w:r>
    </w:p>
    <w:p w:rsidR="00171149" w:rsidRPr="003857F8" w:rsidRDefault="00171149" w:rsidP="003857F8">
      <w:pPr>
        <w:spacing w:after="0" w:line="240" w:lineRule="auto"/>
        <w:ind w:left="720"/>
        <w:rPr>
          <w:rFonts w:ascii="Times New Roman" w:hAnsi="Times New Roman" w:cs="Times New Roman"/>
          <w:sz w:val="28"/>
          <w:szCs w:val="28"/>
        </w:rPr>
      </w:pPr>
      <w:r w:rsidRPr="003857F8">
        <w:rPr>
          <w:rFonts w:ascii="Times New Roman" w:hAnsi="Times New Roman" w:cs="Times New Roman"/>
          <w:sz w:val="28"/>
          <w:szCs w:val="28"/>
        </w:rPr>
        <w:t>- Composesoratul locuitorilor satele Băuţarul de Sus şi Cornişoru;</w:t>
      </w:r>
    </w:p>
    <w:p w:rsidR="00171149" w:rsidRPr="003857F8" w:rsidRDefault="00171149" w:rsidP="003857F8">
      <w:pPr>
        <w:spacing w:after="0" w:line="240" w:lineRule="auto"/>
        <w:ind w:left="720"/>
        <w:rPr>
          <w:rFonts w:ascii="Times New Roman" w:hAnsi="Times New Roman" w:cs="Times New Roman"/>
          <w:sz w:val="28"/>
          <w:szCs w:val="28"/>
        </w:rPr>
      </w:pPr>
      <w:r w:rsidRPr="003857F8">
        <w:rPr>
          <w:rFonts w:ascii="Times New Roman" w:hAnsi="Times New Roman" w:cs="Times New Roman"/>
          <w:sz w:val="28"/>
          <w:szCs w:val="28"/>
        </w:rPr>
        <w:t>- Composesoratul locuitorilor sat Bucova.</w:t>
      </w:r>
    </w:p>
    <w:p w:rsidR="00171149" w:rsidRPr="003857F8" w:rsidRDefault="00171149" w:rsidP="003857F8">
      <w:pPr>
        <w:spacing w:after="0" w:line="240" w:lineRule="auto"/>
        <w:ind w:firstLine="720"/>
        <w:rPr>
          <w:rFonts w:ascii="Times New Roman" w:hAnsi="Times New Roman" w:cs="Times New Roman"/>
          <w:sz w:val="28"/>
          <w:szCs w:val="28"/>
        </w:rPr>
      </w:pPr>
      <w:r w:rsidRPr="003857F8">
        <w:rPr>
          <w:rFonts w:ascii="Times New Roman" w:hAnsi="Times New Roman" w:cs="Times New Roman"/>
          <w:sz w:val="28"/>
          <w:szCs w:val="28"/>
        </w:rPr>
        <w:t xml:space="preserve">În comuna Bautar există 7 ( sapte ) biserici şi o casă de rugăciune, astfel: </w:t>
      </w:r>
    </w:p>
    <w:p w:rsidR="00171149" w:rsidRPr="003857F8" w:rsidRDefault="00171149" w:rsidP="003857F8">
      <w:pPr>
        <w:numPr>
          <w:ilvl w:val="0"/>
          <w:numId w:val="7"/>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Biserica Ortodoxă Bautarul de Jos ;</w:t>
      </w:r>
    </w:p>
    <w:p w:rsidR="00171149" w:rsidRPr="003857F8" w:rsidRDefault="00171149" w:rsidP="003857F8">
      <w:pPr>
        <w:numPr>
          <w:ilvl w:val="0"/>
          <w:numId w:val="7"/>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Biserica Ortodoxă Bautarul de Sus ;</w:t>
      </w:r>
    </w:p>
    <w:p w:rsidR="00171149" w:rsidRPr="003857F8" w:rsidRDefault="00171149" w:rsidP="003857F8">
      <w:pPr>
        <w:numPr>
          <w:ilvl w:val="0"/>
          <w:numId w:val="7"/>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Biserica Ortodoxă Bucova ;</w:t>
      </w:r>
    </w:p>
    <w:p w:rsidR="00171149" w:rsidRPr="003857F8" w:rsidRDefault="00171149" w:rsidP="003857F8">
      <w:pPr>
        <w:numPr>
          <w:ilvl w:val="0"/>
          <w:numId w:val="7"/>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Biserica Greco-catolică Bucova;</w:t>
      </w:r>
    </w:p>
    <w:p w:rsidR="00171149" w:rsidRPr="003857F8" w:rsidRDefault="00171149" w:rsidP="003857F8">
      <w:pPr>
        <w:numPr>
          <w:ilvl w:val="0"/>
          <w:numId w:val="7"/>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Biserica Greco-catolică Băuţarul de Jos;</w:t>
      </w:r>
    </w:p>
    <w:p w:rsidR="00171149" w:rsidRPr="003857F8" w:rsidRDefault="00171149" w:rsidP="003857F8">
      <w:pPr>
        <w:numPr>
          <w:ilvl w:val="0"/>
          <w:numId w:val="7"/>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Biseriba Baptistă Băuţar;</w:t>
      </w:r>
    </w:p>
    <w:p w:rsidR="00171149" w:rsidRPr="003857F8" w:rsidRDefault="00171149" w:rsidP="003857F8">
      <w:pPr>
        <w:numPr>
          <w:ilvl w:val="0"/>
          <w:numId w:val="7"/>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Biserica Baptistă Bucova ;</w:t>
      </w:r>
    </w:p>
    <w:p w:rsidR="00171149" w:rsidRPr="003857F8" w:rsidRDefault="00171149" w:rsidP="003857F8">
      <w:pPr>
        <w:numPr>
          <w:ilvl w:val="0"/>
          <w:numId w:val="7"/>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2 Biserici Penticostale în satul Bucova ;</w:t>
      </w:r>
    </w:p>
    <w:p w:rsidR="00171149" w:rsidRPr="003857F8" w:rsidRDefault="00171149" w:rsidP="003857F8">
      <w:pPr>
        <w:numPr>
          <w:ilvl w:val="0"/>
          <w:numId w:val="7"/>
        </w:numPr>
        <w:spacing w:after="0" w:line="240" w:lineRule="auto"/>
        <w:rPr>
          <w:rFonts w:ascii="Times New Roman" w:hAnsi="Times New Roman" w:cs="Times New Roman"/>
          <w:sz w:val="28"/>
          <w:szCs w:val="28"/>
        </w:rPr>
      </w:pPr>
      <w:r w:rsidRPr="003857F8">
        <w:rPr>
          <w:rFonts w:ascii="Times New Roman" w:hAnsi="Times New Roman" w:cs="Times New Roman"/>
          <w:sz w:val="28"/>
          <w:szCs w:val="28"/>
        </w:rPr>
        <w:t>Casa de rugăciuni din satul Băuţarul de Sus;</w:t>
      </w:r>
    </w:p>
    <w:p w:rsidR="00171149" w:rsidRPr="003857F8" w:rsidRDefault="00171149" w:rsidP="003857F8">
      <w:pPr>
        <w:spacing w:line="240" w:lineRule="auto"/>
        <w:jc w:val="center"/>
        <w:rPr>
          <w:rFonts w:ascii="Times New Roman" w:hAnsi="Times New Roman" w:cs="Times New Roman"/>
          <w:sz w:val="28"/>
          <w:szCs w:val="28"/>
        </w:rPr>
      </w:pPr>
    </w:p>
    <w:p w:rsidR="008A2F43" w:rsidRPr="003857F8" w:rsidRDefault="008A2F43" w:rsidP="003857F8">
      <w:pPr>
        <w:spacing w:before="80" w:after="0" w:line="240" w:lineRule="auto"/>
        <w:jc w:val="center"/>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ANEXA nr. 10</w:t>
      </w:r>
    </w:p>
    <w:p w:rsidR="008A2F43" w:rsidRPr="003857F8" w:rsidRDefault="008A2F43" w:rsidP="003857F8">
      <w:pPr>
        <w:spacing w:before="80" w:after="0" w:line="240" w:lineRule="auto"/>
        <w:jc w:val="center"/>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Principalele functiuni economice, capacitatide productie diversificate din sectorul secundar</w:t>
      </w:r>
    </w:p>
    <w:p w:rsidR="008A2F43" w:rsidRPr="003857F8" w:rsidRDefault="008A2F43"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si tertiar, precum si din agricultura</w:t>
      </w:r>
    </w:p>
    <w:p w:rsidR="00D66A31" w:rsidRPr="003857F8" w:rsidRDefault="00D66A31"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I.I. Tămășilă Mariana - tipul: I.I. - adresa: Cornișoru, nr. 20</w:t>
      </w:r>
    </w:p>
    <w:p w:rsidR="00D66A31" w:rsidRPr="003857F8" w:rsidRDefault="00D66A31"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I.F. Boran și Boldea - tipul: I.F. - adresa: Cornișoru, nr. 12</w:t>
      </w:r>
    </w:p>
    <w:p w:rsidR="00D66A31" w:rsidRPr="003857F8" w:rsidRDefault="00D66A31"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I.I. Barbescu Fane și Moise - tipul: I.I. - adresa: Băuțar, nr. 254A</w:t>
      </w:r>
    </w:p>
    <w:p w:rsidR="00D66A31" w:rsidRPr="003857F8" w:rsidRDefault="00D66A31"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I.I. Mezinescu Danela - tipul: I.I. - adresa: Băuțar, nr. 35A</w:t>
      </w:r>
    </w:p>
    <w:p w:rsidR="00D66A31" w:rsidRPr="003857F8" w:rsidRDefault="00D66A31"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I.F. Geo și Ica - tipul: I.F. - adresa: Băuțar, nr. 17</w:t>
      </w:r>
    </w:p>
    <w:p w:rsidR="00D66A31" w:rsidRPr="003857F8" w:rsidRDefault="00D66A31"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S.C. Petrișor Vânătorul S.R.L. - tipul: S.R.L. - adresa: Cornișoru, nr. 2A</w:t>
      </w:r>
    </w:p>
    <w:p w:rsidR="00D66A31" w:rsidRPr="003857F8" w:rsidRDefault="00D66A31"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S.C. Bistr-Ana SRL - tpul: S.R.L. - adresa: Bucova, nr. 255</w:t>
      </w:r>
    </w:p>
    <w:p w:rsidR="00D66A31" w:rsidRPr="003857F8" w:rsidRDefault="00D66A31"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S.C. Bogdan și Fiii SRL - tipul: S.R.L. - adresa: Bucova, nr. 17</w:t>
      </w:r>
    </w:p>
    <w:p w:rsidR="00D66A31" w:rsidRPr="003857F8" w:rsidRDefault="00D66A31"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S.C. Mimi Pension S.R.L. - tipul: S.R.L. - adresa: Bucova, nr. 66</w:t>
      </w:r>
    </w:p>
    <w:p w:rsidR="00D66A31" w:rsidRPr="003857F8" w:rsidRDefault="00D66A31"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S.C. Valerica Com S.R.L. - tipul: S.R.L. - adresa: Băuțar, nr. 375</w:t>
      </w:r>
    </w:p>
    <w:p w:rsidR="00D66A31" w:rsidRPr="003857F8" w:rsidRDefault="00D66A31"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I.F. Goman Cristi - tipul: I.F. - adresa: Bucova, nr. 77</w:t>
      </w:r>
    </w:p>
    <w:p w:rsidR="00D66A31" w:rsidRPr="003857F8" w:rsidRDefault="00D66A31"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I.F. Ilincar - tipul: I.F. - adresa: Bucova, nr. 11</w:t>
      </w:r>
    </w:p>
    <w:p w:rsidR="00D66A31" w:rsidRPr="003857F8" w:rsidRDefault="00D66A31"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S.C. Fag Montana S.R.L. - tipul: S.R.L. - adresa: Bucova, nr. 225</w:t>
      </w:r>
    </w:p>
    <w:p w:rsidR="00D66A31" w:rsidRPr="003857F8" w:rsidRDefault="00D66A31"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S.C. Excav Prod SRL - tpul: SRL - adresa: Băuțar, nr. 111</w:t>
      </w:r>
    </w:p>
    <w:p w:rsidR="00D66A31" w:rsidRPr="003857F8" w:rsidRDefault="00D66A31"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I.I. Barbescu Giani Petrișor - tipul: I.I. - adresa: Băuțar, nr. 254</w:t>
      </w:r>
    </w:p>
    <w:p w:rsidR="00D66A31" w:rsidRPr="003857F8" w:rsidRDefault="00D66A31"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I.I. Găină Ileana - tipul: I.I. - adresa: Băuțar, nr. 416</w:t>
      </w:r>
    </w:p>
    <w:p w:rsidR="00D66A31" w:rsidRPr="003857F8" w:rsidRDefault="00D66A31"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S.C. Vila Marioara S.R.L. - tpul: S.R.L. - adresa: Băuțar, nr. 311</w:t>
      </w:r>
    </w:p>
    <w:p w:rsidR="00D66A31" w:rsidRPr="003857F8" w:rsidRDefault="00D66A31"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lastRenderedPageBreak/>
        <w:t>I.I. Găină Sorina - tipul: I.I. - adresa: Băuțar, nr. 33A</w:t>
      </w:r>
    </w:p>
    <w:p w:rsidR="00D66A31" w:rsidRPr="003857F8" w:rsidRDefault="00D66A31"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I.I. Geogeoni Adela - tipul: I.I. - adresa: Bucova, nr. 30</w:t>
      </w:r>
    </w:p>
    <w:p w:rsidR="00D66A31" w:rsidRPr="003857F8" w:rsidRDefault="00D66A31"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I.F. Jack și Dorin - tipul: I.F. - adresa: Cornișoru, nr. 10</w:t>
      </w:r>
    </w:p>
    <w:p w:rsidR="00D66A31" w:rsidRPr="003857F8" w:rsidRDefault="00D66A31"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I.I. Săvulescu Călin – tipul : I.I. – adresa Bucova , nr 246</w:t>
      </w:r>
    </w:p>
    <w:p w:rsidR="001A4300" w:rsidRPr="003857F8" w:rsidRDefault="00207C59"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SC RAD MODUSU adresa Bucova nr. 197</w:t>
      </w:r>
    </w:p>
    <w:p w:rsidR="001A4300" w:rsidRPr="003857F8" w:rsidRDefault="001A4300" w:rsidP="003857F8">
      <w:pPr>
        <w:spacing w:before="80" w:after="0" w:line="240" w:lineRule="auto"/>
        <w:rPr>
          <w:rFonts w:ascii="Times New Roman" w:eastAsia="Times New Roman" w:hAnsi="Times New Roman" w:cs="Times New Roman"/>
          <w:sz w:val="28"/>
          <w:szCs w:val="28"/>
        </w:rPr>
      </w:pPr>
    </w:p>
    <w:p w:rsidR="008A2F43" w:rsidRPr="003857F8" w:rsidRDefault="008A2F43" w:rsidP="003857F8">
      <w:pPr>
        <w:spacing w:before="80" w:after="0" w:line="240" w:lineRule="auto"/>
        <w:rPr>
          <w:rFonts w:ascii="Times New Roman" w:eastAsia="Times New Roman" w:hAnsi="Times New Roman" w:cs="Times New Roman"/>
          <w:sz w:val="28"/>
          <w:szCs w:val="28"/>
        </w:rPr>
      </w:pPr>
    </w:p>
    <w:p w:rsidR="008A2F43" w:rsidRPr="003857F8" w:rsidRDefault="008A2F43"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ANEXA nr. 12</w:t>
      </w:r>
    </w:p>
    <w:p w:rsidR="008A2F43" w:rsidRPr="003857F8" w:rsidRDefault="008A2F43" w:rsidP="003857F8">
      <w:pPr>
        <w:spacing w:before="80" w:after="0" w:line="240" w:lineRule="auto"/>
        <w:jc w:val="center"/>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Principalele entitati privind societatea civila, respectiv partidele politice, sindicatele, cultele, institutiile de utilitate publica, precum si celelalte organizatii nonguvernamentale, care au sediul sau punctul declarat ca functioneaza la nivelul unitatii administrativ-teritoriale</w:t>
      </w:r>
    </w:p>
    <w:p w:rsidR="008A2F43" w:rsidRPr="003857F8" w:rsidRDefault="008A2F43" w:rsidP="003857F8">
      <w:pPr>
        <w:spacing w:after="0" w:line="240" w:lineRule="auto"/>
        <w:rPr>
          <w:rFonts w:ascii="Times New Roman" w:eastAsia="Times New Roman" w:hAnsi="Times New Roman" w:cs="Times New Roman"/>
          <w:sz w:val="28"/>
          <w:szCs w:val="28"/>
        </w:rPr>
      </w:pPr>
    </w:p>
    <w:p w:rsidR="008A2F43" w:rsidRPr="003857F8" w:rsidRDefault="008A2F43"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 </w:t>
      </w:r>
    </w:p>
    <w:p w:rsidR="008A2F43" w:rsidRPr="003857F8" w:rsidRDefault="008A2F43"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 xml:space="preserve">   I.Principalele organizatii neguvernamentale</w:t>
      </w:r>
    </w:p>
    <w:p w:rsidR="008A2F43" w:rsidRPr="003857F8" w:rsidRDefault="008A2F43" w:rsidP="003857F8">
      <w:pPr>
        <w:spacing w:before="26" w:after="24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w:t>
      </w:r>
      <w:r w:rsidR="00D66A31" w:rsidRPr="003857F8">
        <w:rPr>
          <w:rFonts w:ascii="Times New Roman" w:eastAsia="Times New Roman" w:hAnsi="Times New Roman" w:cs="Times New Roman"/>
          <w:sz w:val="28"/>
          <w:szCs w:val="28"/>
        </w:rPr>
        <w:t>Pe raza comunei Băuțar sunt înființate 3 forme asociative și anume: Composesoratul Strâmburi, Composesoratul locuitorilor din Băuțarul superior,  Composesoratul Bucova.</w:t>
      </w:r>
    </w:p>
    <w:p w:rsidR="008A2F43" w:rsidRPr="003857F8" w:rsidRDefault="008A2F43"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 xml:space="preserve">   II.Principalele partide politice</w:t>
      </w:r>
    </w:p>
    <w:p w:rsidR="008A2F43" w:rsidRPr="003857F8" w:rsidRDefault="008A2F43" w:rsidP="003857F8">
      <w:pPr>
        <w:spacing w:before="26" w:after="24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w:t>
      </w:r>
      <w:r w:rsidR="00D66A31" w:rsidRPr="003857F8">
        <w:rPr>
          <w:rFonts w:ascii="Times New Roman" w:eastAsia="Times New Roman" w:hAnsi="Times New Roman" w:cs="Times New Roman"/>
          <w:sz w:val="28"/>
          <w:szCs w:val="28"/>
        </w:rPr>
        <w:t>partidele</w:t>
      </w:r>
      <w:r w:rsidRPr="003857F8">
        <w:rPr>
          <w:rFonts w:ascii="Times New Roman" w:eastAsia="Times New Roman" w:hAnsi="Times New Roman" w:cs="Times New Roman"/>
          <w:sz w:val="28"/>
          <w:szCs w:val="28"/>
        </w:rPr>
        <w:t xml:space="preserve"> politice sau a organizatiilor apartinand minoritatilor nationale, infiintate in conditiile Legii partidelor politice nr. 14/2003, republicata, care isi desfasoara activitatea pe raza teritoriala a uni</w:t>
      </w:r>
      <w:r w:rsidR="00D66A31" w:rsidRPr="003857F8">
        <w:rPr>
          <w:rFonts w:ascii="Times New Roman" w:eastAsia="Times New Roman" w:hAnsi="Times New Roman" w:cs="Times New Roman"/>
          <w:sz w:val="28"/>
          <w:szCs w:val="28"/>
        </w:rPr>
        <w:t>tatii administrativ-terit</w:t>
      </w:r>
      <w:r w:rsidR="00F5389C" w:rsidRPr="003857F8">
        <w:rPr>
          <w:rFonts w:ascii="Times New Roman" w:eastAsia="Times New Roman" w:hAnsi="Times New Roman" w:cs="Times New Roman"/>
          <w:sz w:val="28"/>
          <w:szCs w:val="28"/>
        </w:rPr>
        <w:t>oriale sunt PNL. PSD, ALDE, PMP</w:t>
      </w:r>
      <w:r w:rsidRPr="003857F8">
        <w:rPr>
          <w:rFonts w:ascii="Times New Roman" w:eastAsia="Times New Roman" w:hAnsi="Times New Roman" w:cs="Times New Roman"/>
          <w:sz w:val="28"/>
          <w:szCs w:val="28"/>
        </w:rPr>
        <w:t> </w:t>
      </w:r>
    </w:p>
    <w:p w:rsidR="008A2F43" w:rsidRPr="003857F8" w:rsidRDefault="008A2F43"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 xml:space="preserve">   IV.Cultele religioase</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w:t>
      </w:r>
      <w:r w:rsidR="0050453F" w:rsidRPr="003857F8">
        <w:rPr>
          <w:rFonts w:ascii="Times New Roman" w:eastAsia="Times New Roman" w:hAnsi="Times New Roman" w:cs="Times New Roman"/>
          <w:sz w:val="28"/>
          <w:szCs w:val="28"/>
        </w:rPr>
        <w:t>d</w:t>
      </w:r>
      <w:r w:rsidRPr="003857F8">
        <w:rPr>
          <w:rFonts w:ascii="Times New Roman" w:eastAsia="Times New Roman" w:hAnsi="Times New Roman" w:cs="Times New Roman"/>
          <w:sz w:val="28"/>
          <w:szCs w:val="28"/>
        </w:rPr>
        <w:t>enumirea lacaselor apartinand cultelor religioase care isi desfasoara activitatea pe raza teritoriala a uni</w:t>
      </w:r>
      <w:r w:rsidR="0050453F" w:rsidRPr="003857F8">
        <w:rPr>
          <w:rFonts w:ascii="Times New Roman" w:eastAsia="Times New Roman" w:hAnsi="Times New Roman" w:cs="Times New Roman"/>
          <w:sz w:val="28"/>
          <w:szCs w:val="28"/>
        </w:rPr>
        <w:t>tatii administrativ-teritoriale sunt:</w:t>
      </w:r>
    </w:p>
    <w:p w:rsidR="0050453F" w:rsidRPr="003857F8" w:rsidRDefault="0050453F"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Biserica Ortodoxă Băuțarul Inferior</w:t>
      </w:r>
    </w:p>
    <w:p w:rsidR="00055CC4" w:rsidRPr="003857F8" w:rsidRDefault="00055CC4"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Biserica Catolica Băuțarul Inferior</w:t>
      </w:r>
    </w:p>
    <w:p w:rsidR="00055CC4" w:rsidRPr="003857F8" w:rsidRDefault="00055CC4"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Biserica Baptistă Bunul Samaritean </w:t>
      </w:r>
    </w:p>
    <w:p w:rsidR="0050453F" w:rsidRPr="003857F8" w:rsidRDefault="0050453F"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Biserica Ortodoxă Băuțarul Superior</w:t>
      </w:r>
    </w:p>
    <w:p w:rsidR="0050453F" w:rsidRPr="003857F8" w:rsidRDefault="0050453F"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Biserica Ortodoxă Bucova</w:t>
      </w:r>
    </w:p>
    <w:p w:rsidR="00055CC4" w:rsidRPr="003857F8" w:rsidRDefault="00055CC4"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Biserica Catolică Bucova</w:t>
      </w:r>
    </w:p>
    <w:p w:rsidR="00055CC4" w:rsidRPr="003857F8" w:rsidRDefault="00055CC4"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Biserica Penticostală Apostolică</w:t>
      </w:r>
    </w:p>
    <w:p w:rsidR="00055CC4" w:rsidRPr="003857F8" w:rsidRDefault="00055CC4"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Biserica Penticostală</w:t>
      </w:r>
    </w:p>
    <w:p w:rsidR="0050453F" w:rsidRPr="003857F8" w:rsidRDefault="00055CC4"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Biserica Baptistă Sion</w:t>
      </w:r>
    </w:p>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w:t>
      </w:r>
    </w:p>
    <w:p w:rsidR="008A2F43" w:rsidRPr="003857F8" w:rsidRDefault="008A2F43" w:rsidP="003857F8">
      <w:pPr>
        <w:spacing w:before="80" w:after="0" w:line="240" w:lineRule="auto"/>
        <w:jc w:val="center"/>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ANEXA nr. 13:</w:t>
      </w:r>
    </w:p>
    <w:p w:rsidR="008A2F43" w:rsidRPr="003857F8" w:rsidRDefault="00055CC4" w:rsidP="003857F8">
      <w:pPr>
        <w:spacing w:before="26" w:after="240" w:line="240" w:lineRule="auto"/>
        <w:jc w:val="center"/>
        <w:rPr>
          <w:rFonts w:ascii="Times New Roman" w:eastAsia="Times New Roman" w:hAnsi="Times New Roman" w:cs="Times New Roman"/>
          <w:b/>
          <w:sz w:val="28"/>
          <w:szCs w:val="28"/>
        </w:rPr>
      </w:pPr>
      <w:r w:rsidRPr="003857F8">
        <w:rPr>
          <w:rFonts w:ascii="Times New Roman" w:eastAsia="Times New Roman" w:hAnsi="Times New Roman" w:cs="Times New Roman"/>
          <w:b/>
          <w:sz w:val="28"/>
          <w:szCs w:val="28"/>
        </w:rPr>
        <w:t>La nivelul UAT Băuțar există o</w:t>
      </w:r>
      <w:r w:rsidR="008A2F43" w:rsidRPr="003857F8">
        <w:rPr>
          <w:rFonts w:ascii="Times New Roman" w:eastAsia="Times New Roman" w:hAnsi="Times New Roman" w:cs="Times New Roman"/>
          <w:b/>
          <w:sz w:val="28"/>
          <w:szCs w:val="28"/>
        </w:rPr>
        <w:t xml:space="preserve"> </w:t>
      </w:r>
      <w:r w:rsidRPr="003857F8">
        <w:rPr>
          <w:rFonts w:ascii="Times New Roman" w:eastAsia="Times New Roman" w:hAnsi="Times New Roman" w:cs="Times New Roman"/>
          <w:b/>
          <w:sz w:val="28"/>
          <w:szCs w:val="28"/>
        </w:rPr>
        <w:t xml:space="preserve"> relație de înfrățire cu localitatea Kainbach din Austria </w:t>
      </w:r>
      <w:r w:rsidR="008A2F43" w:rsidRPr="003857F8">
        <w:rPr>
          <w:rFonts w:ascii="Times New Roman" w:eastAsia="Times New Roman" w:hAnsi="Times New Roman" w:cs="Times New Roman"/>
          <w:b/>
          <w:sz w:val="28"/>
          <w:szCs w:val="28"/>
        </w:rPr>
        <w:t xml:space="preserve">  si activitatea cu caracter umanitar desfasurata de Societatea </w:t>
      </w:r>
      <w:r w:rsidR="008A2F43" w:rsidRPr="003857F8">
        <w:rPr>
          <w:rFonts w:ascii="Times New Roman" w:eastAsia="Times New Roman" w:hAnsi="Times New Roman" w:cs="Times New Roman"/>
          <w:b/>
          <w:sz w:val="28"/>
          <w:szCs w:val="28"/>
        </w:rPr>
        <w:lastRenderedPageBreak/>
        <w:t>Nationala de Cruce Rosie din Romania, ca organizatie de ajutor voluntar, auxiliara a autoritatii publice, potrivit art. 1 teza a doua din Legea nr. 139/1995 privind Societatea Nationala de Cruce Rosie din Romania, cu modificarile si completarile ulterioare.</w:t>
      </w:r>
    </w:p>
    <w:p w:rsidR="008A2F43" w:rsidRPr="003857F8" w:rsidRDefault="008A2F43" w:rsidP="003857F8">
      <w:pPr>
        <w:spacing w:before="80"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b/>
          <w:sz w:val="28"/>
          <w:szCs w:val="28"/>
        </w:rPr>
        <w:t>ANEXA nr. 14</w:t>
      </w:r>
    </w:p>
    <w:p w:rsidR="008A2F43" w:rsidRPr="003857F8" w:rsidRDefault="008A2F43" w:rsidP="003857F8">
      <w:pPr>
        <w:spacing w:before="26" w:after="24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w:t>
      </w:r>
    </w:p>
    <w:p w:rsidR="008A2F43" w:rsidRPr="003857F8" w:rsidRDefault="008A2F43" w:rsidP="003857F8">
      <w:pPr>
        <w:spacing w:before="26" w:after="24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xml:space="preserve">   Programele, proiectele sau activitatile, dupa caz, a caror finantare se asigura din bugetul local, prin care se promoveaza/consolideaza elemente de identitate locala de natura culturala, istorica, obiceiuri si/sau traditii</w:t>
      </w:r>
    </w:p>
    <w:tbl>
      <w:tblPr>
        <w:tblW w:w="0" w:type="auto"/>
        <w:jc w:val="center"/>
        <w:tblBorders>
          <w:top w:val="single" w:sz="8" w:space="0" w:color="000000"/>
          <w:left w:val="single" w:sz="8" w:space="0" w:color="000000"/>
          <w:bottom w:val="single" w:sz="8" w:space="0" w:color="000000"/>
          <w:right w:val="single" w:sz="8" w:space="0" w:color="000000"/>
        </w:tblBorders>
        <w:tblLook w:val="04A0"/>
      </w:tblPr>
      <w:tblGrid>
        <w:gridCol w:w="1053"/>
        <w:gridCol w:w="2274"/>
        <w:gridCol w:w="3712"/>
        <w:gridCol w:w="2063"/>
      </w:tblGrid>
      <w:tr w:rsidR="008A2F43" w:rsidRPr="003857F8" w:rsidTr="00055CC4">
        <w:trPr>
          <w:trHeight w:val="45"/>
          <w:jc w:val="center"/>
        </w:trPr>
        <w:tc>
          <w:tcPr>
            <w:tcW w:w="10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8A2F43" w:rsidRPr="003857F8" w:rsidRDefault="008A2F43" w:rsidP="003857F8">
            <w:pPr>
              <w:spacing w:before="25"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Nr. crt.</w:t>
            </w:r>
          </w:p>
        </w:tc>
        <w:tc>
          <w:tcPr>
            <w:tcW w:w="2274" w:type="dxa"/>
            <w:tcBorders>
              <w:top w:val="single" w:sz="8" w:space="0" w:color="000000"/>
              <w:left w:val="nil"/>
              <w:bottom w:val="single" w:sz="8" w:space="0" w:color="000000"/>
              <w:right w:val="single" w:sz="8" w:space="0" w:color="000000"/>
            </w:tcBorders>
            <w:shd w:val="clear" w:color="auto" w:fill="auto"/>
            <w:tcMar>
              <w:top w:w="15" w:type="dxa"/>
              <w:left w:w="15" w:type="dxa"/>
              <w:bottom w:w="15" w:type="dxa"/>
              <w:right w:w="15" w:type="dxa"/>
            </w:tcMar>
            <w:vAlign w:val="center"/>
            <w:hideMark/>
          </w:tcPr>
          <w:p w:rsidR="008A2F43" w:rsidRPr="003857F8" w:rsidRDefault="008A2F43" w:rsidP="003857F8">
            <w:pPr>
              <w:spacing w:before="25"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Denumirea programului, proiectului sau activitatii, dupa caz</w:t>
            </w:r>
          </w:p>
        </w:tc>
        <w:tc>
          <w:tcPr>
            <w:tcW w:w="3712" w:type="dxa"/>
            <w:tcBorders>
              <w:top w:val="single" w:sz="8" w:space="0" w:color="000000"/>
              <w:left w:val="nil"/>
              <w:bottom w:val="single" w:sz="8" w:space="0" w:color="000000"/>
              <w:right w:val="single" w:sz="8" w:space="0" w:color="000000"/>
            </w:tcBorders>
            <w:shd w:val="clear" w:color="auto" w:fill="auto"/>
            <w:tcMar>
              <w:top w:w="15" w:type="dxa"/>
              <w:left w:w="15" w:type="dxa"/>
              <w:bottom w:w="15" w:type="dxa"/>
              <w:right w:w="15" w:type="dxa"/>
            </w:tcMar>
            <w:vAlign w:val="center"/>
            <w:hideMark/>
          </w:tcPr>
          <w:p w:rsidR="008A2F43" w:rsidRPr="003857F8" w:rsidRDefault="008A2F43" w:rsidP="003857F8">
            <w:pPr>
              <w:spacing w:before="25"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Descrierea elementelor de identitate locala de natura culturala, istorica, obiceiurilor si/sau traditiilor care se promoveaza/consolideaza</w:t>
            </w:r>
          </w:p>
        </w:tc>
        <w:tc>
          <w:tcPr>
            <w:tcW w:w="2063" w:type="dxa"/>
            <w:tcBorders>
              <w:top w:val="single" w:sz="8" w:space="0" w:color="000000"/>
              <w:left w:val="nil"/>
              <w:bottom w:val="single" w:sz="8" w:space="0" w:color="000000"/>
              <w:right w:val="single" w:sz="8" w:space="0" w:color="000000"/>
            </w:tcBorders>
            <w:shd w:val="clear" w:color="auto" w:fill="auto"/>
            <w:tcMar>
              <w:top w:w="15" w:type="dxa"/>
              <w:left w:w="15" w:type="dxa"/>
              <w:bottom w:w="15" w:type="dxa"/>
              <w:right w:w="15" w:type="dxa"/>
            </w:tcMar>
            <w:vAlign w:val="center"/>
            <w:hideMark/>
          </w:tcPr>
          <w:p w:rsidR="008A2F43" w:rsidRPr="003857F8" w:rsidRDefault="008A2F43" w:rsidP="003857F8">
            <w:pPr>
              <w:spacing w:before="25"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Perioada in care se realizeaza</w:t>
            </w:r>
          </w:p>
        </w:tc>
      </w:tr>
      <w:tr w:rsidR="008A2F43" w:rsidRPr="003857F8" w:rsidTr="00055CC4">
        <w:trPr>
          <w:trHeight w:val="45"/>
          <w:jc w:val="center"/>
        </w:trPr>
        <w:tc>
          <w:tcPr>
            <w:tcW w:w="1053" w:type="dxa"/>
            <w:tcBorders>
              <w:top w:val="nil"/>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8A2F43" w:rsidRPr="003857F8" w:rsidRDefault="008A2F43" w:rsidP="003857F8">
            <w:pPr>
              <w:spacing w:before="25"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0</w:t>
            </w:r>
          </w:p>
        </w:tc>
        <w:tc>
          <w:tcPr>
            <w:tcW w:w="2274" w:type="dxa"/>
            <w:tcBorders>
              <w:top w:val="nil"/>
              <w:left w:val="nil"/>
              <w:bottom w:val="single" w:sz="8" w:space="0" w:color="000000"/>
              <w:right w:val="single" w:sz="8" w:space="0" w:color="000000"/>
            </w:tcBorders>
            <w:shd w:val="clear" w:color="auto" w:fill="auto"/>
            <w:tcMar>
              <w:top w:w="15" w:type="dxa"/>
              <w:left w:w="15" w:type="dxa"/>
              <w:bottom w:w="15" w:type="dxa"/>
              <w:right w:w="15" w:type="dxa"/>
            </w:tcMar>
            <w:vAlign w:val="center"/>
            <w:hideMark/>
          </w:tcPr>
          <w:p w:rsidR="008A2F43" w:rsidRPr="003857F8" w:rsidRDefault="008A2F43" w:rsidP="003857F8">
            <w:pPr>
              <w:spacing w:before="25"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1</w:t>
            </w:r>
          </w:p>
        </w:tc>
        <w:tc>
          <w:tcPr>
            <w:tcW w:w="3712" w:type="dxa"/>
            <w:tcBorders>
              <w:top w:val="nil"/>
              <w:left w:val="nil"/>
              <w:bottom w:val="single" w:sz="8" w:space="0" w:color="000000"/>
              <w:right w:val="single" w:sz="8" w:space="0" w:color="000000"/>
            </w:tcBorders>
            <w:shd w:val="clear" w:color="auto" w:fill="auto"/>
            <w:tcMar>
              <w:top w:w="15" w:type="dxa"/>
              <w:left w:w="15" w:type="dxa"/>
              <w:bottom w:w="15" w:type="dxa"/>
              <w:right w:w="15" w:type="dxa"/>
            </w:tcMar>
            <w:vAlign w:val="center"/>
            <w:hideMark/>
          </w:tcPr>
          <w:p w:rsidR="008A2F43" w:rsidRPr="003857F8" w:rsidRDefault="008A2F43" w:rsidP="003857F8">
            <w:pPr>
              <w:spacing w:before="25"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2</w:t>
            </w:r>
          </w:p>
        </w:tc>
        <w:tc>
          <w:tcPr>
            <w:tcW w:w="2063" w:type="dxa"/>
            <w:tcBorders>
              <w:top w:val="nil"/>
              <w:left w:val="nil"/>
              <w:bottom w:val="single" w:sz="8" w:space="0" w:color="000000"/>
              <w:right w:val="single" w:sz="8" w:space="0" w:color="000000"/>
            </w:tcBorders>
            <w:shd w:val="clear" w:color="auto" w:fill="auto"/>
            <w:tcMar>
              <w:top w:w="15" w:type="dxa"/>
              <w:left w:w="15" w:type="dxa"/>
              <w:bottom w:w="15" w:type="dxa"/>
              <w:right w:w="15" w:type="dxa"/>
            </w:tcMar>
            <w:vAlign w:val="center"/>
            <w:hideMark/>
          </w:tcPr>
          <w:p w:rsidR="008A2F43" w:rsidRPr="003857F8" w:rsidRDefault="008A2F43" w:rsidP="003857F8">
            <w:pPr>
              <w:spacing w:before="25"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3</w:t>
            </w:r>
          </w:p>
        </w:tc>
      </w:tr>
      <w:tr w:rsidR="008A2F43" w:rsidRPr="003857F8" w:rsidTr="00055CC4">
        <w:trPr>
          <w:trHeight w:val="45"/>
          <w:jc w:val="center"/>
        </w:trPr>
        <w:tc>
          <w:tcPr>
            <w:tcW w:w="1053" w:type="dxa"/>
            <w:tcBorders>
              <w:top w:val="nil"/>
              <w:left w:val="single" w:sz="8" w:space="0" w:color="000000"/>
              <w:bottom w:val="single" w:sz="8" w:space="0" w:color="000000"/>
              <w:right w:val="single" w:sz="8" w:space="0" w:color="000000"/>
            </w:tcBorders>
            <w:shd w:val="clear" w:color="auto" w:fill="auto"/>
            <w:tcMar>
              <w:top w:w="15" w:type="dxa"/>
              <w:left w:w="15" w:type="dxa"/>
              <w:bottom w:w="15" w:type="dxa"/>
              <w:right w:w="15" w:type="dxa"/>
            </w:tcMar>
            <w:vAlign w:val="center"/>
            <w:hideMark/>
          </w:tcPr>
          <w:p w:rsidR="008A2F43" w:rsidRPr="003857F8" w:rsidRDefault="008A2F43" w:rsidP="003857F8">
            <w:pPr>
              <w:spacing w:before="25"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1.</w:t>
            </w:r>
          </w:p>
        </w:tc>
        <w:tc>
          <w:tcPr>
            <w:tcW w:w="2274" w:type="dxa"/>
            <w:tcBorders>
              <w:top w:val="nil"/>
              <w:left w:val="nil"/>
              <w:bottom w:val="single" w:sz="8" w:space="0" w:color="000000"/>
              <w:right w:val="single" w:sz="8" w:space="0" w:color="000000"/>
            </w:tcBorders>
            <w:shd w:val="clear" w:color="auto" w:fill="auto"/>
            <w:tcMar>
              <w:top w:w="15" w:type="dxa"/>
              <w:left w:w="15" w:type="dxa"/>
              <w:bottom w:w="15" w:type="dxa"/>
              <w:right w:w="15" w:type="dxa"/>
            </w:tcMar>
            <w:vAlign w:val="center"/>
            <w:hideMark/>
          </w:tcPr>
          <w:p w:rsidR="008A2F43" w:rsidRPr="003857F8" w:rsidRDefault="008A2F43" w:rsidP="003857F8">
            <w:pPr>
              <w:spacing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w:t>
            </w:r>
            <w:r w:rsidR="00055CC4" w:rsidRPr="003857F8">
              <w:rPr>
                <w:rFonts w:ascii="Times New Roman" w:eastAsia="Times New Roman" w:hAnsi="Times New Roman" w:cs="Times New Roman"/>
                <w:sz w:val="28"/>
                <w:szCs w:val="28"/>
              </w:rPr>
              <w:t xml:space="preserve">Festivalul de folclor Ciobănașul </w:t>
            </w:r>
          </w:p>
        </w:tc>
        <w:tc>
          <w:tcPr>
            <w:tcW w:w="3712" w:type="dxa"/>
            <w:tcBorders>
              <w:top w:val="nil"/>
              <w:left w:val="nil"/>
              <w:bottom w:val="single" w:sz="8" w:space="0" w:color="000000"/>
              <w:right w:val="single" w:sz="8" w:space="0" w:color="000000"/>
            </w:tcBorders>
            <w:shd w:val="clear" w:color="auto" w:fill="auto"/>
            <w:tcMar>
              <w:top w:w="15" w:type="dxa"/>
              <w:left w:w="15" w:type="dxa"/>
              <w:bottom w:w="15" w:type="dxa"/>
              <w:right w:w="15" w:type="dxa"/>
            </w:tcMar>
            <w:vAlign w:val="center"/>
            <w:hideMark/>
          </w:tcPr>
          <w:p w:rsidR="008A2F43" w:rsidRPr="003857F8" w:rsidRDefault="008A2F43" w:rsidP="003857F8">
            <w:pPr>
              <w:spacing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w:t>
            </w:r>
            <w:r w:rsidR="00055CC4" w:rsidRPr="003857F8">
              <w:rPr>
                <w:rFonts w:ascii="Times New Roman" w:eastAsia="Times New Roman" w:hAnsi="Times New Roman" w:cs="Times New Roman"/>
                <w:sz w:val="28"/>
                <w:szCs w:val="28"/>
              </w:rPr>
              <w:t>Se promovează tradițiile legate de oierit îmbinate cu dragul pentru muzica și dansul tradițional.</w:t>
            </w:r>
          </w:p>
        </w:tc>
        <w:tc>
          <w:tcPr>
            <w:tcW w:w="2063" w:type="dxa"/>
            <w:tcBorders>
              <w:top w:val="nil"/>
              <w:left w:val="nil"/>
              <w:bottom w:val="single" w:sz="8" w:space="0" w:color="000000"/>
              <w:right w:val="single" w:sz="8" w:space="0" w:color="000000"/>
            </w:tcBorders>
            <w:shd w:val="clear" w:color="auto" w:fill="auto"/>
            <w:tcMar>
              <w:top w:w="15" w:type="dxa"/>
              <w:left w:w="15" w:type="dxa"/>
              <w:bottom w:w="15" w:type="dxa"/>
              <w:right w:w="15" w:type="dxa"/>
            </w:tcMar>
            <w:vAlign w:val="center"/>
            <w:hideMark/>
          </w:tcPr>
          <w:p w:rsidR="008A2F43" w:rsidRPr="003857F8" w:rsidRDefault="008A2F43" w:rsidP="003857F8">
            <w:pPr>
              <w:spacing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w:t>
            </w:r>
          </w:p>
        </w:tc>
      </w:tr>
    </w:tbl>
    <w:p w:rsidR="008A2F43" w:rsidRPr="003857F8" w:rsidRDefault="008A2F43" w:rsidP="003857F8">
      <w:pPr>
        <w:spacing w:after="0" w:line="240" w:lineRule="auto"/>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w:t>
      </w:r>
    </w:p>
    <w:p w:rsidR="008A2F43" w:rsidRPr="003857F8" w:rsidRDefault="008A2F43" w:rsidP="002A357F">
      <w:pPr>
        <w:spacing w:after="0" w:line="240" w:lineRule="auto"/>
        <w:jc w:val="both"/>
        <w:rPr>
          <w:rFonts w:ascii="Times New Roman" w:eastAsia="Times New Roman" w:hAnsi="Times New Roman" w:cs="Times New Roman"/>
          <w:sz w:val="28"/>
          <w:szCs w:val="28"/>
        </w:rPr>
      </w:pPr>
      <w:r w:rsidRPr="003857F8">
        <w:rPr>
          <w:rFonts w:ascii="Times New Roman" w:eastAsia="Times New Roman" w:hAnsi="Times New Roman" w:cs="Times New Roman"/>
          <w:sz w:val="28"/>
          <w:szCs w:val="28"/>
        </w:rPr>
        <w:t> </w:t>
      </w:r>
    </w:p>
    <w:p w:rsidR="008A2F43" w:rsidRPr="003857F8" w:rsidRDefault="008A2F43" w:rsidP="002A357F">
      <w:pPr>
        <w:spacing w:after="0" w:line="240" w:lineRule="auto"/>
        <w:jc w:val="both"/>
        <w:rPr>
          <w:rFonts w:ascii="Times New Roman" w:eastAsia="Times New Roman" w:hAnsi="Times New Roman" w:cs="Times New Roman"/>
          <w:b/>
          <w:bCs/>
          <w:sz w:val="28"/>
          <w:szCs w:val="28"/>
        </w:rPr>
      </w:pPr>
    </w:p>
    <w:p w:rsidR="008A2F43" w:rsidRPr="003857F8" w:rsidRDefault="008A2F43" w:rsidP="002A357F">
      <w:pPr>
        <w:spacing w:after="0" w:line="240" w:lineRule="auto"/>
        <w:jc w:val="both"/>
        <w:rPr>
          <w:rFonts w:ascii="Times New Roman" w:eastAsia="Times New Roman" w:hAnsi="Times New Roman" w:cs="Times New Roman"/>
          <w:b/>
          <w:bCs/>
          <w:sz w:val="28"/>
          <w:szCs w:val="28"/>
        </w:rPr>
      </w:pPr>
    </w:p>
    <w:p w:rsidR="008A2F43" w:rsidRPr="003857F8" w:rsidRDefault="008A2F43" w:rsidP="002A357F">
      <w:pPr>
        <w:spacing w:after="0" w:line="240" w:lineRule="auto"/>
        <w:jc w:val="both"/>
        <w:rPr>
          <w:rFonts w:ascii="Times New Roman" w:eastAsia="Times New Roman" w:hAnsi="Times New Roman" w:cs="Times New Roman"/>
          <w:b/>
          <w:bCs/>
          <w:sz w:val="28"/>
          <w:szCs w:val="28"/>
        </w:rPr>
      </w:pPr>
    </w:p>
    <w:p w:rsidR="00F2118A" w:rsidRPr="003857F8" w:rsidRDefault="00F2118A" w:rsidP="002A357F">
      <w:pPr>
        <w:spacing w:after="0" w:line="240" w:lineRule="auto"/>
        <w:jc w:val="both"/>
        <w:rPr>
          <w:rFonts w:ascii="Times New Roman" w:eastAsia="Times New Roman" w:hAnsi="Times New Roman" w:cs="Times New Roman"/>
          <w:b/>
          <w:bCs/>
          <w:sz w:val="28"/>
          <w:szCs w:val="28"/>
        </w:rPr>
      </w:pPr>
    </w:p>
    <w:p w:rsidR="00F2118A" w:rsidRPr="003857F8" w:rsidRDefault="00F2118A" w:rsidP="002A357F">
      <w:pPr>
        <w:spacing w:after="0" w:line="240" w:lineRule="auto"/>
        <w:jc w:val="both"/>
        <w:rPr>
          <w:rFonts w:ascii="Times New Roman" w:eastAsia="Times New Roman" w:hAnsi="Times New Roman" w:cs="Times New Roman"/>
          <w:b/>
          <w:bCs/>
          <w:sz w:val="28"/>
          <w:szCs w:val="28"/>
        </w:rPr>
      </w:pPr>
    </w:p>
    <w:p w:rsidR="00F2118A" w:rsidRPr="003857F8" w:rsidRDefault="00F2118A" w:rsidP="002A357F">
      <w:pPr>
        <w:spacing w:after="0" w:line="240" w:lineRule="auto"/>
        <w:jc w:val="both"/>
        <w:rPr>
          <w:rFonts w:ascii="Times New Roman" w:eastAsia="Times New Roman" w:hAnsi="Times New Roman" w:cs="Times New Roman"/>
          <w:b/>
          <w:bCs/>
          <w:sz w:val="28"/>
          <w:szCs w:val="28"/>
        </w:rPr>
      </w:pPr>
    </w:p>
    <w:p w:rsidR="00F2118A" w:rsidRPr="003857F8" w:rsidRDefault="00F2118A" w:rsidP="002A357F">
      <w:pPr>
        <w:spacing w:after="0" w:line="240" w:lineRule="auto"/>
        <w:jc w:val="both"/>
        <w:rPr>
          <w:rFonts w:ascii="Times New Roman" w:eastAsia="Times New Roman" w:hAnsi="Times New Roman" w:cs="Times New Roman"/>
          <w:b/>
          <w:bCs/>
          <w:sz w:val="28"/>
          <w:szCs w:val="28"/>
        </w:rPr>
      </w:pPr>
    </w:p>
    <w:p w:rsidR="00F2118A" w:rsidRPr="003857F8" w:rsidRDefault="00F2118A" w:rsidP="002A357F">
      <w:pPr>
        <w:spacing w:after="0" w:line="240" w:lineRule="auto"/>
        <w:jc w:val="both"/>
        <w:rPr>
          <w:rFonts w:ascii="Times New Roman" w:eastAsia="Times New Roman" w:hAnsi="Times New Roman" w:cs="Times New Roman"/>
          <w:b/>
          <w:bCs/>
          <w:sz w:val="28"/>
          <w:szCs w:val="28"/>
        </w:rPr>
      </w:pPr>
    </w:p>
    <w:p w:rsidR="00F2118A" w:rsidRPr="003857F8" w:rsidRDefault="00F2118A" w:rsidP="002A357F">
      <w:pPr>
        <w:spacing w:after="0" w:line="240" w:lineRule="auto"/>
        <w:jc w:val="both"/>
        <w:rPr>
          <w:rFonts w:ascii="Times New Roman" w:eastAsia="Times New Roman" w:hAnsi="Times New Roman" w:cs="Times New Roman"/>
          <w:b/>
          <w:bCs/>
          <w:sz w:val="28"/>
          <w:szCs w:val="28"/>
        </w:rPr>
      </w:pPr>
    </w:p>
    <w:p w:rsidR="008A2F43" w:rsidRPr="003857F8" w:rsidRDefault="008A2F43" w:rsidP="002A357F">
      <w:pPr>
        <w:spacing w:after="0" w:line="240" w:lineRule="auto"/>
        <w:jc w:val="both"/>
        <w:rPr>
          <w:rFonts w:ascii="Times New Roman" w:eastAsia="Times New Roman" w:hAnsi="Times New Roman" w:cs="Times New Roman"/>
          <w:b/>
          <w:bCs/>
          <w:sz w:val="28"/>
          <w:szCs w:val="28"/>
        </w:rPr>
      </w:pPr>
    </w:p>
    <w:p w:rsidR="008A2F43" w:rsidRPr="003857F8" w:rsidRDefault="008A2F43" w:rsidP="002A357F">
      <w:pPr>
        <w:spacing w:after="0" w:line="240" w:lineRule="auto"/>
        <w:jc w:val="both"/>
        <w:rPr>
          <w:rFonts w:ascii="Times New Roman" w:eastAsia="Times New Roman" w:hAnsi="Times New Roman" w:cs="Times New Roman"/>
          <w:b/>
          <w:bCs/>
          <w:sz w:val="28"/>
          <w:szCs w:val="28"/>
        </w:rPr>
      </w:pPr>
    </w:p>
    <w:p w:rsidR="008A2F43" w:rsidRPr="003857F8" w:rsidRDefault="008A2F43" w:rsidP="002A357F">
      <w:pPr>
        <w:spacing w:after="0" w:line="240" w:lineRule="auto"/>
        <w:jc w:val="both"/>
        <w:rPr>
          <w:rFonts w:ascii="Times New Roman" w:eastAsia="Times New Roman" w:hAnsi="Times New Roman" w:cs="Times New Roman"/>
          <w:b/>
          <w:bCs/>
          <w:sz w:val="28"/>
          <w:szCs w:val="28"/>
        </w:rPr>
      </w:pPr>
    </w:p>
    <w:p w:rsidR="008A2F43" w:rsidRPr="003857F8" w:rsidRDefault="008A2F43" w:rsidP="002A357F">
      <w:pPr>
        <w:spacing w:after="0" w:line="240" w:lineRule="auto"/>
        <w:jc w:val="both"/>
        <w:rPr>
          <w:rFonts w:ascii="Times New Roman" w:eastAsia="Times New Roman" w:hAnsi="Times New Roman" w:cs="Times New Roman"/>
          <w:b/>
          <w:bCs/>
          <w:sz w:val="28"/>
          <w:szCs w:val="28"/>
        </w:rPr>
      </w:pPr>
    </w:p>
    <w:p w:rsidR="008A2F43" w:rsidRPr="00F5389C" w:rsidRDefault="008A2F43" w:rsidP="002A357F">
      <w:pPr>
        <w:spacing w:after="0" w:line="240" w:lineRule="auto"/>
        <w:jc w:val="both"/>
        <w:rPr>
          <w:rFonts w:ascii="Times New Roman" w:eastAsia="Times New Roman" w:hAnsi="Times New Roman" w:cs="Times New Roman"/>
          <w:b/>
          <w:bCs/>
          <w:sz w:val="20"/>
          <w:szCs w:val="20"/>
        </w:rPr>
      </w:pPr>
    </w:p>
    <w:p w:rsidR="008A2F43" w:rsidRPr="00F5389C" w:rsidRDefault="008A2F43" w:rsidP="002A357F">
      <w:pPr>
        <w:spacing w:after="0" w:line="240" w:lineRule="auto"/>
        <w:jc w:val="both"/>
        <w:rPr>
          <w:rFonts w:ascii="Times New Roman" w:eastAsia="Times New Roman" w:hAnsi="Times New Roman" w:cs="Times New Roman"/>
          <w:b/>
          <w:bCs/>
          <w:sz w:val="20"/>
          <w:szCs w:val="20"/>
        </w:rPr>
      </w:pPr>
    </w:p>
    <w:p w:rsidR="008A2F43" w:rsidRPr="00F5389C" w:rsidRDefault="008A2F43" w:rsidP="002A357F">
      <w:pPr>
        <w:spacing w:after="0" w:line="240" w:lineRule="auto"/>
        <w:jc w:val="both"/>
        <w:rPr>
          <w:rFonts w:ascii="Times New Roman" w:eastAsia="Times New Roman" w:hAnsi="Times New Roman" w:cs="Times New Roman"/>
          <w:b/>
          <w:bCs/>
          <w:sz w:val="20"/>
          <w:szCs w:val="20"/>
        </w:rPr>
      </w:pPr>
    </w:p>
    <w:p w:rsidR="008A2F43" w:rsidRPr="00F5389C" w:rsidRDefault="008A2F43" w:rsidP="002A357F">
      <w:pPr>
        <w:spacing w:after="0" w:line="240" w:lineRule="auto"/>
        <w:jc w:val="both"/>
        <w:rPr>
          <w:rFonts w:ascii="Times New Roman" w:eastAsia="Times New Roman" w:hAnsi="Times New Roman" w:cs="Times New Roman"/>
          <w:b/>
          <w:bCs/>
          <w:sz w:val="20"/>
          <w:szCs w:val="20"/>
        </w:rPr>
      </w:pPr>
    </w:p>
    <w:p w:rsidR="00C06B8F" w:rsidRDefault="00C06B8F" w:rsidP="002A357F">
      <w:pPr>
        <w:spacing w:after="0" w:line="240" w:lineRule="auto"/>
        <w:jc w:val="both"/>
        <w:rPr>
          <w:rFonts w:ascii="Times New Roman" w:eastAsia="Times New Roman" w:hAnsi="Times New Roman" w:cs="Times New Roman"/>
          <w:b/>
          <w:bCs/>
          <w:sz w:val="20"/>
          <w:szCs w:val="20"/>
        </w:rPr>
      </w:pPr>
    </w:p>
    <w:p w:rsidR="001A4300" w:rsidRDefault="001A4300" w:rsidP="002A357F">
      <w:pPr>
        <w:spacing w:after="0" w:line="240" w:lineRule="auto"/>
        <w:jc w:val="both"/>
        <w:rPr>
          <w:rFonts w:ascii="Times New Roman" w:eastAsia="Times New Roman" w:hAnsi="Times New Roman" w:cs="Times New Roman"/>
          <w:b/>
          <w:bCs/>
          <w:sz w:val="20"/>
          <w:szCs w:val="20"/>
        </w:rPr>
      </w:pPr>
    </w:p>
    <w:p w:rsidR="001A4300" w:rsidRDefault="001A4300" w:rsidP="002A357F">
      <w:pPr>
        <w:spacing w:after="0" w:line="240" w:lineRule="auto"/>
        <w:jc w:val="both"/>
        <w:rPr>
          <w:rFonts w:ascii="Times New Roman" w:eastAsia="Times New Roman" w:hAnsi="Times New Roman" w:cs="Times New Roman"/>
          <w:b/>
          <w:bCs/>
          <w:sz w:val="20"/>
          <w:szCs w:val="20"/>
        </w:rPr>
      </w:pPr>
    </w:p>
    <w:p w:rsidR="001A4300" w:rsidRPr="00F5389C" w:rsidRDefault="001A4300" w:rsidP="002A357F">
      <w:pPr>
        <w:spacing w:after="0" w:line="240" w:lineRule="auto"/>
        <w:jc w:val="both"/>
        <w:rPr>
          <w:rFonts w:ascii="Times New Roman" w:eastAsia="Times New Roman" w:hAnsi="Times New Roman" w:cs="Times New Roman"/>
          <w:b/>
          <w:bCs/>
          <w:sz w:val="20"/>
          <w:szCs w:val="20"/>
        </w:rPr>
      </w:pPr>
    </w:p>
    <w:p w:rsidR="00C06B8F" w:rsidRPr="00F5389C" w:rsidRDefault="00C06B8F" w:rsidP="002A357F">
      <w:pPr>
        <w:spacing w:after="0" w:line="240" w:lineRule="auto"/>
        <w:jc w:val="both"/>
        <w:rPr>
          <w:rFonts w:ascii="Times New Roman" w:eastAsia="Times New Roman" w:hAnsi="Times New Roman" w:cs="Times New Roman"/>
          <w:b/>
          <w:bCs/>
          <w:sz w:val="20"/>
          <w:szCs w:val="20"/>
        </w:rPr>
      </w:pPr>
    </w:p>
    <w:p w:rsidR="00C06B8F" w:rsidRPr="00F5389C" w:rsidRDefault="00C06B8F" w:rsidP="002A357F">
      <w:pPr>
        <w:spacing w:after="0" w:line="240" w:lineRule="auto"/>
        <w:jc w:val="both"/>
        <w:rPr>
          <w:rFonts w:ascii="Times New Roman" w:eastAsia="Times New Roman" w:hAnsi="Times New Roman" w:cs="Times New Roman"/>
          <w:b/>
          <w:bCs/>
          <w:sz w:val="20"/>
          <w:szCs w:val="20"/>
        </w:rPr>
      </w:pPr>
    </w:p>
    <w:p w:rsidR="00C06B8F" w:rsidRPr="00F5389C" w:rsidRDefault="00C06B8F" w:rsidP="002A357F">
      <w:pPr>
        <w:spacing w:after="0" w:line="240" w:lineRule="auto"/>
        <w:jc w:val="both"/>
        <w:rPr>
          <w:rFonts w:ascii="Times New Roman" w:eastAsia="Times New Roman" w:hAnsi="Times New Roman" w:cs="Times New Roman"/>
          <w:b/>
          <w:bCs/>
          <w:sz w:val="20"/>
          <w:szCs w:val="20"/>
        </w:rPr>
      </w:pPr>
    </w:p>
    <w:p w:rsidR="008A2F43" w:rsidRDefault="008A2F43" w:rsidP="002A357F">
      <w:pPr>
        <w:spacing w:after="0" w:line="240" w:lineRule="auto"/>
        <w:jc w:val="both"/>
        <w:rPr>
          <w:rFonts w:ascii="Times New Roman" w:eastAsia="Times New Roman" w:hAnsi="Times New Roman" w:cs="Times New Roman"/>
          <w:b/>
          <w:bCs/>
          <w:sz w:val="20"/>
          <w:szCs w:val="20"/>
        </w:rPr>
      </w:pPr>
    </w:p>
    <w:p w:rsidR="00207C59" w:rsidRDefault="00207C59" w:rsidP="002A357F">
      <w:pPr>
        <w:spacing w:after="0" w:line="240" w:lineRule="auto"/>
        <w:jc w:val="both"/>
        <w:rPr>
          <w:rFonts w:ascii="Times New Roman" w:eastAsia="Times New Roman" w:hAnsi="Times New Roman" w:cs="Times New Roman"/>
          <w:b/>
          <w:bCs/>
          <w:sz w:val="20"/>
          <w:szCs w:val="20"/>
        </w:rPr>
      </w:pPr>
    </w:p>
    <w:p w:rsidR="00207C59" w:rsidRDefault="00207C59" w:rsidP="002A357F">
      <w:pPr>
        <w:spacing w:after="0" w:line="240" w:lineRule="auto"/>
        <w:jc w:val="both"/>
        <w:rPr>
          <w:rFonts w:ascii="Times New Roman" w:eastAsia="Times New Roman" w:hAnsi="Times New Roman" w:cs="Times New Roman"/>
          <w:b/>
          <w:bCs/>
          <w:sz w:val="20"/>
          <w:szCs w:val="20"/>
        </w:rPr>
      </w:pPr>
    </w:p>
    <w:p w:rsidR="00207C59" w:rsidRDefault="00207C59" w:rsidP="002A357F">
      <w:pPr>
        <w:spacing w:after="0" w:line="240" w:lineRule="auto"/>
        <w:jc w:val="both"/>
        <w:rPr>
          <w:rFonts w:ascii="Times New Roman" w:eastAsia="Times New Roman" w:hAnsi="Times New Roman" w:cs="Times New Roman"/>
          <w:b/>
          <w:bCs/>
          <w:sz w:val="20"/>
          <w:szCs w:val="20"/>
        </w:rPr>
      </w:pPr>
    </w:p>
    <w:p w:rsidR="002A357F" w:rsidRDefault="002A357F" w:rsidP="002A357F">
      <w:pPr>
        <w:spacing w:after="0" w:line="240" w:lineRule="auto"/>
        <w:jc w:val="both"/>
        <w:rPr>
          <w:rFonts w:ascii="Times New Roman" w:eastAsia="Times New Roman" w:hAnsi="Times New Roman" w:cs="Times New Roman"/>
          <w:b/>
          <w:bCs/>
          <w:sz w:val="20"/>
          <w:szCs w:val="20"/>
        </w:rPr>
      </w:pPr>
    </w:p>
    <w:p w:rsidR="00207C59" w:rsidRPr="00F5389C" w:rsidRDefault="00207C59" w:rsidP="002A357F">
      <w:pPr>
        <w:spacing w:after="0" w:line="240" w:lineRule="auto"/>
        <w:jc w:val="both"/>
        <w:rPr>
          <w:rFonts w:ascii="Times New Roman" w:eastAsia="Times New Roman" w:hAnsi="Times New Roman" w:cs="Times New Roman"/>
          <w:b/>
          <w:bCs/>
          <w:sz w:val="20"/>
          <w:szCs w:val="20"/>
        </w:rPr>
      </w:pPr>
    </w:p>
    <w:p w:rsidR="00055CC4" w:rsidRPr="00F5389C" w:rsidRDefault="00055CC4" w:rsidP="002A357F">
      <w:pPr>
        <w:spacing w:after="0" w:line="240" w:lineRule="auto"/>
        <w:jc w:val="both"/>
        <w:rPr>
          <w:rFonts w:ascii="Times New Roman" w:eastAsia="Times New Roman" w:hAnsi="Times New Roman" w:cs="Times New Roman"/>
          <w:b/>
          <w:bCs/>
          <w:sz w:val="20"/>
          <w:szCs w:val="20"/>
        </w:rPr>
      </w:pPr>
    </w:p>
    <w:p w:rsidR="008A2F43" w:rsidRPr="002A357F" w:rsidRDefault="008A2F43" w:rsidP="002A357F">
      <w:pPr>
        <w:spacing w:after="0" w:line="240" w:lineRule="auto"/>
        <w:jc w:val="center"/>
        <w:rPr>
          <w:rFonts w:ascii="Times New Roman" w:eastAsia="Times New Roman" w:hAnsi="Times New Roman" w:cs="Times New Roman"/>
          <w:b/>
          <w:bCs/>
          <w:i/>
          <w:sz w:val="24"/>
          <w:szCs w:val="24"/>
          <w:u w:val="single"/>
        </w:rPr>
      </w:pPr>
      <w:r w:rsidRPr="00F5389C">
        <w:rPr>
          <w:rFonts w:ascii="Times New Roman" w:eastAsia="Times New Roman" w:hAnsi="Times New Roman" w:cs="Times New Roman"/>
          <w:b/>
          <w:bCs/>
          <w:sz w:val="20"/>
          <w:szCs w:val="20"/>
        </w:rPr>
        <w:br/>
      </w:r>
      <w:r w:rsidRPr="002A357F">
        <w:rPr>
          <w:rFonts w:ascii="Times New Roman" w:eastAsia="Times New Roman" w:hAnsi="Times New Roman" w:cs="Times New Roman"/>
          <w:b/>
          <w:bCs/>
          <w:i/>
          <w:sz w:val="24"/>
          <w:szCs w:val="24"/>
          <w:u w:val="single"/>
        </w:rPr>
        <w:t>Regulament de organizare si functionare a Consiliului Local al comunei Băuțar</w:t>
      </w:r>
    </w:p>
    <w:p w:rsidR="008A2F43" w:rsidRPr="00F5389C" w:rsidRDefault="008A2F43" w:rsidP="002A357F">
      <w:pPr>
        <w:spacing w:after="0" w:line="240" w:lineRule="auto"/>
        <w:jc w:val="both"/>
        <w:rPr>
          <w:rFonts w:ascii="Times New Roman" w:eastAsia="Times New Roman" w:hAnsi="Times New Roman" w:cs="Times New Roman"/>
          <w:sz w:val="20"/>
          <w:szCs w:val="20"/>
        </w:rPr>
      </w:pP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center"/>
        <w:rPr>
          <w:rFonts w:ascii="Times New Roman" w:eastAsia="Times New Roman" w:hAnsi="Times New Roman" w:cs="Times New Roman"/>
          <w:sz w:val="20"/>
          <w:szCs w:val="20"/>
        </w:rPr>
      </w:pPr>
    </w:p>
    <w:p w:rsidR="008A2F43" w:rsidRPr="00F507C7" w:rsidRDefault="00C06B8F" w:rsidP="002A357F">
      <w:pPr>
        <w:spacing w:after="0" w:line="240" w:lineRule="auto"/>
        <w:jc w:val="center"/>
        <w:rPr>
          <w:rFonts w:ascii="Times New Roman" w:eastAsia="Times New Roman" w:hAnsi="Times New Roman" w:cs="Times New Roman"/>
          <w:b/>
          <w:bCs/>
          <w:sz w:val="20"/>
          <w:szCs w:val="20"/>
        </w:rPr>
      </w:pPr>
      <w:r w:rsidRPr="00F5389C">
        <w:rPr>
          <w:rFonts w:ascii="Times New Roman" w:eastAsia="Times New Roman" w:hAnsi="Times New Roman" w:cs="Times New Roman"/>
          <w:sz w:val="20"/>
          <w:szCs w:val="20"/>
        </w:rPr>
        <w:t xml:space="preserve">Capitolul </w:t>
      </w:r>
      <w:r w:rsidR="008A2F43" w:rsidRPr="00F5389C">
        <w:rPr>
          <w:rFonts w:ascii="Times New Roman" w:eastAsia="Times New Roman" w:hAnsi="Times New Roman" w:cs="Times New Roman"/>
          <w:sz w:val="20"/>
          <w:szCs w:val="20"/>
        </w:rPr>
        <w:br/>
      </w:r>
      <w:r w:rsidR="008A2F43" w:rsidRPr="00F5389C">
        <w:rPr>
          <w:rFonts w:ascii="Times New Roman" w:eastAsia="Times New Roman" w:hAnsi="Times New Roman" w:cs="Times New Roman"/>
          <w:b/>
          <w:bCs/>
          <w:sz w:val="20"/>
          <w:szCs w:val="20"/>
        </w:rPr>
        <w:t>Dispozitii generale</w:t>
      </w:r>
    </w:p>
    <w:p w:rsidR="008A2F43" w:rsidRPr="00F5389C" w:rsidRDefault="00C06B8F" w:rsidP="002A357F">
      <w:pPr>
        <w:spacing w:after="0" w:line="240" w:lineRule="auto"/>
        <w:jc w:val="center"/>
        <w:rPr>
          <w:rFonts w:ascii="Times New Roman" w:eastAsia="Times New Roman" w:hAnsi="Times New Roman" w:cs="Times New Roman"/>
          <w:b/>
          <w:bCs/>
          <w:sz w:val="20"/>
          <w:szCs w:val="20"/>
        </w:rPr>
      </w:pPr>
      <w:r w:rsidRPr="00F5389C">
        <w:rPr>
          <w:rFonts w:ascii="Times New Roman" w:eastAsia="Times New Roman" w:hAnsi="Times New Roman" w:cs="Times New Roman"/>
          <w:sz w:val="20"/>
          <w:szCs w:val="20"/>
        </w:rPr>
        <w:t xml:space="preserve">Articolul </w:t>
      </w:r>
      <w:r w:rsidR="008A2F43" w:rsidRPr="00F5389C">
        <w:rPr>
          <w:rFonts w:ascii="Times New Roman" w:eastAsia="Times New Roman" w:hAnsi="Times New Roman" w:cs="Times New Roman"/>
          <w:b/>
          <w:bCs/>
          <w:sz w:val="20"/>
          <w:szCs w:val="20"/>
        </w:rPr>
        <w:t>Obiectul de reglementare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(1) Prezentul regulament de organizare si functionare a Consiliului Local al comunei Băuțar are ca obiect stabilirea conditiilor de exercitare a mandatului de catre consilierii locali, a drepturilor, obligatiilor si raspunderilor ce le revin in baza mandatului incredintat.</w:t>
      </w:r>
      <w:r w:rsidRPr="00F5389C">
        <w:rPr>
          <w:rFonts w:ascii="Times New Roman" w:eastAsia="Times New Roman" w:hAnsi="Times New Roman" w:cs="Times New Roman"/>
          <w:sz w:val="20"/>
          <w:szCs w:val="20"/>
        </w:rPr>
        <w:br/>
        <w:t>   (2) Consilierii locali se aleg prin vot universal, egal, direct, secret si liber exprimat de catre cetatenii cu drept de vot ai comunei Băuțar potrivit legii pentru alegerea autoritatilor administratiei publice locale.</w:t>
      </w:r>
      <w:r w:rsidRPr="00F5389C">
        <w:rPr>
          <w:rFonts w:ascii="Times New Roman" w:eastAsia="Times New Roman" w:hAnsi="Times New Roman" w:cs="Times New Roman"/>
          <w:sz w:val="20"/>
          <w:szCs w:val="20"/>
        </w:rPr>
        <w:br/>
        <w:t>   (3) Participarea consilierilor locali la activitatea consiliului local are caracter public si legitim, fiind in acord cu interesele generale ale locuitorilor comunei Băuțar.</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07C7" w:rsidRDefault="008A2F43" w:rsidP="002A357F">
      <w:pPr>
        <w:spacing w:after="0" w:line="240" w:lineRule="auto"/>
        <w:jc w:val="both"/>
        <w:rPr>
          <w:rFonts w:ascii="Times New Roman" w:eastAsia="Times New Roman" w:hAnsi="Times New Roman" w:cs="Times New Roman"/>
          <w:b/>
          <w:bCs/>
          <w:sz w:val="20"/>
          <w:szCs w:val="20"/>
        </w:rPr>
      </w:pPr>
      <w:r w:rsidRPr="00F507C7">
        <w:rPr>
          <w:rFonts w:ascii="Times New Roman" w:eastAsia="Times New Roman" w:hAnsi="Times New Roman" w:cs="Times New Roman"/>
          <w:b/>
          <w:sz w:val="20"/>
          <w:szCs w:val="20"/>
        </w:rPr>
        <w:t>Articolul 2</w:t>
      </w:r>
      <w:r w:rsidR="00F507C7" w:rsidRPr="00F507C7">
        <w:rPr>
          <w:rFonts w:ascii="Times New Roman" w:eastAsia="Times New Roman" w:hAnsi="Times New Roman" w:cs="Times New Roman"/>
          <w:b/>
          <w:sz w:val="20"/>
          <w:szCs w:val="20"/>
        </w:rPr>
        <w:t xml:space="preserve"> </w:t>
      </w:r>
      <w:r w:rsidRPr="00F507C7">
        <w:rPr>
          <w:rFonts w:ascii="Times New Roman" w:eastAsia="Times New Roman" w:hAnsi="Times New Roman" w:cs="Times New Roman"/>
          <w:b/>
          <w:bCs/>
          <w:sz w:val="20"/>
          <w:szCs w:val="20"/>
        </w:rPr>
        <w:t>Definitii generale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In sensul prezentului regulament de organizare si functionare, termenii si expresiile de mai jos au urmatoarele semnificatii:</w:t>
      </w:r>
      <w:r w:rsidRPr="00F5389C">
        <w:rPr>
          <w:rFonts w:ascii="Times New Roman" w:eastAsia="Times New Roman" w:hAnsi="Times New Roman" w:cs="Times New Roman"/>
          <w:sz w:val="20"/>
          <w:szCs w:val="20"/>
        </w:rPr>
        <w:br/>
        <w:t>   a) alesii locali - primarul, viceprimarul, consilierii locali ai comunei Băuțar</w:t>
      </w:r>
      <w:r w:rsidRPr="00F5389C">
        <w:rPr>
          <w:rFonts w:ascii="Times New Roman" w:eastAsia="Times New Roman" w:hAnsi="Times New Roman" w:cs="Times New Roman"/>
          <w:sz w:val="20"/>
          <w:szCs w:val="20"/>
        </w:rPr>
        <w:br/>
        <w:t>   b) aparatul de specialitate al primarului - totalitatea compartimentelor functionale, fara personalitate juridica, de la nivelul unitatii/subdiviziunii administrativ-teritoriale, precum si secretarul general al unitatii/subdiviziunii administrativ-teritoriale; primarul, consilierii personali sau personalul din cadrul cabinetului acestuia, viceprimarul, administratorul public nu fac parte din aparatul de specialitate;</w:t>
      </w:r>
      <w:r w:rsidRPr="00F5389C">
        <w:rPr>
          <w:rFonts w:ascii="Times New Roman" w:eastAsia="Times New Roman" w:hAnsi="Times New Roman" w:cs="Times New Roman"/>
          <w:sz w:val="20"/>
          <w:szCs w:val="20"/>
        </w:rPr>
        <w:br/>
        <w:t>   c) asociatiile de dezvoltare intercomunitara - structurile de cooperare cu personalitate juridica, de drept privat si de utilitate publica, infiintate, in conditiile legii, de ...</w:t>
      </w:r>
      <w:r w:rsidRPr="00F5389C">
        <w:rPr>
          <w:rFonts w:ascii="Times New Roman" w:eastAsia="Times New Roman" w:hAnsi="Times New Roman" w:cs="Times New Roman"/>
          <w:sz w:val="20"/>
          <w:szCs w:val="20"/>
          <w:vertAlign w:val="superscript"/>
        </w:rPr>
        <w:t>1</w:t>
      </w:r>
      <w:r w:rsidRPr="00F5389C">
        <w:rPr>
          <w:rFonts w:ascii="Times New Roman" w:eastAsia="Times New Roman" w:hAnsi="Times New Roman" w:cs="Times New Roman"/>
          <w:sz w:val="20"/>
          <w:szCs w:val="20"/>
        </w:rPr>
        <w:t xml:space="preserve"> pentru realizarea in comun a unor proiecte de dezvoltare de interes zonal sau regional ori pentru furnizarea in comun a unor servicii publice;</w:t>
      </w:r>
      <w:r w:rsidRPr="00F5389C">
        <w:rPr>
          <w:rFonts w:ascii="Times New Roman" w:eastAsia="Times New Roman" w:hAnsi="Times New Roman" w:cs="Times New Roman"/>
          <w:sz w:val="20"/>
          <w:szCs w:val="20"/>
        </w:rPr>
        <w:br/>
        <w:t>   d) autoritatea deliberativa - Consiliul Local al comunei Băuțar respectiv Consiliul General al Municipiului Bucuresti;</w:t>
      </w:r>
      <w:r w:rsidRPr="00F5389C">
        <w:rPr>
          <w:rFonts w:ascii="Times New Roman" w:eastAsia="Times New Roman" w:hAnsi="Times New Roman" w:cs="Times New Roman"/>
          <w:sz w:val="20"/>
          <w:szCs w:val="20"/>
        </w:rPr>
        <w:br/>
        <w:t>   e) autoritatea executiva - primarul comunei Băuțar</w:t>
      </w:r>
      <w:r w:rsidRPr="00F5389C">
        <w:rPr>
          <w:rFonts w:ascii="Times New Roman" w:eastAsia="Times New Roman" w:hAnsi="Times New Roman" w:cs="Times New Roman"/>
          <w:sz w:val="20"/>
          <w:szCs w:val="20"/>
        </w:rPr>
        <w:br/>
        <w:t>   f) colectivitatea locala - totalitatea persoanelor fizice cu domiciliul in comuna Băuțar</w:t>
      </w:r>
      <w:r w:rsidRPr="00F5389C">
        <w:rPr>
          <w:rFonts w:ascii="Times New Roman" w:eastAsia="Times New Roman" w:hAnsi="Times New Roman" w:cs="Times New Roman"/>
          <w:sz w:val="20"/>
          <w:szCs w:val="20"/>
        </w:rPr>
        <w:br/>
        <w:t>   g) cvorumul - numarul minim de membri prevazut de lege pentru intrunirea valabila a consiliului local;</w:t>
      </w:r>
      <w:r w:rsidRPr="00F5389C">
        <w:rPr>
          <w:rFonts w:ascii="Times New Roman" w:eastAsia="Times New Roman" w:hAnsi="Times New Roman" w:cs="Times New Roman"/>
          <w:sz w:val="20"/>
          <w:szCs w:val="20"/>
        </w:rPr>
        <w:br/>
        <w:t>   h) hotarare - act administrativ adoptat de Consiliul Local al comunei Băuțar</w:t>
      </w:r>
      <w:r w:rsidRPr="00F5389C">
        <w:rPr>
          <w:rFonts w:ascii="Times New Roman" w:eastAsia="Times New Roman" w:hAnsi="Times New Roman" w:cs="Times New Roman"/>
          <w:sz w:val="20"/>
          <w:szCs w:val="20"/>
        </w:rPr>
        <w:br/>
        <w:t>   i) majoritatea - numarul de voturi necesar a fi exprimate de membrii unui organ colegial pentru adoptarea unui act administrativ, stabilit in conditiile legii;</w:t>
      </w:r>
      <w:r w:rsidRPr="00F5389C">
        <w:rPr>
          <w:rFonts w:ascii="Times New Roman" w:eastAsia="Times New Roman" w:hAnsi="Times New Roman" w:cs="Times New Roman"/>
          <w:sz w:val="20"/>
          <w:szCs w:val="20"/>
        </w:rPr>
        <w:br/>
        <w:t>   j) majoritatea absoluta - primul numar natural strict mai mare decat jumatate din totalul membrilor in functie ai consiliului local; calculul majoritatii absolute se realizeaza potrivit anexei nr. 11 la prezentul regulament;</w:t>
      </w:r>
      <w:r w:rsidRPr="00F5389C">
        <w:rPr>
          <w:rFonts w:ascii="Times New Roman" w:eastAsia="Times New Roman" w:hAnsi="Times New Roman" w:cs="Times New Roman"/>
          <w:sz w:val="20"/>
          <w:szCs w:val="20"/>
        </w:rPr>
        <w:br/>
        <w:t>   k) majoritatea calificata - primul numar natural care este mai mare decat valoarea numerica rezultata in urma aplicarii fractiei/procentului stabilite/stabilit prin lege sau regulament la totalul membrilor consiliului local stabilit in conditiile legii; calculul majoritatii absolute se realizeaza potrivit anexei nr. 11 la prezentul regulament.</w:t>
      </w:r>
      <w:r w:rsidRPr="00F5389C">
        <w:rPr>
          <w:rFonts w:ascii="Times New Roman" w:eastAsia="Times New Roman" w:hAnsi="Times New Roman" w:cs="Times New Roman"/>
          <w:sz w:val="20"/>
          <w:szCs w:val="20"/>
        </w:rPr>
        <w:br/>
        <w:t>   l) majoritatea simpla - primul numar natural mai mare decat jumatate din totalul membrilor prezenti la o sedinta a consiliului local, cu conditia indeplinirii cvorumului;</w:t>
      </w:r>
      <w:r w:rsidRPr="00F5389C">
        <w:rPr>
          <w:rFonts w:ascii="Times New Roman" w:eastAsia="Times New Roman" w:hAnsi="Times New Roman" w:cs="Times New Roman"/>
          <w:sz w:val="20"/>
          <w:szCs w:val="20"/>
        </w:rPr>
        <w:br/>
        <w:t>   m) organigrama - structura unitara, redata sub forma unei diagrame logice, prin care se sistematizeaza si se concentreaza modul de organizare a tuturor resurselor umane de la nivelul unei autoritati sau institutii publice, dupa caz, redand schematic detaliile cu privire la raporturile ierarhice de subordonare/ supraordonare, precum si raporturile de colaborare;</w:t>
      </w:r>
      <w:r w:rsidRPr="00F5389C">
        <w:rPr>
          <w:rFonts w:ascii="Times New Roman" w:eastAsia="Times New Roman" w:hAnsi="Times New Roman" w:cs="Times New Roman"/>
          <w:sz w:val="20"/>
          <w:szCs w:val="20"/>
        </w:rPr>
        <w:br/>
        <w:t xml:space="preserve">   n)primaria comunei Băuțar </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rPr>
        <w:lastRenderedPageBreak/>
        <w:t>structura functionala fara personalitate juridica si fara capacitate procesuala, cu activitate permanenta, care duce la indeplinire hotararile autoritatii deliberative si dispozitiile autoritatii executive, solutionand problemele curente ale colectivitatii locale, constituita din: primar, viceprimar, administratorul public, consilierii primarului sau persoanele incadrate la cabinetul primarului si aparatul de specialitate al primarului;</w:t>
      </w:r>
      <w:r w:rsidRPr="00F5389C">
        <w:rPr>
          <w:rFonts w:ascii="Times New Roman" w:eastAsia="Times New Roman" w:hAnsi="Times New Roman" w:cs="Times New Roman"/>
          <w:sz w:val="20"/>
          <w:szCs w:val="20"/>
        </w:rPr>
        <w:br/>
        <w:t>   o) secretarul general - secretarul general al comunei Băuțar.</w:t>
      </w:r>
      <w:r w:rsidRPr="00F5389C">
        <w:rPr>
          <w:rFonts w:ascii="Times New Roman" w:eastAsia="Times New Roman" w:hAnsi="Times New Roman" w:cs="Times New Roman"/>
          <w:sz w:val="20"/>
          <w:szCs w:val="20"/>
        </w:rPr>
        <w:br/>
        <w:t xml:space="preserve">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F507C7" w:rsidRDefault="00F507C7" w:rsidP="002A357F">
      <w:pPr>
        <w:spacing w:after="0" w:line="240" w:lineRule="auto"/>
        <w:jc w:val="both"/>
        <w:rPr>
          <w:rFonts w:ascii="Times New Roman" w:eastAsia="Times New Roman" w:hAnsi="Times New Roman" w:cs="Times New Roman"/>
          <w:sz w:val="20"/>
          <w:szCs w:val="20"/>
        </w:rPr>
      </w:pPr>
    </w:p>
    <w:p w:rsidR="00F507C7" w:rsidRDefault="00F507C7" w:rsidP="002A357F">
      <w:pPr>
        <w:spacing w:after="0" w:line="240" w:lineRule="auto"/>
        <w:jc w:val="both"/>
        <w:rPr>
          <w:rFonts w:ascii="Times New Roman" w:eastAsia="Times New Roman" w:hAnsi="Times New Roman" w:cs="Times New Roman"/>
          <w:sz w:val="20"/>
          <w:szCs w:val="20"/>
        </w:rPr>
      </w:pPr>
    </w:p>
    <w:p w:rsidR="00F507C7" w:rsidRDefault="00F507C7" w:rsidP="002A357F">
      <w:pPr>
        <w:spacing w:after="0" w:line="240" w:lineRule="auto"/>
        <w:jc w:val="both"/>
        <w:rPr>
          <w:rFonts w:ascii="Times New Roman" w:eastAsia="Times New Roman" w:hAnsi="Times New Roman" w:cs="Times New Roman"/>
          <w:sz w:val="20"/>
          <w:szCs w:val="20"/>
        </w:rPr>
      </w:pPr>
    </w:p>
    <w:p w:rsidR="008A2F43" w:rsidRPr="00F507C7" w:rsidRDefault="008A2F43" w:rsidP="002A357F">
      <w:pPr>
        <w:spacing w:after="0" w:line="240" w:lineRule="auto"/>
        <w:jc w:val="both"/>
        <w:rPr>
          <w:rFonts w:ascii="Times New Roman" w:eastAsia="Times New Roman" w:hAnsi="Times New Roman" w:cs="Times New Roman"/>
          <w:b/>
          <w:bCs/>
          <w:sz w:val="20"/>
          <w:szCs w:val="20"/>
        </w:rPr>
      </w:pPr>
      <w:r w:rsidRPr="00F5389C">
        <w:rPr>
          <w:rFonts w:ascii="Times New Roman" w:eastAsia="Times New Roman" w:hAnsi="Times New Roman" w:cs="Times New Roman"/>
          <w:sz w:val="20"/>
          <w:szCs w:val="20"/>
        </w:rPr>
        <w:t>Capitolul II</w:t>
      </w:r>
      <w:r w:rsidR="00F507C7">
        <w:rPr>
          <w:rFonts w:ascii="Times New Roman" w:eastAsia="Times New Roman" w:hAnsi="Times New Roman" w:cs="Times New Roman"/>
          <w:sz w:val="20"/>
          <w:szCs w:val="20"/>
        </w:rPr>
        <w:t xml:space="preserve"> </w:t>
      </w:r>
      <w:r w:rsidRPr="00F5389C">
        <w:rPr>
          <w:rFonts w:ascii="Times New Roman" w:eastAsia="Times New Roman" w:hAnsi="Times New Roman" w:cs="Times New Roman"/>
          <w:b/>
          <w:bCs/>
          <w:sz w:val="20"/>
          <w:szCs w:val="20"/>
        </w:rPr>
        <w:t>Constituirea consiliului local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Articolul 3</w:t>
      </w:r>
      <w:r w:rsidRPr="00F5389C">
        <w:rPr>
          <w:rFonts w:ascii="Times New Roman" w:eastAsia="Times New Roman" w:hAnsi="Times New Roman" w:cs="Times New Roman"/>
          <w:b/>
          <w:bCs/>
          <w:sz w:val="20"/>
          <w:szCs w:val="20"/>
        </w:rPr>
        <w:t>Structura consiliului local  al comunei Băuțar</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(1) Co</w:t>
      </w:r>
      <w:r w:rsidR="002F52C0">
        <w:rPr>
          <w:rFonts w:ascii="Times New Roman" w:eastAsia="Times New Roman" w:hAnsi="Times New Roman" w:cs="Times New Roman"/>
          <w:sz w:val="20"/>
          <w:szCs w:val="20"/>
        </w:rPr>
        <w:t xml:space="preserve">nsiliul Local al comunei Băuțar </w:t>
      </w:r>
      <w:r w:rsidRPr="00F5389C">
        <w:rPr>
          <w:rFonts w:ascii="Times New Roman" w:eastAsia="Times New Roman" w:hAnsi="Times New Roman" w:cs="Times New Roman"/>
          <w:sz w:val="20"/>
          <w:szCs w:val="20"/>
        </w:rPr>
        <w:t>are, conform legii, un numar de 11 consilieri locali.</w:t>
      </w:r>
      <w:r w:rsidRPr="00F5389C">
        <w:rPr>
          <w:rFonts w:ascii="Times New Roman" w:eastAsia="Times New Roman" w:hAnsi="Times New Roman" w:cs="Times New Roman"/>
          <w:sz w:val="20"/>
          <w:szCs w:val="20"/>
        </w:rPr>
        <w:br/>
        <w:t>   (2) Sediul Cons</w:t>
      </w:r>
      <w:r w:rsidR="002F52C0">
        <w:rPr>
          <w:rFonts w:ascii="Times New Roman" w:eastAsia="Times New Roman" w:hAnsi="Times New Roman" w:cs="Times New Roman"/>
          <w:sz w:val="20"/>
          <w:szCs w:val="20"/>
        </w:rPr>
        <w:t xml:space="preserve">iliului Local al comunei Băuțar </w:t>
      </w:r>
      <w:r w:rsidRPr="00F5389C">
        <w:rPr>
          <w:rFonts w:ascii="Times New Roman" w:eastAsia="Times New Roman" w:hAnsi="Times New Roman" w:cs="Times New Roman"/>
          <w:sz w:val="20"/>
          <w:szCs w:val="20"/>
        </w:rPr>
        <w:t>este la adresa str. Principala,nr. 55.</w:t>
      </w:r>
      <w:r w:rsidRPr="00F5389C">
        <w:rPr>
          <w:rFonts w:ascii="Times New Roman" w:eastAsia="Times New Roman" w:hAnsi="Times New Roman" w:cs="Times New Roman"/>
          <w:sz w:val="20"/>
          <w:szCs w:val="20"/>
        </w:rPr>
        <w:br/>
      </w:r>
    </w:p>
    <w:p w:rsidR="008A2F43" w:rsidRPr="00F5389C" w:rsidRDefault="008A2F43" w:rsidP="002A357F">
      <w:pPr>
        <w:spacing w:after="0" w:line="240" w:lineRule="auto"/>
        <w:jc w:val="both"/>
        <w:rPr>
          <w:rFonts w:ascii="Times New Roman" w:eastAsia="Times New Roman" w:hAnsi="Times New Roman" w:cs="Times New Roman"/>
          <w:b/>
          <w:bCs/>
          <w:sz w:val="20"/>
          <w:szCs w:val="20"/>
        </w:rPr>
      </w:pPr>
      <w:r w:rsidRPr="00F5389C">
        <w:rPr>
          <w:rFonts w:ascii="Times New Roman" w:eastAsia="Times New Roman" w:hAnsi="Times New Roman" w:cs="Times New Roman"/>
          <w:sz w:val="20"/>
          <w:szCs w:val="20"/>
        </w:rPr>
        <w:t>Articolul 4</w:t>
      </w:r>
      <w:r w:rsidRPr="00F5389C">
        <w:rPr>
          <w:rFonts w:ascii="Times New Roman" w:eastAsia="Times New Roman" w:hAnsi="Times New Roman" w:cs="Times New Roman"/>
          <w:b/>
          <w:bCs/>
          <w:sz w:val="20"/>
          <w:szCs w:val="20"/>
        </w:rPr>
        <w:t>Constituirea consiliului local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(1) Consiliul local al comunei Băuțar se constituie in cel mult 60 de zile de la data desfasurarii alegerilor autoritatilor administratiei publice locale. Anterior constituirii consiliului local, mandatele consilierilor locali declarati alesi sunt validate in conditiile prevazute la art. 114 din Ordonanta de urgenta a Guvernului nr. 57/2019 privind Codul administrativ, cu modificarile si completarile ulterioare.</w:t>
      </w:r>
      <w:r w:rsidRPr="00F5389C">
        <w:rPr>
          <w:rFonts w:ascii="Times New Roman" w:eastAsia="Times New Roman" w:hAnsi="Times New Roman" w:cs="Times New Roman"/>
          <w:sz w:val="20"/>
          <w:szCs w:val="20"/>
        </w:rPr>
        <w:br/>
        <w:t>   (2) Dupa validarea mandatelor de consilier local este organizata o sedinta privind ceremonia de constituire a consiliului local, ocazie cu care consilierii locali depun juramantul.</w:t>
      </w:r>
      <w:r w:rsidRPr="00F5389C">
        <w:rPr>
          <w:rFonts w:ascii="Times New Roman" w:eastAsia="Times New Roman" w:hAnsi="Times New Roman" w:cs="Times New Roman"/>
          <w:sz w:val="20"/>
          <w:szCs w:val="20"/>
        </w:rPr>
        <w:br/>
        <w:t xml:space="preserve">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b/>
          <w:bCs/>
          <w:sz w:val="20"/>
          <w:szCs w:val="20"/>
        </w:rPr>
      </w:pPr>
      <w:r w:rsidRPr="00F5389C">
        <w:rPr>
          <w:rFonts w:ascii="Times New Roman" w:eastAsia="Times New Roman" w:hAnsi="Times New Roman" w:cs="Times New Roman"/>
          <w:sz w:val="20"/>
          <w:szCs w:val="20"/>
        </w:rPr>
        <w:t>Articolul 5</w:t>
      </w:r>
      <w:r w:rsidRPr="00F5389C">
        <w:rPr>
          <w:rFonts w:ascii="Times New Roman" w:eastAsia="Times New Roman" w:hAnsi="Times New Roman" w:cs="Times New Roman"/>
          <w:b/>
          <w:bCs/>
          <w:sz w:val="20"/>
          <w:szCs w:val="20"/>
        </w:rPr>
        <w:t>Validarea mandatului de consilier local si depunerea juramantului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xml:space="preserve">   (1) Procedura de validare a consilierilor locali declarati alesi sau, dupa caz, a supleantilor in cadrul procedurii de constituire a consiliului local se realizeaza potrivit prevederilor art. 114-117, respectiv art. 119, 121 din Ordonanta de urgenta a Guvernului </w:t>
      </w:r>
      <w:hyperlink r:id="rId6" w:history="1">
        <w:r w:rsidRPr="00F5389C">
          <w:rPr>
            <w:rFonts w:ascii="Times New Roman" w:eastAsia="Times New Roman" w:hAnsi="Times New Roman" w:cs="Times New Roman"/>
            <w:color w:val="0000FF"/>
            <w:sz w:val="20"/>
            <w:szCs w:val="20"/>
            <w:u w:val="single"/>
          </w:rPr>
          <w:t>nr. 57/2019</w:t>
        </w:r>
      </w:hyperlink>
      <w:r w:rsidRPr="00F5389C">
        <w:rPr>
          <w:rFonts w:ascii="Times New Roman" w:eastAsia="Times New Roman" w:hAnsi="Times New Roman" w:cs="Times New Roman"/>
          <w:sz w:val="20"/>
          <w:szCs w:val="20"/>
        </w:rPr>
        <w:t>, cu modificarile si completarile ulterioare.</w:t>
      </w:r>
      <w:r w:rsidRPr="00F5389C">
        <w:rPr>
          <w:rFonts w:ascii="Times New Roman" w:eastAsia="Times New Roman" w:hAnsi="Times New Roman" w:cs="Times New Roman"/>
          <w:sz w:val="20"/>
          <w:szCs w:val="20"/>
        </w:rPr>
        <w:br/>
        <w:t>   (2) Consilierii locali validati depun juramantul in cadrul sedintelor de constituire a consiliului local sau in cadrul sedintelor consiliului local, dupa caz.</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C06B8F"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b/>
          <w:bCs/>
          <w:sz w:val="20"/>
          <w:szCs w:val="20"/>
        </w:rPr>
        <w:t xml:space="preserve">Articolul </w:t>
      </w:r>
      <w:r w:rsidR="008A2F43" w:rsidRPr="00F5389C">
        <w:rPr>
          <w:rFonts w:ascii="Times New Roman" w:eastAsia="Times New Roman" w:hAnsi="Times New Roman" w:cs="Times New Roman"/>
          <w:b/>
          <w:bCs/>
          <w:sz w:val="20"/>
          <w:szCs w:val="20"/>
        </w:rPr>
        <w:t>6</w:t>
      </w:r>
      <w:r w:rsidRPr="00F5389C">
        <w:rPr>
          <w:rFonts w:ascii="Times New Roman" w:eastAsia="Times New Roman" w:hAnsi="Times New Roman" w:cs="Times New Roman"/>
          <w:b/>
          <w:bCs/>
          <w:sz w:val="20"/>
          <w:szCs w:val="20"/>
        </w:rPr>
        <w:t xml:space="preserve"> </w:t>
      </w:r>
      <w:r w:rsidR="008A2F43" w:rsidRPr="00F5389C">
        <w:rPr>
          <w:rFonts w:ascii="Times New Roman" w:eastAsia="Times New Roman" w:hAnsi="Times New Roman" w:cs="Times New Roman"/>
          <w:b/>
          <w:bCs/>
          <w:sz w:val="20"/>
          <w:szCs w:val="20"/>
        </w:rPr>
        <w:t>Declararea consiliului local al comunei Băuțar ca legal constituit</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(1) Consiliul local este legal constituit daca numarul consilierilor locali care au depus juramantul in conditiile art. 116 alin. (5)-(7) din Ordonanta de urgenta a Guvernului nr. 57/2019, cu modificarile si completarile ulterioare, este mai mare decat primul numar natural strict mai mare decat jumatate din numarul membrilor consiliului local, stabilit potrivit art. 112 din Ordonanta de urgenta a Guvernului nr. 57/2019, cu modificarile si completarile ulterioare.</w:t>
      </w:r>
      <w:r w:rsidRPr="00F5389C">
        <w:rPr>
          <w:rFonts w:ascii="Times New Roman" w:eastAsia="Times New Roman" w:hAnsi="Times New Roman" w:cs="Times New Roman"/>
          <w:sz w:val="20"/>
          <w:szCs w:val="20"/>
        </w:rPr>
        <w:br/>
        <w:t>   (2) Data constituirii consiliului local este considerata data desfasurarii primei sedinte privind ceremonia de constituire a consiliului local, respectiv a celei de a doua, dupa caz.</w:t>
      </w:r>
      <w:r w:rsidRPr="00F5389C">
        <w:rPr>
          <w:rFonts w:ascii="Times New Roman" w:eastAsia="Times New Roman" w:hAnsi="Times New Roman" w:cs="Times New Roman"/>
          <w:sz w:val="20"/>
          <w:szCs w:val="20"/>
        </w:rPr>
        <w:br/>
        <w:t>   (3) In termen de 3 zile de la data constituirii consiliului local, in conditiile alin. (2), prefectul emite un ordin privind constatarea indeplinirii conditiilor legale de constituire a consiliului local, care se comunica secretarului general si se aduce la cunostinta publica.</w:t>
      </w:r>
      <w:r w:rsidRPr="00F5389C">
        <w:rPr>
          <w:rFonts w:ascii="Times New Roman" w:eastAsia="Times New Roman" w:hAnsi="Times New Roman" w:cs="Times New Roman"/>
          <w:sz w:val="20"/>
          <w:szCs w:val="20"/>
        </w:rPr>
        <w:br/>
        <w:t>   (4) In situatia in care consiliul local nu este legal constituit in conditiile alin. (1), in termen de 3 zile de la implinirea termenului prevazut la art. 116 alin. (6) din Ordonanta de urgenta a Guvernului nr. 57/2019, cu modificarile si completarile ulterioare, prefectul emite un ordin privind constatarea neindeplinirii conditiilor legale de constituire a consiliului local, in care se mentioneaza motivele neconstituirii acestuia.</w:t>
      </w:r>
      <w:r w:rsidRPr="00F5389C">
        <w:rPr>
          <w:rFonts w:ascii="Times New Roman" w:eastAsia="Times New Roman" w:hAnsi="Times New Roman" w:cs="Times New Roman"/>
          <w:sz w:val="20"/>
          <w:szCs w:val="20"/>
        </w:rPr>
        <w:br/>
        <w:t>   (5) Ordinul prefectului prevazut la alin. (3), respectiv alin. (4) prevede, daca este cazul, si situatiile in care este necesara validarea mandatelor supleantilor. Ordinul prefectului care cuprinde situatiile in care este necesara validarea mandatelor supleantilor se comunica judecatoriei in a carei raza teritoriala se afla circumscriptia electorala pentru care au avut loc alegeri, partidelor politice si organizatiilor cetatenilor apartinand minoritatilor nationale care au propus candidati si secretarului general.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Articolul 7</w:t>
      </w:r>
      <w:r w:rsidR="00C06B8F" w:rsidRPr="00F5389C">
        <w:rPr>
          <w:rFonts w:ascii="Times New Roman" w:eastAsia="Times New Roman" w:hAnsi="Times New Roman" w:cs="Times New Roman"/>
          <w:sz w:val="20"/>
          <w:szCs w:val="20"/>
        </w:rPr>
        <w:t xml:space="preserve"> </w:t>
      </w:r>
      <w:r w:rsidRPr="00F5389C">
        <w:rPr>
          <w:rFonts w:ascii="Times New Roman" w:eastAsia="Times New Roman" w:hAnsi="Times New Roman" w:cs="Times New Roman"/>
          <w:b/>
          <w:bCs/>
          <w:sz w:val="20"/>
          <w:szCs w:val="20"/>
        </w:rPr>
        <w:t>Organizarea alegerilor partiale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br/>
        <w:t xml:space="preserve">   (1) In situatia in care consiliul local nu a fost constituit in conditiile art. 6, sunt organizate alegeri partiale de </w:t>
      </w:r>
      <w:r w:rsidRPr="00F5389C">
        <w:rPr>
          <w:rFonts w:ascii="Times New Roman" w:eastAsia="Times New Roman" w:hAnsi="Times New Roman" w:cs="Times New Roman"/>
          <w:sz w:val="20"/>
          <w:szCs w:val="20"/>
        </w:rPr>
        <w:lastRenderedPageBreak/>
        <w:t>completare in conditiile legii privind alegerea autoritatilor administratiei publice locale pentru locurile consilierilor locali declarate vacante potrivit art. 116 alin. (10) din Ordonanta de urgenta a Guvernului nr. 57/2019, cu modificarile si completarile ulterioare.</w:t>
      </w:r>
      <w:r w:rsidRPr="00F5389C">
        <w:rPr>
          <w:rFonts w:ascii="Times New Roman" w:eastAsia="Times New Roman" w:hAnsi="Times New Roman" w:cs="Times New Roman"/>
          <w:sz w:val="20"/>
          <w:szCs w:val="20"/>
        </w:rPr>
        <w:br/>
        <w:t>   (2) Alegerile prevazute la alin. (1) se organizeaza in termen de 90 de zile de la emiterea ordinului prefectului prevazut la art. 6 alin. (4), in conditiile legii privind alegerea autoritatilor administratiei publice locale. Stabilirea datei pentru organizarea alegerilor se face de catre Guvern, la propunerea autoritatilor cu atributii in organizarea alegerilor locale pe baza solicitarii prefectului.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b/>
          <w:bCs/>
          <w:sz w:val="20"/>
          <w:szCs w:val="20"/>
        </w:rPr>
      </w:pPr>
      <w:r w:rsidRPr="00F5389C">
        <w:rPr>
          <w:rFonts w:ascii="Times New Roman" w:eastAsia="Times New Roman" w:hAnsi="Times New Roman" w:cs="Times New Roman"/>
          <w:sz w:val="20"/>
          <w:szCs w:val="20"/>
        </w:rPr>
        <w:t>Articolul 8</w:t>
      </w:r>
      <w:r w:rsidRPr="00F5389C">
        <w:rPr>
          <w:rFonts w:ascii="Times New Roman" w:eastAsia="Times New Roman" w:hAnsi="Times New Roman" w:cs="Times New Roman"/>
          <w:b/>
          <w:bCs/>
          <w:sz w:val="20"/>
          <w:szCs w:val="20"/>
        </w:rPr>
        <w:t>Validarea mandatelor supleantilor pe durata mandatului consiliului local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xml:space="preserve">   (1) In caz de vacanta a mandatelor de consilieri locali, pe durata mandatului consiliului local, mandatele supleantilor sunt validate in termen de 10 zile de la data incetarii mandatului consilierului local, in conditiile art. 55, de catre judecatoria in a carei raza teritoriala se afla circumscriptia electorala pentru care au avut loc alegeri in procedura necontencioasa, prin incheiere pronuntata in camera de consiliu, fara a fi aplicabila procedura de regularizare a cererii. Validarea mandatelor supleantilor se realizeaza cu respectarea prevederilor art. 114 alin. (2) si art. 121 alin. (1) lit. d), alin. (2) si (3) din Ordonanta de urgenta a Guvernului </w:t>
      </w:r>
      <w:hyperlink r:id="rId7" w:history="1">
        <w:r w:rsidRPr="00F5389C">
          <w:rPr>
            <w:rFonts w:ascii="Times New Roman" w:eastAsia="Times New Roman" w:hAnsi="Times New Roman" w:cs="Times New Roman"/>
            <w:color w:val="0000FF"/>
            <w:sz w:val="20"/>
            <w:szCs w:val="20"/>
            <w:u w:val="single"/>
          </w:rPr>
          <w:t>nr. 57/2019</w:t>
        </w:r>
      </w:hyperlink>
      <w:r w:rsidRPr="00F5389C">
        <w:rPr>
          <w:rFonts w:ascii="Times New Roman" w:eastAsia="Times New Roman" w:hAnsi="Times New Roman" w:cs="Times New Roman"/>
          <w:sz w:val="20"/>
          <w:szCs w:val="20"/>
        </w:rPr>
        <w:t>, cu modificarile si completarile ulterioare. Supleantii au obligatia transmiterii catre secretarul general a documentelor doveditoare prevazute la art. 114 alin. (2) lit. a)-d) din Ordonanta de urgenta a Guvernului nr. 57/2019, cu modificarile si completarile ulterioare, cu cel putin 5 zile inainte de implinirea termenului de 10 zile. Dispozitiile art. 114 alin. (4)-(7) din Ordonanta de urgenta a Guvernului nr. 57/2019, cu modificarile si completarile ulterioare, se aplica in mod corespunzator.</w:t>
      </w:r>
      <w:r w:rsidRPr="00F5389C">
        <w:rPr>
          <w:rFonts w:ascii="Times New Roman" w:eastAsia="Times New Roman" w:hAnsi="Times New Roman" w:cs="Times New Roman"/>
          <w:sz w:val="20"/>
          <w:szCs w:val="20"/>
        </w:rPr>
        <w:br/>
        <w:t>   (2) Consilierul local al carui mandat a fost validat pe durata mandatului consiliului local depune juramantul in fata consiliului local, in termen de 15 zile de la data la care secretarul general l-a informat cu privire la validarea mandatului sau.</w:t>
      </w:r>
      <w:r w:rsidRPr="00F5389C">
        <w:rPr>
          <w:rFonts w:ascii="Times New Roman" w:eastAsia="Times New Roman" w:hAnsi="Times New Roman" w:cs="Times New Roman"/>
          <w:sz w:val="20"/>
          <w:szCs w:val="20"/>
        </w:rPr>
        <w:br/>
        <w:t>   (3) Consilierul local declarat ales al carui mandat a fost invalidat de judecatoria competenta, in prima instanta, dar care a fost validat prin hotararea tribunalului, depune juramantul in fata consiliului local, in termen de 15 zile de la data la care i-a fost comunicata hotararea tribunalului.</w:t>
      </w:r>
      <w:r w:rsidRPr="00F5389C">
        <w:rPr>
          <w:rFonts w:ascii="Times New Roman" w:eastAsia="Times New Roman" w:hAnsi="Times New Roman" w:cs="Times New Roman"/>
          <w:sz w:val="20"/>
          <w:szCs w:val="20"/>
        </w:rPr>
        <w:br/>
        <w:t>   (4) Consiliul local se convoaca in conditiile art. 22 alin. (1) pentru respectarea termenului prevazut la alin. (2) sau (3), dupa caz.</w:t>
      </w:r>
      <w:r w:rsidRPr="00F5389C">
        <w:rPr>
          <w:rFonts w:ascii="Times New Roman" w:eastAsia="Times New Roman" w:hAnsi="Times New Roman" w:cs="Times New Roman"/>
          <w:sz w:val="20"/>
          <w:szCs w:val="20"/>
        </w:rPr>
        <w:br/>
        <w:t xml:space="preserve">   (5) Consilierul local al carui mandat a fost validat in conditiile alin. (2) sau (3) care nu depune juramantul in termenul de 15 zile ori care refuza sa depuna juramantul este considerat demisionat de drept, cu exceptia cazului in care se afla in una dintre situatiile prevazute la art. 116 alin. (8) din Ordonanta de urgenta a Guvernului </w:t>
      </w:r>
      <w:hyperlink r:id="rId8" w:history="1">
        <w:r w:rsidRPr="00F5389C">
          <w:rPr>
            <w:rFonts w:ascii="Times New Roman" w:eastAsia="Times New Roman" w:hAnsi="Times New Roman" w:cs="Times New Roman"/>
            <w:color w:val="0000FF"/>
            <w:sz w:val="20"/>
            <w:szCs w:val="20"/>
            <w:u w:val="single"/>
          </w:rPr>
          <w:t>nr. 57/2019</w:t>
        </w:r>
      </w:hyperlink>
      <w:r w:rsidRPr="00F5389C">
        <w:rPr>
          <w:rFonts w:ascii="Times New Roman" w:eastAsia="Times New Roman" w:hAnsi="Times New Roman" w:cs="Times New Roman"/>
          <w:sz w:val="20"/>
          <w:szCs w:val="20"/>
        </w:rPr>
        <w:t>, cu modificarile si completarile ulterioare.</w:t>
      </w:r>
      <w:r w:rsidRPr="00F5389C">
        <w:rPr>
          <w:rFonts w:ascii="Times New Roman" w:eastAsia="Times New Roman" w:hAnsi="Times New Roman" w:cs="Times New Roman"/>
          <w:sz w:val="20"/>
          <w:szCs w:val="20"/>
        </w:rPr>
        <w:br/>
        <w:t>   (6) In cazul in care consilierul local al carui mandat a fost validat in conditiile alin. (2) sau (3) se afla, pe perioada celor 15 zile prevazute de aceste alineate, in una dintre situatiile prevazute la art. 116 alin. (8) din Ordonanta de urgenta a Guvernului nr. 57/2019, cu modificarile si completarile ulterioare, termenul pentru depunerea juramantului se prelungeste pana la incetarea acestei situatii.</w:t>
      </w:r>
    </w:p>
    <w:p w:rsidR="008A2F43" w:rsidRPr="00F5389C" w:rsidRDefault="008A2F43" w:rsidP="002A357F">
      <w:pPr>
        <w:spacing w:after="0" w:line="240" w:lineRule="auto"/>
        <w:jc w:val="both"/>
        <w:rPr>
          <w:rFonts w:ascii="Times New Roman" w:eastAsia="Times New Roman" w:hAnsi="Times New Roman" w:cs="Times New Roman"/>
          <w:sz w:val="20"/>
          <w:szCs w:val="20"/>
        </w:rPr>
      </w:pPr>
    </w:p>
    <w:p w:rsidR="008A2F43" w:rsidRPr="00F507C7" w:rsidRDefault="008A2F43" w:rsidP="002A357F">
      <w:pPr>
        <w:spacing w:after="0" w:line="240" w:lineRule="auto"/>
        <w:jc w:val="center"/>
        <w:rPr>
          <w:rFonts w:ascii="Times New Roman" w:eastAsia="Times New Roman" w:hAnsi="Times New Roman" w:cs="Times New Roman"/>
          <w:b/>
          <w:bCs/>
          <w:sz w:val="20"/>
          <w:szCs w:val="20"/>
        </w:rPr>
      </w:pPr>
      <w:r w:rsidRPr="00F5389C">
        <w:rPr>
          <w:rFonts w:ascii="Times New Roman" w:eastAsia="Times New Roman" w:hAnsi="Times New Roman" w:cs="Times New Roman"/>
          <w:sz w:val="20"/>
          <w:szCs w:val="20"/>
        </w:rPr>
        <w:t>Capitolul III</w:t>
      </w:r>
      <w:r w:rsidR="00C06B8F" w:rsidRPr="00F5389C">
        <w:rPr>
          <w:rFonts w:ascii="Times New Roman" w:eastAsia="Times New Roman" w:hAnsi="Times New Roman" w:cs="Times New Roman"/>
          <w:sz w:val="20"/>
          <w:szCs w:val="20"/>
        </w:rPr>
        <w:t xml:space="preserve"> </w:t>
      </w:r>
      <w:r w:rsidRPr="00F5389C">
        <w:rPr>
          <w:rFonts w:ascii="Times New Roman" w:eastAsia="Times New Roman" w:hAnsi="Times New Roman" w:cs="Times New Roman"/>
          <w:b/>
          <w:bCs/>
          <w:sz w:val="20"/>
          <w:szCs w:val="20"/>
        </w:rPr>
        <w:t>Organizarea consiliului local</w:t>
      </w:r>
    </w:p>
    <w:p w:rsidR="008A2F43" w:rsidRPr="00F507C7" w:rsidRDefault="008A2F43" w:rsidP="002A357F">
      <w:pPr>
        <w:spacing w:after="0" w:line="240" w:lineRule="auto"/>
        <w:jc w:val="center"/>
        <w:rPr>
          <w:rFonts w:ascii="Times New Roman" w:eastAsia="Times New Roman" w:hAnsi="Times New Roman" w:cs="Times New Roman"/>
          <w:b/>
          <w:bCs/>
          <w:sz w:val="20"/>
          <w:szCs w:val="20"/>
        </w:rPr>
      </w:pPr>
      <w:r w:rsidRPr="00F5389C">
        <w:rPr>
          <w:rFonts w:ascii="Times New Roman" w:eastAsia="Times New Roman" w:hAnsi="Times New Roman" w:cs="Times New Roman"/>
          <w:sz w:val="20"/>
          <w:szCs w:val="20"/>
        </w:rPr>
        <w:t>Sectiunea 1</w:t>
      </w:r>
      <w:r w:rsidRPr="00F5389C">
        <w:rPr>
          <w:rFonts w:ascii="Times New Roman" w:eastAsia="Times New Roman" w:hAnsi="Times New Roman" w:cs="Times New Roman"/>
          <w:b/>
          <w:bCs/>
          <w:sz w:val="20"/>
          <w:szCs w:val="20"/>
        </w:rPr>
        <w:t>Presedintele de sedinta</w:t>
      </w:r>
    </w:p>
    <w:p w:rsidR="008A2F43" w:rsidRPr="00F5389C" w:rsidRDefault="008A2F43" w:rsidP="002A357F">
      <w:pPr>
        <w:spacing w:after="0" w:line="240" w:lineRule="auto"/>
        <w:jc w:val="center"/>
        <w:rPr>
          <w:rFonts w:ascii="Times New Roman" w:eastAsia="Times New Roman" w:hAnsi="Times New Roman" w:cs="Times New Roman"/>
          <w:b/>
          <w:bCs/>
          <w:sz w:val="20"/>
          <w:szCs w:val="20"/>
        </w:rPr>
      </w:pPr>
      <w:r w:rsidRPr="00F5389C">
        <w:rPr>
          <w:rFonts w:ascii="Times New Roman" w:eastAsia="Times New Roman" w:hAnsi="Times New Roman" w:cs="Times New Roman"/>
          <w:sz w:val="20"/>
          <w:szCs w:val="20"/>
        </w:rPr>
        <w:t>Articolul 9</w:t>
      </w:r>
      <w:r w:rsidRPr="00F5389C">
        <w:rPr>
          <w:rFonts w:ascii="Times New Roman" w:eastAsia="Times New Roman" w:hAnsi="Times New Roman" w:cs="Times New Roman"/>
          <w:b/>
          <w:bCs/>
          <w:sz w:val="20"/>
          <w:szCs w:val="20"/>
        </w:rPr>
        <w:t>Presedintele de sedinta</w:t>
      </w:r>
    </w:p>
    <w:p w:rsidR="008A2F43" w:rsidRPr="00F5389C" w:rsidRDefault="008A2F43" w:rsidP="002A357F">
      <w:pPr>
        <w:spacing w:after="0" w:line="240" w:lineRule="auto"/>
        <w:jc w:val="both"/>
        <w:rPr>
          <w:rFonts w:ascii="Times New Roman" w:eastAsia="Times New Roman" w:hAnsi="Times New Roman" w:cs="Times New Roman"/>
          <w:sz w:val="20"/>
          <w:szCs w:val="20"/>
        </w:rPr>
      </w:pP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(1) Dupa declararea ca legal constituit, consi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xml:space="preserve">liul local alege dintre membrii sai, in termen de 1 zi, un presedinte de sedinta, pe o perioada de cel mult 3 luni, care conduce sedintele consiliului si semneaza hotararile adoptate de acesta. Presedintele de sedinta se alege prin vot deschis cu majoritate simpla, prevazuta la art. 5 lit. ee) din Ordonanta de urgenta a Guvernului </w:t>
      </w:r>
      <w:hyperlink r:id="rId9" w:history="1">
        <w:r w:rsidRPr="00F5389C">
          <w:rPr>
            <w:rFonts w:ascii="Times New Roman" w:eastAsia="Times New Roman" w:hAnsi="Times New Roman" w:cs="Times New Roman"/>
            <w:color w:val="0000FF"/>
            <w:sz w:val="20"/>
            <w:szCs w:val="20"/>
            <w:u w:val="single"/>
          </w:rPr>
          <w:t>nr. 57/2019</w:t>
        </w:r>
      </w:hyperlink>
      <w:r w:rsidRPr="00F5389C">
        <w:rPr>
          <w:rFonts w:ascii="Times New Roman" w:eastAsia="Times New Roman" w:hAnsi="Times New Roman" w:cs="Times New Roman"/>
          <w:sz w:val="20"/>
          <w:szCs w:val="20"/>
        </w:rPr>
        <w:t>, cu modificarile si completarile ulterioare.</w:t>
      </w:r>
      <w:r w:rsidRPr="00F5389C">
        <w:rPr>
          <w:rFonts w:ascii="Times New Roman" w:eastAsia="Times New Roman" w:hAnsi="Times New Roman" w:cs="Times New Roman"/>
          <w:sz w:val="20"/>
          <w:szCs w:val="20"/>
        </w:rPr>
        <w:br/>
        <w:t>   (2) Alegerea presedintelui de sedinta se va realiza, de regula, in sedinta privind ceremonia de constituire a consiliului local, dupa declararea ca legal constituit a consiliului.</w:t>
      </w:r>
      <w:r w:rsidRPr="00F5389C">
        <w:rPr>
          <w:rFonts w:ascii="Times New Roman" w:eastAsia="Times New Roman" w:hAnsi="Times New Roman" w:cs="Times New Roman"/>
          <w:sz w:val="20"/>
          <w:szCs w:val="20"/>
        </w:rPr>
        <w:br/>
        <w:t>   (3) Durata mandatului presedintelui de sedinta este de 3 luni.</w:t>
      </w:r>
      <w:r w:rsidRPr="00F5389C">
        <w:rPr>
          <w:rFonts w:ascii="Times New Roman" w:eastAsia="Times New Roman" w:hAnsi="Times New Roman" w:cs="Times New Roman"/>
          <w:sz w:val="20"/>
          <w:szCs w:val="20"/>
        </w:rPr>
        <w:br/>
        <w:t>   (4) Consilierul local ales in conditiile alin. (1) poate fi schimbat din functie, la initiativa a cel putin unei treimi din numarul consilierilor locali in functie, prin hotarare adoptata cu majoritate absoluta.</w:t>
      </w:r>
      <w:r w:rsidRPr="00F5389C">
        <w:rPr>
          <w:rFonts w:ascii="Times New Roman" w:eastAsia="Times New Roman" w:hAnsi="Times New Roman" w:cs="Times New Roman"/>
          <w:sz w:val="20"/>
          <w:szCs w:val="20"/>
        </w:rPr>
        <w:br/>
        <w:t>   (5) In cazul in care presedintele de sedinta lipseste, la propunerea consilierilor locali, din randul acestora este ales un alt presedinte de sedinta, prin hotarare adoptata cu majoritate simpla, care conduce sedinta respectiva. Acesta exercita pentru aceasta sedinta atributiile prevazute de lege pentru presedintele de sedinta.</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b/>
          <w:bCs/>
          <w:sz w:val="20"/>
          <w:szCs w:val="20"/>
        </w:rPr>
      </w:pPr>
      <w:r w:rsidRPr="00F5389C">
        <w:rPr>
          <w:rFonts w:ascii="Times New Roman" w:eastAsia="Times New Roman" w:hAnsi="Times New Roman" w:cs="Times New Roman"/>
          <w:sz w:val="20"/>
          <w:szCs w:val="20"/>
        </w:rPr>
        <w:t>Articolul 10</w:t>
      </w:r>
      <w:r w:rsidRPr="00F5389C">
        <w:rPr>
          <w:rFonts w:ascii="Times New Roman" w:eastAsia="Times New Roman" w:hAnsi="Times New Roman" w:cs="Times New Roman"/>
          <w:b/>
          <w:bCs/>
          <w:sz w:val="20"/>
          <w:szCs w:val="20"/>
        </w:rPr>
        <w:t>Atributiile presedintelui de sedinta</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Presedintele de sedinta exercita urmatoarele atributii principale:</w:t>
      </w:r>
      <w:r w:rsidRPr="00F5389C">
        <w:rPr>
          <w:rFonts w:ascii="Times New Roman" w:eastAsia="Times New Roman" w:hAnsi="Times New Roman" w:cs="Times New Roman"/>
          <w:sz w:val="20"/>
          <w:szCs w:val="20"/>
        </w:rPr>
        <w:br/>
        <w:t>   a) conduce sedintele consiliului local;</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rPr>
        <w:lastRenderedPageBreak/>
        <w:t>   b) supune votului consilierilor locali proiectele de hotarari si anunta rezultatul votarii, cu precizarea voturilor pentru, a voturilor impotriva si a abtinerilor numarate si evidentiate de secretarul general in procesul-verbal al sedintei;</w:t>
      </w:r>
      <w:r w:rsidRPr="00F5389C">
        <w:rPr>
          <w:rFonts w:ascii="Times New Roman" w:eastAsia="Times New Roman" w:hAnsi="Times New Roman" w:cs="Times New Roman"/>
          <w:sz w:val="20"/>
          <w:szCs w:val="20"/>
        </w:rPr>
        <w:br/>
        <w:t>   c) semneaza procesul-verbal al sedintei;</w:t>
      </w:r>
      <w:r w:rsidRPr="00F5389C">
        <w:rPr>
          <w:rFonts w:ascii="Times New Roman" w:eastAsia="Times New Roman" w:hAnsi="Times New Roman" w:cs="Times New Roman"/>
          <w:sz w:val="20"/>
          <w:szCs w:val="20"/>
        </w:rPr>
        <w:br/>
        <w:t>   d) asigura mentinerea ordinii, in conditiile regulamentului de organizare si functionare a consiliului local;</w:t>
      </w:r>
      <w:r w:rsidRPr="00F5389C">
        <w:rPr>
          <w:rFonts w:ascii="Times New Roman" w:eastAsia="Times New Roman" w:hAnsi="Times New Roman" w:cs="Times New Roman"/>
          <w:sz w:val="20"/>
          <w:szCs w:val="20"/>
        </w:rPr>
        <w:br/>
        <w:t>   e) supune votului consilierilor locali orice problema care intra in competenta de solutionare a consiliului local;</w:t>
      </w:r>
      <w:r w:rsidRPr="00F5389C">
        <w:rPr>
          <w:rFonts w:ascii="Times New Roman" w:eastAsia="Times New Roman" w:hAnsi="Times New Roman" w:cs="Times New Roman"/>
          <w:sz w:val="20"/>
          <w:szCs w:val="20"/>
        </w:rPr>
        <w:br/>
        <w:t>   f) aplica, daca este cazul, sanctiunile prevazute la art. 80 alin. (1) sau propune consiliului aplicarea unor asemenea sanctiuni, dupa caz;</w:t>
      </w:r>
      <w:r w:rsidRPr="00F5389C">
        <w:rPr>
          <w:rFonts w:ascii="Times New Roman" w:eastAsia="Times New Roman" w:hAnsi="Times New Roman" w:cs="Times New Roman"/>
          <w:sz w:val="20"/>
          <w:szCs w:val="20"/>
        </w:rPr>
        <w:br/>
        <w:t>   g) semneaza procesul-verbal de numerotare si sigilare a documentelor care au fost dezbatute in sedinta;</w:t>
      </w:r>
      <w:r w:rsidRPr="00F5389C">
        <w:rPr>
          <w:rFonts w:ascii="Times New Roman" w:eastAsia="Times New Roman" w:hAnsi="Times New Roman" w:cs="Times New Roman"/>
          <w:sz w:val="20"/>
          <w:szCs w:val="20"/>
        </w:rPr>
        <w:br/>
        <w:t>   h) indeplineste alte atributii prevazute de lege, de regulamentul de organizare si functionare a consiliului local sau alte insarcinar</w:t>
      </w:r>
      <w:r w:rsidR="002F52C0">
        <w:rPr>
          <w:rFonts w:ascii="Times New Roman" w:eastAsia="Times New Roman" w:hAnsi="Times New Roman" w:cs="Times New Roman"/>
          <w:sz w:val="20"/>
          <w:szCs w:val="20"/>
        </w:rPr>
        <w:t>i date de catre consiliul local.</w:t>
      </w:r>
    </w:p>
    <w:p w:rsidR="008A2F43" w:rsidRPr="00F507C7" w:rsidRDefault="008A2F43" w:rsidP="002A357F">
      <w:pPr>
        <w:spacing w:after="0" w:line="240" w:lineRule="auto"/>
        <w:jc w:val="both"/>
        <w:rPr>
          <w:rFonts w:ascii="Times New Roman" w:eastAsia="Times New Roman" w:hAnsi="Times New Roman" w:cs="Times New Roman"/>
          <w:b/>
          <w:bCs/>
          <w:sz w:val="20"/>
          <w:szCs w:val="20"/>
        </w:rPr>
      </w:pPr>
      <w:r w:rsidRPr="00F5389C">
        <w:rPr>
          <w:rFonts w:ascii="Times New Roman" w:eastAsia="Times New Roman" w:hAnsi="Times New Roman" w:cs="Times New Roman"/>
          <w:sz w:val="20"/>
          <w:szCs w:val="20"/>
        </w:rPr>
        <w:t>Sectiunea a 2-a</w:t>
      </w:r>
      <w:r w:rsidRPr="00F5389C">
        <w:rPr>
          <w:rFonts w:ascii="Times New Roman" w:eastAsia="Times New Roman" w:hAnsi="Times New Roman" w:cs="Times New Roman"/>
          <w:b/>
          <w:bCs/>
          <w:sz w:val="20"/>
          <w:szCs w:val="20"/>
        </w:rPr>
        <w:t>Viceprimarul</w:t>
      </w:r>
      <w:r w:rsidR="00F507C7">
        <w:rPr>
          <w:rFonts w:ascii="Times New Roman" w:eastAsia="Times New Roman" w:hAnsi="Times New Roman" w:cs="Times New Roman"/>
          <w:b/>
          <w:bCs/>
          <w:sz w:val="20"/>
          <w:szCs w:val="20"/>
        </w:rPr>
        <w:t xml:space="preserve"> </w:t>
      </w:r>
      <w:r w:rsidRPr="00F5389C">
        <w:rPr>
          <w:rFonts w:ascii="Times New Roman" w:eastAsia="Times New Roman" w:hAnsi="Times New Roman" w:cs="Times New Roman"/>
          <w:b/>
          <w:bCs/>
          <w:sz w:val="20"/>
          <w:szCs w:val="20"/>
        </w:rPr>
        <w:t>unitatii</w:t>
      </w:r>
      <w:r w:rsidR="00F507C7">
        <w:rPr>
          <w:rFonts w:ascii="Times New Roman" w:eastAsia="Times New Roman" w:hAnsi="Times New Roman" w:cs="Times New Roman"/>
          <w:b/>
          <w:bCs/>
          <w:sz w:val="20"/>
          <w:szCs w:val="20"/>
        </w:rPr>
        <w:t xml:space="preserve"> </w:t>
      </w:r>
      <w:r w:rsidRPr="00F5389C">
        <w:rPr>
          <w:rFonts w:ascii="Times New Roman" w:eastAsia="Times New Roman" w:hAnsi="Times New Roman" w:cs="Times New Roman"/>
          <w:b/>
          <w:bCs/>
          <w:sz w:val="20"/>
          <w:szCs w:val="20"/>
        </w:rPr>
        <w:t>administrativ-teritoriale</w:t>
      </w:r>
    </w:p>
    <w:p w:rsidR="008A2F43" w:rsidRPr="002F52C0" w:rsidRDefault="008A2F43" w:rsidP="002A357F">
      <w:pPr>
        <w:spacing w:after="0" w:line="240" w:lineRule="auto"/>
        <w:jc w:val="both"/>
        <w:rPr>
          <w:rFonts w:ascii="Times New Roman" w:eastAsia="Times New Roman" w:hAnsi="Times New Roman" w:cs="Times New Roman"/>
          <w:b/>
          <w:bCs/>
          <w:sz w:val="20"/>
          <w:szCs w:val="20"/>
        </w:rPr>
      </w:pPr>
      <w:r w:rsidRPr="00F5389C">
        <w:rPr>
          <w:rFonts w:ascii="Times New Roman" w:eastAsia="Times New Roman" w:hAnsi="Times New Roman" w:cs="Times New Roman"/>
          <w:sz w:val="20"/>
          <w:szCs w:val="20"/>
        </w:rPr>
        <w:t>Articolul 11</w:t>
      </w:r>
      <w:r w:rsidRPr="00F5389C">
        <w:rPr>
          <w:rFonts w:ascii="Times New Roman" w:eastAsia="Times New Roman" w:hAnsi="Times New Roman" w:cs="Times New Roman"/>
          <w:b/>
          <w:bCs/>
          <w:sz w:val="20"/>
          <w:szCs w:val="20"/>
        </w:rPr>
        <w:t>Rolul, numirea si eliberarea din functie a viceprimarului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(1) Viceprimarul este subordonat primarului si, in situatiile prevazute de lege, inlocuitorul de drept al acestuia, situatie in care exercita, in numele primarului, atributiile ce ii revin acestuia. Primarul poate delega o parte din atributiile sale viceprimarului.</w:t>
      </w:r>
      <w:r w:rsidRPr="00F5389C">
        <w:rPr>
          <w:rFonts w:ascii="Times New Roman" w:eastAsia="Times New Roman" w:hAnsi="Times New Roman" w:cs="Times New Roman"/>
          <w:sz w:val="20"/>
          <w:szCs w:val="20"/>
        </w:rPr>
        <w:br/>
        <w:t>   (2) Viceprimarul este ales, prin vot secret, cu majoritate absoluta, din randul membrilor consiliului local, la propunerea primarului sau a consilierilor locali.</w:t>
      </w:r>
      <w:r w:rsidRPr="00F5389C">
        <w:rPr>
          <w:rFonts w:ascii="Times New Roman" w:eastAsia="Times New Roman" w:hAnsi="Times New Roman" w:cs="Times New Roman"/>
          <w:sz w:val="20"/>
          <w:szCs w:val="20"/>
        </w:rPr>
        <w:br/>
        <w:t>   (3) Exercitarea votului se face pe baza de buletine de vot. Alegerea viceprimarului se realizeaza prin hotarare a consiliului local.</w:t>
      </w:r>
      <w:r w:rsidRPr="00F5389C">
        <w:rPr>
          <w:rFonts w:ascii="Times New Roman" w:eastAsia="Times New Roman" w:hAnsi="Times New Roman" w:cs="Times New Roman"/>
          <w:sz w:val="20"/>
          <w:szCs w:val="20"/>
        </w:rPr>
        <w:br/>
        <w:t>   (4) In situatia in care se aleg doi viceprimari, sunt declarati alesi candidatii care au obtinut votul majoritatii absolute. In aceasta situatie, consiliul local desemneaza, prin hotarare, care dintre cei doi viceprimari exercita primul calitatea de inlocuitor de drept al primarului.</w:t>
      </w:r>
      <w:r w:rsidRPr="00F5389C">
        <w:rPr>
          <w:rFonts w:ascii="Times New Roman" w:eastAsia="Times New Roman" w:hAnsi="Times New Roman" w:cs="Times New Roman"/>
          <w:sz w:val="20"/>
          <w:szCs w:val="20"/>
        </w:rPr>
        <w:br/>
        <w:t>   (5) Eliberarea din functie a viceprimarului se poate face de consiliul local, prin hotarare adoptata, prin vot secret, cu majoritatea a doua treimi din numarul consilierilor in functie, la propunerea temeinic motivata a primarului, sau a unei treimi din numarul consilierilor locali in functie. Eliberarea din functie a viceprimarului nu se poate face in ultimele 6 luni ale mandatului consiliului local.</w:t>
      </w:r>
      <w:r w:rsidRPr="00F5389C">
        <w:rPr>
          <w:rFonts w:ascii="Times New Roman" w:eastAsia="Times New Roman" w:hAnsi="Times New Roman" w:cs="Times New Roman"/>
          <w:sz w:val="20"/>
          <w:szCs w:val="20"/>
        </w:rPr>
        <w:br/>
        <w:t>   (6) La deliberarea si adoptarea hotararilor care privesc alegerea sau eliberarea din functie a viceprimarului participa si voteaza consilierul local care candideaza la functia de viceprimar, respectiv viceprimarul in functie a carui schimbare se propune.</w:t>
      </w:r>
      <w:r w:rsidRPr="00F5389C">
        <w:rPr>
          <w:rFonts w:ascii="Times New Roman" w:eastAsia="Times New Roman" w:hAnsi="Times New Roman" w:cs="Times New Roman"/>
          <w:sz w:val="20"/>
          <w:szCs w:val="20"/>
        </w:rPr>
        <w:br/>
        <w:t>   (7) Pe durata exercitarii mandatului, viceprimarul isi pastreaza statutul de consilier local, fara a beneficia de indemnizatia aferenta acestui statut, fiindu-i aplicabile incompatibilitatile specifice functiei de viceprimar prevazute de cartea I titlul IV din Legea nr. 161/2003 privind unele masuri pentru asigurarea transparentei in exercitarea demnitatilor publice, a functiilor publice si in mediul de afaceri, prevenirea si sanctionarea coruptiei, cu modificarile si completarile ulterioare.</w:t>
      </w:r>
      <w:r w:rsidRPr="00F5389C">
        <w:rPr>
          <w:rFonts w:ascii="Times New Roman" w:eastAsia="Times New Roman" w:hAnsi="Times New Roman" w:cs="Times New Roman"/>
          <w:sz w:val="20"/>
          <w:szCs w:val="20"/>
        </w:rPr>
        <w:br/>
        <w:t>   (8) Durata mandatului viceprimarului este egala cu durata mandatului consiliului local. In cazul in care mandatul consiliului local inceteaza sau inceteaza calitatea de consilier local, inainte de expirarea duratei normale de 4 ani, inceteaza de drept si mandatul viceprimarului, fara vreo alta formalitate.</w:t>
      </w:r>
      <w:r w:rsidRPr="00F5389C">
        <w:rPr>
          <w:rFonts w:ascii="Times New Roman" w:eastAsia="Times New Roman" w:hAnsi="Times New Roman" w:cs="Times New Roman"/>
          <w:sz w:val="20"/>
          <w:szCs w:val="20"/>
        </w:rPr>
        <w:br/>
        <w:t>   (9) Viceprimarii comunelor, ai oraselor, ai municipiilor si ai sectoarelor municipiului Bucuresti pot infiinta, in limita numarului maxim de posturi aprobate, cabinetul viceprimarului, in conditiile prevazute de partea a VI-a titlul III capitolul II din Ordonanta de urgenta a Guvernului nr. 57/2019, cu modificarile si completarile ulterioare.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______</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xml:space="preserve">   </w:t>
      </w:r>
      <w:r w:rsidRPr="00F5389C">
        <w:rPr>
          <w:rFonts w:ascii="Times New Roman" w:eastAsia="Times New Roman" w:hAnsi="Times New Roman" w:cs="Times New Roman"/>
          <w:sz w:val="20"/>
          <w:szCs w:val="20"/>
          <w:vertAlign w:val="superscript"/>
        </w:rPr>
        <w:t>4</w:t>
      </w:r>
      <w:r w:rsidRPr="00F5389C">
        <w:rPr>
          <w:rFonts w:ascii="Times New Roman" w:eastAsia="Times New Roman" w:hAnsi="Times New Roman" w:cs="Times New Roman"/>
          <w:sz w:val="20"/>
          <w:szCs w:val="20"/>
        </w:rPr>
        <w:t xml:space="preserve"> Termenul se stabileste prin hotarare de catre consiliul local legal constituit.</w:t>
      </w:r>
      <w:r w:rsidRPr="00F5389C">
        <w:rPr>
          <w:rFonts w:ascii="Times New Roman" w:eastAsia="Times New Roman" w:hAnsi="Times New Roman" w:cs="Times New Roman"/>
          <w:sz w:val="20"/>
          <w:szCs w:val="20"/>
        </w:rPr>
        <w:br/>
        <w:t xml:space="preserve">   </w:t>
      </w:r>
      <w:r w:rsidRPr="00F5389C">
        <w:rPr>
          <w:rFonts w:ascii="Times New Roman" w:eastAsia="Times New Roman" w:hAnsi="Times New Roman" w:cs="Times New Roman"/>
          <w:sz w:val="20"/>
          <w:szCs w:val="20"/>
          <w:vertAlign w:val="superscript"/>
        </w:rPr>
        <w:t>5</w:t>
      </w:r>
      <w:r w:rsidRPr="00F5389C">
        <w:rPr>
          <w:rFonts w:ascii="Times New Roman" w:eastAsia="Times New Roman" w:hAnsi="Times New Roman" w:cs="Times New Roman"/>
          <w:sz w:val="20"/>
          <w:szCs w:val="20"/>
        </w:rPr>
        <w:t xml:space="preserve"> Se trece durata aleasa pentru mandatul presedintelui de sedinta, intre una si trei luni, in functie de optiunea consiliului local.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b/>
          <w:bCs/>
          <w:sz w:val="20"/>
          <w:szCs w:val="20"/>
        </w:rPr>
      </w:pPr>
      <w:r w:rsidRPr="00F5389C">
        <w:rPr>
          <w:rFonts w:ascii="Times New Roman" w:eastAsia="Times New Roman" w:hAnsi="Times New Roman" w:cs="Times New Roman"/>
          <w:sz w:val="20"/>
          <w:szCs w:val="20"/>
        </w:rPr>
        <w:t>Articolul 12</w:t>
      </w:r>
      <w:r w:rsidR="002F52C0">
        <w:rPr>
          <w:rFonts w:ascii="Times New Roman" w:eastAsia="Times New Roman" w:hAnsi="Times New Roman" w:cs="Times New Roman"/>
          <w:sz w:val="20"/>
          <w:szCs w:val="20"/>
        </w:rPr>
        <w:t xml:space="preserve"> </w:t>
      </w:r>
      <w:r w:rsidRPr="00F5389C">
        <w:rPr>
          <w:rFonts w:ascii="Times New Roman" w:eastAsia="Times New Roman" w:hAnsi="Times New Roman" w:cs="Times New Roman"/>
          <w:b/>
          <w:bCs/>
          <w:sz w:val="20"/>
          <w:szCs w:val="20"/>
        </w:rPr>
        <w:t>Exercitarea temporara a atributiilor primarului de catre viceprimar</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24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xml:space="preserve">   (1) In caz de vacanta a functiei de primar, in caz de suspendare din functie a acestuia, precum si in situatiile de imposibilitate de exercitare a mandatului, atributiile ce ii sunt conferite prin Ordonanta de urgenta a Guvernului </w:t>
      </w:r>
      <w:hyperlink r:id="rId10" w:history="1">
        <w:r w:rsidRPr="00F5389C">
          <w:rPr>
            <w:rFonts w:ascii="Times New Roman" w:eastAsia="Times New Roman" w:hAnsi="Times New Roman" w:cs="Times New Roman"/>
            <w:color w:val="0000FF"/>
            <w:sz w:val="20"/>
            <w:szCs w:val="20"/>
            <w:u w:val="single"/>
          </w:rPr>
          <w:t>nr. 57/2019</w:t>
        </w:r>
      </w:hyperlink>
      <w:r w:rsidRPr="00F5389C">
        <w:rPr>
          <w:rFonts w:ascii="Times New Roman" w:eastAsia="Times New Roman" w:hAnsi="Times New Roman" w:cs="Times New Roman"/>
          <w:sz w:val="20"/>
          <w:szCs w:val="20"/>
        </w:rPr>
        <w:t>, cu modificarile si completarile ulterioare, sunt exercitate de drept de viceprimar sau, dupa caz, de unul dintre viceprimari, desemnat de consiliul local in conditiile art. 11 alin. (4), cu respectarea drepturilor si obligatiilor corespunzatoare functiei. Pe perioada exercitarii de drept a atributiilor de primar, viceprimarul isi pastreaza dreptul de vot in cadrul consiliului local si primeste o indemnizatie lunara unica egala cu cea a functiei de primar.</w:t>
      </w:r>
      <w:r w:rsidRPr="00F5389C">
        <w:rPr>
          <w:rFonts w:ascii="Times New Roman" w:eastAsia="Times New Roman" w:hAnsi="Times New Roman" w:cs="Times New Roman"/>
          <w:sz w:val="20"/>
          <w:szCs w:val="20"/>
        </w:rPr>
        <w:br/>
        <w:t>   (2) Consiliul local poate hotari inlocuirea viceprimarului care exercita primul calitatea de inlocuitor de drept al primarului, ales in conditiile art. 11 alin. (4).</w:t>
      </w:r>
      <w:r w:rsidRPr="00F5389C">
        <w:rPr>
          <w:rFonts w:ascii="Times New Roman" w:eastAsia="Times New Roman" w:hAnsi="Times New Roman" w:cs="Times New Roman"/>
          <w:sz w:val="20"/>
          <w:szCs w:val="20"/>
        </w:rPr>
        <w:br/>
        <w:t xml:space="preserve">   (3) In situatia prevazuta la alin. (1), consiliul local poate delega, prin hotarare, din randul membrilor sai, un consilier local care indeplineste temporar atributiile viceprimarului, cu respectarea drepturilor si obligatiilor </w:t>
      </w:r>
      <w:r w:rsidRPr="00F5389C">
        <w:rPr>
          <w:rFonts w:ascii="Times New Roman" w:eastAsia="Times New Roman" w:hAnsi="Times New Roman" w:cs="Times New Roman"/>
          <w:sz w:val="20"/>
          <w:szCs w:val="20"/>
        </w:rPr>
        <w:lastRenderedPageBreak/>
        <w:t>corespunzatoare functiei. Pe perioada exercitarii functiei de viceprimar, consilierul local beneficiaza de o unica indemnizatie lunara egala cu cea a functiei de viceprimar.</w:t>
      </w:r>
      <w:r w:rsidRPr="00F5389C">
        <w:rPr>
          <w:rFonts w:ascii="Times New Roman" w:eastAsia="Times New Roman" w:hAnsi="Times New Roman" w:cs="Times New Roman"/>
          <w:sz w:val="20"/>
          <w:szCs w:val="20"/>
        </w:rPr>
        <w:br/>
        <w:t>   (4) Consiliul local poate hotari retragerea delegarii consilierului local care indeplineste temporar atributiile viceprimarului desemnat in conditiile alin. (3) inainte de incetarea situatiilor prevazute la alin. (1).</w:t>
      </w:r>
      <w:r w:rsidRPr="00F5389C">
        <w:rPr>
          <w:rFonts w:ascii="Times New Roman" w:eastAsia="Times New Roman" w:hAnsi="Times New Roman" w:cs="Times New Roman"/>
          <w:sz w:val="20"/>
          <w:szCs w:val="20"/>
        </w:rPr>
        <w:br/>
        <w:t>   (5) In situatia in care sunt suspendati din functie, in acelasi timp, atat primarul, cat si viceprimarul, precum si in situatiile de imposibilitate de exercitare de catre acestia a mandatului, consiliul local deleaga un consilier local care indeplineste atat atributiile primarului, cat si pe cele ale viceprimarului, pana la incetarea situatiei respective, cu respectarea drepturilor si obligatiilor corespunzatoare functiei de primar. Pe perioada exercitarii atributiilor de primar, precum si de viceprimar, consilierul local beneficiaza de o unica indemnizatie lunara egala cu cea a functiei de primar.</w:t>
      </w:r>
      <w:r w:rsidRPr="00F5389C">
        <w:rPr>
          <w:rFonts w:ascii="Times New Roman" w:eastAsia="Times New Roman" w:hAnsi="Times New Roman" w:cs="Times New Roman"/>
          <w:sz w:val="20"/>
          <w:szCs w:val="20"/>
        </w:rPr>
        <w:br/>
        <w:t>   (6) Daca devin vacante, in acelasi timp, atat functia de primar, cat si cea de viceprimar, consiliul local alege un nou viceprimar, prevederile alin. (1) si (3) aplicandu-se pana la alegerea unui nou primar.</w:t>
      </w:r>
    </w:p>
    <w:p w:rsidR="008A2F43" w:rsidRPr="00F507C7" w:rsidRDefault="008A2F43" w:rsidP="002A357F">
      <w:pPr>
        <w:spacing w:after="0" w:line="240" w:lineRule="auto"/>
        <w:jc w:val="center"/>
        <w:rPr>
          <w:rFonts w:ascii="Times New Roman" w:eastAsia="Times New Roman" w:hAnsi="Times New Roman" w:cs="Times New Roman"/>
          <w:b/>
          <w:bCs/>
          <w:sz w:val="20"/>
          <w:szCs w:val="20"/>
        </w:rPr>
      </w:pPr>
      <w:r w:rsidRPr="00F5389C">
        <w:rPr>
          <w:rFonts w:ascii="Times New Roman" w:eastAsia="Times New Roman" w:hAnsi="Times New Roman" w:cs="Times New Roman"/>
          <w:sz w:val="20"/>
          <w:szCs w:val="20"/>
        </w:rPr>
        <w:t>Sectiunea 3-a</w:t>
      </w:r>
      <w:r w:rsidRPr="00F5389C">
        <w:rPr>
          <w:rFonts w:ascii="Times New Roman" w:eastAsia="Times New Roman" w:hAnsi="Times New Roman" w:cs="Times New Roman"/>
          <w:b/>
          <w:bCs/>
          <w:sz w:val="20"/>
          <w:szCs w:val="20"/>
        </w:rPr>
        <w:t>Comisiile de specialitate, comisiile mixte si comisiile speciale</w:t>
      </w:r>
    </w:p>
    <w:p w:rsidR="008A2F43" w:rsidRPr="00F5389C" w:rsidRDefault="008A2F43" w:rsidP="002A357F">
      <w:pPr>
        <w:spacing w:after="0" w:line="240" w:lineRule="auto"/>
        <w:jc w:val="center"/>
        <w:rPr>
          <w:rFonts w:ascii="Times New Roman" w:eastAsia="Times New Roman" w:hAnsi="Times New Roman" w:cs="Times New Roman"/>
          <w:b/>
          <w:bCs/>
          <w:sz w:val="20"/>
          <w:szCs w:val="20"/>
        </w:rPr>
      </w:pPr>
      <w:r w:rsidRPr="00F5389C">
        <w:rPr>
          <w:rFonts w:ascii="Times New Roman" w:eastAsia="Times New Roman" w:hAnsi="Times New Roman" w:cs="Times New Roman"/>
          <w:sz w:val="20"/>
          <w:szCs w:val="20"/>
        </w:rPr>
        <w:t>Articolul 13</w:t>
      </w:r>
      <w:r w:rsidRPr="00F5389C">
        <w:rPr>
          <w:rFonts w:ascii="Times New Roman" w:eastAsia="Times New Roman" w:hAnsi="Times New Roman" w:cs="Times New Roman"/>
          <w:b/>
          <w:bCs/>
          <w:sz w:val="20"/>
          <w:szCs w:val="20"/>
        </w:rPr>
        <w:t>Organizarea comisiilor de specialitate ale consiliului local</w:t>
      </w:r>
    </w:p>
    <w:p w:rsidR="008A2F43" w:rsidRPr="00F5389C" w:rsidRDefault="008A2F43" w:rsidP="002A357F">
      <w:pPr>
        <w:spacing w:after="0" w:line="240" w:lineRule="auto"/>
        <w:jc w:val="center"/>
        <w:rPr>
          <w:rFonts w:ascii="Times New Roman" w:eastAsia="Times New Roman" w:hAnsi="Times New Roman" w:cs="Times New Roman"/>
          <w:sz w:val="20"/>
          <w:szCs w:val="20"/>
        </w:rPr>
      </w:pPr>
    </w:p>
    <w:p w:rsidR="008A2F43" w:rsidRPr="00F5389C" w:rsidRDefault="008A2F43" w:rsidP="002A357F">
      <w:pPr>
        <w:spacing w:after="0" w:line="240" w:lineRule="auto"/>
        <w:jc w:val="both"/>
        <w:rPr>
          <w:rFonts w:ascii="Times New Roman" w:eastAsia="Times New Roman" w:hAnsi="Times New Roman" w:cs="Times New Roman"/>
          <w:sz w:val="20"/>
          <w:szCs w:val="20"/>
        </w:rPr>
      </w:pPr>
    </w:p>
    <w:p w:rsidR="008A2F43" w:rsidRPr="00F507C7" w:rsidRDefault="008A2F43" w:rsidP="002A357F">
      <w:pPr>
        <w:jc w:val="both"/>
        <w:rPr>
          <w:rFonts w:ascii="Times New Roman" w:hAnsi="Times New Roman" w:cs="Times New Roman"/>
        </w:rPr>
      </w:pPr>
      <w:r w:rsidRPr="00F507C7">
        <w:rPr>
          <w:rFonts w:ascii="Times New Roman" w:eastAsia="Times New Roman" w:hAnsi="Times New Roman" w:cs="Times New Roman"/>
        </w:rPr>
        <w:t>    (1) In termen de 30 de zile de la constituirea consiliului local, consiliul local isi organizeaza comisii de specialitate, pe principalele domenii de activitate.</w:t>
      </w:r>
      <w:r w:rsidRPr="00F507C7">
        <w:rPr>
          <w:rFonts w:ascii="Times New Roman" w:eastAsia="Times New Roman" w:hAnsi="Times New Roman" w:cs="Times New Roman"/>
        </w:rPr>
        <w:br/>
        <w:t>   (2) Consiliul Local a</w:t>
      </w:r>
      <w:r w:rsidR="00F507C7" w:rsidRPr="00F507C7">
        <w:rPr>
          <w:rFonts w:ascii="Times New Roman" w:eastAsia="Times New Roman" w:hAnsi="Times New Roman" w:cs="Times New Roman"/>
        </w:rPr>
        <w:t xml:space="preserve">l comunei Băuțar </w:t>
      </w:r>
      <w:r w:rsidRPr="00F507C7">
        <w:rPr>
          <w:rFonts w:ascii="Times New Roman" w:eastAsia="Times New Roman" w:hAnsi="Times New Roman" w:cs="Times New Roman"/>
        </w:rPr>
        <w:t xml:space="preserve"> are </w:t>
      </w:r>
      <w:r w:rsidR="00C06B8F" w:rsidRPr="00F507C7">
        <w:rPr>
          <w:rFonts w:ascii="Times New Roman" w:eastAsia="Times New Roman" w:hAnsi="Times New Roman" w:cs="Times New Roman"/>
        </w:rPr>
        <w:t xml:space="preserve">3 </w:t>
      </w:r>
      <w:r w:rsidRPr="00F507C7">
        <w:rPr>
          <w:rFonts w:ascii="Times New Roman" w:eastAsia="Times New Roman" w:hAnsi="Times New Roman" w:cs="Times New Roman"/>
        </w:rPr>
        <w:t>comisii de specialitate:</w:t>
      </w:r>
      <w:r w:rsidRPr="00F507C7">
        <w:rPr>
          <w:rFonts w:ascii="Times New Roman" w:eastAsia="Times New Roman" w:hAnsi="Times New Roman" w:cs="Times New Roman"/>
        </w:rPr>
        <w:br/>
        <w:t xml:space="preserve">   a) </w:t>
      </w:r>
      <w:r w:rsidR="00F507C7" w:rsidRPr="00F507C7">
        <w:rPr>
          <w:rFonts w:ascii="Times New Roman" w:eastAsia="Times New Roman" w:hAnsi="Times New Roman" w:cs="Times New Roman"/>
        </w:rPr>
        <w:t>Comisia pentru dezvoltare economică și socială, agricultură, gospodărire comunală, amenajarea teritori</w:t>
      </w:r>
      <w:r w:rsidR="00F507C7" w:rsidRPr="00F507C7">
        <w:rPr>
          <w:rFonts w:ascii="Times New Roman" w:hAnsi="Times New Roman" w:cs="Times New Roman"/>
        </w:rPr>
        <w:t xml:space="preserve">ului și urbanism, buget-finanțe, </w:t>
      </w:r>
      <w:r w:rsidR="00F507C7" w:rsidRPr="00F507C7">
        <w:rPr>
          <w:rFonts w:ascii="Times New Roman" w:eastAsia="Times New Roman" w:hAnsi="Times New Roman" w:cs="Times New Roman"/>
        </w:rPr>
        <w:t xml:space="preserve"> protecția mediului, servicii și comerț</w:t>
      </w:r>
      <w:r w:rsidRPr="00F507C7">
        <w:rPr>
          <w:rFonts w:ascii="Times New Roman" w:eastAsia="Times New Roman" w:hAnsi="Times New Roman" w:cs="Times New Roman"/>
        </w:rPr>
        <w:t xml:space="preserve">  are </w:t>
      </w:r>
      <w:r w:rsidR="00C06B8F" w:rsidRPr="00F507C7">
        <w:rPr>
          <w:rFonts w:ascii="Times New Roman" w:eastAsia="Times New Roman" w:hAnsi="Times New Roman" w:cs="Times New Roman"/>
        </w:rPr>
        <w:t>5</w:t>
      </w:r>
      <w:r w:rsidRPr="00F507C7">
        <w:rPr>
          <w:rFonts w:ascii="Times New Roman" w:eastAsia="Times New Roman" w:hAnsi="Times New Roman" w:cs="Times New Roman"/>
        </w:rPr>
        <w:t xml:space="preserve"> membri;</w:t>
      </w:r>
      <w:r w:rsidRPr="00F507C7">
        <w:rPr>
          <w:rFonts w:ascii="Times New Roman" w:eastAsia="Times New Roman" w:hAnsi="Times New Roman" w:cs="Times New Roman"/>
        </w:rPr>
        <w:br/>
        <w:t xml:space="preserve">   b) </w:t>
      </w:r>
      <w:r w:rsidR="00F507C7" w:rsidRPr="00F507C7">
        <w:rPr>
          <w:rFonts w:ascii="Times New Roman" w:eastAsia="Times New Roman" w:hAnsi="Times New Roman" w:cs="Times New Roman"/>
        </w:rPr>
        <w:t xml:space="preserve"> Comisia pentru activități social-culturale, culte învățământ, sănătate  și familie, protecție copii, tineret și sport</w:t>
      </w:r>
      <w:r w:rsidRPr="00F507C7">
        <w:rPr>
          <w:rFonts w:ascii="Times New Roman" w:eastAsia="Times New Roman" w:hAnsi="Times New Roman" w:cs="Times New Roman"/>
        </w:rPr>
        <w:br/>
      </w:r>
      <w:r w:rsidR="00F507C7" w:rsidRPr="00F507C7">
        <w:rPr>
          <w:rFonts w:ascii="Times New Roman" w:hAnsi="Times New Roman" w:cs="Times New Roman"/>
        </w:rPr>
        <w:t>C)  Comisia pentru muncă și protecție socială, juridică și de disciplină ș turism, administrația publică, opinarea liniștii și ordinii publice si  drepturile cetățenilor</w:t>
      </w:r>
      <w:r w:rsidRPr="00F507C7">
        <w:rPr>
          <w:rFonts w:ascii="Times New Roman" w:eastAsia="Times New Roman" w:hAnsi="Times New Roman" w:cs="Times New Roman"/>
          <w:sz w:val="20"/>
          <w:szCs w:val="20"/>
        </w:rPr>
        <w:t xml:space="preserve">  </w:t>
      </w:r>
    </w:p>
    <w:p w:rsidR="008A2F43" w:rsidRPr="00F507C7" w:rsidRDefault="008A2F43" w:rsidP="002A357F">
      <w:pPr>
        <w:spacing w:after="240" w:line="240" w:lineRule="auto"/>
        <w:jc w:val="both"/>
        <w:rPr>
          <w:rFonts w:ascii="Times New Roman" w:eastAsia="Times New Roman" w:hAnsi="Times New Roman" w:cs="Times New Roman"/>
          <w:sz w:val="20"/>
          <w:szCs w:val="20"/>
        </w:rPr>
      </w:pPr>
      <w:r w:rsidRPr="00F507C7">
        <w:rPr>
          <w:rFonts w:ascii="Times New Roman" w:eastAsia="Times New Roman" w:hAnsi="Times New Roman" w:cs="Times New Roman"/>
          <w:sz w:val="20"/>
          <w:szCs w:val="20"/>
        </w:rPr>
        <w:br/>
        <w:t>Articolul 14</w:t>
      </w:r>
      <w:r w:rsidRPr="00F507C7">
        <w:rPr>
          <w:rFonts w:ascii="Times New Roman" w:eastAsia="Times New Roman" w:hAnsi="Times New Roman" w:cs="Times New Roman"/>
          <w:b/>
          <w:bCs/>
          <w:sz w:val="20"/>
          <w:szCs w:val="20"/>
        </w:rPr>
        <w:t>Desemnarea membrilor in cadrul comisiilor de specialitate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(1) Numarul locurilor care revine fiecarui grup de consilieri locali sau consilierilor locali independenti in fiecare comisie de specialitate se stabileste de catre consiliul local, in functie de ponderea acestora in cadrul autoritatii deliberative, cu respectarea configuratiei politice de la ultimele alegeri locale.</w:t>
      </w:r>
      <w:r w:rsidRPr="00F5389C">
        <w:rPr>
          <w:rFonts w:ascii="Times New Roman" w:eastAsia="Times New Roman" w:hAnsi="Times New Roman" w:cs="Times New Roman"/>
          <w:sz w:val="20"/>
          <w:szCs w:val="20"/>
        </w:rPr>
        <w:br/>
        <w:t>   (2) Nominalizarea membrilor fiecarei comisii se face de fiecare grup de consilieri locali, iar a consilierilor independenti de catre consiliul local. In acest sens, in vederea realizarii proiectului de hotarare a consiliului local, liderii grupurilor politice din consiliul local convin, prin consens, asupra componentei fiecarei comisii de specialitate, tinand cont, pe cat posibil, de urmatoarele: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a) reflectarea in fiecare comisie de specialitate a configuratiei politice a consiliului local;</w:t>
      </w:r>
      <w:r w:rsidRPr="00F5389C">
        <w:rPr>
          <w:rFonts w:ascii="Times New Roman" w:eastAsia="Times New Roman" w:hAnsi="Times New Roman" w:cs="Times New Roman"/>
          <w:sz w:val="20"/>
          <w:szCs w:val="20"/>
        </w:rPr>
        <w:br/>
        <w:t>   b) optiunea consilierului local;</w:t>
      </w:r>
      <w:r w:rsidRPr="00F5389C">
        <w:rPr>
          <w:rFonts w:ascii="Times New Roman" w:eastAsia="Times New Roman" w:hAnsi="Times New Roman" w:cs="Times New Roman"/>
          <w:sz w:val="20"/>
          <w:szCs w:val="20"/>
        </w:rPr>
        <w:br/>
        <w:t>   c) pregatirea profesionala si domeniul in care consilierul local isi desfasoara activitatea;</w:t>
      </w:r>
      <w:r w:rsidRPr="00F5389C">
        <w:rPr>
          <w:rFonts w:ascii="Times New Roman" w:eastAsia="Times New Roman" w:hAnsi="Times New Roman" w:cs="Times New Roman"/>
          <w:sz w:val="20"/>
          <w:szCs w:val="20"/>
        </w:rPr>
        <w:br/>
        <w:t>   d) echilibrul de gen;</w:t>
      </w:r>
      <w:r w:rsidRPr="00F5389C">
        <w:rPr>
          <w:rFonts w:ascii="Times New Roman" w:eastAsia="Times New Roman" w:hAnsi="Times New Roman" w:cs="Times New Roman"/>
          <w:sz w:val="20"/>
          <w:szCs w:val="20"/>
        </w:rPr>
        <w:br/>
        <w:t>   e) echilibrul de reprezentare a localitatilor componente ale comunei Băuțar de catre consilieri locali cu domiciliul/resedinta in aceste localitati.</w:t>
      </w:r>
      <w:r w:rsidRPr="00F5389C">
        <w:rPr>
          <w:rFonts w:ascii="Times New Roman" w:eastAsia="Times New Roman" w:hAnsi="Times New Roman" w:cs="Times New Roman"/>
          <w:sz w:val="20"/>
          <w:szCs w:val="20"/>
        </w:rPr>
        <w:br/>
        <w:t>   (3) Operatiunile desfasurate in cadrul procedurii de constituire a comisiilor de specialitate, numarul membrilor fiecarei comisii de specialitate, modul de stabilire a locurilor ce revin fiecarui grup de consilieri locali sau consilieri locali independenti, precum si componenta nominala a acestora se stabilesc prin hotarare a consiliului local. In vederea realizarii proiectului de hotarare a consiliului local, precum si a instrumentelor de prezentare si motivare, rezultatul negocierilor politice prevazute la alin. (2) se transmite secretarului general si primarului.6 Se completeaza cu numarul comisiilor de specialitate.</w:t>
      </w:r>
      <w:r w:rsidRPr="00F5389C">
        <w:rPr>
          <w:rFonts w:ascii="Times New Roman" w:eastAsia="Times New Roman" w:hAnsi="Times New Roman" w:cs="Times New Roman"/>
          <w:sz w:val="20"/>
          <w:szCs w:val="20"/>
        </w:rPr>
        <w:br/>
        <w:t>______</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vertAlign w:val="superscript"/>
        </w:rPr>
        <w:t>   7</w:t>
      </w:r>
      <w:r w:rsidRPr="00F5389C">
        <w:rPr>
          <w:rFonts w:ascii="Times New Roman" w:eastAsia="Times New Roman" w:hAnsi="Times New Roman" w:cs="Times New Roman"/>
          <w:sz w:val="20"/>
          <w:szCs w:val="20"/>
        </w:rPr>
        <w:t xml:space="preserve"> Se completeaza cu denumirea comisiei de specialitate.</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8</w:t>
      </w:r>
      <w:r w:rsidRPr="00F5389C">
        <w:rPr>
          <w:rFonts w:ascii="Times New Roman" w:eastAsia="Times New Roman" w:hAnsi="Times New Roman" w:cs="Times New Roman"/>
          <w:sz w:val="20"/>
          <w:szCs w:val="20"/>
        </w:rPr>
        <w:t xml:space="preserve"> Se completeaza cu numarul membrilor comisiei de specialitate.</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9</w:t>
      </w:r>
      <w:r w:rsidRPr="00F5389C">
        <w:rPr>
          <w:rFonts w:ascii="Times New Roman" w:eastAsia="Times New Roman" w:hAnsi="Times New Roman" w:cs="Times New Roman"/>
          <w:sz w:val="20"/>
          <w:szCs w:val="20"/>
        </w:rPr>
        <w:t xml:space="preserve"> Se completeaza cu denumirea comisiei de specialitate.</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10</w:t>
      </w:r>
      <w:r w:rsidRPr="00F5389C">
        <w:rPr>
          <w:rFonts w:ascii="Times New Roman" w:eastAsia="Times New Roman" w:hAnsi="Times New Roman" w:cs="Times New Roman"/>
          <w:sz w:val="20"/>
          <w:szCs w:val="20"/>
        </w:rPr>
        <w:t xml:space="preserve"> Se completeaza cu numarul membrilor comisiei de specialitate.</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11</w:t>
      </w:r>
      <w:r w:rsidRPr="00F5389C">
        <w:rPr>
          <w:rFonts w:ascii="Times New Roman" w:eastAsia="Times New Roman" w:hAnsi="Times New Roman" w:cs="Times New Roman"/>
          <w:sz w:val="20"/>
          <w:szCs w:val="20"/>
        </w:rPr>
        <w:t xml:space="preserve"> Se completeaza cu denumirea comisiei de specialitate.</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12</w:t>
      </w:r>
      <w:r w:rsidRPr="00F5389C">
        <w:rPr>
          <w:rFonts w:ascii="Times New Roman" w:eastAsia="Times New Roman" w:hAnsi="Times New Roman" w:cs="Times New Roman"/>
          <w:sz w:val="20"/>
          <w:szCs w:val="20"/>
        </w:rPr>
        <w:t xml:space="preserve"> Se completeaza cu domeniile de competenta ale comisiei de specialitate.</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13</w:t>
      </w:r>
      <w:r w:rsidRPr="00F5389C">
        <w:rPr>
          <w:rFonts w:ascii="Times New Roman" w:eastAsia="Times New Roman" w:hAnsi="Times New Roman" w:cs="Times New Roman"/>
          <w:sz w:val="20"/>
          <w:szCs w:val="20"/>
        </w:rPr>
        <w:t xml:space="preserve"> Se completeaza cu denumirea comisiei de specialitate.</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14</w:t>
      </w:r>
      <w:r w:rsidRPr="00F5389C">
        <w:rPr>
          <w:rFonts w:ascii="Times New Roman" w:eastAsia="Times New Roman" w:hAnsi="Times New Roman" w:cs="Times New Roman"/>
          <w:sz w:val="20"/>
          <w:szCs w:val="20"/>
        </w:rPr>
        <w:t xml:space="preserve"> Se completeaza tipul si denumirea unitatii administrativ-teritoriale. Acest criteriu nu se cuprinde in </w:t>
      </w:r>
      <w:r w:rsidRPr="00F5389C">
        <w:rPr>
          <w:rFonts w:ascii="Times New Roman" w:eastAsia="Times New Roman" w:hAnsi="Times New Roman" w:cs="Times New Roman"/>
          <w:sz w:val="20"/>
          <w:szCs w:val="20"/>
        </w:rPr>
        <w:lastRenderedPageBreak/>
        <w:t>regulamentul autoritatilor deliberative ale sectoarelor municipiului Bucuresti, precum si in cele ale unitatilor administrativ-teritoriale fara sate apartinatoare.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xml:space="preserve">   (4) Pentru desemnarea membrilor comisiilor de specialitate se poate utiliza urmatorul algoritm, cu titlu de exemplu, prin cuprinderea consilierilor locali in componenta comisiilor de specialitate, in ordinea crescatoare a numarului de mandate obtinute de fiecare grup si a numarului comisiei: </w:t>
      </w:r>
    </w:p>
    <w:tbl>
      <w:tblPr>
        <w:tblW w:w="3970" w:type="pct"/>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014"/>
        <w:gridCol w:w="1412"/>
        <w:gridCol w:w="943"/>
        <w:gridCol w:w="941"/>
        <w:gridCol w:w="941"/>
      </w:tblGrid>
      <w:tr w:rsidR="00F507C7" w:rsidRPr="00F5389C" w:rsidTr="00F507C7">
        <w:trPr>
          <w:tblCellSpacing w:w="0" w:type="dxa"/>
        </w:trPr>
        <w:tc>
          <w:tcPr>
            <w:tcW w:w="207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F507C7" w:rsidP="002A357F">
            <w:pPr>
              <w:spacing w:after="0" w:line="240" w:lineRule="auto"/>
              <w:jc w:val="both"/>
              <w:rPr>
                <w:rFonts w:ascii="Times New Roman" w:eastAsia="Times New Roman" w:hAnsi="Times New Roman" w:cs="Times New Roman"/>
                <w:sz w:val="20"/>
                <w:szCs w:val="20"/>
              </w:rPr>
            </w:pPr>
            <w:bookmarkStart w:id="0" w:name="A1941"/>
            <w:bookmarkEnd w:id="0"/>
            <w:r w:rsidRPr="00F5389C">
              <w:rPr>
                <w:rFonts w:ascii="Times New Roman" w:eastAsia="Times New Roman" w:hAnsi="Times New Roman" w:cs="Times New Roman"/>
                <w:sz w:val="20"/>
                <w:szCs w:val="20"/>
              </w:rPr>
              <w:t>Partidul politic, alianta politica, alianta electorala sau candidatul independent</w:t>
            </w:r>
          </w:p>
        </w:tc>
        <w:tc>
          <w:tcPr>
            <w:tcW w:w="97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F507C7" w:rsidP="002A357F">
            <w:pPr>
              <w:spacing w:after="0" w:line="240" w:lineRule="auto"/>
              <w:jc w:val="both"/>
              <w:rPr>
                <w:rFonts w:ascii="Times New Roman" w:eastAsia="Times New Roman" w:hAnsi="Times New Roman" w:cs="Times New Roman"/>
                <w:sz w:val="20"/>
                <w:szCs w:val="20"/>
              </w:rPr>
            </w:pPr>
            <w:bookmarkStart w:id="1" w:name="A1943"/>
            <w:bookmarkEnd w:id="1"/>
            <w:r w:rsidRPr="00F5389C">
              <w:rPr>
                <w:rFonts w:ascii="Times New Roman" w:eastAsia="Times New Roman" w:hAnsi="Times New Roman" w:cs="Times New Roman"/>
                <w:sz w:val="20"/>
                <w:szCs w:val="20"/>
              </w:rPr>
              <w:t>Numarul de mandate obtinute</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F507C7" w:rsidP="002A357F">
            <w:pPr>
              <w:spacing w:after="0" w:line="240" w:lineRule="auto"/>
              <w:jc w:val="both"/>
              <w:rPr>
                <w:rFonts w:ascii="Times New Roman" w:eastAsia="Times New Roman" w:hAnsi="Times New Roman" w:cs="Times New Roman"/>
                <w:sz w:val="20"/>
                <w:szCs w:val="20"/>
              </w:rPr>
            </w:pPr>
            <w:bookmarkStart w:id="2" w:name="A1945"/>
            <w:bookmarkEnd w:id="2"/>
            <w:r w:rsidRPr="00F5389C">
              <w:rPr>
                <w:rFonts w:ascii="Times New Roman" w:eastAsia="Times New Roman" w:hAnsi="Times New Roman" w:cs="Times New Roman"/>
                <w:sz w:val="20"/>
                <w:szCs w:val="20"/>
              </w:rPr>
              <w:t>Comisia I</w:t>
            </w:r>
          </w:p>
        </w:tc>
        <w:tc>
          <w:tcPr>
            <w:tcW w:w="64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F507C7" w:rsidP="002A357F">
            <w:pPr>
              <w:spacing w:after="0" w:line="240" w:lineRule="auto"/>
              <w:jc w:val="both"/>
              <w:rPr>
                <w:rFonts w:ascii="Times New Roman" w:eastAsia="Times New Roman" w:hAnsi="Times New Roman" w:cs="Times New Roman"/>
                <w:sz w:val="20"/>
                <w:szCs w:val="20"/>
              </w:rPr>
            </w:pPr>
            <w:bookmarkStart w:id="3" w:name="A1947"/>
            <w:bookmarkEnd w:id="3"/>
            <w:r w:rsidRPr="00F5389C">
              <w:rPr>
                <w:rFonts w:ascii="Times New Roman" w:eastAsia="Times New Roman" w:hAnsi="Times New Roman" w:cs="Times New Roman"/>
                <w:sz w:val="20"/>
                <w:szCs w:val="20"/>
              </w:rPr>
              <w:t>Comisia II</w:t>
            </w:r>
          </w:p>
        </w:tc>
        <w:tc>
          <w:tcPr>
            <w:tcW w:w="64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F507C7" w:rsidP="002A357F">
            <w:pPr>
              <w:spacing w:after="0" w:line="240" w:lineRule="auto"/>
              <w:jc w:val="both"/>
              <w:rPr>
                <w:rFonts w:ascii="Times New Roman" w:eastAsia="Times New Roman" w:hAnsi="Times New Roman" w:cs="Times New Roman"/>
                <w:sz w:val="20"/>
                <w:szCs w:val="20"/>
              </w:rPr>
            </w:pPr>
            <w:bookmarkStart w:id="4" w:name="A1949"/>
            <w:bookmarkEnd w:id="4"/>
            <w:r w:rsidRPr="00F5389C">
              <w:rPr>
                <w:rFonts w:ascii="Times New Roman" w:eastAsia="Times New Roman" w:hAnsi="Times New Roman" w:cs="Times New Roman"/>
                <w:sz w:val="20"/>
                <w:szCs w:val="20"/>
              </w:rPr>
              <w:t>Comisia III</w:t>
            </w:r>
          </w:p>
        </w:tc>
        <w:bookmarkStart w:id="5" w:name="A1951"/>
        <w:bookmarkEnd w:id="5"/>
      </w:tr>
      <w:tr w:rsidR="00F507C7" w:rsidRPr="00F5389C" w:rsidTr="00F507C7">
        <w:trPr>
          <w:tblCellSpacing w:w="0" w:type="dxa"/>
        </w:trPr>
        <w:tc>
          <w:tcPr>
            <w:tcW w:w="207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F507C7" w:rsidP="002A357F">
            <w:pPr>
              <w:spacing w:after="0" w:line="240" w:lineRule="auto"/>
              <w:jc w:val="both"/>
              <w:rPr>
                <w:rFonts w:ascii="Times New Roman" w:eastAsia="Times New Roman" w:hAnsi="Times New Roman" w:cs="Times New Roman"/>
                <w:sz w:val="20"/>
                <w:szCs w:val="20"/>
              </w:rPr>
            </w:pPr>
            <w:bookmarkStart w:id="6" w:name="A1955"/>
            <w:bookmarkEnd w:id="6"/>
          </w:p>
        </w:tc>
        <w:tc>
          <w:tcPr>
            <w:tcW w:w="97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F507C7" w:rsidP="002A357F">
            <w:pPr>
              <w:spacing w:after="0" w:line="240" w:lineRule="auto"/>
              <w:jc w:val="both"/>
              <w:rPr>
                <w:rFonts w:ascii="Times New Roman" w:eastAsia="Times New Roman" w:hAnsi="Times New Roman" w:cs="Times New Roman"/>
                <w:sz w:val="20"/>
                <w:szCs w:val="20"/>
              </w:rPr>
            </w:pPr>
            <w:bookmarkStart w:id="7" w:name="A1957"/>
            <w:bookmarkEnd w:id="7"/>
            <w:r w:rsidRPr="00F5389C">
              <w:rPr>
                <w:rFonts w:ascii="Times New Roman" w:eastAsia="Times New Roman" w:hAnsi="Times New Roman" w:cs="Times New Roman"/>
                <w:sz w:val="20"/>
                <w:szCs w:val="20"/>
              </w:rPr>
              <w:t>1</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F507C7" w:rsidP="002A357F">
            <w:pPr>
              <w:spacing w:after="0" w:line="240" w:lineRule="auto"/>
              <w:jc w:val="both"/>
              <w:rPr>
                <w:rFonts w:ascii="Times New Roman" w:eastAsia="Times New Roman" w:hAnsi="Times New Roman" w:cs="Times New Roman"/>
                <w:sz w:val="20"/>
                <w:szCs w:val="20"/>
              </w:rPr>
            </w:pPr>
            <w:bookmarkStart w:id="8" w:name="A1959"/>
            <w:bookmarkEnd w:id="8"/>
            <w:r w:rsidRPr="00F5389C">
              <w:rPr>
                <w:rFonts w:ascii="Times New Roman" w:eastAsia="Times New Roman" w:hAnsi="Times New Roman" w:cs="Times New Roman"/>
                <w:sz w:val="20"/>
                <w:szCs w:val="20"/>
              </w:rPr>
              <w:t>2</w:t>
            </w:r>
          </w:p>
        </w:tc>
        <w:tc>
          <w:tcPr>
            <w:tcW w:w="64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F507C7" w:rsidP="002A357F">
            <w:pPr>
              <w:spacing w:after="0" w:line="240" w:lineRule="auto"/>
              <w:jc w:val="both"/>
              <w:rPr>
                <w:rFonts w:ascii="Times New Roman" w:eastAsia="Times New Roman" w:hAnsi="Times New Roman" w:cs="Times New Roman"/>
                <w:sz w:val="20"/>
                <w:szCs w:val="20"/>
              </w:rPr>
            </w:pPr>
            <w:bookmarkStart w:id="9" w:name="A1961"/>
            <w:bookmarkEnd w:id="9"/>
            <w:r w:rsidRPr="00F5389C">
              <w:rPr>
                <w:rFonts w:ascii="Times New Roman" w:eastAsia="Times New Roman" w:hAnsi="Times New Roman" w:cs="Times New Roman"/>
                <w:sz w:val="20"/>
                <w:szCs w:val="20"/>
              </w:rPr>
              <w:t>3</w:t>
            </w:r>
          </w:p>
        </w:tc>
        <w:tc>
          <w:tcPr>
            <w:tcW w:w="64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F507C7" w:rsidP="002A357F">
            <w:pPr>
              <w:spacing w:after="0" w:line="240" w:lineRule="auto"/>
              <w:jc w:val="both"/>
              <w:rPr>
                <w:rFonts w:ascii="Times New Roman" w:eastAsia="Times New Roman" w:hAnsi="Times New Roman" w:cs="Times New Roman"/>
                <w:sz w:val="20"/>
                <w:szCs w:val="20"/>
              </w:rPr>
            </w:pPr>
            <w:bookmarkStart w:id="10" w:name="A1963"/>
            <w:bookmarkEnd w:id="10"/>
            <w:r w:rsidRPr="00F5389C">
              <w:rPr>
                <w:rFonts w:ascii="Times New Roman" w:eastAsia="Times New Roman" w:hAnsi="Times New Roman" w:cs="Times New Roman"/>
                <w:sz w:val="20"/>
                <w:szCs w:val="20"/>
              </w:rPr>
              <w:t>4</w:t>
            </w:r>
          </w:p>
        </w:tc>
        <w:bookmarkStart w:id="11" w:name="A1965"/>
        <w:bookmarkEnd w:id="11"/>
      </w:tr>
      <w:tr w:rsidR="00F507C7" w:rsidRPr="00F5389C" w:rsidTr="00F507C7">
        <w:trPr>
          <w:tblCellSpacing w:w="0" w:type="dxa"/>
        </w:trPr>
        <w:tc>
          <w:tcPr>
            <w:tcW w:w="207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F507C7" w:rsidP="002A357F">
            <w:pPr>
              <w:spacing w:after="0" w:line="240" w:lineRule="auto"/>
              <w:jc w:val="both"/>
              <w:rPr>
                <w:rFonts w:ascii="Times New Roman" w:eastAsia="Times New Roman" w:hAnsi="Times New Roman" w:cs="Times New Roman"/>
                <w:sz w:val="20"/>
                <w:szCs w:val="20"/>
              </w:rPr>
            </w:pPr>
            <w:bookmarkStart w:id="12" w:name="A1969"/>
            <w:bookmarkEnd w:id="12"/>
            <w:r>
              <w:rPr>
                <w:rFonts w:ascii="Times New Roman" w:eastAsia="Times New Roman" w:hAnsi="Times New Roman" w:cs="Times New Roman"/>
                <w:sz w:val="20"/>
                <w:szCs w:val="20"/>
              </w:rPr>
              <w:t>P</w:t>
            </w:r>
            <w:r w:rsidR="00C52557">
              <w:rPr>
                <w:rFonts w:ascii="Times New Roman" w:eastAsia="Times New Roman" w:hAnsi="Times New Roman" w:cs="Times New Roman"/>
                <w:sz w:val="20"/>
                <w:szCs w:val="20"/>
              </w:rPr>
              <w:t>NL</w:t>
            </w:r>
          </w:p>
        </w:tc>
        <w:tc>
          <w:tcPr>
            <w:tcW w:w="97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F507C7" w:rsidP="002A357F">
            <w:pPr>
              <w:spacing w:after="0" w:line="240" w:lineRule="auto"/>
              <w:jc w:val="both"/>
              <w:rPr>
                <w:rFonts w:ascii="Times New Roman" w:eastAsia="Times New Roman" w:hAnsi="Times New Roman" w:cs="Times New Roman"/>
                <w:sz w:val="20"/>
                <w:szCs w:val="20"/>
              </w:rPr>
            </w:pPr>
            <w:bookmarkStart w:id="13" w:name="A1971"/>
            <w:bookmarkEnd w:id="13"/>
            <w:r>
              <w:rPr>
                <w:rFonts w:ascii="Times New Roman" w:eastAsia="Times New Roman" w:hAnsi="Times New Roman" w:cs="Times New Roman"/>
                <w:sz w:val="20"/>
                <w:szCs w:val="20"/>
              </w:rPr>
              <w:t>4</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F507C7" w:rsidP="002A357F">
            <w:pPr>
              <w:spacing w:after="0" w:line="240" w:lineRule="auto"/>
              <w:jc w:val="both"/>
              <w:rPr>
                <w:rFonts w:ascii="Times New Roman" w:eastAsia="Times New Roman" w:hAnsi="Times New Roman" w:cs="Times New Roman"/>
                <w:sz w:val="20"/>
                <w:szCs w:val="20"/>
              </w:rPr>
            </w:pPr>
            <w:bookmarkStart w:id="14" w:name="A1973"/>
            <w:bookmarkEnd w:id="14"/>
            <w:r w:rsidRPr="00F5389C">
              <w:rPr>
                <w:rFonts w:ascii="Times New Roman" w:eastAsia="Times New Roman" w:hAnsi="Times New Roman" w:cs="Times New Roman"/>
                <w:sz w:val="20"/>
                <w:szCs w:val="20"/>
              </w:rPr>
              <w:t>1</w:t>
            </w:r>
          </w:p>
        </w:tc>
        <w:tc>
          <w:tcPr>
            <w:tcW w:w="64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F507C7" w:rsidP="002A357F">
            <w:pPr>
              <w:spacing w:after="0" w:line="240" w:lineRule="auto"/>
              <w:jc w:val="both"/>
              <w:rPr>
                <w:rFonts w:ascii="Times New Roman" w:eastAsia="Times New Roman" w:hAnsi="Times New Roman" w:cs="Times New Roman"/>
                <w:sz w:val="20"/>
                <w:szCs w:val="20"/>
              </w:rPr>
            </w:pPr>
            <w:bookmarkStart w:id="15" w:name="A1975"/>
            <w:bookmarkEnd w:id="15"/>
            <w:r w:rsidRPr="00F5389C">
              <w:rPr>
                <w:rFonts w:ascii="Times New Roman" w:eastAsia="Times New Roman" w:hAnsi="Times New Roman" w:cs="Times New Roman"/>
                <w:sz w:val="20"/>
                <w:szCs w:val="20"/>
              </w:rPr>
              <w:t>0</w:t>
            </w:r>
          </w:p>
        </w:tc>
        <w:tc>
          <w:tcPr>
            <w:tcW w:w="64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F507C7" w:rsidP="002A357F">
            <w:pPr>
              <w:spacing w:after="0" w:line="240" w:lineRule="auto"/>
              <w:jc w:val="both"/>
              <w:rPr>
                <w:rFonts w:ascii="Times New Roman" w:eastAsia="Times New Roman" w:hAnsi="Times New Roman" w:cs="Times New Roman"/>
                <w:sz w:val="20"/>
                <w:szCs w:val="20"/>
              </w:rPr>
            </w:pPr>
            <w:bookmarkStart w:id="16" w:name="A1977"/>
            <w:bookmarkEnd w:id="16"/>
            <w:r w:rsidRPr="00F5389C">
              <w:rPr>
                <w:rFonts w:ascii="Times New Roman" w:eastAsia="Times New Roman" w:hAnsi="Times New Roman" w:cs="Times New Roman"/>
                <w:sz w:val="20"/>
                <w:szCs w:val="20"/>
              </w:rPr>
              <w:t>0</w:t>
            </w:r>
          </w:p>
        </w:tc>
        <w:bookmarkStart w:id="17" w:name="A1979"/>
        <w:bookmarkEnd w:id="17"/>
      </w:tr>
      <w:tr w:rsidR="00F507C7" w:rsidRPr="00F5389C" w:rsidTr="00F507C7">
        <w:trPr>
          <w:tblCellSpacing w:w="0" w:type="dxa"/>
        </w:trPr>
        <w:tc>
          <w:tcPr>
            <w:tcW w:w="207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F507C7" w:rsidP="002A357F">
            <w:pPr>
              <w:spacing w:after="0" w:line="240" w:lineRule="auto"/>
              <w:jc w:val="both"/>
              <w:rPr>
                <w:rFonts w:ascii="Times New Roman" w:eastAsia="Times New Roman" w:hAnsi="Times New Roman" w:cs="Times New Roman"/>
                <w:sz w:val="20"/>
                <w:szCs w:val="20"/>
              </w:rPr>
            </w:pPr>
            <w:bookmarkStart w:id="18" w:name="A1983"/>
            <w:bookmarkEnd w:id="18"/>
            <w:r>
              <w:rPr>
                <w:rFonts w:ascii="Times New Roman" w:eastAsia="Times New Roman" w:hAnsi="Times New Roman" w:cs="Times New Roman"/>
                <w:sz w:val="20"/>
                <w:szCs w:val="20"/>
              </w:rPr>
              <w:t>P</w:t>
            </w:r>
            <w:r w:rsidR="00C52557">
              <w:rPr>
                <w:rFonts w:ascii="Times New Roman" w:eastAsia="Times New Roman" w:hAnsi="Times New Roman" w:cs="Times New Roman"/>
                <w:sz w:val="20"/>
                <w:szCs w:val="20"/>
              </w:rPr>
              <w:t>SD</w:t>
            </w:r>
          </w:p>
        </w:tc>
        <w:tc>
          <w:tcPr>
            <w:tcW w:w="97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F507C7" w:rsidP="002A357F">
            <w:pPr>
              <w:spacing w:after="0" w:line="240" w:lineRule="auto"/>
              <w:jc w:val="both"/>
              <w:rPr>
                <w:rFonts w:ascii="Times New Roman" w:eastAsia="Times New Roman" w:hAnsi="Times New Roman" w:cs="Times New Roman"/>
                <w:sz w:val="20"/>
                <w:szCs w:val="20"/>
              </w:rPr>
            </w:pPr>
            <w:bookmarkStart w:id="19" w:name="A1985"/>
            <w:bookmarkEnd w:id="19"/>
            <w:r>
              <w:rPr>
                <w:rFonts w:ascii="Times New Roman" w:eastAsia="Times New Roman" w:hAnsi="Times New Roman" w:cs="Times New Roman"/>
                <w:sz w:val="20"/>
                <w:szCs w:val="20"/>
              </w:rPr>
              <w:t>3</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F507C7" w:rsidP="002A357F">
            <w:pPr>
              <w:spacing w:after="0" w:line="240" w:lineRule="auto"/>
              <w:jc w:val="both"/>
              <w:rPr>
                <w:rFonts w:ascii="Times New Roman" w:eastAsia="Times New Roman" w:hAnsi="Times New Roman" w:cs="Times New Roman"/>
                <w:sz w:val="20"/>
                <w:szCs w:val="20"/>
              </w:rPr>
            </w:pPr>
            <w:bookmarkStart w:id="20" w:name="A1987"/>
            <w:bookmarkEnd w:id="20"/>
            <w:r w:rsidRPr="00F5389C">
              <w:rPr>
                <w:rFonts w:ascii="Times New Roman" w:eastAsia="Times New Roman" w:hAnsi="Times New Roman" w:cs="Times New Roman"/>
                <w:sz w:val="20"/>
                <w:szCs w:val="20"/>
              </w:rPr>
              <w:t>0</w:t>
            </w:r>
          </w:p>
        </w:tc>
        <w:tc>
          <w:tcPr>
            <w:tcW w:w="64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F507C7" w:rsidP="002A357F">
            <w:pPr>
              <w:spacing w:after="0" w:line="240" w:lineRule="auto"/>
              <w:jc w:val="both"/>
              <w:rPr>
                <w:rFonts w:ascii="Times New Roman" w:eastAsia="Times New Roman" w:hAnsi="Times New Roman" w:cs="Times New Roman"/>
                <w:sz w:val="20"/>
                <w:szCs w:val="20"/>
              </w:rPr>
            </w:pPr>
            <w:bookmarkStart w:id="21" w:name="A1989"/>
            <w:bookmarkEnd w:id="21"/>
            <w:r w:rsidRPr="00F5389C">
              <w:rPr>
                <w:rFonts w:ascii="Times New Roman" w:eastAsia="Times New Roman" w:hAnsi="Times New Roman" w:cs="Times New Roman"/>
                <w:sz w:val="20"/>
                <w:szCs w:val="20"/>
              </w:rPr>
              <w:t>1</w:t>
            </w:r>
          </w:p>
        </w:tc>
        <w:tc>
          <w:tcPr>
            <w:tcW w:w="64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F507C7" w:rsidP="002A357F">
            <w:pPr>
              <w:spacing w:after="0" w:line="240" w:lineRule="auto"/>
              <w:jc w:val="both"/>
              <w:rPr>
                <w:rFonts w:ascii="Times New Roman" w:eastAsia="Times New Roman" w:hAnsi="Times New Roman" w:cs="Times New Roman"/>
                <w:sz w:val="20"/>
                <w:szCs w:val="20"/>
              </w:rPr>
            </w:pPr>
            <w:bookmarkStart w:id="22" w:name="A1991"/>
            <w:bookmarkEnd w:id="22"/>
            <w:r w:rsidRPr="00F5389C">
              <w:rPr>
                <w:rFonts w:ascii="Times New Roman" w:eastAsia="Times New Roman" w:hAnsi="Times New Roman" w:cs="Times New Roman"/>
                <w:sz w:val="20"/>
                <w:szCs w:val="20"/>
              </w:rPr>
              <w:t>0</w:t>
            </w:r>
          </w:p>
        </w:tc>
        <w:bookmarkStart w:id="23" w:name="A1993"/>
        <w:bookmarkEnd w:id="23"/>
      </w:tr>
      <w:tr w:rsidR="00F507C7" w:rsidRPr="00F5389C" w:rsidTr="00F507C7">
        <w:trPr>
          <w:tblCellSpacing w:w="0" w:type="dxa"/>
        </w:trPr>
        <w:tc>
          <w:tcPr>
            <w:tcW w:w="207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C52557" w:rsidP="002A357F">
            <w:pPr>
              <w:spacing w:after="0" w:line="240" w:lineRule="auto"/>
              <w:jc w:val="both"/>
              <w:rPr>
                <w:rFonts w:ascii="Times New Roman" w:eastAsia="Times New Roman" w:hAnsi="Times New Roman" w:cs="Times New Roman"/>
                <w:sz w:val="20"/>
                <w:szCs w:val="20"/>
              </w:rPr>
            </w:pPr>
            <w:bookmarkStart w:id="24" w:name="A1997"/>
            <w:bookmarkEnd w:id="24"/>
            <w:r>
              <w:rPr>
                <w:rFonts w:ascii="Times New Roman" w:eastAsia="Times New Roman" w:hAnsi="Times New Roman" w:cs="Times New Roman"/>
                <w:sz w:val="20"/>
                <w:szCs w:val="20"/>
              </w:rPr>
              <w:t>PMP</w:t>
            </w:r>
          </w:p>
        </w:tc>
        <w:tc>
          <w:tcPr>
            <w:tcW w:w="97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F507C7" w:rsidP="002A357F">
            <w:pPr>
              <w:spacing w:after="0" w:line="240" w:lineRule="auto"/>
              <w:jc w:val="both"/>
              <w:rPr>
                <w:rFonts w:ascii="Times New Roman" w:eastAsia="Times New Roman" w:hAnsi="Times New Roman" w:cs="Times New Roman"/>
                <w:sz w:val="20"/>
                <w:szCs w:val="20"/>
              </w:rPr>
            </w:pPr>
            <w:bookmarkStart w:id="25" w:name="A1999"/>
            <w:bookmarkEnd w:id="25"/>
            <w:r w:rsidRPr="00F5389C">
              <w:rPr>
                <w:rFonts w:ascii="Times New Roman" w:eastAsia="Times New Roman" w:hAnsi="Times New Roman" w:cs="Times New Roman"/>
                <w:sz w:val="20"/>
                <w:szCs w:val="20"/>
              </w:rPr>
              <w:t>2</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F507C7" w:rsidP="002A357F">
            <w:pPr>
              <w:spacing w:after="0" w:line="240" w:lineRule="auto"/>
              <w:jc w:val="both"/>
              <w:rPr>
                <w:rFonts w:ascii="Times New Roman" w:eastAsia="Times New Roman" w:hAnsi="Times New Roman" w:cs="Times New Roman"/>
                <w:sz w:val="20"/>
                <w:szCs w:val="20"/>
              </w:rPr>
            </w:pPr>
            <w:bookmarkStart w:id="26" w:name="A2001"/>
            <w:bookmarkEnd w:id="26"/>
            <w:r w:rsidRPr="00F5389C">
              <w:rPr>
                <w:rFonts w:ascii="Times New Roman" w:eastAsia="Times New Roman" w:hAnsi="Times New Roman" w:cs="Times New Roman"/>
                <w:sz w:val="20"/>
                <w:szCs w:val="20"/>
              </w:rPr>
              <w:t>0</w:t>
            </w:r>
          </w:p>
        </w:tc>
        <w:tc>
          <w:tcPr>
            <w:tcW w:w="64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F507C7" w:rsidP="002A357F">
            <w:pPr>
              <w:spacing w:after="0" w:line="240" w:lineRule="auto"/>
              <w:jc w:val="both"/>
              <w:rPr>
                <w:rFonts w:ascii="Times New Roman" w:eastAsia="Times New Roman" w:hAnsi="Times New Roman" w:cs="Times New Roman"/>
                <w:sz w:val="20"/>
                <w:szCs w:val="20"/>
              </w:rPr>
            </w:pPr>
            <w:bookmarkStart w:id="27" w:name="A2003"/>
            <w:bookmarkEnd w:id="27"/>
            <w:r w:rsidRPr="00F5389C">
              <w:rPr>
                <w:rFonts w:ascii="Times New Roman" w:eastAsia="Times New Roman" w:hAnsi="Times New Roman" w:cs="Times New Roman"/>
                <w:sz w:val="20"/>
                <w:szCs w:val="20"/>
              </w:rPr>
              <w:t>0</w:t>
            </w:r>
          </w:p>
        </w:tc>
        <w:tc>
          <w:tcPr>
            <w:tcW w:w="64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F507C7" w:rsidP="002A357F">
            <w:pPr>
              <w:spacing w:after="0" w:line="240" w:lineRule="auto"/>
              <w:jc w:val="both"/>
              <w:rPr>
                <w:rFonts w:ascii="Times New Roman" w:eastAsia="Times New Roman" w:hAnsi="Times New Roman" w:cs="Times New Roman"/>
                <w:sz w:val="20"/>
                <w:szCs w:val="20"/>
              </w:rPr>
            </w:pPr>
            <w:bookmarkStart w:id="28" w:name="A2005"/>
            <w:bookmarkEnd w:id="28"/>
            <w:r w:rsidRPr="00F5389C">
              <w:rPr>
                <w:rFonts w:ascii="Times New Roman" w:eastAsia="Times New Roman" w:hAnsi="Times New Roman" w:cs="Times New Roman"/>
                <w:sz w:val="20"/>
                <w:szCs w:val="20"/>
              </w:rPr>
              <w:t>1</w:t>
            </w:r>
          </w:p>
        </w:tc>
        <w:bookmarkStart w:id="29" w:name="A2007"/>
        <w:bookmarkEnd w:id="29"/>
      </w:tr>
      <w:tr w:rsidR="00F507C7" w:rsidRPr="00F5389C" w:rsidTr="00F507C7">
        <w:trPr>
          <w:tblCellSpacing w:w="0" w:type="dxa"/>
        </w:trPr>
        <w:tc>
          <w:tcPr>
            <w:tcW w:w="207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C52557" w:rsidP="002A357F">
            <w:pPr>
              <w:spacing w:after="0" w:line="240" w:lineRule="auto"/>
              <w:jc w:val="both"/>
              <w:rPr>
                <w:rFonts w:ascii="Times New Roman" w:eastAsia="Times New Roman" w:hAnsi="Times New Roman" w:cs="Times New Roman"/>
                <w:sz w:val="20"/>
                <w:szCs w:val="20"/>
              </w:rPr>
            </w:pPr>
            <w:bookmarkStart w:id="30" w:name="A2011"/>
            <w:bookmarkEnd w:id="30"/>
            <w:r>
              <w:rPr>
                <w:rFonts w:ascii="Times New Roman" w:eastAsia="Times New Roman" w:hAnsi="Times New Roman" w:cs="Times New Roman"/>
                <w:sz w:val="20"/>
                <w:szCs w:val="20"/>
              </w:rPr>
              <w:t>PER</w:t>
            </w:r>
          </w:p>
        </w:tc>
        <w:tc>
          <w:tcPr>
            <w:tcW w:w="97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F507C7" w:rsidP="002A357F">
            <w:pPr>
              <w:spacing w:after="0" w:line="240" w:lineRule="auto"/>
              <w:jc w:val="both"/>
              <w:rPr>
                <w:rFonts w:ascii="Times New Roman" w:eastAsia="Times New Roman" w:hAnsi="Times New Roman" w:cs="Times New Roman"/>
                <w:sz w:val="20"/>
                <w:szCs w:val="20"/>
              </w:rPr>
            </w:pPr>
            <w:bookmarkStart w:id="31" w:name="A2013"/>
            <w:bookmarkEnd w:id="31"/>
            <w:r>
              <w:rPr>
                <w:rFonts w:ascii="Times New Roman" w:eastAsia="Times New Roman" w:hAnsi="Times New Roman" w:cs="Times New Roman"/>
                <w:sz w:val="20"/>
                <w:szCs w:val="20"/>
              </w:rPr>
              <w:t>1</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F507C7" w:rsidP="002A357F">
            <w:pPr>
              <w:spacing w:after="0" w:line="240" w:lineRule="auto"/>
              <w:jc w:val="both"/>
              <w:rPr>
                <w:rFonts w:ascii="Times New Roman" w:eastAsia="Times New Roman" w:hAnsi="Times New Roman" w:cs="Times New Roman"/>
                <w:sz w:val="20"/>
                <w:szCs w:val="20"/>
              </w:rPr>
            </w:pPr>
            <w:bookmarkStart w:id="32" w:name="A2015"/>
            <w:bookmarkEnd w:id="32"/>
            <w:r w:rsidRPr="00F5389C">
              <w:rPr>
                <w:rFonts w:ascii="Times New Roman" w:eastAsia="Times New Roman" w:hAnsi="Times New Roman" w:cs="Times New Roman"/>
                <w:sz w:val="20"/>
                <w:szCs w:val="20"/>
              </w:rPr>
              <w:t>1</w:t>
            </w:r>
          </w:p>
        </w:tc>
        <w:tc>
          <w:tcPr>
            <w:tcW w:w="64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F507C7" w:rsidP="002A357F">
            <w:pPr>
              <w:spacing w:after="0" w:line="240" w:lineRule="auto"/>
              <w:jc w:val="both"/>
              <w:rPr>
                <w:rFonts w:ascii="Times New Roman" w:eastAsia="Times New Roman" w:hAnsi="Times New Roman" w:cs="Times New Roman"/>
                <w:sz w:val="20"/>
                <w:szCs w:val="20"/>
              </w:rPr>
            </w:pPr>
            <w:bookmarkStart w:id="33" w:name="A2017"/>
            <w:bookmarkEnd w:id="33"/>
            <w:r w:rsidRPr="00F5389C">
              <w:rPr>
                <w:rFonts w:ascii="Times New Roman" w:eastAsia="Times New Roman" w:hAnsi="Times New Roman" w:cs="Times New Roman"/>
                <w:sz w:val="20"/>
                <w:szCs w:val="20"/>
              </w:rPr>
              <w:t>1</w:t>
            </w:r>
          </w:p>
        </w:tc>
        <w:tc>
          <w:tcPr>
            <w:tcW w:w="64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F507C7" w:rsidP="002A357F">
            <w:pPr>
              <w:spacing w:after="0" w:line="240" w:lineRule="auto"/>
              <w:jc w:val="both"/>
              <w:rPr>
                <w:rFonts w:ascii="Times New Roman" w:eastAsia="Times New Roman" w:hAnsi="Times New Roman" w:cs="Times New Roman"/>
                <w:sz w:val="20"/>
                <w:szCs w:val="20"/>
              </w:rPr>
            </w:pPr>
            <w:bookmarkStart w:id="34" w:name="A2019"/>
            <w:bookmarkEnd w:id="34"/>
            <w:r w:rsidRPr="00F5389C">
              <w:rPr>
                <w:rFonts w:ascii="Times New Roman" w:eastAsia="Times New Roman" w:hAnsi="Times New Roman" w:cs="Times New Roman"/>
                <w:sz w:val="20"/>
                <w:szCs w:val="20"/>
              </w:rPr>
              <w:t>1</w:t>
            </w:r>
          </w:p>
        </w:tc>
        <w:bookmarkStart w:id="35" w:name="A2021"/>
        <w:bookmarkEnd w:id="35"/>
      </w:tr>
      <w:tr w:rsidR="00F507C7" w:rsidRPr="00F5389C" w:rsidTr="00F507C7">
        <w:trPr>
          <w:tblCellSpacing w:w="0" w:type="dxa"/>
        </w:trPr>
        <w:tc>
          <w:tcPr>
            <w:tcW w:w="207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C52557" w:rsidP="002A357F">
            <w:pPr>
              <w:spacing w:after="0" w:line="240" w:lineRule="auto"/>
              <w:jc w:val="both"/>
              <w:rPr>
                <w:rFonts w:ascii="Times New Roman" w:eastAsia="Times New Roman" w:hAnsi="Times New Roman" w:cs="Times New Roman"/>
                <w:sz w:val="20"/>
                <w:szCs w:val="20"/>
              </w:rPr>
            </w:pPr>
            <w:bookmarkStart w:id="36" w:name="A2025"/>
            <w:bookmarkEnd w:id="36"/>
            <w:r>
              <w:rPr>
                <w:rFonts w:ascii="Times New Roman" w:eastAsia="Times New Roman" w:hAnsi="Times New Roman" w:cs="Times New Roman"/>
                <w:sz w:val="20"/>
                <w:szCs w:val="20"/>
              </w:rPr>
              <w:t>PRO ROMÂNIA</w:t>
            </w:r>
          </w:p>
        </w:tc>
        <w:tc>
          <w:tcPr>
            <w:tcW w:w="97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F507C7" w:rsidP="002A357F">
            <w:pPr>
              <w:spacing w:after="0" w:line="240" w:lineRule="auto"/>
              <w:jc w:val="both"/>
              <w:rPr>
                <w:rFonts w:ascii="Times New Roman" w:eastAsia="Times New Roman" w:hAnsi="Times New Roman" w:cs="Times New Roman"/>
                <w:sz w:val="20"/>
                <w:szCs w:val="20"/>
              </w:rPr>
            </w:pPr>
            <w:bookmarkStart w:id="37" w:name="A2027"/>
            <w:bookmarkEnd w:id="37"/>
            <w:r>
              <w:rPr>
                <w:rFonts w:ascii="Times New Roman" w:eastAsia="Times New Roman" w:hAnsi="Times New Roman" w:cs="Times New Roman"/>
                <w:sz w:val="20"/>
                <w:szCs w:val="20"/>
              </w:rPr>
              <w:t>1</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F507C7" w:rsidP="002A357F">
            <w:pPr>
              <w:spacing w:after="0" w:line="240" w:lineRule="auto"/>
              <w:jc w:val="both"/>
              <w:rPr>
                <w:rFonts w:ascii="Times New Roman" w:eastAsia="Times New Roman" w:hAnsi="Times New Roman" w:cs="Times New Roman"/>
                <w:sz w:val="20"/>
                <w:szCs w:val="20"/>
              </w:rPr>
            </w:pPr>
            <w:bookmarkStart w:id="38" w:name="A2029"/>
            <w:bookmarkEnd w:id="38"/>
            <w:r w:rsidRPr="00F5389C">
              <w:rPr>
                <w:rFonts w:ascii="Times New Roman" w:eastAsia="Times New Roman" w:hAnsi="Times New Roman" w:cs="Times New Roman"/>
                <w:sz w:val="20"/>
                <w:szCs w:val="20"/>
              </w:rPr>
              <w:t>1</w:t>
            </w:r>
          </w:p>
        </w:tc>
        <w:tc>
          <w:tcPr>
            <w:tcW w:w="64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F507C7" w:rsidP="002A357F">
            <w:pPr>
              <w:spacing w:after="0" w:line="240" w:lineRule="auto"/>
              <w:jc w:val="both"/>
              <w:rPr>
                <w:rFonts w:ascii="Times New Roman" w:eastAsia="Times New Roman" w:hAnsi="Times New Roman" w:cs="Times New Roman"/>
                <w:sz w:val="20"/>
                <w:szCs w:val="20"/>
              </w:rPr>
            </w:pPr>
            <w:bookmarkStart w:id="39" w:name="A2031"/>
            <w:bookmarkEnd w:id="39"/>
            <w:r w:rsidRPr="00F5389C">
              <w:rPr>
                <w:rFonts w:ascii="Times New Roman" w:eastAsia="Times New Roman" w:hAnsi="Times New Roman" w:cs="Times New Roman"/>
                <w:sz w:val="20"/>
                <w:szCs w:val="20"/>
              </w:rPr>
              <w:t>1</w:t>
            </w:r>
          </w:p>
        </w:tc>
        <w:tc>
          <w:tcPr>
            <w:tcW w:w="64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F507C7" w:rsidP="002A357F">
            <w:pPr>
              <w:spacing w:after="0" w:line="240" w:lineRule="auto"/>
              <w:jc w:val="both"/>
              <w:rPr>
                <w:rFonts w:ascii="Times New Roman" w:eastAsia="Times New Roman" w:hAnsi="Times New Roman" w:cs="Times New Roman"/>
                <w:sz w:val="20"/>
                <w:szCs w:val="20"/>
              </w:rPr>
            </w:pPr>
            <w:bookmarkStart w:id="40" w:name="A2033"/>
            <w:bookmarkEnd w:id="40"/>
            <w:r w:rsidRPr="00F5389C">
              <w:rPr>
                <w:rFonts w:ascii="Times New Roman" w:eastAsia="Times New Roman" w:hAnsi="Times New Roman" w:cs="Times New Roman"/>
                <w:sz w:val="20"/>
                <w:szCs w:val="20"/>
              </w:rPr>
              <w:t>1</w:t>
            </w:r>
          </w:p>
        </w:tc>
        <w:bookmarkStart w:id="41" w:name="A2035"/>
        <w:bookmarkEnd w:id="41"/>
      </w:tr>
      <w:tr w:rsidR="00F507C7" w:rsidRPr="00F5389C" w:rsidTr="00F507C7">
        <w:trPr>
          <w:tblCellSpacing w:w="0" w:type="dxa"/>
        </w:trPr>
        <w:tc>
          <w:tcPr>
            <w:tcW w:w="2078"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F507C7" w:rsidP="002A357F">
            <w:pPr>
              <w:spacing w:after="0" w:line="240" w:lineRule="auto"/>
              <w:jc w:val="both"/>
              <w:rPr>
                <w:rFonts w:ascii="Times New Roman" w:eastAsia="Times New Roman" w:hAnsi="Times New Roman" w:cs="Times New Roman"/>
                <w:sz w:val="20"/>
                <w:szCs w:val="20"/>
              </w:rPr>
            </w:pPr>
            <w:bookmarkStart w:id="42" w:name="A2039"/>
            <w:bookmarkStart w:id="43" w:name="A2053"/>
            <w:bookmarkEnd w:id="42"/>
            <w:bookmarkEnd w:id="43"/>
            <w:r w:rsidRPr="00F5389C">
              <w:rPr>
                <w:rFonts w:ascii="Times New Roman" w:eastAsia="Times New Roman" w:hAnsi="Times New Roman" w:cs="Times New Roman"/>
                <w:sz w:val="20"/>
                <w:szCs w:val="20"/>
              </w:rPr>
              <w:t>Numarul de consilieri locali</w:t>
            </w:r>
          </w:p>
        </w:tc>
        <w:tc>
          <w:tcPr>
            <w:tcW w:w="974"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F507C7" w:rsidP="002A357F">
            <w:pPr>
              <w:spacing w:after="0" w:line="240" w:lineRule="auto"/>
              <w:jc w:val="both"/>
              <w:rPr>
                <w:rFonts w:ascii="Times New Roman" w:eastAsia="Times New Roman" w:hAnsi="Times New Roman" w:cs="Times New Roman"/>
                <w:sz w:val="20"/>
                <w:szCs w:val="20"/>
              </w:rPr>
            </w:pPr>
            <w:bookmarkStart w:id="44" w:name="A2055"/>
            <w:bookmarkEnd w:id="44"/>
            <w:r>
              <w:rPr>
                <w:rFonts w:ascii="Times New Roman" w:eastAsia="Times New Roman" w:hAnsi="Times New Roman" w:cs="Times New Roman"/>
                <w:sz w:val="20"/>
                <w:szCs w:val="20"/>
              </w:rPr>
              <w:t>11</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F507C7" w:rsidP="002A357F">
            <w:pPr>
              <w:spacing w:after="0" w:line="240" w:lineRule="auto"/>
              <w:jc w:val="both"/>
              <w:rPr>
                <w:rFonts w:ascii="Times New Roman" w:eastAsia="Times New Roman" w:hAnsi="Times New Roman" w:cs="Times New Roman"/>
                <w:sz w:val="20"/>
                <w:szCs w:val="20"/>
              </w:rPr>
            </w:pPr>
            <w:bookmarkStart w:id="45" w:name="A2057"/>
            <w:bookmarkEnd w:id="45"/>
            <w:r w:rsidRPr="00F5389C">
              <w:rPr>
                <w:rFonts w:ascii="Times New Roman" w:eastAsia="Times New Roman" w:hAnsi="Times New Roman" w:cs="Times New Roman"/>
                <w:sz w:val="20"/>
                <w:szCs w:val="20"/>
              </w:rPr>
              <w:t>5</w:t>
            </w:r>
          </w:p>
        </w:tc>
        <w:tc>
          <w:tcPr>
            <w:tcW w:w="64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F507C7" w:rsidP="002A357F">
            <w:pPr>
              <w:spacing w:after="0" w:line="240" w:lineRule="auto"/>
              <w:jc w:val="both"/>
              <w:rPr>
                <w:rFonts w:ascii="Times New Roman" w:eastAsia="Times New Roman" w:hAnsi="Times New Roman" w:cs="Times New Roman"/>
                <w:sz w:val="20"/>
                <w:szCs w:val="20"/>
              </w:rPr>
            </w:pPr>
            <w:bookmarkStart w:id="46" w:name="A2059"/>
            <w:bookmarkEnd w:id="46"/>
            <w:r w:rsidRPr="00F5389C">
              <w:rPr>
                <w:rFonts w:ascii="Times New Roman" w:eastAsia="Times New Roman" w:hAnsi="Times New Roman" w:cs="Times New Roman"/>
                <w:sz w:val="20"/>
                <w:szCs w:val="20"/>
              </w:rPr>
              <w:t>5</w:t>
            </w:r>
          </w:p>
        </w:tc>
        <w:tc>
          <w:tcPr>
            <w:tcW w:w="649"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507C7" w:rsidRPr="00F5389C" w:rsidRDefault="00F507C7" w:rsidP="002A357F">
            <w:pPr>
              <w:spacing w:after="0" w:line="240" w:lineRule="auto"/>
              <w:jc w:val="both"/>
              <w:rPr>
                <w:rFonts w:ascii="Times New Roman" w:eastAsia="Times New Roman" w:hAnsi="Times New Roman" w:cs="Times New Roman"/>
                <w:sz w:val="20"/>
                <w:szCs w:val="20"/>
              </w:rPr>
            </w:pPr>
            <w:bookmarkStart w:id="47" w:name="A2061"/>
            <w:bookmarkEnd w:id="47"/>
            <w:r>
              <w:rPr>
                <w:rFonts w:ascii="Times New Roman" w:eastAsia="Times New Roman" w:hAnsi="Times New Roman" w:cs="Times New Roman"/>
                <w:sz w:val="20"/>
                <w:szCs w:val="20"/>
              </w:rPr>
              <w:t>5</w:t>
            </w:r>
          </w:p>
        </w:tc>
        <w:bookmarkStart w:id="48" w:name="A2063"/>
        <w:bookmarkEnd w:id="48"/>
      </w:tr>
    </w:tbl>
    <w:p w:rsidR="008A2F43" w:rsidRPr="00F5389C" w:rsidRDefault="008A2F43" w:rsidP="002A357F">
      <w:p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br/>
        <w:t>   (5) Algoritmul</w:t>
      </w:r>
      <w:r w:rsidR="00C06B8F" w:rsidRPr="00F5389C">
        <w:rPr>
          <w:rFonts w:ascii="Times New Roman" w:eastAsiaTheme="minorHAnsi" w:hAnsi="Times New Roman" w:cs="Times New Roman"/>
          <w:sz w:val="20"/>
          <w:szCs w:val="20"/>
          <w:lang w:val="en-US" w:eastAsia="en-US"/>
        </w:rPr>
        <w:t xml:space="preserve"> </w:t>
      </w:r>
      <w:r w:rsidRPr="00F5389C">
        <w:rPr>
          <w:rFonts w:ascii="Times New Roman" w:eastAsiaTheme="minorHAnsi" w:hAnsi="Times New Roman" w:cs="Times New Roman"/>
          <w:sz w:val="20"/>
          <w:szCs w:val="20"/>
          <w:lang w:val="en-US" w:eastAsia="en-US"/>
        </w:rPr>
        <w:t xml:space="preserve">presupunealocarealocurilor, pe rand, de la stanga la dreapta, incepand cu comisia de specialitate care are celemaiputinelocurialocate. </w:t>
      </w:r>
      <w:proofErr w:type="gramStart"/>
      <w:r w:rsidRPr="00F5389C">
        <w:rPr>
          <w:rFonts w:ascii="Times New Roman" w:eastAsiaTheme="minorHAnsi" w:hAnsi="Times New Roman" w:cs="Times New Roman"/>
          <w:sz w:val="20"/>
          <w:szCs w:val="20"/>
          <w:lang w:val="en-US" w:eastAsia="en-US"/>
        </w:rPr>
        <w:t>Exemplulpresupunealocareafiecaruiconsilier local intr-o singuracomisie de specialitate.</w:t>
      </w:r>
      <w:proofErr w:type="gramEnd"/>
      <w:r w:rsidRPr="00F5389C">
        <w:rPr>
          <w:rFonts w:ascii="Times New Roman" w:eastAsiaTheme="minorHAnsi" w:hAnsi="Times New Roman" w:cs="Times New Roman"/>
          <w:sz w:val="20"/>
          <w:szCs w:val="20"/>
          <w:lang w:val="en-US" w:eastAsia="en-US"/>
        </w:rPr>
        <w:t xml:space="preserve"> </w:t>
      </w:r>
      <w:proofErr w:type="gramStart"/>
      <w:r w:rsidRPr="00F5389C">
        <w:rPr>
          <w:rFonts w:ascii="Times New Roman" w:eastAsiaTheme="minorHAnsi" w:hAnsi="Times New Roman" w:cs="Times New Roman"/>
          <w:sz w:val="20"/>
          <w:szCs w:val="20"/>
          <w:lang w:val="en-US" w:eastAsia="en-US"/>
        </w:rPr>
        <w:t>Pentru ca fiecareconsilier local safacaparte din douasautreicomisii de specialitate se dubleazasau se tripleazanumarul din coloana 1, aplicandapoiacelasialgoritm.</w:t>
      </w:r>
      <w:proofErr w:type="gramEnd"/>
      <w:r w:rsidRPr="00F5389C">
        <w:rPr>
          <w:rFonts w:ascii="Times New Roman" w:eastAsiaTheme="minorHAnsi" w:hAnsi="Times New Roman" w:cs="Times New Roman"/>
          <w:sz w:val="20"/>
          <w:szCs w:val="20"/>
          <w:lang w:val="en-US" w:eastAsia="en-US"/>
        </w:rPr>
        <w:br/>
        <w:t xml:space="preserve">   (6) Domeniile de activitate in care se pot organizacomisii de specialitate sunt celedetaliate in anexa nr. </w:t>
      </w:r>
      <w:proofErr w:type="gramStart"/>
      <w:r w:rsidRPr="00F5389C">
        <w:rPr>
          <w:rFonts w:ascii="Times New Roman" w:eastAsiaTheme="minorHAnsi" w:hAnsi="Times New Roman" w:cs="Times New Roman"/>
          <w:sz w:val="20"/>
          <w:szCs w:val="20"/>
          <w:lang w:val="en-US" w:eastAsia="en-US"/>
        </w:rPr>
        <w:t>1 la prezentulregulament.</w:t>
      </w:r>
      <w:proofErr w:type="gramEnd"/>
      <w:r w:rsidRPr="00F5389C">
        <w:rPr>
          <w:rFonts w:ascii="Times New Roman" w:eastAsiaTheme="minorHAnsi" w:hAnsi="Times New Roman" w:cs="Times New Roman"/>
          <w:sz w:val="20"/>
          <w:szCs w:val="20"/>
          <w:lang w:val="en-US" w:eastAsia="en-US"/>
        </w:rPr>
        <w:br/>
        <w:t xml:space="preserve">   (7) Pot fi membri ai comisiilor de specialitatenumaiconsilieriilocali. </w:t>
      </w:r>
      <w:proofErr w:type="gramStart"/>
      <w:r w:rsidRPr="00F5389C">
        <w:rPr>
          <w:rFonts w:ascii="Times New Roman" w:eastAsiaTheme="minorHAnsi" w:hAnsi="Times New Roman" w:cs="Times New Roman"/>
          <w:sz w:val="20"/>
          <w:szCs w:val="20"/>
          <w:lang w:val="en-US" w:eastAsia="en-US"/>
        </w:rPr>
        <w:t>Numarulmembriloruneicomisiiesteintotdeauna impar.</w:t>
      </w:r>
      <w:proofErr w:type="gramEnd"/>
      <w:r w:rsidRPr="00F5389C">
        <w:rPr>
          <w:rFonts w:ascii="Times New Roman" w:eastAsiaTheme="minorHAnsi" w:hAnsi="Times New Roman" w:cs="Times New Roman"/>
          <w:sz w:val="20"/>
          <w:szCs w:val="20"/>
          <w:lang w:val="en-US" w:eastAsia="en-US"/>
        </w:rPr>
        <w:br/>
        <w:t xml:space="preserve">   (8) In functie de numarulmembrilorconsiliului, </w:t>
      </w:r>
      <w:proofErr w:type="gramStart"/>
      <w:r w:rsidRPr="00F5389C">
        <w:rPr>
          <w:rFonts w:ascii="Times New Roman" w:eastAsiaTheme="minorHAnsi" w:hAnsi="Times New Roman" w:cs="Times New Roman"/>
          <w:sz w:val="20"/>
          <w:szCs w:val="20"/>
          <w:lang w:val="en-US" w:eastAsia="en-US"/>
        </w:rPr>
        <w:t>un</w:t>
      </w:r>
      <w:proofErr w:type="gramEnd"/>
      <w:r w:rsidRPr="00F5389C">
        <w:rPr>
          <w:rFonts w:ascii="Times New Roman" w:eastAsiaTheme="minorHAnsi" w:hAnsi="Times New Roman" w:cs="Times New Roman"/>
          <w:sz w:val="20"/>
          <w:szCs w:val="20"/>
          <w:lang w:val="en-US" w:eastAsia="en-US"/>
        </w:rPr>
        <w:t xml:space="preserve"> consilierpoate face parte din celputin o comisiesi din celmult 3 comisii, dintre care una estecomisia de baza.</w:t>
      </w:r>
      <w:r w:rsidRPr="00F5389C">
        <w:rPr>
          <w:rFonts w:ascii="Times New Roman" w:eastAsiaTheme="minorHAnsi" w:hAnsi="Times New Roman" w:cs="Times New Roman"/>
          <w:sz w:val="20"/>
          <w:szCs w:val="20"/>
          <w:lang w:val="en-US" w:eastAsia="en-US"/>
        </w:rPr>
        <w:br/>
        <w:t>   (9) Schimbarea pe parcursulmandatului a componenteicomisiilor de specialitate se face prinhotarare a consiliului local, pe baza de consensintreconsilieriilocali, cu respectareaprevederiloralin. (2).</w:t>
      </w:r>
    </w:p>
    <w:p w:rsidR="008A2F43" w:rsidRPr="00F5389C" w:rsidRDefault="008A2F43" w:rsidP="002A357F">
      <w:p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rPr>
      </w:pPr>
      <w:r w:rsidRPr="00F5389C">
        <w:rPr>
          <w:rFonts w:ascii="Times New Roman" w:eastAsiaTheme="minorHAnsi" w:hAnsi="Times New Roman" w:cs="Times New Roman"/>
          <w:sz w:val="20"/>
          <w:szCs w:val="20"/>
          <w:lang w:val="en-US" w:eastAsia="en-US"/>
        </w:rPr>
        <w:t>Articolul 15</w:t>
      </w:r>
      <w:r w:rsidRPr="00F5389C">
        <w:rPr>
          <w:rFonts w:ascii="Times New Roman" w:eastAsiaTheme="minorHAnsi" w:hAnsi="Times New Roman" w:cs="Times New Roman"/>
          <w:b/>
          <w:bCs/>
          <w:sz w:val="20"/>
          <w:szCs w:val="20"/>
          <w:lang w:val="en-US" w:eastAsia="en-US"/>
        </w:rPr>
        <w:t>Atributiile</w:t>
      </w:r>
      <w:r w:rsidR="00F507C7">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comisiilor de specialitate</w:t>
      </w:r>
    </w:p>
    <w:p w:rsidR="008A2F43" w:rsidRPr="00F5389C" w:rsidRDefault="008A2F43" w:rsidP="002A357F">
      <w:pPr>
        <w:spacing w:after="0" w:line="240" w:lineRule="auto"/>
        <w:jc w:val="both"/>
        <w:rPr>
          <w:rFonts w:ascii="Times New Roman" w:eastAsiaTheme="minorHAnsi" w:hAnsi="Times New Roman" w:cs="Times New Roman"/>
          <w:sz w:val="20"/>
          <w:szCs w:val="20"/>
        </w:rPr>
      </w:pPr>
      <w:r w:rsidRPr="00F5389C">
        <w:rPr>
          <w:rFonts w:ascii="Times New Roman" w:eastAsiaTheme="minorHAnsi" w:hAnsi="Times New Roman" w:cs="Times New Roman"/>
          <w:sz w:val="20"/>
          <w:szCs w:val="20"/>
          <w:lang w:val="en-US" w:eastAsia="en-US"/>
        </w:rPr>
        <w:t> </w:t>
      </w:r>
    </w:p>
    <w:p w:rsidR="008A2F43" w:rsidRPr="00F5389C" w:rsidRDefault="008A2F43" w:rsidP="002A357F">
      <w:p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t>   (1) Comisiile de specialitate au urmatoareleatributiiprincipale:</w:t>
      </w:r>
    </w:p>
    <w:p w:rsidR="008A2F43" w:rsidRPr="00F5389C" w:rsidRDefault="008A2F43" w:rsidP="002A357F">
      <w:p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t xml:space="preserve">   a) </w:t>
      </w:r>
      <w:proofErr w:type="gramStart"/>
      <w:r w:rsidRPr="00F5389C">
        <w:rPr>
          <w:rFonts w:ascii="Times New Roman" w:eastAsiaTheme="minorHAnsi" w:hAnsi="Times New Roman" w:cs="Times New Roman"/>
          <w:sz w:val="20"/>
          <w:szCs w:val="20"/>
          <w:lang w:val="en-US" w:eastAsia="en-US"/>
        </w:rPr>
        <w:t>analizeazaproiectele</w:t>
      </w:r>
      <w:proofErr w:type="gramEnd"/>
      <w:r w:rsidRPr="00F5389C">
        <w:rPr>
          <w:rFonts w:ascii="Times New Roman" w:eastAsiaTheme="minorHAnsi" w:hAnsi="Times New Roman" w:cs="Times New Roman"/>
          <w:sz w:val="20"/>
          <w:szCs w:val="20"/>
          <w:lang w:val="en-US" w:eastAsia="en-US"/>
        </w:rPr>
        <w:t xml:space="preserve"> de hotarari ale consiliului local din domeniul lor de activitate;</w:t>
      </w:r>
      <w:r w:rsidRPr="00F5389C">
        <w:rPr>
          <w:rFonts w:ascii="Times New Roman" w:eastAsiaTheme="minorHAnsi" w:hAnsi="Times New Roman" w:cs="Times New Roman"/>
          <w:sz w:val="20"/>
          <w:szCs w:val="20"/>
          <w:lang w:val="en-US" w:eastAsia="en-US"/>
        </w:rPr>
        <w:br/>
        <w:t>   b) intocmescavizeasupraproiectelor de hotararisiasupraproblemeloranalizate, pe care le  prezintaconsiliului local;</w:t>
      </w:r>
      <w:r w:rsidRPr="00F5389C">
        <w:rPr>
          <w:rFonts w:ascii="Times New Roman" w:eastAsiaTheme="minorHAnsi" w:hAnsi="Times New Roman" w:cs="Times New Roman"/>
          <w:sz w:val="20"/>
          <w:szCs w:val="20"/>
          <w:lang w:val="en-US" w:eastAsia="en-US"/>
        </w:rPr>
        <w:br/>
        <w:t>   c) indeplinescoricealteatributiistabiliteprinregulamentul de organizaresifunctionare a consiliului local sauinsarcinari date prinhotarari ale consiliului local, dacaacestea au legatura cu activitatea lor.</w:t>
      </w:r>
      <w:r w:rsidRPr="00F5389C">
        <w:rPr>
          <w:rFonts w:ascii="Times New Roman" w:eastAsiaTheme="minorHAnsi" w:hAnsi="Times New Roman" w:cs="Times New Roman"/>
          <w:sz w:val="20"/>
          <w:szCs w:val="20"/>
          <w:lang w:val="en-US" w:eastAsia="en-US"/>
        </w:rPr>
        <w:br/>
        <w:t>   (2) Consiliul local stabileste, in termen de 30 de zile de la constituireaconsiliului local, alteatributii pe care le pot exercitacomisiile de specialitate.</w:t>
      </w:r>
      <w:r w:rsidRPr="00F5389C">
        <w:rPr>
          <w:rFonts w:ascii="Times New Roman" w:eastAsiaTheme="minorHAnsi" w:hAnsi="Times New Roman" w:cs="Times New Roman"/>
          <w:sz w:val="20"/>
          <w:szCs w:val="20"/>
          <w:lang w:val="en-US" w:eastAsia="en-US"/>
        </w:rPr>
        <w:br/>
        <w:t>   (3) Consiliul local, pe duratamandatului, poatestabiliinsarcinarispecificecomisiilor de specialitate.</w:t>
      </w:r>
      <w:r w:rsidRPr="00F5389C">
        <w:rPr>
          <w:rFonts w:ascii="Times New Roman" w:eastAsiaTheme="minorHAnsi" w:hAnsi="Times New Roman" w:cs="Times New Roman"/>
          <w:sz w:val="20"/>
          <w:szCs w:val="20"/>
          <w:lang w:val="en-US" w:eastAsia="en-US"/>
        </w:rPr>
        <w:br/>
        <w:t>   (4) Comisiile de specialitateadoptaavize cu majoritatesimpla.</w:t>
      </w:r>
    </w:p>
    <w:p w:rsidR="008A2F43" w:rsidRPr="00F5389C" w:rsidRDefault="008A2F43" w:rsidP="002A357F">
      <w:p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rPr>
      </w:pPr>
      <w:r w:rsidRPr="00F5389C">
        <w:rPr>
          <w:rFonts w:ascii="Times New Roman" w:eastAsiaTheme="minorHAnsi" w:hAnsi="Times New Roman" w:cs="Times New Roman"/>
          <w:sz w:val="20"/>
          <w:szCs w:val="20"/>
          <w:lang w:val="en-US" w:eastAsia="en-US"/>
        </w:rPr>
        <w:t>Articolul 16</w:t>
      </w:r>
      <w:r w:rsidR="002A357F">
        <w:rPr>
          <w:rFonts w:ascii="Times New Roman" w:eastAsiaTheme="minorHAnsi" w:hAnsi="Times New Roman" w:cs="Times New Roman"/>
          <w:sz w:val="20"/>
          <w:szCs w:val="20"/>
          <w:lang w:val="en-US" w:eastAsia="en-US"/>
        </w:rPr>
        <w:t xml:space="preserve"> </w:t>
      </w:r>
      <w:r w:rsidRPr="00F5389C">
        <w:rPr>
          <w:rFonts w:ascii="Times New Roman" w:eastAsiaTheme="minorHAnsi" w:hAnsi="Times New Roman" w:cs="Times New Roman"/>
          <w:b/>
          <w:bCs/>
          <w:sz w:val="20"/>
          <w:szCs w:val="20"/>
          <w:lang w:val="en-US" w:eastAsia="en-US"/>
        </w:rPr>
        <w:t>Presedintele</w:t>
      </w:r>
      <w:r w:rsidR="00F507C7">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si</w:t>
      </w:r>
      <w:r w:rsidR="00F507C7">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secretarul</w:t>
      </w:r>
      <w:r w:rsidR="00F507C7">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comisiei de specialitate</w:t>
      </w:r>
    </w:p>
    <w:p w:rsidR="008A2F43" w:rsidRPr="00F5389C" w:rsidRDefault="008A2F43" w:rsidP="002A357F">
      <w:pPr>
        <w:spacing w:after="0" w:line="240" w:lineRule="auto"/>
        <w:jc w:val="both"/>
        <w:rPr>
          <w:rFonts w:ascii="Times New Roman" w:eastAsiaTheme="minorHAnsi" w:hAnsi="Times New Roman" w:cs="Times New Roman"/>
          <w:sz w:val="20"/>
          <w:szCs w:val="20"/>
        </w:rPr>
      </w:pPr>
      <w:r w:rsidRPr="00F5389C">
        <w:rPr>
          <w:rFonts w:ascii="Times New Roman" w:eastAsiaTheme="minorHAnsi" w:hAnsi="Times New Roman" w:cs="Times New Roman"/>
          <w:sz w:val="20"/>
          <w:szCs w:val="20"/>
          <w:lang w:val="en-US" w:eastAsia="en-US"/>
        </w:rPr>
        <w:br/>
        <w:t xml:space="preserve">   (1) Comisiile de specialitateisialeg, prinvotuldeschis al majoritatii absolute a consilierilorlocalice o compun, cate </w:t>
      </w:r>
      <w:proofErr w:type="gramStart"/>
      <w:r w:rsidRPr="00F5389C">
        <w:rPr>
          <w:rFonts w:ascii="Times New Roman" w:eastAsiaTheme="minorHAnsi" w:hAnsi="Times New Roman" w:cs="Times New Roman"/>
          <w:sz w:val="20"/>
          <w:szCs w:val="20"/>
          <w:lang w:val="en-US" w:eastAsia="en-US"/>
        </w:rPr>
        <w:t>un</w:t>
      </w:r>
      <w:proofErr w:type="gramEnd"/>
      <w:r w:rsidRPr="00F5389C">
        <w:rPr>
          <w:rFonts w:ascii="Times New Roman" w:eastAsiaTheme="minorHAnsi" w:hAnsi="Times New Roman" w:cs="Times New Roman"/>
          <w:sz w:val="20"/>
          <w:szCs w:val="20"/>
          <w:lang w:val="en-US" w:eastAsia="en-US"/>
        </w:rPr>
        <w:t xml:space="preserve"> presedintesi cate un secretar.</w:t>
      </w:r>
      <w:r w:rsidRPr="00F5389C">
        <w:rPr>
          <w:rFonts w:ascii="Times New Roman" w:eastAsiaTheme="minorHAnsi" w:hAnsi="Times New Roman" w:cs="Times New Roman"/>
          <w:sz w:val="20"/>
          <w:szCs w:val="20"/>
          <w:lang w:val="en-US" w:eastAsia="en-US"/>
        </w:rPr>
        <w:br/>
        <w:t>   (2) Presedintelecomisiei de specialitate are urmatoareleatributiiprincipale:</w:t>
      </w:r>
    </w:p>
    <w:p w:rsidR="008A2F43" w:rsidRPr="00F5389C" w:rsidRDefault="008A2F43" w:rsidP="002A357F">
      <w:p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t>   a) asigurareprezentareacomisiei in raporturileacesteia cu consiliul local, aparatul de specialitate al primarului, organismeleprestatoare de serviciipublice locale si cu celelaltecomisii;</w:t>
      </w:r>
      <w:r w:rsidRPr="00F5389C">
        <w:rPr>
          <w:rFonts w:ascii="Times New Roman" w:eastAsiaTheme="minorHAnsi" w:hAnsi="Times New Roman" w:cs="Times New Roman"/>
          <w:sz w:val="20"/>
          <w:szCs w:val="20"/>
          <w:lang w:val="en-US" w:eastAsia="en-US"/>
        </w:rPr>
        <w:br/>
        <w:t>   b) convoacasedintelecomisiei conform proceduriiprevazute in regulamentulde organizaresifunctionare a consiliului local siinformeazasecretarul general cu privire la data siloculsedintei;</w:t>
      </w:r>
      <w:r w:rsidRPr="00F5389C">
        <w:rPr>
          <w:rFonts w:ascii="Times New Roman" w:eastAsiaTheme="minorHAnsi" w:hAnsi="Times New Roman" w:cs="Times New Roman"/>
          <w:sz w:val="20"/>
          <w:szCs w:val="20"/>
          <w:lang w:val="en-US" w:eastAsia="en-US"/>
        </w:rPr>
        <w:br/>
        <w:t>   c) conduce sedintelecomisiei;</w:t>
      </w:r>
      <w:r w:rsidRPr="00F5389C">
        <w:rPr>
          <w:rFonts w:ascii="Times New Roman" w:eastAsiaTheme="minorHAnsi" w:hAnsi="Times New Roman" w:cs="Times New Roman"/>
          <w:sz w:val="20"/>
          <w:szCs w:val="20"/>
          <w:lang w:val="en-US" w:eastAsia="en-US"/>
        </w:rPr>
        <w:br/>
        <w:t>   d) sustine in sedinteleconsiliului local avizele formulate de comisie;</w:t>
      </w:r>
      <w:r w:rsidRPr="00F5389C">
        <w:rPr>
          <w:rFonts w:ascii="Times New Roman" w:eastAsiaTheme="minorHAnsi" w:hAnsi="Times New Roman" w:cs="Times New Roman"/>
          <w:sz w:val="20"/>
          <w:szCs w:val="20"/>
          <w:lang w:val="en-US" w:eastAsia="en-US"/>
        </w:rPr>
        <w:br/>
        <w:t>   e) anuntarezultatulvotarii, pe bazadatelorcomunicate de secretar;</w:t>
      </w:r>
      <w:r w:rsidRPr="00F5389C">
        <w:rPr>
          <w:rFonts w:ascii="Times New Roman" w:eastAsiaTheme="minorHAnsi" w:hAnsi="Times New Roman" w:cs="Times New Roman"/>
          <w:sz w:val="20"/>
          <w:szCs w:val="20"/>
          <w:lang w:val="en-US" w:eastAsia="en-US"/>
        </w:rPr>
        <w:br/>
        <w:t>   f) indeplinesteoricealteatributiireferitoare la activitateacomisiei, prevazute de lege, de regulamentul de organizaresifunctionare a consiliuluisaustabilite de consiliul local;</w:t>
      </w:r>
      <w:r w:rsidRPr="00F5389C">
        <w:rPr>
          <w:rFonts w:ascii="Times New Roman" w:eastAsiaTheme="minorHAnsi" w:hAnsi="Times New Roman" w:cs="Times New Roman"/>
          <w:sz w:val="20"/>
          <w:szCs w:val="20"/>
          <w:lang w:val="en-US" w:eastAsia="en-US"/>
        </w:rPr>
        <w:br/>
        <w:t>   g) comunicasecretarului general in termen rezonabil, pana la finalulfiecareilunicalendaristice, prezentasiprocesele-verbale ale fiecareisedinte ale comisiei de specialitate.</w:t>
      </w:r>
      <w:r w:rsidRPr="00F5389C">
        <w:rPr>
          <w:rFonts w:ascii="Times New Roman" w:eastAsiaTheme="minorHAnsi" w:hAnsi="Times New Roman" w:cs="Times New Roman"/>
          <w:sz w:val="20"/>
          <w:szCs w:val="20"/>
          <w:lang w:val="en-US" w:eastAsia="en-US"/>
        </w:rPr>
        <w:br/>
      </w:r>
      <w:r w:rsidRPr="00F5389C">
        <w:rPr>
          <w:rFonts w:ascii="Times New Roman" w:eastAsiaTheme="minorHAnsi" w:hAnsi="Times New Roman" w:cs="Times New Roman"/>
          <w:sz w:val="20"/>
          <w:szCs w:val="20"/>
          <w:lang w:val="en-US" w:eastAsia="en-US"/>
        </w:rPr>
        <w:lastRenderedPageBreak/>
        <w:t>   (3) Presedintelecomisiei de specialitatepoatepropune ca la lucrarilecomisieisaparticipesialtepersoane din afaraacesteia, dacaapreciaza ca estenecesar, sipoateparticipa la lucrarilecelorlaltecomisii care examineazaproblemeceprezintaimportantapentrucomisia pe care o conduce.</w:t>
      </w:r>
      <w:r w:rsidRPr="00F5389C">
        <w:rPr>
          <w:rFonts w:ascii="Times New Roman" w:eastAsiaTheme="minorHAnsi" w:hAnsi="Times New Roman" w:cs="Times New Roman"/>
          <w:sz w:val="20"/>
          <w:szCs w:val="20"/>
          <w:lang w:val="en-US" w:eastAsia="en-US"/>
        </w:rPr>
        <w:br/>
        <w:t>   (4) Secretarulcomisieiindeplinesteurmatoareleatributiiprincipale:</w:t>
      </w:r>
    </w:p>
    <w:p w:rsidR="008A2F43" w:rsidRPr="00F5389C" w:rsidRDefault="008A2F43" w:rsidP="002A357F">
      <w:p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t>   a) efectueazaapelul nominal si tine evidentaparticiparii la sedinte a membrilorcomisiei;</w:t>
      </w:r>
      <w:r w:rsidRPr="00F5389C">
        <w:rPr>
          <w:rFonts w:ascii="Times New Roman" w:eastAsiaTheme="minorHAnsi" w:hAnsi="Times New Roman" w:cs="Times New Roman"/>
          <w:sz w:val="20"/>
          <w:szCs w:val="20"/>
          <w:lang w:val="en-US" w:eastAsia="en-US"/>
        </w:rPr>
        <w:br/>
        <w:t>   b) numaravoturilesi il informeaza pe presedinteasupracvorumuluinecesarpentruemitereafiecaruiavizsiasuprarezultatuluivotarii;</w:t>
      </w:r>
      <w:r w:rsidRPr="00F5389C">
        <w:rPr>
          <w:rFonts w:ascii="Times New Roman" w:eastAsiaTheme="minorHAnsi" w:hAnsi="Times New Roman" w:cs="Times New Roman"/>
          <w:sz w:val="20"/>
          <w:szCs w:val="20"/>
          <w:lang w:val="en-US" w:eastAsia="en-US"/>
        </w:rPr>
        <w:br/>
        <w:t>   c) asiguraredactareaavizelor, a proceselor-verbalesi a altordocumenteprevazute de lege;</w:t>
      </w:r>
      <w:r w:rsidRPr="00F5389C">
        <w:rPr>
          <w:rFonts w:ascii="Times New Roman" w:eastAsiaTheme="minorHAnsi" w:hAnsi="Times New Roman" w:cs="Times New Roman"/>
          <w:sz w:val="20"/>
          <w:szCs w:val="20"/>
          <w:lang w:val="en-US" w:eastAsia="en-US"/>
        </w:rPr>
        <w:br/>
        <w:t>   d) poateintocmipontaje de prezenta la sedintele de comisie, in cazul in care consiliul local stabilesteaceastasarcinaprinregulamentul de organizaresifunctionare;</w:t>
      </w:r>
      <w:r w:rsidRPr="00F5389C">
        <w:rPr>
          <w:rFonts w:ascii="Times New Roman" w:eastAsiaTheme="minorHAnsi" w:hAnsi="Times New Roman" w:cs="Times New Roman"/>
          <w:sz w:val="20"/>
          <w:szCs w:val="20"/>
          <w:lang w:val="en-US" w:eastAsia="en-US"/>
        </w:rPr>
        <w:br/>
        <w:t>   e) indeplinesteoricealtesarciniprevazute de regulamentul de organizaresifunctionare a consiliului local sauinsarcinaristabilite de comisiesau de catrepresedinteleacesteia.</w:t>
      </w:r>
    </w:p>
    <w:p w:rsidR="008A2F43" w:rsidRPr="00F5389C" w:rsidRDefault="008A2F43" w:rsidP="002A357F">
      <w:p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rPr>
      </w:pPr>
      <w:r w:rsidRPr="00F5389C">
        <w:rPr>
          <w:rFonts w:ascii="Times New Roman" w:eastAsiaTheme="minorHAnsi" w:hAnsi="Times New Roman" w:cs="Times New Roman"/>
          <w:sz w:val="20"/>
          <w:szCs w:val="20"/>
          <w:lang w:val="en-US" w:eastAsia="en-US"/>
        </w:rPr>
        <w:t>Articolul 17</w:t>
      </w:r>
      <w:r w:rsidRPr="00F5389C">
        <w:rPr>
          <w:rFonts w:ascii="Times New Roman" w:eastAsiaTheme="minorHAnsi" w:hAnsi="Times New Roman" w:cs="Times New Roman"/>
          <w:b/>
          <w:bCs/>
          <w:sz w:val="20"/>
          <w:szCs w:val="20"/>
          <w:lang w:val="en-US" w:eastAsia="en-US"/>
        </w:rPr>
        <w:t>Functionarea</w:t>
      </w:r>
      <w:r w:rsidR="002A357F">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comisiilor de specialitate</w:t>
      </w:r>
    </w:p>
    <w:p w:rsidR="008A2F43" w:rsidRPr="00F5389C" w:rsidRDefault="008A2F43" w:rsidP="002A357F">
      <w:pPr>
        <w:spacing w:after="0" w:line="240" w:lineRule="auto"/>
        <w:jc w:val="both"/>
        <w:rPr>
          <w:rFonts w:ascii="Times New Roman" w:eastAsiaTheme="minorHAnsi" w:hAnsi="Times New Roman" w:cs="Times New Roman"/>
          <w:sz w:val="20"/>
          <w:szCs w:val="20"/>
        </w:rPr>
      </w:pPr>
      <w:r w:rsidRPr="00F5389C">
        <w:rPr>
          <w:rFonts w:ascii="Times New Roman" w:eastAsiaTheme="minorHAnsi" w:hAnsi="Times New Roman" w:cs="Times New Roman"/>
          <w:sz w:val="20"/>
          <w:szCs w:val="20"/>
          <w:lang w:val="en-US" w:eastAsia="en-US"/>
        </w:rPr>
        <w:br/>
        <w:t xml:space="preserve">   (1) Comisiile de specialitatelucreaza in plensidelibereaza cu votulmajoritatii simple a membrilor lor. </w:t>
      </w:r>
      <w:proofErr w:type="gramStart"/>
      <w:r w:rsidRPr="00F5389C">
        <w:rPr>
          <w:rFonts w:ascii="Times New Roman" w:eastAsiaTheme="minorHAnsi" w:hAnsi="Times New Roman" w:cs="Times New Roman"/>
          <w:sz w:val="20"/>
          <w:szCs w:val="20"/>
          <w:lang w:val="en-US" w:eastAsia="en-US"/>
        </w:rPr>
        <w:t>Prevederile art.</w:t>
      </w:r>
      <w:proofErr w:type="gramEnd"/>
      <w:r w:rsidRPr="00F5389C">
        <w:rPr>
          <w:rFonts w:ascii="Times New Roman" w:eastAsiaTheme="minorHAnsi" w:hAnsi="Times New Roman" w:cs="Times New Roman"/>
          <w:sz w:val="20"/>
          <w:szCs w:val="20"/>
          <w:lang w:val="en-US" w:eastAsia="en-US"/>
        </w:rPr>
        <w:t xml:space="preserve"> </w:t>
      </w:r>
      <w:proofErr w:type="gramStart"/>
      <w:r w:rsidRPr="00F5389C">
        <w:rPr>
          <w:rFonts w:ascii="Times New Roman" w:eastAsiaTheme="minorHAnsi" w:hAnsi="Times New Roman" w:cs="Times New Roman"/>
          <w:sz w:val="20"/>
          <w:szCs w:val="20"/>
          <w:lang w:val="en-US" w:eastAsia="en-US"/>
        </w:rPr>
        <w:t>26 alin.</w:t>
      </w:r>
      <w:proofErr w:type="gramEnd"/>
      <w:r w:rsidRPr="00F5389C">
        <w:rPr>
          <w:rFonts w:ascii="Times New Roman" w:eastAsiaTheme="minorHAnsi" w:hAnsi="Times New Roman" w:cs="Times New Roman"/>
          <w:sz w:val="20"/>
          <w:szCs w:val="20"/>
          <w:lang w:val="en-US" w:eastAsia="en-US"/>
        </w:rPr>
        <w:t xml:space="preserve"> (1) </w:t>
      </w:r>
      <w:proofErr w:type="gramStart"/>
      <w:r w:rsidRPr="00F5389C">
        <w:rPr>
          <w:rFonts w:ascii="Times New Roman" w:eastAsiaTheme="minorHAnsi" w:hAnsi="Times New Roman" w:cs="Times New Roman"/>
          <w:sz w:val="20"/>
          <w:szCs w:val="20"/>
          <w:lang w:val="en-US" w:eastAsia="en-US"/>
        </w:rPr>
        <w:t>se</w:t>
      </w:r>
      <w:proofErr w:type="gramEnd"/>
      <w:r w:rsidRPr="00F5389C">
        <w:rPr>
          <w:rFonts w:ascii="Times New Roman" w:eastAsiaTheme="minorHAnsi" w:hAnsi="Times New Roman" w:cs="Times New Roman"/>
          <w:sz w:val="20"/>
          <w:szCs w:val="20"/>
          <w:lang w:val="en-US" w:eastAsia="en-US"/>
        </w:rPr>
        <w:t xml:space="preserve"> aplica in mod corespunzator.</w:t>
      </w:r>
      <w:r w:rsidRPr="00F5389C">
        <w:rPr>
          <w:rFonts w:ascii="Times New Roman" w:eastAsiaTheme="minorHAnsi" w:hAnsi="Times New Roman" w:cs="Times New Roman"/>
          <w:sz w:val="20"/>
          <w:szCs w:val="20"/>
          <w:lang w:val="en-US" w:eastAsia="en-US"/>
        </w:rPr>
        <w:br/>
        <w:t xml:space="preserve">   (2) Participareamembrilorcomisiei la sedinteleacesteiaesteobligatorie. Daca absentele continua, fara a fi </w:t>
      </w:r>
      <w:proofErr w:type="gramStart"/>
      <w:r w:rsidRPr="00F5389C">
        <w:rPr>
          <w:rFonts w:ascii="Times New Roman" w:eastAsiaTheme="minorHAnsi" w:hAnsi="Times New Roman" w:cs="Times New Roman"/>
          <w:sz w:val="20"/>
          <w:szCs w:val="20"/>
          <w:lang w:val="en-US" w:eastAsia="en-US"/>
        </w:rPr>
        <w:t>motivate,</w:t>
      </w:r>
      <w:proofErr w:type="gramEnd"/>
      <w:r w:rsidRPr="00F5389C">
        <w:rPr>
          <w:rFonts w:ascii="Times New Roman" w:eastAsiaTheme="minorHAnsi" w:hAnsi="Times New Roman" w:cs="Times New Roman"/>
          <w:sz w:val="20"/>
          <w:szCs w:val="20"/>
          <w:lang w:val="en-US" w:eastAsia="en-US"/>
        </w:rPr>
        <w:t xml:space="preserve"> presedintelecomisieipoatepropuneconsiliului local aplicareasanctiunilorprevazute la art. 80.</w:t>
      </w:r>
      <w:r w:rsidRPr="00F5389C">
        <w:rPr>
          <w:rFonts w:ascii="Times New Roman" w:eastAsiaTheme="minorHAnsi" w:hAnsi="Times New Roman" w:cs="Times New Roman"/>
          <w:sz w:val="20"/>
          <w:szCs w:val="20"/>
          <w:lang w:val="en-US" w:eastAsia="en-US"/>
        </w:rPr>
        <w:br/>
        <w:t xml:space="preserve">   (3) Comisiapoateinvitasaparticipe la sedintele sale specialisti din cadrulaparatului de specialitate al primaruluisau din afaraacestuia. </w:t>
      </w:r>
      <w:proofErr w:type="gramStart"/>
      <w:r w:rsidRPr="00F5389C">
        <w:rPr>
          <w:rFonts w:ascii="Times New Roman" w:eastAsiaTheme="minorHAnsi" w:hAnsi="Times New Roman" w:cs="Times New Roman"/>
          <w:sz w:val="20"/>
          <w:szCs w:val="20"/>
          <w:lang w:val="en-US" w:eastAsia="en-US"/>
        </w:rPr>
        <w:t>Au dreptulsaparticipe la sedintelecomisieisiinitiatoriipropunerilorcestau la bazalucrarilorcomisiei.</w:t>
      </w:r>
      <w:proofErr w:type="gramEnd"/>
      <w:r w:rsidRPr="00F5389C">
        <w:rPr>
          <w:rFonts w:ascii="Times New Roman" w:eastAsiaTheme="minorHAnsi" w:hAnsi="Times New Roman" w:cs="Times New Roman"/>
          <w:sz w:val="20"/>
          <w:szCs w:val="20"/>
          <w:lang w:val="en-US" w:eastAsia="en-US"/>
        </w:rPr>
        <w:t xml:space="preserve"> Comisiapoateinvitasialtepersoane care saparticipe la dezbateri.</w:t>
      </w:r>
      <w:r w:rsidRPr="00F5389C">
        <w:rPr>
          <w:rFonts w:ascii="Times New Roman" w:eastAsiaTheme="minorHAnsi" w:hAnsi="Times New Roman" w:cs="Times New Roman"/>
          <w:sz w:val="20"/>
          <w:szCs w:val="20"/>
          <w:lang w:val="en-US" w:eastAsia="en-US"/>
        </w:rPr>
        <w:br/>
        <w:t>   (4) Sedintelecomisiei de specialitate sunt, de regula, publice.</w:t>
      </w:r>
      <w:r w:rsidRPr="00F5389C">
        <w:rPr>
          <w:rFonts w:ascii="Times New Roman" w:eastAsiaTheme="minorHAnsi" w:hAnsi="Times New Roman" w:cs="Times New Roman"/>
          <w:sz w:val="20"/>
          <w:szCs w:val="20"/>
          <w:lang w:val="en-US" w:eastAsia="en-US"/>
        </w:rPr>
        <w:br/>
        <w:t>   (5) Comisiapoatehotari ca unelesedintesaudezbatereaunorpuncte de pe ordinea de zisa se desfasoare cu usileinchise.</w:t>
      </w:r>
      <w:r w:rsidRPr="00F5389C">
        <w:rPr>
          <w:rFonts w:ascii="Times New Roman" w:eastAsiaTheme="minorHAnsi" w:hAnsi="Times New Roman" w:cs="Times New Roman"/>
          <w:sz w:val="20"/>
          <w:szCs w:val="20"/>
          <w:lang w:val="en-US" w:eastAsia="en-US"/>
        </w:rPr>
        <w:br/>
        <w:t xml:space="preserve">   (6) Convocareasedintelorcomisiei se face de catrepresedinteleacesteia cu celputin 3 zileinaintesau de indata, in situatiasedintelorconvocate in conditiile art. </w:t>
      </w:r>
      <w:proofErr w:type="gramStart"/>
      <w:r w:rsidRPr="00F5389C">
        <w:rPr>
          <w:rFonts w:ascii="Times New Roman" w:eastAsiaTheme="minorHAnsi" w:hAnsi="Times New Roman" w:cs="Times New Roman"/>
          <w:sz w:val="20"/>
          <w:szCs w:val="20"/>
          <w:lang w:val="en-US" w:eastAsia="en-US"/>
        </w:rPr>
        <w:t>22 alin.</w:t>
      </w:r>
      <w:proofErr w:type="gramEnd"/>
      <w:r w:rsidRPr="00F5389C">
        <w:rPr>
          <w:rFonts w:ascii="Times New Roman" w:eastAsiaTheme="minorHAnsi" w:hAnsi="Times New Roman" w:cs="Times New Roman"/>
          <w:sz w:val="20"/>
          <w:szCs w:val="20"/>
          <w:lang w:val="en-US" w:eastAsia="en-US"/>
        </w:rPr>
        <w:t xml:space="preserve"> (2).</w:t>
      </w:r>
      <w:r w:rsidRPr="00F5389C">
        <w:rPr>
          <w:rFonts w:ascii="Times New Roman" w:eastAsiaTheme="minorHAnsi" w:hAnsi="Times New Roman" w:cs="Times New Roman"/>
          <w:sz w:val="20"/>
          <w:szCs w:val="20"/>
          <w:lang w:val="en-US" w:eastAsia="en-US"/>
        </w:rPr>
        <w:br/>
        <w:t>   (7) Documentul de convocare a sedintelorcomisiilor de specialitatecontine in mod obligatoriuurmatoareleelemente:</w:t>
      </w:r>
    </w:p>
    <w:p w:rsidR="008A2F43" w:rsidRPr="00F5389C" w:rsidRDefault="008A2F43" w:rsidP="002A357F">
      <w:p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t xml:space="preserve">   a) </w:t>
      </w:r>
      <w:proofErr w:type="gramStart"/>
      <w:r w:rsidRPr="00F5389C">
        <w:rPr>
          <w:rFonts w:ascii="Times New Roman" w:eastAsiaTheme="minorHAnsi" w:hAnsi="Times New Roman" w:cs="Times New Roman"/>
          <w:sz w:val="20"/>
          <w:szCs w:val="20"/>
          <w:lang w:val="en-US" w:eastAsia="en-US"/>
        </w:rPr>
        <w:t>data</w:t>
      </w:r>
      <w:proofErr w:type="gramEnd"/>
      <w:r w:rsidRPr="00F5389C">
        <w:rPr>
          <w:rFonts w:ascii="Times New Roman" w:eastAsiaTheme="minorHAnsi" w:hAnsi="Times New Roman" w:cs="Times New Roman"/>
          <w:sz w:val="20"/>
          <w:szCs w:val="20"/>
          <w:lang w:val="en-US" w:eastAsia="en-US"/>
        </w:rPr>
        <w:t xml:space="preserve"> siorasedintei:</w:t>
      </w:r>
      <w:r w:rsidRPr="00F5389C">
        <w:rPr>
          <w:rFonts w:ascii="Times New Roman" w:eastAsiaTheme="minorHAnsi" w:hAnsi="Times New Roman" w:cs="Times New Roman"/>
          <w:sz w:val="20"/>
          <w:szCs w:val="20"/>
          <w:lang w:val="en-US" w:eastAsia="en-US"/>
        </w:rPr>
        <w:br/>
        <w:t>   b) locul de desfasurare a sedintei;</w:t>
      </w:r>
      <w:r w:rsidRPr="00F5389C">
        <w:rPr>
          <w:rFonts w:ascii="Times New Roman" w:eastAsiaTheme="minorHAnsi" w:hAnsi="Times New Roman" w:cs="Times New Roman"/>
          <w:sz w:val="20"/>
          <w:szCs w:val="20"/>
          <w:lang w:val="en-US" w:eastAsia="en-US"/>
        </w:rPr>
        <w:br/>
        <w:t>   c) proiectulordinii de zi a sedintei.</w:t>
      </w:r>
      <w:r w:rsidRPr="00F5389C">
        <w:rPr>
          <w:rFonts w:ascii="Times New Roman" w:eastAsiaTheme="minorHAnsi" w:hAnsi="Times New Roman" w:cs="Times New Roman"/>
          <w:sz w:val="20"/>
          <w:szCs w:val="20"/>
          <w:lang w:val="en-US" w:eastAsia="en-US"/>
        </w:rPr>
        <w:br/>
        <w:t>   (8) Ordinea de zi se aproba de comisie la propunereapresedintelui. Oricaredintremembriicomisieipoate cere includerea pe ordinea de zi a unorprobleme.</w:t>
      </w:r>
      <w:r w:rsidRPr="00F5389C">
        <w:rPr>
          <w:rFonts w:ascii="Times New Roman" w:eastAsiaTheme="minorHAnsi" w:hAnsi="Times New Roman" w:cs="Times New Roman"/>
          <w:sz w:val="20"/>
          <w:szCs w:val="20"/>
          <w:lang w:val="en-US" w:eastAsia="en-US"/>
        </w:rPr>
        <w:br/>
        <w:t>   (9) Sedintelecomisiilor de specialitate se desfasoarainainteasedintelorconsiliului local, atuncicandordinea de zi a sedinteiacestuiacuprindesarcinisauproiecte de hotarariasupracarorai se solicitaavizul.</w:t>
      </w:r>
      <w:r w:rsidRPr="00F5389C">
        <w:rPr>
          <w:rFonts w:ascii="Times New Roman" w:eastAsiaTheme="minorHAnsi" w:hAnsi="Times New Roman" w:cs="Times New Roman"/>
          <w:sz w:val="20"/>
          <w:szCs w:val="20"/>
          <w:lang w:val="en-US" w:eastAsia="en-US"/>
        </w:rPr>
        <w:br/>
        <w:t xml:space="preserve">   (10) Pentrudezbatereaproiectelor de hotararisau a celorlalteproblemerepartizatecomisiei de catresecretarul general, presedinteleacesteiadesemneaza </w:t>
      </w:r>
      <w:proofErr w:type="gramStart"/>
      <w:r w:rsidRPr="00F5389C">
        <w:rPr>
          <w:rFonts w:ascii="Times New Roman" w:eastAsiaTheme="minorHAnsi" w:hAnsi="Times New Roman" w:cs="Times New Roman"/>
          <w:sz w:val="20"/>
          <w:szCs w:val="20"/>
          <w:lang w:val="en-US" w:eastAsia="en-US"/>
        </w:rPr>
        <w:t>un</w:t>
      </w:r>
      <w:proofErr w:type="gramEnd"/>
      <w:r w:rsidRPr="00F5389C">
        <w:rPr>
          <w:rFonts w:ascii="Times New Roman" w:eastAsiaTheme="minorHAnsi" w:hAnsi="Times New Roman" w:cs="Times New Roman"/>
          <w:sz w:val="20"/>
          <w:szCs w:val="20"/>
          <w:lang w:val="en-US" w:eastAsia="en-US"/>
        </w:rPr>
        <w:t xml:space="preserve"> consilier local care prezinta in cadrulsedinteiproiectelesi, dupacaz, celelalteproblemeaflate pe ordinea de zi, care nu sunt prezentate de initiator.</w:t>
      </w:r>
      <w:r w:rsidRPr="00F5389C">
        <w:rPr>
          <w:rFonts w:ascii="Times New Roman" w:eastAsiaTheme="minorHAnsi" w:hAnsi="Times New Roman" w:cs="Times New Roman"/>
          <w:sz w:val="20"/>
          <w:szCs w:val="20"/>
          <w:lang w:val="en-US" w:eastAsia="en-US"/>
        </w:rPr>
        <w:br/>
        <w:t xml:space="preserve">   (11) Secretarulcomisieisau, in lipsaacestuia, consilierul local desemnat in conformitate cu alin. (10) </w:t>
      </w:r>
      <w:proofErr w:type="gramStart"/>
      <w:r w:rsidRPr="00F5389C">
        <w:rPr>
          <w:rFonts w:ascii="Times New Roman" w:eastAsiaTheme="minorHAnsi" w:hAnsi="Times New Roman" w:cs="Times New Roman"/>
          <w:sz w:val="20"/>
          <w:szCs w:val="20"/>
          <w:lang w:val="en-US" w:eastAsia="en-US"/>
        </w:rPr>
        <w:t>intocmesteavizul</w:t>
      </w:r>
      <w:proofErr w:type="gramEnd"/>
      <w:r w:rsidRPr="00F5389C">
        <w:rPr>
          <w:rFonts w:ascii="Times New Roman" w:eastAsiaTheme="minorHAnsi" w:hAnsi="Times New Roman" w:cs="Times New Roman"/>
          <w:sz w:val="20"/>
          <w:szCs w:val="20"/>
          <w:lang w:val="en-US" w:eastAsia="en-US"/>
        </w:rPr>
        <w:t>, cu caracterconsultativ, al comisiei, pe bazaamendamentelorsi a propunerilor formulate de membriiacesteia, care au fostaprobate cu majoritateavoturilorconsilierilorlocaliprezenti.</w:t>
      </w:r>
      <w:r w:rsidRPr="00F5389C">
        <w:rPr>
          <w:rFonts w:ascii="Times New Roman" w:eastAsiaTheme="minorHAnsi" w:hAnsi="Times New Roman" w:cs="Times New Roman"/>
          <w:sz w:val="20"/>
          <w:szCs w:val="20"/>
          <w:lang w:val="en-US" w:eastAsia="en-US"/>
        </w:rPr>
        <w:br/>
        <w:t>   (12) Avizeleintocmite de comisiecuprindseparat, cu motivareanecesara, atatamendamentelesipropunerileacceptate, cat sicelerespinse.</w:t>
      </w:r>
      <w:r w:rsidRPr="00F5389C">
        <w:rPr>
          <w:rFonts w:ascii="Times New Roman" w:eastAsiaTheme="minorHAnsi" w:hAnsi="Times New Roman" w:cs="Times New Roman"/>
          <w:sz w:val="20"/>
          <w:szCs w:val="20"/>
          <w:lang w:val="en-US" w:eastAsia="en-US"/>
        </w:rPr>
        <w:br/>
        <w:t>   (13) Avizulcomisiei de specialitate al carui format se regaseste in anexa nr. 4 la prezentulregulament, contine, in mod obligatoriu, urmatoarele:</w:t>
      </w:r>
    </w:p>
    <w:p w:rsidR="008A2F43" w:rsidRPr="00F5389C" w:rsidRDefault="008A2F43" w:rsidP="002A357F">
      <w:p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t>   a) motivareaavizului;</w:t>
      </w:r>
      <w:r w:rsidRPr="00F5389C">
        <w:rPr>
          <w:rFonts w:ascii="Times New Roman" w:eastAsiaTheme="minorHAnsi" w:hAnsi="Times New Roman" w:cs="Times New Roman"/>
          <w:sz w:val="20"/>
          <w:szCs w:val="20"/>
          <w:lang w:val="en-US" w:eastAsia="en-US"/>
        </w:rPr>
        <w:br/>
        <w:t>   b) mentiunea cu privire la avizulasupraproiectului de hotarare, respectivavizarefavorabila cu/faraamendamentesauavizarenefavorabila;</w:t>
      </w:r>
      <w:r w:rsidRPr="00F5389C">
        <w:rPr>
          <w:rFonts w:ascii="Times New Roman" w:eastAsiaTheme="minorHAnsi" w:hAnsi="Times New Roman" w:cs="Times New Roman"/>
          <w:sz w:val="20"/>
          <w:szCs w:val="20"/>
          <w:lang w:val="en-US" w:eastAsia="en-US"/>
        </w:rPr>
        <w:br/>
        <w:t>   c) numarul/data inregistrarii in registrulprivindevidentaavizelor/rapoartelorcomisiei de specialitate, pastratsicompletat de catresecretarulacesteia;</w:t>
      </w:r>
      <w:r w:rsidRPr="00F5389C">
        <w:rPr>
          <w:rFonts w:ascii="Times New Roman" w:eastAsiaTheme="minorHAnsi" w:hAnsi="Times New Roman" w:cs="Times New Roman"/>
          <w:sz w:val="20"/>
          <w:szCs w:val="20"/>
          <w:lang w:val="en-US" w:eastAsia="en-US"/>
        </w:rPr>
        <w:br/>
        <w:t>   d) semnaturapresedinteluisicea a secretaruluicomisiei de specialitate.</w:t>
      </w:r>
      <w:r w:rsidRPr="00F5389C">
        <w:rPr>
          <w:rFonts w:ascii="Times New Roman" w:eastAsiaTheme="minorHAnsi" w:hAnsi="Times New Roman" w:cs="Times New Roman"/>
          <w:sz w:val="20"/>
          <w:szCs w:val="20"/>
          <w:lang w:val="en-US" w:eastAsia="en-US"/>
        </w:rPr>
        <w:br/>
        <w:t xml:space="preserve">   (14) Avizeleintocmite se inregistreazaintr-un registru special, al carui format se regaseste in anexa nr. 5 la prezentulregulamentsi sunt prezentatesecretarului general al unitatii/subdiviziuniiadministrativ-teritoriale, care asiguratransmitereaacestoracatreconsilieriilocali, celmaitarziuinainte de aprobareaordinii de zi. Formularuladreseiprin care comisia de specialitatetransmitesecretarului general al unitatii/subdiviziuniiadministrativ-teritorialedocumenteleproduse de aceasta se regaseste in anexa nr. </w:t>
      </w:r>
      <w:proofErr w:type="gramStart"/>
      <w:r w:rsidRPr="00F5389C">
        <w:rPr>
          <w:rFonts w:ascii="Times New Roman" w:eastAsiaTheme="minorHAnsi" w:hAnsi="Times New Roman" w:cs="Times New Roman"/>
          <w:sz w:val="20"/>
          <w:szCs w:val="20"/>
          <w:lang w:val="en-US" w:eastAsia="en-US"/>
        </w:rPr>
        <w:t>3 la prezentulregulament.</w:t>
      </w:r>
      <w:proofErr w:type="gramEnd"/>
      <w:r w:rsidRPr="00F5389C">
        <w:rPr>
          <w:rFonts w:ascii="Times New Roman" w:eastAsiaTheme="minorHAnsi" w:hAnsi="Times New Roman" w:cs="Times New Roman"/>
          <w:sz w:val="20"/>
          <w:szCs w:val="20"/>
          <w:lang w:val="en-US" w:eastAsia="en-US"/>
        </w:rPr>
        <w:br/>
        <w:t xml:space="preserve">   (15) Votul in comisiieste, de regula, deschis. In anumitesituatiicomisiapoatehotari ca votulsa fie secret, stabilind, de la caz la caz, simodalitatea de exprimare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xml:space="preserve"> acestuia.</w:t>
      </w:r>
      <w:r w:rsidRPr="00F5389C">
        <w:rPr>
          <w:rFonts w:ascii="Times New Roman" w:eastAsiaTheme="minorHAnsi" w:hAnsi="Times New Roman" w:cs="Times New Roman"/>
          <w:sz w:val="20"/>
          <w:szCs w:val="20"/>
          <w:lang w:val="en-US" w:eastAsia="en-US"/>
        </w:rPr>
        <w:br/>
      </w:r>
      <w:r w:rsidRPr="00F5389C">
        <w:rPr>
          <w:rFonts w:ascii="Times New Roman" w:eastAsiaTheme="minorHAnsi" w:hAnsi="Times New Roman" w:cs="Times New Roman"/>
          <w:sz w:val="20"/>
          <w:szCs w:val="20"/>
          <w:lang w:val="en-US" w:eastAsia="en-US"/>
        </w:rPr>
        <w:lastRenderedPageBreak/>
        <w:t xml:space="preserve">   (16) Lucrarilesedintelorcomisiei se consemneaza, pringrijasecretaruluiacesteia, intr-un proces-verbal. </w:t>
      </w:r>
      <w:proofErr w:type="gramStart"/>
      <w:r w:rsidRPr="00F5389C">
        <w:rPr>
          <w:rFonts w:ascii="Times New Roman" w:eastAsiaTheme="minorHAnsi" w:hAnsi="Times New Roman" w:cs="Times New Roman"/>
          <w:sz w:val="20"/>
          <w:szCs w:val="20"/>
          <w:lang w:val="en-US" w:eastAsia="en-US"/>
        </w:rPr>
        <w:t>Dupaincheiereasedintei, procesul-verbal estesemnat de catrepresedintelesisecretarulcomisiei.</w:t>
      </w:r>
      <w:proofErr w:type="gramEnd"/>
      <w:r w:rsidRPr="00F5389C">
        <w:rPr>
          <w:rFonts w:ascii="Times New Roman" w:eastAsiaTheme="minorHAnsi" w:hAnsi="Times New Roman" w:cs="Times New Roman"/>
          <w:sz w:val="20"/>
          <w:szCs w:val="20"/>
          <w:lang w:val="en-US" w:eastAsia="en-US"/>
        </w:rPr>
        <w:br/>
        <w:t>   (17) Presedintelepoateincuviinta ca procesele-verbale ale sedintelorsa fie consultate de altepersoaneinteresate care nu au participat la sedinta, cu exceptiaproceselor-verbaleintocmite in sedintele ale carorlucrari s-au desfasurat cu usileinchise.</w:t>
      </w:r>
    </w:p>
    <w:p w:rsidR="008A2F43" w:rsidRPr="00F5389C" w:rsidRDefault="008A2F43" w:rsidP="002A357F">
      <w:p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t> </w:t>
      </w:r>
    </w:p>
    <w:p w:rsidR="002A357F" w:rsidRDefault="002A357F" w:rsidP="002A357F">
      <w:pPr>
        <w:spacing w:after="0" w:line="240" w:lineRule="auto"/>
        <w:jc w:val="both"/>
        <w:rPr>
          <w:rFonts w:ascii="Times New Roman" w:eastAsiaTheme="minorHAnsi" w:hAnsi="Times New Roman" w:cs="Times New Roman"/>
          <w:sz w:val="20"/>
          <w:szCs w:val="20"/>
          <w:lang w:val="en-US" w:eastAsia="en-US"/>
        </w:rPr>
      </w:pPr>
    </w:p>
    <w:p w:rsidR="008A2F43" w:rsidRPr="00F5389C" w:rsidRDefault="008A2F43" w:rsidP="002A357F">
      <w:pPr>
        <w:spacing w:after="0" w:line="240" w:lineRule="auto"/>
        <w:jc w:val="both"/>
        <w:rPr>
          <w:rFonts w:ascii="Times New Roman" w:eastAsiaTheme="minorHAnsi" w:hAnsi="Times New Roman" w:cs="Times New Roman"/>
          <w:b/>
          <w:bCs/>
          <w:sz w:val="20"/>
          <w:szCs w:val="20"/>
        </w:rPr>
      </w:pPr>
      <w:r w:rsidRPr="00F5389C">
        <w:rPr>
          <w:rFonts w:ascii="Times New Roman" w:eastAsiaTheme="minorHAnsi" w:hAnsi="Times New Roman" w:cs="Times New Roman"/>
          <w:sz w:val="20"/>
          <w:szCs w:val="20"/>
          <w:lang w:val="en-US" w:eastAsia="en-US"/>
        </w:rPr>
        <w:t>Articolul 18</w:t>
      </w:r>
      <w:r w:rsidRPr="00F5389C">
        <w:rPr>
          <w:rFonts w:ascii="Times New Roman" w:eastAsiaTheme="minorHAnsi" w:hAnsi="Times New Roman" w:cs="Times New Roman"/>
          <w:b/>
          <w:bCs/>
          <w:sz w:val="20"/>
          <w:szCs w:val="20"/>
          <w:lang w:val="en-US" w:eastAsia="en-US"/>
        </w:rPr>
        <w:t>Comisiile</w:t>
      </w:r>
      <w:r w:rsidR="002A357F">
        <w:rPr>
          <w:rFonts w:ascii="Times New Roman" w:eastAsiaTheme="minorHAnsi" w:hAnsi="Times New Roman" w:cs="Times New Roman"/>
          <w:b/>
          <w:bCs/>
          <w:sz w:val="20"/>
          <w:szCs w:val="20"/>
          <w:lang w:val="en-US" w:eastAsia="en-US"/>
        </w:rPr>
        <w:t xml:space="preserve"> special </w:t>
      </w:r>
      <w:r w:rsidRPr="00F5389C">
        <w:rPr>
          <w:rFonts w:ascii="Times New Roman" w:eastAsiaTheme="minorHAnsi" w:hAnsi="Times New Roman" w:cs="Times New Roman"/>
          <w:b/>
          <w:bCs/>
          <w:sz w:val="20"/>
          <w:szCs w:val="20"/>
          <w:lang w:val="en-US" w:eastAsia="en-US"/>
        </w:rPr>
        <w:t>si</w:t>
      </w:r>
      <w:r w:rsidR="002A357F">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comisiile</w:t>
      </w:r>
      <w:r w:rsidR="002A357F">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mixte</w:t>
      </w:r>
    </w:p>
    <w:p w:rsidR="008A2F43" w:rsidRPr="00F5389C" w:rsidRDefault="008A2F43" w:rsidP="002A357F">
      <w:pPr>
        <w:spacing w:after="0" w:line="240" w:lineRule="auto"/>
        <w:jc w:val="both"/>
        <w:rPr>
          <w:rFonts w:ascii="Times New Roman" w:eastAsiaTheme="minorHAnsi" w:hAnsi="Times New Roman" w:cs="Times New Roman"/>
          <w:sz w:val="20"/>
          <w:szCs w:val="20"/>
        </w:rPr>
      </w:pPr>
      <w:r w:rsidRPr="00F5389C">
        <w:rPr>
          <w:rFonts w:ascii="Times New Roman" w:eastAsiaTheme="minorHAnsi" w:hAnsi="Times New Roman" w:cs="Times New Roman"/>
          <w:sz w:val="20"/>
          <w:szCs w:val="20"/>
          <w:lang w:val="en-US" w:eastAsia="en-US"/>
        </w:rPr>
        <w:t> </w:t>
      </w:r>
    </w:p>
    <w:p w:rsidR="008A2F43" w:rsidRPr="00F5389C" w:rsidRDefault="008A2F43" w:rsidP="002A357F">
      <w:p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t> </w:t>
      </w:r>
    </w:p>
    <w:p w:rsidR="008A2F43" w:rsidRPr="00F5389C" w:rsidRDefault="008A2F43" w:rsidP="002A357F">
      <w:p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t xml:space="preserve">   (1) Consiliile locale pot organizacomisiispeciale de analizasiverificareformate din consilierilocali, pe perioadadeterminata, la propunereauneitreimi din numarulconsilierilorlocali in functiesau a primarului. Componenta, obiectivelesiperioada de desfasurare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xml:space="preserve"> activitatiloracestora se stabilescprinhotarare a consiliului local, adoptata cu majoritateabsoluta a consilierilor in functie. </w:t>
      </w:r>
      <w:proofErr w:type="gramStart"/>
      <w:r w:rsidRPr="00F5389C">
        <w:rPr>
          <w:rFonts w:ascii="Times New Roman" w:eastAsiaTheme="minorHAnsi" w:hAnsi="Times New Roman" w:cs="Times New Roman"/>
          <w:sz w:val="20"/>
          <w:szCs w:val="20"/>
          <w:lang w:val="en-US" w:eastAsia="en-US"/>
        </w:rPr>
        <w:t>Membriicomisieiactioneaza in limitelestabiliteprinhotarare.</w:t>
      </w:r>
      <w:proofErr w:type="gramEnd"/>
      <w:r w:rsidRPr="00F5389C">
        <w:rPr>
          <w:rFonts w:ascii="Times New Roman" w:eastAsiaTheme="minorHAnsi" w:hAnsi="Times New Roman" w:cs="Times New Roman"/>
          <w:sz w:val="20"/>
          <w:szCs w:val="20"/>
          <w:lang w:val="en-US" w:eastAsia="en-US"/>
        </w:rPr>
        <w:br/>
        <w:t xml:space="preserve">   (2) Operatiuniledesfasurate in cadrulprocedurii de constituire a comisiilorspeciale, numarulmembrilorfiecareicomisiisimodul de stabilire a locurilorcerevinfiecaruigrup de consilierilocalisauconsilierilocaliindependenti, precum sicomponentanominala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xml:space="preserve"> acestora se stabilescprinhotarare a consiliului local.</w:t>
      </w:r>
      <w:r w:rsidRPr="00F5389C">
        <w:rPr>
          <w:rFonts w:ascii="Times New Roman" w:eastAsiaTheme="minorHAnsi" w:hAnsi="Times New Roman" w:cs="Times New Roman"/>
          <w:sz w:val="20"/>
          <w:szCs w:val="20"/>
          <w:lang w:val="en-US" w:eastAsia="en-US"/>
        </w:rPr>
        <w:br/>
        <w:t xml:space="preserve">   (3) Comisia de analizasiverificareprezintaconsiliului local oriprimarului, dupacaz, la termenulstabilit de acesta, raportulintocmit in urmaanalizelorsiverificarilorefectuate. Raportulcuprinde, dacaestecazul, propuneri concrete de imbunatatire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xml:space="preserve"> activitatii in domeniulsupusanalizeisauverificarii.</w:t>
      </w:r>
      <w:r w:rsidRPr="00F5389C">
        <w:rPr>
          <w:rFonts w:ascii="Times New Roman" w:eastAsiaTheme="minorHAnsi" w:hAnsi="Times New Roman" w:cs="Times New Roman"/>
          <w:sz w:val="20"/>
          <w:szCs w:val="20"/>
          <w:lang w:val="en-US" w:eastAsia="en-US"/>
        </w:rPr>
        <w:br/>
        <w:t xml:space="preserve">   (4) Consiliile locale pot organiza, din proprieinitiativasau din initiativaprimarului, dupacaz, comisiimixteformate din consilierilocali, functionaripublicisi alti specialisti, pe perioadadeterminata. Componenta comisiilormixte, obiectivelesiperioada de desfasurare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xml:space="preserve"> activitatiiacestora se stabilescprinhotarari ale consiliilor locale. </w:t>
      </w:r>
      <w:proofErr w:type="gramStart"/>
      <w:r w:rsidRPr="00F5389C">
        <w:rPr>
          <w:rFonts w:ascii="Times New Roman" w:eastAsiaTheme="minorHAnsi" w:hAnsi="Times New Roman" w:cs="Times New Roman"/>
          <w:sz w:val="20"/>
          <w:szCs w:val="20"/>
          <w:lang w:val="en-US" w:eastAsia="en-US"/>
        </w:rPr>
        <w:t>Sedintelecomisiilormixte sunt publice.</w:t>
      </w:r>
      <w:proofErr w:type="gramEnd"/>
    </w:p>
    <w:p w:rsidR="008A2F43" w:rsidRPr="00F5389C" w:rsidRDefault="008A2F43" w:rsidP="002A357F">
      <w:p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rPr>
      </w:pPr>
      <w:r w:rsidRPr="00F5389C">
        <w:rPr>
          <w:rFonts w:ascii="Times New Roman" w:eastAsiaTheme="minorHAnsi" w:hAnsi="Times New Roman" w:cs="Times New Roman"/>
          <w:sz w:val="20"/>
          <w:szCs w:val="20"/>
          <w:lang w:val="en-US" w:eastAsia="en-US"/>
        </w:rPr>
        <w:t>Capitolul IV</w:t>
      </w:r>
      <w:r w:rsidRPr="00F5389C">
        <w:rPr>
          <w:rFonts w:ascii="Times New Roman" w:eastAsiaTheme="minorHAnsi" w:hAnsi="Times New Roman" w:cs="Times New Roman"/>
          <w:b/>
          <w:bCs/>
          <w:sz w:val="20"/>
          <w:szCs w:val="20"/>
          <w:lang w:val="en-US" w:eastAsia="en-US"/>
        </w:rPr>
        <w:t>Functionarea</w:t>
      </w:r>
      <w:r w:rsidR="00F507C7">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consiliului local</w:t>
      </w:r>
    </w:p>
    <w:p w:rsidR="008A2F43" w:rsidRPr="00F5389C" w:rsidRDefault="008A2F43" w:rsidP="002A357F">
      <w:pPr>
        <w:spacing w:after="0" w:line="240" w:lineRule="auto"/>
        <w:jc w:val="both"/>
        <w:rPr>
          <w:rFonts w:ascii="Times New Roman" w:eastAsiaTheme="minorHAnsi" w:hAnsi="Times New Roman" w:cs="Times New Roman"/>
          <w:sz w:val="20"/>
          <w:szCs w:val="20"/>
        </w:rPr>
      </w:pPr>
    </w:p>
    <w:p w:rsidR="008A2F43" w:rsidRPr="00F5389C" w:rsidRDefault="008A2F43" w:rsidP="002A357F">
      <w:pPr>
        <w:spacing w:after="0" w:line="240" w:lineRule="auto"/>
        <w:jc w:val="both"/>
        <w:rPr>
          <w:rFonts w:ascii="Times New Roman" w:eastAsiaTheme="minorHAnsi" w:hAnsi="Times New Roman" w:cs="Times New Roman"/>
          <w:b/>
          <w:bCs/>
          <w:sz w:val="20"/>
          <w:szCs w:val="20"/>
        </w:rPr>
      </w:pPr>
      <w:r w:rsidRPr="00F5389C">
        <w:rPr>
          <w:rFonts w:ascii="Times New Roman" w:eastAsiaTheme="minorHAnsi" w:hAnsi="Times New Roman" w:cs="Times New Roman"/>
          <w:sz w:val="20"/>
          <w:szCs w:val="20"/>
          <w:lang w:val="en-US" w:eastAsia="en-US"/>
        </w:rPr>
        <w:t>Sectiunea 1</w:t>
      </w:r>
      <w:r w:rsidRPr="00F5389C">
        <w:rPr>
          <w:rFonts w:ascii="Times New Roman" w:eastAsiaTheme="minorHAnsi" w:hAnsi="Times New Roman" w:cs="Times New Roman"/>
          <w:b/>
          <w:bCs/>
          <w:sz w:val="20"/>
          <w:szCs w:val="20"/>
          <w:lang w:val="en-US" w:eastAsia="en-US"/>
        </w:rPr>
        <w:t>Rolul</w:t>
      </w:r>
      <w:r w:rsidR="00F507C7">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si</w:t>
      </w:r>
      <w:r w:rsidR="00F507C7">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atributiile</w:t>
      </w:r>
      <w:r w:rsidR="00F507C7">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consiliului local</w:t>
      </w:r>
    </w:p>
    <w:p w:rsidR="008A2F43" w:rsidRPr="00F5389C" w:rsidRDefault="008A2F43" w:rsidP="002A357F">
      <w:pPr>
        <w:spacing w:after="0" w:line="240" w:lineRule="auto"/>
        <w:jc w:val="both"/>
        <w:rPr>
          <w:rFonts w:ascii="Times New Roman" w:eastAsiaTheme="minorHAnsi" w:hAnsi="Times New Roman" w:cs="Times New Roman"/>
          <w:sz w:val="20"/>
          <w:szCs w:val="20"/>
        </w:rPr>
      </w:pPr>
    </w:p>
    <w:p w:rsidR="008A2F43" w:rsidRPr="00F5389C" w:rsidRDefault="008A2F43" w:rsidP="002A357F">
      <w:pPr>
        <w:spacing w:after="0" w:line="240" w:lineRule="auto"/>
        <w:jc w:val="both"/>
        <w:rPr>
          <w:rFonts w:ascii="Times New Roman" w:eastAsiaTheme="minorHAnsi" w:hAnsi="Times New Roman" w:cs="Times New Roman"/>
          <w:b/>
          <w:bCs/>
          <w:sz w:val="20"/>
          <w:szCs w:val="20"/>
        </w:rPr>
      </w:pPr>
      <w:r w:rsidRPr="00F5389C">
        <w:rPr>
          <w:rFonts w:ascii="Times New Roman" w:eastAsiaTheme="minorHAnsi" w:hAnsi="Times New Roman" w:cs="Times New Roman"/>
          <w:sz w:val="20"/>
          <w:szCs w:val="20"/>
          <w:lang w:val="en-US" w:eastAsia="en-US"/>
        </w:rPr>
        <w:t>Articolul 19</w:t>
      </w:r>
      <w:r w:rsidRPr="00F5389C">
        <w:rPr>
          <w:rFonts w:ascii="Times New Roman" w:eastAsiaTheme="minorHAnsi" w:hAnsi="Times New Roman" w:cs="Times New Roman"/>
          <w:b/>
          <w:bCs/>
          <w:sz w:val="20"/>
          <w:szCs w:val="20"/>
          <w:lang w:val="en-US" w:eastAsia="en-US"/>
        </w:rPr>
        <w:t>Mandatul</w:t>
      </w:r>
      <w:r w:rsidR="00F507C7">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consiliului local</w:t>
      </w:r>
    </w:p>
    <w:p w:rsidR="008A2F43" w:rsidRPr="00F5389C" w:rsidRDefault="008A2F43" w:rsidP="002A357F">
      <w:pPr>
        <w:spacing w:after="0" w:line="240" w:lineRule="auto"/>
        <w:jc w:val="both"/>
        <w:rPr>
          <w:rFonts w:ascii="Times New Roman" w:eastAsiaTheme="minorHAnsi" w:hAnsi="Times New Roman" w:cs="Times New Roman"/>
          <w:sz w:val="20"/>
          <w:szCs w:val="20"/>
        </w:rPr>
      </w:pPr>
    </w:p>
    <w:p w:rsidR="008A2F43" w:rsidRPr="00F5389C" w:rsidRDefault="008A2F43" w:rsidP="002A357F">
      <w:p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t> </w:t>
      </w:r>
    </w:p>
    <w:p w:rsidR="008A2F43" w:rsidRPr="00F5389C" w:rsidRDefault="008A2F43" w:rsidP="002A357F">
      <w:p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t xml:space="preserve">   (1) Consiliul local se alegepentru </w:t>
      </w:r>
      <w:proofErr w:type="gramStart"/>
      <w:r w:rsidRPr="00F5389C">
        <w:rPr>
          <w:rFonts w:ascii="Times New Roman" w:eastAsiaTheme="minorHAnsi" w:hAnsi="Times New Roman" w:cs="Times New Roman"/>
          <w:sz w:val="20"/>
          <w:szCs w:val="20"/>
          <w:lang w:val="en-US" w:eastAsia="en-US"/>
        </w:rPr>
        <w:t>un</w:t>
      </w:r>
      <w:proofErr w:type="gramEnd"/>
      <w:r w:rsidRPr="00F5389C">
        <w:rPr>
          <w:rFonts w:ascii="Times New Roman" w:eastAsiaTheme="minorHAnsi" w:hAnsi="Times New Roman" w:cs="Times New Roman"/>
          <w:sz w:val="20"/>
          <w:szCs w:val="20"/>
          <w:lang w:val="en-US" w:eastAsia="en-US"/>
        </w:rPr>
        <w:t xml:space="preserve"> mandat de 4 ani in conditiilelegiiprivindalegereaautoritatiloradministratieipublice locale.</w:t>
      </w:r>
      <w:r w:rsidRPr="00F5389C">
        <w:rPr>
          <w:rFonts w:ascii="Times New Roman" w:eastAsiaTheme="minorHAnsi" w:hAnsi="Times New Roman" w:cs="Times New Roman"/>
          <w:sz w:val="20"/>
          <w:szCs w:val="20"/>
          <w:lang w:val="en-US" w:eastAsia="en-US"/>
        </w:rPr>
        <w:br/>
        <w:t xml:space="preserve">   (2) Mandatulconsiliului local se exercita de la data la care consiliul local </w:t>
      </w:r>
      <w:proofErr w:type="gramStart"/>
      <w:r w:rsidRPr="00F5389C">
        <w:rPr>
          <w:rFonts w:ascii="Times New Roman" w:eastAsiaTheme="minorHAnsi" w:hAnsi="Times New Roman" w:cs="Times New Roman"/>
          <w:sz w:val="20"/>
          <w:szCs w:val="20"/>
          <w:lang w:val="en-US" w:eastAsia="en-US"/>
        </w:rPr>
        <w:t>este</w:t>
      </w:r>
      <w:proofErr w:type="gramEnd"/>
      <w:r w:rsidRPr="00F5389C">
        <w:rPr>
          <w:rFonts w:ascii="Times New Roman" w:eastAsiaTheme="minorHAnsi" w:hAnsi="Times New Roman" w:cs="Times New Roman"/>
          <w:sz w:val="20"/>
          <w:szCs w:val="20"/>
          <w:lang w:val="en-US" w:eastAsia="en-US"/>
        </w:rPr>
        <w:t xml:space="preserve"> legal constituitpana la data la care consiliul local nou-ales este legal constituit.</w:t>
      </w:r>
      <w:r w:rsidRPr="00F5389C">
        <w:rPr>
          <w:rFonts w:ascii="Times New Roman" w:eastAsiaTheme="minorHAnsi" w:hAnsi="Times New Roman" w:cs="Times New Roman"/>
          <w:sz w:val="20"/>
          <w:szCs w:val="20"/>
          <w:lang w:val="en-US" w:eastAsia="en-US"/>
        </w:rPr>
        <w:br/>
        <w:t>   (3) Mandatulconsiliului local poate fi prelungit, prinlegeorganica, in caz de razboisaucatastrofaorialtesituatiiexpresprevazute de legeatuncicand, din cauzaacestorsituatii, nu pot fi organizatealegeri in conditiilealin. (1).</w:t>
      </w:r>
    </w:p>
    <w:p w:rsidR="008A2F43" w:rsidRPr="00F5389C" w:rsidRDefault="008A2F43" w:rsidP="002A357F">
      <w:p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rPr>
      </w:pPr>
      <w:r w:rsidRPr="00F5389C">
        <w:rPr>
          <w:rFonts w:ascii="Times New Roman" w:eastAsiaTheme="minorHAnsi" w:hAnsi="Times New Roman" w:cs="Times New Roman"/>
          <w:sz w:val="20"/>
          <w:szCs w:val="20"/>
          <w:lang w:val="en-US" w:eastAsia="en-US"/>
        </w:rPr>
        <w:t>Articolul 20</w:t>
      </w:r>
      <w:r w:rsidRPr="00F5389C">
        <w:rPr>
          <w:rFonts w:ascii="Times New Roman" w:eastAsiaTheme="minorHAnsi" w:hAnsi="Times New Roman" w:cs="Times New Roman"/>
          <w:b/>
          <w:bCs/>
          <w:sz w:val="20"/>
          <w:szCs w:val="20"/>
          <w:lang w:val="en-US" w:eastAsia="en-US"/>
        </w:rPr>
        <w:t>Conditii</w:t>
      </w:r>
      <w:r w:rsidR="00F507C7">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speciale de exercitare a mandatului</w:t>
      </w:r>
      <w:r w:rsidR="00F507C7">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alesilor</w:t>
      </w:r>
      <w:r w:rsidR="00F507C7">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locali</w:t>
      </w:r>
    </w:p>
    <w:p w:rsidR="008A2F43" w:rsidRPr="00F5389C" w:rsidRDefault="008A2F43" w:rsidP="002A357F">
      <w:pPr>
        <w:spacing w:after="0" w:line="240" w:lineRule="auto"/>
        <w:jc w:val="both"/>
        <w:rPr>
          <w:rFonts w:ascii="Times New Roman" w:eastAsiaTheme="minorHAnsi" w:hAnsi="Times New Roman" w:cs="Times New Roman"/>
          <w:sz w:val="20"/>
          <w:szCs w:val="20"/>
        </w:rPr>
      </w:pPr>
      <w:r w:rsidRPr="00F5389C">
        <w:rPr>
          <w:rFonts w:ascii="Times New Roman" w:eastAsiaTheme="minorHAnsi" w:hAnsi="Times New Roman" w:cs="Times New Roman"/>
          <w:sz w:val="20"/>
          <w:szCs w:val="20"/>
          <w:lang w:val="en-US" w:eastAsia="en-US"/>
        </w:rPr>
        <w:t> </w:t>
      </w:r>
    </w:p>
    <w:p w:rsidR="008A2F43" w:rsidRPr="00F5389C" w:rsidRDefault="008A2F43" w:rsidP="002A357F">
      <w:p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t xml:space="preserve">   (1) Consiliul local ales in cursulunuimandat, ca urmare a dizolvariiconsiliului local, incheiemandatulprecedenteiautoritati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xml:space="preserve"> administratieipublice locale.</w:t>
      </w:r>
      <w:r w:rsidRPr="00F5389C">
        <w:rPr>
          <w:rFonts w:ascii="Times New Roman" w:eastAsiaTheme="minorHAnsi" w:hAnsi="Times New Roman" w:cs="Times New Roman"/>
          <w:sz w:val="20"/>
          <w:szCs w:val="20"/>
          <w:lang w:val="en-US" w:eastAsia="en-US"/>
        </w:rPr>
        <w:br/>
        <w:t>   (2) Consiliul local ales in urmaorganizariiunornoiunitatiadministrativ-teritorialeisiexercitamandatulnumaipana la organizareaurmatoareloralegeri locale generale.</w:t>
      </w:r>
    </w:p>
    <w:p w:rsidR="008A2F43" w:rsidRPr="00F5389C" w:rsidRDefault="008A2F43" w:rsidP="002A357F">
      <w:p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rPr>
      </w:pPr>
      <w:r w:rsidRPr="00F5389C">
        <w:rPr>
          <w:rFonts w:ascii="Times New Roman" w:eastAsiaTheme="minorHAnsi" w:hAnsi="Times New Roman" w:cs="Times New Roman"/>
          <w:sz w:val="20"/>
          <w:szCs w:val="20"/>
          <w:lang w:val="en-US" w:eastAsia="en-US"/>
        </w:rPr>
        <w:t>Articolul 21</w:t>
      </w:r>
      <w:r w:rsidRPr="00F5389C">
        <w:rPr>
          <w:rFonts w:ascii="Times New Roman" w:eastAsiaTheme="minorHAnsi" w:hAnsi="Times New Roman" w:cs="Times New Roman"/>
          <w:b/>
          <w:bCs/>
          <w:sz w:val="20"/>
          <w:szCs w:val="20"/>
          <w:lang w:val="en-US" w:eastAsia="en-US"/>
        </w:rPr>
        <w:t>Atributiile</w:t>
      </w:r>
      <w:r w:rsidR="00F507C7">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consiliului local</w:t>
      </w:r>
    </w:p>
    <w:p w:rsidR="008A2F43" w:rsidRPr="00F5389C" w:rsidRDefault="008A2F43" w:rsidP="002A357F">
      <w:pPr>
        <w:spacing w:after="0" w:line="240" w:lineRule="auto"/>
        <w:jc w:val="both"/>
        <w:rPr>
          <w:rFonts w:ascii="Times New Roman" w:eastAsiaTheme="minorHAnsi" w:hAnsi="Times New Roman" w:cs="Times New Roman"/>
          <w:sz w:val="20"/>
          <w:szCs w:val="20"/>
        </w:rPr>
      </w:pPr>
      <w:r w:rsidRPr="00F5389C">
        <w:rPr>
          <w:rFonts w:ascii="Times New Roman" w:eastAsiaTheme="minorHAnsi" w:hAnsi="Times New Roman" w:cs="Times New Roman"/>
          <w:sz w:val="20"/>
          <w:szCs w:val="20"/>
          <w:lang w:val="en-US" w:eastAsia="en-US"/>
        </w:rPr>
        <w:t> </w:t>
      </w:r>
    </w:p>
    <w:p w:rsidR="008A2F43" w:rsidRPr="00F5389C" w:rsidRDefault="008A2F43" w:rsidP="002A357F">
      <w:p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t>   (1) Consiliul local are initiativasihotaraste, in conditiilelegii, in toateproblemele de interes local, cu exceptiacelor care sunt date prinlege in competentaaltorautoritati ale administratieipublice locale sau centrale.</w:t>
      </w:r>
      <w:r w:rsidRPr="00F5389C">
        <w:rPr>
          <w:rFonts w:ascii="Times New Roman" w:eastAsiaTheme="minorHAnsi" w:hAnsi="Times New Roman" w:cs="Times New Roman"/>
          <w:sz w:val="20"/>
          <w:szCs w:val="20"/>
          <w:lang w:val="en-US" w:eastAsia="en-US"/>
        </w:rPr>
        <w:br/>
        <w:t>   (2) Consiliul local exercitaurmatoarelecategorii de atributii:</w:t>
      </w:r>
    </w:p>
    <w:p w:rsidR="008A2F43" w:rsidRPr="00F5389C" w:rsidRDefault="008A2F43" w:rsidP="002A357F">
      <w:p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t>   a) atributiiprivindunitateaadministrativ-teritoriala, organizareaproprie, precum siorganizareasifunctionareaaparatului de specialitate al primarului, ale institutiilorpublice de interes local si ale societatilorsiregiilorautonome de interes local;</w:t>
      </w:r>
      <w:r w:rsidRPr="00F5389C">
        <w:rPr>
          <w:rFonts w:ascii="Times New Roman" w:eastAsiaTheme="minorHAnsi" w:hAnsi="Times New Roman" w:cs="Times New Roman"/>
          <w:sz w:val="20"/>
          <w:szCs w:val="20"/>
          <w:lang w:val="en-US" w:eastAsia="en-US"/>
        </w:rPr>
        <w:br/>
        <w:t>   b) atributiiprivinddezvoltareaeconomico-socialasi de mediu a comunei, orasuluisaumunicipiului;</w:t>
      </w:r>
      <w:r w:rsidRPr="00F5389C">
        <w:rPr>
          <w:rFonts w:ascii="Times New Roman" w:eastAsiaTheme="minorHAnsi" w:hAnsi="Times New Roman" w:cs="Times New Roman"/>
          <w:sz w:val="20"/>
          <w:szCs w:val="20"/>
          <w:lang w:val="en-US" w:eastAsia="en-US"/>
        </w:rPr>
        <w:br/>
        <w:t>   c) atributiiprivindadministrareadomeniului public siprivat al comunei, orasuluisaumunicipiului;</w:t>
      </w:r>
      <w:r w:rsidRPr="00F5389C">
        <w:rPr>
          <w:rFonts w:ascii="Times New Roman" w:eastAsiaTheme="minorHAnsi" w:hAnsi="Times New Roman" w:cs="Times New Roman"/>
          <w:sz w:val="20"/>
          <w:szCs w:val="20"/>
          <w:lang w:val="en-US" w:eastAsia="en-US"/>
        </w:rPr>
        <w:br/>
        <w:t>   d) atributiiprivindgestionareaserviciilor de interes local;</w:t>
      </w:r>
      <w:r w:rsidRPr="00F5389C">
        <w:rPr>
          <w:rFonts w:ascii="Times New Roman" w:eastAsiaTheme="minorHAnsi" w:hAnsi="Times New Roman" w:cs="Times New Roman"/>
          <w:sz w:val="20"/>
          <w:szCs w:val="20"/>
          <w:lang w:val="en-US" w:eastAsia="en-US"/>
        </w:rPr>
        <w:br/>
      </w:r>
      <w:r w:rsidRPr="00F5389C">
        <w:rPr>
          <w:rFonts w:ascii="Times New Roman" w:eastAsiaTheme="minorHAnsi" w:hAnsi="Times New Roman" w:cs="Times New Roman"/>
          <w:sz w:val="20"/>
          <w:szCs w:val="20"/>
          <w:lang w:val="en-US" w:eastAsia="en-US"/>
        </w:rPr>
        <w:lastRenderedPageBreak/>
        <w:t>   e) atributiiprivindcooperareainterinstitutionala pe plan intern si extern.</w:t>
      </w:r>
      <w:r w:rsidRPr="00F5389C">
        <w:rPr>
          <w:rFonts w:ascii="Times New Roman" w:eastAsiaTheme="minorHAnsi" w:hAnsi="Times New Roman" w:cs="Times New Roman"/>
          <w:sz w:val="20"/>
          <w:szCs w:val="20"/>
          <w:lang w:val="en-US" w:eastAsia="en-US"/>
        </w:rPr>
        <w:br/>
        <w:t xml:space="preserve">   (3) In exercitareaatributiilorprevazute la alin. (2)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xml:space="preserve">.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consiliul local:</w:t>
      </w:r>
    </w:p>
    <w:p w:rsidR="008A2F43" w:rsidRPr="00F5389C" w:rsidRDefault="008A2F43" w:rsidP="002A357F">
      <w:p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t>   a) aprobastatutulcomunei, orasuluisaumunicipiului, precum siregulamentul de organizaresifunctionare a consiliului local;</w:t>
      </w:r>
      <w:r w:rsidRPr="00F5389C">
        <w:rPr>
          <w:rFonts w:ascii="Times New Roman" w:eastAsiaTheme="minorHAnsi" w:hAnsi="Times New Roman" w:cs="Times New Roman"/>
          <w:sz w:val="20"/>
          <w:szCs w:val="20"/>
          <w:lang w:val="en-US" w:eastAsia="en-US"/>
        </w:rPr>
        <w:br/>
        <w:t xml:space="preserve">   b) alegeviceprimarul/viceprimarii, din randulconsilierilorlocali, la propunereaprimaruluisau a consilierilorlocali, in conditiile art. </w:t>
      </w:r>
      <w:proofErr w:type="gramStart"/>
      <w:r w:rsidRPr="00F5389C">
        <w:rPr>
          <w:rFonts w:ascii="Times New Roman" w:eastAsiaTheme="minorHAnsi" w:hAnsi="Times New Roman" w:cs="Times New Roman"/>
          <w:sz w:val="20"/>
          <w:szCs w:val="20"/>
          <w:lang w:val="en-US" w:eastAsia="en-US"/>
        </w:rPr>
        <w:t>11 alin.</w:t>
      </w:r>
      <w:proofErr w:type="gramEnd"/>
      <w:r w:rsidRPr="00F5389C">
        <w:rPr>
          <w:rFonts w:ascii="Times New Roman" w:eastAsiaTheme="minorHAnsi" w:hAnsi="Times New Roman" w:cs="Times New Roman"/>
          <w:sz w:val="20"/>
          <w:szCs w:val="20"/>
          <w:lang w:val="en-US" w:eastAsia="en-US"/>
        </w:rPr>
        <w:t xml:space="preserve"> (2);</w:t>
      </w:r>
      <w:r w:rsidRPr="00F5389C">
        <w:rPr>
          <w:rFonts w:ascii="Times New Roman" w:eastAsiaTheme="minorHAnsi" w:hAnsi="Times New Roman" w:cs="Times New Roman"/>
          <w:sz w:val="20"/>
          <w:szCs w:val="20"/>
          <w:lang w:val="en-US" w:eastAsia="en-US"/>
        </w:rPr>
        <w:br/>
        <w:t>   c) aproba, in conditiilelegii, la propunereaprimarului, infiintarea, organizareasistatul de functii ale aparatului de specialitate al primarului, ale institutiilorpublice de interes local, reorganizareasistatul de functii ale regiilorautonome de interes local, precum siinfiintarea, reorganizareasaudesfiintarea de societati de interes local sistatul de functii al acestora;</w:t>
      </w:r>
      <w:r w:rsidRPr="00F5389C">
        <w:rPr>
          <w:rFonts w:ascii="Times New Roman" w:eastAsiaTheme="minorHAnsi" w:hAnsi="Times New Roman" w:cs="Times New Roman"/>
          <w:sz w:val="20"/>
          <w:szCs w:val="20"/>
          <w:lang w:val="en-US" w:eastAsia="en-US"/>
        </w:rPr>
        <w:br/>
        <w:t>   d) exercita, in numeleunitatiiadministrativ-teritoriale, toatedrepturilesiobligatiilecorespunzatoareparticipatiilordetinute la societatisauregiiautonome, in conditiilelegii;</w:t>
      </w:r>
      <w:r w:rsidRPr="00F5389C">
        <w:rPr>
          <w:rFonts w:ascii="Times New Roman" w:eastAsiaTheme="minorHAnsi" w:hAnsi="Times New Roman" w:cs="Times New Roman"/>
          <w:sz w:val="20"/>
          <w:szCs w:val="20"/>
          <w:lang w:val="en-US" w:eastAsia="en-US"/>
        </w:rPr>
        <w:br/>
        <w:t>   e) hotarasteinfiintareasaureorganizarea de institutii, serviciipublice, societatisiregiiautonome, in conditiilelegii.</w:t>
      </w:r>
      <w:r w:rsidRPr="00F5389C">
        <w:rPr>
          <w:rFonts w:ascii="Times New Roman" w:eastAsiaTheme="minorHAnsi" w:hAnsi="Times New Roman" w:cs="Times New Roman"/>
          <w:sz w:val="20"/>
          <w:szCs w:val="20"/>
          <w:lang w:val="en-US" w:eastAsia="en-US"/>
        </w:rPr>
        <w:br/>
        <w:t xml:space="preserve">   (4) In exercitareaatributiilorprevazute la alin. (2)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b), consiliul local:</w:t>
      </w:r>
    </w:p>
    <w:p w:rsidR="008A2F43" w:rsidRPr="00F5389C" w:rsidRDefault="008A2F43" w:rsidP="002A357F">
      <w:p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t>   a) aproba, la propunereaprimarului, bugetulunitatiiadministrativ-teritoriale, virarile de credite, modul de utilizare a rezerveibugetaresicontul de incheiere a exercitiuluibugetar;</w:t>
      </w:r>
      <w:r w:rsidRPr="00F5389C">
        <w:rPr>
          <w:rFonts w:ascii="Times New Roman" w:eastAsiaTheme="minorHAnsi" w:hAnsi="Times New Roman" w:cs="Times New Roman"/>
          <w:sz w:val="20"/>
          <w:szCs w:val="20"/>
          <w:lang w:val="en-US" w:eastAsia="en-US"/>
        </w:rPr>
        <w:br/>
        <w:t>   b) aproba, la propunereaprimarului, contractareasi/saugarantareaimprumuturilor, precum sicontractarea de datorie publica localaprinemisiuni de titluri de valoare, in numeleunitatiiadministrativ-teritoriale, in conditiilelegii;</w:t>
      </w:r>
      <w:r w:rsidRPr="00F5389C">
        <w:rPr>
          <w:rFonts w:ascii="Times New Roman" w:eastAsiaTheme="minorHAnsi" w:hAnsi="Times New Roman" w:cs="Times New Roman"/>
          <w:sz w:val="20"/>
          <w:szCs w:val="20"/>
          <w:lang w:val="en-US" w:eastAsia="en-US"/>
        </w:rPr>
        <w:br/>
        <w:t>   c) stabilestesiaprobaimpozitelesitaxele locale, in conditiilelegii;</w:t>
      </w:r>
      <w:r w:rsidRPr="00F5389C">
        <w:rPr>
          <w:rFonts w:ascii="Times New Roman" w:eastAsiaTheme="minorHAnsi" w:hAnsi="Times New Roman" w:cs="Times New Roman"/>
          <w:sz w:val="20"/>
          <w:szCs w:val="20"/>
          <w:lang w:val="en-US" w:eastAsia="en-US"/>
        </w:rPr>
        <w:br/>
        <w:t>   d) aproba, la propunereaprimarului, documentatiiletehnico-economicepentrulucrarile de investitii de interes local, in conditiilelegii;</w:t>
      </w:r>
      <w:r w:rsidRPr="00F5389C">
        <w:rPr>
          <w:rFonts w:ascii="Times New Roman" w:eastAsiaTheme="minorHAnsi" w:hAnsi="Times New Roman" w:cs="Times New Roman"/>
          <w:sz w:val="20"/>
          <w:szCs w:val="20"/>
          <w:lang w:val="en-US" w:eastAsia="en-US"/>
        </w:rPr>
        <w:br/>
        <w:t>   e) aprobastrategiileprivinddezvoltareaeconomica, socialasi de mediu a unitatiiadministrativ-teritoriale;</w:t>
      </w:r>
      <w:r w:rsidRPr="00F5389C">
        <w:rPr>
          <w:rFonts w:ascii="Times New Roman" w:eastAsiaTheme="minorHAnsi" w:hAnsi="Times New Roman" w:cs="Times New Roman"/>
          <w:sz w:val="20"/>
          <w:szCs w:val="20"/>
          <w:lang w:val="en-US" w:eastAsia="en-US"/>
        </w:rPr>
        <w:br/>
        <w:t>   f) asigura un mediufavorabilinfiintariisi/saudezvoltariiafacerilor, inclusivprinvalorificareapatrimoniului existent, precum siprinrealizarea de noiinvestitii care sacontribuie la indeplinireaprogramelor de dezvoltareeconomicaregionalasilocala;</w:t>
      </w:r>
      <w:r w:rsidRPr="00F5389C">
        <w:rPr>
          <w:rFonts w:ascii="Times New Roman" w:eastAsiaTheme="minorHAnsi" w:hAnsi="Times New Roman" w:cs="Times New Roman"/>
          <w:sz w:val="20"/>
          <w:szCs w:val="20"/>
          <w:lang w:val="en-US" w:eastAsia="en-US"/>
        </w:rPr>
        <w:br/>
        <w:t>   g) asigurarealizarealucrarilorsiiamasurilenecesareimplementariisiconformarii cu prevederileangajamentelorasumate de Romania in calitate de stat membru al UniuniiEuropene in domeniulprotectieimediuluisigospodaririiapelorpentruserviciilefurnizatecetatenilor.</w:t>
      </w:r>
      <w:r w:rsidRPr="00F5389C">
        <w:rPr>
          <w:rFonts w:ascii="Times New Roman" w:eastAsiaTheme="minorHAnsi" w:hAnsi="Times New Roman" w:cs="Times New Roman"/>
          <w:sz w:val="20"/>
          <w:szCs w:val="20"/>
          <w:lang w:val="en-US" w:eastAsia="en-US"/>
        </w:rPr>
        <w:br/>
        <w:t xml:space="preserve">   (5) Daca bugetulunitatiiadministrativ-teritoriale, prevazut la alin. (4)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a), nu poate fi adoptatdupadouasedinte consecutive, care au loc la un interval de celmult 7 zile, activitatea se desfasoara pe bazabugetuluianului precedent pana la adoptareanouluibuget, dar nu maitarziu de 45 de zile de la data publicariilegiibugetului de stat in MonitorulOficial al Romaniei, Partea I.</w:t>
      </w:r>
      <w:r w:rsidRPr="00F5389C">
        <w:rPr>
          <w:rFonts w:ascii="Times New Roman" w:eastAsiaTheme="minorHAnsi" w:hAnsi="Times New Roman" w:cs="Times New Roman"/>
          <w:sz w:val="20"/>
          <w:szCs w:val="20"/>
          <w:lang w:val="en-US" w:eastAsia="en-US"/>
        </w:rPr>
        <w:br/>
        <w:t xml:space="preserve">   (6) In exercitareaatributiilorprevazute la alin. (2)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c), consiliul local:</w:t>
      </w:r>
    </w:p>
    <w:p w:rsidR="008A2F43" w:rsidRPr="00F5389C" w:rsidRDefault="008A2F43" w:rsidP="002A357F">
      <w:p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t>   a) hotarastedarea in administrare, concesionarea, inchiriereasaudarea in folosintagratuita a bunurilorproprietate publica a comunei, orasuluisaumunicipiului, dupacaz, precum si a serviciilorpublice de interes local, in conditiilelegii;</w:t>
      </w:r>
      <w:r w:rsidRPr="00F5389C">
        <w:rPr>
          <w:rFonts w:ascii="Times New Roman" w:eastAsiaTheme="minorHAnsi" w:hAnsi="Times New Roman" w:cs="Times New Roman"/>
          <w:sz w:val="20"/>
          <w:szCs w:val="20"/>
          <w:lang w:val="en-US" w:eastAsia="en-US"/>
        </w:rPr>
        <w:br/>
        <w:t>   b) hotarastevanzarea, darea in administrare, concesionarea, darea in folosintagratuitasauinchiriereabunurilorproprietateprivata a comunei, orasuluisaumunicipiului, dupacaz, in conditiilelegii;</w:t>
      </w:r>
      <w:r w:rsidRPr="00F5389C">
        <w:rPr>
          <w:rFonts w:ascii="Times New Roman" w:eastAsiaTheme="minorHAnsi" w:hAnsi="Times New Roman" w:cs="Times New Roman"/>
          <w:sz w:val="20"/>
          <w:szCs w:val="20"/>
          <w:lang w:val="en-US" w:eastAsia="en-US"/>
        </w:rPr>
        <w:br/>
        <w:t>   c) avizeazasauaproba, in conditiilelegii, documentatiile de amenajare a teritoriuluisi urbanism ale localitatilor;</w:t>
      </w:r>
      <w:r w:rsidRPr="00F5389C">
        <w:rPr>
          <w:rFonts w:ascii="Times New Roman" w:eastAsiaTheme="minorHAnsi" w:hAnsi="Times New Roman" w:cs="Times New Roman"/>
          <w:sz w:val="20"/>
          <w:szCs w:val="20"/>
          <w:lang w:val="en-US" w:eastAsia="en-US"/>
        </w:rPr>
        <w:br/>
        <w:t>   d) atribuiesauschimba, in conditiilelegii, denumiri de strazi, de pietesi de oricealteobiective de interes public local.</w:t>
      </w:r>
      <w:r w:rsidRPr="00F5389C">
        <w:rPr>
          <w:rFonts w:ascii="Times New Roman" w:eastAsiaTheme="minorHAnsi" w:hAnsi="Times New Roman" w:cs="Times New Roman"/>
          <w:sz w:val="20"/>
          <w:szCs w:val="20"/>
          <w:lang w:val="en-US" w:eastAsia="en-US"/>
        </w:rPr>
        <w:br/>
        <w:t xml:space="preserve">   (7) In exercitareaatributiilorprevazute la alin. (2)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xml:space="preserve">. </w:t>
      </w:r>
      <w:proofErr w:type="gramStart"/>
      <w:r w:rsidRPr="00F5389C">
        <w:rPr>
          <w:rFonts w:ascii="Times New Roman" w:eastAsiaTheme="minorHAnsi" w:hAnsi="Times New Roman" w:cs="Times New Roman"/>
          <w:sz w:val="20"/>
          <w:szCs w:val="20"/>
          <w:lang w:val="en-US" w:eastAsia="en-US"/>
        </w:rPr>
        <w:t>d</w:t>
      </w:r>
      <w:proofErr w:type="gramEnd"/>
      <w:r w:rsidRPr="00F5389C">
        <w:rPr>
          <w:rFonts w:ascii="Times New Roman" w:eastAsiaTheme="minorHAnsi" w:hAnsi="Times New Roman" w:cs="Times New Roman"/>
          <w:sz w:val="20"/>
          <w:szCs w:val="20"/>
          <w:lang w:val="en-US" w:eastAsia="en-US"/>
        </w:rPr>
        <w:t>), consiliul local asigura, potrivitcompetentei sale si in conditiilelegii, cadrulnecesarpentrufurnizareaserviciilorpublice de interes local privind:</w:t>
      </w:r>
    </w:p>
    <w:p w:rsidR="008A2F43" w:rsidRPr="00F5389C" w:rsidRDefault="008A2F43" w:rsidP="002A357F">
      <w:p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t>   a) educatia;</w:t>
      </w:r>
      <w:r w:rsidRPr="00F5389C">
        <w:rPr>
          <w:rFonts w:ascii="Times New Roman" w:eastAsiaTheme="minorHAnsi" w:hAnsi="Times New Roman" w:cs="Times New Roman"/>
          <w:sz w:val="20"/>
          <w:szCs w:val="20"/>
          <w:lang w:val="en-US" w:eastAsia="en-US"/>
        </w:rPr>
        <w:br/>
        <w:t>   b) serviciilesocialepentruprotectiacopilului, a persoanelor cu handicap, a persoanelorvarstnice, a familieisi a altorpersoanesaugrupuriaflate in nevoiesociala;</w:t>
      </w:r>
      <w:r w:rsidRPr="00F5389C">
        <w:rPr>
          <w:rFonts w:ascii="Times New Roman" w:eastAsiaTheme="minorHAnsi" w:hAnsi="Times New Roman" w:cs="Times New Roman"/>
          <w:sz w:val="20"/>
          <w:szCs w:val="20"/>
          <w:lang w:val="en-US" w:eastAsia="en-US"/>
        </w:rPr>
        <w:br/>
        <w:t>   c) sanatatea;</w:t>
      </w:r>
      <w:r w:rsidRPr="00F5389C">
        <w:rPr>
          <w:rFonts w:ascii="Times New Roman" w:eastAsiaTheme="minorHAnsi" w:hAnsi="Times New Roman" w:cs="Times New Roman"/>
          <w:sz w:val="20"/>
          <w:szCs w:val="20"/>
          <w:lang w:val="en-US" w:eastAsia="en-US"/>
        </w:rPr>
        <w:br/>
        <w:t>   d) cultura;</w:t>
      </w:r>
      <w:r w:rsidRPr="00F5389C">
        <w:rPr>
          <w:rFonts w:ascii="Times New Roman" w:eastAsiaTheme="minorHAnsi" w:hAnsi="Times New Roman" w:cs="Times New Roman"/>
          <w:sz w:val="20"/>
          <w:szCs w:val="20"/>
          <w:lang w:val="en-US" w:eastAsia="en-US"/>
        </w:rPr>
        <w:br/>
        <w:t>   e) tineretul;</w:t>
      </w:r>
      <w:r w:rsidRPr="00F5389C">
        <w:rPr>
          <w:rFonts w:ascii="Times New Roman" w:eastAsiaTheme="minorHAnsi" w:hAnsi="Times New Roman" w:cs="Times New Roman"/>
          <w:sz w:val="20"/>
          <w:szCs w:val="20"/>
          <w:lang w:val="en-US" w:eastAsia="en-US"/>
        </w:rPr>
        <w:br/>
        <w:t>   f) sportul;</w:t>
      </w:r>
      <w:r w:rsidRPr="00F5389C">
        <w:rPr>
          <w:rFonts w:ascii="Times New Roman" w:eastAsiaTheme="minorHAnsi" w:hAnsi="Times New Roman" w:cs="Times New Roman"/>
          <w:sz w:val="20"/>
          <w:szCs w:val="20"/>
          <w:lang w:val="en-US" w:eastAsia="en-US"/>
        </w:rPr>
        <w:br/>
        <w:t>   g) ordinea publica;</w:t>
      </w:r>
      <w:r w:rsidRPr="00F5389C">
        <w:rPr>
          <w:rFonts w:ascii="Times New Roman" w:eastAsiaTheme="minorHAnsi" w:hAnsi="Times New Roman" w:cs="Times New Roman"/>
          <w:sz w:val="20"/>
          <w:szCs w:val="20"/>
          <w:lang w:val="en-US" w:eastAsia="en-US"/>
        </w:rPr>
        <w:br/>
        <w:t>   h) situatiile de urgenta;</w:t>
      </w:r>
      <w:r w:rsidRPr="00F5389C">
        <w:rPr>
          <w:rFonts w:ascii="Times New Roman" w:eastAsiaTheme="minorHAnsi" w:hAnsi="Times New Roman" w:cs="Times New Roman"/>
          <w:sz w:val="20"/>
          <w:szCs w:val="20"/>
          <w:lang w:val="en-US" w:eastAsia="en-US"/>
        </w:rPr>
        <w:br/>
        <w:t>   i) protectiasirefacereamediului;</w:t>
      </w:r>
      <w:r w:rsidRPr="00F5389C">
        <w:rPr>
          <w:rFonts w:ascii="Times New Roman" w:eastAsiaTheme="minorHAnsi" w:hAnsi="Times New Roman" w:cs="Times New Roman"/>
          <w:sz w:val="20"/>
          <w:szCs w:val="20"/>
          <w:lang w:val="en-US" w:eastAsia="en-US"/>
        </w:rPr>
        <w:br/>
        <w:t>   j) conservarea, restaurareasipunerea in valoare a monumenteloristoricesi de arhitectura, a parcurilor, gradinilorpublicesirezervatiilornaturale;</w:t>
      </w:r>
      <w:r w:rsidRPr="00F5389C">
        <w:rPr>
          <w:rFonts w:ascii="Times New Roman" w:eastAsiaTheme="minorHAnsi" w:hAnsi="Times New Roman" w:cs="Times New Roman"/>
          <w:sz w:val="20"/>
          <w:szCs w:val="20"/>
          <w:lang w:val="en-US" w:eastAsia="en-US"/>
        </w:rPr>
        <w:br/>
        <w:t>   k) dezvoltareaurbana;</w:t>
      </w:r>
      <w:r w:rsidRPr="00F5389C">
        <w:rPr>
          <w:rFonts w:ascii="Times New Roman" w:eastAsiaTheme="minorHAnsi" w:hAnsi="Times New Roman" w:cs="Times New Roman"/>
          <w:sz w:val="20"/>
          <w:szCs w:val="20"/>
          <w:lang w:val="en-US" w:eastAsia="en-US"/>
        </w:rPr>
        <w:br/>
        <w:t>   l) evidentapersoanelor;</w:t>
      </w:r>
      <w:r w:rsidRPr="00F5389C">
        <w:rPr>
          <w:rFonts w:ascii="Times New Roman" w:eastAsiaTheme="minorHAnsi" w:hAnsi="Times New Roman" w:cs="Times New Roman"/>
          <w:sz w:val="20"/>
          <w:szCs w:val="20"/>
          <w:lang w:val="en-US" w:eastAsia="en-US"/>
        </w:rPr>
        <w:br/>
        <w:t>   m) podurilesidrumurilepublice;</w:t>
      </w:r>
      <w:r w:rsidRPr="00F5389C">
        <w:rPr>
          <w:rFonts w:ascii="Times New Roman" w:eastAsiaTheme="minorHAnsi" w:hAnsi="Times New Roman" w:cs="Times New Roman"/>
          <w:sz w:val="20"/>
          <w:szCs w:val="20"/>
          <w:lang w:val="en-US" w:eastAsia="en-US"/>
        </w:rPr>
        <w:br/>
      </w:r>
      <w:r w:rsidRPr="00F5389C">
        <w:rPr>
          <w:rFonts w:ascii="Times New Roman" w:eastAsiaTheme="minorHAnsi" w:hAnsi="Times New Roman" w:cs="Times New Roman"/>
          <w:sz w:val="20"/>
          <w:szCs w:val="20"/>
          <w:lang w:val="en-US" w:eastAsia="en-US"/>
        </w:rPr>
        <w:lastRenderedPageBreak/>
        <w:t>   n) serviciilecomunitare de utilitatipublice de interes local;</w:t>
      </w:r>
      <w:r w:rsidRPr="00F5389C">
        <w:rPr>
          <w:rFonts w:ascii="Times New Roman" w:eastAsiaTheme="minorHAnsi" w:hAnsi="Times New Roman" w:cs="Times New Roman"/>
          <w:sz w:val="20"/>
          <w:szCs w:val="20"/>
          <w:lang w:val="en-US" w:eastAsia="en-US"/>
        </w:rPr>
        <w:br/>
        <w:t>   o) serviciile de urgenta de tip salvamont, salvamarsi de prim ajutor;</w:t>
      </w:r>
      <w:r w:rsidRPr="00F5389C">
        <w:rPr>
          <w:rFonts w:ascii="Times New Roman" w:eastAsiaTheme="minorHAnsi" w:hAnsi="Times New Roman" w:cs="Times New Roman"/>
          <w:sz w:val="20"/>
          <w:szCs w:val="20"/>
          <w:lang w:val="en-US" w:eastAsia="en-US"/>
        </w:rPr>
        <w:br/>
        <w:t>   p) activitatile de administratie social-comunitara;</w:t>
      </w:r>
      <w:r w:rsidRPr="00F5389C">
        <w:rPr>
          <w:rFonts w:ascii="Times New Roman" w:eastAsiaTheme="minorHAnsi" w:hAnsi="Times New Roman" w:cs="Times New Roman"/>
          <w:sz w:val="20"/>
          <w:szCs w:val="20"/>
          <w:lang w:val="en-US" w:eastAsia="en-US"/>
        </w:rPr>
        <w:br/>
        <w:t>   q) locuintelesocialesicelelalteunitati locative aflate in proprietateaunitatiiadministrativ-teritorialesau in administrareasa;</w:t>
      </w:r>
      <w:r w:rsidRPr="00F5389C">
        <w:rPr>
          <w:rFonts w:ascii="Times New Roman" w:eastAsiaTheme="minorHAnsi" w:hAnsi="Times New Roman" w:cs="Times New Roman"/>
          <w:sz w:val="20"/>
          <w:szCs w:val="20"/>
          <w:lang w:val="en-US" w:eastAsia="en-US"/>
        </w:rPr>
        <w:br/>
        <w:t>   r) punerea in valoare, in interesulcolectivitatii locale, a resurselornaturale de pe razaunitatiiadministrativ-teritoriale;</w:t>
      </w:r>
      <w:r w:rsidRPr="00F5389C">
        <w:rPr>
          <w:rFonts w:ascii="Times New Roman" w:eastAsiaTheme="minorHAnsi" w:hAnsi="Times New Roman" w:cs="Times New Roman"/>
          <w:sz w:val="20"/>
          <w:szCs w:val="20"/>
          <w:lang w:val="en-US" w:eastAsia="en-US"/>
        </w:rPr>
        <w:br/>
        <w:t>   s) alteserviciipublice de interes local stabiliteprinlege.</w:t>
      </w:r>
      <w:r w:rsidRPr="00F5389C">
        <w:rPr>
          <w:rFonts w:ascii="Times New Roman" w:eastAsiaTheme="minorHAnsi" w:hAnsi="Times New Roman" w:cs="Times New Roman"/>
          <w:sz w:val="20"/>
          <w:szCs w:val="20"/>
          <w:lang w:val="en-US" w:eastAsia="en-US"/>
        </w:rPr>
        <w:br/>
        <w:t xml:space="preserve">   (8) In exercitareaatributiilorprevazute la alin. (2)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xml:space="preserve">. </w:t>
      </w:r>
      <w:proofErr w:type="gramStart"/>
      <w:r w:rsidRPr="00F5389C">
        <w:rPr>
          <w:rFonts w:ascii="Times New Roman" w:eastAsiaTheme="minorHAnsi" w:hAnsi="Times New Roman" w:cs="Times New Roman"/>
          <w:sz w:val="20"/>
          <w:szCs w:val="20"/>
          <w:lang w:val="en-US" w:eastAsia="en-US"/>
        </w:rPr>
        <w:t>d</w:t>
      </w:r>
      <w:proofErr w:type="gramEnd"/>
      <w:r w:rsidRPr="00F5389C">
        <w:rPr>
          <w:rFonts w:ascii="Times New Roman" w:eastAsiaTheme="minorHAnsi" w:hAnsi="Times New Roman" w:cs="Times New Roman"/>
          <w:sz w:val="20"/>
          <w:szCs w:val="20"/>
          <w:lang w:val="en-US" w:eastAsia="en-US"/>
        </w:rPr>
        <w:t>), consiliul local:</w:t>
      </w:r>
    </w:p>
    <w:p w:rsidR="008A2F43" w:rsidRPr="00F5389C" w:rsidRDefault="008A2F43" w:rsidP="002A357F">
      <w:p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t xml:space="preserve">   a) </w:t>
      </w:r>
      <w:proofErr w:type="gramStart"/>
      <w:r w:rsidRPr="00F5389C">
        <w:rPr>
          <w:rFonts w:ascii="Times New Roman" w:eastAsiaTheme="minorHAnsi" w:hAnsi="Times New Roman" w:cs="Times New Roman"/>
          <w:sz w:val="20"/>
          <w:szCs w:val="20"/>
          <w:lang w:val="en-US" w:eastAsia="en-US"/>
        </w:rPr>
        <w:t>sprijina</w:t>
      </w:r>
      <w:proofErr w:type="gramEnd"/>
      <w:r w:rsidRPr="00F5389C">
        <w:rPr>
          <w:rFonts w:ascii="Times New Roman" w:eastAsiaTheme="minorHAnsi" w:hAnsi="Times New Roman" w:cs="Times New Roman"/>
          <w:sz w:val="20"/>
          <w:szCs w:val="20"/>
          <w:lang w:val="en-US" w:eastAsia="en-US"/>
        </w:rPr>
        <w:t>, in conditiilelegii, activitateacultelorreligioase;</w:t>
      </w:r>
      <w:r w:rsidRPr="00F5389C">
        <w:rPr>
          <w:rFonts w:ascii="Times New Roman" w:eastAsiaTheme="minorHAnsi" w:hAnsi="Times New Roman" w:cs="Times New Roman"/>
          <w:sz w:val="20"/>
          <w:szCs w:val="20"/>
          <w:lang w:val="en-US" w:eastAsia="en-US"/>
        </w:rPr>
        <w:br/>
        <w:t>   b) aprobaconstruirealocuintelorsociale, criteriilepentrurepartizarealocuintelorsocialesi a utilitatilor locative aflate in proprietateasau in administrareasa.</w:t>
      </w:r>
      <w:r w:rsidRPr="00F5389C">
        <w:rPr>
          <w:rFonts w:ascii="Times New Roman" w:eastAsiaTheme="minorHAnsi" w:hAnsi="Times New Roman" w:cs="Times New Roman"/>
          <w:sz w:val="20"/>
          <w:szCs w:val="20"/>
          <w:lang w:val="en-US" w:eastAsia="en-US"/>
        </w:rPr>
        <w:br/>
        <w:t xml:space="preserve">   (9) In exercitareaatributiilorprevazute la alin. (2)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e), consiliul local:</w:t>
      </w:r>
    </w:p>
    <w:p w:rsidR="008A2F43" w:rsidRPr="00F5389C" w:rsidRDefault="008A2F43" w:rsidP="002A357F">
      <w:p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t>   a) hotaraste, in conditiilelegii, cooperareasauasocierea cu persoanejuridiceromanesaustraine, in vedereafinantariisirealizarii in comun a unoractiuni, lucrari, serviciisauproiecte de interes public local;</w:t>
      </w:r>
      <w:r w:rsidRPr="00F5389C">
        <w:rPr>
          <w:rFonts w:ascii="Times New Roman" w:eastAsiaTheme="minorHAnsi" w:hAnsi="Times New Roman" w:cs="Times New Roman"/>
          <w:sz w:val="20"/>
          <w:szCs w:val="20"/>
          <w:lang w:val="en-US" w:eastAsia="en-US"/>
        </w:rPr>
        <w:br/>
        <w:t>   b) hotaraste, in conditiilelegii, infratireacomunei, orasuluisaumunicipiului cu unitatiadministrativ-teritoriale din alte tari;</w:t>
      </w:r>
      <w:r w:rsidRPr="00F5389C">
        <w:rPr>
          <w:rFonts w:ascii="Times New Roman" w:eastAsiaTheme="minorHAnsi" w:hAnsi="Times New Roman" w:cs="Times New Roman"/>
          <w:sz w:val="20"/>
          <w:szCs w:val="20"/>
          <w:lang w:val="en-US" w:eastAsia="en-US"/>
        </w:rPr>
        <w:br/>
        <w:t>   c) hotaraste, in conditiilelegii, cooperareasauasocierea cu alteunitatiadministrativ-teritoriale din tarasau din strainatate, precum siaderarea la asociatiinationalesiinternationale ale autoritatiloradministratieipublice locale, in vedereapromovariiunorinteresecomune.</w:t>
      </w:r>
      <w:r w:rsidRPr="00F5389C">
        <w:rPr>
          <w:rFonts w:ascii="Times New Roman" w:eastAsiaTheme="minorHAnsi" w:hAnsi="Times New Roman" w:cs="Times New Roman"/>
          <w:sz w:val="20"/>
          <w:szCs w:val="20"/>
          <w:lang w:val="en-US" w:eastAsia="en-US"/>
        </w:rPr>
        <w:br/>
        <w:t xml:space="preserve">   (10) In exercitareaatributiilorprevazute la alin. (2)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xml:space="preserve">.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b) si d), consiliul local:</w:t>
      </w:r>
    </w:p>
    <w:p w:rsidR="008A2F43" w:rsidRPr="00F5389C" w:rsidRDefault="008A2F43" w:rsidP="002A357F">
      <w:p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t xml:space="preserve">   a) </w:t>
      </w:r>
      <w:proofErr w:type="gramStart"/>
      <w:r w:rsidRPr="00F5389C">
        <w:rPr>
          <w:rFonts w:ascii="Times New Roman" w:eastAsiaTheme="minorHAnsi" w:hAnsi="Times New Roman" w:cs="Times New Roman"/>
          <w:sz w:val="20"/>
          <w:szCs w:val="20"/>
          <w:lang w:val="en-US" w:eastAsia="en-US"/>
        </w:rPr>
        <w:t>poateasigura</w:t>
      </w:r>
      <w:proofErr w:type="gramEnd"/>
      <w:r w:rsidRPr="00F5389C">
        <w:rPr>
          <w:rFonts w:ascii="Times New Roman" w:eastAsiaTheme="minorHAnsi" w:hAnsi="Times New Roman" w:cs="Times New Roman"/>
          <w:sz w:val="20"/>
          <w:szCs w:val="20"/>
          <w:lang w:val="en-US" w:eastAsia="en-US"/>
        </w:rPr>
        <w:t>, in tot sau in parte, cu acordultitularuluidreptului de proprietatesau al celui de administrare, lucrarilesifondurilenecesarepentrureabilitarea, dotareasifunctionareacladirilor in care isidesfasoaraactivitateaautoritatisauinstitutiipublice a caroractivitateprezinta un interes local. Bunurileachizitionatepentrudotariraman in proprietateaunitatiiadministrativ-teritoriale;</w:t>
      </w:r>
      <w:r w:rsidRPr="00F5389C">
        <w:rPr>
          <w:rFonts w:ascii="Times New Roman" w:eastAsiaTheme="minorHAnsi" w:hAnsi="Times New Roman" w:cs="Times New Roman"/>
          <w:sz w:val="20"/>
          <w:szCs w:val="20"/>
          <w:lang w:val="en-US" w:eastAsia="en-US"/>
        </w:rPr>
        <w:br/>
        <w:t xml:space="preserve">   b) poateasigura, in tot sau in parte, cu acordulinstitutieisauautoritatiipublicetitulare a dreptului de proprietatesau de administrare, lucrari de amenajare, dotaresiintretinere a cladirilorsauterenuriloraflate in proprietatea publica sauprivata a statului, in scopulcresteriinivelului de atractivitateturistica a unitatiiadministrativ-teritoriale, cu conditia ca, prinacordulexprimat, titularuldreptuluisapermitaaccesulpublicului in spatiileastfelimbunatatite pe o perioada de minimum 5 ani. </w:t>
      </w:r>
      <w:proofErr w:type="gramStart"/>
      <w:r w:rsidRPr="00F5389C">
        <w:rPr>
          <w:rFonts w:ascii="Times New Roman" w:eastAsiaTheme="minorHAnsi" w:hAnsi="Times New Roman" w:cs="Times New Roman"/>
          <w:sz w:val="20"/>
          <w:szCs w:val="20"/>
          <w:lang w:val="en-US" w:eastAsia="en-US"/>
        </w:rPr>
        <w:t>Bunurileachizitionatepentrudotariraman in proprietateaunitatiiadministrativ-teritoriale.</w:t>
      </w:r>
      <w:proofErr w:type="gramEnd"/>
      <w:r w:rsidRPr="00F5389C">
        <w:rPr>
          <w:rFonts w:ascii="Times New Roman" w:eastAsiaTheme="minorHAnsi" w:hAnsi="Times New Roman" w:cs="Times New Roman"/>
          <w:sz w:val="20"/>
          <w:szCs w:val="20"/>
          <w:lang w:val="en-US" w:eastAsia="en-US"/>
        </w:rPr>
        <w:br/>
        <w:t xml:space="preserve">   (11) Pentrurealizareaatributiilorprevazute la alin. (2) </w:t>
      </w:r>
      <w:proofErr w:type="gramStart"/>
      <w:r w:rsidRPr="00F5389C">
        <w:rPr>
          <w:rFonts w:ascii="Times New Roman" w:eastAsiaTheme="minorHAnsi" w:hAnsi="Times New Roman" w:cs="Times New Roman"/>
          <w:sz w:val="20"/>
          <w:szCs w:val="20"/>
          <w:lang w:val="en-US" w:eastAsia="en-US"/>
        </w:rPr>
        <w:t>consiliul</w:t>
      </w:r>
      <w:proofErr w:type="gramEnd"/>
      <w:r w:rsidRPr="00F5389C">
        <w:rPr>
          <w:rFonts w:ascii="Times New Roman" w:eastAsiaTheme="minorHAnsi" w:hAnsi="Times New Roman" w:cs="Times New Roman"/>
          <w:sz w:val="20"/>
          <w:szCs w:val="20"/>
          <w:lang w:val="en-US" w:eastAsia="en-US"/>
        </w:rPr>
        <w:t xml:space="preserve"> local poatesolicitainformarisirapoarte de la primar, viceprimarsi de la conducatoriiorganismelorprestatoare de serviciipublicesi de utilitate publica de interes local.</w:t>
      </w:r>
      <w:r w:rsidRPr="00F5389C">
        <w:rPr>
          <w:rFonts w:ascii="Times New Roman" w:eastAsiaTheme="minorHAnsi" w:hAnsi="Times New Roman" w:cs="Times New Roman"/>
          <w:sz w:val="20"/>
          <w:szCs w:val="20"/>
          <w:lang w:val="en-US" w:eastAsia="en-US"/>
        </w:rPr>
        <w:br/>
        <w:t xml:space="preserve">   (12) Consiliul local hotarasteacordareaunorsporurisi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xml:space="preserve"> altorfacilitati, potrivitlegii, personaluluiangajat in cadrulaparatului de specialitate al primaruluisiserviciilorpublice de interes local.</w:t>
      </w:r>
      <w:r w:rsidRPr="00F5389C">
        <w:rPr>
          <w:rFonts w:ascii="Times New Roman" w:eastAsiaTheme="minorHAnsi" w:hAnsi="Times New Roman" w:cs="Times New Roman"/>
          <w:sz w:val="20"/>
          <w:szCs w:val="20"/>
          <w:lang w:val="en-US" w:eastAsia="en-US"/>
        </w:rPr>
        <w:br/>
        <w:t xml:space="preserve">   (13) Consiliul local poateconferipersoanelorfiziceromanesaustraine cu meritedeosebitetitlul de cetatean de onoare al comunei, orasuluisaumunicipiului, in bazaunuiregulamentpropriu. </w:t>
      </w:r>
      <w:proofErr w:type="gramStart"/>
      <w:r w:rsidRPr="00F5389C">
        <w:rPr>
          <w:rFonts w:ascii="Times New Roman" w:eastAsiaTheme="minorHAnsi" w:hAnsi="Times New Roman" w:cs="Times New Roman"/>
          <w:sz w:val="20"/>
          <w:szCs w:val="20"/>
          <w:lang w:val="en-US" w:eastAsia="en-US"/>
        </w:rPr>
        <w:t>Prinacestregulament se stabilescsiconditiileretrageriititluluiconferit.</w:t>
      </w:r>
      <w:proofErr w:type="gramEnd"/>
      <w:r w:rsidRPr="00F5389C">
        <w:rPr>
          <w:rFonts w:ascii="Times New Roman" w:eastAsiaTheme="minorHAnsi" w:hAnsi="Times New Roman" w:cs="Times New Roman"/>
          <w:sz w:val="20"/>
          <w:szCs w:val="20"/>
          <w:lang w:val="en-US" w:eastAsia="en-US"/>
        </w:rPr>
        <w:t xml:space="preserve"> </w:t>
      </w:r>
      <w:proofErr w:type="gramStart"/>
      <w:r w:rsidRPr="00F5389C">
        <w:rPr>
          <w:rFonts w:ascii="Times New Roman" w:eastAsiaTheme="minorHAnsi" w:hAnsi="Times New Roman" w:cs="Times New Roman"/>
          <w:sz w:val="20"/>
          <w:szCs w:val="20"/>
          <w:lang w:val="en-US" w:eastAsia="en-US"/>
        </w:rPr>
        <w:t>Acestregulamentpoate fi parteintegranta a statutuluiunitatiiadministrativ-teritoriale.</w:t>
      </w:r>
      <w:proofErr w:type="gramEnd"/>
      <w:r w:rsidRPr="00F5389C">
        <w:rPr>
          <w:rFonts w:ascii="Times New Roman" w:eastAsiaTheme="minorHAnsi" w:hAnsi="Times New Roman" w:cs="Times New Roman"/>
          <w:sz w:val="20"/>
          <w:szCs w:val="20"/>
          <w:lang w:val="en-US" w:eastAsia="en-US"/>
        </w:rPr>
        <w:br/>
        <w:t>   (14) Consiliul local indeplinesteoricealteatributii, in toatedomeniile de interes local, cu exceptiacelor date in mod expres in competentaaltorautoritatipublice, precum sioricealteatributiistabiliteprinlege.</w:t>
      </w:r>
    </w:p>
    <w:p w:rsidR="008A2F43" w:rsidRPr="00F5389C" w:rsidRDefault="008A2F43" w:rsidP="002A357F">
      <w:p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rPr>
      </w:pPr>
      <w:r w:rsidRPr="00F5389C">
        <w:rPr>
          <w:rFonts w:ascii="Times New Roman" w:eastAsiaTheme="minorHAnsi" w:hAnsi="Times New Roman" w:cs="Times New Roman"/>
          <w:sz w:val="20"/>
          <w:szCs w:val="20"/>
          <w:lang w:val="en-US" w:eastAsia="en-US"/>
        </w:rPr>
        <w:t>Sectiunea a 2-a</w:t>
      </w:r>
      <w:r w:rsidRPr="00F5389C">
        <w:rPr>
          <w:rFonts w:ascii="Times New Roman" w:eastAsiaTheme="minorHAnsi" w:hAnsi="Times New Roman" w:cs="Times New Roman"/>
          <w:b/>
          <w:bCs/>
          <w:sz w:val="20"/>
          <w:szCs w:val="20"/>
          <w:lang w:val="en-US" w:eastAsia="en-US"/>
        </w:rPr>
        <w:t>Functionarea</w:t>
      </w:r>
      <w:r w:rsidR="00F507C7">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consiliului local</w:t>
      </w:r>
    </w:p>
    <w:p w:rsidR="008A2F43" w:rsidRPr="00F5389C" w:rsidRDefault="008A2F43" w:rsidP="002A357F">
      <w:pPr>
        <w:spacing w:after="0" w:line="240" w:lineRule="auto"/>
        <w:jc w:val="both"/>
        <w:rPr>
          <w:rFonts w:ascii="Times New Roman" w:eastAsiaTheme="minorHAnsi" w:hAnsi="Times New Roman" w:cs="Times New Roman"/>
          <w:sz w:val="20"/>
          <w:szCs w:val="20"/>
        </w:rPr>
      </w:pPr>
      <w:r w:rsidRPr="00F5389C">
        <w:rPr>
          <w:rFonts w:ascii="Times New Roman" w:eastAsiaTheme="minorHAnsi" w:hAnsi="Times New Roman" w:cs="Times New Roman"/>
          <w:sz w:val="20"/>
          <w:szCs w:val="20"/>
          <w:lang w:val="en-US" w:eastAsia="en-US"/>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rPr>
      </w:pPr>
      <w:r w:rsidRPr="00F5389C">
        <w:rPr>
          <w:rFonts w:ascii="Times New Roman" w:eastAsiaTheme="minorHAnsi" w:hAnsi="Times New Roman" w:cs="Times New Roman"/>
          <w:sz w:val="20"/>
          <w:szCs w:val="20"/>
          <w:lang w:val="en-US" w:eastAsia="en-US"/>
        </w:rPr>
        <w:t>Articolul 22</w:t>
      </w:r>
      <w:r w:rsidRPr="00F5389C">
        <w:rPr>
          <w:rFonts w:ascii="Times New Roman" w:eastAsiaTheme="minorHAnsi" w:hAnsi="Times New Roman" w:cs="Times New Roman"/>
          <w:b/>
          <w:bCs/>
          <w:sz w:val="20"/>
          <w:szCs w:val="20"/>
          <w:lang w:val="en-US" w:eastAsia="en-US"/>
        </w:rPr>
        <w:t>Tipurile de sedinte ale consiliului local</w:t>
      </w:r>
    </w:p>
    <w:p w:rsidR="008A2F43" w:rsidRPr="00F5389C" w:rsidRDefault="008A2F43" w:rsidP="002A357F">
      <w:pPr>
        <w:spacing w:after="0" w:line="240" w:lineRule="auto"/>
        <w:jc w:val="both"/>
        <w:rPr>
          <w:rFonts w:ascii="Times New Roman" w:eastAsiaTheme="minorHAnsi" w:hAnsi="Times New Roman" w:cs="Times New Roman"/>
          <w:sz w:val="20"/>
          <w:szCs w:val="20"/>
        </w:rPr>
      </w:pPr>
      <w:r w:rsidRPr="00F5389C">
        <w:rPr>
          <w:rFonts w:ascii="Times New Roman" w:eastAsiaTheme="minorHAnsi" w:hAnsi="Times New Roman" w:cs="Times New Roman"/>
          <w:sz w:val="20"/>
          <w:szCs w:val="20"/>
          <w:lang w:val="en-US" w:eastAsia="en-US"/>
        </w:rPr>
        <w:t> </w:t>
      </w:r>
    </w:p>
    <w:p w:rsidR="008A2F43" w:rsidRPr="00F5389C" w:rsidRDefault="008A2F43" w:rsidP="002A357F">
      <w:p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t xml:space="preserve">   (1) Consiliul Local alcomuneiBăuțarse intruneste in sedinteordinare, celputin o data pe </w:t>
      </w:r>
      <w:proofErr w:type="gramStart"/>
      <w:r w:rsidRPr="00F5389C">
        <w:rPr>
          <w:rFonts w:ascii="Times New Roman" w:eastAsiaTheme="minorHAnsi" w:hAnsi="Times New Roman" w:cs="Times New Roman"/>
          <w:sz w:val="20"/>
          <w:szCs w:val="20"/>
          <w:lang w:val="en-US" w:eastAsia="en-US"/>
        </w:rPr>
        <w:t>luna</w:t>
      </w:r>
      <w:proofErr w:type="gramEnd"/>
      <w:r w:rsidRPr="00F5389C">
        <w:rPr>
          <w:rFonts w:ascii="Times New Roman" w:eastAsiaTheme="minorHAnsi" w:hAnsi="Times New Roman" w:cs="Times New Roman"/>
          <w:sz w:val="20"/>
          <w:szCs w:val="20"/>
          <w:lang w:val="en-US" w:eastAsia="en-US"/>
        </w:rPr>
        <w:t>, la convocareaprimarului.</w:t>
      </w:r>
      <w:r w:rsidRPr="00F5389C">
        <w:rPr>
          <w:rFonts w:ascii="Times New Roman" w:eastAsiaTheme="minorHAnsi" w:hAnsi="Times New Roman" w:cs="Times New Roman"/>
          <w:sz w:val="20"/>
          <w:szCs w:val="20"/>
          <w:lang w:val="en-US" w:eastAsia="en-US"/>
        </w:rPr>
        <w:br/>
        <w:t>   (2) Consiliul Local al comuneiBăuțarse poateintrunisi in sedinteextraordinare la convocarea:</w:t>
      </w:r>
    </w:p>
    <w:p w:rsidR="008A2F43" w:rsidRPr="00F5389C" w:rsidRDefault="008A2F43" w:rsidP="002A357F">
      <w:pPr>
        <w:pStyle w:val="ListParagraph"/>
        <w:numPr>
          <w:ilvl w:val="0"/>
          <w:numId w:val="1"/>
        </w:num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t>Primarului</w:t>
      </w:r>
    </w:p>
    <w:p w:rsidR="008A2F43" w:rsidRPr="00F5389C" w:rsidRDefault="008A2F43" w:rsidP="002A357F">
      <w:pPr>
        <w:pStyle w:val="ListParagraph"/>
        <w:numPr>
          <w:ilvl w:val="0"/>
          <w:numId w:val="1"/>
        </w:num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t xml:space="preserve"> a celputinuneitreimi din numarulconsilierilorlocali in functie</w:t>
      </w:r>
    </w:p>
    <w:p w:rsidR="008A2F43" w:rsidRPr="00F5389C" w:rsidRDefault="008A2F43" w:rsidP="002A357F">
      <w:pPr>
        <w:pStyle w:val="ListParagraph"/>
        <w:numPr>
          <w:ilvl w:val="0"/>
          <w:numId w:val="1"/>
        </w:numPr>
        <w:spacing w:after="0" w:line="240" w:lineRule="auto"/>
        <w:jc w:val="both"/>
        <w:rPr>
          <w:rFonts w:ascii="Times New Roman" w:eastAsiaTheme="minorHAnsi" w:hAnsi="Times New Roman" w:cs="Times New Roman"/>
          <w:sz w:val="20"/>
          <w:szCs w:val="20"/>
          <w:lang w:val="en-US" w:eastAsia="en-US"/>
        </w:rPr>
      </w:pPr>
      <w:proofErr w:type="gramStart"/>
      <w:r w:rsidRPr="00F5389C">
        <w:rPr>
          <w:rFonts w:ascii="Times New Roman" w:eastAsiaTheme="minorHAnsi" w:hAnsi="Times New Roman" w:cs="Times New Roman"/>
          <w:sz w:val="20"/>
          <w:szCs w:val="20"/>
          <w:lang w:val="en-US" w:eastAsia="en-US"/>
        </w:rPr>
        <w:t>primarului</w:t>
      </w:r>
      <w:proofErr w:type="gramEnd"/>
      <w:r w:rsidRPr="00F5389C">
        <w:rPr>
          <w:rFonts w:ascii="Times New Roman" w:eastAsiaTheme="minorHAnsi" w:hAnsi="Times New Roman" w:cs="Times New Roman"/>
          <w:sz w:val="20"/>
          <w:szCs w:val="20"/>
          <w:lang w:val="en-US" w:eastAsia="en-US"/>
        </w:rPr>
        <w:t>, ca urmare a solicitariiprefectului, in cazuri care necesitaadoptarea de masuriimediatepentrugestionareasituatiilor de crizasau de urgenta.</w:t>
      </w:r>
    </w:p>
    <w:p w:rsidR="008A2F43" w:rsidRPr="00F5389C" w:rsidRDefault="008A2F43" w:rsidP="002A357F">
      <w:p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rPr>
      </w:pPr>
      <w:r w:rsidRPr="00F5389C">
        <w:rPr>
          <w:rFonts w:ascii="Times New Roman" w:eastAsiaTheme="minorHAnsi" w:hAnsi="Times New Roman" w:cs="Times New Roman"/>
          <w:sz w:val="20"/>
          <w:szCs w:val="20"/>
          <w:lang w:val="en-US" w:eastAsia="en-US"/>
        </w:rPr>
        <w:t>Articolul 23</w:t>
      </w:r>
      <w:r w:rsidRPr="00F5389C">
        <w:rPr>
          <w:rFonts w:ascii="Times New Roman" w:eastAsiaTheme="minorHAnsi" w:hAnsi="Times New Roman" w:cs="Times New Roman"/>
          <w:b/>
          <w:bCs/>
          <w:sz w:val="20"/>
          <w:szCs w:val="20"/>
          <w:lang w:val="en-US" w:eastAsia="en-US"/>
        </w:rPr>
        <w:t>Convocarea</w:t>
      </w:r>
      <w:r w:rsidR="00F507C7">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sedintelor</w:t>
      </w:r>
      <w:r w:rsidR="00F507C7">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consiliului local</w:t>
      </w:r>
    </w:p>
    <w:p w:rsidR="008A2F43" w:rsidRPr="00F5389C" w:rsidRDefault="008A2F43" w:rsidP="002A357F">
      <w:pPr>
        <w:spacing w:after="0" w:line="240" w:lineRule="auto"/>
        <w:jc w:val="both"/>
        <w:rPr>
          <w:rFonts w:ascii="Times New Roman" w:eastAsiaTheme="minorHAnsi" w:hAnsi="Times New Roman" w:cs="Times New Roman"/>
          <w:sz w:val="20"/>
          <w:szCs w:val="20"/>
        </w:rPr>
      </w:pPr>
      <w:r w:rsidRPr="00F5389C">
        <w:rPr>
          <w:rFonts w:ascii="Times New Roman" w:eastAsiaTheme="minorHAnsi" w:hAnsi="Times New Roman" w:cs="Times New Roman"/>
          <w:sz w:val="20"/>
          <w:szCs w:val="20"/>
          <w:lang w:val="en-US" w:eastAsia="en-US"/>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(1) Consiliul Local al comuneiBăuțar</w:t>
      </w:r>
      <w:r w:rsidRPr="00F5389C">
        <w:rPr>
          <w:rFonts w:ascii="Times New Roman" w:eastAsiaTheme="minorHAnsi" w:hAnsi="Times New Roman" w:cs="Times New Roman"/>
          <w:sz w:val="20"/>
          <w:szCs w:val="20"/>
          <w:lang w:val="en-US" w:eastAsia="en-US"/>
        </w:rPr>
        <w:br/>
        <w:t>se convoacadupa cum urmeaza:</w:t>
      </w:r>
      <w:r w:rsidRPr="00F5389C">
        <w:rPr>
          <w:rFonts w:ascii="Times New Roman" w:eastAsiaTheme="minorHAnsi" w:hAnsi="Times New Roman" w:cs="Times New Roman"/>
          <w:sz w:val="20"/>
          <w:szCs w:val="20"/>
          <w:lang w:val="en-US" w:eastAsia="en-US"/>
        </w:rPr>
        <w:br/>
        <w:t xml:space="preserve">   a) prindispozitie a primarului, in cazurileprevazute la art. </w:t>
      </w:r>
      <w:proofErr w:type="gramStart"/>
      <w:r w:rsidRPr="00F5389C">
        <w:rPr>
          <w:rFonts w:ascii="Times New Roman" w:eastAsiaTheme="minorHAnsi" w:hAnsi="Times New Roman" w:cs="Times New Roman"/>
          <w:sz w:val="20"/>
          <w:szCs w:val="20"/>
          <w:lang w:val="en-US" w:eastAsia="en-US"/>
        </w:rPr>
        <w:t>22 alin.</w:t>
      </w:r>
      <w:proofErr w:type="gramEnd"/>
      <w:r w:rsidRPr="00F5389C">
        <w:rPr>
          <w:rFonts w:ascii="Times New Roman" w:eastAsiaTheme="minorHAnsi" w:hAnsi="Times New Roman" w:cs="Times New Roman"/>
          <w:sz w:val="20"/>
          <w:szCs w:val="20"/>
          <w:lang w:val="en-US" w:eastAsia="en-US"/>
        </w:rPr>
        <w:t xml:space="preserve"> (1), alin. (2)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xml:space="preserve">. a) </w:t>
      </w:r>
      <w:proofErr w:type="gramStart"/>
      <w:r w:rsidRPr="00F5389C">
        <w:rPr>
          <w:rFonts w:ascii="Times New Roman" w:eastAsiaTheme="minorHAnsi" w:hAnsi="Times New Roman" w:cs="Times New Roman"/>
          <w:sz w:val="20"/>
          <w:szCs w:val="20"/>
          <w:lang w:val="en-US" w:eastAsia="en-US"/>
        </w:rPr>
        <w:t>si</w:t>
      </w:r>
      <w:proofErr w:type="gramEnd"/>
      <w:r w:rsidRPr="00F5389C">
        <w:rPr>
          <w:rFonts w:ascii="Times New Roman" w:eastAsiaTheme="minorHAnsi" w:hAnsi="Times New Roman" w:cs="Times New Roman"/>
          <w:sz w:val="20"/>
          <w:szCs w:val="20"/>
          <w:lang w:val="en-US" w:eastAsia="en-US"/>
        </w:rPr>
        <w:t xml:space="preserve"> c);</w:t>
      </w:r>
      <w:r w:rsidRPr="00F5389C">
        <w:rPr>
          <w:rFonts w:ascii="Times New Roman" w:eastAsiaTheme="minorHAnsi" w:hAnsi="Times New Roman" w:cs="Times New Roman"/>
          <w:sz w:val="20"/>
          <w:szCs w:val="20"/>
          <w:lang w:val="en-US" w:eastAsia="en-US"/>
        </w:rPr>
        <w:br/>
      </w:r>
      <w:r w:rsidRPr="00F5389C">
        <w:rPr>
          <w:rFonts w:ascii="Times New Roman" w:eastAsiaTheme="minorHAnsi" w:hAnsi="Times New Roman" w:cs="Times New Roman"/>
          <w:sz w:val="20"/>
          <w:szCs w:val="20"/>
          <w:lang w:val="en-US" w:eastAsia="en-US"/>
        </w:rPr>
        <w:lastRenderedPageBreak/>
        <w:t xml:space="preserve">   b) princonvocaresemnata de catreconsilieriilocali care au aceastainitiativa, in cazulprevazut la art. </w:t>
      </w:r>
      <w:proofErr w:type="gramStart"/>
      <w:r w:rsidRPr="00F5389C">
        <w:rPr>
          <w:rFonts w:ascii="Times New Roman" w:eastAsiaTheme="minorHAnsi" w:hAnsi="Times New Roman" w:cs="Times New Roman"/>
          <w:sz w:val="20"/>
          <w:szCs w:val="20"/>
          <w:lang w:val="en-US" w:eastAsia="en-US"/>
        </w:rPr>
        <w:t>22 alin.</w:t>
      </w:r>
      <w:proofErr w:type="gramEnd"/>
      <w:r w:rsidRPr="00F5389C">
        <w:rPr>
          <w:rFonts w:ascii="Times New Roman" w:eastAsiaTheme="minorHAnsi" w:hAnsi="Times New Roman" w:cs="Times New Roman"/>
          <w:sz w:val="20"/>
          <w:szCs w:val="20"/>
          <w:lang w:val="en-US" w:eastAsia="en-US"/>
        </w:rPr>
        <w:t xml:space="preserve"> (2)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xml:space="preserve">. b). Formatulmodeluluiorientativ de convocare se regaseste in anexa nr. </w:t>
      </w:r>
      <w:proofErr w:type="gramStart"/>
      <w:r w:rsidRPr="00F5389C">
        <w:rPr>
          <w:rFonts w:ascii="Times New Roman" w:eastAsiaTheme="minorHAnsi" w:hAnsi="Times New Roman" w:cs="Times New Roman"/>
          <w:sz w:val="20"/>
          <w:szCs w:val="20"/>
          <w:lang w:val="en-US" w:eastAsia="en-US"/>
        </w:rPr>
        <w:t>6 la prezentulregulament.</w:t>
      </w:r>
      <w:proofErr w:type="gramEnd"/>
      <w:r w:rsidRPr="00F5389C">
        <w:rPr>
          <w:rFonts w:ascii="Times New Roman" w:eastAsiaTheme="minorHAnsi" w:hAnsi="Times New Roman" w:cs="Times New Roman"/>
          <w:sz w:val="20"/>
          <w:szCs w:val="20"/>
          <w:lang w:val="en-US" w:eastAsia="en-US"/>
        </w:rPr>
        <w:br/>
        <w:t>   (2) Consilieriilocali sunt convocati, pringrijasecretarului general, celtarziu in ziuaulterioaraprimirii de catreacesta a dispozitieisaudocumentului de convocareinitiat de celputin o treime din numarulconsilierilorlocali in functie, in una dintreurmatoarelemodalitati: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xml:space="preserve">   a) </w:t>
      </w:r>
      <w:proofErr w:type="gramStart"/>
      <w:r w:rsidRPr="00F5389C">
        <w:rPr>
          <w:rFonts w:ascii="Times New Roman" w:eastAsiaTheme="minorHAnsi" w:hAnsi="Times New Roman" w:cs="Times New Roman"/>
          <w:sz w:val="20"/>
          <w:szCs w:val="20"/>
          <w:lang w:val="en-US" w:eastAsia="en-US"/>
        </w:rPr>
        <w:t>in</w:t>
      </w:r>
      <w:proofErr w:type="gramEnd"/>
      <w:r w:rsidRPr="00F5389C">
        <w:rPr>
          <w:rFonts w:ascii="Times New Roman" w:eastAsiaTheme="minorHAnsi" w:hAnsi="Times New Roman" w:cs="Times New Roman"/>
          <w:sz w:val="20"/>
          <w:szCs w:val="20"/>
          <w:lang w:val="en-US" w:eastAsia="en-US"/>
        </w:rPr>
        <w:t xml:space="preserve"> scris;</w:t>
      </w:r>
      <w:r w:rsidRPr="00F5389C">
        <w:rPr>
          <w:rFonts w:ascii="Times New Roman" w:eastAsiaTheme="minorHAnsi" w:hAnsi="Times New Roman" w:cs="Times New Roman"/>
          <w:sz w:val="20"/>
          <w:szCs w:val="20"/>
          <w:lang w:val="en-US" w:eastAsia="en-US"/>
        </w:rPr>
        <w:br/>
        <w:t>   b) prinmijloaceelectronice;</w:t>
      </w:r>
      <w:r w:rsidRPr="00F5389C">
        <w:rPr>
          <w:rFonts w:ascii="Times New Roman" w:eastAsiaTheme="minorHAnsi" w:hAnsi="Times New Roman" w:cs="Times New Roman"/>
          <w:sz w:val="20"/>
          <w:szCs w:val="20"/>
          <w:lang w:val="en-US" w:eastAsia="en-US"/>
        </w:rPr>
        <w:br/>
        <w:t>   c) in scrissiprinmijloaceelectronice.</w:t>
      </w:r>
      <w:r w:rsidRPr="00F5389C">
        <w:rPr>
          <w:rFonts w:ascii="Times New Roman" w:eastAsiaTheme="minorHAnsi" w:hAnsi="Times New Roman" w:cs="Times New Roman"/>
          <w:sz w:val="20"/>
          <w:szCs w:val="20"/>
          <w:lang w:val="en-US" w:eastAsia="en-US"/>
        </w:rPr>
        <w:br/>
        <w:t>   (3) Data sedinteiconsiliului local precizata cu ocaziaconvocariiestestabilita cu respectareamodului de calcul al termenelorprocedurale, prevazut de art. 181 din Legea nr. 134/2010 privindCodul de proceduracivila, republicata, cu modificarilesicompletarileulterioare, astfel: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xml:space="preserve">   a) </w:t>
      </w:r>
      <w:proofErr w:type="gramStart"/>
      <w:r w:rsidRPr="00F5389C">
        <w:rPr>
          <w:rFonts w:ascii="Times New Roman" w:eastAsiaTheme="minorHAnsi" w:hAnsi="Times New Roman" w:cs="Times New Roman"/>
          <w:sz w:val="20"/>
          <w:szCs w:val="20"/>
          <w:lang w:val="en-US" w:eastAsia="en-US"/>
        </w:rPr>
        <w:t>in</w:t>
      </w:r>
      <w:proofErr w:type="gramEnd"/>
      <w:r w:rsidRPr="00F5389C">
        <w:rPr>
          <w:rFonts w:ascii="Times New Roman" w:eastAsiaTheme="minorHAnsi" w:hAnsi="Times New Roman" w:cs="Times New Roman"/>
          <w:sz w:val="20"/>
          <w:szCs w:val="20"/>
          <w:lang w:val="en-US" w:eastAsia="en-US"/>
        </w:rPr>
        <w:t xml:space="preserve"> termen de 5 zile de la data comunicariidispozitiei de convocarepentrusedinteleordinare;</w:t>
      </w:r>
      <w:r w:rsidRPr="00F5389C">
        <w:rPr>
          <w:rFonts w:ascii="Times New Roman" w:eastAsiaTheme="minorHAnsi" w:hAnsi="Times New Roman" w:cs="Times New Roman"/>
          <w:sz w:val="20"/>
          <w:szCs w:val="20"/>
          <w:lang w:val="en-US" w:eastAsia="en-US"/>
        </w:rPr>
        <w:br/>
        <w:t>   b) in termen de 3 zile de la data comunicariidispozitieisaudocumentului de convocarepentrusedinteleextraordinare.</w:t>
      </w:r>
      <w:r w:rsidRPr="00F5389C">
        <w:rPr>
          <w:rFonts w:ascii="Times New Roman" w:eastAsiaTheme="minorHAnsi" w:hAnsi="Times New Roman" w:cs="Times New Roman"/>
          <w:sz w:val="20"/>
          <w:szCs w:val="20"/>
          <w:lang w:val="en-US" w:eastAsia="en-US"/>
        </w:rPr>
        <w:br/>
        <w:t xml:space="preserve">   (4) In caz de forta majora si/sau de maxima urgentapentrurezolvareaintereselorlocuitorilorcomunei, ai orasuluisau ai municipiului/subdiviziuniiadministrativ-teritorialeori in altesituatiistabilite de regulamentul de organizaresifunctionare a consiliului local, convocareaacestuiapentrusedintaextraordinara, prinexceptie de la prevederilealin. (3)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b), se face de indata.</w:t>
      </w:r>
      <w:r w:rsidRPr="00F5389C">
        <w:rPr>
          <w:rFonts w:ascii="Times New Roman" w:eastAsiaTheme="minorHAnsi" w:hAnsi="Times New Roman" w:cs="Times New Roman"/>
          <w:sz w:val="20"/>
          <w:szCs w:val="20"/>
          <w:lang w:val="en-US" w:eastAsia="en-US"/>
        </w:rPr>
        <w:br/>
        <w:t>   (5) Documentul de convocarecuprindeobligatoriuurmatoareleinformatiidespresedinta:</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a) data sioradesfasurarii;</w:t>
      </w:r>
      <w:r w:rsidRPr="00F5389C">
        <w:rPr>
          <w:rFonts w:ascii="Times New Roman" w:eastAsiaTheme="minorHAnsi" w:hAnsi="Times New Roman" w:cs="Times New Roman"/>
          <w:sz w:val="20"/>
          <w:szCs w:val="20"/>
          <w:lang w:val="en-US" w:eastAsia="en-US"/>
        </w:rPr>
        <w:br/>
        <w:t>   b) modalitatea de desfasurare;</w:t>
      </w:r>
      <w:r w:rsidRPr="00F5389C">
        <w:rPr>
          <w:rFonts w:ascii="Times New Roman" w:eastAsiaTheme="minorHAnsi" w:hAnsi="Times New Roman" w:cs="Times New Roman"/>
          <w:sz w:val="20"/>
          <w:szCs w:val="20"/>
          <w:lang w:val="en-US" w:eastAsia="en-US"/>
        </w:rPr>
        <w:br/>
        <w:t>   c) loculdesfasurarii in cazulsedintelordesfasurate cu participareafizica a consilierilorlocalisauaplicatiileelectronicefolosite, in cazulsedintelordesfasurateprinmijloaceelectronice;</w:t>
      </w:r>
      <w:r w:rsidRPr="00F5389C">
        <w:rPr>
          <w:rFonts w:ascii="Times New Roman" w:eastAsiaTheme="minorHAnsi" w:hAnsi="Times New Roman" w:cs="Times New Roman"/>
          <w:sz w:val="20"/>
          <w:szCs w:val="20"/>
          <w:lang w:val="en-US" w:eastAsia="en-US"/>
        </w:rPr>
        <w:br/>
        <w:t>   d) proiectulordinii de zi;</w:t>
      </w:r>
      <w:r w:rsidRPr="00F5389C">
        <w:rPr>
          <w:rFonts w:ascii="Times New Roman" w:eastAsiaTheme="minorHAnsi" w:hAnsi="Times New Roman" w:cs="Times New Roman"/>
          <w:sz w:val="20"/>
          <w:szCs w:val="20"/>
          <w:lang w:val="en-US" w:eastAsia="en-US"/>
        </w:rPr>
        <w:br/>
        <w:t>   e) materialeleinscrise pe proiectulordinii de zi;</w:t>
      </w:r>
      <w:r w:rsidRPr="00F5389C">
        <w:rPr>
          <w:rFonts w:ascii="Times New Roman" w:eastAsiaTheme="minorHAnsi" w:hAnsi="Times New Roman" w:cs="Times New Roman"/>
          <w:sz w:val="20"/>
          <w:szCs w:val="20"/>
          <w:lang w:val="en-US" w:eastAsia="en-US"/>
        </w:rPr>
        <w:br/>
        <w:t>   f) modalitateaprin care sunt puse la dispozitiaconsilierilorlocali, potrivitoptiuniloracestora, materialeleinscrise pe proiectulordinii de zi;</w:t>
      </w:r>
      <w:r w:rsidRPr="00F5389C">
        <w:rPr>
          <w:rFonts w:ascii="Times New Roman" w:eastAsiaTheme="minorHAnsi" w:hAnsi="Times New Roman" w:cs="Times New Roman"/>
          <w:sz w:val="20"/>
          <w:szCs w:val="20"/>
          <w:lang w:val="en-US" w:eastAsia="en-US"/>
        </w:rPr>
        <w:br/>
        <w:t>   g) indicareacomisiilor de specialitatecarora le-au fosttrimisespreavizareproiectele de hotarari;</w:t>
      </w:r>
      <w:r w:rsidRPr="00F5389C">
        <w:rPr>
          <w:rFonts w:ascii="Times New Roman" w:eastAsiaTheme="minorHAnsi" w:hAnsi="Times New Roman" w:cs="Times New Roman"/>
          <w:sz w:val="20"/>
          <w:szCs w:val="20"/>
          <w:lang w:val="en-US" w:eastAsia="en-US"/>
        </w:rPr>
        <w:br/>
        <w:t>   h) invitatia de a formula sidepuneamendamenteasupraproiectelor de hotarari.</w:t>
      </w:r>
      <w:r w:rsidRPr="00F5389C">
        <w:rPr>
          <w:rFonts w:ascii="Times New Roman" w:eastAsiaTheme="minorHAnsi" w:hAnsi="Times New Roman" w:cs="Times New Roman"/>
          <w:sz w:val="20"/>
          <w:szCs w:val="20"/>
          <w:lang w:val="en-US" w:eastAsia="en-US"/>
        </w:rPr>
        <w:br/>
        <w:t xml:space="preserve">   (6) Secretarul general transmiteprefectului, sub semnaturasa, evidentaprezenteiconsilierilorlocali la convocarilepentrusedintele care nu s-au pututdesfasura din lipsacvorumului, in termen de 3 zile de la data convocarii. Evidentatransmisaprefectuluiprecizeazasisituatiile in care, drepturmare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xml:space="preserve"> ultimeiabsente, a intervenitcazul de incetare de drept a mandatuluiprevazut la art. </w:t>
      </w:r>
      <w:proofErr w:type="gramStart"/>
      <w:r w:rsidRPr="00F5389C">
        <w:rPr>
          <w:rFonts w:ascii="Times New Roman" w:eastAsiaTheme="minorHAnsi" w:hAnsi="Times New Roman" w:cs="Times New Roman"/>
          <w:sz w:val="20"/>
          <w:szCs w:val="20"/>
          <w:lang w:val="en-US" w:eastAsia="en-US"/>
        </w:rPr>
        <w:t>55 alin.</w:t>
      </w:r>
      <w:proofErr w:type="gramEnd"/>
      <w:r w:rsidRPr="00F5389C">
        <w:rPr>
          <w:rFonts w:ascii="Times New Roman" w:eastAsiaTheme="minorHAnsi" w:hAnsi="Times New Roman" w:cs="Times New Roman"/>
          <w:sz w:val="20"/>
          <w:szCs w:val="20"/>
          <w:lang w:val="en-US" w:eastAsia="en-US"/>
        </w:rPr>
        <w:t xml:space="preserve"> (2)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e).</w:t>
      </w:r>
      <w:r w:rsidRPr="00F5389C">
        <w:rPr>
          <w:rFonts w:ascii="Times New Roman" w:eastAsiaTheme="minorHAnsi" w:hAnsi="Times New Roman" w:cs="Times New Roman"/>
          <w:sz w:val="20"/>
          <w:szCs w:val="20"/>
          <w:lang w:val="en-US" w:eastAsia="en-US"/>
        </w:rPr>
        <w:br/>
        <w:t xml:space="preserve">   (7) </w:t>
      </w:r>
      <w:proofErr w:type="gramStart"/>
      <w:r w:rsidRPr="00F5389C">
        <w:rPr>
          <w:rFonts w:ascii="Times New Roman" w:eastAsiaTheme="minorHAnsi" w:hAnsi="Times New Roman" w:cs="Times New Roman"/>
          <w:sz w:val="20"/>
          <w:szCs w:val="20"/>
          <w:lang w:val="en-US" w:eastAsia="en-US"/>
        </w:rPr>
        <w:t>In</w:t>
      </w:r>
      <w:proofErr w:type="gramEnd"/>
      <w:r w:rsidRPr="00F5389C">
        <w:rPr>
          <w:rFonts w:ascii="Times New Roman" w:eastAsiaTheme="minorHAnsi" w:hAnsi="Times New Roman" w:cs="Times New Roman"/>
          <w:sz w:val="20"/>
          <w:szCs w:val="20"/>
          <w:lang w:val="en-US" w:eastAsia="en-US"/>
        </w:rPr>
        <w:t xml:space="preserve"> toatecazurile, convocarea se consemneaza in procesul-verbal al sedintei.</w:t>
      </w:r>
      <w:r w:rsidRPr="00F5389C">
        <w:rPr>
          <w:rFonts w:ascii="Times New Roman" w:eastAsiaTheme="minorHAnsi" w:hAnsi="Times New Roman" w:cs="Times New Roman"/>
          <w:sz w:val="20"/>
          <w:szCs w:val="20"/>
          <w:lang w:val="en-US" w:eastAsia="en-US"/>
        </w:rPr>
        <w:br/>
        <w:t xml:space="preserve">  </w:t>
      </w: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24</w:t>
      </w:r>
      <w:r w:rsidRPr="00F5389C">
        <w:rPr>
          <w:rFonts w:ascii="Times New Roman" w:eastAsiaTheme="minorHAnsi" w:hAnsi="Times New Roman" w:cs="Times New Roman"/>
          <w:b/>
          <w:bCs/>
          <w:sz w:val="20"/>
          <w:szCs w:val="20"/>
          <w:lang w:val="en-US" w:eastAsia="en-US"/>
        </w:rPr>
        <w:t>Ordinea de zi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(1) Proiectulordinii de zi se redacteaza de catresecretarul general sicompartimentele de resort din cadrulaparatului de specialitate al primarului, ca anexa la documentul de convocare la propunereaprimaruluisau a consilierilorlocali, dupacaz, in conditiilelegii.</w:t>
      </w:r>
      <w:r w:rsidRPr="00F5389C">
        <w:rPr>
          <w:rFonts w:ascii="Times New Roman" w:eastAsiaTheme="minorHAnsi" w:hAnsi="Times New Roman" w:cs="Times New Roman"/>
          <w:sz w:val="20"/>
          <w:szCs w:val="20"/>
          <w:lang w:val="en-US" w:eastAsia="en-US"/>
        </w:rPr>
        <w:br/>
        <w:t xml:space="preserve">   (2) Este obligatorieinscrierea pe proiectulordinii de zi a proiectelor de hotarari care indeplinescconditiileprevazute la art. </w:t>
      </w:r>
      <w:proofErr w:type="gramStart"/>
      <w:r w:rsidRPr="00F5389C">
        <w:rPr>
          <w:rFonts w:ascii="Times New Roman" w:eastAsiaTheme="minorHAnsi" w:hAnsi="Times New Roman" w:cs="Times New Roman"/>
          <w:sz w:val="20"/>
          <w:szCs w:val="20"/>
          <w:lang w:val="en-US" w:eastAsia="en-US"/>
        </w:rPr>
        <w:t>25 alin.</w:t>
      </w:r>
      <w:proofErr w:type="gramEnd"/>
      <w:r w:rsidRPr="00F5389C">
        <w:rPr>
          <w:rFonts w:ascii="Times New Roman" w:eastAsiaTheme="minorHAnsi" w:hAnsi="Times New Roman" w:cs="Times New Roman"/>
          <w:sz w:val="20"/>
          <w:szCs w:val="20"/>
          <w:lang w:val="en-US" w:eastAsia="en-US"/>
        </w:rPr>
        <w:t xml:space="preserve"> (10).</w:t>
      </w:r>
      <w:r w:rsidRPr="00F5389C">
        <w:rPr>
          <w:rFonts w:ascii="Times New Roman" w:eastAsiaTheme="minorHAnsi" w:hAnsi="Times New Roman" w:cs="Times New Roman"/>
          <w:sz w:val="20"/>
          <w:szCs w:val="20"/>
          <w:lang w:val="en-US" w:eastAsia="en-US"/>
        </w:rPr>
        <w:br/>
        <w:t>   (3) Proiectulordinii de zi a sedinteiconsiliului local poatecuprinde: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a) aprobareaprocesului-verbal al sedinteianterioare;</w:t>
      </w:r>
      <w:r w:rsidRPr="00F5389C">
        <w:rPr>
          <w:rFonts w:ascii="Times New Roman" w:eastAsiaTheme="minorHAnsi" w:hAnsi="Times New Roman" w:cs="Times New Roman"/>
          <w:sz w:val="20"/>
          <w:szCs w:val="20"/>
          <w:lang w:val="en-US" w:eastAsia="en-US"/>
        </w:rPr>
        <w:br/>
        <w:t xml:space="preserve">   b) proiecte de hotarari, cu mentionarea: numarului de inregistrare, a titluluisi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xml:space="preserve"> initiatorului, potrivitanexei nr. 7 la prezentulregulament;</w:t>
      </w:r>
      <w:r w:rsidRPr="00F5389C">
        <w:rPr>
          <w:rFonts w:ascii="Times New Roman" w:eastAsiaTheme="minorHAnsi" w:hAnsi="Times New Roman" w:cs="Times New Roman"/>
          <w:sz w:val="20"/>
          <w:szCs w:val="20"/>
          <w:lang w:val="en-US" w:eastAsia="en-US"/>
        </w:rPr>
        <w:br/>
        <w:t>   c) rapoarte ale primarului, ale viceprimarului, ale consilierilorlocali, ale comisiilor de specialitate, ale comisiilorspecialesaumixte;</w:t>
      </w:r>
      <w:r w:rsidRPr="00F5389C">
        <w:rPr>
          <w:rFonts w:ascii="Times New Roman" w:eastAsiaTheme="minorHAnsi" w:hAnsi="Times New Roman" w:cs="Times New Roman"/>
          <w:sz w:val="20"/>
          <w:szCs w:val="20"/>
          <w:lang w:val="en-US" w:eastAsia="en-US"/>
        </w:rPr>
        <w:br/>
        <w:t>   d) rapoartesauinformari ale conducatorilororganismelorprestatoare de serviciipublicesi de utilitate publica, dupacaz;</w:t>
      </w:r>
      <w:r w:rsidRPr="00F5389C">
        <w:rPr>
          <w:rFonts w:ascii="Times New Roman" w:eastAsiaTheme="minorHAnsi" w:hAnsi="Times New Roman" w:cs="Times New Roman"/>
          <w:sz w:val="20"/>
          <w:szCs w:val="20"/>
          <w:lang w:val="en-US" w:eastAsia="en-US"/>
        </w:rPr>
        <w:br/>
        <w:t>   e) intrebari, interpelari, raspunsuri;</w:t>
      </w:r>
      <w:r w:rsidRPr="00F5389C">
        <w:rPr>
          <w:rFonts w:ascii="Times New Roman" w:eastAsiaTheme="minorHAnsi" w:hAnsi="Times New Roman" w:cs="Times New Roman"/>
          <w:sz w:val="20"/>
          <w:szCs w:val="20"/>
          <w:lang w:val="en-US" w:eastAsia="en-US"/>
        </w:rPr>
        <w:br/>
        <w:t>   f) petitii;</w:t>
      </w:r>
      <w:r w:rsidRPr="00F5389C">
        <w:rPr>
          <w:rFonts w:ascii="Times New Roman" w:eastAsiaTheme="minorHAnsi" w:hAnsi="Times New Roman" w:cs="Times New Roman"/>
          <w:sz w:val="20"/>
          <w:szCs w:val="20"/>
          <w:lang w:val="en-US" w:eastAsia="en-US"/>
        </w:rPr>
        <w:br/>
        <w:t>   g) oricealteprobleme de interes local.</w:t>
      </w:r>
      <w:r w:rsidRPr="00F5389C">
        <w:rPr>
          <w:rFonts w:ascii="Times New Roman" w:eastAsiaTheme="minorHAnsi" w:hAnsi="Times New Roman" w:cs="Times New Roman"/>
          <w:sz w:val="20"/>
          <w:szCs w:val="20"/>
          <w:lang w:val="en-US" w:eastAsia="en-US"/>
        </w:rPr>
        <w:br/>
        <w:t>   (4) Proiectulordinii de zi a sedinteiconsiliului local se aduce la cunostintalocuitorilorcomunei, ai orasuluisau ai municipiului/subdiviziuniiadministrativ-teritorialeprinmassmedia, prinafisarea pe pagina de internet a unitatiiadministrativ-teritorialesauprinorice alt mijloc de publicitate.</w:t>
      </w:r>
      <w:r w:rsidRPr="00F5389C">
        <w:rPr>
          <w:rFonts w:ascii="Times New Roman" w:eastAsiaTheme="minorHAnsi" w:hAnsi="Times New Roman" w:cs="Times New Roman"/>
          <w:sz w:val="20"/>
          <w:szCs w:val="20"/>
          <w:lang w:val="en-US" w:eastAsia="en-US"/>
        </w:rPr>
        <w:br/>
        <w:t>   (5) In comunele, in oraselesau in municipiile in care cetateniiapartinanduneiminoritatinationale au o pondere de peste 20% din numarullocuitorilor, stabilit la ultimulrecensamant, proiectulordinii de zi se aduce la cunostinta publica si in limbaminoritatiinationale respective.</w:t>
      </w:r>
      <w:r w:rsidRPr="00F5389C">
        <w:rPr>
          <w:rFonts w:ascii="Times New Roman" w:eastAsiaTheme="minorHAnsi" w:hAnsi="Times New Roman" w:cs="Times New Roman"/>
          <w:sz w:val="20"/>
          <w:szCs w:val="20"/>
          <w:lang w:val="en-US" w:eastAsia="en-US"/>
        </w:rPr>
        <w:br/>
        <w:t xml:space="preserve">   (6) Scoatereaunuiproiect de hotarare de pe proiectulordinii de zi se face in situatia in care acesta nu </w:t>
      </w:r>
      <w:r w:rsidRPr="00F5389C">
        <w:rPr>
          <w:rFonts w:ascii="Times New Roman" w:eastAsiaTheme="minorHAnsi" w:hAnsi="Times New Roman" w:cs="Times New Roman"/>
          <w:sz w:val="20"/>
          <w:szCs w:val="20"/>
          <w:lang w:val="en-US" w:eastAsia="en-US"/>
        </w:rPr>
        <w:lastRenderedPageBreak/>
        <w:t xml:space="preserve">indeplinesteconditiileprevazute la art. </w:t>
      </w:r>
      <w:proofErr w:type="gramStart"/>
      <w:r w:rsidRPr="00F5389C">
        <w:rPr>
          <w:rFonts w:ascii="Times New Roman" w:eastAsiaTheme="minorHAnsi" w:hAnsi="Times New Roman" w:cs="Times New Roman"/>
          <w:sz w:val="20"/>
          <w:szCs w:val="20"/>
          <w:lang w:val="en-US" w:eastAsia="en-US"/>
        </w:rPr>
        <w:t>25 alin.</w:t>
      </w:r>
      <w:proofErr w:type="gramEnd"/>
      <w:r w:rsidRPr="00F5389C">
        <w:rPr>
          <w:rFonts w:ascii="Times New Roman" w:eastAsiaTheme="minorHAnsi" w:hAnsi="Times New Roman" w:cs="Times New Roman"/>
          <w:sz w:val="20"/>
          <w:szCs w:val="20"/>
          <w:lang w:val="en-US" w:eastAsia="en-US"/>
        </w:rPr>
        <w:t xml:space="preserve"> (10) </w:t>
      </w:r>
      <w:proofErr w:type="gramStart"/>
      <w:r w:rsidRPr="00F5389C">
        <w:rPr>
          <w:rFonts w:ascii="Times New Roman" w:eastAsiaTheme="minorHAnsi" w:hAnsi="Times New Roman" w:cs="Times New Roman"/>
          <w:sz w:val="20"/>
          <w:szCs w:val="20"/>
          <w:lang w:val="en-US" w:eastAsia="en-US"/>
        </w:rPr>
        <w:t>saunumai</w:t>
      </w:r>
      <w:proofErr w:type="gramEnd"/>
      <w:r w:rsidRPr="00F5389C">
        <w:rPr>
          <w:rFonts w:ascii="Times New Roman" w:eastAsiaTheme="minorHAnsi" w:hAnsi="Times New Roman" w:cs="Times New Roman"/>
          <w:sz w:val="20"/>
          <w:szCs w:val="20"/>
          <w:lang w:val="en-US" w:eastAsia="en-US"/>
        </w:rPr>
        <w:t xml:space="preserve"> cu acordulinitiatorului, dacaacestaindeplinesteconditiileprevazute la art. </w:t>
      </w:r>
      <w:proofErr w:type="gramStart"/>
      <w:r w:rsidRPr="00F5389C">
        <w:rPr>
          <w:rFonts w:ascii="Times New Roman" w:eastAsiaTheme="minorHAnsi" w:hAnsi="Times New Roman" w:cs="Times New Roman"/>
          <w:sz w:val="20"/>
          <w:szCs w:val="20"/>
          <w:lang w:val="en-US" w:eastAsia="en-US"/>
        </w:rPr>
        <w:t>25 alin.</w:t>
      </w:r>
      <w:proofErr w:type="gramEnd"/>
      <w:r w:rsidRPr="00F5389C">
        <w:rPr>
          <w:rFonts w:ascii="Times New Roman" w:eastAsiaTheme="minorHAnsi" w:hAnsi="Times New Roman" w:cs="Times New Roman"/>
          <w:sz w:val="20"/>
          <w:szCs w:val="20"/>
          <w:lang w:val="en-US" w:eastAsia="en-US"/>
        </w:rPr>
        <w:t xml:space="preserve"> (10).</w:t>
      </w:r>
      <w:r w:rsidRPr="00F5389C">
        <w:rPr>
          <w:rFonts w:ascii="Times New Roman" w:eastAsiaTheme="minorHAnsi" w:hAnsi="Times New Roman" w:cs="Times New Roman"/>
          <w:sz w:val="20"/>
          <w:szCs w:val="20"/>
          <w:lang w:val="en-US" w:eastAsia="en-US"/>
        </w:rPr>
        <w:br/>
        <w:t>   (7) Ordinea de zi a sedintei se aproba cu majoritatesimpla, la propunereacelui/celor care a/au cerutconvocareaconsiliului local.</w:t>
      </w:r>
      <w:r w:rsidRPr="00F5389C">
        <w:rPr>
          <w:rFonts w:ascii="Times New Roman" w:eastAsiaTheme="minorHAnsi" w:hAnsi="Times New Roman" w:cs="Times New Roman"/>
          <w:sz w:val="20"/>
          <w:szCs w:val="20"/>
          <w:lang w:val="en-US" w:eastAsia="en-US"/>
        </w:rPr>
        <w:br/>
        <w:t>   (8) Suplimentareaordinii de zi se aprobanumaipentruproblemeurgente cu majoritatesimpla.</w:t>
      </w:r>
      <w:r w:rsidRPr="00F5389C">
        <w:rPr>
          <w:rFonts w:ascii="Times New Roman" w:eastAsiaTheme="minorHAnsi" w:hAnsi="Times New Roman" w:cs="Times New Roman"/>
          <w:sz w:val="20"/>
          <w:szCs w:val="20"/>
          <w:lang w:val="en-US" w:eastAsia="en-US"/>
        </w:rPr>
        <w:br/>
        <w:t>   (9) In cazulneaprobariiproiectuluiordinii de zi, in conditiileprevazute la alin. (7), nu se acordaindemnizatiacuvenitaconsilierilorlocalipentrusedintarespectiva.</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25</w:t>
      </w:r>
      <w:r w:rsidRPr="00F5389C">
        <w:rPr>
          <w:rFonts w:ascii="Times New Roman" w:eastAsiaTheme="minorHAnsi" w:hAnsi="Times New Roman" w:cs="Times New Roman"/>
          <w:b/>
          <w:bCs/>
          <w:sz w:val="20"/>
          <w:szCs w:val="20"/>
          <w:lang w:val="en-US" w:eastAsia="en-US"/>
        </w:rPr>
        <w:t>Proiectele de hotarari ale consiliului local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(1) Proiectele de hotarari pot fi initiate de primar, de consilieriilocalisau de cetateni. Elaborareaproiectelor se face de cei care le propun, cu sprijinulsecretarului general si al compartimentelor de resort din cadrulaparatului de specialitate al primarului.</w:t>
      </w:r>
      <w:r w:rsidRPr="00F5389C">
        <w:rPr>
          <w:rFonts w:ascii="Times New Roman" w:eastAsiaTheme="minorHAnsi" w:hAnsi="Times New Roman" w:cs="Times New Roman"/>
          <w:sz w:val="20"/>
          <w:szCs w:val="20"/>
          <w:lang w:val="en-US" w:eastAsia="en-US"/>
        </w:rPr>
        <w:br/>
        <w:t xml:space="preserve">   (2) La elaborareaproiectelor de hotarari ale consiliului local se vorrespectaprevederileRegulamentuluiprivindmasurilemetodologicereferitoare la circulatiaproiectelor de hotarari ale consiliului local adoptatprinHotarareaconsiliului local nr. </w:t>
      </w:r>
      <w:proofErr w:type="gramStart"/>
      <w:r w:rsidRPr="00F5389C">
        <w:rPr>
          <w:rFonts w:ascii="Times New Roman" w:eastAsiaTheme="minorHAnsi" w:hAnsi="Times New Roman" w:cs="Times New Roman"/>
          <w:sz w:val="20"/>
          <w:szCs w:val="20"/>
          <w:lang w:val="en-US" w:eastAsia="en-US"/>
        </w:rPr>
        <w:t>.../.........15.</w:t>
      </w:r>
      <w:proofErr w:type="gramEnd"/>
      <w:r w:rsidRPr="00F5389C">
        <w:rPr>
          <w:rFonts w:ascii="Times New Roman" w:eastAsiaTheme="minorHAnsi" w:hAnsi="Times New Roman" w:cs="Times New Roman"/>
          <w:sz w:val="20"/>
          <w:szCs w:val="20"/>
          <w:lang w:val="en-US" w:eastAsia="en-US"/>
        </w:rPr>
        <w:br/>
        <w:t xml:space="preserve">   (3) Proiectele de hotararisireferatele de aprobare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xml:space="preserve"> acestora se redacteaza in conformitate cu normele de tehnicalegislativa.</w:t>
      </w:r>
      <w:r w:rsidRPr="00F5389C">
        <w:rPr>
          <w:rFonts w:ascii="Times New Roman" w:eastAsiaTheme="minorHAnsi" w:hAnsi="Times New Roman" w:cs="Times New Roman"/>
          <w:sz w:val="20"/>
          <w:szCs w:val="20"/>
          <w:lang w:val="en-US" w:eastAsia="en-US"/>
        </w:rPr>
        <w:br/>
        <w:t xml:space="preserve">   (4) Proiectele de hotarari ale consiliului local insotite de referatele de aprobare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xml:space="preserve"> acestorasi de altedocumente de prezentaresi de motivare se inregistreazaintr-un registru special, al carui format se regaseste in anexa nr. 7 la prezentulregulamentsi se transmit de secretarul general: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xml:space="preserve">   a) </w:t>
      </w:r>
      <w:proofErr w:type="gramStart"/>
      <w:r w:rsidRPr="00F5389C">
        <w:rPr>
          <w:rFonts w:ascii="Times New Roman" w:eastAsiaTheme="minorHAnsi" w:hAnsi="Times New Roman" w:cs="Times New Roman"/>
          <w:sz w:val="20"/>
          <w:szCs w:val="20"/>
          <w:lang w:val="en-US" w:eastAsia="en-US"/>
        </w:rPr>
        <w:t>compartimentelor</w:t>
      </w:r>
      <w:proofErr w:type="gramEnd"/>
      <w:r w:rsidRPr="00F5389C">
        <w:rPr>
          <w:rFonts w:ascii="Times New Roman" w:eastAsiaTheme="minorHAnsi" w:hAnsi="Times New Roman" w:cs="Times New Roman"/>
          <w:sz w:val="20"/>
          <w:szCs w:val="20"/>
          <w:lang w:val="en-US" w:eastAsia="en-US"/>
        </w:rPr>
        <w:t xml:space="preserve"> de resort din cadrulaparatului de specialitate al primarului in vedereaanalizariisiintocmiriirapoartelor de specialitate;</w:t>
      </w:r>
      <w:r w:rsidRPr="00F5389C">
        <w:rPr>
          <w:rFonts w:ascii="Times New Roman" w:eastAsiaTheme="minorHAnsi" w:hAnsi="Times New Roman" w:cs="Times New Roman"/>
          <w:sz w:val="20"/>
          <w:szCs w:val="20"/>
          <w:lang w:val="en-US" w:eastAsia="en-US"/>
        </w:rPr>
        <w:br/>
        <w:t>   b) comisiilor de specialitate ale consiliului local in vedereadezbateriisiintocmiriiavizelor.</w:t>
      </w:r>
      <w:r w:rsidRPr="00F5389C">
        <w:rPr>
          <w:rFonts w:ascii="Times New Roman" w:eastAsiaTheme="minorHAnsi" w:hAnsi="Times New Roman" w:cs="Times New Roman"/>
          <w:sz w:val="20"/>
          <w:szCs w:val="20"/>
          <w:lang w:val="en-US" w:eastAsia="en-US"/>
        </w:rPr>
        <w:br/>
        <w:t xml:space="preserve">  (5) Nominalizareacompartimentelor de resort si a comisiilor de specialitatecarora li se </w:t>
      </w:r>
      <w:proofErr w:type="gramStart"/>
      <w:r w:rsidRPr="00F5389C">
        <w:rPr>
          <w:rFonts w:ascii="Times New Roman" w:eastAsiaTheme="minorHAnsi" w:hAnsi="Times New Roman" w:cs="Times New Roman"/>
          <w:sz w:val="20"/>
          <w:szCs w:val="20"/>
          <w:lang w:val="en-US" w:eastAsia="en-US"/>
        </w:rPr>
        <w:t>transmit</w:t>
      </w:r>
      <w:proofErr w:type="gramEnd"/>
      <w:r w:rsidRPr="00F5389C">
        <w:rPr>
          <w:rFonts w:ascii="Times New Roman" w:eastAsiaTheme="minorHAnsi" w:hAnsi="Times New Roman" w:cs="Times New Roman"/>
          <w:sz w:val="20"/>
          <w:szCs w:val="20"/>
          <w:lang w:val="en-US" w:eastAsia="en-US"/>
        </w:rPr>
        <w:t xml:space="preserve"> proiectele de hotarari ale consiliului local, precum sicelelaltedocumente, potrivitprevederiloralin. (4), se face de catreprimarimpreuna cu secretarul general.</w:t>
      </w:r>
      <w:r w:rsidRPr="00F5389C">
        <w:rPr>
          <w:rFonts w:ascii="Times New Roman" w:eastAsiaTheme="minorHAnsi" w:hAnsi="Times New Roman" w:cs="Times New Roman"/>
          <w:sz w:val="20"/>
          <w:szCs w:val="20"/>
          <w:lang w:val="en-US" w:eastAsia="en-US"/>
        </w:rPr>
        <w:br/>
        <w:t xml:space="preserve">   (6) Odata cu transmitereaproiectelor de hotarari se comunicasi data de depunere a rapoartelorsi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xml:space="preserve"> avizelor, avandu-se grija ca rapoartelecompartimentelor de resort sapoata fi transmisesicomisiilor de specialitateinainte de pronuntareaacestora. Formatuladreseiprin care secretarul general al unitatii/subdiviziuniiadministrativ-teritorialetransmitecomisiei de specialitatedocumentelespreanaliza se regaseste in anexa nr. </w:t>
      </w:r>
      <w:proofErr w:type="gramStart"/>
      <w:r w:rsidRPr="00F5389C">
        <w:rPr>
          <w:rFonts w:ascii="Times New Roman" w:eastAsiaTheme="minorHAnsi" w:hAnsi="Times New Roman" w:cs="Times New Roman"/>
          <w:sz w:val="20"/>
          <w:szCs w:val="20"/>
          <w:lang w:val="en-US" w:eastAsia="en-US"/>
        </w:rPr>
        <w:t>2 la prezentulregulament.</w:t>
      </w:r>
      <w:proofErr w:type="gramEnd"/>
      <w:r w:rsidRPr="00F5389C">
        <w:rPr>
          <w:rFonts w:ascii="Times New Roman" w:eastAsiaTheme="minorHAnsi" w:hAnsi="Times New Roman" w:cs="Times New Roman"/>
          <w:sz w:val="20"/>
          <w:szCs w:val="20"/>
          <w:lang w:val="en-US" w:eastAsia="en-US"/>
        </w:rPr>
        <w:br/>
        <w:t xml:space="preserve">   (7) Dupaexaminareaproiectului de hotarare, comisia de specialitate a consiliului local emite </w:t>
      </w:r>
      <w:proofErr w:type="gramStart"/>
      <w:r w:rsidRPr="00F5389C">
        <w:rPr>
          <w:rFonts w:ascii="Times New Roman" w:eastAsiaTheme="minorHAnsi" w:hAnsi="Times New Roman" w:cs="Times New Roman"/>
          <w:sz w:val="20"/>
          <w:szCs w:val="20"/>
          <w:lang w:val="en-US" w:eastAsia="en-US"/>
        </w:rPr>
        <w:t>un</w:t>
      </w:r>
      <w:proofErr w:type="gramEnd"/>
      <w:r w:rsidRPr="00F5389C">
        <w:rPr>
          <w:rFonts w:ascii="Times New Roman" w:eastAsiaTheme="minorHAnsi" w:hAnsi="Times New Roman" w:cs="Times New Roman"/>
          <w:sz w:val="20"/>
          <w:szCs w:val="20"/>
          <w:lang w:val="en-US" w:eastAsia="en-US"/>
        </w:rPr>
        <w:t xml:space="preserve"> aviz cu privire la adoptareasau, dupacaz, respingereaproiectului.</w:t>
      </w:r>
      <w:r w:rsidRPr="00F5389C">
        <w:rPr>
          <w:rFonts w:ascii="Times New Roman" w:eastAsiaTheme="minorHAnsi" w:hAnsi="Times New Roman" w:cs="Times New Roman"/>
          <w:sz w:val="20"/>
          <w:szCs w:val="20"/>
          <w:lang w:val="en-US" w:eastAsia="en-US"/>
        </w:rPr>
        <w:br/>
        <w:t xml:space="preserve">   (8) Avizulcomisiei de specialitatepoate fi favorabilsaunefavorabil. </w:t>
      </w:r>
      <w:proofErr w:type="gramStart"/>
      <w:r w:rsidRPr="00F5389C">
        <w:rPr>
          <w:rFonts w:ascii="Times New Roman" w:eastAsiaTheme="minorHAnsi" w:hAnsi="Times New Roman" w:cs="Times New Roman"/>
          <w:sz w:val="20"/>
          <w:szCs w:val="20"/>
          <w:lang w:val="en-US" w:eastAsia="en-US"/>
        </w:rPr>
        <w:t>Daca avizulestefavorabil, se pot formula amendamente in cadrulcomisiei de specialitate.</w:t>
      </w:r>
      <w:proofErr w:type="gramEnd"/>
      <w:r w:rsidRPr="00F5389C">
        <w:rPr>
          <w:rFonts w:ascii="Times New Roman" w:eastAsiaTheme="minorHAnsi" w:hAnsi="Times New Roman" w:cs="Times New Roman"/>
          <w:sz w:val="20"/>
          <w:szCs w:val="20"/>
          <w:lang w:val="en-US" w:eastAsia="en-US"/>
        </w:rPr>
        <w:t xml:space="preserve"> Amendamenteleadoptate in cadrulcomisiei de specialitateinsotescproiectul de hotarare care se dezbate in sedintaconsiliului local.</w:t>
      </w:r>
      <w:r w:rsidRPr="00F5389C">
        <w:rPr>
          <w:rFonts w:ascii="Times New Roman" w:eastAsiaTheme="minorHAnsi" w:hAnsi="Times New Roman" w:cs="Times New Roman"/>
          <w:sz w:val="20"/>
          <w:szCs w:val="20"/>
          <w:lang w:val="en-US" w:eastAsia="en-US"/>
        </w:rPr>
        <w:br/>
        <w:t>   (9) Avizulcomisieisiamendamentele formulate in cadrulacesteia, dupacaz, se transmit secretarului general care dispunemasurilecorespunzatoareinaintariiluicatreconsilieriilocalisicatreinitiatori, dupacaz, celmaitarziu in ziuasedintei.</w:t>
      </w:r>
      <w:r w:rsidRPr="00F5389C">
        <w:rPr>
          <w:rFonts w:ascii="Times New Roman" w:eastAsiaTheme="minorHAnsi" w:hAnsi="Times New Roman" w:cs="Times New Roman"/>
          <w:sz w:val="20"/>
          <w:szCs w:val="20"/>
          <w:lang w:val="en-US" w:eastAsia="en-US"/>
        </w:rPr>
        <w:br/>
        <w:t>   (10) Fiecareproiect de hotarareinscris pe ordinea de zi a sedinteiconsiliului local estesupusdezbateriinumaidacaesteinsotit de: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a) referatul de aprobare, ca instrument de prezentaresimotivare, semnat de initiator;</w:t>
      </w:r>
      <w:r w:rsidRPr="00F5389C">
        <w:rPr>
          <w:rFonts w:ascii="Times New Roman" w:eastAsiaTheme="minorHAnsi" w:hAnsi="Times New Roman" w:cs="Times New Roman"/>
          <w:sz w:val="20"/>
          <w:szCs w:val="20"/>
          <w:lang w:val="en-US" w:eastAsia="en-US"/>
        </w:rPr>
        <w:br/>
        <w:t>   b) rapoartelecompartimentelor de resort din cadrulaparatului de specialitate al primarului;</w:t>
      </w:r>
      <w:r w:rsidRPr="00F5389C">
        <w:rPr>
          <w:rFonts w:ascii="Times New Roman" w:eastAsiaTheme="minorHAnsi" w:hAnsi="Times New Roman" w:cs="Times New Roman"/>
          <w:sz w:val="20"/>
          <w:szCs w:val="20"/>
          <w:lang w:val="en-US" w:eastAsia="en-US"/>
        </w:rPr>
        <w:br/>
        <w:t>   c) avizele cu caracterconsultativ ale comisiilor de specialitate ale consiliului local;</w:t>
      </w:r>
      <w:r w:rsidRPr="00F5389C">
        <w:rPr>
          <w:rFonts w:ascii="Times New Roman" w:eastAsiaTheme="minorHAnsi" w:hAnsi="Times New Roman" w:cs="Times New Roman"/>
          <w:sz w:val="20"/>
          <w:szCs w:val="20"/>
          <w:lang w:val="en-US" w:eastAsia="en-US"/>
        </w:rPr>
        <w:br/>
        <w:t>   d) altedocumenteprevazute de legislatiaspeciala.</w:t>
      </w:r>
      <w:r w:rsidRPr="00F5389C">
        <w:rPr>
          <w:rFonts w:ascii="Times New Roman" w:eastAsiaTheme="minorHAnsi" w:hAnsi="Times New Roman" w:cs="Times New Roman"/>
          <w:sz w:val="20"/>
          <w:szCs w:val="20"/>
          <w:lang w:val="en-US" w:eastAsia="en-US"/>
        </w:rPr>
        <w:br/>
        <w:t xml:space="preserve">   (11) Secretarul general asiguraindeplinireaconditiilor de la alin. (10) </w:t>
      </w:r>
      <w:proofErr w:type="gramStart"/>
      <w:r w:rsidRPr="00F5389C">
        <w:rPr>
          <w:rFonts w:ascii="Times New Roman" w:eastAsiaTheme="minorHAnsi" w:hAnsi="Times New Roman" w:cs="Times New Roman"/>
          <w:sz w:val="20"/>
          <w:szCs w:val="20"/>
          <w:lang w:val="en-US" w:eastAsia="en-US"/>
        </w:rPr>
        <w:t>siaduce</w:t>
      </w:r>
      <w:proofErr w:type="gramEnd"/>
      <w:r w:rsidRPr="00F5389C">
        <w:rPr>
          <w:rFonts w:ascii="Times New Roman" w:eastAsiaTheme="minorHAnsi" w:hAnsi="Times New Roman" w:cs="Times New Roman"/>
          <w:sz w:val="20"/>
          <w:szCs w:val="20"/>
          <w:lang w:val="en-US" w:eastAsia="en-US"/>
        </w:rPr>
        <w:t xml:space="preserve"> la cunostintaconsiliului local cazulneindepliniriiacestorainainte de adoptareaordinii de zi.</w:t>
      </w:r>
      <w:r w:rsidRPr="00F5389C">
        <w:rPr>
          <w:rFonts w:ascii="Times New Roman" w:eastAsiaTheme="minorHAnsi" w:hAnsi="Times New Roman" w:cs="Times New Roman"/>
          <w:sz w:val="20"/>
          <w:szCs w:val="20"/>
          <w:lang w:val="en-US" w:eastAsia="en-US"/>
        </w:rPr>
        <w:br/>
        <w:t xml:space="preserve">   (12) Rapoartelesiavizeleprevazute la alin. (10) </w:t>
      </w:r>
      <w:proofErr w:type="gramStart"/>
      <w:r w:rsidRPr="00F5389C">
        <w:rPr>
          <w:rFonts w:ascii="Times New Roman" w:eastAsiaTheme="minorHAnsi" w:hAnsi="Times New Roman" w:cs="Times New Roman"/>
          <w:sz w:val="20"/>
          <w:szCs w:val="20"/>
          <w:lang w:val="en-US" w:eastAsia="en-US"/>
        </w:rPr>
        <w:t>trebuieintocmite</w:t>
      </w:r>
      <w:proofErr w:type="gramEnd"/>
      <w:r w:rsidRPr="00F5389C">
        <w:rPr>
          <w:rFonts w:ascii="Times New Roman" w:eastAsiaTheme="minorHAnsi" w:hAnsi="Times New Roman" w:cs="Times New Roman"/>
          <w:sz w:val="20"/>
          <w:szCs w:val="20"/>
          <w:lang w:val="en-US" w:eastAsia="en-US"/>
        </w:rPr>
        <w:t xml:space="preserve"> in termenulprevazut la alin. (6), dar nu maitarziu de 30 de zile de la inregistrareaproiectelor de hotararepropusepentru a fi inscrise pe proiectulordinii de zi a sedintelorordinare ale consiliului local, respectiv in termen de celmult 3 zile de la inregistrareaproiectelor de hotararepropuse a fi inscrise pe proiectulordinii de zi a sedintelorextraordinare. </w:t>
      </w:r>
      <w:proofErr w:type="gramStart"/>
      <w:r w:rsidRPr="00F5389C">
        <w:rPr>
          <w:rFonts w:ascii="Times New Roman" w:eastAsiaTheme="minorHAnsi" w:hAnsi="Times New Roman" w:cs="Times New Roman"/>
          <w:sz w:val="20"/>
          <w:szCs w:val="20"/>
          <w:lang w:val="en-US" w:eastAsia="en-US"/>
        </w:rPr>
        <w:t>In situatiasedintelorextraordinareconvocate de indata, rapoartelecompartimentelor de specialitate se intocmesc in procedura de urgenta, celtarziuodata cu proiectulhotararii.</w:t>
      </w:r>
      <w:proofErr w:type="gramEnd"/>
      <w:r w:rsidRPr="00F5389C">
        <w:rPr>
          <w:rFonts w:ascii="Times New Roman" w:eastAsiaTheme="minorHAnsi" w:hAnsi="Times New Roman" w:cs="Times New Roman"/>
          <w:sz w:val="20"/>
          <w:szCs w:val="20"/>
          <w:lang w:val="en-US" w:eastAsia="en-US"/>
        </w:rPr>
        <w:br/>
        <w:t xml:space="preserve">   (13) Initiatorulproiectului </w:t>
      </w:r>
      <w:proofErr w:type="gramStart"/>
      <w:r w:rsidRPr="00F5389C">
        <w:rPr>
          <w:rFonts w:ascii="Times New Roman" w:eastAsiaTheme="minorHAnsi" w:hAnsi="Times New Roman" w:cs="Times New Roman"/>
          <w:sz w:val="20"/>
          <w:szCs w:val="20"/>
          <w:lang w:val="en-US" w:eastAsia="en-US"/>
        </w:rPr>
        <w:t>il</w:t>
      </w:r>
      <w:proofErr w:type="gramEnd"/>
      <w:r w:rsidRPr="00F5389C">
        <w:rPr>
          <w:rFonts w:ascii="Times New Roman" w:eastAsiaTheme="minorHAnsi" w:hAnsi="Times New Roman" w:cs="Times New Roman"/>
          <w:sz w:val="20"/>
          <w:szCs w:val="20"/>
          <w:lang w:val="en-US" w:eastAsia="en-US"/>
        </w:rPr>
        <w:t xml:space="preserve"> poateretragesaupoaterenunta, in orice moment, la sustinereaacestuia.</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26</w:t>
      </w:r>
      <w:r w:rsidRPr="00F5389C">
        <w:rPr>
          <w:rFonts w:ascii="Times New Roman" w:eastAsiaTheme="minorHAnsi" w:hAnsi="Times New Roman" w:cs="Times New Roman"/>
          <w:b/>
          <w:bCs/>
          <w:sz w:val="20"/>
          <w:szCs w:val="20"/>
          <w:lang w:val="en-US" w:eastAsia="en-US"/>
        </w:rPr>
        <w:t>Cvorumul</w:t>
      </w:r>
      <w:r w:rsidR="00F507C7">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sedintelor</w:t>
      </w:r>
      <w:r w:rsidR="00F507C7">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consiliului local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lastRenderedPageBreak/>
        <w:t>   (1) Sedinteleconsiliului local se desfasoara legal in prezentamajoritatiiconsilierilorlocali in functie. Se consideraprezenti la sedintasiconsilieriilocali care participaprinutilizareaoricarormijloaceelectronice.</w:t>
      </w:r>
      <w:r w:rsidRPr="00F5389C">
        <w:rPr>
          <w:rFonts w:ascii="Times New Roman" w:eastAsiaTheme="minorHAnsi" w:hAnsi="Times New Roman" w:cs="Times New Roman"/>
          <w:sz w:val="20"/>
          <w:szCs w:val="20"/>
          <w:lang w:val="en-US" w:eastAsia="en-US"/>
        </w:rPr>
        <w:br/>
        <w:t xml:space="preserve">   (2) Prezentaconsilierilorlocali la sedintaesteobligatorie, cu exceptiacazului in care acestiaabsenteazamotivat. Absentaesteconsideratamotivatadaca se face dovada ca aceasta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xml:space="preserve"> intervenit din cauza:</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a) uneiboli care a necesitatspitalizareasau a uneistari de sanatatepentru care s-a eliberatcertificat de concediu medical;</w:t>
      </w:r>
      <w:r w:rsidRPr="00F5389C">
        <w:rPr>
          <w:rFonts w:ascii="Times New Roman" w:eastAsiaTheme="minorHAnsi" w:hAnsi="Times New Roman" w:cs="Times New Roman"/>
          <w:sz w:val="20"/>
          <w:szCs w:val="20"/>
          <w:lang w:val="en-US" w:eastAsia="en-US"/>
        </w:rPr>
        <w:br/>
        <w:t>   b) uneideplasari in strainatate;</w:t>
      </w:r>
      <w:r w:rsidRPr="00F5389C">
        <w:rPr>
          <w:rFonts w:ascii="Times New Roman" w:eastAsiaTheme="minorHAnsi" w:hAnsi="Times New Roman" w:cs="Times New Roman"/>
          <w:sz w:val="20"/>
          <w:szCs w:val="20"/>
          <w:lang w:val="en-US" w:eastAsia="en-US"/>
        </w:rPr>
        <w:br/>
        <w:t>   c) unorevenimente de forta majora;</w:t>
      </w:r>
      <w:r w:rsidRPr="00F5389C">
        <w:rPr>
          <w:rFonts w:ascii="Times New Roman" w:eastAsiaTheme="minorHAnsi" w:hAnsi="Times New Roman" w:cs="Times New Roman"/>
          <w:sz w:val="20"/>
          <w:szCs w:val="20"/>
          <w:lang w:val="en-US" w:eastAsia="en-US"/>
        </w:rPr>
        <w:br/>
        <w:t>   d) in cazuldecesuluisotiei/sotuluiconsilierului local sau al unei rude de pana la gradul al II-lea a consilierului local ales ori al sotiei/sotuluiacestuia, inclusiv;15 Se completeaza cu numarulhotarariisianuladoptariiacesteia de catreconsiliul local.</w:t>
      </w:r>
      <w:r w:rsidRPr="00F5389C">
        <w:rPr>
          <w:rFonts w:ascii="Times New Roman" w:eastAsiaTheme="minorHAnsi" w:hAnsi="Times New Roman" w:cs="Times New Roman"/>
          <w:sz w:val="20"/>
          <w:szCs w:val="20"/>
          <w:lang w:val="en-US" w:eastAsia="en-US"/>
        </w:rPr>
        <w:br/>
        <w:t>   e) concediului de odihna;</w:t>
      </w:r>
      <w:r w:rsidRPr="00F5389C">
        <w:rPr>
          <w:rFonts w:ascii="Times New Roman" w:eastAsiaTheme="minorHAnsi" w:hAnsi="Times New Roman" w:cs="Times New Roman"/>
          <w:sz w:val="20"/>
          <w:szCs w:val="20"/>
          <w:lang w:val="en-US" w:eastAsia="en-US"/>
        </w:rPr>
        <w:br/>
        <w:t>   f) in cazulcasatorieiconsilierului local sau al unei rude de pana la gradul al II-lea a consilierului local inclusiv;</w:t>
      </w:r>
      <w:r w:rsidRPr="00F5389C">
        <w:rPr>
          <w:rFonts w:ascii="Times New Roman" w:eastAsiaTheme="minorHAnsi" w:hAnsi="Times New Roman" w:cs="Times New Roman"/>
          <w:sz w:val="20"/>
          <w:szCs w:val="20"/>
          <w:lang w:val="en-US" w:eastAsia="en-US"/>
        </w:rPr>
        <w:br/>
        <w:t>   g) in cazulbotezuluiunei rude de pana la gradul al III-lea a consilierului local inclusiv;</w:t>
      </w:r>
      <w:r w:rsidRPr="00F5389C">
        <w:rPr>
          <w:rFonts w:ascii="Times New Roman" w:eastAsiaTheme="minorHAnsi" w:hAnsi="Times New Roman" w:cs="Times New Roman"/>
          <w:sz w:val="20"/>
          <w:szCs w:val="20"/>
          <w:lang w:val="en-US" w:eastAsia="en-US"/>
        </w:rPr>
        <w:br/>
        <w:t>   h) uneidelegatii in interesulcomunitatii locale sau in interesulserviciului;</w:t>
      </w:r>
      <w:r w:rsidRPr="00F5389C">
        <w:rPr>
          <w:rFonts w:ascii="Times New Roman" w:eastAsiaTheme="minorHAnsi" w:hAnsi="Times New Roman" w:cs="Times New Roman"/>
          <w:sz w:val="20"/>
          <w:szCs w:val="20"/>
          <w:lang w:val="en-US" w:eastAsia="en-US"/>
        </w:rPr>
        <w:br/>
        <w:t>   i) participarii la cursuri de pregatire, formaresiperfectionareprofesionala;</w:t>
      </w:r>
      <w:r w:rsidRPr="00F5389C">
        <w:rPr>
          <w:rFonts w:ascii="Times New Roman" w:eastAsiaTheme="minorHAnsi" w:hAnsi="Times New Roman" w:cs="Times New Roman"/>
          <w:sz w:val="20"/>
          <w:szCs w:val="20"/>
          <w:lang w:val="en-US" w:eastAsia="en-US"/>
        </w:rPr>
        <w:br/>
        <w:t>   h) altorsituatiiprevazute in regulamentul de organizaresifunctionare a consiliuluilocal al comuneiBăuțar.</w:t>
      </w:r>
      <w:r w:rsidRPr="00F5389C">
        <w:rPr>
          <w:rFonts w:ascii="Times New Roman" w:eastAsiaTheme="minorHAnsi" w:hAnsi="Times New Roman" w:cs="Times New Roman"/>
          <w:sz w:val="20"/>
          <w:szCs w:val="20"/>
          <w:lang w:val="en-US" w:eastAsia="en-US"/>
        </w:rPr>
        <w:br/>
        <w:t>   (3) Consilierul local care absenteazanemotivat de douaoriconsecutiv la sedinteleconsiliului local estesanctionat, in conditiile art. 80.</w:t>
      </w:r>
      <w:r w:rsidRPr="00F5389C">
        <w:rPr>
          <w:rFonts w:ascii="Times New Roman" w:eastAsiaTheme="minorHAnsi" w:hAnsi="Times New Roman" w:cs="Times New Roman"/>
          <w:sz w:val="20"/>
          <w:szCs w:val="20"/>
          <w:lang w:val="en-US" w:eastAsia="en-US"/>
        </w:rPr>
        <w:br/>
        <w:t>   (4) Consilieriilocali sunt obligati saisiinregistrezeprezenta in evidentatinuta de secretarul general.</w:t>
      </w:r>
      <w:r w:rsidRPr="00F5389C">
        <w:rPr>
          <w:rFonts w:ascii="Times New Roman" w:eastAsiaTheme="minorHAnsi" w:hAnsi="Times New Roman" w:cs="Times New Roman"/>
          <w:sz w:val="20"/>
          <w:szCs w:val="20"/>
          <w:lang w:val="en-US" w:eastAsia="en-US"/>
        </w:rPr>
        <w:br/>
        <w:t>   (5) Consilierul local care nu poateluaparte la sedintaesteobligatsaaducaaceastasituatie la cunostintasecretarului general.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07C7"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27</w:t>
      </w:r>
      <w:r w:rsidRPr="00F5389C">
        <w:rPr>
          <w:rFonts w:ascii="Times New Roman" w:eastAsiaTheme="minorHAnsi" w:hAnsi="Times New Roman" w:cs="Times New Roman"/>
          <w:b/>
          <w:bCs/>
          <w:sz w:val="20"/>
          <w:szCs w:val="20"/>
          <w:lang w:val="en-US" w:eastAsia="en-US"/>
        </w:rPr>
        <w:t>Desfasurarea</w:t>
      </w:r>
      <w:r w:rsidR="00F507C7">
        <w:rPr>
          <w:rFonts w:ascii="Times New Roman" w:eastAsiaTheme="minorHAnsi" w:hAnsi="Times New Roman" w:cs="Times New Roman"/>
          <w:b/>
          <w:bCs/>
          <w:sz w:val="20"/>
          <w:szCs w:val="20"/>
          <w:lang w:val="en-US" w:eastAsia="en-US"/>
        </w:rPr>
        <w:t xml:space="preserve"> </w:t>
      </w:r>
      <w:proofErr w:type="gramStart"/>
      <w:r w:rsidRPr="00F5389C">
        <w:rPr>
          <w:rFonts w:ascii="Times New Roman" w:eastAsiaTheme="minorHAnsi" w:hAnsi="Times New Roman" w:cs="Times New Roman"/>
          <w:b/>
          <w:bCs/>
          <w:sz w:val="20"/>
          <w:szCs w:val="20"/>
          <w:lang w:val="en-US" w:eastAsia="en-US"/>
        </w:rPr>
        <w:t>sedintelor</w:t>
      </w:r>
      <w:r w:rsidR="00F507C7">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consiliului</w:t>
      </w:r>
      <w:proofErr w:type="gramEnd"/>
      <w:r w:rsidRPr="00F5389C">
        <w:rPr>
          <w:rFonts w:ascii="Times New Roman" w:eastAsiaTheme="minorHAnsi" w:hAnsi="Times New Roman" w:cs="Times New Roman"/>
          <w:b/>
          <w:bCs/>
          <w:sz w:val="20"/>
          <w:szCs w:val="20"/>
          <w:lang w:val="en-US" w:eastAsia="en-US"/>
        </w:rPr>
        <w:t xml:space="preserve"> local</w:t>
      </w: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xml:space="preserve">   (1) Sedinteleconsiliului local sunt publice. </w:t>
      </w:r>
      <w:proofErr w:type="gramStart"/>
      <w:r w:rsidRPr="00F5389C">
        <w:rPr>
          <w:rFonts w:ascii="Times New Roman" w:eastAsiaTheme="minorHAnsi" w:hAnsi="Times New Roman" w:cs="Times New Roman"/>
          <w:sz w:val="20"/>
          <w:szCs w:val="20"/>
          <w:lang w:val="en-US" w:eastAsia="en-US"/>
        </w:rPr>
        <w:t>Acestea se pot desfasura cu participareafizica a consilierilorsau in sistem online, prinutilizareaoricarormijloaceelectronice, comunicate in documentul de convocareprevazut la art.</w:t>
      </w:r>
      <w:proofErr w:type="gramEnd"/>
      <w:r w:rsidRPr="00F5389C">
        <w:rPr>
          <w:rFonts w:ascii="Times New Roman" w:eastAsiaTheme="minorHAnsi" w:hAnsi="Times New Roman" w:cs="Times New Roman"/>
          <w:sz w:val="20"/>
          <w:szCs w:val="20"/>
          <w:lang w:val="en-US" w:eastAsia="en-US"/>
        </w:rPr>
        <w:t xml:space="preserve"> </w:t>
      </w:r>
      <w:proofErr w:type="gramStart"/>
      <w:r w:rsidRPr="00F5389C">
        <w:rPr>
          <w:rFonts w:ascii="Times New Roman" w:eastAsiaTheme="minorHAnsi" w:hAnsi="Times New Roman" w:cs="Times New Roman"/>
          <w:sz w:val="20"/>
          <w:szCs w:val="20"/>
          <w:lang w:val="en-US" w:eastAsia="en-US"/>
        </w:rPr>
        <w:t>23 alin.</w:t>
      </w:r>
      <w:proofErr w:type="gramEnd"/>
      <w:r w:rsidRPr="00F5389C">
        <w:rPr>
          <w:rFonts w:ascii="Times New Roman" w:eastAsiaTheme="minorHAnsi" w:hAnsi="Times New Roman" w:cs="Times New Roman"/>
          <w:sz w:val="20"/>
          <w:szCs w:val="20"/>
          <w:lang w:val="en-US" w:eastAsia="en-US"/>
        </w:rPr>
        <w:t xml:space="preserve"> (5).</w:t>
      </w:r>
      <w:r w:rsidRPr="00F5389C">
        <w:rPr>
          <w:rFonts w:ascii="Times New Roman" w:eastAsiaTheme="minorHAnsi" w:hAnsi="Times New Roman" w:cs="Times New Roman"/>
          <w:sz w:val="20"/>
          <w:szCs w:val="20"/>
          <w:lang w:val="en-US" w:eastAsia="en-US"/>
        </w:rPr>
        <w:br/>
        <w:t>   (2) Caracterul public al sedintelorconsiliului local estedat de: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a) accesulcelorinteresati, in conditiilelegii, la procesele-verbale ale sedintelorconsiliului local;</w:t>
      </w:r>
      <w:r w:rsidRPr="00F5389C">
        <w:rPr>
          <w:rFonts w:ascii="Times New Roman" w:eastAsiaTheme="minorHAnsi" w:hAnsi="Times New Roman" w:cs="Times New Roman"/>
          <w:sz w:val="20"/>
          <w:szCs w:val="20"/>
          <w:lang w:val="en-US" w:eastAsia="en-US"/>
        </w:rPr>
        <w:br/>
        <w:t>   b) accesulcelorinteresati, in conditiilelegii, la proiectele de hotarari, la hotararileconsiliului local, precum si la instrumentele de prezentaresi de motivare a acestora;</w:t>
      </w:r>
      <w:r w:rsidRPr="00F5389C">
        <w:rPr>
          <w:rFonts w:ascii="Times New Roman" w:eastAsiaTheme="minorHAnsi" w:hAnsi="Times New Roman" w:cs="Times New Roman"/>
          <w:sz w:val="20"/>
          <w:szCs w:val="20"/>
          <w:lang w:val="en-US" w:eastAsia="en-US"/>
        </w:rPr>
        <w:br/>
        <w:t>   c) posibilitateacetatenilor cu domiciliulsauresedinta in unitatea/subunitateaadministrativ-teritorialarespectiva de a asista la sedinteleconsiliului local si/sau de a le urmari pe internet, in conditiileregulamentului de organizaresifunctionare a consiliului local.</w:t>
      </w:r>
      <w:r w:rsidRPr="00F5389C">
        <w:rPr>
          <w:rFonts w:ascii="Times New Roman" w:eastAsiaTheme="minorHAnsi" w:hAnsi="Times New Roman" w:cs="Times New Roman"/>
          <w:sz w:val="20"/>
          <w:szCs w:val="20"/>
          <w:lang w:val="en-US" w:eastAsia="en-US"/>
        </w:rPr>
        <w:br/>
        <w:t xml:space="preserve">   (3) Primarulparticipa la sedinteleconsiliului local sidispunemasurilenecesarepentrupregatireasidesfasurarea in buneconditii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xml:space="preserve"> acestora.</w:t>
      </w:r>
      <w:r w:rsidRPr="00F5389C">
        <w:rPr>
          <w:rFonts w:ascii="Times New Roman" w:eastAsiaTheme="minorHAnsi" w:hAnsi="Times New Roman" w:cs="Times New Roman"/>
          <w:sz w:val="20"/>
          <w:szCs w:val="20"/>
          <w:lang w:val="en-US" w:eastAsia="en-US"/>
        </w:rPr>
        <w:br/>
        <w:t xml:space="preserve">   (4) Lucrarilesedintelor se desfasoara in limbaromana. In consiliile locale in care consilieriilocaliapartinanduneiminoritatinationalereprezintacelputin 20% din numarul total, la sedinteleconsiliului local se poatefolosisilimbaminoritatiinationale respective. </w:t>
      </w:r>
      <w:proofErr w:type="gramStart"/>
      <w:r w:rsidRPr="00F5389C">
        <w:rPr>
          <w:rFonts w:ascii="Times New Roman" w:eastAsiaTheme="minorHAnsi" w:hAnsi="Times New Roman" w:cs="Times New Roman"/>
          <w:sz w:val="20"/>
          <w:szCs w:val="20"/>
          <w:lang w:val="en-US" w:eastAsia="en-US"/>
        </w:rPr>
        <w:t>In acestecazuri se asigura, pringrijaprimarului, traducerea in limbaromana.</w:t>
      </w:r>
      <w:proofErr w:type="gramEnd"/>
      <w:r w:rsidRPr="00F5389C">
        <w:rPr>
          <w:rFonts w:ascii="Times New Roman" w:eastAsiaTheme="minorHAnsi" w:hAnsi="Times New Roman" w:cs="Times New Roman"/>
          <w:sz w:val="20"/>
          <w:szCs w:val="20"/>
          <w:lang w:val="en-US" w:eastAsia="en-US"/>
        </w:rPr>
        <w:t xml:space="preserve"> </w:t>
      </w:r>
      <w:proofErr w:type="gramStart"/>
      <w:r w:rsidRPr="00F5389C">
        <w:rPr>
          <w:rFonts w:ascii="Times New Roman" w:eastAsiaTheme="minorHAnsi" w:hAnsi="Times New Roman" w:cs="Times New Roman"/>
          <w:sz w:val="20"/>
          <w:szCs w:val="20"/>
          <w:lang w:val="en-US" w:eastAsia="en-US"/>
        </w:rPr>
        <w:t>In toatecazurile, documentelesedintelor de consiliu local se intocmescsi se aduc la cunostinta publica in limbaromana.</w:t>
      </w:r>
      <w:proofErr w:type="gramEnd"/>
      <w:r w:rsidRPr="00F5389C">
        <w:rPr>
          <w:rFonts w:ascii="Times New Roman" w:eastAsiaTheme="minorHAnsi" w:hAnsi="Times New Roman" w:cs="Times New Roman"/>
          <w:sz w:val="20"/>
          <w:szCs w:val="20"/>
          <w:lang w:val="en-US" w:eastAsia="en-US"/>
        </w:rPr>
        <w:br/>
        <w:t xml:space="preserve">   (5) La lucrarileconsiliului local pot asistasiluacuvantul, faradrept de vot, prefectul, presedinteleconsiliuluijudeteansaureprezentantiiacestora, deputatiisisenatorii, ministriisiceilaltimembri ai Guvernului, secretariisisubsecretarii de stat, conducatoriiserviciilorpublice deconcentrate ale ministerelorsi ale celorlalteorgane centrale, conducatoriicompartimentelor de resort siconducatoriiorganismelorprestatoare de serviciipublicesau de utilitate publica din unitatileadministrativ-teritoriale, in problemeleceprivescdomeniile lor de responsabilitate, precum sialtepersoaneinteresate, in conditiileprevazute in regulamentul de organizaresifunctionare a consiliului local. </w:t>
      </w:r>
      <w:proofErr w:type="gramStart"/>
      <w:r w:rsidRPr="00F5389C">
        <w:rPr>
          <w:rFonts w:ascii="Times New Roman" w:eastAsiaTheme="minorHAnsi" w:hAnsi="Times New Roman" w:cs="Times New Roman"/>
          <w:sz w:val="20"/>
          <w:szCs w:val="20"/>
          <w:lang w:val="en-US" w:eastAsia="en-US"/>
        </w:rPr>
        <w:t>Presedintele de sedintapoateoferiinvitatilorposibilitatea de a se exprima cu privire la problemeleaflate pe ordinea de zi.</w:t>
      </w:r>
      <w:proofErr w:type="gramEnd"/>
      <w:r w:rsidRPr="00F5389C">
        <w:rPr>
          <w:rFonts w:ascii="Times New Roman" w:eastAsiaTheme="minorHAnsi" w:hAnsi="Times New Roman" w:cs="Times New Roman"/>
          <w:sz w:val="20"/>
          <w:szCs w:val="20"/>
          <w:lang w:val="en-US" w:eastAsia="en-US"/>
        </w:rPr>
        <w:br/>
        <w:t xml:space="preserve">   (6) Dezbatereaproiectului de hotararesau a problemelor se face, de regula, in ordinea in care acestea sunt inscrise pe ordinea de ziaprobata in conformitate cu prevederileOrdonantei de urgenta a Guvernului nr. </w:t>
      </w:r>
      <w:proofErr w:type="gramStart"/>
      <w:r w:rsidRPr="00F5389C">
        <w:rPr>
          <w:rFonts w:ascii="Times New Roman" w:eastAsiaTheme="minorHAnsi" w:hAnsi="Times New Roman" w:cs="Times New Roman"/>
          <w:sz w:val="20"/>
          <w:szCs w:val="20"/>
          <w:lang w:val="en-US" w:eastAsia="en-US"/>
        </w:rPr>
        <w:t>57/2019, cu modificarilesicompletarileulterioare, si ale prezentuluiregulament de organizaresifunctionare a consiliului local.</w:t>
      </w:r>
      <w:proofErr w:type="gramEnd"/>
      <w:r w:rsidRPr="00F5389C">
        <w:rPr>
          <w:rFonts w:ascii="Times New Roman" w:eastAsiaTheme="minorHAnsi" w:hAnsi="Times New Roman" w:cs="Times New Roman"/>
          <w:sz w:val="20"/>
          <w:szCs w:val="20"/>
          <w:lang w:val="en-US" w:eastAsia="en-US"/>
        </w:rPr>
        <w:br/>
        <w:t>   (7) Presedintele de sedintaesteobligatsaasigureluareacuvantului de catre initiator pentrusustinereaproiectului de hotarareori de cate oriacesta o solicita, precum si de catredelegatulsatesc, dupacaz.</w:t>
      </w:r>
      <w:r w:rsidRPr="00F5389C">
        <w:rPr>
          <w:rFonts w:ascii="Times New Roman" w:eastAsiaTheme="minorHAnsi" w:hAnsi="Times New Roman" w:cs="Times New Roman"/>
          <w:sz w:val="20"/>
          <w:szCs w:val="20"/>
          <w:lang w:val="en-US" w:eastAsia="en-US"/>
        </w:rPr>
        <w:br/>
        <w:t xml:space="preserve">   (8) Consilieriilocaliparticipa la dezbateri in ordineainscrierii la cuvant. Consilieriilocali sunt obligati ca in cuvantul lor </w:t>
      </w:r>
      <w:proofErr w:type="gramStart"/>
      <w:r w:rsidRPr="00F5389C">
        <w:rPr>
          <w:rFonts w:ascii="Times New Roman" w:eastAsiaTheme="minorHAnsi" w:hAnsi="Times New Roman" w:cs="Times New Roman"/>
          <w:sz w:val="20"/>
          <w:szCs w:val="20"/>
          <w:lang w:val="en-US" w:eastAsia="en-US"/>
        </w:rPr>
        <w:t>sa</w:t>
      </w:r>
      <w:proofErr w:type="gramEnd"/>
      <w:r w:rsidRPr="00F5389C">
        <w:rPr>
          <w:rFonts w:ascii="Times New Roman" w:eastAsiaTheme="minorHAnsi" w:hAnsi="Times New Roman" w:cs="Times New Roman"/>
          <w:sz w:val="20"/>
          <w:szCs w:val="20"/>
          <w:lang w:val="en-US" w:eastAsia="en-US"/>
        </w:rPr>
        <w:t xml:space="preserve"> se refereexclusiv la problema care formeazaobiectuldezbaterii.</w:t>
      </w:r>
      <w:r w:rsidRPr="00F5389C">
        <w:rPr>
          <w:rFonts w:ascii="Times New Roman" w:eastAsiaTheme="minorHAnsi" w:hAnsi="Times New Roman" w:cs="Times New Roman"/>
          <w:sz w:val="20"/>
          <w:szCs w:val="20"/>
          <w:lang w:val="en-US" w:eastAsia="en-US"/>
        </w:rPr>
        <w:br/>
        <w:t xml:space="preserve">   (9) Presedintele de sedinta are dreptulsalimitezedurataluarilor de cuvant, in functie de obiectuldezbaterii. In acest scop el poatepropuneconsiliului local spreaprobaretimpulalocatfiecaruivorbitor, precum sitimpul total de </w:t>
      </w:r>
      <w:r w:rsidRPr="00F5389C">
        <w:rPr>
          <w:rFonts w:ascii="Times New Roman" w:eastAsiaTheme="minorHAnsi" w:hAnsi="Times New Roman" w:cs="Times New Roman"/>
          <w:sz w:val="20"/>
          <w:szCs w:val="20"/>
          <w:lang w:val="en-US" w:eastAsia="en-US"/>
        </w:rPr>
        <w:lastRenderedPageBreak/>
        <w:t>dezbatere a proiectului.</w:t>
      </w:r>
      <w:r w:rsidRPr="00F5389C">
        <w:rPr>
          <w:rFonts w:ascii="Times New Roman" w:eastAsiaTheme="minorHAnsi" w:hAnsi="Times New Roman" w:cs="Times New Roman"/>
          <w:sz w:val="20"/>
          <w:szCs w:val="20"/>
          <w:lang w:val="en-US" w:eastAsia="en-US"/>
        </w:rPr>
        <w:br/>
        <w:t xml:space="preserve">   (10) Presedintele de sedintapermiteoricandunuiconsilier local saraspundaintr-o problema de ordin personal, in problemeprevazute de regulamentul de organizaresifunctionare a consiliuluisauatuncicand a fostnominalizat de </w:t>
      </w:r>
      <w:proofErr w:type="gramStart"/>
      <w:r w:rsidRPr="00F5389C">
        <w:rPr>
          <w:rFonts w:ascii="Times New Roman" w:eastAsiaTheme="minorHAnsi" w:hAnsi="Times New Roman" w:cs="Times New Roman"/>
          <w:sz w:val="20"/>
          <w:szCs w:val="20"/>
          <w:lang w:val="en-US" w:eastAsia="en-US"/>
        </w:rPr>
        <w:t>un</w:t>
      </w:r>
      <w:proofErr w:type="gramEnd"/>
      <w:r w:rsidRPr="00F5389C">
        <w:rPr>
          <w:rFonts w:ascii="Times New Roman" w:eastAsiaTheme="minorHAnsi" w:hAnsi="Times New Roman" w:cs="Times New Roman"/>
          <w:sz w:val="20"/>
          <w:szCs w:val="20"/>
          <w:lang w:val="en-US" w:eastAsia="en-US"/>
        </w:rPr>
        <w:t xml:space="preserve"> alt vorbitor.</w:t>
      </w:r>
      <w:r w:rsidRPr="00F5389C">
        <w:rPr>
          <w:rFonts w:ascii="Times New Roman" w:eastAsiaTheme="minorHAnsi" w:hAnsi="Times New Roman" w:cs="Times New Roman"/>
          <w:sz w:val="20"/>
          <w:szCs w:val="20"/>
          <w:lang w:val="en-US" w:eastAsia="en-US"/>
        </w:rPr>
        <w:br/>
        <w:t xml:space="preserve">   (11) Presedintele de sedintasaureprezentantuloricaruigrup de consilierilocalipoatepropuneincheiereadezbateriiuneiproblemepuse in discutiaconsiliului local. </w:t>
      </w:r>
      <w:proofErr w:type="gramStart"/>
      <w:r w:rsidRPr="00F5389C">
        <w:rPr>
          <w:rFonts w:ascii="Times New Roman" w:eastAsiaTheme="minorHAnsi" w:hAnsi="Times New Roman" w:cs="Times New Roman"/>
          <w:sz w:val="20"/>
          <w:szCs w:val="20"/>
          <w:lang w:val="en-US" w:eastAsia="en-US"/>
        </w:rPr>
        <w:t>Propunerea de incheiere a dezbaterii se supunevotului, iardiscutiile se sisteazadacapropunereaesteadoptata cu majoritatesimpla.</w:t>
      </w:r>
      <w:proofErr w:type="gramEnd"/>
      <w:r w:rsidRPr="00F5389C">
        <w:rPr>
          <w:rFonts w:ascii="Times New Roman" w:eastAsiaTheme="minorHAnsi" w:hAnsi="Times New Roman" w:cs="Times New Roman"/>
          <w:sz w:val="20"/>
          <w:szCs w:val="20"/>
          <w:lang w:val="en-US" w:eastAsia="en-US"/>
        </w:rPr>
        <w:br/>
        <w:t>   (12) Este interzisaadresarea de insultesaucalomnii de catreconsilieriilocaliprezenti la sedinta, precum sidialoguldintrevorbitorisipersoaneleaflate in sala.</w:t>
      </w:r>
      <w:r w:rsidRPr="00F5389C">
        <w:rPr>
          <w:rFonts w:ascii="Times New Roman" w:eastAsiaTheme="minorHAnsi" w:hAnsi="Times New Roman" w:cs="Times New Roman"/>
          <w:sz w:val="20"/>
          <w:szCs w:val="20"/>
          <w:lang w:val="en-US" w:eastAsia="en-US"/>
        </w:rPr>
        <w:br/>
        <w:t>   (13) Asupraproiectelor de hotarari au loc dezbaterigeneralesi pe articole, consilieriilocali, precum siceilaltiinitiatoriprezenti la sedintaputand formula amendamente de fond sau de forma.</w:t>
      </w:r>
      <w:r w:rsidRPr="00F5389C">
        <w:rPr>
          <w:rFonts w:ascii="Times New Roman" w:eastAsiaTheme="minorHAnsi" w:hAnsi="Times New Roman" w:cs="Times New Roman"/>
          <w:sz w:val="20"/>
          <w:szCs w:val="20"/>
          <w:lang w:val="en-US" w:eastAsia="en-US"/>
        </w:rPr>
        <w:br/>
        <w:t xml:space="preserve">   (14) Amendamentele se formuleaza in scrissi se pot depune de catreprimar, oricaredintreconsilieriilocali, </w:t>
      </w:r>
      <w:proofErr w:type="gramStart"/>
      <w:r w:rsidRPr="00F5389C">
        <w:rPr>
          <w:rFonts w:ascii="Times New Roman" w:eastAsiaTheme="minorHAnsi" w:hAnsi="Times New Roman" w:cs="Times New Roman"/>
          <w:sz w:val="20"/>
          <w:szCs w:val="20"/>
          <w:lang w:val="en-US" w:eastAsia="en-US"/>
        </w:rPr>
        <w:t>un</w:t>
      </w:r>
      <w:proofErr w:type="gramEnd"/>
      <w:r w:rsidRPr="00F5389C">
        <w:rPr>
          <w:rFonts w:ascii="Times New Roman" w:eastAsiaTheme="minorHAnsi" w:hAnsi="Times New Roman" w:cs="Times New Roman"/>
          <w:sz w:val="20"/>
          <w:szCs w:val="20"/>
          <w:lang w:val="en-US" w:eastAsia="en-US"/>
        </w:rPr>
        <w:t xml:space="preserve"> grup de consilierilocalisau o comisie de specialitate. Initiatorulunuiamendament </w:t>
      </w:r>
      <w:proofErr w:type="gramStart"/>
      <w:r w:rsidRPr="00F5389C">
        <w:rPr>
          <w:rFonts w:ascii="Times New Roman" w:eastAsiaTheme="minorHAnsi" w:hAnsi="Times New Roman" w:cs="Times New Roman"/>
          <w:sz w:val="20"/>
          <w:szCs w:val="20"/>
          <w:lang w:val="en-US" w:eastAsia="en-US"/>
        </w:rPr>
        <w:t>il</w:t>
      </w:r>
      <w:proofErr w:type="gramEnd"/>
      <w:r w:rsidRPr="00F5389C">
        <w:rPr>
          <w:rFonts w:ascii="Times New Roman" w:eastAsiaTheme="minorHAnsi" w:hAnsi="Times New Roman" w:cs="Times New Roman"/>
          <w:sz w:val="20"/>
          <w:szCs w:val="20"/>
          <w:lang w:val="en-US" w:eastAsia="en-US"/>
        </w:rPr>
        <w:t xml:space="preserve"> poateretragesaupoaterenunta la sustinereaacestuia, in orice moment. </w:t>
      </w:r>
      <w:proofErr w:type="gramStart"/>
      <w:r w:rsidRPr="00F5389C">
        <w:rPr>
          <w:rFonts w:ascii="Times New Roman" w:eastAsiaTheme="minorHAnsi" w:hAnsi="Times New Roman" w:cs="Times New Roman"/>
          <w:sz w:val="20"/>
          <w:szCs w:val="20"/>
          <w:lang w:val="en-US" w:eastAsia="en-US"/>
        </w:rPr>
        <w:t>In acestcaz, amendamentul nu se maisupune la vot.</w:t>
      </w:r>
      <w:proofErr w:type="gramEnd"/>
      <w:r w:rsidRPr="00F5389C">
        <w:rPr>
          <w:rFonts w:ascii="Times New Roman" w:eastAsiaTheme="minorHAnsi" w:hAnsi="Times New Roman" w:cs="Times New Roman"/>
          <w:sz w:val="20"/>
          <w:szCs w:val="20"/>
          <w:lang w:val="en-US" w:eastAsia="en-US"/>
        </w:rPr>
        <w:br/>
        <w:t>   (15) Pentru a putea fi dezbatutamendamentul, acestatrebuiedepus la secretarul general celmaitarziu in ziuasedinteiconsiliului local.</w:t>
      </w:r>
      <w:r w:rsidRPr="00F5389C">
        <w:rPr>
          <w:rFonts w:ascii="Times New Roman" w:eastAsiaTheme="minorHAnsi" w:hAnsi="Times New Roman" w:cs="Times New Roman"/>
          <w:sz w:val="20"/>
          <w:szCs w:val="20"/>
          <w:lang w:val="en-US" w:eastAsia="en-US"/>
        </w:rPr>
        <w:br/>
        <w:t>   (16) Amendamentele la proiectele de hotarari ale consiliului local se transmit in forma scrisasicontinurmatoareleelemente, potrivitanexei nr. 10 la prezentulregulament:</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a) initiatorulsauinitiatorii;</w:t>
      </w:r>
      <w:r w:rsidRPr="00F5389C">
        <w:rPr>
          <w:rFonts w:ascii="Times New Roman" w:eastAsiaTheme="minorHAnsi" w:hAnsi="Times New Roman" w:cs="Times New Roman"/>
          <w:sz w:val="20"/>
          <w:szCs w:val="20"/>
          <w:lang w:val="en-US" w:eastAsia="en-US"/>
        </w:rPr>
        <w:br/>
        <w:t>   b) numarul de inregistraresititlulproiectului de hotarare a consiliului local pentru care se depuneamendamentul;</w:t>
      </w:r>
      <w:r w:rsidRPr="00F5389C">
        <w:rPr>
          <w:rFonts w:ascii="Times New Roman" w:eastAsiaTheme="minorHAnsi" w:hAnsi="Times New Roman" w:cs="Times New Roman"/>
          <w:sz w:val="20"/>
          <w:szCs w:val="20"/>
          <w:lang w:val="en-US" w:eastAsia="en-US"/>
        </w:rPr>
        <w:br/>
        <w:t>   c) tipulamendamentului: modificaresaucompletare;</w:t>
      </w:r>
      <w:r w:rsidRPr="00F5389C">
        <w:rPr>
          <w:rFonts w:ascii="Times New Roman" w:eastAsiaTheme="minorHAnsi" w:hAnsi="Times New Roman" w:cs="Times New Roman"/>
          <w:sz w:val="20"/>
          <w:szCs w:val="20"/>
          <w:lang w:val="en-US" w:eastAsia="en-US"/>
        </w:rPr>
        <w:br/>
        <w:t>   d) textul initial;</w:t>
      </w:r>
      <w:r w:rsidRPr="00F5389C">
        <w:rPr>
          <w:rFonts w:ascii="Times New Roman" w:eastAsiaTheme="minorHAnsi" w:hAnsi="Times New Roman" w:cs="Times New Roman"/>
          <w:sz w:val="20"/>
          <w:szCs w:val="20"/>
          <w:lang w:val="en-US" w:eastAsia="en-US"/>
        </w:rPr>
        <w:br/>
        <w:t>   e) textulamendamentuluiformulat;</w:t>
      </w:r>
      <w:r w:rsidRPr="00F5389C">
        <w:rPr>
          <w:rFonts w:ascii="Times New Roman" w:eastAsiaTheme="minorHAnsi" w:hAnsi="Times New Roman" w:cs="Times New Roman"/>
          <w:sz w:val="20"/>
          <w:szCs w:val="20"/>
          <w:lang w:val="en-US" w:eastAsia="en-US"/>
        </w:rPr>
        <w:br/>
        <w:t>   f) motivatiaamendamentului;</w:t>
      </w:r>
      <w:r w:rsidRPr="00F5389C">
        <w:rPr>
          <w:rFonts w:ascii="Times New Roman" w:eastAsiaTheme="minorHAnsi" w:hAnsi="Times New Roman" w:cs="Times New Roman"/>
          <w:sz w:val="20"/>
          <w:szCs w:val="20"/>
          <w:lang w:val="en-US" w:eastAsia="en-US"/>
        </w:rPr>
        <w:br/>
        <w:t>   g) semnaturapersoanei care propuneamendamentul.</w:t>
      </w:r>
      <w:r w:rsidRPr="00F5389C">
        <w:rPr>
          <w:rFonts w:ascii="Times New Roman" w:eastAsiaTheme="minorHAnsi" w:hAnsi="Times New Roman" w:cs="Times New Roman"/>
          <w:sz w:val="20"/>
          <w:szCs w:val="20"/>
          <w:lang w:val="en-US" w:eastAsia="en-US"/>
        </w:rPr>
        <w:br/>
        <w:t xml:space="preserve">   (17) Secretarul general numeroteazaamendamenteledepusepentrufiecareproiect de hotarare a consiliului local in ordinecrescatoare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xml:space="preserve"> articolelor din cadrulproiectului de hotarare a consiliului local. </w:t>
      </w:r>
      <w:proofErr w:type="gramStart"/>
      <w:r w:rsidRPr="00F5389C">
        <w:rPr>
          <w:rFonts w:ascii="Times New Roman" w:eastAsiaTheme="minorHAnsi" w:hAnsi="Times New Roman" w:cs="Times New Roman"/>
          <w:sz w:val="20"/>
          <w:szCs w:val="20"/>
          <w:lang w:val="en-US" w:eastAsia="en-US"/>
        </w:rPr>
        <w:t>Secretarul general numeroteazaamendamenteledepusetinandcont de ordineatextelorasupracarora se formuleazaamendamente in cadrulproiectului de hotarare a consiliului local.</w:t>
      </w:r>
      <w:proofErr w:type="gramEnd"/>
      <w:r w:rsidRPr="00F5389C">
        <w:rPr>
          <w:rFonts w:ascii="Times New Roman" w:eastAsiaTheme="minorHAnsi" w:hAnsi="Times New Roman" w:cs="Times New Roman"/>
          <w:sz w:val="20"/>
          <w:szCs w:val="20"/>
          <w:lang w:val="en-US" w:eastAsia="en-US"/>
        </w:rPr>
        <w:t xml:space="preserve"> In cazul in care douasaumaimulteamendamente se refera la acelasi text din cadrulproiectului de hotarare a consiliului local, acestea se numeroteaza in ordinea in care au fostprimite de catresecretarul general.</w:t>
      </w:r>
      <w:r w:rsidRPr="00F5389C">
        <w:rPr>
          <w:rFonts w:ascii="Times New Roman" w:eastAsiaTheme="minorHAnsi" w:hAnsi="Times New Roman" w:cs="Times New Roman"/>
          <w:sz w:val="20"/>
          <w:szCs w:val="20"/>
          <w:lang w:val="en-US" w:eastAsia="en-US"/>
        </w:rPr>
        <w:br/>
        <w:t xml:space="preserve">   (18) In mod exceptional, in timpuldezbaterilor se pot formula amendamenteverbale la proiectul de hotarare a consiliului local, insaacestea se formuleaza de comunacord cu initiatorulproiectului de hotarare a consiliului local. </w:t>
      </w:r>
      <w:proofErr w:type="gramStart"/>
      <w:r w:rsidRPr="00F5389C">
        <w:rPr>
          <w:rFonts w:ascii="Times New Roman" w:eastAsiaTheme="minorHAnsi" w:hAnsi="Times New Roman" w:cs="Times New Roman"/>
          <w:sz w:val="20"/>
          <w:szCs w:val="20"/>
          <w:lang w:val="en-US" w:eastAsia="en-US"/>
        </w:rPr>
        <w:t>Continutulamendamentelorverbale se mentioneaza in procesul-verbal de sedinta.</w:t>
      </w:r>
      <w:proofErr w:type="gramEnd"/>
      <w:r w:rsidRPr="00F5389C">
        <w:rPr>
          <w:rFonts w:ascii="Times New Roman" w:eastAsiaTheme="minorHAnsi" w:hAnsi="Times New Roman" w:cs="Times New Roman"/>
          <w:sz w:val="20"/>
          <w:szCs w:val="20"/>
          <w:lang w:val="en-US" w:eastAsia="en-US"/>
        </w:rPr>
        <w:br/>
        <w:t xml:space="preserve">   (19) Amendamentele se supunvotuluiconsiliului local in ordineanumerotarii lor. Daca s-a adoptat </w:t>
      </w:r>
      <w:proofErr w:type="gramStart"/>
      <w:r w:rsidRPr="00F5389C">
        <w:rPr>
          <w:rFonts w:ascii="Times New Roman" w:eastAsiaTheme="minorHAnsi" w:hAnsi="Times New Roman" w:cs="Times New Roman"/>
          <w:sz w:val="20"/>
          <w:szCs w:val="20"/>
          <w:lang w:val="en-US" w:eastAsia="en-US"/>
        </w:rPr>
        <w:t>un</w:t>
      </w:r>
      <w:proofErr w:type="gramEnd"/>
      <w:r w:rsidRPr="00F5389C">
        <w:rPr>
          <w:rFonts w:ascii="Times New Roman" w:eastAsiaTheme="minorHAnsi" w:hAnsi="Times New Roman" w:cs="Times New Roman"/>
          <w:sz w:val="20"/>
          <w:szCs w:val="20"/>
          <w:lang w:val="en-US" w:eastAsia="en-US"/>
        </w:rPr>
        <w:t xml:space="preserve"> amendament, celelalteamendamente care cuprindprevedericontrareamendamentuluiadoptat se socotescrespinsefara a mai fi supusevotului.</w:t>
      </w:r>
      <w:r w:rsidRPr="00F5389C">
        <w:rPr>
          <w:rFonts w:ascii="Times New Roman" w:eastAsiaTheme="minorHAnsi" w:hAnsi="Times New Roman" w:cs="Times New Roman"/>
          <w:sz w:val="20"/>
          <w:szCs w:val="20"/>
          <w:lang w:val="en-US" w:eastAsia="en-US"/>
        </w:rPr>
        <w:br/>
        <w:t>   (20) Dupasupunerea la vot a tuturoramendamentelor se supune la votproiectul de hotarare a consiliului local in forma cu amendamente.</w:t>
      </w:r>
      <w:r w:rsidRPr="00F5389C">
        <w:rPr>
          <w:rFonts w:ascii="Times New Roman" w:eastAsiaTheme="minorHAnsi" w:hAnsi="Times New Roman" w:cs="Times New Roman"/>
          <w:sz w:val="20"/>
          <w:szCs w:val="20"/>
          <w:lang w:val="en-US" w:eastAsia="en-US"/>
        </w:rPr>
        <w:br/>
        <w:t>   (21) Respingereaunuiproiect de hotarare a consiliului local inscris pe ordinea de zi, precum sioricesupunere la vot a uneipropuneriinscrise pe ordinea de zi nu constituiehotarare a consiliului local ca act administrativ, in acestcaz, mentionandusedoarrezultatulvotului in procesul-verbal al sedinteifararedactareauneihotarari a consiliului local.</w:t>
      </w:r>
      <w:r w:rsidRPr="00F5389C">
        <w:rPr>
          <w:rFonts w:ascii="Times New Roman" w:eastAsiaTheme="minorHAnsi" w:hAnsi="Times New Roman" w:cs="Times New Roman"/>
          <w:sz w:val="20"/>
          <w:szCs w:val="20"/>
          <w:lang w:val="en-US" w:eastAsia="en-US"/>
        </w:rPr>
        <w:br/>
        <w:t xml:space="preserve">   (22) Supunerea la vot in timpulsedintelorconsiliului local a uneisituatiiproceduraleprevazute de regulamentul de organizaresifunctionare nu constituiehotarare a consiliului local ca act administrativ. </w:t>
      </w:r>
      <w:proofErr w:type="gramStart"/>
      <w:r w:rsidRPr="00F5389C">
        <w:rPr>
          <w:rFonts w:ascii="Times New Roman" w:eastAsiaTheme="minorHAnsi" w:hAnsi="Times New Roman" w:cs="Times New Roman"/>
          <w:sz w:val="20"/>
          <w:szCs w:val="20"/>
          <w:lang w:val="en-US" w:eastAsia="en-US"/>
        </w:rPr>
        <w:t>Mentionareaacestorsituatiiprocedurale, precum sirezultatulvotului se fac obligatoriu in procesul-verbal al sedintei.</w:t>
      </w:r>
      <w:proofErr w:type="gramEnd"/>
      <w:r w:rsidRPr="00F5389C">
        <w:rPr>
          <w:rFonts w:ascii="Times New Roman" w:eastAsiaTheme="minorHAnsi" w:hAnsi="Times New Roman" w:cs="Times New Roman"/>
          <w:sz w:val="20"/>
          <w:szCs w:val="20"/>
          <w:lang w:val="en-US" w:eastAsia="en-US"/>
        </w:rPr>
        <w:br/>
        <w:t>   (23) Sintezadezbaterilor din sedinteleconsiliului local, precum simodul in care si-a exercitatvotulfiecareconsilier local in parte se consemneazaintr-un proces-verbal, semnat de presedintele de sedintasi de secretarul general.</w:t>
      </w:r>
      <w:r w:rsidRPr="00F5389C">
        <w:rPr>
          <w:rFonts w:ascii="Times New Roman" w:eastAsiaTheme="minorHAnsi" w:hAnsi="Times New Roman" w:cs="Times New Roman"/>
          <w:sz w:val="20"/>
          <w:szCs w:val="20"/>
          <w:lang w:val="en-US" w:eastAsia="en-US"/>
        </w:rPr>
        <w:br/>
        <w:t>   (24) Presedintele de sedinta, impreuna cu secretarul general al unitatii/subdiviziuniiadministrativ-teritoriale, isiasuma, prinsemnatura, responsabilitateaveridicitatiicelorconsemnate.</w:t>
      </w:r>
      <w:r w:rsidRPr="00F5389C">
        <w:rPr>
          <w:rFonts w:ascii="Times New Roman" w:eastAsiaTheme="minorHAnsi" w:hAnsi="Times New Roman" w:cs="Times New Roman"/>
          <w:sz w:val="20"/>
          <w:szCs w:val="20"/>
          <w:lang w:val="en-US" w:eastAsia="en-US"/>
        </w:rPr>
        <w:br/>
        <w:t xml:space="preserve">   (25) La inceputulfiecareisedinte, secretarul general supunespreaprobareprocesul-verbal al sedinteianterioare. Consilieriilocalisiprimarul au dreptul ca, in cadrulsedinteicurente a consiliului local, sacontestecontinutulprocesului-verbal sisacearamentionarea exacta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xml:space="preserve"> opiniilorexprimate in sedintaanterioara.</w:t>
      </w:r>
      <w:r w:rsidRPr="00F5389C">
        <w:rPr>
          <w:rFonts w:ascii="Times New Roman" w:eastAsiaTheme="minorHAnsi" w:hAnsi="Times New Roman" w:cs="Times New Roman"/>
          <w:sz w:val="20"/>
          <w:szCs w:val="20"/>
          <w:lang w:val="en-US" w:eastAsia="en-US"/>
        </w:rPr>
        <w:br/>
        <w:t>   (26) Procesul-verbal semnat de presedintele de sedintasi de catresecretarul general, precum sidocumentele care au fostdezbatute in sedintaanterioara se depunintr-un dosar special al sedintei respective, care se numeroteazasi se sigileaza de presedintele de sedintasi de secretarul general, dupaaprobareaprocesului-verbal, sau de catrepersoana cu atributii in acestsens, desemnata in conditiilelegii.</w:t>
      </w:r>
      <w:r w:rsidRPr="00F5389C">
        <w:rPr>
          <w:rFonts w:ascii="Times New Roman" w:eastAsiaTheme="minorHAnsi" w:hAnsi="Times New Roman" w:cs="Times New Roman"/>
          <w:sz w:val="20"/>
          <w:szCs w:val="20"/>
          <w:lang w:val="en-US" w:eastAsia="en-US"/>
        </w:rPr>
        <w:br/>
        <w:t xml:space="preserve">   (27) In termen de 3 zile de la data aprobariiprocesului-verbal al sedintei, secretarul general afiseaza la </w:t>
      </w:r>
      <w:r w:rsidRPr="00F5389C">
        <w:rPr>
          <w:rFonts w:ascii="Times New Roman" w:eastAsiaTheme="minorHAnsi" w:hAnsi="Times New Roman" w:cs="Times New Roman"/>
          <w:sz w:val="20"/>
          <w:szCs w:val="20"/>
          <w:lang w:val="en-US" w:eastAsia="en-US"/>
        </w:rPr>
        <w:lastRenderedPageBreak/>
        <w:t>sediulprimarieisi publica pe pagina de internet a unitatii/subdiviziuniiadministrativ-teritoriale o copie a procesului-verbal al sedintei.</w:t>
      </w:r>
    </w:p>
    <w:p w:rsidR="008A2F43" w:rsidRPr="00F5389C" w:rsidRDefault="008A2F43" w:rsidP="002A357F">
      <w:pPr>
        <w:spacing w:after="0" w:line="240" w:lineRule="auto"/>
        <w:jc w:val="both"/>
        <w:rPr>
          <w:rFonts w:ascii="Times New Roman" w:eastAsia="Times New Roman" w:hAnsi="Times New Roman" w:cs="Times New Roman"/>
          <w:sz w:val="20"/>
          <w:szCs w:val="20"/>
        </w:rPr>
      </w:pPr>
    </w:p>
    <w:p w:rsidR="008A2F43" w:rsidRPr="002F52C0"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Sectiunea a 3-a</w:t>
      </w:r>
      <w:r w:rsidRPr="00F5389C">
        <w:rPr>
          <w:rFonts w:ascii="Times New Roman" w:eastAsiaTheme="minorHAnsi" w:hAnsi="Times New Roman" w:cs="Times New Roman"/>
          <w:b/>
          <w:bCs/>
          <w:sz w:val="20"/>
          <w:szCs w:val="20"/>
          <w:lang w:val="en-US" w:eastAsia="en-US"/>
        </w:rPr>
        <w:t>Procedura de vot</w:t>
      </w:r>
    </w:p>
    <w:p w:rsidR="008A2F43" w:rsidRPr="002F52C0"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28</w:t>
      </w:r>
      <w:r w:rsidRPr="00F5389C">
        <w:rPr>
          <w:rFonts w:ascii="Times New Roman" w:eastAsiaTheme="minorHAnsi" w:hAnsi="Times New Roman" w:cs="Times New Roman"/>
          <w:b/>
          <w:bCs/>
          <w:sz w:val="20"/>
          <w:szCs w:val="20"/>
          <w:lang w:val="en-US" w:eastAsia="en-US"/>
        </w:rPr>
        <w:t>Adoptareahotararilorconsiliului local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(1) In exercitareaatributiilorce ii revin, consiliul local adoptahotarari, cu majoritateabsolutasausimpla, dupacaz.</w:t>
      </w:r>
      <w:r w:rsidRPr="00F5389C">
        <w:rPr>
          <w:rFonts w:ascii="Times New Roman" w:eastAsiaTheme="minorHAnsi" w:hAnsi="Times New Roman" w:cs="Times New Roman"/>
          <w:sz w:val="20"/>
          <w:szCs w:val="20"/>
          <w:lang w:val="en-US" w:eastAsia="en-US"/>
        </w:rPr>
        <w:br/>
        <w:t xml:space="preserve">   (2) Prinexceptie de la prevederilealin. (1), hotararileprivinddobandireasauinstrainareadreptului de proprietate in cazulbunurilorimobile se adopta de consiliul local cu majoritateacalificatadefinita la art. 5 lit. </w:t>
      </w:r>
      <w:proofErr w:type="gramStart"/>
      <w:r w:rsidRPr="00F5389C">
        <w:rPr>
          <w:rFonts w:ascii="Times New Roman" w:eastAsiaTheme="minorHAnsi" w:hAnsi="Times New Roman" w:cs="Times New Roman"/>
          <w:sz w:val="20"/>
          <w:szCs w:val="20"/>
          <w:lang w:val="en-US" w:eastAsia="en-US"/>
        </w:rPr>
        <w:t>dd</w:t>
      </w:r>
      <w:proofErr w:type="gramEnd"/>
      <w:r w:rsidRPr="00F5389C">
        <w:rPr>
          <w:rFonts w:ascii="Times New Roman" w:eastAsiaTheme="minorHAnsi" w:hAnsi="Times New Roman" w:cs="Times New Roman"/>
          <w:sz w:val="20"/>
          <w:szCs w:val="20"/>
          <w:lang w:val="en-US" w:eastAsia="en-US"/>
        </w:rPr>
        <w:t>) din Ordonanta de urgenta a Guvernului</w:t>
      </w:r>
      <w:hyperlink r:id="rId11" w:history="1">
        <w:r w:rsidRPr="00F5389C">
          <w:rPr>
            <w:rFonts w:ascii="Times New Roman" w:eastAsiaTheme="minorHAnsi" w:hAnsi="Times New Roman" w:cs="Times New Roman"/>
            <w:color w:val="0000FF"/>
            <w:sz w:val="20"/>
            <w:szCs w:val="20"/>
            <w:u w:val="single"/>
            <w:lang w:val="en-US" w:eastAsia="en-US"/>
          </w:rPr>
          <w:t xml:space="preserve">nr. </w:t>
        </w:r>
        <w:proofErr w:type="gramStart"/>
        <w:r w:rsidRPr="00F5389C">
          <w:rPr>
            <w:rFonts w:ascii="Times New Roman" w:eastAsiaTheme="minorHAnsi" w:hAnsi="Times New Roman" w:cs="Times New Roman"/>
            <w:color w:val="0000FF"/>
            <w:sz w:val="20"/>
            <w:szCs w:val="20"/>
            <w:u w:val="single"/>
            <w:lang w:val="en-US" w:eastAsia="en-US"/>
          </w:rPr>
          <w:t>57/2019</w:t>
        </w:r>
      </w:hyperlink>
      <w:r w:rsidRPr="00F5389C">
        <w:rPr>
          <w:rFonts w:ascii="Times New Roman" w:eastAsiaTheme="minorHAnsi" w:hAnsi="Times New Roman" w:cs="Times New Roman"/>
          <w:sz w:val="20"/>
          <w:szCs w:val="20"/>
          <w:lang w:val="en-US" w:eastAsia="en-US"/>
        </w:rPr>
        <w:t>, cu modificarilesicompletarileulterioare, de douatreimi din numarulconsilierilorlocali in functie.</w:t>
      </w:r>
      <w:proofErr w:type="gramEnd"/>
      <w:r w:rsidRPr="00F5389C">
        <w:rPr>
          <w:rFonts w:ascii="Times New Roman" w:eastAsiaTheme="minorHAnsi" w:hAnsi="Times New Roman" w:cs="Times New Roman"/>
          <w:sz w:val="20"/>
          <w:szCs w:val="20"/>
          <w:lang w:val="en-US" w:eastAsia="en-US"/>
        </w:rPr>
        <w:br/>
        <w:t>   (3) Se adopta cu majoritateaabsolutaprevazuta la art. 5 lit. cc) din Ordonanta de urgenta a Guvernului nr. 57/2019, cu modificarilesicompletarileulterioare, a consilierilorlocali in functieurmatoarelehotarari ale consiliului local: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a) hotararileprivindbugetul local;</w:t>
      </w:r>
      <w:r w:rsidRPr="00F5389C">
        <w:rPr>
          <w:rFonts w:ascii="Times New Roman" w:eastAsiaTheme="minorHAnsi" w:hAnsi="Times New Roman" w:cs="Times New Roman"/>
          <w:sz w:val="20"/>
          <w:szCs w:val="20"/>
          <w:lang w:val="en-US" w:eastAsia="en-US"/>
        </w:rPr>
        <w:br/>
        <w:t>   b) hotararileprivindcontractarea de imprumuturi, in conditiilelegii;</w:t>
      </w:r>
      <w:r w:rsidRPr="00F5389C">
        <w:rPr>
          <w:rFonts w:ascii="Times New Roman" w:eastAsiaTheme="minorHAnsi" w:hAnsi="Times New Roman" w:cs="Times New Roman"/>
          <w:sz w:val="20"/>
          <w:szCs w:val="20"/>
          <w:lang w:val="en-US" w:eastAsia="en-US"/>
        </w:rPr>
        <w:br/>
        <w:t>   c) hotararileprin care se stabilescimpozitesitaxe locale;</w:t>
      </w:r>
      <w:r w:rsidRPr="00F5389C">
        <w:rPr>
          <w:rFonts w:ascii="Times New Roman" w:eastAsiaTheme="minorHAnsi" w:hAnsi="Times New Roman" w:cs="Times New Roman"/>
          <w:sz w:val="20"/>
          <w:szCs w:val="20"/>
          <w:lang w:val="en-US" w:eastAsia="en-US"/>
        </w:rPr>
        <w:br/>
        <w:t>   d) hotararileprivindparticiparea la programe de dezvoltarejudeteana, regionala, zonalasau de cooperaretransfrontaliera;</w:t>
      </w:r>
      <w:r w:rsidRPr="00F5389C">
        <w:rPr>
          <w:rFonts w:ascii="Times New Roman" w:eastAsiaTheme="minorHAnsi" w:hAnsi="Times New Roman" w:cs="Times New Roman"/>
          <w:sz w:val="20"/>
          <w:szCs w:val="20"/>
          <w:lang w:val="en-US" w:eastAsia="en-US"/>
        </w:rPr>
        <w:br/>
        <w:t>   e) hotararileprivindorganizareasidezvoltareaurbanistica a localitatilorsiamenajareateritoriului;</w:t>
      </w:r>
      <w:r w:rsidRPr="00F5389C">
        <w:rPr>
          <w:rFonts w:ascii="Times New Roman" w:eastAsiaTheme="minorHAnsi" w:hAnsi="Times New Roman" w:cs="Times New Roman"/>
          <w:sz w:val="20"/>
          <w:szCs w:val="20"/>
          <w:lang w:val="en-US" w:eastAsia="en-US"/>
        </w:rPr>
        <w:br/>
        <w:t>   f) hotararileprivindasociereasaucooperarea cu alteautoritatipublice, cu persoanejuridiceromanesaustraine;</w:t>
      </w:r>
      <w:r w:rsidRPr="00F5389C">
        <w:rPr>
          <w:rFonts w:ascii="Times New Roman" w:eastAsiaTheme="minorHAnsi" w:hAnsi="Times New Roman" w:cs="Times New Roman"/>
          <w:sz w:val="20"/>
          <w:szCs w:val="20"/>
          <w:lang w:val="en-US" w:eastAsia="en-US"/>
        </w:rPr>
        <w:br/>
        <w:t>   g) hotararileprivindadministrareapatrimoniului;</w:t>
      </w:r>
      <w:r w:rsidRPr="00F5389C">
        <w:rPr>
          <w:rFonts w:ascii="Times New Roman" w:eastAsiaTheme="minorHAnsi" w:hAnsi="Times New Roman" w:cs="Times New Roman"/>
          <w:sz w:val="20"/>
          <w:szCs w:val="20"/>
          <w:lang w:val="en-US" w:eastAsia="en-US"/>
        </w:rPr>
        <w:br/>
        <w:t>   h) hotararileprivindparticiparea cu imprumuturi, capital sau cu bunuri, dupacaz, in numelesi in interesulcolectivitatilor locale, la infiintarea, functionareasidezvoltareaunororganismeprestatoare de serviciipublicesi de utilitate publica de interes local;</w:t>
      </w:r>
      <w:r w:rsidRPr="00F5389C">
        <w:rPr>
          <w:rFonts w:ascii="Times New Roman" w:eastAsiaTheme="minorHAnsi" w:hAnsi="Times New Roman" w:cs="Times New Roman"/>
          <w:sz w:val="20"/>
          <w:szCs w:val="20"/>
          <w:lang w:val="en-US" w:eastAsia="en-US"/>
        </w:rPr>
        <w:br/>
        <w:t>   i) hotararileprivindaplicarea de sanctiuni, in conditiilelegii, pentruconsilieriilocali;</w:t>
      </w:r>
      <w:r w:rsidRPr="00F5389C">
        <w:rPr>
          <w:rFonts w:ascii="Times New Roman" w:eastAsiaTheme="minorHAnsi" w:hAnsi="Times New Roman" w:cs="Times New Roman"/>
          <w:sz w:val="20"/>
          <w:szCs w:val="20"/>
          <w:lang w:val="en-US" w:eastAsia="en-US"/>
        </w:rPr>
        <w:br/>
        <w:t>   j) altehotarariprevazute de regulamentul de organizaresifunctionare al Consiliului Local al comuneiBăuțar</w:t>
      </w:r>
      <w:r w:rsidRPr="00F5389C">
        <w:rPr>
          <w:rFonts w:ascii="Times New Roman" w:eastAsiaTheme="minorHAnsi" w:hAnsi="Times New Roman" w:cs="Times New Roman"/>
          <w:sz w:val="20"/>
          <w:szCs w:val="20"/>
          <w:lang w:val="en-US" w:eastAsia="en-US"/>
        </w:rPr>
        <w:br/>
        <w:t>   (4) Consiliul local stabilesteprinmajoritateaabsolutaprevazuta la art. 5 lit. cc) din Ordonanta de urgenta a Guvernului nr. 57/2019, cu modificarilesicompletarileulterioare, care dintreurmatoarelesubiecte se reglementeaza in Regulamentul de organizaresifunctionare al Consiliului Local al comuneiBăuțar</w:t>
      </w:r>
      <w:r w:rsidRPr="00F5389C">
        <w:rPr>
          <w:rFonts w:ascii="Times New Roman" w:eastAsiaTheme="minorHAnsi" w:hAnsi="Times New Roman" w:cs="Times New Roman"/>
          <w:sz w:val="20"/>
          <w:szCs w:val="20"/>
          <w:lang w:val="en-US" w:eastAsia="en-US"/>
        </w:rPr>
        <w:br/>
        <w:t>   a) conditiile in care presedintele de sedintaasiguramentinereaordinii in cadrulsedintelorconsiliului local;</w:t>
      </w:r>
      <w:r w:rsidRPr="00F5389C">
        <w:rPr>
          <w:rFonts w:ascii="Times New Roman" w:eastAsiaTheme="minorHAnsi" w:hAnsi="Times New Roman" w:cs="Times New Roman"/>
          <w:sz w:val="20"/>
          <w:szCs w:val="20"/>
          <w:lang w:val="en-US" w:eastAsia="en-US"/>
        </w:rPr>
        <w:br/>
        <w:t>   b) alteatributiisiinsarcinari pe care comisiile de specialitate le pot indeplini la nivelulconsiliului local;</w:t>
      </w:r>
      <w:r w:rsidRPr="00F5389C">
        <w:rPr>
          <w:rFonts w:ascii="Times New Roman" w:eastAsiaTheme="minorHAnsi" w:hAnsi="Times New Roman" w:cs="Times New Roman"/>
          <w:sz w:val="20"/>
          <w:szCs w:val="20"/>
          <w:lang w:val="en-US" w:eastAsia="en-US"/>
        </w:rPr>
        <w:br/>
        <w:t xml:space="preserve">   c) altesituatii, fata de celeprevazute la art. </w:t>
      </w:r>
      <w:proofErr w:type="gramStart"/>
      <w:r w:rsidRPr="00F5389C">
        <w:rPr>
          <w:rFonts w:ascii="Times New Roman" w:eastAsiaTheme="minorHAnsi" w:hAnsi="Times New Roman" w:cs="Times New Roman"/>
          <w:sz w:val="20"/>
          <w:szCs w:val="20"/>
          <w:lang w:val="en-US" w:eastAsia="en-US"/>
        </w:rPr>
        <w:t>26 alin.</w:t>
      </w:r>
      <w:proofErr w:type="gramEnd"/>
      <w:r w:rsidRPr="00F5389C">
        <w:rPr>
          <w:rFonts w:ascii="Times New Roman" w:eastAsiaTheme="minorHAnsi" w:hAnsi="Times New Roman" w:cs="Times New Roman"/>
          <w:sz w:val="20"/>
          <w:szCs w:val="20"/>
          <w:lang w:val="en-US" w:eastAsia="en-US"/>
        </w:rPr>
        <w:t xml:space="preserve"> (2)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a)-d), in care consiliul local consideraabsentamotivata a unuiconsilier local la sedinteleconsiliului local;</w:t>
      </w:r>
      <w:r w:rsidRPr="00F5389C">
        <w:rPr>
          <w:rFonts w:ascii="Times New Roman" w:eastAsiaTheme="minorHAnsi" w:hAnsi="Times New Roman" w:cs="Times New Roman"/>
          <w:sz w:val="20"/>
          <w:szCs w:val="20"/>
          <w:lang w:val="en-US" w:eastAsia="en-US"/>
        </w:rPr>
        <w:br/>
        <w:t>   d) posibilitateasimodalitateaconcretaprin care cetatenii cu domiciliulsauresedinta in unitatea/subdiviziuneaadministrativ-teritorialarespectiva pot saasiste la sedinteleconsiliului local si/sausa le urmareasca pe internet;</w:t>
      </w:r>
      <w:r w:rsidRPr="00F5389C">
        <w:rPr>
          <w:rFonts w:ascii="Times New Roman" w:eastAsiaTheme="minorHAnsi" w:hAnsi="Times New Roman" w:cs="Times New Roman"/>
          <w:sz w:val="20"/>
          <w:szCs w:val="20"/>
          <w:lang w:val="en-US" w:eastAsia="en-US"/>
        </w:rPr>
        <w:br/>
        <w:t>   e) conditiile in care pot participa la lucrarileconsiliului local, pot asistasiluacuvantul, faradrept de vot, in problemeleceprivescdomeniile lor de responsabilitate: prefectul, presedinteleconsiliuluijudeteansaureprezentantiiacestora, deputatiisisenatorii, ministriisiceilaltimembri ai Guvernului, secretariisisubsecretarii de stat, conducatoriiserviciilorpublice deconcentrate ale ministerelorsi ale celorlalteorgane centrale, conducatoriicompartimentelor de resort siconducatoriiorganismelorprestatoare de serviciipublicesau de utilitate publica din unitatileadministrativ-teritoriale, precum sialtepersoaneinteresate;</w:t>
      </w:r>
      <w:r w:rsidRPr="00F5389C">
        <w:rPr>
          <w:rFonts w:ascii="Times New Roman" w:eastAsiaTheme="minorHAnsi" w:hAnsi="Times New Roman" w:cs="Times New Roman"/>
          <w:sz w:val="20"/>
          <w:szCs w:val="20"/>
          <w:lang w:val="en-US" w:eastAsia="en-US"/>
        </w:rPr>
        <w:br/>
        <w:t>   f) tipologiaproblemelorpentru care presedintele de sedintapermiteoricandunuiconsilier local saraspundaintr-o problema de ordin personal;</w:t>
      </w:r>
      <w:r w:rsidRPr="00F5389C">
        <w:rPr>
          <w:rFonts w:ascii="Times New Roman" w:eastAsiaTheme="minorHAnsi" w:hAnsi="Times New Roman" w:cs="Times New Roman"/>
          <w:sz w:val="20"/>
          <w:szCs w:val="20"/>
          <w:lang w:val="en-US" w:eastAsia="en-US"/>
        </w:rPr>
        <w:br/>
        <w:t xml:space="preserve">   g) modalitatea de desemnare a consilierilorlocali, dintrecei care au participat la sedinta, care semneazahotarareaconsiliului local, in cazul in care presedintele de sedintarefuza, in scris, sasemneze, altadecatceaprevazuta la art. </w:t>
      </w:r>
      <w:proofErr w:type="gramStart"/>
      <w:r w:rsidRPr="00F5389C">
        <w:rPr>
          <w:rFonts w:ascii="Times New Roman" w:eastAsiaTheme="minorHAnsi" w:hAnsi="Times New Roman" w:cs="Times New Roman"/>
          <w:sz w:val="20"/>
          <w:szCs w:val="20"/>
          <w:lang w:val="en-US" w:eastAsia="en-US"/>
        </w:rPr>
        <w:t>29 alin.</w:t>
      </w:r>
      <w:proofErr w:type="gramEnd"/>
      <w:r w:rsidRPr="00F5389C">
        <w:rPr>
          <w:rFonts w:ascii="Times New Roman" w:eastAsiaTheme="minorHAnsi" w:hAnsi="Times New Roman" w:cs="Times New Roman"/>
          <w:sz w:val="20"/>
          <w:szCs w:val="20"/>
          <w:lang w:val="en-US" w:eastAsia="en-US"/>
        </w:rPr>
        <w:t xml:space="preserve"> (3);</w:t>
      </w:r>
      <w:r w:rsidRPr="00F5389C">
        <w:rPr>
          <w:rFonts w:ascii="Times New Roman" w:eastAsiaTheme="minorHAnsi" w:hAnsi="Times New Roman" w:cs="Times New Roman"/>
          <w:sz w:val="20"/>
          <w:szCs w:val="20"/>
          <w:lang w:val="en-US" w:eastAsia="en-US"/>
        </w:rPr>
        <w:br/>
        <w:t>   h) procentulaplicabil de unitateaadministrativ-teritorialareferitor la indemnizatialunara a consilierilorlocali care participa la sedinteleordinareori la sedinteleextraordinare ale consiliului local sau ale comisiilor de specialitate.</w:t>
      </w:r>
      <w:r w:rsidRPr="00F5389C">
        <w:rPr>
          <w:rFonts w:ascii="Times New Roman" w:eastAsiaTheme="minorHAnsi" w:hAnsi="Times New Roman" w:cs="Times New Roman"/>
          <w:sz w:val="20"/>
          <w:szCs w:val="20"/>
          <w:lang w:val="en-US" w:eastAsia="en-US"/>
        </w:rPr>
        <w:br/>
        <w:t>   (5) Votulconsilierilorlocalieste individual sipoate fi deschissau secret.16 De exemplu, hotarariprivindinfiintareacomisiilorspecialesau a comisiilormixte.</w:t>
      </w:r>
      <w:r w:rsidRPr="00F5389C">
        <w:rPr>
          <w:rFonts w:ascii="Times New Roman" w:eastAsiaTheme="minorHAnsi" w:hAnsi="Times New Roman" w:cs="Times New Roman"/>
          <w:sz w:val="20"/>
          <w:szCs w:val="20"/>
          <w:lang w:val="en-US" w:eastAsia="en-US"/>
        </w:rPr>
        <w:br/>
        <w:t>   (6) Votuldeschis se exprimaprinoricaredintreurmatoarelemodalitati: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xml:space="preserve">   a) </w:t>
      </w:r>
      <w:proofErr w:type="gramStart"/>
      <w:r w:rsidRPr="00F5389C">
        <w:rPr>
          <w:rFonts w:ascii="Times New Roman" w:eastAsiaTheme="minorHAnsi" w:hAnsi="Times New Roman" w:cs="Times New Roman"/>
          <w:sz w:val="20"/>
          <w:szCs w:val="20"/>
          <w:lang w:val="en-US" w:eastAsia="en-US"/>
        </w:rPr>
        <w:t>prinridicareamainii</w:t>
      </w:r>
      <w:proofErr w:type="gramEnd"/>
      <w:r w:rsidRPr="00F5389C">
        <w:rPr>
          <w:rFonts w:ascii="Times New Roman" w:eastAsiaTheme="minorHAnsi" w:hAnsi="Times New Roman" w:cs="Times New Roman"/>
          <w:sz w:val="20"/>
          <w:szCs w:val="20"/>
          <w:lang w:val="en-US" w:eastAsia="en-US"/>
        </w:rPr>
        <w:t>;</w:t>
      </w:r>
      <w:r w:rsidRPr="00F5389C">
        <w:rPr>
          <w:rFonts w:ascii="Times New Roman" w:eastAsiaTheme="minorHAnsi" w:hAnsi="Times New Roman" w:cs="Times New Roman"/>
          <w:sz w:val="20"/>
          <w:szCs w:val="20"/>
          <w:lang w:val="en-US" w:eastAsia="en-US"/>
        </w:rPr>
        <w:br/>
        <w:t>   b) prinapel nominal, efectuat de presedintele de sedinta;</w:t>
      </w:r>
      <w:r w:rsidRPr="00F5389C">
        <w:rPr>
          <w:rFonts w:ascii="Times New Roman" w:eastAsiaTheme="minorHAnsi" w:hAnsi="Times New Roman" w:cs="Times New Roman"/>
          <w:sz w:val="20"/>
          <w:szCs w:val="20"/>
          <w:lang w:val="en-US" w:eastAsia="en-US"/>
        </w:rPr>
        <w:br/>
        <w:t>   c) electronic.</w:t>
      </w:r>
      <w:r w:rsidRPr="00F5389C">
        <w:rPr>
          <w:rFonts w:ascii="Times New Roman" w:eastAsiaTheme="minorHAnsi" w:hAnsi="Times New Roman" w:cs="Times New Roman"/>
          <w:sz w:val="20"/>
          <w:szCs w:val="20"/>
          <w:lang w:val="en-US" w:eastAsia="en-US"/>
        </w:rPr>
        <w:br/>
        <w:t>   (7) Consiliul local hotaraste, la propunereapresedintelui de sedinta, cemodalitate de vot se vafolosi, in afaracazurilorcandprinlegesauprinregulamentul de organizaresifunctionare se stabileste o anumitamodalitate.</w:t>
      </w:r>
      <w:r w:rsidRPr="00F5389C">
        <w:rPr>
          <w:rFonts w:ascii="Times New Roman" w:eastAsiaTheme="minorHAnsi" w:hAnsi="Times New Roman" w:cs="Times New Roman"/>
          <w:sz w:val="20"/>
          <w:szCs w:val="20"/>
          <w:lang w:val="en-US" w:eastAsia="en-US"/>
        </w:rPr>
        <w:br/>
        <w:t xml:space="preserve">   (8) Consiliul local poatestabili ca unelehotararisa fie luateprinvot secret. </w:t>
      </w:r>
      <w:proofErr w:type="gramStart"/>
      <w:r w:rsidRPr="00F5389C">
        <w:rPr>
          <w:rFonts w:ascii="Times New Roman" w:eastAsiaTheme="minorHAnsi" w:hAnsi="Times New Roman" w:cs="Times New Roman"/>
          <w:sz w:val="20"/>
          <w:szCs w:val="20"/>
          <w:lang w:val="en-US" w:eastAsia="en-US"/>
        </w:rPr>
        <w:t>Hotararile cu caracter individual cu privire la persoane sunt luateintotdeaunaprinvot secret, cu exceptiileprevazute de lege.</w:t>
      </w:r>
      <w:proofErr w:type="gramEnd"/>
      <w:r w:rsidRPr="00F5389C">
        <w:rPr>
          <w:rFonts w:ascii="Times New Roman" w:eastAsiaTheme="minorHAnsi" w:hAnsi="Times New Roman" w:cs="Times New Roman"/>
          <w:sz w:val="20"/>
          <w:szCs w:val="20"/>
          <w:lang w:val="en-US" w:eastAsia="en-US"/>
        </w:rPr>
        <w:br/>
        <w:t>   (9) Pentruexercitareavotului secret se folosescbuletine de vot.</w:t>
      </w:r>
      <w:r w:rsidRPr="00F5389C">
        <w:rPr>
          <w:rFonts w:ascii="Times New Roman" w:eastAsiaTheme="minorHAnsi" w:hAnsi="Times New Roman" w:cs="Times New Roman"/>
          <w:sz w:val="20"/>
          <w:szCs w:val="20"/>
          <w:lang w:val="en-US" w:eastAsia="en-US"/>
        </w:rPr>
        <w:br/>
      </w:r>
      <w:r w:rsidRPr="00F5389C">
        <w:rPr>
          <w:rFonts w:ascii="Times New Roman" w:eastAsiaTheme="minorHAnsi" w:hAnsi="Times New Roman" w:cs="Times New Roman"/>
          <w:sz w:val="20"/>
          <w:szCs w:val="20"/>
          <w:lang w:val="en-US" w:eastAsia="en-US"/>
        </w:rPr>
        <w:lastRenderedPageBreak/>
        <w:t>   (10) Redactareabuletinelor de vottrebuiesa fie faraechivoc. Pentruexprimareaoptiunii se folosesc, de regula, cuvintele „da</w:t>
      </w:r>
      <w:proofErr w:type="gramStart"/>
      <w:r w:rsidRPr="00F5389C">
        <w:rPr>
          <w:rFonts w:ascii="Times New Roman" w:eastAsiaTheme="minorHAnsi" w:hAnsi="Times New Roman" w:cs="Times New Roman"/>
          <w:sz w:val="20"/>
          <w:szCs w:val="20"/>
          <w:lang w:val="en-US" w:eastAsia="en-US"/>
        </w:rPr>
        <w:t>“ sau</w:t>
      </w:r>
      <w:proofErr w:type="gramEnd"/>
      <w:r w:rsidRPr="00F5389C">
        <w:rPr>
          <w:rFonts w:ascii="Times New Roman" w:eastAsiaTheme="minorHAnsi" w:hAnsi="Times New Roman" w:cs="Times New Roman"/>
          <w:sz w:val="20"/>
          <w:szCs w:val="20"/>
          <w:lang w:val="en-US" w:eastAsia="en-US"/>
        </w:rPr>
        <w:t xml:space="preserve"> „nu“.</w:t>
      </w:r>
      <w:r w:rsidRPr="00F5389C">
        <w:rPr>
          <w:rFonts w:ascii="Times New Roman" w:eastAsiaTheme="minorHAnsi" w:hAnsi="Times New Roman" w:cs="Times New Roman"/>
          <w:sz w:val="20"/>
          <w:szCs w:val="20"/>
          <w:lang w:val="en-US" w:eastAsia="en-US"/>
        </w:rPr>
        <w:br/>
        <w:t xml:space="preserve">   (11) Buletinele de vot se introducintr-o urna. La numarareavoturilor nu se </w:t>
      </w:r>
      <w:proofErr w:type="gramStart"/>
      <w:r w:rsidRPr="00F5389C">
        <w:rPr>
          <w:rFonts w:ascii="Times New Roman" w:eastAsiaTheme="minorHAnsi" w:hAnsi="Times New Roman" w:cs="Times New Roman"/>
          <w:sz w:val="20"/>
          <w:szCs w:val="20"/>
          <w:lang w:val="en-US" w:eastAsia="en-US"/>
        </w:rPr>
        <w:t>iau</w:t>
      </w:r>
      <w:proofErr w:type="gramEnd"/>
      <w:r w:rsidRPr="00F5389C">
        <w:rPr>
          <w:rFonts w:ascii="Times New Roman" w:eastAsiaTheme="minorHAnsi" w:hAnsi="Times New Roman" w:cs="Times New Roman"/>
          <w:sz w:val="20"/>
          <w:szCs w:val="20"/>
          <w:lang w:val="en-US" w:eastAsia="en-US"/>
        </w:rPr>
        <w:t xml:space="preserve"> in calculbuletinele de vot pe care nu a fostexprimataoptiuneaconsilierului local sau au fostfolositeambelecuvinteprevazute la alin. (10).</w:t>
      </w:r>
      <w:r w:rsidRPr="00F5389C">
        <w:rPr>
          <w:rFonts w:ascii="Times New Roman" w:eastAsiaTheme="minorHAnsi" w:hAnsi="Times New Roman" w:cs="Times New Roman"/>
          <w:sz w:val="20"/>
          <w:szCs w:val="20"/>
          <w:lang w:val="en-US" w:eastAsia="en-US"/>
        </w:rPr>
        <w:br/>
        <w:t>   (12) Abtinerile se numara la voturileimpotriva.</w:t>
      </w:r>
      <w:r w:rsidRPr="00F5389C">
        <w:rPr>
          <w:rFonts w:ascii="Times New Roman" w:eastAsiaTheme="minorHAnsi" w:hAnsi="Times New Roman" w:cs="Times New Roman"/>
          <w:sz w:val="20"/>
          <w:szCs w:val="20"/>
          <w:lang w:val="en-US" w:eastAsia="en-US"/>
        </w:rPr>
        <w:br/>
        <w:t>   (13) Votareaprinapel nominal se desfasoara in modulurmator: presedintele de sedintaexplicaobiectulvotariisisensulcuvintelor „pentru</w:t>
      </w:r>
      <w:proofErr w:type="gramStart"/>
      <w:r w:rsidRPr="00F5389C">
        <w:rPr>
          <w:rFonts w:ascii="Times New Roman" w:eastAsiaTheme="minorHAnsi" w:hAnsi="Times New Roman" w:cs="Times New Roman"/>
          <w:sz w:val="20"/>
          <w:szCs w:val="20"/>
          <w:lang w:val="en-US" w:eastAsia="en-US"/>
        </w:rPr>
        <w:t>“ si</w:t>
      </w:r>
      <w:proofErr w:type="gramEnd"/>
      <w:r w:rsidRPr="00F5389C">
        <w:rPr>
          <w:rFonts w:ascii="Times New Roman" w:eastAsiaTheme="minorHAnsi" w:hAnsi="Times New Roman" w:cs="Times New Roman"/>
          <w:sz w:val="20"/>
          <w:szCs w:val="20"/>
          <w:lang w:val="en-US" w:eastAsia="en-US"/>
        </w:rPr>
        <w:t xml:space="preserve"> „impotriva“. Secretarul general </w:t>
      </w:r>
      <w:proofErr w:type="gramStart"/>
      <w:r w:rsidRPr="00F5389C">
        <w:rPr>
          <w:rFonts w:ascii="Times New Roman" w:eastAsiaTheme="minorHAnsi" w:hAnsi="Times New Roman" w:cs="Times New Roman"/>
          <w:sz w:val="20"/>
          <w:szCs w:val="20"/>
          <w:lang w:val="en-US" w:eastAsia="en-US"/>
        </w:rPr>
        <w:t>va</w:t>
      </w:r>
      <w:proofErr w:type="gramEnd"/>
      <w:r w:rsidRPr="00F5389C">
        <w:rPr>
          <w:rFonts w:ascii="Times New Roman" w:eastAsiaTheme="minorHAnsi" w:hAnsi="Times New Roman" w:cs="Times New Roman"/>
          <w:sz w:val="20"/>
          <w:szCs w:val="20"/>
          <w:lang w:val="en-US" w:eastAsia="en-US"/>
        </w:rPr>
        <w:t xml:space="preserve"> da citirenumeluisiprenumeluifiecaruiconsilier local, in ordinealfabetica. Consilierul local nominalizat se ridicasipropunecuvantul „pentru</w:t>
      </w:r>
      <w:proofErr w:type="gramStart"/>
      <w:r w:rsidRPr="00F5389C">
        <w:rPr>
          <w:rFonts w:ascii="Times New Roman" w:eastAsiaTheme="minorHAnsi" w:hAnsi="Times New Roman" w:cs="Times New Roman"/>
          <w:sz w:val="20"/>
          <w:szCs w:val="20"/>
          <w:lang w:val="en-US" w:eastAsia="en-US"/>
        </w:rPr>
        <w:t>“ sau</w:t>
      </w:r>
      <w:proofErr w:type="gramEnd"/>
      <w:r w:rsidRPr="00F5389C">
        <w:rPr>
          <w:rFonts w:ascii="Times New Roman" w:eastAsiaTheme="minorHAnsi" w:hAnsi="Times New Roman" w:cs="Times New Roman"/>
          <w:sz w:val="20"/>
          <w:szCs w:val="20"/>
          <w:lang w:val="en-US" w:eastAsia="en-US"/>
        </w:rPr>
        <w:t xml:space="preserve"> „impotriva“ in functie de optiuneasa.</w:t>
      </w:r>
      <w:r w:rsidRPr="00F5389C">
        <w:rPr>
          <w:rFonts w:ascii="Times New Roman" w:eastAsiaTheme="minorHAnsi" w:hAnsi="Times New Roman" w:cs="Times New Roman"/>
          <w:sz w:val="20"/>
          <w:szCs w:val="20"/>
          <w:lang w:val="en-US" w:eastAsia="en-US"/>
        </w:rPr>
        <w:br/>
        <w:t>   (14) Daca pe parcursuldesfasurariisedintei nu esteintrunitamajoritatealegalanecesarapentruadoptareaproiectului de hotarare, presedintele de sedintaamanavotareapana la intrunireaacesteia.</w:t>
      </w:r>
      <w:r w:rsidRPr="00F5389C">
        <w:rPr>
          <w:rFonts w:ascii="Times New Roman" w:eastAsiaTheme="minorHAnsi" w:hAnsi="Times New Roman" w:cs="Times New Roman"/>
          <w:sz w:val="20"/>
          <w:szCs w:val="20"/>
          <w:lang w:val="en-US" w:eastAsia="en-US"/>
        </w:rPr>
        <w:br/>
        <w:t>   (15) Daca in urmadezbaterilor din sedintaconsiliului local se impunmodificari de fond in continutulproiectului de hotarare, la propunereaprimarului, a secretaruluisau a consilierilorlocalisi cu acordulmajoritatiiconsilierilorlocaliprezenti, presedintele de sedintaretransmiteproiectul de hotarare, in vedereareexaminarii de catre initiator si de catrecompartimentele de specialitate.</w:t>
      </w:r>
      <w:r w:rsidRPr="00F5389C">
        <w:rPr>
          <w:rFonts w:ascii="Times New Roman" w:eastAsiaTheme="minorHAnsi" w:hAnsi="Times New Roman" w:cs="Times New Roman"/>
          <w:sz w:val="20"/>
          <w:szCs w:val="20"/>
          <w:lang w:val="en-US" w:eastAsia="en-US"/>
        </w:rPr>
        <w:br/>
        <w:t>   (16) Proiectele de hotararirespinse de consiliul local nu pot fi readuse in dezbatereaacestuia in cursulaceleiasisedinte.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29</w:t>
      </w:r>
      <w:r w:rsidR="002F52C0">
        <w:rPr>
          <w:rFonts w:ascii="Times New Roman" w:eastAsiaTheme="minorHAnsi" w:hAnsi="Times New Roman" w:cs="Times New Roman"/>
          <w:sz w:val="20"/>
          <w:szCs w:val="20"/>
          <w:lang w:val="en-US" w:eastAsia="en-US"/>
        </w:rPr>
        <w:t xml:space="preserve"> </w:t>
      </w:r>
      <w:r w:rsidRPr="00F5389C">
        <w:rPr>
          <w:rFonts w:ascii="Times New Roman" w:eastAsiaTheme="minorHAnsi" w:hAnsi="Times New Roman" w:cs="Times New Roman"/>
          <w:b/>
          <w:bCs/>
          <w:sz w:val="20"/>
          <w:szCs w:val="20"/>
          <w:lang w:val="en-US" w:eastAsia="en-US"/>
        </w:rPr>
        <w:t>Semnareasicontrasemnareahotararilorconsiliului local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(1) Dupadesfasurareasedintei, hotararileconsiliului local se semneaza de catrepresedintele de sedintasi se contrasemneaza, pentrulegalitate, de catresecretarul general.</w:t>
      </w:r>
      <w:r w:rsidRPr="00F5389C">
        <w:rPr>
          <w:rFonts w:ascii="Times New Roman" w:eastAsiaTheme="minorHAnsi" w:hAnsi="Times New Roman" w:cs="Times New Roman"/>
          <w:sz w:val="20"/>
          <w:szCs w:val="20"/>
          <w:lang w:val="en-US" w:eastAsia="en-US"/>
        </w:rPr>
        <w:br/>
        <w:t>   (2) In cazul in care presedintele de sedintarefuza, in scris, sasemneze, hotarareaconsiliului local se semneaza de celputin 2 consilierilocalidintrecei care au participat la sedinta.</w:t>
      </w:r>
      <w:r w:rsidRPr="00F5389C">
        <w:rPr>
          <w:rFonts w:ascii="Times New Roman" w:eastAsiaTheme="minorHAnsi" w:hAnsi="Times New Roman" w:cs="Times New Roman"/>
          <w:sz w:val="20"/>
          <w:szCs w:val="20"/>
          <w:lang w:val="en-US" w:eastAsia="en-US"/>
        </w:rPr>
        <w:br/>
        <w:t xml:space="preserve">   (3) Modalitatea de desemnare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xml:space="preserve"> acestorconsilieri se realizeaza in una dintreurmatoarelemodalitati: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xml:space="preserve">   a) </w:t>
      </w:r>
      <w:proofErr w:type="gramStart"/>
      <w:r w:rsidRPr="00F5389C">
        <w:rPr>
          <w:rFonts w:ascii="Times New Roman" w:eastAsiaTheme="minorHAnsi" w:hAnsi="Times New Roman" w:cs="Times New Roman"/>
          <w:sz w:val="20"/>
          <w:szCs w:val="20"/>
          <w:lang w:val="en-US" w:eastAsia="en-US"/>
        </w:rPr>
        <w:t>in</w:t>
      </w:r>
      <w:proofErr w:type="gramEnd"/>
      <w:r w:rsidRPr="00F5389C">
        <w:rPr>
          <w:rFonts w:ascii="Times New Roman" w:eastAsiaTheme="minorHAnsi" w:hAnsi="Times New Roman" w:cs="Times New Roman"/>
          <w:sz w:val="20"/>
          <w:szCs w:val="20"/>
          <w:lang w:val="en-US" w:eastAsia="en-US"/>
        </w:rPr>
        <w:t xml:space="preserve"> functie de configuratiapolitica de la ultimelealegeri locale;</w:t>
      </w:r>
      <w:r w:rsidRPr="00F5389C">
        <w:rPr>
          <w:rFonts w:ascii="Times New Roman" w:eastAsiaTheme="minorHAnsi" w:hAnsi="Times New Roman" w:cs="Times New Roman"/>
          <w:sz w:val="20"/>
          <w:szCs w:val="20"/>
          <w:lang w:val="en-US" w:eastAsia="en-US"/>
        </w:rPr>
        <w:br/>
        <w:t>   b) de unuldintreceimai in varstaconsilierisi de unuldintreceimaitineridintreconsilierilocaliparticipanti la sedinta;</w:t>
      </w:r>
      <w:r w:rsidRPr="00F5389C">
        <w:rPr>
          <w:rFonts w:ascii="Times New Roman" w:eastAsiaTheme="minorHAnsi" w:hAnsi="Times New Roman" w:cs="Times New Roman"/>
          <w:sz w:val="20"/>
          <w:szCs w:val="20"/>
          <w:lang w:val="en-US" w:eastAsia="en-US"/>
        </w:rPr>
        <w:br/>
        <w:t>   c) prinaltamodalitatestabilitaprinhotarare a consiliului local.</w:t>
      </w:r>
      <w:r w:rsidRPr="00F5389C">
        <w:rPr>
          <w:rFonts w:ascii="Times New Roman" w:eastAsiaTheme="minorHAnsi" w:hAnsi="Times New Roman" w:cs="Times New Roman"/>
          <w:sz w:val="20"/>
          <w:szCs w:val="20"/>
          <w:lang w:val="en-US" w:eastAsia="en-US"/>
        </w:rPr>
        <w:br/>
        <w:t>   (4) Secretarul general nu contrasemneazahotararea in cazul in care considera ca aceastaesteilegala. In acestcaz, in urmatoareasedinta a consiliului local depune in scrissiexpune in fata acestuiaopiniasamotivata, care se consemneaza in procesul-verbal al sedintei.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2F52C0"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Sectiunea a 4-a</w:t>
      </w:r>
      <w:r w:rsidRPr="00F5389C">
        <w:rPr>
          <w:rFonts w:ascii="Times New Roman" w:eastAsiaTheme="minorHAnsi" w:hAnsi="Times New Roman" w:cs="Times New Roman"/>
          <w:b/>
          <w:bCs/>
          <w:sz w:val="20"/>
          <w:szCs w:val="20"/>
          <w:lang w:val="en-US" w:eastAsia="en-US"/>
        </w:rPr>
        <w:t>Dispozitiiprivindactele administrative adoptate de consiliul local</w:t>
      </w:r>
    </w:p>
    <w:p w:rsidR="008A2F43" w:rsidRPr="002F52C0"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30</w:t>
      </w:r>
      <w:r w:rsidRPr="00F5389C">
        <w:rPr>
          <w:rFonts w:ascii="Times New Roman" w:eastAsiaTheme="minorHAnsi" w:hAnsi="Times New Roman" w:cs="Times New Roman"/>
          <w:b/>
          <w:bCs/>
          <w:sz w:val="20"/>
          <w:szCs w:val="20"/>
          <w:lang w:val="en-US" w:eastAsia="en-US"/>
        </w:rPr>
        <w:t>Tipuri de hotarariadoptate de consiliul local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xml:space="preserve">   (1) In exercitareaatributiilorce le revin, consiliile locale adoptahotarari cu caracternormativsau individual, a carorevidenta se tine intr-un registrupotrivitanexei nr. </w:t>
      </w:r>
      <w:proofErr w:type="gramStart"/>
      <w:r w:rsidRPr="00F5389C">
        <w:rPr>
          <w:rFonts w:ascii="Times New Roman" w:eastAsiaTheme="minorHAnsi" w:hAnsi="Times New Roman" w:cs="Times New Roman"/>
          <w:sz w:val="20"/>
          <w:szCs w:val="20"/>
          <w:lang w:val="en-US" w:eastAsia="en-US"/>
        </w:rPr>
        <w:t>8 la prezentulregulament.</w:t>
      </w:r>
      <w:proofErr w:type="gramEnd"/>
      <w:r w:rsidRPr="00F5389C">
        <w:rPr>
          <w:rFonts w:ascii="Times New Roman" w:eastAsiaTheme="minorHAnsi" w:hAnsi="Times New Roman" w:cs="Times New Roman"/>
          <w:sz w:val="20"/>
          <w:szCs w:val="20"/>
          <w:lang w:val="en-US" w:eastAsia="en-US"/>
        </w:rPr>
        <w:br/>
        <w:t>   (2) In organizareaexecutariisauexecutarii in concret a legii, consiliile locale adoptasauincheie, dupacaz, sialteactejuridiceprin care se nasc, se modificasau se sting drepturisiobligatii.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31</w:t>
      </w:r>
      <w:r w:rsidRPr="00F5389C">
        <w:rPr>
          <w:rFonts w:ascii="Times New Roman" w:eastAsiaTheme="minorHAnsi" w:hAnsi="Times New Roman" w:cs="Times New Roman"/>
          <w:b/>
          <w:bCs/>
          <w:sz w:val="20"/>
          <w:szCs w:val="20"/>
          <w:lang w:val="en-US" w:eastAsia="en-US"/>
        </w:rPr>
        <w:t>Comunicareasiaducerea la cunostinta publica a hotararilorconsiliului local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(1) Secretarul general comunicahotararileconsiliului local prefectului in celmult 10 zilelucratoare de la data adoptarii.</w:t>
      </w:r>
      <w:r w:rsidRPr="00F5389C">
        <w:rPr>
          <w:rFonts w:ascii="Times New Roman" w:eastAsiaTheme="minorHAnsi" w:hAnsi="Times New Roman" w:cs="Times New Roman"/>
          <w:sz w:val="20"/>
          <w:szCs w:val="20"/>
          <w:lang w:val="en-US" w:eastAsia="en-US"/>
        </w:rPr>
        <w:br/>
        <w:t>   (2) Hotararileconsiliului local se comunicaprimarului.</w:t>
      </w:r>
      <w:r w:rsidRPr="00F5389C">
        <w:rPr>
          <w:rFonts w:ascii="Times New Roman" w:eastAsiaTheme="minorHAnsi" w:hAnsi="Times New Roman" w:cs="Times New Roman"/>
          <w:sz w:val="20"/>
          <w:szCs w:val="20"/>
          <w:lang w:val="en-US" w:eastAsia="en-US"/>
        </w:rPr>
        <w:br/>
        <w:t>   (3) Comunicarea, insotita de eventualeleobiectii motivate cu privire la legalitate, se face in scris de catresecretarul general si se inregistreazaintr-un registru special destinatacestui scop.</w:t>
      </w:r>
      <w:r w:rsidRPr="00F5389C">
        <w:rPr>
          <w:rFonts w:ascii="Times New Roman" w:eastAsiaTheme="minorHAnsi" w:hAnsi="Times New Roman" w:cs="Times New Roman"/>
          <w:sz w:val="20"/>
          <w:szCs w:val="20"/>
          <w:lang w:val="en-US" w:eastAsia="en-US"/>
        </w:rPr>
        <w:br/>
        <w:t>   (4) Hotararile se aduc la cunostinta publica si se comunica, in conditiilelegii, pringrijasecretarului general.</w:t>
      </w:r>
      <w:r w:rsidRPr="00F5389C">
        <w:rPr>
          <w:rFonts w:ascii="Times New Roman" w:eastAsiaTheme="minorHAnsi" w:hAnsi="Times New Roman" w:cs="Times New Roman"/>
          <w:sz w:val="20"/>
          <w:szCs w:val="20"/>
          <w:lang w:val="en-US" w:eastAsia="en-US"/>
        </w:rPr>
        <w:br/>
        <w:t>   (5) Hotararile, documentelesiinformatiilefinanciare, precum sialtedocumenteprevazute de lege se publica, pentruinformare, in format electronic si in monitoruloficial local.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32</w:t>
      </w:r>
      <w:r w:rsidRPr="00F5389C">
        <w:rPr>
          <w:rFonts w:ascii="Times New Roman" w:eastAsiaTheme="minorHAnsi" w:hAnsi="Times New Roman" w:cs="Times New Roman"/>
          <w:b/>
          <w:bCs/>
          <w:sz w:val="20"/>
          <w:szCs w:val="20"/>
          <w:lang w:val="en-US" w:eastAsia="en-US"/>
        </w:rPr>
        <w:t>Hotararileconsiliului local cu caracternormativ</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(1) Hotararile cu caracternormativdevinobligatorii de la data aducerii lor la cunostinta publica.</w:t>
      </w:r>
      <w:r w:rsidRPr="00F5389C">
        <w:rPr>
          <w:rFonts w:ascii="Times New Roman" w:eastAsiaTheme="minorHAnsi" w:hAnsi="Times New Roman" w:cs="Times New Roman"/>
          <w:sz w:val="20"/>
          <w:szCs w:val="20"/>
          <w:lang w:val="en-US" w:eastAsia="en-US"/>
        </w:rPr>
        <w:br/>
        <w:t>   (2) Aducerea la cunostinta publica a hotararilor cu caracternormativ se face in termen de 5 zile de la data comunicariioficialecatre prefect.</w:t>
      </w:r>
      <w:r w:rsidRPr="00F5389C">
        <w:rPr>
          <w:rFonts w:ascii="Times New Roman" w:eastAsiaTheme="minorHAnsi" w:hAnsi="Times New Roman" w:cs="Times New Roman"/>
          <w:sz w:val="20"/>
          <w:szCs w:val="20"/>
          <w:lang w:val="en-US" w:eastAsia="en-US"/>
        </w:rPr>
        <w:br/>
        <w:t>   (3) In unitatileadministrativ-teritoriale in care cetateniiapartinanduneiminoritatinationale au o pondere de peste 20% din numarullocuitorilor, stabilit la ultimulrecensamant, hotararile cu caracternormativ se aduc la cunostinta publica atat in limbaromana, cat si in limbaminoritatii respective.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lastRenderedPageBreak/>
        <w:t>Articolul 33</w:t>
      </w:r>
      <w:r w:rsidRPr="00F5389C">
        <w:rPr>
          <w:rFonts w:ascii="Times New Roman" w:eastAsiaTheme="minorHAnsi" w:hAnsi="Times New Roman" w:cs="Times New Roman"/>
          <w:b/>
          <w:bCs/>
          <w:sz w:val="20"/>
          <w:szCs w:val="20"/>
          <w:lang w:val="en-US" w:eastAsia="en-US"/>
        </w:rPr>
        <w:t>Alte modalitati de aducere la cunostinta publica a hotararilorconsiliului local cu caracternormativ</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(1) Aducerea la cunostinta publica a hotararilor cu caracternormativ se realizeazasiprin:</w:t>
      </w:r>
    </w:p>
    <w:p w:rsidR="008A2F43" w:rsidRPr="00F5389C" w:rsidRDefault="008A2F43" w:rsidP="002A357F">
      <w:pPr>
        <w:spacing w:after="24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xml:space="preserve">   a) </w:t>
      </w:r>
      <w:proofErr w:type="gramStart"/>
      <w:r w:rsidRPr="00F5389C">
        <w:rPr>
          <w:rFonts w:ascii="Times New Roman" w:eastAsiaTheme="minorHAnsi" w:hAnsi="Times New Roman" w:cs="Times New Roman"/>
          <w:sz w:val="20"/>
          <w:szCs w:val="20"/>
          <w:lang w:val="en-US" w:eastAsia="en-US"/>
        </w:rPr>
        <w:t>publicare</w:t>
      </w:r>
      <w:proofErr w:type="gramEnd"/>
      <w:r w:rsidRPr="00F5389C">
        <w:rPr>
          <w:rFonts w:ascii="Times New Roman" w:eastAsiaTheme="minorHAnsi" w:hAnsi="Times New Roman" w:cs="Times New Roman"/>
          <w:sz w:val="20"/>
          <w:szCs w:val="20"/>
          <w:lang w:val="en-US" w:eastAsia="en-US"/>
        </w:rPr>
        <w:t xml:space="preserve"> pe pagina de internet a comuneiBăuțar</w:t>
      </w:r>
      <w:r w:rsidRPr="00F5389C">
        <w:rPr>
          <w:rFonts w:ascii="Times New Roman" w:eastAsiaTheme="minorHAnsi" w:hAnsi="Times New Roman" w:cs="Times New Roman"/>
          <w:sz w:val="20"/>
          <w:szCs w:val="20"/>
          <w:lang w:val="en-US" w:eastAsia="en-US"/>
        </w:rPr>
        <w:br/>
        <w:t>   b) afisareintr-un spatiuaccesibilpublicului, stabilitprindispozitie a primarului;</w:t>
      </w:r>
      <w:r w:rsidRPr="00F5389C">
        <w:rPr>
          <w:rFonts w:ascii="Times New Roman" w:eastAsiaTheme="minorHAnsi" w:hAnsi="Times New Roman" w:cs="Times New Roman"/>
          <w:sz w:val="20"/>
          <w:szCs w:val="20"/>
          <w:lang w:val="en-US" w:eastAsia="en-US"/>
        </w:rPr>
        <w:br/>
        <w:t>   c) publicare in mass-media locala.</w:t>
      </w:r>
      <w:r w:rsidRPr="00F5389C">
        <w:rPr>
          <w:rFonts w:ascii="Times New Roman" w:eastAsiaTheme="minorHAnsi" w:hAnsi="Times New Roman" w:cs="Times New Roman"/>
          <w:sz w:val="20"/>
          <w:szCs w:val="20"/>
          <w:lang w:val="en-US" w:eastAsia="en-US"/>
        </w:rPr>
        <w:br/>
        <w:t>   (2) Secretarul general asiguraaducerea la cunostinta publica, potrivitalin. (1), consemnand pe fiecarehotarare a consiliului local in parte, sub semnaturasa, modalitateautilizata.</w:t>
      </w:r>
      <w:r w:rsidRPr="00F5389C">
        <w:rPr>
          <w:rFonts w:ascii="Times New Roman" w:eastAsiaTheme="minorHAnsi" w:hAnsi="Times New Roman" w:cs="Times New Roman"/>
          <w:sz w:val="20"/>
          <w:szCs w:val="20"/>
          <w:lang w:val="en-US" w:eastAsia="en-US"/>
        </w:rPr>
        <w:br/>
        <w:t xml:space="preserve">   (3) Pentruaducerea la indeplinire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xml:space="preserve"> obligatiilorce ii revinsecretarului general in vedereaintrarii in vigoare a hotararilorconsiliului local, acestafoloseste la finalulfiecareihotarari a consiliului local cartusul cu proceduriobligatoriiulterioareadoptariihotarariiconsiliului local din anexa nr. </w:t>
      </w:r>
      <w:proofErr w:type="gramStart"/>
      <w:r w:rsidRPr="00F5389C">
        <w:rPr>
          <w:rFonts w:ascii="Times New Roman" w:eastAsiaTheme="minorHAnsi" w:hAnsi="Times New Roman" w:cs="Times New Roman"/>
          <w:sz w:val="20"/>
          <w:szCs w:val="20"/>
          <w:lang w:val="en-US" w:eastAsia="en-US"/>
        </w:rPr>
        <w:t>9 la prezentulregulament.</w:t>
      </w:r>
      <w:proofErr w:type="gramEnd"/>
      <w:r w:rsidRPr="00F5389C">
        <w:rPr>
          <w:rFonts w:ascii="Times New Roman" w:eastAsiaTheme="minorHAnsi" w:hAnsi="Times New Roman" w:cs="Times New Roman"/>
          <w:sz w:val="20"/>
          <w:szCs w:val="20"/>
          <w:lang w:val="en-US" w:eastAsia="en-US"/>
        </w:rPr>
        <w:br/>
        <w:t xml:space="preserve">   (4) Exemplarelehotararilorconsiliului local care se transmit prefectului, in vedereaexercitariicontrolului de legalitate, contin in mod obligatoriucartusulprevazut in anexa nr. </w:t>
      </w:r>
      <w:proofErr w:type="gramStart"/>
      <w:r w:rsidRPr="00F5389C">
        <w:rPr>
          <w:rFonts w:ascii="Times New Roman" w:eastAsiaTheme="minorHAnsi" w:hAnsi="Times New Roman" w:cs="Times New Roman"/>
          <w:sz w:val="20"/>
          <w:szCs w:val="20"/>
          <w:lang w:val="en-US" w:eastAsia="en-US"/>
        </w:rPr>
        <w:t>9 la prezentulregulament.</w:t>
      </w:r>
      <w:proofErr w:type="gramEnd"/>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34</w:t>
      </w:r>
      <w:r w:rsidRPr="00F5389C">
        <w:rPr>
          <w:rFonts w:ascii="Times New Roman" w:eastAsiaTheme="minorHAnsi" w:hAnsi="Times New Roman" w:cs="Times New Roman"/>
          <w:b/>
          <w:bCs/>
          <w:sz w:val="20"/>
          <w:szCs w:val="20"/>
          <w:lang w:val="en-US" w:eastAsia="en-US"/>
        </w:rPr>
        <w:t>Hotararile</w:t>
      </w:r>
      <w:r w:rsidR="002F52C0">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consiliului local cu caracter individual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(1) Comunicareahotararilor cu caracter individual catrepersoanelecarora li se adreseaza se face in celmult 5 zile de la data comunicariioficialecatre prefect.</w:t>
      </w:r>
      <w:r w:rsidRPr="00F5389C">
        <w:rPr>
          <w:rFonts w:ascii="Times New Roman" w:eastAsiaTheme="minorHAnsi" w:hAnsi="Times New Roman" w:cs="Times New Roman"/>
          <w:sz w:val="20"/>
          <w:szCs w:val="20"/>
          <w:lang w:val="en-US" w:eastAsia="en-US"/>
        </w:rPr>
        <w:br/>
        <w:t>   (2) Hotararile cu caracter individual producefectejuridice de la data comunicariicatrepersoanelecarora li se adreseaza.</w:t>
      </w:r>
      <w:r w:rsidRPr="00F5389C">
        <w:rPr>
          <w:rFonts w:ascii="Times New Roman" w:eastAsiaTheme="minorHAnsi" w:hAnsi="Times New Roman" w:cs="Times New Roman"/>
          <w:sz w:val="20"/>
          <w:szCs w:val="20"/>
          <w:lang w:val="en-US" w:eastAsia="en-US"/>
        </w:rPr>
        <w:br/>
        <w:t>   (3) In unitatileadministrativ-teritoriale in care cetateniiapartinanduneiminoritatinationale au o pondere de peste 20% din numarullocuitorilor, stabilit la ultimulrecensamant, hotararile cu caracter individual se comunica, la cerere, si in limbaminoritatii respective.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35</w:t>
      </w:r>
      <w:r w:rsidRPr="00F5389C">
        <w:rPr>
          <w:rFonts w:ascii="Times New Roman" w:eastAsiaTheme="minorHAnsi" w:hAnsi="Times New Roman" w:cs="Times New Roman"/>
          <w:b/>
          <w:bCs/>
          <w:sz w:val="20"/>
          <w:szCs w:val="20"/>
          <w:lang w:val="en-US" w:eastAsia="en-US"/>
        </w:rPr>
        <w:t>Verificarea</w:t>
      </w:r>
      <w:r w:rsidR="002F52C0">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legalitatii</w:t>
      </w:r>
      <w:r w:rsidR="002F52C0">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actelor administrative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Hotararileconsiliului local sunt supusecontrolului de legalitateexercitat de catre prefect conform prevederilor art. 255 din Ordonanta de urgenta a Guvernului</w:t>
      </w:r>
      <w:hyperlink r:id="rId12" w:history="1">
        <w:r w:rsidRPr="00F5389C">
          <w:rPr>
            <w:rFonts w:ascii="Times New Roman" w:eastAsiaTheme="minorHAnsi" w:hAnsi="Times New Roman" w:cs="Times New Roman"/>
            <w:color w:val="0000FF"/>
            <w:sz w:val="20"/>
            <w:szCs w:val="20"/>
            <w:u w:val="single"/>
            <w:lang w:val="en-US" w:eastAsia="en-US"/>
          </w:rPr>
          <w:t xml:space="preserve">nr. </w:t>
        </w:r>
        <w:proofErr w:type="gramStart"/>
        <w:r w:rsidRPr="00F5389C">
          <w:rPr>
            <w:rFonts w:ascii="Times New Roman" w:eastAsiaTheme="minorHAnsi" w:hAnsi="Times New Roman" w:cs="Times New Roman"/>
            <w:color w:val="0000FF"/>
            <w:sz w:val="20"/>
            <w:szCs w:val="20"/>
            <w:u w:val="single"/>
            <w:lang w:val="en-US" w:eastAsia="en-US"/>
          </w:rPr>
          <w:t>57/2019</w:t>
        </w:r>
      </w:hyperlink>
      <w:r w:rsidRPr="00F5389C">
        <w:rPr>
          <w:rFonts w:ascii="Times New Roman" w:eastAsiaTheme="minorHAnsi" w:hAnsi="Times New Roman" w:cs="Times New Roman"/>
          <w:sz w:val="20"/>
          <w:szCs w:val="20"/>
          <w:lang w:val="en-US" w:eastAsia="en-US"/>
        </w:rPr>
        <w:t>, cu modificarilesicompletarileulterioare.</w:t>
      </w:r>
      <w:proofErr w:type="gramEnd"/>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Sectiunea a 5-a</w:t>
      </w:r>
      <w:r w:rsidRPr="00F5389C">
        <w:rPr>
          <w:rFonts w:ascii="Times New Roman" w:eastAsiaTheme="minorHAnsi" w:hAnsi="Times New Roman" w:cs="Times New Roman"/>
          <w:sz w:val="20"/>
          <w:szCs w:val="20"/>
          <w:lang w:val="en-US" w:eastAsia="en-US"/>
        </w:rPr>
        <w:br/>
      </w:r>
      <w:r w:rsidRPr="00F5389C">
        <w:rPr>
          <w:rFonts w:ascii="Times New Roman" w:eastAsiaTheme="minorHAnsi" w:hAnsi="Times New Roman" w:cs="Times New Roman"/>
          <w:b/>
          <w:bCs/>
          <w:sz w:val="20"/>
          <w:szCs w:val="20"/>
          <w:lang w:val="en-US" w:eastAsia="en-US"/>
        </w:rPr>
        <w:t>Folosirea</w:t>
      </w:r>
      <w:r w:rsidR="002F52C0">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limbii</w:t>
      </w:r>
      <w:r w:rsidR="002F52C0">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minoritatii</w:t>
      </w:r>
      <w:r w:rsidR="002F52C0">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nationale</w:t>
      </w:r>
    </w:p>
    <w:p w:rsidR="008A2F43" w:rsidRPr="00F5389C" w:rsidRDefault="008A2F43" w:rsidP="002A357F">
      <w:pPr>
        <w:spacing w:after="0" w:line="240" w:lineRule="auto"/>
        <w:jc w:val="both"/>
        <w:rPr>
          <w:rFonts w:ascii="Times New Roman" w:eastAsia="Times New Roman" w:hAnsi="Times New Roman" w:cs="Times New Roman"/>
          <w:sz w:val="20"/>
          <w:szCs w:val="20"/>
        </w:rPr>
      </w:pP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36</w:t>
      </w:r>
      <w:r w:rsidRPr="00F5389C">
        <w:rPr>
          <w:rFonts w:ascii="Times New Roman" w:eastAsiaTheme="minorHAnsi" w:hAnsi="Times New Roman" w:cs="Times New Roman"/>
          <w:b/>
          <w:bCs/>
          <w:sz w:val="20"/>
          <w:szCs w:val="20"/>
          <w:lang w:val="en-US" w:eastAsia="en-US"/>
        </w:rPr>
        <w:t>Folosirea</w:t>
      </w:r>
      <w:r w:rsidR="002F52C0">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limbii</w:t>
      </w:r>
      <w:r w:rsidR="002F52C0">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minoritatilor</w:t>
      </w:r>
      <w:r w:rsidR="002F52C0">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nationale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(1) In unitatile/subdiviziunileadministrativ-teritoriale in care cetateniiapartinanduneiminoritatinationale au o pondere de peste 20% din numarullocuitorilor, stabilit la ultimulrecensamant, autoritatileadministratieipublice locale, institutiilepubliceaflate in subordineaacestora, precum siserviciilepublice deconcentrate asigurafolosirea, in raporturile cu acestia, si a limbiiminoritatiinationale respective, in conformitate cu prevederileConstitutiei, ale Ordonantei de urgenta a Guvernului</w:t>
      </w:r>
      <w:hyperlink r:id="rId13" w:history="1">
        <w:r w:rsidRPr="00F5389C">
          <w:rPr>
            <w:rFonts w:ascii="Times New Roman" w:eastAsiaTheme="minorHAnsi" w:hAnsi="Times New Roman" w:cs="Times New Roman"/>
            <w:color w:val="0000FF"/>
            <w:sz w:val="20"/>
            <w:szCs w:val="20"/>
            <w:u w:val="single"/>
            <w:lang w:val="en-US" w:eastAsia="en-US"/>
          </w:rPr>
          <w:t xml:space="preserve">nr. </w:t>
        </w:r>
        <w:proofErr w:type="gramStart"/>
        <w:r w:rsidRPr="00F5389C">
          <w:rPr>
            <w:rFonts w:ascii="Times New Roman" w:eastAsiaTheme="minorHAnsi" w:hAnsi="Times New Roman" w:cs="Times New Roman"/>
            <w:color w:val="0000FF"/>
            <w:sz w:val="20"/>
            <w:szCs w:val="20"/>
            <w:u w:val="single"/>
            <w:lang w:val="en-US" w:eastAsia="en-US"/>
          </w:rPr>
          <w:t>57/2019</w:t>
        </w:r>
      </w:hyperlink>
      <w:r w:rsidRPr="00F5389C">
        <w:rPr>
          <w:rFonts w:ascii="Times New Roman" w:eastAsiaTheme="minorHAnsi" w:hAnsi="Times New Roman" w:cs="Times New Roman"/>
          <w:sz w:val="20"/>
          <w:szCs w:val="20"/>
          <w:lang w:val="en-US" w:eastAsia="en-US"/>
        </w:rPr>
        <w:t>, cu modificarilesicompletarileulterioare, si ale tratatelorinternationale la care Romania esteparte.</w:t>
      </w:r>
      <w:proofErr w:type="gramEnd"/>
      <w:r w:rsidRPr="00F5389C">
        <w:rPr>
          <w:rFonts w:ascii="Times New Roman" w:eastAsiaTheme="minorHAnsi" w:hAnsi="Times New Roman" w:cs="Times New Roman"/>
          <w:sz w:val="20"/>
          <w:szCs w:val="20"/>
          <w:lang w:val="en-US" w:eastAsia="en-US"/>
        </w:rPr>
        <w:br/>
        <w:t>   (2) Autoritatileadministratieipublice locale prevazute la alin. (1), prinhotarare, pot decide asigurareafolosiriilimbiiminoritatilornationale in unitatileadministrativ-teritoriale in care cetateniiapartinandminoritatilornationale nu atingpondereaprevazuta la alin. (1).</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37</w:t>
      </w:r>
      <w:r w:rsidR="002F52C0">
        <w:rPr>
          <w:rFonts w:ascii="Times New Roman" w:eastAsiaTheme="minorHAnsi" w:hAnsi="Times New Roman" w:cs="Times New Roman"/>
          <w:sz w:val="20"/>
          <w:szCs w:val="20"/>
          <w:lang w:val="en-US" w:eastAsia="en-US"/>
        </w:rPr>
        <w:t xml:space="preserve"> </w:t>
      </w:r>
      <w:r w:rsidRPr="00F5389C">
        <w:rPr>
          <w:rFonts w:ascii="Times New Roman" w:eastAsiaTheme="minorHAnsi" w:hAnsi="Times New Roman" w:cs="Times New Roman"/>
          <w:b/>
          <w:bCs/>
          <w:sz w:val="20"/>
          <w:szCs w:val="20"/>
          <w:lang w:val="en-US" w:eastAsia="en-US"/>
        </w:rPr>
        <w:t>Limba</w:t>
      </w:r>
      <w:r w:rsidR="002F52C0">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oficiala</w:t>
      </w:r>
      <w:r w:rsidR="002F52C0">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si</w:t>
      </w:r>
      <w:r w:rsidR="002F52C0">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folosirea</w:t>
      </w:r>
      <w:r w:rsidR="002F52C0">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limbii</w:t>
      </w:r>
      <w:r w:rsidR="002F52C0">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minoritatilor</w:t>
      </w:r>
      <w:r w:rsidR="002F52C0">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nationale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(1) In raporturiledintrecetatenisiautoritatileadministratieipublice locale se folosestelimbaromana.</w:t>
      </w:r>
      <w:r w:rsidRPr="00F5389C">
        <w:rPr>
          <w:rFonts w:ascii="Times New Roman" w:eastAsiaTheme="minorHAnsi" w:hAnsi="Times New Roman" w:cs="Times New Roman"/>
          <w:sz w:val="20"/>
          <w:szCs w:val="20"/>
          <w:lang w:val="en-US" w:eastAsia="en-US"/>
        </w:rPr>
        <w:br/>
        <w:t>   (2) In unitatileadministrativ-teritoriale in care cetateniiapartinanduneiminoritatinationale au o pondere de peste 20% din numarullocuitorilor, stabilit la ultimulrecensamant, in raporturile lor cu autoritatileadministratieipublice locale, cu aparatul de specialitatesiorganismelesubordonateacestora, acestia se pot adresa, oral sau in scris, si in limbaminoritatiinationale respective siprimescraspunsulatat in limbaromana, cat si in limbaminoritatiinationale respective.</w:t>
      </w:r>
      <w:r w:rsidRPr="00F5389C">
        <w:rPr>
          <w:rFonts w:ascii="Times New Roman" w:eastAsiaTheme="minorHAnsi" w:hAnsi="Times New Roman" w:cs="Times New Roman"/>
          <w:sz w:val="20"/>
          <w:szCs w:val="20"/>
          <w:lang w:val="en-US" w:eastAsia="en-US"/>
        </w:rPr>
        <w:br/>
        <w:t>   (3) In scopulexercitariidreptuluiprevazut la alin. (2), autoritatileadministratieipublice locale, institutiilepubliceaflate in subordineaacestora, precum siserviciilepublice deconcentrate au obligatiasa puna la dispozitiacetatenilorapartinanduneiminoritatinationaleformularesitexte administrative de uzcurent in format bilingv, respectiv in limbaromanasi in limbaminoritatiinationale.</w:t>
      </w:r>
      <w:r w:rsidRPr="00F5389C">
        <w:rPr>
          <w:rFonts w:ascii="Times New Roman" w:eastAsiaTheme="minorHAnsi" w:hAnsi="Times New Roman" w:cs="Times New Roman"/>
          <w:sz w:val="20"/>
          <w:szCs w:val="20"/>
          <w:lang w:val="en-US" w:eastAsia="en-US"/>
        </w:rPr>
        <w:br/>
        <w:t>   (4) Lista formularelorsi a tipurilor de texte administrative de uzcurent, care se utilizeaza conform alin. (3), se stabilesteprinhotarare a Guvernului, la propunereaDepartamentuluipentruRelatiiInteretniceelaborata in colaborare cu InstitutulpentruStudiereaProblemelorMinoritatilorNationale, cu avizulministerelor cu atributii in domeniuladministratieipublice, finantepublicesiafaceri interne.</w:t>
      </w:r>
      <w:r w:rsidRPr="00F5389C">
        <w:rPr>
          <w:rFonts w:ascii="Times New Roman" w:eastAsiaTheme="minorHAnsi" w:hAnsi="Times New Roman" w:cs="Times New Roman"/>
          <w:sz w:val="20"/>
          <w:szCs w:val="20"/>
          <w:lang w:val="en-US" w:eastAsia="en-US"/>
        </w:rPr>
        <w:br/>
      </w:r>
      <w:r w:rsidRPr="00F5389C">
        <w:rPr>
          <w:rFonts w:ascii="Times New Roman" w:eastAsiaTheme="minorHAnsi" w:hAnsi="Times New Roman" w:cs="Times New Roman"/>
          <w:sz w:val="20"/>
          <w:szCs w:val="20"/>
          <w:lang w:val="en-US" w:eastAsia="en-US"/>
        </w:rPr>
        <w:lastRenderedPageBreak/>
        <w:t>   (5) In conditiileprevazute la alin. (2), in posturile care au atributiiprivindrelatii cu publicul sunt incadratesipersoane care cunosclimbaminoritatiinationale respective.</w:t>
      </w:r>
      <w:r w:rsidRPr="00F5389C">
        <w:rPr>
          <w:rFonts w:ascii="Times New Roman" w:eastAsiaTheme="minorHAnsi" w:hAnsi="Times New Roman" w:cs="Times New Roman"/>
          <w:sz w:val="20"/>
          <w:szCs w:val="20"/>
          <w:lang w:val="en-US" w:eastAsia="en-US"/>
        </w:rPr>
        <w:br/>
        <w:t xml:space="preserve">   (6) Autoritatileadministratieipublice locale asigurainscriptionareadenumiriilocalitatilorsi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xml:space="preserve"> institutiilorpublice de sub autoritatea lor, precum siafisareaanunturilor de interes public atat in limbaromana, cat si in limbaminoritatiinationale respective, in conditiileprevazute la alin. (2).</w:t>
      </w:r>
      <w:r w:rsidRPr="00F5389C">
        <w:rPr>
          <w:rFonts w:ascii="Times New Roman" w:eastAsiaTheme="minorHAnsi" w:hAnsi="Times New Roman" w:cs="Times New Roman"/>
          <w:sz w:val="20"/>
          <w:szCs w:val="20"/>
          <w:lang w:val="en-US" w:eastAsia="en-US"/>
        </w:rPr>
        <w:br/>
        <w:t>   (7) Acteleoficiale se intocmesc in mod obligatoriu in limbaromana, sub sanctiuneanulitatii.</w:t>
      </w:r>
    </w:p>
    <w:p w:rsidR="008A2F43" w:rsidRPr="00F5389C" w:rsidRDefault="008A2F43" w:rsidP="002A357F">
      <w:pPr>
        <w:spacing w:after="0" w:line="240" w:lineRule="auto"/>
        <w:jc w:val="both"/>
        <w:rPr>
          <w:rFonts w:ascii="Times New Roman" w:eastAsia="Times New Roman" w:hAnsi="Times New Roman" w:cs="Times New Roman"/>
          <w:sz w:val="20"/>
          <w:szCs w:val="20"/>
        </w:rPr>
      </w:pPr>
    </w:p>
    <w:p w:rsidR="002F52C0" w:rsidRDefault="002F52C0" w:rsidP="002A357F">
      <w:pPr>
        <w:spacing w:after="0" w:line="240" w:lineRule="auto"/>
        <w:jc w:val="both"/>
        <w:rPr>
          <w:rFonts w:ascii="Times New Roman" w:eastAsiaTheme="minorHAnsi" w:hAnsi="Times New Roman" w:cs="Times New Roman"/>
          <w:sz w:val="20"/>
          <w:szCs w:val="20"/>
          <w:lang w:val="en-US" w:eastAsia="en-US"/>
        </w:rPr>
      </w:pPr>
    </w:p>
    <w:p w:rsidR="002F52C0" w:rsidRDefault="002F52C0" w:rsidP="002A357F">
      <w:pPr>
        <w:spacing w:after="0" w:line="240" w:lineRule="auto"/>
        <w:jc w:val="both"/>
        <w:rPr>
          <w:rFonts w:ascii="Times New Roman" w:eastAsiaTheme="minorHAnsi" w:hAnsi="Times New Roman" w:cs="Times New Roman"/>
          <w:sz w:val="20"/>
          <w:szCs w:val="20"/>
          <w:lang w:val="en-US" w:eastAsia="en-US"/>
        </w:rPr>
      </w:pPr>
    </w:p>
    <w:p w:rsidR="008A2F43" w:rsidRPr="002F52C0"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Sectiunea a 6-a</w:t>
      </w:r>
      <w:r w:rsidRPr="00F5389C">
        <w:rPr>
          <w:rFonts w:ascii="Times New Roman" w:eastAsiaTheme="minorHAnsi" w:hAnsi="Times New Roman" w:cs="Times New Roman"/>
          <w:b/>
          <w:bCs/>
          <w:sz w:val="20"/>
          <w:szCs w:val="20"/>
          <w:lang w:val="en-US" w:eastAsia="en-US"/>
        </w:rPr>
        <w:t>Dispozitii</w:t>
      </w:r>
      <w:r w:rsidR="002F52C0">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privind</w:t>
      </w:r>
      <w:r w:rsidR="002F52C0">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participarea</w:t>
      </w:r>
      <w:r w:rsidR="002F52C0">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cetatenilor la procesul de elaboraresidezbatere a proiectelor de hotarari</w:t>
      </w:r>
    </w:p>
    <w:p w:rsidR="008A2F43" w:rsidRPr="002F52C0" w:rsidRDefault="008A2F43" w:rsidP="002A357F">
      <w:pPr>
        <w:spacing w:after="0" w:line="240" w:lineRule="auto"/>
        <w:jc w:val="both"/>
        <w:rPr>
          <w:rFonts w:ascii="Times New Roman" w:eastAsiaTheme="minorHAnsi" w:hAnsi="Times New Roman" w:cs="Times New Roman"/>
          <w:b/>
          <w:sz w:val="20"/>
          <w:szCs w:val="20"/>
          <w:lang w:val="en-US" w:eastAsia="en-US"/>
        </w:rPr>
      </w:pPr>
      <w:r w:rsidRPr="00F507C7">
        <w:rPr>
          <w:rFonts w:ascii="Times New Roman" w:eastAsiaTheme="minorHAnsi" w:hAnsi="Times New Roman" w:cs="Times New Roman"/>
          <w:b/>
          <w:bCs/>
          <w:sz w:val="20"/>
          <w:szCs w:val="20"/>
          <w:lang w:val="en-US" w:eastAsia="en-US"/>
        </w:rPr>
        <w:t>Articolul 38</w:t>
      </w:r>
      <w:r w:rsidR="00F507C7" w:rsidRPr="00F507C7">
        <w:rPr>
          <w:rFonts w:ascii="Times New Roman" w:eastAsiaTheme="minorHAnsi" w:hAnsi="Times New Roman" w:cs="Times New Roman"/>
          <w:b/>
          <w:bCs/>
          <w:sz w:val="20"/>
          <w:szCs w:val="20"/>
          <w:lang w:val="en-US" w:eastAsia="en-US"/>
        </w:rPr>
        <w:t xml:space="preserve"> </w:t>
      </w:r>
      <w:r w:rsidRPr="00F507C7">
        <w:rPr>
          <w:rFonts w:ascii="Times New Roman" w:eastAsiaTheme="minorHAnsi" w:hAnsi="Times New Roman" w:cs="Times New Roman"/>
          <w:b/>
          <w:sz w:val="20"/>
          <w:szCs w:val="20"/>
          <w:lang w:val="en-US" w:eastAsia="en-US"/>
        </w:rPr>
        <w:t>Initiativa</w:t>
      </w:r>
      <w:r w:rsidR="00F507C7" w:rsidRPr="00F507C7">
        <w:rPr>
          <w:rFonts w:ascii="Times New Roman" w:eastAsiaTheme="minorHAnsi" w:hAnsi="Times New Roman" w:cs="Times New Roman"/>
          <w:b/>
          <w:sz w:val="20"/>
          <w:szCs w:val="20"/>
          <w:lang w:val="en-US" w:eastAsia="en-US"/>
        </w:rPr>
        <w:t xml:space="preserve"> </w:t>
      </w:r>
      <w:r w:rsidRPr="00F507C7">
        <w:rPr>
          <w:rFonts w:ascii="Times New Roman" w:eastAsiaTheme="minorHAnsi" w:hAnsi="Times New Roman" w:cs="Times New Roman"/>
          <w:b/>
          <w:sz w:val="20"/>
          <w:szCs w:val="20"/>
          <w:lang w:val="en-US" w:eastAsia="en-US"/>
        </w:rPr>
        <w:t>cetateneasca</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(1) Cetatenii pot propuneconsiliilor locale pe a carorrazateritorialadomiciliaza, spredezbateresiadoptare, proiecte de hotarari.</w:t>
      </w:r>
      <w:r w:rsidRPr="00F5389C">
        <w:rPr>
          <w:rFonts w:ascii="Times New Roman" w:eastAsiaTheme="minorHAnsi" w:hAnsi="Times New Roman" w:cs="Times New Roman"/>
          <w:sz w:val="20"/>
          <w:szCs w:val="20"/>
          <w:lang w:val="en-US" w:eastAsia="en-US"/>
        </w:rPr>
        <w:br/>
        <w:t>   (2) Promovareaunuiproiect de hotarare se poate face de unulsau de mai multi cetateni cu drept de vot, dacaacestaestesustinutprinsemnaturi de celputin 5% din populatia cu drept de votinscrisa in Registrul electoral cu domiciliulsauresedinta in unitateaadministrativ-teritoriala.</w:t>
      </w:r>
      <w:r w:rsidRPr="00F5389C">
        <w:rPr>
          <w:rFonts w:ascii="Times New Roman" w:eastAsiaTheme="minorHAnsi" w:hAnsi="Times New Roman" w:cs="Times New Roman"/>
          <w:sz w:val="20"/>
          <w:szCs w:val="20"/>
          <w:lang w:val="en-US" w:eastAsia="en-US"/>
        </w:rPr>
        <w:br/>
        <w:t xml:space="preserve">   (3) Initiatoriidepun la secretarul general forma propusapentruproiectul de hotarare. </w:t>
      </w:r>
      <w:proofErr w:type="gramStart"/>
      <w:r w:rsidRPr="00F5389C">
        <w:rPr>
          <w:rFonts w:ascii="Times New Roman" w:eastAsiaTheme="minorHAnsi" w:hAnsi="Times New Roman" w:cs="Times New Roman"/>
          <w:sz w:val="20"/>
          <w:szCs w:val="20"/>
          <w:lang w:val="en-US" w:eastAsia="en-US"/>
        </w:rPr>
        <w:t>Proiectul se afiseazaspreinformare publica pringrijasecretarului general.</w:t>
      </w:r>
      <w:proofErr w:type="gramEnd"/>
      <w:r w:rsidRPr="00F5389C">
        <w:rPr>
          <w:rFonts w:ascii="Times New Roman" w:eastAsiaTheme="minorHAnsi" w:hAnsi="Times New Roman" w:cs="Times New Roman"/>
          <w:sz w:val="20"/>
          <w:szCs w:val="20"/>
          <w:lang w:val="en-US" w:eastAsia="en-US"/>
        </w:rPr>
        <w:br/>
        <w:t>   (4) Initiatoriiasiguraintocmirealistelor de sustinatori pe formularepuse la dispozitie de secretarul general.</w:t>
      </w:r>
      <w:r w:rsidRPr="00F5389C">
        <w:rPr>
          <w:rFonts w:ascii="Times New Roman" w:eastAsiaTheme="minorHAnsi" w:hAnsi="Times New Roman" w:cs="Times New Roman"/>
          <w:sz w:val="20"/>
          <w:szCs w:val="20"/>
          <w:lang w:val="en-US" w:eastAsia="en-US"/>
        </w:rPr>
        <w:br/>
        <w:t>   (5) Listele de sustinatoricuprindnumele, prenumelesidomiciliul, seriasinumarulactului de identitatesisemnaturilesustinatorilor.</w:t>
      </w:r>
      <w:r w:rsidRPr="00F5389C">
        <w:rPr>
          <w:rFonts w:ascii="Times New Roman" w:eastAsiaTheme="minorHAnsi" w:hAnsi="Times New Roman" w:cs="Times New Roman"/>
          <w:sz w:val="20"/>
          <w:szCs w:val="20"/>
          <w:lang w:val="en-US" w:eastAsia="en-US"/>
        </w:rPr>
        <w:br/>
        <w:t>   (6) Listele de sustinatori pot fi semnatenumai de cetatenii cu drept de votinscrisi in Registrul electoral cu domiciliulsauresedinta in unitatea/subdiviziuneaadministrativ-teritoriala al careiconsiliu local urmeazasadezbataproiectul de hotarare in cauza.</w:t>
      </w:r>
      <w:r w:rsidRPr="00F5389C">
        <w:rPr>
          <w:rFonts w:ascii="Times New Roman" w:eastAsiaTheme="minorHAnsi" w:hAnsi="Times New Roman" w:cs="Times New Roman"/>
          <w:sz w:val="20"/>
          <w:szCs w:val="20"/>
          <w:lang w:val="en-US" w:eastAsia="en-US"/>
        </w:rPr>
        <w:br/>
        <w:t>   (7) Dupadepunereadocumentatieisiverificareaacesteia de catresecretarul general, proiectul de hotarareurmeazaprocedurileregulamentare de lucru ale consiliului local.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Articolul 39</w:t>
      </w:r>
      <w:r w:rsidRPr="00F5389C">
        <w:rPr>
          <w:rFonts w:ascii="Times New Roman" w:eastAsiaTheme="minorHAnsi" w:hAnsi="Times New Roman" w:cs="Times New Roman"/>
          <w:b/>
          <w:bCs/>
          <w:sz w:val="20"/>
          <w:szCs w:val="20"/>
          <w:lang w:val="en-US" w:eastAsia="en-US"/>
        </w:rPr>
        <w:t>Principii si reguli in asigurareatransparenteidecizionalede catreconsiliul local in raporturile cu cetatenii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(1) Pentruasigurareatransparenteidecizionale in raporturile cu cetatenii, consiliul local varespectaurmatoarele principii: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a) informareapubliculuiasupraproblemelor de interes public care urmeazasa fie dezbatute de consiliul local, precum siasupraproiectelor de hotarare cu caracternormativ;</w:t>
      </w:r>
      <w:r w:rsidRPr="00F5389C">
        <w:rPr>
          <w:rFonts w:ascii="Times New Roman" w:eastAsiaTheme="minorHAnsi" w:hAnsi="Times New Roman" w:cs="Times New Roman"/>
          <w:sz w:val="20"/>
          <w:szCs w:val="20"/>
          <w:lang w:val="en-US" w:eastAsia="en-US"/>
        </w:rPr>
        <w:br/>
        <w:t>   b) consultareacetatenilorsi a asociatiilor legal constituite la initiativaconsiliului local, in procesul de elaborare a proiectelor de hotarare cu caracternormativ;</w:t>
      </w:r>
      <w:r w:rsidRPr="00F5389C">
        <w:rPr>
          <w:rFonts w:ascii="Times New Roman" w:eastAsiaTheme="minorHAnsi" w:hAnsi="Times New Roman" w:cs="Times New Roman"/>
          <w:sz w:val="20"/>
          <w:szCs w:val="20"/>
          <w:lang w:val="en-US" w:eastAsia="en-US"/>
        </w:rPr>
        <w:br/>
        <w:t>   c) participareaactiva a cetatenilor la luareadeciziilor administrative si in procesul de elaborare a proiectelor de hotarare cu caracternormativ.</w:t>
      </w:r>
      <w:r w:rsidRPr="00F5389C">
        <w:rPr>
          <w:rFonts w:ascii="Times New Roman" w:eastAsiaTheme="minorHAnsi" w:hAnsi="Times New Roman" w:cs="Times New Roman"/>
          <w:sz w:val="20"/>
          <w:szCs w:val="20"/>
          <w:lang w:val="en-US" w:eastAsia="en-US"/>
        </w:rPr>
        <w:br/>
        <w:t>   (2) Se vorrespectaurmatoarele reguli: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a) sedinteleconsiliului local sunt publice, in conditiilelegii;</w:t>
      </w:r>
      <w:r w:rsidRPr="00F5389C">
        <w:rPr>
          <w:rFonts w:ascii="Times New Roman" w:eastAsiaTheme="minorHAnsi" w:hAnsi="Times New Roman" w:cs="Times New Roman"/>
          <w:sz w:val="20"/>
          <w:szCs w:val="20"/>
          <w:lang w:val="en-US" w:eastAsia="en-US"/>
        </w:rPr>
        <w:br/>
        <w:t>   b) dezbaterilevor fi consemnate in procesul-verbal al sedinteiconsiliului local sifacutepublice, in conditiilelegii;</w:t>
      </w:r>
      <w:r w:rsidRPr="00F5389C">
        <w:rPr>
          <w:rFonts w:ascii="Times New Roman" w:eastAsiaTheme="minorHAnsi" w:hAnsi="Times New Roman" w:cs="Times New Roman"/>
          <w:sz w:val="20"/>
          <w:szCs w:val="20"/>
          <w:lang w:val="en-US" w:eastAsia="en-US"/>
        </w:rPr>
        <w:br/>
        <w:t>   c) hotararile de consiliu local adoptate in sedinteleconsiliului local vor fi inregistrate, arhivatesi, dupacaz, aduse la cunostinta publica, in conditiilelegiisi ale regulamentului de organizaresifunctionare.</w:t>
      </w:r>
      <w:r w:rsidRPr="00F5389C">
        <w:rPr>
          <w:rFonts w:ascii="Times New Roman" w:eastAsiaTheme="minorHAnsi" w:hAnsi="Times New Roman" w:cs="Times New Roman"/>
          <w:sz w:val="20"/>
          <w:szCs w:val="20"/>
          <w:lang w:val="en-US" w:eastAsia="en-US"/>
        </w:rPr>
        <w:br/>
        <w:t xml:space="preserve">   (3) Prevederilealin. (2) </w:t>
      </w:r>
      <w:proofErr w:type="gramStart"/>
      <w:r w:rsidRPr="00F5389C">
        <w:rPr>
          <w:rFonts w:ascii="Times New Roman" w:eastAsiaTheme="minorHAnsi" w:hAnsi="Times New Roman" w:cs="Times New Roman"/>
          <w:sz w:val="20"/>
          <w:szCs w:val="20"/>
          <w:lang w:val="en-US" w:eastAsia="en-US"/>
        </w:rPr>
        <w:t>nu</w:t>
      </w:r>
      <w:proofErr w:type="gramEnd"/>
      <w:r w:rsidRPr="00F5389C">
        <w:rPr>
          <w:rFonts w:ascii="Times New Roman" w:eastAsiaTheme="minorHAnsi" w:hAnsi="Times New Roman" w:cs="Times New Roman"/>
          <w:sz w:val="20"/>
          <w:szCs w:val="20"/>
          <w:lang w:val="en-US" w:eastAsia="en-US"/>
        </w:rPr>
        <w:t xml:space="preserve"> se aplica in cazulprocesului de elaborare a hotararilor de consiliu local si in cel al sedintelor in care sunt prezentate:</w:t>
      </w:r>
    </w:p>
    <w:p w:rsidR="008A2F43" w:rsidRPr="00F5389C" w:rsidRDefault="008A2F43" w:rsidP="002A357F">
      <w:pPr>
        <w:spacing w:after="24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a) informatiiprivindaparareanationala, sigurantanationalasiordinea publica la nivel national, precum sideliberarile care fac parte din categoriainformatiilorclasificate, potrivitlegii;</w:t>
      </w:r>
      <w:r w:rsidRPr="00F5389C">
        <w:rPr>
          <w:rFonts w:ascii="Times New Roman" w:eastAsiaTheme="minorHAnsi" w:hAnsi="Times New Roman" w:cs="Times New Roman"/>
          <w:sz w:val="20"/>
          <w:szCs w:val="20"/>
          <w:lang w:val="en-US" w:eastAsia="en-US"/>
        </w:rPr>
        <w:br/>
        <w:t>   b) valorile, termenele de realizaresidateletehnico-economice ale activitatilorcomercialesaufinanciare, dacapublicareaacestoraaduceatingereprincipiuluiconcurenteiloiale, potrivitlegii;</w:t>
      </w:r>
      <w:r w:rsidRPr="00F5389C">
        <w:rPr>
          <w:rFonts w:ascii="Times New Roman" w:eastAsiaTheme="minorHAnsi" w:hAnsi="Times New Roman" w:cs="Times New Roman"/>
          <w:sz w:val="20"/>
          <w:szCs w:val="20"/>
          <w:lang w:val="en-US" w:eastAsia="en-US"/>
        </w:rPr>
        <w:br/>
        <w:t>   c) datelepersonale, potrivitLegii</w:t>
      </w:r>
      <w:hyperlink r:id="rId14" w:history="1">
        <w:r w:rsidRPr="00F5389C">
          <w:rPr>
            <w:rFonts w:ascii="Times New Roman" w:eastAsiaTheme="minorHAnsi" w:hAnsi="Times New Roman" w:cs="Times New Roman"/>
            <w:color w:val="0000FF"/>
            <w:sz w:val="20"/>
            <w:szCs w:val="20"/>
            <w:u w:val="single"/>
            <w:lang w:val="en-US" w:eastAsia="en-US"/>
          </w:rPr>
          <w:t>nr. 190/2018</w:t>
        </w:r>
      </w:hyperlink>
      <w:r w:rsidRPr="00F5389C">
        <w:rPr>
          <w:rFonts w:ascii="Times New Roman" w:eastAsiaTheme="minorHAnsi" w:hAnsi="Times New Roman" w:cs="Times New Roman"/>
          <w:sz w:val="20"/>
          <w:szCs w:val="20"/>
          <w:lang w:val="en-US" w:eastAsia="en-US"/>
        </w:rPr>
        <w:t>privindmasuri de punere in aplicare a Regulamentului (UE) 2016/679 al Parlamentului European si al Consiliului din 27 aprilie 2016 privindprotectiapersoanelorfizice in ceeaceprivesteprelucrareadatelor cu caracter personal siprivind libera circulatie a acestor date si de abrogare a Directivei 95/46/CE (Regulamentul general privindprotectiadatelor), cu modificarileulterioare.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Articolul 40</w:t>
      </w:r>
      <w:r w:rsidR="002F52C0">
        <w:rPr>
          <w:rFonts w:ascii="Times New Roman" w:eastAsiaTheme="minorHAnsi" w:hAnsi="Times New Roman" w:cs="Times New Roman"/>
          <w:sz w:val="20"/>
          <w:szCs w:val="20"/>
          <w:lang w:val="en-US" w:eastAsia="en-US"/>
        </w:rPr>
        <w:t xml:space="preserve"> </w:t>
      </w:r>
      <w:r w:rsidRPr="00F5389C">
        <w:rPr>
          <w:rFonts w:ascii="Times New Roman" w:eastAsiaTheme="minorHAnsi" w:hAnsi="Times New Roman" w:cs="Times New Roman"/>
          <w:b/>
          <w:bCs/>
          <w:sz w:val="20"/>
          <w:szCs w:val="20"/>
          <w:lang w:val="en-US" w:eastAsia="en-US"/>
        </w:rPr>
        <w:t>Dispozitii</w:t>
      </w:r>
      <w:r w:rsidR="002F52C0">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privind</w:t>
      </w:r>
      <w:r w:rsidR="002F52C0">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participarea</w:t>
      </w:r>
      <w:r w:rsidR="002F52C0">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cetatenilor la procesulde elaborare</w:t>
      </w:r>
      <w:r w:rsidR="002F52C0">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si</w:t>
      </w:r>
      <w:r w:rsidR="002F52C0">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dezbatere a proiectelor de hotarari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lastRenderedPageBreak/>
        <w:t xml:space="preserve">   (1) In cadrulprocedurilor de elaborare a proiectelor de hotarare cu caracternormativinitiatorul are obligatia, prinintermediulsecretarului general, saaduca la cunostinta publica </w:t>
      </w:r>
      <w:proofErr w:type="gramStart"/>
      <w:r w:rsidRPr="00F5389C">
        <w:rPr>
          <w:rFonts w:ascii="Times New Roman" w:eastAsiaTheme="minorHAnsi" w:hAnsi="Times New Roman" w:cs="Times New Roman"/>
          <w:sz w:val="20"/>
          <w:szCs w:val="20"/>
          <w:lang w:val="en-US" w:eastAsia="en-US"/>
        </w:rPr>
        <w:t>un</w:t>
      </w:r>
      <w:proofErr w:type="gramEnd"/>
      <w:r w:rsidRPr="00F5389C">
        <w:rPr>
          <w:rFonts w:ascii="Times New Roman" w:eastAsiaTheme="minorHAnsi" w:hAnsi="Times New Roman" w:cs="Times New Roman"/>
          <w:sz w:val="20"/>
          <w:szCs w:val="20"/>
          <w:lang w:val="en-US" w:eastAsia="en-US"/>
        </w:rPr>
        <w:t xml:space="preserve"> anuntreferitor la elaborareaunuiproiect de hotarare cu caracternormativ.</w:t>
      </w:r>
      <w:r w:rsidRPr="00F5389C">
        <w:rPr>
          <w:rFonts w:ascii="Times New Roman" w:eastAsiaTheme="minorHAnsi" w:hAnsi="Times New Roman" w:cs="Times New Roman"/>
          <w:sz w:val="20"/>
          <w:szCs w:val="20"/>
          <w:lang w:val="en-US" w:eastAsia="en-US"/>
        </w:rPr>
        <w:br/>
        <w:t>   (2) Anuntulreferitor la elaborareaunuiproiect de hotarare cu caracternormativva fi adus la cunostinta publica, in conditiilealin. (1), cu celputin 30 de zileinainte de supunereaspreanaliza, avizaresiadoptare de catreautoritatileadministratieipublice locale. Anuntul va cuprindereferatul de aprobare al initiatoruluiprivindnecesitateaadoptariihotararii cu caracternormativpropus, textulcomplet al proiectului de hotarare cu caracternormativrespectiv, precum sitermenul-limita, loculsimodalitatea in care ceiinteresati pot trimite in scrispropuneri, sugestii, opinii cu valoare de recomandareprivindproiectul de hotarare cu caracternormativ.</w:t>
      </w:r>
      <w:r w:rsidRPr="00F5389C">
        <w:rPr>
          <w:rFonts w:ascii="Times New Roman" w:eastAsiaTheme="minorHAnsi" w:hAnsi="Times New Roman" w:cs="Times New Roman"/>
          <w:sz w:val="20"/>
          <w:szCs w:val="20"/>
          <w:lang w:val="en-US" w:eastAsia="en-US"/>
        </w:rPr>
        <w:br/>
        <w:t>   (3) Anuntulreferitor la elaborareaunuiproiect de hotarare cu caracternormativ cu relevantaasupramediului de afaceri se transmitepringrijasecretarului general asociatiilor de afacerisialtorasociatii legal constituite, pe domeniispecifice de activitate, in termenulprevazut la alin. (2).</w:t>
      </w:r>
      <w:r w:rsidRPr="00F5389C">
        <w:rPr>
          <w:rFonts w:ascii="Times New Roman" w:eastAsiaTheme="minorHAnsi" w:hAnsi="Times New Roman" w:cs="Times New Roman"/>
          <w:sz w:val="20"/>
          <w:szCs w:val="20"/>
          <w:lang w:val="en-US" w:eastAsia="en-US"/>
        </w:rPr>
        <w:br/>
        <w:t>   (4) La publicareaanuntuluiinitiatorulproiectului de hotarare cu caracternormativvastabili o perioada de celputin 10 zilepentru a primi in scrispropuneri, sugestiisauopinii cu privire la proiectul de hotarare cu caracternormativsupusdezbateriipublice.</w:t>
      </w:r>
      <w:r w:rsidRPr="00F5389C">
        <w:rPr>
          <w:rFonts w:ascii="Times New Roman" w:eastAsiaTheme="minorHAnsi" w:hAnsi="Times New Roman" w:cs="Times New Roman"/>
          <w:sz w:val="20"/>
          <w:szCs w:val="20"/>
          <w:lang w:val="en-US" w:eastAsia="en-US"/>
        </w:rPr>
        <w:br/>
        <w:t>   (5) Primarulvadesemna o persoana din cadrulaparatului de specialitate, responsabilapentrurelatia cu societateacivila, care saprimeascapropunerile, sugestiilesiopiniilepersoanelorinteresate cu privire la proiectul de hotarare cu caracternormativpropus.</w:t>
      </w:r>
      <w:r w:rsidRPr="00F5389C">
        <w:rPr>
          <w:rFonts w:ascii="Times New Roman" w:eastAsiaTheme="minorHAnsi" w:hAnsi="Times New Roman" w:cs="Times New Roman"/>
          <w:sz w:val="20"/>
          <w:szCs w:val="20"/>
          <w:lang w:val="en-US" w:eastAsia="en-US"/>
        </w:rPr>
        <w:br/>
        <w:t>   (6) Proiectul de hotarare cu caracternormativ se transmitespreanalizasiavizareautoritatilorpubliceinteresatenumaidupadefinitivare, pe bazaobservatiilorsipropunerilor formulate potrivitalin. (4).</w:t>
      </w:r>
      <w:r w:rsidRPr="00F5389C">
        <w:rPr>
          <w:rFonts w:ascii="Times New Roman" w:eastAsiaTheme="minorHAnsi" w:hAnsi="Times New Roman" w:cs="Times New Roman"/>
          <w:sz w:val="20"/>
          <w:szCs w:val="20"/>
          <w:lang w:val="en-US" w:eastAsia="en-US"/>
        </w:rPr>
        <w:br/>
        <w:t xml:space="preserve">   (7) Initiatorulproiectului de hotarare cu caracternormativesteobligatsaorganizeze o intalnire in care </w:t>
      </w:r>
      <w:proofErr w:type="gramStart"/>
      <w:r w:rsidRPr="00F5389C">
        <w:rPr>
          <w:rFonts w:ascii="Times New Roman" w:eastAsiaTheme="minorHAnsi" w:hAnsi="Times New Roman" w:cs="Times New Roman"/>
          <w:sz w:val="20"/>
          <w:szCs w:val="20"/>
          <w:lang w:val="en-US" w:eastAsia="en-US"/>
        </w:rPr>
        <w:t>sa</w:t>
      </w:r>
      <w:proofErr w:type="gramEnd"/>
      <w:r w:rsidRPr="00F5389C">
        <w:rPr>
          <w:rFonts w:ascii="Times New Roman" w:eastAsiaTheme="minorHAnsi" w:hAnsi="Times New Roman" w:cs="Times New Roman"/>
          <w:sz w:val="20"/>
          <w:szCs w:val="20"/>
          <w:lang w:val="en-US" w:eastAsia="en-US"/>
        </w:rPr>
        <w:t xml:space="preserve"> se dezbata public proiectul de hotarare cu caracternormativ, dacaacestlucru a fostcerut in scris de catre o asociatie legal constituitasau de catre o altaautoritate publica.</w:t>
      </w:r>
      <w:r w:rsidRPr="00F5389C">
        <w:rPr>
          <w:rFonts w:ascii="Times New Roman" w:eastAsiaTheme="minorHAnsi" w:hAnsi="Times New Roman" w:cs="Times New Roman"/>
          <w:sz w:val="20"/>
          <w:szCs w:val="20"/>
          <w:lang w:val="en-US" w:eastAsia="en-US"/>
        </w:rPr>
        <w:br/>
        <w:t xml:space="preserve">   (8) In toatecazurile in care se organizeazaintalniripentrudezbateripublice, acesteatrebuiesa se desfasoare in celmult 10 zile de la publicareadateisiloculuiundeurmeazasa fie organizate. </w:t>
      </w:r>
      <w:proofErr w:type="gramStart"/>
      <w:r w:rsidRPr="00F5389C">
        <w:rPr>
          <w:rFonts w:ascii="Times New Roman" w:eastAsiaTheme="minorHAnsi" w:hAnsi="Times New Roman" w:cs="Times New Roman"/>
          <w:sz w:val="20"/>
          <w:szCs w:val="20"/>
          <w:lang w:val="en-US" w:eastAsia="en-US"/>
        </w:rPr>
        <w:t>Initiatorulproiectului de hotarare cu caracternormativtrebuiesaanalizezetoaterecomandarilereferitoare la acesta.</w:t>
      </w:r>
      <w:proofErr w:type="gramEnd"/>
      <w:r w:rsidRPr="00F5389C">
        <w:rPr>
          <w:rFonts w:ascii="Times New Roman" w:eastAsiaTheme="minorHAnsi" w:hAnsi="Times New Roman" w:cs="Times New Roman"/>
          <w:sz w:val="20"/>
          <w:szCs w:val="20"/>
          <w:lang w:val="en-US" w:eastAsia="en-US"/>
        </w:rPr>
        <w:br/>
        <w:t>   (9) In cazulreglementariiuneisituatii care, din cauzacircumstantelor sale exceptionale, impuneadoptarea de solutiiimediate, in vedereaevitariiunei grave atingeriaduseinteresului public local, proiectele de hotarare cu caracternormativ se supunadoptarii in procedura de urgentaprevazuta de reglementarile in vigoare.</w:t>
      </w:r>
      <w:r w:rsidRPr="00F5389C">
        <w:rPr>
          <w:rFonts w:ascii="Times New Roman" w:eastAsiaTheme="minorHAnsi" w:hAnsi="Times New Roman" w:cs="Times New Roman"/>
          <w:sz w:val="20"/>
          <w:szCs w:val="20"/>
          <w:lang w:val="en-US" w:eastAsia="en-US"/>
        </w:rPr>
        <w:br/>
        <w:t>   (10) Pentruproiectele de hotarare cu caracternormativpropuseprininitiativacetateneascaobligatiilementionate la alin. (1), (4) si (7) se realizeazapringrijasecretarului general.</w:t>
      </w:r>
      <w:r w:rsidRPr="00F5389C">
        <w:rPr>
          <w:rFonts w:ascii="Times New Roman" w:eastAsiaTheme="minorHAnsi" w:hAnsi="Times New Roman" w:cs="Times New Roman"/>
          <w:sz w:val="20"/>
          <w:szCs w:val="20"/>
          <w:lang w:val="en-US" w:eastAsia="en-US"/>
        </w:rPr>
        <w:br/>
        <w:t>   (11) Initiatorulproiectului de hotarare cu caracternormativesteobligatsajustifice in scrisnepreluarearecomandarilor formulate siinaintate in scris de cetatenisiasociatiile legal constituite ale acestora.</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Articolul 41</w:t>
      </w:r>
      <w:r w:rsidRPr="00F5389C">
        <w:rPr>
          <w:rFonts w:ascii="Times New Roman" w:eastAsiaTheme="minorHAnsi" w:hAnsi="Times New Roman" w:cs="Times New Roman"/>
          <w:b/>
          <w:bCs/>
          <w:sz w:val="20"/>
          <w:szCs w:val="20"/>
          <w:lang w:val="en-US" w:eastAsia="en-US"/>
        </w:rPr>
        <w:t>Participarea</w:t>
      </w:r>
      <w:r w:rsidR="002F52C0">
        <w:rPr>
          <w:rFonts w:ascii="Times New Roman" w:eastAsiaTheme="minorHAnsi" w:hAnsi="Times New Roman" w:cs="Times New Roman"/>
          <w:b/>
          <w:bCs/>
          <w:sz w:val="20"/>
          <w:szCs w:val="20"/>
          <w:lang w:val="en-US" w:eastAsia="en-US"/>
        </w:rPr>
        <w:t xml:space="preserve"> </w:t>
      </w:r>
      <w:proofErr w:type="gramStart"/>
      <w:r w:rsidRPr="00F5389C">
        <w:rPr>
          <w:rFonts w:ascii="Times New Roman" w:eastAsiaTheme="minorHAnsi" w:hAnsi="Times New Roman" w:cs="Times New Roman"/>
          <w:b/>
          <w:bCs/>
          <w:sz w:val="20"/>
          <w:szCs w:val="20"/>
          <w:lang w:val="en-US" w:eastAsia="en-US"/>
        </w:rPr>
        <w:t>persoanelor</w:t>
      </w:r>
      <w:r w:rsidR="002F52C0">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interesate</w:t>
      </w:r>
      <w:proofErr w:type="gramEnd"/>
      <w:r w:rsidRPr="00F5389C">
        <w:rPr>
          <w:rFonts w:ascii="Times New Roman" w:eastAsiaTheme="minorHAnsi" w:hAnsi="Times New Roman" w:cs="Times New Roman"/>
          <w:b/>
          <w:bCs/>
          <w:sz w:val="20"/>
          <w:szCs w:val="20"/>
          <w:lang w:val="en-US" w:eastAsia="en-US"/>
        </w:rPr>
        <w:t xml:space="preserve"> la lucrarile</w:t>
      </w:r>
      <w:r w:rsidR="00F507C7">
        <w:rPr>
          <w:rFonts w:ascii="Times New Roman" w:eastAsia="Times New Roman" w:hAnsi="Times New Roman" w:cs="Times New Roman"/>
          <w:sz w:val="20"/>
          <w:szCs w:val="20"/>
        </w:rPr>
        <w:t xml:space="preserve"> </w:t>
      </w:r>
      <w:r w:rsidRPr="00F5389C">
        <w:rPr>
          <w:rFonts w:ascii="Times New Roman" w:eastAsiaTheme="minorHAnsi" w:hAnsi="Times New Roman" w:cs="Times New Roman"/>
          <w:b/>
          <w:bCs/>
          <w:sz w:val="20"/>
          <w:szCs w:val="20"/>
          <w:lang w:val="en-US" w:eastAsia="en-US"/>
        </w:rPr>
        <w:t>sedintelorpublice ale consiliului local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xml:space="preserve">   (1) Participareapersoanelorinteresate la lucrarilesedintelorpublice ale consiliului local se </w:t>
      </w:r>
      <w:proofErr w:type="gramStart"/>
      <w:r w:rsidRPr="00F5389C">
        <w:rPr>
          <w:rFonts w:ascii="Times New Roman" w:eastAsiaTheme="minorHAnsi" w:hAnsi="Times New Roman" w:cs="Times New Roman"/>
          <w:sz w:val="20"/>
          <w:szCs w:val="20"/>
          <w:lang w:val="en-US" w:eastAsia="en-US"/>
        </w:rPr>
        <w:t>va</w:t>
      </w:r>
      <w:proofErr w:type="gramEnd"/>
      <w:r w:rsidRPr="00F5389C">
        <w:rPr>
          <w:rFonts w:ascii="Times New Roman" w:eastAsiaTheme="minorHAnsi" w:hAnsi="Times New Roman" w:cs="Times New Roman"/>
          <w:sz w:val="20"/>
          <w:szCs w:val="20"/>
          <w:lang w:val="en-US" w:eastAsia="en-US"/>
        </w:rPr>
        <w:t xml:space="preserve"> face in conditiile art. 27, cu respectareaprealabila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xml:space="preserve"> urmatoareloretape: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a) anuntulprivindsedintaconsiliului local se afiseaza la sediulconsiliului local, pe pagina de internet a unitatii/subdiviziuniiadministrativ-teritorialesau se transmitecatre mass-media, dupacaz, cu celputin 3 zileinainte de desfasurareasedintelorordinaresi cu celputin 24 de ore inainteasedintelorextraordinareconvocate in termen de 3 zile, cu exceptiasituatiilor in care consiliului local esteconvocat de indata in sedinteextraordinare;</w:t>
      </w:r>
      <w:r w:rsidRPr="00F5389C">
        <w:rPr>
          <w:rFonts w:ascii="Times New Roman" w:eastAsiaTheme="minorHAnsi" w:hAnsi="Times New Roman" w:cs="Times New Roman"/>
          <w:sz w:val="20"/>
          <w:szCs w:val="20"/>
          <w:lang w:val="en-US" w:eastAsia="en-US"/>
        </w:rPr>
        <w:br/>
        <w:t>   b) acestanunttrebuieadus la cunostintacetatenilorsi a asociatiilor legal constituite care au prezentatsugestiisipropuneri in scris, cu valoare de recomandare, referitoare la proiectele de hotarare cu caracternormativ care urmeazasa fie dezbatute in sedintaconsiliului local;</w:t>
      </w:r>
      <w:r w:rsidRPr="00F5389C">
        <w:rPr>
          <w:rFonts w:ascii="Times New Roman" w:eastAsiaTheme="minorHAnsi" w:hAnsi="Times New Roman" w:cs="Times New Roman"/>
          <w:sz w:val="20"/>
          <w:szCs w:val="20"/>
          <w:lang w:val="en-US" w:eastAsia="en-US"/>
        </w:rPr>
        <w:br/>
        <w:t>   c) anuntulvacontine data, orasilocul de desfasurare a sedinteiconsiliului local, precum siproiectulordinii de zi.</w:t>
      </w:r>
      <w:r w:rsidRPr="00F5389C">
        <w:rPr>
          <w:rFonts w:ascii="Times New Roman" w:eastAsiaTheme="minorHAnsi" w:hAnsi="Times New Roman" w:cs="Times New Roman"/>
          <w:sz w:val="20"/>
          <w:szCs w:val="20"/>
          <w:lang w:val="en-US" w:eastAsia="en-US"/>
        </w:rPr>
        <w:br/>
        <w:t xml:space="preserve">   (2) Consiliul local poatehotari ca sedinteleconsiliului local </w:t>
      </w:r>
      <w:proofErr w:type="gramStart"/>
      <w:r w:rsidRPr="00F5389C">
        <w:rPr>
          <w:rFonts w:ascii="Times New Roman" w:eastAsiaTheme="minorHAnsi" w:hAnsi="Times New Roman" w:cs="Times New Roman"/>
          <w:sz w:val="20"/>
          <w:szCs w:val="20"/>
          <w:lang w:val="en-US" w:eastAsia="en-US"/>
        </w:rPr>
        <w:t>sa</w:t>
      </w:r>
      <w:proofErr w:type="gramEnd"/>
      <w:r w:rsidRPr="00F5389C">
        <w:rPr>
          <w:rFonts w:ascii="Times New Roman" w:eastAsiaTheme="minorHAnsi" w:hAnsi="Times New Roman" w:cs="Times New Roman"/>
          <w:sz w:val="20"/>
          <w:szCs w:val="20"/>
          <w:lang w:val="en-US" w:eastAsia="en-US"/>
        </w:rPr>
        <w:t xml:space="preserve"> fie inregistrate in conditiile art. </w:t>
      </w:r>
      <w:proofErr w:type="gramStart"/>
      <w:r w:rsidRPr="00F5389C">
        <w:rPr>
          <w:rFonts w:ascii="Times New Roman" w:eastAsiaTheme="minorHAnsi" w:hAnsi="Times New Roman" w:cs="Times New Roman"/>
          <w:sz w:val="20"/>
          <w:szCs w:val="20"/>
          <w:lang w:val="en-US" w:eastAsia="en-US"/>
        </w:rPr>
        <w:t>27 alin.</w:t>
      </w:r>
      <w:proofErr w:type="gramEnd"/>
      <w:r w:rsidRPr="00F5389C">
        <w:rPr>
          <w:rFonts w:ascii="Times New Roman" w:eastAsiaTheme="minorHAnsi" w:hAnsi="Times New Roman" w:cs="Times New Roman"/>
          <w:sz w:val="20"/>
          <w:szCs w:val="20"/>
          <w:lang w:val="en-US" w:eastAsia="en-US"/>
        </w:rPr>
        <w:t xml:space="preserve"> (2)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xml:space="preserve">. c) </w:t>
      </w:r>
      <w:proofErr w:type="gramStart"/>
      <w:r w:rsidRPr="00F5389C">
        <w:rPr>
          <w:rFonts w:ascii="Times New Roman" w:eastAsiaTheme="minorHAnsi" w:hAnsi="Times New Roman" w:cs="Times New Roman"/>
          <w:sz w:val="20"/>
          <w:szCs w:val="20"/>
          <w:lang w:val="en-US" w:eastAsia="en-US"/>
        </w:rPr>
        <w:t>si</w:t>
      </w:r>
      <w:proofErr w:type="gramEnd"/>
      <w:r w:rsidRPr="00F5389C">
        <w:rPr>
          <w:rFonts w:ascii="Times New Roman" w:eastAsiaTheme="minorHAnsi" w:hAnsi="Times New Roman" w:cs="Times New Roman"/>
          <w:sz w:val="20"/>
          <w:szCs w:val="20"/>
          <w:lang w:val="en-US" w:eastAsia="en-US"/>
        </w:rPr>
        <w:t xml:space="preserve"> art. </w:t>
      </w:r>
      <w:proofErr w:type="gramStart"/>
      <w:r w:rsidRPr="00F5389C">
        <w:rPr>
          <w:rFonts w:ascii="Times New Roman" w:eastAsiaTheme="minorHAnsi" w:hAnsi="Times New Roman" w:cs="Times New Roman"/>
          <w:sz w:val="20"/>
          <w:szCs w:val="20"/>
          <w:lang w:val="en-US" w:eastAsia="en-US"/>
        </w:rPr>
        <w:t>28 alin.</w:t>
      </w:r>
      <w:proofErr w:type="gramEnd"/>
      <w:r w:rsidRPr="00F5389C">
        <w:rPr>
          <w:rFonts w:ascii="Times New Roman" w:eastAsiaTheme="minorHAnsi" w:hAnsi="Times New Roman" w:cs="Times New Roman"/>
          <w:sz w:val="20"/>
          <w:szCs w:val="20"/>
          <w:lang w:val="en-US" w:eastAsia="en-US"/>
        </w:rPr>
        <w:t xml:space="preserve"> (4)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d).</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536C1B" w:rsidRDefault="00C06B8F" w:rsidP="002A357F">
      <w:p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t>Articolul42</w:t>
      </w:r>
      <w:r w:rsidR="008A2F43" w:rsidRPr="00F5389C">
        <w:rPr>
          <w:rFonts w:ascii="Times New Roman" w:eastAsiaTheme="minorHAnsi" w:hAnsi="Times New Roman" w:cs="Times New Roman"/>
          <w:sz w:val="20"/>
          <w:szCs w:val="20"/>
          <w:lang w:val="en-US" w:eastAsia="en-US"/>
        </w:rPr>
        <w:t>D</w:t>
      </w:r>
      <w:r w:rsidRPr="00F5389C">
        <w:rPr>
          <w:rFonts w:ascii="Times New Roman" w:eastAsiaTheme="minorHAnsi" w:hAnsi="Times New Roman" w:cs="Times New Roman"/>
          <w:b/>
          <w:bCs/>
          <w:sz w:val="20"/>
          <w:szCs w:val="20"/>
          <w:lang w:val="en-US" w:eastAsia="en-US"/>
        </w:rPr>
        <w:t>reptul</w:t>
      </w:r>
      <w:r w:rsidR="00F507C7">
        <w:rPr>
          <w:rFonts w:ascii="Times New Roman" w:eastAsiaTheme="minorHAnsi" w:hAnsi="Times New Roman" w:cs="Times New Roman"/>
          <w:b/>
          <w:bCs/>
          <w:sz w:val="20"/>
          <w:szCs w:val="20"/>
          <w:lang w:val="en-US" w:eastAsia="en-US"/>
        </w:rPr>
        <w:t xml:space="preserve"> </w:t>
      </w:r>
      <w:r w:rsidR="00536C1B">
        <w:rPr>
          <w:rFonts w:ascii="Times New Roman" w:eastAsiaTheme="minorHAnsi" w:hAnsi="Times New Roman" w:cs="Times New Roman"/>
          <w:b/>
          <w:bCs/>
          <w:sz w:val="20"/>
          <w:szCs w:val="20"/>
          <w:lang w:val="en-US" w:eastAsia="en-US"/>
        </w:rPr>
        <w:t>p</w:t>
      </w:r>
      <w:r w:rsidRPr="00F5389C">
        <w:rPr>
          <w:rFonts w:ascii="Times New Roman" w:eastAsiaTheme="minorHAnsi" w:hAnsi="Times New Roman" w:cs="Times New Roman"/>
          <w:b/>
          <w:bCs/>
          <w:sz w:val="20"/>
          <w:szCs w:val="20"/>
          <w:lang w:val="en-US" w:eastAsia="en-US"/>
        </w:rPr>
        <w:t>ersoanelor</w:t>
      </w:r>
      <w:r w:rsidR="00536C1B">
        <w:rPr>
          <w:rFonts w:ascii="Times New Roman" w:eastAsiaTheme="minorHAnsi" w:hAnsi="Times New Roman" w:cs="Times New Roman"/>
          <w:b/>
          <w:bCs/>
          <w:sz w:val="20"/>
          <w:szCs w:val="20"/>
          <w:lang w:val="en-US" w:eastAsia="en-US"/>
        </w:rPr>
        <w:t xml:space="preserve"> interesate</w:t>
      </w:r>
      <w:r w:rsidR="00F507C7">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la</w:t>
      </w:r>
      <w:r w:rsidR="00F507C7">
        <w:rPr>
          <w:rFonts w:ascii="Times New Roman" w:eastAsiaTheme="minorHAnsi" w:hAnsi="Times New Roman" w:cs="Times New Roman"/>
          <w:b/>
          <w:bCs/>
          <w:sz w:val="20"/>
          <w:szCs w:val="20"/>
          <w:lang w:val="en-US" w:eastAsia="en-US"/>
        </w:rPr>
        <w:t xml:space="preserve"> </w:t>
      </w:r>
      <w:r w:rsidR="008A2F43" w:rsidRPr="00F5389C">
        <w:rPr>
          <w:rFonts w:ascii="Times New Roman" w:eastAsiaTheme="minorHAnsi" w:hAnsi="Times New Roman" w:cs="Times New Roman"/>
          <w:b/>
          <w:bCs/>
          <w:sz w:val="20"/>
          <w:szCs w:val="20"/>
          <w:lang w:val="en-US" w:eastAsia="en-US"/>
        </w:rPr>
        <w:t>inregistrarile</w:t>
      </w:r>
      <w:r w:rsidR="00F507C7">
        <w:rPr>
          <w:rFonts w:ascii="Times New Roman" w:eastAsiaTheme="minorHAnsi" w:hAnsi="Times New Roman" w:cs="Times New Roman"/>
          <w:b/>
          <w:bCs/>
          <w:sz w:val="20"/>
          <w:szCs w:val="20"/>
          <w:lang w:val="en-US" w:eastAsia="en-US"/>
        </w:rPr>
        <w:t xml:space="preserve"> </w:t>
      </w:r>
      <w:r w:rsidR="008A2F43" w:rsidRPr="00F5389C">
        <w:rPr>
          <w:rFonts w:ascii="Times New Roman" w:eastAsiaTheme="minorHAnsi" w:hAnsi="Times New Roman" w:cs="Times New Roman"/>
          <w:b/>
          <w:bCs/>
          <w:sz w:val="20"/>
          <w:szCs w:val="20"/>
          <w:lang w:val="en-US" w:eastAsia="en-US"/>
        </w:rPr>
        <w:t>sedintelor</w:t>
      </w:r>
      <w:r w:rsidR="00F507C7">
        <w:rPr>
          <w:rFonts w:ascii="Times New Roman" w:eastAsiaTheme="minorHAnsi" w:hAnsi="Times New Roman" w:cs="Times New Roman"/>
          <w:b/>
          <w:bCs/>
          <w:sz w:val="20"/>
          <w:szCs w:val="20"/>
          <w:lang w:val="en-US" w:eastAsia="en-US"/>
        </w:rPr>
        <w:t xml:space="preserve"> </w:t>
      </w:r>
      <w:r w:rsidR="008A2F43" w:rsidRPr="00F5389C">
        <w:rPr>
          <w:rFonts w:ascii="Times New Roman" w:eastAsiaTheme="minorHAnsi" w:hAnsi="Times New Roman" w:cs="Times New Roman"/>
          <w:b/>
          <w:bCs/>
          <w:sz w:val="20"/>
          <w:szCs w:val="20"/>
          <w:lang w:val="en-US" w:eastAsia="en-US"/>
        </w:rPr>
        <w:t>consiliului</w:t>
      </w:r>
      <w:r w:rsidR="00F507C7">
        <w:rPr>
          <w:rFonts w:ascii="Times New Roman" w:eastAsiaTheme="minorHAnsi" w:hAnsi="Times New Roman" w:cs="Times New Roman"/>
          <w:b/>
          <w:bCs/>
          <w:sz w:val="20"/>
          <w:szCs w:val="20"/>
          <w:lang w:val="en-US" w:eastAsia="en-US"/>
        </w:rPr>
        <w:t xml:space="preserve"> </w:t>
      </w:r>
      <w:r w:rsidR="008A2F43" w:rsidRPr="00F5389C">
        <w:rPr>
          <w:rFonts w:ascii="Times New Roman" w:eastAsiaTheme="minorHAnsi" w:hAnsi="Times New Roman" w:cs="Times New Roman"/>
          <w:sz w:val="20"/>
          <w:szCs w:val="20"/>
          <w:lang w:val="en-US" w:eastAsia="en-US"/>
        </w:rPr>
        <w:t>local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xml:space="preserve">   </w:t>
      </w:r>
      <w:proofErr w:type="gramStart"/>
      <w:r w:rsidRPr="00F5389C">
        <w:rPr>
          <w:rFonts w:ascii="Times New Roman" w:eastAsiaTheme="minorHAnsi" w:hAnsi="Times New Roman" w:cs="Times New Roman"/>
          <w:sz w:val="20"/>
          <w:szCs w:val="20"/>
          <w:lang w:val="en-US" w:eastAsia="en-US"/>
        </w:rPr>
        <w:t>In temeiul art.</w:t>
      </w:r>
      <w:proofErr w:type="gramEnd"/>
      <w:r w:rsidRPr="00F5389C">
        <w:rPr>
          <w:rFonts w:ascii="Times New Roman" w:eastAsiaTheme="minorHAnsi" w:hAnsi="Times New Roman" w:cs="Times New Roman"/>
          <w:sz w:val="20"/>
          <w:szCs w:val="20"/>
          <w:lang w:val="en-US" w:eastAsia="en-US"/>
        </w:rPr>
        <w:t xml:space="preserve"> </w:t>
      </w:r>
      <w:proofErr w:type="gramStart"/>
      <w:r w:rsidRPr="00F5389C">
        <w:rPr>
          <w:rFonts w:ascii="Times New Roman" w:eastAsiaTheme="minorHAnsi" w:hAnsi="Times New Roman" w:cs="Times New Roman"/>
          <w:sz w:val="20"/>
          <w:szCs w:val="20"/>
          <w:lang w:val="en-US" w:eastAsia="en-US"/>
        </w:rPr>
        <w:t>27 alin.</w:t>
      </w:r>
      <w:proofErr w:type="gramEnd"/>
      <w:r w:rsidRPr="00F5389C">
        <w:rPr>
          <w:rFonts w:ascii="Times New Roman" w:eastAsiaTheme="minorHAnsi" w:hAnsi="Times New Roman" w:cs="Times New Roman"/>
          <w:sz w:val="20"/>
          <w:szCs w:val="20"/>
          <w:lang w:val="en-US" w:eastAsia="en-US"/>
        </w:rPr>
        <w:t xml:space="preserve"> (2)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xml:space="preserve">. c) </w:t>
      </w:r>
      <w:proofErr w:type="gramStart"/>
      <w:r w:rsidRPr="00F5389C">
        <w:rPr>
          <w:rFonts w:ascii="Times New Roman" w:eastAsiaTheme="minorHAnsi" w:hAnsi="Times New Roman" w:cs="Times New Roman"/>
          <w:sz w:val="20"/>
          <w:szCs w:val="20"/>
          <w:lang w:val="en-US" w:eastAsia="en-US"/>
        </w:rPr>
        <w:t>si</w:t>
      </w:r>
      <w:proofErr w:type="gramEnd"/>
      <w:r w:rsidRPr="00F5389C">
        <w:rPr>
          <w:rFonts w:ascii="Times New Roman" w:eastAsiaTheme="minorHAnsi" w:hAnsi="Times New Roman" w:cs="Times New Roman"/>
          <w:sz w:val="20"/>
          <w:szCs w:val="20"/>
          <w:lang w:val="en-US" w:eastAsia="en-US"/>
        </w:rPr>
        <w:t xml:space="preserve"> ale art. </w:t>
      </w:r>
      <w:proofErr w:type="gramStart"/>
      <w:r w:rsidRPr="00F5389C">
        <w:rPr>
          <w:rFonts w:ascii="Times New Roman" w:eastAsiaTheme="minorHAnsi" w:hAnsi="Times New Roman" w:cs="Times New Roman"/>
          <w:sz w:val="20"/>
          <w:szCs w:val="20"/>
          <w:lang w:val="en-US" w:eastAsia="en-US"/>
        </w:rPr>
        <w:t>28 alin.</w:t>
      </w:r>
      <w:proofErr w:type="gramEnd"/>
      <w:r w:rsidRPr="00F5389C">
        <w:rPr>
          <w:rFonts w:ascii="Times New Roman" w:eastAsiaTheme="minorHAnsi" w:hAnsi="Times New Roman" w:cs="Times New Roman"/>
          <w:sz w:val="20"/>
          <w:szCs w:val="20"/>
          <w:lang w:val="en-US" w:eastAsia="en-US"/>
        </w:rPr>
        <w:t xml:space="preserve"> (4)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xml:space="preserve">. </w:t>
      </w:r>
      <w:proofErr w:type="gramStart"/>
      <w:r w:rsidRPr="00F5389C">
        <w:rPr>
          <w:rFonts w:ascii="Times New Roman" w:eastAsiaTheme="minorHAnsi" w:hAnsi="Times New Roman" w:cs="Times New Roman"/>
          <w:sz w:val="20"/>
          <w:szCs w:val="20"/>
          <w:lang w:val="en-US" w:eastAsia="en-US"/>
        </w:rPr>
        <w:t>d</w:t>
      </w:r>
      <w:proofErr w:type="gramEnd"/>
      <w:r w:rsidRPr="00F5389C">
        <w:rPr>
          <w:rFonts w:ascii="Times New Roman" w:eastAsiaTheme="minorHAnsi" w:hAnsi="Times New Roman" w:cs="Times New Roman"/>
          <w:sz w:val="20"/>
          <w:szCs w:val="20"/>
          <w:lang w:val="en-US" w:eastAsia="en-US"/>
        </w:rPr>
        <w:t>), inregistrarilesedintelorconsiliului local vor fi facutepublice, la cerere, in conditiilelegislatieiprivindliberulacces la informatiile de interes public.</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43</w:t>
      </w:r>
      <w:r w:rsidRPr="00F5389C">
        <w:rPr>
          <w:rFonts w:ascii="Times New Roman" w:eastAsiaTheme="minorHAnsi" w:hAnsi="Times New Roman" w:cs="Times New Roman"/>
          <w:b/>
          <w:bCs/>
          <w:sz w:val="20"/>
          <w:szCs w:val="20"/>
          <w:lang w:val="en-US" w:eastAsia="en-US"/>
        </w:rPr>
        <w:t>Delegatul</w:t>
      </w:r>
      <w:r w:rsidR="00F507C7">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satesc</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(1) Locuitori</w:t>
      </w:r>
      <w:r w:rsidR="00536C1B">
        <w:rPr>
          <w:rFonts w:ascii="Times New Roman" w:eastAsiaTheme="minorHAnsi" w:hAnsi="Times New Roman" w:cs="Times New Roman"/>
          <w:sz w:val="20"/>
          <w:szCs w:val="20"/>
          <w:lang w:val="en-US" w:eastAsia="en-US"/>
        </w:rPr>
        <w:t xml:space="preserve"> </w:t>
      </w:r>
      <w:r w:rsidRPr="00F5389C">
        <w:rPr>
          <w:rFonts w:ascii="Times New Roman" w:eastAsiaTheme="minorHAnsi" w:hAnsi="Times New Roman" w:cs="Times New Roman"/>
          <w:sz w:val="20"/>
          <w:szCs w:val="20"/>
          <w:lang w:val="en-US" w:eastAsia="en-US"/>
        </w:rPr>
        <w:t xml:space="preserve">isatelor care nu au consilierilocalialesi in consiliile locale sunt reprezentati la sedinteleconsiliului local de </w:t>
      </w:r>
      <w:proofErr w:type="gramStart"/>
      <w:r w:rsidRPr="00F5389C">
        <w:rPr>
          <w:rFonts w:ascii="Times New Roman" w:eastAsiaTheme="minorHAnsi" w:hAnsi="Times New Roman" w:cs="Times New Roman"/>
          <w:sz w:val="20"/>
          <w:szCs w:val="20"/>
          <w:lang w:val="en-US" w:eastAsia="en-US"/>
        </w:rPr>
        <w:t>un</w:t>
      </w:r>
      <w:proofErr w:type="gramEnd"/>
      <w:r w:rsidRPr="00F5389C">
        <w:rPr>
          <w:rFonts w:ascii="Times New Roman" w:eastAsiaTheme="minorHAnsi" w:hAnsi="Times New Roman" w:cs="Times New Roman"/>
          <w:sz w:val="20"/>
          <w:szCs w:val="20"/>
          <w:lang w:val="en-US" w:eastAsia="en-US"/>
        </w:rPr>
        <w:t xml:space="preserve"> delegatsatesc. </w:t>
      </w:r>
      <w:proofErr w:type="gramStart"/>
      <w:r w:rsidRPr="00F5389C">
        <w:rPr>
          <w:rFonts w:ascii="Times New Roman" w:eastAsiaTheme="minorHAnsi" w:hAnsi="Times New Roman" w:cs="Times New Roman"/>
          <w:sz w:val="20"/>
          <w:szCs w:val="20"/>
          <w:lang w:val="en-US" w:eastAsia="en-US"/>
        </w:rPr>
        <w:t>Delegatulsatescesteasimilatalesilorlocali.</w:t>
      </w:r>
      <w:proofErr w:type="gramEnd"/>
      <w:r w:rsidRPr="00F5389C">
        <w:rPr>
          <w:rFonts w:ascii="Times New Roman" w:eastAsiaTheme="minorHAnsi" w:hAnsi="Times New Roman" w:cs="Times New Roman"/>
          <w:sz w:val="20"/>
          <w:szCs w:val="20"/>
          <w:lang w:val="en-US" w:eastAsia="en-US"/>
        </w:rPr>
        <w:br/>
        <w:t xml:space="preserve">   (2) Delegatulsatesceste ales pe perioadamandatuluiconsiliului local, in termen de 20 de zile de la data constituiriiacestuia, de o adunaresateasca, convocata de primar cu celputin 15 zileinaintesidesfasurata in </w:t>
      </w:r>
      <w:r w:rsidRPr="00F5389C">
        <w:rPr>
          <w:rFonts w:ascii="Times New Roman" w:eastAsiaTheme="minorHAnsi" w:hAnsi="Times New Roman" w:cs="Times New Roman"/>
          <w:sz w:val="20"/>
          <w:szCs w:val="20"/>
          <w:lang w:val="en-US" w:eastAsia="en-US"/>
        </w:rPr>
        <w:lastRenderedPageBreak/>
        <w:t>prezentaprimaruluisau a viceprimaruluisi a secretarului general al unitatiiadministrativ-teritoriale.</w:t>
      </w:r>
      <w:r w:rsidRPr="00F5389C">
        <w:rPr>
          <w:rFonts w:ascii="Times New Roman" w:eastAsiaTheme="minorHAnsi" w:hAnsi="Times New Roman" w:cs="Times New Roman"/>
          <w:sz w:val="20"/>
          <w:szCs w:val="20"/>
          <w:lang w:val="en-US" w:eastAsia="en-US"/>
        </w:rPr>
        <w:br/>
        <w:t>   (3) Alegereadelegatuluisatesc se face cu majoritateavoturilorcelorprezenti la aceastaadunare, consemnataintr-un proces-verbal care se prezinta in prima sedinta a consiliului local. La adunareasateasca pot participatoticetatenii cu drept de vot din satulrespectiv.</w:t>
      </w:r>
      <w:r w:rsidRPr="00F5389C">
        <w:rPr>
          <w:rFonts w:ascii="Times New Roman" w:eastAsiaTheme="minorHAnsi" w:hAnsi="Times New Roman" w:cs="Times New Roman"/>
          <w:sz w:val="20"/>
          <w:szCs w:val="20"/>
          <w:lang w:val="en-US" w:eastAsia="en-US"/>
        </w:rPr>
        <w:br/>
        <w:t>   (4) Incetarea de drept a mandatuluidelegatuluisatesc are loc in urmatoarelesituatii: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a) demisie;</w:t>
      </w:r>
      <w:r w:rsidRPr="00F5389C">
        <w:rPr>
          <w:rFonts w:ascii="Times New Roman" w:eastAsiaTheme="minorHAnsi" w:hAnsi="Times New Roman" w:cs="Times New Roman"/>
          <w:sz w:val="20"/>
          <w:szCs w:val="20"/>
          <w:lang w:val="en-US" w:eastAsia="en-US"/>
        </w:rPr>
        <w:br/>
        <w:t>   b) validarea, in calitate de consilier local, a unuisupleant care are domiciliul in satul al caruidelegateste;</w:t>
      </w:r>
      <w:r w:rsidRPr="00F5389C">
        <w:rPr>
          <w:rFonts w:ascii="Times New Roman" w:eastAsiaTheme="minorHAnsi" w:hAnsi="Times New Roman" w:cs="Times New Roman"/>
          <w:sz w:val="20"/>
          <w:szCs w:val="20"/>
          <w:lang w:val="en-US" w:eastAsia="en-US"/>
        </w:rPr>
        <w:br/>
        <w:t>   c) schimbareadomiciliuluiintr-un alt sat, inclusiv ca urmare a reorganizariiunitatiiadministrativ-teritoriale respective;</w:t>
      </w:r>
      <w:r w:rsidRPr="00F5389C">
        <w:rPr>
          <w:rFonts w:ascii="Times New Roman" w:eastAsiaTheme="minorHAnsi" w:hAnsi="Times New Roman" w:cs="Times New Roman"/>
          <w:sz w:val="20"/>
          <w:szCs w:val="20"/>
          <w:lang w:val="en-US" w:eastAsia="en-US"/>
        </w:rPr>
        <w:br/>
        <w:t>   d) condamnarea, prinhotararejudecatoreascaramasadefinitiva, la o pedeapsaprivativa de libertate, indiferent de modalitatea de individualizare a pedepsei;</w:t>
      </w:r>
      <w:r w:rsidRPr="00F5389C">
        <w:rPr>
          <w:rFonts w:ascii="Times New Roman" w:eastAsiaTheme="minorHAnsi" w:hAnsi="Times New Roman" w:cs="Times New Roman"/>
          <w:sz w:val="20"/>
          <w:szCs w:val="20"/>
          <w:lang w:val="en-US" w:eastAsia="en-US"/>
        </w:rPr>
        <w:br/>
        <w:t>   e) punerea sub interdictiejudecatoreasca;</w:t>
      </w:r>
      <w:r w:rsidRPr="00F5389C">
        <w:rPr>
          <w:rFonts w:ascii="Times New Roman" w:eastAsiaTheme="minorHAnsi" w:hAnsi="Times New Roman" w:cs="Times New Roman"/>
          <w:sz w:val="20"/>
          <w:szCs w:val="20"/>
          <w:lang w:val="en-US" w:eastAsia="en-US"/>
        </w:rPr>
        <w:br/>
        <w:t>   f) pierdereadrepturilorelectorale;</w:t>
      </w:r>
      <w:r w:rsidRPr="00F5389C">
        <w:rPr>
          <w:rFonts w:ascii="Times New Roman" w:eastAsiaTheme="minorHAnsi" w:hAnsi="Times New Roman" w:cs="Times New Roman"/>
          <w:sz w:val="20"/>
          <w:szCs w:val="20"/>
          <w:lang w:val="en-US" w:eastAsia="en-US"/>
        </w:rPr>
        <w:br/>
        <w:t>   g) deces.</w:t>
      </w:r>
      <w:r w:rsidRPr="00F5389C">
        <w:rPr>
          <w:rFonts w:ascii="Times New Roman" w:eastAsiaTheme="minorHAnsi" w:hAnsi="Times New Roman" w:cs="Times New Roman"/>
          <w:sz w:val="20"/>
          <w:szCs w:val="20"/>
          <w:lang w:val="en-US" w:eastAsia="en-US"/>
        </w:rPr>
        <w:br/>
        <w:t xml:space="preserve">   (5) In situatiileprevazute la alin. (4) </w:t>
      </w:r>
      <w:proofErr w:type="gramStart"/>
      <w:r w:rsidRPr="00F5389C">
        <w:rPr>
          <w:rFonts w:ascii="Times New Roman" w:eastAsiaTheme="minorHAnsi" w:hAnsi="Times New Roman" w:cs="Times New Roman"/>
          <w:sz w:val="20"/>
          <w:szCs w:val="20"/>
          <w:lang w:val="en-US" w:eastAsia="en-US"/>
        </w:rPr>
        <w:t>se</w:t>
      </w:r>
      <w:proofErr w:type="gramEnd"/>
      <w:r w:rsidRPr="00F5389C">
        <w:rPr>
          <w:rFonts w:ascii="Times New Roman" w:eastAsiaTheme="minorHAnsi" w:hAnsi="Times New Roman" w:cs="Times New Roman"/>
          <w:sz w:val="20"/>
          <w:szCs w:val="20"/>
          <w:lang w:val="en-US" w:eastAsia="en-US"/>
        </w:rPr>
        <w:t xml:space="preserve"> alege un noudelegatsatesc, cu respectareaprevederiloralin. (1)</w:t>
      </w:r>
      <w:proofErr w:type="gramStart"/>
      <w:r w:rsidRPr="00F5389C">
        <w:rPr>
          <w:rFonts w:ascii="Times New Roman" w:eastAsiaTheme="minorHAnsi" w:hAnsi="Times New Roman" w:cs="Times New Roman"/>
          <w:sz w:val="20"/>
          <w:szCs w:val="20"/>
          <w:lang w:val="en-US" w:eastAsia="en-US"/>
        </w:rPr>
        <w:t>-(</w:t>
      </w:r>
      <w:proofErr w:type="gramEnd"/>
      <w:r w:rsidRPr="00F5389C">
        <w:rPr>
          <w:rFonts w:ascii="Times New Roman" w:eastAsiaTheme="minorHAnsi" w:hAnsi="Times New Roman" w:cs="Times New Roman"/>
          <w:sz w:val="20"/>
          <w:szCs w:val="20"/>
          <w:lang w:val="en-US" w:eastAsia="en-US"/>
        </w:rPr>
        <w:t>3), care se aplica in mod corespunzator.</w:t>
      </w:r>
      <w:r w:rsidRPr="00F5389C">
        <w:rPr>
          <w:rFonts w:ascii="Times New Roman" w:eastAsiaTheme="minorHAnsi" w:hAnsi="Times New Roman" w:cs="Times New Roman"/>
          <w:sz w:val="20"/>
          <w:szCs w:val="20"/>
          <w:lang w:val="en-US" w:eastAsia="en-US"/>
        </w:rPr>
        <w:br/>
        <w:t xml:space="preserve">   (6) Adunareasateasca, convocata de catreprimar, poatehotarioricandeliberarea din functie a delegatuluisatescsialegerea, in termen de 20 de zile de la eliberare, a uneialtepersoane in aceastafunctie, in conditiilealin. (2) </w:t>
      </w:r>
      <w:proofErr w:type="gramStart"/>
      <w:r w:rsidRPr="00F5389C">
        <w:rPr>
          <w:rFonts w:ascii="Times New Roman" w:eastAsiaTheme="minorHAnsi" w:hAnsi="Times New Roman" w:cs="Times New Roman"/>
          <w:sz w:val="20"/>
          <w:szCs w:val="20"/>
          <w:lang w:val="en-US" w:eastAsia="en-US"/>
        </w:rPr>
        <w:t>care</w:t>
      </w:r>
      <w:proofErr w:type="gramEnd"/>
      <w:r w:rsidRPr="00F5389C">
        <w:rPr>
          <w:rFonts w:ascii="Times New Roman" w:eastAsiaTheme="minorHAnsi" w:hAnsi="Times New Roman" w:cs="Times New Roman"/>
          <w:sz w:val="20"/>
          <w:szCs w:val="20"/>
          <w:lang w:val="en-US" w:eastAsia="en-US"/>
        </w:rPr>
        <w:t xml:space="preserve"> se aplica in mod corespunzator.</w:t>
      </w:r>
      <w:r w:rsidRPr="00F5389C">
        <w:rPr>
          <w:rFonts w:ascii="Times New Roman" w:eastAsiaTheme="minorHAnsi" w:hAnsi="Times New Roman" w:cs="Times New Roman"/>
          <w:sz w:val="20"/>
          <w:szCs w:val="20"/>
          <w:lang w:val="en-US" w:eastAsia="en-US"/>
        </w:rPr>
        <w:br/>
        <w:t xml:space="preserve">   (7) La discutareaproblemelorprivindsatele pe care le reprezinta, delegatiisatesti sunt invitati in mod obligatoriu. </w:t>
      </w:r>
      <w:proofErr w:type="gramStart"/>
      <w:r w:rsidRPr="00F5389C">
        <w:rPr>
          <w:rFonts w:ascii="Times New Roman" w:eastAsiaTheme="minorHAnsi" w:hAnsi="Times New Roman" w:cs="Times New Roman"/>
          <w:sz w:val="20"/>
          <w:szCs w:val="20"/>
          <w:lang w:val="en-US" w:eastAsia="en-US"/>
        </w:rPr>
        <w:t>Delegatiisatesti au dreptul de a se exprima cu privire la problemelediscutate, opiniaacestorafiindconsemnata in procesul-verbal al sedintei.</w:t>
      </w:r>
      <w:proofErr w:type="gramEnd"/>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44</w:t>
      </w:r>
      <w:r w:rsidRPr="00F5389C">
        <w:rPr>
          <w:rFonts w:ascii="Times New Roman" w:eastAsiaTheme="minorHAnsi" w:hAnsi="Times New Roman" w:cs="Times New Roman"/>
          <w:b/>
          <w:bCs/>
          <w:sz w:val="20"/>
          <w:szCs w:val="20"/>
          <w:lang w:val="en-US" w:eastAsia="en-US"/>
        </w:rPr>
        <w:t>Adunarile</w:t>
      </w:r>
      <w:r w:rsidR="00F507C7">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cetatenesti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24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(1) Cetateniicomuneisauorasului pot fi consultatisiprinadunaricetatenestiorganizate pe sate, in mediul rural, si pe cartieresaustrazi, in mediul urban.</w:t>
      </w:r>
      <w:r w:rsidRPr="00F5389C">
        <w:rPr>
          <w:rFonts w:ascii="Times New Roman" w:eastAsiaTheme="minorHAnsi" w:hAnsi="Times New Roman" w:cs="Times New Roman"/>
          <w:sz w:val="20"/>
          <w:szCs w:val="20"/>
          <w:lang w:val="en-US" w:eastAsia="en-US"/>
        </w:rPr>
        <w:br/>
        <w:t>   (2) Convocareasiorganizareaadunarilorcetatenesti se fac de catreprimar, la initiativaacestuiaori a uneitreimi din numarulconsilierilor in functie.</w:t>
      </w:r>
      <w:r w:rsidRPr="00F5389C">
        <w:rPr>
          <w:rFonts w:ascii="Times New Roman" w:eastAsiaTheme="minorHAnsi" w:hAnsi="Times New Roman" w:cs="Times New Roman"/>
          <w:sz w:val="20"/>
          <w:szCs w:val="20"/>
          <w:lang w:val="en-US" w:eastAsia="en-US"/>
        </w:rPr>
        <w:br/>
        <w:t>   (3) Convocareaadunariicetatenesti se face prinaducerea la cunostinta publica a scopului, dateisi a loculuiundeurmeazasa se desfasoareaceasta.</w:t>
      </w:r>
      <w:r w:rsidRPr="00F5389C">
        <w:rPr>
          <w:rFonts w:ascii="Times New Roman" w:eastAsiaTheme="minorHAnsi" w:hAnsi="Times New Roman" w:cs="Times New Roman"/>
          <w:sz w:val="20"/>
          <w:szCs w:val="20"/>
          <w:lang w:val="en-US" w:eastAsia="en-US"/>
        </w:rPr>
        <w:br/>
        <w:t>   (4) Adunareacetateneascaestevalabilconstituita in prezentamajoritatiicetatenilor cu drept de votsiadoptapropuneri cu majoritateacelorprezenti.</w:t>
      </w:r>
      <w:r w:rsidRPr="00F5389C">
        <w:rPr>
          <w:rFonts w:ascii="Times New Roman" w:eastAsiaTheme="minorHAnsi" w:hAnsi="Times New Roman" w:cs="Times New Roman"/>
          <w:sz w:val="20"/>
          <w:szCs w:val="20"/>
          <w:lang w:val="en-US" w:eastAsia="en-US"/>
        </w:rPr>
        <w:br/>
        <w:t>   (5) Propunerile se consemneazaintr-un proces-verbal si se inainteazaprimarului, care le supunedezbateriiconsiliului local in prima sedinta, in vedereastabiliriimodalitatilor concrete de realizaresi de finantare, dacaestecazul.</w:t>
      </w:r>
      <w:r w:rsidRPr="00F5389C">
        <w:rPr>
          <w:rFonts w:ascii="Times New Roman" w:eastAsiaTheme="minorHAnsi" w:hAnsi="Times New Roman" w:cs="Times New Roman"/>
          <w:sz w:val="20"/>
          <w:szCs w:val="20"/>
          <w:lang w:val="en-US" w:eastAsia="en-US"/>
        </w:rPr>
        <w:br/>
        <w:t>   (6) Solutia adoptata de consiliul local se aduce la cunostinta publica pringrijasecretarului general.</w:t>
      </w:r>
    </w:p>
    <w:p w:rsidR="008A2F43" w:rsidRPr="00536C1B"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Capitolul V</w:t>
      </w:r>
      <w:r w:rsidRPr="00F5389C">
        <w:rPr>
          <w:rFonts w:ascii="Times New Roman" w:eastAsiaTheme="minorHAnsi" w:hAnsi="Times New Roman" w:cs="Times New Roman"/>
          <w:b/>
          <w:bCs/>
          <w:sz w:val="20"/>
          <w:szCs w:val="20"/>
          <w:lang w:val="en-US" w:eastAsia="en-US"/>
        </w:rPr>
        <w:t>Dizolvareaconsiliului local</w:t>
      </w:r>
    </w:p>
    <w:p w:rsidR="008A2F43" w:rsidRPr="00536C1B"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45</w:t>
      </w:r>
      <w:r w:rsidRPr="00F5389C">
        <w:rPr>
          <w:rFonts w:ascii="Times New Roman" w:eastAsiaTheme="minorHAnsi" w:hAnsi="Times New Roman" w:cs="Times New Roman"/>
          <w:b/>
          <w:bCs/>
          <w:sz w:val="20"/>
          <w:szCs w:val="20"/>
          <w:lang w:val="en-US" w:eastAsia="en-US"/>
        </w:rPr>
        <w:t>Situatiile de dizolvare a consiliului local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(1) Consiliul local se dizolva de dreptsauprin referendum local. Consiliul local se dizolva de drept:</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a) in cazul in care acesta nu se intrunestecelputinintr-o sedintaordinarasauextraordinara, pe durata a patrulunicalendaristice consecutive, desi a fostconvocat conform prevederilorlegale;</w:t>
      </w:r>
      <w:r w:rsidRPr="00F5389C">
        <w:rPr>
          <w:rFonts w:ascii="Times New Roman" w:eastAsiaTheme="minorHAnsi" w:hAnsi="Times New Roman" w:cs="Times New Roman"/>
          <w:sz w:val="20"/>
          <w:szCs w:val="20"/>
          <w:lang w:val="en-US" w:eastAsia="en-US"/>
        </w:rPr>
        <w:br/>
        <w:t>   b) in cazul in care nu a adoptatniciohotarare in 3 sedinteordinaresauextraordinaretinute pe durata a patrulunicalendaristice consecutive;</w:t>
      </w:r>
      <w:r w:rsidRPr="00F5389C">
        <w:rPr>
          <w:rFonts w:ascii="Times New Roman" w:eastAsiaTheme="minorHAnsi" w:hAnsi="Times New Roman" w:cs="Times New Roman"/>
          <w:sz w:val="20"/>
          <w:szCs w:val="20"/>
          <w:lang w:val="en-US" w:eastAsia="en-US"/>
        </w:rPr>
        <w:br/>
        <w:t>   c) in cazul in care numarulconsilierilorlocali in functieestemai mic decatjumatateanumaruluimembrilorconsiliului local si nu a putut fi completat cu supleanti in conditiile art. 6.</w:t>
      </w:r>
      <w:r w:rsidRPr="00F5389C">
        <w:rPr>
          <w:rFonts w:ascii="Times New Roman" w:eastAsiaTheme="minorHAnsi" w:hAnsi="Times New Roman" w:cs="Times New Roman"/>
          <w:sz w:val="20"/>
          <w:szCs w:val="20"/>
          <w:lang w:val="en-US" w:eastAsia="en-US"/>
        </w:rPr>
        <w:br/>
        <w:t xml:space="preserve">   (2) Primarul, viceprimarul, secretarul general, prefectulsauoricealtapersoanainteresatasesizeazainstanta de contenciosadministrativ cu privire la cazurileprevazute la alin. (1). Instantaanalizeazasituatia de faptsi se pronunta cu privire la dizolvareaconsiliului local. </w:t>
      </w:r>
      <w:proofErr w:type="gramStart"/>
      <w:r w:rsidRPr="00F5389C">
        <w:rPr>
          <w:rFonts w:ascii="Times New Roman" w:eastAsiaTheme="minorHAnsi" w:hAnsi="Times New Roman" w:cs="Times New Roman"/>
          <w:sz w:val="20"/>
          <w:szCs w:val="20"/>
          <w:lang w:val="en-US" w:eastAsia="en-US"/>
        </w:rPr>
        <w:t>Hotarareainstanteiestedefinitivasi se comunicaprefectului.</w:t>
      </w:r>
      <w:proofErr w:type="gramEnd"/>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46</w:t>
      </w:r>
      <w:r w:rsidR="00536C1B">
        <w:rPr>
          <w:rFonts w:ascii="Times New Roman" w:eastAsiaTheme="minorHAnsi" w:hAnsi="Times New Roman" w:cs="Times New Roman"/>
          <w:sz w:val="20"/>
          <w:szCs w:val="20"/>
          <w:lang w:val="en-US" w:eastAsia="en-US"/>
        </w:rPr>
        <w:t xml:space="preserve"> </w:t>
      </w:r>
      <w:r w:rsidRPr="00F5389C">
        <w:rPr>
          <w:rFonts w:ascii="Times New Roman" w:eastAsiaTheme="minorHAnsi" w:hAnsi="Times New Roman" w:cs="Times New Roman"/>
          <w:b/>
          <w:bCs/>
          <w:sz w:val="20"/>
          <w:szCs w:val="20"/>
          <w:lang w:val="en-US" w:eastAsia="en-US"/>
        </w:rPr>
        <w:t>Referendumul local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xml:space="preserve">   (1) Consiliul local poate fi dizolvatprin referendum local, organizat in conditiilelegii. </w:t>
      </w:r>
      <w:proofErr w:type="gramStart"/>
      <w:r w:rsidRPr="00F5389C">
        <w:rPr>
          <w:rFonts w:ascii="Times New Roman" w:eastAsiaTheme="minorHAnsi" w:hAnsi="Times New Roman" w:cs="Times New Roman"/>
          <w:sz w:val="20"/>
          <w:szCs w:val="20"/>
          <w:lang w:val="en-US" w:eastAsia="en-US"/>
        </w:rPr>
        <w:t>Referendumul se organizeaza ca urmare a cereriiadresate in acestsensprefectului de celputin 25% din numarulcetatenilor cu drept de votinscrisi in Registrul electoral cu domiciliulsauresedinta in unitateaadministrativ-teritoriala.</w:t>
      </w:r>
      <w:proofErr w:type="gramEnd"/>
      <w:r w:rsidRPr="00F5389C">
        <w:rPr>
          <w:rFonts w:ascii="Times New Roman" w:eastAsiaTheme="minorHAnsi" w:hAnsi="Times New Roman" w:cs="Times New Roman"/>
          <w:sz w:val="20"/>
          <w:szCs w:val="20"/>
          <w:lang w:val="en-US" w:eastAsia="en-US"/>
        </w:rPr>
        <w:br/>
        <w:t>   (2) Cerereacuprindemotivelece au stat la bazaacesteia, numelesiprenumele, data siloculnasterii, seriasinumarulbuletinuluisau ale cartii de identitatesisemnaturaolografa ale cetatenilor care au solicitatorganizareareferendumului.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lastRenderedPageBreak/>
        <w:t>Articolul 47</w:t>
      </w:r>
      <w:r w:rsidRPr="00F5389C">
        <w:rPr>
          <w:rFonts w:ascii="Times New Roman" w:eastAsiaTheme="minorHAnsi" w:hAnsi="Times New Roman" w:cs="Times New Roman"/>
          <w:b/>
          <w:bCs/>
          <w:sz w:val="20"/>
          <w:szCs w:val="20"/>
          <w:lang w:val="en-US" w:eastAsia="en-US"/>
        </w:rPr>
        <w:t>Organizarea</w:t>
      </w:r>
      <w:r w:rsidR="00F507C7">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referendumului local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(1) Cheltuielilepentruorganizareareferendumului local se suporta din bugetulunitatiiadministrativ-teritoriale.</w:t>
      </w:r>
      <w:r w:rsidRPr="00F5389C">
        <w:rPr>
          <w:rFonts w:ascii="Times New Roman" w:eastAsiaTheme="minorHAnsi" w:hAnsi="Times New Roman" w:cs="Times New Roman"/>
          <w:sz w:val="20"/>
          <w:szCs w:val="20"/>
          <w:lang w:val="en-US" w:eastAsia="en-US"/>
        </w:rPr>
        <w:br/>
        <w:t xml:space="preserve">   (2) Referendumul local esteorganizat de catre o comisienumitaprinordin al prefectului, compusadintr-un reprezentant al prefectului, cate </w:t>
      </w:r>
      <w:proofErr w:type="gramStart"/>
      <w:r w:rsidRPr="00F5389C">
        <w:rPr>
          <w:rFonts w:ascii="Times New Roman" w:eastAsiaTheme="minorHAnsi" w:hAnsi="Times New Roman" w:cs="Times New Roman"/>
          <w:sz w:val="20"/>
          <w:szCs w:val="20"/>
          <w:lang w:val="en-US" w:eastAsia="en-US"/>
        </w:rPr>
        <w:t>un</w:t>
      </w:r>
      <w:proofErr w:type="gramEnd"/>
      <w:r w:rsidRPr="00F5389C">
        <w:rPr>
          <w:rFonts w:ascii="Times New Roman" w:eastAsiaTheme="minorHAnsi" w:hAnsi="Times New Roman" w:cs="Times New Roman"/>
          <w:sz w:val="20"/>
          <w:szCs w:val="20"/>
          <w:lang w:val="en-US" w:eastAsia="en-US"/>
        </w:rPr>
        <w:t xml:space="preserve"> reprezentant al primarului, al consiliului local si un judecator de la judecatoria in a careirazateritoriala se aflaunitateaadministrativ-teritoriala in cauza. </w:t>
      </w:r>
      <w:proofErr w:type="gramStart"/>
      <w:r w:rsidRPr="00F5389C">
        <w:rPr>
          <w:rFonts w:ascii="Times New Roman" w:eastAsiaTheme="minorHAnsi" w:hAnsi="Times New Roman" w:cs="Times New Roman"/>
          <w:sz w:val="20"/>
          <w:szCs w:val="20"/>
          <w:lang w:val="en-US" w:eastAsia="en-US"/>
        </w:rPr>
        <w:t>Secretariatulcomisieiesteasigurat de institutiaprefectului.</w:t>
      </w:r>
      <w:proofErr w:type="gramEnd"/>
      <w:r w:rsidRPr="00F5389C">
        <w:rPr>
          <w:rFonts w:ascii="Times New Roman" w:eastAsiaTheme="minorHAnsi" w:hAnsi="Times New Roman" w:cs="Times New Roman"/>
          <w:sz w:val="20"/>
          <w:szCs w:val="20"/>
          <w:lang w:val="en-US" w:eastAsia="en-US"/>
        </w:rPr>
        <w:br/>
        <w:t>   (3) Referendumul local estevalabildaca s-au prezentat la urnecelputin 30% din numarul total al locuitorilor cu drept de votinscrisi in Registrul electoral cu domiciliulsauresedinta in unitateaadministrativ-teritoriala. Activitateaconsiliului local inceteazainainte de termen daca s-au pronuntat in acestsenscelputinjumatate plus unu din numarul total al voturilorvalabilexprimate, iarrezultatulreferendumului a fostvalidat in conditiilelegii.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C06B8F"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Articolul</w:t>
      </w:r>
      <w:r w:rsidR="008A2F43" w:rsidRPr="00F5389C">
        <w:rPr>
          <w:rFonts w:ascii="Times New Roman" w:eastAsiaTheme="minorHAnsi" w:hAnsi="Times New Roman" w:cs="Times New Roman"/>
          <w:sz w:val="20"/>
          <w:szCs w:val="20"/>
          <w:lang w:val="en-US" w:eastAsia="en-US"/>
        </w:rPr>
        <w:t>48</w:t>
      </w:r>
      <w:r w:rsidR="00536C1B">
        <w:rPr>
          <w:rFonts w:ascii="Times New Roman" w:eastAsiaTheme="minorHAnsi" w:hAnsi="Times New Roman" w:cs="Times New Roman"/>
          <w:sz w:val="20"/>
          <w:szCs w:val="20"/>
          <w:lang w:val="en-US" w:eastAsia="en-US"/>
        </w:rPr>
        <w:t xml:space="preserve"> </w:t>
      </w:r>
      <w:r w:rsidR="008A2F43" w:rsidRPr="00F5389C">
        <w:rPr>
          <w:rFonts w:ascii="Times New Roman" w:eastAsiaTheme="minorHAnsi" w:hAnsi="Times New Roman" w:cs="Times New Roman"/>
          <w:b/>
          <w:bCs/>
          <w:sz w:val="20"/>
          <w:szCs w:val="20"/>
          <w:lang w:val="en-US" w:eastAsia="en-US"/>
        </w:rPr>
        <w:t>Organizarea</w:t>
      </w:r>
      <w:r w:rsidR="00536C1B">
        <w:rPr>
          <w:rFonts w:ascii="Times New Roman" w:eastAsiaTheme="minorHAnsi" w:hAnsi="Times New Roman" w:cs="Times New Roman"/>
          <w:b/>
          <w:bCs/>
          <w:sz w:val="20"/>
          <w:szCs w:val="20"/>
          <w:lang w:val="en-US" w:eastAsia="en-US"/>
        </w:rPr>
        <w:t xml:space="preserve"> </w:t>
      </w:r>
      <w:r w:rsidR="008A2F43" w:rsidRPr="00F5389C">
        <w:rPr>
          <w:rFonts w:ascii="Times New Roman" w:eastAsiaTheme="minorHAnsi" w:hAnsi="Times New Roman" w:cs="Times New Roman"/>
          <w:b/>
          <w:bCs/>
          <w:sz w:val="20"/>
          <w:szCs w:val="20"/>
          <w:lang w:val="en-US" w:eastAsia="en-US"/>
        </w:rPr>
        <w:t>alegerilor</w:t>
      </w:r>
      <w:r w:rsidR="00536C1B">
        <w:rPr>
          <w:rFonts w:ascii="Times New Roman" w:eastAsiaTheme="minorHAnsi" w:hAnsi="Times New Roman" w:cs="Times New Roman"/>
          <w:b/>
          <w:bCs/>
          <w:sz w:val="20"/>
          <w:szCs w:val="20"/>
          <w:lang w:val="en-US" w:eastAsia="en-US"/>
        </w:rPr>
        <w:t xml:space="preserve"> </w:t>
      </w:r>
      <w:r w:rsidR="008A2F43" w:rsidRPr="00F5389C">
        <w:rPr>
          <w:rFonts w:ascii="Times New Roman" w:eastAsiaTheme="minorHAnsi" w:hAnsi="Times New Roman" w:cs="Times New Roman"/>
          <w:b/>
          <w:bCs/>
          <w:sz w:val="20"/>
          <w:szCs w:val="20"/>
          <w:lang w:val="en-US" w:eastAsia="en-US"/>
        </w:rPr>
        <w:t>dupa</w:t>
      </w:r>
      <w:r w:rsidR="00536C1B">
        <w:rPr>
          <w:rFonts w:ascii="Times New Roman" w:eastAsiaTheme="minorHAnsi" w:hAnsi="Times New Roman" w:cs="Times New Roman"/>
          <w:b/>
          <w:bCs/>
          <w:sz w:val="20"/>
          <w:szCs w:val="20"/>
          <w:lang w:val="en-US" w:eastAsia="en-US"/>
        </w:rPr>
        <w:t xml:space="preserve"> </w:t>
      </w:r>
      <w:r w:rsidR="008A2F43" w:rsidRPr="00F5389C">
        <w:rPr>
          <w:rFonts w:ascii="Times New Roman" w:eastAsiaTheme="minorHAnsi" w:hAnsi="Times New Roman" w:cs="Times New Roman"/>
          <w:b/>
          <w:bCs/>
          <w:sz w:val="20"/>
          <w:szCs w:val="20"/>
          <w:lang w:val="en-US" w:eastAsia="en-US"/>
        </w:rPr>
        <w:t>dizolvarea</w:t>
      </w:r>
      <w:r w:rsidR="00536C1B">
        <w:rPr>
          <w:rFonts w:ascii="Times New Roman" w:eastAsiaTheme="minorHAnsi" w:hAnsi="Times New Roman" w:cs="Times New Roman"/>
          <w:b/>
          <w:bCs/>
          <w:sz w:val="20"/>
          <w:szCs w:val="20"/>
          <w:lang w:val="en-US" w:eastAsia="en-US"/>
        </w:rPr>
        <w:t xml:space="preserve"> </w:t>
      </w:r>
      <w:r w:rsidR="008A2F43" w:rsidRPr="00F5389C">
        <w:rPr>
          <w:rFonts w:ascii="Times New Roman" w:eastAsiaTheme="minorHAnsi" w:hAnsi="Times New Roman" w:cs="Times New Roman"/>
          <w:b/>
          <w:bCs/>
          <w:sz w:val="20"/>
          <w:szCs w:val="20"/>
          <w:lang w:val="en-US" w:eastAsia="en-US"/>
        </w:rPr>
        <w:t>consiliului</w:t>
      </w:r>
      <w:r w:rsidR="00536C1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local</w:t>
      </w:r>
      <w:r w:rsidR="00536C1B">
        <w:rPr>
          <w:rFonts w:ascii="Times New Roman" w:eastAsiaTheme="minorHAnsi" w:hAnsi="Times New Roman" w:cs="Times New Roman"/>
          <w:b/>
          <w:bCs/>
          <w:sz w:val="20"/>
          <w:szCs w:val="20"/>
          <w:lang w:val="en-US" w:eastAsia="en-US"/>
        </w:rPr>
        <w:t xml:space="preserve"> </w:t>
      </w:r>
      <w:r w:rsidR="008A2F43" w:rsidRPr="00F5389C">
        <w:rPr>
          <w:rFonts w:ascii="Times New Roman" w:eastAsiaTheme="minorHAnsi" w:hAnsi="Times New Roman" w:cs="Times New Roman"/>
          <w:b/>
          <w:bCs/>
          <w:sz w:val="20"/>
          <w:szCs w:val="20"/>
          <w:lang w:val="en-US" w:eastAsia="en-US"/>
        </w:rPr>
        <w:t>sau</w:t>
      </w:r>
      <w:r w:rsidR="00536C1B">
        <w:rPr>
          <w:rFonts w:ascii="Times New Roman" w:eastAsiaTheme="minorHAnsi" w:hAnsi="Times New Roman" w:cs="Times New Roman"/>
          <w:b/>
          <w:bCs/>
          <w:sz w:val="20"/>
          <w:szCs w:val="20"/>
          <w:lang w:val="en-US" w:eastAsia="en-US"/>
        </w:rPr>
        <w:t xml:space="preserve"> </w:t>
      </w:r>
      <w:r w:rsidR="008A2F43" w:rsidRPr="00F5389C">
        <w:rPr>
          <w:rFonts w:ascii="Times New Roman" w:eastAsiaTheme="minorHAnsi" w:hAnsi="Times New Roman" w:cs="Times New Roman"/>
          <w:b/>
          <w:bCs/>
          <w:sz w:val="20"/>
          <w:szCs w:val="20"/>
          <w:lang w:val="en-US" w:eastAsia="en-US"/>
        </w:rPr>
        <w:t>dupa</w:t>
      </w:r>
      <w:r w:rsidR="00536C1B">
        <w:rPr>
          <w:rFonts w:ascii="Times New Roman" w:eastAsiaTheme="minorHAnsi" w:hAnsi="Times New Roman" w:cs="Times New Roman"/>
          <w:b/>
          <w:bCs/>
          <w:sz w:val="20"/>
          <w:szCs w:val="20"/>
          <w:lang w:val="en-US" w:eastAsia="en-US"/>
        </w:rPr>
        <w:t xml:space="preserve"> </w:t>
      </w:r>
      <w:r w:rsidR="008A2F43" w:rsidRPr="00F5389C">
        <w:rPr>
          <w:rFonts w:ascii="Times New Roman" w:eastAsiaTheme="minorHAnsi" w:hAnsi="Times New Roman" w:cs="Times New Roman"/>
          <w:b/>
          <w:bCs/>
          <w:sz w:val="20"/>
          <w:szCs w:val="20"/>
          <w:lang w:val="en-US" w:eastAsia="en-US"/>
        </w:rPr>
        <w:t>validarea</w:t>
      </w:r>
      <w:r w:rsidR="00536C1B">
        <w:rPr>
          <w:rFonts w:ascii="Times New Roman" w:eastAsiaTheme="minorHAnsi" w:hAnsi="Times New Roman" w:cs="Times New Roman"/>
          <w:b/>
          <w:bCs/>
          <w:sz w:val="20"/>
          <w:szCs w:val="20"/>
          <w:lang w:val="en-US" w:eastAsia="en-US"/>
        </w:rPr>
        <w:t xml:space="preserve"> </w:t>
      </w:r>
      <w:r w:rsidR="008A2F43" w:rsidRPr="00F5389C">
        <w:rPr>
          <w:rFonts w:ascii="Times New Roman" w:eastAsiaTheme="minorHAnsi" w:hAnsi="Times New Roman" w:cs="Times New Roman"/>
          <w:b/>
          <w:bCs/>
          <w:sz w:val="20"/>
          <w:szCs w:val="20"/>
          <w:lang w:val="en-US" w:eastAsia="en-US"/>
        </w:rPr>
        <w:t>rezultatului</w:t>
      </w:r>
      <w:r w:rsidR="00536C1B">
        <w:rPr>
          <w:rFonts w:ascii="Times New Roman" w:eastAsiaTheme="minorHAnsi" w:hAnsi="Times New Roman" w:cs="Times New Roman"/>
          <w:b/>
          <w:bCs/>
          <w:sz w:val="20"/>
          <w:szCs w:val="20"/>
          <w:lang w:val="en-US" w:eastAsia="en-US"/>
        </w:rPr>
        <w:t xml:space="preserve"> </w:t>
      </w:r>
      <w:r w:rsidR="008A2F43" w:rsidRPr="00F5389C">
        <w:rPr>
          <w:rFonts w:ascii="Times New Roman" w:eastAsiaTheme="minorHAnsi" w:hAnsi="Times New Roman" w:cs="Times New Roman"/>
          <w:b/>
          <w:bCs/>
          <w:sz w:val="20"/>
          <w:szCs w:val="20"/>
          <w:lang w:val="en-US" w:eastAsia="en-US"/>
        </w:rPr>
        <w:t>referendumului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(1) In termen de maximum 90 de zile de la ramanereadefinitiva a hotarariijudecatorestiprin care s-a constatatdizolvareaconsiliului local sau, dupacaz, de la validarearezultatuluireferendumului se organizeazaalegeripentru un nouconsiliu local.</w:t>
      </w:r>
      <w:r w:rsidRPr="00F5389C">
        <w:rPr>
          <w:rFonts w:ascii="Times New Roman" w:eastAsiaTheme="minorHAnsi" w:hAnsi="Times New Roman" w:cs="Times New Roman"/>
          <w:sz w:val="20"/>
          <w:szCs w:val="20"/>
          <w:lang w:val="en-US" w:eastAsia="en-US"/>
        </w:rPr>
        <w:br/>
        <w:t>   (2) Stabilireadateipentruorganizareaalegeriinouluiconsiliu local se face de catreGuvern, la propunereaautoritatilor cu atributii in organizareaalegerilor locale, pe bazasolicitariiprefectului.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49</w:t>
      </w:r>
      <w:r w:rsidRPr="00F5389C">
        <w:rPr>
          <w:rFonts w:ascii="Times New Roman" w:eastAsiaTheme="minorHAnsi" w:hAnsi="Times New Roman" w:cs="Times New Roman"/>
          <w:b/>
          <w:bCs/>
          <w:sz w:val="20"/>
          <w:szCs w:val="20"/>
          <w:lang w:val="en-US" w:eastAsia="en-US"/>
        </w:rPr>
        <w:t>Rezolvare</w:t>
      </w:r>
      <w:r w:rsidR="00536C1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atreburilor</w:t>
      </w:r>
      <w:r w:rsidR="00536C1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publice</w:t>
      </w:r>
      <w:r w:rsidR="00536C1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curente in cazul</w:t>
      </w:r>
      <w:r w:rsidR="00536C1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dizolvarii</w:t>
      </w:r>
      <w:r w:rsidR="00536C1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consiliului local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24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(1) Pana la constituireanouluiconsiliu local, primarulsau, in absentaacestuia, secretarul general rezolvaproblemelecurente ale comunei, orasuluisaumunicipiului, cu respectareacompetentelorsiatributiilorce ii revin, potrivitlegii.</w:t>
      </w:r>
      <w:r w:rsidRPr="00F5389C">
        <w:rPr>
          <w:rFonts w:ascii="Times New Roman" w:eastAsiaTheme="minorHAnsi" w:hAnsi="Times New Roman" w:cs="Times New Roman"/>
          <w:sz w:val="20"/>
          <w:szCs w:val="20"/>
          <w:lang w:val="en-US" w:eastAsia="en-US"/>
        </w:rPr>
        <w:br/>
        <w:t xml:space="preserve">   (2) In situatiaexceptionala in care consiliul local a fostdizolvat in conditiile art. 45, primarul se afla in imposibilitateaexercitariiatributiilor sale ca urmare a incetariisaususpendariimandatuluisauori a altorsituatiiprevazute de lege, iarfunctia de secretar general al unitatii/subdiviziuniiadministrativ-teritorialeestevacanta, prefectulnumesteprinordin o persoanaprindetasare, in conditiilepartii a VI-a titlul II din Ordonanta de urgenta a Guvernului nr. </w:t>
      </w:r>
      <w:proofErr w:type="gramStart"/>
      <w:r w:rsidRPr="00F5389C">
        <w:rPr>
          <w:rFonts w:ascii="Times New Roman" w:eastAsiaTheme="minorHAnsi" w:hAnsi="Times New Roman" w:cs="Times New Roman"/>
          <w:sz w:val="20"/>
          <w:szCs w:val="20"/>
          <w:lang w:val="en-US" w:eastAsia="en-US"/>
        </w:rPr>
        <w:t>57/2019, cu modificarilesicompletarileulterioare, care saexerciteatributiile de secretar general al unitatii/subdiviziuniiadministrativ-teritorialepentru a rezolvaproblemelecurente ale comunei, orasuluisaumunicipiului, pana la ocupareafunctieipublice de conducere de secretar general al unitatii/subdiviziuniiadministrativ-teritoriale in conditiilelegii.</w:t>
      </w:r>
      <w:proofErr w:type="gramEnd"/>
      <w:r w:rsidRPr="00F5389C">
        <w:rPr>
          <w:rFonts w:ascii="Times New Roman" w:eastAsiaTheme="minorHAnsi" w:hAnsi="Times New Roman" w:cs="Times New Roman"/>
          <w:sz w:val="20"/>
          <w:szCs w:val="20"/>
          <w:lang w:val="en-US" w:eastAsia="en-US"/>
        </w:rPr>
        <w:br/>
        <w:t xml:space="preserve">   (3) Persoanadesemnatapotrivitprevederiloralin. (2) trebuie sa indeplineascaconditiile de studiisivechime in specialitateastudiilornecesarepentruocupareafunctiei de secretar general al unitatii/subdiviziuniiadministrativ-teritorialeprevazute la partea a III-a titlul VII si la partea a VI-a titlul II din Ordonanta de urgenta a Guvernului nr. </w:t>
      </w:r>
      <w:proofErr w:type="gramStart"/>
      <w:r w:rsidRPr="00F5389C">
        <w:rPr>
          <w:rFonts w:ascii="Times New Roman" w:eastAsiaTheme="minorHAnsi" w:hAnsi="Times New Roman" w:cs="Times New Roman"/>
          <w:sz w:val="20"/>
          <w:szCs w:val="20"/>
          <w:lang w:val="en-US" w:eastAsia="en-US"/>
        </w:rPr>
        <w:t>57/2019, cu modificarile si completarileulterioare.</w:t>
      </w:r>
      <w:proofErr w:type="gramEnd"/>
      <w:r w:rsidRPr="00F5389C">
        <w:rPr>
          <w:rFonts w:ascii="Times New Roman" w:eastAsiaTheme="minorHAnsi" w:hAnsi="Times New Roman" w:cs="Times New Roman"/>
          <w:sz w:val="20"/>
          <w:szCs w:val="20"/>
          <w:lang w:val="en-US" w:eastAsia="en-US"/>
        </w:rPr>
        <w:t xml:space="preserve"> </w:t>
      </w:r>
      <w:r w:rsidRPr="00F5389C">
        <w:rPr>
          <w:rFonts w:ascii="Times New Roman" w:eastAsiaTheme="minorHAnsi" w:hAnsi="Times New Roman" w:cs="Times New Roman"/>
          <w:sz w:val="20"/>
          <w:szCs w:val="20"/>
          <w:lang w:val="en-US" w:eastAsia="en-US"/>
        </w:rPr>
        <w:br/>
        <w:t>   (4) In situatiaprevazuta la alin. (2), prinexceptie de la prevederilepartii a VI-a titlul II din Ordonanta de urgenta a Guvernului</w:t>
      </w:r>
      <w:hyperlink r:id="rId15" w:history="1">
        <w:r w:rsidRPr="00F5389C">
          <w:rPr>
            <w:rFonts w:ascii="Times New Roman" w:eastAsiaTheme="minorHAnsi" w:hAnsi="Times New Roman" w:cs="Times New Roman"/>
            <w:color w:val="0000FF"/>
            <w:sz w:val="20"/>
            <w:szCs w:val="20"/>
            <w:u w:val="single"/>
            <w:lang w:val="en-US" w:eastAsia="en-US"/>
          </w:rPr>
          <w:t xml:space="preserve">nr. </w:t>
        </w:r>
        <w:proofErr w:type="gramStart"/>
        <w:r w:rsidRPr="00F5389C">
          <w:rPr>
            <w:rFonts w:ascii="Times New Roman" w:eastAsiaTheme="minorHAnsi" w:hAnsi="Times New Roman" w:cs="Times New Roman"/>
            <w:color w:val="0000FF"/>
            <w:sz w:val="20"/>
            <w:szCs w:val="20"/>
            <w:u w:val="single"/>
            <w:lang w:val="en-US" w:eastAsia="en-US"/>
          </w:rPr>
          <w:t>57/2019</w:t>
        </w:r>
      </w:hyperlink>
      <w:r w:rsidRPr="00F5389C">
        <w:rPr>
          <w:rFonts w:ascii="Times New Roman" w:eastAsiaTheme="minorHAnsi" w:hAnsi="Times New Roman" w:cs="Times New Roman"/>
          <w:sz w:val="20"/>
          <w:szCs w:val="20"/>
          <w:lang w:val="en-US" w:eastAsia="en-US"/>
        </w:rPr>
        <w:t>, cu modificarilesicompletarileulterioare, concursulpentruocupareafunctieipublice de conducere de secretar general al comunei, al orasuluisau al municipiului, dupacaz, se organizeaza de institutiaprefectului.</w:t>
      </w:r>
      <w:proofErr w:type="gramEnd"/>
      <w:r w:rsidRPr="00F5389C">
        <w:rPr>
          <w:rFonts w:ascii="Times New Roman" w:eastAsiaTheme="minorHAnsi" w:hAnsi="Times New Roman" w:cs="Times New Roman"/>
          <w:sz w:val="20"/>
          <w:szCs w:val="20"/>
          <w:lang w:val="en-US" w:eastAsia="en-US"/>
        </w:rPr>
        <w:br/>
        <w:t xml:space="preserve">   (5) Numirea in functia de secretar general al comunei, al orasuluisau al municipiului, dupacaz, se face, in situatiaprevazuta la alin. (2) </w:t>
      </w:r>
      <w:proofErr w:type="gramStart"/>
      <w:r w:rsidRPr="00F5389C">
        <w:rPr>
          <w:rFonts w:ascii="Times New Roman" w:eastAsiaTheme="minorHAnsi" w:hAnsi="Times New Roman" w:cs="Times New Roman"/>
          <w:sz w:val="20"/>
          <w:szCs w:val="20"/>
          <w:lang w:val="en-US" w:eastAsia="en-US"/>
        </w:rPr>
        <w:t>sau</w:t>
      </w:r>
      <w:proofErr w:type="gramEnd"/>
      <w:r w:rsidRPr="00F5389C">
        <w:rPr>
          <w:rFonts w:ascii="Times New Roman" w:eastAsiaTheme="minorHAnsi" w:hAnsi="Times New Roman" w:cs="Times New Roman"/>
          <w:sz w:val="20"/>
          <w:szCs w:val="20"/>
          <w:lang w:val="en-US" w:eastAsia="en-US"/>
        </w:rPr>
        <w:t xml:space="preserve"> in situatia in care procedura de organizare a concursului a fostdemarata anterior situatieiexceptionaleprevazute la alin. (2), de catre prefect, daca nu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xml:space="preserve"> incetatsituatia care a determinatimposibilitateaexercitariiatributiilor de catreprimar.</w:t>
      </w:r>
    </w:p>
    <w:p w:rsidR="008A2F43" w:rsidRPr="00F5389C" w:rsidRDefault="008A2F43" w:rsidP="002A357F">
      <w:pPr>
        <w:spacing w:after="0" w:line="240" w:lineRule="auto"/>
        <w:jc w:val="both"/>
        <w:rPr>
          <w:rFonts w:ascii="Times New Roman" w:eastAsia="Times New Roman" w:hAnsi="Times New Roman" w:cs="Times New Roman"/>
          <w:sz w:val="20"/>
          <w:szCs w:val="20"/>
        </w:rPr>
      </w:pPr>
    </w:p>
    <w:p w:rsidR="008A2F43" w:rsidRPr="00536C1B"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Capitolul VI</w:t>
      </w:r>
      <w:r w:rsidR="00536C1B">
        <w:rPr>
          <w:rFonts w:ascii="Times New Roman" w:eastAsiaTheme="minorHAnsi" w:hAnsi="Times New Roman" w:cs="Times New Roman"/>
          <w:sz w:val="20"/>
          <w:szCs w:val="20"/>
          <w:lang w:val="en-US" w:eastAsia="en-US"/>
        </w:rPr>
        <w:t xml:space="preserve"> </w:t>
      </w:r>
      <w:r w:rsidRPr="00F5389C">
        <w:rPr>
          <w:rFonts w:ascii="Times New Roman" w:eastAsiaTheme="minorHAnsi" w:hAnsi="Times New Roman" w:cs="Times New Roman"/>
          <w:b/>
          <w:bCs/>
          <w:sz w:val="20"/>
          <w:szCs w:val="20"/>
          <w:lang w:val="en-US" w:eastAsia="en-US"/>
        </w:rPr>
        <w:t>Dispozitii</w:t>
      </w:r>
      <w:r w:rsidR="00536C1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privind</w:t>
      </w:r>
      <w:r w:rsidR="00536C1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exercitarea</w:t>
      </w:r>
      <w:r w:rsidR="00536C1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mandatului de consilier local</w:t>
      </w:r>
    </w:p>
    <w:p w:rsidR="008A2F43" w:rsidRPr="00536C1B"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Sectiunea 1</w:t>
      </w:r>
      <w:r w:rsidRPr="00F5389C">
        <w:rPr>
          <w:rFonts w:ascii="Times New Roman" w:eastAsiaTheme="minorHAnsi" w:hAnsi="Times New Roman" w:cs="Times New Roman"/>
          <w:b/>
          <w:bCs/>
          <w:sz w:val="20"/>
          <w:szCs w:val="20"/>
          <w:lang w:val="en-US" w:eastAsia="en-US"/>
        </w:rPr>
        <w:t>Exercitarea</w:t>
      </w:r>
      <w:r w:rsidR="00536C1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mandatului de consilier local</w:t>
      </w: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50</w:t>
      </w:r>
      <w:r w:rsidRPr="00F5389C">
        <w:rPr>
          <w:rFonts w:ascii="Times New Roman" w:eastAsiaTheme="minorHAnsi" w:hAnsi="Times New Roman" w:cs="Times New Roman"/>
          <w:b/>
          <w:bCs/>
          <w:sz w:val="20"/>
          <w:szCs w:val="20"/>
          <w:lang w:val="en-US" w:eastAsia="en-US"/>
        </w:rPr>
        <w:t>Mandatul</w:t>
      </w:r>
      <w:r w:rsidR="00536C1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alesilor</w:t>
      </w:r>
      <w:r w:rsidR="00536C1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locali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24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Mandatul</w:t>
      </w:r>
      <w:r w:rsidR="00394971">
        <w:rPr>
          <w:rFonts w:ascii="Times New Roman" w:eastAsiaTheme="minorHAnsi" w:hAnsi="Times New Roman" w:cs="Times New Roman"/>
          <w:sz w:val="20"/>
          <w:szCs w:val="20"/>
          <w:lang w:val="en-US" w:eastAsia="en-US"/>
        </w:rPr>
        <w:t xml:space="preserve"> </w:t>
      </w:r>
      <w:r w:rsidRPr="00F5389C">
        <w:rPr>
          <w:rFonts w:ascii="Times New Roman" w:eastAsiaTheme="minorHAnsi" w:hAnsi="Times New Roman" w:cs="Times New Roman"/>
          <w:sz w:val="20"/>
          <w:szCs w:val="20"/>
          <w:lang w:val="en-US" w:eastAsia="en-US"/>
        </w:rPr>
        <w:t xml:space="preserve">consilierului local </w:t>
      </w:r>
      <w:proofErr w:type="gramStart"/>
      <w:r w:rsidRPr="00F5389C">
        <w:rPr>
          <w:rFonts w:ascii="Times New Roman" w:eastAsiaTheme="minorHAnsi" w:hAnsi="Times New Roman" w:cs="Times New Roman"/>
          <w:sz w:val="20"/>
          <w:szCs w:val="20"/>
          <w:lang w:val="en-US" w:eastAsia="en-US"/>
        </w:rPr>
        <w:t>este</w:t>
      </w:r>
      <w:proofErr w:type="gramEnd"/>
      <w:r w:rsidRPr="00F5389C">
        <w:rPr>
          <w:rFonts w:ascii="Times New Roman" w:eastAsiaTheme="minorHAnsi" w:hAnsi="Times New Roman" w:cs="Times New Roman"/>
          <w:sz w:val="20"/>
          <w:szCs w:val="20"/>
          <w:lang w:val="en-US" w:eastAsia="en-US"/>
        </w:rPr>
        <w:t xml:space="preserve"> de 4 ani si se exercita in conditiile</w:t>
      </w:r>
      <w:r w:rsidR="00394971">
        <w:rPr>
          <w:rFonts w:ascii="Times New Roman" w:eastAsiaTheme="minorHAnsi" w:hAnsi="Times New Roman" w:cs="Times New Roman"/>
          <w:sz w:val="20"/>
          <w:szCs w:val="20"/>
          <w:lang w:val="en-US" w:eastAsia="en-US"/>
        </w:rPr>
        <w:t xml:space="preserve"> </w:t>
      </w:r>
      <w:r w:rsidRPr="00F5389C">
        <w:rPr>
          <w:rFonts w:ascii="Times New Roman" w:eastAsiaTheme="minorHAnsi" w:hAnsi="Times New Roman" w:cs="Times New Roman"/>
          <w:sz w:val="20"/>
          <w:szCs w:val="20"/>
          <w:lang w:val="en-US" w:eastAsia="en-US"/>
        </w:rPr>
        <w:t>legii.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Articolul 51</w:t>
      </w:r>
      <w:r w:rsidRPr="00F5389C">
        <w:rPr>
          <w:rFonts w:ascii="Times New Roman" w:eastAsiaTheme="minorHAnsi" w:hAnsi="Times New Roman" w:cs="Times New Roman"/>
          <w:b/>
          <w:bCs/>
          <w:sz w:val="20"/>
          <w:szCs w:val="20"/>
          <w:lang w:val="en-US" w:eastAsia="en-US"/>
        </w:rPr>
        <w:t>Mandatarea</w:t>
      </w:r>
      <w:r w:rsidR="00394971">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consilierilor</w:t>
      </w:r>
      <w:r w:rsidR="00394971">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locali</w:t>
      </w:r>
      <w:r w:rsidR="00394971">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pentrure</w:t>
      </w:r>
      <w:r w:rsidR="00394971">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prezentarea intereselor</w:t>
      </w:r>
      <w:r w:rsidR="00394971">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unitatii</w:t>
      </w:r>
      <w:r w:rsidR="00394971">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administrativ-teritoriale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24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xml:space="preserve">   </w:t>
      </w:r>
      <w:proofErr w:type="gramStart"/>
      <w:r w:rsidRPr="00F5389C">
        <w:rPr>
          <w:rFonts w:ascii="Times New Roman" w:eastAsiaTheme="minorHAnsi" w:hAnsi="Times New Roman" w:cs="Times New Roman"/>
          <w:sz w:val="20"/>
          <w:szCs w:val="20"/>
          <w:lang w:val="en-US" w:eastAsia="en-US"/>
        </w:rPr>
        <w:t xml:space="preserve">Consilieriilocaliimputernicitisareprezinteintereseleunitatiiadministrativ-teritoriale in societati, regiiautonome de interes local sialteorganisme de cooperaresauparteneriat sunt desemnati, prinhotarare a consiliului local, in </w:t>
      </w:r>
      <w:r w:rsidRPr="00F5389C">
        <w:rPr>
          <w:rFonts w:ascii="Times New Roman" w:eastAsiaTheme="minorHAnsi" w:hAnsi="Times New Roman" w:cs="Times New Roman"/>
          <w:sz w:val="20"/>
          <w:szCs w:val="20"/>
          <w:lang w:val="en-US" w:eastAsia="en-US"/>
        </w:rPr>
        <w:lastRenderedPageBreak/>
        <w:t>conditiilelegii, cu respectarearegimuluiincompatibilitatiloraplicabilsi a configuratieipolitice de la ultimelealegeri locale.</w:t>
      </w:r>
      <w:proofErr w:type="gramEnd"/>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b/>
          <w:bCs/>
          <w:sz w:val="20"/>
          <w:szCs w:val="20"/>
          <w:lang w:val="en-US" w:eastAsia="en-US"/>
        </w:rPr>
        <w:t>Articolul 52Reprezentarea in asociatiile de dezvoltare</w:t>
      </w:r>
      <w:r w:rsidR="00394971">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intercomunitara</w:t>
      </w:r>
      <w:r w:rsidR="00394971">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si la nivelul</w:t>
      </w:r>
      <w:r w:rsidR="00394971">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operatorilor</w:t>
      </w:r>
      <w:r w:rsidR="00394971">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regionali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24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xml:space="preserve">   </w:t>
      </w:r>
      <w:proofErr w:type="gramStart"/>
      <w:r w:rsidRPr="00F5389C">
        <w:rPr>
          <w:rFonts w:ascii="Times New Roman" w:eastAsiaTheme="minorHAnsi" w:hAnsi="Times New Roman" w:cs="Times New Roman"/>
          <w:sz w:val="20"/>
          <w:szCs w:val="20"/>
          <w:lang w:val="en-US" w:eastAsia="en-US"/>
        </w:rPr>
        <w:t>Comunele, oraselesimunicipiile sunt reprezentate de drept in adunarilegenerale ale asociatiilor de dezvoltareintercomunitarasi in adunarilegenerale ale operatorilorregionalisilocali de catreprimari.</w:t>
      </w:r>
      <w:proofErr w:type="gramEnd"/>
      <w:r w:rsidRPr="00F5389C">
        <w:rPr>
          <w:rFonts w:ascii="Times New Roman" w:eastAsiaTheme="minorHAnsi" w:hAnsi="Times New Roman" w:cs="Times New Roman"/>
          <w:sz w:val="20"/>
          <w:szCs w:val="20"/>
          <w:lang w:val="en-US" w:eastAsia="en-US"/>
        </w:rPr>
        <w:t xml:space="preserve"> </w:t>
      </w:r>
      <w:proofErr w:type="gramStart"/>
      <w:r w:rsidRPr="00F5389C">
        <w:rPr>
          <w:rFonts w:ascii="Times New Roman" w:eastAsiaTheme="minorHAnsi" w:hAnsi="Times New Roman" w:cs="Times New Roman"/>
          <w:sz w:val="20"/>
          <w:szCs w:val="20"/>
          <w:lang w:val="en-US" w:eastAsia="en-US"/>
        </w:rPr>
        <w:t>Primarii pot delegacalitatea lor de reprezentanti ai unitatiloradministrativ-teritoriale in adunarilegeneraleviceprimarilor, administratorilorpublici, precum sioricaroraltepersoane din aparatul de specialitate al primaruluisau din cadruluneiinstitutiipublice de interes local.</w:t>
      </w:r>
      <w:proofErr w:type="gramEnd"/>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53</w:t>
      </w:r>
      <w:r w:rsidRPr="00F5389C">
        <w:rPr>
          <w:rFonts w:ascii="Times New Roman" w:eastAsiaTheme="minorHAnsi" w:hAnsi="Times New Roman" w:cs="Times New Roman"/>
          <w:b/>
          <w:bCs/>
          <w:sz w:val="20"/>
          <w:szCs w:val="20"/>
          <w:lang w:val="en-US" w:eastAsia="en-US"/>
        </w:rPr>
        <w:t>Suspendare</w:t>
      </w:r>
      <w:r w:rsidR="00394971">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amandatului de consilier local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(1) Mandatul de consilier local se suspenda in urmatoarelesituatii: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a) a fostdispusamasuraarestarii preventive;</w:t>
      </w:r>
      <w:r w:rsidRPr="00F5389C">
        <w:rPr>
          <w:rFonts w:ascii="Times New Roman" w:eastAsiaTheme="minorHAnsi" w:hAnsi="Times New Roman" w:cs="Times New Roman"/>
          <w:sz w:val="20"/>
          <w:szCs w:val="20"/>
          <w:lang w:val="en-US" w:eastAsia="en-US"/>
        </w:rPr>
        <w:br/>
        <w:t>   b) a fostdispusamasuraarestului la domiciliu;</w:t>
      </w:r>
      <w:r w:rsidRPr="00F5389C">
        <w:rPr>
          <w:rFonts w:ascii="Times New Roman" w:eastAsiaTheme="minorHAnsi" w:hAnsi="Times New Roman" w:cs="Times New Roman"/>
          <w:sz w:val="20"/>
          <w:szCs w:val="20"/>
          <w:lang w:val="en-US" w:eastAsia="en-US"/>
        </w:rPr>
        <w:br/>
        <w:t>   c) a fostinsarcinat de catreconsiliul din care face parte, de catreGuvernsau de catreParlament cu exercitareauneimisiuni in tarasau in strainatate.</w:t>
      </w:r>
      <w:r w:rsidRPr="00F5389C">
        <w:rPr>
          <w:rFonts w:ascii="Times New Roman" w:eastAsiaTheme="minorHAnsi" w:hAnsi="Times New Roman" w:cs="Times New Roman"/>
          <w:sz w:val="20"/>
          <w:szCs w:val="20"/>
          <w:lang w:val="en-US" w:eastAsia="en-US"/>
        </w:rPr>
        <w:br/>
        <w:t xml:space="preserve">   (2) Masurileprevazute la alin. (1)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xml:space="preserve">. a) </w:t>
      </w:r>
      <w:proofErr w:type="gramStart"/>
      <w:r w:rsidRPr="00F5389C">
        <w:rPr>
          <w:rFonts w:ascii="Times New Roman" w:eastAsiaTheme="minorHAnsi" w:hAnsi="Times New Roman" w:cs="Times New Roman"/>
          <w:sz w:val="20"/>
          <w:szCs w:val="20"/>
          <w:lang w:val="en-US" w:eastAsia="en-US"/>
        </w:rPr>
        <w:t>si</w:t>
      </w:r>
      <w:proofErr w:type="gramEnd"/>
      <w:r w:rsidRPr="00F5389C">
        <w:rPr>
          <w:rFonts w:ascii="Times New Roman" w:eastAsiaTheme="minorHAnsi" w:hAnsi="Times New Roman" w:cs="Times New Roman"/>
          <w:sz w:val="20"/>
          <w:szCs w:val="20"/>
          <w:lang w:val="en-US" w:eastAsia="en-US"/>
        </w:rPr>
        <w:t xml:space="preserve"> b) dispuse in conditiileLegii nr. 135/2010 privindCodul de procedurapenala, cu modificarilesicompletarileulterioare, se comunica de indata de catreinstanta de judecataprefectului care, prinordin, in termen de maximum 48 de ore de la comunicare, constatasuspendareamandatului.</w:t>
      </w:r>
      <w:r w:rsidRPr="00F5389C">
        <w:rPr>
          <w:rFonts w:ascii="Times New Roman" w:eastAsiaTheme="minorHAnsi" w:hAnsi="Times New Roman" w:cs="Times New Roman"/>
          <w:sz w:val="20"/>
          <w:szCs w:val="20"/>
          <w:lang w:val="en-US" w:eastAsia="en-US"/>
        </w:rPr>
        <w:br/>
        <w:t xml:space="preserve">   (3) Documentelecorespunzatoaresituatieiprevazute la alin. (1)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c) se comunica de catreemitent, in termen de 5 zilelucratoare de la desemnare, secretarului general siprimarului, iar in prima sedintaulterioaracomunicariiconsiliul local ia act de aceastasituatie, prinhotarare.</w:t>
      </w:r>
      <w:r w:rsidRPr="00F5389C">
        <w:rPr>
          <w:rFonts w:ascii="Times New Roman" w:eastAsiaTheme="minorHAnsi" w:hAnsi="Times New Roman" w:cs="Times New Roman"/>
          <w:sz w:val="20"/>
          <w:szCs w:val="20"/>
          <w:lang w:val="en-US" w:eastAsia="en-US"/>
        </w:rPr>
        <w:br/>
        <w:t>   (4) Suspendareadureazapana la incetareasituatieiprevazute la alin. (1).</w:t>
      </w:r>
      <w:r w:rsidRPr="00F5389C">
        <w:rPr>
          <w:rFonts w:ascii="Times New Roman" w:eastAsiaTheme="minorHAnsi" w:hAnsi="Times New Roman" w:cs="Times New Roman"/>
          <w:sz w:val="20"/>
          <w:szCs w:val="20"/>
          <w:lang w:val="en-US" w:eastAsia="en-US"/>
        </w:rPr>
        <w:br/>
        <w:t xml:space="preserve">   (5) Ordinul de suspendareemispentrusituatiileprevazute la alin. (1)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xml:space="preserve">. a) </w:t>
      </w:r>
      <w:proofErr w:type="gramStart"/>
      <w:r w:rsidRPr="00F5389C">
        <w:rPr>
          <w:rFonts w:ascii="Times New Roman" w:eastAsiaTheme="minorHAnsi" w:hAnsi="Times New Roman" w:cs="Times New Roman"/>
          <w:sz w:val="20"/>
          <w:szCs w:val="20"/>
          <w:lang w:val="en-US" w:eastAsia="en-US"/>
        </w:rPr>
        <w:t>si</w:t>
      </w:r>
      <w:proofErr w:type="gramEnd"/>
      <w:r w:rsidRPr="00F5389C">
        <w:rPr>
          <w:rFonts w:ascii="Times New Roman" w:eastAsiaTheme="minorHAnsi" w:hAnsi="Times New Roman" w:cs="Times New Roman"/>
          <w:sz w:val="20"/>
          <w:szCs w:val="20"/>
          <w:lang w:val="en-US" w:eastAsia="en-US"/>
        </w:rPr>
        <w:t xml:space="preserve"> b), respectivhotarareaprin care se ia act de suspendarea de drept a consilierului in conditiilealin. (1)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xml:space="preserve">. c) </w:t>
      </w:r>
      <w:proofErr w:type="gramStart"/>
      <w:r w:rsidRPr="00F5389C">
        <w:rPr>
          <w:rFonts w:ascii="Times New Roman" w:eastAsiaTheme="minorHAnsi" w:hAnsi="Times New Roman" w:cs="Times New Roman"/>
          <w:sz w:val="20"/>
          <w:szCs w:val="20"/>
          <w:lang w:val="en-US" w:eastAsia="en-US"/>
        </w:rPr>
        <w:t>se</w:t>
      </w:r>
      <w:proofErr w:type="gramEnd"/>
      <w:r w:rsidRPr="00F5389C">
        <w:rPr>
          <w:rFonts w:ascii="Times New Roman" w:eastAsiaTheme="minorHAnsi" w:hAnsi="Times New Roman" w:cs="Times New Roman"/>
          <w:sz w:val="20"/>
          <w:szCs w:val="20"/>
          <w:lang w:val="en-US" w:eastAsia="en-US"/>
        </w:rPr>
        <w:t xml:space="preserve"> comunica de indataconsilierului local, in termen de maximum 48 de ore de la emitereaordinului, respectivhotarariiconsiliului, dupacaz.</w:t>
      </w:r>
      <w:r w:rsidRPr="00F5389C">
        <w:rPr>
          <w:rFonts w:ascii="Times New Roman" w:eastAsiaTheme="minorHAnsi" w:hAnsi="Times New Roman" w:cs="Times New Roman"/>
          <w:sz w:val="20"/>
          <w:szCs w:val="20"/>
          <w:lang w:val="en-US" w:eastAsia="en-US"/>
        </w:rPr>
        <w:br/>
        <w:t xml:space="preserve">   (6) In cazul in care fata de consilierul local, al caruimandat a fostsuspendat in conditiilealin. (1)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xml:space="preserve">. a) </w:t>
      </w:r>
      <w:proofErr w:type="gramStart"/>
      <w:r w:rsidRPr="00F5389C">
        <w:rPr>
          <w:rFonts w:ascii="Times New Roman" w:eastAsiaTheme="minorHAnsi" w:hAnsi="Times New Roman" w:cs="Times New Roman"/>
          <w:sz w:val="20"/>
          <w:szCs w:val="20"/>
          <w:lang w:val="en-US" w:eastAsia="en-US"/>
        </w:rPr>
        <w:t>si</w:t>
      </w:r>
      <w:proofErr w:type="gramEnd"/>
      <w:r w:rsidRPr="00F5389C">
        <w:rPr>
          <w:rFonts w:ascii="Times New Roman" w:eastAsiaTheme="minorHAnsi" w:hAnsi="Times New Roman" w:cs="Times New Roman"/>
          <w:sz w:val="20"/>
          <w:szCs w:val="20"/>
          <w:lang w:val="en-US" w:eastAsia="en-US"/>
        </w:rPr>
        <w:t xml:space="preserve"> b), a fostdispusaclasareaorirenuntarea la urmarireapenalasauinstantajudecatoreasca a dispusachitareasauincetareaprocesului penal, acesta are dreptul la despagubiri, in conditiilelegii.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54</w:t>
      </w:r>
      <w:r w:rsidRPr="00F5389C">
        <w:rPr>
          <w:rFonts w:ascii="Times New Roman" w:eastAsiaTheme="minorHAnsi" w:hAnsi="Times New Roman" w:cs="Times New Roman"/>
          <w:b/>
          <w:bCs/>
          <w:sz w:val="20"/>
          <w:szCs w:val="20"/>
          <w:lang w:val="en-US" w:eastAsia="en-US"/>
        </w:rPr>
        <w:t>Suspendarea</w:t>
      </w:r>
      <w:r w:rsidR="00394971">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mandatului</w:t>
      </w:r>
      <w:r w:rsidR="00394971">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viceprimarului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(1) Mandatulviceprimarului se suspenda de drept in urmatoarelesituatii: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xml:space="preserve">   a)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xml:space="preserve"> fostdispusamasuraarestarii preventive;</w:t>
      </w:r>
      <w:r w:rsidRPr="00F5389C">
        <w:rPr>
          <w:rFonts w:ascii="Times New Roman" w:eastAsiaTheme="minorHAnsi" w:hAnsi="Times New Roman" w:cs="Times New Roman"/>
          <w:sz w:val="20"/>
          <w:szCs w:val="20"/>
          <w:lang w:val="en-US" w:eastAsia="en-US"/>
        </w:rPr>
        <w:br/>
        <w:t>   b) a fostdispusamasuraarestului la domiciliu.</w:t>
      </w:r>
      <w:r w:rsidRPr="00F5389C">
        <w:rPr>
          <w:rFonts w:ascii="Times New Roman" w:eastAsiaTheme="minorHAnsi" w:hAnsi="Times New Roman" w:cs="Times New Roman"/>
          <w:sz w:val="20"/>
          <w:szCs w:val="20"/>
          <w:lang w:val="en-US" w:eastAsia="en-US"/>
        </w:rPr>
        <w:br/>
        <w:t>   (2) Masurileprevazute la alin. (1), dispuse in conditiileLegii</w:t>
      </w:r>
      <w:hyperlink r:id="rId16" w:history="1">
        <w:r w:rsidRPr="00F5389C">
          <w:rPr>
            <w:rFonts w:ascii="Times New Roman" w:eastAsiaTheme="minorHAnsi" w:hAnsi="Times New Roman" w:cs="Times New Roman"/>
            <w:color w:val="0000FF"/>
            <w:sz w:val="20"/>
            <w:szCs w:val="20"/>
            <w:u w:val="single"/>
            <w:lang w:val="en-US" w:eastAsia="en-US"/>
          </w:rPr>
          <w:t xml:space="preserve">nr. </w:t>
        </w:r>
        <w:proofErr w:type="gramStart"/>
        <w:r w:rsidRPr="00F5389C">
          <w:rPr>
            <w:rFonts w:ascii="Times New Roman" w:eastAsiaTheme="minorHAnsi" w:hAnsi="Times New Roman" w:cs="Times New Roman"/>
            <w:color w:val="0000FF"/>
            <w:sz w:val="20"/>
            <w:szCs w:val="20"/>
            <w:u w:val="single"/>
            <w:lang w:val="en-US" w:eastAsia="en-US"/>
          </w:rPr>
          <w:t>135/2010</w:t>
        </w:r>
      </w:hyperlink>
      <w:r w:rsidRPr="00F5389C">
        <w:rPr>
          <w:rFonts w:ascii="Times New Roman" w:eastAsiaTheme="minorHAnsi" w:hAnsi="Times New Roman" w:cs="Times New Roman"/>
          <w:sz w:val="20"/>
          <w:szCs w:val="20"/>
          <w:lang w:val="en-US" w:eastAsia="en-US"/>
        </w:rPr>
        <w:t>privindCodul de procedurapenala, cu modificarilesicompletarileulterioare, se comunica de indata de catreinstanta de judecataprefectului, care, prinordin, in termen de maximum 48 de ore de la comunicare, constatasuspendareamandatului.</w:t>
      </w:r>
      <w:proofErr w:type="gramEnd"/>
      <w:r w:rsidRPr="00F5389C">
        <w:rPr>
          <w:rFonts w:ascii="Times New Roman" w:eastAsiaTheme="minorHAnsi" w:hAnsi="Times New Roman" w:cs="Times New Roman"/>
          <w:sz w:val="20"/>
          <w:szCs w:val="20"/>
          <w:lang w:val="en-US" w:eastAsia="en-US"/>
        </w:rPr>
        <w:br/>
        <w:t>   (3) Ordinul de suspendare se comunica, in termen de maximum 48 de ore de la emitere, primarului.</w:t>
      </w:r>
      <w:r w:rsidRPr="00F5389C">
        <w:rPr>
          <w:rFonts w:ascii="Times New Roman" w:eastAsiaTheme="minorHAnsi" w:hAnsi="Times New Roman" w:cs="Times New Roman"/>
          <w:sz w:val="20"/>
          <w:szCs w:val="20"/>
          <w:lang w:val="en-US" w:eastAsia="en-US"/>
        </w:rPr>
        <w:br/>
        <w:t>   (4) Suspendareadureazapana la incetareasituatieiprevazute la alin. (1).</w:t>
      </w:r>
      <w:r w:rsidRPr="00F5389C">
        <w:rPr>
          <w:rFonts w:ascii="Times New Roman" w:eastAsiaTheme="minorHAnsi" w:hAnsi="Times New Roman" w:cs="Times New Roman"/>
          <w:sz w:val="20"/>
          <w:szCs w:val="20"/>
          <w:lang w:val="en-US" w:eastAsia="en-US"/>
        </w:rPr>
        <w:br/>
        <w:t>   (5) In cazul in care fata de viceprimarulsuspendat din functie a fostdispusaclasareaorirenuntarea la urmarireapenalasauinstantajudecatoreasca a dispusachitareasauincetareaprocesului penal, acesta are dreptul, in conditiilelegii, la platadrepturilorsalarialecorespunzatoareperioadei in care a fostsuspendat.</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55</w:t>
      </w:r>
      <w:r w:rsidR="00394971">
        <w:rPr>
          <w:rFonts w:ascii="Times New Roman" w:eastAsiaTheme="minorHAnsi" w:hAnsi="Times New Roman" w:cs="Times New Roman"/>
          <w:sz w:val="20"/>
          <w:szCs w:val="20"/>
          <w:lang w:val="en-US" w:eastAsia="en-US"/>
        </w:rPr>
        <w:t xml:space="preserve"> </w:t>
      </w:r>
      <w:r w:rsidRPr="00F5389C">
        <w:rPr>
          <w:rFonts w:ascii="Times New Roman" w:eastAsiaTheme="minorHAnsi" w:hAnsi="Times New Roman" w:cs="Times New Roman"/>
          <w:b/>
          <w:bCs/>
          <w:sz w:val="20"/>
          <w:szCs w:val="20"/>
          <w:lang w:val="en-US" w:eastAsia="en-US"/>
        </w:rPr>
        <w:t>Incetarea</w:t>
      </w:r>
      <w:r w:rsidR="00394971">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mandatului de consilier local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(1) Calitatea de consilier local inceteaza la data declararii ca legal constituit a nouluiconsiliu ales.</w:t>
      </w:r>
      <w:r w:rsidRPr="00F5389C">
        <w:rPr>
          <w:rFonts w:ascii="Times New Roman" w:eastAsiaTheme="minorHAnsi" w:hAnsi="Times New Roman" w:cs="Times New Roman"/>
          <w:sz w:val="20"/>
          <w:szCs w:val="20"/>
          <w:lang w:val="en-US" w:eastAsia="en-US"/>
        </w:rPr>
        <w:br/>
        <w:t>   (2) Calitatea de consilier local inceteaza de dreptinainte de expirareadurateinormale a mandatului, in urmatoarelecazuri: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xml:space="preserve">   a) </w:t>
      </w:r>
      <w:proofErr w:type="gramStart"/>
      <w:r w:rsidRPr="00F5389C">
        <w:rPr>
          <w:rFonts w:ascii="Times New Roman" w:eastAsiaTheme="minorHAnsi" w:hAnsi="Times New Roman" w:cs="Times New Roman"/>
          <w:sz w:val="20"/>
          <w:szCs w:val="20"/>
          <w:lang w:val="en-US" w:eastAsia="en-US"/>
        </w:rPr>
        <w:t>demisie</w:t>
      </w:r>
      <w:proofErr w:type="gramEnd"/>
      <w:r w:rsidRPr="00F5389C">
        <w:rPr>
          <w:rFonts w:ascii="Times New Roman" w:eastAsiaTheme="minorHAnsi" w:hAnsi="Times New Roman" w:cs="Times New Roman"/>
          <w:sz w:val="20"/>
          <w:szCs w:val="20"/>
          <w:lang w:val="en-US" w:eastAsia="en-US"/>
        </w:rPr>
        <w:t>;</w:t>
      </w:r>
      <w:r w:rsidRPr="00F5389C">
        <w:rPr>
          <w:rFonts w:ascii="Times New Roman" w:eastAsiaTheme="minorHAnsi" w:hAnsi="Times New Roman" w:cs="Times New Roman"/>
          <w:sz w:val="20"/>
          <w:szCs w:val="20"/>
          <w:lang w:val="en-US" w:eastAsia="en-US"/>
        </w:rPr>
        <w:br/>
        <w:t xml:space="preserve">   b) constatareasisanctionarea, in conditiileLegii nr. </w:t>
      </w:r>
      <w:proofErr w:type="gramStart"/>
      <w:r w:rsidRPr="00F5389C">
        <w:rPr>
          <w:rFonts w:ascii="Times New Roman" w:eastAsiaTheme="minorHAnsi" w:hAnsi="Times New Roman" w:cs="Times New Roman"/>
          <w:sz w:val="20"/>
          <w:szCs w:val="20"/>
          <w:lang w:val="en-US" w:eastAsia="en-US"/>
        </w:rPr>
        <w:t>176/2010 privindintegritatea in exercitareafunctiilorsidemnitatilorpublice, pentrumodificareasicompletareaLegii nr.</w:t>
      </w:r>
      <w:proofErr w:type="gramEnd"/>
      <w:r w:rsidRPr="00F5389C">
        <w:rPr>
          <w:rFonts w:ascii="Times New Roman" w:eastAsiaTheme="minorHAnsi" w:hAnsi="Times New Roman" w:cs="Times New Roman"/>
          <w:sz w:val="20"/>
          <w:szCs w:val="20"/>
          <w:lang w:val="en-US" w:eastAsia="en-US"/>
        </w:rPr>
        <w:t xml:space="preserve"> 144/2007 privindinfiintarea, organizareasifunctionareaAgentieiNationale de Integritate, precum sipentrumodificareasicompletareaaltoracte normative, cu modificarilesicompletarileulterioare, a uneistari de incompatibilitate;</w:t>
      </w:r>
      <w:r w:rsidRPr="00F5389C">
        <w:rPr>
          <w:rFonts w:ascii="Times New Roman" w:eastAsiaTheme="minorHAnsi" w:hAnsi="Times New Roman" w:cs="Times New Roman"/>
          <w:sz w:val="20"/>
          <w:szCs w:val="20"/>
          <w:lang w:val="en-US" w:eastAsia="en-US"/>
        </w:rPr>
        <w:br/>
        <w:t>   c) schimbareadomiciliuluiintr-o altaunitateadministrativ-teritoriala, inclusiv ca urmare a reorganizariiacesteia;</w:t>
      </w:r>
      <w:r w:rsidRPr="00F5389C">
        <w:rPr>
          <w:rFonts w:ascii="Times New Roman" w:eastAsiaTheme="minorHAnsi" w:hAnsi="Times New Roman" w:cs="Times New Roman"/>
          <w:sz w:val="20"/>
          <w:szCs w:val="20"/>
          <w:lang w:val="en-US" w:eastAsia="en-US"/>
        </w:rPr>
        <w:br/>
        <w:t>   d) lipsanemotivata de la maimult de 3 sedinteordinaresi/sauextraordinare consecutive ale consiliului, desfasurate pe durata a treilunicalendaristice;</w:t>
      </w:r>
      <w:r w:rsidRPr="00F5389C">
        <w:rPr>
          <w:rFonts w:ascii="Times New Roman" w:eastAsiaTheme="minorHAnsi" w:hAnsi="Times New Roman" w:cs="Times New Roman"/>
          <w:sz w:val="20"/>
          <w:szCs w:val="20"/>
          <w:lang w:val="en-US" w:eastAsia="en-US"/>
        </w:rPr>
        <w:br/>
      </w:r>
      <w:r w:rsidRPr="00F5389C">
        <w:rPr>
          <w:rFonts w:ascii="Times New Roman" w:eastAsiaTheme="minorHAnsi" w:hAnsi="Times New Roman" w:cs="Times New Roman"/>
          <w:sz w:val="20"/>
          <w:szCs w:val="20"/>
          <w:lang w:val="en-US" w:eastAsia="en-US"/>
        </w:rPr>
        <w:lastRenderedPageBreak/>
        <w:t>   e) lipsanemotivata de la 3 intruniri ale consiliului, convocate pe durata a 3 lunicalendaristice, care determinaimposibilitateadesfasurarii, in conditiilelegii, a sedintelorordinaresi/sauextraordinare;</w:t>
      </w:r>
      <w:r w:rsidRPr="00F5389C">
        <w:rPr>
          <w:rFonts w:ascii="Times New Roman" w:eastAsiaTheme="minorHAnsi" w:hAnsi="Times New Roman" w:cs="Times New Roman"/>
          <w:sz w:val="20"/>
          <w:szCs w:val="20"/>
          <w:lang w:val="en-US" w:eastAsia="en-US"/>
        </w:rPr>
        <w:br/>
        <w:t>   f) imposibilitateaexercitariimandatului pe o perioadamai mare de 6 luni consecutive, cu exceptiacazurilorprevazute de lege;</w:t>
      </w:r>
      <w:r w:rsidRPr="00F5389C">
        <w:rPr>
          <w:rFonts w:ascii="Times New Roman" w:eastAsiaTheme="minorHAnsi" w:hAnsi="Times New Roman" w:cs="Times New Roman"/>
          <w:sz w:val="20"/>
          <w:szCs w:val="20"/>
          <w:lang w:val="en-US" w:eastAsia="en-US"/>
        </w:rPr>
        <w:br/>
        <w:t>   g) condamnarea, prinhotararejudecatoreascaramasadefinitiva, la o pedeapsaprivativa de libertate, indiferent de modalitatea de individualizare a executariipedepsei;</w:t>
      </w:r>
      <w:r w:rsidRPr="00F5389C">
        <w:rPr>
          <w:rFonts w:ascii="Times New Roman" w:eastAsiaTheme="minorHAnsi" w:hAnsi="Times New Roman" w:cs="Times New Roman"/>
          <w:sz w:val="20"/>
          <w:szCs w:val="20"/>
          <w:lang w:val="en-US" w:eastAsia="en-US"/>
        </w:rPr>
        <w:br/>
        <w:t>   h) punerea sub interdictiejudecatoreasca;</w:t>
      </w:r>
      <w:r w:rsidRPr="00F5389C">
        <w:rPr>
          <w:rFonts w:ascii="Times New Roman" w:eastAsiaTheme="minorHAnsi" w:hAnsi="Times New Roman" w:cs="Times New Roman"/>
          <w:sz w:val="20"/>
          <w:szCs w:val="20"/>
          <w:lang w:val="en-US" w:eastAsia="en-US"/>
        </w:rPr>
        <w:br/>
        <w:t>   i) pierdereadrepturilorelectorale;</w:t>
      </w:r>
      <w:r w:rsidRPr="00F5389C">
        <w:rPr>
          <w:rFonts w:ascii="Times New Roman" w:eastAsiaTheme="minorHAnsi" w:hAnsi="Times New Roman" w:cs="Times New Roman"/>
          <w:sz w:val="20"/>
          <w:szCs w:val="20"/>
          <w:lang w:val="en-US" w:eastAsia="en-US"/>
        </w:rPr>
        <w:br/>
        <w:t>   j) pierdereacalitatii de membru al partidului politic sau al organizatieiminoritatilornationale pe a careilista a fost ales;</w:t>
      </w:r>
      <w:r w:rsidRPr="00F5389C">
        <w:rPr>
          <w:rFonts w:ascii="Times New Roman" w:eastAsiaTheme="minorHAnsi" w:hAnsi="Times New Roman" w:cs="Times New Roman"/>
          <w:sz w:val="20"/>
          <w:szCs w:val="20"/>
          <w:lang w:val="en-US" w:eastAsia="en-US"/>
        </w:rPr>
        <w:br/>
        <w:t>   k) condamnareaprinhotararejudecatoreascaramasadefinitivapentrusavarsireauneiinfractiunielectorale pe durataprocesului electoral in cadrulcaruia a fost ales, indiferent de pedeapsaaplicatasi de modalitatea de individualizare a executariiacesteia;</w:t>
      </w:r>
      <w:r w:rsidRPr="00F5389C">
        <w:rPr>
          <w:rFonts w:ascii="Times New Roman" w:eastAsiaTheme="minorHAnsi" w:hAnsi="Times New Roman" w:cs="Times New Roman"/>
          <w:sz w:val="20"/>
          <w:szCs w:val="20"/>
          <w:lang w:val="en-US" w:eastAsia="en-US"/>
        </w:rPr>
        <w:br/>
        <w:t>   l) deces.</w:t>
      </w:r>
      <w:r w:rsidRPr="00F5389C">
        <w:rPr>
          <w:rFonts w:ascii="Times New Roman" w:eastAsiaTheme="minorHAnsi" w:hAnsi="Times New Roman" w:cs="Times New Roman"/>
          <w:sz w:val="20"/>
          <w:szCs w:val="20"/>
          <w:lang w:val="en-US" w:eastAsia="en-US"/>
        </w:rPr>
        <w:br/>
        <w:t xml:space="preserve">   (3) Data incetarii de drept a mandatului, in cazurile enumerate la alin. (2)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xml:space="preserve">. a), c)-f) si l), </w:t>
      </w:r>
      <w:proofErr w:type="gramStart"/>
      <w:r w:rsidRPr="00F5389C">
        <w:rPr>
          <w:rFonts w:ascii="Times New Roman" w:eastAsiaTheme="minorHAnsi" w:hAnsi="Times New Roman" w:cs="Times New Roman"/>
          <w:sz w:val="20"/>
          <w:szCs w:val="20"/>
          <w:lang w:val="en-US" w:eastAsia="en-US"/>
        </w:rPr>
        <w:t>este</w:t>
      </w:r>
      <w:proofErr w:type="gramEnd"/>
      <w:r w:rsidRPr="00F5389C">
        <w:rPr>
          <w:rFonts w:ascii="Times New Roman" w:eastAsiaTheme="minorHAnsi" w:hAnsi="Times New Roman" w:cs="Times New Roman"/>
          <w:sz w:val="20"/>
          <w:szCs w:val="20"/>
          <w:lang w:val="en-US" w:eastAsia="en-US"/>
        </w:rPr>
        <w:t xml:space="preserve"> data aparitieievenimentuluisau a impliniriiconditiilor care determinasituatia de incetare, dupacaz.</w:t>
      </w:r>
      <w:r w:rsidRPr="00F5389C">
        <w:rPr>
          <w:rFonts w:ascii="Times New Roman" w:eastAsiaTheme="minorHAnsi" w:hAnsi="Times New Roman" w:cs="Times New Roman"/>
          <w:sz w:val="20"/>
          <w:szCs w:val="20"/>
          <w:lang w:val="en-US" w:eastAsia="en-US"/>
        </w:rPr>
        <w:br/>
        <w:t xml:space="preserve">   (4) Data incetarii de drept a mandatului, in cazulprevazut la alin. (2)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xml:space="preserve">. b), in situatia in care legalitatearaportului de evaluareprin care s-a constatatstarea de incompatibilitate nu a fostcontestata, </w:t>
      </w:r>
      <w:proofErr w:type="gramStart"/>
      <w:r w:rsidRPr="00F5389C">
        <w:rPr>
          <w:rFonts w:ascii="Times New Roman" w:eastAsiaTheme="minorHAnsi" w:hAnsi="Times New Roman" w:cs="Times New Roman"/>
          <w:sz w:val="20"/>
          <w:szCs w:val="20"/>
          <w:lang w:val="en-US" w:eastAsia="en-US"/>
        </w:rPr>
        <w:t>este</w:t>
      </w:r>
      <w:proofErr w:type="gramEnd"/>
      <w:r w:rsidRPr="00F5389C">
        <w:rPr>
          <w:rFonts w:ascii="Times New Roman" w:eastAsiaTheme="minorHAnsi" w:hAnsi="Times New Roman" w:cs="Times New Roman"/>
          <w:sz w:val="20"/>
          <w:szCs w:val="20"/>
          <w:lang w:val="en-US" w:eastAsia="en-US"/>
        </w:rPr>
        <w:t xml:space="preserve"> data expirariiperioadei in care consilierul local are dreptulsacontesteraportul de evaluare, in conditiileLegii</w:t>
      </w:r>
      <w:hyperlink r:id="rId17" w:history="1">
        <w:r w:rsidRPr="00F5389C">
          <w:rPr>
            <w:rFonts w:ascii="Times New Roman" w:eastAsiaTheme="minorHAnsi" w:hAnsi="Times New Roman" w:cs="Times New Roman"/>
            <w:color w:val="0000FF"/>
            <w:sz w:val="20"/>
            <w:szCs w:val="20"/>
            <w:u w:val="single"/>
            <w:lang w:val="en-US" w:eastAsia="en-US"/>
          </w:rPr>
          <w:t xml:space="preserve">nr. </w:t>
        </w:r>
        <w:proofErr w:type="gramStart"/>
        <w:r w:rsidRPr="00F5389C">
          <w:rPr>
            <w:rFonts w:ascii="Times New Roman" w:eastAsiaTheme="minorHAnsi" w:hAnsi="Times New Roman" w:cs="Times New Roman"/>
            <w:color w:val="0000FF"/>
            <w:sz w:val="20"/>
            <w:szCs w:val="20"/>
            <w:u w:val="single"/>
            <w:lang w:val="en-US" w:eastAsia="en-US"/>
          </w:rPr>
          <w:t>176/2010</w:t>
        </w:r>
      </w:hyperlink>
      <w:r w:rsidRPr="00F5389C">
        <w:rPr>
          <w:rFonts w:ascii="Times New Roman" w:eastAsiaTheme="minorHAnsi" w:hAnsi="Times New Roman" w:cs="Times New Roman"/>
          <w:sz w:val="20"/>
          <w:szCs w:val="20"/>
          <w:lang w:val="en-US" w:eastAsia="en-US"/>
        </w:rPr>
        <w:t>, cu modificarilesicompletarileulterioare.</w:t>
      </w:r>
      <w:proofErr w:type="gramEnd"/>
      <w:r w:rsidRPr="00F5389C">
        <w:rPr>
          <w:rFonts w:ascii="Times New Roman" w:eastAsiaTheme="minorHAnsi" w:hAnsi="Times New Roman" w:cs="Times New Roman"/>
          <w:sz w:val="20"/>
          <w:szCs w:val="20"/>
          <w:lang w:val="en-US" w:eastAsia="en-US"/>
        </w:rPr>
        <w:br/>
        <w:t xml:space="preserve">   (5) Data incetarii de drept a mandatului in cazulprevazut la alin. (2)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xml:space="preserve">. j) </w:t>
      </w:r>
      <w:proofErr w:type="gramStart"/>
      <w:r w:rsidRPr="00F5389C">
        <w:rPr>
          <w:rFonts w:ascii="Times New Roman" w:eastAsiaTheme="minorHAnsi" w:hAnsi="Times New Roman" w:cs="Times New Roman"/>
          <w:sz w:val="20"/>
          <w:szCs w:val="20"/>
          <w:lang w:val="en-US" w:eastAsia="en-US"/>
        </w:rPr>
        <w:t>este</w:t>
      </w:r>
      <w:proofErr w:type="gramEnd"/>
      <w:r w:rsidRPr="00F5389C">
        <w:rPr>
          <w:rFonts w:ascii="Times New Roman" w:eastAsiaTheme="minorHAnsi" w:hAnsi="Times New Roman" w:cs="Times New Roman"/>
          <w:sz w:val="20"/>
          <w:szCs w:val="20"/>
          <w:lang w:val="en-US" w:eastAsia="en-US"/>
        </w:rPr>
        <w:t xml:space="preserve"> data comunicariicatre prefect, secretarul general sicatreconsilierul local a hotarariiforului competent sadecidaasupraexcluderiiunuimembru al partidului politic sau a organizatieicetatenilorapartinandminoritatilornationale pe a careilistaconsilierul local a fost ales, in situatia in care legalitat</w:t>
      </w:r>
      <w:r w:rsidR="00394971">
        <w:rPr>
          <w:rFonts w:ascii="Times New Roman" w:eastAsiaTheme="minorHAnsi" w:hAnsi="Times New Roman" w:cs="Times New Roman"/>
          <w:sz w:val="20"/>
          <w:szCs w:val="20"/>
          <w:lang w:val="en-US" w:eastAsia="en-US"/>
        </w:rPr>
        <w:t>eaacesteia nu a fostcontestata.</w:t>
      </w:r>
      <w:r w:rsidRPr="00F5389C">
        <w:rPr>
          <w:rFonts w:ascii="Times New Roman" w:eastAsiaTheme="minorHAnsi" w:hAnsi="Times New Roman" w:cs="Times New Roman"/>
          <w:sz w:val="20"/>
          <w:szCs w:val="20"/>
          <w:lang w:val="en-US" w:eastAsia="en-US"/>
        </w:rPr>
        <w:br/>
        <w:t xml:space="preserve">(6) In situatiileprevazute la alin. (2)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xml:space="preserve">. a), c)-f) si l) constatareaincetarii de drept a mandatului de consilier local, precum sivacantarealocului de consilier local se realizeazaprintr-o hotarare de constatare a autoritatii deliberative respective, la propunereaprimaruluiori, dupacaz, a oricarui alt ales local, adoptata in prima sedintadesfasuratadupaaparitiaevenimentului. </w:t>
      </w:r>
      <w:proofErr w:type="gramStart"/>
      <w:r w:rsidRPr="00F5389C">
        <w:rPr>
          <w:rFonts w:ascii="Times New Roman" w:eastAsiaTheme="minorHAnsi" w:hAnsi="Times New Roman" w:cs="Times New Roman"/>
          <w:sz w:val="20"/>
          <w:szCs w:val="20"/>
          <w:lang w:val="en-US" w:eastAsia="en-US"/>
        </w:rPr>
        <w:t>Hotarareaautoritatii deliberative estecomunicata de indatajudecatorieicompetentesavalidezemandatulsupleantului, in conditiile art.</w:t>
      </w:r>
      <w:proofErr w:type="gramEnd"/>
      <w:r w:rsidRPr="00F5389C">
        <w:rPr>
          <w:rFonts w:ascii="Times New Roman" w:eastAsiaTheme="minorHAnsi" w:hAnsi="Times New Roman" w:cs="Times New Roman"/>
          <w:sz w:val="20"/>
          <w:szCs w:val="20"/>
          <w:lang w:val="en-US" w:eastAsia="en-US"/>
        </w:rPr>
        <w:t xml:space="preserve"> </w:t>
      </w:r>
      <w:proofErr w:type="gramStart"/>
      <w:r w:rsidRPr="00F5389C">
        <w:rPr>
          <w:rFonts w:ascii="Times New Roman" w:eastAsiaTheme="minorHAnsi" w:hAnsi="Times New Roman" w:cs="Times New Roman"/>
          <w:sz w:val="20"/>
          <w:szCs w:val="20"/>
          <w:lang w:val="en-US" w:eastAsia="en-US"/>
        </w:rPr>
        <w:t>8, precum siconsilierului local.</w:t>
      </w:r>
      <w:proofErr w:type="gramEnd"/>
      <w:r w:rsidRPr="00F5389C">
        <w:rPr>
          <w:rFonts w:ascii="Times New Roman" w:eastAsiaTheme="minorHAnsi" w:hAnsi="Times New Roman" w:cs="Times New Roman"/>
          <w:sz w:val="20"/>
          <w:szCs w:val="20"/>
          <w:lang w:val="en-US" w:eastAsia="en-US"/>
        </w:rPr>
        <w:t xml:space="preserve"> </w:t>
      </w:r>
      <w:proofErr w:type="gramStart"/>
      <w:r w:rsidRPr="00F5389C">
        <w:rPr>
          <w:rFonts w:ascii="Times New Roman" w:eastAsiaTheme="minorHAnsi" w:hAnsi="Times New Roman" w:cs="Times New Roman"/>
          <w:sz w:val="20"/>
          <w:szCs w:val="20"/>
          <w:lang w:val="en-US" w:eastAsia="en-US"/>
        </w:rPr>
        <w:t>Aceastahotarare nu se supune la vot, aceastafiind de constatare a uneistari de fapt.</w:t>
      </w:r>
      <w:proofErr w:type="gramEnd"/>
      <w:r w:rsidRPr="00F5389C">
        <w:rPr>
          <w:rFonts w:ascii="Times New Roman" w:eastAsiaTheme="minorHAnsi" w:hAnsi="Times New Roman" w:cs="Times New Roman"/>
          <w:sz w:val="20"/>
          <w:szCs w:val="20"/>
          <w:lang w:val="en-US" w:eastAsia="en-US"/>
        </w:rPr>
        <w:br/>
        <w:t xml:space="preserve">   (7) Consiliul local </w:t>
      </w:r>
      <w:proofErr w:type="gramStart"/>
      <w:r w:rsidRPr="00F5389C">
        <w:rPr>
          <w:rFonts w:ascii="Times New Roman" w:eastAsiaTheme="minorHAnsi" w:hAnsi="Times New Roman" w:cs="Times New Roman"/>
          <w:sz w:val="20"/>
          <w:szCs w:val="20"/>
          <w:lang w:val="en-US" w:eastAsia="en-US"/>
        </w:rPr>
        <w:t>are</w:t>
      </w:r>
      <w:proofErr w:type="gramEnd"/>
      <w:r w:rsidRPr="00F5389C">
        <w:rPr>
          <w:rFonts w:ascii="Times New Roman" w:eastAsiaTheme="minorHAnsi" w:hAnsi="Times New Roman" w:cs="Times New Roman"/>
          <w:sz w:val="20"/>
          <w:szCs w:val="20"/>
          <w:lang w:val="en-US" w:eastAsia="en-US"/>
        </w:rPr>
        <w:t xml:space="preserve"> obligatia de a adoptahotarareaprevazuta la alin. (6) </w:t>
      </w:r>
      <w:proofErr w:type="gramStart"/>
      <w:r w:rsidRPr="00F5389C">
        <w:rPr>
          <w:rFonts w:ascii="Times New Roman" w:eastAsiaTheme="minorHAnsi" w:hAnsi="Times New Roman" w:cs="Times New Roman"/>
          <w:sz w:val="20"/>
          <w:szCs w:val="20"/>
          <w:lang w:val="en-US" w:eastAsia="en-US"/>
        </w:rPr>
        <w:t>in</w:t>
      </w:r>
      <w:proofErr w:type="gramEnd"/>
      <w:r w:rsidRPr="00F5389C">
        <w:rPr>
          <w:rFonts w:ascii="Times New Roman" w:eastAsiaTheme="minorHAnsi" w:hAnsi="Times New Roman" w:cs="Times New Roman"/>
          <w:sz w:val="20"/>
          <w:szCs w:val="20"/>
          <w:lang w:val="en-US" w:eastAsia="en-US"/>
        </w:rPr>
        <w:t xml:space="preserve"> termen de 30 de zile de la introducerea pe proiectulordinii de zi a referatuluiconstatatorsemnat de primarsi de secretarul general cu privire la una dintresituatiileprevazute la alin. (2)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xml:space="preserve">.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c)-f) si l). In termen de maximum 10 zile de la expirareatermenuluistabilitpentruconsiliul local constatareaincetariimandatului, precum sivacantarealocului de consilier local se realizeaza de catre prefect prinordin, in bazareferatuluiconstatatorcomunicat de catresecretarul general, in situatianeadoptariiacesteihotarari de catreconsiliul local, dupacaz.</w:t>
      </w:r>
      <w:r w:rsidRPr="00F5389C">
        <w:rPr>
          <w:rFonts w:ascii="Times New Roman" w:eastAsiaTheme="minorHAnsi" w:hAnsi="Times New Roman" w:cs="Times New Roman"/>
          <w:sz w:val="20"/>
          <w:szCs w:val="20"/>
          <w:lang w:val="en-US" w:eastAsia="en-US"/>
        </w:rPr>
        <w:br/>
        <w:t xml:space="preserve">   (8) In situatiileprevazute la alin. (2)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b), g)-k), constatareaincetarii de drept a mandatului de consilier local, precum sivacantarealocului de consilier local se fac de catre prefect prinordin, in termen de maximum 30 de zile de la data instiintariitransmiseprefectului de catreautoritatearesponsabila de asigurareaintegritatii in exercitareademnitatilorsifunctiilorpublicesiprevenireacoruptieiinstitutionalesau de catreinstanta, dupacaz.</w:t>
      </w:r>
      <w:r w:rsidRPr="00F5389C">
        <w:rPr>
          <w:rFonts w:ascii="Times New Roman" w:eastAsiaTheme="minorHAnsi" w:hAnsi="Times New Roman" w:cs="Times New Roman"/>
          <w:sz w:val="20"/>
          <w:szCs w:val="20"/>
          <w:lang w:val="en-US" w:eastAsia="en-US"/>
        </w:rPr>
        <w:br/>
        <w:t xml:space="preserve">   (9) Ordinulprefectuluiemis in situatiileprevazute la alin. (7) </w:t>
      </w:r>
      <w:proofErr w:type="gramStart"/>
      <w:r w:rsidRPr="00F5389C">
        <w:rPr>
          <w:rFonts w:ascii="Times New Roman" w:eastAsiaTheme="minorHAnsi" w:hAnsi="Times New Roman" w:cs="Times New Roman"/>
          <w:sz w:val="20"/>
          <w:szCs w:val="20"/>
          <w:lang w:val="en-US" w:eastAsia="en-US"/>
        </w:rPr>
        <w:t>si</w:t>
      </w:r>
      <w:proofErr w:type="gramEnd"/>
      <w:r w:rsidRPr="00F5389C">
        <w:rPr>
          <w:rFonts w:ascii="Times New Roman" w:eastAsiaTheme="minorHAnsi" w:hAnsi="Times New Roman" w:cs="Times New Roman"/>
          <w:sz w:val="20"/>
          <w:szCs w:val="20"/>
          <w:lang w:val="en-US" w:eastAsia="en-US"/>
        </w:rPr>
        <w:t xml:space="preserve"> (8) se transmite de indatajudecatorieicompetentesavalidezemandatulsupleantului, in conditiile art. </w:t>
      </w:r>
      <w:proofErr w:type="gramStart"/>
      <w:r w:rsidRPr="00F5389C">
        <w:rPr>
          <w:rFonts w:ascii="Times New Roman" w:eastAsiaTheme="minorHAnsi" w:hAnsi="Times New Roman" w:cs="Times New Roman"/>
          <w:sz w:val="20"/>
          <w:szCs w:val="20"/>
          <w:lang w:val="en-US" w:eastAsia="en-US"/>
        </w:rPr>
        <w:t>8, consilierului local sisecretarului general.</w:t>
      </w:r>
      <w:proofErr w:type="gramEnd"/>
      <w:r w:rsidRPr="00F5389C">
        <w:rPr>
          <w:rFonts w:ascii="Times New Roman" w:eastAsiaTheme="minorHAnsi" w:hAnsi="Times New Roman" w:cs="Times New Roman"/>
          <w:sz w:val="20"/>
          <w:szCs w:val="20"/>
          <w:lang w:val="en-US" w:eastAsia="en-US"/>
        </w:rPr>
        <w:br/>
        <w:t xml:space="preserve">   (10) Hotarareaconsiliului </w:t>
      </w:r>
      <w:proofErr w:type="gramStart"/>
      <w:r w:rsidRPr="00F5389C">
        <w:rPr>
          <w:rFonts w:ascii="Times New Roman" w:eastAsiaTheme="minorHAnsi" w:hAnsi="Times New Roman" w:cs="Times New Roman"/>
          <w:sz w:val="20"/>
          <w:szCs w:val="20"/>
          <w:lang w:val="en-US" w:eastAsia="en-US"/>
        </w:rPr>
        <w:t>are</w:t>
      </w:r>
      <w:proofErr w:type="gramEnd"/>
      <w:r w:rsidRPr="00F5389C">
        <w:rPr>
          <w:rFonts w:ascii="Times New Roman" w:eastAsiaTheme="minorHAnsi" w:hAnsi="Times New Roman" w:cs="Times New Roman"/>
          <w:sz w:val="20"/>
          <w:szCs w:val="20"/>
          <w:lang w:val="en-US" w:eastAsia="en-US"/>
        </w:rPr>
        <w:t xml:space="preserve"> la baza, pentrusituatiileprevazute la alin. (2)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xml:space="preserve">. a), c)-f), h) si l), un referatconstatator, intocmit in maximum 3 zile de la aparitiaevenimentuluisisemnat de primarsi de secretarul general. </w:t>
      </w:r>
      <w:proofErr w:type="gramStart"/>
      <w:r w:rsidRPr="00F5389C">
        <w:rPr>
          <w:rFonts w:ascii="Times New Roman" w:eastAsiaTheme="minorHAnsi" w:hAnsi="Times New Roman" w:cs="Times New Roman"/>
          <w:sz w:val="20"/>
          <w:szCs w:val="20"/>
          <w:lang w:val="en-US" w:eastAsia="en-US"/>
        </w:rPr>
        <w:t>Referatulesteinsotit de acte justificative.</w:t>
      </w:r>
      <w:proofErr w:type="gramEnd"/>
      <w:r w:rsidRPr="00F5389C">
        <w:rPr>
          <w:rFonts w:ascii="Times New Roman" w:eastAsiaTheme="minorHAnsi" w:hAnsi="Times New Roman" w:cs="Times New Roman"/>
          <w:sz w:val="20"/>
          <w:szCs w:val="20"/>
          <w:lang w:val="en-US" w:eastAsia="en-US"/>
        </w:rPr>
        <w:br/>
        <w:t xml:space="preserve">   (11) Ordinulprefectului </w:t>
      </w:r>
      <w:proofErr w:type="gramStart"/>
      <w:r w:rsidRPr="00F5389C">
        <w:rPr>
          <w:rFonts w:ascii="Times New Roman" w:eastAsiaTheme="minorHAnsi" w:hAnsi="Times New Roman" w:cs="Times New Roman"/>
          <w:sz w:val="20"/>
          <w:szCs w:val="20"/>
          <w:lang w:val="en-US" w:eastAsia="en-US"/>
        </w:rPr>
        <w:t>are</w:t>
      </w:r>
      <w:proofErr w:type="gramEnd"/>
      <w:r w:rsidRPr="00F5389C">
        <w:rPr>
          <w:rFonts w:ascii="Times New Roman" w:eastAsiaTheme="minorHAnsi" w:hAnsi="Times New Roman" w:cs="Times New Roman"/>
          <w:sz w:val="20"/>
          <w:szCs w:val="20"/>
          <w:lang w:val="en-US" w:eastAsia="en-US"/>
        </w:rPr>
        <w:t xml:space="preserve"> la baza, pentrusituatiileprevazute la alin. (2)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g), i), k), instiintariletransmiseprefectului de catreinstanta.</w:t>
      </w:r>
      <w:r w:rsidRPr="00F5389C">
        <w:rPr>
          <w:rFonts w:ascii="Times New Roman" w:eastAsiaTheme="minorHAnsi" w:hAnsi="Times New Roman" w:cs="Times New Roman"/>
          <w:sz w:val="20"/>
          <w:szCs w:val="20"/>
          <w:lang w:val="en-US" w:eastAsia="en-US"/>
        </w:rPr>
        <w:br/>
        <w:t xml:space="preserve">   (12) In cazulprevazut la alin. (2)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xml:space="preserve">. j), in termen de 30 de zile de la data comunicariihotarariiforului competent sadecidaasupraexcluderiiunuimembru al partidului politic sau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xml:space="preserve"> organizatieicetatenilorapartinandminoritatilornationale pe a careilistaconsilierul local a fost ales, prefectulconstata, prinordin, incetareamandatuluiconsilierului local inainte de expirareadurateinormale a acestuiasideclara vacant loculconsilierului local. </w:t>
      </w:r>
      <w:proofErr w:type="gramStart"/>
      <w:r w:rsidRPr="00F5389C">
        <w:rPr>
          <w:rFonts w:ascii="Times New Roman" w:eastAsiaTheme="minorHAnsi" w:hAnsi="Times New Roman" w:cs="Times New Roman"/>
          <w:sz w:val="20"/>
          <w:szCs w:val="20"/>
          <w:lang w:val="en-US" w:eastAsia="en-US"/>
        </w:rPr>
        <w:t>Ordinulprefectului se transmite de indatajudecatorieicompetentesavalidezemandatulsupleantului, in conditiile art.</w:t>
      </w:r>
      <w:proofErr w:type="gramEnd"/>
      <w:r w:rsidRPr="00F5389C">
        <w:rPr>
          <w:rFonts w:ascii="Times New Roman" w:eastAsiaTheme="minorHAnsi" w:hAnsi="Times New Roman" w:cs="Times New Roman"/>
          <w:sz w:val="20"/>
          <w:szCs w:val="20"/>
          <w:lang w:val="en-US" w:eastAsia="en-US"/>
        </w:rPr>
        <w:t xml:space="preserve"> </w:t>
      </w:r>
      <w:proofErr w:type="gramStart"/>
      <w:r w:rsidRPr="00F5389C">
        <w:rPr>
          <w:rFonts w:ascii="Times New Roman" w:eastAsiaTheme="minorHAnsi" w:hAnsi="Times New Roman" w:cs="Times New Roman"/>
          <w:sz w:val="20"/>
          <w:szCs w:val="20"/>
          <w:lang w:val="en-US" w:eastAsia="en-US"/>
        </w:rPr>
        <w:t>8, consilierului local sisecretarului general.</w:t>
      </w:r>
      <w:proofErr w:type="gramEnd"/>
      <w:r w:rsidRPr="00F5389C">
        <w:rPr>
          <w:rFonts w:ascii="Times New Roman" w:eastAsiaTheme="minorHAnsi" w:hAnsi="Times New Roman" w:cs="Times New Roman"/>
          <w:sz w:val="20"/>
          <w:szCs w:val="20"/>
          <w:lang w:val="en-US" w:eastAsia="en-US"/>
        </w:rPr>
        <w:br/>
        <w:t xml:space="preserve">   (13) In cazurileprevazute la alin. (2)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xml:space="preserve">. </w:t>
      </w:r>
      <w:proofErr w:type="gramStart"/>
      <w:r w:rsidRPr="00F5389C">
        <w:rPr>
          <w:rFonts w:ascii="Times New Roman" w:eastAsiaTheme="minorHAnsi" w:hAnsi="Times New Roman" w:cs="Times New Roman"/>
          <w:sz w:val="20"/>
          <w:szCs w:val="20"/>
          <w:lang w:val="en-US" w:eastAsia="en-US"/>
        </w:rPr>
        <w:t>c)-</w:t>
      </w:r>
      <w:proofErr w:type="gramEnd"/>
      <w:r w:rsidRPr="00F5389C">
        <w:rPr>
          <w:rFonts w:ascii="Times New Roman" w:eastAsiaTheme="minorHAnsi" w:hAnsi="Times New Roman" w:cs="Times New Roman"/>
          <w:sz w:val="20"/>
          <w:szCs w:val="20"/>
          <w:lang w:val="en-US" w:eastAsia="en-US"/>
        </w:rPr>
        <w:t xml:space="preserve">f), hotarareapoate fi atacata de consilierul local in cauza la instanta de contenciosadministrativ, in termen de 10 zile de la comunicare. </w:t>
      </w:r>
      <w:proofErr w:type="gramStart"/>
      <w:r w:rsidRPr="00F5389C">
        <w:rPr>
          <w:rFonts w:ascii="Times New Roman" w:eastAsiaTheme="minorHAnsi" w:hAnsi="Times New Roman" w:cs="Times New Roman"/>
          <w:sz w:val="20"/>
          <w:szCs w:val="20"/>
          <w:lang w:val="en-US" w:eastAsia="en-US"/>
        </w:rPr>
        <w:t>Instanta se pronunta in termen de celmult 30 de zile, nefiindaplicabilaprocedura de regularizare a cererii.</w:t>
      </w:r>
      <w:proofErr w:type="gramEnd"/>
      <w:r w:rsidRPr="00F5389C">
        <w:rPr>
          <w:rFonts w:ascii="Times New Roman" w:eastAsiaTheme="minorHAnsi" w:hAnsi="Times New Roman" w:cs="Times New Roman"/>
          <w:sz w:val="20"/>
          <w:szCs w:val="20"/>
          <w:lang w:val="en-US" w:eastAsia="en-US"/>
        </w:rPr>
        <w:t xml:space="preserve"> </w:t>
      </w:r>
      <w:proofErr w:type="gramStart"/>
      <w:r w:rsidRPr="00F5389C">
        <w:rPr>
          <w:rFonts w:ascii="Times New Roman" w:eastAsiaTheme="minorHAnsi" w:hAnsi="Times New Roman" w:cs="Times New Roman"/>
          <w:sz w:val="20"/>
          <w:szCs w:val="20"/>
          <w:lang w:val="en-US" w:eastAsia="en-US"/>
        </w:rPr>
        <w:t>In acestcaz, proceduraprealabila nu se maiefectueaza, iarhotarareaprimeiinstanteestedefinitiva.</w:t>
      </w:r>
      <w:proofErr w:type="gramEnd"/>
      <w:r w:rsidRPr="00F5389C">
        <w:rPr>
          <w:rFonts w:ascii="Times New Roman" w:eastAsiaTheme="minorHAnsi" w:hAnsi="Times New Roman" w:cs="Times New Roman"/>
          <w:sz w:val="20"/>
          <w:szCs w:val="20"/>
          <w:lang w:val="en-US" w:eastAsia="en-US"/>
        </w:rPr>
        <w:br/>
        <w:t xml:space="preserve">   (14) In toatecazurile, hotarareainstantei se comunicapartilor, prefectuluisisecretarului general, </w:t>
      </w:r>
      <w:proofErr w:type="gramStart"/>
      <w:r w:rsidRPr="00F5389C">
        <w:rPr>
          <w:rFonts w:ascii="Times New Roman" w:eastAsiaTheme="minorHAnsi" w:hAnsi="Times New Roman" w:cs="Times New Roman"/>
          <w:sz w:val="20"/>
          <w:szCs w:val="20"/>
          <w:lang w:val="en-US" w:eastAsia="en-US"/>
        </w:rPr>
        <w:t>care are</w:t>
      </w:r>
      <w:proofErr w:type="gramEnd"/>
      <w:r w:rsidRPr="00F5389C">
        <w:rPr>
          <w:rFonts w:ascii="Times New Roman" w:eastAsiaTheme="minorHAnsi" w:hAnsi="Times New Roman" w:cs="Times New Roman"/>
          <w:sz w:val="20"/>
          <w:szCs w:val="20"/>
          <w:lang w:val="en-US" w:eastAsia="en-US"/>
        </w:rPr>
        <w:t xml:space="preserve"> </w:t>
      </w:r>
      <w:r w:rsidRPr="00F5389C">
        <w:rPr>
          <w:rFonts w:ascii="Times New Roman" w:eastAsiaTheme="minorHAnsi" w:hAnsi="Times New Roman" w:cs="Times New Roman"/>
          <w:sz w:val="20"/>
          <w:szCs w:val="20"/>
          <w:lang w:val="en-US" w:eastAsia="en-US"/>
        </w:rPr>
        <w:lastRenderedPageBreak/>
        <w:t>obligatiaafisariiacesteia la sediulunitatii/subdiviziuniiadministrativ-teritoriale, in termen de maximum douazile de la comunicare.</w:t>
      </w:r>
      <w:r w:rsidRPr="00F5389C">
        <w:rPr>
          <w:rFonts w:ascii="Times New Roman" w:eastAsiaTheme="minorHAnsi" w:hAnsi="Times New Roman" w:cs="Times New Roman"/>
          <w:sz w:val="20"/>
          <w:szCs w:val="20"/>
          <w:lang w:val="en-US" w:eastAsia="en-US"/>
        </w:rPr>
        <w:br/>
        <w:t>   (15) Functiaconstatatavacanta in conditiilealin. (6)</w:t>
      </w:r>
      <w:proofErr w:type="gramStart"/>
      <w:r w:rsidRPr="00F5389C">
        <w:rPr>
          <w:rFonts w:ascii="Times New Roman" w:eastAsiaTheme="minorHAnsi" w:hAnsi="Times New Roman" w:cs="Times New Roman"/>
          <w:sz w:val="20"/>
          <w:szCs w:val="20"/>
          <w:lang w:val="en-US" w:eastAsia="en-US"/>
        </w:rPr>
        <w:t>-(</w:t>
      </w:r>
      <w:proofErr w:type="gramEnd"/>
      <w:r w:rsidRPr="00F5389C">
        <w:rPr>
          <w:rFonts w:ascii="Times New Roman" w:eastAsiaTheme="minorHAnsi" w:hAnsi="Times New Roman" w:cs="Times New Roman"/>
          <w:sz w:val="20"/>
          <w:szCs w:val="20"/>
          <w:lang w:val="en-US" w:eastAsia="en-US"/>
        </w:rPr>
        <w:t>8) se completeaza cu supleantuldesemnat de partidul politic, aliantapoliticasaualiantaelectoralarespectiva, care estevalidatsidepunejuramantul, in conditiile art. 117 din Ordonanta de urgenta a Guvernului</w:t>
      </w:r>
      <w:hyperlink r:id="rId18" w:history="1">
        <w:r w:rsidRPr="00F5389C">
          <w:rPr>
            <w:rFonts w:ascii="Times New Roman" w:eastAsiaTheme="minorHAnsi" w:hAnsi="Times New Roman" w:cs="Times New Roman"/>
            <w:color w:val="0000FF"/>
            <w:sz w:val="20"/>
            <w:szCs w:val="20"/>
            <w:u w:val="single"/>
            <w:lang w:val="en-US" w:eastAsia="en-US"/>
          </w:rPr>
          <w:t xml:space="preserve">nr. </w:t>
        </w:r>
        <w:proofErr w:type="gramStart"/>
        <w:r w:rsidRPr="00F5389C">
          <w:rPr>
            <w:rFonts w:ascii="Times New Roman" w:eastAsiaTheme="minorHAnsi" w:hAnsi="Times New Roman" w:cs="Times New Roman"/>
            <w:color w:val="0000FF"/>
            <w:sz w:val="20"/>
            <w:szCs w:val="20"/>
            <w:u w:val="single"/>
            <w:lang w:val="en-US" w:eastAsia="en-US"/>
          </w:rPr>
          <w:t>57/2019</w:t>
        </w:r>
      </w:hyperlink>
      <w:r w:rsidRPr="00F5389C">
        <w:rPr>
          <w:rFonts w:ascii="Times New Roman" w:eastAsiaTheme="minorHAnsi" w:hAnsi="Times New Roman" w:cs="Times New Roman"/>
          <w:sz w:val="20"/>
          <w:szCs w:val="20"/>
          <w:lang w:val="en-US" w:eastAsia="en-US"/>
        </w:rPr>
        <w:t>, cu modificarilesicompletarileulterioare, ulterior ramanerii definitive a hotarariiinstantei.</w:t>
      </w:r>
      <w:proofErr w:type="gramEnd"/>
      <w:r w:rsidRPr="00F5389C">
        <w:rPr>
          <w:rFonts w:ascii="Times New Roman" w:eastAsiaTheme="minorHAnsi" w:hAnsi="Times New Roman" w:cs="Times New Roman"/>
          <w:sz w:val="20"/>
          <w:szCs w:val="20"/>
          <w:lang w:val="en-US" w:eastAsia="en-US"/>
        </w:rPr>
        <w:br/>
        <w:t>   (16) Incetareamandatului de consilier local in cazulschimbariidomiciliului in altaunitateadministrativ-teritorialapoateinterveninumaidupaefectuarea in actul de identitate al celui in cauza a mentiuniicorespunzatoare, de catreorganulabilitatpotrivitlegii.</w:t>
      </w:r>
      <w:r w:rsidRPr="00F5389C">
        <w:rPr>
          <w:rFonts w:ascii="Times New Roman" w:eastAsiaTheme="minorHAnsi" w:hAnsi="Times New Roman" w:cs="Times New Roman"/>
          <w:sz w:val="20"/>
          <w:szCs w:val="20"/>
          <w:lang w:val="en-US" w:eastAsia="en-US"/>
        </w:rPr>
        <w:br/>
        <w:t xml:space="preserve">   (17) Incetareamandatului de consilier local, in cazuldemisiei, se constata in prima sedinta a consiliuluidesfasuratadupaaparitiaevenimentuluisi in bazademisieiscriseinaintatesecretarului general, primaruluisipresedintelui de sedinta. Hotarareaconsiliuluiprin care se </w:t>
      </w:r>
      <w:proofErr w:type="gramStart"/>
      <w:r w:rsidRPr="00F5389C">
        <w:rPr>
          <w:rFonts w:ascii="Times New Roman" w:eastAsiaTheme="minorHAnsi" w:hAnsi="Times New Roman" w:cs="Times New Roman"/>
          <w:sz w:val="20"/>
          <w:szCs w:val="20"/>
          <w:lang w:val="en-US" w:eastAsia="en-US"/>
        </w:rPr>
        <w:t>ia</w:t>
      </w:r>
      <w:proofErr w:type="gramEnd"/>
      <w:r w:rsidRPr="00F5389C">
        <w:rPr>
          <w:rFonts w:ascii="Times New Roman" w:eastAsiaTheme="minorHAnsi" w:hAnsi="Times New Roman" w:cs="Times New Roman"/>
          <w:sz w:val="20"/>
          <w:szCs w:val="20"/>
          <w:lang w:val="en-US" w:eastAsia="en-US"/>
        </w:rPr>
        <w:t xml:space="preserve"> act de demisiesi se declara vacant loculconsilierului local se comunica de indatajudecatorieicompetentesavalidezemandatulsupleantului, in conditiile art. 8.</w:t>
      </w:r>
      <w:r w:rsidRPr="00F5389C">
        <w:rPr>
          <w:rFonts w:ascii="Times New Roman" w:eastAsiaTheme="minorHAnsi" w:hAnsi="Times New Roman" w:cs="Times New Roman"/>
          <w:sz w:val="20"/>
          <w:szCs w:val="20"/>
          <w:lang w:val="en-US" w:eastAsia="en-US"/>
        </w:rPr>
        <w:br/>
        <w:t xml:space="preserve">   (18) Prevederilealin. (2)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g)-i) si k) devinaplicabilenumaiduparamanereadefinitiva a hotarariijudecatoresti. In acestecazuri, data respectivaestesi data la care inceteaza de dreptmandatul.</w:t>
      </w:r>
      <w:r w:rsidRPr="00F5389C">
        <w:rPr>
          <w:rFonts w:ascii="Times New Roman" w:eastAsiaTheme="minorHAnsi" w:hAnsi="Times New Roman" w:cs="Times New Roman"/>
          <w:sz w:val="20"/>
          <w:szCs w:val="20"/>
          <w:lang w:val="en-US" w:eastAsia="en-US"/>
        </w:rPr>
        <w:br/>
        <w:t xml:space="preserve">   (19) In situatia in care estecontestatalegalitateaactuluiprevazut la alin. (4) </w:t>
      </w:r>
      <w:proofErr w:type="gramStart"/>
      <w:r w:rsidRPr="00F5389C">
        <w:rPr>
          <w:rFonts w:ascii="Times New Roman" w:eastAsiaTheme="minorHAnsi" w:hAnsi="Times New Roman" w:cs="Times New Roman"/>
          <w:sz w:val="20"/>
          <w:szCs w:val="20"/>
          <w:lang w:val="en-US" w:eastAsia="en-US"/>
        </w:rPr>
        <w:t>sau</w:t>
      </w:r>
      <w:proofErr w:type="gramEnd"/>
      <w:r w:rsidRPr="00F5389C">
        <w:rPr>
          <w:rFonts w:ascii="Times New Roman" w:eastAsiaTheme="minorHAnsi" w:hAnsi="Times New Roman" w:cs="Times New Roman"/>
          <w:sz w:val="20"/>
          <w:szCs w:val="20"/>
          <w:lang w:val="en-US" w:eastAsia="en-US"/>
        </w:rPr>
        <w:t xml:space="preserve"> a hotarariiprevazute la alin. (5), data incetarii de drept a mandatuluieste data ramaneriidefinitiva a hotarariijudecatoresti.</w:t>
      </w:r>
      <w:r w:rsidRPr="00F5389C">
        <w:rPr>
          <w:rFonts w:ascii="Times New Roman" w:eastAsiaTheme="minorHAnsi" w:hAnsi="Times New Roman" w:cs="Times New Roman"/>
          <w:sz w:val="20"/>
          <w:szCs w:val="20"/>
          <w:lang w:val="en-US" w:eastAsia="en-US"/>
        </w:rPr>
        <w:br/>
        <w:t>   (20) De la data incetariimandatului, consilierul local respectiv:</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a) nu maipoate fi luat in calculpentruconstituireacvorumuluinecesarpentrusedinteleautoritatii deliberative din care face parte;</w:t>
      </w:r>
      <w:r w:rsidRPr="00F5389C">
        <w:rPr>
          <w:rFonts w:ascii="Times New Roman" w:eastAsiaTheme="minorHAnsi" w:hAnsi="Times New Roman" w:cs="Times New Roman"/>
          <w:sz w:val="20"/>
          <w:szCs w:val="20"/>
          <w:lang w:val="en-US" w:eastAsia="en-US"/>
        </w:rPr>
        <w:br/>
        <w:t>   b) nu maipoateparticipa la vot in cadrulsedintelorautoritatii deliberative din care face parte, precum si in cadrulcomisiilor de specialitateorganizate de aceasta;</w:t>
      </w:r>
      <w:r w:rsidRPr="00F5389C">
        <w:rPr>
          <w:rFonts w:ascii="Times New Roman" w:eastAsiaTheme="minorHAnsi" w:hAnsi="Times New Roman" w:cs="Times New Roman"/>
          <w:sz w:val="20"/>
          <w:szCs w:val="20"/>
          <w:lang w:val="en-US" w:eastAsia="en-US"/>
        </w:rPr>
        <w:br/>
        <w:t>   c) nu mai are dreptul la indemnizatialunara.</w:t>
      </w:r>
      <w:r w:rsidRPr="00F5389C">
        <w:rPr>
          <w:rFonts w:ascii="Times New Roman" w:eastAsiaTheme="minorHAnsi" w:hAnsi="Times New Roman" w:cs="Times New Roman"/>
          <w:sz w:val="20"/>
          <w:szCs w:val="20"/>
          <w:lang w:val="en-US" w:eastAsia="en-US"/>
        </w:rPr>
        <w:br/>
        <w:t xml:space="preserve">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56</w:t>
      </w:r>
      <w:r w:rsidR="00394971">
        <w:rPr>
          <w:rFonts w:ascii="Times New Roman" w:eastAsiaTheme="minorHAnsi" w:hAnsi="Times New Roman" w:cs="Times New Roman"/>
          <w:sz w:val="20"/>
          <w:szCs w:val="20"/>
          <w:lang w:val="en-US" w:eastAsia="en-US"/>
        </w:rPr>
        <w:t xml:space="preserve"> </w:t>
      </w:r>
      <w:r w:rsidRPr="00F5389C">
        <w:rPr>
          <w:rFonts w:ascii="Times New Roman" w:eastAsiaTheme="minorHAnsi" w:hAnsi="Times New Roman" w:cs="Times New Roman"/>
          <w:b/>
          <w:bCs/>
          <w:sz w:val="20"/>
          <w:szCs w:val="20"/>
          <w:lang w:val="en-US" w:eastAsia="en-US"/>
        </w:rPr>
        <w:t>Incetarea</w:t>
      </w:r>
      <w:r w:rsidR="00394971">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 xml:space="preserve">mandatului de viceprimar ca urmare </w:t>
      </w:r>
      <w:proofErr w:type="gramStart"/>
      <w:r w:rsidRPr="00F5389C">
        <w:rPr>
          <w:rFonts w:ascii="Times New Roman" w:eastAsiaTheme="minorHAnsi" w:hAnsi="Times New Roman" w:cs="Times New Roman"/>
          <w:b/>
          <w:bCs/>
          <w:sz w:val="20"/>
          <w:szCs w:val="20"/>
          <w:lang w:val="en-US" w:eastAsia="en-US"/>
        </w:rPr>
        <w:t>a</w:t>
      </w:r>
      <w:proofErr w:type="gramEnd"/>
      <w:r w:rsidRPr="00F5389C">
        <w:rPr>
          <w:rFonts w:ascii="Times New Roman" w:eastAsiaTheme="minorHAnsi" w:hAnsi="Times New Roman" w:cs="Times New Roman"/>
          <w:b/>
          <w:bCs/>
          <w:sz w:val="20"/>
          <w:szCs w:val="20"/>
          <w:lang w:val="en-US" w:eastAsia="en-US"/>
        </w:rPr>
        <w:t xml:space="preserve"> incetarii</w:t>
      </w:r>
      <w:r w:rsidR="00394971">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mandatului de consilier</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xml:space="preserve">   (1) Incetareamandatului de consilier, in conditiile art. </w:t>
      </w:r>
      <w:proofErr w:type="gramStart"/>
      <w:r w:rsidRPr="00F5389C">
        <w:rPr>
          <w:rFonts w:ascii="Times New Roman" w:eastAsiaTheme="minorHAnsi" w:hAnsi="Times New Roman" w:cs="Times New Roman"/>
          <w:sz w:val="20"/>
          <w:szCs w:val="20"/>
          <w:lang w:val="en-US" w:eastAsia="en-US"/>
        </w:rPr>
        <w:t>55 alin.</w:t>
      </w:r>
      <w:proofErr w:type="gramEnd"/>
      <w:r w:rsidRPr="00F5389C">
        <w:rPr>
          <w:rFonts w:ascii="Times New Roman" w:eastAsiaTheme="minorHAnsi" w:hAnsi="Times New Roman" w:cs="Times New Roman"/>
          <w:sz w:val="20"/>
          <w:szCs w:val="20"/>
          <w:lang w:val="en-US" w:eastAsia="en-US"/>
        </w:rPr>
        <w:t xml:space="preserve"> (2</w:t>
      </w:r>
      <w:proofErr w:type="gramStart"/>
      <w:r w:rsidRPr="00F5389C">
        <w:rPr>
          <w:rFonts w:ascii="Times New Roman" w:eastAsiaTheme="minorHAnsi" w:hAnsi="Times New Roman" w:cs="Times New Roman"/>
          <w:sz w:val="20"/>
          <w:szCs w:val="20"/>
          <w:lang w:val="en-US" w:eastAsia="en-US"/>
        </w:rPr>
        <w:t>),</w:t>
      </w:r>
      <w:proofErr w:type="gramEnd"/>
      <w:r w:rsidRPr="00F5389C">
        <w:rPr>
          <w:rFonts w:ascii="Times New Roman" w:eastAsiaTheme="minorHAnsi" w:hAnsi="Times New Roman" w:cs="Times New Roman"/>
          <w:sz w:val="20"/>
          <w:szCs w:val="20"/>
          <w:lang w:val="en-US" w:eastAsia="en-US"/>
        </w:rPr>
        <w:t xml:space="preserve"> are ca efectincetarea de drept, la aceeasi data, si a mandatului de viceprimar.</w:t>
      </w:r>
      <w:r w:rsidRPr="00F5389C">
        <w:rPr>
          <w:rFonts w:ascii="Times New Roman" w:eastAsiaTheme="minorHAnsi" w:hAnsi="Times New Roman" w:cs="Times New Roman"/>
          <w:sz w:val="20"/>
          <w:szCs w:val="20"/>
          <w:lang w:val="en-US" w:eastAsia="en-US"/>
        </w:rPr>
        <w:br/>
        <w:t>   (2) Mandatul de viceprimarpoateincetainainte de termen in urmaeliberariiacestuia din functie in conditiile art. 11.</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Sectiunea a 2-a</w:t>
      </w:r>
      <w:r w:rsidR="00394971">
        <w:rPr>
          <w:rFonts w:ascii="Times New Roman" w:eastAsiaTheme="minorHAnsi" w:hAnsi="Times New Roman" w:cs="Times New Roman"/>
          <w:sz w:val="20"/>
          <w:szCs w:val="20"/>
          <w:lang w:val="en-US" w:eastAsia="en-US"/>
        </w:rPr>
        <w:t xml:space="preserve"> </w:t>
      </w:r>
      <w:r w:rsidRPr="00F5389C">
        <w:rPr>
          <w:rFonts w:ascii="Times New Roman" w:eastAsiaTheme="minorHAnsi" w:hAnsi="Times New Roman" w:cs="Times New Roman"/>
          <w:b/>
          <w:bCs/>
          <w:sz w:val="20"/>
          <w:szCs w:val="20"/>
          <w:lang w:val="en-US" w:eastAsia="en-US"/>
        </w:rPr>
        <w:t>Drepturilealesilorlocali</w:t>
      </w:r>
    </w:p>
    <w:p w:rsidR="008A2F43" w:rsidRPr="00F5389C" w:rsidRDefault="008A2F43" w:rsidP="002A357F">
      <w:pPr>
        <w:spacing w:after="0" w:line="240" w:lineRule="auto"/>
        <w:jc w:val="both"/>
        <w:rPr>
          <w:rFonts w:ascii="Times New Roman" w:eastAsia="Times New Roman" w:hAnsi="Times New Roman" w:cs="Times New Roman"/>
          <w:sz w:val="20"/>
          <w:szCs w:val="20"/>
        </w:rPr>
      </w:pP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57</w:t>
      </w:r>
      <w:r w:rsidRPr="00F5389C">
        <w:rPr>
          <w:rFonts w:ascii="Times New Roman" w:eastAsiaTheme="minorHAnsi" w:hAnsi="Times New Roman" w:cs="Times New Roman"/>
          <w:b/>
          <w:bCs/>
          <w:sz w:val="20"/>
          <w:szCs w:val="20"/>
          <w:lang w:val="en-US" w:eastAsia="en-US"/>
        </w:rPr>
        <w:t>Legitimatia</w:t>
      </w:r>
      <w:r w:rsidR="00394971">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si</w:t>
      </w:r>
      <w:r w:rsidR="00394971">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semnul</w:t>
      </w:r>
      <w:r w:rsidR="00394971">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distinctiv ale alesilor</w:t>
      </w:r>
      <w:r w:rsidR="00394971">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locali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xml:space="preserve">   (1) Dupaalegereaviceprimarului, acestuiai se inmaneazalegitimatia, semnata de primar, precum si </w:t>
      </w:r>
      <w:proofErr w:type="gramStart"/>
      <w:r w:rsidRPr="00F5389C">
        <w:rPr>
          <w:rFonts w:ascii="Times New Roman" w:eastAsiaTheme="minorHAnsi" w:hAnsi="Times New Roman" w:cs="Times New Roman"/>
          <w:sz w:val="20"/>
          <w:szCs w:val="20"/>
          <w:lang w:val="en-US" w:eastAsia="en-US"/>
        </w:rPr>
        <w:t>un</w:t>
      </w:r>
      <w:proofErr w:type="gramEnd"/>
      <w:r w:rsidRPr="00F5389C">
        <w:rPr>
          <w:rFonts w:ascii="Times New Roman" w:eastAsiaTheme="minorHAnsi" w:hAnsi="Times New Roman" w:cs="Times New Roman"/>
          <w:sz w:val="20"/>
          <w:szCs w:val="20"/>
          <w:lang w:val="en-US" w:eastAsia="en-US"/>
        </w:rPr>
        <w:t xml:space="preserve"> semndistinctiv al calitatii de viceprimar. </w:t>
      </w:r>
      <w:proofErr w:type="gramStart"/>
      <w:r w:rsidRPr="00F5389C">
        <w:rPr>
          <w:rFonts w:ascii="Times New Roman" w:eastAsiaTheme="minorHAnsi" w:hAnsi="Times New Roman" w:cs="Times New Roman"/>
          <w:sz w:val="20"/>
          <w:szCs w:val="20"/>
          <w:lang w:val="en-US" w:eastAsia="en-US"/>
        </w:rPr>
        <w:t>Legitimatiaviceprimaruluiesteinmanata de catresecretarul general.</w:t>
      </w:r>
      <w:proofErr w:type="gramEnd"/>
      <w:r w:rsidRPr="00F5389C">
        <w:rPr>
          <w:rFonts w:ascii="Times New Roman" w:eastAsiaTheme="minorHAnsi" w:hAnsi="Times New Roman" w:cs="Times New Roman"/>
          <w:sz w:val="20"/>
          <w:szCs w:val="20"/>
          <w:lang w:val="en-US" w:eastAsia="en-US"/>
        </w:rPr>
        <w:br/>
        <w:t>   (2) Dupadeclararea ca legal constituit a consiliului local, consilierilor in functie li se elibereaza o legitimatie care atestacalitatea de membru al consiliului local, semnata de primar, siprimesc un semndistinctiv al calitatii lor de reprezentantialesi ai colectivitatii locale, pe care au dreptulsa il poarte pe intreagadurata a mandatului.</w:t>
      </w:r>
      <w:r w:rsidRPr="00F5389C">
        <w:rPr>
          <w:rFonts w:ascii="Times New Roman" w:eastAsiaTheme="minorHAnsi" w:hAnsi="Times New Roman" w:cs="Times New Roman"/>
          <w:sz w:val="20"/>
          <w:szCs w:val="20"/>
          <w:lang w:val="en-US" w:eastAsia="en-US"/>
        </w:rPr>
        <w:br/>
        <w:t>   (3) Modelullegitimatiei de viceprimarsi de consilier local simodelulsemnuluidistinctivpentruacestia se stabilescprinhotarare a Guvernului.</w:t>
      </w:r>
      <w:r w:rsidRPr="00F5389C">
        <w:rPr>
          <w:rFonts w:ascii="Times New Roman" w:eastAsiaTheme="minorHAnsi" w:hAnsi="Times New Roman" w:cs="Times New Roman"/>
          <w:sz w:val="20"/>
          <w:szCs w:val="20"/>
          <w:lang w:val="en-US" w:eastAsia="en-US"/>
        </w:rPr>
        <w:br/>
        <w:t xml:space="preserve">   (4) Cheltuielilepentruconfectionarealegitimatiilor, semnelor distinctive, respectiv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xml:space="preserve"> esarfelor se suporta din bugetul local.</w:t>
      </w:r>
      <w:r w:rsidRPr="00F5389C">
        <w:rPr>
          <w:rFonts w:ascii="Times New Roman" w:eastAsiaTheme="minorHAnsi" w:hAnsi="Times New Roman" w:cs="Times New Roman"/>
          <w:sz w:val="20"/>
          <w:szCs w:val="20"/>
          <w:lang w:val="en-US" w:eastAsia="en-US"/>
        </w:rPr>
        <w:br/>
        <w:t>   (5) Legitimatiasisemnuldistinctiv se pot pastra, dupaincetareamandatului, cu titluevocativ.</w:t>
      </w:r>
      <w:r w:rsidRPr="00F5389C">
        <w:rPr>
          <w:rFonts w:ascii="Times New Roman" w:eastAsiaTheme="minorHAnsi" w:hAnsi="Times New Roman" w:cs="Times New Roman"/>
          <w:sz w:val="20"/>
          <w:szCs w:val="20"/>
          <w:lang w:val="en-US" w:eastAsia="en-US"/>
        </w:rPr>
        <w:br/>
        <w:t xml:space="preserve">   (6) Esarfa in culoriledrapelului national al Romaniei se poarta in mod obligatoriu la ZiuaNationala a Romaniei, la solemnitati, receptii, ceremoniipublicesi la celebrareacasatoriilor, indiferent de locul de desfasurare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xml:space="preserve"> acestora.</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58</w:t>
      </w:r>
      <w:r w:rsidRPr="00F5389C">
        <w:rPr>
          <w:rFonts w:ascii="Times New Roman" w:eastAsiaTheme="minorHAnsi" w:hAnsi="Times New Roman" w:cs="Times New Roman"/>
          <w:b/>
          <w:bCs/>
          <w:sz w:val="20"/>
          <w:szCs w:val="20"/>
          <w:lang w:val="en-US" w:eastAsia="en-US"/>
        </w:rPr>
        <w:t>Protectia</w:t>
      </w:r>
      <w:r w:rsidR="00394971">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alesilor</w:t>
      </w:r>
      <w:r w:rsidR="00394971">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locali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(1) Libertatea de opinie in exercitareamandatuluialesului local pentrusolutionareasigestionareatreburilorpublice in interesulcolectivitatii locale pe care o reprezintaestegarantata.</w:t>
      </w:r>
      <w:r w:rsidRPr="00F5389C">
        <w:rPr>
          <w:rFonts w:ascii="Times New Roman" w:eastAsiaTheme="minorHAnsi" w:hAnsi="Times New Roman" w:cs="Times New Roman"/>
          <w:sz w:val="20"/>
          <w:szCs w:val="20"/>
          <w:lang w:val="en-US" w:eastAsia="en-US"/>
        </w:rPr>
        <w:br/>
        <w:t>   (2) Alesiilocali nu pot fi trasi la raspunderejuridicapentruopiniilepoliticeexprimate in exercitareamandatului.</w:t>
      </w:r>
      <w:r w:rsidRPr="00F5389C">
        <w:rPr>
          <w:rFonts w:ascii="Times New Roman" w:eastAsiaTheme="minorHAnsi" w:hAnsi="Times New Roman" w:cs="Times New Roman"/>
          <w:sz w:val="20"/>
          <w:szCs w:val="20"/>
          <w:lang w:val="en-US" w:eastAsia="en-US"/>
        </w:rPr>
        <w:br/>
        <w:t>   (3) Retinerea, dispunereamasuriiarestarii preventive, a arestului la domiciliusautrimiterea in judecatapenala a alesilorlocali, precum sifaptelesavarsite care au determinatluareamasurilor se aduc la cunostintaatatautoritatiiadministratieipublice din care fac parte, cat siprefectului, in termen de celmult 24 de ore, de catreorganele care au dispusmasurile respective.</w:t>
      </w:r>
      <w:r w:rsidRPr="00F5389C">
        <w:rPr>
          <w:rFonts w:ascii="Times New Roman" w:eastAsiaTheme="minorHAnsi" w:hAnsi="Times New Roman" w:cs="Times New Roman"/>
          <w:sz w:val="20"/>
          <w:szCs w:val="20"/>
          <w:lang w:val="en-US" w:eastAsia="en-US"/>
        </w:rPr>
        <w:br/>
        <w:t xml:space="preserve">   (4) Pe intreagadurata a mandatului, alesiilocali se considera in exercitiulautoritatiipublicesi se bucura de </w:t>
      </w:r>
      <w:r w:rsidRPr="00F5389C">
        <w:rPr>
          <w:rFonts w:ascii="Times New Roman" w:eastAsiaTheme="minorHAnsi" w:hAnsi="Times New Roman" w:cs="Times New Roman"/>
          <w:sz w:val="20"/>
          <w:szCs w:val="20"/>
          <w:lang w:val="en-US" w:eastAsia="en-US"/>
        </w:rPr>
        <w:lastRenderedPageBreak/>
        <w:t>protectiaprevazuta de lege.</w:t>
      </w:r>
      <w:r w:rsidRPr="00F5389C">
        <w:rPr>
          <w:rFonts w:ascii="Times New Roman" w:eastAsiaTheme="minorHAnsi" w:hAnsi="Times New Roman" w:cs="Times New Roman"/>
          <w:sz w:val="20"/>
          <w:szCs w:val="20"/>
          <w:lang w:val="en-US" w:eastAsia="en-US"/>
        </w:rPr>
        <w:br/>
        <w:t xml:space="preserve">   (5) De aceeasiprotectieprevazuta la alin. (4) </w:t>
      </w:r>
      <w:proofErr w:type="gramStart"/>
      <w:r w:rsidRPr="00F5389C">
        <w:rPr>
          <w:rFonts w:ascii="Times New Roman" w:eastAsiaTheme="minorHAnsi" w:hAnsi="Times New Roman" w:cs="Times New Roman"/>
          <w:sz w:val="20"/>
          <w:szCs w:val="20"/>
          <w:lang w:val="en-US" w:eastAsia="en-US"/>
        </w:rPr>
        <w:t>beneficiazasimembriifamilieialesului</w:t>
      </w:r>
      <w:proofErr w:type="gramEnd"/>
      <w:r w:rsidRPr="00F5389C">
        <w:rPr>
          <w:rFonts w:ascii="Times New Roman" w:eastAsiaTheme="minorHAnsi" w:hAnsi="Times New Roman" w:cs="Times New Roman"/>
          <w:sz w:val="20"/>
          <w:szCs w:val="20"/>
          <w:lang w:val="en-US" w:eastAsia="en-US"/>
        </w:rPr>
        <w:t xml:space="preserve"> local - sot, sotie sicopii - in cazul in care agresiuneaimpotrivaacestoraurmarestenemijlocitexercitarea de presiuniasupraalesului local in legatura cu exercitareamandatuluisau.</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59</w:t>
      </w:r>
      <w:r w:rsidRPr="00F5389C">
        <w:rPr>
          <w:rFonts w:ascii="Times New Roman" w:eastAsiaTheme="minorHAnsi" w:hAnsi="Times New Roman" w:cs="Times New Roman"/>
          <w:b/>
          <w:bCs/>
          <w:sz w:val="20"/>
          <w:szCs w:val="20"/>
          <w:lang w:val="en-US" w:eastAsia="en-US"/>
        </w:rPr>
        <w:t>Grupurile de consilierilocali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(1) Consilieriilocali se pot constitui in grupuri, in functie de partidelesaualiantelepolitice pe ale carorliste au fostalesi, daca sunt in numar de celputin 3.</w:t>
      </w:r>
      <w:r w:rsidRPr="00F5389C">
        <w:rPr>
          <w:rFonts w:ascii="Times New Roman" w:eastAsiaTheme="minorHAnsi" w:hAnsi="Times New Roman" w:cs="Times New Roman"/>
          <w:sz w:val="20"/>
          <w:szCs w:val="20"/>
          <w:lang w:val="en-US" w:eastAsia="en-US"/>
        </w:rPr>
        <w:br/>
        <w:t xml:space="preserve">   (2) Consilieriilocali care nu indeplinescconditiileprevazute la alin. (1) </w:t>
      </w:r>
      <w:proofErr w:type="gramStart"/>
      <w:r w:rsidRPr="00F5389C">
        <w:rPr>
          <w:rFonts w:ascii="Times New Roman" w:eastAsiaTheme="minorHAnsi" w:hAnsi="Times New Roman" w:cs="Times New Roman"/>
          <w:sz w:val="20"/>
          <w:szCs w:val="20"/>
          <w:lang w:val="en-US" w:eastAsia="en-US"/>
        </w:rPr>
        <w:t>pot</w:t>
      </w:r>
      <w:proofErr w:type="gramEnd"/>
      <w:r w:rsidRPr="00F5389C">
        <w:rPr>
          <w:rFonts w:ascii="Times New Roman" w:eastAsiaTheme="minorHAnsi" w:hAnsi="Times New Roman" w:cs="Times New Roman"/>
          <w:sz w:val="20"/>
          <w:szCs w:val="20"/>
          <w:lang w:val="en-US" w:eastAsia="en-US"/>
        </w:rPr>
        <w:t xml:space="preserve"> constitui un grupprinasociere.</w:t>
      </w:r>
      <w:r w:rsidRPr="00F5389C">
        <w:rPr>
          <w:rFonts w:ascii="Times New Roman" w:eastAsiaTheme="minorHAnsi" w:hAnsi="Times New Roman" w:cs="Times New Roman"/>
          <w:sz w:val="20"/>
          <w:szCs w:val="20"/>
          <w:lang w:val="en-US" w:eastAsia="en-US"/>
        </w:rPr>
        <w:br/>
        <w:t xml:space="preserve">   (3) Grupul de consilierilocaliestecondus de </w:t>
      </w:r>
      <w:proofErr w:type="gramStart"/>
      <w:r w:rsidRPr="00F5389C">
        <w:rPr>
          <w:rFonts w:ascii="Times New Roman" w:eastAsiaTheme="minorHAnsi" w:hAnsi="Times New Roman" w:cs="Times New Roman"/>
          <w:sz w:val="20"/>
          <w:szCs w:val="20"/>
          <w:lang w:val="en-US" w:eastAsia="en-US"/>
        </w:rPr>
        <w:t>un</w:t>
      </w:r>
      <w:proofErr w:type="gramEnd"/>
      <w:r w:rsidRPr="00F5389C">
        <w:rPr>
          <w:rFonts w:ascii="Times New Roman" w:eastAsiaTheme="minorHAnsi" w:hAnsi="Times New Roman" w:cs="Times New Roman"/>
          <w:sz w:val="20"/>
          <w:szCs w:val="20"/>
          <w:lang w:val="en-US" w:eastAsia="en-US"/>
        </w:rPr>
        <w:t xml:space="preserve"> lider, ales prinvotuldeschis al majoritatiimembrilorgrupului. Denumirea, componentasiconducereagrupului politic se transmit secretarului general care informeazaconsiliul local asupragrupurilorpoliticeformate.</w:t>
      </w:r>
      <w:r w:rsidRPr="00F5389C">
        <w:rPr>
          <w:rFonts w:ascii="Times New Roman" w:eastAsiaTheme="minorHAnsi" w:hAnsi="Times New Roman" w:cs="Times New Roman"/>
          <w:sz w:val="20"/>
          <w:szCs w:val="20"/>
          <w:lang w:val="en-US" w:eastAsia="en-US"/>
        </w:rPr>
        <w:br/>
        <w:t xml:space="preserve">   (4) Prevederilealin. (1) </w:t>
      </w:r>
      <w:proofErr w:type="gramStart"/>
      <w:r w:rsidRPr="00F5389C">
        <w:rPr>
          <w:rFonts w:ascii="Times New Roman" w:eastAsiaTheme="minorHAnsi" w:hAnsi="Times New Roman" w:cs="Times New Roman"/>
          <w:sz w:val="20"/>
          <w:szCs w:val="20"/>
          <w:lang w:val="en-US" w:eastAsia="en-US"/>
        </w:rPr>
        <w:t>si</w:t>
      </w:r>
      <w:proofErr w:type="gramEnd"/>
      <w:r w:rsidRPr="00F5389C">
        <w:rPr>
          <w:rFonts w:ascii="Times New Roman" w:eastAsiaTheme="minorHAnsi" w:hAnsi="Times New Roman" w:cs="Times New Roman"/>
          <w:sz w:val="20"/>
          <w:szCs w:val="20"/>
          <w:lang w:val="en-US" w:eastAsia="en-US"/>
        </w:rPr>
        <w:t xml:space="preserve"> (2) se aplicasiconsilierilorindependenti.</w:t>
      </w:r>
      <w:r w:rsidRPr="00F5389C">
        <w:rPr>
          <w:rFonts w:ascii="Times New Roman" w:eastAsiaTheme="minorHAnsi" w:hAnsi="Times New Roman" w:cs="Times New Roman"/>
          <w:sz w:val="20"/>
          <w:szCs w:val="20"/>
          <w:lang w:val="en-US" w:eastAsia="en-US"/>
        </w:rPr>
        <w:br/>
        <w:t xml:space="preserve">   (5) Consilieriilocali nu pot forma grupuri in numeleunorpartide care nu au participat la alegerisau care nu au intrunitnumarul de voturinecesarpentru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xml:space="preserve"> intra in consiliu cu celputin un consilier.</w:t>
      </w:r>
      <w:r w:rsidRPr="00F5389C">
        <w:rPr>
          <w:rFonts w:ascii="Times New Roman" w:eastAsiaTheme="minorHAnsi" w:hAnsi="Times New Roman" w:cs="Times New Roman"/>
          <w:sz w:val="20"/>
          <w:szCs w:val="20"/>
          <w:lang w:val="en-US" w:eastAsia="en-US"/>
        </w:rPr>
        <w:br/>
        <w:t xml:space="preserve">   (6) In cazulfuzionarii, douasaumaimultepartide, care sunt reprezentate in consiliul local sau care au dejaconstituitegrupuri, pot forma </w:t>
      </w:r>
      <w:proofErr w:type="gramStart"/>
      <w:r w:rsidRPr="00F5389C">
        <w:rPr>
          <w:rFonts w:ascii="Times New Roman" w:eastAsiaTheme="minorHAnsi" w:hAnsi="Times New Roman" w:cs="Times New Roman"/>
          <w:sz w:val="20"/>
          <w:szCs w:val="20"/>
          <w:lang w:val="en-US" w:eastAsia="en-US"/>
        </w:rPr>
        <w:t>un</w:t>
      </w:r>
      <w:proofErr w:type="gramEnd"/>
      <w:r w:rsidRPr="00F5389C">
        <w:rPr>
          <w:rFonts w:ascii="Times New Roman" w:eastAsiaTheme="minorHAnsi" w:hAnsi="Times New Roman" w:cs="Times New Roman"/>
          <w:sz w:val="20"/>
          <w:szCs w:val="20"/>
          <w:lang w:val="en-US" w:eastAsia="en-US"/>
        </w:rPr>
        <w:t xml:space="preserve"> grup distinct.</w:t>
      </w:r>
      <w:r w:rsidRPr="00F5389C">
        <w:rPr>
          <w:rFonts w:ascii="Times New Roman" w:eastAsiaTheme="minorHAnsi" w:hAnsi="Times New Roman" w:cs="Times New Roman"/>
          <w:sz w:val="20"/>
          <w:szCs w:val="20"/>
          <w:lang w:val="en-US" w:eastAsia="en-US"/>
        </w:rPr>
        <w:br/>
        <w:t>   (7) Primarul, in functie de disponibilitate, pune la dispozitiagrupurilorpoliticespatiilesilogisticanecesaredesfasurariiactivitatilorpolitice in vedereaexercitariiatributiilorlegalesiregulamentare.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394971"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60</w:t>
      </w:r>
      <w:r w:rsidRPr="00F5389C">
        <w:rPr>
          <w:rFonts w:ascii="Times New Roman" w:eastAsiaTheme="minorHAnsi" w:hAnsi="Times New Roman" w:cs="Times New Roman"/>
          <w:b/>
          <w:bCs/>
          <w:sz w:val="20"/>
          <w:szCs w:val="20"/>
          <w:lang w:val="en-US" w:eastAsia="en-US"/>
        </w:rPr>
        <w:t>Raporturile de munca</w:t>
      </w:r>
      <w:r w:rsidR="00394971">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sau de serviciu</w:t>
      </w:r>
      <w:r w:rsidR="00394971">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detinute anterior</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(1) Pe perioadaexercitariimandatului de viceprimar se suspendacontractul de munca, respectivraportul de serviciu al acestuia, in cadruluneiinstitutiisauautoritatipubliceori in cadrulregiilorautonomesausocietatilor cu capital integral orimajoritar de stat sau al unitatiloradministrativ-teritoriale, cu exceptiasituatiilorprevazute de lege.</w:t>
      </w:r>
      <w:r w:rsidRPr="00F5389C">
        <w:rPr>
          <w:rFonts w:ascii="Times New Roman" w:eastAsiaTheme="minorHAnsi" w:hAnsi="Times New Roman" w:cs="Times New Roman"/>
          <w:sz w:val="20"/>
          <w:szCs w:val="20"/>
          <w:lang w:val="en-US" w:eastAsia="en-US"/>
        </w:rPr>
        <w:br/>
        <w:t>   (2) Consilierul local, al caruiraport de serviciuori contract individual de muncaestesuspendat, in conditiilelegii, la data inceperiiexercitariimandatului, isireiaactivitatea in executareaaceluiasiraport de serviciusau contract individual de munca, dupacaz, la incetareamandatului de consilier local.</w:t>
      </w:r>
      <w:r w:rsidRPr="00F5389C">
        <w:rPr>
          <w:rFonts w:ascii="Times New Roman" w:eastAsiaTheme="minorHAnsi" w:hAnsi="Times New Roman" w:cs="Times New Roman"/>
          <w:sz w:val="20"/>
          <w:szCs w:val="20"/>
          <w:lang w:val="en-US" w:eastAsia="en-US"/>
        </w:rPr>
        <w:br/>
        <w:t xml:space="preserve">   (3) Sunt exceptate de la suspendareacontractului de muncasau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xml:space="preserve"> actului de numirecadreledidactice, cercetatoriistiintifici, persoanele care detin functiisaudesfasoaraactivitati in domeniulcreatieiliterar-artistice.</w:t>
      </w:r>
      <w:r w:rsidRPr="00F5389C">
        <w:rPr>
          <w:rFonts w:ascii="Times New Roman" w:eastAsiaTheme="minorHAnsi" w:hAnsi="Times New Roman" w:cs="Times New Roman"/>
          <w:sz w:val="20"/>
          <w:szCs w:val="20"/>
          <w:lang w:val="en-US" w:eastAsia="en-US"/>
        </w:rPr>
        <w:br/>
        <w:t xml:space="preserve">   (4) In functiiledetinute de persoanele ale carorcontracte de muncasauacte de numire au fostsuspendatepotrivitalin. (1) </w:t>
      </w:r>
      <w:proofErr w:type="gramStart"/>
      <w:r w:rsidRPr="00F5389C">
        <w:rPr>
          <w:rFonts w:ascii="Times New Roman" w:eastAsiaTheme="minorHAnsi" w:hAnsi="Times New Roman" w:cs="Times New Roman"/>
          <w:sz w:val="20"/>
          <w:szCs w:val="20"/>
          <w:lang w:val="en-US" w:eastAsia="en-US"/>
        </w:rPr>
        <w:t>pot</w:t>
      </w:r>
      <w:proofErr w:type="gramEnd"/>
      <w:r w:rsidRPr="00F5389C">
        <w:rPr>
          <w:rFonts w:ascii="Times New Roman" w:eastAsiaTheme="minorHAnsi" w:hAnsi="Times New Roman" w:cs="Times New Roman"/>
          <w:sz w:val="20"/>
          <w:szCs w:val="20"/>
          <w:lang w:val="en-US" w:eastAsia="en-US"/>
        </w:rPr>
        <w:t xml:space="preserve"> fi numitesauangajatealtepersoane, numai pe duratadeterminata.</w:t>
      </w:r>
      <w:r w:rsidRPr="00F5389C">
        <w:rPr>
          <w:rFonts w:ascii="Times New Roman" w:eastAsiaTheme="minorHAnsi" w:hAnsi="Times New Roman" w:cs="Times New Roman"/>
          <w:sz w:val="20"/>
          <w:szCs w:val="20"/>
          <w:lang w:val="en-US" w:eastAsia="en-US"/>
        </w:rPr>
        <w:br/>
        <w:t xml:space="preserve">   (5) La incetareamandatului de viceprimar, persoanele in cauzaisireiauactivitatea in executareaacelorasicontracte de muncasauraporturi de serviciu, dupacaz. La stabilireaclaseisi a gradului de incadrare se </w:t>
      </w:r>
      <w:proofErr w:type="gramStart"/>
      <w:r w:rsidRPr="00F5389C">
        <w:rPr>
          <w:rFonts w:ascii="Times New Roman" w:eastAsiaTheme="minorHAnsi" w:hAnsi="Times New Roman" w:cs="Times New Roman"/>
          <w:sz w:val="20"/>
          <w:szCs w:val="20"/>
          <w:lang w:val="en-US" w:eastAsia="en-US"/>
        </w:rPr>
        <w:t>iau</w:t>
      </w:r>
      <w:proofErr w:type="gramEnd"/>
      <w:r w:rsidRPr="00F5389C">
        <w:rPr>
          <w:rFonts w:ascii="Times New Roman" w:eastAsiaTheme="minorHAnsi" w:hAnsi="Times New Roman" w:cs="Times New Roman"/>
          <w:sz w:val="20"/>
          <w:szCs w:val="20"/>
          <w:lang w:val="en-US" w:eastAsia="en-US"/>
        </w:rPr>
        <w:t xml:space="preserve"> in calculsiperioadelelucrate in functiile de demnitate publica alese.</w:t>
      </w:r>
      <w:r w:rsidRPr="00F5389C">
        <w:rPr>
          <w:rFonts w:ascii="Times New Roman" w:eastAsiaTheme="minorHAnsi" w:hAnsi="Times New Roman" w:cs="Times New Roman"/>
          <w:sz w:val="20"/>
          <w:szCs w:val="20"/>
          <w:lang w:val="en-US" w:eastAsia="en-US"/>
        </w:rPr>
        <w:br/>
        <w:t>   (6) In cazul in care conducereapersoaneijuridicerefuzareluareaactivitatii in functiadetinuta anterior alegerii, persoana in cauza se poateadresainstantei de judecatacompetente, cerereafiindscutita de taxa de timbrujudiciar.</w:t>
      </w:r>
      <w:r w:rsidRPr="00F5389C">
        <w:rPr>
          <w:rFonts w:ascii="Times New Roman" w:eastAsiaTheme="minorHAnsi" w:hAnsi="Times New Roman" w:cs="Times New Roman"/>
          <w:sz w:val="20"/>
          <w:szCs w:val="20"/>
          <w:lang w:val="en-US" w:eastAsia="en-US"/>
        </w:rPr>
        <w:br/>
        <w:t xml:space="preserve">   (7) Persoanelorprevazute la alin. (1) </w:t>
      </w:r>
      <w:proofErr w:type="gramStart"/>
      <w:r w:rsidRPr="00F5389C">
        <w:rPr>
          <w:rFonts w:ascii="Times New Roman" w:eastAsiaTheme="minorHAnsi" w:hAnsi="Times New Roman" w:cs="Times New Roman"/>
          <w:sz w:val="20"/>
          <w:szCs w:val="20"/>
          <w:lang w:val="en-US" w:eastAsia="en-US"/>
        </w:rPr>
        <w:t>nu</w:t>
      </w:r>
      <w:proofErr w:type="gramEnd"/>
      <w:r w:rsidRPr="00F5389C">
        <w:rPr>
          <w:rFonts w:ascii="Times New Roman" w:eastAsiaTheme="minorHAnsi" w:hAnsi="Times New Roman" w:cs="Times New Roman"/>
          <w:sz w:val="20"/>
          <w:szCs w:val="20"/>
          <w:lang w:val="en-US" w:eastAsia="en-US"/>
        </w:rPr>
        <w:t xml:space="preserve"> li se poatemodificasaudesfacecontractul de muncapentru motive ce nu le sunt imputabiletimp de 2 ani de la data incetariimandatului, cu exceptiileprevazute de lege.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61</w:t>
      </w:r>
      <w:r w:rsidRPr="00F5389C">
        <w:rPr>
          <w:rFonts w:ascii="Times New Roman" w:eastAsiaTheme="minorHAnsi" w:hAnsi="Times New Roman" w:cs="Times New Roman"/>
          <w:b/>
          <w:bCs/>
          <w:sz w:val="20"/>
          <w:szCs w:val="20"/>
          <w:lang w:val="en-US" w:eastAsia="en-US"/>
        </w:rPr>
        <w:t>Indemnizatia</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xml:space="preserve">   (1) Pentruparticiparea la sedinteleconsiliuluisi ale comisiilor de specialitate, consilieriilocali au dreptul la o indemnizatielunara. </w:t>
      </w:r>
      <w:proofErr w:type="gramStart"/>
      <w:r w:rsidRPr="00F5389C">
        <w:rPr>
          <w:rFonts w:ascii="Times New Roman" w:eastAsiaTheme="minorHAnsi" w:hAnsi="Times New Roman" w:cs="Times New Roman"/>
          <w:sz w:val="20"/>
          <w:szCs w:val="20"/>
          <w:lang w:val="en-US" w:eastAsia="en-US"/>
        </w:rPr>
        <w:t>Viceprimarilor nu li se acordaindemnizatiepentruparticiparea la sedinte.</w:t>
      </w:r>
      <w:proofErr w:type="gramEnd"/>
      <w:r w:rsidRPr="00F5389C">
        <w:rPr>
          <w:rFonts w:ascii="Times New Roman" w:eastAsiaTheme="minorHAnsi" w:hAnsi="Times New Roman" w:cs="Times New Roman"/>
          <w:sz w:val="20"/>
          <w:szCs w:val="20"/>
          <w:lang w:val="en-US" w:eastAsia="en-US"/>
        </w:rPr>
        <w:br/>
        <w:t>   (2) Indemnizatialunarapentruconsilieriilocali care participa la sedinteleordinareori la sedinteleextraordinare ale consiliului local si ale comisiilor de specialitateeste in cuantum de pana la 10% din indemnizatialunara a primarului, in conditiileOrdonantei de urgenta a Guvernului</w:t>
      </w:r>
      <w:hyperlink r:id="rId19" w:history="1">
        <w:r w:rsidRPr="00F5389C">
          <w:rPr>
            <w:rFonts w:ascii="Times New Roman" w:eastAsiaTheme="minorHAnsi" w:hAnsi="Times New Roman" w:cs="Times New Roman"/>
            <w:color w:val="0000FF"/>
            <w:sz w:val="20"/>
            <w:szCs w:val="20"/>
            <w:u w:val="single"/>
            <w:lang w:val="en-US" w:eastAsia="en-US"/>
          </w:rPr>
          <w:t>nr. 57/2019</w:t>
        </w:r>
      </w:hyperlink>
      <w:r w:rsidRPr="00F5389C">
        <w:rPr>
          <w:rFonts w:ascii="Times New Roman" w:eastAsiaTheme="minorHAnsi" w:hAnsi="Times New Roman" w:cs="Times New Roman"/>
          <w:sz w:val="20"/>
          <w:szCs w:val="20"/>
          <w:lang w:val="en-US" w:eastAsia="en-US"/>
        </w:rPr>
        <w:t xml:space="preserve">, cu modificarilesicompletarileulterioare, respectiv ale regulamentului de organizaresifunctionare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xml:space="preserve"> autoritatii deliberative.</w:t>
      </w:r>
      <w:r w:rsidRPr="00F5389C">
        <w:rPr>
          <w:rFonts w:ascii="Times New Roman" w:eastAsiaTheme="minorHAnsi" w:hAnsi="Times New Roman" w:cs="Times New Roman"/>
          <w:sz w:val="20"/>
          <w:szCs w:val="20"/>
          <w:lang w:val="en-US" w:eastAsia="en-US"/>
        </w:rPr>
        <w:br/>
        <w:t xml:space="preserve">   (3) Consilieriilocali au dreptul la indemnizatialunaradoardacaparticipa la celputin o sedinta a autoritatii deliberative si o sedinta a comisiei de specialitate, pe </w:t>
      </w:r>
      <w:proofErr w:type="gramStart"/>
      <w:r w:rsidRPr="00F5389C">
        <w:rPr>
          <w:rFonts w:ascii="Times New Roman" w:eastAsiaTheme="minorHAnsi" w:hAnsi="Times New Roman" w:cs="Times New Roman"/>
          <w:sz w:val="20"/>
          <w:szCs w:val="20"/>
          <w:lang w:val="en-US" w:eastAsia="en-US"/>
        </w:rPr>
        <w:t>luna</w:t>
      </w:r>
      <w:proofErr w:type="gramEnd"/>
      <w:r w:rsidRPr="00F5389C">
        <w:rPr>
          <w:rFonts w:ascii="Times New Roman" w:eastAsiaTheme="minorHAnsi" w:hAnsi="Times New Roman" w:cs="Times New Roman"/>
          <w:sz w:val="20"/>
          <w:szCs w:val="20"/>
          <w:lang w:val="en-US" w:eastAsia="en-US"/>
        </w:rPr>
        <w:t>, desfasurate in conditiilelegii.</w:t>
      </w:r>
      <w:r w:rsidRPr="00F5389C">
        <w:rPr>
          <w:rFonts w:ascii="Times New Roman" w:eastAsiaTheme="minorHAnsi" w:hAnsi="Times New Roman" w:cs="Times New Roman"/>
          <w:sz w:val="20"/>
          <w:szCs w:val="20"/>
          <w:lang w:val="en-US" w:eastAsia="en-US"/>
        </w:rPr>
        <w:br/>
        <w:t xml:space="preserve">   (4) Consilieriilocali au dreptul la decontarea, in conditiilelegii, a cheltuielilor legate de exercitareamandatului, respectivplatacheltuielilor de transport, cazare, indemnizatia de delegaresaudeplasare, dupacaz, precum si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xml:space="preserve"> altorcheltuieliprevazute de lege, alteledecatindemnizatiaprevazuta la alin. (1).</w:t>
      </w:r>
      <w:r w:rsidRPr="00F5389C">
        <w:rPr>
          <w:rFonts w:ascii="Times New Roman" w:eastAsiaTheme="minorHAnsi" w:hAnsi="Times New Roman" w:cs="Times New Roman"/>
          <w:sz w:val="20"/>
          <w:szCs w:val="20"/>
          <w:lang w:val="en-US" w:eastAsia="en-US"/>
        </w:rPr>
        <w:br/>
        <w:t>   (5) Indemnizatialunarapentruconsilieriilocali care participa la sedinteleconsiliului local si ale comisiilor de specialitate se calculeazadupaformula:IL = a x IP x (0,65 x PCL/NSCL+ 0,35 x PCS/NSCS),</w:t>
      </w:r>
      <w:r w:rsidRPr="00F5389C">
        <w:rPr>
          <w:rFonts w:ascii="Times New Roman" w:eastAsiaTheme="minorHAnsi" w:hAnsi="Times New Roman" w:cs="Times New Roman"/>
          <w:sz w:val="20"/>
          <w:szCs w:val="20"/>
          <w:lang w:val="en-US" w:eastAsia="en-US"/>
        </w:rPr>
        <w:br/>
        <w:t xml:space="preserve">   unde „IL“ esteindemnizatialunarapentruconsilierul local; „a“ esteprocentulstabilit de consiliul local, care estemai mic sau egal cu 10% din indemnizatialunara a primarului (IP); „IP“ esteindemnizatialunara a primarului; „PCL“ estenumarul de participari ale consilierului local la sedinteleconsiliului local din lunarespectiva; „PCS“ estenumarul de participari ale consilierului local la sedintelecomisiilor de specialitate din care face parte din </w:t>
      </w:r>
      <w:r w:rsidRPr="00F5389C">
        <w:rPr>
          <w:rFonts w:ascii="Times New Roman" w:eastAsiaTheme="minorHAnsi" w:hAnsi="Times New Roman" w:cs="Times New Roman"/>
          <w:sz w:val="20"/>
          <w:szCs w:val="20"/>
          <w:lang w:val="en-US" w:eastAsia="en-US"/>
        </w:rPr>
        <w:lastRenderedPageBreak/>
        <w:t>lunarespectiva; „NSCL“ reprezintanumarulsedintelorordinaresiextraordinare ale consiliului local din lunarespectiva; „NSCS“ reprezintanumarulsedintelorcomisiilor de specialitate din care face parteconsilierul local din lunarespectiva.</w:t>
      </w:r>
      <w:r w:rsidRPr="00F5389C">
        <w:rPr>
          <w:rFonts w:ascii="Times New Roman" w:eastAsiaTheme="minorHAnsi" w:hAnsi="Times New Roman" w:cs="Times New Roman"/>
          <w:sz w:val="20"/>
          <w:szCs w:val="20"/>
          <w:lang w:val="en-US" w:eastAsia="en-US"/>
        </w:rPr>
        <w:br/>
        <w:t xml:space="preserve">   (6) Plata indemnizatiilorstabilitepotrivitprevederiloralin. (2) </w:t>
      </w:r>
      <w:proofErr w:type="gramStart"/>
      <w:r w:rsidRPr="00F5389C">
        <w:rPr>
          <w:rFonts w:ascii="Times New Roman" w:eastAsiaTheme="minorHAnsi" w:hAnsi="Times New Roman" w:cs="Times New Roman"/>
          <w:sz w:val="20"/>
          <w:szCs w:val="20"/>
          <w:lang w:val="en-US" w:eastAsia="en-US"/>
        </w:rPr>
        <w:t>si</w:t>
      </w:r>
      <w:proofErr w:type="gramEnd"/>
      <w:r w:rsidRPr="00F5389C">
        <w:rPr>
          <w:rFonts w:ascii="Times New Roman" w:eastAsiaTheme="minorHAnsi" w:hAnsi="Times New Roman" w:cs="Times New Roman"/>
          <w:sz w:val="20"/>
          <w:szCs w:val="20"/>
          <w:lang w:val="en-US" w:eastAsia="en-US"/>
        </w:rPr>
        <w:t xml:space="preserve"> (3) se efectueazaexclusiv din veniturilesectiunii de functionare din bugetulunitatii/subdiviziuniiadministrativ-teritoriale.</w:t>
      </w:r>
      <w:r w:rsidRPr="00F5389C">
        <w:rPr>
          <w:rFonts w:ascii="Times New Roman" w:eastAsiaTheme="minorHAnsi" w:hAnsi="Times New Roman" w:cs="Times New Roman"/>
          <w:sz w:val="20"/>
          <w:szCs w:val="20"/>
          <w:lang w:val="en-US" w:eastAsia="en-US"/>
        </w:rPr>
        <w:br/>
        <w:t>   (7) Prevederilealin. (1)</w:t>
      </w:r>
      <w:proofErr w:type="gramStart"/>
      <w:r w:rsidRPr="00F5389C">
        <w:rPr>
          <w:rFonts w:ascii="Times New Roman" w:eastAsiaTheme="minorHAnsi" w:hAnsi="Times New Roman" w:cs="Times New Roman"/>
          <w:sz w:val="20"/>
          <w:szCs w:val="20"/>
          <w:lang w:val="en-US" w:eastAsia="en-US"/>
        </w:rPr>
        <w:t>-(</w:t>
      </w:r>
      <w:proofErr w:type="gramEnd"/>
      <w:r w:rsidRPr="00F5389C">
        <w:rPr>
          <w:rFonts w:ascii="Times New Roman" w:eastAsiaTheme="minorHAnsi" w:hAnsi="Times New Roman" w:cs="Times New Roman"/>
          <w:sz w:val="20"/>
          <w:szCs w:val="20"/>
          <w:lang w:val="en-US" w:eastAsia="en-US"/>
        </w:rPr>
        <w:t>4) se aplica in mod corespunzatorsidelegatuluisatesc.</w:t>
      </w:r>
      <w:r w:rsidRPr="00F5389C">
        <w:rPr>
          <w:rFonts w:ascii="Times New Roman" w:eastAsiaTheme="minorHAnsi" w:hAnsi="Times New Roman" w:cs="Times New Roman"/>
          <w:sz w:val="20"/>
          <w:szCs w:val="20"/>
          <w:lang w:val="en-US" w:eastAsia="en-US"/>
        </w:rPr>
        <w:br/>
        <w:t xml:space="preserve">   (8) Consiliul local poatehotaridiminuareacuantumuluiindemnizatieiprevazute la alin. (2) </w:t>
      </w:r>
      <w:proofErr w:type="gramStart"/>
      <w:r w:rsidRPr="00F5389C">
        <w:rPr>
          <w:rFonts w:ascii="Times New Roman" w:eastAsiaTheme="minorHAnsi" w:hAnsi="Times New Roman" w:cs="Times New Roman"/>
          <w:sz w:val="20"/>
          <w:szCs w:val="20"/>
          <w:lang w:val="en-US" w:eastAsia="en-US"/>
        </w:rPr>
        <w:t>si</w:t>
      </w:r>
      <w:proofErr w:type="gramEnd"/>
      <w:r w:rsidRPr="00F5389C">
        <w:rPr>
          <w:rFonts w:ascii="Times New Roman" w:eastAsiaTheme="minorHAnsi" w:hAnsi="Times New Roman" w:cs="Times New Roman"/>
          <w:sz w:val="20"/>
          <w:szCs w:val="20"/>
          <w:lang w:val="en-US" w:eastAsia="en-US"/>
        </w:rPr>
        <w:t xml:space="preserve"> a cotei in care se face decontarea conform prevederiloralin. (4), in concordanta cu posibilitatile de finantare.</w:t>
      </w:r>
      <w:r w:rsidRPr="00F5389C">
        <w:rPr>
          <w:rFonts w:ascii="Times New Roman" w:eastAsiaTheme="minorHAnsi" w:hAnsi="Times New Roman" w:cs="Times New Roman"/>
          <w:sz w:val="20"/>
          <w:szCs w:val="20"/>
          <w:lang w:val="en-US" w:eastAsia="en-US"/>
        </w:rPr>
        <w:br/>
        <w:t>   (9) Drepturilebanesticuvenitealesilorlocali, potrivitlegii, pot fi cumulate cu pensiasau cu altevenituri, in conditiilelegii.</w:t>
      </w:r>
      <w:r w:rsidRPr="00F5389C">
        <w:rPr>
          <w:rFonts w:ascii="Times New Roman" w:eastAsiaTheme="minorHAnsi" w:hAnsi="Times New Roman" w:cs="Times New Roman"/>
          <w:sz w:val="20"/>
          <w:szCs w:val="20"/>
          <w:lang w:val="en-US" w:eastAsia="en-US"/>
        </w:rPr>
        <w:br/>
        <w:t>   (10) Consilieriilocalisidelegatulsatesc care participa la sedintele de consiliu local, organizate in timpulprogramului de lucru, se considerainvoiti de drept, faraa le fi afectatsalariulsicelelaltedrepturice le revin, potrivitlegii, de la locul de munca.</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Articolul 62</w:t>
      </w:r>
      <w:r w:rsidRPr="00F5389C">
        <w:rPr>
          <w:rFonts w:ascii="Times New Roman" w:eastAsiaTheme="minorHAnsi" w:hAnsi="Times New Roman" w:cs="Times New Roman"/>
          <w:b/>
          <w:bCs/>
          <w:sz w:val="20"/>
          <w:szCs w:val="20"/>
          <w:lang w:val="en-US" w:eastAsia="en-US"/>
        </w:rPr>
        <w:t>Dreptul de initiativa in promovareaactelor administrative</w:t>
      </w: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xml:space="preserve">   </w:t>
      </w:r>
      <w:proofErr w:type="gramStart"/>
      <w:r w:rsidRPr="00F5389C">
        <w:rPr>
          <w:rFonts w:ascii="Times New Roman" w:eastAsiaTheme="minorHAnsi" w:hAnsi="Times New Roman" w:cs="Times New Roman"/>
          <w:sz w:val="20"/>
          <w:szCs w:val="20"/>
          <w:lang w:val="en-US" w:eastAsia="en-US"/>
        </w:rPr>
        <w:t>Alesii</w:t>
      </w:r>
      <w:r w:rsidR="00394971">
        <w:rPr>
          <w:rFonts w:ascii="Times New Roman" w:eastAsiaTheme="minorHAnsi" w:hAnsi="Times New Roman" w:cs="Times New Roman"/>
          <w:sz w:val="20"/>
          <w:szCs w:val="20"/>
          <w:lang w:val="en-US" w:eastAsia="en-US"/>
        </w:rPr>
        <w:t xml:space="preserve"> </w:t>
      </w:r>
      <w:r w:rsidRPr="00F5389C">
        <w:rPr>
          <w:rFonts w:ascii="Times New Roman" w:eastAsiaTheme="minorHAnsi" w:hAnsi="Times New Roman" w:cs="Times New Roman"/>
          <w:sz w:val="20"/>
          <w:szCs w:val="20"/>
          <w:lang w:val="en-US" w:eastAsia="en-US"/>
        </w:rPr>
        <w:t>locali au dreptul de initiativa in promovareaactelor administrative, individual</w:t>
      </w:r>
      <w:r w:rsidR="00394971">
        <w:rPr>
          <w:rFonts w:ascii="Times New Roman" w:eastAsiaTheme="minorHAnsi" w:hAnsi="Times New Roman" w:cs="Times New Roman"/>
          <w:sz w:val="20"/>
          <w:szCs w:val="20"/>
          <w:lang w:val="en-US" w:eastAsia="en-US"/>
        </w:rPr>
        <w:t xml:space="preserve"> sau in grup.</w:t>
      </w:r>
      <w:proofErr w:type="gramEnd"/>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394971"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63</w:t>
      </w:r>
      <w:r w:rsidRPr="00F5389C">
        <w:rPr>
          <w:rFonts w:ascii="Times New Roman" w:eastAsiaTheme="minorHAnsi" w:hAnsi="Times New Roman" w:cs="Times New Roman"/>
          <w:b/>
          <w:bCs/>
          <w:sz w:val="20"/>
          <w:szCs w:val="20"/>
          <w:lang w:val="en-US" w:eastAsia="en-US"/>
        </w:rPr>
        <w:t>Transportul</w:t>
      </w:r>
    </w:p>
    <w:p w:rsidR="008A2F43" w:rsidRPr="00F5389C" w:rsidRDefault="008A2F43" w:rsidP="002A357F">
      <w:pPr>
        <w:spacing w:after="24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Alesiilocali care folosescautoturismulproprietatepersonalasaumijloacele de transport in comunpentru a se deplasa din localitatea in care domiciliaza in localitatea in care se desfasoarasedintaconsiliului local sau a comisiilor de specialitateprimesccontravaloareatransportului.</w:t>
      </w:r>
    </w:p>
    <w:p w:rsidR="008A2F43" w:rsidRPr="00394971"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64</w:t>
      </w:r>
      <w:r w:rsidRPr="00F5389C">
        <w:rPr>
          <w:rFonts w:ascii="Times New Roman" w:eastAsiaTheme="minorHAnsi" w:hAnsi="Times New Roman" w:cs="Times New Roman"/>
          <w:b/>
          <w:bCs/>
          <w:sz w:val="20"/>
          <w:szCs w:val="20"/>
          <w:lang w:val="en-US" w:eastAsia="en-US"/>
        </w:rPr>
        <w:t>Formareaprofesionala</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(1) Alesiilocali au dreptul la pregatire, formaresiperfectionareprofesionala.</w:t>
      </w:r>
      <w:r w:rsidRPr="00F5389C">
        <w:rPr>
          <w:rFonts w:ascii="Times New Roman" w:eastAsiaTheme="minorHAnsi" w:hAnsi="Times New Roman" w:cs="Times New Roman"/>
          <w:sz w:val="20"/>
          <w:szCs w:val="20"/>
          <w:lang w:val="en-US" w:eastAsia="en-US"/>
        </w:rPr>
        <w:br/>
        <w:t>   (2) Alesiilocalibeneficiaza de plataprogramelor de pregatire, formaresiperfectionareprofesionalaorganizate in conditiilelegii, in decursulmandatului, a cheltuielilor de transport, cazare, masa, a indemnizatiilor de delegaresaudeplasare, dupacaz, in conditiilelegii.</w:t>
      </w:r>
      <w:r w:rsidRPr="00F5389C">
        <w:rPr>
          <w:rFonts w:ascii="Times New Roman" w:eastAsiaTheme="minorHAnsi" w:hAnsi="Times New Roman" w:cs="Times New Roman"/>
          <w:sz w:val="20"/>
          <w:szCs w:val="20"/>
          <w:lang w:val="en-US" w:eastAsia="en-US"/>
        </w:rPr>
        <w:br/>
        <w:t xml:space="preserve">   (3) Autoritatilesiinstitutiilepublice au obligatiasaprevada in bugetul local sumelenecesarepentruprogramele de pregatire, formaresiperfectionareprofesionalaorganizate de Institutul National de Administratiesau alti furnizori de formaresiperfectionareprofesionala in decursulmandatului, precum sicheltuielileprevazute la alin. (2) </w:t>
      </w:r>
      <w:proofErr w:type="gramStart"/>
      <w:r w:rsidRPr="00F5389C">
        <w:rPr>
          <w:rFonts w:ascii="Times New Roman" w:eastAsiaTheme="minorHAnsi" w:hAnsi="Times New Roman" w:cs="Times New Roman"/>
          <w:sz w:val="20"/>
          <w:szCs w:val="20"/>
          <w:lang w:val="en-US" w:eastAsia="en-US"/>
        </w:rPr>
        <w:t>destinate</w:t>
      </w:r>
      <w:proofErr w:type="gramEnd"/>
      <w:r w:rsidRPr="00F5389C">
        <w:rPr>
          <w:rFonts w:ascii="Times New Roman" w:eastAsiaTheme="minorHAnsi" w:hAnsi="Times New Roman" w:cs="Times New Roman"/>
          <w:sz w:val="20"/>
          <w:szCs w:val="20"/>
          <w:lang w:val="en-US" w:eastAsia="en-US"/>
        </w:rPr>
        <w:t xml:space="preserve"> alesilorlocali, organizate la initiativaori in interesulautoritatiisauinstitutieipublice.</w:t>
      </w:r>
    </w:p>
    <w:p w:rsidR="00394971" w:rsidRDefault="00394971" w:rsidP="002A357F">
      <w:pPr>
        <w:spacing w:after="0" w:line="240" w:lineRule="auto"/>
        <w:jc w:val="both"/>
        <w:rPr>
          <w:rFonts w:ascii="Times New Roman" w:eastAsiaTheme="minorHAnsi" w:hAnsi="Times New Roman" w:cs="Times New Roman"/>
          <w:sz w:val="20"/>
          <w:szCs w:val="20"/>
          <w:lang w:val="en-US" w:eastAsia="en-US"/>
        </w:rPr>
      </w:pPr>
    </w:p>
    <w:p w:rsidR="008A2F43" w:rsidRPr="00394971"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65</w:t>
      </w:r>
      <w:r w:rsidRPr="00F5389C">
        <w:rPr>
          <w:rFonts w:ascii="Times New Roman" w:eastAsiaTheme="minorHAnsi" w:hAnsi="Times New Roman" w:cs="Times New Roman"/>
          <w:b/>
          <w:bCs/>
          <w:sz w:val="20"/>
          <w:szCs w:val="20"/>
          <w:lang w:val="en-US" w:eastAsia="en-US"/>
        </w:rPr>
        <w:t>Accesul la informatii</w:t>
      </w:r>
    </w:p>
    <w:p w:rsidR="008A2F43" w:rsidRPr="00F5389C" w:rsidRDefault="008A2F43" w:rsidP="002A357F">
      <w:pPr>
        <w:spacing w:after="24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xml:space="preserve">   (1) Dreptulalesilorlocali de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xml:space="preserve"> aveaacces la oriceinformatie de interes public nu poate fi ingradit.</w:t>
      </w:r>
      <w:r w:rsidRPr="00F5389C">
        <w:rPr>
          <w:rFonts w:ascii="Times New Roman" w:eastAsiaTheme="minorHAnsi" w:hAnsi="Times New Roman" w:cs="Times New Roman"/>
          <w:sz w:val="20"/>
          <w:szCs w:val="20"/>
          <w:lang w:val="en-US" w:eastAsia="en-US"/>
        </w:rPr>
        <w:br/>
        <w:t>   (2) Autoritatileadministratieipublice centrale si locale, institutiile, serviciilepublice, precum sipersoanelejuridice de dreptprivat sunt obligate saasigureinformareacorecta a alesilorlocali, potrivitcompetentelorce le revin, asupratreburilorpublicesiasu</w:t>
      </w:r>
      <w:r w:rsidR="00394971">
        <w:rPr>
          <w:rFonts w:ascii="Times New Roman" w:eastAsiaTheme="minorHAnsi" w:hAnsi="Times New Roman" w:cs="Times New Roman"/>
          <w:sz w:val="20"/>
          <w:szCs w:val="20"/>
          <w:lang w:val="en-US" w:eastAsia="en-US"/>
        </w:rPr>
        <w:t>praproblemelor de interes local</w:t>
      </w:r>
      <w:r w:rsidRPr="00F5389C">
        <w:rPr>
          <w:rFonts w:ascii="Times New Roman" w:eastAsia="Times New Roman" w:hAnsi="Times New Roman" w:cs="Times New Roman"/>
          <w:sz w:val="20"/>
          <w:szCs w:val="20"/>
        </w:rPr>
        <w:t> </w:t>
      </w:r>
    </w:p>
    <w:p w:rsidR="008A2F43" w:rsidRPr="00394971"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66</w:t>
      </w:r>
      <w:r w:rsidRPr="00F5389C">
        <w:rPr>
          <w:rFonts w:ascii="Times New Roman" w:eastAsiaTheme="minorHAnsi" w:hAnsi="Times New Roman" w:cs="Times New Roman"/>
          <w:b/>
          <w:bCs/>
          <w:sz w:val="20"/>
          <w:szCs w:val="20"/>
          <w:lang w:val="en-US" w:eastAsia="en-US"/>
        </w:rPr>
        <w:t>Dreptul la asociere</w:t>
      </w:r>
    </w:p>
    <w:p w:rsidR="008A2F43" w:rsidRPr="00F5389C" w:rsidRDefault="008A2F43" w:rsidP="002A357F">
      <w:pPr>
        <w:spacing w:after="24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xml:space="preserve">   </w:t>
      </w:r>
      <w:proofErr w:type="gramStart"/>
      <w:r w:rsidRPr="00F5389C">
        <w:rPr>
          <w:rFonts w:ascii="Times New Roman" w:eastAsiaTheme="minorHAnsi" w:hAnsi="Times New Roman" w:cs="Times New Roman"/>
          <w:sz w:val="20"/>
          <w:szCs w:val="20"/>
          <w:lang w:val="en-US" w:eastAsia="en-US"/>
        </w:rPr>
        <w:t>Alesiilocali se pot asocia liber in partidepoliticesi in alteforme de asociere, in conditiilelegii.</w:t>
      </w:r>
      <w:proofErr w:type="gramEnd"/>
      <w:r w:rsidRPr="00F5389C">
        <w:rPr>
          <w:rFonts w:ascii="Times New Roman" w:eastAsiaTheme="minorHAnsi" w:hAnsi="Times New Roman" w:cs="Times New Roman"/>
          <w:sz w:val="20"/>
          <w:szCs w:val="20"/>
          <w:lang w:val="en-US" w:eastAsia="en-US"/>
        </w:rPr>
        <w:br/>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394971"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Sectiunea a 3-a</w:t>
      </w:r>
      <w:r w:rsidRPr="00F5389C">
        <w:rPr>
          <w:rFonts w:ascii="Times New Roman" w:eastAsiaTheme="minorHAnsi" w:hAnsi="Times New Roman" w:cs="Times New Roman"/>
          <w:b/>
          <w:bCs/>
          <w:sz w:val="20"/>
          <w:szCs w:val="20"/>
          <w:lang w:val="en-US" w:eastAsia="en-US"/>
        </w:rPr>
        <w:t>Obligatiilealesilorlocali</w:t>
      </w: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67</w:t>
      </w:r>
      <w:r w:rsidRPr="00F5389C">
        <w:rPr>
          <w:rFonts w:ascii="Times New Roman" w:eastAsiaTheme="minorHAnsi" w:hAnsi="Times New Roman" w:cs="Times New Roman"/>
          <w:b/>
          <w:bCs/>
          <w:sz w:val="20"/>
          <w:szCs w:val="20"/>
          <w:lang w:val="en-US" w:eastAsia="en-US"/>
        </w:rPr>
        <w:t>Respectarealegii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(1) Alesiilocali sunt obligati sarespecteConstitutiasilegiletarii, precum sisa se supunaregulilor de curtoaziesidisciplinasisa nu foloseasca in cuvantul lor sau in relatiile cu cetateniiexpresiiinjurioase, ofensatoareoricalomnioase.</w:t>
      </w:r>
      <w:r w:rsidRPr="00F5389C">
        <w:rPr>
          <w:rFonts w:ascii="Times New Roman" w:eastAsiaTheme="minorHAnsi" w:hAnsi="Times New Roman" w:cs="Times New Roman"/>
          <w:sz w:val="20"/>
          <w:szCs w:val="20"/>
          <w:lang w:val="en-US" w:eastAsia="en-US"/>
        </w:rPr>
        <w:br/>
        <w:t>   (2) Consilieriilocali sunt obligati sarespecteregulamentul de organizaresifunctionare a consiliului local.</w:t>
      </w:r>
    </w:p>
    <w:p w:rsidR="008A2F43" w:rsidRPr="00DB41CB"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68</w:t>
      </w:r>
      <w:r w:rsidRPr="00F5389C">
        <w:rPr>
          <w:rFonts w:ascii="Times New Roman" w:eastAsiaTheme="minorHAnsi" w:hAnsi="Times New Roman" w:cs="Times New Roman"/>
          <w:b/>
          <w:bCs/>
          <w:sz w:val="20"/>
          <w:szCs w:val="20"/>
          <w:lang w:val="en-US" w:eastAsia="en-US"/>
        </w:rPr>
        <w:t>Participarea la lucrarileconsiliului local si ale comisiilor de specialitate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Consilieriilocalisiviceprimarii nu pot lipsi de la lucrarileconsiliului local sau ale</w:t>
      </w:r>
      <w:r w:rsidR="00DB41CB">
        <w:rPr>
          <w:rFonts w:ascii="Times New Roman" w:eastAsiaTheme="minorHAnsi" w:hAnsi="Times New Roman" w:cs="Times New Roman"/>
          <w:sz w:val="20"/>
          <w:szCs w:val="20"/>
          <w:lang w:val="en-US" w:eastAsia="en-US"/>
        </w:rPr>
        <w:t xml:space="preserve"> comisiilor de specialitate din </w:t>
      </w:r>
      <w:r w:rsidRPr="00F5389C">
        <w:rPr>
          <w:rFonts w:ascii="Times New Roman" w:eastAsiaTheme="minorHAnsi" w:hAnsi="Times New Roman" w:cs="Times New Roman"/>
          <w:sz w:val="20"/>
          <w:szCs w:val="20"/>
          <w:lang w:val="en-US" w:eastAsia="en-US"/>
        </w:rPr>
        <w:t>care fac parte, cu exceptiasituatiilorprevazute in regulame</w:t>
      </w:r>
      <w:r w:rsidR="00DB41CB">
        <w:rPr>
          <w:rFonts w:ascii="Times New Roman" w:eastAsiaTheme="minorHAnsi" w:hAnsi="Times New Roman" w:cs="Times New Roman"/>
          <w:sz w:val="20"/>
          <w:szCs w:val="20"/>
          <w:lang w:val="en-US" w:eastAsia="en-US"/>
        </w:rPr>
        <w:t>ntul de organizaresifunctionar</w:t>
      </w: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69</w:t>
      </w:r>
      <w:r w:rsidR="00DB41CB">
        <w:rPr>
          <w:rFonts w:ascii="Times New Roman" w:eastAsiaTheme="minorHAnsi" w:hAnsi="Times New Roman" w:cs="Times New Roman"/>
          <w:sz w:val="20"/>
          <w:szCs w:val="20"/>
          <w:lang w:val="en-US" w:eastAsia="en-US"/>
        </w:rPr>
        <w:t xml:space="preserve"> </w:t>
      </w:r>
      <w:r w:rsidRPr="00F5389C">
        <w:rPr>
          <w:rFonts w:ascii="Times New Roman" w:eastAsiaTheme="minorHAnsi" w:hAnsi="Times New Roman" w:cs="Times New Roman"/>
          <w:b/>
          <w:bCs/>
          <w:sz w:val="20"/>
          <w:szCs w:val="20"/>
          <w:lang w:val="en-US" w:eastAsia="en-US"/>
        </w:rPr>
        <w:t>Buna-credintasifidelitatea</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r w:rsidRPr="00F5389C">
        <w:rPr>
          <w:rFonts w:ascii="Times New Roman" w:eastAsiaTheme="minorHAnsi" w:hAnsi="Times New Roman" w:cs="Times New Roman"/>
          <w:sz w:val="20"/>
          <w:szCs w:val="20"/>
          <w:lang w:val="en-US" w:eastAsia="en-US"/>
        </w:rPr>
        <w:t>   Consilieriilocaliaflati in serviciulcolectivitatii locale, in calitatea lor de reprezentantilegali ai unitatilor/subdiviziuniloradministrativ-teritoriale, au indatorirea de a participa, pe duratamandatului, la exercitareacompetentelorautoritatiloradministratieipublice locale din care fac partesau pe care le reprezinta, dupacaz, cu buna-credintasifidelitate fata de tarasi de colectivitatea care i-a ales.</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DB41CB"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70</w:t>
      </w:r>
      <w:r w:rsidR="00DB41CB">
        <w:rPr>
          <w:rFonts w:ascii="Times New Roman" w:eastAsiaTheme="minorHAnsi" w:hAnsi="Times New Roman" w:cs="Times New Roman"/>
          <w:sz w:val="20"/>
          <w:szCs w:val="20"/>
          <w:lang w:val="en-US" w:eastAsia="en-US"/>
        </w:rPr>
        <w:t xml:space="preserve"> </w:t>
      </w:r>
      <w:r w:rsidRPr="00F5389C">
        <w:rPr>
          <w:rFonts w:ascii="Times New Roman" w:eastAsiaTheme="minorHAnsi" w:hAnsi="Times New Roman" w:cs="Times New Roman"/>
          <w:b/>
          <w:bCs/>
          <w:sz w:val="20"/>
          <w:szCs w:val="20"/>
          <w:lang w:val="en-US" w:eastAsia="en-US"/>
        </w:rPr>
        <w:t>Probitatea</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si</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discretia</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profesionala</w:t>
      </w:r>
      <w:r w:rsidRPr="00F5389C">
        <w:rPr>
          <w:rFonts w:ascii="Times New Roman" w:eastAsia="Times New Roman" w:hAnsi="Times New Roman" w:cs="Times New Roman"/>
          <w:sz w:val="20"/>
          <w:szCs w:val="20"/>
        </w:rPr>
        <w:t> </w:t>
      </w:r>
    </w:p>
    <w:p w:rsidR="008A2F43" w:rsidRPr="00F5389C" w:rsidRDefault="008A2F43" w:rsidP="002A357F">
      <w:pPr>
        <w:spacing w:after="24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lastRenderedPageBreak/>
        <w:t xml:space="preserve">   </w:t>
      </w:r>
      <w:proofErr w:type="gramStart"/>
      <w:r w:rsidRPr="00F5389C">
        <w:rPr>
          <w:rFonts w:ascii="Times New Roman" w:eastAsiaTheme="minorHAnsi" w:hAnsi="Times New Roman" w:cs="Times New Roman"/>
          <w:sz w:val="20"/>
          <w:szCs w:val="20"/>
          <w:lang w:val="en-US" w:eastAsia="en-US"/>
        </w:rPr>
        <w:t>Alesiilocali sunt obligati la probitatesidiscretieprofesionala.</w:t>
      </w:r>
      <w:proofErr w:type="gramEnd"/>
    </w:p>
    <w:p w:rsidR="008A2F43" w:rsidRPr="00DB41CB"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71</w:t>
      </w:r>
      <w:r w:rsidRPr="00F5389C">
        <w:rPr>
          <w:rFonts w:ascii="Times New Roman" w:eastAsiaTheme="minorHAnsi" w:hAnsi="Times New Roman" w:cs="Times New Roman"/>
          <w:b/>
          <w:bCs/>
          <w:sz w:val="20"/>
          <w:szCs w:val="20"/>
          <w:lang w:val="en-US" w:eastAsia="en-US"/>
        </w:rPr>
        <w:t>Cinstea</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si</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corectitudinea</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(1) In exercitareamandatului, alesiilocali sunt obligati sadeadovada de cinstesicorectitudine; esteinterzisalesului local saceara, pentru sine saupentrualtul, bani, foloasematerialesaualteavantaje.</w:t>
      </w:r>
      <w:r w:rsidRPr="00F5389C">
        <w:rPr>
          <w:rFonts w:ascii="Times New Roman" w:eastAsiaTheme="minorHAnsi" w:hAnsi="Times New Roman" w:cs="Times New Roman"/>
          <w:sz w:val="20"/>
          <w:szCs w:val="20"/>
          <w:lang w:val="en-US" w:eastAsia="en-US"/>
        </w:rPr>
        <w:br/>
        <w:t>   (2) Alesiilocali nu pot face uzsi nu se pot prevala de aceastacalitate in exercitareauneiactivitati de interes personal.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7</w:t>
      </w:r>
      <w:r w:rsidRPr="00F5389C">
        <w:rPr>
          <w:rFonts w:ascii="Times New Roman" w:eastAsiaTheme="minorHAnsi" w:hAnsi="Times New Roman" w:cs="Times New Roman"/>
          <w:b/>
          <w:bCs/>
          <w:sz w:val="20"/>
          <w:szCs w:val="20"/>
          <w:lang w:val="en-US" w:eastAsia="en-US"/>
        </w:rPr>
        <w:t>Dispozitii</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privind</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obligatiile de informare</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pentru</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alesii</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locali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24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(1) Alesiilocali sunt obligati ca, in exercitareamandatului, saorganizeze periodic, celputin o data pe trimestru, intalniri cu cetatenii, saacordeaudientesisaprezinte in consiliul local o informareprivindproblemeleridicate la intalnirea cu cetatenii.</w:t>
      </w:r>
      <w:r w:rsidRPr="00F5389C">
        <w:rPr>
          <w:rFonts w:ascii="Times New Roman" w:eastAsiaTheme="minorHAnsi" w:hAnsi="Times New Roman" w:cs="Times New Roman"/>
          <w:sz w:val="20"/>
          <w:szCs w:val="20"/>
          <w:lang w:val="en-US" w:eastAsia="en-US"/>
        </w:rPr>
        <w:br/>
        <w:t xml:space="preserve">   (2) Fiecareconsilier local, precum siviceprimarii sunt obligati saprezinte </w:t>
      </w:r>
      <w:proofErr w:type="gramStart"/>
      <w:r w:rsidRPr="00F5389C">
        <w:rPr>
          <w:rFonts w:ascii="Times New Roman" w:eastAsiaTheme="minorHAnsi" w:hAnsi="Times New Roman" w:cs="Times New Roman"/>
          <w:sz w:val="20"/>
          <w:szCs w:val="20"/>
          <w:lang w:val="en-US" w:eastAsia="en-US"/>
        </w:rPr>
        <w:t>un</w:t>
      </w:r>
      <w:proofErr w:type="gramEnd"/>
      <w:r w:rsidRPr="00F5389C">
        <w:rPr>
          <w:rFonts w:ascii="Times New Roman" w:eastAsiaTheme="minorHAnsi" w:hAnsi="Times New Roman" w:cs="Times New Roman"/>
          <w:sz w:val="20"/>
          <w:szCs w:val="20"/>
          <w:lang w:val="en-US" w:eastAsia="en-US"/>
        </w:rPr>
        <w:t xml:space="preserve"> raportanual de activitate, care estefacut public pringrijasecretarului general.</w:t>
      </w:r>
      <w:r w:rsidRPr="00F5389C">
        <w:rPr>
          <w:rFonts w:ascii="Times New Roman" w:eastAsiaTheme="minorHAnsi" w:hAnsi="Times New Roman" w:cs="Times New Roman"/>
          <w:sz w:val="20"/>
          <w:szCs w:val="20"/>
          <w:lang w:val="en-US" w:eastAsia="en-US"/>
        </w:rPr>
        <w:br/>
        <w:t xml:space="preserve">   (3) In urmaefectuariiunordeplasari in strainatatepentruexercitareaunoratributiistabiliteprinlege, alesiilocali sunt obligati saprezinte la prima sedintaordinara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xml:space="preserve"> autoritatii deliberative o informareprivinddeplasarileefectuate. Termenul maxim de prezentare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xml:space="preserve"> informariieste de 45 de zile de la data incheieriideplasarii.</w:t>
      </w:r>
      <w:r w:rsidRPr="00F5389C">
        <w:rPr>
          <w:rFonts w:ascii="Times New Roman" w:eastAsiaTheme="minorHAnsi" w:hAnsi="Times New Roman" w:cs="Times New Roman"/>
          <w:sz w:val="20"/>
          <w:szCs w:val="20"/>
          <w:lang w:val="en-US" w:eastAsia="en-US"/>
        </w:rPr>
        <w:br/>
        <w:t>   (4) In cazulnerespectariiprevederiloralin. (3), alesiilocalisuportacheltuieliledeplasarii.</w:t>
      </w: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73</w:t>
      </w:r>
      <w:r w:rsidRPr="00F5389C">
        <w:rPr>
          <w:rFonts w:ascii="Times New Roman" w:eastAsiaTheme="minorHAnsi" w:hAnsi="Times New Roman" w:cs="Times New Roman"/>
          <w:b/>
          <w:bCs/>
          <w:sz w:val="20"/>
          <w:szCs w:val="20"/>
          <w:lang w:val="en-US" w:eastAsia="en-US"/>
        </w:rPr>
        <w:t>Transparenta</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activitatii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xml:space="preserve">   (1) Primarulesteobligat ca, prinintermediulsecretarului general si al aparatului de specialitate, </w:t>
      </w:r>
      <w:proofErr w:type="gramStart"/>
      <w:r w:rsidRPr="00F5389C">
        <w:rPr>
          <w:rFonts w:ascii="Times New Roman" w:eastAsiaTheme="minorHAnsi" w:hAnsi="Times New Roman" w:cs="Times New Roman"/>
          <w:sz w:val="20"/>
          <w:szCs w:val="20"/>
          <w:lang w:val="en-US" w:eastAsia="en-US"/>
        </w:rPr>
        <w:t>sa</w:t>
      </w:r>
      <w:proofErr w:type="gramEnd"/>
      <w:r w:rsidRPr="00F5389C">
        <w:rPr>
          <w:rFonts w:ascii="Times New Roman" w:eastAsiaTheme="minorHAnsi" w:hAnsi="Times New Roman" w:cs="Times New Roman"/>
          <w:sz w:val="20"/>
          <w:szCs w:val="20"/>
          <w:lang w:val="en-US" w:eastAsia="en-US"/>
        </w:rPr>
        <w:t xml:space="preserve"> puna la dispozitieconsilierilorlocali, la cerereaacestora, in termen de celmult 10 zilelucratoare, informatiilenecesare in vedereaindepliniriimandatului in conditiilelegii.</w:t>
      </w:r>
      <w:r w:rsidRPr="00F5389C">
        <w:rPr>
          <w:rFonts w:ascii="Times New Roman" w:eastAsiaTheme="minorHAnsi" w:hAnsi="Times New Roman" w:cs="Times New Roman"/>
          <w:sz w:val="20"/>
          <w:szCs w:val="20"/>
          <w:lang w:val="en-US" w:eastAsia="en-US"/>
        </w:rPr>
        <w:br/>
        <w:t>   (2) Consilieriilocali pot adresaintrebarisiinterpelariprimaruluisauviceprimarului.</w:t>
      </w:r>
      <w:r w:rsidRPr="00F5389C">
        <w:rPr>
          <w:rFonts w:ascii="Times New Roman" w:eastAsiaTheme="minorHAnsi" w:hAnsi="Times New Roman" w:cs="Times New Roman"/>
          <w:sz w:val="20"/>
          <w:szCs w:val="20"/>
          <w:lang w:val="en-US" w:eastAsia="en-US"/>
        </w:rPr>
        <w:br/>
        <w:t xml:space="preserve">   (3) Raspunsulsolicitat in conformitate cu prevederilealin. (2) </w:t>
      </w:r>
      <w:proofErr w:type="gramStart"/>
      <w:r w:rsidRPr="00F5389C">
        <w:rPr>
          <w:rFonts w:ascii="Times New Roman" w:eastAsiaTheme="minorHAnsi" w:hAnsi="Times New Roman" w:cs="Times New Roman"/>
          <w:sz w:val="20"/>
          <w:szCs w:val="20"/>
          <w:lang w:val="en-US" w:eastAsia="en-US"/>
        </w:rPr>
        <w:t>se</w:t>
      </w:r>
      <w:proofErr w:type="gramEnd"/>
      <w:r w:rsidRPr="00F5389C">
        <w:rPr>
          <w:rFonts w:ascii="Times New Roman" w:eastAsiaTheme="minorHAnsi" w:hAnsi="Times New Roman" w:cs="Times New Roman"/>
          <w:sz w:val="20"/>
          <w:szCs w:val="20"/>
          <w:lang w:val="en-US" w:eastAsia="en-US"/>
        </w:rPr>
        <w:t xml:space="preserve"> transmite, de regula, imediatsau, daca nu esteposibil, la urmatoareasedinta a consiliului local.</w:t>
      </w:r>
      <w:r w:rsidRPr="00F5389C">
        <w:rPr>
          <w:rFonts w:ascii="Times New Roman" w:eastAsiaTheme="minorHAnsi" w:hAnsi="Times New Roman" w:cs="Times New Roman"/>
          <w:sz w:val="20"/>
          <w:szCs w:val="20"/>
          <w:lang w:val="en-US" w:eastAsia="en-US"/>
        </w:rPr>
        <w:br/>
        <w:t xml:space="preserve">   (4) Celinterpelat </w:t>
      </w:r>
      <w:proofErr w:type="gramStart"/>
      <w:r w:rsidRPr="00F5389C">
        <w:rPr>
          <w:rFonts w:ascii="Times New Roman" w:eastAsiaTheme="minorHAnsi" w:hAnsi="Times New Roman" w:cs="Times New Roman"/>
          <w:sz w:val="20"/>
          <w:szCs w:val="20"/>
          <w:lang w:val="en-US" w:eastAsia="en-US"/>
        </w:rPr>
        <w:t>are</w:t>
      </w:r>
      <w:proofErr w:type="gramEnd"/>
      <w:r w:rsidRPr="00F5389C">
        <w:rPr>
          <w:rFonts w:ascii="Times New Roman" w:eastAsiaTheme="minorHAnsi" w:hAnsi="Times New Roman" w:cs="Times New Roman"/>
          <w:sz w:val="20"/>
          <w:szCs w:val="20"/>
          <w:lang w:val="en-US" w:eastAsia="en-US"/>
        </w:rPr>
        <w:t xml:space="preserve"> obligatia de a raspunde in scrissau, dupacaz, oral panacelmaitarziu la urmatoareasedinta a consiliului local.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t>Capitolul VII</w:t>
      </w:r>
      <w:r w:rsidR="00DB41CB">
        <w:rPr>
          <w:rFonts w:ascii="Times New Roman" w:eastAsiaTheme="minorHAnsi" w:hAnsi="Times New Roman" w:cs="Times New Roman"/>
          <w:sz w:val="20"/>
          <w:szCs w:val="20"/>
          <w:lang w:val="en-US" w:eastAsia="en-US"/>
        </w:rPr>
        <w:t xml:space="preserve"> </w:t>
      </w:r>
      <w:r w:rsidRPr="00F5389C">
        <w:rPr>
          <w:rFonts w:ascii="Times New Roman" w:eastAsiaTheme="minorHAnsi" w:hAnsi="Times New Roman" w:cs="Times New Roman"/>
          <w:b/>
          <w:bCs/>
          <w:sz w:val="20"/>
          <w:szCs w:val="20"/>
          <w:lang w:val="en-US" w:eastAsia="en-US"/>
        </w:rPr>
        <w:t>Incompatibilitatile</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alesilor</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localisi</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conflictul de interese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DB41CB" w:rsidRDefault="008A2F43" w:rsidP="002A357F">
      <w:p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t>Articolul 74</w:t>
      </w:r>
      <w:r w:rsidRPr="00F5389C">
        <w:rPr>
          <w:rFonts w:ascii="Times New Roman" w:eastAsiaTheme="minorHAnsi" w:hAnsi="Times New Roman" w:cs="Times New Roman"/>
          <w:b/>
          <w:bCs/>
          <w:sz w:val="20"/>
          <w:szCs w:val="20"/>
          <w:lang w:val="en-US" w:eastAsia="en-US"/>
        </w:rPr>
        <w:t>Regimul</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incompatibilitatilor</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aplicabil</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functiei de viceprimar</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si de consilier local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(1) Regimulincompatibilitatiloraplicabilfunctiei de viceprimarsi de consilier local estecelprevazut in cartea I titlul IV din Legea</w:t>
      </w:r>
      <w:hyperlink r:id="rId20" w:history="1">
        <w:r w:rsidRPr="00F5389C">
          <w:rPr>
            <w:rFonts w:ascii="Times New Roman" w:eastAsiaTheme="minorHAnsi" w:hAnsi="Times New Roman" w:cs="Times New Roman"/>
            <w:color w:val="0000FF"/>
            <w:sz w:val="20"/>
            <w:szCs w:val="20"/>
            <w:u w:val="single"/>
            <w:lang w:val="en-US" w:eastAsia="en-US"/>
          </w:rPr>
          <w:t xml:space="preserve">nr. </w:t>
        </w:r>
        <w:proofErr w:type="gramStart"/>
        <w:r w:rsidRPr="00F5389C">
          <w:rPr>
            <w:rFonts w:ascii="Times New Roman" w:eastAsiaTheme="minorHAnsi" w:hAnsi="Times New Roman" w:cs="Times New Roman"/>
            <w:color w:val="0000FF"/>
            <w:sz w:val="20"/>
            <w:szCs w:val="20"/>
            <w:u w:val="single"/>
            <w:lang w:val="en-US" w:eastAsia="en-US"/>
          </w:rPr>
          <w:t>161/2003</w:t>
        </w:r>
      </w:hyperlink>
      <w:r w:rsidRPr="00F5389C">
        <w:rPr>
          <w:rFonts w:ascii="Times New Roman" w:eastAsiaTheme="minorHAnsi" w:hAnsi="Times New Roman" w:cs="Times New Roman"/>
          <w:sz w:val="20"/>
          <w:szCs w:val="20"/>
          <w:lang w:val="en-US" w:eastAsia="en-US"/>
        </w:rPr>
        <w:t>, cu modificarilesicompletarileulterioare.</w:t>
      </w:r>
      <w:proofErr w:type="gramEnd"/>
      <w:r w:rsidRPr="00F5389C">
        <w:rPr>
          <w:rFonts w:ascii="Times New Roman" w:eastAsiaTheme="minorHAnsi" w:hAnsi="Times New Roman" w:cs="Times New Roman"/>
          <w:sz w:val="20"/>
          <w:szCs w:val="20"/>
          <w:lang w:val="en-US" w:eastAsia="en-US"/>
        </w:rPr>
        <w:br/>
        <w:t xml:space="preserve">   (2) Constatareasisanctionareastarii de incompatibilitatesi a conflictului de interesepentrupersoanele care ocupafunctiileprevazute la alin. (1) </w:t>
      </w:r>
      <w:proofErr w:type="gramStart"/>
      <w:r w:rsidRPr="00F5389C">
        <w:rPr>
          <w:rFonts w:ascii="Times New Roman" w:eastAsiaTheme="minorHAnsi" w:hAnsi="Times New Roman" w:cs="Times New Roman"/>
          <w:sz w:val="20"/>
          <w:szCs w:val="20"/>
          <w:lang w:val="en-US" w:eastAsia="en-US"/>
        </w:rPr>
        <w:t>se</w:t>
      </w:r>
      <w:proofErr w:type="gramEnd"/>
      <w:r w:rsidRPr="00F5389C">
        <w:rPr>
          <w:rFonts w:ascii="Times New Roman" w:eastAsiaTheme="minorHAnsi" w:hAnsi="Times New Roman" w:cs="Times New Roman"/>
          <w:sz w:val="20"/>
          <w:szCs w:val="20"/>
          <w:lang w:val="en-US" w:eastAsia="en-US"/>
        </w:rPr>
        <w:t xml:space="preserve"> fac in conditiileLegii</w:t>
      </w:r>
      <w:hyperlink r:id="rId21" w:history="1">
        <w:r w:rsidRPr="00F5389C">
          <w:rPr>
            <w:rFonts w:ascii="Times New Roman" w:eastAsiaTheme="minorHAnsi" w:hAnsi="Times New Roman" w:cs="Times New Roman"/>
            <w:color w:val="0000FF"/>
            <w:sz w:val="20"/>
            <w:szCs w:val="20"/>
            <w:u w:val="single"/>
            <w:lang w:val="en-US" w:eastAsia="en-US"/>
          </w:rPr>
          <w:t xml:space="preserve">nr. </w:t>
        </w:r>
        <w:proofErr w:type="gramStart"/>
        <w:r w:rsidRPr="00F5389C">
          <w:rPr>
            <w:rFonts w:ascii="Times New Roman" w:eastAsiaTheme="minorHAnsi" w:hAnsi="Times New Roman" w:cs="Times New Roman"/>
            <w:color w:val="0000FF"/>
            <w:sz w:val="20"/>
            <w:szCs w:val="20"/>
            <w:u w:val="single"/>
            <w:lang w:val="en-US" w:eastAsia="en-US"/>
          </w:rPr>
          <w:t>176/2010</w:t>
        </w:r>
      </w:hyperlink>
      <w:r w:rsidRPr="00F5389C">
        <w:rPr>
          <w:rFonts w:ascii="Times New Roman" w:eastAsiaTheme="minorHAnsi" w:hAnsi="Times New Roman" w:cs="Times New Roman"/>
          <w:sz w:val="20"/>
          <w:szCs w:val="20"/>
          <w:lang w:val="en-US" w:eastAsia="en-US"/>
        </w:rPr>
        <w:t>, cu modificarilesicompletarileulterioare, si ale Ordonantei de urgenta a Guvernului</w:t>
      </w:r>
      <w:hyperlink r:id="rId22" w:history="1">
        <w:r w:rsidRPr="00F5389C">
          <w:rPr>
            <w:rFonts w:ascii="Times New Roman" w:eastAsiaTheme="minorHAnsi" w:hAnsi="Times New Roman" w:cs="Times New Roman"/>
            <w:color w:val="0000FF"/>
            <w:sz w:val="20"/>
            <w:szCs w:val="20"/>
            <w:u w:val="single"/>
            <w:lang w:val="en-US" w:eastAsia="en-US"/>
          </w:rPr>
          <w:t>nr.</w:t>
        </w:r>
        <w:proofErr w:type="gramEnd"/>
        <w:r w:rsidRPr="00F5389C">
          <w:rPr>
            <w:rFonts w:ascii="Times New Roman" w:eastAsiaTheme="minorHAnsi" w:hAnsi="Times New Roman" w:cs="Times New Roman"/>
            <w:color w:val="0000FF"/>
            <w:sz w:val="20"/>
            <w:szCs w:val="20"/>
            <w:u w:val="single"/>
            <w:lang w:val="en-US" w:eastAsia="en-US"/>
          </w:rPr>
          <w:t xml:space="preserve"> </w:t>
        </w:r>
        <w:proofErr w:type="gramStart"/>
        <w:r w:rsidRPr="00F5389C">
          <w:rPr>
            <w:rFonts w:ascii="Times New Roman" w:eastAsiaTheme="minorHAnsi" w:hAnsi="Times New Roman" w:cs="Times New Roman"/>
            <w:color w:val="0000FF"/>
            <w:sz w:val="20"/>
            <w:szCs w:val="20"/>
            <w:u w:val="single"/>
            <w:lang w:val="en-US" w:eastAsia="en-US"/>
          </w:rPr>
          <w:t>57/2019</w:t>
        </w:r>
      </w:hyperlink>
      <w:r w:rsidRPr="00F5389C">
        <w:rPr>
          <w:rFonts w:ascii="Times New Roman" w:eastAsiaTheme="minorHAnsi" w:hAnsi="Times New Roman" w:cs="Times New Roman"/>
          <w:sz w:val="20"/>
          <w:szCs w:val="20"/>
          <w:lang w:val="en-US" w:eastAsia="en-US"/>
        </w:rPr>
        <w:t>, cu modificarilesicompletarileulterioare.</w:t>
      </w:r>
      <w:proofErr w:type="gramEnd"/>
      <w:r w:rsidRPr="00F5389C">
        <w:rPr>
          <w:rFonts w:ascii="Times New Roman" w:eastAsiaTheme="minorHAnsi" w:hAnsi="Times New Roman" w:cs="Times New Roman"/>
          <w:sz w:val="20"/>
          <w:szCs w:val="20"/>
          <w:lang w:val="en-US" w:eastAsia="en-US"/>
        </w:rPr>
        <w:br/>
        <w:t xml:space="preserve">   (3) Prinactivitati in domeniul didactic pe care viceprimarul le poatedesfasura, in conditiilelegislatieispecialeprivindunelemasuripentruasigurareatransparentei in exercitareademnitatilorpublicesi a functiilorpublice, se intelegactivitatileprevazute la art. </w:t>
      </w:r>
      <w:proofErr w:type="gramStart"/>
      <w:r w:rsidRPr="00F5389C">
        <w:rPr>
          <w:rFonts w:ascii="Times New Roman" w:eastAsiaTheme="minorHAnsi" w:hAnsi="Times New Roman" w:cs="Times New Roman"/>
          <w:sz w:val="20"/>
          <w:szCs w:val="20"/>
          <w:lang w:val="en-US" w:eastAsia="en-US"/>
        </w:rPr>
        <w:t>462 alin.</w:t>
      </w:r>
      <w:proofErr w:type="gramEnd"/>
      <w:r w:rsidRPr="00F5389C">
        <w:rPr>
          <w:rFonts w:ascii="Times New Roman" w:eastAsiaTheme="minorHAnsi" w:hAnsi="Times New Roman" w:cs="Times New Roman"/>
          <w:sz w:val="20"/>
          <w:szCs w:val="20"/>
          <w:lang w:val="en-US" w:eastAsia="en-US"/>
        </w:rPr>
        <w:t xml:space="preserve"> (2) </w:t>
      </w:r>
      <w:proofErr w:type="gramStart"/>
      <w:r w:rsidRPr="00F5389C">
        <w:rPr>
          <w:rFonts w:ascii="Times New Roman" w:eastAsiaTheme="minorHAnsi" w:hAnsi="Times New Roman" w:cs="Times New Roman"/>
          <w:sz w:val="20"/>
          <w:szCs w:val="20"/>
          <w:lang w:val="en-US" w:eastAsia="en-US"/>
        </w:rPr>
        <w:t>din</w:t>
      </w:r>
      <w:proofErr w:type="gramEnd"/>
      <w:r w:rsidRPr="00F5389C">
        <w:rPr>
          <w:rFonts w:ascii="Times New Roman" w:eastAsiaTheme="minorHAnsi" w:hAnsi="Times New Roman" w:cs="Times New Roman"/>
          <w:sz w:val="20"/>
          <w:szCs w:val="20"/>
          <w:lang w:val="en-US" w:eastAsia="en-US"/>
        </w:rPr>
        <w:t xml:space="preserve"> Ordonanta de urgenta a Guvernului nr. </w:t>
      </w:r>
      <w:proofErr w:type="gramStart"/>
      <w:r w:rsidRPr="00F5389C">
        <w:rPr>
          <w:rFonts w:ascii="Times New Roman" w:eastAsiaTheme="minorHAnsi" w:hAnsi="Times New Roman" w:cs="Times New Roman"/>
          <w:sz w:val="20"/>
          <w:szCs w:val="20"/>
          <w:lang w:val="en-US" w:eastAsia="en-US"/>
        </w:rPr>
        <w:t>57/2019, cu modificarilesicompletarileulterioare.</w:t>
      </w:r>
      <w:proofErr w:type="gramEnd"/>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Articolul 75</w:t>
      </w:r>
      <w:r w:rsidRPr="00F5389C">
        <w:rPr>
          <w:rFonts w:ascii="Times New Roman" w:eastAsiaTheme="minorHAnsi" w:hAnsi="Times New Roman" w:cs="Times New Roman"/>
          <w:b/>
          <w:bCs/>
          <w:sz w:val="20"/>
          <w:szCs w:val="20"/>
          <w:lang w:val="en-US" w:eastAsia="en-US"/>
        </w:rPr>
        <w:t>Regimul general aplicabilconflictului de interesepentrufunctia de viceprimarsi de consilier local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xml:space="preserve">   (1) Alesul local aflat in conflict de interese in conditiileprevazute de cartea I titlul IV din Legea nr. 161/2003, cu modificarilesicompletarileulterioare, are obligatiasa se abtina de la emitereasauparticiparea la emitereaoriadoptareaactuluiadministrativ, de la incheiereasauparticiparea la incheiereaactului juridic respectiv, care arputea produce </w:t>
      </w:r>
      <w:proofErr w:type="gramStart"/>
      <w:r w:rsidRPr="00F5389C">
        <w:rPr>
          <w:rFonts w:ascii="Times New Roman" w:eastAsiaTheme="minorHAnsi" w:hAnsi="Times New Roman" w:cs="Times New Roman"/>
          <w:sz w:val="20"/>
          <w:szCs w:val="20"/>
          <w:lang w:val="en-US" w:eastAsia="en-US"/>
        </w:rPr>
        <w:t>un</w:t>
      </w:r>
      <w:proofErr w:type="gramEnd"/>
      <w:r w:rsidRPr="00F5389C">
        <w:rPr>
          <w:rFonts w:ascii="Times New Roman" w:eastAsiaTheme="minorHAnsi" w:hAnsi="Times New Roman" w:cs="Times New Roman"/>
          <w:sz w:val="20"/>
          <w:szCs w:val="20"/>
          <w:lang w:val="en-US" w:eastAsia="en-US"/>
        </w:rPr>
        <w:t xml:space="preserve"> folos material pentru sine saupentru:</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a) sot, sotie sau rude oriafinipana la gradul al II-lea inclusiv;</w:t>
      </w:r>
      <w:r w:rsidRPr="00F5389C">
        <w:rPr>
          <w:rFonts w:ascii="Times New Roman" w:eastAsiaTheme="minorHAnsi" w:hAnsi="Times New Roman" w:cs="Times New Roman"/>
          <w:sz w:val="20"/>
          <w:szCs w:val="20"/>
          <w:lang w:val="en-US" w:eastAsia="en-US"/>
        </w:rPr>
        <w:br/>
        <w:t>   b) oricepersoanafizicasaujuridica fata de care alesul local are calitatea de debitor al uneiobligatii;</w:t>
      </w:r>
      <w:r w:rsidRPr="00F5389C">
        <w:rPr>
          <w:rFonts w:ascii="Times New Roman" w:eastAsiaTheme="minorHAnsi" w:hAnsi="Times New Roman" w:cs="Times New Roman"/>
          <w:sz w:val="20"/>
          <w:szCs w:val="20"/>
          <w:lang w:val="en-US" w:eastAsia="en-US"/>
        </w:rPr>
        <w:br/>
        <w:t>   c) o societate la care detinecalitatea de asociatunicorifunctia de administrator sau de la care obtinevenituri;</w:t>
      </w:r>
      <w:r w:rsidRPr="00F5389C">
        <w:rPr>
          <w:rFonts w:ascii="Times New Roman" w:eastAsiaTheme="minorHAnsi" w:hAnsi="Times New Roman" w:cs="Times New Roman"/>
          <w:sz w:val="20"/>
          <w:szCs w:val="20"/>
          <w:lang w:val="en-US" w:eastAsia="en-US"/>
        </w:rPr>
        <w:br/>
        <w:t>   d) o altaautoritate din care face parte;</w:t>
      </w:r>
      <w:r w:rsidRPr="00F5389C">
        <w:rPr>
          <w:rFonts w:ascii="Times New Roman" w:eastAsiaTheme="minorHAnsi" w:hAnsi="Times New Roman" w:cs="Times New Roman"/>
          <w:sz w:val="20"/>
          <w:szCs w:val="20"/>
          <w:lang w:val="en-US" w:eastAsia="en-US"/>
        </w:rPr>
        <w:br/>
        <w:t>   e) oricepersoanafizicasaujuridica, altadecatautoritatea din care face parte, care a facut o platacatreacestasau a efectuatoricefel de cheltuieli ale acestuia;</w:t>
      </w:r>
      <w:r w:rsidRPr="00F5389C">
        <w:rPr>
          <w:rFonts w:ascii="Times New Roman" w:eastAsiaTheme="minorHAnsi" w:hAnsi="Times New Roman" w:cs="Times New Roman"/>
          <w:sz w:val="20"/>
          <w:szCs w:val="20"/>
          <w:lang w:val="en-US" w:eastAsia="en-US"/>
        </w:rPr>
        <w:br/>
        <w:t>   f) o asociatiesaufundatie din care face parte.</w:t>
      </w:r>
      <w:r w:rsidRPr="00F5389C">
        <w:rPr>
          <w:rFonts w:ascii="Times New Roman" w:eastAsiaTheme="minorHAnsi" w:hAnsi="Times New Roman" w:cs="Times New Roman"/>
          <w:sz w:val="20"/>
          <w:szCs w:val="20"/>
          <w:lang w:val="en-US" w:eastAsia="en-US"/>
        </w:rPr>
        <w:br/>
        <w:t xml:space="preserve">   (2) In exercitareafunctiei, consilierul local aflat in una dintresituatiileprevazute la alin. (1) </w:t>
      </w:r>
      <w:proofErr w:type="gramStart"/>
      <w:r w:rsidRPr="00F5389C">
        <w:rPr>
          <w:rFonts w:ascii="Times New Roman" w:eastAsiaTheme="minorHAnsi" w:hAnsi="Times New Roman" w:cs="Times New Roman"/>
          <w:sz w:val="20"/>
          <w:szCs w:val="20"/>
          <w:lang w:val="en-US" w:eastAsia="en-US"/>
        </w:rPr>
        <w:t>are</w:t>
      </w:r>
      <w:proofErr w:type="gramEnd"/>
      <w:r w:rsidRPr="00F5389C">
        <w:rPr>
          <w:rFonts w:ascii="Times New Roman" w:eastAsiaTheme="minorHAnsi" w:hAnsi="Times New Roman" w:cs="Times New Roman"/>
          <w:sz w:val="20"/>
          <w:szCs w:val="20"/>
          <w:lang w:val="en-US" w:eastAsia="en-US"/>
        </w:rPr>
        <w:t xml:space="preserve"> obligatiasaanunte la inceputulsedinteiconsiliului local interesul personal pe care il are la adoptareahotararii respective, anunt care se consemneaza in mod obligatoriu in procesul-verbal al sedintei.</w:t>
      </w:r>
      <w:r w:rsidRPr="00F5389C">
        <w:rPr>
          <w:rFonts w:ascii="Times New Roman" w:eastAsiaTheme="minorHAnsi" w:hAnsi="Times New Roman" w:cs="Times New Roman"/>
          <w:sz w:val="20"/>
          <w:szCs w:val="20"/>
          <w:lang w:val="en-US" w:eastAsia="en-US"/>
        </w:rPr>
        <w:br/>
      </w:r>
      <w:r w:rsidRPr="00F5389C">
        <w:rPr>
          <w:rFonts w:ascii="Times New Roman" w:eastAsiaTheme="minorHAnsi" w:hAnsi="Times New Roman" w:cs="Times New Roman"/>
          <w:sz w:val="20"/>
          <w:szCs w:val="20"/>
          <w:lang w:val="en-US" w:eastAsia="en-US"/>
        </w:rPr>
        <w:lastRenderedPageBreak/>
        <w:t>   (3) Ulterior anuntariiinteresului personal, consilierul local nu maiesteluat in calculpentrucvorumulnecesaradoptariihotarariiconsiliului cu privire la care acestasi-</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xml:space="preserve"> anuntatinteresulsi nu are drept de vot la adoptareaacesteihotarari.</w:t>
      </w:r>
      <w:r w:rsidRPr="00F5389C">
        <w:rPr>
          <w:rFonts w:ascii="Times New Roman" w:eastAsiaTheme="minorHAnsi" w:hAnsi="Times New Roman" w:cs="Times New Roman"/>
          <w:sz w:val="20"/>
          <w:szCs w:val="20"/>
          <w:lang w:val="en-US" w:eastAsia="en-US"/>
        </w:rPr>
        <w:br/>
        <w:t xml:space="preserve">   (4) Actele administrative emiseoriadoptatesauactelejuridiceincheiate cu incalcareaprevederiloralin. (1) </w:t>
      </w:r>
      <w:proofErr w:type="gramStart"/>
      <w:r w:rsidRPr="00F5389C">
        <w:rPr>
          <w:rFonts w:ascii="Times New Roman" w:eastAsiaTheme="minorHAnsi" w:hAnsi="Times New Roman" w:cs="Times New Roman"/>
          <w:sz w:val="20"/>
          <w:szCs w:val="20"/>
          <w:lang w:val="en-US" w:eastAsia="en-US"/>
        </w:rPr>
        <w:t>sunt</w:t>
      </w:r>
      <w:proofErr w:type="gramEnd"/>
      <w:r w:rsidRPr="00F5389C">
        <w:rPr>
          <w:rFonts w:ascii="Times New Roman" w:eastAsiaTheme="minorHAnsi" w:hAnsi="Times New Roman" w:cs="Times New Roman"/>
          <w:sz w:val="20"/>
          <w:szCs w:val="20"/>
          <w:lang w:val="en-US" w:eastAsia="en-US"/>
        </w:rPr>
        <w:t xml:space="preserve"> lovite de nulitateabsoluta in conditiileLegii nr. </w:t>
      </w:r>
      <w:proofErr w:type="gramStart"/>
      <w:r w:rsidRPr="00F5389C">
        <w:rPr>
          <w:rFonts w:ascii="Times New Roman" w:eastAsiaTheme="minorHAnsi" w:hAnsi="Times New Roman" w:cs="Times New Roman"/>
          <w:sz w:val="20"/>
          <w:szCs w:val="20"/>
          <w:lang w:val="en-US" w:eastAsia="en-US"/>
        </w:rPr>
        <w:t>176/2010, cu modificarilesicompletarileulterioare.</w:t>
      </w:r>
      <w:proofErr w:type="gramEnd"/>
      <w:r w:rsidRPr="00F5389C">
        <w:rPr>
          <w:rFonts w:ascii="Times New Roman" w:eastAsiaTheme="minorHAnsi" w:hAnsi="Times New Roman" w:cs="Times New Roman"/>
          <w:sz w:val="20"/>
          <w:szCs w:val="20"/>
          <w:lang w:val="en-US" w:eastAsia="en-US"/>
        </w:rPr>
        <w:t xml:space="preserve"> </w:t>
      </w:r>
      <w:r w:rsidRPr="00F5389C">
        <w:rPr>
          <w:rFonts w:ascii="Times New Roman" w:eastAsiaTheme="minorHAnsi" w:hAnsi="Times New Roman" w:cs="Times New Roman"/>
          <w:sz w:val="20"/>
          <w:szCs w:val="20"/>
          <w:lang w:val="en-US" w:eastAsia="en-US"/>
        </w:rPr>
        <w:br/>
        <w:t xml:space="preserve">   (5) Faptaalesilorlocali de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xml:space="preserve"> incalcaprevederilealin. (1) </w:t>
      </w:r>
      <w:proofErr w:type="gramStart"/>
      <w:r w:rsidRPr="00F5389C">
        <w:rPr>
          <w:rFonts w:ascii="Times New Roman" w:eastAsiaTheme="minorHAnsi" w:hAnsi="Times New Roman" w:cs="Times New Roman"/>
          <w:sz w:val="20"/>
          <w:szCs w:val="20"/>
          <w:lang w:val="en-US" w:eastAsia="en-US"/>
        </w:rPr>
        <w:t>silegislatia</w:t>
      </w:r>
      <w:proofErr w:type="gramEnd"/>
      <w:r w:rsidRPr="00F5389C">
        <w:rPr>
          <w:rFonts w:ascii="Times New Roman" w:eastAsiaTheme="minorHAnsi" w:hAnsi="Times New Roman" w:cs="Times New Roman"/>
          <w:sz w:val="20"/>
          <w:szCs w:val="20"/>
          <w:lang w:val="en-US" w:eastAsia="en-US"/>
        </w:rPr>
        <w:t xml:space="preserve"> in materieprivindconflictul de intereseconstituieabateredisciplinarasi se sanctioneaza cu diminuareaindemnizatiei cu 10% pe o perioada de maximum 6 luni.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76</w:t>
      </w:r>
      <w:r w:rsidRPr="00F5389C">
        <w:rPr>
          <w:rFonts w:ascii="Times New Roman" w:eastAsiaTheme="minorHAnsi" w:hAnsi="Times New Roman" w:cs="Times New Roman"/>
          <w:b/>
          <w:bCs/>
          <w:sz w:val="20"/>
          <w:szCs w:val="20"/>
          <w:lang w:val="en-US" w:eastAsia="en-US"/>
        </w:rPr>
        <w:t>Declaratia de interese</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si</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declaratia de avere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xml:space="preserve">   </w:t>
      </w:r>
      <w:proofErr w:type="gramStart"/>
      <w:r w:rsidRPr="00F5389C">
        <w:rPr>
          <w:rFonts w:ascii="Times New Roman" w:eastAsiaTheme="minorHAnsi" w:hAnsi="Times New Roman" w:cs="Times New Roman"/>
          <w:sz w:val="20"/>
          <w:szCs w:val="20"/>
          <w:lang w:val="en-US" w:eastAsia="en-US"/>
        </w:rPr>
        <w:t>Alesiilocali au obligatiasaintocmeasca, sadepunasisaactualizezedeclaratii de averesideclaratii de interese in conformitate cu prevederileLegii nr.</w:t>
      </w:r>
      <w:proofErr w:type="gramEnd"/>
      <w:r w:rsidRPr="00F5389C">
        <w:rPr>
          <w:rFonts w:ascii="Times New Roman" w:eastAsiaTheme="minorHAnsi" w:hAnsi="Times New Roman" w:cs="Times New Roman"/>
          <w:sz w:val="20"/>
          <w:szCs w:val="20"/>
          <w:lang w:val="en-US" w:eastAsia="en-US"/>
        </w:rPr>
        <w:t xml:space="preserve"> </w:t>
      </w:r>
      <w:proofErr w:type="gramStart"/>
      <w:r w:rsidRPr="00F5389C">
        <w:rPr>
          <w:rFonts w:ascii="Times New Roman" w:eastAsiaTheme="minorHAnsi" w:hAnsi="Times New Roman" w:cs="Times New Roman"/>
          <w:sz w:val="20"/>
          <w:szCs w:val="20"/>
          <w:lang w:val="en-US" w:eastAsia="en-US"/>
        </w:rPr>
        <w:t>176/2010, cu modificarilesicompletarileulterioare.</w:t>
      </w:r>
      <w:proofErr w:type="gramEnd"/>
      <w:r w:rsidRPr="00F5389C">
        <w:rPr>
          <w:rFonts w:ascii="Times New Roman" w:eastAsiaTheme="minorHAnsi" w:hAnsi="Times New Roman" w:cs="Times New Roman"/>
          <w:sz w:val="20"/>
          <w:szCs w:val="20"/>
          <w:lang w:val="en-US" w:eastAsia="en-US"/>
        </w:rPr>
        <w:br/>
        <w:t xml:space="preserve">  </w:t>
      </w:r>
    </w:p>
    <w:p w:rsidR="008A2F43" w:rsidRPr="00F5389C" w:rsidRDefault="008A2F43" w:rsidP="002A357F">
      <w:p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br/>
        <w:t> </w:t>
      </w:r>
    </w:p>
    <w:p w:rsidR="008A2F43" w:rsidRPr="00F5389C" w:rsidRDefault="008A2F43" w:rsidP="002A357F">
      <w:pPr>
        <w:spacing w:after="0" w:line="240" w:lineRule="auto"/>
        <w:jc w:val="both"/>
        <w:rPr>
          <w:rFonts w:ascii="Times New Roman" w:eastAsiaTheme="minorHAnsi" w:hAnsi="Times New Roman" w:cs="Times New Roman"/>
          <w:b/>
          <w:bCs/>
          <w:sz w:val="20"/>
          <w:szCs w:val="20"/>
        </w:rPr>
      </w:pPr>
      <w:r w:rsidRPr="00F5389C">
        <w:rPr>
          <w:rFonts w:ascii="Times New Roman" w:eastAsiaTheme="minorHAnsi" w:hAnsi="Times New Roman" w:cs="Times New Roman"/>
          <w:sz w:val="20"/>
          <w:szCs w:val="20"/>
          <w:lang w:val="en-US" w:eastAsia="en-US"/>
        </w:rPr>
        <w:t>Articolul 77</w:t>
      </w:r>
      <w:r w:rsidRPr="00F5389C">
        <w:rPr>
          <w:rFonts w:ascii="Times New Roman" w:eastAsiaTheme="minorHAnsi" w:hAnsi="Times New Roman" w:cs="Times New Roman"/>
          <w:b/>
          <w:bCs/>
          <w:sz w:val="20"/>
          <w:szCs w:val="20"/>
          <w:lang w:val="en-US" w:eastAsia="en-US"/>
        </w:rPr>
        <w:t>Sanctiuni</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pentru</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nedepunerea</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declaratiei de avere</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si a declaratiei de interese</w:t>
      </w:r>
    </w:p>
    <w:p w:rsidR="008A2F43" w:rsidRPr="00F5389C" w:rsidRDefault="008A2F43" w:rsidP="002A357F">
      <w:pPr>
        <w:spacing w:after="0" w:line="240" w:lineRule="auto"/>
        <w:jc w:val="both"/>
        <w:rPr>
          <w:rFonts w:ascii="Times New Roman" w:eastAsiaTheme="minorHAnsi" w:hAnsi="Times New Roman" w:cs="Times New Roman"/>
          <w:sz w:val="20"/>
          <w:szCs w:val="20"/>
        </w:rPr>
      </w:pPr>
      <w:r w:rsidRPr="00F5389C">
        <w:rPr>
          <w:rFonts w:ascii="Times New Roman" w:eastAsiaTheme="minorHAnsi" w:hAnsi="Times New Roman" w:cs="Times New Roman"/>
          <w:sz w:val="20"/>
          <w:szCs w:val="20"/>
          <w:lang w:val="en-US" w:eastAsia="en-US"/>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xml:space="preserve">   </w:t>
      </w:r>
      <w:proofErr w:type="gramStart"/>
      <w:r w:rsidRPr="00F5389C">
        <w:rPr>
          <w:rFonts w:ascii="Times New Roman" w:eastAsiaTheme="minorHAnsi" w:hAnsi="Times New Roman" w:cs="Times New Roman"/>
          <w:sz w:val="20"/>
          <w:szCs w:val="20"/>
          <w:lang w:val="en-US" w:eastAsia="en-US"/>
        </w:rPr>
        <w:t>Nerespectareaprevederilorlegalereferitoare la procedura de depunere a declaratiei de avere</w:t>
      </w:r>
      <w:r w:rsidR="00D8578B">
        <w:rPr>
          <w:rFonts w:ascii="Times New Roman" w:eastAsiaTheme="minorHAnsi" w:hAnsi="Times New Roman" w:cs="Times New Roman"/>
          <w:sz w:val="20"/>
          <w:szCs w:val="20"/>
          <w:lang w:val="en-US" w:eastAsia="en-US"/>
        </w:rPr>
        <w:t xml:space="preserve"> </w:t>
      </w:r>
      <w:r w:rsidRPr="00F5389C">
        <w:rPr>
          <w:rFonts w:ascii="Times New Roman" w:eastAsiaTheme="minorHAnsi" w:hAnsi="Times New Roman" w:cs="Times New Roman"/>
          <w:sz w:val="20"/>
          <w:szCs w:val="20"/>
          <w:lang w:val="en-US" w:eastAsia="en-US"/>
        </w:rPr>
        <w:t>si de interese</w:t>
      </w:r>
      <w:r w:rsidR="00D8578B">
        <w:rPr>
          <w:rFonts w:ascii="Times New Roman" w:eastAsiaTheme="minorHAnsi" w:hAnsi="Times New Roman" w:cs="Times New Roman"/>
          <w:sz w:val="20"/>
          <w:szCs w:val="20"/>
          <w:lang w:val="en-US" w:eastAsia="en-US"/>
        </w:rPr>
        <w:t xml:space="preserve"> </w:t>
      </w:r>
      <w:r w:rsidRPr="00F5389C">
        <w:rPr>
          <w:rFonts w:ascii="Times New Roman" w:eastAsiaTheme="minorHAnsi" w:hAnsi="Times New Roman" w:cs="Times New Roman"/>
          <w:sz w:val="20"/>
          <w:szCs w:val="20"/>
          <w:lang w:val="en-US" w:eastAsia="en-US"/>
        </w:rPr>
        <w:t>prevazute de legeatragesanctiunileprevazute de Legea</w:t>
      </w:r>
      <w:hyperlink r:id="rId23" w:history="1">
        <w:r w:rsidRPr="00F5389C">
          <w:rPr>
            <w:rFonts w:ascii="Times New Roman" w:eastAsiaTheme="minorHAnsi" w:hAnsi="Times New Roman" w:cs="Times New Roman"/>
            <w:color w:val="0000FF"/>
            <w:sz w:val="20"/>
            <w:szCs w:val="20"/>
            <w:u w:val="single"/>
            <w:lang w:val="en-US" w:eastAsia="en-US"/>
          </w:rPr>
          <w:t>nr.</w:t>
        </w:r>
        <w:proofErr w:type="gramEnd"/>
        <w:r w:rsidRPr="00F5389C">
          <w:rPr>
            <w:rFonts w:ascii="Times New Roman" w:eastAsiaTheme="minorHAnsi" w:hAnsi="Times New Roman" w:cs="Times New Roman"/>
            <w:color w:val="0000FF"/>
            <w:sz w:val="20"/>
            <w:szCs w:val="20"/>
            <w:u w:val="single"/>
            <w:lang w:val="en-US" w:eastAsia="en-US"/>
          </w:rPr>
          <w:t xml:space="preserve"> </w:t>
        </w:r>
        <w:proofErr w:type="gramStart"/>
        <w:r w:rsidRPr="00F5389C">
          <w:rPr>
            <w:rFonts w:ascii="Times New Roman" w:eastAsiaTheme="minorHAnsi" w:hAnsi="Times New Roman" w:cs="Times New Roman"/>
            <w:color w:val="0000FF"/>
            <w:sz w:val="20"/>
            <w:szCs w:val="20"/>
            <w:u w:val="single"/>
            <w:lang w:val="en-US" w:eastAsia="en-US"/>
          </w:rPr>
          <w:t>176/2010</w:t>
        </w:r>
      </w:hyperlink>
      <w:r w:rsidRPr="00F5389C">
        <w:rPr>
          <w:rFonts w:ascii="Times New Roman" w:eastAsiaTheme="minorHAnsi" w:hAnsi="Times New Roman" w:cs="Times New Roman"/>
          <w:sz w:val="20"/>
          <w:szCs w:val="20"/>
          <w:lang w:val="en-US" w:eastAsia="en-US"/>
        </w:rPr>
        <w:t>, cu modificarilesicompletarileulterioare.</w:t>
      </w:r>
      <w:proofErr w:type="gramEnd"/>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Capitolul VIII</w:t>
      </w:r>
      <w:r w:rsidRPr="00F5389C">
        <w:rPr>
          <w:rFonts w:ascii="Times New Roman" w:eastAsiaTheme="minorHAnsi" w:hAnsi="Times New Roman" w:cs="Times New Roman"/>
          <w:b/>
          <w:bCs/>
          <w:sz w:val="20"/>
          <w:szCs w:val="20"/>
          <w:lang w:val="en-US" w:eastAsia="en-US"/>
        </w:rPr>
        <w:t>Raspunderea</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alesilor</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locali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78</w:t>
      </w:r>
      <w:r w:rsidRPr="00F5389C">
        <w:rPr>
          <w:rFonts w:ascii="Times New Roman" w:eastAsiaTheme="minorHAnsi" w:hAnsi="Times New Roman" w:cs="Times New Roman"/>
          <w:b/>
          <w:bCs/>
          <w:sz w:val="20"/>
          <w:szCs w:val="20"/>
          <w:lang w:val="en-US" w:eastAsia="en-US"/>
        </w:rPr>
        <w:t xml:space="preserve">Tipurile de raspundere </w:t>
      </w:r>
      <w:proofErr w:type="gramStart"/>
      <w:r w:rsidRPr="00F5389C">
        <w:rPr>
          <w:rFonts w:ascii="Times New Roman" w:eastAsiaTheme="minorHAnsi" w:hAnsi="Times New Roman" w:cs="Times New Roman"/>
          <w:b/>
          <w:bCs/>
          <w:sz w:val="20"/>
          <w:szCs w:val="20"/>
          <w:lang w:val="en-US" w:eastAsia="en-US"/>
        </w:rPr>
        <w:t>a</w:t>
      </w:r>
      <w:proofErr w:type="gramEnd"/>
      <w:r w:rsidRPr="00F5389C">
        <w:rPr>
          <w:rFonts w:ascii="Times New Roman" w:eastAsiaTheme="minorHAnsi" w:hAnsi="Times New Roman" w:cs="Times New Roman"/>
          <w:b/>
          <w:bCs/>
          <w:sz w:val="20"/>
          <w:szCs w:val="20"/>
          <w:lang w:val="en-US" w:eastAsia="en-US"/>
        </w:rPr>
        <w:t xml:space="preserve"> alesilor</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locali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r w:rsidR="00DB41CB">
        <w:rPr>
          <w:rFonts w:ascii="Times New Roman" w:eastAsia="Times New Roman" w:hAnsi="Times New Roman" w:cs="Times New Roman"/>
          <w:sz w:val="20"/>
          <w:szCs w:val="20"/>
        </w:rPr>
        <w:t xml:space="preserve">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xml:space="preserve">   </w:t>
      </w:r>
      <w:proofErr w:type="gramStart"/>
      <w:r w:rsidRPr="00F5389C">
        <w:rPr>
          <w:rFonts w:ascii="Times New Roman" w:eastAsiaTheme="minorHAnsi" w:hAnsi="Times New Roman" w:cs="Times New Roman"/>
          <w:sz w:val="20"/>
          <w:szCs w:val="20"/>
          <w:lang w:val="en-US" w:eastAsia="en-US"/>
        </w:rPr>
        <w:t>Alesiilocaliraspund, dupacaz, administrativ, civil sau penal pentrufaptelesavarsite in exercitareaatributiilorce le revin, in conditiilelegiisi ale Ordonantei de urgenta a Guvernului</w:t>
      </w:r>
      <w:hyperlink r:id="rId24" w:history="1">
        <w:r w:rsidRPr="00F5389C">
          <w:rPr>
            <w:rFonts w:ascii="Times New Roman" w:eastAsiaTheme="minorHAnsi" w:hAnsi="Times New Roman" w:cs="Times New Roman"/>
            <w:color w:val="0000FF"/>
            <w:sz w:val="20"/>
            <w:szCs w:val="20"/>
            <w:u w:val="single"/>
            <w:lang w:val="en-US" w:eastAsia="en-US"/>
          </w:rPr>
          <w:t>nr.</w:t>
        </w:r>
        <w:proofErr w:type="gramEnd"/>
        <w:r w:rsidRPr="00F5389C">
          <w:rPr>
            <w:rFonts w:ascii="Times New Roman" w:eastAsiaTheme="minorHAnsi" w:hAnsi="Times New Roman" w:cs="Times New Roman"/>
            <w:color w:val="0000FF"/>
            <w:sz w:val="20"/>
            <w:szCs w:val="20"/>
            <w:u w:val="single"/>
            <w:lang w:val="en-US" w:eastAsia="en-US"/>
          </w:rPr>
          <w:t xml:space="preserve"> </w:t>
        </w:r>
        <w:proofErr w:type="gramStart"/>
        <w:r w:rsidRPr="00F5389C">
          <w:rPr>
            <w:rFonts w:ascii="Times New Roman" w:eastAsiaTheme="minorHAnsi" w:hAnsi="Times New Roman" w:cs="Times New Roman"/>
            <w:color w:val="0000FF"/>
            <w:sz w:val="20"/>
            <w:szCs w:val="20"/>
            <w:u w:val="single"/>
            <w:lang w:val="en-US" w:eastAsia="en-US"/>
          </w:rPr>
          <w:t>57/2019</w:t>
        </w:r>
      </w:hyperlink>
      <w:r w:rsidRPr="00F5389C">
        <w:rPr>
          <w:rFonts w:ascii="Times New Roman" w:eastAsiaTheme="minorHAnsi" w:hAnsi="Times New Roman" w:cs="Times New Roman"/>
          <w:sz w:val="20"/>
          <w:szCs w:val="20"/>
          <w:lang w:val="en-US" w:eastAsia="en-US"/>
        </w:rPr>
        <w:t>, cu modificarilesicompletarileulterioare.</w:t>
      </w:r>
      <w:proofErr w:type="gramEnd"/>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79</w:t>
      </w:r>
      <w:r w:rsidRPr="00F5389C">
        <w:rPr>
          <w:rFonts w:ascii="Times New Roman" w:eastAsiaTheme="minorHAnsi" w:hAnsi="Times New Roman" w:cs="Times New Roman"/>
          <w:b/>
          <w:bCs/>
          <w:sz w:val="20"/>
          <w:szCs w:val="20"/>
          <w:lang w:val="en-US" w:eastAsia="en-US"/>
        </w:rPr>
        <w:t>Raspunderea</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consilierilor</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locali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(1) Consilieriilocaliraspund in numepropriupentruactivitateadesfasurata in exercitareamandatului, precum sisolidarpentruactivitateaconsiliului din care fac partesipentruhotararile pe care le-au votat.</w:t>
      </w:r>
      <w:r w:rsidRPr="00F5389C">
        <w:rPr>
          <w:rFonts w:ascii="Times New Roman" w:eastAsiaTheme="minorHAnsi" w:hAnsi="Times New Roman" w:cs="Times New Roman"/>
          <w:sz w:val="20"/>
          <w:szCs w:val="20"/>
          <w:lang w:val="en-US" w:eastAsia="en-US"/>
        </w:rPr>
        <w:br/>
        <w:t>   (2) In procesul-verbal al sedinteiconsiliului local se consemneazarezultatulvotului, iar la cerereaconsilierului local se mentioneaza in mod expresvotulacestuia.</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80</w:t>
      </w:r>
      <w:r w:rsidRPr="00F5389C">
        <w:rPr>
          <w:rFonts w:ascii="Times New Roman" w:eastAsiaTheme="minorHAnsi" w:hAnsi="Times New Roman" w:cs="Times New Roman"/>
          <w:b/>
          <w:bCs/>
          <w:sz w:val="20"/>
          <w:szCs w:val="20"/>
          <w:lang w:val="en-US" w:eastAsia="en-US"/>
        </w:rPr>
        <w:t>Sanctiunile</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disciplinare</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aplicabile</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consilierilor</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locali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(1) Pentruincalcarea de catreconsilieriilocali a prevederilor din Ordonanta de urgenta a Guvernului</w:t>
      </w:r>
      <w:hyperlink r:id="rId25" w:history="1">
        <w:r w:rsidRPr="00F5389C">
          <w:rPr>
            <w:rFonts w:ascii="Times New Roman" w:eastAsiaTheme="minorHAnsi" w:hAnsi="Times New Roman" w:cs="Times New Roman"/>
            <w:color w:val="0000FF"/>
            <w:sz w:val="20"/>
            <w:szCs w:val="20"/>
            <w:u w:val="single"/>
            <w:lang w:val="en-US" w:eastAsia="en-US"/>
          </w:rPr>
          <w:t>nr. 57/2019</w:t>
        </w:r>
      </w:hyperlink>
      <w:r w:rsidRPr="00F5389C">
        <w:rPr>
          <w:rFonts w:ascii="Times New Roman" w:eastAsiaTheme="minorHAnsi" w:hAnsi="Times New Roman" w:cs="Times New Roman"/>
          <w:sz w:val="20"/>
          <w:szCs w:val="20"/>
          <w:lang w:val="en-US" w:eastAsia="en-US"/>
        </w:rPr>
        <w:t>, cu modificarilesicompletarileulterioare, a prevederilorlegalereferitoare la conflictul de interesesi a prevederilorregulamentului de organizaresifunctionare a consiliului local, consiliul local poateaplicaurmatoarelesanctiunidisciplinare: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a) avertismentul;</w:t>
      </w:r>
      <w:r w:rsidRPr="00F5389C">
        <w:rPr>
          <w:rFonts w:ascii="Times New Roman" w:eastAsiaTheme="minorHAnsi" w:hAnsi="Times New Roman" w:cs="Times New Roman"/>
          <w:sz w:val="20"/>
          <w:szCs w:val="20"/>
          <w:lang w:val="en-US" w:eastAsia="en-US"/>
        </w:rPr>
        <w:br/>
        <w:t>   b) chemarea la ordine;</w:t>
      </w:r>
      <w:r w:rsidRPr="00F5389C">
        <w:rPr>
          <w:rFonts w:ascii="Times New Roman" w:eastAsiaTheme="minorHAnsi" w:hAnsi="Times New Roman" w:cs="Times New Roman"/>
          <w:sz w:val="20"/>
          <w:szCs w:val="20"/>
          <w:lang w:val="en-US" w:eastAsia="en-US"/>
        </w:rPr>
        <w:br/>
        <w:t>   c) retragereacuvantului;</w:t>
      </w:r>
      <w:r w:rsidRPr="00F5389C">
        <w:rPr>
          <w:rFonts w:ascii="Times New Roman" w:eastAsiaTheme="minorHAnsi" w:hAnsi="Times New Roman" w:cs="Times New Roman"/>
          <w:sz w:val="20"/>
          <w:szCs w:val="20"/>
          <w:lang w:val="en-US" w:eastAsia="en-US"/>
        </w:rPr>
        <w:br/>
        <w:t>   d) eliminarea din sala de sedinta;</w:t>
      </w:r>
      <w:r w:rsidRPr="00F5389C">
        <w:rPr>
          <w:rFonts w:ascii="Times New Roman" w:eastAsiaTheme="minorHAnsi" w:hAnsi="Times New Roman" w:cs="Times New Roman"/>
          <w:sz w:val="20"/>
          <w:szCs w:val="20"/>
          <w:lang w:val="en-US" w:eastAsia="en-US"/>
        </w:rPr>
        <w:br/>
        <w:t>   e) excludereatemporara de la lucrarileconsiliuluisi ale comisiei de specialitate;</w:t>
      </w:r>
      <w:r w:rsidRPr="00F5389C">
        <w:rPr>
          <w:rFonts w:ascii="Times New Roman" w:eastAsiaTheme="minorHAnsi" w:hAnsi="Times New Roman" w:cs="Times New Roman"/>
          <w:sz w:val="20"/>
          <w:szCs w:val="20"/>
          <w:lang w:val="en-US" w:eastAsia="en-US"/>
        </w:rPr>
        <w:br/>
        <w:t>   f) diminuareaindemnizatieilunare cu 10% pentru maximum 6 luni;</w:t>
      </w:r>
      <w:r w:rsidRPr="00F5389C">
        <w:rPr>
          <w:rFonts w:ascii="Times New Roman" w:eastAsiaTheme="minorHAnsi" w:hAnsi="Times New Roman" w:cs="Times New Roman"/>
          <w:sz w:val="20"/>
          <w:szCs w:val="20"/>
          <w:lang w:val="en-US" w:eastAsia="en-US"/>
        </w:rPr>
        <w:br/>
        <w:t>   g) retragereaindemnizatieilunarepentru una saudoualuni.</w:t>
      </w:r>
      <w:r w:rsidRPr="00F5389C">
        <w:rPr>
          <w:rFonts w:ascii="Times New Roman" w:eastAsiaTheme="minorHAnsi" w:hAnsi="Times New Roman" w:cs="Times New Roman"/>
          <w:sz w:val="20"/>
          <w:szCs w:val="20"/>
          <w:lang w:val="en-US" w:eastAsia="en-US"/>
        </w:rPr>
        <w:br/>
        <w:t xml:space="preserve">   (2) Sanctiunileprevazute la alin. (1)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xml:space="preserve">.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xml:space="preserve">)-d) se aplica de catrepresedintele de sedinta, iarcele de la alin. (1)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e)-g) de catreconsiliul local, prinhotarare.</w:t>
      </w:r>
      <w:r w:rsidRPr="00F5389C">
        <w:rPr>
          <w:rFonts w:ascii="Times New Roman" w:eastAsiaTheme="minorHAnsi" w:hAnsi="Times New Roman" w:cs="Times New Roman"/>
          <w:sz w:val="20"/>
          <w:szCs w:val="20"/>
          <w:lang w:val="en-US" w:eastAsia="en-US"/>
        </w:rPr>
        <w:br/>
        <w:t xml:space="preserve">   (3) Sanctiunileprevazute la alin. (1)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xml:space="preserve">.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)-e) sunt aplicabilesiviceprimarilor.</w:t>
      </w:r>
      <w:r w:rsidRPr="00F5389C">
        <w:rPr>
          <w:rFonts w:ascii="Times New Roman" w:eastAsiaTheme="minorHAnsi" w:hAnsi="Times New Roman" w:cs="Times New Roman"/>
          <w:sz w:val="20"/>
          <w:szCs w:val="20"/>
          <w:lang w:val="en-US" w:eastAsia="en-US"/>
        </w:rPr>
        <w:br/>
        <w:t xml:space="preserve">   (4) Pentruaplicareasanctiunilorprevazute la alin. (1)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xml:space="preserve">. e), cazul se transmitecomisiei de specialitate </w:t>
      </w:r>
      <w:proofErr w:type="gramStart"/>
      <w:r w:rsidRPr="00F5389C">
        <w:rPr>
          <w:rFonts w:ascii="Times New Roman" w:eastAsiaTheme="minorHAnsi" w:hAnsi="Times New Roman" w:cs="Times New Roman"/>
          <w:sz w:val="20"/>
          <w:szCs w:val="20"/>
          <w:lang w:val="en-US" w:eastAsia="en-US"/>
        </w:rPr>
        <w:t>care are</w:t>
      </w:r>
      <w:proofErr w:type="gramEnd"/>
      <w:r w:rsidRPr="00F5389C">
        <w:rPr>
          <w:rFonts w:ascii="Times New Roman" w:eastAsiaTheme="minorHAnsi" w:hAnsi="Times New Roman" w:cs="Times New Roman"/>
          <w:sz w:val="20"/>
          <w:szCs w:val="20"/>
          <w:lang w:val="en-US" w:eastAsia="en-US"/>
        </w:rPr>
        <w:t xml:space="preserve"> in obiectul de activitatesiaspectelejuridice, aceastaprezentand un raportintocmit pe bazacercetarilorefectuate, inclusiv a explicatiilorfurnizate de cel in cauza.</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81</w:t>
      </w:r>
      <w:r w:rsidRPr="00F5389C">
        <w:rPr>
          <w:rFonts w:ascii="Times New Roman" w:eastAsiaTheme="minorHAnsi" w:hAnsi="Times New Roman" w:cs="Times New Roman"/>
          <w:b/>
          <w:bCs/>
          <w:sz w:val="20"/>
          <w:szCs w:val="20"/>
          <w:lang w:val="en-US" w:eastAsia="en-US"/>
        </w:rPr>
        <w:t>Avertismentul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xml:space="preserve">   La prima abatere, presedintele de sedintaatrageatentiaconsilierului local in culpa si </w:t>
      </w:r>
      <w:proofErr w:type="gramStart"/>
      <w:r w:rsidRPr="00F5389C">
        <w:rPr>
          <w:rFonts w:ascii="Times New Roman" w:eastAsiaTheme="minorHAnsi" w:hAnsi="Times New Roman" w:cs="Times New Roman"/>
          <w:sz w:val="20"/>
          <w:szCs w:val="20"/>
          <w:lang w:val="en-US" w:eastAsia="en-US"/>
        </w:rPr>
        <w:t>il</w:t>
      </w:r>
      <w:proofErr w:type="gramEnd"/>
      <w:r w:rsidRPr="00F5389C">
        <w:rPr>
          <w:rFonts w:ascii="Times New Roman" w:eastAsiaTheme="minorHAnsi" w:hAnsi="Times New Roman" w:cs="Times New Roman"/>
          <w:sz w:val="20"/>
          <w:szCs w:val="20"/>
          <w:lang w:val="en-US" w:eastAsia="en-US"/>
        </w:rPr>
        <w:t xml:space="preserve"> invitasarespecteregulamentul.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lastRenderedPageBreak/>
        <w:t>Articolul 82</w:t>
      </w:r>
      <w:r w:rsidRPr="00F5389C">
        <w:rPr>
          <w:rFonts w:ascii="Times New Roman" w:eastAsiaTheme="minorHAnsi" w:hAnsi="Times New Roman" w:cs="Times New Roman"/>
          <w:b/>
          <w:bCs/>
          <w:sz w:val="20"/>
          <w:szCs w:val="20"/>
          <w:lang w:val="en-US" w:eastAsia="en-US"/>
        </w:rPr>
        <w:t>Chemarea la ordine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xml:space="preserve">   (1) Consilieriilocali care nesocotescavertismentulsiinvitatiapresedintelui de sedintasi continua </w:t>
      </w:r>
      <w:proofErr w:type="gramStart"/>
      <w:r w:rsidRPr="00F5389C">
        <w:rPr>
          <w:rFonts w:ascii="Times New Roman" w:eastAsiaTheme="minorHAnsi" w:hAnsi="Times New Roman" w:cs="Times New Roman"/>
          <w:sz w:val="20"/>
          <w:szCs w:val="20"/>
          <w:lang w:val="en-US" w:eastAsia="en-US"/>
        </w:rPr>
        <w:t>sa</w:t>
      </w:r>
      <w:proofErr w:type="gramEnd"/>
      <w:r w:rsidRPr="00F5389C">
        <w:rPr>
          <w:rFonts w:ascii="Times New Roman" w:eastAsiaTheme="minorHAnsi" w:hAnsi="Times New Roman" w:cs="Times New Roman"/>
          <w:sz w:val="20"/>
          <w:szCs w:val="20"/>
          <w:lang w:val="en-US" w:eastAsia="en-US"/>
        </w:rPr>
        <w:t xml:space="preserve"> se abata de la regulament, precum sicei care incalca in mod grav, chiarpentru prima data, dispozitiileregulamentului sunt chemati la ordine.</w:t>
      </w:r>
      <w:r w:rsidRPr="00F5389C">
        <w:rPr>
          <w:rFonts w:ascii="Times New Roman" w:eastAsiaTheme="minorHAnsi" w:hAnsi="Times New Roman" w:cs="Times New Roman"/>
          <w:sz w:val="20"/>
          <w:szCs w:val="20"/>
          <w:lang w:val="en-US" w:eastAsia="en-US"/>
        </w:rPr>
        <w:br/>
        <w:t>   (2) Chemarea la ordine se inscrie in procesul-verbal de sedinta.</w:t>
      </w:r>
      <w:r w:rsidRPr="00F5389C">
        <w:rPr>
          <w:rFonts w:ascii="Times New Roman" w:eastAsiaTheme="minorHAnsi" w:hAnsi="Times New Roman" w:cs="Times New Roman"/>
          <w:sz w:val="20"/>
          <w:szCs w:val="20"/>
          <w:lang w:val="en-US" w:eastAsia="en-US"/>
        </w:rPr>
        <w:br/>
        <w:t>   (3) Inainte de a fi chemat la ordine, consilierul local esteinvitat de catrepresedintele de sedintasaisiretragasausaexplicecuvantuloriexpresiile care au generatincidentulsi care aratrageaplicareasanctiunii.</w:t>
      </w:r>
      <w:r w:rsidRPr="00F5389C">
        <w:rPr>
          <w:rFonts w:ascii="Times New Roman" w:eastAsiaTheme="minorHAnsi" w:hAnsi="Times New Roman" w:cs="Times New Roman"/>
          <w:sz w:val="20"/>
          <w:szCs w:val="20"/>
          <w:lang w:val="en-US" w:eastAsia="en-US"/>
        </w:rPr>
        <w:br/>
        <w:t>   (4) Daca expresiaintrebuintata a fostretrasaoridacaexplicatiile date sunt apreciate de presedintele de sedinta ca satisfacatoare, sanctiunea nu se maiaplica.</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83</w:t>
      </w:r>
      <w:r w:rsidRPr="00F5389C">
        <w:rPr>
          <w:rFonts w:ascii="Times New Roman" w:eastAsiaTheme="minorHAnsi" w:hAnsi="Times New Roman" w:cs="Times New Roman"/>
          <w:b/>
          <w:bCs/>
          <w:sz w:val="20"/>
          <w:szCs w:val="20"/>
          <w:lang w:val="en-US" w:eastAsia="en-US"/>
        </w:rPr>
        <w:t>Retragerea</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cuvantului</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si</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eliminarea din sala</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xml:space="preserve">   In cazul in care, dupachemarea la ordine, </w:t>
      </w:r>
      <w:proofErr w:type="gramStart"/>
      <w:r w:rsidRPr="00F5389C">
        <w:rPr>
          <w:rFonts w:ascii="Times New Roman" w:eastAsiaTheme="minorHAnsi" w:hAnsi="Times New Roman" w:cs="Times New Roman"/>
          <w:sz w:val="20"/>
          <w:szCs w:val="20"/>
          <w:lang w:val="en-US" w:eastAsia="en-US"/>
        </w:rPr>
        <w:t>un</w:t>
      </w:r>
      <w:proofErr w:type="gramEnd"/>
      <w:r w:rsidRPr="00F5389C">
        <w:rPr>
          <w:rFonts w:ascii="Times New Roman" w:eastAsiaTheme="minorHAnsi" w:hAnsi="Times New Roman" w:cs="Times New Roman"/>
          <w:sz w:val="20"/>
          <w:szCs w:val="20"/>
          <w:lang w:val="en-US" w:eastAsia="en-US"/>
        </w:rPr>
        <w:t xml:space="preserve"> consilier local continua sa se abata de la regulament, presedintele de sedinta ii varetragecuvantul, acestanemaiputandluacuvantul pe perioadadesfasurariisedinteiconsiliului. In situatia in care </w:t>
      </w:r>
      <w:proofErr w:type="gramStart"/>
      <w:r w:rsidRPr="00F5389C">
        <w:rPr>
          <w:rFonts w:ascii="Times New Roman" w:eastAsiaTheme="minorHAnsi" w:hAnsi="Times New Roman" w:cs="Times New Roman"/>
          <w:sz w:val="20"/>
          <w:szCs w:val="20"/>
          <w:lang w:val="en-US" w:eastAsia="en-US"/>
        </w:rPr>
        <w:t>un</w:t>
      </w:r>
      <w:proofErr w:type="gramEnd"/>
      <w:r w:rsidRPr="00F5389C">
        <w:rPr>
          <w:rFonts w:ascii="Times New Roman" w:eastAsiaTheme="minorHAnsi" w:hAnsi="Times New Roman" w:cs="Times New Roman"/>
          <w:sz w:val="20"/>
          <w:szCs w:val="20"/>
          <w:lang w:val="en-US" w:eastAsia="en-US"/>
        </w:rPr>
        <w:t xml:space="preserve"> consilierpersistasa se abata de la regulament, presedintele de sedinta il vaelimina din sala. Eliminarea din salaechivaleaza cu absentanemotivata de la sedinta.</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84</w:t>
      </w:r>
      <w:r w:rsidRPr="00F5389C">
        <w:rPr>
          <w:rFonts w:ascii="Times New Roman" w:eastAsiaTheme="minorHAnsi" w:hAnsi="Times New Roman" w:cs="Times New Roman"/>
          <w:b/>
          <w:bCs/>
          <w:sz w:val="20"/>
          <w:szCs w:val="20"/>
          <w:lang w:val="en-US" w:eastAsia="en-US"/>
        </w:rPr>
        <w:t>Excluderea</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temporara de la lucrarile</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consiliuluisi ale comisiei de specialitate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(1) In cazulunorabateri grave, savarsite in mod repetat, sau al unorabaterideosebit de grave, consiliul local poateaplicasanctiuneaexcluderiitemporare a consilierului local de la lucrarileconsiliului local, dupacaz, si ale comisiilor de specialitate.</w:t>
      </w:r>
      <w:r w:rsidRPr="00F5389C">
        <w:rPr>
          <w:rFonts w:ascii="Times New Roman" w:eastAsiaTheme="minorHAnsi" w:hAnsi="Times New Roman" w:cs="Times New Roman"/>
          <w:sz w:val="20"/>
          <w:szCs w:val="20"/>
          <w:lang w:val="en-US" w:eastAsia="en-US"/>
        </w:rPr>
        <w:br/>
        <w:t xml:space="preserve">   (2) Gravitateaabateriiestestabilita de comisia de specialitate care </w:t>
      </w:r>
      <w:proofErr w:type="gramStart"/>
      <w:r w:rsidRPr="00F5389C">
        <w:rPr>
          <w:rFonts w:ascii="Times New Roman" w:eastAsiaTheme="minorHAnsi" w:hAnsi="Times New Roman" w:cs="Times New Roman"/>
          <w:sz w:val="20"/>
          <w:szCs w:val="20"/>
          <w:lang w:val="en-US" w:eastAsia="en-US"/>
        </w:rPr>
        <w:t>are</w:t>
      </w:r>
      <w:proofErr w:type="gramEnd"/>
      <w:r w:rsidRPr="00F5389C">
        <w:rPr>
          <w:rFonts w:ascii="Times New Roman" w:eastAsiaTheme="minorHAnsi" w:hAnsi="Times New Roman" w:cs="Times New Roman"/>
          <w:sz w:val="20"/>
          <w:szCs w:val="20"/>
          <w:lang w:val="en-US" w:eastAsia="en-US"/>
        </w:rPr>
        <w:t xml:space="preserve"> in obiectul de activitateaspectejuridice, in celmult 10 zile de la sesizare.</w:t>
      </w:r>
      <w:r w:rsidRPr="00F5389C">
        <w:rPr>
          <w:rFonts w:ascii="Times New Roman" w:eastAsiaTheme="minorHAnsi" w:hAnsi="Times New Roman" w:cs="Times New Roman"/>
          <w:sz w:val="20"/>
          <w:szCs w:val="20"/>
          <w:lang w:val="en-US" w:eastAsia="en-US"/>
        </w:rPr>
        <w:br/>
        <w:t>   (3) Excludereatemporara de la lucrarileconsiliului local si ale comisiilor de specialitate nu poatedepasidouasedinte consecutive.</w:t>
      </w:r>
      <w:r w:rsidRPr="00F5389C">
        <w:rPr>
          <w:rFonts w:ascii="Times New Roman" w:eastAsiaTheme="minorHAnsi" w:hAnsi="Times New Roman" w:cs="Times New Roman"/>
          <w:sz w:val="20"/>
          <w:szCs w:val="20"/>
          <w:lang w:val="en-US" w:eastAsia="en-US"/>
        </w:rPr>
        <w:br/>
        <w:t>   (4) Excluderea de la lucrarileconsiliului local si ale comisiilor de specialitate are dreptconsecintaneacordareaindemnizatieilunare.</w:t>
      </w:r>
      <w:r w:rsidRPr="00F5389C">
        <w:rPr>
          <w:rFonts w:ascii="Times New Roman" w:eastAsiaTheme="minorHAnsi" w:hAnsi="Times New Roman" w:cs="Times New Roman"/>
          <w:sz w:val="20"/>
          <w:szCs w:val="20"/>
          <w:lang w:val="en-US" w:eastAsia="en-US"/>
        </w:rPr>
        <w:br/>
        <w:t>   (5) In caz de opunere, interzicereaparticiparii la sedinte se executa cu ajutorulpersonalului care asiguraordinea publica locala.</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85</w:t>
      </w:r>
      <w:r w:rsidRPr="00F5389C">
        <w:rPr>
          <w:rFonts w:ascii="Times New Roman" w:eastAsiaTheme="minorHAnsi" w:hAnsi="Times New Roman" w:cs="Times New Roman"/>
          <w:b/>
          <w:bCs/>
          <w:sz w:val="20"/>
          <w:szCs w:val="20"/>
          <w:lang w:val="en-US" w:eastAsia="en-US"/>
        </w:rPr>
        <w:t>Aplicarea</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sanctiunilor</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xml:space="preserve">   (1) Sanctiunileprevazute la art. </w:t>
      </w:r>
      <w:proofErr w:type="gramStart"/>
      <w:r w:rsidRPr="00F5389C">
        <w:rPr>
          <w:rFonts w:ascii="Times New Roman" w:eastAsiaTheme="minorHAnsi" w:hAnsi="Times New Roman" w:cs="Times New Roman"/>
          <w:sz w:val="20"/>
          <w:szCs w:val="20"/>
          <w:lang w:val="en-US" w:eastAsia="en-US"/>
        </w:rPr>
        <w:t>80 alin.</w:t>
      </w:r>
      <w:proofErr w:type="gramEnd"/>
      <w:r w:rsidRPr="00F5389C">
        <w:rPr>
          <w:rFonts w:ascii="Times New Roman" w:eastAsiaTheme="minorHAnsi" w:hAnsi="Times New Roman" w:cs="Times New Roman"/>
          <w:sz w:val="20"/>
          <w:szCs w:val="20"/>
          <w:lang w:val="en-US" w:eastAsia="en-US"/>
        </w:rPr>
        <w:t xml:space="preserve"> (1)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xml:space="preserve">. e) </w:t>
      </w:r>
      <w:proofErr w:type="gramStart"/>
      <w:r w:rsidRPr="00F5389C">
        <w:rPr>
          <w:rFonts w:ascii="Times New Roman" w:eastAsiaTheme="minorHAnsi" w:hAnsi="Times New Roman" w:cs="Times New Roman"/>
          <w:sz w:val="20"/>
          <w:szCs w:val="20"/>
          <w:lang w:val="en-US" w:eastAsia="en-US"/>
        </w:rPr>
        <w:t>si</w:t>
      </w:r>
      <w:proofErr w:type="gramEnd"/>
      <w:r w:rsidRPr="00F5389C">
        <w:rPr>
          <w:rFonts w:ascii="Times New Roman" w:eastAsiaTheme="minorHAnsi" w:hAnsi="Times New Roman" w:cs="Times New Roman"/>
          <w:sz w:val="20"/>
          <w:szCs w:val="20"/>
          <w:lang w:val="en-US" w:eastAsia="en-US"/>
        </w:rPr>
        <w:t xml:space="preserve"> f) se aplicaprinhotarareadoptata de consiliul local, cu majoritateabsoluta.</w:t>
      </w:r>
      <w:r w:rsidRPr="00F5389C">
        <w:rPr>
          <w:rFonts w:ascii="Times New Roman" w:eastAsiaTheme="minorHAnsi" w:hAnsi="Times New Roman" w:cs="Times New Roman"/>
          <w:sz w:val="20"/>
          <w:szCs w:val="20"/>
          <w:lang w:val="en-US" w:eastAsia="en-US"/>
        </w:rPr>
        <w:br/>
        <w:t xml:space="preserve">   (2) Pe perioadaaplicariisanctiunilorprevazute la art. </w:t>
      </w:r>
      <w:proofErr w:type="gramStart"/>
      <w:r w:rsidRPr="00F5389C">
        <w:rPr>
          <w:rFonts w:ascii="Times New Roman" w:eastAsiaTheme="minorHAnsi" w:hAnsi="Times New Roman" w:cs="Times New Roman"/>
          <w:sz w:val="20"/>
          <w:szCs w:val="20"/>
          <w:lang w:val="en-US" w:eastAsia="en-US"/>
        </w:rPr>
        <w:t>80 alin.</w:t>
      </w:r>
      <w:proofErr w:type="gramEnd"/>
      <w:r w:rsidRPr="00F5389C">
        <w:rPr>
          <w:rFonts w:ascii="Times New Roman" w:eastAsiaTheme="minorHAnsi" w:hAnsi="Times New Roman" w:cs="Times New Roman"/>
          <w:sz w:val="20"/>
          <w:szCs w:val="20"/>
          <w:lang w:val="en-US" w:eastAsia="en-US"/>
        </w:rPr>
        <w:t xml:space="preserve"> (1)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xml:space="preserve">. d) </w:t>
      </w:r>
      <w:proofErr w:type="gramStart"/>
      <w:r w:rsidRPr="00F5389C">
        <w:rPr>
          <w:rFonts w:ascii="Times New Roman" w:eastAsiaTheme="minorHAnsi" w:hAnsi="Times New Roman" w:cs="Times New Roman"/>
          <w:sz w:val="20"/>
          <w:szCs w:val="20"/>
          <w:lang w:val="en-US" w:eastAsia="en-US"/>
        </w:rPr>
        <w:t>si</w:t>
      </w:r>
      <w:proofErr w:type="gramEnd"/>
      <w:r w:rsidRPr="00F5389C">
        <w:rPr>
          <w:rFonts w:ascii="Times New Roman" w:eastAsiaTheme="minorHAnsi" w:hAnsi="Times New Roman" w:cs="Times New Roman"/>
          <w:sz w:val="20"/>
          <w:szCs w:val="20"/>
          <w:lang w:val="en-US" w:eastAsia="en-US"/>
        </w:rPr>
        <w:t xml:space="preserve"> e), consilieriilocali in cauza nu vor fi socotiti la cvorumulpentrusedinta.</w:t>
      </w:r>
      <w:r w:rsidRPr="00F5389C">
        <w:rPr>
          <w:rFonts w:ascii="Times New Roman" w:eastAsiaTheme="minorHAnsi" w:hAnsi="Times New Roman" w:cs="Times New Roman"/>
          <w:sz w:val="20"/>
          <w:szCs w:val="20"/>
          <w:lang w:val="en-US" w:eastAsia="en-US"/>
        </w:rPr>
        <w:br/>
        <w:t xml:space="preserve">   (3) Pentrumentinereaordinii in sedintelecomisiilor de specialitate, presedintiiacestora au aceleasidrepturi ca presedintele de sedinta. </w:t>
      </w:r>
      <w:proofErr w:type="gramStart"/>
      <w:r w:rsidRPr="00F5389C">
        <w:rPr>
          <w:rFonts w:ascii="Times New Roman" w:eastAsiaTheme="minorHAnsi" w:hAnsi="Times New Roman" w:cs="Times New Roman"/>
          <w:sz w:val="20"/>
          <w:szCs w:val="20"/>
          <w:lang w:val="en-US" w:eastAsia="en-US"/>
        </w:rPr>
        <w:t>Acestia pot aplicasanctiunileprevazute la art.</w:t>
      </w:r>
      <w:proofErr w:type="gramEnd"/>
      <w:r w:rsidRPr="00F5389C">
        <w:rPr>
          <w:rFonts w:ascii="Times New Roman" w:eastAsiaTheme="minorHAnsi" w:hAnsi="Times New Roman" w:cs="Times New Roman"/>
          <w:sz w:val="20"/>
          <w:szCs w:val="20"/>
          <w:lang w:val="en-US" w:eastAsia="en-US"/>
        </w:rPr>
        <w:t xml:space="preserve"> </w:t>
      </w:r>
      <w:proofErr w:type="gramStart"/>
      <w:r w:rsidRPr="00F5389C">
        <w:rPr>
          <w:rFonts w:ascii="Times New Roman" w:eastAsiaTheme="minorHAnsi" w:hAnsi="Times New Roman" w:cs="Times New Roman"/>
          <w:sz w:val="20"/>
          <w:szCs w:val="20"/>
          <w:lang w:val="en-US" w:eastAsia="en-US"/>
        </w:rPr>
        <w:t>80 alin.</w:t>
      </w:r>
      <w:proofErr w:type="gramEnd"/>
      <w:r w:rsidRPr="00F5389C">
        <w:rPr>
          <w:rFonts w:ascii="Times New Roman" w:eastAsiaTheme="minorHAnsi" w:hAnsi="Times New Roman" w:cs="Times New Roman"/>
          <w:sz w:val="20"/>
          <w:szCs w:val="20"/>
          <w:lang w:val="en-US" w:eastAsia="en-US"/>
        </w:rPr>
        <w:t xml:space="preserve"> (1)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xml:space="preserve">.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)-d).</w:t>
      </w:r>
      <w:r w:rsidRPr="00F5389C">
        <w:rPr>
          <w:rFonts w:ascii="Times New Roman" w:eastAsiaTheme="minorHAnsi" w:hAnsi="Times New Roman" w:cs="Times New Roman"/>
          <w:sz w:val="20"/>
          <w:szCs w:val="20"/>
          <w:lang w:val="en-US" w:eastAsia="en-US"/>
        </w:rPr>
        <w:br/>
        <w:t xml:space="preserve">   (4) Sanctiunileprevazute la art. </w:t>
      </w:r>
      <w:proofErr w:type="gramStart"/>
      <w:r w:rsidRPr="00F5389C">
        <w:rPr>
          <w:rFonts w:ascii="Times New Roman" w:eastAsiaTheme="minorHAnsi" w:hAnsi="Times New Roman" w:cs="Times New Roman"/>
          <w:sz w:val="20"/>
          <w:szCs w:val="20"/>
          <w:lang w:val="en-US" w:eastAsia="en-US"/>
        </w:rPr>
        <w:t>80 alin.</w:t>
      </w:r>
      <w:proofErr w:type="gramEnd"/>
      <w:r w:rsidRPr="00F5389C">
        <w:rPr>
          <w:rFonts w:ascii="Times New Roman" w:eastAsiaTheme="minorHAnsi" w:hAnsi="Times New Roman" w:cs="Times New Roman"/>
          <w:sz w:val="20"/>
          <w:szCs w:val="20"/>
          <w:lang w:val="en-US" w:eastAsia="en-US"/>
        </w:rPr>
        <w:t xml:space="preserve"> (1) </w:t>
      </w:r>
      <w:proofErr w:type="gramStart"/>
      <w:r w:rsidRPr="00F5389C">
        <w:rPr>
          <w:rFonts w:ascii="Times New Roman" w:eastAsiaTheme="minorHAnsi" w:hAnsi="Times New Roman" w:cs="Times New Roman"/>
          <w:sz w:val="20"/>
          <w:szCs w:val="20"/>
          <w:lang w:val="en-US" w:eastAsia="en-US"/>
        </w:rPr>
        <w:t>se</w:t>
      </w:r>
      <w:proofErr w:type="gramEnd"/>
      <w:r w:rsidRPr="00F5389C">
        <w:rPr>
          <w:rFonts w:ascii="Times New Roman" w:eastAsiaTheme="minorHAnsi" w:hAnsi="Times New Roman" w:cs="Times New Roman"/>
          <w:sz w:val="20"/>
          <w:szCs w:val="20"/>
          <w:lang w:val="en-US" w:eastAsia="en-US"/>
        </w:rPr>
        <w:t xml:space="preserve"> pot aplica in mod corespunzatorviceprimarilorpentruabaterilesavarsite in calitatea lor de consilier local.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86</w:t>
      </w:r>
      <w:r w:rsidRPr="00F5389C">
        <w:rPr>
          <w:rFonts w:ascii="Times New Roman" w:eastAsiaTheme="minorHAnsi" w:hAnsi="Times New Roman" w:cs="Times New Roman"/>
          <w:b/>
          <w:bCs/>
          <w:sz w:val="20"/>
          <w:szCs w:val="20"/>
          <w:lang w:val="en-US" w:eastAsia="en-US"/>
        </w:rPr>
        <w:t>Sanctiuni</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aplicabile</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viceprimarilor</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(1) Pentruabateri grave si/saurepetate, savarsite in exercitareamandatului de viceprimar, persoanelor in cauza li se pot aplicaurmatoarelesanctiuni: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a) mustrare;</w:t>
      </w:r>
      <w:r w:rsidRPr="00F5389C">
        <w:rPr>
          <w:rFonts w:ascii="Times New Roman" w:eastAsiaTheme="minorHAnsi" w:hAnsi="Times New Roman" w:cs="Times New Roman"/>
          <w:sz w:val="20"/>
          <w:szCs w:val="20"/>
          <w:lang w:val="en-US" w:eastAsia="en-US"/>
        </w:rPr>
        <w:br/>
        <w:t>   b) avertisment;</w:t>
      </w:r>
      <w:r w:rsidRPr="00F5389C">
        <w:rPr>
          <w:rFonts w:ascii="Times New Roman" w:eastAsiaTheme="minorHAnsi" w:hAnsi="Times New Roman" w:cs="Times New Roman"/>
          <w:sz w:val="20"/>
          <w:szCs w:val="20"/>
          <w:lang w:val="en-US" w:eastAsia="en-US"/>
        </w:rPr>
        <w:br/>
        <w:t>   c) diminuareaindemnizatiei cu 5-10% timp de 1-3 luni;</w:t>
      </w:r>
      <w:r w:rsidRPr="00F5389C">
        <w:rPr>
          <w:rFonts w:ascii="Times New Roman" w:eastAsiaTheme="minorHAnsi" w:hAnsi="Times New Roman" w:cs="Times New Roman"/>
          <w:sz w:val="20"/>
          <w:szCs w:val="20"/>
          <w:lang w:val="en-US" w:eastAsia="en-US"/>
        </w:rPr>
        <w:br/>
        <w:t>   d) eliberarea din functie.</w:t>
      </w:r>
      <w:r w:rsidRPr="00F5389C">
        <w:rPr>
          <w:rFonts w:ascii="Times New Roman" w:eastAsiaTheme="minorHAnsi" w:hAnsi="Times New Roman" w:cs="Times New Roman"/>
          <w:sz w:val="20"/>
          <w:szCs w:val="20"/>
          <w:lang w:val="en-US" w:eastAsia="en-US"/>
        </w:rPr>
        <w:br/>
        <w:t xml:space="preserve">   (2) Sanctiunileprevazute la alin. (1)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xml:space="preserve">.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)-c) se aplica, prinhotarare a consiliului local, la propunereamotivata a primarului. Motivele care justificapropunerea de sanctionare sunt aduse la cunostintaconsilierilorlocali cu celputin 5 zileinainteasedintei.</w:t>
      </w:r>
      <w:r w:rsidRPr="00F5389C">
        <w:rPr>
          <w:rFonts w:ascii="Times New Roman" w:eastAsiaTheme="minorHAnsi" w:hAnsi="Times New Roman" w:cs="Times New Roman"/>
          <w:sz w:val="20"/>
          <w:szCs w:val="20"/>
          <w:lang w:val="en-US" w:eastAsia="en-US"/>
        </w:rPr>
        <w:br/>
        <w:t>   (3) In cazulsanctiunilorprevazute la alin. (1), hotararea se adoptaprinvot secret cu majoritateacalificata de douatreimi din numarulconsilierilorlocali.</w:t>
      </w:r>
      <w:r w:rsidRPr="00F5389C">
        <w:rPr>
          <w:rFonts w:ascii="Times New Roman" w:eastAsiaTheme="minorHAnsi" w:hAnsi="Times New Roman" w:cs="Times New Roman"/>
          <w:sz w:val="20"/>
          <w:szCs w:val="20"/>
          <w:lang w:val="en-US" w:eastAsia="en-US"/>
        </w:rPr>
        <w:br/>
        <w:t xml:space="preserve">   (4) Prinexceptie de la prevederilealin. (3), aplicareasanctiuniiprevazute la alin. (1)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xml:space="preserve">. d) </w:t>
      </w:r>
      <w:proofErr w:type="gramStart"/>
      <w:r w:rsidRPr="00F5389C">
        <w:rPr>
          <w:rFonts w:ascii="Times New Roman" w:eastAsiaTheme="minorHAnsi" w:hAnsi="Times New Roman" w:cs="Times New Roman"/>
          <w:sz w:val="20"/>
          <w:szCs w:val="20"/>
          <w:lang w:val="en-US" w:eastAsia="en-US"/>
        </w:rPr>
        <w:t>se</w:t>
      </w:r>
      <w:proofErr w:type="gramEnd"/>
      <w:r w:rsidRPr="00F5389C">
        <w:rPr>
          <w:rFonts w:ascii="Times New Roman" w:eastAsiaTheme="minorHAnsi" w:hAnsi="Times New Roman" w:cs="Times New Roman"/>
          <w:sz w:val="20"/>
          <w:szCs w:val="20"/>
          <w:lang w:val="en-US" w:eastAsia="en-US"/>
        </w:rPr>
        <w:t xml:space="preserve"> face cu respectareaprevederilor art. 11.</w:t>
      </w:r>
      <w:r w:rsidRPr="00F5389C">
        <w:rPr>
          <w:rFonts w:ascii="Times New Roman" w:eastAsiaTheme="minorHAnsi" w:hAnsi="Times New Roman" w:cs="Times New Roman"/>
          <w:sz w:val="20"/>
          <w:szCs w:val="20"/>
          <w:lang w:val="en-US" w:eastAsia="en-US"/>
        </w:rPr>
        <w:br/>
        <w:t xml:space="preserve">   (5) Impotrivasanctiunilorprevazute la alin. (1)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xml:space="preserve">. c) </w:t>
      </w:r>
      <w:proofErr w:type="gramStart"/>
      <w:r w:rsidRPr="00F5389C">
        <w:rPr>
          <w:rFonts w:ascii="Times New Roman" w:eastAsiaTheme="minorHAnsi" w:hAnsi="Times New Roman" w:cs="Times New Roman"/>
          <w:sz w:val="20"/>
          <w:szCs w:val="20"/>
          <w:lang w:val="en-US" w:eastAsia="en-US"/>
        </w:rPr>
        <w:t>si</w:t>
      </w:r>
      <w:proofErr w:type="gramEnd"/>
      <w:r w:rsidRPr="00F5389C">
        <w:rPr>
          <w:rFonts w:ascii="Times New Roman" w:eastAsiaTheme="minorHAnsi" w:hAnsi="Times New Roman" w:cs="Times New Roman"/>
          <w:sz w:val="20"/>
          <w:szCs w:val="20"/>
          <w:lang w:val="en-US" w:eastAsia="en-US"/>
        </w:rPr>
        <w:t xml:space="preserve"> d) persoana in cauza se poateadresainstantei de </w:t>
      </w:r>
      <w:r w:rsidRPr="00F5389C">
        <w:rPr>
          <w:rFonts w:ascii="Times New Roman" w:eastAsiaTheme="minorHAnsi" w:hAnsi="Times New Roman" w:cs="Times New Roman"/>
          <w:sz w:val="20"/>
          <w:szCs w:val="20"/>
          <w:lang w:val="en-US" w:eastAsia="en-US"/>
        </w:rPr>
        <w:lastRenderedPageBreak/>
        <w:t xml:space="preserve">contenciosadministrativcompetente. </w:t>
      </w:r>
      <w:proofErr w:type="gramStart"/>
      <w:r w:rsidRPr="00F5389C">
        <w:rPr>
          <w:rFonts w:ascii="Times New Roman" w:eastAsiaTheme="minorHAnsi" w:hAnsi="Times New Roman" w:cs="Times New Roman"/>
          <w:sz w:val="20"/>
          <w:szCs w:val="20"/>
          <w:lang w:val="en-US" w:eastAsia="en-US"/>
        </w:rPr>
        <w:t>Proceduraprealabila nu esteobligatorie.</w:t>
      </w:r>
      <w:proofErr w:type="gramEnd"/>
      <w:r w:rsidRPr="00F5389C">
        <w:rPr>
          <w:rFonts w:ascii="Times New Roman" w:eastAsiaTheme="minorHAnsi" w:hAnsi="Times New Roman" w:cs="Times New Roman"/>
          <w:sz w:val="20"/>
          <w:szCs w:val="20"/>
          <w:lang w:val="en-US" w:eastAsia="en-US"/>
        </w:rPr>
        <w:br/>
        <w:t xml:space="preserve">   (6) Aplicareasanctiuniiprevazute la alin. (1) </w:t>
      </w:r>
      <w:proofErr w:type="gramStart"/>
      <w:r w:rsidRPr="00F5389C">
        <w:rPr>
          <w:rFonts w:ascii="Times New Roman" w:eastAsiaTheme="minorHAnsi" w:hAnsi="Times New Roman" w:cs="Times New Roman"/>
          <w:sz w:val="20"/>
          <w:szCs w:val="20"/>
          <w:lang w:val="en-US" w:eastAsia="en-US"/>
        </w:rPr>
        <w:t>lit</w:t>
      </w:r>
      <w:proofErr w:type="gramEnd"/>
      <w:r w:rsidRPr="00F5389C">
        <w:rPr>
          <w:rFonts w:ascii="Times New Roman" w:eastAsiaTheme="minorHAnsi" w:hAnsi="Times New Roman" w:cs="Times New Roman"/>
          <w:sz w:val="20"/>
          <w:szCs w:val="20"/>
          <w:lang w:val="en-US" w:eastAsia="en-US"/>
        </w:rPr>
        <w:t xml:space="preserve">. d) </w:t>
      </w:r>
      <w:proofErr w:type="gramStart"/>
      <w:r w:rsidRPr="00F5389C">
        <w:rPr>
          <w:rFonts w:ascii="Times New Roman" w:eastAsiaTheme="minorHAnsi" w:hAnsi="Times New Roman" w:cs="Times New Roman"/>
          <w:sz w:val="20"/>
          <w:szCs w:val="20"/>
          <w:lang w:val="en-US" w:eastAsia="en-US"/>
        </w:rPr>
        <w:t>nu</w:t>
      </w:r>
      <w:proofErr w:type="gramEnd"/>
      <w:r w:rsidRPr="00F5389C">
        <w:rPr>
          <w:rFonts w:ascii="Times New Roman" w:eastAsiaTheme="minorHAnsi" w:hAnsi="Times New Roman" w:cs="Times New Roman"/>
          <w:sz w:val="20"/>
          <w:szCs w:val="20"/>
          <w:lang w:val="en-US" w:eastAsia="en-US"/>
        </w:rPr>
        <w:t xml:space="preserve"> are niciunefectasupramandatului de consilier local.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Articolul 87</w:t>
      </w:r>
      <w:r w:rsidRPr="00F5389C">
        <w:rPr>
          <w:rFonts w:ascii="Times New Roman" w:eastAsiaTheme="minorHAnsi" w:hAnsi="Times New Roman" w:cs="Times New Roman"/>
          <w:b/>
          <w:bCs/>
          <w:sz w:val="20"/>
          <w:szCs w:val="20"/>
          <w:lang w:val="en-US" w:eastAsia="en-US"/>
        </w:rPr>
        <w:t>Raspunderea</w:t>
      </w:r>
      <w:r w:rsidR="00DB41C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aferentaactelor administrative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24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(1) Presedintele de sedinta al consiliului local, prinsemnare, investeste cu formula de autoritateexecutareaactelor administrative adoptate in exercitareaatributiilor care ii revinpotrivitlegii.</w:t>
      </w:r>
      <w:r w:rsidRPr="00F5389C">
        <w:rPr>
          <w:rFonts w:ascii="Times New Roman" w:eastAsiaTheme="minorHAnsi" w:hAnsi="Times New Roman" w:cs="Times New Roman"/>
          <w:sz w:val="20"/>
          <w:szCs w:val="20"/>
          <w:lang w:val="en-US" w:eastAsia="en-US"/>
        </w:rPr>
        <w:br/>
        <w:t xml:space="preserve">   (2) Apreciereanecesitatiisioportunitateaadoptariihotararilorapartineexclusivautoritatilor deliberative. Intocmirearapoartelorsau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xml:space="preserve"> altordocumente de fundamentareprevazute de lege, contrasemnareasauavizareapentrulegalitatesisemnareadocumentelor de fundamentareangajeazaraspundereaadministrativa, civilasaupenala, dupacaz, a semnatarilor, in cazulincalcariilegii, in raport cu atributiilespecifice.</w:t>
      </w:r>
      <w:r w:rsidRPr="00F5389C">
        <w:rPr>
          <w:rFonts w:ascii="Times New Roman" w:eastAsiaTheme="minorHAnsi" w:hAnsi="Times New Roman" w:cs="Times New Roman"/>
          <w:sz w:val="20"/>
          <w:szCs w:val="20"/>
          <w:lang w:val="en-US" w:eastAsia="en-US"/>
        </w:rPr>
        <w:br/>
        <w:t>   (3) Acteleautoritatiloradministratieipublice locale angajeaza, in conditiilelegii, raspundereaadministrativa, civilasaupenala, dupacaz, a functionarilorpublicisipersonalului contractual din aparatul de specialitate al primarului care, cu incalcareaprevederilorlegale, fundamenteaza din punct de vederetehnicsi al legalitatiiadoptarea lor saucontrasemneazaoriavizeaza, dupacaz, pentrulegalitateacesteacte.</w:t>
      </w:r>
      <w:r w:rsidRPr="00F5389C">
        <w:rPr>
          <w:rFonts w:ascii="Times New Roman" w:eastAsiaTheme="minorHAnsi" w:hAnsi="Times New Roman" w:cs="Times New Roman"/>
          <w:sz w:val="20"/>
          <w:szCs w:val="20"/>
          <w:lang w:val="en-US" w:eastAsia="en-US"/>
        </w:rPr>
        <w:br/>
        <w:t xml:space="preserve">   (4) In cazul in care printr-un act administrativ al autoritatiloradministratieipublice locale adoptatfara a fi fundamentat, contrasemnatsauavizat din punct de vederetehnicsau al legalitatii s-au produsconsecintevatamatoare, esteangajataraspundereajuridica </w:t>
      </w:r>
      <w:proofErr w:type="gramStart"/>
      <w:r w:rsidRPr="00F5389C">
        <w:rPr>
          <w:rFonts w:ascii="Times New Roman" w:eastAsiaTheme="minorHAnsi" w:hAnsi="Times New Roman" w:cs="Times New Roman"/>
          <w:sz w:val="20"/>
          <w:szCs w:val="20"/>
          <w:lang w:val="en-US" w:eastAsia="en-US"/>
        </w:rPr>
        <w:t>a</w:t>
      </w:r>
      <w:proofErr w:type="gramEnd"/>
      <w:r w:rsidRPr="00F5389C">
        <w:rPr>
          <w:rFonts w:ascii="Times New Roman" w:eastAsiaTheme="minorHAnsi" w:hAnsi="Times New Roman" w:cs="Times New Roman"/>
          <w:sz w:val="20"/>
          <w:szCs w:val="20"/>
          <w:lang w:val="en-US" w:eastAsia="en-US"/>
        </w:rPr>
        <w:t xml:space="preserve"> autoritatii deliberative, dupacaz, in conditiilelegiisi ale Ordonantei de urgenta a Guvernului</w:t>
      </w:r>
      <w:hyperlink r:id="rId26" w:history="1">
        <w:r w:rsidRPr="00F5389C">
          <w:rPr>
            <w:rFonts w:ascii="Times New Roman" w:eastAsiaTheme="minorHAnsi" w:hAnsi="Times New Roman" w:cs="Times New Roman"/>
            <w:color w:val="0000FF"/>
            <w:sz w:val="20"/>
            <w:szCs w:val="20"/>
            <w:u w:val="single"/>
            <w:lang w:val="en-US" w:eastAsia="en-US"/>
          </w:rPr>
          <w:t xml:space="preserve">nr. </w:t>
        </w:r>
        <w:proofErr w:type="gramStart"/>
        <w:r w:rsidRPr="00F5389C">
          <w:rPr>
            <w:rFonts w:ascii="Times New Roman" w:eastAsiaTheme="minorHAnsi" w:hAnsi="Times New Roman" w:cs="Times New Roman"/>
            <w:color w:val="0000FF"/>
            <w:sz w:val="20"/>
            <w:szCs w:val="20"/>
            <w:u w:val="single"/>
            <w:lang w:val="en-US" w:eastAsia="en-US"/>
          </w:rPr>
          <w:t>57/2019</w:t>
        </w:r>
      </w:hyperlink>
      <w:r w:rsidRPr="00F5389C">
        <w:rPr>
          <w:rFonts w:ascii="Times New Roman" w:eastAsiaTheme="minorHAnsi" w:hAnsi="Times New Roman" w:cs="Times New Roman"/>
          <w:sz w:val="20"/>
          <w:szCs w:val="20"/>
          <w:lang w:val="en-US" w:eastAsia="en-US"/>
        </w:rPr>
        <w:t>, cu modificarilesicompletarileulterioare.</w:t>
      </w:r>
      <w:proofErr w:type="gramEnd"/>
      <w:r w:rsidRPr="00F5389C">
        <w:rPr>
          <w:rFonts w:ascii="Times New Roman" w:eastAsiaTheme="minorHAnsi" w:hAnsi="Times New Roman" w:cs="Times New Roman"/>
          <w:sz w:val="20"/>
          <w:szCs w:val="20"/>
          <w:lang w:val="en-US" w:eastAsia="en-US"/>
        </w:rPr>
        <w:br/>
        <w:t xml:space="preserve">   (5) Functionariipublicisaupersonalul contractual, dupacaz, responsabili cu operatiunileprevazute la alin. (3) </w:t>
      </w:r>
      <w:proofErr w:type="gramStart"/>
      <w:r w:rsidRPr="00F5389C">
        <w:rPr>
          <w:rFonts w:ascii="Times New Roman" w:eastAsiaTheme="minorHAnsi" w:hAnsi="Times New Roman" w:cs="Times New Roman"/>
          <w:sz w:val="20"/>
          <w:szCs w:val="20"/>
          <w:lang w:val="en-US" w:eastAsia="en-US"/>
        </w:rPr>
        <w:t>pot</w:t>
      </w:r>
      <w:proofErr w:type="gramEnd"/>
      <w:r w:rsidRPr="00F5389C">
        <w:rPr>
          <w:rFonts w:ascii="Times New Roman" w:eastAsiaTheme="minorHAnsi" w:hAnsi="Times New Roman" w:cs="Times New Roman"/>
          <w:sz w:val="20"/>
          <w:szCs w:val="20"/>
          <w:lang w:val="en-US" w:eastAsia="en-US"/>
        </w:rPr>
        <w:t xml:space="preserve"> formula obiectiiorirefuzaefectuareaacestora in conditiile art. </w:t>
      </w:r>
      <w:proofErr w:type="gramStart"/>
      <w:r w:rsidRPr="00F5389C">
        <w:rPr>
          <w:rFonts w:ascii="Times New Roman" w:eastAsiaTheme="minorHAnsi" w:hAnsi="Times New Roman" w:cs="Times New Roman"/>
          <w:sz w:val="20"/>
          <w:szCs w:val="20"/>
          <w:lang w:val="en-US" w:eastAsia="en-US"/>
        </w:rPr>
        <w:t>490, respectiv art.</w:t>
      </w:r>
      <w:proofErr w:type="gramEnd"/>
      <w:r w:rsidRPr="00F5389C">
        <w:rPr>
          <w:rFonts w:ascii="Times New Roman" w:eastAsiaTheme="minorHAnsi" w:hAnsi="Times New Roman" w:cs="Times New Roman"/>
          <w:sz w:val="20"/>
          <w:szCs w:val="20"/>
          <w:lang w:val="en-US" w:eastAsia="en-US"/>
        </w:rPr>
        <w:t xml:space="preserve"> 553 din Ordonanta de urgenta a Guvernului nr. </w:t>
      </w:r>
      <w:proofErr w:type="gramStart"/>
      <w:r w:rsidRPr="00F5389C">
        <w:rPr>
          <w:rFonts w:ascii="Times New Roman" w:eastAsiaTheme="minorHAnsi" w:hAnsi="Times New Roman" w:cs="Times New Roman"/>
          <w:sz w:val="20"/>
          <w:szCs w:val="20"/>
          <w:lang w:val="en-US" w:eastAsia="en-US"/>
        </w:rPr>
        <w:t>57/2019, cu modificarilesicompletarileulterioare.</w:t>
      </w:r>
      <w:proofErr w:type="gramEnd"/>
      <w:r w:rsidRPr="00F5389C">
        <w:rPr>
          <w:rFonts w:ascii="Times New Roman" w:eastAsiaTheme="minorHAnsi" w:hAnsi="Times New Roman" w:cs="Times New Roman"/>
          <w:sz w:val="20"/>
          <w:szCs w:val="20"/>
          <w:lang w:val="en-US" w:eastAsia="en-US"/>
        </w:rPr>
        <w:br/>
        <w:t>   (6) Prevederilealin. (1)</w:t>
      </w:r>
      <w:proofErr w:type="gramStart"/>
      <w:r w:rsidRPr="00F5389C">
        <w:rPr>
          <w:rFonts w:ascii="Times New Roman" w:eastAsiaTheme="minorHAnsi" w:hAnsi="Times New Roman" w:cs="Times New Roman"/>
          <w:sz w:val="20"/>
          <w:szCs w:val="20"/>
          <w:lang w:val="en-US" w:eastAsia="en-US"/>
        </w:rPr>
        <w:t>-(</w:t>
      </w:r>
      <w:proofErr w:type="gramEnd"/>
      <w:r w:rsidRPr="00F5389C">
        <w:rPr>
          <w:rFonts w:ascii="Times New Roman" w:eastAsiaTheme="minorHAnsi" w:hAnsi="Times New Roman" w:cs="Times New Roman"/>
          <w:sz w:val="20"/>
          <w:szCs w:val="20"/>
          <w:lang w:val="en-US" w:eastAsia="en-US"/>
        </w:rPr>
        <w:t>5) se aplicasi in cazulaltoracte administrative sauasimilateacestora in conditiilelegiiadoptate de autoritatileadministratieipublice locale.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t>Capitolul IX</w:t>
      </w:r>
      <w:r w:rsidRPr="00F5389C">
        <w:rPr>
          <w:rFonts w:ascii="Times New Roman" w:eastAsiaTheme="minorHAnsi" w:hAnsi="Times New Roman" w:cs="Times New Roman"/>
          <w:b/>
          <w:bCs/>
          <w:sz w:val="20"/>
          <w:szCs w:val="20"/>
          <w:lang w:val="en-US" w:eastAsia="en-US"/>
        </w:rPr>
        <w:t>Alte dispozitii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t xml:space="preserve">Articolul </w:t>
      </w:r>
      <w:r w:rsidR="00DB41CB">
        <w:rPr>
          <w:rFonts w:ascii="Times New Roman" w:eastAsiaTheme="minorHAnsi" w:hAnsi="Times New Roman" w:cs="Times New Roman"/>
          <w:sz w:val="20"/>
          <w:szCs w:val="20"/>
          <w:lang w:val="en-US" w:eastAsia="en-US"/>
        </w:rPr>
        <w:t>88</w:t>
      </w:r>
      <w:r w:rsidR="00F2118A">
        <w:rPr>
          <w:rFonts w:ascii="Times New Roman" w:eastAsiaTheme="minorHAnsi" w:hAnsi="Times New Roman" w:cs="Times New Roman"/>
          <w:sz w:val="20"/>
          <w:szCs w:val="20"/>
          <w:lang w:val="en-US" w:eastAsia="en-US"/>
        </w:rPr>
        <w:t xml:space="preserve"> </w:t>
      </w:r>
      <w:r w:rsidRPr="00F5389C">
        <w:rPr>
          <w:rFonts w:ascii="Times New Roman" w:eastAsiaTheme="minorHAnsi" w:hAnsi="Times New Roman" w:cs="Times New Roman"/>
          <w:b/>
          <w:bCs/>
          <w:sz w:val="20"/>
          <w:szCs w:val="20"/>
          <w:lang w:val="en-US" w:eastAsia="en-US"/>
        </w:rPr>
        <w:t>Secretarul general al unitatii/subdiviziuniiadministrativ-teritoriale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(1) In temeiul art. 243 din Ordonanta de urgenta a Guvernului</w:t>
      </w:r>
      <w:hyperlink r:id="rId27" w:history="1">
        <w:r w:rsidRPr="00F5389C">
          <w:rPr>
            <w:rFonts w:ascii="Times New Roman" w:eastAsiaTheme="minorHAnsi" w:hAnsi="Times New Roman" w:cs="Times New Roman"/>
            <w:color w:val="0000FF"/>
            <w:sz w:val="20"/>
            <w:szCs w:val="20"/>
            <w:u w:val="single"/>
            <w:lang w:val="en-US" w:eastAsia="en-US"/>
          </w:rPr>
          <w:t>nr. 57/2019</w:t>
        </w:r>
      </w:hyperlink>
      <w:r w:rsidRPr="00F5389C">
        <w:rPr>
          <w:rFonts w:ascii="Times New Roman" w:eastAsiaTheme="minorHAnsi" w:hAnsi="Times New Roman" w:cs="Times New Roman"/>
          <w:sz w:val="20"/>
          <w:szCs w:val="20"/>
          <w:lang w:val="en-US" w:eastAsia="en-US"/>
        </w:rPr>
        <w:t>, cu modificarilesicompletarileulterioare, secretarului general ii revinurmatoareleatributiiprincipale in relatia cu consiliul local: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a) avizeazaproiectele de hotararisicontrasemneazapentrulegalitatehotararileconsiliului local;</w:t>
      </w:r>
      <w:r w:rsidRPr="00F5389C">
        <w:rPr>
          <w:rFonts w:ascii="Times New Roman" w:eastAsiaTheme="minorHAnsi" w:hAnsi="Times New Roman" w:cs="Times New Roman"/>
          <w:sz w:val="20"/>
          <w:szCs w:val="20"/>
          <w:lang w:val="en-US" w:eastAsia="en-US"/>
        </w:rPr>
        <w:br/>
        <w:t>   b) participa la sedinteleconsiliului local;</w:t>
      </w:r>
      <w:r w:rsidRPr="00F5389C">
        <w:rPr>
          <w:rFonts w:ascii="Times New Roman" w:eastAsiaTheme="minorHAnsi" w:hAnsi="Times New Roman" w:cs="Times New Roman"/>
          <w:sz w:val="20"/>
          <w:szCs w:val="20"/>
          <w:lang w:val="en-US" w:eastAsia="en-US"/>
        </w:rPr>
        <w:br/>
        <w:t>   c) asiguragestionareaprocedurilor administrative privindrelatiadintreconsiliul local siprimar, precum siintreacestiasi prefect;</w:t>
      </w:r>
      <w:r w:rsidRPr="00F5389C">
        <w:rPr>
          <w:rFonts w:ascii="Times New Roman" w:eastAsiaTheme="minorHAnsi" w:hAnsi="Times New Roman" w:cs="Times New Roman"/>
          <w:sz w:val="20"/>
          <w:szCs w:val="20"/>
          <w:lang w:val="en-US" w:eastAsia="en-US"/>
        </w:rPr>
        <w:br/>
        <w:t>   d) coordoneazaorganizareaarhiveisievidentastatistica a hotararilorconsiliului local;</w:t>
      </w:r>
      <w:r w:rsidRPr="00F5389C">
        <w:rPr>
          <w:rFonts w:ascii="Times New Roman" w:eastAsiaTheme="minorHAnsi" w:hAnsi="Times New Roman" w:cs="Times New Roman"/>
          <w:sz w:val="20"/>
          <w:szCs w:val="20"/>
          <w:lang w:val="en-US" w:eastAsia="en-US"/>
        </w:rPr>
        <w:br/>
        <w:t>   e) asiguratransparentasicomunicareacatreautoritatile, institutiilepublicesipersoaneleinteresate a actelorprevazute la lit. a);</w:t>
      </w:r>
      <w:r w:rsidRPr="00F5389C">
        <w:rPr>
          <w:rFonts w:ascii="Times New Roman" w:eastAsiaTheme="minorHAnsi" w:hAnsi="Times New Roman" w:cs="Times New Roman"/>
          <w:sz w:val="20"/>
          <w:szCs w:val="20"/>
          <w:lang w:val="en-US" w:eastAsia="en-US"/>
        </w:rPr>
        <w:br/>
        <w:t>   f) asiguraprocedurile de convocare a consiliului local siefectuarealucrarilor de secretariat, comunicareaordinii de zi, intocmireaprocesului-verbal al sedintelorconsiliului local siredactareahotararilorconsiliului local;</w:t>
      </w:r>
      <w:r w:rsidRPr="00F5389C">
        <w:rPr>
          <w:rFonts w:ascii="Times New Roman" w:eastAsiaTheme="minorHAnsi" w:hAnsi="Times New Roman" w:cs="Times New Roman"/>
          <w:sz w:val="20"/>
          <w:szCs w:val="20"/>
          <w:lang w:val="en-US" w:eastAsia="en-US"/>
        </w:rPr>
        <w:br/>
        <w:t>   g) asigurapregatirealucrarilorsupusedezbateriiconsiliului local sicomisiilor de specialitate ale acestuia;</w:t>
      </w:r>
      <w:r w:rsidRPr="00F5389C">
        <w:rPr>
          <w:rFonts w:ascii="Times New Roman" w:eastAsiaTheme="minorHAnsi" w:hAnsi="Times New Roman" w:cs="Times New Roman"/>
          <w:sz w:val="20"/>
          <w:szCs w:val="20"/>
          <w:lang w:val="en-US" w:eastAsia="en-US"/>
        </w:rPr>
        <w:br/>
        <w:t>   h) poatepropuneprimaruluiinscriereaunorprobleme in proiectulordinii de zi a sedintelorordinare ale consiliului local;</w:t>
      </w:r>
      <w:r w:rsidRPr="00F5389C">
        <w:rPr>
          <w:rFonts w:ascii="Times New Roman" w:eastAsiaTheme="minorHAnsi" w:hAnsi="Times New Roman" w:cs="Times New Roman"/>
          <w:sz w:val="20"/>
          <w:szCs w:val="20"/>
          <w:lang w:val="en-US" w:eastAsia="en-US"/>
        </w:rPr>
        <w:br/>
        <w:t>   i) efectueazaapelul nominal si tine evidentaparticiparii la sedinteleconsiliului local a consilierilorlocali;</w:t>
      </w:r>
      <w:r w:rsidRPr="00F5389C">
        <w:rPr>
          <w:rFonts w:ascii="Times New Roman" w:eastAsiaTheme="minorHAnsi" w:hAnsi="Times New Roman" w:cs="Times New Roman"/>
          <w:sz w:val="20"/>
          <w:szCs w:val="20"/>
          <w:lang w:val="en-US" w:eastAsia="en-US"/>
        </w:rPr>
        <w:br/>
        <w:t>   j) numaravoturilesiconsemneazarezultatulvotarii, pe care il prezintapresedintelui de sedintasau, dupacaz, inlocuitorului de drept al acestuia;</w:t>
      </w:r>
      <w:r w:rsidRPr="00F5389C">
        <w:rPr>
          <w:rFonts w:ascii="Times New Roman" w:eastAsiaTheme="minorHAnsi" w:hAnsi="Times New Roman" w:cs="Times New Roman"/>
          <w:sz w:val="20"/>
          <w:szCs w:val="20"/>
          <w:lang w:val="en-US" w:eastAsia="en-US"/>
        </w:rPr>
        <w:br/>
        <w:t>   k) informeazapresedintele de sedintasau, dupacaz, inlocuitorul de drept al acestuia, cu privire la cvorumulsi la majoritateanecesarepentruadoptareafiecareihotarari a consiliului local;</w:t>
      </w:r>
      <w:r w:rsidRPr="00F5389C">
        <w:rPr>
          <w:rFonts w:ascii="Times New Roman" w:eastAsiaTheme="minorHAnsi" w:hAnsi="Times New Roman" w:cs="Times New Roman"/>
          <w:sz w:val="20"/>
          <w:szCs w:val="20"/>
          <w:lang w:val="en-US" w:eastAsia="en-US"/>
        </w:rPr>
        <w:br/>
        <w:t>   l) asiguraintocmireadosarelor de sedinta, legarea, numerotareapaginilor, semnareasistampilareaacestora;</w:t>
      </w:r>
      <w:r w:rsidRPr="00F5389C">
        <w:rPr>
          <w:rFonts w:ascii="Times New Roman" w:eastAsiaTheme="minorHAnsi" w:hAnsi="Times New Roman" w:cs="Times New Roman"/>
          <w:sz w:val="20"/>
          <w:szCs w:val="20"/>
          <w:lang w:val="en-US" w:eastAsia="en-US"/>
        </w:rPr>
        <w:br/>
        <w:t xml:space="preserve">   m) urmareste ca la deliberareasiadoptareaunorhotarari ale consiliului local sa nu iaparteconsilieriilocali care se incadreaza in dispozitiile art. </w:t>
      </w:r>
      <w:proofErr w:type="gramStart"/>
      <w:r w:rsidRPr="00F5389C">
        <w:rPr>
          <w:rFonts w:ascii="Times New Roman" w:eastAsiaTheme="minorHAnsi" w:hAnsi="Times New Roman" w:cs="Times New Roman"/>
          <w:sz w:val="20"/>
          <w:szCs w:val="20"/>
          <w:lang w:val="en-US" w:eastAsia="en-US"/>
        </w:rPr>
        <w:t>75 alin.</w:t>
      </w:r>
      <w:proofErr w:type="gramEnd"/>
      <w:r w:rsidRPr="00F5389C">
        <w:rPr>
          <w:rFonts w:ascii="Times New Roman" w:eastAsiaTheme="minorHAnsi" w:hAnsi="Times New Roman" w:cs="Times New Roman"/>
          <w:sz w:val="20"/>
          <w:szCs w:val="20"/>
          <w:lang w:val="en-US" w:eastAsia="en-US"/>
        </w:rPr>
        <w:t xml:space="preserve"> (2); informeazapresedintele de sedinta, sau, dupacaz, inlocuitorul de drept al acestuia cu privire la asemeneasituatiisi face cunoscutesanctiunileprevazute de lege in asemeneacazuri;</w:t>
      </w:r>
      <w:r w:rsidRPr="00F5389C">
        <w:rPr>
          <w:rFonts w:ascii="Times New Roman" w:eastAsiaTheme="minorHAnsi" w:hAnsi="Times New Roman" w:cs="Times New Roman"/>
          <w:sz w:val="20"/>
          <w:szCs w:val="20"/>
          <w:lang w:val="en-US" w:eastAsia="en-US"/>
        </w:rPr>
        <w:br/>
        <w:t>   n) alteatributiiprevazute de legesauinsarcinari date prinacte administrative de consiliul local.</w:t>
      </w:r>
      <w:r w:rsidRPr="00F5389C">
        <w:rPr>
          <w:rFonts w:ascii="Times New Roman" w:eastAsiaTheme="minorHAnsi" w:hAnsi="Times New Roman" w:cs="Times New Roman"/>
          <w:sz w:val="20"/>
          <w:szCs w:val="20"/>
          <w:lang w:val="en-US" w:eastAsia="en-US"/>
        </w:rPr>
        <w:br/>
        <w:t xml:space="preserve">   (2) Secretarul general, cu sprijinulaparatului de specialitate al primarului, intocmestesi face public </w:t>
      </w:r>
      <w:proofErr w:type="gramStart"/>
      <w:r w:rsidRPr="00F5389C">
        <w:rPr>
          <w:rFonts w:ascii="Times New Roman" w:eastAsiaTheme="minorHAnsi" w:hAnsi="Times New Roman" w:cs="Times New Roman"/>
          <w:sz w:val="20"/>
          <w:szCs w:val="20"/>
          <w:lang w:val="en-US" w:eastAsia="en-US"/>
        </w:rPr>
        <w:t>un</w:t>
      </w:r>
      <w:proofErr w:type="gramEnd"/>
      <w:r w:rsidRPr="00F5389C">
        <w:rPr>
          <w:rFonts w:ascii="Times New Roman" w:eastAsiaTheme="minorHAnsi" w:hAnsi="Times New Roman" w:cs="Times New Roman"/>
          <w:sz w:val="20"/>
          <w:szCs w:val="20"/>
          <w:lang w:val="en-US" w:eastAsia="en-US"/>
        </w:rPr>
        <w:t xml:space="preserve"> raportanualprivindtransparentadecizionala, care cuprindecelputinurmatoareleelemente: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lastRenderedPageBreak/>
        <w:t>   a) numarul total al recomandarilorprimite;</w:t>
      </w:r>
      <w:r w:rsidRPr="00F5389C">
        <w:rPr>
          <w:rFonts w:ascii="Times New Roman" w:eastAsiaTheme="minorHAnsi" w:hAnsi="Times New Roman" w:cs="Times New Roman"/>
          <w:sz w:val="20"/>
          <w:szCs w:val="20"/>
          <w:lang w:val="en-US" w:eastAsia="en-US"/>
        </w:rPr>
        <w:br/>
        <w:t>   b) numarul total al recomandarilorincluse in proiectele de acte administrative cu caracternormativsi in continutuldeciziilorluate;</w:t>
      </w:r>
      <w:r w:rsidRPr="00F5389C">
        <w:rPr>
          <w:rFonts w:ascii="Times New Roman" w:eastAsiaTheme="minorHAnsi" w:hAnsi="Times New Roman" w:cs="Times New Roman"/>
          <w:sz w:val="20"/>
          <w:szCs w:val="20"/>
          <w:lang w:val="en-US" w:eastAsia="en-US"/>
        </w:rPr>
        <w:br/>
        <w:t>   c) numarulparticipantilor la sedintelepublice;</w:t>
      </w:r>
      <w:r w:rsidRPr="00F5389C">
        <w:rPr>
          <w:rFonts w:ascii="Times New Roman" w:eastAsiaTheme="minorHAnsi" w:hAnsi="Times New Roman" w:cs="Times New Roman"/>
          <w:sz w:val="20"/>
          <w:szCs w:val="20"/>
          <w:lang w:val="en-US" w:eastAsia="en-US"/>
        </w:rPr>
        <w:br/>
        <w:t>   d) numaruldezbaterilorpubliceorganizate pe margineaproiectelor de acte administrative cu caracternormativ;</w:t>
      </w:r>
      <w:r w:rsidRPr="00F5389C">
        <w:rPr>
          <w:rFonts w:ascii="Times New Roman" w:eastAsiaTheme="minorHAnsi" w:hAnsi="Times New Roman" w:cs="Times New Roman"/>
          <w:sz w:val="20"/>
          <w:szCs w:val="20"/>
          <w:lang w:val="en-US" w:eastAsia="en-US"/>
        </w:rPr>
        <w:br/>
        <w:t>   e) situatiacazurilor in care consiliul local a fostactionat in justitiepentrunerespectareaprevederilorlegale cu privire la transparentadecizionala;</w:t>
      </w:r>
      <w:r w:rsidRPr="00F5389C">
        <w:rPr>
          <w:rFonts w:ascii="Times New Roman" w:eastAsiaTheme="minorHAnsi" w:hAnsi="Times New Roman" w:cs="Times New Roman"/>
          <w:sz w:val="20"/>
          <w:szCs w:val="20"/>
          <w:lang w:val="en-US" w:eastAsia="en-US"/>
        </w:rPr>
        <w:br/>
        <w:t>   f) numarulsedintelor care nu au fostpublicesimotivatiarestrictionariiaccesului.</w:t>
      </w:r>
      <w:r w:rsidRPr="00F5389C">
        <w:rPr>
          <w:rFonts w:ascii="Times New Roman" w:eastAsiaTheme="minorHAnsi" w:hAnsi="Times New Roman" w:cs="Times New Roman"/>
          <w:sz w:val="20"/>
          <w:szCs w:val="20"/>
          <w:lang w:val="en-US" w:eastAsia="en-US"/>
        </w:rPr>
        <w:br/>
        <w:t>   (3) Raportulanualprivindtransparentadecizionalava fi adus la cunostinta publica pringrijasecretarului general.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Capitolul X</w:t>
      </w:r>
      <w:r w:rsidRPr="00F5389C">
        <w:rPr>
          <w:rFonts w:ascii="Times New Roman" w:eastAsiaTheme="minorHAnsi" w:hAnsi="Times New Roman" w:cs="Times New Roman"/>
          <w:sz w:val="20"/>
          <w:szCs w:val="20"/>
          <w:lang w:val="en-US" w:eastAsia="en-US"/>
        </w:rPr>
        <w:br/>
      </w:r>
      <w:r w:rsidRPr="00F5389C">
        <w:rPr>
          <w:rFonts w:ascii="Times New Roman" w:eastAsiaTheme="minorHAnsi" w:hAnsi="Times New Roman" w:cs="Times New Roman"/>
          <w:b/>
          <w:bCs/>
          <w:sz w:val="20"/>
          <w:szCs w:val="20"/>
          <w:lang w:val="en-US" w:eastAsia="en-US"/>
        </w:rPr>
        <w:t>Dispozitii finale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r w:rsidRPr="00F5389C">
        <w:rPr>
          <w:rFonts w:ascii="Times New Roman" w:eastAsiaTheme="minorHAnsi" w:hAnsi="Times New Roman" w:cs="Times New Roman"/>
          <w:sz w:val="20"/>
          <w:szCs w:val="20"/>
          <w:lang w:val="en-US" w:eastAsia="en-US"/>
        </w:rPr>
        <w:t xml:space="preserve">Articolul </w:t>
      </w:r>
      <w:r w:rsidR="005F60FB">
        <w:rPr>
          <w:rFonts w:ascii="Times New Roman" w:eastAsiaTheme="minorHAnsi" w:hAnsi="Times New Roman" w:cs="Times New Roman"/>
          <w:sz w:val="20"/>
          <w:szCs w:val="20"/>
          <w:lang w:val="en-US" w:eastAsia="en-US"/>
        </w:rPr>
        <w:t>89</w:t>
      </w:r>
      <w:r w:rsidRPr="00F5389C">
        <w:rPr>
          <w:rFonts w:ascii="Times New Roman" w:eastAsiaTheme="minorHAnsi" w:hAnsi="Times New Roman" w:cs="Times New Roman"/>
          <w:b/>
          <w:bCs/>
          <w:sz w:val="20"/>
          <w:szCs w:val="20"/>
          <w:lang w:val="en-US" w:eastAsia="en-US"/>
        </w:rPr>
        <w:t>Anexe</w:t>
      </w:r>
    </w:p>
    <w:p w:rsidR="008A2F43" w:rsidRPr="00F5389C" w:rsidRDefault="008A2F43" w:rsidP="002A357F">
      <w:pPr>
        <w:spacing w:after="240" w:line="240" w:lineRule="auto"/>
        <w:jc w:val="both"/>
        <w:rPr>
          <w:rFonts w:ascii="Times New Roman" w:eastAsia="Times New Roman" w:hAnsi="Times New Roman" w:cs="Times New Roman"/>
          <w:sz w:val="20"/>
          <w:szCs w:val="20"/>
        </w:rPr>
      </w:pPr>
      <w:proofErr w:type="gramStart"/>
      <w:r w:rsidRPr="00F5389C">
        <w:rPr>
          <w:rFonts w:ascii="Times New Roman" w:eastAsiaTheme="minorHAnsi" w:hAnsi="Times New Roman" w:cs="Times New Roman"/>
          <w:sz w:val="20"/>
          <w:szCs w:val="20"/>
          <w:lang w:val="en-US" w:eastAsia="en-US"/>
        </w:rPr>
        <w:t>Anexele nr.</w:t>
      </w:r>
      <w:proofErr w:type="gramEnd"/>
      <w:r w:rsidRPr="00F5389C">
        <w:rPr>
          <w:rFonts w:ascii="Times New Roman" w:eastAsiaTheme="minorHAnsi" w:hAnsi="Times New Roman" w:cs="Times New Roman"/>
          <w:sz w:val="20"/>
          <w:szCs w:val="20"/>
          <w:lang w:val="en-US" w:eastAsia="en-US"/>
        </w:rPr>
        <w:t xml:space="preserve"> </w:t>
      </w:r>
      <w:proofErr w:type="gramStart"/>
      <w:r w:rsidRPr="00F5389C">
        <w:rPr>
          <w:rFonts w:ascii="Times New Roman" w:eastAsiaTheme="minorHAnsi" w:hAnsi="Times New Roman" w:cs="Times New Roman"/>
          <w:sz w:val="20"/>
          <w:szCs w:val="20"/>
          <w:lang w:val="en-US" w:eastAsia="en-US"/>
        </w:rPr>
        <w:t>1-11 fac parteinte</w:t>
      </w:r>
      <w:r w:rsidR="00F5389C">
        <w:rPr>
          <w:rFonts w:ascii="Times New Roman" w:eastAsiaTheme="minorHAnsi" w:hAnsi="Times New Roman" w:cs="Times New Roman"/>
          <w:sz w:val="20"/>
          <w:szCs w:val="20"/>
          <w:lang w:val="en-US" w:eastAsia="en-US"/>
        </w:rPr>
        <w:t>granta din prezentulregulament.</w:t>
      </w:r>
      <w:proofErr w:type="gramEnd"/>
    </w:p>
    <w:p w:rsidR="008A2F43" w:rsidRPr="005F60FB"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 xml:space="preserve">Articolul </w:t>
      </w:r>
      <w:r w:rsidR="005F60FB">
        <w:rPr>
          <w:rFonts w:ascii="Times New Roman" w:eastAsiaTheme="minorHAnsi" w:hAnsi="Times New Roman" w:cs="Times New Roman"/>
          <w:sz w:val="20"/>
          <w:szCs w:val="20"/>
          <w:lang w:val="en-US" w:eastAsia="en-US"/>
        </w:rPr>
        <w:t>90</w:t>
      </w:r>
      <w:r w:rsidRPr="00F5389C">
        <w:rPr>
          <w:rFonts w:ascii="Times New Roman" w:eastAsiaTheme="minorHAnsi" w:hAnsi="Times New Roman" w:cs="Times New Roman"/>
          <w:b/>
          <w:bCs/>
          <w:sz w:val="20"/>
          <w:szCs w:val="20"/>
          <w:lang w:val="en-US" w:eastAsia="en-US"/>
        </w:rPr>
        <w:t>Calculul</w:t>
      </w:r>
      <w:r w:rsidR="005F60FB">
        <w:rPr>
          <w:rFonts w:ascii="Times New Roman" w:eastAsiaTheme="minorHAnsi" w:hAnsi="Times New Roman" w:cs="Times New Roman"/>
          <w:b/>
          <w:bCs/>
          <w:sz w:val="20"/>
          <w:szCs w:val="20"/>
          <w:lang w:val="en-US" w:eastAsia="en-US"/>
        </w:rPr>
        <w:t xml:space="preserve"> </w:t>
      </w:r>
      <w:r w:rsidRPr="00F5389C">
        <w:rPr>
          <w:rFonts w:ascii="Times New Roman" w:eastAsiaTheme="minorHAnsi" w:hAnsi="Times New Roman" w:cs="Times New Roman"/>
          <w:b/>
          <w:bCs/>
          <w:sz w:val="20"/>
          <w:szCs w:val="20"/>
          <w:lang w:val="en-US" w:eastAsia="en-US"/>
        </w:rPr>
        <w:t>termenelo</w:t>
      </w:r>
      <w:r w:rsidR="005F60FB">
        <w:rPr>
          <w:rFonts w:ascii="Times New Roman" w:eastAsiaTheme="minorHAnsi" w:hAnsi="Times New Roman" w:cs="Times New Roman"/>
          <w:b/>
          <w:bCs/>
          <w:sz w:val="20"/>
          <w:szCs w:val="20"/>
          <w:lang w:val="en-US" w:eastAsia="en-US"/>
        </w:rPr>
        <w:t>r</w:t>
      </w:r>
      <w:r w:rsidRPr="00F5389C">
        <w:rPr>
          <w:rFonts w:ascii="Times New Roman" w:eastAsia="Times New Roman" w:hAnsi="Times New Roman" w:cs="Times New Roman"/>
          <w:sz w:val="20"/>
          <w:szCs w:val="20"/>
        </w:rPr>
        <w:t> </w:t>
      </w:r>
    </w:p>
    <w:p w:rsidR="008A2F43" w:rsidRPr="00F5389C" w:rsidRDefault="008A2F43" w:rsidP="002A357F">
      <w:pPr>
        <w:spacing w:after="240" w:line="240" w:lineRule="auto"/>
        <w:jc w:val="both"/>
        <w:rPr>
          <w:rFonts w:ascii="Times New Roman" w:eastAsia="Times New Roman" w:hAnsi="Times New Roman" w:cs="Times New Roman"/>
          <w:sz w:val="20"/>
          <w:szCs w:val="20"/>
        </w:rPr>
      </w:pPr>
      <w:r w:rsidRPr="00F5389C">
        <w:rPr>
          <w:rFonts w:ascii="Times New Roman" w:eastAsiaTheme="minorHAnsi" w:hAnsi="Times New Roman" w:cs="Times New Roman"/>
          <w:sz w:val="20"/>
          <w:szCs w:val="20"/>
          <w:lang w:val="en-US" w:eastAsia="en-US"/>
        </w:rPr>
        <w:t>   Calculultermenelorprevazute in regulament se realizeaza conform art. 181-183 din Legea</w:t>
      </w:r>
      <w:hyperlink r:id="rId28" w:history="1">
        <w:r w:rsidR="005F60FB">
          <w:rPr>
            <w:rFonts w:ascii="Times New Roman" w:eastAsiaTheme="minorHAnsi" w:hAnsi="Times New Roman" w:cs="Times New Roman"/>
            <w:color w:val="0000FF"/>
            <w:sz w:val="20"/>
            <w:szCs w:val="20"/>
            <w:u w:val="single"/>
            <w:lang w:val="en-US" w:eastAsia="en-US"/>
          </w:rPr>
          <w:t xml:space="preserve">nr. </w:t>
        </w:r>
        <w:proofErr w:type="gramStart"/>
        <w:r w:rsidRPr="00F5389C">
          <w:rPr>
            <w:rFonts w:ascii="Times New Roman" w:eastAsiaTheme="minorHAnsi" w:hAnsi="Times New Roman" w:cs="Times New Roman"/>
            <w:color w:val="0000FF"/>
            <w:sz w:val="20"/>
            <w:szCs w:val="20"/>
            <w:u w:val="single"/>
            <w:lang w:val="en-US" w:eastAsia="en-US"/>
          </w:rPr>
          <w:t>134/2010</w:t>
        </w:r>
      </w:hyperlink>
      <w:r w:rsidRPr="00F5389C">
        <w:rPr>
          <w:rFonts w:ascii="Times New Roman" w:eastAsiaTheme="minorHAnsi" w:hAnsi="Times New Roman" w:cs="Times New Roman"/>
          <w:sz w:val="20"/>
          <w:szCs w:val="20"/>
          <w:lang w:val="en-US" w:eastAsia="en-US"/>
        </w:rPr>
        <w:t>privindCodul de proceduracivila, republicata, cu modifi</w:t>
      </w:r>
      <w:r w:rsidR="00F5389C">
        <w:rPr>
          <w:rFonts w:ascii="Times New Roman" w:eastAsiaTheme="minorHAnsi" w:hAnsi="Times New Roman" w:cs="Times New Roman"/>
          <w:sz w:val="20"/>
          <w:szCs w:val="20"/>
          <w:lang w:val="en-US" w:eastAsia="en-US"/>
        </w:rPr>
        <w:t>carilesicompletarileulterioare.</w:t>
      </w:r>
      <w:proofErr w:type="gramEnd"/>
    </w:p>
    <w:p w:rsidR="008A2F43" w:rsidRPr="00F5389C" w:rsidRDefault="008A2F43" w:rsidP="002A357F">
      <w:pPr>
        <w:spacing w:after="0" w:line="240" w:lineRule="auto"/>
        <w:jc w:val="both"/>
        <w:rPr>
          <w:rFonts w:ascii="Times New Roman" w:eastAsiaTheme="minorHAnsi" w:hAnsi="Times New Roman" w:cs="Times New Roman"/>
          <w:b/>
          <w:bCs/>
          <w:sz w:val="20"/>
          <w:szCs w:val="20"/>
          <w:lang w:val="en-US" w:eastAsia="en-US"/>
        </w:rPr>
      </w:pPr>
      <w:r w:rsidRPr="00F5389C">
        <w:rPr>
          <w:rFonts w:ascii="Times New Roman" w:eastAsiaTheme="minorHAnsi" w:hAnsi="Times New Roman" w:cs="Times New Roman"/>
          <w:sz w:val="20"/>
          <w:szCs w:val="20"/>
          <w:lang w:val="en-US" w:eastAsia="en-US"/>
        </w:rPr>
        <w:t xml:space="preserve">Articolul </w:t>
      </w:r>
      <w:r w:rsidR="005F60FB">
        <w:rPr>
          <w:rFonts w:ascii="Times New Roman" w:eastAsiaTheme="minorHAnsi" w:hAnsi="Times New Roman" w:cs="Times New Roman"/>
          <w:sz w:val="20"/>
          <w:szCs w:val="20"/>
          <w:lang w:val="en-US" w:eastAsia="en-US"/>
        </w:rPr>
        <w:t>91</w:t>
      </w:r>
      <w:r w:rsidRPr="00F5389C">
        <w:rPr>
          <w:rFonts w:ascii="Times New Roman" w:eastAsiaTheme="minorHAnsi" w:hAnsi="Times New Roman" w:cs="Times New Roman"/>
          <w:b/>
          <w:bCs/>
          <w:sz w:val="20"/>
          <w:szCs w:val="20"/>
          <w:lang w:val="en-US" w:eastAsia="en-US"/>
        </w:rPr>
        <w:t>Prevederi finale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heme="minorHAnsi" w:hAnsi="Times New Roman" w:cs="Times New Roman"/>
          <w:sz w:val="20"/>
          <w:szCs w:val="20"/>
          <w:lang w:val="en-US" w:eastAsia="en-US"/>
        </w:rPr>
      </w:pPr>
      <w:r w:rsidRPr="00F5389C">
        <w:rPr>
          <w:rFonts w:ascii="Times New Roman" w:eastAsiaTheme="minorHAnsi" w:hAnsi="Times New Roman" w:cs="Times New Roman"/>
          <w:sz w:val="20"/>
          <w:szCs w:val="20"/>
          <w:lang w:val="en-US" w:eastAsia="en-US"/>
        </w:rPr>
        <w:t xml:space="preserve">   </w:t>
      </w:r>
      <w:proofErr w:type="gramStart"/>
      <w:r w:rsidRPr="00F5389C">
        <w:rPr>
          <w:rFonts w:ascii="Times New Roman" w:eastAsiaTheme="minorHAnsi" w:hAnsi="Times New Roman" w:cs="Times New Roman"/>
          <w:sz w:val="20"/>
          <w:szCs w:val="20"/>
          <w:lang w:val="en-US" w:eastAsia="en-US"/>
        </w:rPr>
        <w:t>Prevederileprezentuluiregulament pot fi avute in vederesi la elaborareasiadoptarearegulamentuluipropriu de catreconsiliuljudetean, in masura in care dispozitiileregulamentului nu contravinprevederilorexprese ale Ordonantei de urgenta a Guvernului nr.</w:t>
      </w:r>
      <w:proofErr w:type="gramEnd"/>
      <w:r w:rsidRPr="00F5389C">
        <w:rPr>
          <w:rFonts w:ascii="Times New Roman" w:eastAsiaTheme="minorHAnsi" w:hAnsi="Times New Roman" w:cs="Times New Roman"/>
          <w:sz w:val="20"/>
          <w:szCs w:val="20"/>
          <w:lang w:val="en-US" w:eastAsia="en-US"/>
        </w:rPr>
        <w:t xml:space="preserve"> </w:t>
      </w:r>
      <w:proofErr w:type="gramStart"/>
      <w:r w:rsidRPr="00F5389C">
        <w:rPr>
          <w:rFonts w:ascii="Times New Roman" w:eastAsiaTheme="minorHAnsi" w:hAnsi="Times New Roman" w:cs="Times New Roman"/>
          <w:sz w:val="20"/>
          <w:szCs w:val="20"/>
          <w:lang w:val="en-US" w:eastAsia="en-US"/>
        </w:rPr>
        <w:t>57/2019, cu modificarilesicompletarileulterioare.</w:t>
      </w:r>
      <w:proofErr w:type="gramEnd"/>
      <w:r w:rsidRPr="00F5389C">
        <w:rPr>
          <w:rFonts w:ascii="Times New Roman" w:eastAsiaTheme="minorHAnsi" w:hAnsi="Times New Roman" w:cs="Times New Roman"/>
          <w:sz w:val="20"/>
          <w:szCs w:val="20"/>
          <w:lang w:val="en-US" w:eastAsia="en-US"/>
        </w:rPr>
        <w:br/>
      </w:r>
      <w:r w:rsidRPr="00F5389C">
        <w:rPr>
          <w:rFonts w:ascii="Times New Roman" w:eastAsiaTheme="minorHAnsi" w:hAnsi="Times New Roman" w:cs="Times New Roman"/>
          <w:sz w:val="20"/>
          <w:szCs w:val="20"/>
          <w:lang w:val="en-US" w:eastAsia="en-US"/>
        </w:rPr>
        <w:br/>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C06B8F"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b/>
          <w:bCs/>
          <w:sz w:val="20"/>
          <w:szCs w:val="20"/>
        </w:rPr>
        <w:t>ANEXA Nr. 1</w:t>
      </w:r>
      <w:r w:rsidR="008A2F43" w:rsidRPr="00F5389C">
        <w:rPr>
          <w:rFonts w:ascii="Times New Roman" w:eastAsia="Times New Roman" w:hAnsi="Times New Roman" w:cs="Times New Roman"/>
          <w:b/>
          <w:bCs/>
          <w:sz w:val="20"/>
          <w:szCs w:val="20"/>
        </w:rPr>
        <w:t>l</w:t>
      </w:r>
      <w:r w:rsidR="005F60FB">
        <w:rPr>
          <w:rFonts w:ascii="Times New Roman" w:eastAsia="Times New Roman" w:hAnsi="Times New Roman" w:cs="Times New Roman"/>
          <w:b/>
          <w:bCs/>
          <w:sz w:val="20"/>
          <w:szCs w:val="20"/>
        </w:rPr>
        <w:t xml:space="preserve"> l</w:t>
      </w:r>
      <w:r w:rsidR="008A2F43" w:rsidRPr="00F5389C">
        <w:rPr>
          <w:rFonts w:ascii="Times New Roman" w:eastAsia="Times New Roman" w:hAnsi="Times New Roman" w:cs="Times New Roman"/>
          <w:b/>
          <w:bCs/>
          <w:sz w:val="20"/>
          <w:szCs w:val="20"/>
        </w:rPr>
        <w:t>a regulament</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b/>
          <w:bCs/>
          <w:sz w:val="20"/>
          <w:szCs w:val="20"/>
        </w:rPr>
        <w:t>Domeniile de activitate in care se pot organiza comisii de specialitate</w:t>
      </w:r>
    </w:p>
    <w:p w:rsidR="008A2F43" w:rsidRPr="00F5389C" w:rsidRDefault="008A2F43" w:rsidP="002A357F">
      <w:pPr>
        <w:spacing w:after="0" w:line="240" w:lineRule="auto"/>
        <w:jc w:val="both"/>
        <w:rPr>
          <w:rFonts w:ascii="Times New Roman" w:eastAsia="Times New Roman" w:hAnsi="Times New Roman" w:cs="Times New Roman"/>
          <w:sz w:val="20"/>
          <w:szCs w:val="20"/>
        </w:rPr>
      </w:pP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Domeniile de activitate in care se pot organiza comisii de specialitate pot fi:</w:t>
      </w:r>
      <w:r w:rsidRPr="00F5389C">
        <w:rPr>
          <w:rFonts w:ascii="Times New Roman" w:eastAsia="Times New Roman" w:hAnsi="Times New Roman" w:cs="Times New Roman"/>
          <w:sz w:val="20"/>
          <w:szCs w:val="20"/>
        </w:rPr>
        <w:br/>
        <w:t>   1. agricultura;</w:t>
      </w:r>
      <w:r w:rsidRPr="00F5389C">
        <w:rPr>
          <w:rFonts w:ascii="Times New Roman" w:eastAsia="Times New Roman" w:hAnsi="Times New Roman" w:cs="Times New Roman"/>
          <w:sz w:val="20"/>
          <w:szCs w:val="20"/>
        </w:rPr>
        <w:br/>
        <w:t>   2. activitati economico-financiare;</w:t>
      </w:r>
      <w:r w:rsidRPr="00F5389C">
        <w:rPr>
          <w:rFonts w:ascii="Times New Roman" w:eastAsia="Times New Roman" w:hAnsi="Times New Roman" w:cs="Times New Roman"/>
          <w:sz w:val="20"/>
          <w:szCs w:val="20"/>
        </w:rPr>
        <w:br/>
        <w:t>   3. activitati social-culturale, culte;</w:t>
      </w:r>
      <w:r w:rsidRPr="00F5389C">
        <w:rPr>
          <w:rFonts w:ascii="Times New Roman" w:eastAsia="Times New Roman" w:hAnsi="Times New Roman" w:cs="Times New Roman"/>
          <w:sz w:val="20"/>
          <w:szCs w:val="20"/>
        </w:rPr>
        <w:br/>
        <w:t>   4. invatamant, sanatate si activitati sportive;</w:t>
      </w:r>
      <w:r w:rsidRPr="00F5389C">
        <w:rPr>
          <w:rFonts w:ascii="Times New Roman" w:eastAsia="Times New Roman" w:hAnsi="Times New Roman" w:cs="Times New Roman"/>
          <w:sz w:val="20"/>
          <w:szCs w:val="20"/>
        </w:rPr>
        <w:br/>
        <w:t>   5. amenajarea teritoriului si urbanism;</w:t>
      </w:r>
      <w:r w:rsidRPr="00F5389C">
        <w:rPr>
          <w:rFonts w:ascii="Times New Roman" w:eastAsia="Times New Roman" w:hAnsi="Times New Roman" w:cs="Times New Roman"/>
          <w:sz w:val="20"/>
          <w:szCs w:val="20"/>
        </w:rPr>
        <w:br/>
        <w:t>   6. munca, familie si protectie sociala;</w:t>
      </w:r>
      <w:r w:rsidRPr="00F5389C">
        <w:rPr>
          <w:rFonts w:ascii="Times New Roman" w:eastAsia="Times New Roman" w:hAnsi="Times New Roman" w:cs="Times New Roman"/>
          <w:sz w:val="20"/>
          <w:szCs w:val="20"/>
        </w:rPr>
        <w:br/>
        <w:t>   7. protectie mediu si turism;</w:t>
      </w:r>
      <w:r w:rsidRPr="00F5389C">
        <w:rPr>
          <w:rFonts w:ascii="Times New Roman" w:eastAsia="Times New Roman" w:hAnsi="Times New Roman" w:cs="Times New Roman"/>
          <w:sz w:val="20"/>
          <w:szCs w:val="20"/>
        </w:rPr>
        <w:br/>
        <w:t>   8. juridica si de disciplina;</w:t>
      </w:r>
      <w:r w:rsidRPr="00F5389C">
        <w:rPr>
          <w:rFonts w:ascii="Times New Roman" w:eastAsia="Times New Roman" w:hAnsi="Times New Roman" w:cs="Times New Roman"/>
          <w:sz w:val="20"/>
          <w:szCs w:val="20"/>
        </w:rPr>
        <w:br/>
        <w:t>   9. administrarea serviciilor publice furnizate.</w:t>
      </w:r>
      <w:r w:rsidRPr="00F5389C">
        <w:rPr>
          <w:rFonts w:ascii="Times New Roman" w:eastAsia="Times New Roman" w:hAnsi="Times New Roman" w:cs="Times New Roman"/>
          <w:sz w:val="20"/>
          <w:szCs w:val="20"/>
        </w:rPr>
        <w:br/>
        <w:t>   In functie de specificul activitatii si de numarul consilierilor, consiliul poate hotari sa se organizeze comisii de specialitate in alte domenii de activitate sau o comisie sa aiba in obiectul de activitate doua sau mai multe domenii.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p>
    <w:p w:rsidR="00C06B8F" w:rsidRPr="00F5389C" w:rsidRDefault="00C06B8F"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b/>
          <w:bCs/>
          <w:sz w:val="20"/>
          <w:szCs w:val="20"/>
        </w:rPr>
        <w:t>ANEXA Nr. 2</w:t>
      </w:r>
      <w:r w:rsidR="008A2F43" w:rsidRPr="00F5389C">
        <w:rPr>
          <w:rFonts w:ascii="Times New Roman" w:eastAsia="Times New Roman" w:hAnsi="Times New Roman" w:cs="Times New Roman"/>
          <w:b/>
          <w:bCs/>
          <w:sz w:val="20"/>
          <w:szCs w:val="20"/>
        </w:rPr>
        <w:t>la regulament</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b/>
          <w:bCs/>
          <w:sz w:val="20"/>
          <w:szCs w:val="20"/>
        </w:rPr>
        <w:t>Model al adresei prin care secretarul general al unitatii/subdiviziunii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b/>
          <w:bCs/>
          <w:sz w:val="20"/>
          <w:szCs w:val="20"/>
        </w:rPr>
        <w:t>administrativ-teritoriale transmite comisiei de specialitate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b/>
          <w:bCs/>
          <w:sz w:val="20"/>
          <w:szCs w:val="20"/>
        </w:rPr>
        <w:t>documentele spre analiza</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Nr. ...../...........</w:t>
      </w:r>
    </w:p>
    <w:p w:rsidR="008A2F43" w:rsidRPr="00F5389C" w:rsidRDefault="005F60FB" w:rsidP="002A357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br/>
        <w:t>  </w:t>
      </w:r>
      <w:r w:rsidR="008A2F43" w:rsidRPr="00F5389C">
        <w:rPr>
          <w:rFonts w:ascii="Times New Roman" w:eastAsia="Times New Roman" w:hAnsi="Times New Roman" w:cs="Times New Roman"/>
          <w:sz w:val="20"/>
          <w:szCs w:val="20"/>
        </w:rPr>
        <w:t>PRIMARIA ...........................................</w:t>
      </w:r>
      <w:r w:rsidR="008A2F43" w:rsidRPr="00F5389C">
        <w:rPr>
          <w:rFonts w:ascii="Times New Roman" w:eastAsia="Times New Roman" w:hAnsi="Times New Roman" w:cs="Times New Roman"/>
          <w:sz w:val="20"/>
          <w:szCs w:val="20"/>
          <w:vertAlign w:val="superscript"/>
        </w:rPr>
        <w:t>1</w:t>
      </w:r>
      <w:r w:rsidR="008A2F43" w:rsidRPr="00F5389C">
        <w:rPr>
          <w:rFonts w:ascii="Times New Roman" w:eastAsia="Times New Roman" w:hAnsi="Times New Roman" w:cs="Times New Roman"/>
          <w:sz w:val="20"/>
          <w:szCs w:val="20"/>
        </w:rPr>
        <w:br/>
        <w:t>   SECRETARUL GENERAL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Catre Comisia ......................................</w:t>
      </w:r>
      <w:r w:rsidRPr="00F5389C">
        <w:rPr>
          <w:rFonts w:ascii="Times New Roman" w:eastAsia="Times New Roman" w:hAnsi="Times New Roman" w:cs="Times New Roman"/>
          <w:sz w:val="20"/>
          <w:szCs w:val="20"/>
          <w:vertAlign w:val="superscript"/>
        </w:rPr>
        <w:t>2</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vertAlign w:val="superscript"/>
        </w:rPr>
        <w:t xml:space="preserve">   </w:t>
      </w:r>
      <w:r w:rsidRPr="00F5389C">
        <w:rPr>
          <w:rFonts w:ascii="Times New Roman" w:eastAsia="Times New Roman" w:hAnsi="Times New Roman" w:cs="Times New Roman"/>
          <w:sz w:val="20"/>
          <w:szCs w:val="20"/>
        </w:rPr>
        <w:t>Doamnei/Domnului presedinte,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Spre stiinta doamnei/domnului secretar,</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xml:space="preserve">   Avand in vedere prevederile art. 136 alin. (3) lit. b) din Ordonanta de urgenta a Guvernului </w:t>
      </w:r>
      <w:hyperlink r:id="rId29" w:history="1">
        <w:r w:rsidRPr="00F5389C">
          <w:rPr>
            <w:rFonts w:ascii="Times New Roman" w:eastAsia="Times New Roman" w:hAnsi="Times New Roman" w:cs="Times New Roman"/>
            <w:color w:val="0000FF"/>
            <w:sz w:val="20"/>
            <w:szCs w:val="20"/>
            <w:u w:val="single"/>
          </w:rPr>
          <w:t>nr. 57/2019</w:t>
        </w:r>
      </w:hyperlink>
      <w:r w:rsidRPr="00F5389C">
        <w:rPr>
          <w:rFonts w:ascii="Times New Roman" w:eastAsia="Times New Roman" w:hAnsi="Times New Roman" w:cs="Times New Roman"/>
          <w:sz w:val="20"/>
          <w:szCs w:val="20"/>
        </w:rPr>
        <w:t xml:space="preserve"> privind Codul administrativ, cu modificarile si completarile ulterioare, respectiv prevederile art. 15 alin. (1) lit. a) si ale art. 91 din Regulamentul de organizare si functionare a Consiliului Local al comunei Băuțar , se transmit spre </w:t>
      </w:r>
      <w:r w:rsidRPr="00F5389C">
        <w:rPr>
          <w:rFonts w:ascii="Times New Roman" w:eastAsia="Times New Roman" w:hAnsi="Times New Roman" w:cs="Times New Roman"/>
          <w:sz w:val="20"/>
          <w:szCs w:val="20"/>
        </w:rPr>
        <w:lastRenderedPageBreak/>
        <w:t>avizare catre Comisia ................................ urmatoarele documente:</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rPr>
        <w:br/>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72"/>
        <w:gridCol w:w="4380"/>
        <w:gridCol w:w="2517"/>
        <w:gridCol w:w="1863"/>
      </w:tblGrid>
      <w:tr w:rsidR="008A2F43" w:rsidRPr="00F5389C" w:rsidTr="008A2F43">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Nr. crt.</w:t>
            </w:r>
          </w:p>
        </w:tc>
        <w:tc>
          <w:tcPr>
            <w:tcW w:w="2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Documentul trimis pentru avizare/elaborarea unui raport</w:t>
            </w:r>
          </w:p>
        </w:tc>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Initiator</w:t>
            </w:r>
          </w:p>
        </w:tc>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Data-limita pentru adoptarea avizului/raportului</w:t>
            </w:r>
          </w:p>
        </w:tc>
      </w:tr>
      <w:tr w:rsidR="008A2F43" w:rsidRPr="00F5389C" w:rsidTr="008A2F43">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1.</w:t>
            </w:r>
          </w:p>
        </w:tc>
        <w:tc>
          <w:tcPr>
            <w:tcW w:w="2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P.H.C.L.</w:t>
            </w:r>
            <w:r w:rsidRPr="00F5389C">
              <w:rPr>
                <w:rFonts w:ascii="Times New Roman" w:eastAsia="Times New Roman" w:hAnsi="Times New Roman" w:cs="Times New Roman"/>
                <w:sz w:val="20"/>
                <w:szCs w:val="20"/>
                <w:vertAlign w:val="superscript"/>
              </w:rPr>
              <w:t>4</w:t>
            </w:r>
            <w:r w:rsidRPr="00F5389C">
              <w:rPr>
                <w:rFonts w:ascii="Times New Roman" w:eastAsia="Times New Roman" w:hAnsi="Times New Roman" w:cs="Times New Roman"/>
                <w:sz w:val="20"/>
                <w:szCs w:val="20"/>
              </w:rPr>
              <w:t xml:space="preserve"> nr. ....../...... privind .............................................</w:t>
            </w:r>
          </w:p>
        </w:tc>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primarul</w:t>
            </w:r>
          </w:p>
        </w:tc>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r>
      <w:tr w:rsidR="008A2F43" w:rsidRPr="00F5389C" w:rsidTr="008A2F43">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2.</w:t>
            </w:r>
          </w:p>
        </w:tc>
        <w:tc>
          <w:tcPr>
            <w:tcW w:w="2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P.H.C.L. nr. ....../...... privind .............................................</w:t>
            </w:r>
          </w:p>
        </w:tc>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consilierul local .........................</w:t>
            </w:r>
          </w:p>
        </w:tc>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r>
      <w:tr w:rsidR="008A2F43" w:rsidRPr="00F5389C" w:rsidTr="008A2F43">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3.</w:t>
            </w:r>
          </w:p>
        </w:tc>
        <w:tc>
          <w:tcPr>
            <w:tcW w:w="2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Petitia nr. ....../...... din partea</w:t>
            </w:r>
          </w:p>
        </w:tc>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w:t>
            </w:r>
          </w:p>
        </w:tc>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r>
      <w:tr w:rsidR="008A2F43" w:rsidRPr="00F5389C" w:rsidTr="008A2F43">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4.</w:t>
            </w:r>
          </w:p>
        </w:tc>
        <w:tc>
          <w:tcPr>
            <w:tcW w:w="2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w:t>
            </w:r>
          </w:p>
        </w:tc>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r>
    </w:tbl>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Secretarul general al ...........................................,</w:t>
      </w:r>
      <w:r w:rsidRPr="00F5389C">
        <w:rPr>
          <w:rFonts w:ascii="Times New Roman" w:eastAsia="Times New Roman" w:hAnsi="Times New Roman" w:cs="Times New Roman"/>
          <w:sz w:val="20"/>
          <w:szCs w:val="20"/>
        </w:rPr>
        <w:br/>
        <w:t>                                (prenumele si numele)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b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NOTA:</w:t>
      </w:r>
      <w:r w:rsidRPr="00F5389C">
        <w:rPr>
          <w:rFonts w:ascii="Times New Roman" w:eastAsia="Times New Roman" w:hAnsi="Times New Roman" w:cs="Times New Roman"/>
          <w:sz w:val="20"/>
          <w:szCs w:val="20"/>
        </w:rPr>
        <w:br/>
        <w:t>   In varianta in care consiliul local alege ca mod de comunicare posta electronica, partea cu semnatura nu mai este necesara.</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______________</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vertAlign w:val="superscript"/>
        </w:rPr>
        <w:t>   1</w:t>
      </w:r>
      <w:r w:rsidRPr="00F5389C">
        <w:rPr>
          <w:rFonts w:ascii="Times New Roman" w:eastAsia="Times New Roman" w:hAnsi="Times New Roman" w:cs="Times New Roman"/>
          <w:sz w:val="20"/>
          <w:szCs w:val="20"/>
        </w:rPr>
        <w:t xml:space="preserve"> Se completeaza, dupa caz, cu denumirea unitatii/subdiviziunii administrativ-teritoriale.</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2</w:t>
      </w:r>
      <w:r w:rsidRPr="00F5389C">
        <w:rPr>
          <w:rFonts w:ascii="Times New Roman" w:eastAsia="Times New Roman" w:hAnsi="Times New Roman" w:cs="Times New Roman"/>
          <w:sz w:val="20"/>
          <w:szCs w:val="20"/>
        </w:rPr>
        <w:t xml:space="preserve"> Se completeaza cu denumirea comisiei de specialitate.</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3</w:t>
      </w:r>
      <w:r w:rsidRPr="00F5389C">
        <w:rPr>
          <w:rFonts w:ascii="Times New Roman" w:eastAsia="Times New Roman" w:hAnsi="Times New Roman" w:cs="Times New Roman"/>
          <w:sz w:val="20"/>
          <w:szCs w:val="20"/>
        </w:rPr>
        <w:t xml:space="preserve"> Se completeaza, dupa caz, cu denumirea unitatii/subdiviziunii administrativ-teritoriale.</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4</w:t>
      </w:r>
      <w:r w:rsidRPr="00F5389C">
        <w:rPr>
          <w:rFonts w:ascii="Times New Roman" w:eastAsia="Times New Roman" w:hAnsi="Times New Roman" w:cs="Times New Roman"/>
          <w:sz w:val="20"/>
          <w:szCs w:val="20"/>
        </w:rPr>
        <w:t xml:space="preserve"> Proiectul de hotarare a consiliului local.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C06B8F"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b/>
          <w:bCs/>
          <w:sz w:val="20"/>
          <w:szCs w:val="20"/>
        </w:rPr>
        <w:t>ANEXA Nr. 3</w:t>
      </w:r>
      <w:r w:rsidR="008A2F43" w:rsidRPr="00F5389C">
        <w:rPr>
          <w:rFonts w:ascii="Times New Roman" w:eastAsia="Times New Roman" w:hAnsi="Times New Roman" w:cs="Times New Roman"/>
          <w:b/>
          <w:bCs/>
          <w:sz w:val="20"/>
          <w:szCs w:val="20"/>
        </w:rPr>
        <w:t>la regulament</w:t>
      </w:r>
    </w:p>
    <w:p w:rsidR="008A2F43" w:rsidRPr="00F5389C" w:rsidRDefault="008A2F43" w:rsidP="002A357F">
      <w:pPr>
        <w:spacing w:after="0" w:line="240" w:lineRule="auto"/>
        <w:jc w:val="both"/>
        <w:rPr>
          <w:rFonts w:ascii="Times New Roman" w:eastAsia="Times New Roman" w:hAnsi="Times New Roman" w:cs="Times New Roman"/>
          <w:sz w:val="20"/>
          <w:szCs w:val="20"/>
        </w:rPr>
      </w:pPr>
    </w:p>
    <w:p w:rsidR="008A2F43" w:rsidRPr="00F5389C" w:rsidRDefault="008A2F43" w:rsidP="002A357F">
      <w:pPr>
        <w:spacing w:after="0" w:line="240" w:lineRule="auto"/>
        <w:jc w:val="both"/>
        <w:rPr>
          <w:rFonts w:ascii="Times New Roman" w:eastAsia="Times New Roman" w:hAnsi="Times New Roman" w:cs="Times New Roman"/>
          <w:sz w:val="20"/>
          <w:szCs w:val="20"/>
        </w:rPr>
      </w:pP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b/>
          <w:bCs/>
          <w:sz w:val="20"/>
          <w:szCs w:val="20"/>
        </w:rPr>
        <w:t>Model al adresei prin care comisia de specialitate transmite secretarului</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b/>
          <w:bCs/>
          <w:sz w:val="20"/>
          <w:szCs w:val="20"/>
        </w:rPr>
        <w:t>general al unitatii/subdiviziunii administrativ-teritoriale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b/>
          <w:bCs/>
          <w:sz w:val="20"/>
          <w:szCs w:val="20"/>
        </w:rPr>
        <w:t>documentele produse de aceasta</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CONSILIUL LOCAL AL .................................</w:t>
      </w:r>
      <w:r w:rsidRPr="00F5389C">
        <w:rPr>
          <w:rFonts w:ascii="Times New Roman" w:eastAsia="Times New Roman" w:hAnsi="Times New Roman" w:cs="Times New Roman"/>
          <w:sz w:val="20"/>
          <w:szCs w:val="20"/>
          <w:vertAlign w:val="superscript"/>
        </w:rPr>
        <w:t>1</w:t>
      </w:r>
      <w:r w:rsidRPr="00F5389C">
        <w:rPr>
          <w:rFonts w:ascii="Times New Roman" w:eastAsia="Times New Roman" w:hAnsi="Times New Roman" w:cs="Times New Roman"/>
          <w:sz w:val="20"/>
          <w:szCs w:val="20"/>
        </w:rPr>
        <w:br/>
        <w:t>   Comisia ............................................</w:t>
      </w:r>
      <w:r w:rsidRPr="00F5389C">
        <w:rPr>
          <w:rFonts w:ascii="Times New Roman" w:eastAsia="Times New Roman" w:hAnsi="Times New Roman" w:cs="Times New Roman"/>
          <w:sz w:val="20"/>
          <w:szCs w:val="20"/>
        </w:rPr>
        <w:br/>
        <w:t>   Nr.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Catre secretarul general al ...</w:t>
      </w:r>
      <w:r w:rsidRPr="00F5389C">
        <w:rPr>
          <w:rFonts w:ascii="Times New Roman" w:eastAsia="Times New Roman" w:hAnsi="Times New Roman" w:cs="Times New Roman"/>
          <w:sz w:val="20"/>
          <w:szCs w:val="20"/>
          <w:vertAlign w:val="superscript"/>
        </w:rPr>
        <w:t>3</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vertAlign w:val="superscript"/>
        </w:rPr>
        <w:t>    </w:t>
      </w:r>
      <w:r w:rsidRPr="00F5389C">
        <w:rPr>
          <w:rFonts w:ascii="Times New Roman" w:eastAsia="Times New Roman" w:hAnsi="Times New Roman" w:cs="Times New Roman"/>
          <w:sz w:val="20"/>
          <w:szCs w:val="20"/>
        </w:rPr>
        <w:t>Stimata(e) Doamna/Domnule ...</w:t>
      </w:r>
      <w:r w:rsidRPr="00F5389C">
        <w:rPr>
          <w:rFonts w:ascii="Times New Roman" w:eastAsia="Times New Roman" w:hAnsi="Times New Roman" w:cs="Times New Roman"/>
          <w:sz w:val="20"/>
          <w:szCs w:val="20"/>
          <w:vertAlign w:val="superscript"/>
        </w:rPr>
        <w:t>4</w:t>
      </w:r>
      <w:r w:rsidRPr="00F5389C">
        <w:rPr>
          <w:rFonts w:ascii="Times New Roman" w:eastAsia="Times New Roman" w:hAnsi="Times New Roman" w:cs="Times New Roman"/>
          <w:sz w:val="20"/>
          <w:szCs w:val="20"/>
        </w:rPr>
        <w:t>,</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xml:space="preserve">   Avand in vedere prevederile art. 136 alin. (7) din Ordonanta de urgenta a Guvernului </w:t>
      </w:r>
      <w:hyperlink r:id="rId30" w:history="1">
        <w:r w:rsidRPr="00F5389C">
          <w:rPr>
            <w:rFonts w:ascii="Times New Roman" w:eastAsia="Times New Roman" w:hAnsi="Times New Roman" w:cs="Times New Roman"/>
            <w:color w:val="0000FF"/>
            <w:sz w:val="20"/>
            <w:szCs w:val="20"/>
            <w:u w:val="single"/>
          </w:rPr>
          <w:t>nr. 57/2019</w:t>
        </w:r>
      </w:hyperlink>
      <w:r w:rsidRPr="00F5389C">
        <w:rPr>
          <w:rFonts w:ascii="Times New Roman" w:eastAsia="Times New Roman" w:hAnsi="Times New Roman" w:cs="Times New Roman"/>
          <w:sz w:val="20"/>
          <w:szCs w:val="20"/>
        </w:rPr>
        <w:t> privind Codul administrativ, cu modificarile si completarile ulterioare, respectiv prevederile art. 15 alin. (1) lit. a) si ale art. 91 alin. (1) si (2) din Regulamentul de organizare si functionare a Consiliului Local ....</w:t>
      </w:r>
      <w:r w:rsidRPr="00F5389C">
        <w:rPr>
          <w:rFonts w:ascii="Times New Roman" w:eastAsia="Times New Roman" w:hAnsi="Times New Roman" w:cs="Times New Roman"/>
          <w:sz w:val="20"/>
          <w:szCs w:val="20"/>
          <w:vertAlign w:val="superscript"/>
        </w:rPr>
        <w:t>5</w:t>
      </w:r>
      <w:r w:rsidRPr="00F5389C">
        <w:rPr>
          <w:rFonts w:ascii="Times New Roman" w:eastAsia="Times New Roman" w:hAnsi="Times New Roman" w:cs="Times New Roman"/>
          <w:sz w:val="20"/>
          <w:szCs w:val="20"/>
        </w:rPr>
        <w:t>, va transmitem rezultatul dezbaterilor Comisiei ..............</w:t>
      </w:r>
      <w:r w:rsidRPr="00F5389C">
        <w:rPr>
          <w:rFonts w:ascii="Times New Roman" w:eastAsia="Times New Roman" w:hAnsi="Times New Roman" w:cs="Times New Roman"/>
          <w:sz w:val="20"/>
          <w:szCs w:val="20"/>
          <w:vertAlign w:val="superscript"/>
        </w:rPr>
        <w:t>6</w:t>
      </w:r>
      <w:r w:rsidRPr="00F5389C">
        <w:rPr>
          <w:rFonts w:ascii="Times New Roman" w:eastAsia="Times New Roman" w:hAnsi="Times New Roman" w:cs="Times New Roman"/>
          <w:sz w:val="20"/>
          <w:szCs w:val="20"/>
        </w:rPr>
        <w:t xml:space="preserve"> din cadrul sedintei din data de ..............., cuprinse in Procesul-verbal nr. ...... Anexat va comunicam si avizele/rapoartele comisiei pentru subiectele dezbatute, respectiv:</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22"/>
        <w:gridCol w:w="4096"/>
        <w:gridCol w:w="1549"/>
        <w:gridCol w:w="1938"/>
        <w:gridCol w:w="1227"/>
      </w:tblGrid>
      <w:tr w:rsidR="008A2F43" w:rsidRPr="00F5389C" w:rsidTr="008A2F43">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Nr. crt.</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Documentul trimis spre analiza</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Numarul de inregistrare al avizului/raportului</w:t>
            </w:r>
          </w:p>
        </w:tc>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Tipul avizului/recomandarea raportului</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Amendamente</w:t>
            </w:r>
          </w:p>
        </w:tc>
      </w:tr>
      <w:tr w:rsidR="008A2F43" w:rsidRPr="00F5389C" w:rsidTr="008A2F43">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1</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2</w:t>
            </w:r>
          </w:p>
        </w:tc>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3</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4</w:t>
            </w:r>
          </w:p>
        </w:tc>
      </w:tr>
      <w:tr w:rsidR="008A2F43" w:rsidRPr="00F5389C" w:rsidTr="008A2F43">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P.H.C.L.</w:t>
            </w:r>
            <w:r w:rsidRPr="00F5389C">
              <w:rPr>
                <w:rFonts w:ascii="Times New Roman" w:eastAsia="Times New Roman" w:hAnsi="Times New Roman" w:cs="Times New Roman"/>
                <w:sz w:val="20"/>
                <w:szCs w:val="20"/>
                <w:vertAlign w:val="superscript"/>
              </w:rPr>
              <w:t>7</w:t>
            </w:r>
            <w:r w:rsidRPr="00F5389C">
              <w:rPr>
                <w:rFonts w:ascii="Times New Roman" w:eastAsia="Times New Roman" w:hAnsi="Times New Roman" w:cs="Times New Roman"/>
                <w:sz w:val="20"/>
                <w:szCs w:val="20"/>
              </w:rPr>
              <w:t xml:space="preserve"> nr. ....../......... privind ..................................................</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w:t>
            </w:r>
            <w:r w:rsidRPr="00F5389C">
              <w:rPr>
                <w:rFonts w:ascii="Times New Roman" w:eastAsia="Times New Roman" w:hAnsi="Times New Roman" w:cs="Times New Roman"/>
                <w:sz w:val="20"/>
                <w:szCs w:val="20"/>
                <w:vertAlign w:val="superscript"/>
              </w:rPr>
              <w:t>8</w:t>
            </w:r>
            <w:r w:rsidRPr="00F5389C">
              <w:rPr>
                <w:rFonts w:ascii="Times New Roman" w:eastAsia="Times New Roman" w:hAnsi="Times New Roman" w:cs="Times New Roman"/>
                <w:sz w:val="20"/>
                <w:szCs w:val="20"/>
              </w:rPr>
              <w:t xml:space="preserve"> favorabil  □ nefavorabil</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xml:space="preserve"> □ DA nr. ......</w:t>
            </w:r>
            <w:r w:rsidRPr="00F5389C">
              <w:rPr>
                <w:rFonts w:ascii="Times New Roman" w:eastAsia="Times New Roman" w:hAnsi="Times New Roman" w:cs="Times New Roman"/>
                <w:sz w:val="20"/>
                <w:szCs w:val="20"/>
              </w:rPr>
              <w:br/>
              <w:t xml:space="preserve"> □ NU</w:t>
            </w:r>
          </w:p>
        </w:tc>
      </w:tr>
      <w:tr w:rsidR="008A2F43" w:rsidRPr="00F5389C" w:rsidTr="008A2F43">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2.</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P.H.C.L. nr. ....../.........</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favorabil  □ nefavorabil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xml:space="preserve"> □ DA nr. ......</w:t>
            </w:r>
            <w:r w:rsidRPr="00F5389C">
              <w:rPr>
                <w:rFonts w:ascii="Times New Roman" w:eastAsia="Times New Roman" w:hAnsi="Times New Roman" w:cs="Times New Roman"/>
                <w:sz w:val="20"/>
                <w:szCs w:val="20"/>
              </w:rPr>
              <w:br/>
              <w:t xml:space="preserve"> □ NU</w:t>
            </w:r>
          </w:p>
        </w:tc>
      </w:tr>
      <w:tr w:rsidR="008A2F43" w:rsidRPr="00F5389C" w:rsidTr="008A2F43">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3.</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xml:space="preserve">Petitia nr. ....../......... din partea </w:t>
            </w:r>
            <w:r w:rsidRPr="00F5389C">
              <w:rPr>
                <w:rFonts w:ascii="Times New Roman" w:eastAsia="Times New Roman" w:hAnsi="Times New Roman" w:cs="Times New Roman"/>
                <w:sz w:val="20"/>
                <w:szCs w:val="20"/>
              </w:rPr>
              <w:lastRenderedPageBreak/>
              <w:t>.................................................</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lastRenderedPageBreak/>
              <w:t> </w:t>
            </w:r>
          </w:p>
        </w:tc>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r>
      <w:tr w:rsidR="008A2F43" w:rsidRPr="00F5389C" w:rsidTr="008A2F43">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lastRenderedPageBreak/>
              <w:t>4.</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p>
        </w:tc>
      </w:tr>
    </w:tbl>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Presedintele Comisiei ................................,</w:t>
      </w:r>
      <w:r w:rsidRPr="00F5389C">
        <w:rPr>
          <w:rFonts w:ascii="Times New Roman" w:eastAsia="Times New Roman" w:hAnsi="Times New Roman" w:cs="Times New Roman"/>
          <w:sz w:val="20"/>
          <w:szCs w:val="20"/>
        </w:rPr>
        <w:br/>
        <w:t>                            (prenumele si numele)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Secretarul Comisiei ..................................,</w:t>
      </w:r>
      <w:r w:rsidRPr="00F5389C">
        <w:rPr>
          <w:rFonts w:ascii="Times New Roman" w:eastAsia="Times New Roman" w:hAnsi="Times New Roman" w:cs="Times New Roman"/>
          <w:sz w:val="20"/>
          <w:szCs w:val="20"/>
        </w:rPr>
        <w:br/>
        <w:t>                            (prenumele si numele)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b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NOTA:</w:t>
      </w:r>
      <w:r w:rsidRPr="00F5389C">
        <w:rPr>
          <w:rFonts w:ascii="Times New Roman" w:eastAsia="Times New Roman" w:hAnsi="Times New Roman" w:cs="Times New Roman"/>
          <w:sz w:val="20"/>
          <w:szCs w:val="20"/>
        </w:rPr>
        <w:br/>
        <w:t>   In varianta in care consiliul local alege ca mod de comunicare posta electronica, partea cu semnatura nu mai este necesara.</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_____________</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vertAlign w:val="superscript"/>
        </w:rPr>
        <w:t>   1</w:t>
      </w:r>
      <w:r w:rsidRPr="00F5389C">
        <w:rPr>
          <w:rFonts w:ascii="Times New Roman" w:eastAsia="Times New Roman" w:hAnsi="Times New Roman" w:cs="Times New Roman"/>
          <w:sz w:val="20"/>
          <w:szCs w:val="20"/>
        </w:rPr>
        <w:t xml:space="preserve"> Se completeaza, dupa caz, cu denumirea unitatii/subdiviziunii administrativ-teritoriale.</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2</w:t>
      </w:r>
      <w:r w:rsidRPr="00F5389C">
        <w:rPr>
          <w:rFonts w:ascii="Times New Roman" w:eastAsia="Times New Roman" w:hAnsi="Times New Roman" w:cs="Times New Roman"/>
          <w:sz w:val="20"/>
          <w:szCs w:val="20"/>
        </w:rPr>
        <w:t xml:space="preserve"> Se completeaza cu denumirea comisiei de specialitate.</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3</w:t>
      </w:r>
      <w:r w:rsidRPr="00F5389C">
        <w:rPr>
          <w:rFonts w:ascii="Times New Roman" w:eastAsia="Times New Roman" w:hAnsi="Times New Roman" w:cs="Times New Roman"/>
          <w:sz w:val="20"/>
          <w:szCs w:val="20"/>
        </w:rPr>
        <w:t xml:space="preserve"> Se completeaza, dupa caz, cu denumirea unitatii/subdiviziunii administrativ-teritoriale.</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4</w:t>
      </w:r>
      <w:r w:rsidRPr="00F5389C">
        <w:rPr>
          <w:rFonts w:ascii="Times New Roman" w:eastAsia="Times New Roman" w:hAnsi="Times New Roman" w:cs="Times New Roman"/>
          <w:sz w:val="20"/>
          <w:szCs w:val="20"/>
        </w:rPr>
        <w:t xml:space="preserve"> Se completeaza cu prenumele si numele secretarului general.</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5</w:t>
      </w:r>
      <w:r w:rsidRPr="00F5389C">
        <w:rPr>
          <w:rFonts w:ascii="Times New Roman" w:eastAsia="Times New Roman" w:hAnsi="Times New Roman" w:cs="Times New Roman"/>
          <w:sz w:val="20"/>
          <w:szCs w:val="20"/>
        </w:rPr>
        <w:t xml:space="preserve"> Se completeaza, dupa caz, cu denumirea unitatii/subdiviziunii administrativ-teritoriale.</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6</w:t>
      </w:r>
      <w:r w:rsidRPr="00F5389C">
        <w:rPr>
          <w:rFonts w:ascii="Times New Roman" w:eastAsia="Times New Roman" w:hAnsi="Times New Roman" w:cs="Times New Roman"/>
          <w:sz w:val="20"/>
          <w:szCs w:val="20"/>
        </w:rPr>
        <w:t xml:space="preserve"> Se completeaza cu denumirea comisiei de specialitate.</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7</w:t>
      </w:r>
      <w:r w:rsidRPr="00F5389C">
        <w:rPr>
          <w:rFonts w:ascii="Times New Roman" w:eastAsia="Times New Roman" w:hAnsi="Times New Roman" w:cs="Times New Roman"/>
          <w:sz w:val="20"/>
          <w:szCs w:val="20"/>
        </w:rPr>
        <w:t xml:space="preserve"> Proiectul de hotarare a consiliului local.</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8</w:t>
      </w:r>
      <w:r w:rsidRPr="00F5389C">
        <w:rPr>
          <w:rFonts w:ascii="Times New Roman" w:eastAsia="Times New Roman" w:hAnsi="Times New Roman" w:cs="Times New Roman"/>
          <w:sz w:val="20"/>
          <w:szCs w:val="20"/>
        </w:rPr>
        <w:t xml:space="preserve"> Se bifeaza cu „X“ varianta care corespunde.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C06B8F"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b/>
          <w:bCs/>
          <w:sz w:val="20"/>
          <w:szCs w:val="20"/>
        </w:rPr>
        <w:t>ANEXA Nr. 4</w:t>
      </w:r>
      <w:r w:rsidR="008A2F43" w:rsidRPr="00F5389C">
        <w:rPr>
          <w:rFonts w:ascii="Times New Roman" w:eastAsia="Times New Roman" w:hAnsi="Times New Roman" w:cs="Times New Roman"/>
          <w:b/>
          <w:bCs/>
          <w:sz w:val="20"/>
          <w:szCs w:val="20"/>
        </w:rPr>
        <w:t>la regulament</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b/>
          <w:bCs/>
          <w:sz w:val="20"/>
          <w:szCs w:val="20"/>
        </w:rPr>
        <w:t>Model al avizului comisiei de specialitate</w:t>
      </w:r>
    </w:p>
    <w:p w:rsidR="008A2F43" w:rsidRPr="00F5389C" w:rsidRDefault="008A2F43" w:rsidP="002A357F">
      <w:pPr>
        <w:spacing w:after="0" w:line="240" w:lineRule="auto"/>
        <w:jc w:val="both"/>
        <w:rPr>
          <w:rFonts w:ascii="Times New Roman" w:eastAsia="Times New Roman" w:hAnsi="Times New Roman" w:cs="Times New Roman"/>
          <w:sz w:val="20"/>
          <w:szCs w:val="20"/>
        </w:rPr>
      </w:pPr>
    </w:p>
    <w:p w:rsidR="008A2F43" w:rsidRPr="00F5389C" w:rsidRDefault="008A2F43" w:rsidP="002A357F">
      <w:pPr>
        <w:spacing w:after="0" w:line="240" w:lineRule="auto"/>
        <w:jc w:val="both"/>
        <w:rPr>
          <w:rFonts w:ascii="Times New Roman" w:eastAsia="Times New Roman" w:hAnsi="Times New Roman" w:cs="Times New Roman"/>
          <w:sz w:val="20"/>
          <w:szCs w:val="20"/>
        </w:rPr>
      </w:pP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CONSILIUL LOCAL AL .................................</w:t>
      </w:r>
      <w:r w:rsidRPr="00F5389C">
        <w:rPr>
          <w:rFonts w:ascii="Times New Roman" w:eastAsia="Times New Roman" w:hAnsi="Times New Roman" w:cs="Times New Roman"/>
          <w:sz w:val="20"/>
          <w:szCs w:val="20"/>
          <w:vertAlign w:val="superscript"/>
        </w:rPr>
        <w:t>1</w:t>
      </w:r>
      <w:r w:rsidRPr="00F5389C">
        <w:rPr>
          <w:rFonts w:ascii="Times New Roman" w:eastAsia="Times New Roman" w:hAnsi="Times New Roman" w:cs="Times New Roman"/>
          <w:sz w:val="20"/>
          <w:szCs w:val="20"/>
        </w:rPr>
        <w:br/>
        <w:t>   Comisia ............................................</w:t>
      </w:r>
      <w:r w:rsidRPr="00F5389C">
        <w:rPr>
          <w:rFonts w:ascii="Times New Roman" w:eastAsia="Times New Roman" w:hAnsi="Times New Roman" w:cs="Times New Roman"/>
          <w:sz w:val="20"/>
          <w:szCs w:val="20"/>
          <w:vertAlign w:val="superscript"/>
        </w:rPr>
        <w:t>2</w:t>
      </w:r>
    </w:p>
    <w:p w:rsidR="008A2F43" w:rsidRPr="00F5389C" w:rsidRDefault="008A2F43" w:rsidP="002A357F">
      <w:pPr>
        <w:spacing w:after="0" w:line="240" w:lineRule="auto"/>
        <w:jc w:val="both"/>
        <w:rPr>
          <w:rFonts w:ascii="Times New Roman" w:eastAsia="Times New Roman" w:hAnsi="Times New Roman" w:cs="Times New Roman"/>
          <w:sz w:val="20"/>
          <w:szCs w:val="20"/>
        </w:rPr>
      </w:pPr>
    </w:p>
    <w:p w:rsidR="008A2F43" w:rsidRPr="00F5389C" w:rsidRDefault="008A2F43" w:rsidP="002A357F">
      <w:pPr>
        <w:spacing w:after="0" w:line="240" w:lineRule="auto"/>
        <w:jc w:val="both"/>
        <w:rPr>
          <w:rFonts w:ascii="Times New Roman" w:eastAsia="Times New Roman" w:hAnsi="Times New Roman" w:cs="Times New Roman"/>
          <w:sz w:val="20"/>
          <w:szCs w:val="20"/>
        </w:rPr>
      </w:pP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b/>
          <w:bCs/>
          <w:sz w:val="20"/>
          <w:szCs w:val="20"/>
        </w:rPr>
        <w:t>AVIZUL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b/>
          <w:bCs/>
          <w:sz w:val="20"/>
          <w:szCs w:val="20"/>
        </w:rPr>
        <w:t>Nr. ...... din ............</w:t>
      </w:r>
      <w:r w:rsidRPr="00F5389C">
        <w:rPr>
          <w:rFonts w:ascii="Times New Roman" w:eastAsia="Times New Roman" w:hAnsi="Times New Roman" w:cs="Times New Roman"/>
          <w:b/>
          <w:bCs/>
          <w:sz w:val="20"/>
          <w:szCs w:val="20"/>
          <w:vertAlign w:val="superscript"/>
        </w:rPr>
        <w:t>3</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b/>
          <w:bCs/>
          <w:sz w:val="20"/>
          <w:szCs w:val="20"/>
        </w:rPr>
        <w:t>pentru P.H.C.L.</w:t>
      </w:r>
      <w:r w:rsidRPr="00F5389C">
        <w:rPr>
          <w:rFonts w:ascii="Times New Roman" w:eastAsia="Times New Roman" w:hAnsi="Times New Roman" w:cs="Times New Roman"/>
          <w:b/>
          <w:bCs/>
          <w:sz w:val="20"/>
          <w:szCs w:val="20"/>
          <w:vertAlign w:val="superscript"/>
        </w:rPr>
        <w:t>4</w:t>
      </w:r>
      <w:r w:rsidRPr="00F5389C">
        <w:rPr>
          <w:rFonts w:ascii="Times New Roman" w:eastAsia="Times New Roman" w:hAnsi="Times New Roman" w:cs="Times New Roman"/>
          <w:b/>
          <w:bCs/>
          <w:sz w:val="20"/>
          <w:szCs w:val="20"/>
        </w:rPr>
        <w:t xml:space="preserve"> nr. ....../......... privind ....................</w:t>
      </w:r>
      <w:r w:rsidRPr="00F5389C">
        <w:rPr>
          <w:rFonts w:ascii="Times New Roman" w:eastAsia="Times New Roman" w:hAnsi="Times New Roman" w:cs="Times New Roman"/>
          <w:b/>
          <w:bCs/>
          <w:sz w:val="20"/>
          <w:szCs w:val="20"/>
          <w:vertAlign w:val="superscript"/>
        </w:rPr>
        <w:t>5</w:t>
      </w:r>
    </w:p>
    <w:p w:rsidR="008A2F43" w:rsidRPr="00F5389C" w:rsidRDefault="008A2F43" w:rsidP="002A357F">
      <w:pPr>
        <w:spacing w:after="0" w:line="240" w:lineRule="auto"/>
        <w:jc w:val="both"/>
        <w:rPr>
          <w:rFonts w:ascii="Times New Roman" w:eastAsia="Times New Roman" w:hAnsi="Times New Roman" w:cs="Times New Roman"/>
          <w:sz w:val="20"/>
          <w:szCs w:val="20"/>
        </w:rPr>
      </w:pPr>
    </w:p>
    <w:p w:rsidR="008A2F43" w:rsidRPr="00F5389C" w:rsidRDefault="008A2F43" w:rsidP="002A357F">
      <w:pPr>
        <w:spacing w:after="0" w:line="240" w:lineRule="auto"/>
        <w:jc w:val="both"/>
        <w:rPr>
          <w:rFonts w:ascii="Times New Roman" w:eastAsia="Times New Roman" w:hAnsi="Times New Roman" w:cs="Times New Roman"/>
          <w:sz w:val="20"/>
          <w:szCs w:val="20"/>
        </w:rPr>
      </w:pP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Avand in vedere ........................................................</w:t>
      </w:r>
      <w:r w:rsidRPr="00F5389C">
        <w:rPr>
          <w:rFonts w:ascii="Times New Roman" w:eastAsia="Times New Roman" w:hAnsi="Times New Roman" w:cs="Times New Roman"/>
          <w:sz w:val="20"/>
          <w:szCs w:val="20"/>
          <w:vertAlign w:val="superscript"/>
        </w:rPr>
        <w:t>6</w:t>
      </w:r>
      <w:r w:rsidRPr="00F5389C">
        <w:rPr>
          <w:rFonts w:ascii="Times New Roman" w:eastAsia="Times New Roman" w:hAnsi="Times New Roman" w:cs="Times New Roman"/>
          <w:sz w:val="20"/>
          <w:szCs w:val="20"/>
        </w:rPr>
        <w:t>,</w:t>
      </w:r>
      <w:r w:rsidRPr="00F5389C">
        <w:rPr>
          <w:rFonts w:ascii="Times New Roman" w:eastAsia="Times New Roman" w:hAnsi="Times New Roman" w:cs="Times New Roman"/>
          <w:sz w:val="20"/>
          <w:szCs w:val="20"/>
        </w:rPr>
        <w:br/>
        <w:t xml:space="preserve">   in temeiul prevederilor art. 125 alin. (1) lit. b) din Ordonanta de urgenta a Guvernului </w:t>
      </w:r>
      <w:hyperlink r:id="rId31" w:history="1">
        <w:r w:rsidRPr="00F5389C">
          <w:rPr>
            <w:rFonts w:ascii="Times New Roman" w:eastAsia="Times New Roman" w:hAnsi="Times New Roman" w:cs="Times New Roman"/>
            <w:color w:val="0000FF"/>
            <w:sz w:val="20"/>
            <w:szCs w:val="20"/>
            <w:u w:val="single"/>
          </w:rPr>
          <w:t>nr. 57/2019</w:t>
        </w:r>
      </w:hyperlink>
      <w:r w:rsidRPr="00F5389C">
        <w:rPr>
          <w:rFonts w:ascii="Times New Roman" w:eastAsia="Times New Roman" w:hAnsi="Times New Roman" w:cs="Times New Roman"/>
          <w:sz w:val="20"/>
          <w:szCs w:val="20"/>
        </w:rPr>
        <w:t xml:space="preserve"> privind Codul administrativ, cu modificarile si completarile ulterioare, respectiv al prevederilor art. 15 alin. (1) lit. b) din Regulamentul de organizare si functionare a consiliului local,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br/>
        <w:t>   Comisia .......................................</w:t>
      </w:r>
      <w:r w:rsidRPr="00F5389C">
        <w:rPr>
          <w:rFonts w:ascii="Times New Roman" w:eastAsia="Times New Roman" w:hAnsi="Times New Roman" w:cs="Times New Roman"/>
          <w:sz w:val="20"/>
          <w:szCs w:val="20"/>
          <w:vertAlign w:val="superscript"/>
        </w:rPr>
        <w:t>7</w:t>
      </w:r>
      <w:r w:rsidRPr="00F5389C">
        <w:rPr>
          <w:rFonts w:ascii="Times New Roman" w:eastAsia="Times New Roman" w:hAnsi="Times New Roman" w:cs="Times New Roman"/>
          <w:sz w:val="20"/>
          <w:szCs w:val="20"/>
        </w:rPr>
        <w:t xml:space="preserve"> adopta urmatorul aviz.</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b/>
          <w:bCs/>
          <w:sz w:val="20"/>
          <w:szCs w:val="20"/>
        </w:rPr>
        <w:t>   Art. 1.</w:t>
      </w:r>
      <w:r w:rsidRPr="00F5389C">
        <w:rPr>
          <w:rFonts w:ascii="Times New Roman" w:eastAsia="Times New Roman" w:hAnsi="Times New Roman" w:cs="Times New Roman"/>
          <w:sz w:val="20"/>
          <w:szCs w:val="20"/>
        </w:rPr>
        <w:t xml:space="preserve"> - Se avizeaza favorabil/nefavorabil proiectul de hotarare a consiliului local nr. .../.........</w:t>
      </w:r>
      <w:r w:rsidRPr="00F5389C">
        <w:rPr>
          <w:rFonts w:ascii="Times New Roman" w:eastAsia="Times New Roman" w:hAnsi="Times New Roman" w:cs="Times New Roman"/>
          <w:sz w:val="20"/>
          <w:szCs w:val="20"/>
          <w:vertAlign w:val="superscript"/>
        </w:rPr>
        <w:t>8</w:t>
      </w:r>
      <w:r w:rsidRPr="00F5389C">
        <w:rPr>
          <w:rFonts w:ascii="Times New Roman" w:eastAsia="Times New Roman" w:hAnsi="Times New Roman" w:cs="Times New Roman"/>
          <w:sz w:val="20"/>
          <w:szCs w:val="20"/>
        </w:rPr>
        <w:t xml:space="preserve"> privind ........................</w:t>
      </w:r>
      <w:r w:rsidRPr="00F5389C">
        <w:rPr>
          <w:rFonts w:ascii="Times New Roman" w:eastAsia="Times New Roman" w:hAnsi="Times New Roman" w:cs="Times New Roman"/>
          <w:sz w:val="20"/>
          <w:szCs w:val="20"/>
          <w:vertAlign w:val="superscript"/>
        </w:rPr>
        <w:t>9</w:t>
      </w:r>
      <w:r w:rsidRPr="00F5389C">
        <w:rPr>
          <w:rFonts w:ascii="Times New Roman" w:eastAsia="Times New Roman" w:hAnsi="Times New Roman" w:cs="Times New Roman"/>
          <w:sz w:val="20"/>
          <w:szCs w:val="20"/>
        </w:rPr>
        <w:t>, cu ......</w:t>
      </w:r>
      <w:r w:rsidRPr="00F5389C">
        <w:rPr>
          <w:rFonts w:ascii="Times New Roman" w:eastAsia="Times New Roman" w:hAnsi="Times New Roman" w:cs="Times New Roman"/>
          <w:sz w:val="20"/>
          <w:szCs w:val="20"/>
          <w:vertAlign w:val="superscript"/>
        </w:rPr>
        <w:t>10</w:t>
      </w:r>
      <w:r w:rsidRPr="00F5389C">
        <w:rPr>
          <w:rFonts w:ascii="Times New Roman" w:eastAsia="Times New Roman" w:hAnsi="Times New Roman" w:cs="Times New Roman"/>
          <w:sz w:val="20"/>
          <w:szCs w:val="20"/>
        </w:rPr>
        <w:t>/fara amendamente.</w:t>
      </w:r>
      <w:r w:rsidRPr="00F5389C">
        <w:rPr>
          <w:rFonts w:ascii="Times New Roman" w:eastAsia="Times New Roman" w:hAnsi="Times New Roman" w:cs="Times New Roman"/>
          <w:sz w:val="20"/>
          <w:szCs w:val="20"/>
        </w:rPr>
        <w:br/>
        <w:t xml:space="preserve">   </w:t>
      </w:r>
      <w:r w:rsidRPr="00F5389C">
        <w:rPr>
          <w:rFonts w:ascii="Times New Roman" w:eastAsia="Times New Roman" w:hAnsi="Times New Roman" w:cs="Times New Roman"/>
          <w:b/>
          <w:bCs/>
          <w:sz w:val="20"/>
          <w:szCs w:val="20"/>
        </w:rPr>
        <w:t>Art. 2.</w:t>
      </w:r>
      <w:r w:rsidRPr="00F5389C">
        <w:rPr>
          <w:rFonts w:ascii="Times New Roman" w:eastAsia="Times New Roman" w:hAnsi="Times New Roman" w:cs="Times New Roman"/>
          <w:sz w:val="20"/>
          <w:szCs w:val="20"/>
        </w:rPr>
        <w:t xml:space="preserve"> - Amendamentele si observatiile membrilor comisiei se regasesc in anexa care face parte integranta din prezentul aviz.</w:t>
      </w:r>
      <w:r w:rsidRPr="00F5389C">
        <w:rPr>
          <w:rFonts w:ascii="Times New Roman" w:eastAsia="Times New Roman" w:hAnsi="Times New Roman" w:cs="Times New Roman"/>
          <w:sz w:val="20"/>
          <w:szCs w:val="20"/>
        </w:rPr>
        <w:br/>
        <w:t xml:space="preserve">   </w:t>
      </w:r>
      <w:r w:rsidRPr="00F5389C">
        <w:rPr>
          <w:rFonts w:ascii="Times New Roman" w:eastAsia="Times New Roman" w:hAnsi="Times New Roman" w:cs="Times New Roman"/>
          <w:b/>
          <w:bCs/>
          <w:sz w:val="20"/>
          <w:szCs w:val="20"/>
        </w:rPr>
        <w:t>Art. 3.</w:t>
      </w:r>
      <w:r w:rsidRPr="00F5389C">
        <w:rPr>
          <w:rFonts w:ascii="Times New Roman" w:eastAsia="Times New Roman" w:hAnsi="Times New Roman" w:cs="Times New Roman"/>
          <w:sz w:val="20"/>
          <w:szCs w:val="20"/>
        </w:rPr>
        <w:t xml:space="preserve"> - Prezentul aviz se comunica prin grija secretarului comisiei, in termenul recomandat, secretarului general al .........................................................</w:t>
      </w:r>
      <w:r w:rsidRPr="00F5389C">
        <w:rPr>
          <w:rFonts w:ascii="Times New Roman" w:eastAsia="Times New Roman" w:hAnsi="Times New Roman" w:cs="Times New Roman"/>
          <w:sz w:val="20"/>
          <w:szCs w:val="20"/>
          <w:vertAlign w:val="superscript"/>
        </w:rPr>
        <w:t>11</w:t>
      </w:r>
      <w:r w:rsidRPr="00F5389C">
        <w:rPr>
          <w:rFonts w:ascii="Times New Roman" w:eastAsia="Times New Roman" w:hAnsi="Times New Roman" w:cs="Times New Roman"/>
          <w:sz w:val="20"/>
          <w:szCs w:val="20"/>
        </w:rPr>
        <w:t>.</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Presedintele Comisiei ......................................,</w:t>
      </w:r>
      <w:r w:rsidRPr="00F5389C">
        <w:rPr>
          <w:rFonts w:ascii="Times New Roman" w:eastAsia="Times New Roman" w:hAnsi="Times New Roman" w:cs="Times New Roman"/>
          <w:sz w:val="20"/>
          <w:szCs w:val="20"/>
        </w:rPr>
        <w:br/>
        <w:t>                                  (prenumele si numele)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Secretarul Comisiei ........................................,</w:t>
      </w:r>
      <w:r w:rsidRPr="00F5389C">
        <w:rPr>
          <w:rFonts w:ascii="Times New Roman" w:eastAsia="Times New Roman" w:hAnsi="Times New Roman" w:cs="Times New Roman"/>
          <w:sz w:val="20"/>
          <w:szCs w:val="20"/>
        </w:rPr>
        <w:br/>
        <w:t>                                  (prenumele si numele)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_____________</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vertAlign w:val="superscript"/>
        </w:rPr>
        <w:lastRenderedPageBreak/>
        <w:t>   1</w:t>
      </w:r>
      <w:r w:rsidRPr="00F5389C">
        <w:rPr>
          <w:rFonts w:ascii="Times New Roman" w:eastAsia="Times New Roman" w:hAnsi="Times New Roman" w:cs="Times New Roman"/>
          <w:sz w:val="20"/>
          <w:szCs w:val="20"/>
        </w:rPr>
        <w:t xml:space="preserve"> Se completeaza, dupa caz, cu tipul si denumirea unitatii/subdiviziunii administrativ-teritoriale.</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2 </w:t>
      </w:r>
      <w:r w:rsidRPr="00F5389C">
        <w:rPr>
          <w:rFonts w:ascii="Times New Roman" w:eastAsia="Times New Roman" w:hAnsi="Times New Roman" w:cs="Times New Roman"/>
          <w:sz w:val="20"/>
          <w:szCs w:val="20"/>
        </w:rPr>
        <w:t>Se completeaza cu denumirea comisiei de specialitate.</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3</w:t>
      </w:r>
      <w:r w:rsidRPr="00F5389C">
        <w:rPr>
          <w:rFonts w:ascii="Times New Roman" w:eastAsia="Times New Roman" w:hAnsi="Times New Roman" w:cs="Times New Roman"/>
          <w:sz w:val="20"/>
          <w:szCs w:val="20"/>
        </w:rPr>
        <w:t xml:space="preserve"> Se completeaza cu numarul de inregistrare si data inregistrarii avizului in Registrul privind avizele/rapoartele Comisiei ... pe anul ...</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4</w:t>
      </w:r>
      <w:r w:rsidRPr="00F5389C">
        <w:rPr>
          <w:rFonts w:ascii="Times New Roman" w:eastAsia="Times New Roman" w:hAnsi="Times New Roman" w:cs="Times New Roman"/>
          <w:sz w:val="20"/>
          <w:szCs w:val="20"/>
        </w:rPr>
        <w:t xml:space="preserve"> Proiectul de hotarare a consiliului local.</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5</w:t>
      </w:r>
      <w:r w:rsidRPr="00F5389C">
        <w:rPr>
          <w:rFonts w:ascii="Times New Roman" w:eastAsia="Times New Roman" w:hAnsi="Times New Roman" w:cs="Times New Roman"/>
          <w:sz w:val="20"/>
          <w:szCs w:val="20"/>
        </w:rPr>
        <w:t xml:space="preserve"> Se completeaza cu titlul proiectului de hotarare a consiliului local.</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6</w:t>
      </w:r>
      <w:r w:rsidRPr="00F5389C">
        <w:rPr>
          <w:rFonts w:ascii="Times New Roman" w:eastAsia="Times New Roman" w:hAnsi="Times New Roman" w:cs="Times New Roman"/>
          <w:sz w:val="20"/>
          <w:szCs w:val="20"/>
        </w:rPr>
        <w:t xml:space="preserve"> Se completeaza cu motivarea avizului.</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7</w:t>
      </w:r>
      <w:r w:rsidRPr="00F5389C">
        <w:rPr>
          <w:rFonts w:ascii="Times New Roman" w:eastAsia="Times New Roman" w:hAnsi="Times New Roman" w:cs="Times New Roman"/>
          <w:sz w:val="20"/>
          <w:szCs w:val="20"/>
        </w:rPr>
        <w:t xml:space="preserve"> Se completeaza cu denumirea comisiei de specialitate.</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8</w:t>
      </w:r>
      <w:r w:rsidRPr="00F5389C">
        <w:rPr>
          <w:rFonts w:ascii="Times New Roman" w:eastAsia="Times New Roman" w:hAnsi="Times New Roman" w:cs="Times New Roman"/>
          <w:sz w:val="20"/>
          <w:szCs w:val="20"/>
        </w:rPr>
        <w:t xml:space="preserve"> Se completeaza cu numarul de inregistrare si data inregistrarii proiectului de hotarare a consiliului local in Registrul privind proiectele de hotarari ale consiliului local.</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9</w:t>
      </w:r>
      <w:r w:rsidRPr="00F5389C">
        <w:rPr>
          <w:rFonts w:ascii="Times New Roman" w:eastAsia="Times New Roman" w:hAnsi="Times New Roman" w:cs="Times New Roman"/>
          <w:sz w:val="20"/>
          <w:szCs w:val="20"/>
        </w:rPr>
        <w:t xml:space="preserve"> Se completeaza cu titlul proiectului de hotarare a consiliului local.</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10</w:t>
      </w:r>
      <w:r w:rsidRPr="00F5389C">
        <w:rPr>
          <w:rFonts w:ascii="Times New Roman" w:eastAsia="Times New Roman" w:hAnsi="Times New Roman" w:cs="Times New Roman"/>
          <w:sz w:val="20"/>
          <w:szCs w:val="20"/>
        </w:rPr>
        <w:t xml:space="preserve"> Se completeaza cu numarul de amendamente care au fost adoptate de catre comisia de specialitate.</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11</w:t>
      </w:r>
      <w:r w:rsidRPr="00F5389C">
        <w:rPr>
          <w:rFonts w:ascii="Times New Roman" w:eastAsia="Times New Roman" w:hAnsi="Times New Roman" w:cs="Times New Roman"/>
          <w:sz w:val="20"/>
          <w:szCs w:val="20"/>
        </w:rPr>
        <w:t xml:space="preserve"> Se completeaza, dupa caz, cu tipul si denumirea unitatii/subdiviziunii administrativ-teritoriale.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C06B8F"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b/>
          <w:bCs/>
          <w:sz w:val="20"/>
          <w:szCs w:val="20"/>
        </w:rPr>
        <w:t>ANEXA Nr. 5</w:t>
      </w:r>
      <w:r w:rsidR="008A2F43" w:rsidRPr="00F5389C">
        <w:rPr>
          <w:rFonts w:ascii="Times New Roman" w:eastAsia="Times New Roman" w:hAnsi="Times New Roman" w:cs="Times New Roman"/>
          <w:b/>
          <w:bCs/>
          <w:sz w:val="20"/>
          <w:szCs w:val="20"/>
        </w:rPr>
        <w:t>la regulament</w:t>
      </w:r>
    </w:p>
    <w:p w:rsidR="008A2F43" w:rsidRPr="00F5389C" w:rsidRDefault="008A2F43" w:rsidP="002A357F">
      <w:pPr>
        <w:spacing w:after="0" w:line="240" w:lineRule="auto"/>
        <w:jc w:val="both"/>
        <w:rPr>
          <w:rFonts w:ascii="Times New Roman" w:eastAsia="Times New Roman" w:hAnsi="Times New Roman" w:cs="Times New Roman"/>
          <w:sz w:val="20"/>
          <w:szCs w:val="20"/>
        </w:rPr>
      </w:pP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b/>
          <w:bCs/>
          <w:sz w:val="20"/>
          <w:szCs w:val="20"/>
        </w:rPr>
        <w:t>Model al registrului de evidenta a avizelor/rapoartelorde catre comisia de specialitate</w:t>
      </w:r>
    </w:p>
    <w:p w:rsidR="008A2F43" w:rsidRPr="00F5389C" w:rsidRDefault="008A2F43" w:rsidP="002A357F">
      <w:pPr>
        <w:spacing w:after="0" w:line="240" w:lineRule="auto"/>
        <w:jc w:val="both"/>
        <w:rPr>
          <w:rFonts w:ascii="Times New Roman" w:eastAsia="Times New Roman" w:hAnsi="Times New Roman" w:cs="Times New Roman"/>
          <w:sz w:val="20"/>
          <w:szCs w:val="20"/>
        </w:rPr>
      </w:pP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b/>
          <w:bCs/>
          <w:sz w:val="20"/>
          <w:szCs w:val="20"/>
        </w:rPr>
        <w:t>REGISTRUL</w:t>
      </w:r>
      <w:r w:rsidRPr="00F5389C">
        <w:rPr>
          <w:rFonts w:ascii="Times New Roman" w:eastAsia="Times New Roman" w:hAnsi="Times New Roman" w:cs="Times New Roman"/>
          <w:b/>
          <w:bCs/>
          <w:sz w:val="20"/>
          <w:szCs w:val="20"/>
          <w:vertAlign w:val="superscript"/>
        </w:rPr>
        <w:t>1</w:t>
      </w:r>
      <w:r w:rsidRPr="00F5389C">
        <w:rPr>
          <w:rFonts w:ascii="Times New Roman" w:eastAsia="Times New Roman" w:hAnsi="Times New Roman" w:cs="Times New Roman"/>
          <w:b/>
          <w:bCs/>
          <w:sz w:val="20"/>
          <w:szCs w:val="20"/>
        </w:rPr>
        <w:t>privind avizele/rapoartele Comisiei ............................</w:t>
      </w:r>
      <w:r w:rsidRPr="00F5389C">
        <w:rPr>
          <w:rFonts w:ascii="Times New Roman" w:eastAsia="Times New Roman" w:hAnsi="Times New Roman" w:cs="Times New Roman"/>
          <w:b/>
          <w:bCs/>
          <w:sz w:val="20"/>
          <w:szCs w:val="20"/>
          <w:vertAlign w:val="superscript"/>
        </w:rPr>
        <w:t>2</w:t>
      </w:r>
      <w:r w:rsidRPr="00F5389C">
        <w:rPr>
          <w:rFonts w:ascii="Times New Roman" w:eastAsia="Times New Roman" w:hAnsi="Times New Roman" w:cs="Times New Roman"/>
          <w:b/>
          <w:bCs/>
          <w:sz w:val="20"/>
          <w:szCs w:val="20"/>
        </w:rPr>
        <w:t>pe anul .........</w:t>
      </w:r>
      <w:r w:rsidRPr="00F5389C">
        <w:rPr>
          <w:rFonts w:ascii="Times New Roman" w:eastAsia="Times New Roman" w:hAnsi="Times New Roman" w:cs="Times New Roman"/>
          <w:b/>
          <w:bCs/>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71"/>
        <w:gridCol w:w="1549"/>
        <w:gridCol w:w="4377"/>
        <w:gridCol w:w="2235"/>
      </w:tblGrid>
      <w:tr w:rsidR="008A2F43" w:rsidRPr="00F5389C" w:rsidTr="008A2F43">
        <w:trPr>
          <w:tblCellSpacing w:w="0" w:type="dxa"/>
        </w:trPr>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Nr. de inregistrare</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Data adoptarii avizului/raportului</w:t>
            </w:r>
          </w:p>
        </w:tc>
        <w:tc>
          <w:tcPr>
            <w:tcW w:w="2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Documentul</w:t>
            </w:r>
          </w:p>
        </w:tc>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Rezultatul analizei</w:t>
            </w:r>
          </w:p>
        </w:tc>
      </w:tr>
      <w:tr w:rsidR="008A2F43" w:rsidRPr="00F5389C" w:rsidTr="008A2F43">
        <w:trPr>
          <w:tblCellSpacing w:w="0" w:type="dxa"/>
        </w:trPr>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0</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1</w:t>
            </w:r>
          </w:p>
        </w:tc>
        <w:tc>
          <w:tcPr>
            <w:tcW w:w="2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2</w:t>
            </w:r>
          </w:p>
        </w:tc>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3</w:t>
            </w:r>
          </w:p>
        </w:tc>
      </w:tr>
      <w:tr w:rsidR="008A2F43" w:rsidRPr="00F5389C" w:rsidTr="008A2F43">
        <w:trPr>
          <w:tblCellSpacing w:w="0" w:type="dxa"/>
        </w:trPr>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1</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w:t>
            </w:r>
          </w:p>
        </w:tc>
        <w:tc>
          <w:tcPr>
            <w:tcW w:w="2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Aviz pentru P.H.C.L.</w:t>
            </w:r>
            <w:r w:rsidRPr="00F5389C">
              <w:rPr>
                <w:rFonts w:ascii="Times New Roman" w:eastAsia="Times New Roman" w:hAnsi="Times New Roman" w:cs="Times New Roman"/>
                <w:sz w:val="20"/>
                <w:szCs w:val="20"/>
                <w:vertAlign w:val="superscript"/>
              </w:rPr>
              <w:t>3</w:t>
            </w:r>
            <w:r w:rsidRPr="00F5389C">
              <w:rPr>
                <w:rFonts w:ascii="Times New Roman" w:eastAsia="Times New Roman" w:hAnsi="Times New Roman" w:cs="Times New Roman"/>
                <w:sz w:val="20"/>
                <w:szCs w:val="20"/>
              </w:rPr>
              <w:t xml:space="preserve"> nr. ....../......... privind ...............................</w:t>
            </w:r>
          </w:p>
        </w:tc>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Aviz favorabil cu 5 amendamente/ nefavorabil</w:t>
            </w:r>
          </w:p>
        </w:tc>
      </w:tr>
      <w:tr w:rsidR="008A2F43" w:rsidRPr="00F5389C" w:rsidTr="008A2F43">
        <w:trPr>
          <w:tblCellSpacing w:w="0" w:type="dxa"/>
        </w:trPr>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2</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w:t>
            </w:r>
          </w:p>
        </w:tc>
        <w:tc>
          <w:tcPr>
            <w:tcW w:w="2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Raport privind analiza situatiei ...................... realizat in baza Hotararii Consiliului Local nr. ....../.........</w:t>
            </w:r>
          </w:p>
        </w:tc>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w:t>
            </w:r>
          </w:p>
        </w:tc>
      </w:tr>
      <w:tr w:rsidR="008A2F43" w:rsidRPr="00F5389C" w:rsidTr="008A2F43">
        <w:trPr>
          <w:tblCellSpacing w:w="0" w:type="dxa"/>
        </w:trPr>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3</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w:t>
            </w:r>
          </w:p>
        </w:tc>
        <w:tc>
          <w:tcPr>
            <w:tcW w:w="2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Aviz pentru Petitia nr. ....../.........</w:t>
            </w:r>
          </w:p>
        </w:tc>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Aviz favorabil/nefavorabil</w:t>
            </w:r>
          </w:p>
        </w:tc>
      </w:tr>
    </w:tbl>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vertAlign w:val="superscript"/>
        </w:rPr>
        <w:t> ____________</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vertAlign w:val="superscript"/>
        </w:rPr>
        <w:t>   1</w:t>
      </w:r>
      <w:r w:rsidRPr="00F5389C">
        <w:rPr>
          <w:rFonts w:ascii="Times New Roman" w:eastAsia="Times New Roman" w:hAnsi="Times New Roman" w:cs="Times New Roman"/>
          <w:sz w:val="20"/>
          <w:szCs w:val="20"/>
        </w:rPr>
        <w:t xml:space="preserve"> Registrele pe fiecare an se tin in format electronic.</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2</w:t>
      </w:r>
      <w:r w:rsidRPr="00F5389C">
        <w:rPr>
          <w:rFonts w:ascii="Times New Roman" w:eastAsia="Times New Roman" w:hAnsi="Times New Roman" w:cs="Times New Roman"/>
          <w:sz w:val="20"/>
          <w:szCs w:val="20"/>
        </w:rPr>
        <w:t xml:space="preserve"> Se completeaza cu denumirea comisiei de specialitate.</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3</w:t>
      </w:r>
      <w:r w:rsidRPr="00F5389C">
        <w:rPr>
          <w:rFonts w:ascii="Times New Roman" w:eastAsia="Times New Roman" w:hAnsi="Times New Roman" w:cs="Times New Roman"/>
          <w:sz w:val="20"/>
          <w:szCs w:val="20"/>
        </w:rPr>
        <w:t xml:space="preserve"> Proiectul de hotarare a consiliului local.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p>
    <w:p w:rsidR="008A2F43" w:rsidRPr="00F5389C" w:rsidRDefault="00C06B8F"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b/>
          <w:bCs/>
          <w:sz w:val="20"/>
          <w:szCs w:val="20"/>
        </w:rPr>
        <w:t>ANEXA Nr. 6</w:t>
      </w:r>
      <w:r w:rsidR="008A2F43" w:rsidRPr="00F5389C">
        <w:rPr>
          <w:rFonts w:ascii="Times New Roman" w:eastAsia="Times New Roman" w:hAnsi="Times New Roman" w:cs="Times New Roman"/>
          <w:b/>
          <w:bCs/>
          <w:sz w:val="20"/>
          <w:szCs w:val="20"/>
        </w:rPr>
        <w:t>la regulament</w:t>
      </w:r>
    </w:p>
    <w:p w:rsidR="008A2F43" w:rsidRPr="00F5389C" w:rsidRDefault="008A2F43" w:rsidP="002A357F">
      <w:pPr>
        <w:spacing w:after="0" w:line="240" w:lineRule="auto"/>
        <w:jc w:val="both"/>
        <w:rPr>
          <w:rFonts w:ascii="Times New Roman" w:eastAsia="Times New Roman" w:hAnsi="Times New Roman" w:cs="Times New Roman"/>
          <w:sz w:val="20"/>
          <w:szCs w:val="20"/>
        </w:rPr>
      </w:pP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b/>
          <w:bCs/>
          <w:sz w:val="20"/>
          <w:szCs w:val="20"/>
        </w:rPr>
        <w:t>Model orientativ de convocare a consilierilor locali la sedinta consiliuluilocal de catre cel putin o treime din numarul consilierilor locali in functie</w:t>
      </w:r>
    </w:p>
    <w:p w:rsidR="008A2F43" w:rsidRPr="00F5389C" w:rsidRDefault="008A2F43" w:rsidP="002A357F">
      <w:pPr>
        <w:spacing w:after="0" w:line="240" w:lineRule="auto"/>
        <w:jc w:val="both"/>
        <w:rPr>
          <w:rFonts w:ascii="Times New Roman" w:eastAsia="Times New Roman" w:hAnsi="Times New Roman" w:cs="Times New Roman"/>
          <w:sz w:val="20"/>
          <w:szCs w:val="20"/>
        </w:rPr>
      </w:pP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xml:space="preserve">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Stimata doamna/Stimate domnule consilier local ................................................</w:t>
      </w:r>
      <w:r w:rsidRPr="00F5389C">
        <w:rPr>
          <w:rFonts w:ascii="Times New Roman" w:eastAsia="Times New Roman" w:hAnsi="Times New Roman" w:cs="Times New Roman"/>
          <w:sz w:val="20"/>
          <w:szCs w:val="20"/>
          <w:vertAlign w:val="superscript"/>
        </w:rPr>
        <w:t>1</w:t>
      </w:r>
      <w:r w:rsidRPr="00F5389C">
        <w:rPr>
          <w:rFonts w:ascii="Times New Roman" w:eastAsia="Times New Roman" w:hAnsi="Times New Roman" w:cs="Times New Roman"/>
          <w:sz w:val="20"/>
          <w:szCs w:val="20"/>
        </w:rPr>
        <w:t>,</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In temeiul art. ......</w:t>
      </w:r>
      <w:r w:rsidRPr="00F5389C">
        <w:rPr>
          <w:rFonts w:ascii="Times New Roman" w:eastAsia="Times New Roman" w:hAnsi="Times New Roman" w:cs="Times New Roman"/>
          <w:sz w:val="20"/>
          <w:szCs w:val="20"/>
          <w:vertAlign w:val="superscript"/>
        </w:rPr>
        <w:t>2</w:t>
      </w:r>
      <w:r w:rsidRPr="00F5389C">
        <w:rPr>
          <w:rFonts w:ascii="Times New Roman" w:eastAsia="Times New Roman" w:hAnsi="Times New Roman" w:cs="Times New Roman"/>
          <w:sz w:val="20"/>
          <w:szCs w:val="20"/>
        </w:rPr>
        <w:t>, ......</w:t>
      </w:r>
      <w:r w:rsidRPr="00F5389C">
        <w:rPr>
          <w:rFonts w:ascii="Times New Roman" w:eastAsia="Times New Roman" w:hAnsi="Times New Roman" w:cs="Times New Roman"/>
          <w:sz w:val="20"/>
          <w:szCs w:val="20"/>
          <w:vertAlign w:val="superscript"/>
        </w:rPr>
        <w:t>3</w:t>
      </w:r>
      <w:r w:rsidRPr="00F5389C">
        <w:rPr>
          <w:rFonts w:ascii="Times New Roman" w:eastAsia="Times New Roman" w:hAnsi="Times New Roman" w:cs="Times New Roman"/>
          <w:sz w:val="20"/>
          <w:szCs w:val="20"/>
        </w:rPr>
        <w:t xml:space="preserve"> va invita la sedinta .............................</w:t>
      </w:r>
      <w:r w:rsidRPr="00F5389C">
        <w:rPr>
          <w:rFonts w:ascii="Times New Roman" w:eastAsia="Times New Roman" w:hAnsi="Times New Roman" w:cs="Times New Roman"/>
          <w:sz w:val="20"/>
          <w:szCs w:val="20"/>
          <w:vertAlign w:val="superscript"/>
        </w:rPr>
        <w:t>4</w:t>
      </w:r>
      <w:r w:rsidRPr="00F5389C">
        <w:rPr>
          <w:rFonts w:ascii="Times New Roman" w:eastAsia="Times New Roman" w:hAnsi="Times New Roman" w:cs="Times New Roman"/>
          <w:sz w:val="20"/>
          <w:szCs w:val="20"/>
        </w:rPr>
        <w:t xml:space="preserve"> a consiliului local care va avea loc in .......................................</w:t>
      </w:r>
      <w:r w:rsidRPr="00F5389C">
        <w:rPr>
          <w:rFonts w:ascii="Times New Roman" w:eastAsia="Times New Roman" w:hAnsi="Times New Roman" w:cs="Times New Roman"/>
          <w:sz w:val="20"/>
          <w:szCs w:val="20"/>
          <w:vertAlign w:val="superscript"/>
        </w:rPr>
        <w:t>5</w:t>
      </w:r>
      <w:r w:rsidRPr="00F5389C">
        <w:rPr>
          <w:rFonts w:ascii="Times New Roman" w:eastAsia="Times New Roman" w:hAnsi="Times New Roman" w:cs="Times New Roman"/>
          <w:sz w:val="20"/>
          <w:szCs w:val="20"/>
        </w:rPr>
        <w:t>, in data de ............</w:t>
      </w:r>
      <w:r w:rsidRPr="00F5389C">
        <w:rPr>
          <w:rFonts w:ascii="Times New Roman" w:eastAsia="Times New Roman" w:hAnsi="Times New Roman" w:cs="Times New Roman"/>
          <w:sz w:val="20"/>
          <w:szCs w:val="20"/>
          <w:vertAlign w:val="superscript"/>
        </w:rPr>
        <w:t>6</w:t>
      </w:r>
      <w:r w:rsidRPr="00F5389C">
        <w:rPr>
          <w:rFonts w:ascii="Times New Roman" w:eastAsia="Times New Roman" w:hAnsi="Times New Roman" w:cs="Times New Roman"/>
          <w:sz w:val="20"/>
          <w:szCs w:val="20"/>
        </w:rPr>
        <w:t>, la ora ......</w:t>
      </w:r>
      <w:r w:rsidRPr="00F5389C">
        <w:rPr>
          <w:rFonts w:ascii="Times New Roman" w:eastAsia="Times New Roman" w:hAnsi="Times New Roman" w:cs="Times New Roman"/>
          <w:sz w:val="20"/>
          <w:szCs w:val="20"/>
          <w:vertAlign w:val="superscript"/>
        </w:rPr>
        <w:t>7</w:t>
      </w:r>
      <w:r w:rsidRPr="00F5389C">
        <w:rPr>
          <w:rFonts w:ascii="Times New Roman" w:eastAsia="Times New Roman" w:hAnsi="Times New Roman" w:cs="Times New Roman"/>
          <w:sz w:val="20"/>
          <w:szCs w:val="20"/>
        </w:rPr>
        <w:t>, cu urmatorul proiect de ordine de zi:</w:t>
      </w:r>
      <w:r w:rsidRPr="00F5389C">
        <w:rPr>
          <w:rFonts w:ascii="Times New Roman" w:eastAsia="Times New Roman" w:hAnsi="Times New Roman" w:cs="Times New Roman"/>
          <w:sz w:val="20"/>
          <w:szCs w:val="20"/>
        </w:rPr>
        <w:br/>
        <w:t>   Proiectul ordinii de zi a celei de-a ......</w:t>
      </w:r>
      <w:r w:rsidRPr="00F5389C">
        <w:rPr>
          <w:rFonts w:ascii="Times New Roman" w:eastAsia="Times New Roman" w:hAnsi="Times New Roman" w:cs="Times New Roman"/>
          <w:sz w:val="20"/>
          <w:szCs w:val="20"/>
          <w:vertAlign w:val="superscript"/>
        </w:rPr>
        <w:t>8</w:t>
      </w:r>
      <w:r w:rsidRPr="00F5389C">
        <w:rPr>
          <w:rFonts w:ascii="Times New Roman" w:eastAsia="Times New Roman" w:hAnsi="Times New Roman" w:cs="Times New Roman"/>
          <w:sz w:val="20"/>
          <w:szCs w:val="20"/>
        </w:rPr>
        <w:t xml:space="preserve"> -a sedinte din cel de-al ......</w:t>
      </w:r>
      <w:r w:rsidRPr="00F5389C">
        <w:rPr>
          <w:rFonts w:ascii="Times New Roman" w:eastAsia="Times New Roman" w:hAnsi="Times New Roman" w:cs="Times New Roman"/>
          <w:sz w:val="20"/>
          <w:szCs w:val="20"/>
          <w:vertAlign w:val="superscript"/>
        </w:rPr>
        <w:t>9</w:t>
      </w:r>
      <w:r w:rsidRPr="00F5389C">
        <w:rPr>
          <w:rFonts w:ascii="Times New Roman" w:eastAsia="Times New Roman" w:hAnsi="Times New Roman" w:cs="Times New Roman"/>
          <w:sz w:val="20"/>
          <w:szCs w:val="20"/>
        </w:rPr>
        <w:t xml:space="preserve"> -lea mandat al consiliului local</w:t>
      </w:r>
      <w:r w:rsidRPr="00F5389C">
        <w:rPr>
          <w:rFonts w:ascii="Times New Roman" w:eastAsia="Times New Roman" w:hAnsi="Times New Roman" w:cs="Times New Roman"/>
          <w:sz w:val="20"/>
          <w:szCs w:val="20"/>
        </w:rPr>
        <w:br/>
        <w:t>   1. Adoptarea procesului-verbal al sedintei anterioare</w:t>
      </w:r>
      <w:r w:rsidRPr="00F5389C">
        <w:rPr>
          <w:rFonts w:ascii="Times New Roman" w:eastAsia="Times New Roman" w:hAnsi="Times New Roman" w:cs="Times New Roman"/>
          <w:sz w:val="20"/>
          <w:szCs w:val="20"/>
        </w:rPr>
        <w:br/>
        <w:t>   2. Proiectul de hotarare a consiliului local nr. ....../......... privind ......................................</w:t>
      </w:r>
      <w:r w:rsidRPr="00F5389C">
        <w:rPr>
          <w:rFonts w:ascii="Times New Roman" w:eastAsia="Times New Roman" w:hAnsi="Times New Roman" w:cs="Times New Roman"/>
          <w:sz w:val="20"/>
          <w:szCs w:val="20"/>
        </w:rPr>
        <w:br/>
        <w:t>   3. Intrebari, interpelari si raspunsuri</w:t>
      </w:r>
      <w:r w:rsidRPr="00F5389C">
        <w:rPr>
          <w:rFonts w:ascii="Times New Roman" w:eastAsia="Times New Roman" w:hAnsi="Times New Roman" w:cs="Times New Roman"/>
          <w:sz w:val="20"/>
          <w:szCs w:val="20"/>
        </w:rPr>
        <w:br/>
        <w:t>   4. ...</w:t>
      </w:r>
      <w:r w:rsidRPr="00F5389C">
        <w:rPr>
          <w:rFonts w:ascii="Times New Roman" w:eastAsia="Times New Roman" w:hAnsi="Times New Roman" w:cs="Times New Roman"/>
          <w:sz w:val="20"/>
          <w:szCs w:val="20"/>
        </w:rPr>
        <w:br/>
        <w:t>   ...</w:t>
      </w:r>
      <w:r w:rsidRPr="00F5389C">
        <w:rPr>
          <w:rFonts w:ascii="Times New Roman" w:eastAsia="Times New Roman" w:hAnsi="Times New Roman" w:cs="Times New Roman"/>
          <w:sz w:val="20"/>
          <w:szCs w:val="20"/>
        </w:rPr>
        <w:br/>
        <w:t>   Diverse.</w:t>
      </w:r>
      <w:r w:rsidRPr="00F5389C">
        <w:rPr>
          <w:rFonts w:ascii="Times New Roman" w:eastAsia="Times New Roman" w:hAnsi="Times New Roman" w:cs="Times New Roman"/>
          <w:sz w:val="20"/>
          <w:szCs w:val="20"/>
        </w:rPr>
        <w:br/>
        <w:t xml:space="preserve">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Anexat invitatiei regasiti materialele aferente sedintei consiliului local. Puteti sa formulati amendamente la proiectele de hotarari ale consiliului local inscrise in proiectul ordinii de zi si sa le transmiteti secretarului general la adresa de posta electronica ...</w:t>
      </w:r>
      <w:r w:rsidRPr="00F5389C">
        <w:rPr>
          <w:rFonts w:ascii="Times New Roman" w:eastAsia="Times New Roman" w:hAnsi="Times New Roman" w:cs="Times New Roman"/>
          <w:sz w:val="20"/>
          <w:szCs w:val="20"/>
          <w:vertAlign w:val="superscript"/>
        </w:rPr>
        <w:t>10</w:t>
      </w:r>
      <w:r w:rsidRPr="00F5389C">
        <w:rPr>
          <w:rFonts w:ascii="Times New Roman" w:eastAsia="Times New Roman" w:hAnsi="Times New Roman" w:cs="Times New Roman"/>
          <w:sz w:val="20"/>
          <w:szCs w:val="20"/>
        </w:rPr>
        <w:t>.</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lastRenderedPageBreak/>
        <w:t>   Cu deplina colegialitate,</w:t>
      </w:r>
      <w:r w:rsidRPr="00F5389C">
        <w:rPr>
          <w:rFonts w:ascii="Times New Roman" w:eastAsia="Times New Roman" w:hAnsi="Times New Roman" w:cs="Times New Roman"/>
          <w:sz w:val="20"/>
          <w:szCs w:val="20"/>
        </w:rPr>
        <w:br/>
        <w:t>   ......................................</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______________</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vertAlign w:val="superscript"/>
        </w:rPr>
        <w:t>   1</w:t>
      </w:r>
      <w:r w:rsidRPr="00F5389C">
        <w:rPr>
          <w:rFonts w:ascii="Times New Roman" w:eastAsia="Times New Roman" w:hAnsi="Times New Roman" w:cs="Times New Roman"/>
          <w:sz w:val="20"/>
          <w:szCs w:val="20"/>
        </w:rPr>
        <w:t xml:space="preserve"> Se completeaza cu prenumele si numele consilierului local.</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2</w:t>
      </w:r>
      <w:r w:rsidRPr="00F5389C">
        <w:rPr>
          <w:rFonts w:ascii="Times New Roman" w:eastAsia="Times New Roman" w:hAnsi="Times New Roman" w:cs="Times New Roman"/>
          <w:sz w:val="20"/>
          <w:szCs w:val="20"/>
        </w:rPr>
        <w:t xml:space="preserve"> Se completeaza, dupa caz, cu temeiul juridic din Ordonanta de urgenta a Guvernului </w:t>
      </w:r>
      <w:hyperlink r:id="rId32" w:history="1">
        <w:r w:rsidRPr="00F5389C">
          <w:rPr>
            <w:rFonts w:ascii="Times New Roman" w:eastAsia="Times New Roman" w:hAnsi="Times New Roman" w:cs="Times New Roman"/>
            <w:color w:val="0000FF"/>
            <w:sz w:val="20"/>
            <w:szCs w:val="20"/>
            <w:u w:val="single"/>
          </w:rPr>
          <w:t>nr. 57/2019</w:t>
        </w:r>
      </w:hyperlink>
      <w:r w:rsidRPr="00F5389C">
        <w:rPr>
          <w:rFonts w:ascii="Times New Roman" w:eastAsia="Times New Roman" w:hAnsi="Times New Roman" w:cs="Times New Roman"/>
          <w:sz w:val="20"/>
          <w:szCs w:val="20"/>
        </w:rPr>
        <w:t xml:space="preserve"> privind Codul administrativ, cu modificarile si completarile ulterioare, cu privire la tipul sedintelor consiliului local si persoana/persoanele care face/fac convocarea, respectiv cu art. 133 alin. (1) in cazul sedintelor ordinare convocate de primar, cu art. 133 alin. (2) lit. a) sau c) in cazul sedintelor extraordinare convocate de primar sau art. 133 alin. (2) lit. b) in cazul sedintelor extraordinare convocate de cel putin o treime din numarul consilierilor locali in functie.</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3</w:t>
      </w:r>
      <w:r w:rsidRPr="00F5389C">
        <w:rPr>
          <w:rFonts w:ascii="Times New Roman" w:eastAsia="Times New Roman" w:hAnsi="Times New Roman" w:cs="Times New Roman"/>
          <w:sz w:val="20"/>
          <w:szCs w:val="20"/>
        </w:rPr>
        <w:t xml:space="preserve"> Se completeaza cu persoana/persoanele care face/fac convocarea, respectiv primarul sau prenumele si numele consilierilor locali.</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4</w:t>
      </w:r>
      <w:r w:rsidRPr="00F5389C">
        <w:rPr>
          <w:rFonts w:ascii="Times New Roman" w:eastAsia="Times New Roman" w:hAnsi="Times New Roman" w:cs="Times New Roman"/>
          <w:sz w:val="20"/>
          <w:szCs w:val="20"/>
        </w:rPr>
        <w:t xml:space="preserve"> Se completeaza, dupa caz, cu tipul sedintei consiliului local, respectiv ordinara sau extraordinara.</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5</w:t>
      </w:r>
      <w:r w:rsidRPr="00F5389C">
        <w:rPr>
          <w:rFonts w:ascii="Times New Roman" w:eastAsia="Times New Roman" w:hAnsi="Times New Roman" w:cs="Times New Roman"/>
          <w:sz w:val="20"/>
          <w:szCs w:val="20"/>
        </w:rPr>
        <w:t xml:space="preserve"> Se completeaza cu locul de desfasurare a sedintei consiliului local, de exemplu: sala de sedinte a primariei.</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6</w:t>
      </w:r>
      <w:r w:rsidRPr="00F5389C">
        <w:rPr>
          <w:rFonts w:ascii="Times New Roman" w:eastAsia="Times New Roman" w:hAnsi="Times New Roman" w:cs="Times New Roman"/>
          <w:sz w:val="20"/>
          <w:szCs w:val="20"/>
        </w:rPr>
        <w:t xml:space="preserve"> Se completeaza cu data in care va avea loc sedinta consiliului local.</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7</w:t>
      </w:r>
      <w:r w:rsidRPr="00F5389C">
        <w:rPr>
          <w:rFonts w:ascii="Times New Roman" w:eastAsia="Times New Roman" w:hAnsi="Times New Roman" w:cs="Times New Roman"/>
          <w:sz w:val="20"/>
          <w:szCs w:val="20"/>
        </w:rPr>
        <w:t xml:space="preserve"> Se completeaza cu ora la care va avea loc sedinta consiliului local.</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8</w:t>
      </w:r>
      <w:r w:rsidRPr="00F5389C">
        <w:rPr>
          <w:rFonts w:ascii="Times New Roman" w:eastAsia="Times New Roman" w:hAnsi="Times New Roman" w:cs="Times New Roman"/>
          <w:sz w:val="20"/>
          <w:szCs w:val="20"/>
        </w:rPr>
        <w:t xml:space="preserve"> Se completeaza cu numarul sedintei consiliului local din actualul mandat.</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9</w:t>
      </w:r>
      <w:r w:rsidRPr="00F5389C">
        <w:rPr>
          <w:rFonts w:ascii="Times New Roman" w:eastAsia="Times New Roman" w:hAnsi="Times New Roman" w:cs="Times New Roman"/>
          <w:sz w:val="20"/>
          <w:szCs w:val="20"/>
        </w:rPr>
        <w:t xml:space="preserve"> Se completeaza cu numarul mandatului consiliului local avand ca referinta primele alegeri locale din anul 1992, care reprezinta primul mandat. Pentru unitatile administrativ-teritoriale infiintate dupa 1992, primul mandat este cel de dupa primele alegeri de la infiintare.</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10</w:t>
      </w:r>
      <w:r w:rsidRPr="00F5389C">
        <w:rPr>
          <w:rFonts w:ascii="Times New Roman" w:eastAsia="Times New Roman" w:hAnsi="Times New Roman" w:cs="Times New Roman"/>
          <w:sz w:val="20"/>
          <w:szCs w:val="20"/>
        </w:rPr>
        <w:t xml:space="preserve"> Se completeaza cu adresa oficiala de posta electronica a unitatii/subdiviziunii administrativ-teritoriale.</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p>
    <w:p w:rsidR="008A2F43" w:rsidRPr="00F5389C" w:rsidRDefault="00C06B8F"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b/>
          <w:bCs/>
          <w:sz w:val="20"/>
          <w:szCs w:val="20"/>
        </w:rPr>
        <w:t>ANEXA Nr. 7</w:t>
      </w:r>
      <w:r w:rsidR="008A2F43" w:rsidRPr="00F5389C">
        <w:rPr>
          <w:rFonts w:ascii="Times New Roman" w:eastAsia="Times New Roman" w:hAnsi="Times New Roman" w:cs="Times New Roman"/>
          <w:b/>
          <w:bCs/>
          <w:sz w:val="20"/>
          <w:szCs w:val="20"/>
        </w:rPr>
        <w:t>la regulament</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b/>
          <w:bCs/>
          <w:sz w:val="20"/>
          <w:szCs w:val="20"/>
        </w:rPr>
        <w:t>Model al registrului pentru evidenta proiectelor de hotarari ale consiliului local</w:t>
      </w:r>
    </w:p>
    <w:p w:rsidR="008A2F43" w:rsidRPr="00F5389C" w:rsidRDefault="008A2F43" w:rsidP="002A357F">
      <w:pPr>
        <w:spacing w:after="0" w:line="240" w:lineRule="auto"/>
        <w:jc w:val="both"/>
        <w:rPr>
          <w:rFonts w:ascii="Times New Roman" w:eastAsia="Times New Roman" w:hAnsi="Times New Roman" w:cs="Times New Roman"/>
          <w:sz w:val="20"/>
          <w:szCs w:val="20"/>
        </w:rPr>
      </w:pPr>
    </w:p>
    <w:p w:rsidR="008A2F43" w:rsidRPr="00F5389C" w:rsidRDefault="008A2F43" w:rsidP="002A357F">
      <w:pPr>
        <w:spacing w:after="0" w:line="240" w:lineRule="auto"/>
        <w:jc w:val="both"/>
        <w:rPr>
          <w:rFonts w:ascii="Times New Roman" w:eastAsia="Times New Roman" w:hAnsi="Times New Roman" w:cs="Times New Roman"/>
          <w:sz w:val="20"/>
          <w:szCs w:val="20"/>
        </w:rPr>
      </w:pP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b/>
          <w:bCs/>
          <w:sz w:val="20"/>
          <w:szCs w:val="20"/>
        </w:rPr>
        <w:t>REGISTRUL</w:t>
      </w:r>
      <w:r w:rsidRPr="00F5389C">
        <w:rPr>
          <w:rFonts w:ascii="Times New Roman" w:eastAsia="Times New Roman" w:hAnsi="Times New Roman" w:cs="Times New Roman"/>
          <w:b/>
          <w:bCs/>
          <w:sz w:val="20"/>
          <w:szCs w:val="20"/>
          <w:vertAlign w:val="superscript"/>
        </w:rPr>
        <w:t>1</w:t>
      </w:r>
      <w:r w:rsidRPr="00F5389C">
        <w:rPr>
          <w:rFonts w:ascii="Times New Roman" w:eastAsia="Times New Roman" w:hAnsi="Times New Roman" w:cs="Times New Roman"/>
          <w:b/>
          <w:bCs/>
          <w:sz w:val="20"/>
          <w:szCs w:val="20"/>
        </w:rPr>
        <w:t>pentru evidenta proiectelor de hotarari ale consiliului local pe anul ......</w:t>
      </w:r>
    </w:p>
    <w:p w:rsidR="008A2F43" w:rsidRPr="00F5389C" w:rsidRDefault="008A2F43" w:rsidP="002A357F">
      <w:pPr>
        <w:spacing w:after="0" w:line="240" w:lineRule="auto"/>
        <w:jc w:val="both"/>
        <w:rPr>
          <w:rFonts w:ascii="Times New Roman" w:eastAsia="Times New Roman" w:hAnsi="Times New Roman" w:cs="Times New Roman"/>
          <w:sz w:val="20"/>
          <w:szCs w:val="20"/>
        </w:rPr>
      </w:pP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864"/>
        <w:gridCol w:w="884"/>
        <w:gridCol w:w="894"/>
        <w:gridCol w:w="825"/>
        <w:gridCol w:w="854"/>
        <w:gridCol w:w="1394"/>
        <w:gridCol w:w="668"/>
        <w:gridCol w:w="1098"/>
        <w:gridCol w:w="806"/>
        <w:gridCol w:w="845"/>
      </w:tblGrid>
      <w:tr w:rsidR="008A2F43" w:rsidRPr="00F5389C" w:rsidTr="008A2F43">
        <w:trPr>
          <w:tblCellSpacing w:w="0" w:type="dxa"/>
        </w:trPr>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Nr. de inregistrare</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Data inregistrarii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Functia, prenumele si numele initiatorului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Titlul proiectului de hotarare a consiliului local</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Avizele comisiilor de specialitate sesizate</w:t>
            </w:r>
            <w:r w:rsidRPr="00F5389C">
              <w:rPr>
                <w:rFonts w:ascii="Times New Roman" w:eastAsia="Times New Roman" w:hAnsi="Times New Roman" w:cs="Times New Roman"/>
                <w:sz w:val="20"/>
                <w:szCs w:val="20"/>
                <w:vertAlign w:val="superscript"/>
              </w:rPr>
              <w:t>2</w:t>
            </w:r>
          </w:p>
        </w:tc>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Structura/Persoana din aparatul de specialitate al primarului responsabila cu elaborarea raportului compartimentului de resort</w:t>
            </w:r>
            <w:r w:rsidRPr="00F5389C">
              <w:rPr>
                <w:rFonts w:ascii="Times New Roman" w:eastAsia="Times New Roman" w:hAnsi="Times New Roman" w:cs="Times New Roman"/>
                <w:sz w:val="20"/>
                <w:szCs w:val="20"/>
                <w:vertAlign w:val="superscript"/>
              </w:rPr>
              <w:t>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Alte avize necesare conform legii</w:t>
            </w:r>
            <w:r w:rsidRPr="00F5389C">
              <w:rPr>
                <w:rFonts w:ascii="Times New Roman" w:eastAsia="Times New Roman" w:hAnsi="Times New Roman" w:cs="Times New Roman"/>
                <w:sz w:val="20"/>
                <w:szCs w:val="20"/>
                <w:vertAlign w:val="superscript"/>
              </w:rPr>
              <w:t>4</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Numarul de amendamente</w:t>
            </w:r>
            <w:r w:rsidRPr="00F5389C">
              <w:rPr>
                <w:rFonts w:ascii="Times New Roman" w:eastAsia="Times New Roman" w:hAnsi="Times New Roman" w:cs="Times New Roman"/>
                <w:sz w:val="20"/>
                <w:szCs w:val="20"/>
                <w:vertAlign w:val="superscript"/>
              </w:rPr>
              <w:t>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Data dezbaterii in sedinta consiliului local</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Finalizarea procedurii</w:t>
            </w:r>
            <w:r w:rsidRPr="00F5389C">
              <w:rPr>
                <w:rFonts w:ascii="Times New Roman" w:eastAsia="Times New Roman" w:hAnsi="Times New Roman" w:cs="Times New Roman"/>
                <w:sz w:val="20"/>
                <w:szCs w:val="20"/>
                <w:vertAlign w:val="superscript"/>
              </w:rPr>
              <w:t>6</w:t>
            </w:r>
          </w:p>
        </w:tc>
      </w:tr>
      <w:tr w:rsidR="008A2F43" w:rsidRPr="00F5389C" w:rsidTr="008A2F43">
        <w:trPr>
          <w:tblCellSpacing w:w="0" w:type="dxa"/>
        </w:trPr>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1</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2</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4</w:t>
            </w:r>
          </w:p>
        </w:tc>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6</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9</w:t>
            </w:r>
          </w:p>
        </w:tc>
      </w:tr>
      <w:tr w:rsidR="008A2F43" w:rsidRPr="00F5389C" w:rsidTr="008A2F43">
        <w:trPr>
          <w:tblCellSpacing w:w="0" w:type="dxa"/>
        </w:trPr>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r>
      <w:tr w:rsidR="008A2F43" w:rsidRPr="00F5389C" w:rsidTr="008A2F43">
        <w:trPr>
          <w:tblCellSpacing w:w="0" w:type="dxa"/>
        </w:trPr>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r>
      <w:tr w:rsidR="008A2F43" w:rsidRPr="00F5389C" w:rsidTr="008A2F43">
        <w:trPr>
          <w:tblCellSpacing w:w="0" w:type="dxa"/>
        </w:trPr>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1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r>
    </w:tbl>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vertAlign w:val="superscript"/>
        </w:rPr>
        <w:t> _____________</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vertAlign w:val="superscript"/>
        </w:rPr>
        <w:t>   1</w:t>
      </w:r>
      <w:r w:rsidRPr="00F5389C">
        <w:rPr>
          <w:rFonts w:ascii="Times New Roman" w:eastAsia="Times New Roman" w:hAnsi="Times New Roman" w:cs="Times New Roman"/>
          <w:sz w:val="20"/>
          <w:szCs w:val="20"/>
        </w:rPr>
        <w:t xml:space="preserve"> Registrele pe fiecare an se tin in format electronic.</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2</w:t>
      </w:r>
      <w:r w:rsidRPr="00F5389C">
        <w:rPr>
          <w:rFonts w:ascii="Times New Roman" w:eastAsia="Times New Roman" w:hAnsi="Times New Roman" w:cs="Times New Roman"/>
          <w:sz w:val="20"/>
          <w:szCs w:val="20"/>
        </w:rPr>
        <w:t xml:space="preserve"> Se completeaza cu denumirea comisiei de specialitate sesizata, precum si cu numarul si data avizului din partea comisiei de specialitate.</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3</w:t>
      </w:r>
      <w:r w:rsidRPr="00F5389C">
        <w:rPr>
          <w:rFonts w:ascii="Times New Roman" w:eastAsia="Times New Roman" w:hAnsi="Times New Roman" w:cs="Times New Roman"/>
          <w:sz w:val="20"/>
          <w:szCs w:val="20"/>
        </w:rPr>
        <w:t xml:space="preserve"> Se completeaza cu denumirea structurii, asa cum este aceasta trecuta in structura functionala a unitatii/subdiviziunii administrativ-teritoriale, sau cu functia, prenumele si numele persoanei de specialitate care realizeaza raportul compartimentului de resort, precum si numarul si data inregistrarii acestuia.</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4</w:t>
      </w:r>
      <w:r w:rsidRPr="00F5389C">
        <w:rPr>
          <w:rFonts w:ascii="Times New Roman" w:eastAsia="Times New Roman" w:hAnsi="Times New Roman" w:cs="Times New Roman"/>
          <w:sz w:val="20"/>
          <w:szCs w:val="20"/>
        </w:rPr>
        <w:t xml:space="preserve"> Se trec emitentul si numarul si data inregistrarii avizului la emitent.</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5</w:t>
      </w:r>
      <w:r w:rsidRPr="00F5389C">
        <w:rPr>
          <w:rFonts w:ascii="Times New Roman" w:eastAsia="Times New Roman" w:hAnsi="Times New Roman" w:cs="Times New Roman"/>
          <w:sz w:val="20"/>
          <w:szCs w:val="20"/>
        </w:rPr>
        <w:t xml:space="preserve"> Se completeaza cu numarul de amendamente formulate pentru dezbaterile din plenul consiliului local.</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6</w:t>
      </w:r>
      <w:r w:rsidRPr="00F5389C">
        <w:rPr>
          <w:rFonts w:ascii="Times New Roman" w:eastAsia="Times New Roman" w:hAnsi="Times New Roman" w:cs="Times New Roman"/>
          <w:sz w:val="20"/>
          <w:szCs w:val="20"/>
        </w:rPr>
        <w:t xml:space="preserve"> In cazul in care initiatorul isi retrage proiectul de hotarare a consiliului local se face mentiunea „retras“. In cazul in care proiectul de hotarare a consiliului local este respins se completeaza cu mentiunea „respins“, iar in cazul adoptarii se face mentiunea „adoptat prin Hotararea nr.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C06B8F"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b/>
          <w:bCs/>
          <w:sz w:val="20"/>
          <w:szCs w:val="20"/>
        </w:rPr>
        <w:t>ANEXA Nr. 8</w:t>
      </w:r>
      <w:r w:rsidR="008A2F43" w:rsidRPr="00F5389C">
        <w:rPr>
          <w:rFonts w:ascii="Times New Roman" w:eastAsia="Times New Roman" w:hAnsi="Times New Roman" w:cs="Times New Roman"/>
          <w:b/>
          <w:bCs/>
          <w:sz w:val="20"/>
          <w:szCs w:val="20"/>
        </w:rPr>
        <w:t>la regulament</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b/>
          <w:bCs/>
          <w:sz w:val="20"/>
          <w:szCs w:val="20"/>
        </w:rPr>
        <w:t>Model al registrului pentru evidenta hotararilor consiliului local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lastRenderedPageBreak/>
        <w:br/>
      </w:r>
      <w:r w:rsidRPr="00F5389C">
        <w:rPr>
          <w:rFonts w:ascii="Times New Roman" w:eastAsia="Times New Roman" w:hAnsi="Times New Roman" w:cs="Times New Roman"/>
          <w:b/>
          <w:bCs/>
          <w:sz w:val="20"/>
          <w:szCs w:val="20"/>
        </w:rPr>
        <w:t>REGISTRUL</w:t>
      </w:r>
      <w:r w:rsidRPr="00F5389C">
        <w:rPr>
          <w:rFonts w:ascii="Times New Roman" w:eastAsia="Times New Roman" w:hAnsi="Times New Roman" w:cs="Times New Roman"/>
          <w:b/>
          <w:bCs/>
          <w:sz w:val="20"/>
          <w:szCs w:val="20"/>
          <w:vertAlign w:val="superscript"/>
        </w:rPr>
        <w:t>1</w:t>
      </w:r>
      <w:r w:rsidRPr="00F5389C">
        <w:rPr>
          <w:rFonts w:ascii="Times New Roman" w:eastAsia="Times New Roman" w:hAnsi="Times New Roman" w:cs="Times New Roman"/>
          <w:b/>
          <w:bCs/>
          <w:sz w:val="20"/>
          <w:szCs w:val="20"/>
        </w:rPr>
        <w:t>pentru evidenta hotararilor cons</w:t>
      </w:r>
      <w:r w:rsidR="00F5389C">
        <w:rPr>
          <w:rFonts w:ascii="Times New Roman" w:eastAsia="Times New Roman" w:hAnsi="Times New Roman" w:cs="Times New Roman"/>
          <w:b/>
          <w:bCs/>
          <w:sz w:val="20"/>
          <w:szCs w:val="20"/>
        </w:rPr>
        <w:t>iliului localpe anul ........</w:t>
      </w:r>
    </w:p>
    <w:p w:rsidR="008A2F43" w:rsidRPr="00F5389C" w:rsidRDefault="008A2F43" w:rsidP="002A357F">
      <w:pPr>
        <w:spacing w:after="0" w:line="240" w:lineRule="auto"/>
        <w:jc w:val="both"/>
        <w:rPr>
          <w:rFonts w:ascii="Times New Roman" w:eastAsia="Times New Roman" w:hAnsi="Times New Roman" w:cs="Times New Roman"/>
          <w:sz w:val="20"/>
          <w:szCs w:val="20"/>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858"/>
        <w:gridCol w:w="1617"/>
        <w:gridCol w:w="1617"/>
        <w:gridCol w:w="1998"/>
        <w:gridCol w:w="1616"/>
        <w:gridCol w:w="1426"/>
      </w:tblGrid>
      <w:tr w:rsidR="008A2F43" w:rsidRPr="00F5389C" w:rsidTr="008A2F43">
        <w:trPr>
          <w:tblCellSpacing w:w="0" w:type="dxa"/>
        </w:trPr>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Nr. de ordine</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Data adoptarii</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Data intrarii in vigoare</w:t>
            </w:r>
          </w:p>
        </w:tc>
        <w:tc>
          <w:tcPr>
            <w:tcW w:w="1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Titlul proiectului de hotarare a consiliului local</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Functia, prenumele si numele initiatorului</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Evenimente ulterioare adoptarii</w:t>
            </w:r>
            <w:r w:rsidRPr="00F5389C">
              <w:rPr>
                <w:rFonts w:ascii="Times New Roman" w:eastAsia="Times New Roman" w:hAnsi="Times New Roman" w:cs="Times New Roman"/>
                <w:sz w:val="20"/>
                <w:szCs w:val="20"/>
                <w:vertAlign w:val="superscript"/>
              </w:rPr>
              <w:t>2</w:t>
            </w:r>
          </w:p>
        </w:tc>
      </w:tr>
      <w:tr w:rsidR="008A2F43" w:rsidRPr="00F5389C" w:rsidTr="008A2F43">
        <w:trPr>
          <w:tblCellSpacing w:w="0" w:type="dxa"/>
        </w:trPr>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0</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1</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2</w:t>
            </w:r>
          </w:p>
        </w:tc>
        <w:tc>
          <w:tcPr>
            <w:tcW w:w="1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3</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4</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5</w:t>
            </w:r>
          </w:p>
        </w:tc>
      </w:tr>
      <w:tr w:rsidR="008A2F43" w:rsidRPr="00F5389C" w:rsidTr="008A2F43">
        <w:trPr>
          <w:tblCellSpacing w:w="0" w:type="dxa"/>
        </w:trPr>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1.</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1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r>
      <w:tr w:rsidR="008A2F43" w:rsidRPr="00F5389C" w:rsidTr="008A2F43">
        <w:trPr>
          <w:tblCellSpacing w:w="0" w:type="dxa"/>
        </w:trPr>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2.</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1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r>
      <w:tr w:rsidR="008A2F43" w:rsidRPr="00F5389C" w:rsidTr="008A2F43">
        <w:trPr>
          <w:tblCellSpacing w:w="0" w:type="dxa"/>
        </w:trPr>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1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c>
          <w:tcPr>
            <w:tcW w:w="7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r>
    </w:tbl>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vertAlign w:val="superscript"/>
        </w:rPr>
        <w:t> ____________</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vertAlign w:val="superscript"/>
        </w:rPr>
        <w:t>   1</w:t>
      </w:r>
      <w:r w:rsidRPr="00F5389C">
        <w:rPr>
          <w:rFonts w:ascii="Times New Roman" w:eastAsia="Times New Roman" w:hAnsi="Times New Roman" w:cs="Times New Roman"/>
          <w:sz w:val="20"/>
          <w:szCs w:val="20"/>
        </w:rPr>
        <w:t xml:space="preserve"> Registrele pe fiecare an se tin in format electronic.</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2</w:t>
      </w:r>
      <w:r w:rsidRPr="00F5389C">
        <w:rPr>
          <w:rFonts w:ascii="Times New Roman" w:eastAsia="Times New Roman" w:hAnsi="Times New Roman" w:cs="Times New Roman"/>
          <w:sz w:val="20"/>
          <w:szCs w:val="20"/>
        </w:rPr>
        <w:t xml:space="preserve"> In cazul in care ulterior adoptarii hotararii aceasta sufera modificari, completari sau abrogare, in aceasta coloana se trec toate aceste evenimente, mentionandu-se, in ordine cronologica, tipul evenimentului, precum si numarul si anul hotararii consiliului local care afecteaza actul administrativ in cauza.</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De exemplu:</w:t>
      </w:r>
      <w:r w:rsidRPr="00F5389C">
        <w:rPr>
          <w:rFonts w:ascii="Times New Roman" w:eastAsia="Times New Roman" w:hAnsi="Times New Roman" w:cs="Times New Roman"/>
          <w:sz w:val="20"/>
          <w:szCs w:val="20"/>
        </w:rPr>
        <w:br/>
        <w:t>   1. modificata prin Hotararea Consiliului Local nr. 45/2019;</w:t>
      </w:r>
      <w:r w:rsidRPr="00F5389C">
        <w:rPr>
          <w:rFonts w:ascii="Times New Roman" w:eastAsia="Times New Roman" w:hAnsi="Times New Roman" w:cs="Times New Roman"/>
          <w:sz w:val="20"/>
          <w:szCs w:val="20"/>
        </w:rPr>
        <w:br/>
        <w:t>   2. modificata si completata prin Hotararea Consiliului Local nr. 55/2019;</w:t>
      </w:r>
      <w:r w:rsidRPr="00F5389C">
        <w:rPr>
          <w:rFonts w:ascii="Times New Roman" w:eastAsia="Times New Roman" w:hAnsi="Times New Roman" w:cs="Times New Roman"/>
          <w:sz w:val="20"/>
          <w:szCs w:val="20"/>
        </w:rPr>
        <w:br/>
        <w:t>   3. abrogata prin Hotararea Consiliului Local nr. 82/2019</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p>
    <w:p w:rsidR="008A2F43" w:rsidRPr="00F5389C" w:rsidRDefault="00C06B8F"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b/>
          <w:bCs/>
          <w:sz w:val="20"/>
          <w:szCs w:val="20"/>
        </w:rPr>
        <w:t>ANEXA Nr. 9</w:t>
      </w:r>
      <w:r w:rsidR="008A2F43" w:rsidRPr="00F5389C">
        <w:rPr>
          <w:rFonts w:ascii="Times New Roman" w:eastAsia="Times New Roman" w:hAnsi="Times New Roman" w:cs="Times New Roman"/>
          <w:b/>
          <w:bCs/>
          <w:sz w:val="20"/>
          <w:szCs w:val="20"/>
        </w:rPr>
        <w:t>la regulament</w:t>
      </w:r>
    </w:p>
    <w:p w:rsidR="008A2F43" w:rsidRPr="00F5389C" w:rsidRDefault="008A2F43" w:rsidP="002A357F">
      <w:pPr>
        <w:spacing w:after="0" w:line="240" w:lineRule="auto"/>
        <w:jc w:val="both"/>
        <w:rPr>
          <w:rFonts w:ascii="Times New Roman" w:eastAsia="Times New Roman" w:hAnsi="Times New Roman" w:cs="Times New Roman"/>
          <w:sz w:val="20"/>
          <w:szCs w:val="20"/>
        </w:rPr>
      </w:pP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b/>
          <w:bCs/>
          <w:sz w:val="20"/>
          <w:szCs w:val="20"/>
        </w:rPr>
        <w:t>Cartus cu proceduri obligatorii ulterioare adoptarii hotararii consiliului local</w:t>
      </w:r>
    </w:p>
    <w:p w:rsidR="008A2F43" w:rsidRPr="00F5389C" w:rsidRDefault="008A2F43" w:rsidP="002A357F">
      <w:pPr>
        <w:spacing w:after="0" w:line="240" w:lineRule="auto"/>
        <w:jc w:val="both"/>
        <w:rPr>
          <w:rFonts w:ascii="Times New Roman" w:eastAsia="Times New Roman" w:hAnsi="Times New Roman" w:cs="Times New Roman"/>
          <w:sz w:val="20"/>
          <w:szCs w:val="20"/>
        </w:rPr>
      </w:pP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22"/>
        <w:gridCol w:w="5555"/>
        <w:gridCol w:w="1262"/>
        <w:gridCol w:w="1993"/>
      </w:tblGrid>
      <w:tr w:rsidR="008A2F43" w:rsidRPr="00F5389C" w:rsidTr="008A2F43">
        <w:trPr>
          <w:tblCellSpacing w:w="0" w:type="dxa"/>
        </w:trPr>
        <w:tc>
          <w:tcPr>
            <w:tcW w:w="0" w:type="auto"/>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PROCEDURI OBLIGATORII ULTERIOARE ADOPTARII HOTARARII CONSILIULUI LOCAL NR. ...…/............</w:t>
            </w:r>
            <w:r w:rsidRPr="00F5389C">
              <w:rPr>
                <w:rFonts w:ascii="Times New Roman" w:eastAsia="Times New Roman" w:hAnsi="Times New Roman" w:cs="Times New Roman"/>
                <w:sz w:val="20"/>
                <w:szCs w:val="20"/>
                <w:vertAlign w:val="superscript"/>
              </w:rPr>
              <w:t>1</w:t>
            </w:r>
          </w:p>
        </w:tc>
      </w:tr>
      <w:tr w:rsidR="008A2F43" w:rsidRPr="00F5389C" w:rsidTr="008A2F43">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Nr. crt.</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Operatiuni efectuate</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Data ZZ/LL/AN</w:t>
            </w:r>
          </w:p>
        </w:tc>
        <w:tc>
          <w:tcPr>
            <w:tcW w:w="1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Semnatura persoanei responsabile sa efectueze procedura</w:t>
            </w:r>
          </w:p>
        </w:tc>
      </w:tr>
      <w:tr w:rsidR="008A2F43" w:rsidRPr="00F5389C" w:rsidTr="008A2F43">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1</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2</w:t>
            </w:r>
          </w:p>
        </w:tc>
        <w:tc>
          <w:tcPr>
            <w:tcW w:w="1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3</w:t>
            </w:r>
          </w:p>
        </w:tc>
      </w:tr>
      <w:tr w:rsidR="008A2F43" w:rsidRPr="00F5389C" w:rsidTr="008A2F43">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Adoptarea hotararii</w:t>
            </w:r>
            <w:r w:rsidRPr="00F5389C">
              <w:rPr>
                <w:rFonts w:ascii="Times New Roman" w:eastAsia="Times New Roman" w:hAnsi="Times New Roman" w:cs="Times New Roman"/>
                <w:sz w:val="20"/>
                <w:szCs w:val="20"/>
                <w:vertAlign w:val="superscript"/>
              </w:rPr>
              <w:t>1</w:t>
            </w:r>
            <w:r w:rsidRPr="00F5389C">
              <w:rPr>
                <w:rFonts w:ascii="Times New Roman" w:eastAsia="Times New Roman" w:hAnsi="Times New Roman" w:cs="Times New Roman"/>
                <w:sz w:val="20"/>
                <w:szCs w:val="20"/>
              </w:rPr>
              <w:t>) s-a facut cu majoritate □ simpla  □ absoluta  □ calificata</w:t>
            </w:r>
            <w:r w:rsidRPr="00F5389C">
              <w:rPr>
                <w:rFonts w:ascii="Times New Roman" w:eastAsia="Times New Roman" w:hAnsi="Times New Roman" w:cs="Times New Roman"/>
                <w:sz w:val="20"/>
                <w:szCs w:val="20"/>
                <w:vertAlign w:val="superscript"/>
              </w:rPr>
              <w:t>2</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w:t>
            </w:r>
          </w:p>
        </w:tc>
        <w:tc>
          <w:tcPr>
            <w:tcW w:w="1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r>
      <w:tr w:rsidR="008A2F43" w:rsidRPr="00F5389C" w:rsidTr="008A2F43">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2</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Comunicarea catre primar</w:t>
            </w:r>
            <w:r w:rsidRPr="00F5389C">
              <w:rPr>
                <w:rFonts w:ascii="Times New Roman" w:eastAsia="Times New Roman" w:hAnsi="Times New Roman" w:cs="Times New Roman"/>
                <w:sz w:val="20"/>
                <w:szCs w:val="20"/>
                <w:vertAlign w:val="superscript"/>
              </w:rPr>
              <w:t>2</w:t>
            </w:r>
            <w:r w:rsidRPr="00F5389C">
              <w:rPr>
                <w:rFonts w:ascii="Times New Roman" w:eastAsia="Times New Roman" w:hAnsi="Times New Roman" w:cs="Times New Roman"/>
                <w:sz w:val="20"/>
                <w:szCs w:val="20"/>
              </w:rPr>
              <w:t>)</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w:t>
            </w:r>
          </w:p>
        </w:tc>
        <w:tc>
          <w:tcPr>
            <w:tcW w:w="1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r>
      <w:tr w:rsidR="008A2F43" w:rsidRPr="00F5389C" w:rsidTr="008A2F43">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3</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Comunicarea catre prefectul judetului</w:t>
            </w:r>
            <w:r w:rsidRPr="00F5389C">
              <w:rPr>
                <w:rFonts w:ascii="Times New Roman" w:eastAsia="Times New Roman" w:hAnsi="Times New Roman" w:cs="Times New Roman"/>
                <w:sz w:val="20"/>
                <w:szCs w:val="20"/>
                <w:vertAlign w:val="superscript"/>
              </w:rPr>
              <w:t>3</w:t>
            </w:r>
            <w:r w:rsidRPr="00F5389C">
              <w:rPr>
                <w:rFonts w:ascii="Times New Roman" w:eastAsia="Times New Roman" w:hAnsi="Times New Roman" w:cs="Times New Roman"/>
                <w:sz w:val="20"/>
                <w:szCs w:val="20"/>
              </w:rPr>
              <w:t>)</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w:t>
            </w:r>
          </w:p>
        </w:tc>
        <w:tc>
          <w:tcPr>
            <w:tcW w:w="1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r>
      <w:tr w:rsidR="008A2F43" w:rsidRPr="00F5389C" w:rsidTr="008A2F43">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4</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Aducerea la cunostinta publica</w:t>
            </w:r>
            <w:r w:rsidRPr="00F5389C">
              <w:rPr>
                <w:rFonts w:ascii="Times New Roman" w:eastAsia="Times New Roman" w:hAnsi="Times New Roman" w:cs="Times New Roman"/>
                <w:sz w:val="20"/>
                <w:szCs w:val="20"/>
                <w:vertAlign w:val="superscript"/>
              </w:rPr>
              <w:t>4</w:t>
            </w:r>
            <w:r w:rsidRPr="00F5389C">
              <w:rPr>
                <w:rFonts w:ascii="Times New Roman" w:eastAsia="Times New Roman" w:hAnsi="Times New Roman" w:cs="Times New Roman"/>
                <w:sz w:val="20"/>
                <w:szCs w:val="20"/>
              </w:rPr>
              <w:t>)+</w:t>
            </w:r>
            <w:r w:rsidRPr="00F5389C">
              <w:rPr>
                <w:rFonts w:ascii="Times New Roman" w:eastAsia="Times New Roman" w:hAnsi="Times New Roman" w:cs="Times New Roman"/>
                <w:sz w:val="20"/>
                <w:szCs w:val="20"/>
                <w:vertAlign w:val="superscript"/>
              </w:rPr>
              <w:t>5</w:t>
            </w:r>
            <w:r w:rsidRPr="00F5389C">
              <w:rPr>
                <w:rFonts w:ascii="Times New Roman" w:eastAsia="Times New Roman" w:hAnsi="Times New Roman" w:cs="Times New Roman"/>
                <w:sz w:val="20"/>
                <w:szCs w:val="20"/>
              </w:rPr>
              <w:t>)</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w:t>
            </w:r>
          </w:p>
        </w:tc>
        <w:tc>
          <w:tcPr>
            <w:tcW w:w="1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r>
      <w:tr w:rsidR="008A2F43" w:rsidRPr="00F5389C" w:rsidTr="008A2F43">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5</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Comunicarea, numai in cazul celei cu caracter individual</w:t>
            </w:r>
            <w:r w:rsidRPr="00F5389C">
              <w:rPr>
                <w:rFonts w:ascii="Times New Roman" w:eastAsia="Times New Roman" w:hAnsi="Times New Roman" w:cs="Times New Roman"/>
                <w:sz w:val="20"/>
                <w:szCs w:val="20"/>
                <w:vertAlign w:val="superscript"/>
              </w:rPr>
              <w:t>4</w:t>
            </w:r>
            <w:r w:rsidRPr="00F5389C">
              <w:rPr>
                <w:rFonts w:ascii="Times New Roman" w:eastAsia="Times New Roman" w:hAnsi="Times New Roman" w:cs="Times New Roman"/>
                <w:sz w:val="20"/>
                <w:szCs w:val="20"/>
              </w:rPr>
              <w:t>)+</w:t>
            </w:r>
            <w:r w:rsidRPr="00F5389C">
              <w:rPr>
                <w:rFonts w:ascii="Times New Roman" w:eastAsia="Times New Roman" w:hAnsi="Times New Roman" w:cs="Times New Roman"/>
                <w:sz w:val="20"/>
                <w:szCs w:val="20"/>
                <w:vertAlign w:val="superscript"/>
              </w:rPr>
              <w:t>5</w:t>
            </w:r>
            <w:r w:rsidRPr="00F5389C">
              <w:rPr>
                <w:rFonts w:ascii="Times New Roman" w:eastAsia="Times New Roman" w:hAnsi="Times New Roman" w:cs="Times New Roman"/>
                <w:sz w:val="20"/>
                <w:szCs w:val="20"/>
              </w:rPr>
              <w:t>)</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w:t>
            </w:r>
          </w:p>
        </w:tc>
        <w:tc>
          <w:tcPr>
            <w:tcW w:w="1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r>
      <w:tr w:rsidR="008A2F43" w:rsidRPr="00F5389C" w:rsidTr="008A2F43">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6</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Hotararea devine obligatorie</w:t>
            </w:r>
            <w:r w:rsidRPr="00F5389C">
              <w:rPr>
                <w:rFonts w:ascii="Times New Roman" w:eastAsia="Times New Roman" w:hAnsi="Times New Roman" w:cs="Times New Roman"/>
                <w:sz w:val="20"/>
                <w:szCs w:val="20"/>
                <w:vertAlign w:val="superscript"/>
              </w:rPr>
              <w:t>6</w:t>
            </w:r>
            <w:r w:rsidRPr="00F5389C">
              <w:rPr>
                <w:rFonts w:ascii="Times New Roman" w:eastAsia="Times New Roman" w:hAnsi="Times New Roman" w:cs="Times New Roman"/>
                <w:sz w:val="20"/>
                <w:szCs w:val="20"/>
              </w:rPr>
              <w:t>) sau produce efecte juridice</w:t>
            </w:r>
            <w:r w:rsidRPr="00F5389C">
              <w:rPr>
                <w:rFonts w:ascii="Times New Roman" w:eastAsia="Times New Roman" w:hAnsi="Times New Roman" w:cs="Times New Roman"/>
                <w:sz w:val="20"/>
                <w:szCs w:val="20"/>
                <w:vertAlign w:val="superscript"/>
              </w:rPr>
              <w:t>7</w:t>
            </w:r>
            <w:r w:rsidRPr="00F5389C">
              <w:rPr>
                <w:rFonts w:ascii="Times New Roman" w:eastAsia="Times New Roman" w:hAnsi="Times New Roman" w:cs="Times New Roman"/>
                <w:sz w:val="20"/>
                <w:szCs w:val="20"/>
              </w:rPr>
              <w:t>), dupa caz</w:t>
            </w:r>
          </w:p>
        </w:tc>
        <w:tc>
          <w:tcPr>
            <w:tcW w:w="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w:t>
            </w:r>
          </w:p>
        </w:tc>
        <w:tc>
          <w:tcPr>
            <w:tcW w:w="11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r>
      <w:tr w:rsidR="008A2F43" w:rsidRPr="00F5389C" w:rsidTr="008A2F43">
        <w:trPr>
          <w:tblCellSpacing w:w="0" w:type="dxa"/>
        </w:trPr>
        <w:tc>
          <w:tcPr>
            <w:tcW w:w="0" w:type="auto"/>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xml:space="preserve">Extrase din Ordonanta de urgenta a Guvernului </w:t>
            </w:r>
            <w:hyperlink r:id="rId33" w:history="1">
              <w:r w:rsidRPr="00F5389C">
                <w:rPr>
                  <w:rFonts w:ascii="Times New Roman" w:eastAsia="Times New Roman" w:hAnsi="Times New Roman" w:cs="Times New Roman"/>
                  <w:color w:val="0000FF"/>
                  <w:sz w:val="20"/>
                  <w:szCs w:val="20"/>
                  <w:u w:val="single"/>
                </w:rPr>
                <w:t>nr. 57/2019</w:t>
              </w:r>
            </w:hyperlink>
            <w:r w:rsidRPr="00F5389C">
              <w:rPr>
                <w:rFonts w:ascii="Times New Roman" w:eastAsia="Times New Roman" w:hAnsi="Times New Roman" w:cs="Times New Roman"/>
                <w:sz w:val="20"/>
                <w:szCs w:val="20"/>
              </w:rPr>
              <w:t xml:space="preserve"> privind Codul administrativ, cu modificarile si completarile ulterioare: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vertAlign w:val="superscript"/>
              </w:rPr>
              <w:t>1</w:t>
            </w:r>
            <w:r w:rsidRPr="00F5389C">
              <w:rPr>
                <w:rFonts w:ascii="Times New Roman" w:eastAsia="Times New Roman" w:hAnsi="Times New Roman" w:cs="Times New Roman"/>
                <w:sz w:val="20"/>
                <w:szCs w:val="20"/>
              </w:rPr>
              <w:t>) Art. 139 alin. (1): „In exercitarea atributiilor ce ii revin, consiliul local adopta hotarari, cu majoritate absoluta sau simpla, dupa caz.</w:t>
            </w:r>
            <w:r w:rsidRPr="00F5389C">
              <w:rPr>
                <w:rFonts w:ascii="Times New Roman" w:eastAsia="Times New Roman" w:hAnsi="Times New Roman" w:cs="Times New Roman"/>
                <w:sz w:val="20"/>
                <w:szCs w:val="20"/>
              </w:rPr>
              <w:br/>
              <w:t>(2) Prin exceptie de la prevederile alin. (1), hotararile privind dobandirea sau instrainarea dreptului de proprietate in cazul bunurilor imobile se adopta de consiliul local cu majoritatea calificata definita la art. 5 lit. dd), de doua treimi din numarul consilierilor locali in functie.“</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2</w:t>
            </w:r>
            <w:r w:rsidRPr="00F5389C">
              <w:rPr>
                <w:rFonts w:ascii="Times New Roman" w:eastAsia="Times New Roman" w:hAnsi="Times New Roman" w:cs="Times New Roman"/>
                <w:sz w:val="20"/>
                <w:szCs w:val="20"/>
              </w:rPr>
              <w:t>) Art. 197 alin. (2): „Hotararile consiliului local se comunica primarului.“</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3</w:t>
            </w:r>
            <w:r w:rsidRPr="00F5389C">
              <w:rPr>
                <w:rFonts w:ascii="Times New Roman" w:eastAsia="Times New Roman" w:hAnsi="Times New Roman" w:cs="Times New Roman"/>
                <w:sz w:val="20"/>
                <w:szCs w:val="20"/>
              </w:rPr>
              <w:t>) Art. 197 alin. (1), adaptat: Secretarul general al comunei comunica hotararile consiliului local al comunei prefectului in cel mult 10 zile lucratoare de la data adoptarii ...</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4</w:t>
            </w:r>
            <w:r w:rsidRPr="00F5389C">
              <w:rPr>
                <w:rFonts w:ascii="Times New Roman" w:eastAsia="Times New Roman" w:hAnsi="Times New Roman" w:cs="Times New Roman"/>
                <w:sz w:val="20"/>
                <w:szCs w:val="20"/>
              </w:rPr>
              <w:t>) Art. 197 alin. (4): „Hotararile … se aduc la cunostinta publica si se comunica, in conditiile legii, prin grija secretarului general al comunei.“</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5</w:t>
            </w:r>
            <w:r w:rsidRPr="00F5389C">
              <w:rPr>
                <w:rFonts w:ascii="Times New Roman" w:eastAsia="Times New Roman" w:hAnsi="Times New Roman" w:cs="Times New Roman"/>
                <w:sz w:val="20"/>
                <w:szCs w:val="20"/>
              </w:rPr>
              <w:t>) Art. 199 alin. (1): „Comunicarea hotararilor … cu caracter individual catre persoanele carora li se adreseaza se face in cel mult 5 zile de la data comunicarii oficiale catre prefect.“</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6</w:t>
            </w:r>
            <w:r w:rsidRPr="00F5389C">
              <w:rPr>
                <w:rFonts w:ascii="Times New Roman" w:eastAsia="Times New Roman" w:hAnsi="Times New Roman" w:cs="Times New Roman"/>
                <w:sz w:val="20"/>
                <w:szCs w:val="20"/>
              </w:rPr>
              <w:t>) Art. 198 alin. (1): „Hotararile … cu caracter normativ devin obligatorii de la data aducerii lor la cunostinta publica.“</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lastRenderedPageBreak/>
              <w:t>7</w:t>
            </w:r>
            <w:r w:rsidRPr="00F5389C">
              <w:rPr>
                <w:rFonts w:ascii="Times New Roman" w:eastAsia="Times New Roman" w:hAnsi="Times New Roman" w:cs="Times New Roman"/>
                <w:sz w:val="20"/>
                <w:szCs w:val="20"/>
              </w:rPr>
              <w:t>) Art. 199 alin. (2): „Hotararile … cu caracter individual produc efecte juridice de la data comunicarii catre persoanele carora li se adreseaza.“</w:t>
            </w:r>
          </w:p>
        </w:tc>
      </w:tr>
    </w:tbl>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vertAlign w:val="superscript"/>
        </w:rPr>
        <w:lastRenderedPageBreak/>
        <w:t> _____________</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vertAlign w:val="superscript"/>
        </w:rPr>
        <w:t>   1</w:t>
      </w:r>
      <w:r w:rsidRPr="00F5389C">
        <w:rPr>
          <w:rFonts w:ascii="Times New Roman" w:eastAsia="Times New Roman" w:hAnsi="Times New Roman" w:cs="Times New Roman"/>
          <w:sz w:val="20"/>
          <w:szCs w:val="20"/>
        </w:rPr>
        <w:t xml:space="preserve"> Se completeaza cu numarul si anul hotararii consiliului local.</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2</w:t>
      </w:r>
      <w:r w:rsidRPr="00F5389C">
        <w:rPr>
          <w:rFonts w:ascii="Times New Roman" w:eastAsia="Times New Roman" w:hAnsi="Times New Roman" w:cs="Times New Roman"/>
          <w:sz w:val="20"/>
          <w:szCs w:val="20"/>
        </w:rPr>
        <w:t xml:space="preserve"> Se bifeaza tipul de majoritate cu care s-a adoptat hotararea consiliului local.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5F60FB" w:rsidRDefault="005F60FB" w:rsidP="002A357F">
      <w:pPr>
        <w:spacing w:after="0" w:line="240" w:lineRule="auto"/>
        <w:jc w:val="both"/>
        <w:rPr>
          <w:rFonts w:ascii="Times New Roman" w:eastAsia="Times New Roman" w:hAnsi="Times New Roman" w:cs="Times New Roman"/>
          <w:sz w:val="20"/>
          <w:szCs w:val="20"/>
        </w:rPr>
      </w:pPr>
    </w:p>
    <w:p w:rsidR="005F60FB" w:rsidRDefault="005F60FB" w:rsidP="002A357F">
      <w:pPr>
        <w:spacing w:after="0" w:line="240" w:lineRule="auto"/>
        <w:jc w:val="both"/>
        <w:rPr>
          <w:rFonts w:ascii="Times New Roman" w:eastAsia="Times New Roman" w:hAnsi="Times New Roman" w:cs="Times New Roman"/>
          <w:sz w:val="20"/>
          <w:szCs w:val="20"/>
        </w:rPr>
      </w:pPr>
    </w:p>
    <w:p w:rsidR="005F60FB" w:rsidRDefault="005F60FB" w:rsidP="002A357F">
      <w:pPr>
        <w:spacing w:after="0" w:line="240" w:lineRule="auto"/>
        <w:jc w:val="both"/>
        <w:rPr>
          <w:rFonts w:ascii="Times New Roman" w:eastAsia="Times New Roman" w:hAnsi="Times New Roman" w:cs="Times New Roman"/>
          <w:sz w:val="20"/>
          <w:szCs w:val="20"/>
        </w:rPr>
      </w:pPr>
    </w:p>
    <w:p w:rsidR="005F60FB" w:rsidRDefault="005F60FB" w:rsidP="002A357F">
      <w:pPr>
        <w:spacing w:after="0" w:line="240" w:lineRule="auto"/>
        <w:jc w:val="both"/>
        <w:rPr>
          <w:rFonts w:ascii="Times New Roman" w:eastAsia="Times New Roman" w:hAnsi="Times New Roman" w:cs="Times New Roman"/>
          <w:sz w:val="20"/>
          <w:szCs w:val="20"/>
        </w:rPr>
      </w:pPr>
    </w:p>
    <w:p w:rsidR="005F60FB" w:rsidRDefault="005F60FB" w:rsidP="002A357F">
      <w:pPr>
        <w:spacing w:after="0" w:line="240" w:lineRule="auto"/>
        <w:jc w:val="both"/>
        <w:rPr>
          <w:rFonts w:ascii="Times New Roman" w:eastAsia="Times New Roman" w:hAnsi="Times New Roman" w:cs="Times New Roman"/>
          <w:sz w:val="20"/>
          <w:szCs w:val="20"/>
        </w:rPr>
      </w:pPr>
    </w:p>
    <w:p w:rsidR="005F60FB" w:rsidRDefault="005F60FB" w:rsidP="002A357F">
      <w:pPr>
        <w:spacing w:after="0" w:line="240" w:lineRule="auto"/>
        <w:jc w:val="both"/>
        <w:rPr>
          <w:rFonts w:ascii="Times New Roman" w:eastAsia="Times New Roman" w:hAnsi="Times New Roman" w:cs="Times New Roman"/>
          <w:sz w:val="20"/>
          <w:szCs w:val="20"/>
        </w:rPr>
      </w:pP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C06B8F"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b/>
          <w:bCs/>
          <w:sz w:val="20"/>
          <w:szCs w:val="20"/>
        </w:rPr>
        <w:t>ANEXA Nr. 10</w:t>
      </w:r>
      <w:r w:rsidR="008A2F43" w:rsidRPr="00F5389C">
        <w:rPr>
          <w:rFonts w:ascii="Times New Roman" w:eastAsia="Times New Roman" w:hAnsi="Times New Roman" w:cs="Times New Roman"/>
          <w:b/>
          <w:bCs/>
          <w:sz w:val="20"/>
          <w:szCs w:val="20"/>
        </w:rPr>
        <w:t>la regulament</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b/>
          <w:bCs/>
          <w:sz w:val="20"/>
          <w:szCs w:val="20"/>
        </w:rPr>
        <w:t>Model al amendamentului la un proiect de hotarare a consiliului local</w:t>
      </w:r>
    </w:p>
    <w:p w:rsidR="008A2F43" w:rsidRPr="00F5389C" w:rsidRDefault="008A2F43" w:rsidP="002A357F">
      <w:pPr>
        <w:spacing w:after="0" w:line="240" w:lineRule="auto"/>
        <w:jc w:val="both"/>
        <w:rPr>
          <w:rFonts w:ascii="Times New Roman" w:eastAsia="Times New Roman" w:hAnsi="Times New Roman" w:cs="Times New Roman"/>
          <w:sz w:val="20"/>
          <w:szCs w:val="20"/>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132"/>
      </w:tblGrid>
      <w:tr w:rsidR="008A2F43" w:rsidRPr="00F5389C" w:rsidTr="008A2F43">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b/>
                <w:bCs/>
                <w:sz w:val="20"/>
                <w:szCs w:val="20"/>
              </w:rPr>
              <w:t>ROMANIA</w:t>
            </w:r>
            <w:r w:rsidRPr="00F5389C">
              <w:rPr>
                <w:rFonts w:ascii="Times New Roman" w:eastAsia="Times New Roman" w:hAnsi="Times New Roman" w:cs="Times New Roman"/>
                <w:sz w:val="20"/>
                <w:szCs w:val="20"/>
              </w:rPr>
              <w:br/>
              <w:t>JUDETUL ...............................</w:t>
            </w:r>
            <w:r w:rsidRPr="00F5389C">
              <w:rPr>
                <w:rFonts w:ascii="Times New Roman" w:eastAsia="Times New Roman" w:hAnsi="Times New Roman" w:cs="Times New Roman"/>
                <w:sz w:val="20"/>
                <w:szCs w:val="20"/>
                <w:vertAlign w:val="superscript"/>
              </w:rPr>
              <w:t>1</w:t>
            </w:r>
            <w:r w:rsidRPr="00F5389C">
              <w:rPr>
                <w:rFonts w:ascii="Times New Roman" w:eastAsia="Times New Roman" w:hAnsi="Times New Roman" w:cs="Times New Roman"/>
                <w:sz w:val="20"/>
                <w:szCs w:val="20"/>
              </w:rPr>
              <w:br/>
              <w:t>CONSILIUL LOCAL AL ....................</w:t>
            </w:r>
            <w:r w:rsidRPr="00F5389C">
              <w:rPr>
                <w:rFonts w:ascii="Times New Roman" w:eastAsia="Times New Roman" w:hAnsi="Times New Roman" w:cs="Times New Roman"/>
                <w:sz w:val="20"/>
                <w:szCs w:val="20"/>
                <w:vertAlign w:val="superscript"/>
              </w:rPr>
              <w:t>2</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r>
      <w:tr w:rsidR="008A2F43" w:rsidRPr="00F5389C" w:rsidTr="008A2F43">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993"/>
            </w:tblGrid>
            <w:tr w:rsidR="008A2F43" w:rsidRPr="00F5389C" w:rsidTr="008A2F43">
              <w:trPr>
                <w:tblCellSpacing w:w="0" w:type="dxa"/>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STEMA</w:t>
                  </w:r>
                  <w:r w:rsidRPr="00F5389C">
                    <w:rPr>
                      <w:rFonts w:ascii="Times New Roman" w:eastAsia="Times New Roman" w:hAnsi="Times New Roman" w:cs="Times New Roman"/>
                      <w:sz w:val="20"/>
                      <w:szCs w:val="20"/>
                    </w:rPr>
                    <w:br/>
                    <w:t>UNITATII ADMINISTRATIV- TERITORIALE</w:t>
                  </w:r>
                </w:p>
              </w:tc>
            </w:tr>
          </w:tbl>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528"/>
              <w:gridCol w:w="4528"/>
            </w:tblGrid>
            <w:tr w:rsidR="008A2F43" w:rsidRPr="00F5389C" w:rsidTr="008A2F43">
              <w:trPr>
                <w:tblCellSpacing w:w="0" w:type="dxa"/>
                <w:jc w:val="center"/>
              </w:trPr>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Initiator(i):</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(functia, prenumele si numele)</w:t>
                  </w:r>
                </w:p>
              </w:tc>
            </w:tr>
            <w:tr w:rsidR="008A2F43" w:rsidRPr="00F5389C" w:rsidTr="008A2F43">
              <w:trPr>
                <w:tblCellSpacing w:w="0" w:type="dxa"/>
                <w:jc w:val="center"/>
              </w:trPr>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Tip amendament:</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xml:space="preserve"> □ modificare</w:t>
                  </w:r>
                  <w:r w:rsidRPr="00F5389C">
                    <w:rPr>
                      <w:rFonts w:ascii="Times New Roman" w:eastAsia="Times New Roman" w:hAnsi="Times New Roman" w:cs="Times New Roman"/>
                      <w:sz w:val="20"/>
                      <w:szCs w:val="20"/>
                    </w:rPr>
                    <w:br/>
                    <w:t xml:space="preserve"> □ completare</w:t>
                  </w:r>
                  <w:r w:rsidRPr="00F5389C">
                    <w:rPr>
                      <w:rFonts w:ascii="Times New Roman" w:eastAsia="Times New Roman" w:hAnsi="Times New Roman" w:cs="Times New Roman"/>
                      <w:sz w:val="20"/>
                      <w:szCs w:val="20"/>
                    </w:rPr>
                    <w:br/>
                    <w:t> □ abrogare</w:t>
                  </w:r>
                </w:p>
              </w:tc>
            </w:tr>
          </w:tbl>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b/>
                <w:bCs/>
                <w:sz w:val="20"/>
                <w:szCs w:val="20"/>
              </w:rPr>
              <w:t>AMENDAMENT NR. ......</w:t>
            </w:r>
            <w:r w:rsidRPr="00F5389C">
              <w:rPr>
                <w:rFonts w:ascii="Times New Roman" w:eastAsia="Times New Roman" w:hAnsi="Times New Roman" w:cs="Times New Roman"/>
                <w:b/>
                <w:bCs/>
                <w:sz w:val="20"/>
                <w:szCs w:val="20"/>
              </w:rPr>
              <w:br/>
              <w:t>la proiectul de hotarare a consiliului local nr. ....../......... privind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1268"/>
              <w:gridCol w:w="1269"/>
            </w:tblGrid>
            <w:tr w:rsidR="008A2F43" w:rsidRPr="00F5389C" w:rsidTr="008A2F43">
              <w:trPr>
                <w:tblCellSpacing w:w="0" w:type="dxa"/>
                <w:jc w:val="center"/>
              </w:trPr>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Text original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w:t>
                  </w:r>
                </w:p>
              </w:tc>
              <w:tc>
                <w:tcPr>
                  <w:tcW w:w="2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Text modificat</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w:t>
                  </w:r>
                </w:p>
              </w:tc>
            </w:tr>
          </w:tbl>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r>
      <w:tr w:rsidR="008A2F43" w:rsidRPr="00F5389C" w:rsidTr="008A2F43">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c>
      </w:tr>
      <w:tr w:rsidR="008A2F43" w:rsidRPr="00F5389C" w:rsidTr="008A2F43">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Motivatie:</w:t>
            </w:r>
            <w:r w:rsidRPr="00F5389C">
              <w:rPr>
                <w:rFonts w:ascii="Times New Roman" w:eastAsia="Times New Roman" w:hAnsi="Times New Roman" w:cs="Times New Roman"/>
                <w:sz w:val="20"/>
                <w:szCs w:val="20"/>
              </w:rPr>
              <w:br/>
              <w:t>............................................</w:t>
            </w:r>
            <w:r w:rsidRPr="00F5389C">
              <w:rPr>
                <w:rFonts w:ascii="Times New Roman" w:eastAsia="Times New Roman" w:hAnsi="Times New Roman" w:cs="Times New Roman"/>
                <w:sz w:val="20"/>
                <w:szCs w:val="20"/>
              </w:rPr>
              <w:br/>
              <w:t>Semnatura initiatorului</w:t>
            </w:r>
            <w:r w:rsidRPr="00F5389C">
              <w:rPr>
                <w:rFonts w:ascii="Times New Roman" w:eastAsia="Times New Roman" w:hAnsi="Times New Roman" w:cs="Times New Roman"/>
                <w:sz w:val="20"/>
                <w:szCs w:val="20"/>
              </w:rPr>
              <w:br/>
              <w:t>............................................</w:t>
            </w:r>
          </w:p>
        </w:tc>
      </w:tr>
    </w:tbl>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vanish/>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vertAlign w:val="superscript"/>
        </w:rPr>
        <w:t> ___________</w:t>
      </w:r>
    </w:p>
    <w:p w:rsidR="008A2F43" w:rsidRPr="00F5389C" w:rsidRDefault="008A2F43" w:rsidP="002A357F">
      <w:pPr>
        <w:spacing w:after="24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vertAlign w:val="superscript"/>
        </w:rPr>
        <w:t>1</w:t>
      </w:r>
      <w:r w:rsidRPr="00F5389C">
        <w:rPr>
          <w:rFonts w:ascii="Times New Roman" w:eastAsia="Times New Roman" w:hAnsi="Times New Roman" w:cs="Times New Roman"/>
          <w:sz w:val="20"/>
          <w:szCs w:val="20"/>
        </w:rPr>
        <w:t xml:space="preserve"> Se completeaza cu denumirea judetului sau cu municipiul Bucuresti.</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vertAlign w:val="superscript"/>
        </w:rPr>
        <w:t>   2</w:t>
      </w:r>
      <w:r w:rsidRPr="00F5389C">
        <w:rPr>
          <w:rFonts w:ascii="Times New Roman" w:eastAsia="Times New Roman" w:hAnsi="Times New Roman" w:cs="Times New Roman"/>
          <w:sz w:val="20"/>
          <w:szCs w:val="20"/>
        </w:rPr>
        <w:t xml:space="preserve"> Se completeaza cu tipul si denumirea unitatii/subdiviziunii administrativ-teritoriale.</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sz w:val="20"/>
          <w:szCs w:val="20"/>
        </w:rPr>
        <w:br/>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b/>
          <w:bCs/>
          <w:sz w:val="20"/>
          <w:szCs w:val="20"/>
        </w:rPr>
        <w:t>ANEXA Nr. 11la regulament</w:t>
      </w:r>
      <w:r w:rsidRPr="00F5389C">
        <w:rPr>
          <w:rFonts w:ascii="Times New Roman" w:eastAsia="Times New Roman" w:hAnsi="Times New Roman" w:cs="Times New Roman"/>
          <w:sz w:val="20"/>
          <w:szCs w:val="20"/>
        </w:rPr>
        <w:br/>
      </w:r>
      <w:r w:rsidRPr="00F5389C">
        <w:rPr>
          <w:rFonts w:ascii="Times New Roman" w:eastAsia="Times New Roman" w:hAnsi="Times New Roman" w:cs="Times New Roman"/>
          <w:b/>
          <w:bCs/>
          <w:sz w:val="20"/>
          <w:szCs w:val="20"/>
        </w:rPr>
        <w:t>Detalierea calcularii majoritatii absolute si a majoritatii calificate in functie de numarul total al membrilor organului colegial</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044"/>
        <w:gridCol w:w="3045"/>
        <w:gridCol w:w="3043"/>
      </w:tblGrid>
      <w:tr w:rsidR="008A2F43" w:rsidRPr="00F5389C" w:rsidTr="00F507C7">
        <w:trPr>
          <w:tblCellSpacing w:w="0" w:type="dxa"/>
        </w:trPr>
        <w:tc>
          <w:tcPr>
            <w:tcW w:w="166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bookmarkStart w:id="49" w:name="A3425"/>
            <w:bookmarkEnd w:id="49"/>
            <w:r w:rsidRPr="00F5389C">
              <w:rPr>
                <w:rFonts w:ascii="Times New Roman" w:eastAsia="Times New Roman" w:hAnsi="Times New Roman" w:cs="Times New Roman"/>
                <w:sz w:val="20"/>
                <w:szCs w:val="20"/>
              </w:rPr>
              <w:t>Numarul total al membrilor organului colegial</w:t>
            </w:r>
          </w:p>
        </w:tc>
        <w:tc>
          <w:tcPr>
            <w:tcW w:w="166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bookmarkStart w:id="50" w:name="A3427"/>
            <w:bookmarkEnd w:id="50"/>
            <w:r w:rsidRPr="00F5389C">
              <w:rPr>
                <w:rFonts w:ascii="Times New Roman" w:eastAsia="Times New Roman" w:hAnsi="Times New Roman" w:cs="Times New Roman"/>
                <w:sz w:val="20"/>
                <w:szCs w:val="20"/>
              </w:rPr>
              <w:t>Majoritatea absoluta</w:t>
            </w:r>
          </w:p>
        </w:tc>
        <w:tc>
          <w:tcPr>
            <w:tcW w:w="166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bookmarkStart w:id="51" w:name="A3429"/>
            <w:bookmarkEnd w:id="51"/>
            <w:r w:rsidRPr="00F5389C">
              <w:rPr>
                <w:rFonts w:ascii="Times New Roman" w:eastAsia="Times New Roman" w:hAnsi="Times New Roman" w:cs="Times New Roman"/>
                <w:sz w:val="20"/>
                <w:szCs w:val="20"/>
              </w:rPr>
              <w:t>Majoritatea calificata</w:t>
            </w:r>
          </w:p>
        </w:tc>
      </w:tr>
      <w:tr w:rsidR="008A2F43" w:rsidRPr="00F5389C" w:rsidTr="00F507C7">
        <w:trPr>
          <w:tblCellSpacing w:w="0" w:type="dxa"/>
        </w:trPr>
        <w:tc>
          <w:tcPr>
            <w:tcW w:w="166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bookmarkStart w:id="52" w:name="A3431"/>
            <w:bookmarkStart w:id="53" w:name="A3437"/>
            <w:bookmarkEnd w:id="52"/>
            <w:bookmarkEnd w:id="53"/>
            <w:r w:rsidRPr="00F5389C">
              <w:rPr>
                <w:rFonts w:ascii="Times New Roman" w:eastAsia="Times New Roman" w:hAnsi="Times New Roman" w:cs="Times New Roman"/>
                <w:sz w:val="20"/>
                <w:szCs w:val="20"/>
              </w:rPr>
              <w:t>11</w:t>
            </w:r>
          </w:p>
        </w:tc>
        <w:tc>
          <w:tcPr>
            <w:tcW w:w="1667"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bookmarkStart w:id="54" w:name="A3439"/>
            <w:bookmarkEnd w:id="54"/>
            <w:r w:rsidRPr="00F5389C">
              <w:rPr>
                <w:rFonts w:ascii="Times New Roman" w:eastAsia="Times New Roman" w:hAnsi="Times New Roman" w:cs="Times New Roman"/>
                <w:sz w:val="20"/>
                <w:szCs w:val="20"/>
              </w:rPr>
              <w:t>6</w:t>
            </w:r>
          </w:p>
        </w:tc>
        <w:tc>
          <w:tcPr>
            <w:tcW w:w="1666"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8A2F43" w:rsidRPr="00F5389C" w:rsidRDefault="008A2F43" w:rsidP="002A357F">
            <w:pPr>
              <w:spacing w:after="0" w:line="240" w:lineRule="auto"/>
              <w:jc w:val="both"/>
              <w:rPr>
                <w:rFonts w:ascii="Times New Roman" w:eastAsia="Times New Roman" w:hAnsi="Times New Roman" w:cs="Times New Roman"/>
                <w:sz w:val="20"/>
                <w:szCs w:val="20"/>
              </w:rPr>
            </w:pPr>
            <w:bookmarkStart w:id="55" w:name="A3441"/>
            <w:bookmarkEnd w:id="55"/>
            <w:r w:rsidRPr="00F5389C">
              <w:rPr>
                <w:rFonts w:ascii="Times New Roman" w:eastAsia="Times New Roman" w:hAnsi="Times New Roman" w:cs="Times New Roman"/>
                <w:sz w:val="20"/>
                <w:szCs w:val="20"/>
              </w:rPr>
              <w:t>8</w:t>
            </w:r>
          </w:p>
        </w:tc>
      </w:tr>
    </w:tbl>
    <w:p w:rsidR="008A2F43" w:rsidRPr="00F5389C" w:rsidRDefault="008A2F43" w:rsidP="002A357F">
      <w:pPr>
        <w:spacing w:after="0" w:line="240" w:lineRule="auto"/>
        <w:jc w:val="both"/>
        <w:rPr>
          <w:rFonts w:ascii="Times New Roman" w:eastAsia="Times New Roman" w:hAnsi="Times New Roman" w:cs="Times New Roman"/>
          <w:sz w:val="20"/>
          <w:szCs w:val="20"/>
        </w:rPr>
      </w:pPr>
      <w:bookmarkStart w:id="56" w:name="A3443"/>
      <w:bookmarkEnd w:id="56"/>
      <w:r w:rsidRPr="00F5389C">
        <w:rPr>
          <w:rFonts w:ascii="Times New Roman" w:eastAsia="Times New Roman" w:hAnsi="Times New Roman" w:cs="Times New Roman"/>
          <w:sz w:val="20"/>
          <w:szCs w:val="20"/>
        </w:rPr>
        <w:lastRenderedPageBreak/>
        <w:t> </w:t>
      </w:r>
    </w:p>
    <w:p w:rsidR="008A2F43" w:rsidRPr="00F5389C" w:rsidRDefault="008A2F43" w:rsidP="002A357F">
      <w:pPr>
        <w:spacing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after="0" w:line="240" w:lineRule="auto"/>
        <w:jc w:val="both"/>
        <w:rPr>
          <w:rFonts w:ascii="Times New Roman" w:eastAsia="Times New Roman" w:hAnsi="Times New Roman" w:cs="Times New Roman"/>
          <w:sz w:val="20"/>
          <w:szCs w:val="20"/>
        </w:rPr>
      </w:pPr>
      <w:r w:rsidRPr="00F5389C">
        <w:rPr>
          <w:rFonts w:ascii="Times New Roman" w:eastAsia="Times New Roman" w:hAnsi="Times New Roman" w:cs="Times New Roman"/>
          <w:sz w:val="20"/>
          <w:szCs w:val="20"/>
        </w:rPr>
        <w:t> </w:t>
      </w:r>
    </w:p>
    <w:p w:rsidR="008A2F43" w:rsidRPr="00F5389C" w:rsidRDefault="008A2F43" w:rsidP="002A357F">
      <w:pPr>
        <w:spacing w:line="240" w:lineRule="auto"/>
        <w:jc w:val="both"/>
        <w:rPr>
          <w:rFonts w:ascii="Times New Roman" w:hAnsi="Times New Roman" w:cs="Times New Roman"/>
          <w:sz w:val="20"/>
          <w:szCs w:val="20"/>
        </w:rPr>
      </w:pPr>
    </w:p>
    <w:p w:rsidR="008A2F43" w:rsidRPr="00F5389C" w:rsidRDefault="008A2F43" w:rsidP="002A357F">
      <w:pPr>
        <w:spacing w:line="240" w:lineRule="auto"/>
        <w:jc w:val="both"/>
        <w:rPr>
          <w:rFonts w:ascii="Times New Roman" w:hAnsi="Times New Roman" w:cs="Times New Roman"/>
          <w:sz w:val="20"/>
          <w:szCs w:val="20"/>
        </w:rPr>
      </w:pPr>
    </w:p>
    <w:sectPr w:rsidR="008A2F43" w:rsidRPr="00F5389C" w:rsidSect="008A2F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71926"/>
    <w:multiLevelType w:val="hybridMultilevel"/>
    <w:tmpl w:val="FB300896"/>
    <w:lvl w:ilvl="0" w:tplc="86587CF6">
      <w:start w:val="1"/>
      <w:numFmt w:val="bullet"/>
      <w:lvlText w:val=""/>
      <w:lvlJc w:val="left"/>
      <w:pPr>
        <w:tabs>
          <w:tab w:val="num" w:pos="900"/>
        </w:tabs>
        <w:ind w:left="90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nsid w:val="10111E5D"/>
    <w:multiLevelType w:val="hybridMultilevel"/>
    <w:tmpl w:val="3FA02694"/>
    <w:lvl w:ilvl="0" w:tplc="86587CF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EA73D7"/>
    <w:multiLevelType w:val="multilevel"/>
    <w:tmpl w:val="C6507A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3B27A4"/>
    <w:multiLevelType w:val="hybridMultilevel"/>
    <w:tmpl w:val="00701BD2"/>
    <w:lvl w:ilvl="0" w:tplc="86587CF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21642C8"/>
    <w:multiLevelType w:val="multilevel"/>
    <w:tmpl w:val="6C380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D709AA"/>
    <w:multiLevelType w:val="hybridMultilevel"/>
    <w:tmpl w:val="C4408282"/>
    <w:lvl w:ilvl="0" w:tplc="86587CF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76778DA"/>
    <w:multiLevelType w:val="hybridMultilevel"/>
    <w:tmpl w:val="06066AD8"/>
    <w:lvl w:ilvl="0" w:tplc="86587CF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CA05681"/>
    <w:multiLevelType w:val="hybridMultilevel"/>
    <w:tmpl w:val="20F850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D66F98"/>
    <w:multiLevelType w:val="hybridMultilevel"/>
    <w:tmpl w:val="DEFE3F92"/>
    <w:lvl w:ilvl="0" w:tplc="86587CF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4DC3F62"/>
    <w:multiLevelType w:val="hybridMultilevel"/>
    <w:tmpl w:val="A16E8E18"/>
    <w:lvl w:ilvl="0" w:tplc="86587CF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8DA6431"/>
    <w:multiLevelType w:val="multilevel"/>
    <w:tmpl w:val="F07A2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B894F8E"/>
    <w:multiLevelType w:val="multilevel"/>
    <w:tmpl w:val="79D6A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4D7525"/>
    <w:multiLevelType w:val="hybridMultilevel"/>
    <w:tmpl w:val="A3C68630"/>
    <w:lvl w:ilvl="0" w:tplc="86587CF6">
      <w:start w:val="1"/>
      <w:numFmt w:val="bullet"/>
      <w:lvlText w:val=""/>
      <w:lvlJc w:val="left"/>
      <w:pPr>
        <w:tabs>
          <w:tab w:val="num" w:pos="900"/>
        </w:tabs>
        <w:ind w:left="90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nsid w:val="722712A7"/>
    <w:multiLevelType w:val="multilevel"/>
    <w:tmpl w:val="78C48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63C1F61"/>
    <w:multiLevelType w:val="hybridMultilevel"/>
    <w:tmpl w:val="8410DBF2"/>
    <w:lvl w:ilvl="0" w:tplc="86587CF6">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8"/>
  </w:num>
  <w:num w:numId="3">
    <w:abstractNumId w:val="5"/>
  </w:num>
  <w:num w:numId="4">
    <w:abstractNumId w:val="1"/>
  </w:num>
  <w:num w:numId="5">
    <w:abstractNumId w:val="3"/>
  </w:num>
  <w:num w:numId="6">
    <w:abstractNumId w:val="6"/>
  </w:num>
  <w:num w:numId="7">
    <w:abstractNumId w:val="14"/>
  </w:num>
  <w:num w:numId="8">
    <w:abstractNumId w:val="0"/>
  </w:num>
  <w:num w:numId="9">
    <w:abstractNumId w:val="12"/>
  </w:num>
  <w:num w:numId="10">
    <w:abstractNumId w:val="9"/>
  </w:num>
  <w:num w:numId="11">
    <w:abstractNumId w:val="4"/>
  </w:num>
  <w:num w:numId="12">
    <w:abstractNumId w:val="10"/>
  </w:num>
  <w:num w:numId="13">
    <w:abstractNumId w:val="2"/>
  </w:num>
  <w:num w:numId="14">
    <w:abstractNumId w:val="11"/>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compat>
    <w:useFELayout/>
  </w:compat>
  <w:rsids>
    <w:rsidRoot w:val="008A2F43"/>
    <w:rsid w:val="00021807"/>
    <w:rsid w:val="00055CC4"/>
    <w:rsid w:val="000A4344"/>
    <w:rsid w:val="00157D56"/>
    <w:rsid w:val="00171149"/>
    <w:rsid w:val="001A4300"/>
    <w:rsid w:val="00207C59"/>
    <w:rsid w:val="00256977"/>
    <w:rsid w:val="002A357F"/>
    <w:rsid w:val="002F52C0"/>
    <w:rsid w:val="002F73E5"/>
    <w:rsid w:val="003223AB"/>
    <w:rsid w:val="003453C2"/>
    <w:rsid w:val="003857F8"/>
    <w:rsid w:val="00394971"/>
    <w:rsid w:val="004C5695"/>
    <w:rsid w:val="0050453F"/>
    <w:rsid w:val="00536C1B"/>
    <w:rsid w:val="005F60FB"/>
    <w:rsid w:val="00606B6A"/>
    <w:rsid w:val="00756BCC"/>
    <w:rsid w:val="008A2F43"/>
    <w:rsid w:val="00917C5C"/>
    <w:rsid w:val="00920856"/>
    <w:rsid w:val="009376B8"/>
    <w:rsid w:val="00A249E1"/>
    <w:rsid w:val="00A82A08"/>
    <w:rsid w:val="00A841B9"/>
    <w:rsid w:val="00B53A12"/>
    <w:rsid w:val="00B91946"/>
    <w:rsid w:val="00BE2CBE"/>
    <w:rsid w:val="00C06B8F"/>
    <w:rsid w:val="00C52557"/>
    <w:rsid w:val="00D66A31"/>
    <w:rsid w:val="00D8578B"/>
    <w:rsid w:val="00DB41CB"/>
    <w:rsid w:val="00E17848"/>
    <w:rsid w:val="00F2118A"/>
    <w:rsid w:val="00F4559B"/>
    <w:rsid w:val="00F507C7"/>
    <w:rsid w:val="00F5389C"/>
    <w:rsid w:val="00F80F63"/>
    <w:rsid w:val="00FF3A58"/>
    <w:rsid w:val="00FF3C2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A58"/>
  </w:style>
  <w:style w:type="paragraph" w:styleId="Heading2">
    <w:name w:val="heading 2"/>
    <w:basedOn w:val="Normal"/>
    <w:link w:val="Heading2Char"/>
    <w:uiPriority w:val="9"/>
    <w:qFormat/>
    <w:rsid w:val="008A2F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A2F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376B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2F4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A2F43"/>
    <w:rPr>
      <w:rFonts w:ascii="Times New Roman" w:eastAsia="Times New Roman" w:hAnsi="Times New Roman" w:cs="Times New Roman"/>
      <w:b/>
      <w:bCs/>
      <w:sz w:val="27"/>
      <w:szCs w:val="27"/>
    </w:rPr>
  </w:style>
  <w:style w:type="paragraph" w:styleId="ListParagraph">
    <w:name w:val="List Paragraph"/>
    <w:basedOn w:val="Normal"/>
    <w:uiPriority w:val="34"/>
    <w:qFormat/>
    <w:rsid w:val="008A2F43"/>
    <w:pPr>
      <w:ind w:left="720"/>
      <w:contextualSpacing/>
    </w:pPr>
  </w:style>
  <w:style w:type="paragraph" w:styleId="BodyText">
    <w:name w:val="Body Text"/>
    <w:basedOn w:val="Normal"/>
    <w:link w:val="BodyTextChar"/>
    <w:rsid w:val="008A2F43"/>
    <w:pPr>
      <w:spacing w:after="0" w:line="240" w:lineRule="auto"/>
      <w:jc w:val="both"/>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8A2F43"/>
    <w:rPr>
      <w:rFonts w:ascii="Times New Roman" w:eastAsia="Times New Roman" w:hAnsi="Times New Roman" w:cs="Times New Roman"/>
      <w:sz w:val="24"/>
      <w:szCs w:val="24"/>
      <w:lang w:val="en-US" w:eastAsia="en-US"/>
    </w:rPr>
  </w:style>
  <w:style w:type="paragraph" w:styleId="BodyTextIndent2">
    <w:name w:val="Body Text Indent 2"/>
    <w:basedOn w:val="Normal"/>
    <w:link w:val="BodyTextIndent2Char"/>
    <w:uiPriority w:val="99"/>
    <w:unhideWhenUsed/>
    <w:rsid w:val="008A2F43"/>
    <w:pPr>
      <w:spacing w:after="120" w:line="480" w:lineRule="auto"/>
      <w:ind w:left="283"/>
    </w:pPr>
  </w:style>
  <w:style w:type="character" w:customStyle="1" w:styleId="BodyTextIndent2Char">
    <w:name w:val="Body Text Indent 2 Char"/>
    <w:basedOn w:val="DefaultParagraphFont"/>
    <w:link w:val="BodyTextIndent2"/>
    <w:uiPriority w:val="99"/>
    <w:rsid w:val="008A2F43"/>
  </w:style>
  <w:style w:type="paragraph" w:styleId="BodyTextIndent">
    <w:name w:val="Body Text Indent"/>
    <w:basedOn w:val="Normal"/>
    <w:link w:val="BodyTextIndentChar"/>
    <w:uiPriority w:val="99"/>
    <w:semiHidden/>
    <w:unhideWhenUsed/>
    <w:rsid w:val="00256977"/>
    <w:pPr>
      <w:spacing w:after="120"/>
      <w:ind w:left="283"/>
    </w:pPr>
  </w:style>
  <w:style w:type="character" w:customStyle="1" w:styleId="BodyTextIndentChar">
    <w:name w:val="Body Text Indent Char"/>
    <w:basedOn w:val="DefaultParagraphFont"/>
    <w:link w:val="BodyTextIndent"/>
    <w:uiPriority w:val="99"/>
    <w:semiHidden/>
    <w:rsid w:val="00256977"/>
  </w:style>
  <w:style w:type="character" w:customStyle="1" w:styleId="Heading4Char">
    <w:name w:val="Heading 4 Char"/>
    <w:basedOn w:val="DefaultParagraphFont"/>
    <w:link w:val="Heading4"/>
    <w:uiPriority w:val="9"/>
    <w:semiHidden/>
    <w:rsid w:val="009376B8"/>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9376B8"/>
    <w:rPr>
      <w:b/>
      <w:bCs/>
    </w:rPr>
  </w:style>
  <w:style w:type="paragraph" w:styleId="NormalWeb">
    <w:name w:val="Normal (Web)"/>
    <w:basedOn w:val="Normal"/>
    <w:uiPriority w:val="99"/>
    <w:unhideWhenUsed/>
    <w:rsid w:val="009376B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376B8"/>
    <w:rPr>
      <w:i/>
      <w:iCs/>
    </w:rPr>
  </w:style>
  <w:style w:type="character" w:customStyle="1" w:styleId="spar">
    <w:name w:val="s_par"/>
    <w:basedOn w:val="DefaultParagraphFont"/>
    <w:rsid w:val="00A82A08"/>
  </w:style>
</w:styles>
</file>

<file path=word/webSettings.xml><?xml version="1.0" encoding="utf-8"?>
<w:webSettings xmlns:r="http://schemas.openxmlformats.org/officeDocument/2006/relationships" xmlns:w="http://schemas.openxmlformats.org/wordprocessingml/2006/main">
  <w:divs>
    <w:div w:id="1030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Doc:1190005703/18" TargetMode="External"/><Relationship Id="rId13" Type="http://schemas.openxmlformats.org/officeDocument/2006/relationships/hyperlink" Target="Doc:1190005703/18" TargetMode="External"/><Relationship Id="rId18" Type="http://schemas.openxmlformats.org/officeDocument/2006/relationships/hyperlink" Target="Doc:1190005703/18" TargetMode="External"/><Relationship Id="rId26" Type="http://schemas.openxmlformats.org/officeDocument/2006/relationships/hyperlink" Target="Doc:1190005703/18" TargetMode="External"/><Relationship Id="rId3" Type="http://schemas.openxmlformats.org/officeDocument/2006/relationships/styles" Target="styles.xml"/><Relationship Id="rId21" Type="http://schemas.openxmlformats.org/officeDocument/2006/relationships/hyperlink" Target="Doc:1100017602/1" TargetMode="External"/><Relationship Id="rId34" Type="http://schemas.openxmlformats.org/officeDocument/2006/relationships/fontTable" Target="fontTable.xml"/><Relationship Id="rId7" Type="http://schemas.openxmlformats.org/officeDocument/2006/relationships/hyperlink" Target="Doc:1190005703/18" TargetMode="External"/><Relationship Id="rId12" Type="http://schemas.openxmlformats.org/officeDocument/2006/relationships/hyperlink" Target="Doc:1190005703/18" TargetMode="External"/><Relationship Id="rId17" Type="http://schemas.openxmlformats.org/officeDocument/2006/relationships/hyperlink" Target="Doc:1100017602/1" TargetMode="External"/><Relationship Id="rId25" Type="http://schemas.openxmlformats.org/officeDocument/2006/relationships/hyperlink" Target="Doc:1190005703/18" TargetMode="External"/><Relationship Id="rId33" Type="http://schemas.openxmlformats.org/officeDocument/2006/relationships/hyperlink" Target="doc:1190005703/18" TargetMode="External"/><Relationship Id="rId2" Type="http://schemas.openxmlformats.org/officeDocument/2006/relationships/numbering" Target="numbering.xml"/><Relationship Id="rId16" Type="http://schemas.openxmlformats.org/officeDocument/2006/relationships/hyperlink" Target="Doc:1100013502/1" TargetMode="External"/><Relationship Id="rId20" Type="http://schemas.openxmlformats.org/officeDocument/2006/relationships/hyperlink" Target="Doc:1030016102/1" TargetMode="External"/><Relationship Id="rId29" Type="http://schemas.openxmlformats.org/officeDocument/2006/relationships/hyperlink" Target="doc:1190005703/18" TargetMode="External"/><Relationship Id="rId1" Type="http://schemas.openxmlformats.org/officeDocument/2006/relationships/customXml" Target="../customXml/item1.xml"/><Relationship Id="rId6" Type="http://schemas.openxmlformats.org/officeDocument/2006/relationships/hyperlink" Target="Doc:1190005703/18" TargetMode="External"/><Relationship Id="rId11" Type="http://schemas.openxmlformats.org/officeDocument/2006/relationships/hyperlink" Target="Doc:1190005703/18" TargetMode="External"/><Relationship Id="rId24" Type="http://schemas.openxmlformats.org/officeDocument/2006/relationships/hyperlink" Target="Doc:1190005703/18" TargetMode="External"/><Relationship Id="rId32" Type="http://schemas.openxmlformats.org/officeDocument/2006/relationships/hyperlink" Target="doc:1190005703/18" TargetMode="External"/><Relationship Id="rId5" Type="http://schemas.openxmlformats.org/officeDocument/2006/relationships/webSettings" Target="webSettings.xml"/><Relationship Id="rId15" Type="http://schemas.openxmlformats.org/officeDocument/2006/relationships/hyperlink" Target="Doc:1190005703/18" TargetMode="External"/><Relationship Id="rId23" Type="http://schemas.openxmlformats.org/officeDocument/2006/relationships/hyperlink" Target="Doc:1100017602/1" TargetMode="External"/><Relationship Id="rId28" Type="http://schemas.openxmlformats.org/officeDocument/2006/relationships/hyperlink" Target="Doc:1100013402/55" TargetMode="External"/><Relationship Id="rId10" Type="http://schemas.openxmlformats.org/officeDocument/2006/relationships/hyperlink" Target="Doc:1190005703/18" TargetMode="External"/><Relationship Id="rId19" Type="http://schemas.openxmlformats.org/officeDocument/2006/relationships/hyperlink" Target="Doc:1190005703/18" TargetMode="External"/><Relationship Id="rId31" Type="http://schemas.openxmlformats.org/officeDocument/2006/relationships/hyperlink" Target="doc:1150005703/18" TargetMode="External"/><Relationship Id="rId4" Type="http://schemas.openxmlformats.org/officeDocument/2006/relationships/settings" Target="settings.xml"/><Relationship Id="rId9" Type="http://schemas.openxmlformats.org/officeDocument/2006/relationships/hyperlink" Target="Doc:1190005703/18" TargetMode="External"/><Relationship Id="rId14" Type="http://schemas.openxmlformats.org/officeDocument/2006/relationships/hyperlink" Target="Doc:1180019002/1" TargetMode="External"/><Relationship Id="rId22" Type="http://schemas.openxmlformats.org/officeDocument/2006/relationships/hyperlink" Target="Doc:1190005703/18" TargetMode="External"/><Relationship Id="rId27" Type="http://schemas.openxmlformats.org/officeDocument/2006/relationships/hyperlink" Target="Doc:1190005703/18" TargetMode="External"/><Relationship Id="rId30" Type="http://schemas.openxmlformats.org/officeDocument/2006/relationships/hyperlink" Target="doc:1190005703/18" TargetMode="External"/><Relationship Id="rId35"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911AE-F646-44C9-8E5B-F1825CF64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Pages>
  <Words>28895</Words>
  <Characters>167593</Characters>
  <Application>Microsoft Office Word</Application>
  <DocSecurity>0</DocSecurity>
  <Lines>1396</Lines>
  <Paragraphs>392</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196096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S.Bautar</dc:creator>
  <cp:keywords/>
  <dc:description/>
  <cp:lastModifiedBy>VivoBook</cp:lastModifiedBy>
  <cp:revision>18</cp:revision>
  <cp:lastPrinted>2022-09-28T09:30:00Z</cp:lastPrinted>
  <dcterms:created xsi:type="dcterms:W3CDTF">2021-05-20T07:51:00Z</dcterms:created>
  <dcterms:modified xsi:type="dcterms:W3CDTF">2022-09-28T09:30:00Z</dcterms:modified>
</cp:coreProperties>
</file>