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9A" w:rsidRPr="002C42DC" w:rsidRDefault="0030279A" w:rsidP="00ED2CD6">
      <w:pPr>
        <w:tabs>
          <w:tab w:val="center" w:pos="4536"/>
          <w:tab w:val="right" w:pos="9072"/>
        </w:tabs>
        <w:spacing w:after="0" w:line="240" w:lineRule="auto"/>
        <w:jc w:val="center"/>
        <w:outlineLvl w:val="0"/>
        <w:rPr>
          <w:rFonts w:ascii="Times New Roman" w:eastAsia="Times New Roman" w:hAnsi="Times New Roman" w:cs="Times New Roman"/>
          <w:b/>
          <w:bCs/>
          <w:color w:val="000000"/>
          <w:sz w:val="36"/>
          <w:szCs w:val="36"/>
          <w:lang w:val="pt-BR"/>
        </w:rPr>
      </w:pPr>
      <w:r w:rsidRPr="002C42DC">
        <w:rPr>
          <w:rFonts w:ascii="Times New Roman" w:eastAsia="Times New Roman" w:hAnsi="Times New Roman" w:cs="Times New Roman"/>
          <w:b/>
          <w:bCs/>
          <w:color w:val="000000"/>
          <w:sz w:val="36"/>
          <w:szCs w:val="36"/>
          <w:lang w:val="pt-BR"/>
        </w:rPr>
        <w:t>R  O  M  Â  N  I  A</w:t>
      </w:r>
    </w:p>
    <w:p w:rsidR="0030279A" w:rsidRPr="002C42DC" w:rsidRDefault="002C42DC" w:rsidP="0030279A">
      <w:pPr>
        <w:tabs>
          <w:tab w:val="center" w:pos="4536"/>
          <w:tab w:val="right" w:pos="9072"/>
        </w:tabs>
        <w:spacing w:after="0" w:line="240" w:lineRule="auto"/>
        <w:jc w:val="center"/>
        <w:outlineLvl w:val="0"/>
        <w:rPr>
          <w:rFonts w:ascii="Times New Roman" w:eastAsia="Times New Roman" w:hAnsi="Times New Roman" w:cs="Times New Roman"/>
          <w:b/>
          <w:bCs/>
          <w:color w:val="000000"/>
          <w:sz w:val="36"/>
          <w:szCs w:val="36"/>
          <w:lang w:val="pt-BR"/>
        </w:rPr>
      </w:pPr>
      <w:r>
        <w:rPr>
          <w:rFonts w:ascii="Times New Roman" w:eastAsia="Times New Roman" w:hAnsi="Times New Roman" w:cs="Times New Roman"/>
          <w:b/>
          <w:bCs/>
          <w:color w:val="000000"/>
          <w:sz w:val="36"/>
          <w:szCs w:val="36"/>
          <w:lang w:val="pt-BR"/>
        </w:rPr>
        <w:t>JUDEŢUL ARAD  COMUNA BÂ</w:t>
      </w:r>
      <w:r w:rsidR="0030279A" w:rsidRPr="002C42DC">
        <w:rPr>
          <w:rFonts w:ascii="Times New Roman" w:eastAsia="Times New Roman" w:hAnsi="Times New Roman" w:cs="Times New Roman"/>
          <w:b/>
          <w:bCs/>
          <w:color w:val="000000"/>
          <w:sz w:val="36"/>
          <w:szCs w:val="36"/>
          <w:lang w:val="pt-BR"/>
        </w:rPr>
        <w:t>RZAVA</w:t>
      </w:r>
    </w:p>
    <w:p w:rsidR="0030279A" w:rsidRPr="002C42DC" w:rsidRDefault="0030279A" w:rsidP="0030279A">
      <w:pPr>
        <w:tabs>
          <w:tab w:val="center" w:pos="4536"/>
          <w:tab w:val="right" w:pos="9072"/>
        </w:tabs>
        <w:spacing w:after="0" w:line="240" w:lineRule="auto"/>
        <w:jc w:val="center"/>
        <w:outlineLvl w:val="0"/>
        <w:rPr>
          <w:rFonts w:ascii="Times New Roman" w:eastAsia="Times New Roman" w:hAnsi="Times New Roman" w:cs="Times New Roman"/>
          <w:b/>
          <w:bCs/>
          <w:color w:val="000000"/>
          <w:sz w:val="36"/>
          <w:szCs w:val="36"/>
          <w:lang w:val="pt-BR"/>
        </w:rPr>
      </w:pPr>
      <w:r w:rsidRPr="002C42DC">
        <w:rPr>
          <w:rFonts w:ascii="Times New Roman" w:eastAsia="Times New Roman" w:hAnsi="Times New Roman" w:cs="Times New Roman"/>
          <w:b/>
          <w:bCs/>
          <w:color w:val="000000"/>
          <w:sz w:val="36"/>
          <w:szCs w:val="36"/>
          <w:lang w:val="pt-BR"/>
        </w:rPr>
        <w:t>CONSILIUL LOCAL</w:t>
      </w:r>
    </w:p>
    <w:p w:rsidR="0030279A" w:rsidRPr="002C42DC" w:rsidRDefault="002C42DC" w:rsidP="0030279A">
      <w:pPr>
        <w:tabs>
          <w:tab w:val="center" w:pos="4536"/>
          <w:tab w:val="right" w:pos="9072"/>
        </w:tabs>
        <w:spacing w:after="0" w:line="240" w:lineRule="auto"/>
        <w:jc w:val="center"/>
        <w:outlineLvl w:val="0"/>
        <w:rPr>
          <w:rFonts w:ascii="Times New Roman" w:eastAsia="Times New Roman" w:hAnsi="Times New Roman" w:cs="Times New Roman"/>
          <w:b/>
          <w:bCs/>
          <w:color w:val="0000FF"/>
          <w:sz w:val="36"/>
          <w:szCs w:val="36"/>
          <w:lang w:val="es-ES"/>
        </w:rPr>
      </w:pPr>
      <w:r>
        <w:rPr>
          <w:rFonts w:ascii="Times New Roman" w:eastAsia="Times New Roman" w:hAnsi="Times New Roman" w:cs="Times New Roman"/>
          <w:b/>
          <w:bCs/>
          <w:color w:val="0000FF"/>
          <w:sz w:val="36"/>
          <w:szCs w:val="36"/>
          <w:lang w:val="pt-BR"/>
        </w:rPr>
        <w:t>317030, Judeţ Arad, comuna Bâ</w:t>
      </w:r>
      <w:r w:rsidR="0030279A" w:rsidRPr="002C42DC">
        <w:rPr>
          <w:rFonts w:ascii="Times New Roman" w:eastAsia="Times New Roman" w:hAnsi="Times New Roman" w:cs="Times New Roman"/>
          <w:b/>
          <w:bCs/>
          <w:color w:val="0000FF"/>
          <w:sz w:val="36"/>
          <w:szCs w:val="36"/>
          <w:lang w:val="pt-BR"/>
        </w:rPr>
        <w:t xml:space="preserve">rzava, </w:t>
      </w:r>
      <w:r w:rsidR="0030279A" w:rsidRPr="002C42DC">
        <w:rPr>
          <w:rFonts w:ascii="Times New Roman" w:eastAsia="Times New Roman" w:hAnsi="Times New Roman" w:cs="Times New Roman"/>
          <w:b/>
          <w:bCs/>
          <w:color w:val="0000FF"/>
          <w:sz w:val="36"/>
          <w:szCs w:val="36"/>
          <w:lang w:val="es-ES"/>
        </w:rPr>
        <w:t>, nr.314</w:t>
      </w:r>
    </w:p>
    <w:p w:rsidR="0030279A" w:rsidRPr="002C42DC" w:rsidRDefault="0030279A" w:rsidP="0030279A">
      <w:pPr>
        <w:tabs>
          <w:tab w:val="center" w:pos="4536"/>
          <w:tab w:val="right" w:pos="9072"/>
        </w:tabs>
        <w:spacing w:after="0" w:line="240" w:lineRule="auto"/>
        <w:jc w:val="center"/>
        <w:outlineLvl w:val="0"/>
        <w:rPr>
          <w:rFonts w:ascii="Times New Roman" w:eastAsia="Times New Roman" w:hAnsi="Times New Roman" w:cs="Times New Roman"/>
          <w:b/>
          <w:bCs/>
          <w:color w:val="0000FF"/>
          <w:sz w:val="36"/>
          <w:szCs w:val="36"/>
          <w:lang w:val="es-ES"/>
        </w:rPr>
      </w:pPr>
      <w:r w:rsidRPr="002C42DC">
        <w:rPr>
          <w:rFonts w:ascii="Times New Roman" w:eastAsia="Times New Roman" w:hAnsi="Times New Roman" w:cs="Times New Roman"/>
          <w:b/>
          <w:bCs/>
          <w:color w:val="0000FF"/>
          <w:sz w:val="36"/>
          <w:szCs w:val="36"/>
          <w:lang w:val="es-ES"/>
        </w:rPr>
        <w:t>telefon: 0257-433108,0257-433311 fax: 0257-433108</w:t>
      </w:r>
    </w:p>
    <w:p w:rsidR="0030279A" w:rsidRPr="002C42DC" w:rsidRDefault="0030279A" w:rsidP="0030279A">
      <w:pPr>
        <w:tabs>
          <w:tab w:val="center" w:pos="4536"/>
          <w:tab w:val="right" w:pos="9072"/>
        </w:tabs>
        <w:spacing w:after="0" w:line="240" w:lineRule="auto"/>
        <w:jc w:val="center"/>
        <w:outlineLvl w:val="0"/>
        <w:rPr>
          <w:rFonts w:ascii="Times New Roman" w:eastAsia="Times New Roman" w:hAnsi="Times New Roman" w:cs="Times New Roman"/>
          <w:sz w:val="36"/>
          <w:szCs w:val="36"/>
        </w:rPr>
      </w:pPr>
      <w:r w:rsidRPr="002C42DC">
        <w:rPr>
          <w:rFonts w:ascii="Times New Roman" w:eastAsia="Times New Roman" w:hAnsi="Times New Roman" w:cs="Times New Roman"/>
          <w:sz w:val="36"/>
          <w:szCs w:val="36"/>
        </w:rPr>
        <w:t xml:space="preserve">e-mail: </w:t>
      </w:r>
      <w:r w:rsidRPr="002C42DC">
        <w:rPr>
          <w:rFonts w:ascii="Times New Roman" w:eastAsia="Times New Roman" w:hAnsi="Times New Roman" w:cs="Times New Roman"/>
          <w:color w:val="0000FF"/>
          <w:sz w:val="36"/>
          <w:szCs w:val="36"/>
          <w:u w:val="single"/>
        </w:rPr>
        <w:t>primariabarzava@</w:t>
      </w:r>
      <w:r w:rsidR="002C42DC">
        <w:rPr>
          <w:rFonts w:ascii="Times New Roman" w:eastAsia="Times New Roman" w:hAnsi="Times New Roman" w:cs="Times New Roman"/>
          <w:color w:val="0000FF"/>
          <w:sz w:val="36"/>
          <w:szCs w:val="36"/>
          <w:u w:val="single"/>
        </w:rPr>
        <w:t>gmail.com</w:t>
      </w:r>
    </w:p>
    <w:p w:rsidR="0030279A" w:rsidRPr="002C42DC" w:rsidRDefault="0030279A" w:rsidP="0030279A">
      <w:pPr>
        <w:pStyle w:val="Default"/>
        <w:rPr>
          <w:sz w:val="36"/>
          <w:szCs w:val="36"/>
        </w:rPr>
      </w:pPr>
    </w:p>
    <w:p w:rsidR="0030279A" w:rsidRDefault="0030279A" w:rsidP="0030279A">
      <w:pPr>
        <w:pStyle w:val="Default"/>
        <w:jc w:val="center"/>
        <w:rPr>
          <w:b/>
          <w:bCs/>
          <w:sz w:val="44"/>
          <w:szCs w:val="44"/>
        </w:rPr>
      </w:pPr>
    </w:p>
    <w:p w:rsidR="006D2A51" w:rsidRDefault="006D2A51" w:rsidP="002C42DC">
      <w:pPr>
        <w:rPr>
          <w:rFonts w:ascii="Times New Roman" w:hAnsi="Times New Roman" w:cs="Times New Roman"/>
          <w:b/>
          <w:sz w:val="32"/>
          <w:szCs w:val="32"/>
        </w:rPr>
      </w:pPr>
    </w:p>
    <w:p w:rsidR="00813A01" w:rsidRDefault="00813A01" w:rsidP="00813A01">
      <w:pPr>
        <w:autoSpaceDE w:val="0"/>
        <w:autoSpaceDN w:val="0"/>
        <w:adjustRightInd w:val="0"/>
        <w:spacing w:after="0" w:line="240" w:lineRule="auto"/>
        <w:rPr>
          <w:rFonts w:ascii="Calibri" w:hAnsi="Calibri" w:cs="Calibri"/>
          <w:color w:val="000000"/>
          <w:sz w:val="36"/>
          <w:szCs w:val="36"/>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Pr="000D757A" w:rsidRDefault="00813A01" w:rsidP="00813A01">
      <w:pPr>
        <w:autoSpaceDE w:val="0"/>
        <w:autoSpaceDN w:val="0"/>
        <w:adjustRightInd w:val="0"/>
        <w:spacing w:after="0" w:line="240" w:lineRule="auto"/>
        <w:rPr>
          <w:rFonts w:ascii="Times New Roman" w:hAnsi="Times New Roman" w:cs="Times New Roman"/>
          <w:b/>
          <w:bCs/>
          <w:color w:val="000000"/>
          <w:sz w:val="56"/>
          <w:szCs w:val="56"/>
        </w:rPr>
      </w:pPr>
    </w:p>
    <w:p w:rsidR="00813A01" w:rsidRPr="000D757A" w:rsidRDefault="00813A01" w:rsidP="00813A01">
      <w:pPr>
        <w:autoSpaceDE w:val="0"/>
        <w:autoSpaceDN w:val="0"/>
        <w:adjustRightInd w:val="0"/>
        <w:spacing w:after="0" w:line="240" w:lineRule="auto"/>
        <w:jc w:val="center"/>
        <w:rPr>
          <w:rFonts w:ascii="Times New Roman" w:hAnsi="Times New Roman" w:cs="Times New Roman"/>
          <w:b/>
          <w:bCs/>
          <w:color w:val="000000"/>
          <w:sz w:val="56"/>
          <w:szCs w:val="56"/>
        </w:rPr>
      </w:pPr>
      <w:r w:rsidRPr="000D757A">
        <w:rPr>
          <w:rFonts w:ascii="Times New Roman" w:hAnsi="Times New Roman" w:cs="Times New Roman"/>
          <w:b/>
          <w:bCs/>
          <w:color w:val="000000"/>
          <w:sz w:val="56"/>
          <w:szCs w:val="56"/>
        </w:rPr>
        <w:t>STATUTUL  COMUNEI  BÂRZAVA</w:t>
      </w: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813A01" w:rsidRDefault="00813A01" w:rsidP="00813A01">
      <w:pPr>
        <w:autoSpaceDE w:val="0"/>
        <w:autoSpaceDN w:val="0"/>
        <w:adjustRightInd w:val="0"/>
        <w:spacing w:after="0" w:line="240" w:lineRule="auto"/>
        <w:jc w:val="center"/>
        <w:rPr>
          <w:rFonts w:ascii="Calibri" w:hAnsi="Calibri" w:cs="Calibri"/>
          <w:b/>
          <w:bCs/>
          <w:color w:val="000000"/>
          <w:sz w:val="44"/>
          <w:szCs w:val="44"/>
        </w:rPr>
      </w:pPr>
    </w:p>
    <w:p w:rsidR="00AE33CB" w:rsidRDefault="00AE33CB" w:rsidP="00B90790">
      <w:pPr>
        <w:autoSpaceDE w:val="0"/>
        <w:autoSpaceDN w:val="0"/>
        <w:adjustRightInd w:val="0"/>
        <w:jc w:val="center"/>
        <w:rPr>
          <w:rFonts w:ascii="Calibri" w:hAnsi="Calibri" w:cs="Calibri"/>
          <w:b/>
          <w:bCs/>
          <w:color w:val="000000"/>
          <w:sz w:val="44"/>
          <w:szCs w:val="44"/>
        </w:rPr>
      </w:pPr>
    </w:p>
    <w:p w:rsidR="00AE33CB" w:rsidRDefault="00AE33CB" w:rsidP="00B90790">
      <w:pPr>
        <w:autoSpaceDE w:val="0"/>
        <w:autoSpaceDN w:val="0"/>
        <w:adjustRightInd w:val="0"/>
        <w:jc w:val="center"/>
        <w:rPr>
          <w:rFonts w:ascii="Calibri" w:hAnsi="Calibri" w:cs="Calibri"/>
          <w:b/>
          <w:bCs/>
          <w:color w:val="000000"/>
          <w:sz w:val="44"/>
          <w:szCs w:val="44"/>
        </w:rPr>
      </w:pPr>
    </w:p>
    <w:p w:rsidR="00813A01" w:rsidRPr="00E33F6A" w:rsidRDefault="00813A01" w:rsidP="00B90790">
      <w:pPr>
        <w:autoSpaceDE w:val="0"/>
        <w:autoSpaceDN w:val="0"/>
        <w:adjustRightInd w:val="0"/>
        <w:jc w:val="center"/>
        <w:rPr>
          <w:rFonts w:ascii="Times New Roman" w:hAnsi="Times New Roman" w:cs="Times New Roman"/>
          <w:sz w:val="32"/>
          <w:szCs w:val="32"/>
        </w:rPr>
      </w:pPr>
      <w:r w:rsidRPr="00E33F6A">
        <w:rPr>
          <w:rFonts w:ascii="Times New Roman" w:hAnsi="Times New Roman" w:cs="Times New Roman"/>
          <w:b/>
          <w:bCs/>
          <w:sz w:val="32"/>
          <w:szCs w:val="32"/>
        </w:rPr>
        <w:lastRenderedPageBreak/>
        <w:t>CAPITOLUL I</w:t>
      </w:r>
    </w:p>
    <w:p w:rsidR="00813A01" w:rsidRPr="00E33F6A"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E33F6A">
        <w:rPr>
          <w:rFonts w:ascii="Times New Roman" w:hAnsi="Times New Roman" w:cs="Times New Roman"/>
          <w:b/>
          <w:bCs/>
          <w:sz w:val="32"/>
          <w:szCs w:val="32"/>
        </w:rPr>
        <w:t>Prezentarea generala a unitatii administrativ-teritoriale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b/>
          <w:bCs/>
          <w:sz w:val="24"/>
          <w:szCs w:val="24"/>
        </w:rPr>
        <w:t xml:space="preserve">   Art. 1. - </w:t>
      </w:r>
      <w:r w:rsidRPr="00E33F6A">
        <w:rPr>
          <w:rFonts w:ascii="Times New Roman" w:hAnsi="Times New Roman" w:cs="Times New Roman"/>
          <w:sz w:val="24"/>
          <w:szCs w:val="24"/>
        </w:rPr>
        <w:t>(1)</w:t>
      </w:r>
      <w:r w:rsidR="00B90790" w:rsidRPr="00E33F6A">
        <w:rPr>
          <w:rFonts w:ascii="Times New Roman" w:hAnsi="Times New Roman" w:cs="Times New Roman"/>
          <w:sz w:val="24"/>
          <w:szCs w:val="24"/>
        </w:rPr>
        <w:t>Comuna Bârzava</w:t>
      </w:r>
      <w:r w:rsidRPr="00E33F6A">
        <w:rPr>
          <w:rFonts w:ascii="Times New Roman" w:hAnsi="Times New Roman" w:cs="Times New Roman"/>
          <w:sz w:val="24"/>
          <w:szCs w:val="24"/>
        </w:rPr>
        <w:t xml:space="preserve"> este:</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a) persoana juridica de drept public, cu capacitate juridica deplina si patrimoniu propriu;</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b) subiect juridic de drept fiscal;</w:t>
      </w:r>
    </w:p>
    <w:p w:rsidR="00B811A7"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c) titulara a drepturilor si obligatiilor ce decurg din contractele privind administrarea bunurilor care apartin domeniului public si privat al acesteia, precum si din raporturile cu alte persoane fizice sau juridice, in conditiile legii.  </w:t>
      </w:r>
    </w:p>
    <w:p w:rsidR="00B811A7" w:rsidRPr="00B811A7" w:rsidRDefault="00813A01" w:rsidP="00B811A7">
      <w:pPr>
        <w:autoSpaceDE w:val="0"/>
        <w:autoSpaceDN w:val="0"/>
        <w:adjustRightInd w:val="0"/>
        <w:spacing w:after="0" w:line="360" w:lineRule="auto"/>
        <w:jc w:val="both"/>
        <w:rPr>
          <w:rFonts w:ascii="Times New Roman" w:hAnsi="Times New Roman" w:cs="Times New Roman"/>
          <w:b/>
          <w:bCs/>
          <w:sz w:val="24"/>
          <w:szCs w:val="24"/>
        </w:rPr>
      </w:pPr>
      <w:r w:rsidRPr="00E33F6A">
        <w:rPr>
          <w:rFonts w:ascii="Times New Roman" w:hAnsi="Times New Roman" w:cs="Times New Roman"/>
          <w:sz w:val="24"/>
          <w:szCs w:val="24"/>
        </w:rPr>
        <w:t>(2)</w:t>
      </w:r>
      <w:r w:rsidR="00B90790" w:rsidRPr="00E33F6A">
        <w:rPr>
          <w:rFonts w:ascii="Times New Roman" w:hAnsi="Times New Roman" w:cs="Times New Roman"/>
          <w:sz w:val="24"/>
          <w:szCs w:val="24"/>
        </w:rPr>
        <w:t xml:space="preserve"> Comuna Bârzava </w:t>
      </w:r>
      <w:r w:rsidRPr="00E33F6A">
        <w:rPr>
          <w:rFonts w:ascii="Times New Roman" w:hAnsi="Times New Roman" w:cs="Times New Roman"/>
          <w:sz w:val="24"/>
          <w:szCs w:val="24"/>
        </w:rPr>
        <w:t xml:space="preserve">are sediul social in </w:t>
      </w:r>
      <w:r w:rsidR="00B90790" w:rsidRPr="00E33F6A">
        <w:rPr>
          <w:rFonts w:ascii="Times New Roman" w:hAnsi="Times New Roman" w:cs="Times New Roman"/>
          <w:sz w:val="24"/>
          <w:szCs w:val="24"/>
        </w:rPr>
        <w:t>Comuna Bârzava</w:t>
      </w:r>
      <w:r w:rsidRPr="00E33F6A">
        <w:rPr>
          <w:rFonts w:ascii="Times New Roman" w:hAnsi="Times New Roman" w:cs="Times New Roman"/>
          <w:sz w:val="24"/>
          <w:szCs w:val="24"/>
        </w:rPr>
        <w:t>, la adresa</w:t>
      </w:r>
      <w:r w:rsidR="00B90790" w:rsidRPr="00E33F6A">
        <w:rPr>
          <w:rFonts w:ascii="Times New Roman" w:hAnsi="Times New Roman" w:cs="Times New Roman"/>
          <w:sz w:val="24"/>
          <w:szCs w:val="24"/>
        </w:rPr>
        <w:t xml:space="preserve"> nr.314, Jud.Arad</w:t>
      </w:r>
      <w:r w:rsidRPr="00E33F6A">
        <w:rPr>
          <w:rFonts w:ascii="Times New Roman" w:hAnsi="Times New Roman" w:cs="Times New Roman"/>
          <w:sz w:val="24"/>
          <w:szCs w:val="24"/>
        </w:rPr>
        <w:t xml:space="preserve">, precum si codul de inregistrare fiscala </w:t>
      </w:r>
      <w:r w:rsidR="00B90790" w:rsidRPr="00E33F6A">
        <w:rPr>
          <w:rFonts w:ascii="Times New Roman" w:hAnsi="Times New Roman" w:cs="Times New Roman"/>
          <w:sz w:val="24"/>
          <w:szCs w:val="24"/>
        </w:rPr>
        <w:t>CUI 35191935</w:t>
      </w:r>
      <w:r w:rsidRPr="00E33F6A">
        <w:rPr>
          <w:rFonts w:ascii="Times New Roman" w:hAnsi="Times New Roman" w:cs="Times New Roman"/>
          <w:b/>
          <w:bCs/>
          <w:sz w:val="24"/>
          <w:szCs w:val="24"/>
        </w:rPr>
        <w:t>.</w:t>
      </w:r>
    </w:p>
    <w:p w:rsidR="00B90790" w:rsidRPr="00E33F6A" w:rsidRDefault="00B90790" w:rsidP="00B811A7">
      <w:pPr>
        <w:spacing w:before="26" w:after="0" w:line="360" w:lineRule="auto"/>
        <w:jc w:val="both"/>
        <w:rPr>
          <w:rFonts w:ascii="Times New Roman" w:eastAsia="Times New Roman" w:hAnsi="Times New Roman" w:cs="Times New Roman"/>
          <w:sz w:val="24"/>
          <w:szCs w:val="24"/>
        </w:rPr>
      </w:pPr>
      <w:r w:rsidRPr="00E33F6A">
        <w:rPr>
          <w:rFonts w:ascii="Times New Roman" w:eastAsia="Times New Roman" w:hAnsi="Times New Roman" w:cs="Times New Roman"/>
          <w:sz w:val="24"/>
          <w:szCs w:val="24"/>
        </w:rPr>
        <w:t xml:space="preserve">(3)Insemnele specifice ale </w:t>
      </w:r>
      <w:r w:rsidR="001C6A07" w:rsidRPr="00E33F6A">
        <w:rPr>
          <w:rFonts w:ascii="Times New Roman" w:eastAsia="Times New Roman" w:hAnsi="Times New Roman" w:cs="Times New Roman"/>
          <w:sz w:val="24"/>
          <w:szCs w:val="24"/>
        </w:rPr>
        <w:t>Comunei Bârzava</w:t>
      </w:r>
      <w:r w:rsidRPr="00E33F6A">
        <w:rPr>
          <w:rFonts w:ascii="Times New Roman" w:eastAsia="Times New Roman" w:hAnsi="Times New Roman" w:cs="Times New Roman"/>
          <w:sz w:val="24"/>
          <w:szCs w:val="24"/>
        </w:rPr>
        <w:t xml:space="preserve"> sunt:</w:t>
      </w:r>
    </w:p>
    <w:p w:rsidR="00B90790" w:rsidRPr="00E33F6A" w:rsidRDefault="00B90790" w:rsidP="00B811A7">
      <w:pPr>
        <w:spacing w:before="26" w:after="0" w:line="360" w:lineRule="auto"/>
        <w:ind w:firstLine="708"/>
        <w:jc w:val="both"/>
        <w:rPr>
          <w:rFonts w:ascii="Times New Roman" w:eastAsia="Times New Roman" w:hAnsi="Times New Roman" w:cs="Times New Roman"/>
          <w:sz w:val="24"/>
          <w:szCs w:val="24"/>
        </w:rPr>
      </w:pPr>
      <w:r w:rsidRPr="00E33F6A">
        <w:rPr>
          <w:rFonts w:ascii="Times New Roman" w:eastAsia="Times New Roman" w:hAnsi="Times New Roman" w:cs="Times New Roman"/>
          <w:sz w:val="24"/>
          <w:szCs w:val="24"/>
        </w:rPr>
        <w:t>  a)stema, aprobata prin Hotararea Guvernului</w:t>
      </w:r>
      <w:r w:rsidR="00E33F6A" w:rsidRPr="00E33F6A">
        <w:rPr>
          <w:rFonts w:ascii="Times New Roman" w:eastAsia="Times New Roman" w:hAnsi="Times New Roman" w:cs="Times New Roman"/>
          <w:sz w:val="24"/>
          <w:szCs w:val="24"/>
        </w:rPr>
        <w:t>,</w:t>
      </w:r>
      <w:r w:rsidRPr="00E33F6A">
        <w:rPr>
          <w:rFonts w:ascii="Times New Roman" w:eastAsia="Times New Roman" w:hAnsi="Times New Roman" w:cs="Times New Roman"/>
          <w:sz w:val="24"/>
          <w:szCs w:val="24"/>
        </w:rPr>
        <w:t xml:space="preserve"> al carei model este prevazut in anexa nr. 1.a la prezentul statut;</w:t>
      </w:r>
    </w:p>
    <w:p w:rsidR="00B90790" w:rsidRPr="00E33F6A" w:rsidRDefault="00B90790" w:rsidP="00B811A7">
      <w:pPr>
        <w:spacing w:after="0" w:line="360" w:lineRule="auto"/>
        <w:ind w:firstLine="708"/>
        <w:jc w:val="both"/>
        <w:rPr>
          <w:rFonts w:ascii="Times New Roman" w:eastAsia="Times New Roman" w:hAnsi="Times New Roman" w:cs="Times New Roman"/>
          <w:sz w:val="24"/>
          <w:szCs w:val="24"/>
        </w:rPr>
      </w:pPr>
      <w:r w:rsidRPr="00E33F6A">
        <w:rPr>
          <w:rFonts w:ascii="Times New Roman" w:eastAsia="Times New Roman" w:hAnsi="Times New Roman" w:cs="Times New Roman"/>
          <w:sz w:val="24"/>
          <w:szCs w:val="24"/>
        </w:rPr>
        <w:t>b)steagul, aprobat prin Hotararea Guvernului, al carui model este prevazut in anexa nr. 1.b prezentul statut</w:t>
      </w:r>
      <w:r w:rsidR="00E33F6A" w:rsidRPr="00E33F6A">
        <w:rPr>
          <w:rFonts w:ascii="Times New Roman" w:eastAsia="Times New Roman" w:hAnsi="Times New Roman" w:cs="Times New Roman"/>
          <w:sz w:val="24"/>
          <w:szCs w:val="24"/>
        </w:rPr>
        <w:t xml:space="preserve"> – Nu exista aprobat model de steag</w:t>
      </w:r>
      <w:r w:rsidRPr="00E33F6A">
        <w:rPr>
          <w:rFonts w:ascii="Times New Roman" w:eastAsia="Times New Roman" w:hAnsi="Times New Roman" w:cs="Times New Roman"/>
          <w:sz w:val="24"/>
          <w:szCs w:val="24"/>
        </w:rPr>
        <w:t>;</w:t>
      </w:r>
    </w:p>
    <w:p w:rsidR="00B90790" w:rsidRPr="00E33F6A" w:rsidRDefault="00B90790" w:rsidP="00B811A7">
      <w:pPr>
        <w:spacing w:after="0" w:line="360" w:lineRule="auto"/>
        <w:jc w:val="both"/>
        <w:rPr>
          <w:rFonts w:ascii="Times New Roman" w:eastAsia="Times New Roman" w:hAnsi="Times New Roman" w:cs="Times New Roman"/>
          <w:sz w:val="24"/>
          <w:szCs w:val="24"/>
        </w:rPr>
      </w:pPr>
      <w:r w:rsidRPr="00E33F6A">
        <w:rPr>
          <w:rFonts w:ascii="Times New Roman" w:eastAsia="Times New Roman" w:hAnsi="Times New Roman" w:cs="Times New Roman"/>
          <w:sz w:val="24"/>
          <w:szCs w:val="24"/>
        </w:rPr>
        <w:t>  </w:t>
      </w:r>
      <w:r w:rsidR="00E33F6A" w:rsidRPr="00E33F6A">
        <w:rPr>
          <w:rFonts w:ascii="Times New Roman" w:eastAsia="Times New Roman" w:hAnsi="Times New Roman" w:cs="Times New Roman"/>
          <w:sz w:val="24"/>
          <w:szCs w:val="24"/>
        </w:rPr>
        <w:tab/>
      </w:r>
      <w:r w:rsidRPr="00E33F6A">
        <w:rPr>
          <w:rFonts w:ascii="Times New Roman" w:eastAsia="Times New Roman" w:hAnsi="Times New Roman" w:cs="Times New Roman"/>
          <w:sz w:val="24"/>
          <w:szCs w:val="24"/>
        </w:rPr>
        <w:t xml:space="preserve"> c)imnul, anexa nr. 1.c la prezentul statut.</w:t>
      </w:r>
      <w:r w:rsidR="00E33F6A" w:rsidRPr="00E33F6A">
        <w:rPr>
          <w:rFonts w:ascii="Times New Roman" w:eastAsia="Times New Roman" w:hAnsi="Times New Roman" w:cs="Times New Roman"/>
          <w:sz w:val="24"/>
          <w:szCs w:val="24"/>
        </w:rPr>
        <w:t>Nu exista aprobat imn</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b/>
          <w:bCs/>
          <w:sz w:val="24"/>
          <w:szCs w:val="24"/>
        </w:rPr>
        <w:t xml:space="preserve">   Art. 2. - </w:t>
      </w:r>
      <w:r w:rsidRPr="00E33F6A">
        <w:rPr>
          <w:rFonts w:ascii="Times New Roman" w:hAnsi="Times New Roman" w:cs="Times New Roman"/>
          <w:sz w:val="24"/>
          <w:szCs w:val="24"/>
        </w:rPr>
        <w:t>(1)</w:t>
      </w:r>
      <w:r w:rsidR="00B90790" w:rsidRPr="00E33F6A">
        <w:rPr>
          <w:rFonts w:ascii="Times New Roman" w:hAnsi="Times New Roman" w:cs="Times New Roman"/>
          <w:sz w:val="24"/>
          <w:szCs w:val="24"/>
        </w:rPr>
        <w:t xml:space="preserve"> Comuna Bârzava </w:t>
      </w:r>
      <w:r w:rsidRPr="00E33F6A">
        <w:rPr>
          <w:rFonts w:ascii="Times New Roman" w:hAnsi="Times New Roman" w:cs="Times New Roman"/>
          <w:sz w:val="24"/>
          <w:szCs w:val="24"/>
        </w:rPr>
        <w:t xml:space="preserve">are resedinta in </w:t>
      </w:r>
      <w:r w:rsidR="00467329" w:rsidRPr="00E33F6A">
        <w:rPr>
          <w:rFonts w:ascii="Times New Roman" w:hAnsi="Times New Roman" w:cs="Times New Roman"/>
          <w:sz w:val="24"/>
          <w:szCs w:val="24"/>
        </w:rPr>
        <w:t>localitatea</w:t>
      </w:r>
      <w:r w:rsidR="00B90790" w:rsidRPr="00E33F6A">
        <w:rPr>
          <w:rFonts w:ascii="Times New Roman" w:hAnsi="Times New Roman" w:cs="Times New Roman"/>
          <w:sz w:val="24"/>
          <w:szCs w:val="24"/>
        </w:rPr>
        <w:t xml:space="preserve"> Bârzava.</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(2)</w:t>
      </w:r>
      <w:r w:rsidR="00B90790" w:rsidRPr="00E33F6A">
        <w:rPr>
          <w:rFonts w:ascii="Times New Roman" w:hAnsi="Times New Roman" w:cs="Times New Roman"/>
          <w:sz w:val="24"/>
          <w:szCs w:val="24"/>
        </w:rPr>
        <w:t>Comuna Bârzava</w:t>
      </w:r>
      <w:r w:rsidRPr="00E33F6A">
        <w:rPr>
          <w:rFonts w:ascii="Times New Roman" w:hAnsi="Times New Roman" w:cs="Times New Roman"/>
          <w:sz w:val="24"/>
          <w:szCs w:val="24"/>
        </w:rPr>
        <w:t>se delimiteaza din punct de vedere teritorial</w:t>
      </w:r>
      <w:r w:rsidR="00007F1E" w:rsidRPr="00E33F6A">
        <w:rPr>
          <w:rFonts w:ascii="Times New Roman" w:hAnsi="Times New Roman" w:cs="Times New Roman"/>
          <w:sz w:val="24"/>
          <w:szCs w:val="24"/>
        </w:rPr>
        <w:t xml:space="preserve"> si</w:t>
      </w:r>
      <w:r w:rsidR="00342B23" w:rsidRPr="00E33F6A">
        <w:rPr>
          <w:rFonts w:ascii="Times New Roman" w:hAnsi="Times New Roman" w:cs="Times New Roman"/>
          <w:sz w:val="24"/>
          <w:szCs w:val="24"/>
        </w:rPr>
        <w:t xml:space="preserve"> este situată la poalele Munților Zărand, la contactul acestora cu Munți</w:t>
      </w:r>
      <w:r w:rsidR="008B1B5F" w:rsidRPr="00E33F6A">
        <w:rPr>
          <w:rFonts w:ascii="Times New Roman" w:hAnsi="Times New Roman" w:cs="Times New Roman"/>
          <w:sz w:val="24"/>
          <w:szCs w:val="24"/>
        </w:rPr>
        <w:t>i</w:t>
      </w:r>
      <w:r w:rsidR="00342B23" w:rsidRPr="00E33F6A">
        <w:rPr>
          <w:rFonts w:ascii="Times New Roman" w:hAnsi="Times New Roman" w:cs="Times New Roman"/>
          <w:sz w:val="24"/>
          <w:szCs w:val="24"/>
        </w:rPr>
        <w:t xml:space="preserve"> Metaliferi, pe malul drep</w:t>
      </w:r>
      <w:r w:rsidR="00DB2BF9" w:rsidRPr="00E33F6A">
        <w:rPr>
          <w:rFonts w:ascii="Times New Roman" w:hAnsi="Times New Roman" w:cs="Times New Roman"/>
          <w:sz w:val="24"/>
          <w:szCs w:val="24"/>
        </w:rPr>
        <w:t>t și stâng al râului Mureș</w:t>
      </w:r>
      <w:r w:rsidR="00342B23" w:rsidRPr="00E33F6A">
        <w:rPr>
          <w:rFonts w:ascii="Times New Roman" w:hAnsi="Times New Roman" w:cs="Times New Roman"/>
          <w:sz w:val="24"/>
          <w:szCs w:val="24"/>
        </w:rPr>
        <w:t>, între comunele Conop la vest și Vărădia de Mureș la est.</w:t>
      </w:r>
    </w:p>
    <w:p w:rsidR="00B90790" w:rsidRPr="00E33F6A"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(3)</w:t>
      </w:r>
      <w:r w:rsidR="00B90790" w:rsidRPr="00E33F6A">
        <w:rPr>
          <w:rFonts w:ascii="Times New Roman" w:hAnsi="Times New Roman" w:cs="Times New Roman"/>
          <w:sz w:val="24"/>
          <w:szCs w:val="24"/>
        </w:rPr>
        <w:t xml:space="preserve"> Comuna Bârzava </w:t>
      </w:r>
      <w:r w:rsidRPr="00E33F6A">
        <w:rPr>
          <w:rFonts w:ascii="Times New Roman" w:hAnsi="Times New Roman" w:cs="Times New Roman"/>
          <w:sz w:val="24"/>
          <w:szCs w:val="24"/>
        </w:rPr>
        <w:t xml:space="preserve">are in componenta un numar de </w:t>
      </w:r>
      <w:r w:rsidR="00B90790" w:rsidRPr="00E33F6A">
        <w:rPr>
          <w:rFonts w:ascii="Times New Roman" w:hAnsi="Times New Roman" w:cs="Times New Roman"/>
          <w:sz w:val="24"/>
          <w:szCs w:val="24"/>
        </w:rPr>
        <w:t>8</w:t>
      </w:r>
      <w:r w:rsidRPr="00E33F6A">
        <w:rPr>
          <w:rFonts w:ascii="Times New Roman" w:hAnsi="Times New Roman" w:cs="Times New Roman"/>
          <w:sz w:val="24"/>
          <w:szCs w:val="24"/>
        </w:rPr>
        <w:t xml:space="preserve"> localitati, care sunt amplasate dupa cum urmeaza</w:t>
      </w:r>
      <w:r w:rsidR="00275784" w:rsidRPr="00E33F6A">
        <w:rPr>
          <w:rFonts w:ascii="Times New Roman" w:hAnsi="Times New Roman" w:cs="Times New Roman"/>
          <w:sz w:val="24"/>
          <w:szCs w:val="24"/>
          <w:lang w:val="en-US"/>
        </w:rPr>
        <w:t>:</w:t>
      </w:r>
      <w:r w:rsidR="0019480F" w:rsidRPr="00E33F6A">
        <w:rPr>
          <w:rFonts w:ascii="Times New Roman" w:hAnsi="Times New Roman" w:cs="Times New Roman"/>
          <w:sz w:val="24"/>
          <w:szCs w:val="24"/>
        </w:rPr>
        <w:t>Bârzava(reședința comunei), Bătuța, Căpruța, Dumbrăvița, Groșii Noi, Lalașint, Monoroștia și Slatina de Mureș</w:t>
      </w:r>
      <w:r w:rsidRPr="00E33F6A">
        <w:rPr>
          <w:rFonts w:ascii="Times New Roman" w:hAnsi="Times New Roman" w:cs="Times New Roman"/>
          <w:sz w:val="24"/>
          <w:szCs w:val="24"/>
        </w:rPr>
        <w:t>.</w:t>
      </w:r>
    </w:p>
    <w:p w:rsidR="00B811A7"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(4)Comuna </w:t>
      </w:r>
      <w:r w:rsidR="00142CFA" w:rsidRPr="00E33F6A">
        <w:rPr>
          <w:rFonts w:ascii="Times New Roman" w:hAnsi="Times New Roman" w:cs="Times New Roman"/>
          <w:sz w:val="24"/>
          <w:szCs w:val="24"/>
        </w:rPr>
        <w:t>Barzava</w:t>
      </w:r>
      <w:r w:rsidRPr="00E33F6A">
        <w:rPr>
          <w:rFonts w:ascii="Times New Roman" w:hAnsi="Times New Roman" w:cs="Times New Roman"/>
          <w:sz w:val="24"/>
          <w:szCs w:val="24"/>
        </w:rPr>
        <w:t xml:space="preserve">, potrivit legislatiei privind amenajarea teritoriului national, </w:t>
      </w:r>
      <w:r w:rsidRPr="00E33F6A">
        <w:rPr>
          <w:rFonts w:ascii="Times New Roman" w:hAnsi="Times New Roman" w:cs="Times New Roman"/>
          <w:sz w:val="24"/>
          <w:szCs w:val="24"/>
          <w:highlight w:val="yellow"/>
        </w:rPr>
        <w:t>are rangul ....... .</w:t>
      </w:r>
    </w:p>
    <w:p w:rsidR="00813A01" w:rsidRPr="00E33F6A" w:rsidRDefault="00B811A7" w:rsidP="00B811A7">
      <w:pPr>
        <w:autoSpaceDE w:val="0"/>
        <w:autoSpaceDN w:val="0"/>
        <w:adjustRightInd w:val="0"/>
        <w:spacing w:before="26"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3A01" w:rsidRPr="00E33F6A">
        <w:rPr>
          <w:rFonts w:ascii="Times New Roman" w:hAnsi="Times New Roman" w:cs="Times New Roman"/>
          <w:sz w:val="24"/>
          <w:szCs w:val="24"/>
        </w:rPr>
        <w:t>(5)Prezentarea grafica si descriptiva, respectiv suprafetele intravilanului si extravilanului pe fiecare dintre localitatile mentionate la alin. (3) sunt prevazute in anexa nr. 2 la prezentul statut.</w:t>
      </w:r>
    </w:p>
    <w:p w:rsidR="00E33F6A" w:rsidRPr="00E33F6A" w:rsidRDefault="00E33F6A" w:rsidP="00B811A7">
      <w:pPr>
        <w:autoSpaceDE w:val="0"/>
        <w:autoSpaceDN w:val="0"/>
        <w:adjustRightInd w:val="0"/>
        <w:spacing w:before="26" w:after="0" w:line="360" w:lineRule="auto"/>
        <w:jc w:val="both"/>
        <w:rPr>
          <w:rFonts w:ascii="Times New Roman" w:hAnsi="Times New Roman" w:cs="Times New Roman"/>
          <w:sz w:val="24"/>
          <w:szCs w:val="24"/>
        </w:rPr>
      </w:pPr>
    </w:p>
    <w:p w:rsidR="00B811A7" w:rsidRDefault="00813A01" w:rsidP="00B811A7">
      <w:pPr>
        <w:autoSpaceDE w:val="0"/>
        <w:autoSpaceDN w:val="0"/>
        <w:adjustRightInd w:val="0"/>
        <w:spacing w:before="80"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w:t>
      </w:r>
      <w:r w:rsidRPr="00E33F6A">
        <w:rPr>
          <w:rFonts w:ascii="Times New Roman" w:hAnsi="Times New Roman" w:cs="Times New Roman"/>
          <w:b/>
          <w:bCs/>
          <w:sz w:val="24"/>
          <w:szCs w:val="24"/>
        </w:rPr>
        <w:t xml:space="preserve">Art. 3. </w:t>
      </w:r>
      <w:r w:rsidR="0071379C" w:rsidRPr="00E33F6A">
        <w:rPr>
          <w:rFonts w:ascii="Times New Roman" w:hAnsi="Times New Roman" w:cs="Times New Roman"/>
          <w:b/>
          <w:bCs/>
          <w:sz w:val="24"/>
          <w:szCs w:val="24"/>
        </w:rPr>
        <w:t>–</w:t>
      </w:r>
      <w:r w:rsidR="007C0FC9" w:rsidRPr="00E33F6A">
        <w:rPr>
          <w:rFonts w:ascii="Times New Roman" w:hAnsi="Times New Roman" w:cs="Times New Roman"/>
          <w:sz w:val="24"/>
          <w:szCs w:val="24"/>
        </w:rPr>
        <w:t>(1)</w:t>
      </w:r>
      <w:r w:rsidR="0071379C" w:rsidRPr="00E33F6A">
        <w:rPr>
          <w:rFonts w:ascii="Times New Roman" w:hAnsi="Times New Roman" w:cs="Times New Roman"/>
          <w:sz w:val="24"/>
          <w:szCs w:val="24"/>
        </w:rPr>
        <w:t>Comuna Bârzava</w:t>
      </w:r>
      <w:r w:rsidRPr="00E33F6A">
        <w:rPr>
          <w:rFonts w:ascii="Times New Roman" w:hAnsi="Times New Roman" w:cs="Times New Roman"/>
          <w:sz w:val="24"/>
          <w:szCs w:val="24"/>
        </w:rPr>
        <w:t xml:space="preserve"> dispune de o retea hidrografica formata din: rauri</w:t>
      </w:r>
      <w:r w:rsidR="00403702" w:rsidRPr="00E33F6A">
        <w:rPr>
          <w:rFonts w:ascii="Times New Roman" w:hAnsi="Times New Roman" w:cs="Times New Roman"/>
          <w:sz w:val="24"/>
          <w:szCs w:val="24"/>
        </w:rPr>
        <w:t>.</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(2)Pe teritoriul </w:t>
      </w:r>
      <w:r w:rsidR="000A66E9" w:rsidRPr="00E33F6A">
        <w:rPr>
          <w:rFonts w:ascii="Times New Roman" w:hAnsi="Times New Roman" w:cs="Times New Roman"/>
          <w:sz w:val="24"/>
          <w:szCs w:val="24"/>
        </w:rPr>
        <w:t>Comunei Bârzava</w:t>
      </w:r>
      <w:r w:rsidRPr="00E33F6A">
        <w:rPr>
          <w:rFonts w:ascii="Times New Roman" w:hAnsi="Times New Roman" w:cs="Times New Roman"/>
          <w:sz w:val="24"/>
          <w:szCs w:val="24"/>
        </w:rPr>
        <w:t>, dupa caz, se regasesc o flora si fauna divers</w:t>
      </w:r>
      <w:r w:rsidR="00A851C6" w:rsidRPr="00E33F6A">
        <w:rPr>
          <w:rFonts w:ascii="Times New Roman" w:hAnsi="Times New Roman" w:cs="Times New Roman"/>
          <w:sz w:val="24"/>
          <w:szCs w:val="24"/>
        </w:rPr>
        <w:t>a</w:t>
      </w:r>
      <w:r w:rsidRPr="00E33F6A">
        <w:rPr>
          <w:rFonts w:ascii="Times New Roman" w:hAnsi="Times New Roman" w:cs="Times New Roman"/>
          <w:sz w:val="24"/>
          <w:szCs w:val="24"/>
        </w:rPr>
        <w:t>.</w:t>
      </w:r>
    </w:p>
    <w:p w:rsidR="00813A01" w:rsidRPr="00E33F6A"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(3)</w:t>
      </w:r>
      <w:r w:rsidR="00F4414F" w:rsidRPr="00E33F6A">
        <w:rPr>
          <w:rFonts w:ascii="Times New Roman" w:hAnsi="Times New Roman" w:cs="Times New Roman"/>
          <w:sz w:val="24"/>
          <w:szCs w:val="24"/>
        </w:rPr>
        <w:t>Comuna Bârzava</w:t>
      </w:r>
      <w:r w:rsidRPr="00E33F6A">
        <w:rPr>
          <w:rFonts w:ascii="Times New Roman" w:hAnsi="Times New Roman" w:cs="Times New Roman"/>
          <w:sz w:val="24"/>
          <w:szCs w:val="24"/>
        </w:rPr>
        <w:t xml:space="preserve"> dispune de o mare diversitate de soluri.</w:t>
      </w:r>
    </w:p>
    <w:p w:rsidR="00813A01" w:rsidRPr="00E33F6A"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(4)Resursele de subsol ale </w:t>
      </w:r>
      <w:r w:rsidR="006D5EBD" w:rsidRPr="00E33F6A">
        <w:rPr>
          <w:rFonts w:ascii="Times New Roman" w:hAnsi="Times New Roman" w:cs="Times New Roman"/>
          <w:sz w:val="24"/>
          <w:szCs w:val="24"/>
        </w:rPr>
        <w:t>Comunei Bârzava</w:t>
      </w:r>
      <w:r w:rsidRPr="00E33F6A">
        <w:rPr>
          <w:rFonts w:ascii="Times New Roman" w:hAnsi="Times New Roman" w:cs="Times New Roman"/>
          <w:sz w:val="24"/>
          <w:szCs w:val="24"/>
        </w:rPr>
        <w:t xml:space="preserve"> sunt formate din:</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a) resurse de apa termominerala, dupa cum urmeaza </w:t>
      </w:r>
      <w:r w:rsidR="000156DE" w:rsidRPr="00E33F6A">
        <w:rPr>
          <w:rFonts w:ascii="Times New Roman" w:hAnsi="Times New Roman" w:cs="Times New Roman"/>
          <w:sz w:val="24"/>
          <w:szCs w:val="24"/>
        </w:rPr>
        <w:t>– Nu este cazul</w:t>
      </w:r>
      <w:r w:rsidRPr="00E33F6A">
        <w:rPr>
          <w:rFonts w:ascii="Times New Roman" w:hAnsi="Times New Roman" w:cs="Times New Roman"/>
          <w:sz w:val="24"/>
          <w:szCs w:val="24"/>
        </w:rPr>
        <w:t>;</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b) resurse de hidrocarburi, petrol si gaze asociate</w:t>
      </w:r>
      <w:r w:rsidR="000156DE" w:rsidRPr="00E33F6A">
        <w:rPr>
          <w:rFonts w:ascii="Times New Roman" w:hAnsi="Times New Roman" w:cs="Times New Roman"/>
          <w:sz w:val="24"/>
          <w:szCs w:val="24"/>
        </w:rPr>
        <w:t>– Nu este cazul</w:t>
      </w:r>
      <w:r w:rsidRPr="00E33F6A">
        <w:rPr>
          <w:rFonts w:ascii="Times New Roman" w:hAnsi="Times New Roman" w:cs="Times New Roman"/>
          <w:sz w:val="24"/>
          <w:szCs w:val="24"/>
        </w:rPr>
        <w:t>;</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c) alte resurse</w:t>
      </w:r>
      <w:r w:rsidR="000156DE" w:rsidRPr="00E33F6A">
        <w:rPr>
          <w:rFonts w:ascii="Times New Roman" w:hAnsi="Times New Roman" w:cs="Times New Roman"/>
          <w:sz w:val="24"/>
          <w:szCs w:val="24"/>
        </w:rPr>
        <w:t>– Nu este cazul</w:t>
      </w:r>
      <w:r w:rsidRPr="00E33F6A">
        <w:rPr>
          <w:rFonts w:ascii="Times New Roman" w:hAnsi="Times New Roman" w:cs="Times New Roman"/>
          <w:sz w:val="24"/>
          <w:szCs w:val="24"/>
        </w:rPr>
        <w:t>.</w:t>
      </w:r>
    </w:p>
    <w:p w:rsidR="00813A01" w:rsidRPr="00E33F6A"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(5)</w:t>
      </w:r>
      <w:r w:rsidR="00E33F6A" w:rsidRPr="00E33F6A">
        <w:rPr>
          <w:rFonts w:ascii="Times New Roman" w:hAnsi="Times New Roman" w:cs="Times New Roman"/>
          <w:sz w:val="24"/>
          <w:szCs w:val="24"/>
        </w:rPr>
        <w:t>Denumirea si lungimea raurilor,</w:t>
      </w:r>
      <w:r w:rsidRPr="00E33F6A">
        <w:rPr>
          <w:rFonts w:ascii="Times New Roman" w:hAnsi="Times New Roman" w:cs="Times New Roman"/>
          <w:sz w:val="24"/>
          <w:szCs w:val="24"/>
        </w:rPr>
        <w:t xml:space="preserve"> denumirea faunei si florei de pe raza teritoriala a </w:t>
      </w:r>
      <w:r w:rsidR="003204A4" w:rsidRPr="00E33F6A">
        <w:rPr>
          <w:rFonts w:ascii="Times New Roman" w:hAnsi="Times New Roman" w:cs="Times New Roman"/>
          <w:sz w:val="24"/>
          <w:szCs w:val="24"/>
        </w:rPr>
        <w:t>Comunei Bârzava</w:t>
      </w:r>
      <w:r w:rsidRPr="00E33F6A">
        <w:rPr>
          <w:rFonts w:ascii="Times New Roman" w:hAnsi="Times New Roman" w:cs="Times New Roman"/>
          <w:sz w:val="24"/>
          <w:szCs w:val="24"/>
        </w:rPr>
        <w:t xml:space="preserve"> se regasesc in anexa nr. 3 la prezentul statut.</w:t>
      </w:r>
    </w:p>
    <w:p w:rsidR="00813A01" w:rsidRPr="00E33F6A" w:rsidRDefault="00813A01" w:rsidP="00B811A7">
      <w:pPr>
        <w:autoSpaceDE w:val="0"/>
        <w:autoSpaceDN w:val="0"/>
        <w:adjustRightInd w:val="0"/>
        <w:spacing w:before="80"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w:t>
      </w:r>
      <w:r w:rsidRPr="00E33F6A">
        <w:rPr>
          <w:rFonts w:ascii="Times New Roman" w:hAnsi="Times New Roman" w:cs="Times New Roman"/>
          <w:b/>
          <w:bCs/>
          <w:sz w:val="24"/>
          <w:szCs w:val="24"/>
        </w:rPr>
        <w:t xml:space="preserve">Art. 4. - </w:t>
      </w:r>
      <w:r w:rsidRPr="00E33F6A">
        <w:rPr>
          <w:rFonts w:ascii="Times New Roman" w:hAnsi="Times New Roman" w:cs="Times New Roman"/>
          <w:sz w:val="24"/>
          <w:szCs w:val="24"/>
        </w:rPr>
        <w:t>(1)</w:t>
      </w:r>
      <w:r w:rsidR="00FE5E47" w:rsidRPr="00E33F6A">
        <w:rPr>
          <w:rFonts w:ascii="Times New Roman" w:hAnsi="Times New Roman" w:cs="Times New Roman"/>
          <w:sz w:val="24"/>
          <w:szCs w:val="24"/>
        </w:rPr>
        <w:t xml:space="preserve"> Comuna Bârzava</w:t>
      </w:r>
      <w:r w:rsidRPr="00E33F6A">
        <w:rPr>
          <w:rFonts w:ascii="Times New Roman" w:hAnsi="Times New Roman" w:cs="Times New Roman"/>
          <w:sz w:val="24"/>
          <w:szCs w:val="24"/>
        </w:rPr>
        <w:t xml:space="preserve"> s-a </w:t>
      </w:r>
      <w:r w:rsidRPr="00AE33CB">
        <w:rPr>
          <w:rFonts w:ascii="Times New Roman" w:hAnsi="Times New Roman" w:cs="Times New Roman"/>
          <w:sz w:val="24"/>
          <w:szCs w:val="24"/>
        </w:rPr>
        <w:t>infiintat in anul</w:t>
      </w:r>
      <w:r w:rsidR="0002718C" w:rsidRPr="00AE33CB">
        <w:rPr>
          <w:rFonts w:ascii="Times New Roman" w:hAnsi="Times New Roman" w:cs="Times New Roman"/>
          <w:sz w:val="24"/>
          <w:szCs w:val="24"/>
        </w:rPr>
        <w:t xml:space="preserve"> 1471</w:t>
      </w:r>
      <w:r w:rsidR="000A6C6D" w:rsidRPr="00AE33CB">
        <w:rPr>
          <w:rFonts w:ascii="Times New Roman" w:hAnsi="Times New Roman" w:cs="Times New Roman"/>
          <w:sz w:val="24"/>
          <w:szCs w:val="24"/>
        </w:rPr>
        <w:t>.</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(2)Prima atestare documentara a </w:t>
      </w:r>
      <w:r w:rsidR="00B10DAB" w:rsidRPr="00E33F6A">
        <w:rPr>
          <w:rFonts w:ascii="Times New Roman" w:hAnsi="Times New Roman" w:cs="Times New Roman"/>
          <w:sz w:val="24"/>
          <w:szCs w:val="24"/>
        </w:rPr>
        <w:t>Comunei Bârzava</w:t>
      </w:r>
      <w:r w:rsidRPr="00E33F6A">
        <w:rPr>
          <w:rFonts w:ascii="Times New Roman" w:hAnsi="Times New Roman" w:cs="Times New Roman"/>
          <w:sz w:val="24"/>
          <w:szCs w:val="24"/>
        </w:rPr>
        <w:t xml:space="preserve"> a fost in</w:t>
      </w:r>
      <w:r w:rsidR="00B10DAB" w:rsidRPr="00E33F6A">
        <w:rPr>
          <w:rFonts w:ascii="Times New Roman" w:hAnsi="Times New Roman" w:cs="Times New Roman"/>
          <w:sz w:val="24"/>
          <w:szCs w:val="24"/>
        </w:rPr>
        <w:t xml:space="preserve"> anul 1471</w:t>
      </w:r>
      <w:r w:rsidRPr="00E33F6A">
        <w:rPr>
          <w:rFonts w:ascii="Times New Roman" w:hAnsi="Times New Roman" w:cs="Times New Roman"/>
          <w:sz w:val="24"/>
          <w:szCs w:val="24"/>
        </w:rPr>
        <w:t>.</w:t>
      </w:r>
    </w:p>
    <w:p w:rsidR="00813A01" w:rsidRPr="00E33F6A"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(3)Evolutia istorica a </w:t>
      </w:r>
      <w:r w:rsidR="00E70A60" w:rsidRPr="00E33F6A">
        <w:rPr>
          <w:rFonts w:ascii="Times New Roman" w:hAnsi="Times New Roman" w:cs="Times New Roman"/>
          <w:sz w:val="24"/>
          <w:szCs w:val="24"/>
        </w:rPr>
        <w:t>Comunei Bârzava</w:t>
      </w:r>
      <w:r w:rsidRPr="00E33F6A">
        <w:rPr>
          <w:rFonts w:ascii="Times New Roman" w:hAnsi="Times New Roman" w:cs="Times New Roman"/>
          <w:sz w:val="24"/>
          <w:szCs w:val="24"/>
        </w:rPr>
        <w:t xml:space="preserve"> se regaseste in anexa nr. 4 la prezentul statut.</w:t>
      </w:r>
    </w:p>
    <w:p w:rsidR="00813A01" w:rsidRPr="00E33F6A" w:rsidRDefault="00813A01" w:rsidP="00B811A7">
      <w:pPr>
        <w:autoSpaceDE w:val="0"/>
        <w:autoSpaceDN w:val="0"/>
        <w:adjustRightInd w:val="0"/>
        <w:spacing w:before="80"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w:t>
      </w:r>
      <w:r w:rsidRPr="00E33F6A">
        <w:rPr>
          <w:rFonts w:ascii="Times New Roman" w:hAnsi="Times New Roman" w:cs="Times New Roman"/>
          <w:b/>
          <w:bCs/>
          <w:sz w:val="24"/>
          <w:szCs w:val="24"/>
        </w:rPr>
        <w:t xml:space="preserve">Art. 5. - </w:t>
      </w:r>
      <w:r w:rsidRPr="00E33F6A">
        <w:rPr>
          <w:rFonts w:ascii="Times New Roman" w:hAnsi="Times New Roman" w:cs="Times New Roman"/>
          <w:sz w:val="24"/>
          <w:szCs w:val="24"/>
        </w:rPr>
        <w:t xml:space="preserve">(1)Populatia </w:t>
      </w:r>
      <w:r w:rsidR="001049C4" w:rsidRPr="00E33F6A">
        <w:rPr>
          <w:rFonts w:ascii="Times New Roman" w:hAnsi="Times New Roman" w:cs="Times New Roman"/>
          <w:sz w:val="24"/>
          <w:szCs w:val="24"/>
        </w:rPr>
        <w:t>Comunei Bârzava</w:t>
      </w:r>
      <w:r w:rsidRPr="00E33F6A">
        <w:rPr>
          <w:rFonts w:ascii="Times New Roman" w:hAnsi="Times New Roman" w:cs="Times New Roman"/>
          <w:sz w:val="24"/>
          <w:szCs w:val="24"/>
        </w:rPr>
        <w:t xml:space="preserve"> numara </w:t>
      </w:r>
      <w:r w:rsidR="00E6479F" w:rsidRPr="00E33F6A">
        <w:rPr>
          <w:rFonts w:ascii="Times New Roman" w:hAnsi="Times New Roman" w:cs="Times New Roman"/>
          <w:sz w:val="24"/>
          <w:szCs w:val="24"/>
        </w:rPr>
        <w:t>2700</w:t>
      </w:r>
      <w:r w:rsidRPr="00E33F6A">
        <w:rPr>
          <w:rFonts w:ascii="Times New Roman" w:hAnsi="Times New Roman" w:cs="Times New Roman"/>
          <w:sz w:val="24"/>
          <w:szCs w:val="24"/>
        </w:rPr>
        <w:t xml:space="preserve"> locuitori.</w:t>
      </w:r>
    </w:p>
    <w:p w:rsidR="00813A01" w:rsidRPr="00E33F6A" w:rsidRDefault="00813A01" w:rsidP="00B811A7">
      <w:pPr>
        <w:autoSpaceDE w:val="0"/>
        <w:autoSpaceDN w:val="0"/>
        <w:adjustRightInd w:val="0"/>
        <w:spacing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xml:space="preserve">   (2)Componenta si structura populatiei </w:t>
      </w:r>
      <w:r w:rsidR="00972966" w:rsidRPr="00E33F6A">
        <w:rPr>
          <w:rFonts w:ascii="Times New Roman" w:hAnsi="Times New Roman" w:cs="Times New Roman"/>
          <w:sz w:val="24"/>
          <w:szCs w:val="24"/>
        </w:rPr>
        <w:t>Comunei Bârzava</w:t>
      </w:r>
      <w:r w:rsidRPr="00E33F6A">
        <w:rPr>
          <w:rFonts w:ascii="Times New Roman" w:hAnsi="Times New Roman" w:cs="Times New Roman"/>
          <w:sz w:val="24"/>
          <w:szCs w:val="24"/>
        </w:rPr>
        <w:t>, defalcate inclusiv pe localitati componente, se regaseste in anexa nr. 5 prezentul statut.</w:t>
      </w:r>
    </w:p>
    <w:p w:rsidR="00813A01" w:rsidRPr="00E33F6A"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E33F6A">
        <w:rPr>
          <w:rFonts w:ascii="Times New Roman" w:hAnsi="Times New Roman" w:cs="Times New Roman"/>
          <w:sz w:val="24"/>
          <w:szCs w:val="24"/>
        </w:rPr>
        <w:t>   (3)Aspectele privind numarul populatiei se actualizeaza in urma recensamantului in vederea respectarii dreptului cetatenilor apartinand unei minoritati nationale de a folosi limba lor materna in relatia cu administratia publica locala si cu serviciile deconcentrate.</w:t>
      </w:r>
    </w:p>
    <w:p w:rsidR="00E33F6A" w:rsidRDefault="00E33F6A" w:rsidP="00B811A7">
      <w:pPr>
        <w:autoSpaceDE w:val="0"/>
        <w:autoSpaceDN w:val="0"/>
        <w:adjustRightInd w:val="0"/>
        <w:rPr>
          <w:rFonts w:ascii="Times New Roman" w:hAnsi="Times New Roman" w:cs="Times New Roman"/>
          <w:b/>
          <w:bCs/>
          <w:sz w:val="24"/>
          <w:szCs w:val="24"/>
        </w:rPr>
      </w:pPr>
    </w:p>
    <w:p w:rsidR="00813A01" w:rsidRPr="00B811A7" w:rsidRDefault="00813A01" w:rsidP="00813A01">
      <w:pPr>
        <w:autoSpaceDE w:val="0"/>
        <w:autoSpaceDN w:val="0"/>
        <w:adjustRightInd w:val="0"/>
        <w:jc w:val="center"/>
        <w:rPr>
          <w:rFonts w:ascii="Times New Roman" w:hAnsi="Times New Roman" w:cs="Times New Roman"/>
          <w:b/>
          <w:bCs/>
          <w:sz w:val="32"/>
          <w:szCs w:val="32"/>
        </w:rPr>
      </w:pPr>
      <w:r w:rsidRPr="00B811A7">
        <w:rPr>
          <w:rFonts w:ascii="Times New Roman" w:hAnsi="Times New Roman" w:cs="Times New Roman"/>
          <w:b/>
          <w:bCs/>
          <w:sz w:val="32"/>
          <w:szCs w:val="32"/>
        </w:rPr>
        <w:t>CAPITOLUL II</w:t>
      </w:r>
    </w:p>
    <w:p w:rsidR="00813A01" w:rsidRPr="00B811A7"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B811A7">
        <w:rPr>
          <w:rFonts w:ascii="Times New Roman" w:hAnsi="Times New Roman" w:cs="Times New Roman"/>
          <w:b/>
          <w:bCs/>
          <w:sz w:val="32"/>
          <w:szCs w:val="32"/>
        </w:rPr>
        <w:t>Autoritatile administratiei publice locale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B811A7">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6. - </w:t>
      </w:r>
      <w:r w:rsidRPr="00FC1B0F">
        <w:rPr>
          <w:rFonts w:ascii="Times New Roman" w:hAnsi="Times New Roman" w:cs="Times New Roman"/>
          <w:sz w:val="24"/>
          <w:szCs w:val="24"/>
        </w:rPr>
        <w:t>(1)Autoritatile administratiei publice locale sunt:</w:t>
      </w:r>
    </w:p>
    <w:p w:rsidR="00813A01" w:rsidRPr="00FC1B0F" w:rsidRDefault="00813A01" w:rsidP="00B811A7">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a)Consiliul Local al </w:t>
      </w:r>
      <w:r w:rsidR="007417EC" w:rsidRPr="00FC1B0F">
        <w:rPr>
          <w:rFonts w:ascii="Times New Roman" w:hAnsi="Times New Roman" w:cs="Times New Roman"/>
          <w:sz w:val="24"/>
          <w:szCs w:val="24"/>
        </w:rPr>
        <w:t>Comunei Bârzava</w:t>
      </w:r>
      <w:r w:rsidRPr="00FC1B0F">
        <w:rPr>
          <w:rFonts w:ascii="Times New Roman" w:hAnsi="Times New Roman" w:cs="Times New Roman"/>
          <w:sz w:val="24"/>
          <w:szCs w:val="24"/>
        </w:rPr>
        <w:t>, reprezinta autoritate deliberativa de la nivelul</w:t>
      </w:r>
      <w:r w:rsidR="007417EC" w:rsidRPr="00FC1B0F">
        <w:rPr>
          <w:rFonts w:ascii="Times New Roman" w:hAnsi="Times New Roman" w:cs="Times New Roman"/>
          <w:sz w:val="24"/>
          <w:szCs w:val="24"/>
        </w:rPr>
        <w:t xml:space="preserve"> Comunei Bârzava</w:t>
      </w:r>
      <w:r w:rsidRPr="00FC1B0F">
        <w:rPr>
          <w:rFonts w:ascii="Times New Roman" w:hAnsi="Times New Roman" w:cs="Times New Roman"/>
          <w:sz w:val="24"/>
          <w:szCs w:val="24"/>
        </w:rPr>
        <w:t xml:space="preserve">. Consiliul Local al </w:t>
      </w:r>
      <w:r w:rsidR="00551D4C" w:rsidRPr="00FC1B0F">
        <w:rPr>
          <w:rFonts w:ascii="Times New Roman" w:hAnsi="Times New Roman" w:cs="Times New Roman"/>
          <w:sz w:val="24"/>
          <w:szCs w:val="24"/>
        </w:rPr>
        <w:t xml:space="preserve">Comunei Bârzava </w:t>
      </w:r>
      <w:r w:rsidRPr="00FC1B0F">
        <w:rPr>
          <w:rFonts w:ascii="Times New Roman" w:hAnsi="Times New Roman" w:cs="Times New Roman"/>
          <w:sz w:val="24"/>
          <w:szCs w:val="24"/>
        </w:rPr>
        <w:t xml:space="preserve">este format din </w:t>
      </w:r>
      <w:r w:rsidR="00FD21F9" w:rsidRPr="00FC1B0F">
        <w:rPr>
          <w:rFonts w:ascii="Times New Roman" w:hAnsi="Times New Roman" w:cs="Times New Roman"/>
          <w:sz w:val="24"/>
          <w:szCs w:val="24"/>
        </w:rPr>
        <w:t>11</w:t>
      </w:r>
      <w:r w:rsidRPr="00FC1B0F">
        <w:rPr>
          <w:rFonts w:ascii="Times New Roman" w:hAnsi="Times New Roman" w:cs="Times New Roman"/>
          <w:sz w:val="24"/>
          <w:szCs w:val="24"/>
        </w:rPr>
        <w:t xml:space="preserve"> membri;</w:t>
      </w:r>
    </w:p>
    <w:p w:rsidR="00813A01" w:rsidRPr="00FC1B0F" w:rsidRDefault="00813A01" w:rsidP="00B811A7">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b) primarul</w:t>
      </w:r>
      <w:r w:rsidR="00DE67E1" w:rsidRPr="00FC1B0F">
        <w:rPr>
          <w:rFonts w:ascii="Times New Roman" w:hAnsi="Times New Roman" w:cs="Times New Roman"/>
          <w:sz w:val="24"/>
          <w:szCs w:val="24"/>
        </w:rPr>
        <w:t xml:space="preserve"> Comunei Bârzava</w:t>
      </w:r>
      <w:r w:rsidRPr="00FC1B0F">
        <w:rPr>
          <w:rFonts w:ascii="Times New Roman" w:hAnsi="Times New Roman" w:cs="Times New Roman"/>
          <w:sz w:val="24"/>
          <w:szCs w:val="24"/>
        </w:rPr>
        <w:t>, ca autoritate executiva;</w:t>
      </w:r>
    </w:p>
    <w:p w:rsidR="00813A01" w:rsidRPr="00FC1B0F" w:rsidRDefault="00813A01" w:rsidP="00B811A7">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c)La nivelul </w:t>
      </w:r>
      <w:r w:rsidR="002F588C" w:rsidRPr="00FC1B0F">
        <w:rPr>
          <w:rFonts w:ascii="Times New Roman" w:hAnsi="Times New Roman" w:cs="Times New Roman"/>
          <w:sz w:val="24"/>
          <w:szCs w:val="24"/>
        </w:rPr>
        <w:t>Comunei Bârzava</w:t>
      </w:r>
      <w:r w:rsidRPr="00FC1B0F">
        <w:rPr>
          <w:rFonts w:ascii="Times New Roman" w:hAnsi="Times New Roman" w:cs="Times New Roman"/>
          <w:sz w:val="24"/>
          <w:szCs w:val="24"/>
        </w:rPr>
        <w:t>, consiliul loca</w:t>
      </w:r>
      <w:r w:rsidR="002F588C" w:rsidRPr="00FC1B0F">
        <w:rPr>
          <w:rFonts w:ascii="Times New Roman" w:hAnsi="Times New Roman" w:cs="Times New Roman"/>
          <w:sz w:val="24"/>
          <w:szCs w:val="24"/>
        </w:rPr>
        <w:t>l</w:t>
      </w:r>
      <w:r w:rsidRPr="00FC1B0F">
        <w:rPr>
          <w:rFonts w:ascii="Times New Roman" w:hAnsi="Times New Roman" w:cs="Times New Roman"/>
          <w:sz w:val="24"/>
          <w:szCs w:val="24"/>
        </w:rPr>
        <w:t xml:space="preserve"> a ales un viceprimar numele acestuia fiind </w:t>
      </w:r>
      <w:r w:rsidR="003612BB" w:rsidRPr="00FC1B0F">
        <w:rPr>
          <w:rFonts w:ascii="Times New Roman" w:hAnsi="Times New Roman" w:cs="Times New Roman"/>
          <w:color w:val="000000" w:themeColor="text1"/>
          <w:sz w:val="24"/>
          <w:szCs w:val="24"/>
        </w:rPr>
        <w:t>Jitari Ioan</w:t>
      </w:r>
      <w:r w:rsidRPr="00FC1B0F">
        <w:rPr>
          <w:rFonts w:ascii="Times New Roman" w:hAnsi="Times New Roman" w:cs="Times New Roman"/>
          <w:color w:val="000000" w:themeColor="text1"/>
          <w:sz w:val="24"/>
          <w:szCs w:val="24"/>
        </w:rPr>
        <w:t>.</w:t>
      </w:r>
    </w:p>
    <w:p w:rsidR="00813A01" w:rsidRPr="00FC1B0F"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 Apartenenta politica a consilierilor locali este urmatoarea </w:t>
      </w:r>
      <w:r w:rsidR="001E10F1" w:rsidRPr="00FC1B0F">
        <w:rPr>
          <w:rFonts w:ascii="Times New Roman" w:hAnsi="Times New Roman" w:cs="Times New Roman"/>
          <w:sz w:val="24"/>
          <w:szCs w:val="24"/>
        </w:rPr>
        <w:t>7 consilieri PSD si 4 consilieri PNL</w:t>
      </w:r>
      <w:r w:rsidRPr="00FC1B0F">
        <w:rPr>
          <w:rFonts w:ascii="Times New Roman" w:hAnsi="Times New Roman" w:cs="Times New Roman"/>
          <w:sz w:val="24"/>
          <w:szCs w:val="24"/>
        </w:rPr>
        <w:t>.</w:t>
      </w:r>
    </w:p>
    <w:p w:rsidR="00813A01" w:rsidRPr="00FC1B0F"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(3)Constituirea Consiliului Local al Comunei </w:t>
      </w:r>
      <w:r w:rsidR="00F64417" w:rsidRPr="00FC1B0F">
        <w:rPr>
          <w:rFonts w:ascii="Times New Roman" w:hAnsi="Times New Roman" w:cs="Times New Roman"/>
          <w:sz w:val="24"/>
          <w:szCs w:val="24"/>
        </w:rPr>
        <w:t>Bârzava</w:t>
      </w:r>
      <w:r w:rsidRPr="00FC1B0F">
        <w:rPr>
          <w:rFonts w:ascii="Times New Roman" w:hAnsi="Times New Roman" w:cs="Times New Roman"/>
          <w:sz w:val="24"/>
          <w:szCs w:val="24"/>
        </w:rPr>
        <w:t xml:space="preserve"> s-a constatat prin Ordinul prefectului judetului </w:t>
      </w:r>
      <w:r w:rsidR="00776241" w:rsidRPr="00FC1B0F">
        <w:rPr>
          <w:rFonts w:ascii="Times New Roman" w:hAnsi="Times New Roman" w:cs="Times New Roman"/>
          <w:sz w:val="24"/>
          <w:szCs w:val="24"/>
        </w:rPr>
        <w:t>Arad</w:t>
      </w:r>
      <w:r w:rsidR="00B811A7">
        <w:rPr>
          <w:rFonts w:ascii="Times New Roman" w:hAnsi="Times New Roman" w:cs="Times New Roman"/>
          <w:sz w:val="24"/>
          <w:szCs w:val="24"/>
        </w:rPr>
        <w:t>.</w:t>
      </w:r>
    </w:p>
    <w:p w:rsidR="00813A01" w:rsidRDefault="00813A01" w:rsidP="00B811A7">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(4)Componenta nominala, perioada/perioadele de exercitare a mandatelor alesilor locali, precum si apartenenta politica a acestora, incepand cu anul 1992, sunt prevazute in anexa nr. 6.a la prezentul statut, respectiv in anexa nr. 6.b la prezentul statut, dupa caz.</w:t>
      </w:r>
    </w:p>
    <w:p w:rsidR="00B811A7" w:rsidRPr="00FC1B0F" w:rsidRDefault="00B811A7" w:rsidP="00B811A7">
      <w:pPr>
        <w:autoSpaceDE w:val="0"/>
        <w:autoSpaceDN w:val="0"/>
        <w:adjustRightInd w:val="0"/>
        <w:spacing w:before="26" w:after="0" w:line="360" w:lineRule="auto"/>
        <w:jc w:val="both"/>
        <w:rPr>
          <w:rFonts w:ascii="Times New Roman" w:hAnsi="Times New Roman" w:cs="Times New Roman"/>
          <w:sz w:val="24"/>
          <w:szCs w:val="24"/>
        </w:rPr>
      </w:pPr>
    </w:p>
    <w:p w:rsidR="00813A01" w:rsidRPr="00FC1B0F" w:rsidRDefault="00813A01" w:rsidP="00B811A7">
      <w:pPr>
        <w:autoSpaceDE w:val="0"/>
        <w:autoSpaceDN w:val="0"/>
        <w:adjustRightInd w:val="0"/>
        <w:spacing w:before="80" w:after="0" w:line="360" w:lineRule="auto"/>
        <w:rPr>
          <w:rFonts w:ascii="Times New Roman" w:hAnsi="Times New Roman" w:cs="Times New Roman"/>
          <w:sz w:val="24"/>
          <w:szCs w:val="24"/>
        </w:rPr>
      </w:pPr>
      <w:r w:rsidRPr="00FC1B0F">
        <w:rPr>
          <w:rFonts w:ascii="Times New Roman" w:hAnsi="Times New Roman" w:cs="Times New Roman"/>
          <w:b/>
          <w:bCs/>
          <w:sz w:val="24"/>
          <w:szCs w:val="24"/>
        </w:rPr>
        <w:t xml:space="preserve">Art. 7. - </w:t>
      </w:r>
      <w:r w:rsidRPr="00FC1B0F">
        <w:rPr>
          <w:rFonts w:ascii="Times New Roman" w:hAnsi="Times New Roman" w:cs="Times New Roman"/>
          <w:sz w:val="24"/>
          <w:szCs w:val="24"/>
        </w:rPr>
        <w:t xml:space="preserve">(1)Autoritatile administratiei publice locale au dreptul de a conferi si retrage titlul de cetatean de onoare persoanelor fizice romane sau straine pentru </w:t>
      </w:r>
      <w:r w:rsidR="000B22D3" w:rsidRPr="00FC1B0F">
        <w:rPr>
          <w:rFonts w:ascii="Times New Roman" w:hAnsi="Times New Roman" w:cs="Times New Roman"/>
          <w:sz w:val="24"/>
          <w:szCs w:val="24"/>
        </w:rPr>
        <w:t>Comuna Bârzava</w:t>
      </w:r>
      <w:r w:rsidRPr="00FC1B0F">
        <w:rPr>
          <w:rFonts w:ascii="Times New Roman" w:hAnsi="Times New Roman" w:cs="Times New Roman"/>
          <w:sz w:val="24"/>
          <w:szCs w:val="24"/>
        </w:rPr>
        <w:t>.</w:t>
      </w:r>
    </w:p>
    <w:p w:rsidR="00813A01" w:rsidRPr="00FC1B0F" w:rsidRDefault="00813A01" w:rsidP="00B811A7">
      <w:pPr>
        <w:autoSpaceDE w:val="0"/>
        <w:autoSpaceDN w:val="0"/>
        <w:adjustRightInd w:val="0"/>
        <w:spacing w:before="26" w:after="0" w:line="360" w:lineRule="auto"/>
        <w:rPr>
          <w:rFonts w:ascii="Times New Roman" w:hAnsi="Times New Roman" w:cs="Times New Roman"/>
          <w:sz w:val="24"/>
          <w:szCs w:val="24"/>
        </w:rPr>
      </w:pPr>
      <w:r w:rsidRPr="00FC1B0F">
        <w:rPr>
          <w:rFonts w:ascii="Times New Roman" w:hAnsi="Times New Roman" w:cs="Times New Roman"/>
          <w:sz w:val="24"/>
          <w:szCs w:val="24"/>
        </w:rPr>
        <w:t xml:space="preserve">   (2)Autoritatile administratiei publice locale au dreptul de a conferi certificatul de fiu/fiica al/a Comunei persoanelor fizice romane sau straine pentru </w:t>
      </w:r>
      <w:r w:rsidR="00FA25CE" w:rsidRPr="00FC1B0F">
        <w:rPr>
          <w:rFonts w:ascii="Times New Roman" w:hAnsi="Times New Roman" w:cs="Times New Roman"/>
          <w:sz w:val="24"/>
          <w:szCs w:val="24"/>
        </w:rPr>
        <w:t>Comuna Bârzava</w:t>
      </w:r>
      <w:r w:rsidRPr="00FC1B0F">
        <w:rPr>
          <w:rFonts w:ascii="Times New Roman" w:hAnsi="Times New Roman" w:cs="Times New Roman"/>
          <w:sz w:val="24"/>
          <w:szCs w:val="24"/>
        </w:rPr>
        <w:t>.</w:t>
      </w:r>
    </w:p>
    <w:p w:rsidR="00B811A7" w:rsidRDefault="00813A01" w:rsidP="00AE33CB">
      <w:pPr>
        <w:autoSpaceDE w:val="0"/>
        <w:autoSpaceDN w:val="0"/>
        <w:adjustRightInd w:val="0"/>
        <w:spacing w:before="26" w:after="0" w:line="360" w:lineRule="auto"/>
        <w:rPr>
          <w:rFonts w:ascii="Times New Roman" w:hAnsi="Times New Roman" w:cs="Times New Roman"/>
          <w:sz w:val="24"/>
          <w:szCs w:val="24"/>
        </w:rPr>
      </w:pPr>
      <w:r w:rsidRPr="00FC1B0F">
        <w:rPr>
          <w:rFonts w:ascii="Times New Roman" w:hAnsi="Times New Roman" w:cs="Times New Roman"/>
          <w:sz w:val="24"/>
          <w:szCs w:val="24"/>
        </w:rPr>
        <w:t xml:space="preserve">   (3)Criteriile potrivit carora autoritatile administratiei publice locale au dreptul de a conferi si retrage titlul de cetatean de onoare persoanelor fizice romane sau straine, precum si procedura aplicabila pentru acordarea titlului si certificatului de fiu/fiica al/a </w:t>
      </w:r>
      <w:r w:rsidR="003B69B5" w:rsidRPr="00FC1B0F">
        <w:rPr>
          <w:rFonts w:ascii="Times New Roman" w:hAnsi="Times New Roman" w:cs="Times New Roman"/>
          <w:sz w:val="24"/>
          <w:szCs w:val="24"/>
        </w:rPr>
        <w:t>C</w:t>
      </w:r>
      <w:r w:rsidRPr="00FC1B0F">
        <w:rPr>
          <w:rFonts w:ascii="Times New Roman" w:hAnsi="Times New Roman" w:cs="Times New Roman"/>
          <w:sz w:val="24"/>
          <w:szCs w:val="24"/>
        </w:rPr>
        <w:t>omunei</w:t>
      </w:r>
      <w:r w:rsidR="003B69B5" w:rsidRPr="00FC1B0F">
        <w:rPr>
          <w:rFonts w:ascii="Times New Roman" w:hAnsi="Times New Roman" w:cs="Times New Roman"/>
          <w:sz w:val="24"/>
          <w:szCs w:val="24"/>
        </w:rPr>
        <w:t xml:space="preserve"> Bârzava,</w:t>
      </w:r>
      <w:r w:rsidRPr="00FC1B0F">
        <w:rPr>
          <w:rFonts w:ascii="Times New Roman" w:hAnsi="Times New Roman" w:cs="Times New Roman"/>
          <w:sz w:val="24"/>
          <w:szCs w:val="24"/>
        </w:rPr>
        <w:t xml:space="preserve"> se regasesc in anexa nr. 7 la prezentul statut.</w:t>
      </w:r>
    </w:p>
    <w:p w:rsidR="00813A01" w:rsidRPr="00B811A7" w:rsidRDefault="00813A01" w:rsidP="00B811A7">
      <w:pPr>
        <w:autoSpaceDE w:val="0"/>
        <w:autoSpaceDN w:val="0"/>
        <w:adjustRightInd w:val="0"/>
        <w:spacing w:before="80"/>
        <w:jc w:val="center"/>
        <w:rPr>
          <w:rFonts w:ascii="Times New Roman" w:hAnsi="Times New Roman" w:cs="Times New Roman"/>
          <w:sz w:val="32"/>
          <w:szCs w:val="32"/>
        </w:rPr>
      </w:pPr>
      <w:r w:rsidRPr="00FC1B0F">
        <w:rPr>
          <w:rFonts w:ascii="Times New Roman" w:hAnsi="Times New Roman" w:cs="Times New Roman"/>
          <w:sz w:val="24"/>
          <w:szCs w:val="24"/>
        </w:rPr>
        <w:br/>
      </w:r>
      <w:r w:rsidRPr="00B811A7">
        <w:rPr>
          <w:rFonts w:ascii="Times New Roman" w:hAnsi="Times New Roman" w:cs="Times New Roman"/>
          <w:b/>
          <w:bCs/>
          <w:sz w:val="32"/>
          <w:szCs w:val="32"/>
        </w:rPr>
        <w:t>CAPITOLUL III</w:t>
      </w:r>
    </w:p>
    <w:p w:rsidR="00813A01" w:rsidRPr="00AE33CB" w:rsidRDefault="00813A01" w:rsidP="00AE33CB">
      <w:pPr>
        <w:autoSpaceDE w:val="0"/>
        <w:autoSpaceDN w:val="0"/>
        <w:adjustRightInd w:val="0"/>
        <w:spacing w:before="80"/>
        <w:jc w:val="center"/>
        <w:rPr>
          <w:rFonts w:ascii="Times New Roman" w:hAnsi="Times New Roman" w:cs="Times New Roman"/>
          <w:sz w:val="32"/>
          <w:szCs w:val="32"/>
        </w:rPr>
      </w:pPr>
      <w:r w:rsidRPr="00B811A7">
        <w:rPr>
          <w:rFonts w:ascii="Times New Roman" w:hAnsi="Times New Roman" w:cs="Times New Roman"/>
          <w:b/>
          <w:bCs/>
          <w:sz w:val="32"/>
          <w:szCs w:val="32"/>
        </w:rPr>
        <w:t>Cai de comunicatii</w:t>
      </w:r>
    </w:p>
    <w:p w:rsidR="00813A01" w:rsidRPr="00FC1B0F" w:rsidRDefault="00813A01" w:rsidP="00B811A7">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8. - </w:t>
      </w:r>
      <w:r w:rsidRPr="00FC1B0F">
        <w:rPr>
          <w:rFonts w:ascii="Times New Roman" w:hAnsi="Times New Roman" w:cs="Times New Roman"/>
          <w:sz w:val="24"/>
          <w:szCs w:val="24"/>
        </w:rPr>
        <w:t xml:space="preserve">(1)Raza teritoriala a </w:t>
      </w:r>
      <w:r w:rsidR="004850C3"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este tranzitata de una sau mai multe dintre urmatoarele retele de transport, potrivit prevederilor Legii nr. 363/2006 privind aprobarea Planului de amenajare a teritoriului national - Sectiunea I - Retele de transport, cu modificarile si completarile ulterioare:</w:t>
      </w:r>
    </w:p>
    <w:p w:rsidR="00813A01" w:rsidRPr="00FC1B0F" w:rsidRDefault="00813A01" w:rsidP="00B811A7">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a) reteaua rutiera;</w:t>
      </w:r>
    </w:p>
    <w:p w:rsidR="00813A01" w:rsidRPr="00FC1B0F" w:rsidRDefault="00813A01" w:rsidP="00B811A7">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b) reteaua de cai ferate;</w:t>
      </w:r>
    </w:p>
    <w:p w:rsidR="00813A01" w:rsidRPr="00FC1B0F" w:rsidRDefault="00813A01" w:rsidP="00B811A7">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(2)Reteaua de transport prevazuta la alin. (1) lit. a) este formata, potrivit Ordonantei Guvernului nr. 43/1997 privind regimul drumurilor, republicata, cu modificarile si completarile ulterioare, din drumuri de interes national, drumuri de interes judetean si drumuri de interes comunal si poduri, dupa caz, astfel cum sunt prezentate in anexa nr. 8.a la prezentul statut.</w:t>
      </w:r>
    </w:p>
    <w:p w:rsidR="00B811A7" w:rsidRPr="00AE33CB" w:rsidRDefault="00813A01" w:rsidP="00AE33CB">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 Reteaua de transport prevazuta la alin. (1) lit. b), potrivit prevederilor Legii nr. 363/2006, cu modificarile ulterioare, cuprinde: linii de cale ferata conventionale, linii de cale ferata de interes local, pe trasee noi sau poduri noi, dupa caz, astfel cum sunt prezentate in anexa nr. 8.b la prezentul statut.</w:t>
      </w:r>
    </w:p>
    <w:p w:rsidR="00813A01" w:rsidRPr="00B811A7" w:rsidRDefault="00813A01" w:rsidP="00813A01">
      <w:pPr>
        <w:autoSpaceDE w:val="0"/>
        <w:autoSpaceDN w:val="0"/>
        <w:adjustRightInd w:val="0"/>
        <w:spacing w:before="80"/>
        <w:jc w:val="center"/>
        <w:rPr>
          <w:rFonts w:ascii="Times New Roman" w:hAnsi="Times New Roman" w:cs="Times New Roman"/>
          <w:sz w:val="32"/>
          <w:szCs w:val="32"/>
        </w:rPr>
      </w:pPr>
      <w:r w:rsidRPr="00B811A7">
        <w:rPr>
          <w:rFonts w:ascii="Times New Roman" w:hAnsi="Times New Roman" w:cs="Times New Roman"/>
          <w:b/>
          <w:bCs/>
          <w:sz w:val="32"/>
          <w:szCs w:val="32"/>
        </w:rPr>
        <w:t>CAPITOLUL IV</w:t>
      </w:r>
    </w:p>
    <w:p w:rsidR="00813A01" w:rsidRPr="00B811A7"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B811A7">
        <w:rPr>
          <w:rFonts w:ascii="Times New Roman" w:hAnsi="Times New Roman" w:cs="Times New Roman"/>
          <w:b/>
          <w:bCs/>
          <w:sz w:val="32"/>
          <w:szCs w:val="32"/>
        </w:rPr>
        <w:t xml:space="preserve">Principalele institutii care isi desfasoara activitatea </w:t>
      </w:r>
    </w:p>
    <w:p w:rsidR="00813A01" w:rsidRPr="00B811A7"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B811A7">
        <w:rPr>
          <w:rFonts w:ascii="Times New Roman" w:hAnsi="Times New Roman" w:cs="Times New Roman"/>
          <w:b/>
          <w:bCs/>
          <w:sz w:val="32"/>
          <w:szCs w:val="32"/>
        </w:rPr>
        <w:t>pe raza teritoriala a unitatii administrativ-teritoriale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b/>
          <w:bCs/>
          <w:sz w:val="24"/>
          <w:szCs w:val="24"/>
        </w:rPr>
        <w:t> </w:t>
      </w:r>
    </w:p>
    <w:p w:rsidR="00813A01" w:rsidRPr="00FC1B0F" w:rsidRDefault="00813A01" w:rsidP="00F35A13">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9. - </w:t>
      </w:r>
      <w:r w:rsidRPr="00FC1B0F">
        <w:rPr>
          <w:rFonts w:ascii="Times New Roman" w:hAnsi="Times New Roman" w:cs="Times New Roman"/>
          <w:sz w:val="24"/>
          <w:szCs w:val="24"/>
        </w:rPr>
        <w:t xml:space="preserve">(1)Reteaua scolara de la nivelul </w:t>
      </w:r>
      <w:r w:rsidR="005A4E49" w:rsidRPr="00FC1B0F">
        <w:rPr>
          <w:rFonts w:ascii="Times New Roman" w:hAnsi="Times New Roman" w:cs="Times New Roman"/>
          <w:sz w:val="24"/>
          <w:szCs w:val="24"/>
        </w:rPr>
        <w:t>Comunei Bârzava</w:t>
      </w:r>
      <w:r w:rsidRPr="00FC1B0F">
        <w:rPr>
          <w:rFonts w:ascii="Times New Roman" w:hAnsi="Times New Roman" w:cs="Times New Roman"/>
          <w:sz w:val="24"/>
          <w:szCs w:val="24"/>
        </w:rPr>
        <w:t>, potrivit Legii educatiei nationale nr. 1/2011, cu modificarile si completarile ulterioare, cuprinde numarul total de unitati de invatamant de stat si particular preuniversitar, acreditate, respectiv autorizate sa functioneze provizoriu, numarul total al unitatilor de invatamant preuniversitar, infiintate in structura universitatilor de stat, si numarul total al furnizorilor de educatie autorizati sa functioneze provizoriu.</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B811A7">
        <w:rPr>
          <w:rFonts w:ascii="Times New Roman" w:hAnsi="Times New Roman" w:cs="Times New Roman"/>
          <w:sz w:val="24"/>
          <w:szCs w:val="24"/>
        </w:rPr>
        <w:t xml:space="preserve">(2)Pe raza teritoriala a </w:t>
      </w:r>
      <w:r w:rsidR="009B6E0F" w:rsidRPr="00B811A7">
        <w:rPr>
          <w:rFonts w:ascii="Times New Roman" w:hAnsi="Times New Roman" w:cs="Times New Roman"/>
          <w:sz w:val="24"/>
          <w:szCs w:val="24"/>
        </w:rPr>
        <w:t>Comunei Bârzava</w:t>
      </w:r>
      <w:r w:rsidRPr="00B811A7">
        <w:rPr>
          <w:rFonts w:ascii="Times New Roman" w:hAnsi="Times New Roman" w:cs="Times New Roman"/>
          <w:sz w:val="24"/>
          <w:szCs w:val="24"/>
        </w:rPr>
        <w:t xml:space="preserve"> isi desfasoara activitatea un numar total de </w:t>
      </w:r>
      <w:r w:rsidR="00B811A7" w:rsidRPr="00B811A7">
        <w:rPr>
          <w:rFonts w:ascii="Times New Roman" w:hAnsi="Times New Roman" w:cs="Times New Roman"/>
          <w:sz w:val="24"/>
          <w:szCs w:val="24"/>
        </w:rPr>
        <w:t>5</w:t>
      </w:r>
      <w:r w:rsidRPr="00B811A7">
        <w:rPr>
          <w:rFonts w:ascii="Times New Roman" w:hAnsi="Times New Roman" w:cs="Times New Roman"/>
          <w:sz w:val="24"/>
          <w:szCs w:val="24"/>
        </w:rPr>
        <w:t xml:space="preserve"> unitati de invatamant de stat si particular preuniversitar.</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w:t>
      </w:r>
      <w:r w:rsidR="00A71CA7" w:rsidRPr="00FC1B0F">
        <w:rPr>
          <w:rFonts w:ascii="Times New Roman" w:hAnsi="Times New Roman" w:cs="Times New Roman"/>
          <w:sz w:val="24"/>
          <w:szCs w:val="24"/>
        </w:rPr>
        <w:t>.</w:t>
      </w:r>
      <w:r w:rsidRPr="00FC1B0F">
        <w:rPr>
          <w:rFonts w:ascii="Times New Roman" w:hAnsi="Times New Roman" w:cs="Times New Roman"/>
          <w:sz w:val="24"/>
          <w:szCs w:val="24"/>
        </w:rPr>
        <w:t>Unitatile de invatamant si furnizorii de e</w:t>
      </w:r>
      <w:r w:rsidR="00B811A7">
        <w:rPr>
          <w:rFonts w:ascii="Times New Roman" w:hAnsi="Times New Roman" w:cs="Times New Roman"/>
          <w:sz w:val="24"/>
          <w:szCs w:val="24"/>
        </w:rPr>
        <w:t>ducatie prevazuti la alin. (1),</w:t>
      </w:r>
      <w:r w:rsidRPr="00FC1B0F">
        <w:rPr>
          <w:rFonts w:ascii="Times New Roman" w:hAnsi="Times New Roman" w:cs="Times New Roman"/>
          <w:sz w:val="24"/>
          <w:szCs w:val="24"/>
        </w:rPr>
        <w:t>, sunt prezentate in anexa nr. 9 la prezentul statut.</w:t>
      </w:r>
    </w:p>
    <w:p w:rsidR="00813A01" w:rsidRPr="00FC1B0F" w:rsidRDefault="00B811A7" w:rsidP="00F35A13">
      <w:pPr>
        <w:autoSpaceDE w:val="0"/>
        <w:autoSpaceDN w:val="0"/>
        <w:adjustRightInd w:val="0"/>
        <w:spacing w:before="26"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813A01" w:rsidRPr="00FC1B0F">
        <w:rPr>
          <w:rFonts w:ascii="Times New Roman" w:hAnsi="Times New Roman" w:cs="Times New Roman"/>
          <w:sz w:val="24"/>
          <w:szCs w:val="24"/>
        </w:rPr>
        <w:t>)</w:t>
      </w:r>
      <w:r w:rsidR="006A2C25" w:rsidRPr="00FC1B0F">
        <w:rPr>
          <w:rFonts w:ascii="Times New Roman" w:hAnsi="Times New Roman" w:cs="Times New Roman"/>
          <w:sz w:val="24"/>
          <w:szCs w:val="24"/>
        </w:rPr>
        <w:t>Comuna Bârzava</w:t>
      </w:r>
      <w:r w:rsidR="00813A01" w:rsidRPr="00FC1B0F">
        <w:rPr>
          <w:rFonts w:ascii="Times New Roman" w:hAnsi="Times New Roman" w:cs="Times New Roman"/>
          <w:sz w:val="24"/>
          <w:szCs w:val="24"/>
        </w:rPr>
        <w:t xml:space="preserve"> sustine unitatile de invatamant si furnizorii de educatie prevazuti la alin. (1) potrivit prevederilor Legii nr. 1/2011.</w:t>
      </w:r>
    </w:p>
    <w:p w:rsidR="00B811A7" w:rsidRDefault="00813A01" w:rsidP="00F35A13">
      <w:pPr>
        <w:autoSpaceDE w:val="0"/>
        <w:autoSpaceDN w:val="0"/>
        <w:adjustRightInd w:val="0"/>
        <w:spacing w:after="0" w:line="360" w:lineRule="auto"/>
        <w:jc w:val="both"/>
        <w:rPr>
          <w:rFonts w:ascii="Times New Roman" w:hAnsi="Times New Roman" w:cs="Times New Roman"/>
          <w:b/>
          <w:bCs/>
          <w:sz w:val="24"/>
          <w:szCs w:val="24"/>
        </w:rPr>
      </w:pPr>
      <w:r w:rsidRPr="00FC1B0F">
        <w:rPr>
          <w:rFonts w:ascii="Times New Roman" w:hAnsi="Times New Roman" w:cs="Times New Roman"/>
          <w:b/>
          <w:bCs/>
          <w:sz w:val="24"/>
          <w:szCs w:val="24"/>
        </w:rPr>
        <w:t xml:space="preserve">   </w:t>
      </w:r>
    </w:p>
    <w:p w:rsidR="00813A01" w:rsidRPr="00FC1B0F" w:rsidRDefault="00813A01" w:rsidP="00F35A13">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10. - </w:t>
      </w:r>
      <w:r w:rsidRPr="00FC1B0F">
        <w:rPr>
          <w:rFonts w:ascii="Times New Roman" w:hAnsi="Times New Roman" w:cs="Times New Roman"/>
          <w:sz w:val="24"/>
          <w:szCs w:val="24"/>
        </w:rPr>
        <w:t xml:space="preserve">(1)Pe raza teritoriala a </w:t>
      </w:r>
      <w:r w:rsidR="00B537C3"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w:t>
      </w:r>
      <w:r w:rsidR="00F35A13">
        <w:rPr>
          <w:rFonts w:ascii="Times New Roman" w:hAnsi="Times New Roman" w:cs="Times New Roman"/>
          <w:sz w:val="24"/>
          <w:szCs w:val="24"/>
        </w:rPr>
        <w:t>sunt prevaz</w:t>
      </w:r>
      <w:r w:rsidR="00F35A13" w:rsidRPr="00F35A13">
        <w:rPr>
          <w:rFonts w:ascii="Times New Roman" w:hAnsi="Times New Roman" w:cs="Times New Roman"/>
          <w:sz w:val="24"/>
          <w:szCs w:val="24"/>
        </w:rPr>
        <w:t>ute</w:t>
      </w:r>
      <w:r w:rsidRPr="00F35A13">
        <w:rPr>
          <w:rFonts w:ascii="Times New Roman" w:hAnsi="Times New Roman" w:cs="Times New Roman"/>
          <w:sz w:val="24"/>
          <w:szCs w:val="24"/>
        </w:rPr>
        <w:t xml:space="preserve"> </w:t>
      </w:r>
      <w:r w:rsidR="003127E3" w:rsidRPr="00F35A13">
        <w:rPr>
          <w:rFonts w:ascii="Times New Roman" w:hAnsi="Times New Roman" w:cs="Times New Roman"/>
          <w:sz w:val="24"/>
          <w:szCs w:val="24"/>
        </w:rPr>
        <w:t>sapte Camine Culturale</w:t>
      </w:r>
      <w:r w:rsidR="00FD27F6" w:rsidRPr="00F35A13">
        <w:rPr>
          <w:rFonts w:ascii="Times New Roman" w:hAnsi="Times New Roman" w:cs="Times New Roman"/>
          <w:sz w:val="24"/>
          <w:szCs w:val="24"/>
        </w:rPr>
        <w:t>, un Centru de Informare Turistica</w:t>
      </w:r>
      <w:r w:rsidRPr="00F35A13">
        <w:rPr>
          <w:rFonts w:ascii="Times New Roman" w:hAnsi="Times New Roman" w:cs="Times New Roman"/>
          <w:sz w:val="24"/>
          <w:szCs w:val="24"/>
        </w:rPr>
        <w:t>.</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 Pe raza teritoriala a </w:t>
      </w:r>
      <w:r w:rsidR="006170E2"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se organizeaza </w:t>
      </w:r>
      <w:r w:rsidR="00B20C42" w:rsidRPr="00F35A13">
        <w:rPr>
          <w:rFonts w:ascii="Times New Roman" w:hAnsi="Times New Roman" w:cs="Times New Roman"/>
          <w:sz w:val="24"/>
          <w:szCs w:val="24"/>
        </w:rPr>
        <w:t>Sarbatoarea Sânzienelor</w:t>
      </w:r>
      <w:r w:rsidR="00F35A13" w:rsidRPr="00F35A13">
        <w:rPr>
          <w:rFonts w:ascii="Times New Roman" w:hAnsi="Times New Roman" w:cs="Times New Roman"/>
          <w:sz w:val="24"/>
          <w:szCs w:val="24"/>
        </w:rPr>
        <w:t>.</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(3)Tipul si denumirea institutiilor de cultura ori tipul si denumirea manifestarilor culturale se regasesc in anexa nr. 9 la prezentul statut.</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(4)</w:t>
      </w:r>
      <w:r w:rsidR="00763123"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participa la finantarea manifestarilor culturale de la bugetele locale, din venituri proprii, fonduri externe rambursabile si nerambursabile, contracte cu tertii, dupa caz, potrivit legii.</w:t>
      </w:r>
    </w:p>
    <w:p w:rsidR="00F35A13" w:rsidRDefault="00813A01" w:rsidP="00F35A13">
      <w:pPr>
        <w:autoSpaceDE w:val="0"/>
        <w:autoSpaceDN w:val="0"/>
        <w:adjustRightInd w:val="0"/>
        <w:spacing w:after="0" w:line="360" w:lineRule="auto"/>
        <w:jc w:val="both"/>
        <w:rPr>
          <w:rFonts w:ascii="Times New Roman" w:hAnsi="Times New Roman" w:cs="Times New Roman"/>
          <w:b/>
          <w:bCs/>
          <w:sz w:val="24"/>
          <w:szCs w:val="24"/>
        </w:rPr>
      </w:pPr>
      <w:r w:rsidRPr="00FC1B0F">
        <w:rPr>
          <w:rFonts w:ascii="Times New Roman" w:hAnsi="Times New Roman" w:cs="Times New Roman"/>
          <w:b/>
          <w:bCs/>
          <w:sz w:val="24"/>
          <w:szCs w:val="24"/>
        </w:rPr>
        <w:t xml:space="preserve">   </w:t>
      </w:r>
    </w:p>
    <w:p w:rsidR="00813A01" w:rsidRPr="00FC1B0F" w:rsidRDefault="00813A01" w:rsidP="00F35A13">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11. - </w:t>
      </w:r>
      <w:r w:rsidRPr="00FC1B0F">
        <w:rPr>
          <w:rFonts w:ascii="Times New Roman" w:hAnsi="Times New Roman" w:cs="Times New Roman"/>
          <w:sz w:val="24"/>
          <w:szCs w:val="24"/>
        </w:rPr>
        <w:t xml:space="preserve">(1)Pe raza teritoriala a </w:t>
      </w:r>
      <w:r w:rsidR="007B681A"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se asigura una sau mai multe dintre urmatoarele forme de asistenta medicala, dupa caz:</w:t>
      </w:r>
    </w:p>
    <w:p w:rsidR="00813A01" w:rsidRPr="00F35A13" w:rsidRDefault="00F35A13" w:rsidP="00F35A13">
      <w:pPr>
        <w:autoSpaceDE w:val="0"/>
        <w:autoSpaceDN w:val="0"/>
        <w:adjustRightInd w:val="0"/>
        <w:spacing w:after="0" w:line="360" w:lineRule="auto"/>
        <w:jc w:val="both"/>
        <w:rPr>
          <w:rFonts w:ascii="Times New Roman" w:hAnsi="Times New Roman" w:cs="Times New Roman"/>
          <w:sz w:val="24"/>
          <w:szCs w:val="24"/>
        </w:rPr>
      </w:pPr>
      <w:r w:rsidRPr="00F35A13">
        <w:rPr>
          <w:rFonts w:ascii="Times New Roman" w:hAnsi="Times New Roman" w:cs="Times New Roman"/>
          <w:sz w:val="24"/>
          <w:szCs w:val="24"/>
        </w:rPr>
        <w:t>a) asistenţă medicală prin cabinet medic de familie și alte servicii de asistenţă medicală şi prestaţii autorizate conform legii.</w:t>
      </w:r>
      <w:r w:rsidR="00813A01" w:rsidRPr="00F35A13">
        <w:rPr>
          <w:rFonts w:ascii="Times New Roman" w:hAnsi="Times New Roman" w:cs="Times New Roman"/>
          <w:sz w:val="24"/>
          <w:szCs w:val="24"/>
        </w:rPr>
        <w:t> </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w:t>
      </w:r>
      <w:r w:rsidR="0050077E"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participa la finantarea activitatilor de asistenta de sanatate publica de la bugetele locale, din venituri proprii, fonduri externe rambursabile si nerambursabile, contracte cu tertii, dupa caz, potrivit legii.</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(3)Asistenta medicala prevazuta la alin. (1) lit. a) se realizeaza, daca este cazul, prin:</w:t>
      </w:r>
    </w:p>
    <w:p w:rsidR="00813A01" w:rsidRPr="00FC1B0F" w:rsidRDefault="00813A01" w:rsidP="00F35A13">
      <w:pPr>
        <w:autoSpaceDE w:val="0"/>
        <w:autoSpaceDN w:val="0"/>
        <w:adjustRightInd w:val="0"/>
        <w:spacing w:after="0" w:line="360" w:lineRule="auto"/>
        <w:jc w:val="both"/>
        <w:rPr>
          <w:rFonts w:ascii="Times New Roman" w:hAnsi="Times New Roman" w:cs="Times New Roman"/>
          <w:sz w:val="24"/>
          <w:szCs w:val="24"/>
        </w:rPr>
      </w:pPr>
      <w:r w:rsidRPr="00F35A13">
        <w:rPr>
          <w:rFonts w:ascii="Times New Roman" w:hAnsi="Times New Roman" w:cs="Times New Roman"/>
          <w:sz w:val="24"/>
          <w:szCs w:val="24"/>
        </w:rPr>
        <w:t xml:space="preserve">a) cabinete medicale </w:t>
      </w:r>
      <w:r w:rsidR="00F35A13">
        <w:rPr>
          <w:rFonts w:ascii="Times New Roman" w:hAnsi="Times New Roman" w:cs="Times New Roman"/>
          <w:sz w:val="24"/>
          <w:szCs w:val="24"/>
        </w:rPr>
        <w:t>– medici de familie.</w:t>
      </w:r>
    </w:p>
    <w:p w:rsidR="00813A01"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(4) Lista cu numarul si denumirea unitatilor prin care se asigura asistenta medicala sunt prezentate in anexa nr. 9 la prezentul statut.</w:t>
      </w:r>
    </w:p>
    <w:p w:rsidR="00F35A13" w:rsidRPr="00FC1B0F" w:rsidRDefault="00F35A13" w:rsidP="00F35A13">
      <w:pPr>
        <w:autoSpaceDE w:val="0"/>
        <w:autoSpaceDN w:val="0"/>
        <w:adjustRightInd w:val="0"/>
        <w:spacing w:before="26" w:after="0" w:line="360" w:lineRule="auto"/>
        <w:jc w:val="both"/>
        <w:rPr>
          <w:rFonts w:ascii="Times New Roman" w:hAnsi="Times New Roman" w:cs="Times New Roman"/>
          <w:sz w:val="24"/>
          <w:szCs w:val="24"/>
        </w:rPr>
      </w:pPr>
    </w:p>
    <w:p w:rsidR="00813A01" w:rsidRPr="00FC1B0F" w:rsidRDefault="00813A01" w:rsidP="00F35A13">
      <w:pPr>
        <w:autoSpaceDE w:val="0"/>
        <w:autoSpaceDN w:val="0"/>
        <w:adjustRightInd w:val="0"/>
        <w:spacing w:before="80"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12. - </w:t>
      </w:r>
      <w:r w:rsidRPr="00FC1B0F">
        <w:rPr>
          <w:rFonts w:ascii="Times New Roman" w:hAnsi="Times New Roman" w:cs="Times New Roman"/>
          <w:sz w:val="24"/>
          <w:szCs w:val="24"/>
        </w:rPr>
        <w:t xml:space="preserve">(1)Pe raza teritoriala a </w:t>
      </w:r>
      <w:r w:rsidR="00C3512E"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se asigura servicii sociale definite potrivit art. 30 din Legea asistentei sociale nr. 292/2011, cu modificarile si completarile ulterioare.</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w:t>
      </w:r>
      <w:r w:rsidR="005B3C12"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asigura cadrul pentru furnizarea serviciilor sociale prevazute la alin. (1).</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(3)Lista cu tipul serviciilor sociale asigurate de </w:t>
      </w:r>
      <w:r w:rsidR="008C2D77"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se regaseste in anexa nr. 9 la prezentul statut.</w:t>
      </w:r>
    </w:p>
    <w:p w:rsidR="00F35A13" w:rsidRPr="00F35A13" w:rsidRDefault="00813A01" w:rsidP="00F35A13">
      <w:pPr>
        <w:autoSpaceDE w:val="0"/>
        <w:autoSpaceDN w:val="0"/>
        <w:adjustRightInd w:val="0"/>
        <w:spacing w:after="0" w:line="360" w:lineRule="auto"/>
        <w:jc w:val="both"/>
        <w:rPr>
          <w:rFonts w:ascii="Times New Roman" w:hAnsi="Times New Roman" w:cs="Times New Roman"/>
          <w:color w:val="000000" w:themeColor="text1"/>
          <w:sz w:val="24"/>
          <w:szCs w:val="24"/>
        </w:rPr>
      </w:pPr>
      <w:r w:rsidRPr="00FC1B0F">
        <w:rPr>
          <w:rFonts w:ascii="Times New Roman" w:hAnsi="Times New Roman" w:cs="Times New Roman"/>
          <w:b/>
          <w:bCs/>
          <w:color w:val="000000" w:themeColor="text1"/>
          <w:sz w:val="24"/>
          <w:szCs w:val="24"/>
        </w:rPr>
        <w:t xml:space="preserve">Art. 13. </w:t>
      </w:r>
      <w:r w:rsidRPr="00F35A13">
        <w:rPr>
          <w:rFonts w:ascii="Times New Roman" w:hAnsi="Times New Roman" w:cs="Times New Roman"/>
          <w:b/>
          <w:bCs/>
          <w:color w:val="000000" w:themeColor="text1"/>
          <w:sz w:val="24"/>
          <w:szCs w:val="24"/>
        </w:rPr>
        <w:t xml:space="preserve">- </w:t>
      </w:r>
      <w:r w:rsidRPr="00F35A13">
        <w:rPr>
          <w:rFonts w:ascii="Times New Roman" w:hAnsi="Times New Roman" w:cs="Times New Roman"/>
          <w:color w:val="000000" w:themeColor="text1"/>
          <w:sz w:val="24"/>
          <w:szCs w:val="24"/>
        </w:rPr>
        <w:t xml:space="preserve">(1)Pe raza teritoriala a </w:t>
      </w:r>
      <w:r w:rsidR="005D36C2" w:rsidRPr="00F35A13">
        <w:rPr>
          <w:rFonts w:ascii="Times New Roman" w:hAnsi="Times New Roman" w:cs="Times New Roman"/>
          <w:color w:val="000000" w:themeColor="text1"/>
          <w:sz w:val="24"/>
          <w:szCs w:val="24"/>
        </w:rPr>
        <w:t>Comunei Bârzava nu</w:t>
      </w:r>
      <w:r w:rsidRPr="00F35A13">
        <w:rPr>
          <w:rFonts w:ascii="Times New Roman" w:hAnsi="Times New Roman" w:cs="Times New Roman"/>
          <w:color w:val="000000" w:themeColor="text1"/>
          <w:sz w:val="24"/>
          <w:szCs w:val="24"/>
        </w:rPr>
        <w:t xml:space="preserve"> isi desfasoara activitatea,</w:t>
      </w:r>
      <w:r w:rsidRPr="00FC1B0F">
        <w:rPr>
          <w:rFonts w:ascii="Times New Roman" w:hAnsi="Times New Roman" w:cs="Times New Roman"/>
          <w:color w:val="000000" w:themeColor="text1"/>
          <w:sz w:val="24"/>
          <w:szCs w:val="24"/>
        </w:rPr>
        <w:t xml:space="preserve"> </w:t>
      </w:r>
      <w:r w:rsidR="00F35A13" w:rsidRPr="00F35A13">
        <w:rPr>
          <w:rFonts w:ascii="Times New Roman" w:hAnsi="Times New Roman" w:cs="Times New Roman"/>
          <w:sz w:val="24"/>
          <w:szCs w:val="24"/>
        </w:rPr>
        <w:t>cluburi ale copiilor, cluburi sportiv-şcolare ori cluburi studenţeşti,</w:t>
      </w:r>
    </w:p>
    <w:p w:rsidR="00F35A13" w:rsidRDefault="00F35A13" w:rsidP="00F35A13">
      <w:pPr>
        <w:autoSpaceDE w:val="0"/>
        <w:autoSpaceDN w:val="0"/>
        <w:adjustRightInd w:val="0"/>
        <w:spacing w:after="0" w:line="360" w:lineRule="auto"/>
        <w:jc w:val="both"/>
        <w:rPr>
          <w:rFonts w:ascii="Times New Roman" w:hAnsi="Times New Roman" w:cs="Times New Roman"/>
          <w:color w:val="000000" w:themeColor="text1"/>
          <w:sz w:val="24"/>
          <w:szCs w:val="24"/>
        </w:rPr>
      </w:pPr>
    </w:p>
    <w:p w:rsidR="00813A01" w:rsidRPr="00FC1B0F" w:rsidRDefault="00813A01" w:rsidP="00F35A13">
      <w:pPr>
        <w:autoSpaceDE w:val="0"/>
        <w:autoSpaceDN w:val="0"/>
        <w:adjustRightInd w:val="0"/>
        <w:spacing w:before="80"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14. </w:t>
      </w:r>
      <w:r w:rsidRPr="00F35A13">
        <w:rPr>
          <w:rFonts w:ascii="Times New Roman" w:hAnsi="Times New Roman" w:cs="Times New Roman"/>
          <w:b/>
          <w:bCs/>
          <w:sz w:val="24"/>
          <w:szCs w:val="24"/>
        </w:rPr>
        <w:t xml:space="preserve">- </w:t>
      </w:r>
      <w:r w:rsidRPr="00F35A13">
        <w:rPr>
          <w:rFonts w:ascii="Times New Roman" w:hAnsi="Times New Roman" w:cs="Times New Roman"/>
          <w:sz w:val="24"/>
          <w:szCs w:val="24"/>
        </w:rPr>
        <w:t xml:space="preserve">(1)Pe raza teritoriala a </w:t>
      </w:r>
      <w:r w:rsidR="00326031" w:rsidRPr="00F35A13">
        <w:rPr>
          <w:rFonts w:ascii="Times New Roman" w:hAnsi="Times New Roman" w:cs="Times New Roman"/>
          <w:sz w:val="24"/>
          <w:szCs w:val="24"/>
        </w:rPr>
        <w:t>Comunei Bârzava</w:t>
      </w:r>
      <w:r w:rsidRPr="00F35A13">
        <w:rPr>
          <w:rFonts w:ascii="Times New Roman" w:hAnsi="Times New Roman" w:cs="Times New Roman"/>
          <w:sz w:val="24"/>
          <w:szCs w:val="24"/>
        </w:rPr>
        <w:t xml:space="preserve"> isi desfasoara activitatea, </w:t>
      </w:r>
      <w:r w:rsidR="005D7443" w:rsidRPr="00F35A13">
        <w:rPr>
          <w:rFonts w:ascii="Times New Roman" w:hAnsi="Times New Roman" w:cs="Times New Roman"/>
          <w:sz w:val="24"/>
          <w:szCs w:val="24"/>
        </w:rPr>
        <w:t xml:space="preserve">Clubul Sportiv </w:t>
      </w:r>
      <w:r w:rsidR="00371845" w:rsidRPr="00F35A13">
        <w:rPr>
          <w:rFonts w:ascii="Times New Roman" w:hAnsi="Times New Roman" w:cs="Times New Roman"/>
          <w:sz w:val="24"/>
          <w:szCs w:val="24"/>
        </w:rPr>
        <w:t xml:space="preserve">Viitorul </w:t>
      </w:r>
      <w:r w:rsidR="005D7443" w:rsidRPr="00F35A13">
        <w:rPr>
          <w:rFonts w:ascii="Times New Roman" w:hAnsi="Times New Roman" w:cs="Times New Roman"/>
          <w:sz w:val="24"/>
          <w:szCs w:val="24"/>
        </w:rPr>
        <w:t>Olimpia Barzava.</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(2)Lista cu denumirea cluburilor prevazute la alin. (1) se regaseste in anexa nr. 9 prezentul statut.</w:t>
      </w:r>
    </w:p>
    <w:p w:rsidR="00813A01" w:rsidRPr="00F35A13" w:rsidRDefault="00813A01" w:rsidP="00813A01">
      <w:pPr>
        <w:autoSpaceDE w:val="0"/>
        <w:autoSpaceDN w:val="0"/>
        <w:adjustRightInd w:val="0"/>
        <w:spacing w:before="80"/>
        <w:jc w:val="center"/>
        <w:rPr>
          <w:rFonts w:ascii="Times New Roman" w:hAnsi="Times New Roman" w:cs="Times New Roman"/>
          <w:sz w:val="32"/>
          <w:szCs w:val="32"/>
        </w:rPr>
      </w:pPr>
      <w:r w:rsidRPr="00FC1B0F">
        <w:rPr>
          <w:rFonts w:ascii="Times New Roman" w:hAnsi="Times New Roman" w:cs="Times New Roman"/>
          <w:sz w:val="24"/>
          <w:szCs w:val="24"/>
          <w:lang w:val="en-US"/>
        </w:rPr>
        <w:br/>
      </w:r>
      <w:r w:rsidRPr="00F35A13">
        <w:rPr>
          <w:rFonts w:ascii="Times New Roman" w:hAnsi="Times New Roman" w:cs="Times New Roman"/>
          <w:b/>
          <w:bCs/>
          <w:sz w:val="32"/>
          <w:szCs w:val="32"/>
        </w:rPr>
        <w:t>CAPITOLUL V</w:t>
      </w:r>
    </w:p>
    <w:p w:rsidR="00813A01" w:rsidRPr="00F35A13" w:rsidRDefault="00813A01" w:rsidP="00813A01">
      <w:pPr>
        <w:autoSpaceDE w:val="0"/>
        <w:autoSpaceDN w:val="0"/>
        <w:adjustRightInd w:val="0"/>
        <w:spacing w:before="80"/>
        <w:jc w:val="center"/>
        <w:rPr>
          <w:rFonts w:ascii="Times New Roman" w:hAnsi="Times New Roman" w:cs="Times New Roman"/>
          <w:sz w:val="32"/>
          <w:szCs w:val="32"/>
        </w:rPr>
      </w:pPr>
      <w:r w:rsidRPr="00F35A13">
        <w:rPr>
          <w:rFonts w:ascii="Times New Roman" w:hAnsi="Times New Roman" w:cs="Times New Roman"/>
          <w:b/>
          <w:bCs/>
          <w:sz w:val="32"/>
          <w:szCs w:val="32"/>
        </w:rPr>
        <w:t>Functiuni economice ale unitatii administrativ-teritoriale</w:t>
      </w:r>
    </w:p>
    <w:p w:rsidR="00813A01" w:rsidRPr="00FC1B0F" w:rsidRDefault="00813A01" w:rsidP="00F35A13">
      <w:pPr>
        <w:autoSpaceDE w:val="0"/>
        <w:autoSpaceDN w:val="0"/>
        <w:adjustRightInd w:val="0"/>
        <w:spacing w:before="80"/>
        <w:rPr>
          <w:rFonts w:ascii="Times New Roman" w:hAnsi="Times New Roman" w:cs="Times New Roman"/>
          <w:sz w:val="24"/>
          <w:szCs w:val="24"/>
        </w:rPr>
      </w:pPr>
      <w:r w:rsidRPr="00FC1B0F">
        <w:rPr>
          <w:rFonts w:ascii="Times New Roman" w:hAnsi="Times New Roman" w:cs="Times New Roman"/>
          <w:sz w:val="24"/>
          <w:szCs w:val="24"/>
        </w:rPr>
        <w:t> </w:t>
      </w:r>
    </w:p>
    <w:p w:rsidR="00F35A13" w:rsidRDefault="00813A01" w:rsidP="00F35A13">
      <w:pPr>
        <w:autoSpaceDE w:val="0"/>
        <w:autoSpaceDN w:val="0"/>
        <w:adjustRightInd w:val="0"/>
        <w:spacing w:line="360" w:lineRule="auto"/>
        <w:rPr>
          <w:rFonts w:ascii="Times New Roman" w:hAnsi="Times New Roman" w:cs="Times New Roman"/>
          <w:sz w:val="24"/>
          <w:szCs w:val="24"/>
        </w:rPr>
      </w:pPr>
      <w:r w:rsidRPr="00FC1B0F">
        <w:rPr>
          <w:rFonts w:ascii="Times New Roman" w:hAnsi="Times New Roman" w:cs="Times New Roman"/>
          <w:b/>
          <w:bCs/>
          <w:sz w:val="24"/>
          <w:szCs w:val="24"/>
        </w:rPr>
        <w:t xml:space="preserve">   Art. 15. - </w:t>
      </w:r>
      <w:r w:rsidRPr="00FC1B0F">
        <w:rPr>
          <w:rFonts w:ascii="Times New Roman" w:hAnsi="Times New Roman" w:cs="Times New Roman"/>
          <w:sz w:val="24"/>
          <w:szCs w:val="24"/>
        </w:rPr>
        <w:t>Principalele functiuni economice, capacitati de productie diversificate din sectorul secundar si tertiar, precum si din agricultura sunt prevazute in anexa nr. 10 la prezentul statut.</w:t>
      </w:r>
    </w:p>
    <w:p w:rsidR="00813A01" w:rsidRPr="00F35A13" w:rsidRDefault="00813A01" w:rsidP="00F35A13">
      <w:pPr>
        <w:autoSpaceDE w:val="0"/>
        <w:autoSpaceDN w:val="0"/>
        <w:adjustRightInd w:val="0"/>
        <w:jc w:val="center"/>
        <w:rPr>
          <w:rFonts w:ascii="Times New Roman" w:hAnsi="Times New Roman" w:cs="Times New Roman"/>
          <w:sz w:val="32"/>
          <w:szCs w:val="32"/>
        </w:rPr>
      </w:pPr>
      <w:r w:rsidRPr="00FC1B0F">
        <w:rPr>
          <w:rFonts w:ascii="Times New Roman" w:hAnsi="Times New Roman" w:cs="Times New Roman"/>
          <w:sz w:val="24"/>
          <w:szCs w:val="24"/>
          <w:lang w:val="en-US"/>
        </w:rPr>
        <w:br/>
      </w:r>
      <w:r w:rsidRPr="00F35A13">
        <w:rPr>
          <w:rFonts w:ascii="Times New Roman" w:hAnsi="Times New Roman" w:cs="Times New Roman"/>
          <w:b/>
          <w:bCs/>
          <w:sz w:val="32"/>
          <w:szCs w:val="32"/>
        </w:rPr>
        <w:t>CAPITOLUL VI</w:t>
      </w:r>
    </w:p>
    <w:p w:rsidR="00813A01" w:rsidRPr="00F35A13"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F35A13">
        <w:rPr>
          <w:rFonts w:ascii="Times New Roman" w:hAnsi="Times New Roman" w:cs="Times New Roman"/>
          <w:b/>
          <w:bCs/>
          <w:sz w:val="32"/>
          <w:szCs w:val="32"/>
        </w:rPr>
        <w:t>Bunurile din patrimoniul unitatii administrativ-teritoriale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F35A13">
      <w:pPr>
        <w:autoSpaceDE w:val="0"/>
        <w:autoSpaceDN w:val="0"/>
        <w:adjustRightInd w:val="0"/>
        <w:spacing w:before="80"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F35A13">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16. - </w:t>
      </w:r>
      <w:r w:rsidRPr="00FC1B0F">
        <w:rPr>
          <w:rFonts w:ascii="Times New Roman" w:hAnsi="Times New Roman" w:cs="Times New Roman"/>
          <w:sz w:val="24"/>
          <w:szCs w:val="24"/>
        </w:rPr>
        <w:t xml:space="preserve">(1)Patrimoniul </w:t>
      </w:r>
      <w:r w:rsidR="00641DAB"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este compus din bunurile mobile si imobile care apartin domeniului public si domeniului privat al </w:t>
      </w:r>
      <w:r w:rsidR="00641DAB" w:rsidRPr="00FC1B0F">
        <w:rPr>
          <w:rFonts w:ascii="Times New Roman" w:hAnsi="Times New Roman" w:cs="Times New Roman"/>
          <w:sz w:val="24"/>
          <w:szCs w:val="24"/>
        </w:rPr>
        <w:t>Comunei Bârzava</w:t>
      </w:r>
      <w:r w:rsidRPr="00FC1B0F">
        <w:rPr>
          <w:rFonts w:ascii="Times New Roman" w:hAnsi="Times New Roman" w:cs="Times New Roman"/>
          <w:sz w:val="24"/>
          <w:szCs w:val="24"/>
        </w:rPr>
        <w:t>, precum si din totalitatea drepturilor si obligatiilor cu caracter patrimonial.</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(2)Inventarul bunurilor aflate in patrimoniul </w:t>
      </w:r>
      <w:r w:rsidR="00A1754D"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intocmit si atestat prin Hotararea Consiliului Local </w:t>
      </w:r>
      <w:r w:rsidR="00F35A13">
        <w:rPr>
          <w:rFonts w:ascii="Times New Roman" w:hAnsi="Times New Roman" w:cs="Times New Roman"/>
          <w:sz w:val="24"/>
          <w:szCs w:val="24"/>
        </w:rPr>
        <w:t xml:space="preserve">Barzava </w:t>
      </w:r>
      <w:r w:rsidRPr="00FC1B0F">
        <w:rPr>
          <w:rFonts w:ascii="Times New Roman" w:hAnsi="Times New Roman" w:cs="Times New Roman"/>
          <w:sz w:val="24"/>
          <w:szCs w:val="24"/>
        </w:rPr>
        <w:t>in conformitate cu prevederile art. 289 din Ordonanta de urgenta a Guvernului nr. 57/2019 privind Codul administrativ, cu modificarile si completarile ulterioare, se gaseste in anexa nr. 11 la prezentul statut.</w:t>
      </w:r>
    </w:p>
    <w:p w:rsidR="00813A01" w:rsidRPr="00FC1B0F" w:rsidRDefault="00813A01" w:rsidP="00F35A13">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(3)Inventarul bunurilor aflate in patrimoniul </w:t>
      </w:r>
      <w:r w:rsidR="004932FB"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se actualizeaza ori de cate ori intervin evenimente de natura juridica si se publica pe pagina de internet a </w:t>
      </w:r>
      <w:r w:rsidR="004932FB" w:rsidRPr="00FC1B0F">
        <w:rPr>
          <w:rFonts w:ascii="Times New Roman" w:hAnsi="Times New Roman" w:cs="Times New Roman"/>
          <w:sz w:val="24"/>
          <w:szCs w:val="24"/>
        </w:rPr>
        <w:t>Comunei Bârzava</w:t>
      </w:r>
      <w:r w:rsidRPr="00FC1B0F">
        <w:rPr>
          <w:rFonts w:ascii="Times New Roman" w:hAnsi="Times New Roman" w:cs="Times New Roman"/>
          <w:sz w:val="24"/>
          <w:szCs w:val="24"/>
        </w:rPr>
        <w:t>, in sectiunea dedicata acestui statut. </w:t>
      </w:r>
    </w:p>
    <w:p w:rsidR="00AE33CB" w:rsidRDefault="00813A01" w:rsidP="00813A01">
      <w:pPr>
        <w:autoSpaceDE w:val="0"/>
        <w:autoSpaceDN w:val="0"/>
        <w:adjustRightInd w:val="0"/>
        <w:spacing w:before="80"/>
        <w:jc w:val="center"/>
        <w:rPr>
          <w:rFonts w:ascii="Times New Roman" w:hAnsi="Times New Roman" w:cs="Times New Roman"/>
          <w:b/>
          <w:bCs/>
          <w:sz w:val="32"/>
          <w:szCs w:val="32"/>
        </w:rPr>
      </w:pPr>
      <w:r w:rsidRPr="00F35A13">
        <w:rPr>
          <w:rFonts w:ascii="Times New Roman" w:hAnsi="Times New Roman" w:cs="Times New Roman"/>
          <w:sz w:val="32"/>
          <w:szCs w:val="32"/>
          <w:lang w:val="en-US"/>
        </w:rPr>
        <w:br/>
      </w:r>
    </w:p>
    <w:p w:rsidR="00813A01" w:rsidRPr="00F35A13" w:rsidRDefault="00813A01" w:rsidP="00813A01">
      <w:pPr>
        <w:autoSpaceDE w:val="0"/>
        <w:autoSpaceDN w:val="0"/>
        <w:adjustRightInd w:val="0"/>
        <w:spacing w:before="80"/>
        <w:jc w:val="center"/>
        <w:rPr>
          <w:rFonts w:ascii="Times New Roman" w:hAnsi="Times New Roman" w:cs="Times New Roman"/>
          <w:sz w:val="32"/>
          <w:szCs w:val="32"/>
        </w:rPr>
      </w:pPr>
      <w:r w:rsidRPr="00F35A13">
        <w:rPr>
          <w:rFonts w:ascii="Times New Roman" w:hAnsi="Times New Roman" w:cs="Times New Roman"/>
          <w:b/>
          <w:bCs/>
          <w:sz w:val="32"/>
          <w:szCs w:val="32"/>
        </w:rPr>
        <w:t>CAPITOLUL VII</w:t>
      </w:r>
    </w:p>
    <w:p w:rsidR="00813A01" w:rsidRPr="00F35A13"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F35A13">
        <w:rPr>
          <w:rFonts w:ascii="Times New Roman" w:hAnsi="Times New Roman" w:cs="Times New Roman"/>
          <w:b/>
          <w:bCs/>
          <w:sz w:val="32"/>
          <w:szCs w:val="32"/>
        </w:rPr>
        <w:t>Serviciile publice existente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b/>
          <w:bCs/>
          <w:sz w:val="24"/>
          <w:szCs w:val="24"/>
        </w:rPr>
        <w:t> </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17. - </w:t>
      </w:r>
      <w:r w:rsidRPr="00FC1B0F">
        <w:rPr>
          <w:rFonts w:ascii="Times New Roman" w:hAnsi="Times New Roman" w:cs="Times New Roman"/>
          <w:sz w:val="24"/>
          <w:szCs w:val="24"/>
        </w:rPr>
        <w:t xml:space="preserve">Serviciile comunitare de utilitati publice furnizate la nivelul </w:t>
      </w:r>
      <w:r w:rsidR="003244FB" w:rsidRPr="00FC1B0F">
        <w:rPr>
          <w:rFonts w:ascii="Times New Roman" w:hAnsi="Times New Roman" w:cs="Times New Roman"/>
          <w:sz w:val="24"/>
          <w:szCs w:val="24"/>
        </w:rPr>
        <w:t xml:space="preserve">Comunei Bârzava </w:t>
      </w:r>
      <w:r w:rsidRPr="00FC1B0F">
        <w:rPr>
          <w:rFonts w:ascii="Times New Roman" w:hAnsi="Times New Roman" w:cs="Times New Roman"/>
          <w:sz w:val="24"/>
          <w:szCs w:val="24"/>
        </w:rPr>
        <w:t>sunt, dupa caz:</w:t>
      </w:r>
    </w:p>
    <w:p w:rsidR="000D757A" w:rsidRPr="000D757A" w:rsidRDefault="000D757A" w:rsidP="000D757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0D757A">
        <w:rPr>
          <w:rFonts w:ascii="Times New Roman" w:hAnsi="Times New Roman" w:cs="Times New Roman"/>
          <w:sz w:val="24"/>
          <w:szCs w:val="24"/>
        </w:rPr>
        <w:t>Serviciile comunitare de utilităţi publice furnizate la nivelul Comunei organizate potrivit legii prin hotărâri ale consiliului local.</w:t>
      </w:r>
    </w:p>
    <w:p w:rsidR="00813A01" w:rsidRPr="000D757A" w:rsidRDefault="00813A01" w:rsidP="000D757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0D757A">
        <w:rPr>
          <w:rFonts w:ascii="Times New Roman" w:hAnsi="Times New Roman" w:cs="Times New Roman"/>
          <w:sz w:val="24"/>
          <w:szCs w:val="24"/>
        </w:rPr>
        <w:t>serviciul public de transport</w:t>
      </w:r>
      <w:r w:rsidR="000D757A" w:rsidRPr="000D757A">
        <w:rPr>
          <w:rFonts w:ascii="Times New Roman" w:hAnsi="Times New Roman" w:cs="Times New Roman"/>
          <w:sz w:val="24"/>
          <w:szCs w:val="24"/>
        </w:rPr>
        <w:t xml:space="preserve"> scolar:</w:t>
      </w:r>
      <w:r w:rsidRPr="000D757A">
        <w:rPr>
          <w:rFonts w:ascii="Times New Roman" w:hAnsi="Times New Roman" w:cs="Times New Roman"/>
          <w:sz w:val="24"/>
          <w:szCs w:val="24"/>
        </w:rPr>
        <w:t xml:space="preserve"> </w:t>
      </w:r>
      <w:r w:rsidR="00BD30B7" w:rsidRPr="000D757A">
        <w:rPr>
          <w:rFonts w:ascii="Times New Roman" w:hAnsi="Times New Roman" w:cs="Times New Roman"/>
          <w:sz w:val="24"/>
          <w:szCs w:val="24"/>
        </w:rPr>
        <w:t>Adi Transport Public Arad</w:t>
      </w:r>
      <w:r w:rsidRPr="000D757A">
        <w:rPr>
          <w:rFonts w:ascii="Times New Roman" w:hAnsi="Times New Roman" w:cs="Times New Roman"/>
          <w:sz w:val="24"/>
          <w:szCs w:val="24"/>
        </w:rPr>
        <w:t>;</w:t>
      </w:r>
    </w:p>
    <w:p w:rsidR="00813A01" w:rsidRPr="000D757A" w:rsidRDefault="00813A01" w:rsidP="000D757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0D757A">
        <w:rPr>
          <w:rFonts w:ascii="Times New Roman" w:hAnsi="Times New Roman" w:cs="Times New Roman"/>
          <w:sz w:val="24"/>
          <w:szCs w:val="24"/>
        </w:rPr>
        <w:t xml:space="preserve">serviciul public de salubrizare, furnizat de: </w:t>
      </w:r>
      <w:r w:rsidR="00AE3EA8" w:rsidRPr="000D757A">
        <w:rPr>
          <w:rFonts w:ascii="Times New Roman" w:hAnsi="Times New Roman" w:cs="Times New Roman"/>
          <w:sz w:val="24"/>
          <w:szCs w:val="24"/>
        </w:rPr>
        <w:t>SC POLARIS M HOLDING SRL</w:t>
      </w:r>
      <w:r w:rsidRPr="000D757A">
        <w:rPr>
          <w:rFonts w:ascii="Times New Roman" w:hAnsi="Times New Roman" w:cs="Times New Roman"/>
          <w:sz w:val="24"/>
          <w:szCs w:val="24"/>
        </w:rPr>
        <w:t>;</w:t>
      </w:r>
    </w:p>
    <w:p w:rsidR="00813A01" w:rsidRPr="000D757A" w:rsidRDefault="00813A01" w:rsidP="000D757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0D757A">
        <w:rPr>
          <w:rFonts w:ascii="Times New Roman" w:hAnsi="Times New Roman" w:cs="Times New Roman"/>
          <w:sz w:val="24"/>
          <w:szCs w:val="24"/>
        </w:rPr>
        <w:t>serviciul public de iluminat</w:t>
      </w:r>
      <w:r w:rsidR="00FF3ECE" w:rsidRPr="000D757A">
        <w:rPr>
          <w:rFonts w:ascii="Times New Roman" w:hAnsi="Times New Roman" w:cs="Times New Roman"/>
          <w:sz w:val="24"/>
          <w:szCs w:val="24"/>
          <w:lang w:val="en-US"/>
        </w:rPr>
        <w:t>: TOTAL VIRSOR SRL</w:t>
      </w:r>
      <w:r w:rsidRPr="000D757A">
        <w:rPr>
          <w:rFonts w:ascii="Times New Roman" w:hAnsi="Times New Roman" w:cs="Times New Roman"/>
          <w:sz w:val="24"/>
          <w:szCs w:val="24"/>
        </w:rPr>
        <w:t>;</w:t>
      </w:r>
    </w:p>
    <w:p w:rsidR="00813A01" w:rsidRPr="000D757A" w:rsidRDefault="00813A01" w:rsidP="000D757A">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0D757A">
        <w:rPr>
          <w:rFonts w:ascii="Times New Roman" w:hAnsi="Times New Roman" w:cs="Times New Roman"/>
          <w:sz w:val="24"/>
          <w:szCs w:val="24"/>
        </w:rPr>
        <w:t>alte servicii publice ...</w:t>
      </w:r>
      <w:r w:rsidR="009F39DC" w:rsidRPr="000D757A">
        <w:rPr>
          <w:rFonts w:ascii="Times New Roman" w:hAnsi="Times New Roman" w:cs="Times New Roman"/>
          <w:sz w:val="24"/>
          <w:szCs w:val="24"/>
        </w:rPr>
        <w:t>RCS&amp;RDS</w:t>
      </w:r>
      <w:r w:rsidR="000D757A" w:rsidRPr="000D757A">
        <w:rPr>
          <w:rFonts w:ascii="Times New Roman" w:hAnsi="Times New Roman" w:cs="Times New Roman"/>
          <w:sz w:val="24"/>
          <w:szCs w:val="24"/>
        </w:rPr>
        <w:t>.</w:t>
      </w:r>
      <w:r w:rsidRPr="000D757A">
        <w:rPr>
          <w:rFonts w:ascii="Times New Roman" w:hAnsi="Times New Roman" w:cs="Times New Roman"/>
          <w:sz w:val="24"/>
          <w:szCs w:val="24"/>
        </w:rPr>
        <w:t>.</w:t>
      </w:r>
    </w:p>
    <w:p w:rsidR="00813A01" w:rsidRPr="000D757A" w:rsidRDefault="00813A01" w:rsidP="000D757A">
      <w:pPr>
        <w:autoSpaceDE w:val="0"/>
        <w:autoSpaceDN w:val="0"/>
        <w:adjustRightInd w:val="0"/>
        <w:spacing w:after="0" w:line="360" w:lineRule="auto"/>
        <w:jc w:val="both"/>
        <w:rPr>
          <w:rFonts w:ascii="Times New Roman" w:hAnsi="Times New Roman" w:cs="Times New Roman"/>
          <w:sz w:val="24"/>
          <w:szCs w:val="24"/>
        </w:rPr>
      </w:pPr>
      <w:r w:rsidRPr="000D757A">
        <w:rPr>
          <w:rFonts w:ascii="Times New Roman" w:hAnsi="Times New Roman" w:cs="Times New Roman"/>
          <w:b/>
          <w:bCs/>
          <w:sz w:val="24"/>
          <w:szCs w:val="24"/>
        </w:rPr>
        <w:t xml:space="preserve">   Art. 18. - </w:t>
      </w:r>
      <w:r w:rsidRPr="000D757A">
        <w:rPr>
          <w:rFonts w:ascii="Times New Roman" w:hAnsi="Times New Roman" w:cs="Times New Roman"/>
          <w:sz w:val="24"/>
          <w:szCs w:val="24"/>
        </w:rPr>
        <w:t xml:space="preserve">Transportul si distributia energiei electrice de pe raza teritoriala a </w:t>
      </w:r>
      <w:r w:rsidR="00FF2EDF" w:rsidRPr="000D757A">
        <w:rPr>
          <w:rFonts w:ascii="Times New Roman" w:hAnsi="Times New Roman" w:cs="Times New Roman"/>
          <w:sz w:val="24"/>
          <w:szCs w:val="24"/>
        </w:rPr>
        <w:t>Comunei Bârzava</w:t>
      </w:r>
      <w:r w:rsidRPr="000D757A">
        <w:rPr>
          <w:rFonts w:ascii="Times New Roman" w:hAnsi="Times New Roman" w:cs="Times New Roman"/>
          <w:sz w:val="24"/>
          <w:szCs w:val="24"/>
        </w:rPr>
        <w:t xml:space="preserve"> sunt furnizate de </w:t>
      </w:r>
      <w:r w:rsidR="00FF2EDF" w:rsidRPr="000D757A">
        <w:rPr>
          <w:rFonts w:ascii="Times New Roman" w:hAnsi="Times New Roman" w:cs="Times New Roman"/>
          <w:sz w:val="24"/>
          <w:szCs w:val="24"/>
        </w:rPr>
        <w:t>ENEL ELECTRICA BANAT SA</w:t>
      </w:r>
      <w:r w:rsidRPr="000D757A">
        <w:rPr>
          <w:rFonts w:ascii="Times New Roman" w:hAnsi="Times New Roman" w:cs="Times New Roman"/>
          <w:sz w:val="24"/>
          <w:szCs w:val="24"/>
        </w:rPr>
        <w:t xml:space="preserve"> .</w:t>
      </w:r>
    </w:p>
    <w:p w:rsidR="00813A01" w:rsidRPr="000D757A" w:rsidRDefault="00813A01" w:rsidP="000D757A">
      <w:pPr>
        <w:autoSpaceDE w:val="0"/>
        <w:autoSpaceDN w:val="0"/>
        <w:adjustRightInd w:val="0"/>
        <w:spacing w:before="80" w:after="0" w:line="360" w:lineRule="auto"/>
        <w:jc w:val="both"/>
        <w:rPr>
          <w:rFonts w:ascii="Times New Roman" w:hAnsi="Times New Roman" w:cs="Times New Roman"/>
          <w:sz w:val="24"/>
          <w:szCs w:val="24"/>
        </w:rPr>
      </w:pPr>
      <w:r w:rsidRPr="000D757A">
        <w:rPr>
          <w:rFonts w:ascii="Times New Roman" w:hAnsi="Times New Roman" w:cs="Times New Roman"/>
          <w:b/>
          <w:bCs/>
          <w:sz w:val="24"/>
          <w:szCs w:val="24"/>
        </w:rPr>
        <w:t xml:space="preserve">Art. 19. - </w:t>
      </w:r>
      <w:r w:rsidRPr="000D757A">
        <w:rPr>
          <w:rFonts w:ascii="Times New Roman" w:hAnsi="Times New Roman" w:cs="Times New Roman"/>
          <w:sz w:val="24"/>
          <w:szCs w:val="24"/>
        </w:rPr>
        <w:t xml:space="preserve">Alimentarea cu gaze naturale pe raza teritoriala a </w:t>
      </w:r>
      <w:r w:rsidR="00FF790E" w:rsidRPr="000D757A">
        <w:rPr>
          <w:rFonts w:ascii="Times New Roman" w:hAnsi="Times New Roman" w:cs="Times New Roman"/>
          <w:sz w:val="24"/>
          <w:szCs w:val="24"/>
        </w:rPr>
        <w:t>Comunei Bârzava</w:t>
      </w:r>
      <w:r w:rsidRPr="000D757A">
        <w:rPr>
          <w:rFonts w:ascii="Times New Roman" w:hAnsi="Times New Roman" w:cs="Times New Roman"/>
          <w:sz w:val="24"/>
          <w:szCs w:val="24"/>
        </w:rPr>
        <w:t xml:space="preserve"> este asigurata de: . (numele operato</w:t>
      </w:r>
      <w:r w:rsidR="000D757A">
        <w:rPr>
          <w:rFonts w:ascii="Times New Roman" w:hAnsi="Times New Roman" w:cs="Times New Roman"/>
          <w:sz w:val="24"/>
          <w:szCs w:val="24"/>
        </w:rPr>
        <w:t xml:space="preserve">rului/operatorilor) </w:t>
      </w:r>
      <w:r w:rsidR="00FF790E" w:rsidRPr="000D757A">
        <w:rPr>
          <w:rFonts w:ascii="Times New Roman" w:hAnsi="Times New Roman" w:cs="Times New Roman"/>
          <w:sz w:val="24"/>
          <w:szCs w:val="24"/>
        </w:rPr>
        <w:t>-  nu este cazul</w:t>
      </w:r>
      <w:r w:rsidR="000D757A">
        <w:rPr>
          <w:rFonts w:ascii="Times New Roman" w:hAnsi="Times New Roman" w:cs="Times New Roman"/>
          <w:sz w:val="24"/>
          <w:szCs w:val="24"/>
        </w:rPr>
        <w:t>.</w:t>
      </w:r>
    </w:p>
    <w:p w:rsidR="00813A01" w:rsidRPr="00FC1B0F" w:rsidRDefault="00813A01" w:rsidP="000D757A">
      <w:pPr>
        <w:autoSpaceDE w:val="0"/>
        <w:autoSpaceDN w:val="0"/>
        <w:adjustRightInd w:val="0"/>
        <w:spacing w:before="80" w:after="0" w:line="360" w:lineRule="auto"/>
        <w:jc w:val="both"/>
        <w:rPr>
          <w:rFonts w:ascii="Times New Roman" w:hAnsi="Times New Roman" w:cs="Times New Roman"/>
          <w:sz w:val="24"/>
          <w:szCs w:val="24"/>
        </w:rPr>
      </w:pPr>
      <w:r w:rsidRPr="000D757A">
        <w:rPr>
          <w:rFonts w:ascii="Times New Roman" w:hAnsi="Times New Roman" w:cs="Times New Roman"/>
          <w:b/>
          <w:bCs/>
          <w:sz w:val="24"/>
          <w:szCs w:val="24"/>
        </w:rPr>
        <w:t xml:space="preserve">Art. 20. - </w:t>
      </w:r>
      <w:r w:rsidRPr="000D757A">
        <w:rPr>
          <w:rFonts w:ascii="Times New Roman" w:hAnsi="Times New Roman" w:cs="Times New Roman"/>
          <w:sz w:val="24"/>
          <w:szCs w:val="24"/>
        </w:rPr>
        <w:t xml:space="preserve">Serviciul public de administrare a domeniului public al </w:t>
      </w:r>
      <w:r w:rsidR="00C07D2A" w:rsidRPr="000D757A">
        <w:rPr>
          <w:rFonts w:ascii="Times New Roman" w:hAnsi="Times New Roman" w:cs="Times New Roman"/>
          <w:sz w:val="24"/>
          <w:szCs w:val="24"/>
        </w:rPr>
        <w:t xml:space="preserve">Comunei Barzava </w:t>
      </w:r>
      <w:r w:rsidRPr="000D757A">
        <w:rPr>
          <w:rFonts w:ascii="Times New Roman" w:hAnsi="Times New Roman" w:cs="Times New Roman"/>
          <w:sz w:val="24"/>
          <w:szCs w:val="24"/>
        </w:rPr>
        <w:t>este furnizat de:</w:t>
      </w:r>
      <w:r w:rsidR="000D757A" w:rsidRPr="000D757A">
        <w:rPr>
          <w:rFonts w:ascii="Times New Roman" w:hAnsi="Times New Roman" w:cs="Times New Roman"/>
          <w:sz w:val="24"/>
          <w:szCs w:val="24"/>
        </w:rPr>
        <w:t>SPILADPPP</w:t>
      </w:r>
      <w:r w:rsidRPr="000D757A">
        <w:rPr>
          <w:rFonts w:ascii="Times New Roman" w:hAnsi="Times New Roman" w:cs="Times New Roman"/>
          <w:sz w:val="24"/>
          <w:szCs w:val="24"/>
        </w:rPr>
        <w:t>.</w:t>
      </w:r>
    </w:p>
    <w:p w:rsidR="00813A01" w:rsidRPr="000D757A" w:rsidRDefault="00813A01" w:rsidP="000D757A">
      <w:pPr>
        <w:autoSpaceDE w:val="0"/>
        <w:autoSpaceDN w:val="0"/>
        <w:adjustRightInd w:val="0"/>
        <w:spacing w:before="80"/>
        <w:jc w:val="center"/>
        <w:rPr>
          <w:rFonts w:ascii="Times New Roman" w:hAnsi="Times New Roman" w:cs="Times New Roman"/>
          <w:sz w:val="32"/>
          <w:szCs w:val="32"/>
        </w:rPr>
      </w:pPr>
      <w:r w:rsidRPr="00FC1B0F">
        <w:rPr>
          <w:rFonts w:ascii="Times New Roman" w:hAnsi="Times New Roman" w:cs="Times New Roman"/>
          <w:sz w:val="24"/>
          <w:szCs w:val="24"/>
          <w:lang w:val="en-US"/>
        </w:rPr>
        <w:br/>
      </w:r>
      <w:r w:rsidRPr="000D757A">
        <w:rPr>
          <w:rFonts w:ascii="Times New Roman" w:hAnsi="Times New Roman" w:cs="Times New Roman"/>
          <w:b/>
          <w:bCs/>
          <w:sz w:val="32"/>
          <w:szCs w:val="32"/>
        </w:rPr>
        <w:t>CAPITOLUL VIII</w:t>
      </w:r>
    </w:p>
    <w:p w:rsidR="00813A01" w:rsidRPr="000D757A" w:rsidRDefault="00813A01" w:rsidP="00813A01">
      <w:pPr>
        <w:autoSpaceDE w:val="0"/>
        <w:autoSpaceDN w:val="0"/>
        <w:adjustRightInd w:val="0"/>
        <w:spacing w:before="80"/>
        <w:jc w:val="center"/>
        <w:rPr>
          <w:rFonts w:ascii="Times New Roman" w:hAnsi="Times New Roman" w:cs="Times New Roman"/>
          <w:sz w:val="32"/>
          <w:szCs w:val="32"/>
        </w:rPr>
      </w:pPr>
      <w:r w:rsidRPr="000D757A">
        <w:rPr>
          <w:rFonts w:ascii="Times New Roman" w:hAnsi="Times New Roman" w:cs="Times New Roman"/>
          <w:b/>
          <w:bCs/>
          <w:sz w:val="32"/>
          <w:szCs w:val="32"/>
        </w:rPr>
        <w:t>Atribuirea si schimbarea denumirilor de strazi,</w:t>
      </w:r>
    </w:p>
    <w:p w:rsidR="00813A01" w:rsidRPr="000D757A" w:rsidRDefault="00813A01" w:rsidP="00813A01">
      <w:pPr>
        <w:autoSpaceDE w:val="0"/>
        <w:autoSpaceDN w:val="0"/>
        <w:adjustRightInd w:val="0"/>
        <w:spacing w:before="80"/>
        <w:jc w:val="center"/>
        <w:rPr>
          <w:rFonts w:ascii="Times New Roman" w:hAnsi="Times New Roman" w:cs="Times New Roman"/>
          <w:sz w:val="32"/>
          <w:szCs w:val="32"/>
        </w:rPr>
      </w:pPr>
      <w:r w:rsidRPr="000D757A">
        <w:rPr>
          <w:rFonts w:ascii="Times New Roman" w:hAnsi="Times New Roman" w:cs="Times New Roman"/>
          <w:b/>
          <w:bCs/>
          <w:sz w:val="32"/>
          <w:szCs w:val="32"/>
        </w:rPr>
        <w:t xml:space="preserve"> piete si de obiective de interes public local</w:t>
      </w:r>
    </w:p>
    <w:p w:rsidR="00813A01" w:rsidRPr="00FC1B0F" w:rsidRDefault="00813A01" w:rsidP="000D757A">
      <w:pPr>
        <w:autoSpaceDE w:val="0"/>
        <w:autoSpaceDN w:val="0"/>
        <w:adjustRightInd w:val="0"/>
        <w:spacing w:before="80"/>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0D757A">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21. - </w:t>
      </w:r>
      <w:r w:rsidRPr="00FC1B0F">
        <w:rPr>
          <w:rFonts w:ascii="Times New Roman" w:hAnsi="Times New Roman" w:cs="Times New Roman"/>
          <w:sz w:val="24"/>
          <w:szCs w:val="24"/>
        </w:rPr>
        <w:t xml:space="preserve">(1)Comuna </w:t>
      </w:r>
      <w:r w:rsidR="00100B14" w:rsidRPr="00FC1B0F">
        <w:rPr>
          <w:rFonts w:ascii="Times New Roman" w:hAnsi="Times New Roman" w:cs="Times New Roman"/>
          <w:sz w:val="24"/>
          <w:szCs w:val="24"/>
        </w:rPr>
        <w:t>Bârzava</w:t>
      </w:r>
      <w:r w:rsidRPr="00FC1B0F">
        <w:rPr>
          <w:rFonts w:ascii="Times New Roman" w:hAnsi="Times New Roman" w:cs="Times New Roman"/>
          <w:sz w:val="24"/>
          <w:szCs w:val="24"/>
        </w:rPr>
        <w:t xml:space="preserve"> atribuie sau schimba denumirile de: strazi, piete si de obiective de interes public local, precum si pentru obiective si institutii de interes local aflate in subordinea sa, cu respectarea prevederilor Ordonantei Guvernului nr. 63/2002 privind atribuirea sau schimbarea de denumiri, aprobata cu modificari prin Legea nr. 48/2003, cu modificarile si completarile ulterioare.</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 In situatia in care, prin proiectele de hotarari ale consiliilor locale, se propune atribuirea ca denumire a unor nume de personalitati ori evenimente istorice, politice, culturale sau de orice alta natura ori schimbarea unor astfel de denumiri, aceste hotarari vor putea fi adoptate numai dupa ce au fost analizate si avizate de comisia de atribuire de denumiri judeteana, respectiv a municipiului Bucuresti, in conformitate cu prevederile Ordonantei Guvernului nr. 63/2002 privind atribuirea sau schimbarea de denumiri, aprobata cu modificari prin Legea nr. 48/2003, cu modificarile si completarile ulterioare.</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 Schimbarea denumirilor institutiilor publice si a obiectivelor de interes judetean, se face prin hotarare a consiliului judetean, cu avizul consiliului local pe al carui teritoriu administrativ sunt amplasate institutiile si obiectivele in cauza, in conformitate cu prevederile Ordonantei Guvernului nr. 63/2002 privind atribuirea sau schimbarea de denumiri, aprobata cu modificari prin Legea nr. 48/2003, cu modificarile si completarile ulterioare.</w:t>
      </w:r>
    </w:p>
    <w:p w:rsidR="00813A01" w:rsidRPr="000D757A" w:rsidRDefault="00813A01" w:rsidP="000D757A">
      <w:pPr>
        <w:autoSpaceDE w:val="0"/>
        <w:autoSpaceDN w:val="0"/>
        <w:adjustRightInd w:val="0"/>
        <w:spacing w:before="80"/>
        <w:jc w:val="center"/>
        <w:rPr>
          <w:rFonts w:ascii="Times New Roman" w:hAnsi="Times New Roman" w:cs="Times New Roman"/>
          <w:sz w:val="32"/>
          <w:szCs w:val="32"/>
        </w:rPr>
      </w:pPr>
      <w:r w:rsidRPr="00FC1B0F">
        <w:rPr>
          <w:rFonts w:ascii="Times New Roman" w:hAnsi="Times New Roman" w:cs="Times New Roman"/>
          <w:sz w:val="24"/>
          <w:szCs w:val="24"/>
          <w:lang w:val="en-US"/>
        </w:rPr>
        <w:br/>
      </w:r>
      <w:r w:rsidRPr="000D757A">
        <w:rPr>
          <w:rFonts w:ascii="Times New Roman" w:hAnsi="Times New Roman" w:cs="Times New Roman"/>
          <w:b/>
          <w:bCs/>
          <w:sz w:val="32"/>
          <w:szCs w:val="32"/>
        </w:rPr>
        <w:t>CAPITOLUL IX</w:t>
      </w:r>
    </w:p>
    <w:p w:rsidR="00813A01" w:rsidRPr="000D757A" w:rsidRDefault="00813A01" w:rsidP="00813A01">
      <w:pPr>
        <w:autoSpaceDE w:val="0"/>
        <w:autoSpaceDN w:val="0"/>
        <w:adjustRightInd w:val="0"/>
        <w:spacing w:before="80"/>
        <w:jc w:val="center"/>
        <w:rPr>
          <w:rFonts w:ascii="Times New Roman" w:hAnsi="Times New Roman" w:cs="Times New Roman"/>
          <w:sz w:val="32"/>
          <w:szCs w:val="32"/>
        </w:rPr>
      </w:pPr>
      <w:r w:rsidRPr="000D757A">
        <w:rPr>
          <w:rFonts w:ascii="Times New Roman" w:hAnsi="Times New Roman" w:cs="Times New Roman"/>
          <w:b/>
          <w:bCs/>
          <w:sz w:val="32"/>
          <w:szCs w:val="32"/>
        </w:rPr>
        <w:t xml:space="preserve">Societatea civila, respectiv partidele politice, </w:t>
      </w:r>
    </w:p>
    <w:p w:rsidR="00813A01" w:rsidRPr="000D757A" w:rsidRDefault="00813A01" w:rsidP="00813A01">
      <w:pPr>
        <w:autoSpaceDE w:val="0"/>
        <w:autoSpaceDN w:val="0"/>
        <w:adjustRightInd w:val="0"/>
        <w:spacing w:before="80"/>
        <w:jc w:val="center"/>
        <w:rPr>
          <w:rFonts w:ascii="Times New Roman" w:hAnsi="Times New Roman" w:cs="Times New Roman"/>
          <w:sz w:val="32"/>
          <w:szCs w:val="32"/>
        </w:rPr>
      </w:pPr>
      <w:r w:rsidRPr="000D757A">
        <w:rPr>
          <w:rFonts w:ascii="Times New Roman" w:hAnsi="Times New Roman" w:cs="Times New Roman"/>
          <w:b/>
          <w:bCs/>
          <w:sz w:val="32"/>
          <w:szCs w:val="32"/>
        </w:rPr>
        <w:t>sindicatele, cultele si organizatiile nonguvernamentale</w:t>
      </w:r>
    </w:p>
    <w:p w:rsidR="00813A01" w:rsidRPr="000D757A" w:rsidRDefault="00813A01" w:rsidP="00813A01">
      <w:pPr>
        <w:autoSpaceDE w:val="0"/>
        <w:autoSpaceDN w:val="0"/>
        <w:adjustRightInd w:val="0"/>
        <w:spacing w:before="80"/>
        <w:jc w:val="center"/>
        <w:rPr>
          <w:rFonts w:ascii="Times New Roman" w:hAnsi="Times New Roman" w:cs="Times New Roman"/>
          <w:sz w:val="32"/>
          <w:szCs w:val="32"/>
        </w:rPr>
      </w:pPr>
      <w:r w:rsidRPr="000D757A">
        <w:rPr>
          <w:rFonts w:ascii="Times New Roman" w:hAnsi="Times New Roman" w:cs="Times New Roman"/>
          <w:b/>
          <w:bCs/>
          <w:sz w:val="32"/>
          <w:szCs w:val="32"/>
        </w:rPr>
        <w:t>care isi desfasoara activitatea in unitatea administrativ-teritoriala</w:t>
      </w:r>
    </w:p>
    <w:p w:rsidR="00813A01" w:rsidRPr="00FC1B0F" w:rsidRDefault="00813A01" w:rsidP="00813A01">
      <w:pPr>
        <w:autoSpaceDE w:val="0"/>
        <w:autoSpaceDN w:val="0"/>
        <w:adjustRightInd w:val="0"/>
        <w:spacing w:before="80"/>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0D757A">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22. - </w:t>
      </w:r>
      <w:r w:rsidRPr="00FC1B0F">
        <w:rPr>
          <w:rFonts w:ascii="Times New Roman" w:hAnsi="Times New Roman" w:cs="Times New Roman"/>
          <w:sz w:val="24"/>
          <w:szCs w:val="24"/>
        </w:rPr>
        <w:t>(1)</w:t>
      </w:r>
      <w:r w:rsidR="000D2D0D"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realizeaza un cadru de cooperare sau asociere cu organizatii neguvernamentale, asociatii si cluburi sportive, institutii culturale si artistice, organizatii de tineret, in vederea finantarii si realizarii unor actiuni sau proiecte care vizeaza dezvoltarea comunitatii.</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w:t>
      </w:r>
      <w:r w:rsidR="00EE694D"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acorda o atentie deosebita proiectelor culturale si educative cu caracter local, regional, national, european si international, care se incadreaza in strategia de dezvoltare a unitatii administrativ - teritoriale.</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(3)</w:t>
      </w:r>
      <w:r w:rsidR="004447D0"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poate acorda finantari nerambursabile de la bugetul local, in baza Legii nr. 350/2005 privind regimul finantarilor nerambursabile din fonduri publice alocate pentru activitati nonprofit de interes general, cu modificarile si completarile ulterioare.</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(4)Lista cu denumirea principalelor organizatii neguvernamentale care isi desfasoara activitatea pe raza teritoriala a </w:t>
      </w:r>
      <w:r w:rsidR="004E33C6"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se regaseste in anexa nr. 12 la prezentul statut.</w:t>
      </w:r>
    </w:p>
    <w:p w:rsidR="00813A01" w:rsidRPr="00FC1B0F" w:rsidRDefault="00813A01" w:rsidP="000D757A">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23. - </w:t>
      </w:r>
      <w:r w:rsidRPr="00FC1B0F">
        <w:rPr>
          <w:rFonts w:ascii="Times New Roman" w:hAnsi="Times New Roman" w:cs="Times New Roman"/>
          <w:sz w:val="24"/>
          <w:szCs w:val="24"/>
        </w:rPr>
        <w:t xml:space="preserve">(1) Pe teritoriul </w:t>
      </w:r>
      <w:r w:rsidR="0065099F"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isi desfasoara activitatea partide politice sau organizatii apartinand minoritatilor nationale, infiintate in conditiile Legii partidelor politice nr. 14/2003, republicata, cu modificarile si completarile ulterioare.</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 Lista partidelor politice care isi desfasoara activitatea in </w:t>
      </w:r>
      <w:r w:rsidR="00222001"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se gaseste in anexa nr. 12 la prezentul statut.</w:t>
      </w:r>
    </w:p>
    <w:p w:rsidR="00813A01" w:rsidRPr="00FC1B0F" w:rsidRDefault="00813A01" w:rsidP="000D757A">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24. - </w:t>
      </w:r>
      <w:r w:rsidRPr="00FC1B0F">
        <w:rPr>
          <w:rFonts w:ascii="Times New Roman" w:hAnsi="Times New Roman" w:cs="Times New Roman"/>
          <w:sz w:val="24"/>
          <w:szCs w:val="24"/>
        </w:rPr>
        <w:t xml:space="preserve">(1) Pe teritoriul </w:t>
      </w:r>
      <w:r w:rsidR="002154DB" w:rsidRPr="00FC1B0F">
        <w:rPr>
          <w:rFonts w:ascii="Times New Roman" w:hAnsi="Times New Roman" w:cs="Times New Roman"/>
          <w:sz w:val="24"/>
          <w:szCs w:val="24"/>
        </w:rPr>
        <w:t>Comunei Bârzava</w:t>
      </w:r>
      <w:r w:rsidRPr="00FC1B0F">
        <w:rPr>
          <w:rFonts w:ascii="Times New Roman" w:hAnsi="Times New Roman" w:cs="Times New Roman"/>
          <w:sz w:val="24"/>
          <w:szCs w:val="24"/>
        </w:rPr>
        <w:t xml:space="preserve"> isi desfasoara activitatea organizatii sindicale sau asociatii profesionale, dupa caz.</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 Lista organizatiilor sindicale sau asociatiilor profesionale, dupa caz, care isi desfasoara activitatea in </w:t>
      </w:r>
      <w:r w:rsidR="00656853"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se gaseste in anexa nr. 12 la prezentul statut.</w:t>
      </w:r>
    </w:p>
    <w:p w:rsidR="00813A01" w:rsidRPr="00FC1B0F" w:rsidRDefault="00813A01" w:rsidP="000D757A">
      <w:pPr>
        <w:autoSpaceDE w:val="0"/>
        <w:autoSpaceDN w:val="0"/>
        <w:adjustRightInd w:val="0"/>
        <w:spacing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25. - </w:t>
      </w:r>
      <w:r w:rsidRPr="00FC1B0F">
        <w:rPr>
          <w:rFonts w:ascii="Times New Roman" w:hAnsi="Times New Roman" w:cs="Times New Roman"/>
          <w:sz w:val="24"/>
          <w:szCs w:val="24"/>
        </w:rPr>
        <w:t xml:space="preserve">(1)In </w:t>
      </w:r>
      <w:r w:rsidR="00815F7D"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isi desfasoara activitatea urmatoarele culte religioase:    </w:t>
      </w:r>
      <w:r w:rsidR="002956E7" w:rsidRPr="000D757A">
        <w:rPr>
          <w:rFonts w:ascii="Times New Roman" w:hAnsi="Times New Roman" w:cs="Times New Roman"/>
          <w:sz w:val="24"/>
          <w:szCs w:val="24"/>
        </w:rPr>
        <w:t>crestin ortodox, crestin greco</w:t>
      </w:r>
      <w:r w:rsidR="00C756A6" w:rsidRPr="000D757A">
        <w:rPr>
          <w:rFonts w:ascii="Times New Roman" w:hAnsi="Times New Roman" w:cs="Times New Roman"/>
          <w:sz w:val="24"/>
          <w:szCs w:val="24"/>
        </w:rPr>
        <w:t>-</w:t>
      </w:r>
      <w:r w:rsidR="002956E7" w:rsidRPr="000D757A">
        <w:rPr>
          <w:rFonts w:ascii="Times New Roman" w:hAnsi="Times New Roman" w:cs="Times New Roman"/>
          <w:sz w:val="24"/>
          <w:szCs w:val="24"/>
        </w:rPr>
        <w:t>catolic, cultul baptist, cultul penticostal, cultul adventist</w:t>
      </w:r>
      <w:r w:rsidRPr="000D757A">
        <w:rPr>
          <w:rFonts w:ascii="Times New Roman" w:hAnsi="Times New Roman" w:cs="Times New Roman"/>
          <w:sz w:val="24"/>
          <w:szCs w:val="24"/>
        </w:rPr>
        <w:t>.</w:t>
      </w:r>
    </w:p>
    <w:p w:rsidR="00813A01" w:rsidRPr="00FC1B0F" w:rsidRDefault="00813A01" w:rsidP="000D757A">
      <w:pPr>
        <w:autoSpaceDE w:val="0"/>
        <w:autoSpaceDN w:val="0"/>
        <w:adjustRightInd w:val="0"/>
        <w:spacing w:before="26"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(2)Lista cu denumirile lacaselor apartinand cultelor religioase prevazute la alin. (1) se regaseste in anexa nr. 12 la prezentul statut.</w:t>
      </w:r>
    </w:p>
    <w:p w:rsidR="00813A01" w:rsidRPr="000D757A" w:rsidRDefault="00813A01" w:rsidP="00813A01">
      <w:pPr>
        <w:autoSpaceDE w:val="0"/>
        <w:autoSpaceDN w:val="0"/>
        <w:adjustRightInd w:val="0"/>
        <w:spacing w:before="80"/>
        <w:jc w:val="center"/>
        <w:rPr>
          <w:rFonts w:ascii="Times New Roman" w:hAnsi="Times New Roman" w:cs="Times New Roman"/>
          <w:sz w:val="32"/>
          <w:szCs w:val="32"/>
        </w:rPr>
      </w:pPr>
      <w:r w:rsidRPr="00FC1B0F">
        <w:rPr>
          <w:rFonts w:ascii="Times New Roman" w:hAnsi="Times New Roman" w:cs="Times New Roman"/>
          <w:sz w:val="24"/>
          <w:szCs w:val="24"/>
          <w:lang w:val="en-US"/>
        </w:rPr>
        <w:br/>
      </w:r>
      <w:r w:rsidRPr="000D757A">
        <w:rPr>
          <w:rFonts w:ascii="Times New Roman" w:hAnsi="Times New Roman" w:cs="Times New Roman"/>
          <w:b/>
          <w:bCs/>
          <w:sz w:val="32"/>
          <w:szCs w:val="32"/>
        </w:rPr>
        <w:t>CAPITOLUL X</w:t>
      </w:r>
    </w:p>
    <w:p w:rsidR="00813A01" w:rsidRPr="000D757A"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0D757A">
        <w:rPr>
          <w:rFonts w:ascii="Times New Roman" w:hAnsi="Times New Roman" w:cs="Times New Roman"/>
          <w:b/>
          <w:bCs/>
          <w:sz w:val="32"/>
          <w:szCs w:val="32"/>
        </w:rPr>
        <w:t>Participare publica</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b/>
          <w:bCs/>
          <w:sz w:val="24"/>
          <w:szCs w:val="24"/>
        </w:rPr>
        <w:t> </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26. - </w:t>
      </w:r>
      <w:r w:rsidRPr="00FC1B0F">
        <w:rPr>
          <w:rFonts w:ascii="Times New Roman" w:hAnsi="Times New Roman" w:cs="Times New Roman"/>
          <w:sz w:val="24"/>
          <w:szCs w:val="24"/>
        </w:rPr>
        <w:t xml:space="preserve">Populatia din </w:t>
      </w:r>
      <w:r w:rsidR="00ED6CB5"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este consultata si participa la dezbaterea problemelor de interes local sau judetean, dupa caz, astfel:</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a) prin intermediul referendumului local, organizat in conditiile legii;</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b) prin intermediul adunarilor cetatenesti organizate pe sate, in mediul rural, si pe cartiere si/sau zone ori strazi, in mediul urban, dupa caz;</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c) prin dezbaterile publice asupra proiectelor de acte </w:t>
      </w:r>
      <w:r w:rsidRPr="000D757A">
        <w:rPr>
          <w:rFonts w:ascii="Times New Roman" w:hAnsi="Times New Roman" w:cs="Times New Roman"/>
          <w:sz w:val="24"/>
          <w:szCs w:val="24"/>
        </w:rPr>
        <w:t>administrative</w:t>
      </w:r>
      <w:r w:rsidR="007974DA" w:rsidRPr="000D757A">
        <w:rPr>
          <w:rFonts w:ascii="Times New Roman" w:hAnsi="Times New Roman" w:cs="Times New Roman"/>
          <w:sz w:val="24"/>
          <w:szCs w:val="24"/>
        </w:rPr>
        <w:t>cat si pe site-ul institutiei http</w:t>
      </w:r>
      <w:r w:rsidR="007974DA" w:rsidRPr="000D757A">
        <w:rPr>
          <w:rFonts w:ascii="Times New Roman" w:hAnsi="Times New Roman" w:cs="Times New Roman"/>
          <w:sz w:val="24"/>
          <w:szCs w:val="24"/>
          <w:lang w:val="en-US"/>
        </w:rPr>
        <w:t>://www.primariabarzava@gmail.com</w:t>
      </w:r>
      <w:r w:rsidRPr="000D757A">
        <w:rPr>
          <w:rFonts w:ascii="Times New Roman" w:hAnsi="Times New Roman" w:cs="Times New Roman"/>
          <w:sz w:val="24"/>
          <w:szCs w:val="24"/>
        </w:rPr>
        <w:t>;</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d) prin participarea la sedintele consiliului local, dupa caz;</w:t>
      </w:r>
    </w:p>
    <w:p w:rsidR="00813A01"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e) prin alte forme de consultare directa a cetatenilor, stabilite prin regulamentul de organizare si functionare al consiliului.</w:t>
      </w:r>
    </w:p>
    <w:p w:rsidR="000D757A" w:rsidRPr="00FC1B0F" w:rsidRDefault="000D757A" w:rsidP="000D757A">
      <w:pPr>
        <w:autoSpaceDE w:val="0"/>
        <w:autoSpaceDN w:val="0"/>
        <w:adjustRightInd w:val="0"/>
        <w:spacing w:after="0" w:line="360" w:lineRule="auto"/>
        <w:jc w:val="both"/>
        <w:rPr>
          <w:rFonts w:ascii="Times New Roman" w:hAnsi="Times New Roman" w:cs="Times New Roman"/>
          <w:sz w:val="24"/>
          <w:szCs w:val="24"/>
        </w:rPr>
      </w:pP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27. - </w:t>
      </w:r>
      <w:r w:rsidRPr="00FC1B0F">
        <w:rPr>
          <w:rFonts w:ascii="Times New Roman" w:hAnsi="Times New Roman" w:cs="Times New Roman"/>
          <w:sz w:val="24"/>
          <w:szCs w:val="24"/>
        </w:rPr>
        <w:t>(1) In functie de obiectul referendumului local, modalitatea de organizare si validare a acestuia se realizeaza cu respectarea prevederilor Legii nr. 3/2000 privind organizarea si desfasurarea referendumului, cu modificarile si completarile ulterioare sau ale Ordonantei de urgenta a Guvernului nr. 57/2019, cu modificarile si completarile ulterioare, dupa caz.</w:t>
      </w:r>
    </w:p>
    <w:p w:rsidR="00813A01" w:rsidRPr="00FC1B0F" w:rsidRDefault="00813A01" w:rsidP="000D757A">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(2)Referendumul local se poate organiza in toate satele si localitatile componente ale comunei sau orasului ori numai in unele dintre acestea.</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AE33CB" w:rsidRDefault="00AE33CB" w:rsidP="00813A01">
      <w:pPr>
        <w:autoSpaceDE w:val="0"/>
        <w:autoSpaceDN w:val="0"/>
        <w:adjustRightInd w:val="0"/>
        <w:spacing w:before="80" w:after="0" w:line="240" w:lineRule="auto"/>
        <w:jc w:val="center"/>
        <w:rPr>
          <w:rFonts w:ascii="Times New Roman" w:hAnsi="Times New Roman" w:cs="Times New Roman"/>
          <w:b/>
          <w:bCs/>
          <w:sz w:val="32"/>
          <w:szCs w:val="32"/>
        </w:rPr>
      </w:pPr>
    </w:p>
    <w:p w:rsidR="00813A01" w:rsidRPr="000D757A"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0D757A">
        <w:rPr>
          <w:rFonts w:ascii="Times New Roman" w:hAnsi="Times New Roman" w:cs="Times New Roman"/>
          <w:b/>
          <w:bCs/>
          <w:sz w:val="32"/>
          <w:szCs w:val="32"/>
        </w:rPr>
        <w:t>CAPITOLUL XI</w:t>
      </w:r>
    </w:p>
    <w:p w:rsidR="00813A01" w:rsidRPr="000D757A"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0D757A">
        <w:rPr>
          <w:rFonts w:ascii="Times New Roman" w:hAnsi="Times New Roman" w:cs="Times New Roman"/>
          <w:b/>
          <w:bCs/>
          <w:sz w:val="32"/>
          <w:szCs w:val="32"/>
        </w:rPr>
        <w:t>Cooperare sau asociere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b/>
          <w:bCs/>
          <w:sz w:val="24"/>
          <w:szCs w:val="24"/>
        </w:rPr>
        <w:t> </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28. </w:t>
      </w:r>
      <w:r w:rsidR="00695D02" w:rsidRPr="00FC1B0F">
        <w:rPr>
          <w:rFonts w:ascii="Times New Roman" w:hAnsi="Times New Roman" w:cs="Times New Roman"/>
          <w:b/>
          <w:bCs/>
          <w:sz w:val="24"/>
          <w:szCs w:val="24"/>
        </w:rPr>
        <w:t>–</w:t>
      </w:r>
      <w:r w:rsidR="00695D02" w:rsidRPr="00FC1B0F">
        <w:rPr>
          <w:rFonts w:ascii="Times New Roman" w:hAnsi="Times New Roman" w:cs="Times New Roman"/>
          <w:sz w:val="24"/>
          <w:szCs w:val="24"/>
        </w:rPr>
        <w:t>Comuna Bârzava</w:t>
      </w:r>
      <w:r w:rsidRPr="00FC1B0F">
        <w:rPr>
          <w:rFonts w:ascii="Times New Roman" w:hAnsi="Times New Roman" w:cs="Times New Roman"/>
          <w:sz w:val="24"/>
          <w:szCs w:val="24"/>
        </w:rPr>
        <w:t xml:space="preserve"> se asociaza sau coopereaza, dupa caz, cu persoane juridice de drept public sau de drept privat romane sau straine, in vederea finantarii si realizarii in comun a unor actiuni, lucrari, servicii sau proiecte de interes public local cu respectarea prevederilor art. 89 din Ordonanta de urgenta a Guvernului nr. 57/2019, cu modificarile si completarile ulterioare.</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29. – </w:t>
      </w:r>
      <w:r w:rsidRPr="00FC1B0F">
        <w:rPr>
          <w:rFonts w:ascii="Times New Roman" w:hAnsi="Times New Roman" w:cs="Times New Roman"/>
          <w:sz w:val="24"/>
          <w:szCs w:val="24"/>
        </w:rPr>
        <w:t>(1)</w:t>
      </w:r>
      <w:r w:rsidR="00F05062"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adera la asociatii nationale si internationale ale autoritatilor administratiei publice locale, in vederea promovarii unor interese comune.</w:t>
      </w:r>
    </w:p>
    <w:p w:rsidR="00813A01" w:rsidRPr="00FC1B0F" w:rsidRDefault="00813A01" w:rsidP="000D757A">
      <w:pPr>
        <w:autoSpaceDE w:val="0"/>
        <w:autoSpaceDN w:val="0"/>
        <w:adjustRightInd w:val="0"/>
        <w:spacing w:before="26" w:after="0" w:line="360" w:lineRule="auto"/>
        <w:jc w:val="both"/>
        <w:rPr>
          <w:rFonts w:ascii="Times New Roman" w:hAnsi="Times New Roman" w:cs="Times New Roman"/>
          <w:sz w:val="24"/>
          <w:szCs w:val="24"/>
        </w:rPr>
      </w:pPr>
      <w:r w:rsidRPr="00FC1B0F">
        <w:rPr>
          <w:rFonts w:ascii="Times New Roman" w:hAnsi="Times New Roman" w:cs="Times New Roman"/>
          <w:sz w:val="24"/>
          <w:szCs w:val="24"/>
        </w:rPr>
        <w:t xml:space="preserve">   (2) Lista cu denumirea infratirilor, cooperarilor sau asocierilor incheiate de </w:t>
      </w:r>
      <w:r w:rsidR="004333DE" w:rsidRPr="00FC1B0F">
        <w:rPr>
          <w:rFonts w:ascii="Times New Roman" w:hAnsi="Times New Roman" w:cs="Times New Roman"/>
          <w:sz w:val="24"/>
          <w:szCs w:val="24"/>
        </w:rPr>
        <w:t xml:space="preserve">Comuna Bârzava </w:t>
      </w:r>
      <w:r w:rsidRPr="00FC1B0F">
        <w:rPr>
          <w:rFonts w:ascii="Times New Roman" w:hAnsi="Times New Roman" w:cs="Times New Roman"/>
          <w:sz w:val="24"/>
          <w:szCs w:val="24"/>
        </w:rPr>
        <w:t>se regaseste in anexa nr. 13 la prezentul statut.</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30. - </w:t>
      </w:r>
      <w:r w:rsidRPr="00FC1B0F">
        <w:rPr>
          <w:rFonts w:ascii="Times New Roman" w:hAnsi="Times New Roman" w:cs="Times New Roman"/>
          <w:sz w:val="24"/>
          <w:szCs w:val="24"/>
        </w:rPr>
        <w:t>Programele, proiectele sau activitatile, dupa caz, a caror finantare se asigura din bugetul local, prin care se promoveaza/consolideaza elemente de identitate locala de natura culturala, istorica, obiceiuri si/sau traditii, se regasesc in anexa nr. 14 la prezentul statut.</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813A01">
      <w:pPr>
        <w:autoSpaceDE w:val="0"/>
        <w:autoSpaceDN w:val="0"/>
        <w:adjustRightInd w:val="0"/>
        <w:spacing w:before="80" w:after="0" w:line="240" w:lineRule="auto"/>
        <w:jc w:val="center"/>
        <w:rPr>
          <w:rFonts w:ascii="Times New Roman" w:hAnsi="Times New Roman" w:cs="Times New Roman"/>
          <w:sz w:val="24"/>
          <w:szCs w:val="24"/>
        </w:rPr>
      </w:pPr>
      <w:r w:rsidRPr="00FC1B0F">
        <w:rPr>
          <w:rFonts w:ascii="Times New Roman" w:hAnsi="Times New Roman" w:cs="Times New Roman"/>
          <w:b/>
          <w:bCs/>
          <w:sz w:val="24"/>
          <w:szCs w:val="24"/>
        </w:rPr>
        <w:t> </w:t>
      </w:r>
    </w:p>
    <w:p w:rsidR="00813A01" w:rsidRPr="000D757A"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0D757A">
        <w:rPr>
          <w:rFonts w:ascii="Times New Roman" w:hAnsi="Times New Roman" w:cs="Times New Roman"/>
          <w:b/>
          <w:bCs/>
          <w:sz w:val="32"/>
          <w:szCs w:val="32"/>
        </w:rPr>
        <w:t>CAPITOLUL XII</w:t>
      </w:r>
    </w:p>
    <w:p w:rsidR="00813A01" w:rsidRPr="000D757A" w:rsidRDefault="00813A01" w:rsidP="00813A01">
      <w:pPr>
        <w:autoSpaceDE w:val="0"/>
        <w:autoSpaceDN w:val="0"/>
        <w:adjustRightInd w:val="0"/>
        <w:spacing w:before="80" w:after="0" w:line="240" w:lineRule="auto"/>
        <w:jc w:val="center"/>
        <w:rPr>
          <w:rFonts w:ascii="Times New Roman" w:hAnsi="Times New Roman" w:cs="Times New Roman"/>
          <w:sz w:val="32"/>
          <w:szCs w:val="32"/>
        </w:rPr>
      </w:pPr>
      <w:r w:rsidRPr="000D757A">
        <w:rPr>
          <w:rFonts w:ascii="Times New Roman" w:hAnsi="Times New Roman" w:cs="Times New Roman"/>
          <w:b/>
          <w:bCs/>
          <w:sz w:val="32"/>
          <w:szCs w:val="32"/>
        </w:rPr>
        <w:t>Dispozitii tranzitorii si finale</w:t>
      </w:r>
    </w:p>
    <w:p w:rsidR="00813A01" w:rsidRPr="00FC1B0F" w:rsidRDefault="00813A01" w:rsidP="00813A01">
      <w:pPr>
        <w:autoSpaceDE w:val="0"/>
        <w:autoSpaceDN w:val="0"/>
        <w:adjustRightInd w:val="0"/>
        <w:spacing w:before="80" w:after="0" w:line="240" w:lineRule="auto"/>
        <w:rPr>
          <w:rFonts w:ascii="Times New Roman" w:hAnsi="Times New Roman" w:cs="Times New Roman"/>
          <w:sz w:val="24"/>
          <w:szCs w:val="24"/>
        </w:rPr>
      </w:pPr>
      <w:r w:rsidRPr="00FC1B0F">
        <w:rPr>
          <w:rFonts w:ascii="Times New Roman" w:hAnsi="Times New Roman" w:cs="Times New Roman"/>
          <w:sz w:val="24"/>
          <w:szCs w:val="24"/>
        </w:rPr>
        <w:t> </w:t>
      </w:r>
    </w:p>
    <w:p w:rsidR="00813A01" w:rsidRPr="00FC1B0F" w:rsidRDefault="00813A01" w:rsidP="00813A01">
      <w:pPr>
        <w:autoSpaceDE w:val="0"/>
        <w:autoSpaceDN w:val="0"/>
        <w:adjustRightInd w:val="0"/>
        <w:spacing w:after="0" w:line="240" w:lineRule="auto"/>
        <w:rPr>
          <w:rFonts w:ascii="Times New Roman" w:hAnsi="Times New Roman" w:cs="Times New Roman"/>
          <w:sz w:val="24"/>
          <w:szCs w:val="24"/>
        </w:rPr>
      </w:pPr>
      <w:r w:rsidRPr="00FC1B0F">
        <w:rPr>
          <w:rFonts w:ascii="Times New Roman" w:hAnsi="Times New Roman" w:cs="Times New Roman"/>
          <w:b/>
          <w:bCs/>
          <w:sz w:val="24"/>
          <w:szCs w:val="24"/>
        </w:rPr>
        <w:t> </w:t>
      </w:r>
    </w:p>
    <w:p w:rsidR="00813A01" w:rsidRPr="00FC1B0F" w:rsidRDefault="00813A01" w:rsidP="000D757A">
      <w:pPr>
        <w:autoSpaceDE w:val="0"/>
        <w:autoSpaceDN w:val="0"/>
        <w:adjustRightInd w:val="0"/>
        <w:spacing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   Art. 31. - </w:t>
      </w:r>
      <w:r w:rsidRPr="00FC1B0F">
        <w:rPr>
          <w:rFonts w:ascii="Times New Roman" w:hAnsi="Times New Roman" w:cs="Times New Roman"/>
          <w:sz w:val="24"/>
          <w:szCs w:val="24"/>
        </w:rPr>
        <w:t>Anexele nr. 1-14 fac parte integranta din prezentul statut, aprobat p</w:t>
      </w:r>
      <w:r w:rsidR="000D757A">
        <w:rPr>
          <w:rFonts w:ascii="Times New Roman" w:hAnsi="Times New Roman" w:cs="Times New Roman"/>
          <w:sz w:val="24"/>
          <w:szCs w:val="24"/>
        </w:rPr>
        <w:t>rin Hotararea Consiliului Local.</w:t>
      </w:r>
    </w:p>
    <w:p w:rsidR="00813A01" w:rsidRPr="00FC1B0F" w:rsidRDefault="00813A01" w:rsidP="000D757A">
      <w:pPr>
        <w:autoSpaceDE w:val="0"/>
        <w:autoSpaceDN w:val="0"/>
        <w:adjustRightInd w:val="0"/>
        <w:spacing w:before="80"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32. - </w:t>
      </w:r>
      <w:r w:rsidRPr="00FC1B0F">
        <w:rPr>
          <w:rFonts w:ascii="Times New Roman" w:hAnsi="Times New Roman" w:cs="Times New Roman"/>
          <w:sz w:val="24"/>
          <w:szCs w:val="24"/>
        </w:rPr>
        <w:t xml:space="preserve">Orice modificare care are ca obiect modificarea Statutului </w:t>
      </w:r>
      <w:r w:rsidR="00CA75FA" w:rsidRPr="00FC1B0F">
        <w:rPr>
          <w:rFonts w:ascii="Times New Roman" w:hAnsi="Times New Roman" w:cs="Times New Roman"/>
          <w:sz w:val="24"/>
          <w:szCs w:val="24"/>
        </w:rPr>
        <w:t xml:space="preserve">Comunei Bârzava </w:t>
      </w:r>
      <w:r w:rsidRPr="00FC1B0F">
        <w:rPr>
          <w:rFonts w:ascii="Times New Roman" w:hAnsi="Times New Roman" w:cs="Times New Roman"/>
          <w:sz w:val="24"/>
          <w:szCs w:val="24"/>
        </w:rPr>
        <w:t>sau a anexelor acestuia se realizeaza numai prin hotarare a autoritatii deliberative.</w:t>
      </w:r>
    </w:p>
    <w:p w:rsidR="00813A01" w:rsidRPr="00FC1B0F" w:rsidRDefault="00813A01" w:rsidP="000D757A">
      <w:pPr>
        <w:autoSpaceDE w:val="0"/>
        <w:autoSpaceDN w:val="0"/>
        <w:adjustRightInd w:val="0"/>
        <w:spacing w:before="80"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33. </w:t>
      </w:r>
      <w:r w:rsidRPr="00FC1B0F">
        <w:rPr>
          <w:rFonts w:ascii="Times New Roman" w:hAnsi="Times New Roman" w:cs="Times New Roman"/>
          <w:sz w:val="24"/>
          <w:szCs w:val="24"/>
        </w:rPr>
        <w:t>- Anexa nr. 11 la prezentul statut se actualizeaza ori de cate ori intervin evenimente de natura juridica.</w:t>
      </w:r>
    </w:p>
    <w:p w:rsidR="000D757A" w:rsidRPr="00AE33CB" w:rsidRDefault="00813A01" w:rsidP="00AE33CB">
      <w:pPr>
        <w:autoSpaceDE w:val="0"/>
        <w:autoSpaceDN w:val="0"/>
        <w:adjustRightInd w:val="0"/>
        <w:spacing w:before="80" w:after="0" w:line="360" w:lineRule="auto"/>
        <w:jc w:val="both"/>
        <w:rPr>
          <w:rFonts w:ascii="Times New Roman" w:hAnsi="Times New Roman" w:cs="Times New Roman"/>
          <w:sz w:val="24"/>
          <w:szCs w:val="24"/>
        </w:rPr>
      </w:pPr>
      <w:r w:rsidRPr="00FC1B0F">
        <w:rPr>
          <w:rFonts w:ascii="Times New Roman" w:hAnsi="Times New Roman" w:cs="Times New Roman"/>
          <w:b/>
          <w:bCs/>
          <w:sz w:val="24"/>
          <w:szCs w:val="24"/>
        </w:rPr>
        <w:t xml:space="preserve">Art. 34. - </w:t>
      </w:r>
      <w:r w:rsidRPr="00FC1B0F">
        <w:rPr>
          <w:rFonts w:ascii="Times New Roman" w:hAnsi="Times New Roman" w:cs="Times New Roman"/>
          <w:sz w:val="24"/>
          <w:szCs w:val="24"/>
        </w:rPr>
        <w:t>Prezentul statut si anexele acestuia, cu exceptia celei prevazute la art. 33 se actualizeaza, in functie de modificarile si completarile aparute la nivelul elementelor specifice ale a</w:t>
      </w:r>
      <w:r w:rsidR="00AE33CB">
        <w:rPr>
          <w:rFonts w:ascii="Times New Roman" w:hAnsi="Times New Roman" w:cs="Times New Roman"/>
          <w:sz w:val="24"/>
          <w:szCs w:val="24"/>
        </w:rPr>
        <w:t>cestora, cel putin o data pe an.</w:t>
      </w: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0D757A" w:rsidRDefault="000D757A" w:rsidP="00A938A7">
      <w:pPr>
        <w:pStyle w:val="NormalWeb"/>
        <w:spacing w:before="80"/>
        <w:jc w:val="right"/>
        <w:rPr>
          <w:b/>
          <w:bCs/>
        </w:rPr>
      </w:pPr>
    </w:p>
    <w:p w:rsidR="00422A81" w:rsidRPr="007573B2" w:rsidRDefault="00422A81" w:rsidP="00001B59">
      <w:pPr>
        <w:jc w:val="both"/>
        <w:rPr>
          <w:rFonts w:ascii="Times New Roman" w:hAnsi="Times New Roman" w:cs="Times New Roman"/>
          <w:b/>
          <w:sz w:val="24"/>
          <w:szCs w:val="24"/>
        </w:rPr>
      </w:pPr>
      <w:bookmarkStart w:id="0" w:name="A3443"/>
      <w:bookmarkEnd w:id="0"/>
    </w:p>
    <w:sectPr w:rsidR="00422A81" w:rsidRPr="007573B2" w:rsidSect="003551EC">
      <w:headerReference w:type="even" r:id="rId8"/>
      <w:headerReference w:type="default" r:id="rId9"/>
      <w:footerReference w:type="even" r:id="rId10"/>
      <w:footerReference w:type="default" r:id="rId11"/>
      <w:headerReference w:type="first" r:id="rId12"/>
      <w:footerReference w:type="first" r:id="rId13"/>
      <w:pgSz w:w="11906" w:h="16838"/>
      <w:pgMar w:top="-1560" w:right="566" w:bottom="1417" w:left="851" w:header="142"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94C" w:rsidRDefault="0056794C" w:rsidP="0030279A">
      <w:pPr>
        <w:spacing w:after="0" w:line="240" w:lineRule="auto"/>
      </w:pPr>
      <w:r>
        <w:separator/>
      </w:r>
    </w:p>
  </w:endnote>
  <w:endnote w:type="continuationSeparator" w:id="1">
    <w:p w:rsidR="0056794C" w:rsidRDefault="0056794C" w:rsidP="00302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A" w:rsidRDefault="00E33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A" w:rsidRDefault="00E33F6A" w:rsidP="00ED2CD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F91323" w:rsidRPr="00F91323">
      <w:rPr>
        <w:rFonts w:eastAsiaTheme="minorEastAsia"/>
      </w:rPr>
      <w:fldChar w:fldCharType="begin"/>
    </w:r>
    <w:r>
      <w:instrText xml:space="preserve"> PAGE   \* MERGEFORMAT </w:instrText>
    </w:r>
    <w:r w:rsidR="00F91323" w:rsidRPr="00F91323">
      <w:rPr>
        <w:rFonts w:eastAsiaTheme="minorEastAsia"/>
      </w:rPr>
      <w:fldChar w:fldCharType="separate"/>
    </w:r>
    <w:r w:rsidR="0056794C" w:rsidRPr="0056794C">
      <w:rPr>
        <w:rFonts w:asciiTheme="majorHAnsi" w:eastAsiaTheme="majorEastAsia" w:hAnsiTheme="majorHAnsi" w:cstheme="majorBidi"/>
        <w:noProof/>
      </w:rPr>
      <w:t>1</w:t>
    </w:r>
    <w:r w:rsidR="00F91323">
      <w:rPr>
        <w:rFonts w:asciiTheme="majorHAnsi" w:eastAsiaTheme="majorEastAsia" w:hAnsiTheme="majorHAnsi" w:cstheme="majorBidi"/>
        <w:noProof/>
      </w:rPr>
      <w:fldChar w:fldCharType="end"/>
    </w:r>
  </w:p>
  <w:p w:rsidR="00E33F6A" w:rsidRPr="002C42DC" w:rsidRDefault="000D757A" w:rsidP="00ED2CD6">
    <w:pPr>
      <w:pBdr>
        <w:top w:val="thinThickSmallGap" w:sz="24" w:space="1" w:color="622423" w:themeColor="accent2" w:themeShade="7F"/>
      </w:pBdr>
      <w:tabs>
        <w:tab w:val="center" w:pos="4536"/>
        <w:tab w:val="right" w:pos="9072"/>
      </w:tabs>
      <w:spacing w:after="0" w:line="240" w:lineRule="auto"/>
      <w:jc w:val="center"/>
      <w:rPr>
        <w:rFonts w:ascii="Times New Roman" w:eastAsiaTheme="majorEastAsia" w:hAnsi="Times New Roman" w:cs="Times New Roman"/>
        <w:sz w:val="18"/>
        <w:szCs w:val="18"/>
      </w:rPr>
    </w:pPr>
    <w:r>
      <w:rPr>
        <w:rFonts w:ascii="Times New Roman" w:eastAsiaTheme="majorEastAsia" w:hAnsi="Times New Roman" w:cs="Times New Roman"/>
        <w:sz w:val="18"/>
        <w:szCs w:val="18"/>
      </w:rPr>
      <w:t>STATUTUL</w:t>
    </w:r>
  </w:p>
  <w:p w:rsidR="00E33F6A" w:rsidRPr="002C42DC" w:rsidRDefault="00E33F6A" w:rsidP="00ED2CD6">
    <w:pPr>
      <w:tabs>
        <w:tab w:val="center" w:pos="4536"/>
        <w:tab w:val="right" w:pos="9072"/>
      </w:tabs>
      <w:spacing w:after="0" w:line="240" w:lineRule="auto"/>
      <w:jc w:val="center"/>
      <w:rPr>
        <w:rFonts w:ascii="Times New Roman" w:eastAsia="Times New Roman" w:hAnsi="Times New Roman" w:cs="Times New Roman"/>
        <w:sz w:val="10"/>
        <w:szCs w:val="10"/>
      </w:rPr>
    </w:pPr>
    <w:r w:rsidRPr="002C42DC">
      <w:rPr>
        <w:rFonts w:ascii="Times New Roman" w:eastAsia="Times New Roman" w:hAnsi="Times New Roman" w:cs="Times New Roman"/>
        <w:sz w:val="10"/>
        <w:szCs w:val="10"/>
      </w:rPr>
      <w:t>Birzava;nr.314; tel.0257433108;</w:t>
    </w:r>
  </w:p>
  <w:p w:rsidR="00E33F6A" w:rsidRPr="002C42DC" w:rsidRDefault="00E33F6A" w:rsidP="00ED2CD6">
    <w:pPr>
      <w:tabs>
        <w:tab w:val="center" w:pos="4536"/>
        <w:tab w:val="right" w:pos="9072"/>
      </w:tabs>
      <w:spacing w:after="0" w:line="240" w:lineRule="auto"/>
      <w:jc w:val="center"/>
      <w:rPr>
        <w:rFonts w:ascii="Times New Roman" w:eastAsia="Times New Roman" w:hAnsi="Times New Roman" w:cs="Times New Roman"/>
        <w:sz w:val="10"/>
        <w:szCs w:val="10"/>
      </w:rPr>
    </w:pPr>
    <w:r w:rsidRPr="002C42DC">
      <w:rPr>
        <w:rFonts w:ascii="Times New Roman" w:eastAsia="Times New Roman" w:hAnsi="Times New Roman" w:cs="Times New Roman"/>
        <w:sz w:val="10"/>
        <w:szCs w:val="10"/>
      </w:rPr>
      <w:t>Email:primariabarzava@cgmail.com</w:t>
    </w:r>
  </w:p>
  <w:p w:rsidR="00E33F6A" w:rsidRPr="002C42DC" w:rsidRDefault="00E33F6A" w:rsidP="002C42DC">
    <w:pPr>
      <w:tabs>
        <w:tab w:val="center" w:pos="4536"/>
        <w:tab w:val="right" w:pos="9072"/>
      </w:tabs>
      <w:spacing w:after="0" w:line="240" w:lineRule="auto"/>
      <w:jc w:val="center"/>
      <w:rPr>
        <w:rFonts w:ascii="Times New Roman" w:eastAsia="Times New Roman" w:hAnsi="Times New Roman" w:cs="Times New Roman"/>
        <w:sz w:val="10"/>
        <w:szCs w:val="10"/>
      </w:rPr>
    </w:pPr>
    <w:r w:rsidRPr="002C42DC">
      <w:rPr>
        <w:rFonts w:ascii="Times New Roman" w:eastAsia="Times New Roman" w:hAnsi="Times New Roman" w:cs="Times New Roman"/>
        <w:sz w:val="10"/>
        <w:szCs w:val="10"/>
      </w:rPr>
      <w:t>Pagina[</w:t>
    </w:r>
    <w:r w:rsidR="00F91323" w:rsidRPr="002C42DC">
      <w:rPr>
        <w:rFonts w:ascii="Times New Roman" w:eastAsia="Times New Roman" w:hAnsi="Times New Roman" w:cs="Times New Roman"/>
        <w:sz w:val="10"/>
        <w:szCs w:val="10"/>
      </w:rPr>
      <w:fldChar w:fldCharType="begin"/>
    </w:r>
    <w:r w:rsidRPr="002C42DC">
      <w:rPr>
        <w:rFonts w:ascii="Times New Roman" w:eastAsia="Times New Roman" w:hAnsi="Times New Roman" w:cs="Times New Roman"/>
        <w:sz w:val="10"/>
        <w:szCs w:val="10"/>
      </w:rPr>
      <w:instrText xml:space="preserve"> PAGE   \* MERGEFORMAT </w:instrText>
    </w:r>
    <w:r w:rsidR="00F91323" w:rsidRPr="002C42DC">
      <w:rPr>
        <w:rFonts w:ascii="Times New Roman" w:eastAsia="Times New Roman" w:hAnsi="Times New Roman" w:cs="Times New Roman"/>
        <w:sz w:val="10"/>
        <w:szCs w:val="10"/>
      </w:rPr>
      <w:fldChar w:fldCharType="separate"/>
    </w:r>
    <w:r w:rsidR="0056794C">
      <w:rPr>
        <w:rFonts w:ascii="Times New Roman" w:eastAsia="Times New Roman" w:hAnsi="Times New Roman" w:cs="Times New Roman"/>
        <w:noProof/>
        <w:sz w:val="10"/>
        <w:szCs w:val="10"/>
      </w:rPr>
      <w:t>1</w:t>
    </w:r>
    <w:r w:rsidR="00F91323" w:rsidRPr="002C42DC">
      <w:rPr>
        <w:rFonts w:ascii="Times New Roman" w:eastAsia="Times New Roman" w:hAnsi="Times New Roman" w:cs="Times New Roman"/>
        <w:noProof/>
        <w:sz w:val="10"/>
        <w:szCs w:val="10"/>
      </w:rPr>
      <w:fldChar w:fldCharType="end"/>
    </w:r>
    <w:r w:rsidRPr="002C42DC">
      <w:rPr>
        <w:rFonts w:ascii="Times New Roman" w:eastAsia="Times New Roman" w:hAnsi="Times New Roman" w:cs="Times New Roman"/>
        <w:sz w:val="10"/>
        <w:szCs w:val="10"/>
      </w:rPr>
      <w:t>]</w:t>
    </w:r>
  </w:p>
  <w:p w:rsidR="00E33F6A" w:rsidRDefault="00E33F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A" w:rsidRDefault="00E33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94C" w:rsidRDefault="0056794C" w:rsidP="0030279A">
      <w:pPr>
        <w:spacing w:after="0" w:line="240" w:lineRule="auto"/>
      </w:pPr>
      <w:r>
        <w:separator/>
      </w:r>
    </w:p>
  </w:footnote>
  <w:footnote w:type="continuationSeparator" w:id="1">
    <w:p w:rsidR="0056794C" w:rsidRDefault="0056794C" w:rsidP="00302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A" w:rsidRDefault="00E33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A" w:rsidRDefault="00E33F6A" w:rsidP="00CC7FB9">
    <w:pPr>
      <w:pStyle w:val="Header"/>
    </w:pPr>
    <w:r>
      <w:rPr>
        <w:noProof/>
      </w:rPr>
      <w:drawing>
        <wp:inline distT="0" distB="0" distL="0" distR="0">
          <wp:extent cx="6632812" cy="702860"/>
          <wp:effectExtent l="0" t="0" r="15638"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p w:rsidR="00E33F6A" w:rsidRDefault="00E33F6A"/>
  <w:p w:rsidR="00E33F6A" w:rsidRDefault="00E33F6A"/>
  <w:p w:rsidR="00E33F6A" w:rsidRPr="002C42DC" w:rsidRDefault="00E33F6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A" w:rsidRDefault="00E33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EB"/>
    <w:multiLevelType w:val="hybridMultilevel"/>
    <w:tmpl w:val="307A2ABE"/>
    <w:lvl w:ilvl="0" w:tplc="1F6A68C8">
      <w:start w:val="4"/>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nsid w:val="02E40603"/>
    <w:multiLevelType w:val="hybridMultilevel"/>
    <w:tmpl w:val="EC528650"/>
    <w:lvl w:ilvl="0" w:tplc="4D8675E2">
      <w:start w:val="1"/>
      <w:numFmt w:val="decimal"/>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2">
    <w:nsid w:val="066F0478"/>
    <w:multiLevelType w:val="hybridMultilevel"/>
    <w:tmpl w:val="2968D1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6109C7"/>
    <w:multiLevelType w:val="hybridMultilevel"/>
    <w:tmpl w:val="68CA803E"/>
    <w:lvl w:ilvl="0" w:tplc="03AC1860">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4">
    <w:nsid w:val="0FC9321E"/>
    <w:multiLevelType w:val="hybridMultilevel"/>
    <w:tmpl w:val="4504F8BA"/>
    <w:lvl w:ilvl="0" w:tplc="ED30DE50">
      <w:start w:val="1"/>
      <w:numFmt w:val="decimal"/>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5">
    <w:nsid w:val="1373502E"/>
    <w:multiLevelType w:val="hybridMultilevel"/>
    <w:tmpl w:val="8B688158"/>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18D13BD6"/>
    <w:multiLevelType w:val="hybridMultilevel"/>
    <w:tmpl w:val="64B4CE98"/>
    <w:lvl w:ilvl="0" w:tplc="0409000F">
      <w:start w:val="1"/>
      <w:numFmt w:val="decimal"/>
      <w:lvlText w:val="%1."/>
      <w:lvlJc w:val="left"/>
      <w:pPr>
        <w:tabs>
          <w:tab w:val="num" w:pos="1500"/>
        </w:tabs>
        <w:ind w:left="1500" w:hanging="360"/>
      </w:pPr>
    </w:lvl>
    <w:lvl w:ilvl="1" w:tplc="4B1CF7D4">
      <w:start w:val="1"/>
      <w:numFmt w:val="decimal"/>
      <w:lvlText w:val="%2"/>
      <w:lvlJc w:val="left"/>
      <w:pPr>
        <w:tabs>
          <w:tab w:val="num" w:pos="2220"/>
        </w:tabs>
        <w:ind w:left="2220" w:hanging="360"/>
      </w:pPr>
      <w:rPr>
        <w:rFonts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
    <w:nsid w:val="1EA845C8"/>
    <w:multiLevelType w:val="hybridMultilevel"/>
    <w:tmpl w:val="699863A6"/>
    <w:lvl w:ilvl="0" w:tplc="AAE4838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1F1A50C6"/>
    <w:multiLevelType w:val="hybridMultilevel"/>
    <w:tmpl w:val="3022FEE4"/>
    <w:lvl w:ilvl="0" w:tplc="4768BD00">
      <w:start w:val="2"/>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769CA"/>
    <w:multiLevelType w:val="hybridMultilevel"/>
    <w:tmpl w:val="694293FC"/>
    <w:lvl w:ilvl="0" w:tplc="86C00D16">
      <w:start w:val="1"/>
      <w:numFmt w:val="lowerLetter"/>
      <w:lvlText w:val="%1)"/>
      <w:lvlJc w:val="left"/>
      <w:pPr>
        <w:ind w:left="720" w:hanging="36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E6F660F"/>
    <w:multiLevelType w:val="hybridMultilevel"/>
    <w:tmpl w:val="C26ACE88"/>
    <w:lvl w:ilvl="0" w:tplc="86B8CBB0">
      <w:start w:val="2016"/>
      <w:numFmt w:val="bullet"/>
      <w:lvlText w:val="-"/>
      <w:lvlJc w:val="left"/>
      <w:pPr>
        <w:ind w:left="360" w:hanging="360"/>
      </w:pPr>
      <w:rPr>
        <w:rFonts w:ascii="Times New Roman" w:eastAsia="TimesNewRomanPSMT"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nsid w:val="41FC190A"/>
    <w:multiLevelType w:val="hybridMultilevel"/>
    <w:tmpl w:val="A0BA910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272452B"/>
    <w:multiLevelType w:val="hybridMultilevel"/>
    <w:tmpl w:val="AFD4F9C0"/>
    <w:lvl w:ilvl="0" w:tplc="DF22C1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41E70A6"/>
    <w:multiLevelType w:val="hybridMultilevel"/>
    <w:tmpl w:val="C1C06A7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8C912F4"/>
    <w:multiLevelType w:val="hybridMultilevel"/>
    <w:tmpl w:val="83BE72F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CC612B2"/>
    <w:multiLevelType w:val="hybridMultilevel"/>
    <w:tmpl w:val="1FD8E15C"/>
    <w:lvl w:ilvl="0" w:tplc="923CA4CE">
      <w:start w:val="1"/>
      <w:numFmt w:val="decimal"/>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
    <w:nsid w:val="5DE32986"/>
    <w:multiLevelType w:val="hybridMultilevel"/>
    <w:tmpl w:val="15B2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A6BC2"/>
    <w:multiLevelType w:val="hybridMultilevel"/>
    <w:tmpl w:val="7B84DC64"/>
    <w:lvl w:ilvl="0" w:tplc="0418000B">
      <w:start w:val="1"/>
      <w:numFmt w:val="bullet"/>
      <w:lvlText w:val=""/>
      <w:lvlJc w:val="left"/>
      <w:pPr>
        <w:ind w:left="644" w:hanging="360"/>
      </w:pPr>
      <w:rPr>
        <w:rFonts w:ascii="Wingdings" w:hAnsi="Wingding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8">
    <w:nsid w:val="7EED30D5"/>
    <w:multiLevelType w:val="hybridMultilevel"/>
    <w:tmpl w:val="DD7EA980"/>
    <w:lvl w:ilvl="0" w:tplc="9E803A4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0"/>
  </w:num>
  <w:num w:numId="3">
    <w:abstractNumId w:val="10"/>
  </w:num>
  <w:num w:numId="4">
    <w:abstractNumId w:val="5"/>
  </w:num>
  <w:num w:numId="5">
    <w:abstractNumId w:val="14"/>
  </w:num>
  <w:num w:numId="6">
    <w:abstractNumId w:val="6"/>
  </w:num>
  <w:num w:numId="7">
    <w:abstractNumId w:val="12"/>
  </w:num>
  <w:num w:numId="8">
    <w:abstractNumId w:val="3"/>
  </w:num>
  <w:num w:numId="9">
    <w:abstractNumId w:val="7"/>
  </w:num>
  <w:num w:numId="10">
    <w:abstractNumId w:val="4"/>
  </w:num>
  <w:num w:numId="11">
    <w:abstractNumId w:val="17"/>
  </w:num>
  <w:num w:numId="12">
    <w:abstractNumId w:val="1"/>
  </w:num>
  <w:num w:numId="13">
    <w:abstractNumId w:val="15"/>
  </w:num>
  <w:num w:numId="14">
    <w:abstractNumId w:val="13"/>
  </w:num>
  <w:num w:numId="15">
    <w:abstractNumId w:val="16"/>
  </w:num>
  <w:num w:numId="16">
    <w:abstractNumId w:val="8"/>
  </w:num>
  <w:num w:numId="17">
    <w:abstractNumId w:val="9"/>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savePreviewPicture/>
  <w:hdrShapeDefaults>
    <o:shapedefaults v:ext="edit" spidmax="12290"/>
  </w:hdrShapeDefaults>
  <w:footnotePr>
    <w:footnote w:id="0"/>
    <w:footnote w:id="1"/>
  </w:footnotePr>
  <w:endnotePr>
    <w:endnote w:id="0"/>
    <w:endnote w:id="1"/>
  </w:endnotePr>
  <w:compat/>
  <w:rsids>
    <w:rsidRoot w:val="0030279A"/>
    <w:rsid w:val="00001B59"/>
    <w:rsid w:val="0000210E"/>
    <w:rsid w:val="0000634E"/>
    <w:rsid w:val="00007F1E"/>
    <w:rsid w:val="000156DE"/>
    <w:rsid w:val="000157C4"/>
    <w:rsid w:val="00016A6C"/>
    <w:rsid w:val="000269A4"/>
    <w:rsid w:val="0002718C"/>
    <w:rsid w:val="0004516A"/>
    <w:rsid w:val="0005169C"/>
    <w:rsid w:val="00077921"/>
    <w:rsid w:val="00082B9D"/>
    <w:rsid w:val="00090EC9"/>
    <w:rsid w:val="00094889"/>
    <w:rsid w:val="000A15B9"/>
    <w:rsid w:val="000A66E9"/>
    <w:rsid w:val="000A6C6D"/>
    <w:rsid w:val="000B22D3"/>
    <w:rsid w:val="000C1A14"/>
    <w:rsid w:val="000D0FFA"/>
    <w:rsid w:val="000D2D0D"/>
    <w:rsid w:val="000D757A"/>
    <w:rsid w:val="00100B14"/>
    <w:rsid w:val="00102BE4"/>
    <w:rsid w:val="001037F0"/>
    <w:rsid w:val="001049C4"/>
    <w:rsid w:val="001073B9"/>
    <w:rsid w:val="001114EF"/>
    <w:rsid w:val="00114085"/>
    <w:rsid w:val="0013181B"/>
    <w:rsid w:val="00136973"/>
    <w:rsid w:val="0013785F"/>
    <w:rsid w:val="00142CFA"/>
    <w:rsid w:val="001461DE"/>
    <w:rsid w:val="00156235"/>
    <w:rsid w:val="00163B5A"/>
    <w:rsid w:val="00170268"/>
    <w:rsid w:val="00170D8B"/>
    <w:rsid w:val="001718DA"/>
    <w:rsid w:val="001765AD"/>
    <w:rsid w:val="00184122"/>
    <w:rsid w:val="001855F2"/>
    <w:rsid w:val="001924A6"/>
    <w:rsid w:val="0019480F"/>
    <w:rsid w:val="001A5901"/>
    <w:rsid w:val="001A6C06"/>
    <w:rsid w:val="001B240B"/>
    <w:rsid w:val="001B41C8"/>
    <w:rsid w:val="001B46C6"/>
    <w:rsid w:val="001B4717"/>
    <w:rsid w:val="001B68BF"/>
    <w:rsid w:val="001C6A07"/>
    <w:rsid w:val="001D23A3"/>
    <w:rsid w:val="001D2407"/>
    <w:rsid w:val="001E0011"/>
    <w:rsid w:val="001E10F1"/>
    <w:rsid w:val="001F1B94"/>
    <w:rsid w:val="001F2ACF"/>
    <w:rsid w:val="002050AF"/>
    <w:rsid w:val="002154DB"/>
    <w:rsid w:val="002205D2"/>
    <w:rsid w:val="00222001"/>
    <w:rsid w:val="00225888"/>
    <w:rsid w:val="002401C6"/>
    <w:rsid w:val="00245672"/>
    <w:rsid w:val="00246C53"/>
    <w:rsid w:val="002520CD"/>
    <w:rsid w:val="00252C4F"/>
    <w:rsid w:val="002634E6"/>
    <w:rsid w:val="002746EA"/>
    <w:rsid w:val="00275784"/>
    <w:rsid w:val="00275E92"/>
    <w:rsid w:val="00287EF4"/>
    <w:rsid w:val="002956E7"/>
    <w:rsid w:val="0029584A"/>
    <w:rsid w:val="00295EB0"/>
    <w:rsid w:val="002A0A15"/>
    <w:rsid w:val="002A1D17"/>
    <w:rsid w:val="002A2C0C"/>
    <w:rsid w:val="002A2EE9"/>
    <w:rsid w:val="002B1E88"/>
    <w:rsid w:val="002C0C12"/>
    <w:rsid w:val="002C109F"/>
    <w:rsid w:val="002C20A6"/>
    <w:rsid w:val="002C42DC"/>
    <w:rsid w:val="002D4D4E"/>
    <w:rsid w:val="002D73E9"/>
    <w:rsid w:val="002E4F2C"/>
    <w:rsid w:val="002E69F4"/>
    <w:rsid w:val="002F588C"/>
    <w:rsid w:val="002F6A0B"/>
    <w:rsid w:val="0030279A"/>
    <w:rsid w:val="003127E3"/>
    <w:rsid w:val="003130DC"/>
    <w:rsid w:val="0032018C"/>
    <w:rsid w:val="003204A4"/>
    <w:rsid w:val="00320F52"/>
    <w:rsid w:val="00323763"/>
    <w:rsid w:val="003244FB"/>
    <w:rsid w:val="00326031"/>
    <w:rsid w:val="0033744C"/>
    <w:rsid w:val="00342B23"/>
    <w:rsid w:val="003533CB"/>
    <w:rsid w:val="00353466"/>
    <w:rsid w:val="00354C9B"/>
    <w:rsid w:val="003551EC"/>
    <w:rsid w:val="00355860"/>
    <w:rsid w:val="003612BB"/>
    <w:rsid w:val="00371845"/>
    <w:rsid w:val="003764DB"/>
    <w:rsid w:val="00394C44"/>
    <w:rsid w:val="00394F27"/>
    <w:rsid w:val="003A3E29"/>
    <w:rsid w:val="003B69B5"/>
    <w:rsid w:val="003C15D8"/>
    <w:rsid w:val="003C38DD"/>
    <w:rsid w:val="003C68BA"/>
    <w:rsid w:val="003D3071"/>
    <w:rsid w:val="003D4E29"/>
    <w:rsid w:val="003E6AC1"/>
    <w:rsid w:val="00403702"/>
    <w:rsid w:val="00404A9F"/>
    <w:rsid w:val="00404F30"/>
    <w:rsid w:val="00422A81"/>
    <w:rsid w:val="00424398"/>
    <w:rsid w:val="004309BC"/>
    <w:rsid w:val="004333DE"/>
    <w:rsid w:val="00443551"/>
    <w:rsid w:val="004447D0"/>
    <w:rsid w:val="00462FC5"/>
    <w:rsid w:val="00467329"/>
    <w:rsid w:val="00470B8F"/>
    <w:rsid w:val="004814FF"/>
    <w:rsid w:val="004850C3"/>
    <w:rsid w:val="004932FB"/>
    <w:rsid w:val="004A22BC"/>
    <w:rsid w:val="004A427F"/>
    <w:rsid w:val="004B6ECC"/>
    <w:rsid w:val="004C10E9"/>
    <w:rsid w:val="004C3995"/>
    <w:rsid w:val="004C796B"/>
    <w:rsid w:val="004C7F90"/>
    <w:rsid w:val="004E33C6"/>
    <w:rsid w:val="004F1286"/>
    <w:rsid w:val="004F6D92"/>
    <w:rsid w:val="0050077E"/>
    <w:rsid w:val="00501673"/>
    <w:rsid w:val="00503B2A"/>
    <w:rsid w:val="005054A3"/>
    <w:rsid w:val="00513EDF"/>
    <w:rsid w:val="00517093"/>
    <w:rsid w:val="00520A00"/>
    <w:rsid w:val="00551D4C"/>
    <w:rsid w:val="0055221F"/>
    <w:rsid w:val="00552E05"/>
    <w:rsid w:val="0056431C"/>
    <w:rsid w:val="0056794C"/>
    <w:rsid w:val="00577A82"/>
    <w:rsid w:val="0058148B"/>
    <w:rsid w:val="005870D4"/>
    <w:rsid w:val="00596259"/>
    <w:rsid w:val="00597362"/>
    <w:rsid w:val="005A4E49"/>
    <w:rsid w:val="005B0363"/>
    <w:rsid w:val="005B3C12"/>
    <w:rsid w:val="005B4784"/>
    <w:rsid w:val="005C2F61"/>
    <w:rsid w:val="005C359D"/>
    <w:rsid w:val="005C480B"/>
    <w:rsid w:val="005C7DA7"/>
    <w:rsid w:val="005D36C2"/>
    <w:rsid w:val="005D7062"/>
    <w:rsid w:val="005D7443"/>
    <w:rsid w:val="005F307E"/>
    <w:rsid w:val="00611A79"/>
    <w:rsid w:val="00615C92"/>
    <w:rsid w:val="006170E2"/>
    <w:rsid w:val="006361B3"/>
    <w:rsid w:val="00641DAB"/>
    <w:rsid w:val="006424D2"/>
    <w:rsid w:val="0065099F"/>
    <w:rsid w:val="00651E1F"/>
    <w:rsid w:val="006542D5"/>
    <w:rsid w:val="00656853"/>
    <w:rsid w:val="00666103"/>
    <w:rsid w:val="00683B31"/>
    <w:rsid w:val="0069147F"/>
    <w:rsid w:val="00695D02"/>
    <w:rsid w:val="006A2C25"/>
    <w:rsid w:val="006D17F2"/>
    <w:rsid w:val="006D182F"/>
    <w:rsid w:val="006D2A51"/>
    <w:rsid w:val="006D5EBD"/>
    <w:rsid w:val="006D64F5"/>
    <w:rsid w:val="006D7E65"/>
    <w:rsid w:val="006E2C04"/>
    <w:rsid w:val="006E4DE9"/>
    <w:rsid w:val="006E6913"/>
    <w:rsid w:val="006F4093"/>
    <w:rsid w:val="006F526D"/>
    <w:rsid w:val="00702161"/>
    <w:rsid w:val="0070484D"/>
    <w:rsid w:val="00706FF1"/>
    <w:rsid w:val="0071379C"/>
    <w:rsid w:val="00714566"/>
    <w:rsid w:val="007212AC"/>
    <w:rsid w:val="0072304E"/>
    <w:rsid w:val="007249BC"/>
    <w:rsid w:val="007261AE"/>
    <w:rsid w:val="007417EC"/>
    <w:rsid w:val="0074632A"/>
    <w:rsid w:val="007573B2"/>
    <w:rsid w:val="007615F9"/>
    <w:rsid w:val="00763123"/>
    <w:rsid w:val="0077209A"/>
    <w:rsid w:val="00776241"/>
    <w:rsid w:val="007939AB"/>
    <w:rsid w:val="00793A8E"/>
    <w:rsid w:val="007974DA"/>
    <w:rsid w:val="007B681A"/>
    <w:rsid w:val="007C003E"/>
    <w:rsid w:val="007C0FC9"/>
    <w:rsid w:val="007C226D"/>
    <w:rsid w:val="007C3B23"/>
    <w:rsid w:val="007D4F26"/>
    <w:rsid w:val="00810D86"/>
    <w:rsid w:val="00813A01"/>
    <w:rsid w:val="00813F64"/>
    <w:rsid w:val="0081501C"/>
    <w:rsid w:val="00815F7D"/>
    <w:rsid w:val="00825FFB"/>
    <w:rsid w:val="008349A0"/>
    <w:rsid w:val="00835159"/>
    <w:rsid w:val="008362DF"/>
    <w:rsid w:val="00843D80"/>
    <w:rsid w:val="0085276F"/>
    <w:rsid w:val="00856E77"/>
    <w:rsid w:val="00860804"/>
    <w:rsid w:val="0086621C"/>
    <w:rsid w:val="008729ED"/>
    <w:rsid w:val="00875873"/>
    <w:rsid w:val="00882321"/>
    <w:rsid w:val="008833E7"/>
    <w:rsid w:val="00883D82"/>
    <w:rsid w:val="008841C8"/>
    <w:rsid w:val="0088506F"/>
    <w:rsid w:val="00887AF6"/>
    <w:rsid w:val="00892489"/>
    <w:rsid w:val="008B0FC5"/>
    <w:rsid w:val="008B1B5F"/>
    <w:rsid w:val="008C2D77"/>
    <w:rsid w:val="008C480F"/>
    <w:rsid w:val="008D37C0"/>
    <w:rsid w:val="008E1F9E"/>
    <w:rsid w:val="008E2E93"/>
    <w:rsid w:val="008E3932"/>
    <w:rsid w:val="008E5088"/>
    <w:rsid w:val="008E770E"/>
    <w:rsid w:val="008F2CE1"/>
    <w:rsid w:val="008F2E64"/>
    <w:rsid w:val="008F2F70"/>
    <w:rsid w:val="00900EDF"/>
    <w:rsid w:val="009015DD"/>
    <w:rsid w:val="0090213D"/>
    <w:rsid w:val="0091030D"/>
    <w:rsid w:val="00911064"/>
    <w:rsid w:val="00917A69"/>
    <w:rsid w:val="00936AF9"/>
    <w:rsid w:val="00940A82"/>
    <w:rsid w:val="00942574"/>
    <w:rsid w:val="00962E0A"/>
    <w:rsid w:val="00963F53"/>
    <w:rsid w:val="009704AF"/>
    <w:rsid w:val="00972966"/>
    <w:rsid w:val="0098502C"/>
    <w:rsid w:val="00987DEA"/>
    <w:rsid w:val="009B0CB6"/>
    <w:rsid w:val="009B24A2"/>
    <w:rsid w:val="009B5782"/>
    <w:rsid w:val="009B6E0F"/>
    <w:rsid w:val="009B7949"/>
    <w:rsid w:val="009C303D"/>
    <w:rsid w:val="009C78B6"/>
    <w:rsid w:val="009D3127"/>
    <w:rsid w:val="009E2CFA"/>
    <w:rsid w:val="009F39DC"/>
    <w:rsid w:val="00A00BD7"/>
    <w:rsid w:val="00A014E7"/>
    <w:rsid w:val="00A0502D"/>
    <w:rsid w:val="00A1754D"/>
    <w:rsid w:val="00A241DC"/>
    <w:rsid w:val="00A53537"/>
    <w:rsid w:val="00A56073"/>
    <w:rsid w:val="00A56F57"/>
    <w:rsid w:val="00A57898"/>
    <w:rsid w:val="00A62013"/>
    <w:rsid w:val="00A66808"/>
    <w:rsid w:val="00A71CA7"/>
    <w:rsid w:val="00A71F44"/>
    <w:rsid w:val="00A80A6A"/>
    <w:rsid w:val="00A84A30"/>
    <w:rsid w:val="00A851C6"/>
    <w:rsid w:val="00A8554B"/>
    <w:rsid w:val="00A938A7"/>
    <w:rsid w:val="00AD2102"/>
    <w:rsid w:val="00AD6BB8"/>
    <w:rsid w:val="00AE33CB"/>
    <w:rsid w:val="00AE3EA8"/>
    <w:rsid w:val="00AE502F"/>
    <w:rsid w:val="00AF4AEB"/>
    <w:rsid w:val="00B108F6"/>
    <w:rsid w:val="00B10DAB"/>
    <w:rsid w:val="00B11DF9"/>
    <w:rsid w:val="00B1504E"/>
    <w:rsid w:val="00B20C42"/>
    <w:rsid w:val="00B2324B"/>
    <w:rsid w:val="00B255B8"/>
    <w:rsid w:val="00B27009"/>
    <w:rsid w:val="00B27D6A"/>
    <w:rsid w:val="00B4261F"/>
    <w:rsid w:val="00B50F03"/>
    <w:rsid w:val="00B537C3"/>
    <w:rsid w:val="00B55205"/>
    <w:rsid w:val="00B61F30"/>
    <w:rsid w:val="00B64A64"/>
    <w:rsid w:val="00B77BEA"/>
    <w:rsid w:val="00B811A7"/>
    <w:rsid w:val="00B85894"/>
    <w:rsid w:val="00B90790"/>
    <w:rsid w:val="00B95B3E"/>
    <w:rsid w:val="00BB3284"/>
    <w:rsid w:val="00BB4796"/>
    <w:rsid w:val="00BB4FD7"/>
    <w:rsid w:val="00BC5D47"/>
    <w:rsid w:val="00BC700D"/>
    <w:rsid w:val="00BC7B4A"/>
    <w:rsid w:val="00BD30B7"/>
    <w:rsid w:val="00BD55AA"/>
    <w:rsid w:val="00BE3409"/>
    <w:rsid w:val="00BE4B01"/>
    <w:rsid w:val="00BE5B3E"/>
    <w:rsid w:val="00BE5E12"/>
    <w:rsid w:val="00C023BF"/>
    <w:rsid w:val="00C07D2A"/>
    <w:rsid w:val="00C14D9E"/>
    <w:rsid w:val="00C3512E"/>
    <w:rsid w:val="00C36A8E"/>
    <w:rsid w:val="00C6203C"/>
    <w:rsid w:val="00C636DC"/>
    <w:rsid w:val="00C756A6"/>
    <w:rsid w:val="00C906DF"/>
    <w:rsid w:val="00C90B2D"/>
    <w:rsid w:val="00C94480"/>
    <w:rsid w:val="00CA4C50"/>
    <w:rsid w:val="00CA75FA"/>
    <w:rsid w:val="00CC01A1"/>
    <w:rsid w:val="00CC68B2"/>
    <w:rsid w:val="00CC7FB9"/>
    <w:rsid w:val="00CD484C"/>
    <w:rsid w:val="00CE621C"/>
    <w:rsid w:val="00CF585E"/>
    <w:rsid w:val="00D02959"/>
    <w:rsid w:val="00D02EEF"/>
    <w:rsid w:val="00D07131"/>
    <w:rsid w:val="00D078D5"/>
    <w:rsid w:val="00D10425"/>
    <w:rsid w:val="00D12118"/>
    <w:rsid w:val="00D3493B"/>
    <w:rsid w:val="00D37BBF"/>
    <w:rsid w:val="00D4035F"/>
    <w:rsid w:val="00D4359D"/>
    <w:rsid w:val="00D44547"/>
    <w:rsid w:val="00D4527B"/>
    <w:rsid w:val="00D5215B"/>
    <w:rsid w:val="00D5315C"/>
    <w:rsid w:val="00D57A12"/>
    <w:rsid w:val="00D74380"/>
    <w:rsid w:val="00D82378"/>
    <w:rsid w:val="00DB2BF9"/>
    <w:rsid w:val="00DB36F7"/>
    <w:rsid w:val="00DC21D6"/>
    <w:rsid w:val="00DD67F6"/>
    <w:rsid w:val="00DE194A"/>
    <w:rsid w:val="00DE282B"/>
    <w:rsid w:val="00DE67E1"/>
    <w:rsid w:val="00E070FA"/>
    <w:rsid w:val="00E266E3"/>
    <w:rsid w:val="00E33F6A"/>
    <w:rsid w:val="00E5724C"/>
    <w:rsid w:val="00E62D89"/>
    <w:rsid w:val="00E6479F"/>
    <w:rsid w:val="00E70A60"/>
    <w:rsid w:val="00E71088"/>
    <w:rsid w:val="00E71E38"/>
    <w:rsid w:val="00E776DD"/>
    <w:rsid w:val="00E80CAF"/>
    <w:rsid w:val="00E870CB"/>
    <w:rsid w:val="00E92F77"/>
    <w:rsid w:val="00E953E3"/>
    <w:rsid w:val="00E97A4B"/>
    <w:rsid w:val="00EB0692"/>
    <w:rsid w:val="00EC31ED"/>
    <w:rsid w:val="00ED2CD6"/>
    <w:rsid w:val="00ED448D"/>
    <w:rsid w:val="00ED6CB5"/>
    <w:rsid w:val="00EE694D"/>
    <w:rsid w:val="00EE7FE6"/>
    <w:rsid w:val="00F00BD6"/>
    <w:rsid w:val="00F05062"/>
    <w:rsid w:val="00F10C0E"/>
    <w:rsid w:val="00F1424E"/>
    <w:rsid w:val="00F26E07"/>
    <w:rsid w:val="00F35A13"/>
    <w:rsid w:val="00F4414F"/>
    <w:rsid w:val="00F45603"/>
    <w:rsid w:val="00F64417"/>
    <w:rsid w:val="00F671FD"/>
    <w:rsid w:val="00F91323"/>
    <w:rsid w:val="00F92D7A"/>
    <w:rsid w:val="00FA25CE"/>
    <w:rsid w:val="00FB2842"/>
    <w:rsid w:val="00FB38F8"/>
    <w:rsid w:val="00FC1891"/>
    <w:rsid w:val="00FC1B0F"/>
    <w:rsid w:val="00FC7805"/>
    <w:rsid w:val="00FD21F9"/>
    <w:rsid w:val="00FD27F6"/>
    <w:rsid w:val="00FD70DB"/>
    <w:rsid w:val="00FE5E47"/>
    <w:rsid w:val="00FF2EDF"/>
    <w:rsid w:val="00FF31EF"/>
    <w:rsid w:val="00FF3ECE"/>
    <w:rsid w:val="00FF79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27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0279A"/>
    <w:pPr>
      <w:ind w:left="720"/>
      <w:contextualSpacing/>
    </w:pPr>
  </w:style>
  <w:style w:type="paragraph" w:styleId="Footer">
    <w:name w:val="footer"/>
    <w:basedOn w:val="Normal"/>
    <w:link w:val="FooterChar"/>
    <w:uiPriority w:val="99"/>
    <w:unhideWhenUsed/>
    <w:rsid w:val="003027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279A"/>
  </w:style>
  <w:style w:type="paragraph" w:styleId="Header">
    <w:name w:val="header"/>
    <w:basedOn w:val="Normal"/>
    <w:link w:val="HeaderChar"/>
    <w:uiPriority w:val="99"/>
    <w:unhideWhenUsed/>
    <w:rsid w:val="003027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279A"/>
  </w:style>
  <w:style w:type="paragraph" w:styleId="BalloonText">
    <w:name w:val="Balloon Text"/>
    <w:basedOn w:val="Normal"/>
    <w:link w:val="BalloonTextChar"/>
    <w:uiPriority w:val="99"/>
    <w:semiHidden/>
    <w:unhideWhenUsed/>
    <w:rsid w:val="0030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9A"/>
    <w:rPr>
      <w:rFonts w:ascii="Tahoma" w:hAnsi="Tahoma" w:cs="Tahoma"/>
      <w:sz w:val="16"/>
      <w:szCs w:val="16"/>
    </w:rPr>
  </w:style>
  <w:style w:type="character" w:styleId="Strong">
    <w:name w:val="Strong"/>
    <w:basedOn w:val="DefaultParagraphFont"/>
    <w:uiPriority w:val="22"/>
    <w:qFormat/>
    <w:rsid w:val="006D2A51"/>
    <w:rPr>
      <w:b/>
      <w:bCs/>
    </w:rPr>
  </w:style>
  <w:style w:type="character" w:styleId="Hyperlink">
    <w:name w:val="Hyperlink"/>
    <w:basedOn w:val="DefaultParagraphFont"/>
    <w:uiPriority w:val="99"/>
    <w:semiHidden/>
    <w:unhideWhenUsed/>
    <w:rsid w:val="00404A9F"/>
    <w:rPr>
      <w:color w:val="0000FF"/>
      <w:u w:val="single"/>
    </w:rPr>
  </w:style>
  <w:style w:type="paragraph" w:styleId="NormalWeb">
    <w:name w:val="Normal (Web)"/>
    <w:basedOn w:val="Normal"/>
    <w:uiPriority w:val="99"/>
    <w:unhideWhenUsed/>
    <w:rsid w:val="008E1F9E"/>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93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A938A7"/>
    <w:rPr>
      <w:rFonts w:ascii="Courier New" w:eastAsiaTheme="minorEastAsia" w:hAnsi="Courier New" w:cs="Courier New"/>
      <w:sz w:val="20"/>
      <w:szCs w:val="20"/>
      <w:lang w:bidi="he-IL"/>
    </w:rPr>
  </w:style>
  <w:style w:type="paragraph" w:customStyle="1" w:styleId="msonormal0">
    <w:name w:val="msonormal"/>
    <w:basedOn w:val="Normal"/>
    <w:rsid w:val="00A938A7"/>
    <w:pPr>
      <w:spacing w:before="100" w:beforeAutospacing="1" w:after="100" w:afterAutospacing="1" w:line="240" w:lineRule="auto"/>
    </w:pPr>
    <w:rPr>
      <w:rFonts w:ascii="Times New Roman" w:eastAsiaTheme="minorEastAsia" w:hAnsi="Times New Roman" w:cs="Times New Roman"/>
      <w:sz w:val="24"/>
      <w:szCs w:val="24"/>
      <w:lang w:bidi="he-IL"/>
    </w:rPr>
  </w:style>
  <w:style w:type="character" w:styleId="FollowedHyperlink">
    <w:name w:val="FollowedHyperlink"/>
    <w:basedOn w:val="DefaultParagraphFont"/>
    <w:uiPriority w:val="99"/>
    <w:semiHidden/>
    <w:unhideWhenUsed/>
    <w:rsid w:val="00A938A7"/>
    <w:rPr>
      <w:color w:val="800080"/>
      <w:u w:val="single"/>
    </w:rPr>
  </w:style>
  <w:style w:type="character" w:styleId="Emphasis">
    <w:name w:val="Emphasis"/>
    <w:basedOn w:val="DefaultParagraphFont"/>
    <w:uiPriority w:val="20"/>
    <w:qFormat/>
    <w:rsid w:val="00A938A7"/>
    <w:rPr>
      <w:i/>
      <w:iCs/>
    </w:rPr>
  </w:style>
  <w:style w:type="table" w:styleId="TableGrid">
    <w:name w:val="Table Grid"/>
    <w:basedOn w:val="TableNormal"/>
    <w:uiPriority w:val="39"/>
    <w:rsid w:val="00A938A7"/>
    <w:pPr>
      <w:spacing w:after="0" w:line="240" w:lineRule="auto"/>
    </w:pPr>
    <w:rPr>
      <w:rFonts w:eastAsiaTheme="minorEastAsia"/>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Luminos1">
    <w:name w:val="Tabel grilă Luminos1"/>
    <w:basedOn w:val="TableNormal"/>
    <w:uiPriority w:val="40"/>
    <w:rsid w:val="00A938A7"/>
    <w:pPr>
      <w:spacing w:after="0" w:line="240" w:lineRule="auto"/>
    </w:pPr>
    <w:rPr>
      <w:rFonts w:eastAsiaTheme="minorEastAsia"/>
      <w:kern w:val="2"/>
      <w:lang w:bidi="he-I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22189">
      <w:bodyDiv w:val="1"/>
      <w:marLeft w:val="0"/>
      <w:marRight w:val="0"/>
      <w:marTop w:val="0"/>
      <w:marBottom w:val="0"/>
      <w:divBdr>
        <w:top w:val="none" w:sz="0" w:space="0" w:color="auto"/>
        <w:left w:val="none" w:sz="0" w:space="0" w:color="auto"/>
        <w:bottom w:val="none" w:sz="0" w:space="0" w:color="auto"/>
        <w:right w:val="none" w:sz="0" w:space="0" w:color="auto"/>
      </w:divBdr>
    </w:div>
    <w:div w:id="53159381">
      <w:bodyDiv w:val="1"/>
      <w:marLeft w:val="0"/>
      <w:marRight w:val="0"/>
      <w:marTop w:val="0"/>
      <w:marBottom w:val="0"/>
      <w:divBdr>
        <w:top w:val="none" w:sz="0" w:space="0" w:color="auto"/>
        <w:left w:val="none" w:sz="0" w:space="0" w:color="auto"/>
        <w:bottom w:val="none" w:sz="0" w:space="0" w:color="auto"/>
        <w:right w:val="none" w:sz="0" w:space="0" w:color="auto"/>
      </w:divBdr>
    </w:div>
    <w:div w:id="300160432">
      <w:bodyDiv w:val="1"/>
      <w:marLeft w:val="0"/>
      <w:marRight w:val="0"/>
      <w:marTop w:val="0"/>
      <w:marBottom w:val="0"/>
      <w:divBdr>
        <w:top w:val="none" w:sz="0" w:space="0" w:color="auto"/>
        <w:left w:val="none" w:sz="0" w:space="0" w:color="auto"/>
        <w:bottom w:val="none" w:sz="0" w:space="0" w:color="auto"/>
        <w:right w:val="none" w:sz="0" w:space="0" w:color="auto"/>
      </w:divBdr>
    </w:div>
    <w:div w:id="591931529">
      <w:bodyDiv w:val="1"/>
      <w:marLeft w:val="0"/>
      <w:marRight w:val="0"/>
      <w:marTop w:val="0"/>
      <w:marBottom w:val="0"/>
      <w:divBdr>
        <w:top w:val="none" w:sz="0" w:space="0" w:color="auto"/>
        <w:left w:val="none" w:sz="0" w:space="0" w:color="auto"/>
        <w:bottom w:val="none" w:sz="0" w:space="0" w:color="auto"/>
        <w:right w:val="none" w:sz="0" w:space="0" w:color="auto"/>
      </w:divBdr>
    </w:div>
    <w:div w:id="1067219656">
      <w:bodyDiv w:val="1"/>
      <w:marLeft w:val="0"/>
      <w:marRight w:val="0"/>
      <w:marTop w:val="0"/>
      <w:marBottom w:val="0"/>
      <w:divBdr>
        <w:top w:val="none" w:sz="0" w:space="0" w:color="auto"/>
        <w:left w:val="none" w:sz="0" w:space="0" w:color="auto"/>
        <w:bottom w:val="none" w:sz="0" w:space="0" w:color="auto"/>
        <w:right w:val="none" w:sz="0" w:space="0" w:color="auto"/>
      </w:divBdr>
    </w:div>
    <w:div w:id="1101605526">
      <w:bodyDiv w:val="1"/>
      <w:marLeft w:val="0"/>
      <w:marRight w:val="0"/>
      <w:marTop w:val="0"/>
      <w:marBottom w:val="0"/>
      <w:divBdr>
        <w:top w:val="none" w:sz="0" w:space="0" w:color="auto"/>
        <w:left w:val="none" w:sz="0" w:space="0" w:color="auto"/>
        <w:bottom w:val="none" w:sz="0" w:space="0" w:color="auto"/>
        <w:right w:val="none" w:sz="0" w:space="0" w:color="auto"/>
      </w:divBdr>
    </w:div>
    <w:div w:id="1167945156">
      <w:bodyDiv w:val="1"/>
      <w:marLeft w:val="0"/>
      <w:marRight w:val="0"/>
      <w:marTop w:val="0"/>
      <w:marBottom w:val="0"/>
      <w:divBdr>
        <w:top w:val="none" w:sz="0" w:space="0" w:color="auto"/>
        <w:left w:val="none" w:sz="0" w:space="0" w:color="auto"/>
        <w:bottom w:val="none" w:sz="0" w:space="0" w:color="auto"/>
        <w:right w:val="none" w:sz="0" w:space="0" w:color="auto"/>
      </w:divBdr>
    </w:div>
    <w:div w:id="1253513905">
      <w:bodyDiv w:val="1"/>
      <w:marLeft w:val="0"/>
      <w:marRight w:val="0"/>
      <w:marTop w:val="0"/>
      <w:marBottom w:val="0"/>
      <w:divBdr>
        <w:top w:val="none" w:sz="0" w:space="0" w:color="auto"/>
        <w:left w:val="none" w:sz="0" w:space="0" w:color="auto"/>
        <w:bottom w:val="none" w:sz="0" w:space="0" w:color="auto"/>
        <w:right w:val="none" w:sz="0" w:space="0" w:color="auto"/>
      </w:divBdr>
    </w:div>
    <w:div w:id="1261836196">
      <w:bodyDiv w:val="1"/>
      <w:marLeft w:val="0"/>
      <w:marRight w:val="0"/>
      <w:marTop w:val="0"/>
      <w:marBottom w:val="0"/>
      <w:divBdr>
        <w:top w:val="none" w:sz="0" w:space="0" w:color="auto"/>
        <w:left w:val="none" w:sz="0" w:space="0" w:color="auto"/>
        <w:bottom w:val="none" w:sz="0" w:space="0" w:color="auto"/>
        <w:right w:val="none" w:sz="0" w:space="0" w:color="auto"/>
      </w:divBdr>
    </w:div>
    <w:div w:id="1291017092">
      <w:bodyDiv w:val="1"/>
      <w:marLeft w:val="0"/>
      <w:marRight w:val="0"/>
      <w:marTop w:val="0"/>
      <w:marBottom w:val="0"/>
      <w:divBdr>
        <w:top w:val="none" w:sz="0" w:space="0" w:color="auto"/>
        <w:left w:val="none" w:sz="0" w:space="0" w:color="auto"/>
        <w:bottom w:val="none" w:sz="0" w:space="0" w:color="auto"/>
        <w:right w:val="none" w:sz="0" w:space="0" w:color="auto"/>
      </w:divBdr>
    </w:div>
    <w:div w:id="1300569748">
      <w:bodyDiv w:val="1"/>
      <w:marLeft w:val="0"/>
      <w:marRight w:val="0"/>
      <w:marTop w:val="0"/>
      <w:marBottom w:val="0"/>
      <w:divBdr>
        <w:top w:val="none" w:sz="0" w:space="0" w:color="auto"/>
        <w:left w:val="none" w:sz="0" w:space="0" w:color="auto"/>
        <w:bottom w:val="none" w:sz="0" w:space="0" w:color="auto"/>
        <w:right w:val="none" w:sz="0" w:space="0" w:color="auto"/>
      </w:divBdr>
    </w:div>
    <w:div w:id="1316302163">
      <w:bodyDiv w:val="1"/>
      <w:marLeft w:val="0"/>
      <w:marRight w:val="0"/>
      <w:marTop w:val="0"/>
      <w:marBottom w:val="0"/>
      <w:divBdr>
        <w:top w:val="none" w:sz="0" w:space="0" w:color="auto"/>
        <w:left w:val="none" w:sz="0" w:space="0" w:color="auto"/>
        <w:bottom w:val="none" w:sz="0" w:space="0" w:color="auto"/>
        <w:right w:val="none" w:sz="0" w:space="0" w:color="auto"/>
      </w:divBdr>
    </w:div>
    <w:div w:id="1498694460">
      <w:bodyDiv w:val="1"/>
      <w:marLeft w:val="0"/>
      <w:marRight w:val="0"/>
      <w:marTop w:val="0"/>
      <w:marBottom w:val="0"/>
      <w:divBdr>
        <w:top w:val="none" w:sz="0" w:space="0" w:color="auto"/>
        <w:left w:val="none" w:sz="0" w:space="0" w:color="auto"/>
        <w:bottom w:val="none" w:sz="0" w:space="0" w:color="auto"/>
        <w:right w:val="none" w:sz="0" w:space="0" w:color="auto"/>
      </w:divBdr>
    </w:div>
    <w:div w:id="1796363535">
      <w:bodyDiv w:val="1"/>
      <w:marLeft w:val="0"/>
      <w:marRight w:val="0"/>
      <w:marTop w:val="0"/>
      <w:marBottom w:val="0"/>
      <w:divBdr>
        <w:top w:val="none" w:sz="0" w:space="0" w:color="auto"/>
        <w:left w:val="none" w:sz="0" w:space="0" w:color="auto"/>
        <w:bottom w:val="none" w:sz="0" w:space="0" w:color="auto"/>
        <w:right w:val="none" w:sz="0" w:space="0" w:color="auto"/>
      </w:divBdr>
    </w:div>
    <w:div w:id="1947540062">
      <w:bodyDiv w:val="1"/>
      <w:marLeft w:val="0"/>
      <w:marRight w:val="0"/>
      <w:marTop w:val="0"/>
      <w:marBottom w:val="0"/>
      <w:divBdr>
        <w:top w:val="none" w:sz="0" w:space="0" w:color="auto"/>
        <w:left w:val="none" w:sz="0" w:space="0" w:color="auto"/>
        <w:bottom w:val="none" w:sz="0" w:space="0" w:color="auto"/>
        <w:right w:val="none" w:sz="0" w:space="0" w:color="auto"/>
      </w:divBdr>
    </w:div>
    <w:div w:id="2005817745">
      <w:bodyDiv w:val="1"/>
      <w:marLeft w:val="0"/>
      <w:marRight w:val="0"/>
      <w:marTop w:val="0"/>
      <w:marBottom w:val="0"/>
      <w:divBdr>
        <w:top w:val="none" w:sz="0" w:space="0" w:color="auto"/>
        <w:left w:val="none" w:sz="0" w:space="0" w:color="auto"/>
        <w:bottom w:val="none" w:sz="0" w:space="0" w:color="auto"/>
        <w:right w:val="none" w:sz="0" w:space="0" w:color="auto"/>
      </w:divBdr>
    </w:div>
    <w:div w:id="2053726431">
      <w:bodyDiv w:val="1"/>
      <w:marLeft w:val="0"/>
      <w:marRight w:val="0"/>
      <w:marTop w:val="0"/>
      <w:marBottom w:val="0"/>
      <w:divBdr>
        <w:top w:val="none" w:sz="0" w:space="0" w:color="auto"/>
        <w:left w:val="none" w:sz="0" w:space="0" w:color="auto"/>
        <w:bottom w:val="none" w:sz="0" w:space="0" w:color="auto"/>
        <w:right w:val="none" w:sz="0" w:space="0" w:color="auto"/>
      </w:divBdr>
    </w:div>
    <w:div w:id="2085374623">
      <w:bodyDiv w:val="1"/>
      <w:marLeft w:val="0"/>
      <w:marRight w:val="0"/>
      <w:marTop w:val="0"/>
      <w:marBottom w:val="0"/>
      <w:divBdr>
        <w:top w:val="none" w:sz="0" w:space="0" w:color="auto"/>
        <w:left w:val="none" w:sz="0" w:space="0" w:color="auto"/>
        <w:bottom w:val="none" w:sz="0" w:space="0" w:color="auto"/>
        <w:right w:val="none" w:sz="0" w:space="0" w:color="auto"/>
      </w:divBdr>
    </w:div>
    <w:div w:id="211381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C4305-D4C0-476A-ADE9-F1A87DC2FB4C}"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ro-RO"/>
        </a:p>
      </dgm:t>
    </dgm:pt>
    <dgm:pt modelId="{D037B598-F73C-4E8B-889D-1EE408656BFF}">
      <dgm:prSet phldrT="[Text]" custT="1"/>
      <dgm:spPr/>
      <dgm:t>
        <a:bodyPr/>
        <a:lstStyle/>
        <a:p>
          <a:pPr algn="ctr"/>
          <a:r>
            <a:rPr lang="ro-RO" sz="1200">
              <a:latin typeface="Times New Roman" pitchFamily="18" charset="0"/>
              <a:cs typeface="Times New Roman" pitchFamily="18" charset="0"/>
            </a:rPr>
            <a:t>STATUTUL COMUNEI BARZAVA</a:t>
          </a:r>
        </a:p>
      </dgm:t>
    </dgm:pt>
    <dgm:pt modelId="{F9D7BAAE-4374-4304-B4D0-0C645B7F6DA3}" type="parTrans" cxnId="{E2B081C3-6DEF-4D3C-B549-C912A2A1E947}">
      <dgm:prSet/>
      <dgm:spPr/>
      <dgm:t>
        <a:bodyPr/>
        <a:lstStyle/>
        <a:p>
          <a:pPr algn="ctr"/>
          <a:endParaRPr lang="ro-RO"/>
        </a:p>
      </dgm:t>
    </dgm:pt>
    <dgm:pt modelId="{21BB2623-27CF-4E54-85DA-8EBBC405D423}" type="sibTrans" cxnId="{E2B081C3-6DEF-4D3C-B549-C912A2A1E947}">
      <dgm:prSet/>
      <dgm:spPr/>
      <dgm:t>
        <a:bodyPr/>
        <a:lstStyle/>
        <a:p>
          <a:pPr algn="ctr"/>
          <a:endParaRPr lang="ro-RO"/>
        </a:p>
      </dgm:t>
    </dgm:pt>
    <dgm:pt modelId="{A30E4FF9-9A13-410C-9ECE-CC1D1DB08D50}" type="pres">
      <dgm:prSet presAssocID="{A43C4305-D4C0-476A-ADE9-F1A87DC2FB4C}" presName="linear" presStyleCnt="0">
        <dgm:presLayoutVars>
          <dgm:animLvl val="lvl"/>
          <dgm:resizeHandles val="exact"/>
        </dgm:presLayoutVars>
      </dgm:prSet>
      <dgm:spPr/>
      <dgm:t>
        <a:bodyPr/>
        <a:lstStyle/>
        <a:p>
          <a:endParaRPr lang="ro-RO"/>
        </a:p>
      </dgm:t>
    </dgm:pt>
    <dgm:pt modelId="{3C974358-E5E6-4797-AF5E-915F393BAA1A}" type="pres">
      <dgm:prSet presAssocID="{D037B598-F73C-4E8B-889D-1EE408656BFF}" presName="parentText" presStyleLbl="node1" presStyleIdx="0" presStyleCnt="1" custScaleY="42114" custLinFactNeighborX="-5126" custLinFactNeighborY="-7823">
        <dgm:presLayoutVars>
          <dgm:chMax val="0"/>
          <dgm:bulletEnabled val="1"/>
        </dgm:presLayoutVars>
      </dgm:prSet>
      <dgm:spPr/>
      <dgm:t>
        <a:bodyPr/>
        <a:lstStyle/>
        <a:p>
          <a:endParaRPr lang="ro-RO"/>
        </a:p>
      </dgm:t>
    </dgm:pt>
  </dgm:ptLst>
  <dgm:cxnLst>
    <dgm:cxn modelId="{E2B081C3-6DEF-4D3C-B549-C912A2A1E947}" srcId="{A43C4305-D4C0-476A-ADE9-F1A87DC2FB4C}" destId="{D037B598-F73C-4E8B-889D-1EE408656BFF}" srcOrd="0" destOrd="0" parTransId="{F9D7BAAE-4374-4304-B4D0-0C645B7F6DA3}" sibTransId="{21BB2623-27CF-4E54-85DA-8EBBC405D423}"/>
    <dgm:cxn modelId="{C41C235E-77D8-4766-9E52-AA0928986AAC}" type="presOf" srcId="{D037B598-F73C-4E8B-889D-1EE408656BFF}" destId="{3C974358-E5E6-4797-AF5E-915F393BAA1A}" srcOrd="0" destOrd="0" presId="urn:microsoft.com/office/officeart/2005/8/layout/vList2"/>
    <dgm:cxn modelId="{0EF67CF3-B9DD-48B2-967B-C91EC9AB70FF}" type="presOf" srcId="{A43C4305-D4C0-476A-ADE9-F1A87DC2FB4C}" destId="{A30E4FF9-9A13-410C-9ECE-CC1D1DB08D50}" srcOrd="0" destOrd="0" presId="urn:microsoft.com/office/officeart/2005/8/layout/vList2"/>
    <dgm:cxn modelId="{61CB5F24-BEB4-4769-9A9C-9BCEE2815502}" type="presParOf" srcId="{A30E4FF9-9A13-410C-9ECE-CC1D1DB08D50}" destId="{3C974358-E5E6-4797-AF5E-915F393BAA1A}"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BADD-9912-46BA-B940-A0B0984A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2683</Words>
  <Characters>15565</Characters>
  <Application>Microsoft Office Word</Application>
  <DocSecurity>0</DocSecurity>
  <Lines>129</Lines>
  <Paragraphs>36</Paragraphs>
  <ScaleCrop>false</ScaleCrop>
  <HeadingPairs>
    <vt:vector size="6" baseType="variant">
      <vt:variant>
        <vt:lpstr>Title</vt:lpstr>
      </vt:variant>
      <vt:variant>
        <vt:i4>1</vt:i4>
      </vt:variant>
      <vt:variant>
        <vt:lpstr>Headings</vt:lpstr>
      </vt:variant>
      <vt:variant>
        <vt:i4>6</vt:i4>
      </vt:variant>
      <vt:variant>
        <vt:lpstr>Titlu</vt:lpstr>
      </vt:variant>
      <vt:variant>
        <vt:i4>1</vt:i4>
      </vt:variant>
    </vt:vector>
  </HeadingPairs>
  <TitlesOfParts>
    <vt:vector size="8" baseType="lpstr">
      <vt:lpstr/>
      <vt:lpstr>R  O  M  Â  N  I  A</vt:lpstr>
      <vt:lpstr>JUDEŢUL ARAD  COMUNA BÂRZAVA</vt:lpstr>
      <vt:lpstr>CONSILIUL LOCAL</vt:lpstr>
      <vt:lpstr>317030, Judeţ Arad, comuna Bârzava, , nr.314</vt:lpstr>
      <vt:lpstr>telefon: 0257-433108,0257-433311 fax: 0257-433108</vt:lpstr>
      <vt:lpstr>e-mail: primariabarzava@gmail.com</vt:lpstr>
      <vt:lpstr/>
    </vt:vector>
  </TitlesOfParts>
  <Company>Grizli777</Company>
  <LinksUpToDate>false</LinksUpToDate>
  <CharactersWithSpaces>18212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Petru</dc:creator>
  <cp:lastModifiedBy>asus</cp:lastModifiedBy>
  <cp:revision>3</cp:revision>
  <cp:lastPrinted>2024-03-08T06:03:00Z</cp:lastPrinted>
  <dcterms:created xsi:type="dcterms:W3CDTF">2024-03-08T06:00:00Z</dcterms:created>
  <dcterms:modified xsi:type="dcterms:W3CDTF">2024-03-08T07:31:00Z</dcterms:modified>
</cp:coreProperties>
</file>