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291F" w:rsidRPr="0030291F" w:rsidRDefault="0030291F" w:rsidP="0030291F">
      <w:pPr>
        <w:spacing w:after="0"/>
        <w:jc w:val="right"/>
        <w:rPr>
          <w:rFonts w:ascii="Times New Roman" w:hAnsi="Times New Roman" w:cs="Times New Roman"/>
          <w:b/>
          <w:bCs/>
          <w:i/>
          <w:iCs/>
          <w:sz w:val="18"/>
          <w:szCs w:val="18"/>
          <w:u w:val="single"/>
        </w:rPr>
      </w:pPr>
      <w:r w:rsidRPr="0030291F">
        <w:rPr>
          <w:rFonts w:ascii="Times New Roman" w:hAnsi="Times New Roman" w:cs="Times New Roman"/>
          <w:b/>
          <w:bCs/>
          <w:i/>
          <w:iCs/>
          <w:sz w:val="18"/>
          <w:szCs w:val="18"/>
          <w:u w:val="single"/>
        </w:rPr>
        <w:t>Anex</w:t>
      </w:r>
      <w:r w:rsidR="00757768">
        <w:rPr>
          <w:rFonts w:ascii="Times New Roman" w:hAnsi="Times New Roman" w:cs="Times New Roman"/>
          <w:b/>
          <w:bCs/>
          <w:i/>
          <w:iCs/>
          <w:sz w:val="18"/>
          <w:szCs w:val="18"/>
          <w:u w:val="single"/>
        </w:rPr>
        <w:t>a 1</w:t>
      </w:r>
      <w:r w:rsidRPr="0030291F">
        <w:rPr>
          <w:rFonts w:ascii="Times New Roman" w:hAnsi="Times New Roman" w:cs="Times New Roman"/>
          <w:b/>
          <w:bCs/>
          <w:i/>
          <w:iCs/>
          <w:sz w:val="18"/>
          <w:szCs w:val="18"/>
          <w:u w:val="single"/>
        </w:rPr>
        <w:t xml:space="preserve"> la H.C.L. nr.</w:t>
      </w:r>
      <w:r w:rsidR="008B4AA1">
        <w:rPr>
          <w:rFonts w:ascii="Times New Roman" w:hAnsi="Times New Roman" w:cs="Times New Roman"/>
          <w:b/>
          <w:bCs/>
          <w:i/>
          <w:iCs/>
          <w:sz w:val="18"/>
          <w:szCs w:val="18"/>
          <w:u w:val="single"/>
        </w:rPr>
        <w:t>22</w:t>
      </w:r>
      <w:r w:rsidRPr="0030291F">
        <w:rPr>
          <w:rFonts w:ascii="Times New Roman" w:hAnsi="Times New Roman" w:cs="Times New Roman"/>
          <w:b/>
          <w:bCs/>
          <w:i/>
          <w:iCs/>
          <w:sz w:val="18"/>
          <w:szCs w:val="18"/>
          <w:u w:val="single"/>
        </w:rPr>
        <w:t>/</w:t>
      </w:r>
      <w:r w:rsidR="00FA4F38">
        <w:rPr>
          <w:rFonts w:ascii="Times New Roman" w:hAnsi="Times New Roman" w:cs="Times New Roman"/>
          <w:b/>
          <w:bCs/>
          <w:i/>
          <w:iCs/>
          <w:sz w:val="18"/>
          <w:szCs w:val="18"/>
          <w:u w:val="single"/>
        </w:rPr>
        <w:t>30</w:t>
      </w:r>
      <w:r w:rsidRPr="0030291F">
        <w:rPr>
          <w:rFonts w:ascii="Times New Roman" w:hAnsi="Times New Roman" w:cs="Times New Roman"/>
          <w:b/>
          <w:bCs/>
          <w:i/>
          <w:iCs/>
          <w:sz w:val="18"/>
          <w:szCs w:val="18"/>
          <w:u w:val="single"/>
        </w:rPr>
        <w:t xml:space="preserve"> iunie 2026</w:t>
      </w:r>
    </w:p>
    <w:p w:rsidR="0030291F" w:rsidRPr="00FA4840" w:rsidRDefault="0030291F" w:rsidP="005D2CF7">
      <w:pPr>
        <w:spacing w:after="0"/>
        <w:jc w:val="center"/>
        <w:rPr>
          <w:rFonts w:ascii="Times New Roman" w:hAnsi="Times New Roman" w:cs="Times New Roman"/>
          <w:b/>
          <w:bCs/>
          <w:sz w:val="16"/>
          <w:szCs w:val="16"/>
        </w:rPr>
      </w:pPr>
    </w:p>
    <w:p w:rsidR="0030291F" w:rsidRPr="00FA4840" w:rsidRDefault="0030291F" w:rsidP="005D2CF7">
      <w:pPr>
        <w:spacing w:after="0"/>
        <w:jc w:val="center"/>
        <w:rPr>
          <w:rFonts w:ascii="Times New Roman" w:hAnsi="Times New Roman" w:cs="Times New Roman"/>
          <w:b/>
          <w:bCs/>
          <w:sz w:val="16"/>
          <w:szCs w:val="16"/>
        </w:rPr>
      </w:pPr>
    </w:p>
    <w:p w:rsidR="00207ABF" w:rsidRDefault="00207ABF" w:rsidP="005D2CF7">
      <w:pPr>
        <w:spacing w:after="0"/>
        <w:jc w:val="center"/>
        <w:rPr>
          <w:rFonts w:ascii="Times New Roman" w:hAnsi="Times New Roman" w:cs="Times New Roman"/>
          <w:b/>
          <w:bCs/>
          <w:sz w:val="28"/>
          <w:szCs w:val="28"/>
        </w:rPr>
      </w:pPr>
    </w:p>
    <w:p w:rsidR="00207ABF" w:rsidRDefault="00207ABF" w:rsidP="005D2CF7">
      <w:pPr>
        <w:spacing w:after="0"/>
        <w:jc w:val="center"/>
        <w:rPr>
          <w:rFonts w:ascii="Times New Roman" w:hAnsi="Times New Roman" w:cs="Times New Roman"/>
          <w:b/>
          <w:bCs/>
          <w:sz w:val="28"/>
          <w:szCs w:val="28"/>
        </w:rPr>
      </w:pPr>
    </w:p>
    <w:p w:rsidR="00207ABF" w:rsidRDefault="00207ABF" w:rsidP="005D2CF7">
      <w:pPr>
        <w:spacing w:after="0"/>
        <w:jc w:val="center"/>
        <w:rPr>
          <w:rFonts w:ascii="Times New Roman" w:hAnsi="Times New Roman" w:cs="Times New Roman"/>
          <w:b/>
          <w:bCs/>
          <w:sz w:val="28"/>
          <w:szCs w:val="28"/>
        </w:rPr>
      </w:pPr>
    </w:p>
    <w:p w:rsidR="00AC71DE" w:rsidRPr="0030291F" w:rsidRDefault="00D025EA" w:rsidP="005D2CF7">
      <w:pPr>
        <w:spacing w:after="0"/>
        <w:jc w:val="center"/>
        <w:rPr>
          <w:rFonts w:ascii="Times New Roman" w:hAnsi="Times New Roman" w:cs="Times New Roman"/>
          <w:b/>
          <w:sz w:val="28"/>
          <w:szCs w:val="28"/>
        </w:rPr>
      </w:pPr>
      <w:r w:rsidRPr="0030291F">
        <w:rPr>
          <w:rFonts w:ascii="Times New Roman" w:hAnsi="Times New Roman" w:cs="Times New Roman"/>
          <w:b/>
          <w:bCs/>
          <w:sz w:val="28"/>
          <w:szCs w:val="28"/>
        </w:rPr>
        <w:t>REGULAMENT</w:t>
      </w:r>
      <w:r w:rsidR="00FA4840">
        <w:rPr>
          <w:rFonts w:ascii="Times New Roman" w:hAnsi="Times New Roman" w:cs="Times New Roman"/>
          <w:b/>
          <w:bCs/>
          <w:sz w:val="28"/>
          <w:szCs w:val="28"/>
        </w:rPr>
        <w:t>UL</w:t>
      </w:r>
    </w:p>
    <w:p w:rsidR="00D91601" w:rsidRPr="00D91601" w:rsidRDefault="00AC71DE" w:rsidP="005D2CF7">
      <w:pPr>
        <w:spacing w:after="0"/>
        <w:jc w:val="center"/>
        <w:rPr>
          <w:rFonts w:ascii="Times New Roman" w:hAnsi="Times New Roman" w:cs="Times New Roman"/>
          <w:b/>
          <w:sz w:val="24"/>
          <w:szCs w:val="24"/>
        </w:rPr>
      </w:pPr>
      <w:r w:rsidRPr="00D91601">
        <w:rPr>
          <w:rFonts w:ascii="Times New Roman" w:hAnsi="Times New Roman" w:cs="Times New Roman"/>
          <w:b/>
          <w:bCs/>
          <w:sz w:val="24"/>
          <w:szCs w:val="24"/>
        </w:rPr>
        <w:t xml:space="preserve">de organizare și funcționare </w:t>
      </w:r>
      <w:r w:rsidR="00D91601" w:rsidRPr="00D91601">
        <w:rPr>
          <w:rFonts w:ascii="Times New Roman" w:hAnsi="Times New Roman" w:cs="Times New Roman"/>
          <w:b/>
          <w:sz w:val="24"/>
          <w:szCs w:val="24"/>
        </w:rPr>
        <w:t xml:space="preserve">al </w:t>
      </w:r>
      <w:r w:rsidR="00D025EA">
        <w:rPr>
          <w:rFonts w:ascii="Times New Roman" w:hAnsi="Times New Roman" w:cs="Times New Roman"/>
          <w:b/>
          <w:sz w:val="24"/>
          <w:szCs w:val="24"/>
        </w:rPr>
        <w:t>s</w:t>
      </w:r>
      <w:r w:rsidR="00D91601" w:rsidRPr="00D91601">
        <w:rPr>
          <w:rFonts w:ascii="Times New Roman" w:hAnsi="Times New Roman" w:cs="Times New Roman"/>
          <w:b/>
          <w:sz w:val="24"/>
          <w:szCs w:val="24"/>
        </w:rPr>
        <w:t xml:space="preserve">erviciului </w:t>
      </w:r>
      <w:r w:rsidR="00D025EA">
        <w:rPr>
          <w:rFonts w:ascii="Times New Roman" w:hAnsi="Times New Roman" w:cs="Times New Roman"/>
          <w:b/>
          <w:sz w:val="24"/>
          <w:szCs w:val="24"/>
        </w:rPr>
        <w:t>s</w:t>
      </w:r>
      <w:r w:rsidRPr="00D91601">
        <w:rPr>
          <w:rFonts w:ascii="Times New Roman" w:hAnsi="Times New Roman" w:cs="Times New Roman"/>
          <w:b/>
          <w:sz w:val="24"/>
          <w:szCs w:val="24"/>
        </w:rPr>
        <w:t>ocial de zi</w:t>
      </w:r>
    </w:p>
    <w:p w:rsidR="00AC71DE" w:rsidRDefault="00AC71DE" w:rsidP="005D2CF7">
      <w:pPr>
        <w:spacing w:after="0"/>
        <w:jc w:val="center"/>
      </w:pPr>
      <w:r w:rsidRPr="00D91601">
        <w:rPr>
          <w:rFonts w:ascii="Times New Roman" w:hAnsi="Times New Roman" w:cs="Times New Roman"/>
          <w:b/>
          <w:sz w:val="24"/>
          <w:szCs w:val="24"/>
        </w:rPr>
        <w:t xml:space="preserve">„Centrul de zi </w:t>
      </w:r>
      <w:r w:rsidRPr="00D91601">
        <w:rPr>
          <w:rFonts w:ascii="Times New Roman" w:hAnsi="Times New Roman" w:cs="Times New Roman"/>
          <w:b/>
          <w:bCs/>
          <w:sz w:val="24"/>
          <w:szCs w:val="24"/>
        </w:rPr>
        <w:t>pentru persoane vârstnice</w:t>
      </w:r>
      <w:r w:rsidR="00D91601">
        <w:rPr>
          <w:rFonts w:ascii="Times New Roman" w:hAnsi="Times New Roman" w:cs="Times New Roman"/>
          <w:b/>
          <w:bCs/>
          <w:sz w:val="24"/>
          <w:szCs w:val="24"/>
        </w:rPr>
        <w:t>”</w:t>
      </w:r>
    </w:p>
    <w:p w:rsidR="00AC71DE" w:rsidRDefault="00AC71DE" w:rsidP="005D2CF7">
      <w:pPr>
        <w:jc w:val="both"/>
      </w:pPr>
    </w:p>
    <w:p w:rsidR="002B593D" w:rsidRDefault="002B593D" w:rsidP="005D2CF7">
      <w:pPr>
        <w:jc w:val="both"/>
      </w:pPr>
    </w:p>
    <w:p w:rsidR="00AC71DE" w:rsidRPr="00AC71DE" w:rsidRDefault="00243182" w:rsidP="00D025EA">
      <w:pPr>
        <w:spacing w:after="0"/>
        <w:ind w:firstLine="426"/>
        <w:jc w:val="both"/>
        <w:rPr>
          <w:rFonts w:ascii="Times New Roman" w:hAnsi="Times New Roman" w:cs="Times New Roman"/>
          <w:sz w:val="24"/>
          <w:szCs w:val="24"/>
        </w:rPr>
      </w:pPr>
      <w:r w:rsidRPr="00AC71DE">
        <w:rPr>
          <w:rFonts w:ascii="Times New Roman" w:hAnsi="Times New Roman" w:cs="Times New Roman"/>
          <w:b/>
          <w:bCs/>
          <w:sz w:val="24"/>
          <w:szCs w:val="24"/>
        </w:rPr>
        <w:t>Articolul 1</w:t>
      </w:r>
    </w:p>
    <w:p w:rsidR="00AC71DE" w:rsidRPr="00AC71DE" w:rsidRDefault="00AC71DE" w:rsidP="00D025EA">
      <w:pPr>
        <w:spacing w:after="0"/>
        <w:ind w:firstLine="426"/>
        <w:jc w:val="both"/>
        <w:rPr>
          <w:rFonts w:ascii="Times New Roman" w:hAnsi="Times New Roman" w:cs="Times New Roman"/>
          <w:sz w:val="24"/>
          <w:szCs w:val="24"/>
        </w:rPr>
      </w:pPr>
      <w:r w:rsidRPr="00AC71DE">
        <w:rPr>
          <w:rFonts w:ascii="Times New Roman" w:hAnsi="Times New Roman" w:cs="Times New Roman"/>
          <w:b/>
          <w:bCs/>
          <w:sz w:val="24"/>
          <w:szCs w:val="24"/>
        </w:rPr>
        <w:t>Definiție</w:t>
      </w:r>
    </w:p>
    <w:p w:rsidR="00AC71DE" w:rsidRDefault="00AC71DE" w:rsidP="00562E93">
      <w:pPr>
        <w:spacing w:after="0" w:line="240" w:lineRule="auto"/>
        <w:ind w:firstLine="425"/>
        <w:jc w:val="both"/>
        <w:rPr>
          <w:rFonts w:ascii="Times New Roman" w:hAnsi="Times New Roman" w:cs="Times New Roman"/>
          <w:sz w:val="24"/>
          <w:szCs w:val="24"/>
        </w:rPr>
      </w:pPr>
      <w:r w:rsidRPr="00AC71DE">
        <w:rPr>
          <w:rFonts w:ascii="Times New Roman" w:hAnsi="Times New Roman" w:cs="Times New Roman"/>
          <w:sz w:val="24"/>
          <w:szCs w:val="24"/>
        </w:rPr>
        <w:t xml:space="preserve">(1) Regulamentul de organizare și funcționare este un document propriu al </w:t>
      </w:r>
      <w:r w:rsidR="00816511">
        <w:rPr>
          <w:rFonts w:ascii="Times New Roman" w:hAnsi="Times New Roman" w:cs="Times New Roman"/>
          <w:sz w:val="24"/>
          <w:szCs w:val="24"/>
        </w:rPr>
        <w:t>s</w:t>
      </w:r>
      <w:r w:rsidRPr="00AC71DE">
        <w:rPr>
          <w:rFonts w:ascii="Times New Roman" w:hAnsi="Times New Roman" w:cs="Times New Roman"/>
          <w:sz w:val="24"/>
          <w:szCs w:val="24"/>
        </w:rPr>
        <w:t xml:space="preserve">erviciului social </w:t>
      </w:r>
      <w:r w:rsidR="00D025EA">
        <w:rPr>
          <w:rFonts w:ascii="Times New Roman" w:hAnsi="Times New Roman" w:cs="Times New Roman"/>
          <w:sz w:val="24"/>
          <w:szCs w:val="24"/>
        </w:rPr>
        <w:t>„</w:t>
      </w:r>
      <w:r>
        <w:rPr>
          <w:rFonts w:ascii="Times New Roman" w:hAnsi="Times New Roman" w:cs="Times New Roman"/>
          <w:sz w:val="24"/>
          <w:szCs w:val="24"/>
        </w:rPr>
        <w:t>Centrul</w:t>
      </w:r>
      <w:r w:rsidRPr="00AC71DE">
        <w:rPr>
          <w:rFonts w:ascii="Times New Roman" w:hAnsi="Times New Roman" w:cs="Times New Roman"/>
          <w:sz w:val="24"/>
          <w:szCs w:val="24"/>
        </w:rPr>
        <w:t xml:space="preserve"> de zi pentru persoane </w:t>
      </w:r>
      <w:r>
        <w:rPr>
          <w:rFonts w:ascii="Times New Roman" w:hAnsi="Times New Roman" w:cs="Times New Roman"/>
          <w:sz w:val="24"/>
          <w:szCs w:val="24"/>
        </w:rPr>
        <w:t>vârstnic</w:t>
      </w:r>
      <w:r w:rsidRPr="00AC71DE">
        <w:rPr>
          <w:rFonts w:ascii="Times New Roman" w:hAnsi="Times New Roman" w:cs="Times New Roman"/>
          <w:sz w:val="24"/>
          <w:szCs w:val="24"/>
        </w:rPr>
        <w:t>e</w:t>
      </w:r>
      <w:r w:rsidR="00D025EA">
        <w:rPr>
          <w:rFonts w:ascii="Times New Roman" w:hAnsi="Times New Roman" w:cs="Times New Roman"/>
          <w:sz w:val="24"/>
          <w:szCs w:val="24"/>
        </w:rPr>
        <w:t>”</w:t>
      </w:r>
      <w:r w:rsidR="00033037">
        <w:rPr>
          <w:rFonts w:ascii="Times New Roman" w:hAnsi="Times New Roman" w:cs="Times New Roman"/>
          <w:sz w:val="24"/>
          <w:szCs w:val="24"/>
        </w:rPr>
        <w:t>(</w:t>
      </w:r>
      <w:r w:rsidR="00C96387">
        <w:rPr>
          <w:rFonts w:ascii="Times New Roman" w:hAnsi="Times New Roman" w:cs="Times New Roman"/>
          <w:sz w:val="24"/>
          <w:szCs w:val="24"/>
        </w:rPr>
        <w:t>centr</w:t>
      </w:r>
      <w:r w:rsidR="00CA3A9D">
        <w:rPr>
          <w:rFonts w:ascii="Times New Roman" w:hAnsi="Times New Roman" w:cs="Times New Roman"/>
          <w:sz w:val="24"/>
          <w:szCs w:val="24"/>
        </w:rPr>
        <w:t>e de zi de socializare, de tip club - CLUB)</w:t>
      </w:r>
      <w:r w:rsidRPr="00AC71DE">
        <w:rPr>
          <w:rFonts w:ascii="Times New Roman" w:hAnsi="Times New Roman" w:cs="Times New Roman"/>
          <w:sz w:val="24"/>
          <w:szCs w:val="24"/>
        </w:rPr>
        <w:t xml:space="preserve">, aprobat prin Hotărârea Consiliului Local </w:t>
      </w:r>
      <w:r>
        <w:rPr>
          <w:rFonts w:ascii="Times New Roman" w:hAnsi="Times New Roman" w:cs="Times New Roman"/>
          <w:sz w:val="24"/>
          <w:szCs w:val="24"/>
        </w:rPr>
        <w:t>Ștefan cel Mare</w:t>
      </w:r>
      <w:r w:rsidRPr="00AC71DE">
        <w:rPr>
          <w:rFonts w:ascii="Times New Roman" w:hAnsi="Times New Roman" w:cs="Times New Roman"/>
          <w:sz w:val="24"/>
          <w:szCs w:val="24"/>
        </w:rPr>
        <w:t xml:space="preserve">, în vederea asigurării funcționării acestuia, cu respectarea standardelor minime de calitate aplicabile și a asigurării accesului persoanelor beneficiare la informații privind condițiile de admitere, serviciile oferite etc. </w:t>
      </w:r>
    </w:p>
    <w:p w:rsidR="00AC71DE" w:rsidRPr="00AC71DE" w:rsidRDefault="00AC71DE" w:rsidP="00562E93">
      <w:pPr>
        <w:spacing w:after="0" w:line="240" w:lineRule="auto"/>
        <w:ind w:firstLine="425"/>
        <w:jc w:val="both"/>
        <w:rPr>
          <w:rFonts w:ascii="Times New Roman" w:hAnsi="Times New Roman" w:cs="Times New Roman"/>
          <w:sz w:val="24"/>
          <w:szCs w:val="24"/>
        </w:rPr>
      </w:pPr>
      <w:r w:rsidRPr="00AC71DE">
        <w:rPr>
          <w:rFonts w:ascii="Times New Roman" w:hAnsi="Times New Roman" w:cs="Times New Roman"/>
          <w:sz w:val="24"/>
          <w:szCs w:val="24"/>
        </w:rPr>
        <w:t xml:space="preserve">(2) Prevederile prezentului regulament sunt obligatorii atât pentru persoanele beneficiare, cât și pentru angajații centrului și, după caz, pentru membrii familiei beneficiarilor, reprezentanții legali/convenționali, vizitatori. </w:t>
      </w:r>
    </w:p>
    <w:p w:rsidR="00D91601" w:rsidRDefault="00D91601" w:rsidP="005D2CF7">
      <w:pPr>
        <w:spacing w:after="0"/>
        <w:jc w:val="both"/>
        <w:rPr>
          <w:rFonts w:ascii="Times New Roman" w:hAnsi="Times New Roman" w:cs="Times New Roman"/>
          <w:b/>
          <w:bCs/>
          <w:sz w:val="24"/>
          <w:szCs w:val="24"/>
        </w:rPr>
      </w:pPr>
    </w:p>
    <w:p w:rsidR="00AC71DE" w:rsidRPr="00AC71DE" w:rsidRDefault="00243182" w:rsidP="00D025EA">
      <w:pPr>
        <w:spacing w:after="0"/>
        <w:ind w:firstLine="426"/>
        <w:jc w:val="both"/>
        <w:rPr>
          <w:rFonts w:ascii="Times New Roman" w:hAnsi="Times New Roman" w:cs="Times New Roman"/>
          <w:sz w:val="24"/>
          <w:szCs w:val="24"/>
        </w:rPr>
      </w:pPr>
      <w:r w:rsidRPr="00AC71DE">
        <w:rPr>
          <w:rFonts w:ascii="Times New Roman" w:hAnsi="Times New Roman" w:cs="Times New Roman"/>
          <w:b/>
          <w:bCs/>
          <w:sz w:val="24"/>
          <w:szCs w:val="24"/>
        </w:rPr>
        <w:t>Articolul 2</w:t>
      </w:r>
    </w:p>
    <w:p w:rsidR="00AC71DE" w:rsidRPr="00D91601" w:rsidRDefault="00AC71DE" w:rsidP="00D025EA">
      <w:pPr>
        <w:spacing w:after="0"/>
        <w:ind w:firstLine="426"/>
        <w:jc w:val="both"/>
        <w:rPr>
          <w:rFonts w:ascii="Times New Roman" w:hAnsi="Times New Roman" w:cs="Times New Roman"/>
          <w:b/>
          <w:sz w:val="24"/>
          <w:szCs w:val="24"/>
        </w:rPr>
      </w:pPr>
      <w:r w:rsidRPr="00D91601">
        <w:rPr>
          <w:rFonts w:ascii="Times New Roman" w:hAnsi="Times New Roman" w:cs="Times New Roman"/>
          <w:b/>
          <w:bCs/>
          <w:sz w:val="24"/>
          <w:szCs w:val="24"/>
        </w:rPr>
        <w:t xml:space="preserve">Identificarea serviciului </w:t>
      </w:r>
      <w:r w:rsidRPr="00D91601">
        <w:rPr>
          <w:rFonts w:ascii="Times New Roman" w:hAnsi="Times New Roman" w:cs="Times New Roman"/>
          <w:b/>
          <w:sz w:val="24"/>
          <w:szCs w:val="24"/>
        </w:rPr>
        <w:t xml:space="preserve">social </w:t>
      </w:r>
    </w:p>
    <w:p w:rsidR="00C27758" w:rsidRDefault="00AC71DE" w:rsidP="002B593D">
      <w:pPr>
        <w:pStyle w:val="ListParagraph"/>
        <w:numPr>
          <w:ilvl w:val="0"/>
          <w:numId w:val="60"/>
        </w:numPr>
        <w:spacing w:after="0" w:line="240" w:lineRule="auto"/>
        <w:ind w:left="0" w:firstLine="426"/>
        <w:jc w:val="both"/>
        <w:rPr>
          <w:rFonts w:ascii="Times New Roman" w:hAnsi="Times New Roman" w:cs="Times New Roman"/>
          <w:sz w:val="24"/>
          <w:szCs w:val="24"/>
        </w:rPr>
      </w:pPr>
      <w:r w:rsidRPr="002B593D">
        <w:rPr>
          <w:rFonts w:ascii="Times New Roman" w:hAnsi="Times New Roman" w:cs="Times New Roman"/>
          <w:sz w:val="24"/>
          <w:szCs w:val="24"/>
        </w:rPr>
        <w:t xml:space="preserve">Serviciul social </w:t>
      </w:r>
      <w:r w:rsidR="00D025EA" w:rsidRPr="002B593D">
        <w:rPr>
          <w:rFonts w:ascii="Times New Roman" w:hAnsi="Times New Roman" w:cs="Times New Roman"/>
          <w:sz w:val="24"/>
          <w:szCs w:val="24"/>
        </w:rPr>
        <w:t>„</w:t>
      </w:r>
      <w:r w:rsidRPr="002B593D">
        <w:rPr>
          <w:rFonts w:ascii="Times New Roman" w:hAnsi="Times New Roman" w:cs="Times New Roman"/>
          <w:sz w:val="24"/>
          <w:szCs w:val="24"/>
        </w:rPr>
        <w:t>Centrul de zi pentru persoane vârstnice</w:t>
      </w:r>
      <w:r w:rsidR="00C27758">
        <w:rPr>
          <w:rFonts w:ascii="Times New Roman" w:hAnsi="Times New Roman" w:cs="Times New Roman"/>
          <w:sz w:val="24"/>
          <w:szCs w:val="24"/>
        </w:rPr>
        <w:t>”</w:t>
      </w:r>
      <w:r w:rsidRPr="002B593D">
        <w:rPr>
          <w:rFonts w:ascii="Times New Roman" w:hAnsi="Times New Roman" w:cs="Times New Roman"/>
          <w:sz w:val="24"/>
          <w:szCs w:val="24"/>
        </w:rPr>
        <w:t xml:space="preserve">, cod serviciu social </w:t>
      </w:r>
      <w:r w:rsidR="00320E52" w:rsidRPr="00320E52">
        <w:rPr>
          <w:rFonts w:ascii="Times New Roman" w:hAnsi="Times New Roman" w:cs="Times New Roman"/>
          <w:color w:val="000000"/>
          <w:sz w:val="24"/>
          <w:szCs w:val="24"/>
        </w:rPr>
        <w:t>889.3.3.CZ.PV</w:t>
      </w:r>
      <w:r w:rsidRPr="00320E52">
        <w:rPr>
          <w:rFonts w:ascii="Times New Roman" w:hAnsi="Times New Roman" w:cs="Times New Roman"/>
          <w:sz w:val="24"/>
          <w:szCs w:val="24"/>
        </w:rPr>
        <w:t>-</w:t>
      </w:r>
      <w:r w:rsidR="00E533FB">
        <w:rPr>
          <w:rFonts w:ascii="Times New Roman" w:hAnsi="Times New Roman" w:cs="Times New Roman"/>
          <w:sz w:val="24"/>
          <w:szCs w:val="24"/>
        </w:rPr>
        <w:t>(centre de zi de socializare, de tip club - CLUB)</w:t>
      </w:r>
      <w:r w:rsidR="00E533FB" w:rsidRPr="00AC71DE">
        <w:rPr>
          <w:rFonts w:ascii="Times New Roman" w:hAnsi="Times New Roman" w:cs="Times New Roman"/>
          <w:sz w:val="24"/>
          <w:szCs w:val="24"/>
        </w:rPr>
        <w:t xml:space="preserve">, </w:t>
      </w:r>
      <w:r w:rsidRPr="002B593D">
        <w:rPr>
          <w:rFonts w:ascii="Times New Roman" w:hAnsi="Times New Roman" w:cs="Times New Roman"/>
          <w:sz w:val="24"/>
          <w:szCs w:val="24"/>
        </w:rPr>
        <w:t xml:space="preserve">este înființat </w:t>
      </w:r>
      <w:r w:rsidR="00816511" w:rsidRPr="002B593D">
        <w:rPr>
          <w:rFonts w:ascii="Times New Roman" w:hAnsi="Times New Roman" w:cs="Times New Roman"/>
          <w:sz w:val="24"/>
          <w:szCs w:val="24"/>
        </w:rPr>
        <w:t>prin hotărârea</w:t>
      </w:r>
      <w:r w:rsidRPr="002B593D">
        <w:rPr>
          <w:rFonts w:ascii="Times New Roman" w:hAnsi="Times New Roman" w:cs="Times New Roman"/>
          <w:sz w:val="24"/>
          <w:szCs w:val="24"/>
        </w:rPr>
        <w:t xml:space="preserve"> Consiliul</w:t>
      </w:r>
      <w:r w:rsidR="00816511" w:rsidRPr="002B593D">
        <w:rPr>
          <w:rFonts w:ascii="Times New Roman" w:hAnsi="Times New Roman" w:cs="Times New Roman"/>
          <w:sz w:val="24"/>
          <w:szCs w:val="24"/>
        </w:rPr>
        <w:t>ui</w:t>
      </w:r>
      <w:r w:rsidRPr="002B593D">
        <w:rPr>
          <w:rFonts w:ascii="Times New Roman" w:hAnsi="Times New Roman" w:cs="Times New Roman"/>
          <w:sz w:val="24"/>
          <w:szCs w:val="24"/>
        </w:rPr>
        <w:t xml:space="preserve">  Local  Ștefan cel Mare</w:t>
      </w:r>
      <w:r w:rsidR="00956844" w:rsidRPr="002B593D">
        <w:rPr>
          <w:rFonts w:ascii="Times New Roman" w:hAnsi="Times New Roman" w:cs="Times New Roman"/>
          <w:sz w:val="24"/>
          <w:szCs w:val="24"/>
        </w:rPr>
        <w:t xml:space="preserve">nr. 22 din 30 iunie 2026 </w:t>
      </w:r>
      <w:r w:rsidR="00816511" w:rsidRPr="002B593D">
        <w:rPr>
          <w:rFonts w:ascii="Times New Roman" w:hAnsi="Times New Roman" w:cs="Times New Roman"/>
          <w:sz w:val="24"/>
          <w:szCs w:val="24"/>
        </w:rPr>
        <w:t>și se află în subordinea primarului comunei.</w:t>
      </w:r>
    </w:p>
    <w:p w:rsidR="005F7349" w:rsidRDefault="000A35BA" w:rsidP="002B593D">
      <w:pPr>
        <w:pStyle w:val="ListParagraph"/>
        <w:numPr>
          <w:ilvl w:val="0"/>
          <w:numId w:val="60"/>
        </w:numPr>
        <w:spacing w:after="0" w:line="240" w:lineRule="auto"/>
        <w:ind w:left="0" w:firstLine="426"/>
        <w:jc w:val="both"/>
        <w:rPr>
          <w:rFonts w:ascii="Times New Roman" w:hAnsi="Times New Roman" w:cs="Times New Roman"/>
          <w:sz w:val="24"/>
          <w:szCs w:val="24"/>
        </w:rPr>
      </w:pPr>
      <w:r>
        <w:rPr>
          <w:rFonts w:ascii="Times New Roman" w:hAnsi="Times New Roman" w:cs="Times New Roman"/>
          <w:sz w:val="24"/>
          <w:szCs w:val="24"/>
        </w:rPr>
        <w:t>Centrul de zi pentru persoane vârstnice funcționează</w:t>
      </w:r>
      <w:r w:rsidR="00B63925">
        <w:rPr>
          <w:rFonts w:ascii="Times New Roman" w:hAnsi="Times New Roman" w:cs="Times New Roman"/>
          <w:sz w:val="24"/>
          <w:szCs w:val="24"/>
        </w:rPr>
        <w:t xml:space="preserve"> în clădirea amenajată special </w:t>
      </w:r>
      <w:r w:rsidR="006D62A5">
        <w:rPr>
          <w:rFonts w:ascii="Times New Roman" w:hAnsi="Times New Roman" w:cs="Times New Roman"/>
          <w:sz w:val="24"/>
          <w:szCs w:val="24"/>
        </w:rPr>
        <w:t xml:space="preserve">pentru servicii sociale </w:t>
      </w:r>
      <w:r w:rsidR="00F741AA">
        <w:rPr>
          <w:rFonts w:ascii="Times New Roman" w:hAnsi="Times New Roman" w:cs="Times New Roman"/>
          <w:sz w:val="24"/>
          <w:szCs w:val="24"/>
        </w:rPr>
        <w:t>destinate</w:t>
      </w:r>
      <w:r w:rsidR="006D62A5">
        <w:rPr>
          <w:rFonts w:ascii="Times New Roman" w:hAnsi="Times New Roman" w:cs="Times New Roman"/>
          <w:sz w:val="24"/>
          <w:szCs w:val="24"/>
        </w:rPr>
        <w:t xml:space="preserve"> persoane</w:t>
      </w:r>
      <w:r w:rsidR="00F741AA">
        <w:rPr>
          <w:rFonts w:ascii="Times New Roman" w:hAnsi="Times New Roman" w:cs="Times New Roman"/>
          <w:sz w:val="24"/>
          <w:szCs w:val="24"/>
        </w:rPr>
        <w:t>lor</w:t>
      </w:r>
      <w:r w:rsidR="006D62A5">
        <w:rPr>
          <w:rFonts w:ascii="Times New Roman" w:hAnsi="Times New Roman" w:cs="Times New Roman"/>
          <w:sz w:val="24"/>
          <w:szCs w:val="24"/>
        </w:rPr>
        <w:t xml:space="preserve"> vârstnice</w:t>
      </w:r>
      <w:r w:rsidR="00F741AA">
        <w:rPr>
          <w:rFonts w:ascii="Times New Roman" w:hAnsi="Times New Roman" w:cs="Times New Roman"/>
          <w:sz w:val="24"/>
          <w:szCs w:val="24"/>
        </w:rPr>
        <w:t>din</w:t>
      </w:r>
      <w:r w:rsidR="00860D26">
        <w:rPr>
          <w:rFonts w:ascii="Times New Roman" w:hAnsi="Times New Roman" w:cs="Times New Roman"/>
          <w:sz w:val="24"/>
          <w:szCs w:val="24"/>
        </w:rPr>
        <w:t xml:space="preserve"> comuna Ștefan cel Mare, satul Ștefan cel Mare, str. Ștefan cel Mare, nr. 4, județul Călărași</w:t>
      </w:r>
      <w:r w:rsidR="00F91227">
        <w:rPr>
          <w:rFonts w:ascii="Times New Roman" w:hAnsi="Times New Roman" w:cs="Times New Roman"/>
          <w:sz w:val="24"/>
          <w:szCs w:val="24"/>
        </w:rPr>
        <w:t>.</w:t>
      </w:r>
    </w:p>
    <w:p w:rsidR="00142580" w:rsidRPr="00807BFF" w:rsidRDefault="00142580" w:rsidP="00142580">
      <w:pPr>
        <w:pStyle w:val="ListParagraph"/>
        <w:numPr>
          <w:ilvl w:val="0"/>
          <w:numId w:val="60"/>
        </w:numPr>
        <w:spacing w:after="0" w:line="240" w:lineRule="auto"/>
        <w:ind w:left="0" w:firstLine="426"/>
        <w:jc w:val="both"/>
        <w:rPr>
          <w:rFonts w:ascii="Times New Roman" w:hAnsi="Times New Roman" w:cs="Times New Roman"/>
          <w:sz w:val="24"/>
          <w:szCs w:val="24"/>
        </w:rPr>
      </w:pPr>
      <w:r w:rsidRPr="00807BFF">
        <w:rPr>
          <w:rFonts w:ascii="Times New Roman" w:hAnsi="Times New Roman" w:cs="Times New Roman"/>
          <w:sz w:val="24"/>
          <w:szCs w:val="24"/>
          <w:shd w:val="clear" w:color="auto" w:fill="FFFFFF"/>
        </w:rPr>
        <w:t xml:space="preserve">Scurtă descriere a spaţiului în care funcţionează serviciul social: </w:t>
      </w:r>
    </w:p>
    <w:p w:rsidR="00142580" w:rsidRPr="00142580" w:rsidRDefault="00142580" w:rsidP="00404411">
      <w:pPr>
        <w:pStyle w:val="NoSpacing"/>
        <w:numPr>
          <w:ilvl w:val="0"/>
          <w:numId w:val="61"/>
        </w:numPr>
        <w:ind w:left="0" w:firstLine="426"/>
        <w:jc w:val="both"/>
        <w:rPr>
          <w:rFonts w:ascii="Times New Roman" w:hAnsi="Times New Roman" w:cs="Times New Roman"/>
          <w:sz w:val="24"/>
          <w:szCs w:val="24"/>
          <w:shd w:val="clear" w:color="auto" w:fill="FFFFFF"/>
        </w:rPr>
      </w:pPr>
      <w:r w:rsidRPr="00142580">
        <w:rPr>
          <w:rFonts w:ascii="Times New Roman" w:hAnsi="Times New Roman" w:cs="Times New Roman"/>
          <w:sz w:val="24"/>
          <w:szCs w:val="24"/>
          <w:shd w:val="clear" w:color="auto" w:fill="FFFFFF"/>
        </w:rPr>
        <w:t xml:space="preserve">Suprafaţă totală în metri pătraţi: </w:t>
      </w:r>
      <w:r w:rsidR="00332398">
        <w:rPr>
          <w:rFonts w:ascii="Times New Roman" w:hAnsi="Times New Roman" w:cs="Times New Roman"/>
          <w:sz w:val="24"/>
          <w:szCs w:val="24"/>
          <w:shd w:val="clear" w:color="auto" w:fill="FFFFFF"/>
        </w:rPr>
        <w:t>construcție – 250 m.p.</w:t>
      </w:r>
    </w:p>
    <w:p w:rsidR="00142580" w:rsidRPr="00142580" w:rsidRDefault="00142580" w:rsidP="00404411">
      <w:pPr>
        <w:pStyle w:val="NoSpacing"/>
        <w:numPr>
          <w:ilvl w:val="0"/>
          <w:numId w:val="61"/>
        </w:numPr>
        <w:ind w:left="0" w:firstLine="426"/>
        <w:jc w:val="both"/>
        <w:rPr>
          <w:rFonts w:ascii="Times New Roman" w:hAnsi="Times New Roman" w:cs="Times New Roman"/>
          <w:sz w:val="24"/>
          <w:szCs w:val="24"/>
          <w:shd w:val="clear" w:color="auto" w:fill="FFFFFF"/>
        </w:rPr>
      </w:pPr>
      <w:r w:rsidRPr="00142580">
        <w:rPr>
          <w:rFonts w:ascii="Times New Roman" w:hAnsi="Times New Roman" w:cs="Times New Roman"/>
          <w:sz w:val="24"/>
          <w:szCs w:val="24"/>
          <w:shd w:val="clear" w:color="auto" w:fill="FFFFFF"/>
        </w:rPr>
        <w:t xml:space="preserve">Nr. etaje: </w:t>
      </w:r>
      <w:r w:rsidR="00404411">
        <w:rPr>
          <w:rFonts w:ascii="Times New Roman" w:hAnsi="Times New Roman" w:cs="Times New Roman"/>
          <w:sz w:val="24"/>
          <w:szCs w:val="24"/>
          <w:shd w:val="clear" w:color="auto" w:fill="FFFFFF"/>
        </w:rPr>
        <w:t>parter.</w:t>
      </w:r>
    </w:p>
    <w:p w:rsidR="00142580" w:rsidRPr="00142580" w:rsidRDefault="00142580" w:rsidP="00404411">
      <w:pPr>
        <w:pStyle w:val="NoSpacing"/>
        <w:numPr>
          <w:ilvl w:val="0"/>
          <w:numId w:val="61"/>
        </w:numPr>
        <w:ind w:left="0" w:firstLine="426"/>
        <w:jc w:val="both"/>
        <w:rPr>
          <w:rFonts w:ascii="Times New Roman" w:hAnsi="Times New Roman" w:cs="Times New Roman"/>
          <w:sz w:val="24"/>
          <w:szCs w:val="24"/>
          <w:shd w:val="clear" w:color="auto" w:fill="FFFFFF"/>
        </w:rPr>
      </w:pPr>
      <w:r w:rsidRPr="00142580">
        <w:rPr>
          <w:rFonts w:ascii="Times New Roman" w:hAnsi="Times New Roman" w:cs="Times New Roman"/>
          <w:sz w:val="24"/>
          <w:szCs w:val="24"/>
          <w:shd w:val="clear" w:color="auto" w:fill="FFFFFF"/>
        </w:rPr>
        <w:t xml:space="preserve">Curte exterioară: </w:t>
      </w:r>
      <w:r w:rsidR="00E84DA6">
        <w:rPr>
          <w:rFonts w:ascii="Times New Roman" w:hAnsi="Times New Roman" w:cs="Times New Roman"/>
          <w:sz w:val="24"/>
          <w:szCs w:val="24"/>
          <w:shd w:val="clear" w:color="auto" w:fill="FFFFFF"/>
        </w:rPr>
        <w:t>1 680 m.p.</w:t>
      </w:r>
      <w:r w:rsidR="00C950E8">
        <w:rPr>
          <w:rFonts w:ascii="Times New Roman" w:hAnsi="Times New Roman" w:cs="Times New Roman"/>
          <w:sz w:val="24"/>
          <w:szCs w:val="24"/>
          <w:shd w:val="clear" w:color="auto" w:fill="FFFFFF"/>
        </w:rPr>
        <w:t>;</w:t>
      </w:r>
    </w:p>
    <w:p w:rsidR="00142580" w:rsidRPr="00142580" w:rsidRDefault="00142580" w:rsidP="00404411">
      <w:pPr>
        <w:pStyle w:val="NoSpacing"/>
        <w:numPr>
          <w:ilvl w:val="0"/>
          <w:numId w:val="61"/>
        </w:numPr>
        <w:ind w:left="0" w:firstLine="426"/>
        <w:jc w:val="both"/>
        <w:rPr>
          <w:rStyle w:val="spar3"/>
          <w:rFonts w:ascii="Times New Roman" w:eastAsia="Times New Roman" w:hAnsi="Times New Roman" w:cs="Times New Roman"/>
          <w:sz w:val="24"/>
          <w:szCs w:val="24"/>
        </w:rPr>
      </w:pPr>
      <w:r w:rsidRPr="00142580">
        <w:rPr>
          <w:rStyle w:val="spar3"/>
          <w:rFonts w:ascii="Times New Roman" w:eastAsia="Times New Roman" w:hAnsi="Times New Roman" w:cs="Times New Roman"/>
          <w:sz w:val="24"/>
          <w:szCs w:val="24"/>
        </w:rPr>
        <w:t xml:space="preserve">Nr. total camere: </w:t>
      </w:r>
      <w:r w:rsidR="00794B06">
        <w:rPr>
          <w:rStyle w:val="spar3"/>
          <w:rFonts w:ascii="Times New Roman" w:eastAsia="Times New Roman" w:hAnsi="Times New Roman" w:cs="Times New Roman"/>
          <w:sz w:val="24"/>
          <w:szCs w:val="24"/>
        </w:rPr>
        <w:t>10</w:t>
      </w:r>
      <w:r w:rsidRPr="00142580">
        <w:rPr>
          <w:rStyle w:val="spar3"/>
          <w:rFonts w:ascii="Times New Roman" w:eastAsia="Times New Roman" w:hAnsi="Times New Roman" w:cs="Times New Roman"/>
          <w:sz w:val="24"/>
          <w:szCs w:val="24"/>
        </w:rPr>
        <w:t>, din care:</w:t>
      </w:r>
    </w:p>
    <w:p w:rsidR="00142580" w:rsidRPr="00021DE7" w:rsidRDefault="004E4941" w:rsidP="00807BFF">
      <w:pPr>
        <w:pStyle w:val="NoSpacing"/>
        <w:ind w:firstLine="426"/>
        <w:jc w:val="both"/>
        <w:rPr>
          <w:rFonts w:ascii="Times New Roman" w:eastAsia="Times New Roman" w:hAnsi="Times New Roman" w:cs="Times New Roman"/>
          <w:sz w:val="24"/>
          <w:szCs w:val="24"/>
          <w:shd w:val="clear" w:color="auto" w:fill="FFFFFF"/>
        </w:rPr>
      </w:pPr>
      <w:r w:rsidRPr="00021DE7">
        <w:rPr>
          <w:rStyle w:val="slitttl1"/>
          <w:rFonts w:ascii="Times New Roman" w:eastAsia="Times New Roman" w:hAnsi="Times New Roman" w:cs="Times New Roman"/>
          <w:color w:val="auto"/>
          <w:sz w:val="24"/>
          <w:szCs w:val="24"/>
        </w:rPr>
        <w:t>a</w:t>
      </w:r>
      <w:r w:rsidR="00142580" w:rsidRPr="00021DE7">
        <w:rPr>
          <w:rStyle w:val="slitttl1"/>
          <w:rFonts w:ascii="Times New Roman" w:eastAsia="Times New Roman" w:hAnsi="Times New Roman" w:cs="Times New Roman"/>
          <w:color w:val="auto"/>
          <w:sz w:val="24"/>
          <w:szCs w:val="24"/>
        </w:rPr>
        <w:t>)</w:t>
      </w:r>
      <w:r w:rsidR="00142580" w:rsidRPr="00021DE7">
        <w:rPr>
          <w:rStyle w:val="slitbdy"/>
          <w:rFonts w:ascii="Times New Roman" w:eastAsia="Times New Roman" w:hAnsi="Times New Roman" w:cs="Times New Roman"/>
          <w:color w:val="auto"/>
          <w:sz w:val="24"/>
          <w:szCs w:val="24"/>
        </w:rPr>
        <w:t xml:space="preserve">nr. camere destinate cabinetelor de specialitate: </w:t>
      </w:r>
      <w:r w:rsidR="00CF1C78">
        <w:rPr>
          <w:rStyle w:val="slitbdy"/>
          <w:rFonts w:ascii="Times New Roman" w:eastAsia="Times New Roman" w:hAnsi="Times New Roman" w:cs="Times New Roman"/>
          <w:color w:val="auto"/>
          <w:sz w:val="24"/>
          <w:szCs w:val="24"/>
        </w:rPr>
        <w:t>1</w:t>
      </w:r>
      <w:r w:rsidR="00142580" w:rsidRPr="00021DE7">
        <w:rPr>
          <w:rStyle w:val="slitbdy"/>
          <w:rFonts w:ascii="Times New Roman" w:eastAsia="Times New Roman" w:hAnsi="Times New Roman" w:cs="Times New Roman"/>
          <w:color w:val="auto"/>
          <w:sz w:val="24"/>
          <w:szCs w:val="24"/>
        </w:rPr>
        <w:t>;</w:t>
      </w:r>
    </w:p>
    <w:p w:rsidR="00142580" w:rsidRPr="00021DE7" w:rsidRDefault="004E4941" w:rsidP="00807BFF">
      <w:pPr>
        <w:pStyle w:val="NoSpacing"/>
        <w:ind w:firstLine="426"/>
        <w:jc w:val="both"/>
        <w:rPr>
          <w:rFonts w:ascii="Times New Roman" w:eastAsia="Times New Roman" w:hAnsi="Times New Roman" w:cs="Times New Roman"/>
          <w:sz w:val="24"/>
          <w:szCs w:val="24"/>
          <w:shd w:val="clear" w:color="auto" w:fill="FFFFFF"/>
        </w:rPr>
      </w:pPr>
      <w:r w:rsidRPr="00021DE7">
        <w:rPr>
          <w:rStyle w:val="slitttl1"/>
          <w:rFonts w:ascii="Times New Roman" w:eastAsia="Times New Roman" w:hAnsi="Times New Roman" w:cs="Times New Roman"/>
          <w:color w:val="auto"/>
          <w:sz w:val="24"/>
          <w:szCs w:val="24"/>
        </w:rPr>
        <w:t>b</w:t>
      </w:r>
      <w:r w:rsidR="00142580" w:rsidRPr="00021DE7">
        <w:rPr>
          <w:rStyle w:val="slitttl1"/>
          <w:rFonts w:ascii="Times New Roman" w:eastAsia="Times New Roman" w:hAnsi="Times New Roman" w:cs="Times New Roman"/>
          <w:color w:val="auto"/>
          <w:sz w:val="24"/>
          <w:szCs w:val="24"/>
        </w:rPr>
        <w:t>)</w:t>
      </w:r>
      <w:r w:rsidR="00142580" w:rsidRPr="00021DE7">
        <w:rPr>
          <w:rStyle w:val="slitbdy"/>
          <w:rFonts w:ascii="Times New Roman" w:eastAsia="Times New Roman" w:hAnsi="Times New Roman" w:cs="Times New Roman"/>
          <w:color w:val="auto"/>
          <w:sz w:val="24"/>
          <w:szCs w:val="24"/>
        </w:rPr>
        <w:t xml:space="preserve">nr. spaţii comune: </w:t>
      </w:r>
      <w:r w:rsidR="00F37533">
        <w:rPr>
          <w:rStyle w:val="slitbdy"/>
          <w:rFonts w:ascii="Times New Roman" w:eastAsia="Times New Roman" w:hAnsi="Times New Roman" w:cs="Times New Roman"/>
          <w:color w:val="auto"/>
          <w:sz w:val="24"/>
          <w:szCs w:val="24"/>
        </w:rPr>
        <w:t>4</w:t>
      </w:r>
      <w:r w:rsidR="00142580" w:rsidRPr="00021DE7">
        <w:rPr>
          <w:rStyle w:val="slitbdy"/>
          <w:rFonts w:ascii="Times New Roman" w:eastAsia="Times New Roman" w:hAnsi="Times New Roman" w:cs="Times New Roman"/>
          <w:color w:val="auto"/>
          <w:sz w:val="24"/>
          <w:szCs w:val="24"/>
        </w:rPr>
        <w:t>;</w:t>
      </w:r>
    </w:p>
    <w:p w:rsidR="00142580" w:rsidRPr="00021DE7" w:rsidRDefault="004E4941" w:rsidP="00807BFF">
      <w:pPr>
        <w:pStyle w:val="NoSpacing"/>
        <w:ind w:firstLine="426"/>
        <w:jc w:val="both"/>
        <w:rPr>
          <w:rFonts w:ascii="Times New Roman" w:eastAsia="Times New Roman" w:hAnsi="Times New Roman" w:cs="Times New Roman"/>
          <w:sz w:val="24"/>
          <w:szCs w:val="24"/>
          <w:shd w:val="clear" w:color="auto" w:fill="FFFFFF"/>
        </w:rPr>
      </w:pPr>
      <w:r w:rsidRPr="00021DE7">
        <w:rPr>
          <w:rStyle w:val="slitttl1"/>
          <w:rFonts w:ascii="Times New Roman" w:eastAsia="Times New Roman" w:hAnsi="Times New Roman" w:cs="Times New Roman"/>
          <w:color w:val="auto"/>
          <w:sz w:val="24"/>
          <w:szCs w:val="24"/>
        </w:rPr>
        <w:t>c</w:t>
      </w:r>
      <w:r w:rsidR="00142580" w:rsidRPr="00021DE7">
        <w:rPr>
          <w:rStyle w:val="slitttl1"/>
          <w:rFonts w:ascii="Times New Roman" w:eastAsia="Times New Roman" w:hAnsi="Times New Roman" w:cs="Times New Roman"/>
          <w:color w:val="auto"/>
          <w:sz w:val="24"/>
          <w:szCs w:val="24"/>
        </w:rPr>
        <w:t>)</w:t>
      </w:r>
      <w:r w:rsidR="00142580" w:rsidRPr="00021DE7">
        <w:rPr>
          <w:rStyle w:val="slitbdy"/>
          <w:rFonts w:ascii="Times New Roman" w:eastAsia="Times New Roman" w:hAnsi="Times New Roman" w:cs="Times New Roman"/>
          <w:color w:val="auto"/>
          <w:sz w:val="24"/>
          <w:szCs w:val="24"/>
        </w:rPr>
        <w:t xml:space="preserve">nr. spaţii igienico-sanitare, şi anume nr. toalete: </w:t>
      </w:r>
      <w:r w:rsidR="00F37533">
        <w:rPr>
          <w:rStyle w:val="slitbdy"/>
          <w:rFonts w:ascii="Times New Roman" w:eastAsia="Times New Roman" w:hAnsi="Times New Roman" w:cs="Times New Roman"/>
          <w:color w:val="auto"/>
          <w:sz w:val="24"/>
          <w:szCs w:val="24"/>
        </w:rPr>
        <w:t xml:space="preserve">2 cu </w:t>
      </w:r>
      <w:r w:rsidR="00D31A58">
        <w:rPr>
          <w:rStyle w:val="slitbdy"/>
          <w:rFonts w:ascii="Times New Roman" w:eastAsia="Times New Roman" w:hAnsi="Times New Roman" w:cs="Times New Roman"/>
          <w:color w:val="auto"/>
          <w:sz w:val="24"/>
          <w:szCs w:val="24"/>
        </w:rPr>
        <w:t xml:space="preserve">6 cabine (3 </w:t>
      </w:r>
      <w:r w:rsidR="00D33426">
        <w:rPr>
          <w:rStyle w:val="slitbdy"/>
          <w:rFonts w:ascii="Times New Roman" w:eastAsia="Times New Roman" w:hAnsi="Times New Roman" w:cs="Times New Roman"/>
          <w:color w:val="auto"/>
          <w:sz w:val="24"/>
          <w:szCs w:val="24"/>
        </w:rPr>
        <w:t>pentru femei și 3 pentru bărbați)</w:t>
      </w:r>
      <w:r w:rsidR="00142580" w:rsidRPr="00021DE7">
        <w:rPr>
          <w:rStyle w:val="slitbdy"/>
          <w:rFonts w:ascii="Times New Roman" w:eastAsia="Times New Roman" w:hAnsi="Times New Roman" w:cs="Times New Roman"/>
          <w:color w:val="auto"/>
          <w:sz w:val="24"/>
          <w:szCs w:val="24"/>
        </w:rPr>
        <w:t xml:space="preserve">, nr. camere de duş/baie: </w:t>
      </w:r>
      <w:r w:rsidR="00CF1C78">
        <w:rPr>
          <w:rStyle w:val="slitbdy"/>
          <w:rFonts w:ascii="Times New Roman" w:eastAsia="Times New Roman" w:hAnsi="Times New Roman" w:cs="Times New Roman"/>
          <w:color w:val="auto"/>
          <w:sz w:val="24"/>
          <w:szCs w:val="24"/>
        </w:rPr>
        <w:t>1</w:t>
      </w:r>
      <w:r w:rsidR="00142580" w:rsidRPr="00021DE7">
        <w:rPr>
          <w:rStyle w:val="slitbdy"/>
          <w:rFonts w:ascii="Times New Roman" w:eastAsia="Times New Roman" w:hAnsi="Times New Roman" w:cs="Times New Roman"/>
          <w:color w:val="auto"/>
          <w:sz w:val="24"/>
          <w:szCs w:val="24"/>
        </w:rPr>
        <w:t>;</w:t>
      </w:r>
    </w:p>
    <w:p w:rsidR="00142580" w:rsidRPr="00021DE7" w:rsidRDefault="004E4941" w:rsidP="00807BFF">
      <w:pPr>
        <w:pStyle w:val="NoSpacing"/>
        <w:ind w:firstLine="426"/>
        <w:jc w:val="both"/>
        <w:rPr>
          <w:rFonts w:ascii="Times New Roman" w:eastAsia="Times New Roman" w:hAnsi="Times New Roman" w:cs="Times New Roman"/>
          <w:sz w:val="24"/>
          <w:szCs w:val="24"/>
          <w:shd w:val="clear" w:color="auto" w:fill="FFFFFF"/>
        </w:rPr>
      </w:pPr>
      <w:r w:rsidRPr="00021DE7">
        <w:rPr>
          <w:rStyle w:val="slitttl1"/>
          <w:rFonts w:ascii="Times New Roman" w:eastAsia="Times New Roman" w:hAnsi="Times New Roman" w:cs="Times New Roman"/>
          <w:color w:val="auto"/>
          <w:sz w:val="24"/>
          <w:szCs w:val="24"/>
        </w:rPr>
        <w:t>d</w:t>
      </w:r>
      <w:r w:rsidR="00142580" w:rsidRPr="00021DE7">
        <w:rPr>
          <w:rStyle w:val="slitttl1"/>
          <w:rFonts w:ascii="Times New Roman" w:eastAsia="Times New Roman" w:hAnsi="Times New Roman" w:cs="Times New Roman"/>
          <w:color w:val="auto"/>
          <w:sz w:val="24"/>
          <w:szCs w:val="24"/>
        </w:rPr>
        <w:t>)</w:t>
      </w:r>
      <w:r w:rsidR="00142580" w:rsidRPr="00021DE7">
        <w:rPr>
          <w:rStyle w:val="slitbdy"/>
          <w:rFonts w:ascii="Times New Roman" w:eastAsia="Times New Roman" w:hAnsi="Times New Roman" w:cs="Times New Roman"/>
          <w:color w:val="auto"/>
          <w:sz w:val="24"/>
          <w:szCs w:val="24"/>
        </w:rPr>
        <w:t xml:space="preserve">nr. camere/spaţii destinate personalului de conducere, administrativ, gospodărire, întreţinere-reparaţii, deservire: </w:t>
      </w:r>
      <w:r w:rsidR="00270633">
        <w:rPr>
          <w:rStyle w:val="slitbdy"/>
          <w:rFonts w:ascii="Times New Roman" w:eastAsia="Times New Roman" w:hAnsi="Times New Roman" w:cs="Times New Roman"/>
          <w:color w:val="auto"/>
          <w:sz w:val="24"/>
          <w:szCs w:val="24"/>
        </w:rPr>
        <w:t>2</w:t>
      </w:r>
    </w:p>
    <w:p w:rsidR="00D91601" w:rsidRDefault="00D91601" w:rsidP="005D2CF7">
      <w:pPr>
        <w:spacing w:after="0"/>
        <w:jc w:val="both"/>
        <w:rPr>
          <w:rFonts w:ascii="Times New Roman" w:hAnsi="Times New Roman" w:cs="Times New Roman"/>
          <w:b/>
          <w:bCs/>
          <w:sz w:val="24"/>
          <w:szCs w:val="24"/>
        </w:rPr>
      </w:pPr>
    </w:p>
    <w:p w:rsidR="00AC71DE" w:rsidRPr="00AC71DE" w:rsidRDefault="00FA4840" w:rsidP="00D025EA">
      <w:pPr>
        <w:spacing w:after="0"/>
        <w:ind w:firstLine="426"/>
        <w:jc w:val="both"/>
        <w:rPr>
          <w:rFonts w:ascii="Times New Roman" w:hAnsi="Times New Roman" w:cs="Times New Roman"/>
          <w:sz w:val="24"/>
          <w:szCs w:val="24"/>
        </w:rPr>
      </w:pPr>
      <w:r w:rsidRPr="00AC71DE">
        <w:rPr>
          <w:rFonts w:ascii="Times New Roman" w:hAnsi="Times New Roman" w:cs="Times New Roman"/>
          <w:b/>
          <w:bCs/>
          <w:sz w:val="24"/>
          <w:szCs w:val="24"/>
        </w:rPr>
        <w:t>Articolul 3</w:t>
      </w:r>
    </w:p>
    <w:p w:rsidR="00AC71DE" w:rsidRPr="00AC71DE" w:rsidRDefault="00AC71DE" w:rsidP="00562E93">
      <w:pPr>
        <w:spacing w:after="0" w:line="240" w:lineRule="auto"/>
        <w:ind w:firstLine="426"/>
        <w:jc w:val="both"/>
        <w:rPr>
          <w:rFonts w:ascii="Times New Roman" w:hAnsi="Times New Roman" w:cs="Times New Roman"/>
          <w:sz w:val="24"/>
          <w:szCs w:val="24"/>
        </w:rPr>
      </w:pPr>
      <w:r w:rsidRPr="00AC71DE">
        <w:rPr>
          <w:rFonts w:ascii="Times New Roman" w:hAnsi="Times New Roman" w:cs="Times New Roman"/>
          <w:b/>
          <w:bCs/>
          <w:sz w:val="24"/>
          <w:szCs w:val="24"/>
        </w:rPr>
        <w:t>Scopul serviciului social</w:t>
      </w:r>
    </w:p>
    <w:p w:rsidR="00F132A9" w:rsidRDefault="00AC71DE" w:rsidP="00562E93">
      <w:pPr>
        <w:pStyle w:val="ListParagraph"/>
        <w:numPr>
          <w:ilvl w:val="0"/>
          <w:numId w:val="47"/>
        </w:numPr>
        <w:spacing w:after="0" w:line="240" w:lineRule="auto"/>
        <w:ind w:left="0" w:firstLine="426"/>
        <w:jc w:val="both"/>
        <w:rPr>
          <w:rFonts w:ascii="Times New Roman" w:hAnsi="Times New Roman" w:cs="Times New Roman"/>
          <w:sz w:val="24"/>
          <w:szCs w:val="24"/>
        </w:rPr>
      </w:pPr>
      <w:r w:rsidRPr="00F132A9">
        <w:rPr>
          <w:rFonts w:ascii="Times New Roman" w:hAnsi="Times New Roman" w:cs="Times New Roman"/>
          <w:sz w:val="24"/>
          <w:szCs w:val="24"/>
        </w:rPr>
        <w:t>Serviciului social „Centrul de zi pentru persoane v</w:t>
      </w:r>
      <w:r w:rsidR="00BF0D44">
        <w:rPr>
          <w:rFonts w:ascii="Times New Roman" w:hAnsi="Times New Roman" w:cs="Times New Roman"/>
          <w:sz w:val="24"/>
          <w:szCs w:val="24"/>
        </w:rPr>
        <w:t>â</w:t>
      </w:r>
      <w:r w:rsidRPr="00F132A9">
        <w:rPr>
          <w:rFonts w:ascii="Times New Roman" w:hAnsi="Times New Roman" w:cs="Times New Roman"/>
          <w:sz w:val="24"/>
          <w:szCs w:val="24"/>
        </w:rPr>
        <w:t>rstnice</w:t>
      </w:r>
      <w:r w:rsidR="00243182" w:rsidRPr="00F132A9">
        <w:rPr>
          <w:rFonts w:ascii="Times New Roman" w:hAnsi="Times New Roman" w:cs="Times New Roman"/>
          <w:sz w:val="24"/>
          <w:szCs w:val="24"/>
        </w:rPr>
        <w:t>”</w:t>
      </w:r>
      <w:r w:rsidR="00E12328">
        <w:rPr>
          <w:rFonts w:ascii="Times New Roman" w:hAnsi="Times New Roman" w:cs="Times New Roman"/>
          <w:sz w:val="24"/>
          <w:szCs w:val="24"/>
        </w:rPr>
        <w:t xml:space="preserve">are drept scop </w:t>
      </w:r>
      <w:r w:rsidRPr="00F132A9">
        <w:rPr>
          <w:rFonts w:ascii="Times New Roman" w:hAnsi="Times New Roman" w:cs="Times New Roman"/>
          <w:sz w:val="24"/>
          <w:szCs w:val="24"/>
        </w:rPr>
        <w:t>prevenire</w:t>
      </w:r>
      <w:r w:rsidR="00E12328">
        <w:rPr>
          <w:rFonts w:ascii="Times New Roman" w:hAnsi="Times New Roman" w:cs="Times New Roman"/>
          <w:sz w:val="24"/>
          <w:szCs w:val="24"/>
        </w:rPr>
        <w:t>a</w:t>
      </w:r>
      <w:r w:rsidRPr="00F132A9">
        <w:rPr>
          <w:rFonts w:ascii="Times New Roman" w:hAnsi="Times New Roman" w:cs="Times New Roman"/>
          <w:sz w:val="24"/>
          <w:szCs w:val="24"/>
        </w:rPr>
        <w:t xml:space="preserve"> și/sau limitare a unor situații de dificultate și vulnerabilitate, care pot duce  la  marginalizare  sau  excluziune  socială,  promovând  participarea persoanelor vârstnice la viața socială și cultivarea relațiilor interumane, de a asigura persoanelor v</w:t>
      </w:r>
      <w:r w:rsidR="00F132A9">
        <w:rPr>
          <w:rFonts w:ascii="Times New Roman" w:hAnsi="Times New Roman" w:cs="Times New Roman"/>
          <w:sz w:val="24"/>
          <w:szCs w:val="24"/>
        </w:rPr>
        <w:t>â</w:t>
      </w:r>
      <w:r w:rsidRPr="00F132A9">
        <w:rPr>
          <w:rFonts w:ascii="Times New Roman" w:hAnsi="Times New Roman" w:cs="Times New Roman"/>
          <w:sz w:val="24"/>
          <w:szCs w:val="24"/>
        </w:rPr>
        <w:t xml:space="preserve">rstnice, </w:t>
      </w:r>
      <w:r w:rsidR="00F132A9">
        <w:rPr>
          <w:rFonts w:ascii="Times New Roman" w:hAnsi="Times New Roman" w:cs="Times New Roman"/>
          <w:sz w:val="24"/>
          <w:szCs w:val="24"/>
        </w:rPr>
        <w:t>î</w:t>
      </w:r>
      <w:r w:rsidRPr="00F132A9">
        <w:rPr>
          <w:rFonts w:ascii="Times New Roman" w:hAnsi="Times New Roman" w:cs="Times New Roman"/>
          <w:sz w:val="24"/>
          <w:szCs w:val="24"/>
        </w:rPr>
        <w:t>n func</w:t>
      </w:r>
      <w:r w:rsidR="00F132A9">
        <w:rPr>
          <w:rFonts w:ascii="Times New Roman" w:hAnsi="Times New Roman" w:cs="Times New Roman"/>
          <w:sz w:val="24"/>
          <w:szCs w:val="24"/>
        </w:rPr>
        <w:t>ț</w:t>
      </w:r>
      <w:r w:rsidRPr="00F132A9">
        <w:rPr>
          <w:rFonts w:ascii="Times New Roman" w:hAnsi="Times New Roman" w:cs="Times New Roman"/>
          <w:sz w:val="24"/>
          <w:szCs w:val="24"/>
        </w:rPr>
        <w:t>ie de situa</w:t>
      </w:r>
      <w:r w:rsidR="00F132A9">
        <w:rPr>
          <w:rFonts w:ascii="Times New Roman" w:hAnsi="Times New Roman" w:cs="Times New Roman"/>
          <w:sz w:val="24"/>
          <w:szCs w:val="24"/>
        </w:rPr>
        <w:t>ț</w:t>
      </w:r>
      <w:r w:rsidRPr="00F132A9">
        <w:rPr>
          <w:rFonts w:ascii="Times New Roman" w:hAnsi="Times New Roman" w:cs="Times New Roman"/>
          <w:sz w:val="24"/>
          <w:szCs w:val="24"/>
        </w:rPr>
        <w:t>iile personale de natur</w:t>
      </w:r>
      <w:r w:rsidR="00F132A9">
        <w:rPr>
          <w:rFonts w:ascii="Times New Roman" w:hAnsi="Times New Roman" w:cs="Times New Roman"/>
          <w:sz w:val="24"/>
          <w:szCs w:val="24"/>
        </w:rPr>
        <w:t>ă</w:t>
      </w:r>
      <w:r w:rsidRPr="00F132A9">
        <w:rPr>
          <w:rFonts w:ascii="Times New Roman" w:hAnsi="Times New Roman" w:cs="Times New Roman"/>
          <w:sz w:val="24"/>
          <w:szCs w:val="24"/>
        </w:rPr>
        <w:t xml:space="preserve"> socio-familial</w:t>
      </w:r>
      <w:r w:rsidR="00F132A9">
        <w:rPr>
          <w:rFonts w:ascii="Times New Roman" w:hAnsi="Times New Roman" w:cs="Times New Roman"/>
          <w:sz w:val="24"/>
          <w:szCs w:val="24"/>
        </w:rPr>
        <w:t>ă</w:t>
      </w:r>
      <w:r w:rsidRPr="00F132A9">
        <w:rPr>
          <w:rFonts w:ascii="Times New Roman" w:hAnsi="Times New Roman" w:cs="Times New Roman"/>
          <w:sz w:val="24"/>
          <w:szCs w:val="24"/>
        </w:rPr>
        <w:t>, economic</w:t>
      </w:r>
      <w:r w:rsidR="00F132A9">
        <w:rPr>
          <w:rFonts w:ascii="Times New Roman" w:hAnsi="Times New Roman" w:cs="Times New Roman"/>
          <w:sz w:val="24"/>
          <w:szCs w:val="24"/>
        </w:rPr>
        <w:t>ăș</w:t>
      </w:r>
      <w:r w:rsidRPr="00F132A9">
        <w:rPr>
          <w:rFonts w:ascii="Times New Roman" w:hAnsi="Times New Roman" w:cs="Times New Roman"/>
          <w:sz w:val="24"/>
          <w:szCs w:val="24"/>
        </w:rPr>
        <w:t>i medical</w:t>
      </w:r>
      <w:r w:rsidR="00F132A9">
        <w:rPr>
          <w:rFonts w:ascii="Times New Roman" w:hAnsi="Times New Roman" w:cs="Times New Roman"/>
          <w:sz w:val="24"/>
          <w:szCs w:val="24"/>
        </w:rPr>
        <w:t>ă</w:t>
      </w:r>
      <w:r w:rsidRPr="00F132A9">
        <w:rPr>
          <w:rFonts w:ascii="Times New Roman" w:hAnsi="Times New Roman" w:cs="Times New Roman"/>
          <w:sz w:val="24"/>
          <w:szCs w:val="24"/>
        </w:rPr>
        <w:t>, m</w:t>
      </w:r>
      <w:r w:rsidR="00F132A9">
        <w:rPr>
          <w:rFonts w:ascii="Times New Roman" w:hAnsi="Times New Roman" w:cs="Times New Roman"/>
          <w:sz w:val="24"/>
          <w:szCs w:val="24"/>
        </w:rPr>
        <w:t>ă</w:t>
      </w:r>
      <w:r w:rsidRPr="00F132A9">
        <w:rPr>
          <w:rFonts w:ascii="Times New Roman" w:hAnsi="Times New Roman" w:cs="Times New Roman"/>
          <w:sz w:val="24"/>
          <w:szCs w:val="24"/>
        </w:rPr>
        <w:t>suri de asisten</w:t>
      </w:r>
      <w:r w:rsidR="00F132A9">
        <w:rPr>
          <w:rFonts w:ascii="Times New Roman" w:hAnsi="Times New Roman" w:cs="Times New Roman"/>
          <w:sz w:val="24"/>
          <w:szCs w:val="24"/>
        </w:rPr>
        <w:t>ță</w:t>
      </w:r>
      <w:r w:rsidRPr="00F132A9">
        <w:rPr>
          <w:rFonts w:ascii="Times New Roman" w:hAnsi="Times New Roman" w:cs="Times New Roman"/>
          <w:sz w:val="24"/>
          <w:szCs w:val="24"/>
        </w:rPr>
        <w:t xml:space="preserve"> social</w:t>
      </w:r>
      <w:r w:rsidR="00F132A9">
        <w:rPr>
          <w:rFonts w:ascii="Times New Roman" w:hAnsi="Times New Roman" w:cs="Times New Roman"/>
          <w:sz w:val="24"/>
          <w:szCs w:val="24"/>
        </w:rPr>
        <w:t>ă</w:t>
      </w:r>
      <w:r w:rsidRPr="00F132A9">
        <w:rPr>
          <w:rFonts w:ascii="Times New Roman" w:hAnsi="Times New Roman" w:cs="Times New Roman"/>
          <w:sz w:val="24"/>
          <w:szCs w:val="24"/>
        </w:rPr>
        <w:t xml:space="preserve">, </w:t>
      </w:r>
      <w:r w:rsidR="00F132A9">
        <w:rPr>
          <w:rFonts w:ascii="Times New Roman" w:hAnsi="Times New Roman" w:cs="Times New Roman"/>
          <w:sz w:val="24"/>
          <w:szCs w:val="24"/>
        </w:rPr>
        <w:t>î</w:t>
      </w:r>
      <w:r w:rsidRPr="00F132A9">
        <w:rPr>
          <w:rFonts w:ascii="Times New Roman" w:hAnsi="Times New Roman" w:cs="Times New Roman"/>
          <w:sz w:val="24"/>
          <w:szCs w:val="24"/>
        </w:rPr>
        <w:t>n completarea presta</w:t>
      </w:r>
      <w:r w:rsidR="00F132A9">
        <w:rPr>
          <w:rFonts w:ascii="Times New Roman" w:hAnsi="Times New Roman" w:cs="Times New Roman"/>
          <w:sz w:val="24"/>
          <w:szCs w:val="24"/>
        </w:rPr>
        <w:t>ț</w:t>
      </w:r>
      <w:r w:rsidRPr="00F132A9">
        <w:rPr>
          <w:rFonts w:ascii="Times New Roman" w:hAnsi="Times New Roman" w:cs="Times New Roman"/>
          <w:sz w:val="24"/>
          <w:szCs w:val="24"/>
        </w:rPr>
        <w:t>iilor dc asigurări sociale pentru acompanierea riscurilor de b</w:t>
      </w:r>
      <w:r w:rsidR="00F132A9">
        <w:rPr>
          <w:rFonts w:ascii="Times New Roman" w:hAnsi="Times New Roman" w:cs="Times New Roman"/>
          <w:sz w:val="24"/>
          <w:szCs w:val="24"/>
        </w:rPr>
        <w:t>ă</w:t>
      </w:r>
      <w:r w:rsidRPr="00F132A9">
        <w:rPr>
          <w:rFonts w:ascii="Times New Roman" w:hAnsi="Times New Roman" w:cs="Times New Roman"/>
          <w:sz w:val="24"/>
          <w:szCs w:val="24"/>
        </w:rPr>
        <w:t>tr</w:t>
      </w:r>
      <w:r w:rsidR="00F132A9">
        <w:rPr>
          <w:rFonts w:ascii="Times New Roman" w:hAnsi="Times New Roman" w:cs="Times New Roman"/>
          <w:sz w:val="24"/>
          <w:szCs w:val="24"/>
        </w:rPr>
        <w:t>â</w:t>
      </w:r>
      <w:r w:rsidRPr="00F132A9">
        <w:rPr>
          <w:rFonts w:ascii="Times New Roman" w:hAnsi="Times New Roman" w:cs="Times New Roman"/>
          <w:sz w:val="24"/>
          <w:szCs w:val="24"/>
        </w:rPr>
        <w:t>ne</w:t>
      </w:r>
      <w:r w:rsidR="00F132A9">
        <w:rPr>
          <w:rFonts w:ascii="Times New Roman" w:hAnsi="Times New Roman" w:cs="Times New Roman"/>
          <w:sz w:val="24"/>
          <w:szCs w:val="24"/>
        </w:rPr>
        <w:t>ț</w:t>
      </w:r>
      <w:r w:rsidRPr="00F132A9">
        <w:rPr>
          <w:rFonts w:ascii="Times New Roman" w:hAnsi="Times New Roman" w:cs="Times New Roman"/>
          <w:sz w:val="24"/>
          <w:szCs w:val="24"/>
        </w:rPr>
        <w:t xml:space="preserve">e </w:t>
      </w:r>
      <w:r w:rsidR="001B215A">
        <w:rPr>
          <w:rFonts w:ascii="Times New Roman" w:hAnsi="Times New Roman" w:cs="Times New Roman"/>
          <w:sz w:val="24"/>
          <w:szCs w:val="24"/>
        </w:rPr>
        <w:t>ș</w:t>
      </w:r>
      <w:r w:rsidRPr="00F132A9">
        <w:rPr>
          <w:rFonts w:ascii="Times New Roman" w:hAnsi="Times New Roman" w:cs="Times New Roman"/>
          <w:sz w:val="24"/>
          <w:szCs w:val="24"/>
        </w:rPr>
        <w:t>i de s</w:t>
      </w:r>
      <w:r w:rsidR="001B215A">
        <w:rPr>
          <w:rFonts w:ascii="Times New Roman" w:hAnsi="Times New Roman" w:cs="Times New Roman"/>
          <w:sz w:val="24"/>
          <w:szCs w:val="24"/>
        </w:rPr>
        <w:t>ă</w:t>
      </w:r>
      <w:r w:rsidRPr="00F132A9">
        <w:rPr>
          <w:rFonts w:ascii="Times New Roman" w:hAnsi="Times New Roman" w:cs="Times New Roman"/>
          <w:sz w:val="24"/>
          <w:szCs w:val="24"/>
        </w:rPr>
        <w:t>n</w:t>
      </w:r>
      <w:r w:rsidR="001B215A">
        <w:rPr>
          <w:rFonts w:ascii="Times New Roman" w:hAnsi="Times New Roman" w:cs="Times New Roman"/>
          <w:sz w:val="24"/>
          <w:szCs w:val="24"/>
        </w:rPr>
        <w:t>ă</w:t>
      </w:r>
      <w:r w:rsidRPr="00F132A9">
        <w:rPr>
          <w:rFonts w:ascii="Times New Roman" w:hAnsi="Times New Roman" w:cs="Times New Roman"/>
          <w:sz w:val="24"/>
          <w:szCs w:val="24"/>
        </w:rPr>
        <w:t>tate.</w:t>
      </w:r>
    </w:p>
    <w:p w:rsidR="00AC71DE" w:rsidRPr="00F132A9" w:rsidRDefault="004122AD" w:rsidP="00562E93">
      <w:pPr>
        <w:pStyle w:val="ListParagraph"/>
        <w:numPr>
          <w:ilvl w:val="0"/>
          <w:numId w:val="47"/>
        </w:numPr>
        <w:spacing w:after="0" w:line="240" w:lineRule="auto"/>
        <w:ind w:left="0" w:firstLine="426"/>
        <w:jc w:val="both"/>
        <w:rPr>
          <w:rFonts w:ascii="Times New Roman" w:hAnsi="Times New Roman" w:cs="Times New Roman"/>
          <w:sz w:val="24"/>
          <w:szCs w:val="24"/>
        </w:rPr>
      </w:pPr>
      <w:r>
        <w:rPr>
          <w:rFonts w:ascii="Times New Roman" w:hAnsi="Times New Roman" w:cs="Times New Roman"/>
          <w:sz w:val="24"/>
          <w:szCs w:val="24"/>
        </w:rPr>
        <w:lastRenderedPageBreak/>
        <w:t>A</w:t>
      </w:r>
      <w:r w:rsidR="00AC71DE" w:rsidRPr="00F132A9">
        <w:rPr>
          <w:rFonts w:ascii="Times New Roman" w:hAnsi="Times New Roman" w:cs="Times New Roman"/>
          <w:sz w:val="24"/>
          <w:szCs w:val="24"/>
        </w:rPr>
        <w:t>ctivități</w:t>
      </w:r>
      <w:r>
        <w:rPr>
          <w:rFonts w:ascii="Times New Roman" w:hAnsi="Times New Roman" w:cs="Times New Roman"/>
          <w:sz w:val="24"/>
          <w:szCs w:val="24"/>
        </w:rPr>
        <w:t>le</w:t>
      </w:r>
      <w:r w:rsidR="00AC71DE" w:rsidRPr="00F132A9">
        <w:rPr>
          <w:rFonts w:ascii="Times New Roman" w:hAnsi="Times New Roman" w:cs="Times New Roman"/>
          <w:sz w:val="24"/>
          <w:szCs w:val="24"/>
        </w:rPr>
        <w:t xml:space="preserve"> realizate </w:t>
      </w:r>
      <w:r w:rsidR="00A32D94">
        <w:rPr>
          <w:rFonts w:ascii="Times New Roman" w:hAnsi="Times New Roman" w:cs="Times New Roman"/>
          <w:sz w:val="24"/>
          <w:szCs w:val="24"/>
        </w:rPr>
        <w:t xml:space="preserve">în cadrul centrului </w:t>
      </w:r>
      <w:r w:rsidR="00AC71DE" w:rsidRPr="00F132A9">
        <w:rPr>
          <w:rFonts w:ascii="Times New Roman" w:hAnsi="Times New Roman" w:cs="Times New Roman"/>
          <w:sz w:val="24"/>
          <w:szCs w:val="24"/>
        </w:rPr>
        <w:t>răspund nevoilor sociale, precum și celor speciale, individuale, familiale sau de grup</w:t>
      </w:r>
      <w:r w:rsidR="00A32D94">
        <w:rPr>
          <w:rFonts w:ascii="Times New Roman" w:hAnsi="Times New Roman" w:cs="Times New Roman"/>
          <w:sz w:val="24"/>
          <w:szCs w:val="24"/>
        </w:rPr>
        <w:t xml:space="preserve"> și sunt</w:t>
      </w:r>
      <w:r w:rsidR="00AC71DE" w:rsidRPr="00F132A9">
        <w:rPr>
          <w:rFonts w:ascii="Times New Roman" w:hAnsi="Times New Roman" w:cs="Times New Roman"/>
          <w:sz w:val="24"/>
          <w:szCs w:val="24"/>
        </w:rPr>
        <w:t xml:space="preserve"> sunt următoarele: </w:t>
      </w:r>
    </w:p>
    <w:p w:rsidR="00AC71DE" w:rsidRPr="000D708B" w:rsidRDefault="000D708B" w:rsidP="00562E93">
      <w:pPr>
        <w:pStyle w:val="ListParagraph"/>
        <w:numPr>
          <w:ilvl w:val="0"/>
          <w:numId w:val="48"/>
        </w:numPr>
        <w:spacing w:after="0" w:line="240" w:lineRule="auto"/>
        <w:ind w:left="0" w:firstLine="426"/>
        <w:jc w:val="both"/>
        <w:rPr>
          <w:rFonts w:ascii="Times New Roman" w:hAnsi="Times New Roman" w:cs="Times New Roman"/>
          <w:sz w:val="24"/>
          <w:szCs w:val="24"/>
        </w:rPr>
      </w:pPr>
      <w:r>
        <w:rPr>
          <w:rFonts w:ascii="Times New Roman" w:hAnsi="Times New Roman" w:cs="Times New Roman"/>
          <w:b/>
          <w:bCs/>
          <w:sz w:val="24"/>
          <w:szCs w:val="24"/>
        </w:rPr>
        <w:t>a</w:t>
      </w:r>
      <w:r w:rsidR="00AC71DE" w:rsidRPr="000D708B">
        <w:rPr>
          <w:rFonts w:ascii="Times New Roman" w:hAnsi="Times New Roman" w:cs="Times New Roman"/>
          <w:b/>
          <w:bCs/>
          <w:sz w:val="24"/>
          <w:szCs w:val="24"/>
        </w:rPr>
        <w:t>ctivit</w:t>
      </w:r>
      <w:r w:rsidR="003D3D8D">
        <w:rPr>
          <w:rFonts w:ascii="Times New Roman" w:hAnsi="Times New Roman" w:cs="Times New Roman"/>
          <w:b/>
          <w:bCs/>
          <w:sz w:val="24"/>
          <w:szCs w:val="24"/>
        </w:rPr>
        <w:t>ăț</w:t>
      </w:r>
      <w:r w:rsidR="00AC71DE" w:rsidRPr="000D708B">
        <w:rPr>
          <w:rFonts w:ascii="Times New Roman" w:hAnsi="Times New Roman" w:cs="Times New Roman"/>
          <w:b/>
          <w:bCs/>
          <w:sz w:val="24"/>
          <w:szCs w:val="24"/>
        </w:rPr>
        <w:t>i de baz</w:t>
      </w:r>
      <w:r w:rsidR="003D3D8D">
        <w:rPr>
          <w:rFonts w:ascii="Times New Roman" w:hAnsi="Times New Roman" w:cs="Times New Roman"/>
          <w:b/>
          <w:bCs/>
          <w:sz w:val="24"/>
          <w:szCs w:val="24"/>
        </w:rPr>
        <w:t>ă</w:t>
      </w:r>
      <w:r w:rsidR="00AC71DE" w:rsidRPr="000D708B">
        <w:rPr>
          <w:rFonts w:ascii="Times New Roman" w:hAnsi="Times New Roman" w:cs="Times New Roman"/>
          <w:b/>
          <w:bCs/>
          <w:sz w:val="24"/>
          <w:szCs w:val="24"/>
        </w:rPr>
        <w:t xml:space="preserve"> ale vie</w:t>
      </w:r>
      <w:r w:rsidR="003D3D8D">
        <w:rPr>
          <w:rFonts w:ascii="Times New Roman" w:hAnsi="Times New Roman" w:cs="Times New Roman"/>
          <w:b/>
          <w:bCs/>
          <w:sz w:val="24"/>
          <w:szCs w:val="24"/>
        </w:rPr>
        <w:t>ț</w:t>
      </w:r>
      <w:r w:rsidR="00AC71DE" w:rsidRPr="000D708B">
        <w:rPr>
          <w:rFonts w:ascii="Times New Roman" w:hAnsi="Times New Roman" w:cs="Times New Roman"/>
          <w:b/>
          <w:bCs/>
          <w:sz w:val="24"/>
          <w:szCs w:val="24"/>
        </w:rPr>
        <w:t>ii zilnice</w:t>
      </w:r>
      <w:r w:rsidR="003D3D8D">
        <w:rPr>
          <w:rFonts w:ascii="Times New Roman" w:hAnsi="Times New Roman" w:cs="Times New Roman"/>
          <w:b/>
          <w:bCs/>
          <w:sz w:val="24"/>
          <w:szCs w:val="24"/>
        </w:rPr>
        <w:t>:</w:t>
      </w:r>
    </w:p>
    <w:p w:rsidR="00503E03" w:rsidRPr="00AC71DE" w:rsidRDefault="00881E21" w:rsidP="00562E93">
      <w:pPr>
        <w:numPr>
          <w:ilvl w:val="0"/>
          <w:numId w:val="1"/>
        </w:numPr>
        <w:spacing w:after="0" w:line="240" w:lineRule="auto"/>
        <w:ind w:left="0" w:firstLine="426"/>
        <w:jc w:val="both"/>
        <w:rPr>
          <w:rFonts w:ascii="Times New Roman" w:hAnsi="Times New Roman" w:cs="Times New Roman"/>
          <w:sz w:val="24"/>
          <w:szCs w:val="24"/>
        </w:rPr>
      </w:pPr>
      <w:r w:rsidRPr="00AC71DE">
        <w:rPr>
          <w:rFonts w:ascii="Times New Roman" w:hAnsi="Times New Roman" w:cs="Times New Roman"/>
          <w:sz w:val="24"/>
          <w:szCs w:val="24"/>
        </w:rPr>
        <w:t>activit</w:t>
      </w:r>
      <w:r w:rsidR="00C027A2">
        <w:rPr>
          <w:rFonts w:ascii="Times New Roman" w:hAnsi="Times New Roman" w:cs="Times New Roman"/>
          <w:sz w:val="24"/>
          <w:szCs w:val="24"/>
        </w:rPr>
        <w:t>ăț</w:t>
      </w:r>
      <w:r w:rsidRPr="00AC71DE">
        <w:rPr>
          <w:rFonts w:ascii="Times New Roman" w:hAnsi="Times New Roman" w:cs="Times New Roman"/>
          <w:sz w:val="24"/>
          <w:szCs w:val="24"/>
        </w:rPr>
        <w:t xml:space="preserve">i de acompaniere </w:t>
      </w:r>
      <w:r w:rsidR="00C027A2">
        <w:rPr>
          <w:rFonts w:ascii="Times New Roman" w:hAnsi="Times New Roman" w:cs="Times New Roman"/>
          <w:sz w:val="24"/>
          <w:szCs w:val="24"/>
        </w:rPr>
        <w:t>ș</w:t>
      </w:r>
      <w:r w:rsidRPr="00AC71DE">
        <w:rPr>
          <w:rFonts w:ascii="Times New Roman" w:hAnsi="Times New Roman" w:cs="Times New Roman"/>
          <w:sz w:val="24"/>
          <w:szCs w:val="24"/>
        </w:rPr>
        <w:t xml:space="preserve">i socializare, </w:t>
      </w:r>
    </w:p>
    <w:p w:rsidR="00503E03" w:rsidRPr="00AC71DE" w:rsidRDefault="00881E21" w:rsidP="00562E93">
      <w:pPr>
        <w:numPr>
          <w:ilvl w:val="0"/>
          <w:numId w:val="1"/>
        </w:numPr>
        <w:spacing w:after="0" w:line="240" w:lineRule="auto"/>
        <w:ind w:left="0" w:firstLine="426"/>
        <w:jc w:val="both"/>
        <w:rPr>
          <w:rFonts w:ascii="Times New Roman" w:hAnsi="Times New Roman" w:cs="Times New Roman"/>
          <w:sz w:val="24"/>
          <w:szCs w:val="24"/>
        </w:rPr>
      </w:pPr>
      <w:r w:rsidRPr="00AC71DE">
        <w:rPr>
          <w:rFonts w:ascii="Times New Roman" w:hAnsi="Times New Roman" w:cs="Times New Roman"/>
          <w:sz w:val="24"/>
          <w:szCs w:val="24"/>
        </w:rPr>
        <w:t>exerci</w:t>
      </w:r>
      <w:r w:rsidR="00C027A2">
        <w:rPr>
          <w:rFonts w:ascii="Times New Roman" w:hAnsi="Times New Roman" w:cs="Times New Roman"/>
          <w:sz w:val="24"/>
          <w:szCs w:val="24"/>
        </w:rPr>
        <w:t>ț</w:t>
      </w:r>
      <w:r w:rsidRPr="00AC71DE">
        <w:rPr>
          <w:rFonts w:ascii="Times New Roman" w:hAnsi="Times New Roman" w:cs="Times New Roman"/>
          <w:sz w:val="24"/>
          <w:szCs w:val="24"/>
        </w:rPr>
        <w:t xml:space="preserve">ii </w:t>
      </w:r>
      <w:r w:rsidR="00AC71DE">
        <w:rPr>
          <w:rFonts w:ascii="Times New Roman" w:hAnsi="Times New Roman" w:cs="Times New Roman"/>
          <w:sz w:val="24"/>
          <w:szCs w:val="24"/>
        </w:rPr>
        <w:t>fi</w:t>
      </w:r>
      <w:r w:rsidRPr="00AC71DE">
        <w:rPr>
          <w:rFonts w:ascii="Times New Roman" w:hAnsi="Times New Roman" w:cs="Times New Roman"/>
          <w:sz w:val="24"/>
          <w:szCs w:val="24"/>
        </w:rPr>
        <w:t>zice pentru men</w:t>
      </w:r>
      <w:r w:rsidR="00C027A2">
        <w:rPr>
          <w:rFonts w:ascii="Times New Roman" w:hAnsi="Times New Roman" w:cs="Times New Roman"/>
          <w:sz w:val="24"/>
          <w:szCs w:val="24"/>
        </w:rPr>
        <w:t>ț</w:t>
      </w:r>
      <w:r w:rsidRPr="00AC71DE">
        <w:rPr>
          <w:rFonts w:ascii="Times New Roman" w:hAnsi="Times New Roman" w:cs="Times New Roman"/>
          <w:sz w:val="24"/>
          <w:szCs w:val="24"/>
        </w:rPr>
        <w:t>inerea mobilit</w:t>
      </w:r>
      <w:r w:rsidR="00C027A2">
        <w:rPr>
          <w:rFonts w:ascii="Times New Roman" w:hAnsi="Times New Roman" w:cs="Times New Roman"/>
          <w:sz w:val="24"/>
          <w:szCs w:val="24"/>
        </w:rPr>
        <w:t>ăț</w:t>
      </w:r>
      <w:r w:rsidRPr="00AC71DE">
        <w:rPr>
          <w:rFonts w:ascii="Times New Roman" w:hAnsi="Times New Roman" w:cs="Times New Roman"/>
          <w:sz w:val="24"/>
          <w:szCs w:val="24"/>
        </w:rPr>
        <w:t xml:space="preserve">ii; </w:t>
      </w:r>
    </w:p>
    <w:p w:rsidR="00AC71DE" w:rsidRPr="000D708B" w:rsidRDefault="000D708B" w:rsidP="00562E93">
      <w:pPr>
        <w:pStyle w:val="ListParagraph"/>
        <w:numPr>
          <w:ilvl w:val="0"/>
          <w:numId w:val="48"/>
        </w:numPr>
        <w:spacing w:after="0" w:line="240" w:lineRule="auto"/>
        <w:ind w:left="0" w:firstLine="426"/>
        <w:jc w:val="both"/>
        <w:rPr>
          <w:rFonts w:ascii="Times New Roman" w:hAnsi="Times New Roman" w:cs="Times New Roman"/>
          <w:sz w:val="24"/>
          <w:szCs w:val="24"/>
        </w:rPr>
      </w:pPr>
      <w:r>
        <w:rPr>
          <w:rFonts w:ascii="Times New Roman" w:hAnsi="Times New Roman" w:cs="Times New Roman"/>
          <w:b/>
          <w:bCs/>
          <w:sz w:val="24"/>
          <w:szCs w:val="24"/>
        </w:rPr>
        <w:t>a</w:t>
      </w:r>
      <w:r w:rsidR="00D91601" w:rsidRPr="000D708B">
        <w:rPr>
          <w:rFonts w:ascii="Times New Roman" w:hAnsi="Times New Roman" w:cs="Times New Roman"/>
          <w:b/>
          <w:bCs/>
          <w:sz w:val="24"/>
          <w:szCs w:val="24"/>
        </w:rPr>
        <w:t>ctivit</w:t>
      </w:r>
      <w:r w:rsidR="00C027A2">
        <w:rPr>
          <w:rFonts w:ascii="Times New Roman" w:hAnsi="Times New Roman" w:cs="Times New Roman"/>
          <w:b/>
          <w:bCs/>
          <w:sz w:val="24"/>
          <w:szCs w:val="24"/>
        </w:rPr>
        <w:t>ăț</w:t>
      </w:r>
      <w:r w:rsidR="00D91601" w:rsidRPr="000D708B">
        <w:rPr>
          <w:rFonts w:ascii="Times New Roman" w:hAnsi="Times New Roman" w:cs="Times New Roman"/>
          <w:b/>
          <w:bCs/>
          <w:sz w:val="24"/>
          <w:szCs w:val="24"/>
        </w:rPr>
        <w:t>i de</w:t>
      </w:r>
      <w:r w:rsidR="00AC71DE" w:rsidRPr="000D708B">
        <w:rPr>
          <w:rFonts w:ascii="Times New Roman" w:hAnsi="Times New Roman" w:cs="Times New Roman"/>
          <w:b/>
          <w:bCs/>
          <w:sz w:val="24"/>
          <w:szCs w:val="24"/>
        </w:rPr>
        <w:t xml:space="preserve"> consiliere psihologic</w:t>
      </w:r>
      <w:r w:rsidR="00A92323">
        <w:rPr>
          <w:rFonts w:ascii="Times New Roman" w:hAnsi="Times New Roman" w:cs="Times New Roman"/>
          <w:b/>
          <w:bCs/>
          <w:sz w:val="24"/>
          <w:szCs w:val="24"/>
        </w:rPr>
        <w:t>ă:</w:t>
      </w:r>
    </w:p>
    <w:p w:rsidR="00503E03" w:rsidRPr="00AC71DE" w:rsidRDefault="00881E21" w:rsidP="00562E93">
      <w:pPr>
        <w:numPr>
          <w:ilvl w:val="0"/>
          <w:numId w:val="2"/>
        </w:numPr>
        <w:spacing w:after="0" w:line="240" w:lineRule="auto"/>
        <w:ind w:left="0" w:firstLine="426"/>
        <w:jc w:val="both"/>
        <w:rPr>
          <w:rFonts w:ascii="Times New Roman" w:hAnsi="Times New Roman" w:cs="Times New Roman"/>
          <w:sz w:val="24"/>
          <w:szCs w:val="24"/>
        </w:rPr>
      </w:pPr>
      <w:r w:rsidRPr="00AC71DE">
        <w:rPr>
          <w:rFonts w:ascii="Times New Roman" w:hAnsi="Times New Roman" w:cs="Times New Roman"/>
          <w:sz w:val="24"/>
          <w:szCs w:val="24"/>
        </w:rPr>
        <w:t>servicii de consiliere social</w:t>
      </w:r>
      <w:r w:rsidR="00A92323">
        <w:rPr>
          <w:rFonts w:ascii="Times New Roman" w:hAnsi="Times New Roman" w:cs="Times New Roman"/>
          <w:sz w:val="24"/>
          <w:szCs w:val="24"/>
        </w:rPr>
        <w:t>ăș</w:t>
      </w:r>
      <w:r w:rsidRPr="00AC71DE">
        <w:rPr>
          <w:rFonts w:ascii="Times New Roman" w:hAnsi="Times New Roman" w:cs="Times New Roman"/>
          <w:sz w:val="24"/>
          <w:szCs w:val="24"/>
        </w:rPr>
        <w:t>i psihologic</w:t>
      </w:r>
      <w:r w:rsidR="00A92323">
        <w:rPr>
          <w:rFonts w:ascii="Times New Roman" w:hAnsi="Times New Roman" w:cs="Times New Roman"/>
          <w:sz w:val="24"/>
          <w:szCs w:val="24"/>
        </w:rPr>
        <w:t>ăș</w:t>
      </w:r>
      <w:r w:rsidRPr="00AC71DE">
        <w:rPr>
          <w:rFonts w:ascii="Times New Roman" w:hAnsi="Times New Roman" w:cs="Times New Roman"/>
          <w:sz w:val="24"/>
          <w:szCs w:val="24"/>
        </w:rPr>
        <w:t>i suport emo</w:t>
      </w:r>
      <w:r w:rsidR="00A92323">
        <w:rPr>
          <w:rFonts w:ascii="Times New Roman" w:hAnsi="Times New Roman" w:cs="Times New Roman"/>
          <w:sz w:val="24"/>
          <w:szCs w:val="24"/>
        </w:rPr>
        <w:t>ț</w:t>
      </w:r>
      <w:r w:rsidRPr="00AC71DE">
        <w:rPr>
          <w:rFonts w:ascii="Times New Roman" w:hAnsi="Times New Roman" w:cs="Times New Roman"/>
          <w:sz w:val="24"/>
          <w:szCs w:val="24"/>
        </w:rPr>
        <w:t>ional pentru persoanele v</w:t>
      </w:r>
      <w:r w:rsidR="00A92323">
        <w:rPr>
          <w:rFonts w:ascii="Times New Roman" w:hAnsi="Times New Roman" w:cs="Times New Roman"/>
          <w:sz w:val="24"/>
          <w:szCs w:val="24"/>
        </w:rPr>
        <w:t>â</w:t>
      </w:r>
      <w:r w:rsidRPr="00AC71DE">
        <w:rPr>
          <w:rFonts w:ascii="Times New Roman" w:hAnsi="Times New Roman" w:cs="Times New Roman"/>
          <w:sz w:val="24"/>
          <w:szCs w:val="24"/>
        </w:rPr>
        <w:t>rstnice</w:t>
      </w:r>
      <w:r w:rsidR="00A92323">
        <w:rPr>
          <w:rFonts w:ascii="Times New Roman" w:hAnsi="Times New Roman" w:cs="Times New Roman"/>
          <w:sz w:val="24"/>
          <w:szCs w:val="24"/>
        </w:rPr>
        <w:t>;</w:t>
      </w:r>
    </w:p>
    <w:p w:rsidR="00503E03" w:rsidRPr="00AC71DE" w:rsidRDefault="00881E21" w:rsidP="00562E93">
      <w:pPr>
        <w:numPr>
          <w:ilvl w:val="0"/>
          <w:numId w:val="2"/>
        </w:numPr>
        <w:spacing w:after="0" w:line="240" w:lineRule="auto"/>
        <w:ind w:left="0" w:firstLine="426"/>
        <w:jc w:val="both"/>
        <w:rPr>
          <w:rFonts w:ascii="Times New Roman" w:hAnsi="Times New Roman" w:cs="Times New Roman"/>
          <w:sz w:val="24"/>
          <w:szCs w:val="24"/>
        </w:rPr>
      </w:pPr>
      <w:r w:rsidRPr="00AC71DE">
        <w:rPr>
          <w:rFonts w:ascii="Times New Roman" w:hAnsi="Times New Roman" w:cs="Times New Roman"/>
          <w:sz w:val="24"/>
          <w:szCs w:val="24"/>
        </w:rPr>
        <w:t>antrenament cognitiv (grup sau i</w:t>
      </w:r>
      <w:r w:rsidR="00A92323">
        <w:rPr>
          <w:rFonts w:ascii="Times New Roman" w:hAnsi="Times New Roman" w:cs="Times New Roman"/>
          <w:sz w:val="24"/>
          <w:szCs w:val="24"/>
        </w:rPr>
        <w:t>n</w:t>
      </w:r>
      <w:r w:rsidRPr="00AC71DE">
        <w:rPr>
          <w:rFonts w:ascii="Times New Roman" w:hAnsi="Times New Roman" w:cs="Times New Roman"/>
          <w:sz w:val="24"/>
          <w:szCs w:val="24"/>
        </w:rPr>
        <w:t>dividual)</w:t>
      </w:r>
      <w:r w:rsidR="00A92323">
        <w:rPr>
          <w:rFonts w:ascii="Times New Roman" w:hAnsi="Times New Roman" w:cs="Times New Roman"/>
          <w:sz w:val="24"/>
          <w:szCs w:val="24"/>
        </w:rPr>
        <w:t>;</w:t>
      </w:r>
    </w:p>
    <w:p w:rsidR="00AC71DE" w:rsidRPr="00AC71DE" w:rsidRDefault="000D708B" w:rsidP="00562E93">
      <w:pPr>
        <w:spacing w:after="0" w:line="240" w:lineRule="auto"/>
        <w:ind w:firstLine="426"/>
        <w:jc w:val="both"/>
        <w:rPr>
          <w:rFonts w:ascii="Times New Roman" w:hAnsi="Times New Roman" w:cs="Times New Roman"/>
          <w:sz w:val="24"/>
          <w:szCs w:val="24"/>
        </w:rPr>
      </w:pPr>
      <w:r>
        <w:rPr>
          <w:rFonts w:ascii="Times New Roman" w:hAnsi="Times New Roman" w:cs="Times New Roman"/>
          <w:b/>
          <w:bCs/>
          <w:sz w:val="24"/>
          <w:szCs w:val="24"/>
        </w:rPr>
        <w:t xml:space="preserve">c) </w:t>
      </w:r>
      <w:r w:rsidR="00A92323">
        <w:rPr>
          <w:rFonts w:ascii="Times New Roman" w:hAnsi="Times New Roman" w:cs="Times New Roman"/>
          <w:b/>
          <w:bCs/>
          <w:sz w:val="24"/>
          <w:szCs w:val="24"/>
        </w:rPr>
        <w:t>a</w:t>
      </w:r>
      <w:r w:rsidR="00AC71DE" w:rsidRPr="00AC71DE">
        <w:rPr>
          <w:rFonts w:ascii="Times New Roman" w:hAnsi="Times New Roman" w:cs="Times New Roman"/>
          <w:b/>
          <w:bCs/>
          <w:sz w:val="24"/>
          <w:szCs w:val="24"/>
        </w:rPr>
        <w:t>ctivit</w:t>
      </w:r>
      <w:r w:rsidR="00A92323">
        <w:rPr>
          <w:rFonts w:ascii="Times New Roman" w:hAnsi="Times New Roman" w:cs="Times New Roman"/>
          <w:b/>
          <w:bCs/>
          <w:sz w:val="24"/>
          <w:szCs w:val="24"/>
        </w:rPr>
        <w:t>ăț</w:t>
      </w:r>
      <w:r w:rsidR="00AC71DE" w:rsidRPr="00AC71DE">
        <w:rPr>
          <w:rFonts w:ascii="Times New Roman" w:hAnsi="Times New Roman" w:cs="Times New Roman"/>
          <w:b/>
          <w:bCs/>
          <w:sz w:val="24"/>
          <w:szCs w:val="24"/>
        </w:rPr>
        <w:t xml:space="preserve">i pentru prevenirea marginalizarii sociale </w:t>
      </w:r>
      <w:r w:rsidR="00A92323">
        <w:rPr>
          <w:rFonts w:ascii="Times New Roman" w:hAnsi="Times New Roman" w:cs="Times New Roman"/>
          <w:b/>
          <w:bCs/>
          <w:sz w:val="24"/>
          <w:szCs w:val="24"/>
        </w:rPr>
        <w:t>ș</w:t>
      </w:r>
      <w:r w:rsidR="00AC71DE" w:rsidRPr="00AC71DE">
        <w:rPr>
          <w:rFonts w:ascii="Times New Roman" w:hAnsi="Times New Roman" w:cs="Times New Roman"/>
          <w:b/>
          <w:bCs/>
          <w:sz w:val="24"/>
          <w:szCs w:val="24"/>
        </w:rPr>
        <w:t>i sprijinirea pentru integrare/reintegrare social</w:t>
      </w:r>
      <w:r w:rsidR="00A92323">
        <w:rPr>
          <w:rFonts w:ascii="Times New Roman" w:hAnsi="Times New Roman" w:cs="Times New Roman"/>
          <w:b/>
          <w:bCs/>
          <w:sz w:val="24"/>
          <w:szCs w:val="24"/>
        </w:rPr>
        <w:t>ă:</w:t>
      </w:r>
    </w:p>
    <w:p w:rsidR="00AC71DE" w:rsidRPr="0028627B" w:rsidRDefault="00AC71DE" w:rsidP="00562E93">
      <w:pPr>
        <w:pStyle w:val="NoSpacing"/>
        <w:ind w:firstLine="426"/>
        <w:jc w:val="both"/>
        <w:rPr>
          <w:rFonts w:ascii="Times New Roman" w:hAnsi="Times New Roman" w:cs="Times New Roman"/>
          <w:sz w:val="24"/>
          <w:szCs w:val="24"/>
        </w:rPr>
      </w:pPr>
      <w:r w:rsidRPr="0028627B">
        <w:rPr>
          <w:rFonts w:ascii="Times New Roman" w:hAnsi="Times New Roman" w:cs="Times New Roman"/>
          <w:sz w:val="24"/>
          <w:szCs w:val="24"/>
        </w:rPr>
        <w:t>-activit</w:t>
      </w:r>
      <w:r w:rsidR="0028627B" w:rsidRPr="0028627B">
        <w:rPr>
          <w:rFonts w:ascii="Times New Roman" w:hAnsi="Times New Roman" w:cs="Times New Roman"/>
          <w:sz w:val="24"/>
          <w:szCs w:val="24"/>
        </w:rPr>
        <w:t>ăț</w:t>
      </w:r>
      <w:r w:rsidRPr="0028627B">
        <w:rPr>
          <w:rFonts w:ascii="Times New Roman" w:hAnsi="Times New Roman" w:cs="Times New Roman"/>
          <w:sz w:val="24"/>
          <w:szCs w:val="24"/>
        </w:rPr>
        <w:t>iinformative:(citirea  de</w:t>
      </w:r>
      <w:r w:rsidR="00283DE4">
        <w:rPr>
          <w:rFonts w:ascii="Times New Roman" w:hAnsi="Times New Roman" w:cs="Times New Roman"/>
          <w:sz w:val="24"/>
          <w:szCs w:val="24"/>
        </w:rPr>
        <w:t xml:space="preserve"> </w:t>
      </w:r>
      <w:r w:rsidRPr="0028627B">
        <w:rPr>
          <w:rFonts w:ascii="Times New Roman" w:hAnsi="Times New Roman" w:cs="Times New Roman"/>
          <w:sz w:val="24"/>
          <w:szCs w:val="24"/>
        </w:rPr>
        <w:t>c</w:t>
      </w:r>
      <w:r w:rsidR="0028627B" w:rsidRPr="0028627B">
        <w:rPr>
          <w:rFonts w:ascii="Times New Roman" w:hAnsi="Times New Roman" w:cs="Times New Roman"/>
          <w:sz w:val="24"/>
          <w:szCs w:val="24"/>
        </w:rPr>
        <w:t>ă</w:t>
      </w:r>
      <w:r w:rsidRPr="0028627B">
        <w:rPr>
          <w:rFonts w:ascii="Times New Roman" w:hAnsi="Times New Roman" w:cs="Times New Roman"/>
          <w:sz w:val="24"/>
          <w:szCs w:val="24"/>
        </w:rPr>
        <w:t>rti,informare</w:t>
      </w:r>
      <w:r w:rsidR="00283DE4">
        <w:rPr>
          <w:rFonts w:ascii="Times New Roman" w:hAnsi="Times New Roman" w:cs="Times New Roman"/>
          <w:sz w:val="24"/>
          <w:szCs w:val="24"/>
        </w:rPr>
        <w:t xml:space="preserve"> </w:t>
      </w:r>
      <w:r w:rsidRPr="0028627B">
        <w:rPr>
          <w:rFonts w:ascii="Times New Roman" w:hAnsi="Times New Roman" w:cs="Times New Roman"/>
          <w:sz w:val="24"/>
          <w:szCs w:val="24"/>
        </w:rPr>
        <w:t>diverse</w:t>
      </w:r>
      <w:r w:rsidR="00283DE4">
        <w:rPr>
          <w:rFonts w:ascii="Times New Roman" w:hAnsi="Times New Roman" w:cs="Times New Roman"/>
          <w:sz w:val="24"/>
          <w:szCs w:val="24"/>
        </w:rPr>
        <w:t xml:space="preserve"> </w:t>
      </w:r>
      <w:r w:rsidRPr="0028627B">
        <w:rPr>
          <w:rFonts w:ascii="Times New Roman" w:hAnsi="Times New Roman" w:cs="Times New Roman"/>
          <w:sz w:val="24"/>
          <w:szCs w:val="24"/>
        </w:rPr>
        <w:t>teme</w:t>
      </w:r>
      <w:r w:rsidR="00283DE4">
        <w:rPr>
          <w:rFonts w:ascii="Times New Roman" w:hAnsi="Times New Roman" w:cs="Times New Roman"/>
          <w:sz w:val="24"/>
          <w:szCs w:val="24"/>
        </w:rPr>
        <w:t xml:space="preserve"> </w:t>
      </w:r>
      <w:r w:rsidRPr="0028627B">
        <w:rPr>
          <w:rFonts w:ascii="Times New Roman" w:hAnsi="Times New Roman" w:cs="Times New Roman"/>
          <w:sz w:val="24"/>
          <w:szCs w:val="24"/>
        </w:rPr>
        <w:t>online,urmarirea programelor TV, vizionare filme</w:t>
      </w:r>
      <w:r w:rsidR="00207ABF">
        <w:rPr>
          <w:rFonts w:ascii="Times New Roman" w:hAnsi="Times New Roman" w:cs="Times New Roman"/>
          <w:sz w:val="24"/>
          <w:szCs w:val="24"/>
        </w:rPr>
        <w:t>-</w:t>
      </w:r>
      <w:r w:rsidRPr="0028627B">
        <w:rPr>
          <w:rFonts w:ascii="Times New Roman" w:hAnsi="Times New Roman" w:cs="Times New Roman"/>
          <w:sz w:val="24"/>
          <w:szCs w:val="24"/>
        </w:rPr>
        <w:t>videoproiector)</w:t>
      </w:r>
      <w:r w:rsidR="0028627B">
        <w:rPr>
          <w:rFonts w:ascii="Times New Roman" w:hAnsi="Times New Roman" w:cs="Times New Roman"/>
          <w:sz w:val="24"/>
          <w:szCs w:val="24"/>
        </w:rPr>
        <w:t>;</w:t>
      </w:r>
    </w:p>
    <w:p w:rsidR="00503E03" w:rsidRPr="00AC71DE" w:rsidRDefault="00881E21" w:rsidP="00562E93">
      <w:pPr>
        <w:numPr>
          <w:ilvl w:val="0"/>
          <w:numId w:val="3"/>
        </w:numPr>
        <w:tabs>
          <w:tab w:val="clear" w:pos="720"/>
          <w:tab w:val="num" w:pos="0"/>
        </w:tabs>
        <w:spacing w:after="0" w:line="240" w:lineRule="auto"/>
        <w:ind w:left="0" w:firstLine="426"/>
        <w:jc w:val="both"/>
        <w:rPr>
          <w:rFonts w:ascii="Times New Roman" w:hAnsi="Times New Roman" w:cs="Times New Roman"/>
          <w:sz w:val="24"/>
          <w:szCs w:val="24"/>
        </w:rPr>
      </w:pPr>
      <w:r w:rsidRPr="00AC71DE">
        <w:rPr>
          <w:rFonts w:ascii="Times New Roman" w:hAnsi="Times New Roman" w:cs="Times New Roman"/>
          <w:sz w:val="24"/>
          <w:szCs w:val="24"/>
        </w:rPr>
        <w:t>activit</w:t>
      </w:r>
      <w:r w:rsidR="0028627B">
        <w:rPr>
          <w:rFonts w:ascii="Times New Roman" w:hAnsi="Times New Roman" w:cs="Times New Roman"/>
          <w:sz w:val="24"/>
          <w:szCs w:val="24"/>
        </w:rPr>
        <w:t>ăț</w:t>
      </w:r>
      <w:r w:rsidRPr="00AC71DE">
        <w:rPr>
          <w:rFonts w:ascii="Times New Roman" w:hAnsi="Times New Roman" w:cs="Times New Roman"/>
          <w:sz w:val="24"/>
          <w:szCs w:val="24"/>
        </w:rPr>
        <w:t xml:space="preserve">i desocializare și petrecerea timpului liber, jocuri de grup: </w:t>
      </w:r>
      <w:r w:rsidR="0028627B">
        <w:rPr>
          <w:rFonts w:ascii="Times New Roman" w:hAnsi="Times New Roman" w:cs="Times New Roman"/>
          <w:sz w:val="24"/>
          <w:szCs w:val="24"/>
        </w:rPr>
        <w:t>ș</w:t>
      </w:r>
      <w:r w:rsidRPr="00AC71DE">
        <w:rPr>
          <w:rFonts w:ascii="Times New Roman" w:hAnsi="Times New Roman" w:cs="Times New Roman"/>
          <w:sz w:val="24"/>
          <w:szCs w:val="24"/>
        </w:rPr>
        <w:t>ah, table, rummy</w:t>
      </w:r>
      <w:r w:rsidR="0028627B">
        <w:rPr>
          <w:rFonts w:ascii="Times New Roman" w:hAnsi="Times New Roman" w:cs="Times New Roman"/>
          <w:sz w:val="24"/>
          <w:szCs w:val="24"/>
        </w:rPr>
        <w:t>;</w:t>
      </w:r>
    </w:p>
    <w:p w:rsidR="00AC71DE" w:rsidRPr="00AC71DE" w:rsidRDefault="00881E21" w:rsidP="00562E93">
      <w:pPr>
        <w:numPr>
          <w:ilvl w:val="0"/>
          <w:numId w:val="3"/>
        </w:numPr>
        <w:tabs>
          <w:tab w:val="clear" w:pos="720"/>
        </w:tabs>
        <w:spacing w:after="0" w:line="240" w:lineRule="auto"/>
        <w:ind w:left="0" w:firstLine="425"/>
        <w:jc w:val="both"/>
        <w:rPr>
          <w:rFonts w:ascii="Times New Roman" w:hAnsi="Times New Roman" w:cs="Times New Roman"/>
          <w:sz w:val="24"/>
          <w:szCs w:val="24"/>
        </w:rPr>
      </w:pPr>
      <w:r w:rsidRPr="00AC71DE">
        <w:rPr>
          <w:rFonts w:ascii="Times New Roman" w:hAnsi="Times New Roman" w:cs="Times New Roman"/>
          <w:sz w:val="24"/>
          <w:szCs w:val="24"/>
        </w:rPr>
        <w:t>activit</w:t>
      </w:r>
      <w:r w:rsidR="0028627B">
        <w:rPr>
          <w:rFonts w:ascii="Times New Roman" w:hAnsi="Times New Roman" w:cs="Times New Roman"/>
          <w:sz w:val="24"/>
          <w:szCs w:val="24"/>
        </w:rPr>
        <w:t>ăț</w:t>
      </w:r>
      <w:r w:rsidRPr="00AC71DE">
        <w:rPr>
          <w:rFonts w:ascii="Times New Roman" w:hAnsi="Times New Roman" w:cs="Times New Roman"/>
          <w:sz w:val="24"/>
          <w:szCs w:val="24"/>
        </w:rPr>
        <w:t xml:space="preserve">i recreative (organizarea </w:t>
      </w:r>
      <w:r w:rsidR="0028627B">
        <w:rPr>
          <w:rFonts w:ascii="Times New Roman" w:hAnsi="Times New Roman" w:cs="Times New Roman"/>
          <w:sz w:val="24"/>
          <w:szCs w:val="24"/>
        </w:rPr>
        <w:t>ș</w:t>
      </w:r>
      <w:r w:rsidRPr="00AC71DE">
        <w:rPr>
          <w:rFonts w:ascii="Times New Roman" w:hAnsi="Times New Roman" w:cs="Times New Roman"/>
          <w:sz w:val="24"/>
          <w:szCs w:val="24"/>
        </w:rPr>
        <w:t>i participarea la activit</w:t>
      </w:r>
      <w:r w:rsidR="0028627B">
        <w:rPr>
          <w:rFonts w:ascii="Times New Roman" w:hAnsi="Times New Roman" w:cs="Times New Roman"/>
          <w:sz w:val="24"/>
          <w:szCs w:val="24"/>
        </w:rPr>
        <w:t>ăț</w:t>
      </w:r>
      <w:r w:rsidRPr="00AC71DE">
        <w:rPr>
          <w:rFonts w:ascii="Times New Roman" w:hAnsi="Times New Roman" w:cs="Times New Roman"/>
          <w:sz w:val="24"/>
          <w:szCs w:val="24"/>
        </w:rPr>
        <w:t xml:space="preserve">i de aniversare a </w:t>
      </w:r>
      <w:r w:rsidR="00AC71DE" w:rsidRPr="00AC71DE">
        <w:rPr>
          <w:rFonts w:ascii="Times New Roman" w:hAnsi="Times New Roman" w:cs="Times New Roman"/>
          <w:sz w:val="24"/>
          <w:szCs w:val="24"/>
        </w:rPr>
        <w:t>unor evenimente din via</w:t>
      </w:r>
      <w:r w:rsidR="0028627B">
        <w:rPr>
          <w:rFonts w:ascii="Times New Roman" w:hAnsi="Times New Roman" w:cs="Times New Roman"/>
          <w:sz w:val="24"/>
          <w:szCs w:val="24"/>
        </w:rPr>
        <w:t>ț</w:t>
      </w:r>
      <w:r w:rsidR="00AC71DE" w:rsidRPr="00AC71DE">
        <w:rPr>
          <w:rFonts w:ascii="Times New Roman" w:hAnsi="Times New Roman" w:cs="Times New Roman"/>
          <w:sz w:val="24"/>
          <w:szCs w:val="24"/>
        </w:rPr>
        <w:t xml:space="preserve">a beneficiarilor). </w:t>
      </w:r>
    </w:p>
    <w:p w:rsidR="00AC71DE" w:rsidRDefault="00AC71DE" w:rsidP="00562E93">
      <w:pPr>
        <w:spacing w:after="0" w:line="240" w:lineRule="auto"/>
        <w:ind w:firstLine="425"/>
        <w:jc w:val="both"/>
        <w:rPr>
          <w:rFonts w:ascii="Times New Roman" w:hAnsi="Times New Roman" w:cs="Times New Roman"/>
          <w:sz w:val="24"/>
          <w:szCs w:val="24"/>
        </w:rPr>
      </w:pPr>
      <w:r w:rsidRPr="00AC71DE">
        <w:rPr>
          <w:rFonts w:ascii="Times New Roman" w:hAnsi="Times New Roman" w:cs="Times New Roman"/>
          <w:sz w:val="24"/>
          <w:szCs w:val="24"/>
        </w:rPr>
        <w:t xml:space="preserve">- grupuri </w:t>
      </w:r>
      <w:r>
        <w:rPr>
          <w:rFonts w:ascii="Times New Roman" w:hAnsi="Times New Roman" w:cs="Times New Roman"/>
          <w:sz w:val="24"/>
          <w:szCs w:val="24"/>
        </w:rPr>
        <w:t>de</w:t>
      </w:r>
      <w:r w:rsidRPr="00AC71DE">
        <w:rPr>
          <w:rFonts w:ascii="Times New Roman" w:hAnsi="Times New Roman" w:cs="Times New Roman"/>
          <w:sz w:val="24"/>
          <w:szCs w:val="24"/>
        </w:rPr>
        <w:t xml:space="preserve"> discu</w:t>
      </w:r>
      <w:r w:rsidR="0028627B">
        <w:rPr>
          <w:rFonts w:ascii="Times New Roman" w:hAnsi="Times New Roman" w:cs="Times New Roman"/>
          <w:sz w:val="24"/>
          <w:szCs w:val="24"/>
        </w:rPr>
        <w:t>ț</w:t>
      </w:r>
      <w:r w:rsidRPr="00AC71DE">
        <w:rPr>
          <w:rFonts w:ascii="Times New Roman" w:hAnsi="Times New Roman" w:cs="Times New Roman"/>
          <w:sz w:val="24"/>
          <w:szCs w:val="24"/>
        </w:rPr>
        <w:t xml:space="preserve">ii tematice(teme medicale, sociale). </w:t>
      </w:r>
    </w:p>
    <w:p w:rsidR="00207ABF" w:rsidRPr="00AC71DE" w:rsidRDefault="00207ABF" w:rsidP="00562E93">
      <w:pPr>
        <w:spacing w:after="0" w:line="240" w:lineRule="auto"/>
        <w:ind w:firstLine="426"/>
        <w:jc w:val="both"/>
        <w:rPr>
          <w:rFonts w:ascii="Times New Roman" w:hAnsi="Times New Roman" w:cs="Times New Roman"/>
          <w:sz w:val="24"/>
          <w:szCs w:val="24"/>
        </w:rPr>
      </w:pPr>
    </w:p>
    <w:p w:rsidR="00AC71DE" w:rsidRPr="00AC71DE" w:rsidRDefault="00BA7FB0" w:rsidP="00BA7FB0">
      <w:pPr>
        <w:spacing w:after="0"/>
        <w:ind w:firstLine="426"/>
        <w:jc w:val="both"/>
        <w:rPr>
          <w:rFonts w:ascii="Times New Roman" w:hAnsi="Times New Roman" w:cs="Times New Roman"/>
          <w:sz w:val="24"/>
          <w:szCs w:val="24"/>
        </w:rPr>
      </w:pPr>
      <w:r w:rsidRPr="00AC71DE">
        <w:rPr>
          <w:rFonts w:ascii="Times New Roman" w:hAnsi="Times New Roman" w:cs="Times New Roman"/>
          <w:b/>
          <w:bCs/>
          <w:sz w:val="24"/>
          <w:szCs w:val="24"/>
        </w:rPr>
        <w:t>Articolul 4</w:t>
      </w:r>
    </w:p>
    <w:p w:rsidR="00AC71DE" w:rsidRPr="00BA7FB0" w:rsidRDefault="00AC71DE" w:rsidP="00562E93">
      <w:pPr>
        <w:pStyle w:val="NoSpacing"/>
        <w:ind w:firstLine="425"/>
        <w:rPr>
          <w:rFonts w:ascii="Times New Roman" w:hAnsi="Times New Roman" w:cs="Times New Roman"/>
          <w:b/>
          <w:bCs/>
          <w:sz w:val="24"/>
          <w:szCs w:val="24"/>
        </w:rPr>
      </w:pPr>
      <w:r w:rsidRPr="00BA7FB0">
        <w:rPr>
          <w:rFonts w:ascii="Times New Roman" w:hAnsi="Times New Roman" w:cs="Times New Roman"/>
          <w:b/>
          <w:bCs/>
          <w:sz w:val="24"/>
          <w:szCs w:val="24"/>
        </w:rPr>
        <w:t xml:space="preserve">Cadrul legal de înființare, organizare și funcționare </w:t>
      </w:r>
    </w:p>
    <w:p w:rsidR="00D91601" w:rsidRPr="00BA7FB0" w:rsidRDefault="00881E21" w:rsidP="00562E93">
      <w:pPr>
        <w:pStyle w:val="NoSpacing"/>
        <w:numPr>
          <w:ilvl w:val="0"/>
          <w:numId w:val="49"/>
        </w:numPr>
        <w:ind w:left="0" w:firstLine="425"/>
        <w:jc w:val="both"/>
        <w:rPr>
          <w:rFonts w:ascii="Times New Roman" w:hAnsi="Times New Roman" w:cs="Times New Roman"/>
          <w:sz w:val="24"/>
          <w:szCs w:val="24"/>
        </w:rPr>
      </w:pPr>
      <w:r w:rsidRPr="00BA7FB0">
        <w:rPr>
          <w:rFonts w:ascii="Times New Roman" w:hAnsi="Times New Roman" w:cs="Times New Roman"/>
          <w:sz w:val="24"/>
          <w:szCs w:val="24"/>
        </w:rPr>
        <w:t xml:space="preserve">Serviciul social </w:t>
      </w:r>
      <w:r w:rsidR="00985041">
        <w:rPr>
          <w:rFonts w:ascii="Times New Roman" w:hAnsi="Times New Roman" w:cs="Times New Roman"/>
          <w:sz w:val="24"/>
          <w:szCs w:val="24"/>
        </w:rPr>
        <w:t>„</w:t>
      </w:r>
      <w:r w:rsidRPr="00BA7FB0">
        <w:rPr>
          <w:rFonts w:ascii="Times New Roman" w:hAnsi="Times New Roman" w:cs="Times New Roman"/>
          <w:sz w:val="24"/>
          <w:szCs w:val="24"/>
        </w:rPr>
        <w:t>Centrul de zi pentru persoane vârstnice</w:t>
      </w:r>
      <w:r w:rsidR="00985041">
        <w:rPr>
          <w:rFonts w:ascii="Times New Roman" w:hAnsi="Times New Roman" w:cs="Times New Roman"/>
          <w:sz w:val="24"/>
          <w:szCs w:val="24"/>
        </w:rPr>
        <w:t xml:space="preserve">” </w:t>
      </w:r>
      <w:r w:rsidRPr="00BA7FB0">
        <w:rPr>
          <w:rFonts w:ascii="Times New Roman" w:hAnsi="Times New Roman" w:cs="Times New Roman"/>
          <w:sz w:val="24"/>
          <w:szCs w:val="24"/>
        </w:rPr>
        <w:t xml:space="preserve">- </w:t>
      </w:r>
      <w:r w:rsidR="00985041">
        <w:rPr>
          <w:rFonts w:ascii="Times New Roman" w:hAnsi="Times New Roman" w:cs="Times New Roman"/>
          <w:sz w:val="24"/>
          <w:szCs w:val="24"/>
        </w:rPr>
        <w:t>c</w:t>
      </w:r>
      <w:r w:rsidRPr="00BA7FB0">
        <w:rPr>
          <w:rFonts w:ascii="Times New Roman" w:hAnsi="Times New Roman" w:cs="Times New Roman"/>
          <w:sz w:val="24"/>
          <w:szCs w:val="24"/>
        </w:rPr>
        <w:t xml:space="preserve">entru de zi de socializare </w:t>
      </w:r>
      <w:r w:rsidR="00985041">
        <w:rPr>
          <w:rFonts w:ascii="Times New Roman" w:hAnsi="Times New Roman" w:cs="Times New Roman"/>
          <w:sz w:val="24"/>
          <w:szCs w:val="24"/>
        </w:rPr>
        <w:t>ș</w:t>
      </w:r>
      <w:r w:rsidRPr="00BA7FB0">
        <w:rPr>
          <w:rFonts w:ascii="Times New Roman" w:hAnsi="Times New Roman" w:cs="Times New Roman"/>
          <w:sz w:val="24"/>
          <w:szCs w:val="24"/>
        </w:rPr>
        <w:t xml:space="preserve">i petrecere a timpului liber-tip club, funcționează cu respectarea prevederilor cadrului general </w:t>
      </w:r>
      <w:r w:rsidR="00AC71DE" w:rsidRPr="00BA7FB0">
        <w:rPr>
          <w:rFonts w:ascii="Times New Roman" w:hAnsi="Times New Roman" w:cs="Times New Roman"/>
          <w:sz w:val="24"/>
          <w:szCs w:val="24"/>
        </w:rPr>
        <w:t>de</w:t>
      </w:r>
      <w:r w:rsidRPr="00BA7FB0">
        <w:rPr>
          <w:rFonts w:ascii="Times New Roman" w:hAnsi="Times New Roman" w:cs="Times New Roman"/>
          <w:sz w:val="24"/>
          <w:szCs w:val="24"/>
        </w:rPr>
        <w:t xml:space="preserve"> organizare și funcționare a serviciilor sociale reglementat de Legea </w:t>
      </w:r>
      <w:r w:rsidR="00047759">
        <w:rPr>
          <w:rFonts w:ascii="Times New Roman" w:hAnsi="Times New Roman" w:cs="Times New Roman"/>
          <w:sz w:val="24"/>
          <w:szCs w:val="24"/>
        </w:rPr>
        <w:t>292/2011</w:t>
      </w:r>
      <w:r w:rsidRPr="00BA7FB0">
        <w:rPr>
          <w:rFonts w:ascii="Times New Roman" w:hAnsi="Times New Roman" w:cs="Times New Roman"/>
          <w:sz w:val="24"/>
          <w:szCs w:val="24"/>
        </w:rPr>
        <w:t xml:space="preserve"> cu modificările ulterioare, Legea nr 17/2000, privind asisten</w:t>
      </w:r>
      <w:r w:rsidR="00A34198">
        <w:rPr>
          <w:rFonts w:ascii="Times New Roman" w:hAnsi="Times New Roman" w:cs="Times New Roman"/>
          <w:sz w:val="24"/>
          <w:szCs w:val="24"/>
        </w:rPr>
        <w:t>ț</w:t>
      </w:r>
      <w:r w:rsidRPr="00BA7FB0">
        <w:rPr>
          <w:rFonts w:ascii="Times New Roman" w:hAnsi="Times New Roman" w:cs="Times New Roman"/>
          <w:sz w:val="24"/>
          <w:szCs w:val="24"/>
        </w:rPr>
        <w:t xml:space="preserve">a socială a persoanelor vârstnice, republicată, cu </w:t>
      </w:r>
      <w:r w:rsidRPr="007A2B95">
        <w:rPr>
          <w:rFonts w:ascii="Times New Roman" w:hAnsi="Times New Roman" w:cs="Times New Roman"/>
          <w:sz w:val="24"/>
          <w:szCs w:val="24"/>
        </w:rPr>
        <w:t>modific</w:t>
      </w:r>
      <w:r w:rsidR="00A34198" w:rsidRPr="007A2B95">
        <w:rPr>
          <w:rFonts w:ascii="Times New Roman" w:hAnsi="Times New Roman" w:cs="Times New Roman"/>
          <w:sz w:val="24"/>
          <w:szCs w:val="24"/>
        </w:rPr>
        <w:t>ă</w:t>
      </w:r>
      <w:r w:rsidRPr="007A2B95">
        <w:rPr>
          <w:rFonts w:ascii="Times New Roman" w:hAnsi="Times New Roman" w:cs="Times New Roman"/>
          <w:sz w:val="24"/>
          <w:szCs w:val="24"/>
        </w:rPr>
        <w:t>rile și completările ulterioare</w:t>
      </w:r>
      <w:r w:rsidR="007A2B95" w:rsidRPr="006E7A7C">
        <w:rPr>
          <w:rStyle w:val="spar3"/>
          <w:rFonts w:ascii="Times New Roman" w:eastAsia="Times New Roman" w:hAnsi="Times New Roman" w:cs="Times New Roman"/>
          <w:color w:val="auto"/>
          <w:sz w:val="24"/>
          <w:szCs w:val="24"/>
        </w:rPr>
        <w:t>Legea nr. 217/2003</w:t>
      </w:r>
      <w:r w:rsidR="007A2B95" w:rsidRPr="007A2B95">
        <w:rPr>
          <w:rStyle w:val="spar3"/>
          <w:rFonts w:ascii="Times New Roman" w:eastAsia="Times New Roman" w:hAnsi="Times New Roman" w:cs="Times New Roman"/>
          <w:color w:val="auto"/>
          <w:sz w:val="24"/>
          <w:szCs w:val="24"/>
        </w:rPr>
        <w:t xml:space="preserve"> pentru prevenirea şi combaterea violenţei domestice, republicată, cu modificările şi completările ulterioare, </w:t>
      </w:r>
      <w:r w:rsidRPr="007A2B95">
        <w:rPr>
          <w:rFonts w:ascii="Times New Roman" w:hAnsi="Times New Roman" w:cs="Times New Roman"/>
          <w:sz w:val="24"/>
          <w:szCs w:val="24"/>
        </w:rPr>
        <w:t xml:space="preserve"> precum și ale altor acte normative secundare aplicabile domeniului, hot</w:t>
      </w:r>
      <w:r w:rsidR="00A34198" w:rsidRPr="007A2B95">
        <w:rPr>
          <w:rFonts w:ascii="Times New Roman" w:hAnsi="Times New Roman" w:cs="Times New Roman"/>
          <w:sz w:val="24"/>
          <w:szCs w:val="24"/>
        </w:rPr>
        <w:t>ă</w:t>
      </w:r>
      <w:r w:rsidRPr="007A2B95">
        <w:rPr>
          <w:rFonts w:ascii="Times New Roman" w:hAnsi="Times New Roman" w:cs="Times New Roman"/>
          <w:sz w:val="24"/>
          <w:szCs w:val="24"/>
        </w:rPr>
        <w:t>r</w:t>
      </w:r>
      <w:r w:rsidR="00A34198" w:rsidRPr="007A2B95">
        <w:rPr>
          <w:rFonts w:ascii="Times New Roman" w:hAnsi="Times New Roman" w:cs="Times New Roman"/>
          <w:sz w:val="24"/>
          <w:szCs w:val="24"/>
        </w:rPr>
        <w:t>â</w:t>
      </w:r>
      <w:r w:rsidRPr="007A2B95">
        <w:rPr>
          <w:rFonts w:ascii="Times New Roman" w:hAnsi="Times New Roman" w:cs="Times New Roman"/>
          <w:sz w:val="24"/>
          <w:szCs w:val="24"/>
        </w:rPr>
        <w:t>ri ale Consiliului Local, dispozi</w:t>
      </w:r>
      <w:r w:rsidR="00A34198" w:rsidRPr="007A2B95">
        <w:rPr>
          <w:rFonts w:ascii="Times New Roman" w:hAnsi="Times New Roman" w:cs="Times New Roman"/>
          <w:sz w:val="24"/>
          <w:szCs w:val="24"/>
        </w:rPr>
        <w:t>ț</w:t>
      </w:r>
      <w:r w:rsidRPr="007A2B95">
        <w:rPr>
          <w:rFonts w:ascii="Times New Roman" w:hAnsi="Times New Roman" w:cs="Times New Roman"/>
          <w:sz w:val="24"/>
          <w:szCs w:val="24"/>
        </w:rPr>
        <w:t xml:space="preserve">ii </w:t>
      </w:r>
      <w:r w:rsidRPr="00BA7FB0">
        <w:rPr>
          <w:rFonts w:ascii="Times New Roman" w:hAnsi="Times New Roman" w:cs="Times New Roman"/>
          <w:sz w:val="24"/>
          <w:szCs w:val="24"/>
        </w:rPr>
        <w:t xml:space="preserve">ale primarului, </w:t>
      </w:r>
      <w:r w:rsidR="00A34198">
        <w:rPr>
          <w:rFonts w:ascii="Times New Roman" w:hAnsi="Times New Roman" w:cs="Times New Roman"/>
          <w:sz w:val="24"/>
          <w:szCs w:val="24"/>
        </w:rPr>
        <w:t>î</w:t>
      </w:r>
      <w:r w:rsidRPr="00BA7FB0">
        <w:rPr>
          <w:rFonts w:ascii="Times New Roman" w:hAnsi="Times New Roman" w:cs="Times New Roman"/>
          <w:sz w:val="24"/>
          <w:szCs w:val="24"/>
        </w:rPr>
        <w:t xml:space="preserve">ndrumare </w:t>
      </w:r>
      <w:r w:rsidR="00A34198">
        <w:rPr>
          <w:rFonts w:ascii="Times New Roman" w:hAnsi="Times New Roman" w:cs="Times New Roman"/>
          <w:sz w:val="24"/>
          <w:szCs w:val="24"/>
        </w:rPr>
        <w:t>ș</w:t>
      </w:r>
      <w:r w:rsidRPr="00BA7FB0">
        <w:rPr>
          <w:rFonts w:ascii="Times New Roman" w:hAnsi="Times New Roman" w:cs="Times New Roman"/>
          <w:sz w:val="24"/>
          <w:szCs w:val="24"/>
        </w:rPr>
        <w:t xml:space="preserve">i coordonare din partea </w:t>
      </w:r>
      <w:r w:rsidR="00A34198">
        <w:rPr>
          <w:rFonts w:ascii="Times New Roman" w:hAnsi="Times New Roman" w:cs="Times New Roman"/>
          <w:sz w:val="24"/>
          <w:szCs w:val="24"/>
        </w:rPr>
        <w:t>p</w:t>
      </w:r>
      <w:r w:rsidRPr="00BA7FB0">
        <w:rPr>
          <w:rFonts w:ascii="Times New Roman" w:hAnsi="Times New Roman" w:cs="Times New Roman"/>
          <w:sz w:val="24"/>
          <w:szCs w:val="24"/>
        </w:rPr>
        <w:t>rim</w:t>
      </w:r>
      <w:r w:rsidR="00A34198">
        <w:rPr>
          <w:rFonts w:ascii="Times New Roman" w:hAnsi="Times New Roman" w:cs="Times New Roman"/>
          <w:sz w:val="24"/>
          <w:szCs w:val="24"/>
        </w:rPr>
        <w:t>ă</w:t>
      </w:r>
      <w:r w:rsidRPr="00BA7FB0">
        <w:rPr>
          <w:rFonts w:ascii="Times New Roman" w:hAnsi="Times New Roman" w:cs="Times New Roman"/>
          <w:sz w:val="24"/>
          <w:szCs w:val="24"/>
        </w:rPr>
        <w:t xml:space="preserve">riei, ca fumizor de servicii sociale. </w:t>
      </w:r>
    </w:p>
    <w:p w:rsidR="00AC71DE" w:rsidRPr="00BA7FB0" w:rsidRDefault="000540D3" w:rsidP="00562E93">
      <w:pPr>
        <w:pStyle w:val="NoSpacing"/>
        <w:ind w:firstLine="425"/>
        <w:jc w:val="both"/>
        <w:rPr>
          <w:rFonts w:ascii="Times New Roman" w:hAnsi="Times New Roman" w:cs="Times New Roman"/>
          <w:sz w:val="24"/>
          <w:szCs w:val="24"/>
        </w:rPr>
      </w:pPr>
      <w:r>
        <w:rPr>
          <w:rFonts w:ascii="Times New Roman" w:hAnsi="Times New Roman" w:cs="Times New Roman"/>
          <w:sz w:val="24"/>
          <w:szCs w:val="24"/>
        </w:rPr>
        <w:t xml:space="preserve">(2) </w:t>
      </w:r>
      <w:r w:rsidR="00AC71DE" w:rsidRPr="00BA7FB0">
        <w:rPr>
          <w:rFonts w:ascii="Times New Roman" w:hAnsi="Times New Roman" w:cs="Times New Roman"/>
          <w:sz w:val="24"/>
          <w:szCs w:val="24"/>
        </w:rPr>
        <w:t>Capacitatea Centrului de zi pentru persoane v</w:t>
      </w:r>
      <w:r w:rsidR="00A34198">
        <w:rPr>
          <w:rFonts w:ascii="Times New Roman" w:hAnsi="Times New Roman" w:cs="Times New Roman"/>
          <w:sz w:val="24"/>
          <w:szCs w:val="24"/>
        </w:rPr>
        <w:t>â</w:t>
      </w:r>
      <w:r w:rsidR="00AC71DE" w:rsidRPr="00BA7FB0">
        <w:rPr>
          <w:rFonts w:ascii="Times New Roman" w:hAnsi="Times New Roman" w:cs="Times New Roman"/>
          <w:sz w:val="24"/>
          <w:szCs w:val="24"/>
        </w:rPr>
        <w:t xml:space="preserve">rstnice este de </w:t>
      </w:r>
      <w:r w:rsidR="00C32FE4">
        <w:rPr>
          <w:rFonts w:ascii="Times New Roman" w:hAnsi="Times New Roman" w:cs="Times New Roman"/>
          <w:sz w:val="24"/>
          <w:szCs w:val="24"/>
        </w:rPr>
        <w:t>3</w:t>
      </w:r>
      <w:r w:rsidR="004E729A">
        <w:rPr>
          <w:rFonts w:ascii="Times New Roman" w:hAnsi="Times New Roman" w:cs="Times New Roman"/>
          <w:sz w:val="24"/>
          <w:szCs w:val="24"/>
        </w:rPr>
        <w:t>0</w:t>
      </w:r>
      <w:r w:rsidR="00AC71DE" w:rsidRPr="00BA7FB0">
        <w:rPr>
          <w:rFonts w:ascii="Times New Roman" w:hAnsi="Times New Roman" w:cs="Times New Roman"/>
          <w:sz w:val="24"/>
          <w:szCs w:val="24"/>
        </w:rPr>
        <w:t xml:space="preserve"> beneficiari. </w:t>
      </w:r>
    </w:p>
    <w:p w:rsidR="00AC71DE" w:rsidRPr="00BA7FB0" w:rsidRDefault="000540D3" w:rsidP="00562E93">
      <w:pPr>
        <w:pStyle w:val="NoSpacing"/>
        <w:ind w:firstLine="425"/>
        <w:jc w:val="both"/>
        <w:rPr>
          <w:rFonts w:ascii="Times New Roman" w:hAnsi="Times New Roman" w:cs="Times New Roman"/>
          <w:sz w:val="24"/>
          <w:szCs w:val="24"/>
        </w:rPr>
      </w:pPr>
      <w:r>
        <w:rPr>
          <w:rFonts w:ascii="Times New Roman" w:hAnsi="Times New Roman" w:cs="Times New Roman"/>
          <w:sz w:val="24"/>
          <w:szCs w:val="24"/>
        </w:rPr>
        <w:t xml:space="preserve">(3) </w:t>
      </w:r>
      <w:r w:rsidR="00AC71DE" w:rsidRPr="00BA7FB0">
        <w:rPr>
          <w:rFonts w:ascii="Times New Roman" w:hAnsi="Times New Roman" w:cs="Times New Roman"/>
          <w:sz w:val="24"/>
          <w:szCs w:val="24"/>
        </w:rPr>
        <w:t>Standard minim de calitate aplicabil: Ordinul nr.29/2019 al MMSJ pentru aprobarea standardelor minime de calitate pentru acreditarea serviciilor sociale destinate persoanelor vârstnice, persoanelor  fără adăpost, tinerilor care au părăsit sistemul dc protecție a copilului și altor categorii de persoane adulte aflate în dificul</w:t>
      </w:r>
      <w:r w:rsidR="00D91601" w:rsidRPr="00BA7FB0">
        <w:rPr>
          <w:rFonts w:ascii="Times New Roman" w:hAnsi="Times New Roman" w:cs="Times New Roman"/>
          <w:sz w:val="24"/>
          <w:szCs w:val="24"/>
        </w:rPr>
        <w:t>tate, precum și a serviciilor ac</w:t>
      </w:r>
      <w:r w:rsidR="00AC71DE" w:rsidRPr="00BA7FB0">
        <w:rPr>
          <w:rFonts w:ascii="Times New Roman" w:hAnsi="Times New Roman" w:cs="Times New Roman"/>
          <w:sz w:val="24"/>
          <w:szCs w:val="24"/>
        </w:rPr>
        <w:t xml:space="preserve">ordate în comunitate, serviciilor acordate în sistem integrat și  cantinele sociale — Anexa nr. 6 </w:t>
      </w:r>
      <w:r w:rsidR="003E79BC" w:rsidRPr="00BA7FB0">
        <w:rPr>
          <w:rFonts w:ascii="Times New Roman" w:hAnsi="Times New Roman" w:cs="Times New Roman"/>
          <w:sz w:val="24"/>
          <w:szCs w:val="24"/>
        </w:rPr>
        <w:t>„</w:t>
      </w:r>
      <w:r w:rsidR="00AC71DE" w:rsidRPr="00BA7FB0">
        <w:rPr>
          <w:rFonts w:ascii="Times New Roman" w:hAnsi="Times New Roman" w:cs="Times New Roman"/>
          <w:sz w:val="24"/>
          <w:szCs w:val="24"/>
        </w:rPr>
        <w:t xml:space="preserve">Standarde minime de calitate pentru serviciile sociale acordate </w:t>
      </w:r>
      <w:r w:rsidR="000725CE">
        <w:rPr>
          <w:rFonts w:ascii="Times New Roman" w:hAnsi="Times New Roman" w:cs="Times New Roman"/>
          <w:sz w:val="24"/>
          <w:szCs w:val="24"/>
        </w:rPr>
        <w:t>î</w:t>
      </w:r>
      <w:r w:rsidR="00AC71DE" w:rsidRPr="00BA7FB0">
        <w:rPr>
          <w:rFonts w:ascii="Times New Roman" w:hAnsi="Times New Roman" w:cs="Times New Roman"/>
          <w:sz w:val="24"/>
          <w:szCs w:val="24"/>
        </w:rPr>
        <w:t>n comunitate, organizate ca centre de zi destinate persoanelor adulte</w:t>
      </w:r>
      <w:r w:rsidR="003E79BC" w:rsidRPr="00BA7FB0">
        <w:rPr>
          <w:rFonts w:ascii="Times New Roman" w:hAnsi="Times New Roman" w:cs="Times New Roman"/>
          <w:sz w:val="24"/>
          <w:szCs w:val="24"/>
        </w:rPr>
        <w:t>”</w:t>
      </w:r>
      <w:r w:rsidR="00AC71DE" w:rsidRPr="00BA7FB0">
        <w:rPr>
          <w:rFonts w:ascii="Times New Roman" w:hAnsi="Times New Roman" w:cs="Times New Roman"/>
          <w:sz w:val="24"/>
          <w:szCs w:val="24"/>
        </w:rPr>
        <w:t xml:space="preserve">. </w:t>
      </w:r>
    </w:p>
    <w:p w:rsidR="003C6541" w:rsidRDefault="002E3EEE" w:rsidP="00562E9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p>
    <w:p w:rsidR="00634780" w:rsidRPr="000725CE" w:rsidRDefault="00634780" w:rsidP="00634780">
      <w:pPr>
        <w:spacing w:after="0" w:line="240" w:lineRule="auto"/>
        <w:ind w:firstLine="426"/>
        <w:jc w:val="both"/>
        <w:rPr>
          <w:rFonts w:ascii="Times New Roman" w:hAnsi="Times New Roman" w:cs="Times New Roman"/>
          <w:b/>
          <w:bCs/>
          <w:sz w:val="24"/>
          <w:szCs w:val="24"/>
        </w:rPr>
      </w:pPr>
      <w:r w:rsidRPr="000725CE">
        <w:rPr>
          <w:rFonts w:ascii="Times New Roman" w:hAnsi="Times New Roman" w:cs="Times New Roman"/>
          <w:b/>
          <w:bCs/>
          <w:sz w:val="24"/>
          <w:szCs w:val="24"/>
        </w:rPr>
        <w:t xml:space="preserve">Articolul 5 </w:t>
      </w:r>
    </w:p>
    <w:p w:rsidR="00B62E24" w:rsidRPr="00CE6B09" w:rsidRDefault="00B62E24" w:rsidP="00634780">
      <w:pPr>
        <w:pStyle w:val="NoSpacing"/>
        <w:ind w:firstLine="426"/>
        <w:jc w:val="both"/>
        <w:rPr>
          <w:rStyle w:val="spctbdy"/>
          <w:rFonts w:ascii="Times New Roman" w:eastAsia="Times New Roman" w:hAnsi="Times New Roman" w:cs="Times New Roman"/>
          <w:b/>
          <w:bCs/>
          <w:sz w:val="24"/>
          <w:szCs w:val="24"/>
        </w:rPr>
      </w:pPr>
      <w:r w:rsidRPr="00CE6B09">
        <w:rPr>
          <w:rStyle w:val="spctbdy"/>
          <w:rFonts w:ascii="Times New Roman" w:eastAsia="Times New Roman" w:hAnsi="Times New Roman" w:cs="Times New Roman"/>
          <w:b/>
          <w:bCs/>
          <w:sz w:val="24"/>
          <w:szCs w:val="24"/>
        </w:rPr>
        <w:t>Accesarea serviciului</w:t>
      </w:r>
    </w:p>
    <w:p w:rsidR="00B62E24" w:rsidRPr="00CE6B09" w:rsidRDefault="00B62E24" w:rsidP="00634780">
      <w:pPr>
        <w:pStyle w:val="NoSpacing"/>
        <w:ind w:firstLine="426"/>
        <w:jc w:val="both"/>
        <w:rPr>
          <w:rStyle w:val="salnbdy"/>
          <w:rFonts w:ascii="Times New Roman" w:hAnsi="Times New Roman" w:cs="Times New Roman"/>
          <w:color w:val="auto"/>
          <w:sz w:val="24"/>
          <w:szCs w:val="24"/>
        </w:rPr>
      </w:pPr>
      <w:r w:rsidRPr="00CE6B09">
        <w:rPr>
          <w:rStyle w:val="salnttl1"/>
          <w:rFonts w:ascii="Times New Roman" w:eastAsia="Times New Roman" w:hAnsi="Times New Roman" w:cs="Times New Roman"/>
          <w:b w:val="0"/>
          <w:bCs w:val="0"/>
          <w:color w:val="auto"/>
          <w:sz w:val="24"/>
          <w:szCs w:val="24"/>
        </w:rPr>
        <w:t>(1)</w:t>
      </w:r>
      <w:r w:rsidRPr="00CE6B09">
        <w:rPr>
          <w:rStyle w:val="salnbdy"/>
          <w:rFonts w:ascii="Times New Roman" w:eastAsia="Times New Roman" w:hAnsi="Times New Roman" w:cs="Times New Roman"/>
          <w:color w:val="auto"/>
          <w:sz w:val="24"/>
          <w:szCs w:val="24"/>
        </w:rPr>
        <w:t xml:space="preserve"> Serviciul social se accesează, după caz, pe baza:</w:t>
      </w:r>
    </w:p>
    <w:p w:rsidR="00B62E24" w:rsidRPr="00850C1A" w:rsidRDefault="00B62E24" w:rsidP="00850C1A">
      <w:pPr>
        <w:pStyle w:val="NoSpacing"/>
        <w:ind w:firstLine="426"/>
        <w:jc w:val="both"/>
        <w:rPr>
          <w:rFonts w:ascii="Times New Roman" w:hAnsi="Times New Roman" w:cs="Times New Roman"/>
          <w:sz w:val="24"/>
          <w:szCs w:val="24"/>
        </w:rPr>
      </w:pPr>
      <w:r w:rsidRPr="00CE6B09">
        <w:rPr>
          <w:rStyle w:val="slitttl1"/>
          <w:rFonts w:ascii="Times New Roman" w:eastAsia="Times New Roman" w:hAnsi="Times New Roman" w:cs="Times New Roman"/>
          <w:b w:val="0"/>
          <w:bCs w:val="0"/>
          <w:color w:val="auto"/>
          <w:sz w:val="24"/>
          <w:szCs w:val="24"/>
        </w:rPr>
        <w:t>a)</w:t>
      </w:r>
      <w:r w:rsidRPr="00CE6B09">
        <w:rPr>
          <w:rStyle w:val="slitbdy"/>
          <w:rFonts w:ascii="Times New Roman" w:eastAsia="Times New Roman" w:hAnsi="Times New Roman" w:cs="Times New Roman"/>
          <w:color w:val="auto"/>
          <w:sz w:val="24"/>
          <w:szCs w:val="24"/>
        </w:rPr>
        <w:t xml:space="preserve">cererii de admitere adresate </w:t>
      </w:r>
      <w:r w:rsidR="00613DAF">
        <w:rPr>
          <w:rStyle w:val="slitbdy"/>
          <w:rFonts w:ascii="Times New Roman" w:eastAsia="Times New Roman" w:hAnsi="Times New Roman" w:cs="Times New Roman"/>
          <w:color w:val="auto"/>
          <w:sz w:val="24"/>
          <w:szCs w:val="24"/>
        </w:rPr>
        <w:t>centrului</w:t>
      </w:r>
      <w:r w:rsidRPr="00CE6B09">
        <w:rPr>
          <w:rStyle w:val="slitbdy"/>
          <w:rFonts w:ascii="Times New Roman" w:eastAsia="Times New Roman" w:hAnsi="Times New Roman" w:cs="Times New Roman"/>
          <w:color w:val="auto"/>
          <w:sz w:val="24"/>
          <w:szCs w:val="24"/>
        </w:rPr>
        <w:t xml:space="preserve"> de către beneficiar, însoţită de </w:t>
      </w:r>
      <w:r w:rsidR="002063D3">
        <w:rPr>
          <w:rStyle w:val="slitbdy"/>
          <w:rFonts w:ascii="Times New Roman" w:eastAsia="Times New Roman" w:hAnsi="Times New Roman" w:cs="Times New Roman"/>
          <w:color w:val="auto"/>
          <w:sz w:val="24"/>
          <w:szCs w:val="24"/>
        </w:rPr>
        <w:t>dispoziția</w:t>
      </w:r>
      <w:r w:rsidRPr="00CE6B09">
        <w:rPr>
          <w:rStyle w:val="slitbdy"/>
          <w:rFonts w:ascii="Times New Roman" w:eastAsia="Times New Roman" w:hAnsi="Times New Roman" w:cs="Times New Roman"/>
          <w:color w:val="auto"/>
          <w:sz w:val="24"/>
          <w:szCs w:val="24"/>
        </w:rPr>
        <w:t xml:space="preserve"> primarului</w:t>
      </w:r>
      <w:r w:rsidR="002063D3">
        <w:rPr>
          <w:rStyle w:val="slitbdy"/>
          <w:rFonts w:ascii="Times New Roman" w:eastAsia="Times New Roman" w:hAnsi="Times New Roman" w:cs="Times New Roman"/>
          <w:color w:val="auto"/>
          <w:sz w:val="24"/>
          <w:szCs w:val="24"/>
        </w:rPr>
        <w:t xml:space="preserve"> comunei </w:t>
      </w:r>
      <w:r w:rsidRPr="00CE6B09">
        <w:rPr>
          <w:rStyle w:val="slitbdy"/>
          <w:rFonts w:ascii="Times New Roman" w:eastAsia="Times New Roman" w:hAnsi="Times New Roman" w:cs="Times New Roman"/>
          <w:color w:val="auto"/>
          <w:sz w:val="24"/>
          <w:szCs w:val="24"/>
        </w:rPr>
        <w:t xml:space="preserve">pentru aprobarea dreptului la servicii sociale ca măsură de asistenţă socială şi documentele justificative prevăzute de lege, în situaţia în care cererea de servicii sociale a fost înregistrată în conformitate cu prevederile </w:t>
      </w:r>
      <w:r w:rsidRPr="002063D3">
        <w:rPr>
          <w:rStyle w:val="slitbdy"/>
          <w:rFonts w:ascii="Times New Roman" w:eastAsia="Times New Roman" w:hAnsi="Times New Roman" w:cs="Times New Roman"/>
          <w:color w:val="auto"/>
          <w:sz w:val="24"/>
          <w:szCs w:val="24"/>
        </w:rPr>
        <w:t>art. 44 alin. (2) din Legea nr. 292/2011,</w:t>
      </w:r>
      <w:r w:rsidRPr="00CE6B09">
        <w:rPr>
          <w:rStyle w:val="slitbdy"/>
          <w:rFonts w:ascii="Times New Roman" w:eastAsia="Times New Roman" w:hAnsi="Times New Roman" w:cs="Times New Roman"/>
          <w:color w:val="auto"/>
          <w:sz w:val="24"/>
          <w:szCs w:val="24"/>
        </w:rPr>
        <w:t xml:space="preserve"> cu modificările şi completările ulterioare;</w:t>
      </w:r>
    </w:p>
    <w:p w:rsidR="00B62E24" w:rsidRPr="00CE6B09" w:rsidRDefault="00B62E24" w:rsidP="00634780">
      <w:pPr>
        <w:pStyle w:val="NoSpacing"/>
        <w:ind w:firstLine="426"/>
        <w:jc w:val="both"/>
        <w:rPr>
          <w:rFonts w:ascii="Times New Roman" w:eastAsia="Times New Roman" w:hAnsi="Times New Roman" w:cs="Times New Roman"/>
          <w:sz w:val="24"/>
          <w:szCs w:val="24"/>
          <w:shd w:val="clear" w:color="auto" w:fill="FFFFFF"/>
        </w:rPr>
      </w:pPr>
      <w:r w:rsidRPr="00CE6B09">
        <w:rPr>
          <w:rStyle w:val="salnttl1"/>
          <w:rFonts w:ascii="Times New Roman" w:eastAsia="Times New Roman" w:hAnsi="Times New Roman" w:cs="Times New Roman"/>
          <w:b w:val="0"/>
          <w:bCs w:val="0"/>
          <w:color w:val="auto"/>
          <w:sz w:val="24"/>
          <w:szCs w:val="24"/>
        </w:rPr>
        <w:t>(2)</w:t>
      </w:r>
      <w:r w:rsidR="003158C6">
        <w:rPr>
          <w:rStyle w:val="salnbdy"/>
          <w:rFonts w:ascii="Times New Roman" w:eastAsia="Times New Roman" w:hAnsi="Times New Roman" w:cs="Times New Roman"/>
          <w:color w:val="auto"/>
          <w:sz w:val="24"/>
          <w:szCs w:val="24"/>
        </w:rPr>
        <w:t>Centrul de zi pentru persoane vârstnice</w:t>
      </w:r>
      <w:r w:rsidRPr="00CE6B09">
        <w:rPr>
          <w:rStyle w:val="salnbdy"/>
          <w:rFonts w:ascii="Times New Roman" w:eastAsia="Times New Roman" w:hAnsi="Times New Roman" w:cs="Times New Roman"/>
          <w:color w:val="auto"/>
          <w:sz w:val="24"/>
          <w:szCs w:val="24"/>
        </w:rPr>
        <w:t xml:space="preserve"> aplică procedura de admitere, cu respectarea etapelor procesului de acordare a serviciilor sociale prevăzute la </w:t>
      </w:r>
      <w:r w:rsidRPr="00215820">
        <w:rPr>
          <w:rStyle w:val="salnbdy"/>
          <w:rFonts w:ascii="Times New Roman" w:eastAsia="Times New Roman" w:hAnsi="Times New Roman" w:cs="Times New Roman"/>
          <w:color w:val="auto"/>
          <w:sz w:val="24"/>
          <w:szCs w:val="24"/>
        </w:rPr>
        <w:t>art. 46 din Legea asistenţei sociale nr. 292/2011, cu</w:t>
      </w:r>
      <w:r w:rsidRPr="00CE6B09">
        <w:rPr>
          <w:rStyle w:val="salnbdy"/>
          <w:rFonts w:ascii="Times New Roman" w:eastAsia="Times New Roman" w:hAnsi="Times New Roman" w:cs="Times New Roman"/>
          <w:color w:val="auto"/>
          <w:sz w:val="24"/>
          <w:szCs w:val="24"/>
        </w:rPr>
        <w:t xml:space="preserve"> modificările şi completările ulterioare.</w:t>
      </w:r>
    </w:p>
    <w:p w:rsidR="00B62E24" w:rsidRPr="00CE6B09" w:rsidRDefault="00B62E24" w:rsidP="00634780">
      <w:pPr>
        <w:pStyle w:val="NoSpacing"/>
        <w:ind w:firstLine="426"/>
        <w:jc w:val="both"/>
        <w:rPr>
          <w:rFonts w:ascii="Times New Roman" w:eastAsia="Times New Roman" w:hAnsi="Times New Roman" w:cs="Times New Roman"/>
          <w:sz w:val="24"/>
          <w:szCs w:val="24"/>
          <w:shd w:val="clear" w:color="auto" w:fill="FFFFFF"/>
        </w:rPr>
      </w:pPr>
      <w:r w:rsidRPr="00CE6B09">
        <w:rPr>
          <w:rStyle w:val="salnttl1"/>
          <w:rFonts w:ascii="Times New Roman" w:eastAsia="Times New Roman" w:hAnsi="Times New Roman" w:cs="Times New Roman"/>
          <w:b w:val="0"/>
          <w:bCs w:val="0"/>
          <w:color w:val="auto"/>
          <w:sz w:val="24"/>
          <w:szCs w:val="24"/>
        </w:rPr>
        <w:t>(3)</w:t>
      </w:r>
      <w:r w:rsidRPr="00CE6B09">
        <w:rPr>
          <w:rStyle w:val="salnbdy"/>
          <w:rFonts w:ascii="Times New Roman" w:eastAsia="Times New Roman" w:hAnsi="Times New Roman" w:cs="Times New Roman"/>
          <w:color w:val="auto"/>
          <w:sz w:val="24"/>
          <w:szCs w:val="24"/>
        </w:rPr>
        <w:t xml:space="preserve">După aprobarea cererii de admitere de către </w:t>
      </w:r>
      <w:r w:rsidR="00333C7E">
        <w:rPr>
          <w:rStyle w:val="salnbdy"/>
          <w:rFonts w:ascii="Times New Roman" w:eastAsia="Times New Roman" w:hAnsi="Times New Roman" w:cs="Times New Roman"/>
          <w:color w:val="auto"/>
          <w:sz w:val="24"/>
          <w:szCs w:val="24"/>
        </w:rPr>
        <w:t>primarul comunei</w:t>
      </w:r>
      <w:r w:rsidRPr="00CE6B09">
        <w:rPr>
          <w:rStyle w:val="salnbdy"/>
          <w:rFonts w:ascii="Times New Roman" w:eastAsia="Times New Roman" w:hAnsi="Times New Roman" w:cs="Times New Roman"/>
          <w:color w:val="auto"/>
          <w:sz w:val="24"/>
          <w:szCs w:val="24"/>
        </w:rPr>
        <w:t xml:space="preserve">, se încheie între </w:t>
      </w:r>
      <w:r w:rsidR="00333C7E">
        <w:rPr>
          <w:rStyle w:val="salnbdy"/>
          <w:rFonts w:ascii="Times New Roman" w:eastAsia="Times New Roman" w:hAnsi="Times New Roman" w:cs="Times New Roman"/>
          <w:color w:val="auto"/>
          <w:sz w:val="24"/>
          <w:szCs w:val="24"/>
        </w:rPr>
        <w:t>Centrul de zi pentru persoane vârstnice</w:t>
      </w:r>
      <w:r w:rsidRPr="00CE6B09">
        <w:rPr>
          <w:rStyle w:val="salnbdy"/>
          <w:rFonts w:ascii="Times New Roman" w:eastAsia="Times New Roman" w:hAnsi="Times New Roman" w:cs="Times New Roman"/>
          <w:color w:val="auto"/>
          <w:sz w:val="24"/>
          <w:szCs w:val="24"/>
        </w:rPr>
        <w:t xml:space="preserve"> şi beneficiar/reprezentantul legal un contract de furnizare servicii, completat conform modelului aprobat prin </w:t>
      </w:r>
      <w:r w:rsidR="002E2715">
        <w:rPr>
          <w:rStyle w:val="salnbdy"/>
          <w:rFonts w:ascii="Times New Roman" w:eastAsia="Times New Roman" w:hAnsi="Times New Roman" w:cs="Times New Roman"/>
          <w:color w:val="auto"/>
          <w:sz w:val="24"/>
          <w:szCs w:val="24"/>
        </w:rPr>
        <w:t>dispoziția primarului</w:t>
      </w:r>
      <w:r w:rsidRPr="00CE6B09">
        <w:rPr>
          <w:rStyle w:val="salnbdy"/>
          <w:rFonts w:ascii="Times New Roman" w:eastAsia="Times New Roman" w:hAnsi="Times New Roman" w:cs="Times New Roman"/>
          <w:color w:val="auto"/>
          <w:sz w:val="24"/>
          <w:szCs w:val="24"/>
        </w:rPr>
        <w:t xml:space="preserve">, cu respectarea modelului-cadru reglementat la nivel naţional, aprobat prin </w:t>
      </w:r>
      <w:r w:rsidRPr="00215820">
        <w:rPr>
          <w:rStyle w:val="salnbdy"/>
          <w:rFonts w:ascii="Times New Roman" w:eastAsia="Times New Roman" w:hAnsi="Times New Roman" w:cs="Times New Roman"/>
          <w:color w:val="auto"/>
          <w:sz w:val="24"/>
          <w:szCs w:val="24"/>
        </w:rPr>
        <w:t>Ordinul ministrului muncii, familiei, tineretului şi solidarităţii sociale nr. 1.126/2025</w:t>
      </w:r>
      <w:r w:rsidRPr="00CE6B09">
        <w:rPr>
          <w:rStyle w:val="salnbdy"/>
          <w:rFonts w:ascii="Times New Roman" w:eastAsia="Times New Roman" w:hAnsi="Times New Roman" w:cs="Times New Roman"/>
          <w:color w:val="auto"/>
          <w:sz w:val="24"/>
          <w:szCs w:val="24"/>
        </w:rPr>
        <w:t xml:space="preserve"> pentru aprobarea modelului-cadru al contractului de servicii sociale, al informărilor transmise de furnizorul de servicii sociale serviciului public de asistenţă socială, a procedurii de fundamentare a bugetului necesar, </w:t>
      </w:r>
      <w:r w:rsidRPr="00CE6B09">
        <w:rPr>
          <w:rStyle w:val="salnbdy"/>
          <w:rFonts w:ascii="Times New Roman" w:eastAsia="Times New Roman" w:hAnsi="Times New Roman" w:cs="Times New Roman"/>
          <w:color w:val="auto"/>
          <w:sz w:val="24"/>
          <w:szCs w:val="24"/>
        </w:rPr>
        <w:lastRenderedPageBreak/>
        <w:t>precum şi a indicatorilor pentru monitorizarea serviciilor sociale acordate ca măsură de asistenţă socială.</w:t>
      </w:r>
    </w:p>
    <w:p w:rsidR="00B62E24" w:rsidRPr="00CE6B09" w:rsidRDefault="00B62E24" w:rsidP="00634780">
      <w:pPr>
        <w:pStyle w:val="NoSpacing"/>
        <w:ind w:firstLine="426"/>
        <w:jc w:val="both"/>
        <w:rPr>
          <w:rFonts w:ascii="Times New Roman" w:eastAsia="Times New Roman" w:hAnsi="Times New Roman" w:cs="Times New Roman"/>
          <w:sz w:val="24"/>
          <w:szCs w:val="24"/>
          <w:shd w:val="clear" w:color="auto" w:fill="FFFFFF"/>
        </w:rPr>
      </w:pPr>
      <w:r w:rsidRPr="00CE6B09">
        <w:rPr>
          <w:rStyle w:val="salnttl1"/>
          <w:rFonts w:ascii="Times New Roman" w:eastAsia="Times New Roman" w:hAnsi="Times New Roman" w:cs="Times New Roman"/>
          <w:b w:val="0"/>
          <w:bCs w:val="0"/>
          <w:color w:val="auto"/>
          <w:sz w:val="24"/>
          <w:szCs w:val="24"/>
        </w:rPr>
        <w:t>(4)</w:t>
      </w:r>
      <w:r w:rsidRPr="00CE6B09">
        <w:rPr>
          <w:rStyle w:val="salnbdy"/>
          <w:rFonts w:ascii="Times New Roman" w:eastAsia="Times New Roman" w:hAnsi="Times New Roman" w:cs="Times New Roman"/>
          <w:color w:val="auto"/>
          <w:sz w:val="24"/>
          <w:szCs w:val="24"/>
        </w:rPr>
        <w:t xml:space="preserve">După încheierea contractului de prestări de servicii cu persoana solicitantă, </w:t>
      </w:r>
      <w:r w:rsidR="00576D09">
        <w:rPr>
          <w:rStyle w:val="salnbdy"/>
          <w:rFonts w:ascii="Times New Roman" w:eastAsia="Times New Roman" w:hAnsi="Times New Roman" w:cs="Times New Roman"/>
          <w:color w:val="auto"/>
          <w:sz w:val="24"/>
          <w:szCs w:val="24"/>
        </w:rPr>
        <w:t xml:space="preserve">Centrul de zi pentru persoane vârstnice </w:t>
      </w:r>
      <w:r w:rsidRPr="00CE6B09">
        <w:rPr>
          <w:rStyle w:val="salnbdy"/>
          <w:rFonts w:ascii="Times New Roman" w:eastAsia="Times New Roman" w:hAnsi="Times New Roman" w:cs="Times New Roman"/>
          <w:color w:val="auto"/>
          <w:sz w:val="24"/>
          <w:szCs w:val="24"/>
        </w:rPr>
        <w:t xml:space="preserve">informează, în scris, serviciul public de asistenţă socială pe a cărui rază administrativ-teritorială îşi are domiciliul sau reşedinţa beneficiarul, cu respectarea modelului prevăzut în </w:t>
      </w:r>
      <w:r w:rsidRPr="00215820">
        <w:rPr>
          <w:rStyle w:val="salnbdy"/>
          <w:rFonts w:ascii="Times New Roman" w:eastAsia="Times New Roman" w:hAnsi="Times New Roman" w:cs="Times New Roman"/>
          <w:color w:val="auto"/>
          <w:sz w:val="24"/>
          <w:szCs w:val="24"/>
        </w:rPr>
        <w:t>anexa nr. 2 la Ordinul ministrului muncii, familiei, tineretului şi solidarităţii sociale nr. 1.126/2025.</w:t>
      </w:r>
    </w:p>
    <w:p w:rsidR="00B62E24" w:rsidRDefault="00B62E24" w:rsidP="00634780">
      <w:pPr>
        <w:pStyle w:val="NoSpacing"/>
        <w:ind w:firstLine="426"/>
        <w:jc w:val="both"/>
        <w:rPr>
          <w:rStyle w:val="salnbdy"/>
          <w:rFonts w:ascii="Times New Roman" w:eastAsia="Times New Roman" w:hAnsi="Times New Roman" w:cs="Times New Roman"/>
          <w:color w:val="auto"/>
          <w:sz w:val="24"/>
          <w:szCs w:val="24"/>
        </w:rPr>
      </w:pPr>
      <w:r w:rsidRPr="00CE6B09">
        <w:rPr>
          <w:rStyle w:val="salnttl1"/>
          <w:rFonts w:ascii="Times New Roman" w:eastAsia="Times New Roman" w:hAnsi="Times New Roman" w:cs="Times New Roman"/>
          <w:b w:val="0"/>
          <w:bCs w:val="0"/>
          <w:color w:val="auto"/>
          <w:sz w:val="24"/>
          <w:szCs w:val="24"/>
        </w:rPr>
        <w:t>(5)</w:t>
      </w:r>
      <w:r w:rsidRPr="00CE6B09">
        <w:rPr>
          <w:rStyle w:val="salnbdy"/>
          <w:rFonts w:ascii="Times New Roman" w:eastAsia="Times New Roman" w:hAnsi="Times New Roman" w:cs="Times New Roman"/>
          <w:color w:val="auto"/>
          <w:sz w:val="24"/>
          <w:szCs w:val="24"/>
        </w:rPr>
        <w:t xml:space="preserve"> Documentele solicitate la admit</w:t>
      </w:r>
      <w:r w:rsidR="00607DF1">
        <w:rPr>
          <w:rStyle w:val="salnbdy"/>
          <w:rFonts w:ascii="Times New Roman" w:eastAsia="Times New Roman" w:hAnsi="Times New Roman" w:cs="Times New Roman"/>
          <w:color w:val="auto"/>
          <w:sz w:val="24"/>
          <w:szCs w:val="24"/>
        </w:rPr>
        <w:t xml:space="preserve">ere* sunt: </w:t>
      </w:r>
    </w:p>
    <w:p w:rsidR="00607DF1" w:rsidRDefault="00607DF1" w:rsidP="00634780">
      <w:pPr>
        <w:pStyle w:val="NoSpacing"/>
        <w:ind w:firstLine="426"/>
        <w:jc w:val="both"/>
        <w:rPr>
          <w:rStyle w:val="salnbdy"/>
          <w:rFonts w:ascii="Times New Roman" w:eastAsia="Times New Roman" w:hAnsi="Times New Roman" w:cs="Times New Roman"/>
          <w:color w:val="auto"/>
          <w:sz w:val="24"/>
          <w:szCs w:val="24"/>
        </w:rPr>
      </w:pPr>
      <w:r>
        <w:rPr>
          <w:rStyle w:val="salnbdy"/>
          <w:rFonts w:ascii="Times New Roman" w:eastAsia="Times New Roman" w:hAnsi="Times New Roman" w:cs="Times New Roman"/>
          <w:color w:val="auto"/>
          <w:sz w:val="24"/>
          <w:szCs w:val="24"/>
        </w:rPr>
        <w:t>- copie după actul de identitate valabil;</w:t>
      </w:r>
    </w:p>
    <w:p w:rsidR="00607DF1" w:rsidRDefault="00607DF1" w:rsidP="00634780">
      <w:pPr>
        <w:pStyle w:val="NoSpacing"/>
        <w:ind w:firstLine="426"/>
        <w:jc w:val="both"/>
        <w:rPr>
          <w:rStyle w:val="salnbdy"/>
          <w:rFonts w:ascii="Times New Roman" w:eastAsia="Times New Roman" w:hAnsi="Times New Roman" w:cs="Times New Roman"/>
          <w:color w:val="auto"/>
          <w:sz w:val="24"/>
          <w:szCs w:val="24"/>
        </w:rPr>
      </w:pPr>
      <w:r>
        <w:rPr>
          <w:rStyle w:val="salnbdy"/>
          <w:rFonts w:ascii="Times New Roman" w:eastAsia="Times New Roman" w:hAnsi="Times New Roman" w:cs="Times New Roman"/>
          <w:color w:val="auto"/>
          <w:sz w:val="24"/>
          <w:szCs w:val="24"/>
        </w:rPr>
        <w:t xml:space="preserve">- ultimul cupon de pensie – original sau copie; </w:t>
      </w:r>
    </w:p>
    <w:p w:rsidR="00607DF1" w:rsidRDefault="00607DF1" w:rsidP="00634780">
      <w:pPr>
        <w:pStyle w:val="NoSpacing"/>
        <w:ind w:firstLine="426"/>
        <w:jc w:val="both"/>
        <w:rPr>
          <w:rStyle w:val="salnbdy"/>
          <w:rFonts w:ascii="Times New Roman" w:eastAsia="Times New Roman" w:hAnsi="Times New Roman" w:cs="Times New Roman"/>
          <w:color w:val="auto"/>
          <w:sz w:val="24"/>
          <w:szCs w:val="24"/>
        </w:rPr>
      </w:pPr>
      <w:r>
        <w:rPr>
          <w:rStyle w:val="salnbdy"/>
          <w:rFonts w:ascii="Times New Roman" w:eastAsia="Times New Roman" w:hAnsi="Times New Roman" w:cs="Times New Roman"/>
          <w:color w:val="auto"/>
          <w:sz w:val="24"/>
          <w:szCs w:val="24"/>
        </w:rPr>
        <w:t>- adeverință de la medicul de familie cu r</w:t>
      </w:r>
      <w:r w:rsidR="00EA3992">
        <w:rPr>
          <w:rStyle w:val="salnbdy"/>
          <w:rFonts w:ascii="Times New Roman" w:eastAsia="Times New Roman" w:hAnsi="Times New Roman" w:cs="Times New Roman"/>
          <w:color w:val="auto"/>
          <w:sz w:val="24"/>
          <w:szCs w:val="24"/>
        </w:rPr>
        <w:t>ecomandarea că poate frec</w:t>
      </w:r>
      <w:r>
        <w:rPr>
          <w:rStyle w:val="salnbdy"/>
          <w:rFonts w:ascii="Times New Roman" w:eastAsia="Times New Roman" w:hAnsi="Times New Roman" w:cs="Times New Roman"/>
          <w:color w:val="auto"/>
          <w:sz w:val="24"/>
          <w:szCs w:val="24"/>
        </w:rPr>
        <w:t>venta Centrul de zi pentru persoane vârstnice;</w:t>
      </w:r>
    </w:p>
    <w:p w:rsidR="00607DF1" w:rsidRDefault="00EA3992" w:rsidP="00634780">
      <w:pPr>
        <w:pStyle w:val="NoSpacing"/>
        <w:ind w:firstLine="426"/>
        <w:jc w:val="both"/>
        <w:rPr>
          <w:rStyle w:val="salnbdy"/>
          <w:rFonts w:ascii="Times New Roman" w:eastAsia="Times New Roman" w:hAnsi="Times New Roman" w:cs="Times New Roman"/>
          <w:color w:val="auto"/>
          <w:sz w:val="24"/>
          <w:szCs w:val="24"/>
        </w:rPr>
      </w:pPr>
      <w:r>
        <w:rPr>
          <w:rStyle w:val="salnbdy"/>
          <w:rFonts w:ascii="Times New Roman" w:eastAsia="Times New Roman" w:hAnsi="Times New Roman" w:cs="Times New Roman"/>
          <w:color w:val="auto"/>
          <w:sz w:val="24"/>
          <w:szCs w:val="24"/>
        </w:rPr>
        <w:t xml:space="preserve">- fișa de evaluare socio-medicală-geriatrică de încadrare în gradul de dependență IIIA, IIIB, conform HG nr. 886/2000. </w:t>
      </w:r>
    </w:p>
    <w:p w:rsidR="00EA3992" w:rsidRPr="00EA3992" w:rsidRDefault="00EA3992" w:rsidP="00EA3992">
      <w:pPr>
        <w:pStyle w:val="NoSpacing"/>
        <w:ind w:firstLine="426"/>
        <w:jc w:val="both"/>
        <w:rPr>
          <w:rStyle w:val="salnbdy"/>
          <w:rFonts w:ascii="Times New Roman" w:eastAsia="Times New Roman" w:hAnsi="Times New Roman" w:cs="Times New Roman"/>
          <w:color w:val="auto"/>
          <w:sz w:val="24"/>
          <w:szCs w:val="24"/>
        </w:rPr>
      </w:pPr>
      <w:r>
        <w:rPr>
          <w:rStyle w:val="salnbdy"/>
          <w:rFonts w:ascii="Times New Roman" w:eastAsia="Times New Roman" w:hAnsi="Times New Roman" w:cs="Times New Roman"/>
          <w:color w:val="auto"/>
          <w:sz w:val="24"/>
          <w:szCs w:val="24"/>
        </w:rPr>
        <w:t xml:space="preserve">Cererea însoțită de actele necesare, se înregistrează la Centrul de zi pentru persoane vârstnice într-un registru special și va fi transmisă primarului comunei Ștefan cel Mare pentru aprobare. Admiterea în Centrul de zi pentru persoane vârstnice se face după analizarea dosarului solicitantului pe baza dispoziției emisă de primarul comunei. </w:t>
      </w:r>
    </w:p>
    <w:p w:rsidR="00B62E24" w:rsidRDefault="00EA3992" w:rsidP="00634780">
      <w:pPr>
        <w:pStyle w:val="NoSpacing"/>
        <w:ind w:firstLine="426"/>
        <w:jc w:val="both"/>
        <w:rPr>
          <w:rStyle w:val="salnbdy"/>
          <w:rFonts w:ascii="Times New Roman" w:eastAsia="Times New Roman" w:hAnsi="Times New Roman" w:cs="Times New Roman"/>
          <w:color w:val="auto"/>
          <w:sz w:val="24"/>
          <w:szCs w:val="24"/>
        </w:rPr>
      </w:pPr>
      <w:r w:rsidRPr="00CE6B09">
        <w:rPr>
          <w:rStyle w:val="salnttl1"/>
          <w:rFonts w:ascii="Times New Roman" w:eastAsia="Times New Roman" w:hAnsi="Times New Roman" w:cs="Times New Roman"/>
          <w:b w:val="0"/>
          <w:bCs w:val="0"/>
          <w:color w:val="auto"/>
          <w:sz w:val="24"/>
          <w:szCs w:val="24"/>
        </w:rPr>
        <w:t xml:space="preserve"> </w:t>
      </w:r>
      <w:r w:rsidR="00B62E24" w:rsidRPr="00CE6B09">
        <w:rPr>
          <w:rStyle w:val="salnttl1"/>
          <w:rFonts w:ascii="Times New Roman" w:eastAsia="Times New Roman" w:hAnsi="Times New Roman" w:cs="Times New Roman"/>
          <w:b w:val="0"/>
          <w:bCs w:val="0"/>
          <w:color w:val="auto"/>
          <w:sz w:val="24"/>
          <w:szCs w:val="24"/>
        </w:rPr>
        <w:t>(6)</w:t>
      </w:r>
      <w:r w:rsidR="00B62E24" w:rsidRPr="00CE6B09">
        <w:rPr>
          <w:rStyle w:val="salnbdy"/>
          <w:rFonts w:ascii="Times New Roman" w:eastAsia="Times New Roman" w:hAnsi="Times New Roman" w:cs="Times New Roman"/>
          <w:color w:val="auto"/>
          <w:sz w:val="24"/>
          <w:szCs w:val="24"/>
        </w:rPr>
        <w:t xml:space="preserve">Criterii de eligibilitate prevăzute de reglementările legale în vigoare cu privire la acordarea de servicii sociale pentru categoriile de persoane vulnerabile, prevăzute la </w:t>
      </w:r>
      <w:r w:rsidR="00B62E24" w:rsidRPr="00CE6B09">
        <w:rPr>
          <w:rStyle w:val="salnbdy"/>
          <w:rFonts w:ascii="Times New Roman" w:eastAsia="Times New Roman" w:hAnsi="Times New Roman" w:cs="Times New Roman"/>
          <w:color w:val="auto"/>
          <w:sz w:val="24"/>
          <w:szCs w:val="24"/>
          <w:u w:val="single"/>
        </w:rPr>
        <w:t>art. 1 alin. (4) din Hotărârea Guvernului nr. 268/2026</w:t>
      </w:r>
      <w:r w:rsidR="00B62E24" w:rsidRPr="00CE6B09">
        <w:rPr>
          <w:rStyle w:val="salnbdy"/>
          <w:rFonts w:ascii="Times New Roman" w:eastAsia="Times New Roman" w:hAnsi="Times New Roman" w:cs="Times New Roman"/>
          <w:color w:val="auto"/>
          <w:sz w:val="24"/>
          <w:szCs w:val="24"/>
        </w:rPr>
        <w:t xml:space="preserve">, precum şi alte condiţii de admitere stabilite de FSS, prin act administrativ, ca, de exemplu: au prioritate persoanele care au domiciliul în localitatea în care funcţionează serviciul social, sunt admise persoanele înscrise pe lista de aşteptare, în ordinea înscrierii şi altele asemenea: </w:t>
      </w:r>
    </w:p>
    <w:p w:rsidR="00EA3992" w:rsidRDefault="00EA3992" w:rsidP="00634780">
      <w:pPr>
        <w:pStyle w:val="NoSpacing"/>
        <w:ind w:firstLine="426"/>
        <w:jc w:val="both"/>
        <w:rPr>
          <w:rStyle w:val="salnbdy"/>
          <w:rFonts w:ascii="Times New Roman" w:eastAsia="Times New Roman" w:hAnsi="Times New Roman" w:cs="Times New Roman"/>
          <w:color w:val="auto"/>
          <w:sz w:val="24"/>
          <w:szCs w:val="24"/>
        </w:rPr>
      </w:pPr>
      <w:r>
        <w:rPr>
          <w:rStyle w:val="salnbdy"/>
          <w:rFonts w:ascii="Times New Roman" w:eastAsia="Times New Roman" w:hAnsi="Times New Roman" w:cs="Times New Roman"/>
          <w:color w:val="auto"/>
          <w:sz w:val="24"/>
          <w:szCs w:val="24"/>
        </w:rPr>
        <w:t>- persoana vârstnică să fie pensionată în condițiile legii;</w:t>
      </w:r>
    </w:p>
    <w:p w:rsidR="00EA3992" w:rsidRDefault="00EA3992" w:rsidP="00634780">
      <w:pPr>
        <w:pStyle w:val="NoSpacing"/>
        <w:ind w:firstLine="426"/>
        <w:jc w:val="both"/>
        <w:rPr>
          <w:rStyle w:val="salnbdy"/>
          <w:rFonts w:ascii="Times New Roman" w:eastAsia="Times New Roman" w:hAnsi="Times New Roman" w:cs="Times New Roman"/>
          <w:color w:val="auto"/>
          <w:sz w:val="24"/>
          <w:szCs w:val="24"/>
        </w:rPr>
      </w:pPr>
      <w:r>
        <w:rPr>
          <w:rStyle w:val="salnbdy"/>
          <w:rFonts w:ascii="Times New Roman" w:eastAsia="Times New Roman" w:hAnsi="Times New Roman" w:cs="Times New Roman"/>
          <w:color w:val="auto"/>
          <w:sz w:val="24"/>
          <w:szCs w:val="24"/>
        </w:rPr>
        <w:t>- persoana vârstnică să aibă domiciliul sau reședința pe raza comunei Ștefan cel Mare;</w:t>
      </w:r>
    </w:p>
    <w:p w:rsidR="00EA3992" w:rsidRDefault="00EA3992" w:rsidP="00634780">
      <w:pPr>
        <w:pStyle w:val="NoSpacing"/>
        <w:ind w:firstLine="426"/>
        <w:jc w:val="both"/>
        <w:rPr>
          <w:rStyle w:val="salnbdy"/>
          <w:rFonts w:ascii="Times New Roman" w:eastAsia="Times New Roman" w:hAnsi="Times New Roman" w:cs="Times New Roman"/>
          <w:color w:val="auto"/>
          <w:sz w:val="24"/>
          <w:szCs w:val="24"/>
        </w:rPr>
      </w:pPr>
      <w:r>
        <w:rPr>
          <w:rStyle w:val="salnbdy"/>
          <w:rFonts w:ascii="Times New Roman" w:eastAsia="Times New Roman" w:hAnsi="Times New Roman" w:cs="Times New Roman"/>
          <w:color w:val="auto"/>
          <w:sz w:val="24"/>
          <w:szCs w:val="24"/>
        </w:rPr>
        <w:t>- să nu sufere de boli contagioase sau psihice care pot afecta integritatea celorlalte persoane;</w:t>
      </w:r>
    </w:p>
    <w:p w:rsidR="00EA3992" w:rsidRPr="00CE6B09" w:rsidRDefault="00EA3992" w:rsidP="00634780">
      <w:pPr>
        <w:pStyle w:val="NoSpacing"/>
        <w:ind w:firstLine="426"/>
        <w:jc w:val="both"/>
        <w:rPr>
          <w:rFonts w:ascii="Times New Roman" w:eastAsia="Times New Roman" w:hAnsi="Times New Roman" w:cs="Times New Roman"/>
          <w:sz w:val="24"/>
          <w:szCs w:val="24"/>
          <w:shd w:val="clear" w:color="auto" w:fill="FFFFFF"/>
        </w:rPr>
      </w:pPr>
      <w:r>
        <w:rPr>
          <w:rStyle w:val="salnbdy"/>
          <w:rFonts w:ascii="Times New Roman" w:eastAsia="Times New Roman" w:hAnsi="Times New Roman" w:cs="Times New Roman"/>
          <w:color w:val="auto"/>
          <w:sz w:val="24"/>
          <w:szCs w:val="24"/>
        </w:rPr>
        <w:t xml:space="preserve">- persoana vârstnică să fie încadrată în gradul de dependență IIIA, IIIB. Beneficiarii Centrului de zi pentru persoane vârstnice primesc servicii sociale fără plata vreunei contribuții. </w:t>
      </w:r>
    </w:p>
    <w:p w:rsidR="00283DE4" w:rsidRDefault="00B62E24" w:rsidP="00634780">
      <w:pPr>
        <w:pStyle w:val="NoSpacing"/>
        <w:ind w:firstLine="426"/>
        <w:jc w:val="both"/>
        <w:rPr>
          <w:rStyle w:val="salnbdy"/>
          <w:rFonts w:ascii="Times New Roman" w:eastAsia="Times New Roman" w:hAnsi="Times New Roman" w:cs="Times New Roman"/>
          <w:color w:val="auto"/>
          <w:sz w:val="24"/>
          <w:szCs w:val="24"/>
        </w:rPr>
      </w:pPr>
      <w:r w:rsidRPr="00CE6B09">
        <w:rPr>
          <w:rStyle w:val="salnttl1"/>
          <w:rFonts w:ascii="Times New Roman" w:eastAsia="Times New Roman" w:hAnsi="Times New Roman" w:cs="Times New Roman"/>
          <w:b w:val="0"/>
          <w:bCs w:val="0"/>
          <w:color w:val="auto"/>
          <w:sz w:val="24"/>
          <w:szCs w:val="24"/>
        </w:rPr>
        <w:t>(7)</w:t>
      </w:r>
      <w:r w:rsidRPr="00CE6B09">
        <w:rPr>
          <w:rStyle w:val="salnbdy"/>
          <w:rFonts w:ascii="Times New Roman" w:eastAsia="Times New Roman" w:hAnsi="Times New Roman" w:cs="Times New Roman"/>
          <w:color w:val="auto"/>
          <w:sz w:val="24"/>
          <w:szCs w:val="24"/>
        </w:rPr>
        <w:t xml:space="preserve"> Condiţiile de încetare a serviciilor*:</w:t>
      </w:r>
    </w:p>
    <w:p w:rsidR="00283DE4" w:rsidRPr="00283DE4" w:rsidRDefault="00283DE4" w:rsidP="00283DE4">
      <w:pPr>
        <w:spacing w:after="0"/>
        <w:rPr>
          <w:rFonts w:ascii="Times New Roman" w:hAnsi="Times New Roman" w:cs="Times New Roman"/>
          <w:sz w:val="24"/>
          <w:szCs w:val="24"/>
        </w:rPr>
      </w:pPr>
      <w:r w:rsidRPr="00283DE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83DE4">
        <w:rPr>
          <w:rFonts w:ascii="Times New Roman" w:hAnsi="Times New Roman" w:cs="Times New Roman"/>
          <w:sz w:val="24"/>
          <w:szCs w:val="24"/>
        </w:rPr>
        <w:t xml:space="preserve">schimbarea domiciliului beneficiarului: </w:t>
      </w:r>
    </w:p>
    <w:p w:rsidR="00283DE4" w:rsidRPr="00283DE4" w:rsidRDefault="00283DE4" w:rsidP="00283DE4">
      <w:pPr>
        <w:spacing w:after="0"/>
        <w:rPr>
          <w:rFonts w:ascii="Times New Roman" w:hAnsi="Times New Roman" w:cs="Times New Roman"/>
          <w:sz w:val="24"/>
          <w:szCs w:val="24"/>
        </w:rPr>
      </w:pPr>
      <w:r w:rsidRPr="00283DE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83DE4">
        <w:rPr>
          <w:rFonts w:ascii="Times New Roman" w:hAnsi="Times New Roman" w:cs="Times New Roman"/>
          <w:sz w:val="24"/>
          <w:szCs w:val="24"/>
        </w:rPr>
        <w:t xml:space="preserve">cererea benefieiarului privind încetarea contractului de serviciì; </w:t>
      </w:r>
    </w:p>
    <w:p w:rsidR="00283DE4" w:rsidRPr="00283DE4" w:rsidRDefault="00283DE4" w:rsidP="00283DE4">
      <w:pPr>
        <w:spacing w:after="0"/>
        <w:rPr>
          <w:rFonts w:ascii="Times New Roman" w:hAnsi="Times New Roman" w:cs="Times New Roman"/>
          <w:sz w:val="24"/>
          <w:szCs w:val="24"/>
        </w:rPr>
      </w:pPr>
      <w:r>
        <w:rPr>
          <w:rFonts w:ascii="Times New Roman" w:hAnsi="Times New Roman" w:cs="Times New Roman"/>
          <w:sz w:val="24"/>
          <w:szCs w:val="24"/>
        </w:rPr>
        <w:t xml:space="preserve">       - </w:t>
      </w:r>
      <w:r w:rsidRPr="00283DE4">
        <w:rPr>
          <w:rFonts w:ascii="Times New Roman" w:hAnsi="Times New Roman" w:cs="Times New Roman"/>
          <w:sz w:val="24"/>
          <w:szCs w:val="24"/>
        </w:rPr>
        <w:t xml:space="preserve">schimbarea gradului de dependentă; </w:t>
      </w:r>
    </w:p>
    <w:p w:rsidR="00283DE4" w:rsidRPr="00283DE4" w:rsidRDefault="00283DE4" w:rsidP="00283DE4">
      <w:pPr>
        <w:spacing w:after="0"/>
        <w:rPr>
          <w:rFonts w:ascii="Times New Roman" w:hAnsi="Times New Roman" w:cs="Times New Roman"/>
          <w:sz w:val="24"/>
          <w:szCs w:val="24"/>
        </w:rPr>
      </w:pPr>
      <w:r>
        <w:rPr>
          <w:rFonts w:ascii="Times New Roman" w:hAnsi="Times New Roman" w:cs="Times New Roman"/>
          <w:sz w:val="24"/>
          <w:szCs w:val="24"/>
        </w:rPr>
        <w:t xml:space="preserve">      - </w:t>
      </w:r>
      <w:r w:rsidRPr="00283DE4">
        <w:rPr>
          <w:rFonts w:ascii="Times New Roman" w:hAnsi="Times New Roman" w:cs="Times New Roman"/>
          <w:sz w:val="24"/>
          <w:szCs w:val="24"/>
        </w:rPr>
        <w:t xml:space="preserve">nerespectarea in mod repetat de către beneficiarul de servicii sociale a regulamentului de organizare şi funcționare al furnizorului de servicii sociale și a obligațiilor ce-i revin prin acesta; </w:t>
      </w:r>
    </w:p>
    <w:p w:rsidR="00283DE4" w:rsidRPr="00283DE4" w:rsidRDefault="00283DE4" w:rsidP="00283DE4">
      <w:pPr>
        <w:spacing w:after="0"/>
        <w:rPr>
          <w:rFonts w:ascii="Times New Roman" w:hAnsi="Times New Roman" w:cs="Times New Roman"/>
          <w:sz w:val="24"/>
          <w:szCs w:val="24"/>
        </w:rPr>
      </w:pPr>
      <w:r>
        <w:rPr>
          <w:rFonts w:ascii="Times New Roman" w:hAnsi="Times New Roman" w:cs="Times New Roman"/>
          <w:sz w:val="24"/>
          <w:szCs w:val="24"/>
        </w:rPr>
        <w:t xml:space="preserve">      - </w:t>
      </w:r>
      <w:r w:rsidRPr="00283DE4">
        <w:rPr>
          <w:rFonts w:ascii="Times New Roman" w:hAnsi="Times New Roman" w:cs="Times New Roman"/>
          <w:sz w:val="24"/>
          <w:szCs w:val="24"/>
        </w:rPr>
        <w:t xml:space="preserve">1ipsa nemotivata pe o perioada mai mare de 60 de zile. </w:t>
      </w:r>
    </w:p>
    <w:p w:rsidR="00283DE4" w:rsidRPr="00283DE4" w:rsidRDefault="00283DE4" w:rsidP="00283DE4">
      <w:pPr>
        <w:spacing w:after="0"/>
        <w:rPr>
          <w:rStyle w:val="salnbdy"/>
          <w:rFonts w:ascii="Times New Roman" w:eastAsia="Times New Roman" w:hAnsi="Times New Roman" w:cs="Times New Roman"/>
          <w:color w:val="auto"/>
          <w:sz w:val="24"/>
          <w:szCs w:val="24"/>
        </w:rPr>
      </w:pPr>
      <w:r>
        <w:rPr>
          <w:rFonts w:ascii="Times New Roman" w:hAnsi="Times New Roman" w:cs="Times New Roman"/>
          <w:sz w:val="24"/>
          <w:szCs w:val="24"/>
        </w:rPr>
        <w:t xml:space="preserve">      - </w:t>
      </w:r>
      <w:r w:rsidRPr="00283DE4">
        <w:rPr>
          <w:rFonts w:ascii="Times New Roman" w:hAnsi="Times New Roman" w:cs="Times New Roman"/>
          <w:sz w:val="24"/>
          <w:szCs w:val="24"/>
        </w:rPr>
        <w:t>decesul persoanei.</w:t>
      </w:r>
    </w:p>
    <w:p w:rsidR="00B62E24" w:rsidRPr="00CE6B09" w:rsidRDefault="00283DE4" w:rsidP="00634780">
      <w:pPr>
        <w:pStyle w:val="NoSpacing"/>
        <w:ind w:firstLine="426"/>
        <w:jc w:val="both"/>
        <w:rPr>
          <w:rFonts w:ascii="Times New Roman" w:eastAsia="Times New Roman" w:hAnsi="Times New Roman" w:cs="Times New Roman"/>
          <w:sz w:val="24"/>
          <w:szCs w:val="24"/>
          <w:shd w:val="clear" w:color="auto" w:fill="FFFFFF"/>
        </w:rPr>
      </w:pPr>
      <w:r w:rsidRPr="00CE6B09">
        <w:rPr>
          <w:rStyle w:val="salnttl1"/>
          <w:rFonts w:ascii="Times New Roman" w:eastAsia="Times New Roman" w:hAnsi="Times New Roman" w:cs="Times New Roman"/>
          <w:b w:val="0"/>
          <w:bCs w:val="0"/>
          <w:color w:val="auto"/>
          <w:sz w:val="24"/>
          <w:szCs w:val="24"/>
        </w:rPr>
        <w:t xml:space="preserve"> </w:t>
      </w:r>
      <w:r w:rsidR="00B62E24" w:rsidRPr="00CE6B09">
        <w:rPr>
          <w:rStyle w:val="salnttl1"/>
          <w:rFonts w:ascii="Times New Roman" w:eastAsia="Times New Roman" w:hAnsi="Times New Roman" w:cs="Times New Roman"/>
          <w:b w:val="0"/>
          <w:bCs w:val="0"/>
          <w:color w:val="auto"/>
          <w:sz w:val="24"/>
          <w:szCs w:val="24"/>
        </w:rPr>
        <w:t>(8)</w:t>
      </w:r>
      <w:r w:rsidR="00B62E24" w:rsidRPr="00CE6B09">
        <w:rPr>
          <w:rStyle w:val="salnbdy"/>
          <w:rFonts w:ascii="Times New Roman" w:eastAsia="Times New Roman" w:hAnsi="Times New Roman" w:cs="Times New Roman"/>
          <w:color w:val="auto"/>
          <w:sz w:val="24"/>
          <w:szCs w:val="24"/>
        </w:rPr>
        <w:t xml:space="preserve"> Încetarea furnizării serviciilor sociale se face în baza unei decizii motivate a furnizorului de servicii, emisă în formă scrisă.</w:t>
      </w:r>
    </w:p>
    <w:p w:rsidR="00B62E24" w:rsidRPr="00CE6B09" w:rsidRDefault="00B62E24" w:rsidP="00634780">
      <w:pPr>
        <w:pStyle w:val="NoSpacing"/>
        <w:ind w:firstLine="426"/>
        <w:jc w:val="both"/>
        <w:rPr>
          <w:rFonts w:ascii="Times New Roman" w:eastAsia="Times New Roman" w:hAnsi="Times New Roman" w:cs="Times New Roman"/>
          <w:sz w:val="24"/>
          <w:szCs w:val="24"/>
          <w:shd w:val="clear" w:color="auto" w:fill="FFFFFF"/>
        </w:rPr>
      </w:pPr>
      <w:r w:rsidRPr="00CE6B09">
        <w:rPr>
          <w:rStyle w:val="salnttl1"/>
          <w:rFonts w:ascii="Times New Roman" w:eastAsia="Times New Roman" w:hAnsi="Times New Roman" w:cs="Times New Roman"/>
          <w:b w:val="0"/>
          <w:bCs w:val="0"/>
          <w:color w:val="auto"/>
          <w:sz w:val="24"/>
          <w:szCs w:val="24"/>
        </w:rPr>
        <w:t>(9)</w:t>
      </w:r>
      <w:r w:rsidRPr="00CE6B09">
        <w:rPr>
          <w:rStyle w:val="salnbdy"/>
          <w:rFonts w:ascii="Times New Roman" w:eastAsia="Times New Roman" w:hAnsi="Times New Roman" w:cs="Times New Roman"/>
          <w:color w:val="auto"/>
          <w:sz w:val="24"/>
          <w:szCs w:val="24"/>
        </w:rPr>
        <w:t xml:space="preserve"> Înainte de luarea deciziei, beneficiarul are dreptul de a fi informat şi de a-şi exprima punctul de vedere, în condiţiile prevăzute de lege.</w:t>
      </w:r>
    </w:p>
    <w:p w:rsidR="00B62E24" w:rsidRPr="00CE6B09" w:rsidRDefault="00B62E24" w:rsidP="00634780">
      <w:pPr>
        <w:pStyle w:val="NoSpacing"/>
        <w:ind w:firstLine="426"/>
        <w:jc w:val="both"/>
        <w:rPr>
          <w:rFonts w:ascii="Times New Roman" w:eastAsia="Times New Roman" w:hAnsi="Times New Roman" w:cs="Times New Roman"/>
          <w:sz w:val="24"/>
          <w:szCs w:val="24"/>
          <w:shd w:val="clear" w:color="auto" w:fill="FFFFFF"/>
        </w:rPr>
      </w:pPr>
      <w:r w:rsidRPr="00CE6B09">
        <w:rPr>
          <w:rStyle w:val="salnttl1"/>
          <w:rFonts w:ascii="Times New Roman" w:eastAsia="Times New Roman" w:hAnsi="Times New Roman" w:cs="Times New Roman"/>
          <w:b w:val="0"/>
          <w:bCs w:val="0"/>
          <w:color w:val="auto"/>
          <w:sz w:val="24"/>
          <w:szCs w:val="24"/>
        </w:rPr>
        <w:t>(10)</w:t>
      </w:r>
      <w:r w:rsidRPr="00CE6B09">
        <w:rPr>
          <w:rStyle w:val="salnbdy"/>
          <w:rFonts w:ascii="Times New Roman" w:eastAsia="Times New Roman" w:hAnsi="Times New Roman" w:cs="Times New Roman"/>
          <w:color w:val="auto"/>
          <w:sz w:val="24"/>
          <w:szCs w:val="24"/>
        </w:rPr>
        <w:t xml:space="preserve"> Decizia/Dispoziţia de încetare se comunică beneficiarului în termen de maximum 5 zile lucrătoare de la data emiterii, prin mijloace care asigură confirmarea primirii.</w:t>
      </w:r>
    </w:p>
    <w:p w:rsidR="00B62E24" w:rsidRPr="00CE6B09" w:rsidRDefault="00B62E24" w:rsidP="00634780">
      <w:pPr>
        <w:pStyle w:val="NoSpacing"/>
        <w:ind w:firstLine="426"/>
        <w:jc w:val="both"/>
        <w:rPr>
          <w:rFonts w:ascii="Times New Roman" w:eastAsia="Times New Roman" w:hAnsi="Times New Roman" w:cs="Times New Roman"/>
          <w:sz w:val="24"/>
          <w:szCs w:val="24"/>
          <w:shd w:val="clear" w:color="auto" w:fill="FFFFFF"/>
        </w:rPr>
      </w:pPr>
      <w:r w:rsidRPr="00CE6B09">
        <w:rPr>
          <w:rStyle w:val="salnttl1"/>
          <w:rFonts w:ascii="Times New Roman" w:eastAsia="Times New Roman" w:hAnsi="Times New Roman" w:cs="Times New Roman"/>
          <w:b w:val="0"/>
          <w:bCs w:val="0"/>
          <w:color w:val="auto"/>
          <w:sz w:val="24"/>
          <w:szCs w:val="24"/>
        </w:rPr>
        <w:t>(11)</w:t>
      </w:r>
      <w:r w:rsidRPr="00CE6B09">
        <w:rPr>
          <w:rStyle w:val="salnbdy"/>
          <w:rFonts w:ascii="Times New Roman" w:eastAsia="Times New Roman" w:hAnsi="Times New Roman" w:cs="Times New Roman"/>
          <w:color w:val="auto"/>
          <w:sz w:val="24"/>
          <w:szCs w:val="24"/>
        </w:rPr>
        <w:t xml:space="preserve">Centrul admite persoane beneficiare în regim de urgenţă: [ ] DA [ </w:t>
      </w:r>
      <w:r w:rsidR="00EA3992">
        <w:rPr>
          <w:rStyle w:val="salnbdy"/>
          <w:rFonts w:ascii="Times New Roman" w:eastAsia="Times New Roman" w:hAnsi="Times New Roman" w:cs="Times New Roman"/>
          <w:color w:val="auto"/>
          <w:sz w:val="24"/>
          <w:szCs w:val="24"/>
        </w:rPr>
        <w:t xml:space="preserve">x </w:t>
      </w:r>
      <w:r w:rsidRPr="00CE6B09">
        <w:rPr>
          <w:rStyle w:val="salnbdy"/>
          <w:rFonts w:ascii="Times New Roman" w:eastAsia="Times New Roman" w:hAnsi="Times New Roman" w:cs="Times New Roman"/>
          <w:color w:val="auto"/>
          <w:sz w:val="24"/>
          <w:szCs w:val="24"/>
        </w:rPr>
        <w:t>] NU</w:t>
      </w:r>
    </w:p>
    <w:p w:rsidR="00914512" w:rsidRDefault="00914512" w:rsidP="00562E93">
      <w:pPr>
        <w:spacing w:after="0" w:line="240" w:lineRule="auto"/>
        <w:jc w:val="both"/>
        <w:rPr>
          <w:rFonts w:ascii="Times New Roman" w:hAnsi="Times New Roman" w:cs="Times New Roman"/>
          <w:sz w:val="24"/>
          <w:szCs w:val="24"/>
        </w:rPr>
      </w:pPr>
    </w:p>
    <w:p w:rsidR="00914512" w:rsidRDefault="00914512" w:rsidP="00562E93">
      <w:pPr>
        <w:spacing w:after="0" w:line="240" w:lineRule="auto"/>
        <w:jc w:val="both"/>
        <w:rPr>
          <w:rFonts w:ascii="Times New Roman" w:hAnsi="Times New Roman" w:cs="Times New Roman"/>
          <w:sz w:val="24"/>
          <w:szCs w:val="24"/>
        </w:rPr>
      </w:pPr>
    </w:p>
    <w:p w:rsidR="00750B26" w:rsidRPr="001170F2" w:rsidRDefault="00750B26" w:rsidP="00750B26">
      <w:pPr>
        <w:spacing w:after="0"/>
        <w:ind w:firstLine="426"/>
        <w:jc w:val="both"/>
        <w:rPr>
          <w:rStyle w:val="spctttl1"/>
          <w:rFonts w:ascii="Times New Roman" w:eastAsia="Times New Roman" w:hAnsi="Times New Roman" w:cs="Times New Roman"/>
          <w:color w:val="auto"/>
          <w:sz w:val="24"/>
          <w:szCs w:val="24"/>
        </w:rPr>
      </w:pPr>
      <w:r w:rsidRPr="001170F2">
        <w:rPr>
          <w:rStyle w:val="spctttl1"/>
          <w:rFonts w:ascii="Times New Roman" w:eastAsia="Times New Roman" w:hAnsi="Times New Roman" w:cs="Times New Roman"/>
          <w:color w:val="auto"/>
          <w:sz w:val="24"/>
          <w:szCs w:val="24"/>
        </w:rPr>
        <w:t xml:space="preserve">Articolul </w:t>
      </w:r>
      <w:r w:rsidR="00960F29" w:rsidRPr="001170F2">
        <w:rPr>
          <w:rStyle w:val="spctttl1"/>
          <w:rFonts w:ascii="Times New Roman" w:eastAsia="Times New Roman" w:hAnsi="Times New Roman" w:cs="Times New Roman"/>
          <w:color w:val="auto"/>
          <w:sz w:val="24"/>
          <w:szCs w:val="24"/>
        </w:rPr>
        <w:t xml:space="preserve">6. </w:t>
      </w:r>
    </w:p>
    <w:p w:rsidR="00960F29" w:rsidRPr="001170F2" w:rsidRDefault="00960F29" w:rsidP="00750B26">
      <w:pPr>
        <w:spacing w:after="0"/>
        <w:ind w:firstLine="426"/>
        <w:jc w:val="both"/>
        <w:rPr>
          <w:rStyle w:val="spctbdy"/>
          <w:rFonts w:ascii="Times New Roman" w:hAnsi="Times New Roman" w:cs="Times New Roman"/>
          <w:b/>
          <w:bCs/>
          <w:color w:val="auto"/>
          <w:sz w:val="24"/>
          <w:szCs w:val="24"/>
        </w:rPr>
      </w:pPr>
      <w:r w:rsidRPr="001170F2">
        <w:rPr>
          <w:rStyle w:val="spctbdy"/>
          <w:rFonts w:ascii="Times New Roman" w:eastAsia="Times New Roman" w:hAnsi="Times New Roman" w:cs="Times New Roman"/>
          <w:b/>
          <w:bCs/>
          <w:color w:val="auto"/>
          <w:sz w:val="24"/>
          <w:szCs w:val="24"/>
        </w:rPr>
        <w:t>Drepturile şi obligaţiile beneficiarilor</w:t>
      </w:r>
    </w:p>
    <w:p w:rsidR="00960F29" w:rsidRPr="001170F2" w:rsidRDefault="00960F29" w:rsidP="00750B26">
      <w:pPr>
        <w:spacing w:after="0"/>
        <w:ind w:firstLine="426"/>
        <w:jc w:val="both"/>
        <w:rPr>
          <w:rFonts w:ascii="Times New Roman" w:hAnsi="Times New Roman" w:cs="Times New Roman"/>
          <w:sz w:val="24"/>
          <w:szCs w:val="24"/>
        </w:rPr>
      </w:pPr>
      <w:r w:rsidRPr="001170F2">
        <w:rPr>
          <w:rStyle w:val="salnttl1"/>
          <w:rFonts w:ascii="Times New Roman" w:eastAsia="Times New Roman" w:hAnsi="Times New Roman" w:cs="Times New Roman"/>
          <w:color w:val="auto"/>
          <w:sz w:val="24"/>
          <w:szCs w:val="24"/>
        </w:rPr>
        <w:t xml:space="preserve">(1) </w:t>
      </w:r>
      <w:r w:rsidRPr="001170F2">
        <w:rPr>
          <w:rStyle w:val="salnbdy"/>
          <w:rFonts w:ascii="Times New Roman" w:eastAsia="Times New Roman" w:hAnsi="Times New Roman" w:cs="Times New Roman"/>
          <w:color w:val="auto"/>
          <w:sz w:val="24"/>
          <w:szCs w:val="24"/>
        </w:rPr>
        <w:t xml:space="preserve">Drepturile beneficiarilor serviciului social sunt cele prevăzute la </w:t>
      </w:r>
      <w:r w:rsidRPr="001170F2">
        <w:rPr>
          <w:rStyle w:val="salnbdy"/>
          <w:rFonts w:ascii="Times New Roman" w:eastAsia="Times New Roman" w:hAnsi="Times New Roman" w:cs="Times New Roman"/>
          <w:color w:val="auto"/>
          <w:sz w:val="24"/>
          <w:szCs w:val="24"/>
          <w:u w:val="single"/>
        </w:rPr>
        <w:t>art. 36^1 alin. (1) din Legea asistenţei sociale nr. 292/2011</w:t>
      </w:r>
      <w:r w:rsidRPr="001170F2">
        <w:rPr>
          <w:rStyle w:val="salnbdy"/>
          <w:rFonts w:ascii="Times New Roman" w:eastAsia="Times New Roman" w:hAnsi="Times New Roman" w:cs="Times New Roman"/>
          <w:color w:val="auto"/>
          <w:sz w:val="24"/>
          <w:szCs w:val="24"/>
        </w:rPr>
        <w:t xml:space="preserve">, cu modificările şi completările ulterioare. </w:t>
      </w:r>
    </w:p>
    <w:p w:rsidR="00960F29" w:rsidRPr="001170F2" w:rsidRDefault="00960F29" w:rsidP="00750B26">
      <w:pPr>
        <w:spacing w:after="0"/>
        <w:ind w:firstLine="426"/>
        <w:jc w:val="both"/>
        <w:rPr>
          <w:rFonts w:ascii="Times New Roman" w:eastAsia="Times New Roman" w:hAnsi="Times New Roman" w:cs="Times New Roman"/>
          <w:sz w:val="24"/>
          <w:szCs w:val="24"/>
          <w:shd w:val="clear" w:color="auto" w:fill="FFFFFF"/>
        </w:rPr>
      </w:pPr>
      <w:r w:rsidRPr="001170F2">
        <w:rPr>
          <w:rStyle w:val="salnttl1"/>
          <w:rFonts w:ascii="Times New Roman" w:eastAsia="Times New Roman" w:hAnsi="Times New Roman" w:cs="Times New Roman"/>
          <w:color w:val="auto"/>
          <w:sz w:val="24"/>
          <w:szCs w:val="24"/>
        </w:rPr>
        <w:t>(2)</w:t>
      </w:r>
      <w:r w:rsidRPr="001170F2">
        <w:rPr>
          <w:rStyle w:val="salnbdy"/>
          <w:rFonts w:ascii="Times New Roman" w:eastAsia="Times New Roman" w:hAnsi="Times New Roman" w:cs="Times New Roman"/>
          <w:color w:val="auto"/>
          <w:sz w:val="24"/>
          <w:szCs w:val="24"/>
        </w:rPr>
        <w:t xml:space="preserve"> Acordul persoanei beneficiare pentru divulgarea informaţiilor confidenţiale se asumă numai în formă scrisă.</w:t>
      </w:r>
    </w:p>
    <w:p w:rsidR="00960F29" w:rsidRPr="001170F2" w:rsidRDefault="00960F29" w:rsidP="00750B26">
      <w:pPr>
        <w:spacing w:after="0"/>
        <w:ind w:firstLine="426"/>
        <w:jc w:val="both"/>
        <w:rPr>
          <w:rFonts w:ascii="Times New Roman" w:eastAsia="Times New Roman" w:hAnsi="Times New Roman" w:cs="Times New Roman"/>
          <w:sz w:val="24"/>
          <w:szCs w:val="24"/>
          <w:shd w:val="clear" w:color="auto" w:fill="FFFFFF"/>
        </w:rPr>
      </w:pPr>
      <w:r w:rsidRPr="001170F2">
        <w:rPr>
          <w:rStyle w:val="salnttl1"/>
          <w:rFonts w:ascii="Times New Roman" w:eastAsia="Times New Roman" w:hAnsi="Times New Roman" w:cs="Times New Roman"/>
          <w:color w:val="auto"/>
          <w:sz w:val="24"/>
          <w:szCs w:val="24"/>
        </w:rPr>
        <w:lastRenderedPageBreak/>
        <w:t xml:space="preserve">(3) </w:t>
      </w:r>
      <w:r w:rsidRPr="001170F2">
        <w:rPr>
          <w:rStyle w:val="salnbdy"/>
          <w:rFonts w:ascii="Times New Roman" w:eastAsia="Times New Roman" w:hAnsi="Times New Roman" w:cs="Times New Roman"/>
          <w:color w:val="auto"/>
          <w:sz w:val="24"/>
          <w:szCs w:val="24"/>
        </w:rPr>
        <w:t xml:space="preserve">Informaţiile confidenţiale pot fi dezvăluite fără acordul beneficiarilor în condiţiile prevăzute de </w:t>
      </w:r>
      <w:r w:rsidRPr="001170F2">
        <w:rPr>
          <w:rStyle w:val="salnbdy"/>
          <w:rFonts w:ascii="Times New Roman" w:eastAsia="Times New Roman" w:hAnsi="Times New Roman" w:cs="Times New Roman"/>
          <w:color w:val="auto"/>
          <w:sz w:val="24"/>
          <w:szCs w:val="24"/>
          <w:u w:val="single"/>
        </w:rPr>
        <w:t>art. 36^1 alin. (3) din Legea asistenţei sociale nr. 292/2011</w:t>
      </w:r>
      <w:r w:rsidRPr="001170F2">
        <w:rPr>
          <w:rStyle w:val="salnbdy"/>
          <w:rFonts w:ascii="Times New Roman" w:eastAsia="Times New Roman" w:hAnsi="Times New Roman" w:cs="Times New Roman"/>
          <w:color w:val="auto"/>
          <w:sz w:val="24"/>
          <w:szCs w:val="24"/>
        </w:rPr>
        <w:t>, cu modificările şi completările ulterioare.</w:t>
      </w:r>
    </w:p>
    <w:p w:rsidR="00960F29" w:rsidRPr="001170F2" w:rsidRDefault="00960F29" w:rsidP="00750B26">
      <w:pPr>
        <w:spacing w:after="0"/>
        <w:ind w:firstLine="426"/>
        <w:jc w:val="both"/>
        <w:rPr>
          <w:rFonts w:ascii="Times New Roman" w:eastAsia="Times New Roman" w:hAnsi="Times New Roman" w:cs="Times New Roman"/>
          <w:sz w:val="24"/>
          <w:szCs w:val="24"/>
          <w:shd w:val="clear" w:color="auto" w:fill="FFFFFF"/>
        </w:rPr>
      </w:pPr>
      <w:r w:rsidRPr="001170F2">
        <w:rPr>
          <w:rStyle w:val="salnttl1"/>
          <w:rFonts w:ascii="Times New Roman" w:eastAsia="Times New Roman" w:hAnsi="Times New Roman" w:cs="Times New Roman"/>
          <w:color w:val="auto"/>
          <w:sz w:val="24"/>
          <w:szCs w:val="24"/>
        </w:rPr>
        <w:t xml:space="preserve">(4) </w:t>
      </w:r>
      <w:r w:rsidRPr="001170F2">
        <w:rPr>
          <w:rStyle w:val="salnbdy"/>
          <w:rFonts w:ascii="Times New Roman" w:eastAsia="Times New Roman" w:hAnsi="Times New Roman" w:cs="Times New Roman"/>
          <w:color w:val="auto"/>
          <w:sz w:val="24"/>
          <w:szCs w:val="24"/>
        </w:rPr>
        <w:t xml:space="preserve">Prelucrarea datelor persoanelor beneficiare de servicii sociale, de către toate entităţile implicate în toate etapele procesului de acordare a serviciilor sociale, se realizează cu respectarea prevederilor </w:t>
      </w:r>
      <w:r w:rsidRPr="001170F2">
        <w:rPr>
          <w:rStyle w:val="salnbdy"/>
          <w:rFonts w:ascii="Times New Roman" w:eastAsia="Times New Roman" w:hAnsi="Times New Roman" w:cs="Times New Roman"/>
          <w:color w:val="auto"/>
          <w:sz w:val="24"/>
          <w:szCs w:val="24"/>
          <w:u w:val="single"/>
        </w:rPr>
        <w:t>Regulamentului (UE) 2016/679</w:t>
      </w:r>
      <w:r w:rsidRPr="001170F2">
        <w:rPr>
          <w:rStyle w:val="salnbdy"/>
          <w:rFonts w:ascii="Times New Roman" w:eastAsia="Times New Roman" w:hAnsi="Times New Roman" w:cs="Times New Roman"/>
          <w:color w:val="auto"/>
          <w:sz w:val="24"/>
          <w:szCs w:val="24"/>
        </w:rPr>
        <w:t xml:space="preserve">al Parlamentului European şi al Consiliului din 27 aprilie 2016 privind protecţia persoanelor fizice în ceea ce priveşte prelucrarea datelor cu caracter personal şi privind libera circulaţie a acestor date şi de abrogare a </w:t>
      </w:r>
      <w:r w:rsidRPr="001170F2">
        <w:rPr>
          <w:rStyle w:val="salnbdy"/>
          <w:rFonts w:ascii="Times New Roman" w:eastAsia="Times New Roman" w:hAnsi="Times New Roman" w:cs="Times New Roman"/>
          <w:color w:val="auto"/>
          <w:sz w:val="24"/>
          <w:szCs w:val="24"/>
          <w:u w:val="single"/>
        </w:rPr>
        <w:t>Directivei 95/46/CE</w:t>
      </w:r>
      <w:r w:rsidRPr="001170F2">
        <w:rPr>
          <w:rStyle w:val="salnbdy"/>
          <w:rFonts w:ascii="Times New Roman" w:eastAsia="Times New Roman" w:hAnsi="Times New Roman" w:cs="Times New Roman"/>
          <w:color w:val="auto"/>
          <w:sz w:val="24"/>
          <w:szCs w:val="24"/>
        </w:rPr>
        <w:t xml:space="preserve">  (Regulamentul general privind protecţia datelor).</w:t>
      </w:r>
    </w:p>
    <w:p w:rsidR="00960F29" w:rsidRPr="001170F2" w:rsidRDefault="00960F29" w:rsidP="00750B26">
      <w:pPr>
        <w:spacing w:after="0"/>
        <w:ind w:firstLine="426"/>
        <w:jc w:val="both"/>
        <w:rPr>
          <w:rStyle w:val="salnbdy"/>
          <w:rFonts w:ascii="Times New Roman" w:eastAsia="Times New Roman" w:hAnsi="Times New Roman" w:cs="Times New Roman"/>
          <w:color w:val="auto"/>
          <w:sz w:val="24"/>
          <w:szCs w:val="24"/>
        </w:rPr>
      </w:pPr>
      <w:r w:rsidRPr="001170F2">
        <w:rPr>
          <w:rStyle w:val="salnttl1"/>
          <w:rFonts w:ascii="Times New Roman" w:eastAsia="Times New Roman" w:hAnsi="Times New Roman" w:cs="Times New Roman"/>
          <w:color w:val="auto"/>
          <w:sz w:val="24"/>
          <w:szCs w:val="24"/>
        </w:rPr>
        <w:t>(5)</w:t>
      </w:r>
      <w:r w:rsidRPr="001170F2">
        <w:rPr>
          <w:rStyle w:val="salnbdy"/>
          <w:rFonts w:ascii="Times New Roman" w:eastAsia="Times New Roman" w:hAnsi="Times New Roman" w:cs="Times New Roman"/>
          <w:color w:val="auto"/>
          <w:sz w:val="24"/>
          <w:szCs w:val="24"/>
        </w:rPr>
        <w:t xml:space="preserve">Beneficiarii de servicii sociale au obligaţiile prevăzute la </w:t>
      </w:r>
      <w:r w:rsidRPr="001170F2">
        <w:rPr>
          <w:rStyle w:val="salnbdy"/>
          <w:rFonts w:ascii="Times New Roman" w:eastAsia="Times New Roman" w:hAnsi="Times New Roman" w:cs="Times New Roman"/>
          <w:color w:val="auto"/>
          <w:sz w:val="24"/>
          <w:szCs w:val="24"/>
          <w:u w:val="single"/>
        </w:rPr>
        <w:t>art. 36^2 din Legea asistenţei sociale nr. 292/2011</w:t>
      </w:r>
      <w:r w:rsidRPr="001170F2">
        <w:rPr>
          <w:rStyle w:val="salnbdy"/>
          <w:rFonts w:ascii="Times New Roman" w:eastAsia="Times New Roman" w:hAnsi="Times New Roman" w:cs="Times New Roman"/>
          <w:color w:val="auto"/>
          <w:sz w:val="24"/>
          <w:szCs w:val="24"/>
        </w:rPr>
        <w:t>, cu modificările şi completările ulterioare.</w:t>
      </w:r>
    </w:p>
    <w:p w:rsidR="001170F2" w:rsidRDefault="001170F2" w:rsidP="00750B26">
      <w:pPr>
        <w:spacing w:after="0"/>
        <w:ind w:firstLine="426"/>
        <w:jc w:val="both"/>
        <w:rPr>
          <w:rStyle w:val="salnbdy"/>
          <w:rFonts w:ascii="Times New Roman" w:eastAsia="Times New Roman" w:hAnsi="Times New Roman" w:cs="Times New Roman"/>
          <w:sz w:val="24"/>
          <w:szCs w:val="24"/>
        </w:rPr>
      </w:pPr>
    </w:p>
    <w:p w:rsidR="001170F2" w:rsidRPr="001170F2" w:rsidRDefault="001170F2" w:rsidP="00750B26">
      <w:pPr>
        <w:spacing w:after="0"/>
        <w:ind w:firstLine="426"/>
        <w:jc w:val="both"/>
        <w:rPr>
          <w:rStyle w:val="spctttl1"/>
          <w:rFonts w:ascii="Times New Roman" w:eastAsia="Times New Roman" w:hAnsi="Times New Roman" w:cs="Times New Roman"/>
          <w:color w:val="auto"/>
          <w:sz w:val="24"/>
          <w:szCs w:val="24"/>
        </w:rPr>
      </w:pPr>
      <w:r w:rsidRPr="001170F2">
        <w:rPr>
          <w:rStyle w:val="spctttl1"/>
          <w:rFonts w:ascii="Times New Roman" w:eastAsia="Times New Roman" w:hAnsi="Times New Roman" w:cs="Times New Roman"/>
          <w:color w:val="auto"/>
          <w:sz w:val="24"/>
          <w:szCs w:val="24"/>
        </w:rPr>
        <w:t xml:space="preserve">Articolul </w:t>
      </w:r>
      <w:r w:rsidR="00960F29" w:rsidRPr="001170F2">
        <w:rPr>
          <w:rStyle w:val="spctttl1"/>
          <w:rFonts w:ascii="Times New Roman" w:eastAsia="Times New Roman" w:hAnsi="Times New Roman" w:cs="Times New Roman"/>
          <w:color w:val="auto"/>
          <w:sz w:val="24"/>
          <w:szCs w:val="24"/>
        </w:rPr>
        <w:t>7</w:t>
      </w:r>
    </w:p>
    <w:p w:rsidR="00960F29" w:rsidRPr="001170F2" w:rsidRDefault="00960F29" w:rsidP="00750B26">
      <w:pPr>
        <w:spacing w:after="0"/>
        <w:ind w:firstLine="426"/>
        <w:jc w:val="both"/>
        <w:rPr>
          <w:rStyle w:val="spctbdy"/>
          <w:rFonts w:ascii="Times New Roman" w:hAnsi="Times New Roman" w:cs="Times New Roman"/>
          <w:b/>
          <w:bCs/>
          <w:color w:val="auto"/>
          <w:sz w:val="24"/>
          <w:szCs w:val="24"/>
        </w:rPr>
      </w:pPr>
      <w:r w:rsidRPr="001170F2">
        <w:rPr>
          <w:rStyle w:val="spctbdy"/>
          <w:rFonts w:ascii="Times New Roman" w:eastAsia="Times New Roman" w:hAnsi="Times New Roman" w:cs="Times New Roman"/>
          <w:b/>
          <w:bCs/>
          <w:color w:val="auto"/>
          <w:sz w:val="24"/>
          <w:szCs w:val="24"/>
        </w:rPr>
        <w:t>Activităţi derulate în cadrul serviciului social</w:t>
      </w:r>
    </w:p>
    <w:p w:rsidR="00960F29" w:rsidRPr="001170F2" w:rsidRDefault="00960F29" w:rsidP="00C86E8F">
      <w:pPr>
        <w:spacing w:after="0"/>
        <w:ind w:firstLine="426"/>
        <w:jc w:val="both"/>
        <w:rPr>
          <w:rStyle w:val="spar3"/>
          <w:rFonts w:ascii="Times New Roman" w:eastAsia="Times New Roman" w:hAnsi="Times New Roman" w:cs="Times New Roman"/>
          <w:color w:val="auto"/>
          <w:sz w:val="24"/>
          <w:szCs w:val="24"/>
        </w:rPr>
      </w:pPr>
      <w:r w:rsidRPr="001170F2">
        <w:rPr>
          <w:rStyle w:val="salnttl1"/>
          <w:rFonts w:ascii="Times New Roman" w:eastAsia="Times New Roman" w:hAnsi="Times New Roman" w:cs="Times New Roman"/>
          <w:b w:val="0"/>
          <w:bCs w:val="0"/>
          <w:color w:val="auto"/>
          <w:sz w:val="24"/>
          <w:szCs w:val="24"/>
        </w:rPr>
        <w:t>(1)</w:t>
      </w:r>
      <w:r w:rsidRPr="001170F2">
        <w:rPr>
          <w:rStyle w:val="salnbdy"/>
          <w:rFonts w:ascii="Times New Roman" w:eastAsia="Times New Roman" w:hAnsi="Times New Roman" w:cs="Times New Roman"/>
          <w:color w:val="auto"/>
          <w:sz w:val="24"/>
          <w:szCs w:val="24"/>
        </w:rPr>
        <w:t xml:space="preserve"> Activităţile derulate sunt următoarele:</w:t>
      </w:r>
    </w:p>
    <w:p w:rsidR="00960F29" w:rsidRPr="001170F2" w:rsidRDefault="00960F29" w:rsidP="00C86E8F">
      <w:pPr>
        <w:spacing w:after="0"/>
        <w:ind w:firstLine="426"/>
        <w:jc w:val="both"/>
        <w:rPr>
          <w:rStyle w:val="spar3"/>
          <w:rFonts w:ascii="Times New Roman" w:eastAsia="Times New Roman" w:hAnsi="Times New Roman" w:cs="Times New Roman"/>
          <w:color w:val="auto"/>
          <w:sz w:val="24"/>
          <w:szCs w:val="24"/>
        </w:rPr>
      </w:pPr>
      <w:r w:rsidRPr="001170F2">
        <w:rPr>
          <w:rStyle w:val="spar3"/>
          <w:rFonts w:ascii="Times New Roman" w:eastAsia="Times New Roman" w:hAnsi="Times New Roman" w:cs="Times New Roman"/>
          <w:color w:val="auto"/>
          <w:sz w:val="24"/>
          <w:szCs w:val="24"/>
        </w:rPr>
        <w:t>Activităţi de bază (principale) care definesc scopul serviciului social:</w:t>
      </w:r>
    </w:p>
    <w:p w:rsidR="00960F29" w:rsidRPr="001170F2" w:rsidRDefault="00960F29" w:rsidP="00C86E8F">
      <w:pPr>
        <w:pStyle w:val="spar1"/>
        <w:numPr>
          <w:ilvl w:val="0"/>
          <w:numId w:val="62"/>
        </w:numPr>
        <w:ind w:left="0" w:firstLine="426"/>
        <w:jc w:val="both"/>
        <w:rPr>
          <w:rFonts w:ascii="Times New Roman" w:hAnsi="Times New Roman"/>
          <w:sz w:val="24"/>
          <w:szCs w:val="24"/>
        </w:rPr>
      </w:pPr>
      <w:r w:rsidRPr="001170F2">
        <w:rPr>
          <w:rFonts w:ascii="Times New Roman" w:hAnsi="Times New Roman"/>
          <w:sz w:val="24"/>
          <w:szCs w:val="24"/>
        </w:rPr>
        <w:t>informare şi consiliere privind problematicile sociale şi drepturile beneficiarilor</w:t>
      </w:r>
      <w:r w:rsidR="00C86E8F">
        <w:rPr>
          <w:rFonts w:ascii="Times New Roman" w:hAnsi="Times New Roman"/>
          <w:sz w:val="24"/>
          <w:szCs w:val="24"/>
        </w:rPr>
        <w:t>;</w:t>
      </w:r>
    </w:p>
    <w:p w:rsidR="00960F29" w:rsidRPr="001170F2" w:rsidRDefault="00960F29" w:rsidP="00C86E8F">
      <w:pPr>
        <w:pStyle w:val="spar1"/>
        <w:numPr>
          <w:ilvl w:val="0"/>
          <w:numId w:val="62"/>
        </w:numPr>
        <w:ind w:left="0" w:firstLine="426"/>
        <w:jc w:val="both"/>
        <w:rPr>
          <w:rFonts w:ascii="Times New Roman" w:hAnsi="Times New Roman"/>
          <w:sz w:val="24"/>
          <w:szCs w:val="24"/>
        </w:rPr>
      </w:pPr>
      <w:r w:rsidRPr="001170F2">
        <w:rPr>
          <w:rFonts w:ascii="Times New Roman" w:hAnsi="Times New Roman"/>
          <w:sz w:val="24"/>
          <w:szCs w:val="24"/>
        </w:rPr>
        <w:t>servicii de asistenţă socială, specifice profesiei, prevăzute în Statutul asistentului social  consiliere psihosocială</w:t>
      </w:r>
      <w:r w:rsidR="00C86E8F">
        <w:rPr>
          <w:rFonts w:ascii="Times New Roman" w:hAnsi="Times New Roman"/>
          <w:sz w:val="24"/>
          <w:szCs w:val="24"/>
        </w:rPr>
        <w:t>;</w:t>
      </w:r>
    </w:p>
    <w:p w:rsidR="00960F29" w:rsidRPr="001170F2" w:rsidRDefault="00960F29" w:rsidP="00C86E8F">
      <w:pPr>
        <w:pStyle w:val="spar1"/>
        <w:numPr>
          <w:ilvl w:val="0"/>
          <w:numId w:val="62"/>
        </w:numPr>
        <w:ind w:left="0" w:firstLine="426"/>
        <w:jc w:val="both"/>
        <w:rPr>
          <w:rFonts w:ascii="Times New Roman" w:hAnsi="Times New Roman"/>
          <w:sz w:val="24"/>
          <w:szCs w:val="24"/>
        </w:rPr>
      </w:pPr>
      <w:r w:rsidRPr="001170F2">
        <w:rPr>
          <w:rFonts w:ascii="Times New Roman" w:hAnsi="Times New Roman"/>
          <w:sz w:val="24"/>
          <w:szCs w:val="24"/>
        </w:rPr>
        <w:t xml:space="preserve"> consiliere specializată</w:t>
      </w:r>
      <w:r w:rsidR="00C86E8F">
        <w:rPr>
          <w:rFonts w:ascii="Times New Roman" w:hAnsi="Times New Roman"/>
          <w:sz w:val="24"/>
          <w:szCs w:val="24"/>
        </w:rPr>
        <w:t>;</w:t>
      </w:r>
    </w:p>
    <w:p w:rsidR="00960F29" w:rsidRPr="001170F2" w:rsidRDefault="00960F29" w:rsidP="00C86E8F">
      <w:pPr>
        <w:pStyle w:val="spar1"/>
        <w:numPr>
          <w:ilvl w:val="0"/>
          <w:numId w:val="62"/>
        </w:numPr>
        <w:ind w:left="0" w:firstLine="426"/>
        <w:jc w:val="both"/>
        <w:rPr>
          <w:rFonts w:ascii="Times New Roman" w:hAnsi="Times New Roman"/>
          <w:sz w:val="24"/>
          <w:szCs w:val="24"/>
        </w:rPr>
      </w:pPr>
      <w:r w:rsidRPr="001170F2">
        <w:rPr>
          <w:rFonts w:ascii="Times New Roman" w:hAnsi="Times New Roman"/>
          <w:sz w:val="24"/>
          <w:szCs w:val="24"/>
        </w:rPr>
        <w:t xml:space="preserve"> activităţi de socializare şi petrecere a timpului liber</w:t>
      </w:r>
      <w:r w:rsidR="00C86E8F">
        <w:rPr>
          <w:rFonts w:ascii="Times New Roman" w:hAnsi="Times New Roman"/>
          <w:sz w:val="24"/>
          <w:szCs w:val="24"/>
        </w:rPr>
        <w:t>;</w:t>
      </w:r>
    </w:p>
    <w:p w:rsidR="00960F29" w:rsidRPr="001170F2" w:rsidRDefault="00960F29" w:rsidP="00960F29">
      <w:pPr>
        <w:spacing w:after="0"/>
        <w:jc w:val="both"/>
        <w:rPr>
          <w:rStyle w:val="spctttl1"/>
          <w:rFonts w:ascii="Times New Roman" w:eastAsia="Times New Roman" w:hAnsi="Times New Roman" w:cs="Times New Roman"/>
          <w:b w:val="0"/>
          <w:bCs w:val="0"/>
          <w:color w:val="auto"/>
          <w:sz w:val="24"/>
          <w:szCs w:val="24"/>
        </w:rPr>
      </w:pPr>
    </w:p>
    <w:p w:rsidR="00C86E8F" w:rsidRPr="00C86E8F" w:rsidRDefault="00C86E8F" w:rsidP="00A07BBE">
      <w:pPr>
        <w:spacing w:after="0"/>
        <w:ind w:firstLine="426"/>
        <w:jc w:val="both"/>
        <w:rPr>
          <w:rStyle w:val="spctttl1"/>
          <w:rFonts w:ascii="Times New Roman" w:eastAsia="Times New Roman" w:hAnsi="Times New Roman" w:cs="Times New Roman"/>
          <w:color w:val="auto"/>
          <w:sz w:val="24"/>
          <w:szCs w:val="24"/>
        </w:rPr>
      </w:pPr>
      <w:r w:rsidRPr="00C86E8F">
        <w:rPr>
          <w:rStyle w:val="spctttl1"/>
          <w:rFonts w:ascii="Times New Roman" w:eastAsia="Times New Roman" w:hAnsi="Times New Roman" w:cs="Times New Roman"/>
          <w:color w:val="auto"/>
          <w:sz w:val="24"/>
          <w:szCs w:val="24"/>
        </w:rPr>
        <w:t xml:space="preserve">Articolul </w:t>
      </w:r>
      <w:r w:rsidR="00960F29" w:rsidRPr="00C86E8F">
        <w:rPr>
          <w:rStyle w:val="spctttl1"/>
          <w:rFonts w:ascii="Times New Roman" w:eastAsia="Times New Roman" w:hAnsi="Times New Roman" w:cs="Times New Roman"/>
          <w:color w:val="auto"/>
          <w:sz w:val="24"/>
          <w:szCs w:val="24"/>
        </w:rPr>
        <w:t xml:space="preserve">8 </w:t>
      </w:r>
    </w:p>
    <w:p w:rsidR="00960F29" w:rsidRPr="00C86E8F" w:rsidRDefault="00960F29" w:rsidP="00A07BBE">
      <w:pPr>
        <w:spacing w:after="0"/>
        <w:ind w:firstLine="426"/>
        <w:jc w:val="both"/>
        <w:rPr>
          <w:rStyle w:val="spctbdy"/>
          <w:rFonts w:ascii="Times New Roman" w:hAnsi="Times New Roman" w:cs="Times New Roman"/>
          <w:b/>
          <w:bCs/>
          <w:color w:val="auto"/>
          <w:sz w:val="24"/>
          <w:szCs w:val="24"/>
        </w:rPr>
      </w:pPr>
      <w:r w:rsidRPr="00C86E8F">
        <w:rPr>
          <w:rStyle w:val="spctbdy"/>
          <w:rFonts w:ascii="Times New Roman" w:eastAsia="Times New Roman" w:hAnsi="Times New Roman" w:cs="Times New Roman"/>
          <w:b/>
          <w:bCs/>
          <w:color w:val="auto"/>
          <w:sz w:val="24"/>
          <w:szCs w:val="24"/>
        </w:rPr>
        <w:t>Structura organizatorică, numărul de posturi şi categoriile de personal</w:t>
      </w:r>
    </w:p>
    <w:p w:rsidR="00960F29" w:rsidRPr="001170F2" w:rsidRDefault="00960F29" w:rsidP="00A07BBE">
      <w:pPr>
        <w:spacing w:after="0"/>
        <w:ind w:firstLine="426"/>
        <w:jc w:val="both"/>
        <w:rPr>
          <w:rStyle w:val="spar3"/>
          <w:rFonts w:ascii="Times New Roman" w:hAnsi="Times New Roman" w:cs="Times New Roman"/>
          <w:color w:val="auto"/>
          <w:sz w:val="24"/>
          <w:szCs w:val="24"/>
        </w:rPr>
      </w:pPr>
      <w:r w:rsidRPr="001170F2">
        <w:rPr>
          <w:rStyle w:val="salnttl1"/>
          <w:rFonts w:ascii="Times New Roman" w:eastAsia="Times New Roman" w:hAnsi="Times New Roman" w:cs="Times New Roman"/>
          <w:b w:val="0"/>
          <w:bCs w:val="0"/>
          <w:color w:val="auto"/>
          <w:sz w:val="24"/>
          <w:szCs w:val="24"/>
        </w:rPr>
        <w:t>(1)</w:t>
      </w:r>
      <w:r w:rsidRPr="001170F2">
        <w:rPr>
          <w:rStyle w:val="salnbdy"/>
          <w:rFonts w:ascii="Times New Roman" w:eastAsia="Times New Roman" w:hAnsi="Times New Roman" w:cs="Times New Roman"/>
          <w:color w:val="auto"/>
          <w:sz w:val="24"/>
          <w:szCs w:val="24"/>
        </w:rPr>
        <w:t xml:space="preserve"> Centrul de zi pentru persoane vârstnice funcţionează cu un număr de</w:t>
      </w:r>
      <w:r w:rsidR="00C86E8F">
        <w:rPr>
          <w:rStyle w:val="salnbdy"/>
          <w:rFonts w:ascii="Times New Roman" w:eastAsia="Times New Roman" w:hAnsi="Times New Roman" w:cs="Times New Roman"/>
          <w:color w:val="auto"/>
          <w:sz w:val="24"/>
          <w:szCs w:val="24"/>
        </w:rPr>
        <w:t xml:space="preserve"> 5</w:t>
      </w:r>
      <w:r w:rsidRPr="001170F2">
        <w:rPr>
          <w:rStyle w:val="salnbdy"/>
          <w:rFonts w:ascii="Times New Roman" w:eastAsia="Times New Roman" w:hAnsi="Times New Roman" w:cs="Times New Roman"/>
          <w:color w:val="auto"/>
          <w:sz w:val="24"/>
          <w:szCs w:val="24"/>
        </w:rPr>
        <w:t xml:space="preserve"> total personal, conform prevederilor </w:t>
      </w:r>
      <w:r w:rsidRPr="001170F2">
        <w:rPr>
          <w:rStyle w:val="spar3"/>
          <w:rFonts w:ascii="Times New Roman" w:eastAsia="Times New Roman" w:hAnsi="Times New Roman" w:cs="Times New Roman"/>
          <w:color w:val="auto"/>
          <w:sz w:val="24"/>
          <w:szCs w:val="24"/>
        </w:rPr>
        <w:t>Hotărârii consiliului local, din care:</w:t>
      </w:r>
    </w:p>
    <w:p w:rsidR="00960F29" w:rsidRPr="001170F2" w:rsidRDefault="00960F29" w:rsidP="00A07BBE">
      <w:pPr>
        <w:spacing w:after="0"/>
        <w:ind w:firstLine="426"/>
        <w:jc w:val="both"/>
        <w:rPr>
          <w:rStyle w:val="slitbdy"/>
          <w:rFonts w:ascii="Times New Roman" w:hAnsi="Times New Roman" w:cs="Times New Roman"/>
          <w:color w:val="auto"/>
          <w:sz w:val="24"/>
          <w:szCs w:val="24"/>
        </w:rPr>
      </w:pPr>
      <w:r w:rsidRPr="001170F2">
        <w:rPr>
          <w:rStyle w:val="slitttl1"/>
          <w:rFonts w:ascii="Times New Roman" w:eastAsia="Times New Roman" w:hAnsi="Times New Roman" w:cs="Times New Roman"/>
          <w:b w:val="0"/>
          <w:bCs w:val="0"/>
          <w:color w:val="auto"/>
          <w:sz w:val="24"/>
          <w:szCs w:val="24"/>
        </w:rPr>
        <w:t>a)</w:t>
      </w:r>
      <w:r w:rsidRPr="001170F2">
        <w:rPr>
          <w:rStyle w:val="slitbdy"/>
          <w:rFonts w:ascii="Times New Roman" w:eastAsia="Times New Roman" w:hAnsi="Times New Roman" w:cs="Times New Roman"/>
          <w:color w:val="auto"/>
          <w:sz w:val="24"/>
          <w:szCs w:val="24"/>
        </w:rPr>
        <w:t>personal de conducere :</w:t>
      </w:r>
    </w:p>
    <w:p w:rsidR="00960F29" w:rsidRPr="001170F2" w:rsidRDefault="00960F29" w:rsidP="00A07BBE">
      <w:pPr>
        <w:spacing w:after="0"/>
        <w:ind w:firstLine="426"/>
        <w:jc w:val="both"/>
        <w:rPr>
          <w:rFonts w:ascii="Times New Roman" w:hAnsi="Times New Roman" w:cs="Times New Roman"/>
          <w:sz w:val="24"/>
          <w:szCs w:val="24"/>
        </w:rPr>
      </w:pPr>
      <w:r w:rsidRPr="001170F2">
        <w:rPr>
          <w:rStyle w:val="slinttl1"/>
          <w:rFonts w:ascii="Times New Roman" w:eastAsia="Times New Roman" w:hAnsi="Times New Roman" w:cs="Times New Roman"/>
          <w:b w:val="0"/>
          <w:bCs w:val="0"/>
          <w:color w:val="auto"/>
          <w:sz w:val="24"/>
          <w:szCs w:val="24"/>
        </w:rPr>
        <w:t>– </w:t>
      </w:r>
      <w:r w:rsidRPr="001170F2">
        <w:rPr>
          <w:rStyle w:val="slinbdy"/>
          <w:rFonts w:ascii="Times New Roman" w:eastAsia="Times New Roman" w:hAnsi="Times New Roman" w:cs="Times New Roman"/>
          <w:color w:val="auto"/>
          <w:sz w:val="24"/>
          <w:szCs w:val="24"/>
        </w:rPr>
        <w:t xml:space="preserve"> şef de centru: 1 post;</w:t>
      </w:r>
    </w:p>
    <w:p w:rsidR="00960F29" w:rsidRPr="001170F2" w:rsidRDefault="00960F29" w:rsidP="00A07BBE">
      <w:pPr>
        <w:spacing w:after="0"/>
        <w:ind w:firstLine="426"/>
        <w:jc w:val="both"/>
        <w:rPr>
          <w:rFonts w:ascii="Times New Roman" w:eastAsia="Times New Roman" w:hAnsi="Times New Roman" w:cs="Times New Roman"/>
          <w:sz w:val="24"/>
          <w:szCs w:val="24"/>
          <w:shd w:val="clear" w:color="auto" w:fill="FFFFFF"/>
        </w:rPr>
      </w:pPr>
      <w:r w:rsidRPr="001170F2">
        <w:rPr>
          <w:rStyle w:val="slitttl1"/>
          <w:rFonts w:ascii="Times New Roman" w:eastAsia="Times New Roman" w:hAnsi="Times New Roman" w:cs="Times New Roman"/>
          <w:b w:val="0"/>
          <w:bCs w:val="0"/>
          <w:color w:val="auto"/>
          <w:sz w:val="24"/>
          <w:szCs w:val="24"/>
        </w:rPr>
        <w:t>b)</w:t>
      </w:r>
      <w:r w:rsidRPr="001170F2">
        <w:rPr>
          <w:rStyle w:val="slitbdy"/>
          <w:rFonts w:ascii="Times New Roman" w:eastAsia="Times New Roman" w:hAnsi="Times New Roman" w:cs="Times New Roman"/>
          <w:color w:val="auto"/>
          <w:sz w:val="24"/>
          <w:szCs w:val="24"/>
        </w:rPr>
        <w:t>personal de specialitate de îngrijire şi asistenţă; personal de specialitate şi auxiliar: 3 posturi;</w:t>
      </w:r>
    </w:p>
    <w:p w:rsidR="00960F29" w:rsidRPr="009B6A13" w:rsidRDefault="00960F29" w:rsidP="00A07BBE">
      <w:pPr>
        <w:spacing w:after="0"/>
        <w:ind w:firstLine="426"/>
        <w:jc w:val="both"/>
        <w:rPr>
          <w:rFonts w:ascii="Times New Roman" w:eastAsia="Times New Roman" w:hAnsi="Times New Roman" w:cs="Times New Roman"/>
          <w:sz w:val="24"/>
          <w:szCs w:val="24"/>
          <w:shd w:val="clear" w:color="auto" w:fill="FFFFFF"/>
        </w:rPr>
      </w:pPr>
      <w:r w:rsidRPr="009B6A13">
        <w:rPr>
          <w:rStyle w:val="slitttl1"/>
          <w:rFonts w:ascii="Times New Roman" w:eastAsia="Times New Roman" w:hAnsi="Times New Roman" w:cs="Times New Roman"/>
          <w:b w:val="0"/>
          <w:bCs w:val="0"/>
          <w:color w:val="auto"/>
          <w:sz w:val="24"/>
          <w:szCs w:val="24"/>
        </w:rPr>
        <w:t>c)</w:t>
      </w:r>
      <w:r w:rsidRPr="009B6A13">
        <w:rPr>
          <w:rStyle w:val="slitbdy"/>
          <w:rFonts w:ascii="Times New Roman" w:eastAsia="Times New Roman" w:hAnsi="Times New Roman" w:cs="Times New Roman"/>
          <w:color w:val="auto"/>
          <w:sz w:val="24"/>
          <w:szCs w:val="24"/>
        </w:rPr>
        <w:t>personal cu funcţii administrative, gospodărire, întreţinere-reparaţii, deservire: 1 post;</w:t>
      </w:r>
    </w:p>
    <w:p w:rsidR="00960F29" w:rsidRPr="009B6A13" w:rsidRDefault="00960F29" w:rsidP="00A07BBE">
      <w:pPr>
        <w:spacing w:after="0"/>
        <w:ind w:firstLine="426"/>
        <w:jc w:val="both"/>
        <w:rPr>
          <w:rFonts w:ascii="Times New Roman" w:eastAsia="Times New Roman" w:hAnsi="Times New Roman" w:cs="Times New Roman"/>
          <w:sz w:val="24"/>
          <w:szCs w:val="24"/>
          <w:shd w:val="clear" w:color="auto" w:fill="FFFFFF"/>
        </w:rPr>
      </w:pPr>
      <w:r w:rsidRPr="009B6A13">
        <w:rPr>
          <w:rStyle w:val="salnttl1"/>
          <w:rFonts w:ascii="Times New Roman" w:eastAsia="Times New Roman" w:hAnsi="Times New Roman" w:cs="Times New Roman"/>
          <w:b w:val="0"/>
          <w:bCs w:val="0"/>
          <w:color w:val="auto"/>
          <w:sz w:val="24"/>
          <w:szCs w:val="24"/>
        </w:rPr>
        <w:t xml:space="preserve"> (2) </w:t>
      </w:r>
      <w:r w:rsidRPr="009B6A13">
        <w:rPr>
          <w:rStyle w:val="salnbdy"/>
          <w:rFonts w:ascii="Times New Roman" w:eastAsia="Times New Roman" w:hAnsi="Times New Roman" w:cs="Times New Roman"/>
          <w:color w:val="auto"/>
          <w:sz w:val="24"/>
          <w:szCs w:val="24"/>
        </w:rPr>
        <w:t>În cadrul centrului sunt prevăzute următoarele activităţi care pot fi desfăşurate de voluntari, recrutaţi cu respectarea prevederilor Legii nr. 78/2014 privind reglementarea activităţii de voluntariat în România, cu modificările şi completările ulterioare: 2 posturi</w:t>
      </w:r>
    </w:p>
    <w:p w:rsidR="00960F29" w:rsidRPr="009B6A13" w:rsidRDefault="00960F29" w:rsidP="00A07BBE">
      <w:pPr>
        <w:spacing w:after="0"/>
        <w:ind w:firstLine="426"/>
        <w:jc w:val="both"/>
        <w:rPr>
          <w:rStyle w:val="spar3"/>
          <w:rFonts w:ascii="Times New Roman" w:eastAsia="Times New Roman" w:hAnsi="Times New Roman" w:cs="Times New Roman"/>
          <w:color w:val="auto"/>
          <w:sz w:val="24"/>
          <w:szCs w:val="24"/>
        </w:rPr>
      </w:pPr>
      <w:r w:rsidRPr="009B6A13">
        <w:rPr>
          <w:rStyle w:val="salnttl1"/>
          <w:rFonts w:ascii="Times New Roman" w:eastAsia="Times New Roman" w:hAnsi="Times New Roman" w:cs="Times New Roman"/>
          <w:b w:val="0"/>
          <w:bCs w:val="0"/>
          <w:color w:val="auto"/>
          <w:sz w:val="24"/>
          <w:szCs w:val="24"/>
        </w:rPr>
        <w:t xml:space="preserve"> (4) </w:t>
      </w:r>
      <w:r w:rsidRPr="009B6A13">
        <w:rPr>
          <w:rStyle w:val="salnbdy"/>
          <w:rFonts w:ascii="Times New Roman" w:eastAsia="Times New Roman" w:hAnsi="Times New Roman" w:cs="Times New Roman"/>
          <w:color w:val="auto"/>
          <w:sz w:val="24"/>
          <w:szCs w:val="24"/>
        </w:rPr>
        <w:t>Angajarea/contractarea/sancţionarea sau eliberarea din funcţie a personalului se realizează cu respectarea prevederilor legale în vigoare, după caz: Legea nr. 53/2003 - Codul muncii, republicată, cu modificările şi completările ulterioare, etc.</w:t>
      </w:r>
      <w:r w:rsidRPr="009B6A13">
        <w:rPr>
          <w:rStyle w:val="spar3"/>
          <w:rFonts w:ascii="Times New Roman" w:eastAsia="Times New Roman" w:hAnsi="Times New Roman" w:cs="Times New Roman"/>
          <w:color w:val="auto"/>
          <w:sz w:val="24"/>
          <w:szCs w:val="24"/>
        </w:rPr>
        <w:t>*</w:t>
      </w:r>
    </w:p>
    <w:p w:rsidR="00960F29" w:rsidRPr="001170F2" w:rsidRDefault="00831D65" w:rsidP="00A07BBE">
      <w:pPr>
        <w:spacing w:after="0"/>
        <w:ind w:firstLine="426"/>
        <w:jc w:val="both"/>
        <w:rPr>
          <w:rStyle w:val="spar3"/>
          <w:rFonts w:ascii="Times New Roman" w:hAnsi="Times New Roman" w:cs="Times New Roman"/>
          <w:color w:val="auto"/>
          <w:sz w:val="24"/>
          <w:szCs w:val="24"/>
        </w:rPr>
      </w:pPr>
      <w:r>
        <w:rPr>
          <w:rStyle w:val="spar3"/>
          <w:rFonts w:ascii="Times New Roman" w:eastAsia="Times New Roman" w:hAnsi="Times New Roman" w:cs="Times New Roman"/>
          <w:color w:val="auto"/>
          <w:sz w:val="24"/>
          <w:szCs w:val="24"/>
        </w:rPr>
        <w:t xml:space="preserve">(5) </w:t>
      </w:r>
      <w:r w:rsidR="00960F29" w:rsidRPr="001170F2">
        <w:rPr>
          <w:rStyle w:val="spar3"/>
          <w:rFonts w:ascii="Times New Roman" w:eastAsia="Times New Roman" w:hAnsi="Times New Roman" w:cs="Times New Roman"/>
          <w:color w:val="auto"/>
          <w:sz w:val="24"/>
          <w:szCs w:val="24"/>
        </w:rPr>
        <w:t>Structura organizatorică, numărul de posturi şi categoriile de personal care funcţionează în cadrul serviciului social se aprobă, după caz, prin:</w:t>
      </w:r>
    </w:p>
    <w:p w:rsidR="00960F29" w:rsidRPr="009B6A13" w:rsidRDefault="00960F29" w:rsidP="009B6A13">
      <w:pPr>
        <w:pStyle w:val="ListParagraph"/>
        <w:numPr>
          <w:ilvl w:val="0"/>
          <w:numId w:val="63"/>
        </w:numPr>
        <w:spacing w:after="0"/>
        <w:ind w:left="0" w:firstLine="426"/>
        <w:jc w:val="both"/>
        <w:rPr>
          <w:rStyle w:val="slitbdy"/>
          <w:rFonts w:ascii="Times New Roman" w:hAnsi="Times New Roman" w:cs="Times New Roman"/>
          <w:color w:val="auto"/>
          <w:sz w:val="24"/>
          <w:szCs w:val="24"/>
          <w:shd w:val="clear" w:color="auto" w:fill="auto"/>
        </w:rPr>
      </w:pPr>
      <w:r w:rsidRPr="009B6A13">
        <w:rPr>
          <w:rStyle w:val="slitbdy"/>
          <w:rFonts w:ascii="Times New Roman" w:eastAsia="Times New Roman" w:hAnsi="Times New Roman" w:cs="Times New Roman"/>
          <w:color w:val="auto"/>
          <w:sz w:val="24"/>
          <w:szCs w:val="24"/>
        </w:rPr>
        <w:t>hotărâre a autorităţii administraţiei publice locale prin care s-a aprobat înfiinţarea centrului;</w:t>
      </w:r>
    </w:p>
    <w:p w:rsidR="009B6A13" w:rsidRPr="009B6A13" w:rsidRDefault="009B6A13" w:rsidP="009B6A13">
      <w:pPr>
        <w:pStyle w:val="ListParagraph"/>
        <w:numPr>
          <w:ilvl w:val="0"/>
          <w:numId w:val="63"/>
        </w:numPr>
        <w:spacing w:after="0"/>
        <w:ind w:left="0" w:firstLine="426"/>
        <w:jc w:val="both"/>
        <w:rPr>
          <w:rFonts w:ascii="Times New Roman" w:hAnsi="Times New Roman" w:cs="Times New Roman"/>
          <w:sz w:val="24"/>
          <w:szCs w:val="24"/>
        </w:rPr>
      </w:pPr>
      <w:r>
        <w:rPr>
          <w:rStyle w:val="slitbdy"/>
          <w:rFonts w:ascii="Times New Roman" w:eastAsia="Times New Roman" w:hAnsi="Times New Roman" w:cs="Times New Roman"/>
          <w:color w:val="auto"/>
          <w:sz w:val="24"/>
          <w:szCs w:val="24"/>
        </w:rPr>
        <w:t>dispoziția primarului</w:t>
      </w:r>
      <w:r w:rsidR="000B41E9">
        <w:rPr>
          <w:rStyle w:val="slitbdy"/>
          <w:rFonts w:ascii="Times New Roman" w:eastAsia="Times New Roman" w:hAnsi="Times New Roman" w:cs="Times New Roman"/>
          <w:color w:val="auto"/>
          <w:sz w:val="24"/>
          <w:szCs w:val="24"/>
        </w:rPr>
        <w:t xml:space="preserve"> în cazul în care apar acte normative (legi, H.G.) care modifică</w:t>
      </w:r>
      <w:r w:rsidR="00832591">
        <w:rPr>
          <w:rStyle w:val="slitbdy"/>
          <w:rFonts w:ascii="Times New Roman" w:eastAsia="Times New Roman" w:hAnsi="Times New Roman" w:cs="Times New Roman"/>
          <w:color w:val="auto"/>
          <w:sz w:val="24"/>
          <w:szCs w:val="24"/>
        </w:rPr>
        <w:t xml:space="preserve"> legislația actuală.</w:t>
      </w:r>
    </w:p>
    <w:p w:rsidR="00960F29" w:rsidRPr="001170F2" w:rsidRDefault="00831D65" w:rsidP="00A07BBE">
      <w:pPr>
        <w:pStyle w:val="spar"/>
        <w:ind w:left="0" w:firstLine="426"/>
        <w:jc w:val="both"/>
        <w:rPr>
          <w:shd w:val="clear" w:color="auto" w:fill="FFFFFF"/>
        </w:rPr>
      </w:pPr>
      <w:r>
        <w:rPr>
          <w:shd w:val="clear" w:color="auto" w:fill="FFFFFF"/>
        </w:rPr>
        <w:t xml:space="preserve">(6) </w:t>
      </w:r>
      <w:r w:rsidR="00960F29" w:rsidRPr="001170F2">
        <w:rPr>
          <w:shd w:val="clear" w:color="auto" w:fill="FFFFFF"/>
        </w:rPr>
        <w:t>Încadrarea personalului se realizează cu respectarea numărului maxim de posturi prevăzut în statul de funcţii aprobat.</w:t>
      </w:r>
    </w:p>
    <w:p w:rsidR="00960F29" w:rsidRPr="001170F2" w:rsidRDefault="00831D65" w:rsidP="00A07BBE">
      <w:pPr>
        <w:pStyle w:val="spar"/>
        <w:ind w:left="0" w:firstLine="426"/>
        <w:jc w:val="both"/>
        <w:rPr>
          <w:shd w:val="clear" w:color="auto" w:fill="FFFFFF"/>
        </w:rPr>
      </w:pPr>
      <w:r>
        <w:rPr>
          <w:shd w:val="clear" w:color="auto" w:fill="FFFFFF"/>
        </w:rPr>
        <w:t xml:space="preserve">(7) </w:t>
      </w:r>
      <w:r w:rsidR="00960F29" w:rsidRPr="001170F2">
        <w:rPr>
          <w:shd w:val="clear" w:color="auto" w:fill="FFFFFF"/>
        </w:rPr>
        <w:t xml:space="preserve">Numărul maxim de posturi pentru funcţii de conducere </w:t>
      </w:r>
      <w:proofErr w:type="gramStart"/>
      <w:r w:rsidR="00960F29" w:rsidRPr="001170F2">
        <w:rPr>
          <w:shd w:val="clear" w:color="auto" w:fill="FFFFFF"/>
        </w:rPr>
        <w:t>este</w:t>
      </w:r>
      <w:proofErr w:type="gramEnd"/>
      <w:r w:rsidR="00960F29" w:rsidRPr="001170F2">
        <w:rPr>
          <w:shd w:val="clear" w:color="auto" w:fill="FFFFFF"/>
        </w:rPr>
        <w:t>: 1 post</w:t>
      </w:r>
    </w:p>
    <w:p w:rsidR="00960F29" w:rsidRPr="001170F2" w:rsidRDefault="00D7491D" w:rsidP="00832591">
      <w:pPr>
        <w:pStyle w:val="spar"/>
        <w:ind w:left="0" w:firstLine="426"/>
        <w:jc w:val="both"/>
      </w:pPr>
      <w:r>
        <w:rPr>
          <w:shd w:val="clear" w:color="auto" w:fill="FFFFFF"/>
        </w:rPr>
        <w:t xml:space="preserve">(8) </w:t>
      </w:r>
      <w:r w:rsidR="00960F29" w:rsidRPr="001170F2">
        <w:rPr>
          <w:shd w:val="clear" w:color="auto" w:fill="FFFFFF"/>
        </w:rPr>
        <w:t xml:space="preserve">Organigrama serviciului social şi statul de funcţii, actualizate anual, se anexează la regulament. În statul de funcţii se </w:t>
      </w:r>
      <w:proofErr w:type="gramStart"/>
      <w:r w:rsidR="00960F29" w:rsidRPr="001170F2">
        <w:rPr>
          <w:shd w:val="clear" w:color="auto" w:fill="FFFFFF"/>
        </w:rPr>
        <w:t>va</w:t>
      </w:r>
      <w:proofErr w:type="gramEnd"/>
      <w:r w:rsidR="00960F29" w:rsidRPr="001170F2">
        <w:rPr>
          <w:shd w:val="clear" w:color="auto" w:fill="FFFFFF"/>
        </w:rPr>
        <w:t xml:space="preserve"> preciza, pentru personalul de specialitate, tipul de contract: contract individual de muncă, contract de prestări servicii sau contract de internship.</w:t>
      </w:r>
    </w:p>
    <w:tbl>
      <w:tblPr>
        <w:tblW w:w="0" w:type="auto"/>
        <w:tblInd w:w="450"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tblPr>
      <w:tblGrid>
        <w:gridCol w:w="5254"/>
      </w:tblGrid>
      <w:tr w:rsidR="00960F29" w:rsidRPr="001170F2" w:rsidTr="00607DF1">
        <w:trPr>
          <w:trHeight w:val="967"/>
        </w:trPr>
        <w:tc>
          <w:tcPr>
            <w:tcW w:w="0" w:type="auto"/>
            <w:tcBorders>
              <w:top w:val="single" w:sz="6" w:space="0" w:color="000000"/>
              <w:left w:val="single" w:sz="6" w:space="0" w:color="000000"/>
              <w:right w:val="single" w:sz="6" w:space="0" w:color="000000"/>
            </w:tcBorders>
            <w:vAlign w:val="center"/>
            <w:hideMark/>
          </w:tcPr>
          <w:p w:rsidR="00960F29" w:rsidRPr="001170F2" w:rsidRDefault="00960F29" w:rsidP="00607DF1">
            <w:pPr>
              <w:spacing w:after="0"/>
              <w:jc w:val="both"/>
              <w:rPr>
                <w:rFonts w:ascii="Times New Roman" w:eastAsia="Times New Roman" w:hAnsi="Times New Roman" w:cs="Times New Roman"/>
                <w:sz w:val="24"/>
                <w:szCs w:val="24"/>
              </w:rPr>
            </w:pPr>
            <w:r w:rsidRPr="001170F2">
              <w:rPr>
                <w:rFonts w:ascii="Times New Roman" w:eastAsia="Times New Roman" w:hAnsi="Times New Roman" w:cs="Times New Roman"/>
                <w:sz w:val="24"/>
                <w:szCs w:val="24"/>
              </w:rPr>
              <w:lastRenderedPageBreak/>
              <w:t>Raportul nr. de angajaţi/nr. de beneficiari este de: 1/</w:t>
            </w:r>
            <w:r w:rsidR="00BD5429">
              <w:rPr>
                <w:rFonts w:ascii="Times New Roman" w:eastAsia="Times New Roman" w:hAnsi="Times New Roman" w:cs="Times New Roman"/>
                <w:sz w:val="24"/>
                <w:szCs w:val="24"/>
              </w:rPr>
              <w:t>1</w:t>
            </w:r>
            <w:r w:rsidRPr="001170F2">
              <w:rPr>
                <w:rFonts w:ascii="Times New Roman" w:eastAsia="Times New Roman" w:hAnsi="Times New Roman" w:cs="Times New Roman"/>
                <w:sz w:val="24"/>
                <w:szCs w:val="24"/>
              </w:rPr>
              <w:t>0</w:t>
            </w:r>
          </w:p>
          <w:p w:rsidR="00960F29" w:rsidRPr="001170F2" w:rsidRDefault="00960F29" w:rsidP="00607DF1">
            <w:pPr>
              <w:spacing w:after="0"/>
              <w:jc w:val="both"/>
              <w:rPr>
                <w:rFonts w:ascii="Times New Roman" w:eastAsia="Times New Roman" w:hAnsi="Times New Roman" w:cs="Times New Roman"/>
                <w:sz w:val="24"/>
                <w:szCs w:val="24"/>
              </w:rPr>
            </w:pPr>
          </w:p>
          <w:p w:rsidR="00960F29" w:rsidRPr="001170F2" w:rsidRDefault="00960F29" w:rsidP="00607DF1">
            <w:pPr>
              <w:spacing w:after="0"/>
              <w:jc w:val="both"/>
              <w:rPr>
                <w:rFonts w:ascii="Times New Roman" w:eastAsia="Times New Roman" w:hAnsi="Times New Roman" w:cs="Times New Roman"/>
                <w:sz w:val="24"/>
                <w:szCs w:val="24"/>
              </w:rPr>
            </w:pPr>
          </w:p>
        </w:tc>
      </w:tr>
    </w:tbl>
    <w:p w:rsidR="0089437B" w:rsidRDefault="0089437B" w:rsidP="00960F29">
      <w:pPr>
        <w:spacing w:after="0"/>
        <w:jc w:val="both"/>
        <w:rPr>
          <w:rStyle w:val="spctttl1"/>
          <w:rFonts w:ascii="Times New Roman" w:eastAsia="Times New Roman" w:hAnsi="Times New Roman" w:cs="Times New Roman"/>
          <w:sz w:val="24"/>
          <w:szCs w:val="24"/>
        </w:rPr>
      </w:pPr>
    </w:p>
    <w:p w:rsidR="0089437B" w:rsidRDefault="0089437B" w:rsidP="00960F29">
      <w:pPr>
        <w:spacing w:after="0"/>
        <w:jc w:val="both"/>
        <w:rPr>
          <w:rStyle w:val="spctttl1"/>
          <w:rFonts w:ascii="Times New Roman" w:eastAsia="Times New Roman" w:hAnsi="Times New Roman" w:cs="Times New Roman"/>
          <w:sz w:val="24"/>
          <w:szCs w:val="24"/>
        </w:rPr>
      </w:pPr>
    </w:p>
    <w:p w:rsidR="0089437B" w:rsidRPr="0089437B" w:rsidRDefault="0089437B" w:rsidP="0089437B">
      <w:pPr>
        <w:spacing w:after="0"/>
        <w:ind w:firstLine="426"/>
        <w:jc w:val="both"/>
        <w:rPr>
          <w:rStyle w:val="spctttl1"/>
          <w:rFonts w:ascii="Times New Roman" w:eastAsia="Times New Roman" w:hAnsi="Times New Roman" w:cs="Times New Roman"/>
          <w:color w:val="auto"/>
          <w:sz w:val="24"/>
          <w:szCs w:val="24"/>
        </w:rPr>
      </w:pPr>
      <w:r w:rsidRPr="0089437B">
        <w:rPr>
          <w:rStyle w:val="spctttl1"/>
          <w:rFonts w:ascii="Times New Roman" w:eastAsia="Times New Roman" w:hAnsi="Times New Roman" w:cs="Times New Roman"/>
          <w:color w:val="auto"/>
          <w:sz w:val="24"/>
          <w:szCs w:val="24"/>
        </w:rPr>
        <w:t xml:space="preserve">Articolul </w:t>
      </w:r>
      <w:r w:rsidR="00960F29" w:rsidRPr="0089437B">
        <w:rPr>
          <w:rStyle w:val="spctttl1"/>
          <w:rFonts w:ascii="Times New Roman" w:eastAsia="Times New Roman" w:hAnsi="Times New Roman" w:cs="Times New Roman"/>
          <w:color w:val="auto"/>
          <w:sz w:val="24"/>
          <w:szCs w:val="24"/>
        </w:rPr>
        <w:t>9</w:t>
      </w:r>
    </w:p>
    <w:p w:rsidR="00960F29" w:rsidRPr="0089437B" w:rsidRDefault="00960F29" w:rsidP="0089437B">
      <w:pPr>
        <w:spacing w:after="0"/>
        <w:ind w:firstLine="426"/>
        <w:jc w:val="both"/>
        <w:rPr>
          <w:rStyle w:val="spctbdy"/>
          <w:rFonts w:ascii="Times New Roman" w:eastAsia="Times New Roman" w:hAnsi="Times New Roman" w:cs="Times New Roman"/>
          <w:b/>
          <w:bCs/>
          <w:color w:val="auto"/>
          <w:sz w:val="24"/>
          <w:szCs w:val="24"/>
        </w:rPr>
      </w:pPr>
      <w:r w:rsidRPr="0089437B">
        <w:rPr>
          <w:rStyle w:val="spctbdy"/>
          <w:rFonts w:ascii="Times New Roman" w:eastAsia="Times New Roman" w:hAnsi="Times New Roman" w:cs="Times New Roman"/>
          <w:b/>
          <w:bCs/>
          <w:color w:val="auto"/>
          <w:sz w:val="24"/>
          <w:szCs w:val="24"/>
        </w:rPr>
        <w:t>Personalul de conducere</w:t>
      </w:r>
    </w:p>
    <w:p w:rsidR="00960F29" w:rsidRPr="00D7491D" w:rsidRDefault="00960F29" w:rsidP="0089437B">
      <w:pPr>
        <w:tabs>
          <w:tab w:val="left" w:pos="1985"/>
        </w:tabs>
        <w:spacing w:after="0"/>
        <w:ind w:firstLine="426"/>
        <w:jc w:val="both"/>
        <w:rPr>
          <w:rStyle w:val="salnbdy"/>
          <w:rFonts w:ascii="Times New Roman" w:hAnsi="Times New Roman" w:cs="Times New Roman"/>
          <w:color w:val="auto"/>
          <w:sz w:val="24"/>
          <w:szCs w:val="24"/>
        </w:rPr>
      </w:pPr>
      <w:r w:rsidRPr="00D7491D">
        <w:rPr>
          <w:rStyle w:val="salnttl1"/>
          <w:rFonts w:ascii="Times New Roman" w:eastAsia="Times New Roman" w:hAnsi="Times New Roman" w:cs="Times New Roman"/>
          <w:color w:val="auto"/>
          <w:sz w:val="24"/>
          <w:szCs w:val="24"/>
        </w:rPr>
        <w:t>(1)</w:t>
      </w:r>
      <w:r w:rsidRPr="00D7491D">
        <w:rPr>
          <w:rStyle w:val="salnbdy"/>
          <w:rFonts w:ascii="Times New Roman" w:eastAsia="Times New Roman" w:hAnsi="Times New Roman" w:cs="Times New Roman"/>
          <w:color w:val="auto"/>
          <w:sz w:val="24"/>
          <w:szCs w:val="24"/>
        </w:rPr>
        <w:t xml:space="preserve"> Principalele atribuţii ale personalului de conducere sunt:</w:t>
      </w:r>
    </w:p>
    <w:p w:rsidR="00960F29" w:rsidRPr="00D7491D" w:rsidRDefault="00D7491D" w:rsidP="0089437B">
      <w:pPr>
        <w:spacing w:after="0"/>
        <w:ind w:firstLine="426"/>
        <w:jc w:val="both"/>
        <w:rPr>
          <w:rFonts w:ascii="Times New Roman" w:hAnsi="Times New Roman" w:cs="Times New Roman"/>
          <w:sz w:val="24"/>
          <w:szCs w:val="24"/>
        </w:rPr>
      </w:pPr>
      <w:r w:rsidRPr="007C00AD">
        <w:rPr>
          <w:rStyle w:val="slitttl1"/>
          <w:rFonts w:ascii="Times New Roman" w:eastAsia="Times New Roman" w:hAnsi="Times New Roman" w:cs="Times New Roman"/>
          <w:b w:val="0"/>
          <w:bCs w:val="0"/>
          <w:color w:val="auto"/>
          <w:sz w:val="24"/>
          <w:szCs w:val="24"/>
        </w:rPr>
        <w:t>a)</w:t>
      </w:r>
      <w:r w:rsidR="00960F29" w:rsidRPr="00D7491D">
        <w:rPr>
          <w:rStyle w:val="slitbdy"/>
          <w:rFonts w:ascii="Times New Roman" w:eastAsia="Times New Roman" w:hAnsi="Times New Roman" w:cs="Times New Roman"/>
          <w:color w:val="auto"/>
          <w:sz w:val="24"/>
          <w:szCs w:val="24"/>
        </w:rPr>
        <w:t>asigură coordonarea, îndrumarea şi controlul activităţilor desfăşurate de personalul serviciului şi propune organului competent sancţiuni disciplinare pentru salariaţii care nu îşi îndeplinesc în mod corespunzător atribuţiile, cu respectarea prevederilor legale din domeniul furnizării serviciilor sociale, Codului muncii etc.;</w:t>
      </w:r>
    </w:p>
    <w:p w:rsidR="00960F29" w:rsidRPr="00D7491D" w:rsidRDefault="00960F29" w:rsidP="0089437B">
      <w:pPr>
        <w:spacing w:after="0"/>
        <w:ind w:firstLine="426"/>
        <w:jc w:val="both"/>
        <w:rPr>
          <w:rFonts w:ascii="Times New Roman" w:eastAsia="Times New Roman" w:hAnsi="Times New Roman" w:cs="Times New Roman"/>
          <w:sz w:val="24"/>
          <w:szCs w:val="24"/>
          <w:shd w:val="clear" w:color="auto" w:fill="FFFFFF"/>
        </w:rPr>
      </w:pPr>
      <w:r w:rsidRPr="007C00AD">
        <w:rPr>
          <w:rStyle w:val="slitttl1"/>
          <w:rFonts w:ascii="Times New Roman" w:eastAsia="Times New Roman" w:hAnsi="Times New Roman" w:cs="Times New Roman"/>
          <w:b w:val="0"/>
          <w:bCs w:val="0"/>
          <w:color w:val="auto"/>
          <w:sz w:val="24"/>
          <w:szCs w:val="24"/>
        </w:rPr>
        <w:t>b)</w:t>
      </w:r>
      <w:r w:rsidRPr="00D7491D">
        <w:rPr>
          <w:rStyle w:val="slitbdy"/>
          <w:rFonts w:ascii="Times New Roman" w:eastAsia="Times New Roman" w:hAnsi="Times New Roman" w:cs="Times New Roman"/>
          <w:color w:val="auto"/>
          <w:sz w:val="24"/>
          <w:szCs w:val="24"/>
        </w:rPr>
        <w:t>elaborează rapoartele generale privind activitatea serviciului social, stadiul implementării obiectivelor şi întocmeşte informări pe care le prezintă furnizorului de servicii sociale;</w:t>
      </w:r>
    </w:p>
    <w:p w:rsidR="00960F29" w:rsidRPr="00D7491D" w:rsidRDefault="00960F29" w:rsidP="0089437B">
      <w:pPr>
        <w:spacing w:after="0"/>
        <w:ind w:firstLine="426"/>
        <w:jc w:val="both"/>
        <w:rPr>
          <w:rFonts w:ascii="Times New Roman" w:eastAsia="Times New Roman" w:hAnsi="Times New Roman" w:cs="Times New Roman"/>
          <w:sz w:val="24"/>
          <w:szCs w:val="24"/>
          <w:shd w:val="clear" w:color="auto" w:fill="FFFFFF"/>
        </w:rPr>
      </w:pPr>
      <w:r w:rsidRPr="007C00AD">
        <w:rPr>
          <w:rStyle w:val="slitttl1"/>
          <w:rFonts w:ascii="Times New Roman" w:eastAsia="Times New Roman" w:hAnsi="Times New Roman" w:cs="Times New Roman"/>
          <w:b w:val="0"/>
          <w:bCs w:val="0"/>
          <w:color w:val="auto"/>
          <w:sz w:val="24"/>
          <w:szCs w:val="24"/>
        </w:rPr>
        <w:t>c)</w:t>
      </w:r>
      <w:r w:rsidRPr="00D7491D">
        <w:rPr>
          <w:rStyle w:val="slitbdy"/>
          <w:rFonts w:ascii="Times New Roman" w:eastAsia="Times New Roman" w:hAnsi="Times New Roman" w:cs="Times New Roman"/>
          <w:color w:val="auto"/>
          <w:sz w:val="24"/>
          <w:szCs w:val="24"/>
        </w:rPr>
        <w:t>propune participarea personalului de specialitate la programe de instruire şi perfecţionare;</w:t>
      </w:r>
    </w:p>
    <w:p w:rsidR="00960F29" w:rsidRPr="00D7491D" w:rsidRDefault="00960F29" w:rsidP="0089437B">
      <w:pPr>
        <w:spacing w:after="0"/>
        <w:ind w:firstLine="426"/>
        <w:jc w:val="both"/>
        <w:rPr>
          <w:rFonts w:ascii="Times New Roman" w:eastAsia="Times New Roman" w:hAnsi="Times New Roman" w:cs="Times New Roman"/>
          <w:sz w:val="24"/>
          <w:szCs w:val="24"/>
          <w:shd w:val="clear" w:color="auto" w:fill="FFFFFF"/>
        </w:rPr>
      </w:pPr>
      <w:r w:rsidRPr="007C00AD">
        <w:rPr>
          <w:rStyle w:val="slitttl1"/>
          <w:rFonts w:ascii="Times New Roman" w:eastAsia="Times New Roman" w:hAnsi="Times New Roman" w:cs="Times New Roman"/>
          <w:b w:val="0"/>
          <w:bCs w:val="0"/>
          <w:color w:val="auto"/>
          <w:sz w:val="24"/>
          <w:szCs w:val="24"/>
        </w:rPr>
        <w:t>d)</w:t>
      </w:r>
      <w:r w:rsidRPr="00D7491D">
        <w:rPr>
          <w:rStyle w:val="slitbdy"/>
          <w:rFonts w:ascii="Times New Roman" w:eastAsia="Times New Roman" w:hAnsi="Times New Roman" w:cs="Times New Roman"/>
          <w:color w:val="auto"/>
          <w:sz w:val="24"/>
          <w:szCs w:val="24"/>
        </w:rPr>
        <w:t>colaborează cu alte servicii sociale/alţi furnizori de servicii sociale şi/sau alte structuri ale societăţii civile în vederea schimbului de bune practici, a îmbunătăţirii permanente a instrumentelor proprii de asigurare a calităţii serviciilor, precum şi pentru identificarea celor mai bune servicii care să răspundă nevoilor persoanelor beneficiare;</w:t>
      </w:r>
    </w:p>
    <w:p w:rsidR="00960F29" w:rsidRPr="00D7491D" w:rsidRDefault="00960F29" w:rsidP="0089437B">
      <w:pPr>
        <w:spacing w:after="0"/>
        <w:ind w:firstLine="426"/>
        <w:jc w:val="both"/>
        <w:rPr>
          <w:rFonts w:ascii="Times New Roman" w:eastAsia="Times New Roman" w:hAnsi="Times New Roman" w:cs="Times New Roman"/>
          <w:sz w:val="24"/>
          <w:szCs w:val="24"/>
          <w:shd w:val="clear" w:color="auto" w:fill="FFFFFF"/>
        </w:rPr>
      </w:pPr>
      <w:r w:rsidRPr="007C00AD">
        <w:rPr>
          <w:rStyle w:val="slitttl1"/>
          <w:rFonts w:ascii="Times New Roman" w:eastAsia="Times New Roman" w:hAnsi="Times New Roman" w:cs="Times New Roman"/>
          <w:b w:val="0"/>
          <w:bCs w:val="0"/>
          <w:color w:val="auto"/>
          <w:sz w:val="24"/>
          <w:szCs w:val="24"/>
        </w:rPr>
        <w:t>e)</w:t>
      </w:r>
      <w:r w:rsidRPr="00D7491D">
        <w:rPr>
          <w:rStyle w:val="slitbdy"/>
          <w:rFonts w:ascii="Times New Roman" w:eastAsia="Times New Roman" w:hAnsi="Times New Roman" w:cs="Times New Roman"/>
          <w:color w:val="auto"/>
          <w:sz w:val="24"/>
          <w:szCs w:val="24"/>
        </w:rPr>
        <w:t>întocmeşte raportul anual de activitate;</w:t>
      </w:r>
    </w:p>
    <w:p w:rsidR="00960F29" w:rsidRPr="00D7491D" w:rsidRDefault="00960F29" w:rsidP="0089437B">
      <w:pPr>
        <w:spacing w:after="0"/>
        <w:ind w:firstLine="426"/>
        <w:jc w:val="both"/>
        <w:rPr>
          <w:rFonts w:ascii="Times New Roman" w:eastAsia="Times New Roman" w:hAnsi="Times New Roman" w:cs="Times New Roman"/>
          <w:sz w:val="24"/>
          <w:szCs w:val="24"/>
          <w:shd w:val="clear" w:color="auto" w:fill="FFFFFF"/>
        </w:rPr>
      </w:pPr>
      <w:r w:rsidRPr="007C00AD">
        <w:rPr>
          <w:rStyle w:val="slitttl1"/>
          <w:rFonts w:ascii="Times New Roman" w:eastAsia="Times New Roman" w:hAnsi="Times New Roman" w:cs="Times New Roman"/>
          <w:b w:val="0"/>
          <w:bCs w:val="0"/>
          <w:color w:val="auto"/>
          <w:sz w:val="24"/>
          <w:szCs w:val="24"/>
        </w:rPr>
        <w:t>f)</w:t>
      </w:r>
      <w:r w:rsidRPr="00D7491D">
        <w:rPr>
          <w:rStyle w:val="slitbdy"/>
          <w:rFonts w:ascii="Times New Roman" w:eastAsia="Times New Roman" w:hAnsi="Times New Roman" w:cs="Times New Roman"/>
          <w:color w:val="auto"/>
          <w:sz w:val="24"/>
          <w:szCs w:val="24"/>
        </w:rPr>
        <w:t>asigură buna desfăşurare a raporturilor de muncă dintre angajaţii serviciului/centrului;</w:t>
      </w:r>
    </w:p>
    <w:p w:rsidR="00960F29" w:rsidRPr="007C00AD" w:rsidRDefault="00960F29" w:rsidP="0089437B">
      <w:pPr>
        <w:spacing w:after="0"/>
        <w:ind w:firstLine="426"/>
        <w:jc w:val="both"/>
        <w:rPr>
          <w:rFonts w:ascii="Times New Roman" w:eastAsia="Times New Roman" w:hAnsi="Times New Roman" w:cs="Times New Roman"/>
          <w:sz w:val="24"/>
          <w:szCs w:val="24"/>
          <w:shd w:val="clear" w:color="auto" w:fill="FFFFFF"/>
        </w:rPr>
      </w:pPr>
      <w:r w:rsidRPr="007C00AD">
        <w:rPr>
          <w:rStyle w:val="slitttl1"/>
          <w:rFonts w:ascii="Times New Roman" w:eastAsia="Times New Roman" w:hAnsi="Times New Roman" w:cs="Times New Roman"/>
          <w:b w:val="0"/>
          <w:bCs w:val="0"/>
          <w:color w:val="auto"/>
          <w:sz w:val="24"/>
          <w:szCs w:val="24"/>
        </w:rPr>
        <w:t>g)</w:t>
      </w:r>
      <w:r w:rsidRPr="007C00AD">
        <w:rPr>
          <w:rStyle w:val="slitbdy"/>
          <w:rFonts w:ascii="Times New Roman" w:eastAsia="Times New Roman" w:hAnsi="Times New Roman" w:cs="Times New Roman"/>
          <w:color w:val="auto"/>
          <w:sz w:val="24"/>
          <w:szCs w:val="24"/>
        </w:rPr>
        <w:t>propune furnizorului de servicii sociale structura organizatorică şi numărul de personal;</w:t>
      </w:r>
    </w:p>
    <w:p w:rsidR="00960F29" w:rsidRPr="007C00AD" w:rsidRDefault="00960F29" w:rsidP="0089437B">
      <w:pPr>
        <w:spacing w:after="0"/>
        <w:ind w:firstLine="426"/>
        <w:jc w:val="both"/>
        <w:rPr>
          <w:rFonts w:ascii="Times New Roman" w:eastAsia="Times New Roman" w:hAnsi="Times New Roman" w:cs="Times New Roman"/>
          <w:sz w:val="24"/>
          <w:szCs w:val="24"/>
          <w:shd w:val="clear" w:color="auto" w:fill="FFFFFF"/>
        </w:rPr>
      </w:pPr>
      <w:r w:rsidRPr="007C00AD">
        <w:rPr>
          <w:rStyle w:val="slitttl1"/>
          <w:rFonts w:ascii="Times New Roman" w:eastAsia="Times New Roman" w:hAnsi="Times New Roman" w:cs="Times New Roman"/>
          <w:b w:val="0"/>
          <w:bCs w:val="0"/>
          <w:color w:val="auto"/>
          <w:sz w:val="24"/>
          <w:szCs w:val="24"/>
        </w:rPr>
        <w:t>h)</w:t>
      </w:r>
      <w:r w:rsidRPr="007C00AD">
        <w:rPr>
          <w:rStyle w:val="slitbdy"/>
          <w:rFonts w:ascii="Times New Roman" w:eastAsia="Times New Roman" w:hAnsi="Times New Roman" w:cs="Times New Roman"/>
          <w:color w:val="auto"/>
          <w:sz w:val="24"/>
          <w:szCs w:val="24"/>
        </w:rPr>
        <w:t>desfăşoară activităţi pentru promovarea imaginii serviciului în comunitate;</w:t>
      </w:r>
    </w:p>
    <w:p w:rsidR="00960F29" w:rsidRPr="00D7491D" w:rsidRDefault="00960F29" w:rsidP="0089437B">
      <w:pPr>
        <w:spacing w:after="0"/>
        <w:ind w:firstLine="426"/>
        <w:jc w:val="both"/>
        <w:rPr>
          <w:rFonts w:ascii="Times New Roman" w:eastAsia="Times New Roman" w:hAnsi="Times New Roman" w:cs="Times New Roman"/>
          <w:sz w:val="24"/>
          <w:szCs w:val="24"/>
          <w:shd w:val="clear" w:color="auto" w:fill="FFFFFF"/>
        </w:rPr>
      </w:pPr>
      <w:r w:rsidRPr="007C00AD">
        <w:rPr>
          <w:rStyle w:val="slitttl1"/>
          <w:rFonts w:ascii="Times New Roman" w:eastAsia="Times New Roman" w:hAnsi="Times New Roman" w:cs="Times New Roman"/>
          <w:b w:val="0"/>
          <w:bCs w:val="0"/>
          <w:color w:val="auto"/>
          <w:sz w:val="24"/>
          <w:szCs w:val="24"/>
        </w:rPr>
        <w:t>i)</w:t>
      </w:r>
      <w:r w:rsidRPr="00D7491D">
        <w:rPr>
          <w:rStyle w:val="slitbdy"/>
          <w:rFonts w:ascii="Times New Roman" w:eastAsia="Times New Roman" w:hAnsi="Times New Roman" w:cs="Times New Roman"/>
          <w:color w:val="auto"/>
          <w:sz w:val="24"/>
          <w:szCs w:val="24"/>
        </w:rPr>
        <w:t>ia în considerare şi analizează orice sesizare care îi este adresată, referitoare la încălcări ale drepturilor beneficiarilor în cadrul serviciului pe care îl conduce;</w:t>
      </w:r>
    </w:p>
    <w:p w:rsidR="00960F29" w:rsidRPr="00D7491D" w:rsidRDefault="00960F29" w:rsidP="0089437B">
      <w:pPr>
        <w:spacing w:after="0"/>
        <w:ind w:firstLine="426"/>
        <w:jc w:val="both"/>
        <w:rPr>
          <w:rFonts w:ascii="Times New Roman" w:eastAsia="Times New Roman" w:hAnsi="Times New Roman" w:cs="Times New Roman"/>
          <w:sz w:val="24"/>
          <w:szCs w:val="24"/>
          <w:shd w:val="clear" w:color="auto" w:fill="FFFFFF"/>
        </w:rPr>
      </w:pPr>
      <w:r w:rsidRPr="007C00AD">
        <w:rPr>
          <w:rStyle w:val="slitttl1"/>
          <w:rFonts w:ascii="Times New Roman" w:eastAsia="Times New Roman" w:hAnsi="Times New Roman" w:cs="Times New Roman"/>
          <w:b w:val="0"/>
          <w:bCs w:val="0"/>
          <w:color w:val="auto"/>
          <w:sz w:val="24"/>
          <w:szCs w:val="24"/>
        </w:rPr>
        <w:t>j)</w:t>
      </w:r>
      <w:r w:rsidRPr="00D7491D">
        <w:rPr>
          <w:rStyle w:val="slitbdy"/>
          <w:rFonts w:ascii="Times New Roman" w:eastAsia="Times New Roman" w:hAnsi="Times New Roman" w:cs="Times New Roman"/>
          <w:color w:val="auto"/>
          <w:sz w:val="24"/>
          <w:szCs w:val="24"/>
        </w:rPr>
        <w:t>răspunde de calitatea activităţilor desfăşurate de personalul din cadrul serviciului şi dispune, în limita competenţei, măsuri de organizare care să conducă la îmbunătăţirea acestor activităţi sau, după caz, formulează propuneri în acest sens;</w:t>
      </w:r>
    </w:p>
    <w:p w:rsidR="00960F29" w:rsidRPr="00D7491D" w:rsidRDefault="00960F29" w:rsidP="0089437B">
      <w:pPr>
        <w:spacing w:after="0"/>
        <w:ind w:firstLine="426"/>
        <w:jc w:val="both"/>
        <w:rPr>
          <w:rFonts w:ascii="Times New Roman" w:eastAsia="Times New Roman" w:hAnsi="Times New Roman" w:cs="Times New Roman"/>
          <w:sz w:val="24"/>
          <w:szCs w:val="24"/>
          <w:shd w:val="clear" w:color="auto" w:fill="FFFFFF"/>
        </w:rPr>
      </w:pPr>
      <w:r w:rsidRPr="007C00AD">
        <w:rPr>
          <w:rStyle w:val="slitttl1"/>
          <w:rFonts w:ascii="Times New Roman" w:eastAsia="Times New Roman" w:hAnsi="Times New Roman" w:cs="Times New Roman"/>
          <w:b w:val="0"/>
          <w:bCs w:val="0"/>
          <w:color w:val="auto"/>
          <w:sz w:val="24"/>
          <w:szCs w:val="24"/>
        </w:rPr>
        <w:t>k)</w:t>
      </w:r>
      <w:r w:rsidRPr="00D7491D">
        <w:rPr>
          <w:rStyle w:val="slitbdy"/>
          <w:rFonts w:ascii="Times New Roman" w:eastAsia="Times New Roman" w:hAnsi="Times New Roman" w:cs="Times New Roman"/>
          <w:color w:val="auto"/>
          <w:sz w:val="24"/>
          <w:szCs w:val="24"/>
        </w:rPr>
        <w:t>organizează activitatea personalului şi asigură respectarea timpului de lucru şi a regulamentului de organizare şi funcţionare;</w:t>
      </w:r>
    </w:p>
    <w:p w:rsidR="00960F29" w:rsidRPr="00D7491D" w:rsidRDefault="00960F29" w:rsidP="0089437B">
      <w:pPr>
        <w:spacing w:after="0"/>
        <w:ind w:firstLine="426"/>
        <w:jc w:val="both"/>
        <w:rPr>
          <w:rFonts w:ascii="Times New Roman" w:eastAsia="Times New Roman" w:hAnsi="Times New Roman" w:cs="Times New Roman"/>
          <w:sz w:val="24"/>
          <w:szCs w:val="24"/>
          <w:shd w:val="clear" w:color="auto" w:fill="FFFFFF"/>
        </w:rPr>
      </w:pPr>
      <w:r w:rsidRPr="007C00AD">
        <w:rPr>
          <w:rStyle w:val="slitttl1"/>
          <w:rFonts w:ascii="Times New Roman" w:eastAsia="Times New Roman" w:hAnsi="Times New Roman" w:cs="Times New Roman"/>
          <w:b w:val="0"/>
          <w:bCs w:val="0"/>
          <w:color w:val="auto"/>
          <w:sz w:val="24"/>
          <w:szCs w:val="24"/>
        </w:rPr>
        <w:t>l)</w:t>
      </w:r>
      <w:r w:rsidRPr="00D7491D">
        <w:rPr>
          <w:rStyle w:val="slitbdy"/>
          <w:rFonts w:ascii="Times New Roman" w:eastAsia="Times New Roman" w:hAnsi="Times New Roman" w:cs="Times New Roman"/>
          <w:color w:val="auto"/>
          <w:sz w:val="24"/>
          <w:szCs w:val="24"/>
        </w:rPr>
        <w:t>reprezintă serviciul în relaţiile cu furnizorul de servicii sociale şi, după caz, cu autorităţile şi instituţiile publice, cu persoanele fizice şi juridice din ţară şi din străinătate, precum şi în justiţie;</w:t>
      </w:r>
    </w:p>
    <w:p w:rsidR="00960F29" w:rsidRPr="00D7491D" w:rsidRDefault="00960F29" w:rsidP="0089437B">
      <w:pPr>
        <w:spacing w:after="0"/>
        <w:ind w:firstLine="426"/>
        <w:jc w:val="both"/>
        <w:rPr>
          <w:rFonts w:ascii="Times New Roman" w:eastAsia="Times New Roman" w:hAnsi="Times New Roman" w:cs="Times New Roman"/>
          <w:sz w:val="24"/>
          <w:szCs w:val="24"/>
          <w:shd w:val="clear" w:color="auto" w:fill="FFFFFF"/>
        </w:rPr>
      </w:pPr>
      <w:r w:rsidRPr="007C00AD">
        <w:rPr>
          <w:rStyle w:val="slitttl1"/>
          <w:rFonts w:ascii="Times New Roman" w:eastAsia="Times New Roman" w:hAnsi="Times New Roman" w:cs="Times New Roman"/>
          <w:b w:val="0"/>
          <w:bCs w:val="0"/>
          <w:color w:val="auto"/>
          <w:sz w:val="24"/>
          <w:szCs w:val="24"/>
        </w:rPr>
        <w:t>m)</w:t>
      </w:r>
      <w:r w:rsidRPr="00D7491D">
        <w:rPr>
          <w:rStyle w:val="slitbdy"/>
          <w:rFonts w:ascii="Times New Roman" w:eastAsia="Times New Roman" w:hAnsi="Times New Roman" w:cs="Times New Roman"/>
          <w:color w:val="auto"/>
          <w:sz w:val="24"/>
          <w:szCs w:val="24"/>
        </w:rPr>
        <w:t>asigură comunicarea şi colaborarea permanentă cu serviciul public de asistenţă socială de la nivelul primăriei sau, după caz, şi de la nivel judeţean, cu alte instituţii publice locale şi organizaţii ale societăţii civile active în comunitate, în folosul beneficiarilor;</w:t>
      </w:r>
    </w:p>
    <w:p w:rsidR="00960F29" w:rsidRPr="00D7491D" w:rsidRDefault="00960F29" w:rsidP="0089437B">
      <w:pPr>
        <w:spacing w:after="0"/>
        <w:ind w:firstLine="426"/>
        <w:jc w:val="both"/>
        <w:rPr>
          <w:rFonts w:ascii="Times New Roman" w:eastAsia="Times New Roman" w:hAnsi="Times New Roman" w:cs="Times New Roman"/>
          <w:sz w:val="24"/>
          <w:szCs w:val="24"/>
          <w:shd w:val="clear" w:color="auto" w:fill="FFFFFF"/>
        </w:rPr>
      </w:pPr>
      <w:r w:rsidRPr="007C00AD">
        <w:rPr>
          <w:rStyle w:val="slitttl1"/>
          <w:rFonts w:ascii="Times New Roman" w:eastAsia="Times New Roman" w:hAnsi="Times New Roman" w:cs="Times New Roman"/>
          <w:b w:val="0"/>
          <w:bCs w:val="0"/>
          <w:color w:val="auto"/>
          <w:sz w:val="24"/>
          <w:szCs w:val="24"/>
        </w:rPr>
        <w:t>n)</w:t>
      </w:r>
      <w:r w:rsidRPr="00D7491D">
        <w:rPr>
          <w:rStyle w:val="slitbdy"/>
          <w:rFonts w:ascii="Times New Roman" w:eastAsia="Times New Roman" w:hAnsi="Times New Roman" w:cs="Times New Roman"/>
          <w:color w:val="auto"/>
          <w:sz w:val="24"/>
          <w:szCs w:val="24"/>
        </w:rPr>
        <w:t>întocmeşte proiectul bugetului propriu al serviciului şi contul de încheiere a exerciţiului bugetar;</w:t>
      </w:r>
    </w:p>
    <w:p w:rsidR="00960F29" w:rsidRPr="00D7491D" w:rsidRDefault="00960F29" w:rsidP="0089437B">
      <w:pPr>
        <w:spacing w:after="0"/>
        <w:ind w:firstLine="426"/>
        <w:jc w:val="both"/>
        <w:rPr>
          <w:rFonts w:ascii="Times New Roman" w:eastAsia="Times New Roman" w:hAnsi="Times New Roman" w:cs="Times New Roman"/>
          <w:sz w:val="24"/>
          <w:szCs w:val="24"/>
          <w:shd w:val="clear" w:color="auto" w:fill="FFFFFF"/>
        </w:rPr>
      </w:pPr>
      <w:r w:rsidRPr="007C00AD">
        <w:rPr>
          <w:rStyle w:val="slitttl1"/>
          <w:rFonts w:ascii="Times New Roman" w:eastAsia="Times New Roman" w:hAnsi="Times New Roman" w:cs="Times New Roman"/>
          <w:b w:val="0"/>
          <w:bCs w:val="0"/>
          <w:color w:val="auto"/>
          <w:sz w:val="24"/>
          <w:szCs w:val="24"/>
        </w:rPr>
        <w:t>o)</w:t>
      </w:r>
      <w:r w:rsidRPr="00D7491D">
        <w:rPr>
          <w:rStyle w:val="slitbdy"/>
          <w:rFonts w:ascii="Times New Roman" w:eastAsia="Times New Roman" w:hAnsi="Times New Roman" w:cs="Times New Roman"/>
          <w:color w:val="auto"/>
          <w:sz w:val="24"/>
          <w:szCs w:val="24"/>
        </w:rPr>
        <w:t>asigură îndeplinirea măsurilor de aducere la cunoştinţă atât personalului, cât şi beneficiarilor a prevederilor din regulamentul propriu de organizare şi funcţionare;</w:t>
      </w:r>
    </w:p>
    <w:p w:rsidR="00960F29" w:rsidRPr="00D7491D" w:rsidRDefault="00960F29" w:rsidP="0089437B">
      <w:pPr>
        <w:spacing w:after="0"/>
        <w:ind w:firstLine="426"/>
        <w:jc w:val="both"/>
        <w:rPr>
          <w:rFonts w:ascii="Times New Roman" w:eastAsia="Times New Roman" w:hAnsi="Times New Roman" w:cs="Times New Roman"/>
          <w:sz w:val="24"/>
          <w:szCs w:val="24"/>
          <w:shd w:val="clear" w:color="auto" w:fill="FFFFFF"/>
        </w:rPr>
      </w:pPr>
      <w:r w:rsidRPr="007C00AD">
        <w:rPr>
          <w:rStyle w:val="slitttl1"/>
          <w:rFonts w:ascii="Times New Roman" w:eastAsia="Times New Roman" w:hAnsi="Times New Roman" w:cs="Times New Roman"/>
          <w:b w:val="0"/>
          <w:bCs w:val="0"/>
          <w:color w:val="auto"/>
          <w:sz w:val="24"/>
          <w:szCs w:val="24"/>
        </w:rPr>
        <w:t>p)</w:t>
      </w:r>
      <w:r w:rsidRPr="00D7491D">
        <w:rPr>
          <w:rStyle w:val="slitbdy"/>
          <w:rFonts w:ascii="Times New Roman" w:eastAsia="Times New Roman" w:hAnsi="Times New Roman" w:cs="Times New Roman"/>
          <w:color w:val="auto"/>
          <w:sz w:val="24"/>
          <w:szCs w:val="24"/>
        </w:rPr>
        <w:t>asigură încheierea cu beneficiarii a contractelor de furnizare a serviciilor sociale;</w:t>
      </w:r>
    </w:p>
    <w:p w:rsidR="00960F29" w:rsidRPr="00D7491D" w:rsidRDefault="00960F29" w:rsidP="0089437B">
      <w:pPr>
        <w:spacing w:after="0"/>
        <w:ind w:firstLine="426"/>
        <w:jc w:val="both"/>
        <w:rPr>
          <w:rFonts w:ascii="Times New Roman" w:eastAsia="Times New Roman" w:hAnsi="Times New Roman" w:cs="Times New Roman"/>
          <w:sz w:val="24"/>
          <w:szCs w:val="24"/>
          <w:shd w:val="clear" w:color="auto" w:fill="FFFFFF"/>
        </w:rPr>
      </w:pPr>
      <w:r w:rsidRPr="007C00AD">
        <w:rPr>
          <w:rStyle w:val="slitttl1"/>
          <w:rFonts w:ascii="Times New Roman" w:eastAsia="Times New Roman" w:hAnsi="Times New Roman" w:cs="Times New Roman"/>
          <w:b w:val="0"/>
          <w:bCs w:val="0"/>
          <w:color w:val="auto"/>
          <w:sz w:val="24"/>
          <w:szCs w:val="24"/>
        </w:rPr>
        <w:t>q)</w:t>
      </w:r>
      <w:r w:rsidRPr="00D7491D">
        <w:rPr>
          <w:rStyle w:val="slitbdy"/>
          <w:rFonts w:ascii="Times New Roman" w:eastAsia="Times New Roman" w:hAnsi="Times New Roman" w:cs="Times New Roman"/>
          <w:color w:val="auto"/>
          <w:sz w:val="24"/>
          <w:szCs w:val="24"/>
        </w:rPr>
        <w:t>alte atribuţii prevăzute în standardul minim de calitate aplicabil.</w:t>
      </w:r>
    </w:p>
    <w:p w:rsidR="00960F29" w:rsidRPr="00D7491D" w:rsidRDefault="00960F29" w:rsidP="0089437B">
      <w:pPr>
        <w:spacing w:after="0"/>
        <w:ind w:firstLine="426"/>
        <w:jc w:val="both"/>
        <w:rPr>
          <w:rStyle w:val="salnbdy"/>
          <w:rFonts w:ascii="Times New Roman" w:eastAsia="Times New Roman" w:hAnsi="Times New Roman" w:cs="Times New Roman"/>
          <w:color w:val="auto"/>
          <w:sz w:val="24"/>
          <w:szCs w:val="24"/>
        </w:rPr>
      </w:pPr>
      <w:r w:rsidRPr="007C00AD">
        <w:rPr>
          <w:rStyle w:val="salnttl1"/>
          <w:rFonts w:ascii="Times New Roman" w:eastAsia="Times New Roman" w:hAnsi="Times New Roman" w:cs="Times New Roman"/>
          <w:b w:val="0"/>
          <w:bCs w:val="0"/>
          <w:color w:val="auto"/>
          <w:sz w:val="24"/>
          <w:szCs w:val="24"/>
        </w:rPr>
        <w:t>(2)</w:t>
      </w:r>
      <w:r w:rsidRPr="00D7491D">
        <w:rPr>
          <w:rStyle w:val="salnbdy"/>
          <w:rFonts w:ascii="Times New Roman" w:eastAsia="Times New Roman" w:hAnsi="Times New Roman" w:cs="Times New Roman"/>
          <w:color w:val="auto"/>
          <w:sz w:val="24"/>
          <w:szCs w:val="24"/>
        </w:rPr>
        <w:t xml:space="preserve">Candidaţii pentru ocuparea funcţiei de conducere trebuie să fie absolvenţi de studii universitare de licenţă absolvite cu diplomă, respectiv studii superioare de lungă durată, absolvite cu diplomă de licenţă sau echivalentă în domeniul psihologie, asistenţă socială sau sociologie, cu vechime/experienţă de minimum doi ani în domeniul serviciilor sociale, sau absolvenţi cu diplomă de licenţă ai învăţământului superior în domeniul juridic, medical, </w:t>
      </w:r>
      <w:r w:rsidRPr="00D7491D">
        <w:rPr>
          <w:rStyle w:val="salnbdy"/>
          <w:rFonts w:ascii="Times New Roman" w:eastAsia="Times New Roman" w:hAnsi="Times New Roman" w:cs="Times New Roman"/>
          <w:color w:val="auto"/>
          <w:sz w:val="24"/>
          <w:szCs w:val="24"/>
        </w:rPr>
        <w:lastRenderedPageBreak/>
        <w:t>economic sau al ştiinţelor administrative, cu vechime/experienţă de minimum trei ani în domeniul serviciilor sociale.</w:t>
      </w:r>
    </w:p>
    <w:p w:rsidR="00960F29" w:rsidRPr="00D7491D" w:rsidRDefault="00960F29" w:rsidP="0089437B">
      <w:pPr>
        <w:spacing w:after="0"/>
        <w:ind w:firstLine="426"/>
        <w:jc w:val="both"/>
        <w:rPr>
          <w:rFonts w:ascii="Times New Roman" w:eastAsia="Times New Roman" w:hAnsi="Times New Roman" w:cs="Times New Roman"/>
          <w:sz w:val="24"/>
          <w:szCs w:val="24"/>
          <w:shd w:val="clear" w:color="auto" w:fill="FFFFFF"/>
        </w:rPr>
      </w:pPr>
      <w:r w:rsidRPr="007C00AD">
        <w:rPr>
          <w:rStyle w:val="salnttl1"/>
          <w:rFonts w:ascii="Times New Roman" w:eastAsia="Times New Roman" w:hAnsi="Times New Roman" w:cs="Times New Roman"/>
          <w:b w:val="0"/>
          <w:bCs w:val="0"/>
          <w:color w:val="auto"/>
          <w:sz w:val="24"/>
          <w:szCs w:val="24"/>
        </w:rPr>
        <w:t>(3)</w:t>
      </w:r>
      <w:r w:rsidRPr="00D7491D">
        <w:rPr>
          <w:rStyle w:val="salnbdy"/>
          <w:rFonts w:ascii="Times New Roman" w:eastAsia="Times New Roman" w:hAnsi="Times New Roman" w:cs="Times New Roman"/>
          <w:color w:val="auto"/>
          <w:sz w:val="24"/>
          <w:szCs w:val="24"/>
        </w:rPr>
        <w:t>Dovada vechimii/experienţei în domeniul serviciilor sociale presupune desfăşurarea/participarea la cel puţin una dintre etapele procesului de acordare a serviciilor sociale prevăzute la art. 46 din Legea asistenţei sociale nr. 292/2011, cu modificările şi completările ulterioare.</w:t>
      </w:r>
    </w:p>
    <w:p w:rsidR="008748EC" w:rsidRPr="00D7491D" w:rsidRDefault="008748EC" w:rsidP="0089437B">
      <w:pPr>
        <w:spacing w:after="0"/>
        <w:ind w:firstLine="426"/>
        <w:jc w:val="both"/>
        <w:rPr>
          <w:rStyle w:val="spctttl1"/>
          <w:rFonts w:ascii="Times New Roman" w:eastAsia="Times New Roman" w:hAnsi="Times New Roman" w:cs="Times New Roman"/>
          <w:color w:val="auto"/>
          <w:sz w:val="24"/>
          <w:szCs w:val="24"/>
        </w:rPr>
      </w:pPr>
    </w:p>
    <w:p w:rsidR="00032379" w:rsidRPr="00032379" w:rsidRDefault="00032379" w:rsidP="0089437B">
      <w:pPr>
        <w:spacing w:after="0"/>
        <w:ind w:firstLine="426"/>
        <w:jc w:val="both"/>
        <w:rPr>
          <w:rStyle w:val="spctttl1"/>
          <w:rFonts w:ascii="Times New Roman" w:eastAsia="Times New Roman" w:hAnsi="Times New Roman" w:cs="Times New Roman"/>
          <w:color w:val="auto"/>
          <w:sz w:val="24"/>
          <w:szCs w:val="24"/>
        </w:rPr>
      </w:pPr>
      <w:r w:rsidRPr="00032379">
        <w:rPr>
          <w:rStyle w:val="spctttl1"/>
          <w:rFonts w:ascii="Times New Roman" w:eastAsia="Times New Roman" w:hAnsi="Times New Roman" w:cs="Times New Roman"/>
          <w:color w:val="auto"/>
          <w:sz w:val="24"/>
          <w:szCs w:val="24"/>
        </w:rPr>
        <w:t xml:space="preserve">Articolul </w:t>
      </w:r>
      <w:r w:rsidR="00960F29" w:rsidRPr="00032379">
        <w:rPr>
          <w:rStyle w:val="spctttl1"/>
          <w:rFonts w:ascii="Times New Roman" w:eastAsia="Times New Roman" w:hAnsi="Times New Roman" w:cs="Times New Roman"/>
          <w:color w:val="auto"/>
          <w:sz w:val="24"/>
          <w:szCs w:val="24"/>
        </w:rPr>
        <w:t>10</w:t>
      </w:r>
    </w:p>
    <w:p w:rsidR="00960F29" w:rsidRPr="00032379" w:rsidRDefault="00960F29" w:rsidP="0089437B">
      <w:pPr>
        <w:spacing w:after="0"/>
        <w:ind w:firstLine="426"/>
        <w:jc w:val="both"/>
        <w:rPr>
          <w:rStyle w:val="spctbdy"/>
          <w:rFonts w:ascii="Times New Roman" w:hAnsi="Times New Roman" w:cs="Times New Roman"/>
          <w:b/>
          <w:bCs/>
          <w:color w:val="auto"/>
          <w:sz w:val="24"/>
          <w:szCs w:val="24"/>
        </w:rPr>
      </w:pPr>
      <w:r w:rsidRPr="00032379">
        <w:rPr>
          <w:rStyle w:val="spctbdy"/>
          <w:rFonts w:ascii="Times New Roman" w:eastAsia="Times New Roman" w:hAnsi="Times New Roman" w:cs="Times New Roman"/>
          <w:b/>
          <w:bCs/>
          <w:color w:val="auto"/>
          <w:sz w:val="24"/>
          <w:szCs w:val="24"/>
        </w:rPr>
        <w:t>Personalul de specialitate</w:t>
      </w:r>
    </w:p>
    <w:p w:rsidR="00960F29" w:rsidRPr="0089437B" w:rsidRDefault="00960F29" w:rsidP="0089437B">
      <w:pPr>
        <w:spacing w:after="0"/>
        <w:ind w:firstLine="426"/>
        <w:jc w:val="both"/>
        <w:rPr>
          <w:rStyle w:val="salnbdy"/>
          <w:rFonts w:ascii="Times New Roman" w:eastAsia="Times New Roman" w:hAnsi="Times New Roman" w:cs="Times New Roman"/>
          <w:color w:val="auto"/>
          <w:sz w:val="24"/>
          <w:szCs w:val="24"/>
        </w:rPr>
      </w:pPr>
      <w:r w:rsidRPr="007C00AD">
        <w:rPr>
          <w:rStyle w:val="salnttl1"/>
          <w:rFonts w:ascii="Times New Roman" w:eastAsia="Times New Roman" w:hAnsi="Times New Roman" w:cs="Times New Roman"/>
          <w:b w:val="0"/>
          <w:bCs w:val="0"/>
          <w:color w:val="auto"/>
          <w:sz w:val="24"/>
          <w:szCs w:val="24"/>
        </w:rPr>
        <w:t>(1)</w:t>
      </w:r>
      <w:r w:rsidRPr="0089437B">
        <w:rPr>
          <w:rStyle w:val="salnbdy"/>
          <w:rFonts w:ascii="Times New Roman" w:eastAsia="Times New Roman" w:hAnsi="Times New Roman" w:cs="Times New Roman"/>
          <w:color w:val="auto"/>
          <w:sz w:val="24"/>
          <w:szCs w:val="24"/>
        </w:rPr>
        <w:t xml:space="preserve"> Personalul de specialitate :</w:t>
      </w:r>
    </w:p>
    <w:p w:rsidR="00960F29" w:rsidRPr="0089437B" w:rsidRDefault="00960F29" w:rsidP="0089437B">
      <w:pPr>
        <w:spacing w:after="0"/>
        <w:ind w:firstLine="426"/>
        <w:jc w:val="both"/>
        <w:rPr>
          <w:rStyle w:val="salnbdy"/>
          <w:rFonts w:ascii="Times New Roman" w:eastAsia="Times New Roman" w:hAnsi="Times New Roman" w:cs="Times New Roman"/>
          <w:color w:val="auto"/>
          <w:sz w:val="24"/>
          <w:szCs w:val="24"/>
        </w:rPr>
      </w:pPr>
      <w:r w:rsidRPr="0089437B">
        <w:rPr>
          <w:rStyle w:val="salnbdy"/>
          <w:rFonts w:ascii="Times New Roman" w:eastAsia="Times New Roman" w:hAnsi="Times New Roman" w:cs="Times New Roman"/>
          <w:color w:val="auto"/>
          <w:sz w:val="24"/>
          <w:szCs w:val="24"/>
        </w:rPr>
        <w:t xml:space="preserve">-  psiholog </w:t>
      </w:r>
      <w:r w:rsidRPr="0089437B">
        <w:rPr>
          <w:rStyle w:val="slitbdy"/>
          <w:rFonts w:ascii="Times New Roman" w:eastAsia="Times New Roman" w:hAnsi="Times New Roman" w:cs="Times New Roman"/>
          <w:color w:val="auto"/>
          <w:sz w:val="24"/>
          <w:szCs w:val="24"/>
        </w:rPr>
        <w:t xml:space="preserve">(263411) </w:t>
      </w:r>
      <w:r w:rsidRPr="0089437B">
        <w:rPr>
          <w:rStyle w:val="salnbdy"/>
          <w:rFonts w:ascii="Times New Roman" w:eastAsia="Times New Roman" w:hAnsi="Times New Roman" w:cs="Times New Roman"/>
          <w:color w:val="auto"/>
          <w:sz w:val="24"/>
          <w:szCs w:val="24"/>
        </w:rPr>
        <w:t>– 1</w:t>
      </w:r>
    </w:p>
    <w:p w:rsidR="00960F29" w:rsidRPr="0089437B" w:rsidRDefault="00960F29" w:rsidP="0089437B">
      <w:pPr>
        <w:spacing w:after="0"/>
        <w:ind w:firstLine="426"/>
        <w:jc w:val="both"/>
        <w:rPr>
          <w:rStyle w:val="salnbdy"/>
          <w:rFonts w:ascii="Times New Roman" w:eastAsia="Times New Roman" w:hAnsi="Times New Roman" w:cs="Times New Roman"/>
          <w:color w:val="auto"/>
          <w:sz w:val="24"/>
          <w:szCs w:val="24"/>
        </w:rPr>
      </w:pPr>
      <w:r w:rsidRPr="0089437B">
        <w:rPr>
          <w:rStyle w:val="salnbdy"/>
          <w:rFonts w:ascii="Times New Roman" w:eastAsia="Times New Roman" w:hAnsi="Times New Roman" w:cs="Times New Roman"/>
          <w:color w:val="auto"/>
          <w:sz w:val="24"/>
          <w:szCs w:val="24"/>
        </w:rPr>
        <w:t xml:space="preserve">- asistent social </w:t>
      </w:r>
      <w:r w:rsidRPr="0089437B">
        <w:rPr>
          <w:rStyle w:val="slitbdy"/>
          <w:rFonts w:ascii="Times New Roman" w:eastAsia="Times New Roman" w:hAnsi="Times New Roman" w:cs="Times New Roman"/>
          <w:color w:val="auto"/>
          <w:sz w:val="24"/>
          <w:szCs w:val="24"/>
        </w:rPr>
        <w:t>(263501);</w:t>
      </w:r>
      <w:r w:rsidRPr="0089437B">
        <w:rPr>
          <w:rStyle w:val="salnbdy"/>
          <w:rFonts w:ascii="Times New Roman" w:eastAsia="Times New Roman" w:hAnsi="Times New Roman" w:cs="Times New Roman"/>
          <w:color w:val="auto"/>
          <w:sz w:val="24"/>
          <w:szCs w:val="24"/>
        </w:rPr>
        <w:t xml:space="preserve"> – 1</w:t>
      </w:r>
    </w:p>
    <w:p w:rsidR="00960F29" w:rsidRPr="0089437B" w:rsidRDefault="00960F29" w:rsidP="0089437B">
      <w:pPr>
        <w:spacing w:after="0"/>
        <w:ind w:firstLine="426"/>
        <w:jc w:val="both"/>
        <w:rPr>
          <w:rStyle w:val="salnbdy"/>
          <w:rFonts w:ascii="Times New Roman" w:hAnsi="Times New Roman" w:cs="Times New Roman"/>
          <w:color w:val="auto"/>
          <w:sz w:val="24"/>
          <w:szCs w:val="24"/>
        </w:rPr>
      </w:pPr>
      <w:r w:rsidRPr="0089437B">
        <w:rPr>
          <w:rStyle w:val="salnbdy"/>
          <w:rFonts w:ascii="Times New Roman" w:eastAsia="Times New Roman" w:hAnsi="Times New Roman" w:cs="Times New Roman"/>
          <w:color w:val="auto"/>
          <w:sz w:val="24"/>
          <w:szCs w:val="24"/>
        </w:rPr>
        <w:t>- asistent medical comunitar (325301) -1</w:t>
      </w:r>
    </w:p>
    <w:p w:rsidR="00960F29" w:rsidRPr="0089437B" w:rsidRDefault="00960F29" w:rsidP="0089437B">
      <w:pPr>
        <w:spacing w:after="0"/>
        <w:ind w:firstLine="426"/>
        <w:jc w:val="both"/>
        <w:rPr>
          <w:rStyle w:val="salnbdy"/>
          <w:rFonts w:ascii="Times New Roman" w:hAnsi="Times New Roman" w:cs="Times New Roman"/>
          <w:color w:val="auto"/>
          <w:sz w:val="24"/>
          <w:szCs w:val="24"/>
        </w:rPr>
      </w:pPr>
      <w:r w:rsidRPr="007C00AD">
        <w:rPr>
          <w:rStyle w:val="salnttl1"/>
          <w:rFonts w:ascii="Times New Roman" w:eastAsia="Times New Roman" w:hAnsi="Times New Roman" w:cs="Times New Roman"/>
          <w:b w:val="0"/>
          <w:bCs w:val="0"/>
          <w:color w:val="auto"/>
          <w:sz w:val="24"/>
          <w:szCs w:val="24"/>
        </w:rPr>
        <w:t>(2)</w:t>
      </w:r>
      <w:r w:rsidRPr="0089437B">
        <w:rPr>
          <w:rStyle w:val="salnbdy"/>
          <w:rFonts w:ascii="Times New Roman" w:eastAsia="Times New Roman" w:hAnsi="Times New Roman" w:cs="Times New Roman"/>
          <w:color w:val="auto"/>
          <w:sz w:val="24"/>
          <w:szCs w:val="24"/>
        </w:rPr>
        <w:t xml:space="preserve"> Principalele atribuţii ale personalului de specialitate:</w:t>
      </w:r>
    </w:p>
    <w:p w:rsidR="00960F29" w:rsidRPr="0089437B" w:rsidRDefault="00960F29" w:rsidP="0089437B">
      <w:pPr>
        <w:spacing w:after="0"/>
        <w:ind w:firstLine="426"/>
        <w:jc w:val="both"/>
        <w:rPr>
          <w:rFonts w:ascii="Times New Roman" w:hAnsi="Times New Roman" w:cs="Times New Roman"/>
          <w:sz w:val="24"/>
          <w:szCs w:val="24"/>
        </w:rPr>
      </w:pPr>
      <w:r w:rsidRPr="007C00AD">
        <w:rPr>
          <w:rStyle w:val="slitttl1"/>
          <w:rFonts w:ascii="Times New Roman" w:eastAsia="Times New Roman" w:hAnsi="Times New Roman" w:cs="Times New Roman"/>
          <w:b w:val="0"/>
          <w:bCs w:val="0"/>
          <w:color w:val="auto"/>
          <w:sz w:val="24"/>
          <w:szCs w:val="24"/>
        </w:rPr>
        <w:t>a)</w:t>
      </w:r>
      <w:r w:rsidRPr="0089437B">
        <w:rPr>
          <w:rStyle w:val="slitbdy"/>
          <w:rFonts w:ascii="Times New Roman" w:eastAsia="Times New Roman" w:hAnsi="Times New Roman" w:cs="Times New Roman"/>
          <w:color w:val="auto"/>
          <w:sz w:val="24"/>
          <w:szCs w:val="24"/>
        </w:rPr>
        <w:t>îşi desfăşoară activitatea conform competenţelor şi exigenţelor profesiei;</w:t>
      </w:r>
    </w:p>
    <w:p w:rsidR="00960F29" w:rsidRPr="0089437B" w:rsidRDefault="00960F29" w:rsidP="0089437B">
      <w:pPr>
        <w:spacing w:after="0"/>
        <w:ind w:firstLine="426"/>
        <w:jc w:val="both"/>
        <w:rPr>
          <w:rFonts w:ascii="Times New Roman" w:eastAsia="Times New Roman" w:hAnsi="Times New Roman" w:cs="Times New Roman"/>
          <w:sz w:val="24"/>
          <w:szCs w:val="24"/>
          <w:shd w:val="clear" w:color="auto" w:fill="FFFFFF"/>
        </w:rPr>
      </w:pPr>
      <w:r w:rsidRPr="007C00AD">
        <w:rPr>
          <w:rStyle w:val="slitttl1"/>
          <w:rFonts w:ascii="Times New Roman" w:eastAsia="Times New Roman" w:hAnsi="Times New Roman" w:cs="Times New Roman"/>
          <w:b w:val="0"/>
          <w:bCs w:val="0"/>
          <w:color w:val="auto"/>
          <w:sz w:val="24"/>
          <w:szCs w:val="24"/>
        </w:rPr>
        <w:t>b)</w:t>
      </w:r>
      <w:r w:rsidRPr="0089437B">
        <w:rPr>
          <w:rStyle w:val="slitbdy"/>
          <w:rFonts w:ascii="Times New Roman" w:eastAsia="Times New Roman" w:hAnsi="Times New Roman" w:cs="Times New Roman"/>
          <w:color w:val="auto"/>
          <w:sz w:val="24"/>
          <w:szCs w:val="24"/>
        </w:rPr>
        <w:t>în relaţie cu beneficiarii şi colegii de muncă, respectă Codul etic aprobat de FSS;</w:t>
      </w:r>
    </w:p>
    <w:p w:rsidR="00960F29" w:rsidRPr="0089437B" w:rsidRDefault="00960F29" w:rsidP="0089437B">
      <w:pPr>
        <w:spacing w:after="0"/>
        <w:ind w:firstLine="426"/>
        <w:jc w:val="both"/>
        <w:rPr>
          <w:rFonts w:ascii="Times New Roman" w:eastAsia="Times New Roman" w:hAnsi="Times New Roman" w:cs="Times New Roman"/>
          <w:sz w:val="24"/>
          <w:szCs w:val="24"/>
          <w:shd w:val="clear" w:color="auto" w:fill="FFFFFF"/>
        </w:rPr>
      </w:pPr>
      <w:r w:rsidRPr="007C00AD">
        <w:rPr>
          <w:rStyle w:val="slitttl1"/>
          <w:rFonts w:ascii="Times New Roman" w:eastAsia="Times New Roman" w:hAnsi="Times New Roman" w:cs="Times New Roman"/>
          <w:b w:val="0"/>
          <w:bCs w:val="0"/>
          <w:color w:val="auto"/>
          <w:sz w:val="24"/>
          <w:szCs w:val="24"/>
        </w:rPr>
        <w:t>c)</w:t>
      </w:r>
      <w:r w:rsidRPr="0089437B">
        <w:rPr>
          <w:rStyle w:val="slitbdy"/>
          <w:rFonts w:ascii="Times New Roman" w:eastAsia="Times New Roman" w:hAnsi="Times New Roman" w:cs="Times New Roman"/>
          <w:color w:val="auto"/>
          <w:sz w:val="24"/>
          <w:szCs w:val="24"/>
        </w:rPr>
        <w:t>îşi îndeplineşte atribuţiile prevăzute în fişa postului şi respectă relaţiile ierarhice;</w:t>
      </w:r>
    </w:p>
    <w:p w:rsidR="00960F29" w:rsidRPr="0089437B" w:rsidRDefault="00960F29" w:rsidP="0089437B">
      <w:pPr>
        <w:spacing w:after="0"/>
        <w:ind w:firstLine="426"/>
        <w:jc w:val="both"/>
        <w:rPr>
          <w:rFonts w:ascii="Times New Roman" w:eastAsia="Times New Roman" w:hAnsi="Times New Roman" w:cs="Times New Roman"/>
          <w:sz w:val="24"/>
          <w:szCs w:val="24"/>
          <w:shd w:val="clear" w:color="auto" w:fill="FFFFFF"/>
        </w:rPr>
      </w:pPr>
      <w:r w:rsidRPr="007C00AD">
        <w:rPr>
          <w:rStyle w:val="slitttl1"/>
          <w:rFonts w:ascii="Times New Roman" w:eastAsia="Times New Roman" w:hAnsi="Times New Roman" w:cs="Times New Roman"/>
          <w:b w:val="0"/>
          <w:bCs w:val="0"/>
          <w:color w:val="auto"/>
          <w:sz w:val="24"/>
          <w:szCs w:val="24"/>
        </w:rPr>
        <w:t>d)</w:t>
      </w:r>
      <w:r w:rsidRPr="0089437B">
        <w:rPr>
          <w:rStyle w:val="slitbdy"/>
          <w:rFonts w:ascii="Times New Roman" w:eastAsia="Times New Roman" w:hAnsi="Times New Roman" w:cs="Times New Roman"/>
          <w:color w:val="auto"/>
          <w:sz w:val="24"/>
          <w:szCs w:val="24"/>
        </w:rPr>
        <w:t>participă la toate sesiunile de instruire organizate în cadrul serviciului social, precum şi la cursurile de formare profesională continuă;</w:t>
      </w:r>
    </w:p>
    <w:p w:rsidR="00960F29" w:rsidRPr="0089437B" w:rsidRDefault="00960F29" w:rsidP="0089437B">
      <w:pPr>
        <w:spacing w:after="0"/>
        <w:ind w:firstLine="426"/>
        <w:jc w:val="both"/>
        <w:rPr>
          <w:rFonts w:ascii="Times New Roman" w:eastAsia="Times New Roman" w:hAnsi="Times New Roman" w:cs="Times New Roman"/>
          <w:sz w:val="24"/>
          <w:szCs w:val="24"/>
          <w:shd w:val="clear" w:color="auto" w:fill="FFFFFF"/>
        </w:rPr>
      </w:pPr>
      <w:r w:rsidRPr="007C00AD">
        <w:rPr>
          <w:rStyle w:val="slitttl1"/>
          <w:rFonts w:ascii="Times New Roman" w:eastAsia="Times New Roman" w:hAnsi="Times New Roman" w:cs="Times New Roman"/>
          <w:b w:val="0"/>
          <w:bCs w:val="0"/>
          <w:color w:val="auto"/>
          <w:sz w:val="24"/>
          <w:szCs w:val="24"/>
        </w:rPr>
        <w:t>e)</w:t>
      </w:r>
      <w:r w:rsidRPr="0089437B">
        <w:rPr>
          <w:rStyle w:val="slitbdy"/>
          <w:rFonts w:ascii="Times New Roman" w:eastAsia="Times New Roman" w:hAnsi="Times New Roman" w:cs="Times New Roman"/>
          <w:color w:val="auto"/>
          <w:sz w:val="24"/>
          <w:szCs w:val="24"/>
        </w:rPr>
        <w:t>lucrează în echipă şi colaborează cu specialişti din alte servicii sociale în vederea soluţionării cazurilor;</w:t>
      </w:r>
    </w:p>
    <w:p w:rsidR="00960F29" w:rsidRPr="0089437B" w:rsidRDefault="00960F29" w:rsidP="0089437B">
      <w:pPr>
        <w:spacing w:after="0"/>
        <w:ind w:firstLine="426"/>
        <w:jc w:val="both"/>
        <w:rPr>
          <w:rFonts w:ascii="Times New Roman" w:eastAsia="Times New Roman" w:hAnsi="Times New Roman" w:cs="Times New Roman"/>
          <w:sz w:val="24"/>
          <w:szCs w:val="24"/>
          <w:shd w:val="clear" w:color="auto" w:fill="FFFFFF"/>
        </w:rPr>
      </w:pPr>
      <w:r w:rsidRPr="007C00AD">
        <w:rPr>
          <w:rStyle w:val="slitttl1"/>
          <w:rFonts w:ascii="Times New Roman" w:eastAsia="Times New Roman" w:hAnsi="Times New Roman" w:cs="Times New Roman"/>
          <w:b w:val="0"/>
          <w:bCs w:val="0"/>
          <w:color w:val="auto"/>
          <w:sz w:val="24"/>
          <w:szCs w:val="24"/>
        </w:rPr>
        <w:t>f)</w:t>
      </w:r>
      <w:r w:rsidRPr="0089437B">
        <w:rPr>
          <w:rStyle w:val="slitbdy"/>
          <w:rFonts w:ascii="Times New Roman" w:eastAsia="Times New Roman" w:hAnsi="Times New Roman" w:cs="Times New Roman"/>
          <w:color w:val="auto"/>
          <w:sz w:val="24"/>
          <w:szCs w:val="24"/>
        </w:rPr>
        <w:t>în activitatea desfăşurată, respectă prevederile legale în vigoare şi standardele minime de calitate aplicabile;</w:t>
      </w:r>
    </w:p>
    <w:p w:rsidR="00960F29" w:rsidRPr="0089437B" w:rsidRDefault="00960F29" w:rsidP="0089437B">
      <w:pPr>
        <w:spacing w:after="0"/>
        <w:ind w:firstLine="426"/>
        <w:jc w:val="both"/>
        <w:rPr>
          <w:rFonts w:ascii="Times New Roman" w:eastAsia="Times New Roman" w:hAnsi="Times New Roman" w:cs="Times New Roman"/>
          <w:sz w:val="24"/>
          <w:szCs w:val="24"/>
          <w:shd w:val="clear" w:color="auto" w:fill="FFFFFF"/>
        </w:rPr>
      </w:pPr>
      <w:r w:rsidRPr="004034F6">
        <w:rPr>
          <w:rStyle w:val="slitttl1"/>
          <w:rFonts w:ascii="Times New Roman" w:eastAsia="Times New Roman" w:hAnsi="Times New Roman" w:cs="Times New Roman"/>
          <w:b w:val="0"/>
          <w:bCs w:val="0"/>
          <w:color w:val="auto"/>
          <w:sz w:val="24"/>
          <w:szCs w:val="24"/>
        </w:rPr>
        <w:t>g)</w:t>
      </w:r>
      <w:r w:rsidRPr="0089437B">
        <w:rPr>
          <w:rStyle w:val="slitbdy"/>
          <w:rFonts w:ascii="Times New Roman" w:eastAsia="Times New Roman" w:hAnsi="Times New Roman" w:cs="Times New Roman"/>
          <w:color w:val="auto"/>
          <w:sz w:val="24"/>
          <w:szCs w:val="24"/>
        </w:rPr>
        <w:t>sesizează conducerii serviciului situaţii care pun în pericol siguranţa beneficiarului, situaţii de nerespectare a prevederilor prezentului regulament etc.;</w:t>
      </w:r>
    </w:p>
    <w:p w:rsidR="00960F29" w:rsidRPr="0089437B" w:rsidRDefault="00960F29" w:rsidP="0089437B">
      <w:pPr>
        <w:spacing w:after="0"/>
        <w:ind w:firstLine="426"/>
        <w:jc w:val="both"/>
        <w:rPr>
          <w:rFonts w:ascii="Times New Roman" w:eastAsia="Times New Roman" w:hAnsi="Times New Roman" w:cs="Times New Roman"/>
          <w:sz w:val="24"/>
          <w:szCs w:val="24"/>
          <w:shd w:val="clear" w:color="auto" w:fill="FFFFFF"/>
        </w:rPr>
      </w:pPr>
      <w:r w:rsidRPr="004034F6">
        <w:rPr>
          <w:rStyle w:val="slitttl1"/>
          <w:rFonts w:ascii="Times New Roman" w:eastAsia="Times New Roman" w:hAnsi="Times New Roman" w:cs="Times New Roman"/>
          <w:b w:val="0"/>
          <w:bCs w:val="0"/>
          <w:color w:val="auto"/>
          <w:sz w:val="24"/>
          <w:szCs w:val="24"/>
        </w:rPr>
        <w:t>h)</w:t>
      </w:r>
      <w:r w:rsidRPr="0089437B">
        <w:rPr>
          <w:rStyle w:val="slitbdy"/>
          <w:rFonts w:ascii="Times New Roman" w:eastAsia="Times New Roman" w:hAnsi="Times New Roman" w:cs="Times New Roman"/>
          <w:color w:val="auto"/>
          <w:sz w:val="24"/>
          <w:szCs w:val="24"/>
        </w:rPr>
        <w:t>consemnează activitatea proprie în documentele utilizate în cadrul serviciului social şi întocmeşte rapoarte periodice cu privire la activitatea derulată;</w:t>
      </w:r>
    </w:p>
    <w:p w:rsidR="00960F29" w:rsidRPr="0089437B" w:rsidRDefault="00960F29" w:rsidP="0089437B">
      <w:pPr>
        <w:spacing w:after="0"/>
        <w:ind w:firstLine="426"/>
        <w:jc w:val="both"/>
        <w:rPr>
          <w:rFonts w:ascii="Times New Roman" w:eastAsia="Times New Roman" w:hAnsi="Times New Roman" w:cs="Times New Roman"/>
          <w:sz w:val="24"/>
          <w:szCs w:val="24"/>
          <w:shd w:val="clear" w:color="auto" w:fill="FFFFFF"/>
        </w:rPr>
      </w:pPr>
      <w:r w:rsidRPr="004034F6">
        <w:rPr>
          <w:rStyle w:val="slitttl1"/>
          <w:rFonts w:ascii="Times New Roman" w:eastAsia="Times New Roman" w:hAnsi="Times New Roman" w:cs="Times New Roman"/>
          <w:b w:val="0"/>
          <w:bCs w:val="0"/>
          <w:color w:val="auto"/>
          <w:sz w:val="24"/>
          <w:szCs w:val="24"/>
        </w:rPr>
        <w:t>i)</w:t>
      </w:r>
      <w:r w:rsidRPr="0089437B">
        <w:rPr>
          <w:rStyle w:val="slitbdy"/>
          <w:rFonts w:ascii="Times New Roman" w:eastAsia="Times New Roman" w:hAnsi="Times New Roman" w:cs="Times New Roman"/>
          <w:color w:val="auto"/>
          <w:sz w:val="24"/>
          <w:szCs w:val="24"/>
        </w:rPr>
        <w:t>face propuneri de îmbunătăţire a activităţii în vederea creşterii calităţii serviciului şi respectării legislaţiei.</w:t>
      </w:r>
    </w:p>
    <w:p w:rsidR="00960F29" w:rsidRDefault="00960F29" w:rsidP="0089437B">
      <w:pPr>
        <w:spacing w:after="0"/>
        <w:ind w:firstLine="426"/>
        <w:jc w:val="both"/>
        <w:rPr>
          <w:rStyle w:val="salnbdy"/>
          <w:rFonts w:ascii="Times New Roman" w:eastAsia="Times New Roman" w:hAnsi="Times New Roman" w:cs="Times New Roman"/>
          <w:color w:val="auto"/>
          <w:sz w:val="24"/>
          <w:szCs w:val="24"/>
        </w:rPr>
      </w:pPr>
      <w:r w:rsidRPr="004034F6">
        <w:rPr>
          <w:rStyle w:val="salnttl1"/>
          <w:rFonts w:ascii="Times New Roman" w:eastAsia="Times New Roman" w:hAnsi="Times New Roman" w:cs="Times New Roman"/>
          <w:b w:val="0"/>
          <w:bCs w:val="0"/>
          <w:color w:val="auto"/>
          <w:sz w:val="24"/>
          <w:szCs w:val="24"/>
        </w:rPr>
        <w:t>(3)</w:t>
      </w:r>
      <w:r w:rsidRPr="0089437B">
        <w:rPr>
          <w:rStyle w:val="salnbdy"/>
          <w:rFonts w:ascii="Times New Roman" w:eastAsia="Times New Roman" w:hAnsi="Times New Roman" w:cs="Times New Roman"/>
          <w:color w:val="auto"/>
          <w:sz w:val="24"/>
          <w:szCs w:val="24"/>
        </w:rPr>
        <w:t xml:space="preserve"> Atribuţiile detaliate pentru fiecare post de specialitate aferent statului de funcţii se înscriu în fişa postului, conform standardelor minime de calitate.</w:t>
      </w:r>
    </w:p>
    <w:p w:rsidR="00032379" w:rsidRPr="0089437B" w:rsidRDefault="00032379" w:rsidP="0089437B">
      <w:pPr>
        <w:spacing w:after="0"/>
        <w:ind w:firstLine="426"/>
        <w:jc w:val="both"/>
        <w:rPr>
          <w:rFonts w:ascii="Times New Roman" w:eastAsia="Times New Roman" w:hAnsi="Times New Roman" w:cs="Times New Roman"/>
          <w:sz w:val="24"/>
          <w:szCs w:val="24"/>
          <w:shd w:val="clear" w:color="auto" w:fill="FFFFFF"/>
        </w:rPr>
      </w:pPr>
    </w:p>
    <w:p w:rsidR="00F61EF8" w:rsidRPr="00F61EF8" w:rsidRDefault="00F61EF8" w:rsidP="0089437B">
      <w:pPr>
        <w:spacing w:after="0"/>
        <w:ind w:firstLine="426"/>
        <w:jc w:val="both"/>
        <w:rPr>
          <w:rStyle w:val="spctttl1"/>
          <w:rFonts w:ascii="Times New Roman" w:eastAsia="Times New Roman" w:hAnsi="Times New Roman" w:cs="Times New Roman"/>
          <w:color w:val="auto"/>
          <w:sz w:val="24"/>
          <w:szCs w:val="24"/>
        </w:rPr>
      </w:pPr>
      <w:r w:rsidRPr="00F61EF8">
        <w:rPr>
          <w:rStyle w:val="spctttl1"/>
          <w:rFonts w:ascii="Times New Roman" w:eastAsia="Times New Roman" w:hAnsi="Times New Roman" w:cs="Times New Roman"/>
          <w:color w:val="auto"/>
          <w:sz w:val="24"/>
          <w:szCs w:val="24"/>
        </w:rPr>
        <w:t xml:space="preserve">Articolul </w:t>
      </w:r>
      <w:r w:rsidR="00960F29" w:rsidRPr="00F61EF8">
        <w:rPr>
          <w:rStyle w:val="spctttl1"/>
          <w:rFonts w:ascii="Times New Roman" w:eastAsia="Times New Roman" w:hAnsi="Times New Roman" w:cs="Times New Roman"/>
          <w:color w:val="auto"/>
          <w:sz w:val="24"/>
          <w:szCs w:val="24"/>
        </w:rPr>
        <w:t>11</w:t>
      </w:r>
    </w:p>
    <w:p w:rsidR="00960F29" w:rsidRPr="00F61EF8" w:rsidRDefault="00960F29" w:rsidP="0089437B">
      <w:pPr>
        <w:spacing w:after="0"/>
        <w:ind w:firstLine="426"/>
        <w:jc w:val="both"/>
        <w:rPr>
          <w:rStyle w:val="spctbdy"/>
          <w:rFonts w:ascii="Times New Roman" w:hAnsi="Times New Roman" w:cs="Times New Roman"/>
          <w:b/>
          <w:bCs/>
          <w:color w:val="auto"/>
          <w:sz w:val="24"/>
          <w:szCs w:val="24"/>
        </w:rPr>
      </w:pPr>
      <w:r w:rsidRPr="00F61EF8">
        <w:rPr>
          <w:rStyle w:val="spctbdy"/>
          <w:rFonts w:ascii="Times New Roman" w:eastAsia="Times New Roman" w:hAnsi="Times New Roman" w:cs="Times New Roman"/>
          <w:b/>
          <w:bCs/>
          <w:color w:val="auto"/>
          <w:sz w:val="24"/>
          <w:szCs w:val="24"/>
        </w:rPr>
        <w:t>Personalul administrativ</w:t>
      </w:r>
    </w:p>
    <w:p w:rsidR="00960F29" w:rsidRPr="0089437B" w:rsidRDefault="00960F29" w:rsidP="0089437B">
      <w:pPr>
        <w:spacing w:after="0"/>
        <w:ind w:firstLine="426"/>
        <w:jc w:val="both"/>
        <w:rPr>
          <w:rStyle w:val="salnbdy"/>
          <w:rFonts w:ascii="Times New Roman" w:eastAsia="Times New Roman" w:hAnsi="Times New Roman" w:cs="Times New Roman"/>
          <w:color w:val="auto"/>
          <w:sz w:val="24"/>
          <w:szCs w:val="24"/>
        </w:rPr>
      </w:pPr>
      <w:r w:rsidRPr="004034F6">
        <w:rPr>
          <w:rStyle w:val="salnttl1"/>
          <w:rFonts w:ascii="Times New Roman" w:eastAsia="Times New Roman" w:hAnsi="Times New Roman" w:cs="Times New Roman"/>
          <w:b w:val="0"/>
          <w:bCs w:val="0"/>
          <w:color w:val="auto"/>
          <w:sz w:val="24"/>
          <w:szCs w:val="24"/>
        </w:rPr>
        <w:t>(1)</w:t>
      </w:r>
      <w:r w:rsidRPr="0089437B">
        <w:rPr>
          <w:rStyle w:val="salnbdy"/>
          <w:rFonts w:ascii="Times New Roman" w:eastAsia="Times New Roman" w:hAnsi="Times New Roman" w:cs="Times New Roman"/>
          <w:color w:val="auto"/>
          <w:sz w:val="24"/>
          <w:szCs w:val="24"/>
        </w:rPr>
        <w:t xml:space="preserve"> Personalul administrativ asigură activităţile auxiliare serviciului social: aprovizionare, mentenanţă, achiziţii etc.</w:t>
      </w:r>
    </w:p>
    <w:p w:rsidR="00960F29" w:rsidRDefault="00960F29" w:rsidP="0089437B">
      <w:pPr>
        <w:spacing w:after="0"/>
        <w:ind w:firstLine="426"/>
        <w:jc w:val="both"/>
        <w:rPr>
          <w:rStyle w:val="salnbdy"/>
          <w:rFonts w:eastAsia="Times New Roman"/>
          <w:color w:val="auto"/>
        </w:rPr>
      </w:pPr>
      <w:r w:rsidRPr="004034F6">
        <w:rPr>
          <w:rStyle w:val="salnttl1"/>
          <w:rFonts w:ascii="Times New Roman" w:eastAsia="Times New Roman" w:hAnsi="Times New Roman" w:cs="Times New Roman"/>
          <w:b w:val="0"/>
          <w:bCs w:val="0"/>
          <w:color w:val="auto"/>
          <w:sz w:val="24"/>
          <w:szCs w:val="24"/>
        </w:rPr>
        <w:t>(3)</w:t>
      </w:r>
      <w:r w:rsidRPr="0089437B">
        <w:rPr>
          <w:rStyle w:val="salnbdy"/>
          <w:rFonts w:ascii="Times New Roman" w:eastAsia="Times New Roman" w:hAnsi="Times New Roman" w:cs="Times New Roman"/>
          <w:color w:val="auto"/>
          <w:sz w:val="24"/>
          <w:szCs w:val="24"/>
        </w:rPr>
        <w:t xml:space="preserve"> Atribuţiile personalului administrativ sunt prevăzute în fişa postului</w:t>
      </w:r>
      <w:r w:rsidR="00F15AAC">
        <w:rPr>
          <w:rStyle w:val="salnbdy"/>
          <w:rFonts w:ascii="Times New Roman" w:eastAsia="Times New Roman" w:hAnsi="Times New Roman" w:cs="Times New Roman"/>
          <w:color w:val="auto"/>
          <w:sz w:val="24"/>
          <w:szCs w:val="24"/>
        </w:rPr>
        <w:t xml:space="preserve"> aprobată de primarul comunei</w:t>
      </w:r>
      <w:r w:rsidRPr="0089437B">
        <w:rPr>
          <w:rStyle w:val="salnbdy"/>
          <w:rFonts w:eastAsia="Times New Roman"/>
          <w:color w:val="auto"/>
        </w:rPr>
        <w:t>.</w:t>
      </w:r>
    </w:p>
    <w:p w:rsidR="00F61EF8" w:rsidRPr="0089437B" w:rsidRDefault="00F61EF8" w:rsidP="0089437B">
      <w:pPr>
        <w:spacing w:after="0"/>
        <w:ind w:firstLine="426"/>
        <w:jc w:val="both"/>
        <w:rPr>
          <w:rFonts w:eastAsia="Times New Roman"/>
          <w:sz w:val="20"/>
          <w:szCs w:val="20"/>
          <w:shd w:val="clear" w:color="auto" w:fill="FFFFFF"/>
        </w:rPr>
      </w:pPr>
    </w:p>
    <w:p w:rsidR="00F15AAC" w:rsidRPr="00F15AAC" w:rsidRDefault="00F15AAC" w:rsidP="0089437B">
      <w:pPr>
        <w:spacing w:after="0"/>
        <w:ind w:firstLine="426"/>
        <w:jc w:val="both"/>
        <w:rPr>
          <w:rStyle w:val="spctttl1"/>
          <w:rFonts w:ascii="Times New Roman" w:eastAsia="Times New Roman" w:hAnsi="Times New Roman" w:cs="Times New Roman"/>
          <w:color w:val="auto"/>
          <w:sz w:val="24"/>
          <w:szCs w:val="24"/>
        </w:rPr>
      </w:pPr>
      <w:r w:rsidRPr="00F15AAC">
        <w:rPr>
          <w:rStyle w:val="spctttl1"/>
          <w:rFonts w:ascii="Times New Roman" w:eastAsia="Times New Roman" w:hAnsi="Times New Roman" w:cs="Times New Roman"/>
          <w:color w:val="auto"/>
          <w:sz w:val="24"/>
          <w:szCs w:val="24"/>
        </w:rPr>
        <w:t xml:space="preserve">Articolul </w:t>
      </w:r>
      <w:r w:rsidR="00960F29" w:rsidRPr="00F15AAC">
        <w:rPr>
          <w:rStyle w:val="spctttl1"/>
          <w:rFonts w:ascii="Times New Roman" w:eastAsia="Times New Roman" w:hAnsi="Times New Roman" w:cs="Times New Roman"/>
          <w:color w:val="auto"/>
          <w:sz w:val="24"/>
          <w:szCs w:val="24"/>
        </w:rPr>
        <w:t>12</w:t>
      </w:r>
    </w:p>
    <w:p w:rsidR="00960F29" w:rsidRPr="00F15AAC" w:rsidRDefault="00960F29" w:rsidP="0089437B">
      <w:pPr>
        <w:spacing w:after="0"/>
        <w:ind w:firstLine="426"/>
        <w:jc w:val="both"/>
        <w:rPr>
          <w:rStyle w:val="spctbdy"/>
          <w:rFonts w:ascii="Times New Roman" w:hAnsi="Times New Roman" w:cs="Times New Roman"/>
          <w:b/>
          <w:bCs/>
          <w:color w:val="auto"/>
          <w:sz w:val="24"/>
          <w:szCs w:val="24"/>
        </w:rPr>
      </w:pPr>
      <w:r w:rsidRPr="00F15AAC">
        <w:rPr>
          <w:rStyle w:val="spctbdy"/>
          <w:rFonts w:ascii="Times New Roman" w:eastAsia="Times New Roman" w:hAnsi="Times New Roman" w:cs="Times New Roman"/>
          <w:b/>
          <w:bCs/>
          <w:color w:val="auto"/>
          <w:sz w:val="24"/>
          <w:szCs w:val="24"/>
        </w:rPr>
        <w:t>Consiliul consultativ</w:t>
      </w:r>
    </w:p>
    <w:p w:rsidR="00960F29" w:rsidRPr="00930197" w:rsidRDefault="00960F29" w:rsidP="00930197">
      <w:pPr>
        <w:pStyle w:val="ListParagraph"/>
        <w:numPr>
          <w:ilvl w:val="0"/>
          <w:numId w:val="64"/>
        </w:numPr>
        <w:spacing w:after="0"/>
        <w:ind w:left="0" w:firstLine="426"/>
        <w:jc w:val="both"/>
        <w:rPr>
          <w:rStyle w:val="salnbdy"/>
          <w:rFonts w:ascii="Times New Roman" w:eastAsia="Times New Roman" w:hAnsi="Times New Roman" w:cs="Times New Roman"/>
          <w:color w:val="auto"/>
          <w:sz w:val="24"/>
          <w:szCs w:val="24"/>
        </w:rPr>
      </w:pPr>
      <w:r w:rsidRPr="00930197">
        <w:rPr>
          <w:rStyle w:val="salnbdy"/>
          <w:rFonts w:ascii="Times New Roman" w:eastAsia="Times New Roman" w:hAnsi="Times New Roman" w:cs="Times New Roman"/>
          <w:color w:val="auto"/>
          <w:sz w:val="24"/>
          <w:szCs w:val="24"/>
        </w:rPr>
        <w:t>Consiliul consultativ este o structură constituită pentru monitorizarea serviciilor sociale cu sau fără personalitate juridică.</w:t>
      </w:r>
    </w:p>
    <w:p w:rsidR="00930197" w:rsidRPr="00930197" w:rsidRDefault="0009290C" w:rsidP="00BD5429">
      <w:pPr>
        <w:pStyle w:val="ListParagraph"/>
        <w:numPr>
          <w:ilvl w:val="0"/>
          <w:numId w:val="64"/>
        </w:numPr>
        <w:spacing w:after="0"/>
        <w:ind w:left="0" w:firstLine="426"/>
        <w:jc w:val="both"/>
        <w:rPr>
          <w:rFonts w:ascii="Times New Roman" w:hAnsi="Times New Roman" w:cs="Times New Roman"/>
          <w:sz w:val="24"/>
          <w:szCs w:val="24"/>
        </w:rPr>
      </w:pPr>
      <w:r>
        <w:rPr>
          <w:rFonts w:ascii="Times New Roman" w:hAnsi="Times New Roman" w:cs="Times New Roman"/>
          <w:sz w:val="24"/>
          <w:szCs w:val="24"/>
        </w:rPr>
        <w:t xml:space="preserve">Consiliul consultativ este compus din reprezentanți ai </w:t>
      </w:r>
      <w:r w:rsidR="00693C1C">
        <w:rPr>
          <w:rFonts w:ascii="Times New Roman" w:hAnsi="Times New Roman" w:cs="Times New Roman"/>
          <w:sz w:val="24"/>
          <w:szCs w:val="24"/>
        </w:rPr>
        <w:t>centrului de zi ți reprezentanți ai beneficiarilor</w:t>
      </w:r>
      <w:r w:rsidR="00BD5429">
        <w:rPr>
          <w:rFonts w:ascii="Times New Roman" w:hAnsi="Times New Roman" w:cs="Times New Roman"/>
          <w:sz w:val="24"/>
          <w:szCs w:val="24"/>
        </w:rPr>
        <w:t xml:space="preserve"> serviciilor acordate în cadrul centrului.</w:t>
      </w:r>
    </w:p>
    <w:p w:rsidR="00960F29" w:rsidRPr="0089437B" w:rsidRDefault="00960F29" w:rsidP="0089437B">
      <w:pPr>
        <w:spacing w:after="0"/>
        <w:ind w:firstLine="426"/>
        <w:jc w:val="both"/>
        <w:rPr>
          <w:rStyle w:val="salnbdy"/>
          <w:rFonts w:ascii="Times New Roman" w:hAnsi="Times New Roman" w:cs="Times New Roman"/>
          <w:color w:val="auto"/>
          <w:sz w:val="24"/>
          <w:szCs w:val="24"/>
        </w:rPr>
      </w:pPr>
      <w:r w:rsidRPr="00BD5429">
        <w:rPr>
          <w:rStyle w:val="salnttl1"/>
          <w:rFonts w:ascii="Times New Roman" w:eastAsia="Times New Roman" w:hAnsi="Times New Roman" w:cs="Times New Roman"/>
          <w:b w:val="0"/>
          <w:bCs w:val="0"/>
          <w:color w:val="auto"/>
          <w:sz w:val="24"/>
          <w:szCs w:val="24"/>
        </w:rPr>
        <w:t xml:space="preserve"> (3)</w:t>
      </w:r>
      <w:r w:rsidRPr="0089437B">
        <w:rPr>
          <w:rStyle w:val="salnbdy"/>
          <w:rFonts w:ascii="Times New Roman" w:eastAsia="Times New Roman" w:hAnsi="Times New Roman" w:cs="Times New Roman"/>
          <w:color w:val="auto"/>
          <w:sz w:val="24"/>
          <w:szCs w:val="24"/>
        </w:rPr>
        <w:t xml:space="preserve"> Consiliul consultativ are în vedere asigurarea:</w:t>
      </w:r>
    </w:p>
    <w:p w:rsidR="00960F29" w:rsidRPr="0089437B" w:rsidRDefault="00960F29" w:rsidP="0089437B">
      <w:pPr>
        <w:spacing w:after="0"/>
        <w:ind w:firstLine="426"/>
        <w:jc w:val="both"/>
        <w:rPr>
          <w:rFonts w:ascii="Times New Roman" w:hAnsi="Times New Roman" w:cs="Times New Roman"/>
          <w:sz w:val="24"/>
          <w:szCs w:val="24"/>
        </w:rPr>
      </w:pPr>
      <w:r w:rsidRPr="00BD5429">
        <w:rPr>
          <w:rStyle w:val="slitttl1"/>
          <w:rFonts w:ascii="Times New Roman" w:eastAsia="Times New Roman" w:hAnsi="Times New Roman" w:cs="Times New Roman"/>
          <w:b w:val="0"/>
          <w:bCs w:val="0"/>
          <w:color w:val="auto"/>
          <w:sz w:val="24"/>
          <w:szCs w:val="24"/>
        </w:rPr>
        <w:t>a)</w:t>
      </w:r>
      <w:r w:rsidRPr="0089437B">
        <w:rPr>
          <w:rStyle w:val="slitbdy"/>
          <w:rFonts w:ascii="Times New Roman" w:eastAsia="Times New Roman" w:hAnsi="Times New Roman" w:cs="Times New Roman"/>
          <w:color w:val="auto"/>
          <w:sz w:val="24"/>
          <w:szCs w:val="24"/>
        </w:rPr>
        <w:t>monitorizării de către furnizorul de servicii sociale, care a solicitat şi obţinut licenţa de funcţionare a Centrului de zi pentru prsoane vârstnice a respectării standardelor minime de calitate;</w:t>
      </w:r>
    </w:p>
    <w:p w:rsidR="00960F29" w:rsidRPr="0089437B" w:rsidRDefault="00960F29" w:rsidP="0089437B">
      <w:pPr>
        <w:spacing w:after="0"/>
        <w:ind w:firstLine="426"/>
        <w:jc w:val="both"/>
        <w:rPr>
          <w:rFonts w:ascii="Times New Roman" w:eastAsia="Times New Roman" w:hAnsi="Times New Roman" w:cs="Times New Roman"/>
          <w:sz w:val="24"/>
          <w:szCs w:val="24"/>
          <w:shd w:val="clear" w:color="auto" w:fill="FFFFFF"/>
        </w:rPr>
      </w:pPr>
      <w:r w:rsidRPr="00BD5429">
        <w:rPr>
          <w:rStyle w:val="slitttl1"/>
          <w:rFonts w:ascii="Times New Roman" w:eastAsia="Times New Roman" w:hAnsi="Times New Roman" w:cs="Times New Roman"/>
          <w:b w:val="0"/>
          <w:bCs w:val="0"/>
          <w:color w:val="auto"/>
          <w:sz w:val="24"/>
          <w:szCs w:val="24"/>
        </w:rPr>
        <w:lastRenderedPageBreak/>
        <w:t>b)</w:t>
      </w:r>
      <w:r w:rsidRPr="0089437B">
        <w:rPr>
          <w:rStyle w:val="slitbdy"/>
          <w:rFonts w:ascii="Times New Roman" w:eastAsia="Times New Roman" w:hAnsi="Times New Roman" w:cs="Times New Roman"/>
          <w:color w:val="auto"/>
          <w:sz w:val="24"/>
          <w:szCs w:val="24"/>
        </w:rPr>
        <w:t>respectării principiului participării beneficiarilor la luarea deciziilor în ceea ce priveşte funcţionarea centrului.</w:t>
      </w:r>
    </w:p>
    <w:p w:rsidR="00960F29" w:rsidRPr="0089437B" w:rsidRDefault="00960F29" w:rsidP="0089437B">
      <w:pPr>
        <w:spacing w:after="0"/>
        <w:ind w:firstLine="426"/>
        <w:jc w:val="both"/>
        <w:rPr>
          <w:rStyle w:val="salnbdy"/>
          <w:rFonts w:ascii="Times New Roman" w:hAnsi="Times New Roman" w:cs="Times New Roman"/>
          <w:color w:val="auto"/>
          <w:sz w:val="24"/>
          <w:szCs w:val="24"/>
        </w:rPr>
      </w:pPr>
      <w:r w:rsidRPr="00BD5429">
        <w:rPr>
          <w:rStyle w:val="salnttl1"/>
          <w:rFonts w:ascii="Times New Roman" w:eastAsia="Times New Roman" w:hAnsi="Times New Roman" w:cs="Times New Roman"/>
          <w:b w:val="0"/>
          <w:bCs w:val="0"/>
          <w:color w:val="auto"/>
          <w:sz w:val="24"/>
          <w:szCs w:val="24"/>
        </w:rPr>
        <w:t>(4)</w:t>
      </w:r>
      <w:r w:rsidRPr="0089437B">
        <w:rPr>
          <w:rStyle w:val="salnbdy"/>
          <w:rFonts w:ascii="Times New Roman" w:eastAsia="Times New Roman" w:hAnsi="Times New Roman" w:cs="Times New Roman"/>
          <w:color w:val="auto"/>
          <w:sz w:val="24"/>
          <w:szCs w:val="24"/>
        </w:rPr>
        <w:t xml:space="preserve"> Consiliul consultativ îndeplineşte următoarele atribuţii principale:</w:t>
      </w:r>
    </w:p>
    <w:p w:rsidR="00960F29" w:rsidRPr="0089437B" w:rsidRDefault="00960F29" w:rsidP="0089437B">
      <w:pPr>
        <w:spacing w:after="0"/>
        <w:ind w:firstLine="426"/>
        <w:jc w:val="both"/>
        <w:rPr>
          <w:rFonts w:ascii="Times New Roman" w:hAnsi="Times New Roman" w:cs="Times New Roman"/>
          <w:sz w:val="24"/>
          <w:szCs w:val="24"/>
        </w:rPr>
      </w:pPr>
      <w:r w:rsidRPr="00BD5429">
        <w:rPr>
          <w:rStyle w:val="slitttl1"/>
          <w:rFonts w:ascii="Times New Roman" w:eastAsia="Times New Roman" w:hAnsi="Times New Roman" w:cs="Times New Roman"/>
          <w:b w:val="0"/>
          <w:bCs w:val="0"/>
          <w:color w:val="auto"/>
          <w:sz w:val="24"/>
          <w:szCs w:val="24"/>
        </w:rPr>
        <w:t>a)</w:t>
      </w:r>
      <w:r w:rsidRPr="0089437B">
        <w:rPr>
          <w:rStyle w:val="slitbdy"/>
          <w:rFonts w:ascii="Times New Roman" w:eastAsia="Times New Roman" w:hAnsi="Times New Roman" w:cs="Times New Roman"/>
          <w:color w:val="auto"/>
          <w:sz w:val="24"/>
          <w:szCs w:val="24"/>
        </w:rPr>
        <w:t>participă la deciziile privind planificarea bugetului centrului, în special a aspectelor care au impact direct asupra serviciilor sociale (de exemplu: achiziţia obiectelor de inventar de uz personal, amenajarea spaţiului etc.);</w:t>
      </w:r>
    </w:p>
    <w:p w:rsidR="00960F29" w:rsidRPr="0089437B" w:rsidRDefault="00960F29" w:rsidP="0089437B">
      <w:pPr>
        <w:spacing w:after="0"/>
        <w:ind w:firstLine="426"/>
        <w:jc w:val="both"/>
        <w:rPr>
          <w:rFonts w:ascii="Times New Roman" w:eastAsia="Times New Roman" w:hAnsi="Times New Roman" w:cs="Times New Roman"/>
          <w:sz w:val="24"/>
          <w:szCs w:val="24"/>
          <w:shd w:val="clear" w:color="auto" w:fill="FFFFFF"/>
        </w:rPr>
      </w:pPr>
      <w:r w:rsidRPr="00BD5429">
        <w:rPr>
          <w:rStyle w:val="slitttl1"/>
          <w:rFonts w:ascii="Times New Roman" w:eastAsia="Times New Roman" w:hAnsi="Times New Roman" w:cs="Times New Roman"/>
          <w:b w:val="0"/>
          <w:bCs w:val="0"/>
          <w:color w:val="auto"/>
          <w:sz w:val="24"/>
          <w:szCs w:val="24"/>
        </w:rPr>
        <w:t>b)</w:t>
      </w:r>
      <w:r w:rsidRPr="0089437B">
        <w:rPr>
          <w:rStyle w:val="slitbdy"/>
          <w:rFonts w:ascii="Times New Roman" w:eastAsia="Times New Roman" w:hAnsi="Times New Roman" w:cs="Times New Roman"/>
          <w:color w:val="auto"/>
          <w:sz w:val="24"/>
          <w:szCs w:val="24"/>
        </w:rPr>
        <w:t>analizează activităţile derulate în centru şi propune măsuri şi programe de îmbunătăţire a acestora;</w:t>
      </w:r>
    </w:p>
    <w:p w:rsidR="00960F29" w:rsidRPr="0089437B" w:rsidRDefault="00960F29" w:rsidP="0089437B">
      <w:pPr>
        <w:spacing w:after="0"/>
        <w:ind w:firstLine="426"/>
        <w:jc w:val="both"/>
        <w:rPr>
          <w:rFonts w:ascii="Times New Roman" w:eastAsia="Times New Roman" w:hAnsi="Times New Roman" w:cs="Times New Roman"/>
          <w:sz w:val="24"/>
          <w:szCs w:val="24"/>
          <w:shd w:val="clear" w:color="auto" w:fill="FFFFFF"/>
        </w:rPr>
      </w:pPr>
      <w:r w:rsidRPr="00BD5429">
        <w:rPr>
          <w:rStyle w:val="slitttl1"/>
          <w:rFonts w:ascii="Times New Roman" w:eastAsia="Times New Roman" w:hAnsi="Times New Roman" w:cs="Times New Roman"/>
          <w:b w:val="0"/>
          <w:bCs w:val="0"/>
          <w:color w:val="auto"/>
          <w:sz w:val="24"/>
          <w:szCs w:val="24"/>
        </w:rPr>
        <w:t>c)</w:t>
      </w:r>
      <w:r w:rsidRPr="0089437B">
        <w:rPr>
          <w:rStyle w:val="slitbdy"/>
          <w:rFonts w:ascii="Times New Roman" w:eastAsia="Times New Roman" w:hAnsi="Times New Roman" w:cs="Times New Roman"/>
          <w:color w:val="auto"/>
          <w:sz w:val="24"/>
          <w:szCs w:val="24"/>
        </w:rPr>
        <w:t>după caz, îşi exprimă acordul prealabil cu privire la încetarea/sistarea serviciilor acordate unei persoane beneficiare în situaţia în care aceasta nu a respectat clauzele contractului de acordare a serviciilor sau are un comportament inadecvat care face incompatibilă găzduirea acestuia în centru în condiţii de securitate pentru sine, ceilalţi beneficiari sau personalul centrului.</w:t>
      </w:r>
    </w:p>
    <w:p w:rsidR="00960F29" w:rsidRPr="0089437B" w:rsidRDefault="00960F29" w:rsidP="0089437B">
      <w:pPr>
        <w:spacing w:after="0"/>
        <w:ind w:firstLine="426"/>
        <w:jc w:val="both"/>
        <w:rPr>
          <w:rStyle w:val="salnbdy"/>
          <w:rFonts w:ascii="Times New Roman" w:hAnsi="Times New Roman" w:cs="Times New Roman"/>
          <w:color w:val="auto"/>
          <w:sz w:val="24"/>
          <w:szCs w:val="24"/>
        </w:rPr>
      </w:pPr>
      <w:r w:rsidRPr="00BD5429">
        <w:rPr>
          <w:rStyle w:val="salnttl1"/>
          <w:rFonts w:ascii="Times New Roman" w:eastAsia="Times New Roman" w:hAnsi="Times New Roman" w:cs="Times New Roman"/>
          <w:b w:val="0"/>
          <w:bCs w:val="0"/>
          <w:color w:val="auto"/>
          <w:sz w:val="24"/>
          <w:szCs w:val="24"/>
        </w:rPr>
        <w:t>(5)</w:t>
      </w:r>
      <w:r w:rsidRPr="0089437B">
        <w:rPr>
          <w:rStyle w:val="salnbdy"/>
          <w:rFonts w:ascii="Times New Roman" w:eastAsia="Times New Roman" w:hAnsi="Times New Roman" w:cs="Times New Roman"/>
          <w:color w:val="auto"/>
          <w:sz w:val="24"/>
          <w:szCs w:val="24"/>
        </w:rPr>
        <w:t xml:space="preserve">În aplicarea prevederilor </w:t>
      </w:r>
      <w:r w:rsidRPr="00F15AAC">
        <w:rPr>
          <w:rStyle w:val="slgi1"/>
          <w:rFonts w:ascii="Times New Roman" w:eastAsia="Times New Roman" w:hAnsi="Times New Roman" w:cs="Times New Roman"/>
          <w:color w:val="auto"/>
          <w:sz w:val="24"/>
          <w:szCs w:val="24"/>
          <w:u w:val="none"/>
        </w:rPr>
        <w:t>alin. (4) lit. c)</w:t>
      </w:r>
      <w:r w:rsidRPr="00F15AAC">
        <w:rPr>
          <w:rStyle w:val="salnbdy"/>
          <w:rFonts w:ascii="Times New Roman" w:eastAsia="Times New Roman" w:hAnsi="Times New Roman" w:cs="Times New Roman"/>
          <w:color w:val="auto"/>
          <w:sz w:val="24"/>
          <w:szCs w:val="24"/>
        </w:rPr>
        <w:t>,</w:t>
      </w:r>
      <w:r w:rsidRPr="0089437B">
        <w:rPr>
          <w:rStyle w:val="salnbdy"/>
          <w:rFonts w:ascii="Times New Roman" w:eastAsia="Times New Roman" w:hAnsi="Times New Roman" w:cs="Times New Roman"/>
          <w:color w:val="auto"/>
          <w:sz w:val="24"/>
          <w:szCs w:val="24"/>
        </w:rPr>
        <w:t xml:space="preserve"> consiliul consultativ are obligaţia să se asigure că se respectă următoarele condiţii:</w:t>
      </w:r>
    </w:p>
    <w:p w:rsidR="00960F29" w:rsidRPr="0089437B" w:rsidRDefault="00960F29" w:rsidP="0089437B">
      <w:pPr>
        <w:spacing w:after="0"/>
        <w:ind w:firstLine="426"/>
        <w:jc w:val="both"/>
        <w:rPr>
          <w:rFonts w:ascii="Times New Roman" w:hAnsi="Times New Roman" w:cs="Times New Roman"/>
          <w:sz w:val="24"/>
          <w:szCs w:val="24"/>
        </w:rPr>
      </w:pPr>
      <w:r w:rsidRPr="00BD5429">
        <w:rPr>
          <w:rStyle w:val="slitttl1"/>
          <w:rFonts w:ascii="Times New Roman" w:eastAsia="Times New Roman" w:hAnsi="Times New Roman" w:cs="Times New Roman"/>
          <w:b w:val="0"/>
          <w:bCs w:val="0"/>
          <w:color w:val="auto"/>
          <w:sz w:val="24"/>
          <w:szCs w:val="24"/>
        </w:rPr>
        <w:t>a)</w:t>
      </w:r>
      <w:r w:rsidRPr="0089437B">
        <w:rPr>
          <w:rStyle w:val="slitbdy"/>
          <w:rFonts w:ascii="Times New Roman" w:eastAsia="Times New Roman" w:hAnsi="Times New Roman" w:cs="Times New Roman"/>
          <w:color w:val="auto"/>
          <w:sz w:val="24"/>
          <w:szCs w:val="24"/>
        </w:rPr>
        <w:t xml:space="preserve">informarea beneficiarul în prealabil, în scris, cu privire la motivele măsurii de încetare/sistare; </w:t>
      </w:r>
    </w:p>
    <w:p w:rsidR="00960F29" w:rsidRPr="0089437B" w:rsidRDefault="00960F29" w:rsidP="0089437B">
      <w:pPr>
        <w:spacing w:after="0"/>
        <w:ind w:firstLine="426"/>
        <w:jc w:val="both"/>
        <w:rPr>
          <w:rFonts w:ascii="Times New Roman" w:eastAsia="Times New Roman" w:hAnsi="Times New Roman" w:cs="Times New Roman"/>
          <w:sz w:val="24"/>
          <w:szCs w:val="24"/>
          <w:shd w:val="clear" w:color="auto" w:fill="FFFFFF"/>
        </w:rPr>
      </w:pPr>
      <w:r w:rsidRPr="00BD5429">
        <w:rPr>
          <w:rStyle w:val="slitttl1"/>
          <w:rFonts w:ascii="Times New Roman" w:eastAsia="Times New Roman" w:hAnsi="Times New Roman" w:cs="Times New Roman"/>
          <w:b w:val="0"/>
          <w:bCs w:val="0"/>
          <w:color w:val="auto"/>
          <w:sz w:val="24"/>
          <w:szCs w:val="24"/>
        </w:rPr>
        <w:t>b)</w:t>
      </w:r>
      <w:r w:rsidRPr="0089437B">
        <w:rPr>
          <w:rStyle w:val="slitbdy"/>
          <w:rFonts w:ascii="Times New Roman" w:eastAsia="Times New Roman" w:hAnsi="Times New Roman" w:cs="Times New Roman"/>
          <w:color w:val="auto"/>
          <w:sz w:val="24"/>
          <w:szCs w:val="24"/>
        </w:rPr>
        <w:t>ascultarea beneficiarului personal sau prin reprezentant, înainte de luarea deciziei;</w:t>
      </w:r>
    </w:p>
    <w:p w:rsidR="00960F29" w:rsidRPr="0089437B" w:rsidRDefault="00960F29" w:rsidP="0089437B">
      <w:pPr>
        <w:spacing w:after="0"/>
        <w:ind w:firstLine="426"/>
        <w:jc w:val="both"/>
        <w:rPr>
          <w:rFonts w:ascii="Times New Roman" w:eastAsia="Times New Roman" w:hAnsi="Times New Roman" w:cs="Times New Roman"/>
          <w:sz w:val="24"/>
          <w:szCs w:val="24"/>
          <w:shd w:val="clear" w:color="auto" w:fill="FFFFFF"/>
        </w:rPr>
      </w:pPr>
      <w:r w:rsidRPr="00BD5429">
        <w:rPr>
          <w:rStyle w:val="slitttl1"/>
          <w:rFonts w:ascii="Times New Roman" w:eastAsia="Times New Roman" w:hAnsi="Times New Roman" w:cs="Times New Roman"/>
          <w:b w:val="0"/>
          <w:bCs w:val="0"/>
          <w:color w:val="auto"/>
          <w:sz w:val="24"/>
          <w:szCs w:val="24"/>
        </w:rPr>
        <w:t>c)</w:t>
      </w:r>
      <w:r w:rsidRPr="0089437B">
        <w:rPr>
          <w:rStyle w:val="slitbdy"/>
          <w:rFonts w:ascii="Times New Roman" w:eastAsia="Times New Roman" w:hAnsi="Times New Roman" w:cs="Times New Roman"/>
          <w:color w:val="auto"/>
          <w:sz w:val="24"/>
          <w:szCs w:val="24"/>
        </w:rPr>
        <w:t>respectarea dreptului beneficiarului de a prezenta documente sau probe relevante;</w:t>
      </w:r>
    </w:p>
    <w:p w:rsidR="00960F29" w:rsidRPr="0089437B" w:rsidRDefault="00960F29" w:rsidP="0089437B">
      <w:pPr>
        <w:spacing w:after="0"/>
        <w:ind w:firstLine="426"/>
        <w:jc w:val="both"/>
        <w:rPr>
          <w:rFonts w:ascii="Times New Roman" w:eastAsia="Times New Roman" w:hAnsi="Times New Roman" w:cs="Times New Roman"/>
          <w:sz w:val="24"/>
          <w:szCs w:val="24"/>
          <w:shd w:val="clear" w:color="auto" w:fill="FFFFFF"/>
        </w:rPr>
      </w:pPr>
      <w:r w:rsidRPr="00BD5429">
        <w:rPr>
          <w:rStyle w:val="slitttl1"/>
          <w:rFonts w:ascii="Times New Roman" w:eastAsia="Times New Roman" w:hAnsi="Times New Roman" w:cs="Times New Roman"/>
          <w:b w:val="0"/>
          <w:bCs w:val="0"/>
          <w:color w:val="auto"/>
          <w:sz w:val="24"/>
          <w:szCs w:val="24"/>
        </w:rPr>
        <w:t>d)</w:t>
      </w:r>
      <w:r w:rsidRPr="0089437B">
        <w:rPr>
          <w:rStyle w:val="slitbdy"/>
          <w:rFonts w:ascii="Times New Roman" w:eastAsia="Times New Roman" w:hAnsi="Times New Roman" w:cs="Times New Roman"/>
          <w:color w:val="auto"/>
          <w:sz w:val="24"/>
          <w:szCs w:val="24"/>
        </w:rPr>
        <w:t>membrii consiliului consultativ au semnat un acord de confidenţialitate;</w:t>
      </w:r>
    </w:p>
    <w:p w:rsidR="00960F29" w:rsidRPr="0089437B" w:rsidRDefault="00960F29" w:rsidP="0089437B">
      <w:pPr>
        <w:spacing w:after="0"/>
        <w:ind w:firstLine="426"/>
        <w:jc w:val="both"/>
        <w:rPr>
          <w:rFonts w:ascii="Times New Roman" w:eastAsia="Times New Roman" w:hAnsi="Times New Roman" w:cs="Times New Roman"/>
          <w:sz w:val="24"/>
          <w:szCs w:val="24"/>
          <w:shd w:val="clear" w:color="auto" w:fill="FFFFFF"/>
        </w:rPr>
      </w:pPr>
      <w:r w:rsidRPr="00BD5429">
        <w:rPr>
          <w:rStyle w:val="slitttl1"/>
          <w:rFonts w:ascii="Times New Roman" w:eastAsia="Times New Roman" w:hAnsi="Times New Roman" w:cs="Times New Roman"/>
          <w:b w:val="0"/>
          <w:bCs w:val="0"/>
          <w:color w:val="auto"/>
          <w:sz w:val="24"/>
          <w:szCs w:val="24"/>
        </w:rPr>
        <w:t>e)</w:t>
      </w:r>
      <w:r w:rsidRPr="0089437B">
        <w:rPr>
          <w:rStyle w:val="slitbdy"/>
          <w:rFonts w:ascii="Times New Roman" w:eastAsia="Times New Roman" w:hAnsi="Times New Roman" w:cs="Times New Roman"/>
          <w:color w:val="auto"/>
          <w:sz w:val="24"/>
          <w:szCs w:val="24"/>
        </w:rPr>
        <w:t>votul se desfăşoară în mod secret;</w:t>
      </w:r>
    </w:p>
    <w:p w:rsidR="00960F29" w:rsidRPr="0089437B" w:rsidRDefault="00960F29" w:rsidP="0089437B">
      <w:pPr>
        <w:spacing w:after="0"/>
        <w:ind w:firstLine="426"/>
        <w:jc w:val="both"/>
        <w:rPr>
          <w:rFonts w:ascii="Times New Roman" w:eastAsia="Times New Roman" w:hAnsi="Times New Roman" w:cs="Times New Roman"/>
          <w:sz w:val="24"/>
          <w:szCs w:val="24"/>
          <w:shd w:val="clear" w:color="auto" w:fill="FFFFFF"/>
        </w:rPr>
      </w:pPr>
      <w:r w:rsidRPr="00BD5429">
        <w:rPr>
          <w:rStyle w:val="slitttl1"/>
          <w:rFonts w:ascii="Times New Roman" w:eastAsia="Times New Roman" w:hAnsi="Times New Roman" w:cs="Times New Roman"/>
          <w:b w:val="0"/>
          <w:bCs w:val="0"/>
          <w:color w:val="auto"/>
          <w:sz w:val="24"/>
          <w:szCs w:val="24"/>
        </w:rPr>
        <w:t>f)</w:t>
      </w:r>
      <w:r w:rsidRPr="0089437B">
        <w:rPr>
          <w:rStyle w:val="slitbdy"/>
          <w:rFonts w:ascii="Times New Roman" w:eastAsia="Times New Roman" w:hAnsi="Times New Roman" w:cs="Times New Roman"/>
          <w:color w:val="auto"/>
          <w:sz w:val="24"/>
          <w:szCs w:val="24"/>
        </w:rPr>
        <w:t>decizia se adoptă cu majoritatea voturilor exprimate de membrii prezenţi.</w:t>
      </w:r>
    </w:p>
    <w:p w:rsidR="00960F29" w:rsidRPr="0089437B" w:rsidRDefault="00960F29" w:rsidP="0089437B">
      <w:pPr>
        <w:spacing w:after="0"/>
        <w:ind w:firstLine="426"/>
        <w:jc w:val="both"/>
        <w:rPr>
          <w:rFonts w:ascii="Times New Roman" w:eastAsia="Times New Roman" w:hAnsi="Times New Roman" w:cs="Times New Roman"/>
          <w:sz w:val="24"/>
          <w:szCs w:val="24"/>
          <w:shd w:val="clear" w:color="auto" w:fill="FFFFFF"/>
        </w:rPr>
      </w:pPr>
      <w:r w:rsidRPr="00BD5429">
        <w:rPr>
          <w:rStyle w:val="salnttl1"/>
          <w:rFonts w:ascii="Times New Roman" w:eastAsia="Times New Roman" w:hAnsi="Times New Roman" w:cs="Times New Roman"/>
          <w:b w:val="0"/>
          <w:bCs w:val="0"/>
          <w:color w:val="auto"/>
          <w:sz w:val="24"/>
          <w:szCs w:val="24"/>
        </w:rPr>
        <w:t>(6)</w:t>
      </w:r>
      <w:r w:rsidRPr="0089437B">
        <w:rPr>
          <w:rStyle w:val="salnbdy"/>
          <w:rFonts w:ascii="Times New Roman" w:eastAsia="Times New Roman" w:hAnsi="Times New Roman" w:cs="Times New Roman"/>
          <w:color w:val="auto"/>
          <w:sz w:val="24"/>
          <w:szCs w:val="24"/>
        </w:rPr>
        <w:t xml:space="preserve"> Conducătorul centrului are obligaţia de a afişa procesul-verbal al şedinţei consiliului consultativ, cu excepţia datelor cu caracter personal.</w:t>
      </w:r>
    </w:p>
    <w:p w:rsidR="008360C4" w:rsidRPr="008360C4" w:rsidRDefault="008360C4" w:rsidP="0089437B">
      <w:pPr>
        <w:spacing w:after="0"/>
        <w:ind w:firstLine="426"/>
        <w:jc w:val="both"/>
        <w:rPr>
          <w:rStyle w:val="spctttl1"/>
          <w:rFonts w:ascii="Times New Roman" w:eastAsia="Times New Roman" w:hAnsi="Times New Roman" w:cs="Times New Roman"/>
          <w:color w:val="auto"/>
          <w:sz w:val="24"/>
          <w:szCs w:val="24"/>
        </w:rPr>
      </w:pPr>
      <w:r w:rsidRPr="008360C4">
        <w:rPr>
          <w:rStyle w:val="spctttl1"/>
          <w:rFonts w:ascii="Times New Roman" w:eastAsia="Times New Roman" w:hAnsi="Times New Roman" w:cs="Times New Roman"/>
          <w:color w:val="auto"/>
          <w:sz w:val="24"/>
          <w:szCs w:val="24"/>
        </w:rPr>
        <w:t xml:space="preserve">Articolul </w:t>
      </w:r>
      <w:r w:rsidR="00960F29" w:rsidRPr="008360C4">
        <w:rPr>
          <w:rStyle w:val="spctttl1"/>
          <w:rFonts w:ascii="Times New Roman" w:eastAsia="Times New Roman" w:hAnsi="Times New Roman" w:cs="Times New Roman"/>
          <w:color w:val="auto"/>
          <w:sz w:val="24"/>
          <w:szCs w:val="24"/>
        </w:rPr>
        <w:t>1</w:t>
      </w:r>
      <w:r w:rsidRPr="008360C4">
        <w:rPr>
          <w:rStyle w:val="spctttl1"/>
          <w:rFonts w:ascii="Times New Roman" w:eastAsia="Times New Roman" w:hAnsi="Times New Roman" w:cs="Times New Roman"/>
          <w:color w:val="auto"/>
          <w:sz w:val="24"/>
          <w:szCs w:val="24"/>
        </w:rPr>
        <w:t>3</w:t>
      </w:r>
    </w:p>
    <w:p w:rsidR="00960F29" w:rsidRPr="008360C4" w:rsidRDefault="00960F29" w:rsidP="0089437B">
      <w:pPr>
        <w:spacing w:after="0"/>
        <w:ind w:firstLine="426"/>
        <w:jc w:val="both"/>
        <w:rPr>
          <w:rStyle w:val="spctbdy"/>
          <w:rFonts w:ascii="Times New Roman" w:eastAsia="Times New Roman" w:hAnsi="Times New Roman" w:cs="Times New Roman"/>
          <w:b/>
          <w:bCs/>
          <w:color w:val="auto"/>
          <w:sz w:val="24"/>
          <w:szCs w:val="24"/>
        </w:rPr>
      </w:pPr>
      <w:r w:rsidRPr="008360C4">
        <w:rPr>
          <w:rStyle w:val="spctbdy"/>
          <w:rFonts w:ascii="Times New Roman" w:eastAsia="Times New Roman" w:hAnsi="Times New Roman" w:cs="Times New Roman"/>
          <w:b/>
          <w:bCs/>
          <w:color w:val="auto"/>
          <w:sz w:val="24"/>
          <w:szCs w:val="24"/>
        </w:rPr>
        <w:t>Finanţarea serviciului social</w:t>
      </w:r>
    </w:p>
    <w:p w:rsidR="00960F29" w:rsidRPr="0089437B" w:rsidRDefault="00960F29" w:rsidP="0089437B">
      <w:pPr>
        <w:spacing w:after="0"/>
        <w:ind w:firstLine="426"/>
        <w:jc w:val="both"/>
        <w:rPr>
          <w:rStyle w:val="salnbdy"/>
          <w:rFonts w:ascii="Times New Roman" w:eastAsia="Times New Roman" w:hAnsi="Times New Roman" w:cs="Times New Roman"/>
          <w:color w:val="auto"/>
          <w:sz w:val="24"/>
          <w:szCs w:val="24"/>
        </w:rPr>
      </w:pPr>
      <w:r w:rsidRPr="00BD5429">
        <w:rPr>
          <w:rStyle w:val="salnttl1"/>
          <w:rFonts w:ascii="Times New Roman" w:eastAsia="Times New Roman" w:hAnsi="Times New Roman" w:cs="Times New Roman"/>
          <w:b w:val="0"/>
          <w:bCs w:val="0"/>
          <w:color w:val="auto"/>
          <w:sz w:val="24"/>
          <w:szCs w:val="24"/>
        </w:rPr>
        <w:t>(1)</w:t>
      </w:r>
      <w:r w:rsidRPr="0089437B">
        <w:rPr>
          <w:rStyle w:val="salnbdy"/>
          <w:rFonts w:ascii="Times New Roman" w:eastAsia="Times New Roman" w:hAnsi="Times New Roman" w:cs="Times New Roman"/>
          <w:color w:val="auto"/>
          <w:sz w:val="24"/>
          <w:szCs w:val="24"/>
        </w:rPr>
        <w:t>În estimarea bugetului de venituri şi cheltuieli, centrul are în vedere asigurarea resurselor necesare acordării serviciilor sociale, cu respectarea standardelor minime de calitate în baza cărora a obţinut licenţa de funcţionare.</w:t>
      </w:r>
    </w:p>
    <w:p w:rsidR="00960F29" w:rsidRPr="0089437B" w:rsidRDefault="00960F29" w:rsidP="0089437B">
      <w:pPr>
        <w:spacing w:after="0"/>
        <w:ind w:firstLine="426"/>
        <w:jc w:val="both"/>
        <w:rPr>
          <w:rStyle w:val="salnbdy"/>
          <w:rFonts w:ascii="Times New Roman" w:eastAsia="Times New Roman" w:hAnsi="Times New Roman" w:cs="Times New Roman"/>
          <w:color w:val="auto"/>
          <w:sz w:val="24"/>
          <w:szCs w:val="24"/>
        </w:rPr>
      </w:pPr>
      <w:r w:rsidRPr="00BD5429">
        <w:rPr>
          <w:rStyle w:val="salnttl1"/>
          <w:rFonts w:ascii="Times New Roman" w:eastAsia="Times New Roman" w:hAnsi="Times New Roman" w:cs="Times New Roman"/>
          <w:b w:val="0"/>
          <w:bCs w:val="0"/>
          <w:color w:val="auto"/>
          <w:sz w:val="24"/>
          <w:szCs w:val="24"/>
        </w:rPr>
        <w:t>(2)</w:t>
      </w:r>
      <w:r w:rsidRPr="0089437B">
        <w:rPr>
          <w:rStyle w:val="salnbdy"/>
          <w:rFonts w:ascii="Times New Roman" w:eastAsia="Times New Roman" w:hAnsi="Times New Roman" w:cs="Times New Roman"/>
          <w:color w:val="auto"/>
          <w:sz w:val="24"/>
          <w:szCs w:val="24"/>
        </w:rPr>
        <w:t xml:space="preserve"> Finanţarea cheltuielilor centrului se asigură cu respectarea prevederilor legale, după caz, din următoarele surse:</w:t>
      </w:r>
    </w:p>
    <w:p w:rsidR="00960F29" w:rsidRPr="0089437B" w:rsidRDefault="00960F29" w:rsidP="0089437B">
      <w:pPr>
        <w:spacing w:after="0"/>
        <w:ind w:firstLine="426"/>
        <w:jc w:val="both"/>
        <w:rPr>
          <w:rStyle w:val="salnbdy"/>
          <w:rFonts w:ascii="Times New Roman" w:eastAsia="Times New Roman" w:hAnsi="Times New Roman" w:cs="Times New Roman"/>
          <w:color w:val="auto"/>
          <w:sz w:val="24"/>
          <w:szCs w:val="24"/>
        </w:rPr>
      </w:pPr>
      <w:r w:rsidRPr="0089437B">
        <w:rPr>
          <w:rStyle w:val="salnbdy"/>
          <w:rFonts w:ascii="Times New Roman" w:eastAsia="Times New Roman" w:hAnsi="Times New Roman" w:cs="Times New Roman"/>
          <w:color w:val="auto"/>
          <w:sz w:val="24"/>
          <w:szCs w:val="24"/>
        </w:rPr>
        <w:t>a) bugetul local al comunei Ștefan cel Mare;</w:t>
      </w:r>
    </w:p>
    <w:p w:rsidR="00960F29" w:rsidRPr="0089437B" w:rsidRDefault="00960F29" w:rsidP="0089437B">
      <w:pPr>
        <w:spacing w:after="0"/>
        <w:ind w:firstLine="426"/>
        <w:jc w:val="both"/>
        <w:rPr>
          <w:rStyle w:val="spar3"/>
          <w:rFonts w:ascii="Times New Roman" w:hAnsi="Times New Roman" w:cs="Times New Roman"/>
          <w:color w:val="auto"/>
          <w:sz w:val="24"/>
          <w:szCs w:val="24"/>
        </w:rPr>
      </w:pPr>
      <w:r w:rsidRPr="0089437B">
        <w:rPr>
          <w:rStyle w:val="salnbdy"/>
          <w:rFonts w:ascii="Times New Roman" w:eastAsia="Times New Roman" w:hAnsi="Times New Roman" w:cs="Times New Roman"/>
          <w:color w:val="auto"/>
          <w:sz w:val="24"/>
          <w:szCs w:val="24"/>
        </w:rPr>
        <w:t xml:space="preserve">b) alte surse de finanțare, în conformitate cu legislația în vigoare. </w:t>
      </w:r>
    </w:p>
    <w:p w:rsidR="00960F29" w:rsidRPr="0089437B" w:rsidRDefault="00960F29" w:rsidP="0089437B">
      <w:pPr>
        <w:spacing w:after="0"/>
        <w:ind w:firstLine="426"/>
        <w:jc w:val="both"/>
        <w:rPr>
          <w:rFonts w:ascii="Verdana" w:eastAsia="Times New Roman" w:hAnsi="Verdana"/>
          <w:sz w:val="20"/>
          <w:szCs w:val="20"/>
          <w:shd w:val="clear" w:color="auto" w:fill="FFFFFF"/>
        </w:rPr>
      </w:pPr>
    </w:p>
    <w:p w:rsidR="00960F29" w:rsidRPr="009D387C" w:rsidRDefault="009D387C" w:rsidP="0089437B">
      <w:pPr>
        <w:spacing w:after="0"/>
        <w:ind w:firstLine="426"/>
        <w:jc w:val="both"/>
        <w:rPr>
          <w:rStyle w:val="spctbdy"/>
          <w:rFonts w:ascii="Times New Roman" w:hAnsi="Times New Roman" w:cs="Times New Roman"/>
          <w:b/>
          <w:bCs/>
          <w:color w:val="auto"/>
          <w:sz w:val="24"/>
          <w:szCs w:val="24"/>
        </w:rPr>
      </w:pPr>
      <w:r w:rsidRPr="009D387C">
        <w:rPr>
          <w:rStyle w:val="spctbdy"/>
          <w:rFonts w:ascii="Times New Roman" w:hAnsi="Times New Roman" w:cs="Times New Roman"/>
          <w:b/>
          <w:bCs/>
          <w:color w:val="auto"/>
          <w:sz w:val="24"/>
          <w:szCs w:val="24"/>
        </w:rPr>
        <w:t>Articolul 14</w:t>
      </w:r>
    </w:p>
    <w:p w:rsidR="009D387C" w:rsidRPr="00A93E56" w:rsidRDefault="009D387C" w:rsidP="009D387C">
      <w:pPr>
        <w:spacing w:after="0" w:line="240" w:lineRule="auto"/>
        <w:ind w:firstLine="426"/>
        <w:jc w:val="both"/>
        <w:rPr>
          <w:rFonts w:ascii="Times New Roman" w:hAnsi="Times New Roman" w:cs="Times New Roman"/>
          <w:sz w:val="24"/>
          <w:szCs w:val="24"/>
        </w:rPr>
      </w:pPr>
      <w:r w:rsidRPr="00A93E56">
        <w:rPr>
          <w:rFonts w:ascii="Times New Roman" w:hAnsi="Times New Roman" w:cs="Times New Roman"/>
          <w:b/>
          <w:bCs/>
          <w:sz w:val="24"/>
          <w:szCs w:val="24"/>
        </w:rPr>
        <w:t>Dispoziții finale</w:t>
      </w:r>
    </w:p>
    <w:p w:rsidR="009D387C" w:rsidRPr="00A93E56" w:rsidRDefault="009D387C" w:rsidP="009D387C">
      <w:pPr>
        <w:numPr>
          <w:ilvl w:val="2"/>
          <w:numId w:val="45"/>
        </w:numPr>
        <w:tabs>
          <w:tab w:val="clear" w:pos="2160"/>
        </w:tabs>
        <w:spacing w:after="0" w:line="240" w:lineRule="auto"/>
        <w:ind w:left="0" w:firstLine="426"/>
        <w:jc w:val="both"/>
        <w:rPr>
          <w:rFonts w:ascii="Times New Roman" w:hAnsi="Times New Roman" w:cs="Times New Roman"/>
          <w:sz w:val="24"/>
          <w:szCs w:val="24"/>
        </w:rPr>
      </w:pPr>
      <w:r w:rsidRPr="00A93E56">
        <w:rPr>
          <w:rFonts w:ascii="Times New Roman" w:hAnsi="Times New Roman" w:cs="Times New Roman"/>
          <w:sz w:val="24"/>
          <w:szCs w:val="24"/>
        </w:rPr>
        <w:t xml:space="preserve">ProgramulCentrului de zi pentru persoane vârstnice se </w:t>
      </w:r>
      <w:r>
        <w:rPr>
          <w:rFonts w:ascii="Times New Roman" w:hAnsi="Times New Roman" w:cs="Times New Roman"/>
          <w:sz w:val="24"/>
          <w:szCs w:val="24"/>
        </w:rPr>
        <w:t>desfă</w:t>
      </w:r>
      <w:r w:rsidRPr="00A93E56">
        <w:rPr>
          <w:rFonts w:ascii="Times New Roman" w:hAnsi="Times New Roman" w:cs="Times New Roman"/>
          <w:sz w:val="24"/>
          <w:szCs w:val="24"/>
        </w:rPr>
        <w:t xml:space="preserve">șoară </w:t>
      </w:r>
      <w:r>
        <w:rPr>
          <w:rFonts w:ascii="Times New Roman" w:hAnsi="Times New Roman" w:cs="Times New Roman"/>
          <w:sz w:val="24"/>
          <w:szCs w:val="24"/>
        </w:rPr>
        <w:t>î</w:t>
      </w:r>
      <w:r w:rsidRPr="00A93E56">
        <w:rPr>
          <w:rFonts w:ascii="Times New Roman" w:hAnsi="Times New Roman" w:cs="Times New Roman"/>
          <w:sz w:val="24"/>
          <w:szCs w:val="24"/>
        </w:rPr>
        <w:t xml:space="preserve">n zilele </w:t>
      </w:r>
      <w:r>
        <w:rPr>
          <w:rFonts w:ascii="Times New Roman" w:hAnsi="Times New Roman" w:cs="Times New Roman"/>
          <w:sz w:val="24"/>
          <w:szCs w:val="24"/>
        </w:rPr>
        <w:t>lucrătoare de luni până vineri, inclusiv.</w:t>
      </w:r>
    </w:p>
    <w:p w:rsidR="009D387C" w:rsidRPr="00AA17AF" w:rsidRDefault="009D387C" w:rsidP="009D387C">
      <w:pPr>
        <w:numPr>
          <w:ilvl w:val="2"/>
          <w:numId w:val="45"/>
        </w:numPr>
        <w:tabs>
          <w:tab w:val="clear" w:pos="2160"/>
        </w:tabs>
        <w:spacing w:after="0" w:line="240" w:lineRule="auto"/>
        <w:ind w:left="0" w:firstLine="426"/>
        <w:jc w:val="both"/>
        <w:rPr>
          <w:rFonts w:ascii="Times New Roman" w:hAnsi="Times New Roman" w:cs="Times New Roman"/>
          <w:sz w:val="24"/>
          <w:szCs w:val="24"/>
        </w:rPr>
      </w:pPr>
      <w:r w:rsidRPr="00A93E56">
        <w:rPr>
          <w:rFonts w:ascii="Times New Roman" w:hAnsi="Times New Roman" w:cs="Times New Roman"/>
          <w:sz w:val="24"/>
          <w:szCs w:val="24"/>
        </w:rPr>
        <w:t xml:space="preserve">Capacitatea </w:t>
      </w:r>
      <w:r>
        <w:rPr>
          <w:rFonts w:ascii="Times New Roman" w:hAnsi="Times New Roman" w:cs="Times New Roman"/>
          <w:sz w:val="24"/>
          <w:szCs w:val="24"/>
        </w:rPr>
        <w:t>c</w:t>
      </w:r>
      <w:r w:rsidRPr="00A93E56">
        <w:rPr>
          <w:rFonts w:ascii="Times New Roman" w:hAnsi="Times New Roman" w:cs="Times New Roman"/>
          <w:sz w:val="24"/>
          <w:szCs w:val="24"/>
        </w:rPr>
        <w:t xml:space="preserve">entrului, respectiv numărul de beneficiari asistațiestede </w:t>
      </w:r>
      <w:r>
        <w:rPr>
          <w:rFonts w:ascii="Times New Roman" w:hAnsi="Times New Roman" w:cs="Times New Roman"/>
          <w:sz w:val="24"/>
          <w:szCs w:val="24"/>
        </w:rPr>
        <w:t>30</w:t>
      </w:r>
      <w:r w:rsidRPr="00AA17AF">
        <w:rPr>
          <w:rFonts w:ascii="Times New Roman" w:hAnsi="Times New Roman" w:cs="Times New Roman"/>
          <w:sz w:val="24"/>
          <w:szCs w:val="24"/>
        </w:rPr>
        <w:t xml:space="preserve"> beneficiari. </w:t>
      </w:r>
    </w:p>
    <w:p w:rsidR="009D387C" w:rsidRPr="00A93E56" w:rsidRDefault="009D387C" w:rsidP="009D387C">
      <w:pPr>
        <w:numPr>
          <w:ilvl w:val="0"/>
          <w:numId w:val="46"/>
        </w:numPr>
        <w:tabs>
          <w:tab w:val="clear" w:pos="720"/>
        </w:tabs>
        <w:spacing w:after="0" w:line="240" w:lineRule="auto"/>
        <w:ind w:left="0" w:firstLine="426"/>
        <w:jc w:val="both"/>
        <w:rPr>
          <w:rFonts w:ascii="Times New Roman" w:hAnsi="Times New Roman" w:cs="Times New Roman"/>
          <w:sz w:val="24"/>
          <w:szCs w:val="24"/>
        </w:rPr>
      </w:pPr>
      <w:r w:rsidRPr="00A93E56">
        <w:rPr>
          <w:rFonts w:ascii="Times New Roman" w:hAnsi="Times New Roman" w:cs="Times New Roman"/>
          <w:sz w:val="24"/>
          <w:szCs w:val="24"/>
        </w:rPr>
        <w:t xml:space="preserve">Centrul de zi pentru persoane vârstnice își </w:t>
      </w:r>
      <w:r>
        <w:rPr>
          <w:rFonts w:ascii="Times New Roman" w:hAnsi="Times New Roman" w:cs="Times New Roman"/>
          <w:sz w:val="24"/>
          <w:szCs w:val="24"/>
        </w:rPr>
        <w:t>desf</w:t>
      </w:r>
      <w:r w:rsidRPr="00A93E56">
        <w:rPr>
          <w:rFonts w:ascii="Times New Roman" w:hAnsi="Times New Roman" w:cs="Times New Roman"/>
          <w:sz w:val="24"/>
          <w:szCs w:val="24"/>
        </w:rPr>
        <w:t xml:space="preserve">așoară activitatea în baza unui Cod de etică și a unor proceduri proprii de acordare a serviciilor. Personalul centrului este instruit, cunoaşte și aplică prevederile Codului dc etică și a Manualului dc proceduri. </w:t>
      </w:r>
    </w:p>
    <w:p w:rsidR="009D387C" w:rsidRPr="00A93E56" w:rsidRDefault="009D387C" w:rsidP="009D387C">
      <w:pPr>
        <w:numPr>
          <w:ilvl w:val="0"/>
          <w:numId w:val="46"/>
        </w:numPr>
        <w:tabs>
          <w:tab w:val="clear" w:pos="720"/>
        </w:tabs>
        <w:spacing w:after="0" w:line="240" w:lineRule="auto"/>
        <w:ind w:left="0" w:firstLine="426"/>
        <w:jc w:val="both"/>
        <w:rPr>
          <w:rFonts w:ascii="Times New Roman" w:hAnsi="Times New Roman" w:cs="Times New Roman"/>
          <w:sz w:val="24"/>
          <w:szCs w:val="24"/>
        </w:rPr>
      </w:pPr>
      <w:r w:rsidRPr="00A93E56">
        <w:rPr>
          <w:rFonts w:ascii="Times New Roman" w:hAnsi="Times New Roman" w:cs="Times New Roman"/>
          <w:sz w:val="24"/>
          <w:szCs w:val="24"/>
        </w:rPr>
        <w:t xml:space="preserve">La activitățile organizate în Centrul de zi pentru persoane vârstnice, la care numărul participanților este limitat, selecția beneficiarilor se va face în funcție de frecvența participării acestora la </w:t>
      </w:r>
      <w:r>
        <w:rPr>
          <w:rFonts w:ascii="Times New Roman" w:hAnsi="Times New Roman" w:cs="Times New Roman"/>
          <w:sz w:val="24"/>
          <w:szCs w:val="24"/>
        </w:rPr>
        <w:t>activita</w:t>
      </w:r>
      <w:r w:rsidRPr="00A93E56">
        <w:rPr>
          <w:rFonts w:ascii="Times New Roman" w:hAnsi="Times New Roman" w:cs="Times New Roman"/>
          <w:sz w:val="24"/>
          <w:szCs w:val="24"/>
        </w:rPr>
        <w:t xml:space="preserve">țile centrului (prioritate vor avea beneficiarii cu cea mai mare frecvență la activități). </w:t>
      </w:r>
    </w:p>
    <w:p w:rsidR="009D387C" w:rsidRPr="00A93E56" w:rsidRDefault="009D387C" w:rsidP="009D387C">
      <w:pPr>
        <w:numPr>
          <w:ilvl w:val="0"/>
          <w:numId w:val="46"/>
        </w:numPr>
        <w:tabs>
          <w:tab w:val="clear" w:pos="720"/>
        </w:tabs>
        <w:spacing w:after="0" w:line="240" w:lineRule="auto"/>
        <w:ind w:left="0" w:firstLine="426"/>
        <w:jc w:val="both"/>
        <w:rPr>
          <w:rFonts w:ascii="Times New Roman" w:hAnsi="Times New Roman" w:cs="Times New Roman"/>
          <w:sz w:val="24"/>
          <w:szCs w:val="24"/>
        </w:rPr>
      </w:pPr>
      <w:r w:rsidRPr="00A93E56">
        <w:rPr>
          <w:rFonts w:ascii="Times New Roman" w:hAnsi="Times New Roman" w:cs="Times New Roman"/>
          <w:sz w:val="24"/>
          <w:szCs w:val="24"/>
        </w:rPr>
        <w:t xml:space="preserve">Beneficiarii nu pot presta în cadrul </w:t>
      </w:r>
      <w:r>
        <w:rPr>
          <w:rFonts w:ascii="Times New Roman" w:hAnsi="Times New Roman" w:cs="Times New Roman"/>
          <w:sz w:val="24"/>
          <w:szCs w:val="24"/>
        </w:rPr>
        <w:t>centr</w:t>
      </w:r>
      <w:r w:rsidRPr="00A93E56">
        <w:rPr>
          <w:rFonts w:ascii="Times New Roman" w:hAnsi="Times New Roman" w:cs="Times New Roman"/>
          <w:sz w:val="24"/>
          <w:szCs w:val="24"/>
        </w:rPr>
        <w:t xml:space="preserve">ului </w:t>
      </w:r>
      <w:r>
        <w:rPr>
          <w:rFonts w:ascii="Times New Roman" w:hAnsi="Times New Roman" w:cs="Times New Roman"/>
          <w:sz w:val="24"/>
          <w:szCs w:val="24"/>
        </w:rPr>
        <w:t>activita</w:t>
      </w:r>
      <w:r w:rsidRPr="00A93E56">
        <w:rPr>
          <w:rFonts w:ascii="Times New Roman" w:hAnsi="Times New Roman" w:cs="Times New Roman"/>
          <w:sz w:val="24"/>
          <w:szCs w:val="24"/>
        </w:rPr>
        <w:t xml:space="preserve">ți care să fie salarizate. </w:t>
      </w:r>
    </w:p>
    <w:p w:rsidR="009D387C" w:rsidRDefault="009D387C" w:rsidP="009D387C">
      <w:pPr>
        <w:numPr>
          <w:ilvl w:val="0"/>
          <w:numId w:val="46"/>
        </w:numPr>
        <w:tabs>
          <w:tab w:val="clear" w:pos="720"/>
        </w:tabs>
        <w:spacing w:after="0" w:line="240" w:lineRule="auto"/>
        <w:ind w:left="0" w:firstLine="426"/>
        <w:jc w:val="both"/>
        <w:rPr>
          <w:rFonts w:ascii="Times New Roman" w:hAnsi="Times New Roman" w:cs="Times New Roman"/>
          <w:sz w:val="24"/>
          <w:szCs w:val="24"/>
        </w:rPr>
      </w:pPr>
      <w:r w:rsidRPr="00A93E56">
        <w:rPr>
          <w:rFonts w:ascii="Times New Roman" w:hAnsi="Times New Roman" w:cs="Times New Roman"/>
          <w:sz w:val="24"/>
          <w:szCs w:val="24"/>
        </w:rPr>
        <w:t xml:space="preserve">Persoanele  asistate  beneficiază  de  toate  drepturile  prevăzute  de Constituție, Convenția Drepturilor Omului și de alte legi. </w:t>
      </w:r>
    </w:p>
    <w:p w:rsidR="009D387C" w:rsidRDefault="009D387C" w:rsidP="009D387C">
      <w:pPr>
        <w:numPr>
          <w:ilvl w:val="0"/>
          <w:numId w:val="46"/>
        </w:numPr>
        <w:tabs>
          <w:tab w:val="clear" w:pos="720"/>
        </w:tabs>
        <w:spacing w:after="0" w:line="240" w:lineRule="auto"/>
        <w:ind w:left="0" w:firstLine="426"/>
        <w:jc w:val="both"/>
        <w:rPr>
          <w:rFonts w:ascii="Times New Roman" w:hAnsi="Times New Roman" w:cs="Times New Roman"/>
          <w:sz w:val="24"/>
          <w:szCs w:val="24"/>
        </w:rPr>
      </w:pPr>
      <w:r>
        <w:rPr>
          <w:rFonts w:ascii="Times New Roman" w:hAnsi="Times New Roman" w:cs="Times New Roman"/>
          <w:sz w:val="24"/>
          <w:szCs w:val="24"/>
        </w:rPr>
        <w:t xml:space="preserve"> Beneficiarii Centrului de zi pentru persoane vârstnice au obligația să păstreze bunurile din dotarea centrului și să respecte prevederile Regulamentului de Ordine Interioară și normele legale în vigoare. </w:t>
      </w:r>
    </w:p>
    <w:p w:rsidR="009D387C" w:rsidRDefault="009D387C" w:rsidP="009D387C">
      <w:pPr>
        <w:numPr>
          <w:ilvl w:val="0"/>
          <w:numId w:val="46"/>
        </w:numPr>
        <w:tabs>
          <w:tab w:val="clear" w:pos="720"/>
        </w:tabs>
        <w:spacing w:after="0" w:line="240" w:lineRule="auto"/>
        <w:ind w:left="0" w:firstLine="426"/>
        <w:jc w:val="both"/>
        <w:rPr>
          <w:rFonts w:ascii="Times New Roman" w:hAnsi="Times New Roman" w:cs="Times New Roman"/>
          <w:sz w:val="24"/>
          <w:szCs w:val="24"/>
        </w:rPr>
      </w:pPr>
      <w:r>
        <w:rPr>
          <w:rFonts w:ascii="Times New Roman" w:hAnsi="Times New Roman" w:cs="Times New Roman"/>
          <w:sz w:val="24"/>
          <w:szCs w:val="24"/>
        </w:rPr>
        <w:lastRenderedPageBreak/>
        <w:t xml:space="preserve"> Prevederile prezentului regulament se completează cu orice dispoziție legală ce privește organizarea, funcționarea și atribuțiile centrului. De asemenea, în măsura în care se modifică prevederile legale în vigoare la data aprobării prezentului regulament, acesta se  actualizează prin dispoziția primarului comunei cu respectivele prevederi legale. </w:t>
      </w:r>
    </w:p>
    <w:p w:rsidR="009D387C" w:rsidRDefault="009D387C" w:rsidP="009D387C">
      <w:pPr>
        <w:numPr>
          <w:ilvl w:val="0"/>
          <w:numId w:val="46"/>
        </w:numPr>
        <w:tabs>
          <w:tab w:val="clear" w:pos="720"/>
        </w:tabs>
        <w:spacing w:after="0" w:line="240" w:lineRule="auto"/>
        <w:ind w:left="0" w:firstLine="426"/>
        <w:jc w:val="both"/>
        <w:rPr>
          <w:rFonts w:ascii="Times New Roman" w:hAnsi="Times New Roman" w:cs="Times New Roman"/>
          <w:sz w:val="24"/>
          <w:szCs w:val="24"/>
        </w:rPr>
      </w:pPr>
      <w:r>
        <w:rPr>
          <w:rFonts w:ascii="Times New Roman" w:hAnsi="Times New Roman" w:cs="Times New Roman"/>
          <w:sz w:val="24"/>
          <w:szCs w:val="24"/>
        </w:rPr>
        <w:t xml:space="preserve"> Personalul centrului, indiferent de funcția pe care o ocupă este obligat să cunoască și să respecte prevederile prezentului regulament.</w:t>
      </w:r>
    </w:p>
    <w:p w:rsidR="009D387C" w:rsidRPr="00972E88" w:rsidRDefault="009D387C" w:rsidP="009D387C">
      <w:pPr>
        <w:numPr>
          <w:ilvl w:val="0"/>
          <w:numId w:val="46"/>
        </w:numPr>
        <w:tabs>
          <w:tab w:val="clear" w:pos="720"/>
        </w:tabs>
        <w:spacing w:after="0" w:line="240" w:lineRule="auto"/>
        <w:ind w:left="0" w:firstLine="426"/>
        <w:jc w:val="both"/>
        <w:rPr>
          <w:rFonts w:ascii="Times New Roman" w:hAnsi="Times New Roman" w:cs="Times New Roman"/>
          <w:sz w:val="24"/>
          <w:szCs w:val="24"/>
        </w:rPr>
      </w:pPr>
      <w:r w:rsidRPr="00972E88">
        <w:rPr>
          <w:rFonts w:ascii="Times New Roman" w:hAnsi="Times New Roman" w:cs="Times New Roman"/>
          <w:sz w:val="24"/>
          <w:szCs w:val="24"/>
        </w:rPr>
        <w:t>Evenimentele produse la locul de muncă, așa cum sunt definite de Legea nr. 319</w:t>
      </w:r>
      <w:r>
        <w:rPr>
          <w:rFonts w:ascii="Times New Roman" w:hAnsi="Times New Roman" w:cs="Times New Roman"/>
          <w:sz w:val="24"/>
          <w:szCs w:val="24"/>
        </w:rPr>
        <w:t>/</w:t>
      </w:r>
      <w:r w:rsidRPr="00972E88">
        <w:rPr>
          <w:rFonts w:ascii="Times New Roman" w:hAnsi="Times New Roman" w:cs="Times New Roman"/>
          <w:sz w:val="24"/>
          <w:szCs w:val="24"/>
        </w:rPr>
        <w:t xml:space="preserve">2006, privind sănătatea și securitatea în muncă, a normelor metodologice de aplicare și a celorlalte acte normative care o completează, vor fi raportate primarului comunei Ștefan cel Mare, Inspectoratului Teritorial de Muncă Călărași și celorlalte organe prevăzute de lege, după caz. </w:t>
      </w:r>
    </w:p>
    <w:p w:rsidR="009D387C" w:rsidRDefault="009D387C" w:rsidP="009D387C">
      <w:pPr>
        <w:numPr>
          <w:ilvl w:val="0"/>
          <w:numId w:val="46"/>
        </w:numPr>
        <w:tabs>
          <w:tab w:val="clear" w:pos="720"/>
        </w:tabs>
        <w:spacing w:after="0" w:line="240" w:lineRule="auto"/>
        <w:ind w:left="0" w:firstLine="426"/>
        <w:jc w:val="both"/>
        <w:rPr>
          <w:rFonts w:ascii="Times New Roman" w:hAnsi="Times New Roman" w:cs="Times New Roman"/>
          <w:sz w:val="24"/>
          <w:szCs w:val="24"/>
        </w:rPr>
      </w:pPr>
      <w:r>
        <w:rPr>
          <w:rFonts w:ascii="Times New Roman" w:hAnsi="Times New Roman" w:cs="Times New Roman"/>
          <w:sz w:val="24"/>
          <w:szCs w:val="24"/>
        </w:rPr>
        <w:t>Nerespectarea dispozițiilor Regulamentului de organizare și funcționare atrage după sine răspunderea administrativă sau civilă.</w:t>
      </w:r>
    </w:p>
    <w:p w:rsidR="009D387C" w:rsidRPr="00B15598" w:rsidRDefault="009D387C" w:rsidP="009D387C">
      <w:pPr>
        <w:numPr>
          <w:ilvl w:val="0"/>
          <w:numId w:val="46"/>
        </w:numPr>
        <w:tabs>
          <w:tab w:val="clear" w:pos="720"/>
        </w:tabs>
        <w:spacing w:after="0" w:line="240" w:lineRule="auto"/>
        <w:ind w:left="0" w:firstLine="426"/>
        <w:jc w:val="both"/>
        <w:rPr>
          <w:rFonts w:ascii="Times New Roman" w:hAnsi="Times New Roman" w:cs="Times New Roman"/>
          <w:sz w:val="24"/>
          <w:szCs w:val="24"/>
        </w:rPr>
      </w:pPr>
      <w:r w:rsidRPr="00B15598">
        <w:rPr>
          <w:rFonts w:ascii="Times New Roman" w:hAnsi="Times New Roman" w:cs="Times New Roman"/>
          <w:sz w:val="24"/>
          <w:szCs w:val="24"/>
        </w:rPr>
        <w:t xml:space="preserve">Prin grija șefului de centru, Regulamentul de organizare și funcționare al Centrului de zi pentru persoane vârstnice va fi însușit de către fiecare salariat sub luare de semnătură. </w:t>
      </w:r>
    </w:p>
    <w:p w:rsidR="009D387C" w:rsidRDefault="009D387C" w:rsidP="009D387C">
      <w:pPr>
        <w:numPr>
          <w:ilvl w:val="0"/>
          <w:numId w:val="46"/>
        </w:numPr>
        <w:tabs>
          <w:tab w:val="clear" w:pos="720"/>
        </w:tabs>
        <w:spacing w:after="0" w:line="240" w:lineRule="auto"/>
        <w:ind w:left="0" w:firstLine="426"/>
        <w:jc w:val="both"/>
        <w:rPr>
          <w:rFonts w:ascii="Times New Roman" w:hAnsi="Times New Roman" w:cs="Times New Roman"/>
          <w:sz w:val="24"/>
          <w:szCs w:val="24"/>
        </w:rPr>
      </w:pPr>
      <w:r w:rsidRPr="00783D88">
        <w:rPr>
          <w:rFonts w:ascii="Times New Roman" w:hAnsi="Times New Roman" w:cs="Times New Roman"/>
          <w:sz w:val="24"/>
          <w:szCs w:val="24"/>
        </w:rPr>
        <w:t xml:space="preserve">Se vor respecta prevederile Legii nr. 677/2001 pentru protecția persoanelor cu privire la prelucrarea datelor cu caracter personal și libera circulație a acestor date. </w:t>
      </w:r>
    </w:p>
    <w:p w:rsidR="009D387C" w:rsidRDefault="009D387C" w:rsidP="009D387C">
      <w:pPr>
        <w:spacing w:after="0" w:line="240" w:lineRule="auto"/>
        <w:jc w:val="both"/>
        <w:rPr>
          <w:rFonts w:ascii="Times New Roman" w:hAnsi="Times New Roman" w:cs="Times New Roman"/>
          <w:sz w:val="24"/>
          <w:szCs w:val="24"/>
        </w:rPr>
      </w:pPr>
    </w:p>
    <w:p w:rsidR="009D387C" w:rsidRDefault="009D387C" w:rsidP="009D387C">
      <w:pPr>
        <w:spacing w:after="0" w:line="240" w:lineRule="auto"/>
        <w:jc w:val="both"/>
        <w:rPr>
          <w:rFonts w:ascii="Times New Roman" w:hAnsi="Times New Roman" w:cs="Times New Roman"/>
          <w:sz w:val="24"/>
          <w:szCs w:val="24"/>
        </w:rPr>
      </w:pPr>
    </w:p>
    <w:p w:rsidR="009D387C" w:rsidRDefault="009D387C" w:rsidP="009D387C">
      <w:pPr>
        <w:spacing w:after="0" w:line="240" w:lineRule="auto"/>
        <w:jc w:val="both"/>
        <w:rPr>
          <w:rFonts w:ascii="Times New Roman" w:hAnsi="Times New Roman" w:cs="Times New Roman"/>
          <w:sz w:val="24"/>
          <w:szCs w:val="24"/>
        </w:rPr>
      </w:pPr>
    </w:p>
    <w:p w:rsidR="009D387C" w:rsidRPr="00AF04FF" w:rsidRDefault="009D387C" w:rsidP="009D387C">
      <w:pPr>
        <w:spacing w:after="0" w:line="240" w:lineRule="auto"/>
        <w:jc w:val="center"/>
        <w:rPr>
          <w:rFonts w:ascii="Times New Roman" w:hAnsi="Times New Roman" w:cs="Times New Roman"/>
          <w:b/>
          <w:bCs/>
          <w:sz w:val="32"/>
          <w:szCs w:val="32"/>
        </w:rPr>
      </w:pPr>
      <w:r w:rsidRPr="00AF04FF">
        <w:rPr>
          <w:rFonts w:ascii="Times New Roman" w:hAnsi="Times New Roman" w:cs="Times New Roman"/>
          <w:b/>
          <w:bCs/>
          <w:sz w:val="32"/>
          <w:szCs w:val="32"/>
        </w:rPr>
        <w:t>&amp;&amp;&amp;&amp;&amp;&amp;&amp;&amp;&amp;</w:t>
      </w:r>
    </w:p>
    <w:p w:rsidR="009D387C" w:rsidRDefault="009D387C" w:rsidP="009D387C">
      <w:pPr>
        <w:spacing w:after="0" w:line="240" w:lineRule="auto"/>
        <w:jc w:val="center"/>
        <w:rPr>
          <w:rFonts w:ascii="Times New Roman" w:hAnsi="Times New Roman" w:cs="Times New Roman"/>
          <w:b/>
          <w:bCs/>
          <w:sz w:val="32"/>
          <w:szCs w:val="32"/>
        </w:rPr>
      </w:pPr>
      <w:r w:rsidRPr="00AF04FF">
        <w:rPr>
          <w:rFonts w:ascii="Times New Roman" w:hAnsi="Times New Roman" w:cs="Times New Roman"/>
          <w:b/>
          <w:bCs/>
          <w:sz w:val="32"/>
          <w:szCs w:val="32"/>
        </w:rPr>
        <w:t>&amp;&amp;&amp;&amp;&amp;&amp;&amp;</w:t>
      </w:r>
      <w:r w:rsidRPr="00AF04FF">
        <w:rPr>
          <w:rFonts w:ascii="Times New Roman" w:hAnsi="Times New Roman" w:cs="Times New Roman"/>
          <w:b/>
          <w:bCs/>
          <w:sz w:val="32"/>
          <w:szCs w:val="32"/>
        </w:rPr>
        <w:br/>
        <w:t>&amp;&amp;&amp;&amp;&amp;</w:t>
      </w:r>
      <w:r w:rsidRPr="00AF04FF">
        <w:rPr>
          <w:rFonts w:ascii="Times New Roman" w:hAnsi="Times New Roman" w:cs="Times New Roman"/>
          <w:b/>
          <w:bCs/>
          <w:sz w:val="32"/>
          <w:szCs w:val="32"/>
        </w:rPr>
        <w:br/>
        <w:t>&amp;&amp;&amp;</w:t>
      </w:r>
      <w:r w:rsidRPr="00AF04FF">
        <w:rPr>
          <w:rFonts w:ascii="Times New Roman" w:hAnsi="Times New Roman" w:cs="Times New Roman"/>
          <w:b/>
          <w:bCs/>
          <w:sz w:val="32"/>
          <w:szCs w:val="32"/>
        </w:rPr>
        <w:br/>
        <w:t>&amp;</w:t>
      </w:r>
    </w:p>
    <w:p w:rsidR="009D387C" w:rsidRDefault="009D387C" w:rsidP="009D387C">
      <w:pPr>
        <w:spacing w:after="0" w:line="240" w:lineRule="auto"/>
        <w:jc w:val="both"/>
        <w:rPr>
          <w:rFonts w:ascii="Times New Roman" w:hAnsi="Times New Roman" w:cs="Times New Roman"/>
          <w:b/>
          <w:bCs/>
          <w:sz w:val="24"/>
          <w:szCs w:val="24"/>
        </w:rPr>
      </w:pPr>
    </w:p>
    <w:p w:rsidR="009D387C" w:rsidRDefault="009D387C" w:rsidP="009D387C">
      <w:pPr>
        <w:spacing w:after="0"/>
        <w:jc w:val="right"/>
        <w:rPr>
          <w:rFonts w:ascii="Times New Roman" w:hAnsi="Times New Roman" w:cs="Times New Roman"/>
          <w:b/>
          <w:bCs/>
          <w:i/>
          <w:iCs/>
          <w:sz w:val="18"/>
          <w:szCs w:val="18"/>
          <w:u w:val="single"/>
        </w:rPr>
      </w:pPr>
    </w:p>
    <w:p w:rsidR="00283DE4" w:rsidRDefault="00283DE4" w:rsidP="009D387C">
      <w:pPr>
        <w:spacing w:after="0"/>
        <w:jc w:val="right"/>
        <w:rPr>
          <w:rFonts w:ascii="Times New Roman" w:hAnsi="Times New Roman" w:cs="Times New Roman"/>
          <w:b/>
          <w:bCs/>
          <w:i/>
          <w:iCs/>
          <w:sz w:val="18"/>
          <w:szCs w:val="18"/>
          <w:u w:val="single"/>
        </w:rPr>
      </w:pPr>
    </w:p>
    <w:p w:rsidR="00283DE4" w:rsidRDefault="00283DE4" w:rsidP="009D387C">
      <w:pPr>
        <w:spacing w:after="0"/>
        <w:jc w:val="right"/>
        <w:rPr>
          <w:rFonts w:ascii="Times New Roman" w:hAnsi="Times New Roman" w:cs="Times New Roman"/>
          <w:b/>
          <w:bCs/>
          <w:i/>
          <w:iCs/>
          <w:sz w:val="18"/>
          <w:szCs w:val="18"/>
          <w:u w:val="single"/>
        </w:rPr>
      </w:pPr>
    </w:p>
    <w:p w:rsidR="00283DE4" w:rsidRDefault="00283DE4" w:rsidP="009D387C">
      <w:pPr>
        <w:spacing w:after="0"/>
        <w:jc w:val="right"/>
        <w:rPr>
          <w:rFonts w:ascii="Times New Roman" w:hAnsi="Times New Roman" w:cs="Times New Roman"/>
          <w:b/>
          <w:bCs/>
          <w:i/>
          <w:iCs/>
          <w:sz w:val="18"/>
          <w:szCs w:val="18"/>
          <w:u w:val="single"/>
        </w:rPr>
      </w:pPr>
    </w:p>
    <w:p w:rsidR="00283DE4" w:rsidRDefault="00283DE4" w:rsidP="009D387C">
      <w:pPr>
        <w:spacing w:after="0"/>
        <w:jc w:val="right"/>
        <w:rPr>
          <w:rFonts w:ascii="Times New Roman" w:hAnsi="Times New Roman" w:cs="Times New Roman"/>
          <w:b/>
          <w:bCs/>
          <w:i/>
          <w:iCs/>
          <w:sz w:val="18"/>
          <w:szCs w:val="18"/>
          <w:u w:val="single"/>
        </w:rPr>
      </w:pPr>
    </w:p>
    <w:p w:rsidR="00283DE4" w:rsidRDefault="00283DE4" w:rsidP="009D387C">
      <w:pPr>
        <w:spacing w:after="0"/>
        <w:jc w:val="right"/>
        <w:rPr>
          <w:rFonts w:ascii="Times New Roman" w:hAnsi="Times New Roman" w:cs="Times New Roman"/>
          <w:b/>
          <w:bCs/>
          <w:i/>
          <w:iCs/>
          <w:sz w:val="18"/>
          <w:szCs w:val="18"/>
          <w:u w:val="single"/>
        </w:rPr>
      </w:pPr>
    </w:p>
    <w:p w:rsidR="00283DE4" w:rsidRDefault="00283DE4" w:rsidP="009D387C">
      <w:pPr>
        <w:spacing w:after="0"/>
        <w:jc w:val="right"/>
        <w:rPr>
          <w:rFonts w:ascii="Times New Roman" w:hAnsi="Times New Roman" w:cs="Times New Roman"/>
          <w:b/>
          <w:bCs/>
          <w:i/>
          <w:iCs/>
          <w:sz w:val="18"/>
          <w:szCs w:val="18"/>
          <w:u w:val="single"/>
        </w:rPr>
      </w:pPr>
    </w:p>
    <w:p w:rsidR="00283DE4" w:rsidRDefault="00283DE4" w:rsidP="009D387C">
      <w:pPr>
        <w:spacing w:after="0"/>
        <w:jc w:val="right"/>
        <w:rPr>
          <w:rFonts w:ascii="Times New Roman" w:hAnsi="Times New Roman" w:cs="Times New Roman"/>
          <w:b/>
          <w:bCs/>
          <w:i/>
          <w:iCs/>
          <w:sz w:val="18"/>
          <w:szCs w:val="18"/>
          <w:u w:val="single"/>
        </w:rPr>
      </w:pPr>
    </w:p>
    <w:p w:rsidR="00283DE4" w:rsidRDefault="00283DE4" w:rsidP="009D387C">
      <w:pPr>
        <w:spacing w:after="0"/>
        <w:jc w:val="right"/>
        <w:rPr>
          <w:rFonts w:ascii="Times New Roman" w:hAnsi="Times New Roman" w:cs="Times New Roman"/>
          <w:b/>
          <w:bCs/>
          <w:i/>
          <w:iCs/>
          <w:sz w:val="18"/>
          <w:szCs w:val="18"/>
          <w:u w:val="single"/>
        </w:rPr>
      </w:pPr>
    </w:p>
    <w:p w:rsidR="00283DE4" w:rsidRDefault="00283DE4" w:rsidP="009D387C">
      <w:pPr>
        <w:spacing w:after="0"/>
        <w:jc w:val="right"/>
        <w:rPr>
          <w:rFonts w:ascii="Times New Roman" w:hAnsi="Times New Roman" w:cs="Times New Roman"/>
          <w:b/>
          <w:bCs/>
          <w:i/>
          <w:iCs/>
          <w:sz w:val="18"/>
          <w:szCs w:val="18"/>
          <w:u w:val="single"/>
        </w:rPr>
      </w:pPr>
    </w:p>
    <w:p w:rsidR="00283DE4" w:rsidRDefault="00283DE4" w:rsidP="009D387C">
      <w:pPr>
        <w:spacing w:after="0"/>
        <w:jc w:val="right"/>
        <w:rPr>
          <w:rFonts w:ascii="Times New Roman" w:hAnsi="Times New Roman" w:cs="Times New Roman"/>
          <w:b/>
          <w:bCs/>
          <w:i/>
          <w:iCs/>
          <w:sz w:val="18"/>
          <w:szCs w:val="18"/>
          <w:u w:val="single"/>
        </w:rPr>
      </w:pPr>
    </w:p>
    <w:p w:rsidR="00283DE4" w:rsidRDefault="00283DE4" w:rsidP="009D387C">
      <w:pPr>
        <w:spacing w:after="0"/>
        <w:jc w:val="right"/>
        <w:rPr>
          <w:rFonts w:ascii="Times New Roman" w:hAnsi="Times New Roman" w:cs="Times New Roman"/>
          <w:b/>
          <w:bCs/>
          <w:i/>
          <w:iCs/>
          <w:sz w:val="18"/>
          <w:szCs w:val="18"/>
          <w:u w:val="single"/>
        </w:rPr>
      </w:pPr>
    </w:p>
    <w:p w:rsidR="00283DE4" w:rsidRDefault="00283DE4" w:rsidP="009D387C">
      <w:pPr>
        <w:spacing w:after="0"/>
        <w:jc w:val="right"/>
        <w:rPr>
          <w:rFonts w:ascii="Times New Roman" w:hAnsi="Times New Roman" w:cs="Times New Roman"/>
          <w:b/>
          <w:bCs/>
          <w:i/>
          <w:iCs/>
          <w:sz w:val="18"/>
          <w:szCs w:val="18"/>
          <w:u w:val="single"/>
        </w:rPr>
      </w:pPr>
    </w:p>
    <w:p w:rsidR="00283DE4" w:rsidRDefault="00283DE4" w:rsidP="009D387C">
      <w:pPr>
        <w:spacing w:after="0"/>
        <w:jc w:val="right"/>
        <w:rPr>
          <w:rFonts w:ascii="Times New Roman" w:hAnsi="Times New Roman" w:cs="Times New Roman"/>
          <w:b/>
          <w:bCs/>
          <w:i/>
          <w:iCs/>
          <w:sz w:val="18"/>
          <w:szCs w:val="18"/>
          <w:u w:val="single"/>
        </w:rPr>
      </w:pPr>
    </w:p>
    <w:p w:rsidR="00283DE4" w:rsidRDefault="00283DE4" w:rsidP="009D387C">
      <w:pPr>
        <w:spacing w:after="0"/>
        <w:jc w:val="right"/>
        <w:rPr>
          <w:rFonts w:ascii="Times New Roman" w:hAnsi="Times New Roman" w:cs="Times New Roman"/>
          <w:b/>
          <w:bCs/>
          <w:i/>
          <w:iCs/>
          <w:sz w:val="18"/>
          <w:szCs w:val="18"/>
          <w:u w:val="single"/>
        </w:rPr>
      </w:pPr>
    </w:p>
    <w:p w:rsidR="00283DE4" w:rsidRDefault="00283DE4" w:rsidP="009D387C">
      <w:pPr>
        <w:spacing w:after="0"/>
        <w:jc w:val="right"/>
        <w:rPr>
          <w:rFonts w:ascii="Times New Roman" w:hAnsi="Times New Roman" w:cs="Times New Roman"/>
          <w:b/>
          <w:bCs/>
          <w:i/>
          <w:iCs/>
          <w:sz w:val="18"/>
          <w:szCs w:val="18"/>
          <w:u w:val="single"/>
        </w:rPr>
      </w:pPr>
    </w:p>
    <w:p w:rsidR="00283DE4" w:rsidRDefault="00283DE4" w:rsidP="009D387C">
      <w:pPr>
        <w:spacing w:after="0"/>
        <w:jc w:val="right"/>
        <w:rPr>
          <w:rFonts w:ascii="Times New Roman" w:hAnsi="Times New Roman" w:cs="Times New Roman"/>
          <w:b/>
          <w:bCs/>
          <w:i/>
          <w:iCs/>
          <w:sz w:val="18"/>
          <w:szCs w:val="18"/>
          <w:u w:val="single"/>
        </w:rPr>
      </w:pPr>
    </w:p>
    <w:p w:rsidR="00283DE4" w:rsidRDefault="00283DE4" w:rsidP="009D387C">
      <w:pPr>
        <w:spacing w:after="0"/>
        <w:jc w:val="right"/>
        <w:rPr>
          <w:rFonts w:ascii="Times New Roman" w:hAnsi="Times New Roman" w:cs="Times New Roman"/>
          <w:b/>
          <w:bCs/>
          <w:i/>
          <w:iCs/>
          <w:sz w:val="18"/>
          <w:szCs w:val="18"/>
          <w:u w:val="single"/>
        </w:rPr>
      </w:pPr>
    </w:p>
    <w:p w:rsidR="00283DE4" w:rsidRDefault="00283DE4" w:rsidP="009D387C">
      <w:pPr>
        <w:spacing w:after="0"/>
        <w:jc w:val="right"/>
        <w:rPr>
          <w:rFonts w:ascii="Times New Roman" w:hAnsi="Times New Roman" w:cs="Times New Roman"/>
          <w:b/>
          <w:bCs/>
          <w:i/>
          <w:iCs/>
          <w:sz w:val="18"/>
          <w:szCs w:val="18"/>
          <w:u w:val="single"/>
        </w:rPr>
      </w:pPr>
    </w:p>
    <w:p w:rsidR="00283DE4" w:rsidRDefault="00283DE4" w:rsidP="009D387C">
      <w:pPr>
        <w:spacing w:after="0"/>
        <w:jc w:val="right"/>
        <w:rPr>
          <w:rFonts w:ascii="Times New Roman" w:hAnsi="Times New Roman" w:cs="Times New Roman"/>
          <w:b/>
          <w:bCs/>
          <w:i/>
          <w:iCs/>
          <w:sz w:val="18"/>
          <w:szCs w:val="18"/>
          <w:u w:val="single"/>
        </w:rPr>
      </w:pPr>
    </w:p>
    <w:p w:rsidR="00283DE4" w:rsidRDefault="00283DE4" w:rsidP="009D387C">
      <w:pPr>
        <w:spacing w:after="0"/>
        <w:jc w:val="right"/>
        <w:rPr>
          <w:rFonts w:ascii="Times New Roman" w:hAnsi="Times New Roman" w:cs="Times New Roman"/>
          <w:b/>
          <w:bCs/>
          <w:i/>
          <w:iCs/>
          <w:sz w:val="18"/>
          <w:szCs w:val="18"/>
          <w:u w:val="single"/>
        </w:rPr>
      </w:pPr>
    </w:p>
    <w:p w:rsidR="00283DE4" w:rsidRDefault="00283DE4" w:rsidP="009D387C">
      <w:pPr>
        <w:spacing w:after="0"/>
        <w:jc w:val="right"/>
        <w:rPr>
          <w:rFonts w:ascii="Times New Roman" w:hAnsi="Times New Roman" w:cs="Times New Roman"/>
          <w:b/>
          <w:bCs/>
          <w:i/>
          <w:iCs/>
          <w:sz w:val="18"/>
          <w:szCs w:val="18"/>
          <w:u w:val="single"/>
        </w:rPr>
      </w:pPr>
    </w:p>
    <w:p w:rsidR="00283DE4" w:rsidRDefault="00283DE4" w:rsidP="009D387C">
      <w:pPr>
        <w:spacing w:after="0"/>
        <w:jc w:val="right"/>
        <w:rPr>
          <w:rFonts w:ascii="Times New Roman" w:hAnsi="Times New Roman" w:cs="Times New Roman"/>
          <w:b/>
          <w:bCs/>
          <w:i/>
          <w:iCs/>
          <w:sz w:val="18"/>
          <w:szCs w:val="18"/>
          <w:u w:val="single"/>
        </w:rPr>
      </w:pPr>
    </w:p>
    <w:p w:rsidR="00283DE4" w:rsidRDefault="00283DE4" w:rsidP="009D387C">
      <w:pPr>
        <w:spacing w:after="0"/>
        <w:jc w:val="right"/>
        <w:rPr>
          <w:rFonts w:ascii="Times New Roman" w:hAnsi="Times New Roman" w:cs="Times New Roman"/>
          <w:b/>
          <w:bCs/>
          <w:i/>
          <w:iCs/>
          <w:sz w:val="18"/>
          <w:szCs w:val="18"/>
          <w:u w:val="single"/>
        </w:rPr>
      </w:pPr>
    </w:p>
    <w:p w:rsidR="00283DE4" w:rsidRDefault="00283DE4" w:rsidP="009D387C">
      <w:pPr>
        <w:spacing w:after="0"/>
        <w:jc w:val="right"/>
        <w:rPr>
          <w:rFonts w:ascii="Times New Roman" w:hAnsi="Times New Roman" w:cs="Times New Roman"/>
          <w:b/>
          <w:bCs/>
          <w:i/>
          <w:iCs/>
          <w:sz w:val="18"/>
          <w:szCs w:val="18"/>
          <w:u w:val="single"/>
        </w:rPr>
      </w:pPr>
    </w:p>
    <w:p w:rsidR="00283DE4" w:rsidRDefault="00283DE4" w:rsidP="009D387C">
      <w:pPr>
        <w:spacing w:after="0"/>
        <w:jc w:val="right"/>
        <w:rPr>
          <w:rFonts w:ascii="Times New Roman" w:hAnsi="Times New Roman" w:cs="Times New Roman"/>
          <w:b/>
          <w:bCs/>
          <w:i/>
          <w:iCs/>
          <w:sz w:val="18"/>
          <w:szCs w:val="18"/>
          <w:u w:val="single"/>
        </w:rPr>
      </w:pPr>
    </w:p>
    <w:p w:rsidR="00283DE4" w:rsidRDefault="00283DE4" w:rsidP="009D387C">
      <w:pPr>
        <w:spacing w:after="0"/>
        <w:jc w:val="right"/>
        <w:rPr>
          <w:rFonts w:ascii="Times New Roman" w:hAnsi="Times New Roman" w:cs="Times New Roman"/>
          <w:b/>
          <w:bCs/>
          <w:i/>
          <w:iCs/>
          <w:sz w:val="18"/>
          <w:szCs w:val="18"/>
          <w:u w:val="single"/>
        </w:rPr>
      </w:pPr>
    </w:p>
    <w:p w:rsidR="00283DE4" w:rsidRDefault="00283DE4" w:rsidP="009D387C">
      <w:pPr>
        <w:spacing w:after="0"/>
        <w:jc w:val="right"/>
        <w:rPr>
          <w:rFonts w:ascii="Times New Roman" w:hAnsi="Times New Roman" w:cs="Times New Roman"/>
          <w:b/>
          <w:bCs/>
          <w:i/>
          <w:iCs/>
          <w:sz w:val="18"/>
          <w:szCs w:val="18"/>
          <w:u w:val="single"/>
        </w:rPr>
      </w:pPr>
    </w:p>
    <w:p w:rsidR="00283DE4" w:rsidRDefault="00283DE4" w:rsidP="009D387C">
      <w:pPr>
        <w:spacing w:after="0"/>
        <w:jc w:val="right"/>
        <w:rPr>
          <w:rFonts w:ascii="Times New Roman" w:hAnsi="Times New Roman" w:cs="Times New Roman"/>
          <w:b/>
          <w:bCs/>
          <w:i/>
          <w:iCs/>
          <w:sz w:val="18"/>
          <w:szCs w:val="18"/>
          <w:u w:val="single"/>
        </w:rPr>
      </w:pPr>
    </w:p>
    <w:p w:rsidR="00283DE4" w:rsidRDefault="00283DE4" w:rsidP="009D387C">
      <w:pPr>
        <w:spacing w:after="0"/>
        <w:jc w:val="right"/>
        <w:rPr>
          <w:rFonts w:ascii="Times New Roman" w:hAnsi="Times New Roman" w:cs="Times New Roman"/>
          <w:b/>
          <w:bCs/>
          <w:i/>
          <w:iCs/>
          <w:sz w:val="18"/>
          <w:szCs w:val="18"/>
          <w:u w:val="single"/>
        </w:rPr>
      </w:pPr>
    </w:p>
    <w:p w:rsidR="00283DE4" w:rsidRDefault="00283DE4" w:rsidP="009D387C">
      <w:pPr>
        <w:spacing w:after="0"/>
        <w:jc w:val="right"/>
        <w:rPr>
          <w:rFonts w:ascii="Times New Roman" w:hAnsi="Times New Roman" w:cs="Times New Roman"/>
          <w:b/>
          <w:bCs/>
          <w:i/>
          <w:iCs/>
          <w:sz w:val="18"/>
          <w:szCs w:val="18"/>
          <w:u w:val="single"/>
        </w:rPr>
      </w:pPr>
    </w:p>
    <w:p w:rsidR="00283DE4" w:rsidRDefault="00283DE4" w:rsidP="009D387C">
      <w:pPr>
        <w:spacing w:after="0"/>
        <w:jc w:val="right"/>
        <w:rPr>
          <w:rFonts w:ascii="Times New Roman" w:hAnsi="Times New Roman" w:cs="Times New Roman"/>
          <w:b/>
          <w:bCs/>
          <w:i/>
          <w:iCs/>
          <w:sz w:val="18"/>
          <w:szCs w:val="18"/>
          <w:u w:val="single"/>
        </w:rPr>
      </w:pPr>
    </w:p>
    <w:p w:rsidR="00283DE4" w:rsidRDefault="00283DE4" w:rsidP="009D387C">
      <w:pPr>
        <w:spacing w:after="0"/>
        <w:jc w:val="right"/>
        <w:rPr>
          <w:rFonts w:ascii="Times New Roman" w:hAnsi="Times New Roman" w:cs="Times New Roman"/>
          <w:b/>
          <w:bCs/>
          <w:i/>
          <w:iCs/>
          <w:sz w:val="18"/>
          <w:szCs w:val="18"/>
          <w:u w:val="single"/>
        </w:rPr>
      </w:pPr>
    </w:p>
    <w:p w:rsidR="009D387C" w:rsidRPr="0030291F" w:rsidRDefault="009D387C" w:rsidP="009D387C">
      <w:pPr>
        <w:spacing w:after="0"/>
        <w:jc w:val="right"/>
        <w:rPr>
          <w:rFonts w:ascii="Times New Roman" w:hAnsi="Times New Roman" w:cs="Times New Roman"/>
          <w:b/>
          <w:bCs/>
          <w:i/>
          <w:iCs/>
          <w:sz w:val="18"/>
          <w:szCs w:val="18"/>
          <w:u w:val="single"/>
        </w:rPr>
      </w:pPr>
      <w:r w:rsidRPr="0030291F">
        <w:rPr>
          <w:rFonts w:ascii="Times New Roman" w:hAnsi="Times New Roman" w:cs="Times New Roman"/>
          <w:b/>
          <w:bCs/>
          <w:i/>
          <w:iCs/>
          <w:sz w:val="18"/>
          <w:szCs w:val="18"/>
          <w:u w:val="single"/>
        </w:rPr>
        <w:lastRenderedPageBreak/>
        <w:t>Anex</w:t>
      </w:r>
      <w:r>
        <w:rPr>
          <w:rFonts w:ascii="Times New Roman" w:hAnsi="Times New Roman" w:cs="Times New Roman"/>
          <w:b/>
          <w:bCs/>
          <w:i/>
          <w:iCs/>
          <w:sz w:val="18"/>
          <w:szCs w:val="18"/>
          <w:u w:val="single"/>
        </w:rPr>
        <w:t>a 2</w:t>
      </w:r>
      <w:r w:rsidRPr="0030291F">
        <w:rPr>
          <w:rFonts w:ascii="Times New Roman" w:hAnsi="Times New Roman" w:cs="Times New Roman"/>
          <w:b/>
          <w:bCs/>
          <w:i/>
          <w:iCs/>
          <w:sz w:val="18"/>
          <w:szCs w:val="18"/>
          <w:u w:val="single"/>
        </w:rPr>
        <w:t xml:space="preserve"> la H.C.L. nr.</w:t>
      </w:r>
      <w:r>
        <w:rPr>
          <w:rFonts w:ascii="Times New Roman" w:hAnsi="Times New Roman" w:cs="Times New Roman"/>
          <w:b/>
          <w:bCs/>
          <w:i/>
          <w:iCs/>
          <w:sz w:val="18"/>
          <w:szCs w:val="18"/>
          <w:u w:val="single"/>
        </w:rPr>
        <w:t xml:space="preserve"> 22</w:t>
      </w:r>
      <w:r w:rsidRPr="0030291F">
        <w:rPr>
          <w:rFonts w:ascii="Times New Roman" w:hAnsi="Times New Roman" w:cs="Times New Roman"/>
          <w:b/>
          <w:bCs/>
          <w:i/>
          <w:iCs/>
          <w:sz w:val="18"/>
          <w:szCs w:val="18"/>
          <w:u w:val="single"/>
        </w:rPr>
        <w:t>./</w:t>
      </w:r>
      <w:r>
        <w:rPr>
          <w:rFonts w:ascii="Times New Roman" w:hAnsi="Times New Roman" w:cs="Times New Roman"/>
          <w:b/>
          <w:bCs/>
          <w:i/>
          <w:iCs/>
          <w:sz w:val="18"/>
          <w:szCs w:val="18"/>
          <w:u w:val="single"/>
        </w:rPr>
        <w:t>30</w:t>
      </w:r>
      <w:r w:rsidRPr="0030291F">
        <w:rPr>
          <w:rFonts w:ascii="Times New Roman" w:hAnsi="Times New Roman" w:cs="Times New Roman"/>
          <w:b/>
          <w:bCs/>
          <w:i/>
          <w:iCs/>
          <w:sz w:val="18"/>
          <w:szCs w:val="18"/>
          <w:u w:val="single"/>
        </w:rPr>
        <w:t xml:space="preserve"> iunie 2026</w:t>
      </w:r>
    </w:p>
    <w:p w:rsidR="009D387C" w:rsidRDefault="009D387C" w:rsidP="009D387C">
      <w:pPr>
        <w:spacing w:after="0" w:line="240" w:lineRule="auto"/>
        <w:jc w:val="both"/>
        <w:rPr>
          <w:rFonts w:ascii="Times New Roman" w:hAnsi="Times New Roman" w:cs="Times New Roman"/>
          <w:b/>
          <w:bCs/>
          <w:sz w:val="24"/>
          <w:szCs w:val="24"/>
        </w:rPr>
      </w:pPr>
    </w:p>
    <w:p w:rsidR="009D387C" w:rsidRDefault="009D387C" w:rsidP="009D387C">
      <w:pPr>
        <w:spacing w:after="0" w:line="240" w:lineRule="auto"/>
        <w:jc w:val="both"/>
        <w:rPr>
          <w:rFonts w:ascii="Times New Roman" w:hAnsi="Times New Roman" w:cs="Times New Roman"/>
          <w:b/>
          <w:bCs/>
          <w:sz w:val="24"/>
          <w:szCs w:val="24"/>
        </w:rPr>
      </w:pPr>
    </w:p>
    <w:p w:rsidR="009D387C" w:rsidRDefault="009D387C" w:rsidP="009D387C">
      <w:pPr>
        <w:spacing w:after="0" w:line="240" w:lineRule="auto"/>
        <w:jc w:val="both"/>
        <w:rPr>
          <w:rFonts w:ascii="Times New Roman" w:hAnsi="Times New Roman" w:cs="Times New Roman"/>
          <w:b/>
          <w:bCs/>
          <w:sz w:val="24"/>
          <w:szCs w:val="24"/>
        </w:rPr>
      </w:pPr>
    </w:p>
    <w:p w:rsidR="009D387C" w:rsidRDefault="009D387C" w:rsidP="009D387C">
      <w:pPr>
        <w:spacing w:after="0" w:line="240" w:lineRule="auto"/>
        <w:jc w:val="both"/>
        <w:rPr>
          <w:rFonts w:ascii="Times New Roman" w:hAnsi="Times New Roman" w:cs="Times New Roman"/>
          <w:b/>
          <w:bCs/>
          <w:sz w:val="24"/>
          <w:szCs w:val="24"/>
        </w:rPr>
      </w:pPr>
    </w:p>
    <w:p w:rsidR="009D387C" w:rsidRPr="00CD1733" w:rsidRDefault="009D387C" w:rsidP="009D387C">
      <w:pPr>
        <w:spacing w:after="0" w:line="240" w:lineRule="auto"/>
        <w:jc w:val="center"/>
        <w:rPr>
          <w:rFonts w:ascii="Times New Roman" w:hAnsi="Times New Roman" w:cs="Times New Roman"/>
          <w:b/>
          <w:bCs/>
          <w:sz w:val="32"/>
          <w:szCs w:val="32"/>
        </w:rPr>
      </w:pPr>
      <w:r w:rsidRPr="00CD1733">
        <w:rPr>
          <w:rFonts w:ascii="Times New Roman" w:hAnsi="Times New Roman" w:cs="Times New Roman"/>
          <w:b/>
          <w:bCs/>
          <w:sz w:val="32"/>
          <w:szCs w:val="32"/>
        </w:rPr>
        <w:t>ORGANIGRAMA</w:t>
      </w:r>
    </w:p>
    <w:p w:rsidR="009D387C" w:rsidRPr="00CD1733" w:rsidRDefault="009D387C" w:rsidP="009D387C">
      <w:pPr>
        <w:spacing w:after="0" w:line="240" w:lineRule="auto"/>
        <w:jc w:val="center"/>
        <w:rPr>
          <w:rFonts w:ascii="Times New Roman" w:hAnsi="Times New Roman" w:cs="Times New Roman"/>
          <w:b/>
          <w:bCs/>
          <w:sz w:val="12"/>
          <w:szCs w:val="12"/>
        </w:rPr>
      </w:pPr>
    </w:p>
    <w:p w:rsidR="009D387C" w:rsidRDefault="009D387C" w:rsidP="009D387C">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CENTRUL DE ZI PENTRU PERSOANE VÂRSTNICE</w:t>
      </w:r>
    </w:p>
    <w:p w:rsidR="009D387C" w:rsidRDefault="009D387C" w:rsidP="009D387C">
      <w:pPr>
        <w:spacing w:after="0" w:line="240" w:lineRule="auto"/>
        <w:jc w:val="center"/>
        <w:rPr>
          <w:rFonts w:ascii="Times New Roman" w:hAnsi="Times New Roman" w:cs="Times New Roman"/>
          <w:b/>
          <w:bCs/>
          <w:sz w:val="24"/>
          <w:szCs w:val="24"/>
        </w:rPr>
      </w:pPr>
    </w:p>
    <w:p w:rsidR="009D387C" w:rsidRDefault="009D387C" w:rsidP="009D387C">
      <w:pPr>
        <w:spacing w:after="0" w:line="240" w:lineRule="auto"/>
        <w:jc w:val="center"/>
        <w:rPr>
          <w:rFonts w:ascii="Times New Roman" w:hAnsi="Times New Roman" w:cs="Times New Roman"/>
          <w:b/>
          <w:bCs/>
          <w:sz w:val="24"/>
          <w:szCs w:val="24"/>
        </w:rPr>
      </w:pPr>
    </w:p>
    <w:tbl>
      <w:tblPr>
        <w:tblStyle w:val="TableGrid"/>
        <w:tblW w:w="0" w:type="auto"/>
        <w:tblLook w:val="04A0"/>
      </w:tblPr>
      <w:tblGrid>
        <w:gridCol w:w="1510"/>
        <w:gridCol w:w="302"/>
        <w:gridCol w:w="315"/>
        <w:gridCol w:w="893"/>
        <w:gridCol w:w="94"/>
        <w:gridCol w:w="1416"/>
        <w:gridCol w:w="1510"/>
        <w:gridCol w:w="906"/>
        <w:gridCol w:w="302"/>
        <w:gridCol w:w="302"/>
        <w:gridCol w:w="1511"/>
      </w:tblGrid>
      <w:tr w:rsidR="009D387C" w:rsidTr="00607DF1">
        <w:tc>
          <w:tcPr>
            <w:tcW w:w="1812" w:type="dxa"/>
            <w:gridSpan w:val="2"/>
            <w:tcBorders>
              <w:top w:val="nil"/>
              <w:left w:val="nil"/>
              <w:bottom w:val="nil"/>
              <w:right w:val="nil"/>
            </w:tcBorders>
          </w:tcPr>
          <w:p w:rsidR="009D387C" w:rsidRDefault="009D387C" w:rsidP="00607DF1">
            <w:pPr>
              <w:jc w:val="center"/>
              <w:rPr>
                <w:rFonts w:ascii="Times New Roman" w:hAnsi="Times New Roman" w:cs="Times New Roman"/>
                <w:b/>
                <w:bCs/>
                <w:sz w:val="24"/>
                <w:szCs w:val="24"/>
              </w:rPr>
            </w:pPr>
          </w:p>
        </w:tc>
        <w:tc>
          <w:tcPr>
            <w:tcW w:w="1302" w:type="dxa"/>
            <w:gridSpan w:val="3"/>
            <w:tcBorders>
              <w:top w:val="nil"/>
              <w:left w:val="nil"/>
              <w:bottom w:val="nil"/>
              <w:right w:val="triple" w:sz="4" w:space="0" w:color="auto"/>
            </w:tcBorders>
          </w:tcPr>
          <w:p w:rsidR="009D387C" w:rsidRDefault="009D387C" w:rsidP="00607DF1">
            <w:pPr>
              <w:jc w:val="center"/>
              <w:rPr>
                <w:rFonts w:ascii="Times New Roman" w:hAnsi="Times New Roman" w:cs="Times New Roman"/>
                <w:b/>
                <w:bCs/>
                <w:sz w:val="24"/>
                <w:szCs w:val="24"/>
              </w:rPr>
            </w:pPr>
          </w:p>
        </w:tc>
        <w:tc>
          <w:tcPr>
            <w:tcW w:w="2926" w:type="dxa"/>
            <w:gridSpan w:val="2"/>
            <w:tcBorders>
              <w:top w:val="triple" w:sz="4" w:space="0" w:color="auto"/>
              <w:left w:val="triple" w:sz="4" w:space="0" w:color="auto"/>
              <w:bottom w:val="triple" w:sz="4" w:space="0" w:color="auto"/>
              <w:right w:val="triple" w:sz="4" w:space="0" w:color="auto"/>
            </w:tcBorders>
          </w:tcPr>
          <w:p w:rsidR="009D387C" w:rsidRPr="006430C3" w:rsidRDefault="009D387C" w:rsidP="00607DF1">
            <w:pPr>
              <w:jc w:val="center"/>
              <w:rPr>
                <w:rFonts w:ascii="Times New Roman" w:hAnsi="Times New Roman" w:cs="Times New Roman"/>
                <w:b/>
                <w:bCs/>
                <w:sz w:val="24"/>
                <w:szCs w:val="24"/>
              </w:rPr>
            </w:pPr>
          </w:p>
          <w:p w:rsidR="009D387C" w:rsidRPr="009E45C2" w:rsidRDefault="009D387C" w:rsidP="00607DF1">
            <w:pPr>
              <w:jc w:val="center"/>
              <w:rPr>
                <w:rFonts w:ascii="Times New Roman" w:hAnsi="Times New Roman" w:cs="Times New Roman"/>
                <w:b/>
                <w:bCs/>
                <w:sz w:val="28"/>
                <w:szCs w:val="28"/>
              </w:rPr>
            </w:pPr>
            <w:r>
              <w:rPr>
                <w:rFonts w:ascii="Times New Roman" w:hAnsi="Times New Roman" w:cs="Times New Roman"/>
                <w:b/>
                <w:bCs/>
                <w:sz w:val="28"/>
                <w:szCs w:val="28"/>
              </w:rPr>
              <w:t>P R I M A R</w:t>
            </w:r>
          </w:p>
          <w:p w:rsidR="009D387C" w:rsidRDefault="009D387C" w:rsidP="00607DF1">
            <w:pPr>
              <w:jc w:val="center"/>
              <w:rPr>
                <w:rFonts w:ascii="Times New Roman" w:hAnsi="Times New Roman" w:cs="Times New Roman"/>
                <w:b/>
                <w:bCs/>
                <w:sz w:val="24"/>
                <w:szCs w:val="24"/>
              </w:rPr>
            </w:pPr>
          </w:p>
        </w:tc>
        <w:tc>
          <w:tcPr>
            <w:tcW w:w="1208" w:type="dxa"/>
            <w:gridSpan w:val="2"/>
            <w:tcBorders>
              <w:top w:val="nil"/>
              <w:left w:val="triple" w:sz="4" w:space="0" w:color="auto"/>
              <w:bottom w:val="nil"/>
              <w:right w:val="nil"/>
            </w:tcBorders>
          </w:tcPr>
          <w:p w:rsidR="009D387C" w:rsidRDefault="009D387C" w:rsidP="00607DF1">
            <w:pPr>
              <w:jc w:val="center"/>
              <w:rPr>
                <w:rFonts w:ascii="Times New Roman" w:hAnsi="Times New Roman" w:cs="Times New Roman"/>
                <w:b/>
                <w:bCs/>
                <w:sz w:val="24"/>
                <w:szCs w:val="24"/>
              </w:rPr>
            </w:pPr>
          </w:p>
        </w:tc>
        <w:tc>
          <w:tcPr>
            <w:tcW w:w="1813" w:type="dxa"/>
            <w:gridSpan w:val="2"/>
            <w:tcBorders>
              <w:top w:val="nil"/>
              <w:left w:val="nil"/>
              <w:bottom w:val="nil"/>
              <w:right w:val="nil"/>
            </w:tcBorders>
          </w:tcPr>
          <w:p w:rsidR="009D387C" w:rsidRDefault="009D387C" w:rsidP="00607DF1">
            <w:pPr>
              <w:jc w:val="center"/>
              <w:rPr>
                <w:rFonts w:ascii="Times New Roman" w:hAnsi="Times New Roman" w:cs="Times New Roman"/>
                <w:b/>
                <w:bCs/>
                <w:sz w:val="24"/>
                <w:szCs w:val="24"/>
              </w:rPr>
            </w:pPr>
          </w:p>
        </w:tc>
      </w:tr>
      <w:tr w:rsidR="009D387C" w:rsidTr="00607DF1">
        <w:trPr>
          <w:trHeight w:val="1077"/>
        </w:trPr>
        <w:tc>
          <w:tcPr>
            <w:tcW w:w="1510" w:type="dxa"/>
            <w:tcBorders>
              <w:top w:val="nil"/>
              <w:left w:val="nil"/>
              <w:bottom w:val="nil"/>
              <w:right w:val="nil"/>
            </w:tcBorders>
          </w:tcPr>
          <w:p w:rsidR="009D387C" w:rsidRDefault="009D387C" w:rsidP="00607DF1">
            <w:pPr>
              <w:jc w:val="center"/>
              <w:rPr>
                <w:rFonts w:ascii="Times New Roman" w:hAnsi="Times New Roman" w:cs="Times New Roman"/>
                <w:b/>
                <w:bCs/>
                <w:sz w:val="24"/>
                <w:szCs w:val="24"/>
              </w:rPr>
            </w:pPr>
          </w:p>
        </w:tc>
        <w:tc>
          <w:tcPr>
            <w:tcW w:w="1510" w:type="dxa"/>
            <w:gridSpan w:val="3"/>
            <w:tcBorders>
              <w:top w:val="nil"/>
              <w:left w:val="nil"/>
              <w:bottom w:val="nil"/>
              <w:right w:val="nil"/>
            </w:tcBorders>
          </w:tcPr>
          <w:p w:rsidR="009D387C" w:rsidRDefault="009D387C" w:rsidP="00607DF1">
            <w:pPr>
              <w:jc w:val="center"/>
              <w:rPr>
                <w:rFonts w:ascii="Times New Roman" w:hAnsi="Times New Roman" w:cs="Times New Roman"/>
                <w:b/>
                <w:bCs/>
                <w:sz w:val="24"/>
                <w:szCs w:val="24"/>
              </w:rPr>
            </w:pPr>
          </w:p>
        </w:tc>
        <w:tc>
          <w:tcPr>
            <w:tcW w:w="1510" w:type="dxa"/>
            <w:gridSpan w:val="2"/>
            <w:tcBorders>
              <w:top w:val="nil"/>
              <w:left w:val="nil"/>
              <w:bottom w:val="triple" w:sz="4" w:space="0" w:color="auto"/>
              <w:right w:val="single" w:sz="4" w:space="0" w:color="auto"/>
            </w:tcBorders>
          </w:tcPr>
          <w:p w:rsidR="009D387C" w:rsidRDefault="009D387C" w:rsidP="00607DF1">
            <w:pPr>
              <w:jc w:val="center"/>
              <w:rPr>
                <w:rFonts w:ascii="Times New Roman" w:hAnsi="Times New Roman" w:cs="Times New Roman"/>
                <w:b/>
                <w:bCs/>
                <w:sz w:val="24"/>
                <w:szCs w:val="24"/>
              </w:rPr>
            </w:pPr>
          </w:p>
        </w:tc>
        <w:tc>
          <w:tcPr>
            <w:tcW w:w="1510" w:type="dxa"/>
            <w:tcBorders>
              <w:top w:val="triple" w:sz="4" w:space="0" w:color="auto"/>
              <w:left w:val="single" w:sz="4" w:space="0" w:color="auto"/>
              <w:bottom w:val="triple" w:sz="4" w:space="0" w:color="auto"/>
              <w:right w:val="nil"/>
            </w:tcBorders>
          </w:tcPr>
          <w:p w:rsidR="009D387C" w:rsidRDefault="009D387C" w:rsidP="00607DF1">
            <w:pPr>
              <w:jc w:val="center"/>
              <w:rPr>
                <w:rFonts w:ascii="Times New Roman" w:hAnsi="Times New Roman" w:cs="Times New Roman"/>
                <w:b/>
                <w:bCs/>
                <w:sz w:val="24"/>
                <w:szCs w:val="24"/>
              </w:rPr>
            </w:pPr>
          </w:p>
        </w:tc>
        <w:tc>
          <w:tcPr>
            <w:tcW w:w="1510" w:type="dxa"/>
            <w:gridSpan w:val="3"/>
            <w:tcBorders>
              <w:top w:val="nil"/>
              <w:left w:val="nil"/>
              <w:bottom w:val="nil"/>
              <w:right w:val="nil"/>
            </w:tcBorders>
          </w:tcPr>
          <w:p w:rsidR="009D387C" w:rsidRDefault="009D387C" w:rsidP="00607DF1">
            <w:pPr>
              <w:jc w:val="center"/>
              <w:rPr>
                <w:rFonts w:ascii="Times New Roman" w:hAnsi="Times New Roman" w:cs="Times New Roman"/>
                <w:b/>
                <w:bCs/>
                <w:sz w:val="24"/>
                <w:szCs w:val="24"/>
              </w:rPr>
            </w:pPr>
          </w:p>
        </w:tc>
        <w:tc>
          <w:tcPr>
            <w:tcW w:w="1511" w:type="dxa"/>
            <w:tcBorders>
              <w:top w:val="nil"/>
              <w:left w:val="nil"/>
              <w:bottom w:val="nil"/>
              <w:right w:val="nil"/>
            </w:tcBorders>
          </w:tcPr>
          <w:p w:rsidR="009D387C" w:rsidRDefault="009D387C" w:rsidP="00607DF1">
            <w:pPr>
              <w:jc w:val="center"/>
              <w:rPr>
                <w:rFonts w:ascii="Times New Roman" w:hAnsi="Times New Roman" w:cs="Times New Roman"/>
                <w:b/>
                <w:bCs/>
                <w:sz w:val="24"/>
                <w:szCs w:val="24"/>
              </w:rPr>
            </w:pPr>
          </w:p>
        </w:tc>
      </w:tr>
      <w:tr w:rsidR="009D387C" w:rsidTr="00607DF1">
        <w:trPr>
          <w:trHeight w:val="700"/>
        </w:trPr>
        <w:tc>
          <w:tcPr>
            <w:tcW w:w="1812" w:type="dxa"/>
            <w:gridSpan w:val="2"/>
            <w:tcBorders>
              <w:top w:val="nil"/>
              <w:left w:val="nil"/>
              <w:bottom w:val="nil"/>
              <w:right w:val="nil"/>
            </w:tcBorders>
          </w:tcPr>
          <w:p w:rsidR="009D387C" w:rsidRDefault="009D387C" w:rsidP="00607DF1">
            <w:pPr>
              <w:jc w:val="center"/>
              <w:rPr>
                <w:rFonts w:ascii="Times New Roman" w:hAnsi="Times New Roman" w:cs="Times New Roman"/>
                <w:b/>
                <w:bCs/>
                <w:sz w:val="24"/>
                <w:szCs w:val="24"/>
              </w:rPr>
            </w:pPr>
          </w:p>
        </w:tc>
        <w:tc>
          <w:tcPr>
            <w:tcW w:w="315" w:type="dxa"/>
            <w:tcBorders>
              <w:top w:val="nil"/>
              <w:left w:val="nil"/>
              <w:bottom w:val="nil"/>
              <w:right w:val="triple" w:sz="4" w:space="0" w:color="auto"/>
            </w:tcBorders>
          </w:tcPr>
          <w:p w:rsidR="009D387C" w:rsidRDefault="009D387C" w:rsidP="00607DF1">
            <w:pPr>
              <w:jc w:val="center"/>
              <w:rPr>
                <w:rFonts w:ascii="Times New Roman" w:hAnsi="Times New Roman" w:cs="Times New Roman"/>
                <w:b/>
                <w:bCs/>
                <w:sz w:val="24"/>
                <w:szCs w:val="24"/>
              </w:rPr>
            </w:pPr>
          </w:p>
        </w:tc>
        <w:tc>
          <w:tcPr>
            <w:tcW w:w="4819" w:type="dxa"/>
            <w:gridSpan w:val="5"/>
            <w:tcBorders>
              <w:top w:val="triple" w:sz="4" w:space="0" w:color="auto"/>
              <w:left w:val="triple" w:sz="4" w:space="0" w:color="auto"/>
              <w:bottom w:val="triple" w:sz="4" w:space="0" w:color="auto"/>
              <w:right w:val="triple" w:sz="4" w:space="0" w:color="auto"/>
            </w:tcBorders>
          </w:tcPr>
          <w:p w:rsidR="009D387C" w:rsidRDefault="009D387C" w:rsidP="00607DF1">
            <w:pPr>
              <w:jc w:val="center"/>
              <w:rPr>
                <w:rFonts w:ascii="Times New Roman" w:hAnsi="Times New Roman" w:cs="Times New Roman"/>
                <w:b/>
                <w:bCs/>
                <w:sz w:val="24"/>
                <w:szCs w:val="24"/>
              </w:rPr>
            </w:pPr>
            <w:r>
              <w:rPr>
                <w:rFonts w:ascii="Times New Roman" w:hAnsi="Times New Roman" w:cs="Times New Roman"/>
                <w:b/>
                <w:bCs/>
                <w:sz w:val="24"/>
                <w:szCs w:val="24"/>
              </w:rPr>
              <w:t>CENTRUL DE ZI</w:t>
            </w:r>
          </w:p>
          <w:p w:rsidR="009D387C" w:rsidRDefault="009D387C" w:rsidP="00607DF1">
            <w:pPr>
              <w:jc w:val="center"/>
              <w:rPr>
                <w:rFonts w:ascii="Times New Roman" w:hAnsi="Times New Roman" w:cs="Times New Roman"/>
                <w:b/>
                <w:bCs/>
                <w:sz w:val="24"/>
                <w:szCs w:val="24"/>
              </w:rPr>
            </w:pPr>
            <w:r>
              <w:rPr>
                <w:rFonts w:ascii="Times New Roman" w:hAnsi="Times New Roman" w:cs="Times New Roman"/>
                <w:b/>
                <w:bCs/>
                <w:sz w:val="24"/>
                <w:szCs w:val="24"/>
              </w:rPr>
              <w:t>PENTRU PERSOANE VÂRSTNICE</w:t>
            </w:r>
          </w:p>
        </w:tc>
        <w:tc>
          <w:tcPr>
            <w:tcW w:w="302" w:type="dxa"/>
            <w:tcBorders>
              <w:top w:val="nil"/>
              <w:left w:val="triple" w:sz="4" w:space="0" w:color="auto"/>
              <w:bottom w:val="nil"/>
              <w:right w:val="nil"/>
            </w:tcBorders>
          </w:tcPr>
          <w:p w:rsidR="009D387C" w:rsidRDefault="009D387C" w:rsidP="00607DF1">
            <w:pPr>
              <w:jc w:val="center"/>
              <w:rPr>
                <w:rFonts w:ascii="Times New Roman" w:hAnsi="Times New Roman" w:cs="Times New Roman"/>
                <w:b/>
                <w:bCs/>
                <w:sz w:val="24"/>
                <w:szCs w:val="24"/>
              </w:rPr>
            </w:pPr>
          </w:p>
        </w:tc>
        <w:tc>
          <w:tcPr>
            <w:tcW w:w="1813" w:type="dxa"/>
            <w:gridSpan w:val="2"/>
            <w:tcBorders>
              <w:top w:val="nil"/>
              <w:left w:val="nil"/>
              <w:bottom w:val="nil"/>
              <w:right w:val="nil"/>
            </w:tcBorders>
          </w:tcPr>
          <w:p w:rsidR="009D387C" w:rsidRDefault="009D387C" w:rsidP="00607DF1">
            <w:pPr>
              <w:jc w:val="center"/>
              <w:rPr>
                <w:rFonts w:ascii="Times New Roman" w:hAnsi="Times New Roman" w:cs="Times New Roman"/>
                <w:b/>
                <w:bCs/>
                <w:sz w:val="24"/>
                <w:szCs w:val="24"/>
              </w:rPr>
            </w:pPr>
          </w:p>
        </w:tc>
      </w:tr>
    </w:tbl>
    <w:p w:rsidR="009D387C" w:rsidRDefault="009D387C" w:rsidP="009D387C">
      <w:pPr>
        <w:spacing w:after="0" w:line="240" w:lineRule="auto"/>
        <w:jc w:val="center"/>
        <w:rPr>
          <w:rFonts w:ascii="Times New Roman" w:hAnsi="Times New Roman" w:cs="Times New Roman"/>
          <w:b/>
          <w:bCs/>
          <w:sz w:val="24"/>
          <w:szCs w:val="24"/>
        </w:rPr>
      </w:pPr>
    </w:p>
    <w:p w:rsidR="009D387C" w:rsidRDefault="009D387C" w:rsidP="009D387C">
      <w:pPr>
        <w:spacing w:after="0" w:line="240" w:lineRule="auto"/>
        <w:jc w:val="center"/>
        <w:rPr>
          <w:rFonts w:ascii="Times New Roman" w:hAnsi="Times New Roman" w:cs="Times New Roman"/>
          <w:b/>
          <w:bCs/>
          <w:sz w:val="24"/>
          <w:szCs w:val="24"/>
        </w:rPr>
      </w:pPr>
    </w:p>
    <w:p w:rsidR="009D387C" w:rsidRDefault="009D387C" w:rsidP="009D387C">
      <w:pPr>
        <w:spacing w:after="0" w:line="240" w:lineRule="auto"/>
        <w:jc w:val="center"/>
        <w:rPr>
          <w:rFonts w:ascii="Times New Roman" w:hAnsi="Times New Roman" w:cs="Times New Roman"/>
          <w:b/>
          <w:bCs/>
          <w:sz w:val="24"/>
          <w:szCs w:val="24"/>
        </w:rPr>
      </w:pPr>
    </w:p>
    <w:p w:rsidR="009D387C" w:rsidRDefault="009D387C" w:rsidP="009D387C">
      <w:pPr>
        <w:spacing w:after="0" w:line="240" w:lineRule="auto"/>
        <w:jc w:val="center"/>
        <w:rPr>
          <w:rFonts w:ascii="Times New Roman" w:hAnsi="Times New Roman" w:cs="Times New Roman"/>
          <w:b/>
          <w:bCs/>
          <w:sz w:val="24"/>
          <w:szCs w:val="24"/>
        </w:rPr>
      </w:pPr>
    </w:p>
    <w:p w:rsidR="009D387C" w:rsidRDefault="009D387C" w:rsidP="009D387C">
      <w:pPr>
        <w:spacing w:after="0" w:line="240" w:lineRule="auto"/>
        <w:jc w:val="center"/>
        <w:rPr>
          <w:rFonts w:ascii="Times New Roman" w:hAnsi="Times New Roman" w:cs="Times New Roman"/>
          <w:b/>
          <w:bCs/>
          <w:sz w:val="24"/>
          <w:szCs w:val="24"/>
        </w:rPr>
      </w:pPr>
    </w:p>
    <w:p w:rsidR="009D387C" w:rsidRDefault="009D387C" w:rsidP="009D387C">
      <w:pPr>
        <w:spacing w:after="0" w:line="240" w:lineRule="auto"/>
        <w:jc w:val="center"/>
        <w:rPr>
          <w:rFonts w:ascii="Times New Roman" w:hAnsi="Times New Roman" w:cs="Times New Roman"/>
          <w:b/>
          <w:bCs/>
          <w:sz w:val="24"/>
          <w:szCs w:val="24"/>
        </w:rPr>
      </w:pPr>
    </w:p>
    <w:p w:rsidR="009D387C" w:rsidRDefault="009D387C" w:rsidP="009D387C">
      <w:pPr>
        <w:spacing w:after="0" w:line="240" w:lineRule="auto"/>
        <w:jc w:val="center"/>
        <w:rPr>
          <w:rFonts w:ascii="Times New Roman" w:hAnsi="Times New Roman" w:cs="Times New Roman"/>
          <w:b/>
          <w:bCs/>
          <w:sz w:val="24"/>
          <w:szCs w:val="24"/>
        </w:rPr>
      </w:pPr>
    </w:p>
    <w:p w:rsidR="009D387C" w:rsidRDefault="009D387C" w:rsidP="009D387C">
      <w:pPr>
        <w:spacing w:after="0" w:line="240" w:lineRule="auto"/>
        <w:jc w:val="center"/>
        <w:rPr>
          <w:rFonts w:ascii="Times New Roman" w:hAnsi="Times New Roman" w:cs="Times New Roman"/>
          <w:b/>
          <w:bCs/>
          <w:sz w:val="24"/>
          <w:szCs w:val="24"/>
        </w:rPr>
      </w:pPr>
    </w:p>
    <w:p w:rsidR="009D387C" w:rsidRDefault="009D387C" w:rsidP="009D387C">
      <w:pPr>
        <w:spacing w:after="0" w:line="240" w:lineRule="auto"/>
        <w:jc w:val="center"/>
        <w:rPr>
          <w:rFonts w:ascii="Times New Roman" w:hAnsi="Times New Roman" w:cs="Times New Roman"/>
          <w:b/>
          <w:bCs/>
          <w:sz w:val="24"/>
          <w:szCs w:val="24"/>
        </w:rPr>
      </w:pPr>
    </w:p>
    <w:p w:rsidR="009D387C" w:rsidRDefault="009D387C" w:rsidP="009D387C">
      <w:pPr>
        <w:spacing w:after="0" w:line="240" w:lineRule="auto"/>
        <w:jc w:val="center"/>
        <w:rPr>
          <w:rFonts w:ascii="Times New Roman" w:hAnsi="Times New Roman" w:cs="Times New Roman"/>
          <w:b/>
          <w:bCs/>
          <w:sz w:val="24"/>
          <w:szCs w:val="24"/>
        </w:rPr>
      </w:pPr>
    </w:p>
    <w:p w:rsidR="009D387C" w:rsidRDefault="009D387C" w:rsidP="009D387C">
      <w:pPr>
        <w:spacing w:after="0" w:line="240" w:lineRule="auto"/>
        <w:jc w:val="center"/>
        <w:rPr>
          <w:rFonts w:ascii="Times New Roman" w:hAnsi="Times New Roman" w:cs="Times New Roman"/>
          <w:b/>
          <w:bCs/>
          <w:sz w:val="24"/>
          <w:szCs w:val="24"/>
        </w:rPr>
      </w:pPr>
    </w:p>
    <w:p w:rsidR="009D387C" w:rsidRDefault="009D387C" w:rsidP="009D387C">
      <w:pPr>
        <w:spacing w:after="0"/>
        <w:jc w:val="right"/>
        <w:rPr>
          <w:rFonts w:ascii="Times New Roman" w:hAnsi="Times New Roman" w:cs="Times New Roman"/>
          <w:b/>
          <w:bCs/>
          <w:i/>
          <w:iCs/>
          <w:sz w:val="18"/>
          <w:szCs w:val="18"/>
          <w:u w:val="single"/>
        </w:rPr>
      </w:pPr>
      <w:r w:rsidRPr="0030291F">
        <w:rPr>
          <w:rFonts w:ascii="Times New Roman" w:hAnsi="Times New Roman" w:cs="Times New Roman"/>
          <w:b/>
          <w:bCs/>
          <w:i/>
          <w:iCs/>
          <w:sz w:val="18"/>
          <w:szCs w:val="18"/>
          <w:u w:val="single"/>
        </w:rPr>
        <w:t>Anex</w:t>
      </w:r>
      <w:r>
        <w:rPr>
          <w:rFonts w:ascii="Times New Roman" w:hAnsi="Times New Roman" w:cs="Times New Roman"/>
          <w:b/>
          <w:bCs/>
          <w:i/>
          <w:iCs/>
          <w:sz w:val="18"/>
          <w:szCs w:val="18"/>
          <w:u w:val="single"/>
        </w:rPr>
        <w:t>a 3</w:t>
      </w:r>
      <w:r w:rsidRPr="0030291F">
        <w:rPr>
          <w:rFonts w:ascii="Times New Roman" w:hAnsi="Times New Roman" w:cs="Times New Roman"/>
          <w:b/>
          <w:bCs/>
          <w:i/>
          <w:iCs/>
          <w:sz w:val="18"/>
          <w:szCs w:val="18"/>
          <w:u w:val="single"/>
        </w:rPr>
        <w:t xml:space="preserve"> la H.C.L. nr.</w:t>
      </w:r>
      <w:r>
        <w:rPr>
          <w:rFonts w:ascii="Times New Roman" w:hAnsi="Times New Roman" w:cs="Times New Roman"/>
          <w:b/>
          <w:bCs/>
          <w:i/>
          <w:iCs/>
          <w:sz w:val="18"/>
          <w:szCs w:val="18"/>
          <w:u w:val="single"/>
        </w:rPr>
        <w:t xml:space="preserve"> 22</w:t>
      </w:r>
      <w:r w:rsidRPr="0030291F">
        <w:rPr>
          <w:rFonts w:ascii="Times New Roman" w:hAnsi="Times New Roman" w:cs="Times New Roman"/>
          <w:b/>
          <w:bCs/>
          <w:i/>
          <w:iCs/>
          <w:sz w:val="18"/>
          <w:szCs w:val="18"/>
          <w:u w:val="single"/>
        </w:rPr>
        <w:t>./</w:t>
      </w:r>
      <w:r>
        <w:rPr>
          <w:rFonts w:ascii="Times New Roman" w:hAnsi="Times New Roman" w:cs="Times New Roman"/>
          <w:b/>
          <w:bCs/>
          <w:i/>
          <w:iCs/>
          <w:sz w:val="18"/>
          <w:szCs w:val="18"/>
          <w:u w:val="single"/>
        </w:rPr>
        <w:t>30</w:t>
      </w:r>
      <w:r w:rsidRPr="0030291F">
        <w:rPr>
          <w:rFonts w:ascii="Times New Roman" w:hAnsi="Times New Roman" w:cs="Times New Roman"/>
          <w:b/>
          <w:bCs/>
          <w:i/>
          <w:iCs/>
          <w:sz w:val="18"/>
          <w:szCs w:val="18"/>
          <w:u w:val="single"/>
        </w:rPr>
        <w:t xml:space="preserve"> iunie 2026</w:t>
      </w:r>
    </w:p>
    <w:p w:rsidR="009D387C" w:rsidRPr="0030291F" w:rsidRDefault="009D387C" w:rsidP="009D387C">
      <w:pPr>
        <w:spacing w:after="0"/>
        <w:jc w:val="right"/>
        <w:rPr>
          <w:rFonts w:ascii="Times New Roman" w:hAnsi="Times New Roman" w:cs="Times New Roman"/>
          <w:b/>
          <w:bCs/>
          <w:i/>
          <w:iCs/>
          <w:sz w:val="18"/>
          <w:szCs w:val="18"/>
          <w:u w:val="single"/>
        </w:rPr>
      </w:pPr>
    </w:p>
    <w:p w:rsidR="009D387C" w:rsidRDefault="009D387C" w:rsidP="009D387C">
      <w:pPr>
        <w:spacing w:after="0" w:line="240" w:lineRule="auto"/>
        <w:jc w:val="right"/>
        <w:rPr>
          <w:rFonts w:ascii="Times New Roman" w:hAnsi="Times New Roman" w:cs="Times New Roman"/>
          <w:b/>
          <w:bCs/>
          <w:sz w:val="24"/>
          <w:szCs w:val="24"/>
        </w:rPr>
      </w:pPr>
    </w:p>
    <w:p w:rsidR="009D387C" w:rsidRPr="003407C1" w:rsidRDefault="009D387C" w:rsidP="009D387C">
      <w:pPr>
        <w:spacing w:after="0" w:line="240" w:lineRule="auto"/>
        <w:jc w:val="center"/>
        <w:rPr>
          <w:rFonts w:ascii="Times New Roman" w:hAnsi="Times New Roman" w:cs="Times New Roman"/>
          <w:b/>
          <w:bCs/>
          <w:sz w:val="28"/>
          <w:szCs w:val="28"/>
        </w:rPr>
      </w:pPr>
      <w:r w:rsidRPr="003407C1">
        <w:rPr>
          <w:rFonts w:ascii="Times New Roman" w:hAnsi="Times New Roman" w:cs="Times New Roman"/>
          <w:b/>
          <w:bCs/>
          <w:sz w:val="28"/>
          <w:szCs w:val="28"/>
        </w:rPr>
        <w:t>STATUL DE FUNCȚII</w:t>
      </w:r>
    </w:p>
    <w:p w:rsidR="009D387C" w:rsidRDefault="009D387C" w:rsidP="009D387C">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al serviciului social „CENTRUL DE ZI PENTRU PERSOANE VÂRSTNICE”</w:t>
      </w:r>
    </w:p>
    <w:p w:rsidR="009D387C" w:rsidRDefault="009D387C" w:rsidP="009D387C">
      <w:pPr>
        <w:spacing w:after="0" w:line="240" w:lineRule="auto"/>
        <w:jc w:val="center"/>
        <w:rPr>
          <w:rFonts w:ascii="Times New Roman" w:hAnsi="Times New Roman" w:cs="Times New Roman"/>
          <w:b/>
          <w:bCs/>
          <w:sz w:val="24"/>
          <w:szCs w:val="24"/>
        </w:rPr>
      </w:pPr>
    </w:p>
    <w:tbl>
      <w:tblPr>
        <w:tblStyle w:val="TableGrid"/>
        <w:tblW w:w="0" w:type="auto"/>
        <w:tblLook w:val="04A0"/>
      </w:tblPr>
      <w:tblGrid>
        <w:gridCol w:w="504"/>
        <w:gridCol w:w="2570"/>
        <w:gridCol w:w="1496"/>
        <w:gridCol w:w="1496"/>
        <w:gridCol w:w="1499"/>
        <w:gridCol w:w="1496"/>
      </w:tblGrid>
      <w:tr w:rsidR="009D387C" w:rsidTr="00607DF1">
        <w:tc>
          <w:tcPr>
            <w:tcW w:w="504" w:type="dxa"/>
            <w:tcBorders>
              <w:top w:val="triple" w:sz="4" w:space="0" w:color="auto"/>
              <w:left w:val="triple" w:sz="4" w:space="0" w:color="auto"/>
              <w:bottom w:val="triple" w:sz="4" w:space="0" w:color="auto"/>
              <w:right w:val="double" w:sz="4" w:space="0" w:color="auto"/>
            </w:tcBorders>
          </w:tcPr>
          <w:p w:rsidR="009D387C" w:rsidRPr="009415C9" w:rsidRDefault="009D387C" w:rsidP="00607DF1">
            <w:pPr>
              <w:jc w:val="center"/>
              <w:rPr>
                <w:rFonts w:ascii="Times New Roman" w:hAnsi="Times New Roman" w:cs="Times New Roman"/>
              </w:rPr>
            </w:pPr>
            <w:r w:rsidRPr="009415C9">
              <w:rPr>
                <w:rFonts w:ascii="Times New Roman" w:hAnsi="Times New Roman" w:cs="Times New Roman"/>
              </w:rPr>
              <w:t>Nr.</w:t>
            </w:r>
          </w:p>
          <w:p w:rsidR="009D387C" w:rsidRPr="00556C68" w:rsidRDefault="009D387C" w:rsidP="00607DF1">
            <w:pPr>
              <w:jc w:val="center"/>
              <w:rPr>
                <w:rFonts w:ascii="Times New Roman" w:hAnsi="Times New Roman" w:cs="Times New Roman"/>
                <w:b/>
                <w:bCs/>
              </w:rPr>
            </w:pPr>
            <w:r w:rsidRPr="009415C9">
              <w:rPr>
                <w:rFonts w:ascii="Times New Roman" w:hAnsi="Times New Roman" w:cs="Times New Roman"/>
              </w:rPr>
              <w:t>crt.</w:t>
            </w:r>
          </w:p>
        </w:tc>
        <w:tc>
          <w:tcPr>
            <w:tcW w:w="2570" w:type="dxa"/>
            <w:tcBorders>
              <w:top w:val="triple" w:sz="4" w:space="0" w:color="auto"/>
              <w:left w:val="double" w:sz="4" w:space="0" w:color="auto"/>
              <w:bottom w:val="triple" w:sz="4" w:space="0" w:color="auto"/>
              <w:right w:val="double" w:sz="4" w:space="0" w:color="auto"/>
            </w:tcBorders>
            <w:vAlign w:val="center"/>
          </w:tcPr>
          <w:p w:rsidR="009D387C" w:rsidRPr="009415C9" w:rsidRDefault="009D387C" w:rsidP="00607DF1">
            <w:pPr>
              <w:jc w:val="center"/>
              <w:rPr>
                <w:rFonts w:ascii="Times New Roman" w:hAnsi="Times New Roman" w:cs="Times New Roman"/>
              </w:rPr>
            </w:pPr>
            <w:r>
              <w:rPr>
                <w:rFonts w:ascii="Times New Roman" w:hAnsi="Times New Roman" w:cs="Times New Roman"/>
              </w:rPr>
              <w:t>Funcția</w:t>
            </w:r>
          </w:p>
        </w:tc>
        <w:tc>
          <w:tcPr>
            <w:tcW w:w="1496" w:type="dxa"/>
            <w:tcBorders>
              <w:top w:val="triple" w:sz="4" w:space="0" w:color="auto"/>
              <w:left w:val="double" w:sz="4" w:space="0" w:color="auto"/>
              <w:bottom w:val="triple" w:sz="4" w:space="0" w:color="auto"/>
              <w:right w:val="double" w:sz="4" w:space="0" w:color="auto"/>
            </w:tcBorders>
            <w:vAlign w:val="center"/>
          </w:tcPr>
          <w:p w:rsidR="009D387C" w:rsidRPr="009415C9" w:rsidRDefault="009D387C" w:rsidP="00607DF1">
            <w:pPr>
              <w:jc w:val="center"/>
              <w:rPr>
                <w:rFonts w:ascii="Times New Roman" w:hAnsi="Times New Roman" w:cs="Times New Roman"/>
              </w:rPr>
            </w:pPr>
            <w:r>
              <w:rPr>
                <w:rFonts w:ascii="Times New Roman" w:hAnsi="Times New Roman" w:cs="Times New Roman"/>
              </w:rPr>
              <w:t>Nivel studii</w:t>
            </w:r>
          </w:p>
        </w:tc>
        <w:tc>
          <w:tcPr>
            <w:tcW w:w="1496" w:type="dxa"/>
            <w:tcBorders>
              <w:top w:val="triple" w:sz="4" w:space="0" w:color="auto"/>
              <w:left w:val="double" w:sz="4" w:space="0" w:color="auto"/>
              <w:bottom w:val="triple" w:sz="4" w:space="0" w:color="auto"/>
              <w:right w:val="double" w:sz="4" w:space="0" w:color="auto"/>
            </w:tcBorders>
            <w:vAlign w:val="center"/>
          </w:tcPr>
          <w:p w:rsidR="009D387C" w:rsidRPr="009415C9" w:rsidRDefault="009D387C" w:rsidP="00607DF1">
            <w:pPr>
              <w:jc w:val="center"/>
              <w:rPr>
                <w:rFonts w:ascii="Times New Roman" w:hAnsi="Times New Roman" w:cs="Times New Roman"/>
              </w:rPr>
            </w:pPr>
            <w:r>
              <w:rPr>
                <w:rFonts w:ascii="Times New Roman" w:hAnsi="Times New Roman" w:cs="Times New Roman"/>
              </w:rPr>
              <w:t xml:space="preserve">Grad </w:t>
            </w:r>
          </w:p>
        </w:tc>
        <w:tc>
          <w:tcPr>
            <w:tcW w:w="1499" w:type="dxa"/>
            <w:tcBorders>
              <w:top w:val="triple" w:sz="4" w:space="0" w:color="auto"/>
              <w:left w:val="double" w:sz="4" w:space="0" w:color="auto"/>
              <w:bottom w:val="triple" w:sz="4" w:space="0" w:color="auto"/>
              <w:right w:val="double" w:sz="4" w:space="0" w:color="auto"/>
            </w:tcBorders>
            <w:vAlign w:val="center"/>
          </w:tcPr>
          <w:p w:rsidR="009D387C" w:rsidRPr="009415C9" w:rsidRDefault="009D387C" w:rsidP="00607DF1">
            <w:pPr>
              <w:jc w:val="center"/>
              <w:rPr>
                <w:rFonts w:ascii="Times New Roman" w:hAnsi="Times New Roman" w:cs="Times New Roman"/>
              </w:rPr>
            </w:pPr>
            <w:r>
              <w:rPr>
                <w:rFonts w:ascii="Times New Roman" w:hAnsi="Times New Roman" w:cs="Times New Roman"/>
              </w:rPr>
              <w:t>Nr. posturi</w:t>
            </w:r>
          </w:p>
        </w:tc>
        <w:tc>
          <w:tcPr>
            <w:tcW w:w="1496" w:type="dxa"/>
            <w:tcBorders>
              <w:top w:val="triple" w:sz="4" w:space="0" w:color="auto"/>
              <w:left w:val="double" w:sz="4" w:space="0" w:color="auto"/>
              <w:bottom w:val="triple" w:sz="4" w:space="0" w:color="auto"/>
              <w:right w:val="triple" w:sz="4" w:space="0" w:color="auto"/>
            </w:tcBorders>
            <w:vAlign w:val="center"/>
          </w:tcPr>
          <w:p w:rsidR="009D387C" w:rsidRPr="009415C9" w:rsidRDefault="009D387C" w:rsidP="00607DF1">
            <w:pPr>
              <w:jc w:val="center"/>
              <w:rPr>
                <w:rFonts w:ascii="Times New Roman" w:hAnsi="Times New Roman" w:cs="Times New Roman"/>
              </w:rPr>
            </w:pPr>
            <w:r>
              <w:rPr>
                <w:rFonts w:ascii="Times New Roman" w:hAnsi="Times New Roman" w:cs="Times New Roman"/>
              </w:rPr>
              <w:t xml:space="preserve">Obs. </w:t>
            </w:r>
          </w:p>
        </w:tc>
      </w:tr>
      <w:tr w:rsidR="009D387C" w:rsidTr="00607DF1">
        <w:tc>
          <w:tcPr>
            <w:tcW w:w="504" w:type="dxa"/>
            <w:tcBorders>
              <w:top w:val="triple" w:sz="4" w:space="0" w:color="auto"/>
              <w:left w:val="triple" w:sz="4" w:space="0" w:color="auto"/>
              <w:bottom w:val="triple" w:sz="4" w:space="0" w:color="auto"/>
              <w:right w:val="nil"/>
            </w:tcBorders>
          </w:tcPr>
          <w:p w:rsidR="009D387C" w:rsidRPr="009415C9" w:rsidRDefault="009D387C" w:rsidP="00607DF1">
            <w:pPr>
              <w:jc w:val="center"/>
              <w:rPr>
                <w:rFonts w:ascii="Times New Roman" w:hAnsi="Times New Roman" w:cs="Times New Roman"/>
                <w:sz w:val="24"/>
                <w:szCs w:val="24"/>
              </w:rPr>
            </w:pPr>
          </w:p>
        </w:tc>
        <w:tc>
          <w:tcPr>
            <w:tcW w:w="8557" w:type="dxa"/>
            <w:gridSpan w:val="5"/>
            <w:tcBorders>
              <w:top w:val="triple" w:sz="4" w:space="0" w:color="auto"/>
              <w:left w:val="nil"/>
              <w:bottom w:val="triple" w:sz="4" w:space="0" w:color="auto"/>
              <w:right w:val="triple" w:sz="4" w:space="0" w:color="auto"/>
            </w:tcBorders>
          </w:tcPr>
          <w:p w:rsidR="009D387C" w:rsidRDefault="009D387C" w:rsidP="00607DF1">
            <w:pPr>
              <w:rPr>
                <w:rFonts w:ascii="Times New Roman" w:hAnsi="Times New Roman" w:cs="Times New Roman"/>
                <w:sz w:val="16"/>
                <w:szCs w:val="16"/>
              </w:rPr>
            </w:pPr>
          </w:p>
          <w:p w:rsidR="009D387C" w:rsidRDefault="009D387C" w:rsidP="00607DF1">
            <w:pPr>
              <w:rPr>
                <w:rFonts w:ascii="Times New Roman" w:hAnsi="Times New Roman" w:cs="Times New Roman"/>
                <w:sz w:val="16"/>
                <w:szCs w:val="16"/>
              </w:rPr>
            </w:pPr>
            <w:r>
              <w:rPr>
                <w:rFonts w:ascii="Times New Roman" w:hAnsi="Times New Roman" w:cs="Times New Roman"/>
                <w:sz w:val="24"/>
                <w:szCs w:val="24"/>
              </w:rPr>
              <w:t xml:space="preserve">                                         FUNCȚII  DE  CONDUCERE</w:t>
            </w:r>
          </w:p>
          <w:p w:rsidR="009D387C" w:rsidRPr="00FC7D6E" w:rsidRDefault="009D387C" w:rsidP="00607DF1">
            <w:pPr>
              <w:rPr>
                <w:rFonts w:ascii="Times New Roman" w:hAnsi="Times New Roman" w:cs="Times New Roman"/>
                <w:sz w:val="16"/>
                <w:szCs w:val="16"/>
              </w:rPr>
            </w:pPr>
          </w:p>
        </w:tc>
      </w:tr>
      <w:tr w:rsidR="009D387C" w:rsidTr="00607DF1">
        <w:tc>
          <w:tcPr>
            <w:tcW w:w="504" w:type="dxa"/>
            <w:tcBorders>
              <w:top w:val="triple" w:sz="4" w:space="0" w:color="auto"/>
              <w:left w:val="triple" w:sz="4" w:space="0" w:color="auto"/>
              <w:bottom w:val="triple" w:sz="4" w:space="0" w:color="auto"/>
              <w:right w:val="double" w:sz="4" w:space="0" w:color="auto"/>
            </w:tcBorders>
          </w:tcPr>
          <w:p w:rsidR="009D387C" w:rsidRPr="009415C9" w:rsidRDefault="009D387C" w:rsidP="00607DF1">
            <w:pPr>
              <w:jc w:val="center"/>
              <w:rPr>
                <w:rFonts w:ascii="Times New Roman" w:hAnsi="Times New Roman" w:cs="Times New Roman"/>
                <w:sz w:val="24"/>
                <w:szCs w:val="24"/>
              </w:rPr>
            </w:pPr>
            <w:r>
              <w:rPr>
                <w:rFonts w:ascii="Times New Roman" w:hAnsi="Times New Roman" w:cs="Times New Roman"/>
                <w:sz w:val="24"/>
                <w:szCs w:val="24"/>
              </w:rPr>
              <w:t>1</w:t>
            </w:r>
          </w:p>
        </w:tc>
        <w:tc>
          <w:tcPr>
            <w:tcW w:w="2570" w:type="dxa"/>
            <w:tcBorders>
              <w:top w:val="triple" w:sz="4" w:space="0" w:color="auto"/>
              <w:left w:val="double" w:sz="4" w:space="0" w:color="auto"/>
              <w:bottom w:val="double" w:sz="4" w:space="0" w:color="auto"/>
              <w:right w:val="double" w:sz="4" w:space="0" w:color="auto"/>
            </w:tcBorders>
          </w:tcPr>
          <w:p w:rsidR="009D387C" w:rsidRPr="009415C9" w:rsidRDefault="009D387C" w:rsidP="00607DF1">
            <w:pPr>
              <w:rPr>
                <w:rFonts w:ascii="Times New Roman" w:hAnsi="Times New Roman" w:cs="Times New Roman"/>
                <w:sz w:val="24"/>
                <w:szCs w:val="24"/>
              </w:rPr>
            </w:pPr>
            <w:r>
              <w:rPr>
                <w:rFonts w:ascii="Times New Roman" w:hAnsi="Times New Roman" w:cs="Times New Roman"/>
                <w:sz w:val="24"/>
                <w:szCs w:val="24"/>
              </w:rPr>
              <w:t>șef centru</w:t>
            </w:r>
          </w:p>
        </w:tc>
        <w:tc>
          <w:tcPr>
            <w:tcW w:w="1496" w:type="dxa"/>
            <w:tcBorders>
              <w:top w:val="triple" w:sz="4" w:space="0" w:color="auto"/>
              <w:left w:val="double" w:sz="4" w:space="0" w:color="auto"/>
              <w:bottom w:val="triple" w:sz="4" w:space="0" w:color="auto"/>
              <w:right w:val="double" w:sz="4" w:space="0" w:color="auto"/>
            </w:tcBorders>
          </w:tcPr>
          <w:p w:rsidR="009D387C" w:rsidRPr="009415C9" w:rsidRDefault="009D387C" w:rsidP="00607DF1">
            <w:pPr>
              <w:jc w:val="center"/>
              <w:rPr>
                <w:rFonts w:ascii="Times New Roman" w:hAnsi="Times New Roman" w:cs="Times New Roman"/>
                <w:sz w:val="24"/>
                <w:szCs w:val="24"/>
              </w:rPr>
            </w:pPr>
            <w:r>
              <w:rPr>
                <w:rFonts w:ascii="Times New Roman" w:hAnsi="Times New Roman" w:cs="Times New Roman"/>
                <w:sz w:val="24"/>
                <w:szCs w:val="24"/>
              </w:rPr>
              <w:t>S</w:t>
            </w:r>
          </w:p>
        </w:tc>
        <w:tc>
          <w:tcPr>
            <w:tcW w:w="1496" w:type="dxa"/>
            <w:tcBorders>
              <w:top w:val="triple" w:sz="4" w:space="0" w:color="auto"/>
              <w:left w:val="double" w:sz="4" w:space="0" w:color="auto"/>
              <w:bottom w:val="triple" w:sz="4" w:space="0" w:color="auto"/>
              <w:right w:val="double" w:sz="4" w:space="0" w:color="auto"/>
            </w:tcBorders>
          </w:tcPr>
          <w:p w:rsidR="009D387C" w:rsidRPr="009415C9" w:rsidRDefault="009D387C" w:rsidP="00607DF1">
            <w:pPr>
              <w:jc w:val="center"/>
              <w:rPr>
                <w:rFonts w:ascii="Times New Roman" w:hAnsi="Times New Roman" w:cs="Times New Roman"/>
                <w:sz w:val="24"/>
                <w:szCs w:val="24"/>
              </w:rPr>
            </w:pPr>
            <w:r>
              <w:rPr>
                <w:rFonts w:ascii="Times New Roman" w:hAnsi="Times New Roman" w:cs="Times New Roman"/>
                <w:sz w:val="24"/>
                <w:szCs w:val="24"/>
              </w:rPr>
              <w:t>debutant</w:t>
            </w:r>
          </w:p>
        </w:tc>
        <w:tc>
          <w:tcPr>
            <w:tcW w:w="1499" w:type="dxa"/>
            <w:tcBorders>
              <w:top w:val="triple" w:sz="4" w:space="0" w:color="auto"/>
              <w:left w:val="double" w:sz="4" w:space="0" w:color="auto"/>
              <w:bottom w:val="triple" w:sz="4" w:space="0" w:color="auto"/>
              <w:right w:val="double" w:sz="4" w:space="0" w:color="auto"/>
            </w:tcBorders>
          </w:tcPr>
          <w:p w:rsidR="009D387C" w:rsidRPr="009415C9" w:rsidRDefault="009D387C" w:rsidP="00607DF1">
            <w:pPr>
              <w:jc w:val="center"/>
              <w:rPr>
                <w:rFonts w:ascii="Times New Roman" w:hAnsi="Times New Roman" w:cs="Times New Roman"/>
                <w:sz w:val="24"/>
                <w:szCs w:val="24"/>
              </w:rPr>
            </w:pPr>
            <w:r>
              <w:rPr>
                <w:rFonts w:ascii="Times New Roman" w:hAnsi="Times New Roman" w:cs="Times New Roman"/>
                <w:sz w:val="24"/>
                <w:szCs w:val="24"/>
              </w:rPr>
              <w:t>1</w:t>
            </w:r>
          </w:p>
        </w:tc>
        <w:tc>
          <w:tcPr>
            <w:tcW w:w="1496" w:type="dxa"/>
            <w:tcBorders>
              <w:top w:val="triple" w:sz="4" w:space="0" w:color="auto"/>
              <w:left w:val="double" w:sz="4" w:space="0" w:color="auto"/>
              <w:right w:val="triple" w:sz="4" w:space="0" w:color="auto"/>
            </w:tcBorders>
          </w:tcPr>
          <w:p w:rsidR="009D387C" w:rsidRPr="009415C9" w:rsidRDefault="009D387C" w:rsidP="00607DF1">
            <w:pPr>
              <w:jc w:val="center"/>
              <w:rPr>
                <w:rFonts w:ascii="Times New Roman" w:hAnsi="Times New Roman" w:cs="Times New Roman"/>
                <w:sz w:val="24"/>
                <w:szCs w:val="24"/>
              </w:rPr>
            </w:pPr>
            <w:r>
              <w:rPr>
                <w:rFonts w:ascii="Times New Roman" w:hAnsi="Times New Roman" w:cs="Times New Roman"/>
                <w:sz w:val="24"/>
                <w:szCs w:val="24"/>
              </w:rPr>
              <w:t>contractual</w:t>
            </w:r>
          </w:p>
        </w:tc>
      </w:tr>
      <w:tr w:rsidR="009D387C" w:rsidTr="00607DF1">
        <w:tc>
          <w:tcPr>
            <w:tcW w:w="9061" w:type="dxa"/>
            <w:gridSpan w:val="6"/>
            <w:tcBorders>
              <w:top w:val="triple" w:sz="4" w:space="0" w:color="auto"/>
              <w:left w:val="triple" w:sz="4" w:space="0" w:color="auto"/>
              <w:bottom w:val="triple" w:sz="4" w:space="0" w:color="auto"/>
              <w:right w:val="triple" w:sz="4" w:space="0" w:color="auto"/>
            </w:tcBorders>
          </w:tcPr>
          <w:p w:rsidR="009D387C" w:rsidRDefault="009D387C" w:rsidP="00607DF1">
            <w:pPr>
              <w:rPr>
                <w:rFonts w:ascii="Times New Roman" w:hAnsi="Times New Roman" w:cs="Times New Roman"/>
                <w:sz w:val="16"/>
                <w:szCs w:val="16"/>
              </w:rPr>
            </w:pPr>
          </w:p>
          <w:p w:rsidR="009D387C" w:rsidRDefault="009D387C" w:rsidP="00607DF1">
            <w:pPr>
              <w:rPr>
                <w:rFonts w:ascii="Times New Roman" w:hAnsi="Times New Roman" w:cs="Times New Roman"/>
                <w:sz w:val="16"/>
                <w:szCs w:val="16"/>
              </w:rPr>
            </w:pPr>
            <w:r>
              <w:rPr>
                <w:rFonts w:ascii="Times New Roman" w:hAnsi="Times New Roman" w:cs="Times New Roman"/>
                <w:sz w:val="24"/>
                <w:szCs w:val="24"/>
              </w:rPr>
              <w:t xml:space="preserve">                                                   FUNCȚII  DE  EXECUȚIE</w:t>
            </w:r>
          </w:p>
          <w:p w:rsidR="009D387C" w:rsidRPr="00FC7D6E" w:rsidRDefault="009D387C" w:rsidP="00607DF1">
            <w:pPr>
              <w:rPr>
                <w:rFonts w:ascii="Times New Roman" w:hAnsi="Times New Roman" w:cs="Times New Roman"/>
                <w:sz w:val="16"/>
                <w:szCs w:val="16"/>
              </w:rPr>
            </w:pPr>
          </w:p>
        </w:tc>
      </w:tr>
      <w:tr w:rsidR="009D387C" w:rsidTr="00607DF1">
        <w:tc>
          <w:tcPr>
            <w:tcW w:w="504" w:type="dxa"/>
            <w:tcBorders>
              <w:top w:val="triple" w:sz="4" w:space="0" w:color="auto"/>
              <w:left w:val="triple" w:sz="4" w:space="0" w:color="auto"/>
              <w:right w:val="double" w:sz="4" w:space="0" w:color="auto"/>
            </w:tcBorders>
          </w:tcPr>
          <w:p w:rsidR="009D387C" w:rsidRPr="009415C9" w:rsidRDefault="009D387C" w:rsidP="00607DF1">
            <w:pPr>
              <w:jc w:val="center"/>
              <w:rPr>
                <w:rFonts w:ascii="Times New Roman" w:hAnsi="Times New Roman" w:cs="Times New Roman"/>
                <w:sz w:val="24"/>
                <w:szCs w:val="24"/>
              </w:rPr>
            </w:pPr>
            <w:r>
              <w:rPr>
                <w:rFonts w:ascii="Times New Roman" w:hAnsi="Times New Roman" w:cs="Times New Roman"/>
                <w:sz w:val="24"/>
                <w:szCs w:val="24"/>
              </w:rPr>
              <w:t>2</w:t>
            </w:r>
          </w:p>
        </w:tc>
        <w:tc>
          <w:tcPr>
            <w:tcW w:w="2570" w:type="dxa"/>
            <w:tcBorders>
              <w:top w:val="triple" w:sz="4" w:space="0" w:color="auto"/>
              <w:left w:val="double" w:sz="4" w:space="0" w:color="auto"/>
              <w:right w:val="double" w:sz="4" w:space="0" w:color="auto"/>
            </w:tcBorders>
          </w:tcPr>
          <w:p w:rsidR="009D387C" w:rsidRPr="009415C9" w:rsidRDefault="009D387C" w:rsidP="00607DF1">
            <w:pPr>
              <w:rPr>
                <w:rFonts w:ascii="Times New Roman" w:hAnsi="Times New Roman" w:cs="Times New Roman"/>
                <w:sz w:val="24"/>
                <w:szCs w:val="24"/>
              </w:rPr>
            </w:pPr>
            <w:r>
              <w:rPr>
                <w:rFonts w:ascii="Times New Roman" w:hAnsi="Times New Roman" w:cs="Times New Roman"/>
                <w:sz w:val="24"/>
                <w:szCs w:val="24"/>
              </w:rPr>
              <w:t>psiholog</w:t>
            </w:r>
          </w:p>
        </w:tc>
        <w:tc>
          <w:tcPr>
            <w:tcW w:w="1496" w:type="dxa"/>
            <w:tcBorders>
              <w:top w:val="triple" w:sz="4" w:space="0" w:color="auto"/>
              <w:left w:val="double" w:sz="4" w:space="0" w:color="auto"/>
              <w:right w:val="double" w:sz="4" w:space="0" w:color="auto"/>
            </w:tcBorders>
          </w:tcPr>
          <w:p w:rsidR="009D387C" w:rsidRPr="009415C9" w:rsidRDefault="009D387C" w:rsidP="00607DF1">
            <w:pPr>
              <w:jc w:val="center"/>
              <w:rPr>
                <w:rFonts w:ascii="Times New Roman" w:hAnsi="Times New Roman" w:cs="Times New Roman"/>
                <w:sz w:val="24"/>
                <w:szCs w:val="24"/>
              </w:rPr>
            </w:pPr>
            <w:r>
              <w:rPr>
                <w:rFonts w:ascii="Times New Roman" w:hAnsi="Times New Roman" w:cs="Times New Roman"/>
                <w:sz w:val="24"/>
                <w:szCs w:val="24"/>
              </w:rPr>
              <w:t>S</w:t>
            </w:r>
          </w:p>
        </w:tc>
        <w:tc>
          <w:tcPr>
            <w:tcW w:w="1496" w:type="dxa"/>
            <w:tcBorders>
              <w:top w:val="triple" w:sz="4" w:space="0" w:color="auto"/>
              <w:left w:val="double" w:sz="4" w:space="0" w:color="auto"/>
              <w:right w:val="double" w:sz="4" w:space="0" w:color="auto"/>
            </w:tcBorders>
          </w:tcPr>
          <w:p w:rsidR="009D387C" w:rsidRPr="009415C9" w:rsidRDefault="009D387C" w:rsidP="00607DF1">
            <w:pPr>
              <w:jc w:val="center"/>
              <w:rPr>
                <w:rFonts w:ascii="Times New Roman" w:hAnsi="Times New Roman" w:cs="Times New Roman"/>
                <w:sz w:val="24"/>
                <w:szCs w:val="24"/>
              </w:rPr>
            </w:pPr>
            <w:r>
              <w:rPr>
                <w:rFonts w:ascii="Times New Roman" w:hAnsi="Times New Roman" w:cs="Times New Roman"/>
                <w:sz w:val="24"/>
                <w:szCs w:val="24"/>
              </w:rPr>
              <w:t>debutant</w:t>
            </w:r>
          </w:p>
        </w:tc>
        <w:tc>
          <w:tcPr>
            <w:tcW w:w="1499" w:type="dxa"/>
            <w:tcBorders>
              <w:top w:val="triple" w:sz="4" w:space="0" w:color="auto"/>
              <w:left w:val="double" w:sz="4" w:space="0" w:color="auto"/>
              <w:right w:val="double" w:sz="4" w:space="0" w:color="auto"/>
            </w:tcBorders>
          </w:tcPr>
          <w:p w:rsidR="009D387C" w:rsidRPr="009415C9" w:rsidRDefault="009D387C" w:rsidP="00607DF1">
            <w:pPr>
              <w:jc w:val="center"/>
              <w:rPr>
                <w:rFonts w:ascii="Times New Roman" w:hAnsi="Times New Roman" w:cs="Times New Roman"/>
                <w:sz w:val="24"/>
                <w:szCs w:val="24"/>
              </w:rPr>
            </w:pPr>
            <w:r>
              <w:rPr>
                <w:rFonts w:ascii="Times New Roman" w:hAnsi="Times New Roman" w:cs="Times New Roman"/>
                <w:sz w:val="24"/>
                <w:szCs w:val="24"/>
              </w:rPr>
              <w:t>1</w:t>
            </w:r>
          </w:p>
        </w:tc>
        <w:tc>
          <w:tcPr>
            <w:tcW w:w="1496" w:type="dxa"/>
            <w:tcBorders>
              <w:top w:val="triple" w:sz="4" w:space="0" w:color="auto"/>
              <w:left w:val="double" w:sz="4" w:space="0" w:color="auto"/>
              <w:right w:val="triple" w:sz="4" w:space="0" w:color="auto"/>
            </w:tcBorders>
          </w:tcPr>
          <w:p w:rsidR="009D387C" w:rsidRPr="009415C9" w:rsidRDefault="009D387C" w:rsidP="00607DF1">
            <w:pPr>
              <w:jc w:val="center"/>
              <w:rPr>
                <w:rFonts w:ascii="Times New Roman" w:hAnsi="Times New Roman" w:cs="Times New Roman"/>
                <w:sz w:val="24"/>
                <w:szCs w:val="24"/>
              </w:rPr>
            </w:pPr>
            <w:r>
              <w:rPr>
                <w:rFonts w:ascii="Times New Roman" w:hAnsi="Times New Roman" w:cs="Times New Roman"/>
                <w:sz w:val="24"/>
                <w:szCs w:val="24"/>
              </w:rPr>
              <w:t>contractual</w:t>
            </w:r>
          </w:p>
        </w:tc>
      </w:tr>
      <w:tr w:rsidR="009D387C" w:rsidTr="00607DF1">
        <w:tc>
          <w:tcPr>
            <w:tcW w:w="504" w:type="dxa"/>
            <w:tcBorders>
              <w:left w:val="triple" w:sz="4" w:space="0" w:color="auto"/>
              <w:right w:val="double" w:sz="4" w:space="0" w:color="auto"/>
            </w:tcBorders>
          </w:tcPr>
          <w:p w:rsidR="009D387C" w:rsidRPr="009415C9" w:rsidRDefault="009D387C" w:rsidP="00607DF1">
            <w:pPr>
              <w:jc w:val="center"/>
              <w:rPr>
                <w:rFonts w:ascii="Times New Roman" w:hAnsi="Times New Roman" w:cs="Times New Roman"/>
                <w:sz w:val="24"/>
                <w:szCs w:val="24"/>
              </w:rPr>
            </w:pPr>
            <w:r>
              <w:rPr>
                <w:rFonts w:ascii="Times New Roman" w:hAnsi="Times New Roman" w:cs="Times New Roman"/>
                <w:sz w:val="24"/>
                <w:szCs w:val="24"/>
              </w:rPr>
              <w:t>3</w:t>
            </w:r>
          </w:p>
        </w:tc>
        <w:tc>
          <w:tcPr>
            <w:tcW w:w="2570" w:type="dxa"/>
            <w:tcBorders>
              <w:left w:val="double" w:sz="4" w:space="0" w:color="auto"/>
              <w:right w:val="double" w:sz="4" w:space="0" w:color="auto"/>
            </w:tcBorders>
          </w:tcPr>
          <w:p w:rsidR="009D387C" w:rsidRPr="009415C9" w:rsidRDefault="009D387C" w:rsidP="00607DF1">
            <w:pPr>
              <w:rPr>
                <w:rFonts w:ascii="Times New Roman" w:hAnsi="Times New Roman" w:cs="Times New Roman"/>
                <w:sz w:val="24"/>
                <w:szCs w:val="24"/>
              </w:rPr>
            </w:pPr>
            <w:r>
              <w:rPr>
                <w:rFonts w:ascii="Times New Roman" w:hAnsi="Times New Roman" w:cs="Times New Roman"/>
                <w:sz w:val="24"/>
                <w:szCs w:val="24"/>
              </w:rPr>
              <w:t>asistent social</w:t>
            </w:r>
          </w:p>
        </w:tc>
        <w:tc>
          <w:tcPr>
            <w:tcW w:w="1496" w:type="dxa"/>
            <w:tcBorders>
              <w:left w:val="double" w:sz="4" w:space="0" w:color="auto"/>
              <w:right w:val="double" w:sz="4" w:space="0" w:color="auto"/>
            </w:tcBorders>
          </w:tcPr>
          <w:p w:rsidR="009D387C" w:rsidRPr="009415C9" w:rsidRDefault="009D387C" w:rsidP="00607DF1">
            <w:pPr>
              <w:jc w:val="center"/>
              <w:rPr>
                <w:rFonts w:ascii="Times New Roman" w:hAnsi="Times New Roman" w:cs="Times New Roman"/>
                <w:sz w:val="24"/>
                <w:szCs w:val="24"/>
              </w:rPr>
            </w:pPr>
            <w:r>
              <w:rPr>
                <w:rFonts w:ascii="Times New Roman" w:hAnsi="Times New Roman" w:cs="Times New Roman"/>
                <w:sz w:val="24"/>
                <w:szCs w:val="24"/>
              </w:rPr>
              <w:t>S</w:t>
            </w:r>
          </w:p>
        </w:tc>
        <w:tc>
          <w:tcPr>
            <w:tcW w:w="1496" w:type="dxa"/>
            <w:tcBorders>
              <w:left w:val="double" w:sz="4" w:space="0" w:color="auto"/>
              <w:right w:val="double" w:sz="4" w:space="0" w:color="auto"/>
            </w:tcBorders>
          </w:tcPr>
          <w:p w:rsidR="009D387C" w:rsidRPr="009415C9" w:rsidRDefault="009D387C" w:rsidP="00607DF1">
            <w:pPr>
              <w:jc w:val="center"/>
              <w:rPr>
                <w:rFonts w:ascii="Times New Roman" w:hAnsi="Times New Roman" w:cs="Times New Roman"/>
                <w:sz w:val="24"/>
                <w:szCs w:val="24"/>
              </w:rPr>
            </w:pPr>
            <w:r>
              <w:rPr>
                <w:rFonts w:ascii="Times New Roman" w:hAnsi="Times New Roman" w:cs="Times New Roman"/>
                <w:sz w:val="24"/>
                <w:szCs w:val="24"/>
              </w:rPr>
              <w:t>debutant</w:t>
            </w:r>
          </w:p>
        </w:tc>
        <w:tc>
          <w:tcPr>
            <w:tcW w:w="1499" w:type="dxa"/>
            <w:tcBorders>
              <w:left w:val="double" w:sz="4" w:space="0" w:color="auto"/>
              <w:right w:val="double" w:sz="4" w:space="0" w:color="auto"/>
            </w:tcBorders>
          </w:tcPr>
          <w:p w:rsidR="009D387C" w:rsidRPr="009415C9" w:rsidRDefault="009D387C" w:rsidP="00607DF1">
            <w:pPr>
              <w:jc w:val="center"/>
              <w:rPr>
                <w:rFonts w:ascii="Times New Roman" w:hAnsi="Times New Roman" w:cs="Times New Roman"/>
                <w:sz w:val="24"/>
                <w:szCs w:val="24"/>
              </w:rPr>
            </w:pPr>
            <w:r>
              <w:rPr>
                <w:rFonts w:ascii="Times New Roman" w:hAnsi="Times New Roman" w:cs="Times New Roman"/>
                <w:sz w:val="24"/>
                <w:szCs w:val="24"/>
              </w:rPr>
              <w:t>1</w:t>
            </w:r>
          </w:p>
        </w:tc>
        <w:tc>
          <w:tcPr>
            <w:tcW w:w="1496" w:type="dxa"/>
            <w:tcBorders>
              <w:left w:val="double" w:sz="4" w:space="0" w:color="auto"/>
              <w:right w:val="triple" w:sz="4" w:space="0" w:color="auto"/>
            </w:tcBorders>
          </w:tcPr>
          <w:p w:rsidR="009D387C" w:rsidRPr="009415C9" w:rsidRDefault="009D387C" w:rsidP="00607DF1">
            <w:pPr>
              <w:jc w:val="center"/>
              <w:rPr>
                <w:rFonts w:ascii="Times New Roman" w:hAnsi="Times New Roman" w:cs="Times New Roman"/>
                <w:sz w:val="24"/>
                <w:szCs w:val="24"/>
              </w:rPr>
            </w:pPr>
            <w:r>
              <w:rPr>
                <w:rFonts w:ascii="Times New Roman" w:hAnsi="Times New Roman" w:cs="Times New Roman"/>
                <w:sz w:val="24"/>
                <w:szCs w:val="24"/>
              </w:rPr>
              <w:t>contractual</w:t>
            </w:r>
          </w:p>
        </w:tc>
      </w:tr>
      <w:tr w:rsidR="009D387C" w:rsidTr="00607DF1">
        <w:tc>
          <w:tcPr>
            <w:tcW w:w="504" w:type="dxa"/>
            <w:tcBorders>
              <w:left w:val="triple" w:sz="4" w:space="0" w:color="auto"/>
              <w:right w:val="double" w:sz="4" w:space="0" w:color="auto"/>
            </w:tcBorders>
          </w:tcPr>
          <w:p w:rsidR="009D387C" w:rsidRPr="009415C9" w:rsidRDefault="009D387C" w:rsidP="00607DF1">
            <w:pPr>
              <w:jc w:val="center"/>
              <w:rPr>
                <w:rFonts w:ascii="Times New Roman" w:hAnsi="Times New Roman" w:cs="Times New Roman"/>
                <w:sz w:val="24"/>
                <w:szCs w:val="24"/>
              </w:rPr>
            </w:pPr>
            <w:r>
              <w:rPr>
                <w:rFonts w:ascii="Times New Roman" w:hAnsi="Times New Roman" w:cs="Times New Roman"/>
                <w:sz w:val="24"/>
                <w:szCs w:val="24"/>
              </w:rPr>
              <w:t>4</w:t>
            </w:r>
          </w:p>
        </w:tc>
        <w:tc>
          <w:tcPr>
            <w:tcW w:w="2570" w:type="dxa"/>
            <w:tcBorders>
              <w:left w:val="double" w:sz="4" w:space="0" w:color="auto"/>
              <w:right w:val="double" w:sz="4" w:space="0" w:color="auto"/>
            </w:tcBorders>
          </w:tcPr>
          <w:p w:rsidR="009D387C" w:rsidRPr="009415C9" w:rsidRDefault="009D387C" w:rsidP="00607DF1">
            <w:pPr>
              <w:rPr>
                <w:rFonts w:ascii="Times New Roman" w:hAnsi="Times New Roman" w:cs="Times New Roman"/>
                <w:sz w:val="24"/>
                <w:szCs w:val="24"/>
              </w:rPr>
            </w:pPr>
            <w:r>
              <w:rPr>
                <w:rFonts w:ascii="Times New Roman" w:hAnsi="Times New Roman" w:cs="Times New Roman"/>
                <w:sz w:val="24"/>
                <w:szCs w:val="24"/>
              </w:rPr>
              <w:t>asistent medical</w:t>
            </w:r>
          </w:p>
        </w:tc>
        <w:tc>
          <w:tcPr>
            <w:tcW w:w="1496" w:type="dxa"/>
            <w:tcBorders>
              <w:left w:val="double" w:sz="4" w:space="0" w:color="auto"/>
              <w:right w:val="double" w:sz="4" w:space="0" w:color="auto"/>
            </w:tcBorders>
          </w:tcPr>
          <w:p w:rsidR="009D387C" w:rsidRPr="009415C9" w:rsidRDefault="009D387C" w:rsidP="00607DF1">
            <w:pPr>
              <w:jc w:val="center"/>
              <w:rPr>
                <w:rFonts w:ascii="Times New Roman" w:hAnsi="Times New Roman" w:cs="Times New Roman"/>
                <w:sz w:val="24"/>
                <w:szCs w:val="24"/>
              </w:rPr>
            </w:pPr>
            <w:r>
              <w:rPr>
                <w:rFonts w:ascii="Times New Roman" w:hAnsi="Times New Roman" w:cs="Times New Roman"/>
                <w:sz w:val="24"/>
                <w:szCs w:val="24"/>
              </w:rPr>
              <w:t>M</w:t>
            </w:r>
          </w:p>
        </w:tc>
        <w:tc>
          <w:tcPr>
            <w:tcW w:w="1496" w:type="dxa"/>
            <w:tcBorders>
              <w:left w:val="double" w:sz="4" w:space="0" w:color="auto"/>
              <w:right w:val="double" w:sz="4" w:space="0" w:color="auto"/>
            </w:tcBorders>
          </w:tcPr>
          <w:p w:rsidR="009D387C" w:rsidRPr="009415C9" w:rsidRDefault="009D387C" w:rsidP="00607DF1">
            <w:pPr>
              <w:jc w:val="center"/>
              <w:rPr>
                <w:rFonts w:ascii="Times New Roman" w:hAnsi="Times New Roman" w:cs="Times New Roman"/>
                <w:sz w:val="24"/>
                <w:szCs w:val="24"/>
              </w:rPr>
            </w:pPr>
            <w:r>
              <w:rPr>
                <w:rFonts w:ascii="Times New Roman" w:hAnsi="Times New Roman" w:cs="Times New Roman"/>
                <w:sz w:val="24"/>
                <w:szCs w:val="24"/>
              </w:rPr>
              <w:t>debutant</w:t>
            </w:r>
          </w:p>
        </w:tc>
        <w:tc>
          <w:tcPr>
            <w:tcW w:w="1499" w:type="dxa"/>
            <w:tcBorders>
              <w:left w:val="double" w:sz="4" w:space="0" w:color="auto"/>
              <w:right w:val="double" w:sz="4" w:space="0" w:color="auto"/>
            </w:tcBorders>
          </w:tcPr>
          <w:p w:rsidR="009D387C" w:rsidRPr="009415C9" w:rsidRDefault="009D387C" w:rsidP="00607DF1">
            <w:pPr>
              <w:jc w:val="center"/>
              <w:rPr>
                <w:rFonts w:ascii="Times New Roman" w:hAnsi="Times New Roman" w:cs="Times New Roman"/>
                <w:sz w:val="24"/>
                <w:szCs w:val="24"/>
              </w:rPr>
            </w:pPr>
            <w:r>
              <w:rPr>
                <w:rFonts w:ascii="Times New Roman" w:hAnsi="Times New Roman" w:cs="Times New Roman"/>
                <w:sz w:val="24"/>
                <w:szCs w:val="24"/>
              </w:rPr>
              <w:t>1</w:t>
            </w:r>
          </w:p>
        </w:tc>
        <w:tc>
          <w:tcPr>
            <w:tcW w:w="1496" w:type="dxa"/>
            <w:tcBorders>
              <w:left w:val="double" w:sz="4" w:space="0" w:color="auto"/>
              <w:right w:val="triple" w:sz="4" w:space="0" w:color="auto"/>
            </w:tcBorders>
          </w:tcPr>
          <w:p w:rsidR="009D387C" w:rsidRPr="009415C9" w:rsidRDefault="009D387C" w:rsidP="00607DF1">
            <w:pPr>
              <w:jc w:val="center"/>
              <w:rPr>
                <w:rFonts w:ascii="Times New Roman" w:hAnsi="Times New Roman" w:cs="Times New Roman"/>
                <w:sz w:val="24"/>
                <w:szCs w:val="24"/>
              </w:rPr>
            </w:pPr>
            <w:r>
              <w:rPr>
                <w:rFonts w:ascii="Times New Roman" w:hAnsi="Times New Roman" w:cs="Times New Roman"/>
                <w:sz w:val="24"/>
                <w:szCs w:val="24"/>
              </w:rPr>
              <w:t>contractual</w:t>
            </w:r>
          </w:p>
        </w:tc>
      </w:tr>
      <w:tr w:rsidR="009D387C" w:rsidTr="00607DF1">
        <w:tc>
          <w:tcPr>
            <w:tcW w:w="504" w:type="dxa"/>
            <w:tcBorders>
              <w:left w:val="triple" w:sz="4" w:space="0" w:color="auto"/>
              <w:bottom w:val="triple" w:sz="4" w:space="0" w:color="auto"/>
              <w:right w:val="double" w:sz="4" w:space="0" w:color="auto"/>
            </w:tcBorders>
          </w:tcPr>
          <w:p w:rsidR="009D387C" w:rsidRPr="009415C9" w:rsidRDefault="009D387C" w:rsidP="00607DF1">
            <w:pPr>
              <w:jc w:val="center"/>
              <w:rPr>
                <w:rFonts w:ascii="Times New Roman" w:hAnsi="Times New Roman" w:cs="Times New Roman"/>
                <w:sz w:val="24"/>
                <w:szCs w:val="24"/>
              </w:rPr>
            </w:pPr>
            <w:r>
              <w:rPr>
                <w:rFonts w:ascii="Times New Roman" w:hAnsi="Times New Roman" w:cs="Times New Roman"/>
                <w:sz w:val="24"/>
                <w:szCs w:val="24"/>
              </w:rPr>
              <w:t>5</w:t>
            </w:r>
          </w:p>
        </w:tc>
        <w:tc>
          <w:tcPr>
            <w:tcW w:w="2570" w:type="dxa"/>
            <w:tcBorders>
              <w:left w:val="double" w:sz="4" w:space="0" w:color="auto"/>
              <w:bottom w:val="triple" w:sz="4" w:space="0" w:color="auto"/>
              <w:right w:val="double" w:sz="4" w:space="0" w:color="auto"/>
            </w:tcBorders>
          </w:tcPr>
          <w:p w:rsidR="009D387C" w:rsidRPr="009415C9" w:rsidRDefault="009D387C" w:rsidP="00607DF1">
            <w:pPr>
              <w:rPr>
                <w:rFonts w:ascii="Times New Roman" w:hAnsi="Times New Roman" w:cs="Times New Roman"/>
                <w:sz w:val="24"/>
                <w:szCs w:val="24"/>
              </w:rPr>
            </w:pPr>
            <w:r>
              <w:rPr>
                <w:rFonts w:ascii="Times New Roman" w:hAnsi="Times New Roman" w:cs="Times New Roman"/>
                <w:sz w:val="24"/>
                <w:szCs w:val="24"/>
              </w:rPr>
              <w:t>administrator</w:t>
            </w:r>
          </w:p>
        </w:tc>
        <w:tc>
          <w:tcPr>
            <w:tcW w:w="1496" w:type="dxa"/>
            <w:tcBorders>
              <w:left w:val="double" w:sz="4" w:space="0" w:color="auto"/>
              <w:bottom w:val="triple" w:sz="4" w:space="0" w:color="auto"/>
              <w:right w:val="double" w:sz="4" w:space="0" w:color="auto"/>
            </w:tcBorders>
          </w:tcPr>
          <w:p w:rsidR="009D387C" w:rsidRPr="009415C9" w:rsidRDefault="009D387C" w:rsidP="00607DF1">
            <w:pPr>
              <w:jc w:val="center"/>
              <w:rPr>
                <w:rFonts w:ascii="Times New Roman" w:hAnsi="Times New Roman" w:cs="Times New Roman"/>
                <w:sz w:val="24"/>
                <w:szCs w:val="24"/>
              </w:rPr>
            </w:pPr>
            <w:r>
              <w:rPr>
                <w:rFonts w:ascii="Times New Roman" w:hAnsi="Times New Roman" w:cs="Times New Roman"/>
                <w:sz w:val="24"/>
                <w:szCs w:val="24"/>
              </w:rPr>
              <w:t>M</w:t>
            </w:r>
          </w:p>
        </w:tc>
        <w:tc>
          <w:tcPr>
            <w:tcW w:w="1496" w:type="dxa"/>
            <w:tcBorders>
              <w:left w:val="double" w:sz="4" w:space="0" w:color="auto"/>
              <w:bottom w:val="triple" w:sz="4" w:space="0" w:color="auto"/>
              <w:right w:val="double" w:sz="4" w:space="0" w:color="auto"/>
            </w:tcBorders>
          </w:tcPr>
          <w:p w:rsidR="009D387C" w:rsidRPr="009415C9" w:rsidRDefault="009D387C" w:rsidP="00607DF1">
            <w:pPr>
              <w:jc w:val="center"/>
              <w:rPr>
                <w:rFonts w:ascii="Times New Roman" w:hAnsi="Times New Roman" w:cs="Times New Roman"/>
                <w:sz w:val="24"/>
                <w:szCs w:val="24"/>
              </w:rPr>
            </w:pPr>
            <w:r>
              <w:rPr>
                <w:rFonts w:ascii="Times New Roman" w:hAnsi="Times New Roman" w:cs="Times New Roman"/>
                <w:sz w:val="24"/>
                <w:szCs w:val="24"/>
              </w:rPr>
              <w:t>debutant</w:t>
            </w:r>
          </w:p>
        </w:tc>
        <w:tc>
          <w:tcPr>
            <w:tcW w:w="1499" w:type="dxa"/>
            <w:tcBorders>
              <w:left w:val="double" w:sz="4" w:space="0" w:color="auto"/>
              <w:bottom w:val="triple" w:sz="4" w:space="0" w:color="auto"/>
              <w:right w:val="double" w:sz="4" w:space="0" w:color="auto"/>
            </w:tcBorders>
          </w:tcPr>
          <w:p w:rsidR="009D387C" w:rsidRPr="009415C9" w:rsidRDefault="009D387C" w:rsidP="00607DF1">
            <w:pPr>
              <w:jc w:val="center"/>
              <w:rPr>
                <w:rFonts w:ascii="Times New Roman" w:hAnsi="Times New Roman" w:cs="Times New Roman"/>
                <w:sz w:val="24"/>
                <w:szCs w:val="24"/>
              </w:rPr>
            </w:pPr>
            <w:r>
              <w:rPr>
                <w:rFonts w:ascii="Times New Roman" w:hAnsi="Times New Roman" w:cs="Times New Roman"/>
                <w:sz w:val="24"/>
                <w:szCs w:val="24"/>
              </w:rPr>
              <w:t>1</w:t>
            </w:r>
          </w:p>
        </w:tc>
        <w:tc>
          <w:tcPr>
            <w:tcW w:w="1496" w:type="dxa"/>
            <w:tcBorders>
              <w:left w:val="double" w:sz="4" w:space="0" w:color="auto"/>
              <w:bottom w:val="triple" w:sz="4" w:space="0" w:color="auto"/>
              <w:right w:val="triple" w:sz="4" w:space="0" w:color="auto"/>
            </w:tcBorders>
          </w:tcPr>
          <w:p w:rsidR="009D387C" w:rsidRPr="009415C9" w:rsidRDefault="009D387C" w:rsidP="00607DF1">
            <w:pPr>
              <w:jc w:val="center"/>
              <w:rPr>
                <w:rFonts w:ascii="Times New Roman" w:hAnsi="Times New Roman" w:cs="Times New Roman"/>
                <w:sz w:val="24"/>
                <w:szCs w:val="24"/>
              </w:rPr>
            </w:pPr>
            <w:r>
              <w:rPr>
                <w:rFonts w:ascii="Times New Roman" w:hAnsi="Times New Roman" w:cs="Times New Roman"/>
                <w:sz w:val="24"/>
                <w:szCs w:val="24"/>
              </w:rPr>
              <w:t>contractual</w:t>
            </w:r>
          </w:p>
        </w:tc>
      </w:tr>
    </w:tbl>
    <w:p w:rsidR="009D387C" w:rsidRDefault="009D387C" w:rsidP="009D387C">
      <w:pPr>
        <w:spacing w:after="0" w:line="240" w:lineRule="auto"/>
        <w:rPr>
          <w:rFonts w:ascii="Times New Roman" w:hAnsi="Times New Roman" w:cs="Times New Roman"/>
          <w:b/>
          <w:bCs/>
          <w:sz w:val="24"/>
          <w:szCs w:val="24"/>
        </w:rPr>
      </w:pPr>
    </w:p>
    <w:p w:rsidR="009D387C" w:rsidRDefault="009D387C" w:rsidP="009D387C">
      <w:pPr>
        <w:spacing w:after="0" w:line="240" w:lineRule="auto"/>
        <w:rPr>
          <w:rFonts w:ascii="Times New Roman" w:hAnsi="Times New Roman" w:cs="Times New Roman"/>
          <w:b/>
          <w:bCs/>
          <w:sz w:val="24"/>
          <w:szCs w:val="24"/>
        </w:rPr>
      </w:pPr>
    </w:p>
    <w:p w:rsidR="00960F29" w:rsidRPr="0089437B" w:rsidRDefault="00960F29" w:rsidP="0089437B">
      <w:pPr>
        <w:spacing w:after="0"/>
        <w:ind w:firstLine="426"/>
        <w:jc w:val="both"/>
        <w:rPr>
          <w:rFonts w:ascii="Times New Roman" w:hAnsi="Times New Roman" w:cs="Times New Roman"/>
          <w:sz w:val="24"/>
          <w:szCs w:val="24"/>
        </w:rPr>
      </w:pPr>
    </w:p>
    <w:p w:rsidR="00960F29" w:rsidRPr="0089437B" w:rsidRDefault="00960F29" w:rsidP="0089437B">
      <w:pPr>
        <w:spacing w:after="0"/>
        <w:ind w:firstLine="426"/>
        <w:jc w:val="both"/>
        <w:rPr>
          <w:rFonts w:ascii="Times New Roman" w:eastAsia="Times New Roman" w:hAnsi="Times New Roman" w:cs="Times New Roman"/>
          <w:sz w:val="24"/>
          <w:szCs w:val="24"/>
          <w:shd w:val="clear" w:color="auto" w:fill="FFFFFF"/>
        </w:rPr>
      </w:pPr>
    </w:p>
    <w:p w:rsidR="00960F29" w:rsidRPr="0089437B" w:rsidRDefault="00960F29" w:rsidP="0089437B">
      <w:pPr>
        <w:spacing w:after="0"/>
        <w:ind w:firstLine="426"/>
        <w:jc w:val="both"/>
        <w:rPr>
          <w:rFonts w:ascii="Times New Roman" w:hAnsi="Times New Roman" w:cs="Times New Roman"/>
          <w:sz w:val="24"/>
          <w:szCs w:val="24"/>
        </w:rPr>
      </w:pPr>
    </w:p>
    <w:p w:rsidR="00FA0CF1" w:rsidRDefault="00FA0CF1" w:rsidP="00562E93">
      <w:pPr>
        <w:spacing w:after="0" w:line="240" w:lineRule="auto"/>
        <w:ind w:firstLine="426"/>
        <w:jc w:val="both"/>
        <w:rPr>
          <w:rFonts w:ascii="Times New Roman" w:hAnsi="Times New Roman" w:cs="Times New Roman"/>
          <w:b/>
          <w:bCs/>
          <w:sz w:val="24"/>
          <w:szCs w:val="24"/>
        </w:rPr>
      </w:pPr>
    </w:p>
    <w:p w:rsidR="008F2D56" w:rsidRDefault="008F2D56" w:rsidP="00562E93">
      <w:pPr>
        <w:spacing w:after="0" w:line="240" w:lineRule="auto"/>
        <w:ind w:firstLine="426"/>
        <w:jc w:val="both"/>
        <w:rPr>
          <w:rFonts w:ascii="Times New Roman" w:hAnsi="Times New Roman" w:cs="Times New Roman"/>
          <w:b/>
          <w:bCs/>
          <w:sz w:val="24"/>
          <w:szCs w:val="24"/>
        </w:rPr>
      </w:pPr>
    </w:p>
    <w:p w:rsidR="008F2D56" w:rsidRDefault="008F2D56" w:rsidP="00562E93">
      <w:pPr>
        <w:spacing w:after="0" w:line="240" w:lineRule="auto"/>
        <w:ind w:firstLine="426"/>
        <w:jc w:val="both"/>
        <w:rPr>
          <w:rFonts w:ascii="Times New Roman" w:hAnsi="Times New Roman" w:cs="Times New Roman"/>
          <w:b/>
          <w:bCs/>
          <w:sz w:val="24"/>
          <w:szCs w:val="24"/>
        </w:rPr>
      </w:pPr>
    </w:p>
    <w:p w:rsidR="008F2D56" w:rsidRDefault="008F2D56" w:rsidP="00562E93">
      <w:pPr>
        <w:spacing w:after="0" w:line="240" w:lineRule="auto"/>
        <w:ind w:firstLine="426"/>
        <w:jc w:val="both"/>
        <w:rPr>
          <w:rFonts w:ascii="Times New Roman" w:hAnsi="Times New Roman" w:cs="Times New Roman"/>
          <w:b/>
          <w:bCs/>
          <w:sz w:val="24"/>
          <w:szCs w:val="24"/>
        </w:rPr>
      </w:pPr>
    </w:p>
    <w:p w:rsidR="008F2D56" w:rsidRDefault="008F2D56" w:rsidP="00562E93">
      <w:pPr>
        <w:spacing w:after="0" w:line="240" w:lineRule="auto"/>
        <w:ind w:firstLine="426"/>
        <w:jc w:val="both"/>
        <w:rPr>
          <w:rFonts w:ascii="Times New Roman" w:hAnsi="Times New Roman" w:cs="Times New Roman"/>
          <w:b/>
          <w:bCs/>
          <w:sz w:val="24"/>
          <w:szCs w:val="24"/>
        </w:rPr>
      </w:pPr>
    </w:p>
    <w:p w:rsidR="008F2D56" w:rsidRDefault="008F2D56" w:rsidP="00562E93">
      <w:pPr>
        <w:spacing w:after="0" w:line="240" w:lineRule="auto"/>
        <w:ind w:firstLine="426"/>
        <w:jc w:val="both"/>
        <w:rPr>
          <w:rFonts w:ascii="Times New Roman" w:hAnsi="Times New Roman" w:cs="Times New Roman"/>
          <w:b/>
          <w:bCs/>
          <w:sz w:val="24"/>
          <w:szCs w:val="24"/>
        </w:rPr>
      </w:pPr>
    </w:p>
    <w:p w:rsidR="008F2D56" w:rsidRDefault="008F2D56" w:rsidP="00562E93">
      <w:pPr>
        <w:spacing w:after="0" w:line="240" w:lineRule="auto"/>
        <w:ind w:firstLine="426"/>
        <w:jc w:val="both"/>
        <w:rPr>
          <w:rFonts w:ascii="Times New Roman" w:hAnsi="Times New Roman" w:cs="Times New Roman"/>
          <w:b/>
          <w:bCs/>
          <w:sz w:val="24"/>
          <w:szCs w:val="24"/>
        </w:rPr>
      </w:pPr>
    </w:p>
    <w:p w:rsidR="008F2D56" w:rsidRDefault="008F2D56" w:rsidP="00562E93">
      <w:pPr>
        <w:spacing w:after="0" w:line="240" w:lineRule="auto"/>
        <w:ind w:firstLine="426"/>
        <w:jc w:val="both"/>
        <w:rPr>
          <w:rFonts w:ascii="Times New Roman" w:hAnsi="Times New Roman" w:cs="Times New Roman"/>
          <w:b/>
          <w:bCs/>
          <w:sz w:val="24"/>
          <w:szCs w:val="24"/>
        </w:rPr>
      </w:pPr>
    </w:p>
    <w:p w:rsidR="008F2D56" w:rsidRDefault="008F2D56" w:rsidP="00562E93">
      <w:pPr>
        <w:spacing w:after="0" w:line="240" w:lineRule="auto"/>
        <w:ind w:firstLine="426"/>
        <w:jc w:val="both"/>
        <w:rPr>
          <w:rFonts w:ascii="Times New Roman" w:hAnsi="Times New Roman" w:cs="Times New Roman"/>
          <w:b/>
          <w:bCs/>
          <w:sz w:val="24"/>
          <w:szCs w:val="24"/>
        </w:rPr>
      </w:pPr>
    </w:p>
    <w:p w:rsidR="008F2D56" w:rsidRDefault="008F2D56" w:rsidP="00562E93">
      <w:pPr>
        <w:spacing w:after="0" w:line="240" w:lineRule="auto"/>
        <w:ind w:firstLine="426"/>
        <w:jc w:val="both"/>
        <w:rPr>
          <w:rFonts w:ascii="Times New Roman" w:hAnsi="Times New Roman" w:cs="Times New Roman"/>
          <w:b/>
          <w:bCs/>
          <w:sz w:val="24"/>
          <w:szCs w:val="24"/>
        </w:rPr>
      </w:pPr>
    </w:p>
    <w:p w:rsidR="008F2D56" w:rsidRDefault="008F2D56" w:rsidP="00562E93">
      <w:pPr>
        <w:spacing w:after="0" w:line="240" w:lineRule="auto"/>
        <w:ind w:firstLine="426"/>
        <w:jc w:val="both"/>
        <w:rPr>
          <w:rFonts w:ascii="Times New Roman" w:hAnsi="Times New Roman" w:cs="Times New Roman"/>
          <w:b/>
          <w:bCs/>
          <w:sz w:val="24"/>
          <w:szCs w:val="24"/>
        </w:rPr>
      </w:pPr>
    </w:p>
    <w:p w:rsidR="008F2D56" w:rsidRDefault="008F2D56" w:rsidP="00562E93">
      <w:pPr>
        <w:spacing w:after="0" w:line="240" w:lineRule="auto"/>
        <w:ind w:firstLine="426"/>
        <w:jc w:val="both"/>
        <w:rPr>
          <w:rFonts w:ascii="Times New Roman" w:hAnsi="Times New Roman" w:cs="Times New Roman"/>
          <w:b/>
          <w:bCs/>
          <w:sz w:val="24"/>
          <w:szCs w:val="24"/>
        </w:rPr>
      </w:pPr>
    </w:p>
    <w:p w:rsidR="008F2D56" w:rsidRDefault="008F2D56" w:rsidP="00562E93">
      <w:pPr>
        <w:spacing w:after="0" w:line="240" w:lineRule="auto"/>
        <w:ind w:firstLine="426"/>
        <w:jc w:val="both"/>
        <w:rPr>
          <w:rFonts w:ascii="Times New Roman" w:hAnsi="Times New Roman" w:cs="Times New Roman"/>
          <w:b/>
          <w:bCs/>
          <w:sz w:val="24"/>
          <w:szCs w:val="24"/>
        </w:rPr>
      </w:pPr>
    </w:p>
    <w:p w:rsidR="008F2D56" w:rsidRDefault="008F2D56" w:rsidP="00562E93">
      <w:pPr>
        <w:spacing w:after="0" w:line="240" w:lineRule="auto"/>
        <w:ind w:firstLine="426"/>
        <w:jc w:val="both"/>
        <w:rPr>
          <w:rFonts w:ascii="Times New Roman" w:hAnsi="Times New Roman" w:cs="Times New Roman"/>
          <w:b/>
          <w:bCs/>
          <w:sz w:val="24"/>
          <w:szCs w:val="24"/>
        </w:rPr>
      </w:pPr>
    </w:p>
    <w:p w:rsidR="008F2D56" w:rsidRDefault="008F2D56" w:rsidP="00562E93">
      <w:pPr>
        <w:spacing w:after="0" w:line="240" w:lineRule="auto"/>
        <w:ind w:firstLine="426"/>
        <w:jc w:val="both"/>
        <w:rPr>
          <w:rFonts w:ascii="Times New Roman" w:hAnsi="Times New Roman" w:cs="Times New Roman"/>
          <w:b/>
          <w:bCs/>
          <w:sz w:val="24"/>
          <w:szCs w:val="24"/>
        </w:rPr>
      </w:pPr>
    </w:p>
    <w:p w:rsidR="008F2D56" w:rsidRDefault="008F2D56" w:rsidP="00562E93">
      <w:pPr>
        <w:spacing w:after="0" w:line="240" w:lineRule="auto"/>
        <w:ind w:firstLine="426"/>
        <w:jc w:val="both"/>
        <w:rPr>
          <w:rFonts w:ascii="Times New Roman" w:hAnsi="Times New Roman" w:cs="Times New Roman"/>
          <w:b/>
          <w:bCs/>
          <w:sz w:val="24"/>
          <w:szCs w:val="24"/>
        </w:rPr>
      </w:pPr>
    </w:p>
    <w:p w:rsidR="008F2D56" w:rsidRDefault="008F2D56" w:rsidP="00562E93">
      <w:pPr>
        <w:spacing w:after="0" w:line="240" w:lineRule="auto"/>
        <w:ind w:firstLine="426"/>
        <w:jc w:val="both"/>
        <w:rPr>
          <w:rFonts w:ascii="Times New Roman" w:hAnsi="Times New Roman" w:cs="Times New Roman"/>
          <w:b/>
          <w:bCs/>
          <w:sz w:val="24"/>
          <w:szCs w:val="24"/>
        </w:rPr>
      </w:pPr>
    </w:p>
    <w:p w:rsidR="008F2D56" w:rsidRDefault="008F2D56" w:rsidP="00562E93">
      <w:pPr>
        <w:spacing w:after="0" w:line="240" w:lineRule="auto"/>
        <w:ind w:firstLine="426"/>
        <w:jc w:val="both"/>
        <w:rPr>
          <w:rFonts w:ascii="Times New Roman" w:hAnsi="Times New Roman" w:cs="Times New Roman"/>
          <w:b/>
          <w:bCs/>
          <w:sz w:val="24"/>
          <w:szCs w:val="24"/>
        </w:rPr>
      </w:pPr>
    </w:p>
    <w:p w:rsidR="008F2D56" w:rsidRDefault="008F2D56" w:rsidP="00562E93">
      <w:pPr>
        <w:spacing w:after="0" w:line="240" w:lineRule="auto"/>
        <w:ind w:firstLine="426"/>
        <w:jc w:val="both"/>
        <w:rPr>
          <w:rFonts w:ascii="Times New Roman" w:hAnsi="Times New Roman" w:cs="Times New Roman"/>
          <w:b/>
          <w:bCs/>
          <w:sz w:val="24"/>
          <w:szCs w:val="24"/>
        </w:rPr>
      </w:pPr>
    </w:p>
    <w:p w:rsidR="008F2D56" w:rsidRDefault="008F2D56" w:rsidP="00562E93">
      <w:pPr>
        <w:spacing w:after="0" w:line="240" w:lineRule="auto"/>
        <w:ind w:firstLine="426"/>
        <w:jc w:val="both"/>
        <w:rPr>
          <w:rFonts w:ascii="Times New Roman" w:hAnsi="Times New Roman" w:cs="Times New Roman"/>
          <w:b/>
          <w:bCs/>
          <w:sz w:val="24"/>
          <w:szCs w:val="24"/>
        </w:rPr>
      </w:pPr>
    </w:p>
    <w:p w:rsidR="008F2D56" w:rsidRDefault="008F2D56" w:rsidP="00562E93">
      <w:pPr>
        <w:spacing w:after="0" w:line="240" w:lineRule="auto"/>
        <w:ind w:firstLine="426"/>
        <w:jc w:val="both"/>
        <w:rPr>
          <w:rFonts w:ascii="Times New Roman" w:hAnsi="Times New Roman" w:cs="Times New Roman"/>
          <w:b/>
          <w:bCs/>
          <w:sz w:val="24"/>
          <w:szCs w:val="24"/>
        </w:rPr>
      </w:pPr>
    </w:p>
    <w:p w:rsidR="008F2D56" w:rsidRDefault="008F2D56" w:rsidP="00562E93">
      <w:pPr>
        <w:spacing w:after="0" w:line="240" w:lineRule="auto"/>
        <w:ind w:firstLine="426"/>
        <w:jc w:val="both"/>
        <w:rPr>
          <w:rFonts w:ascii="Times New Roman" w:hAnsi="Times New Roman" w:cs="Times New Roman"/>
          <w:b/>
          <w:bCs/>
          <w:sz w:val="24"/>
          <w:szCs w:val="24"/>
        </w:rPr>
      </w:pPr>
    </w:p>
    <w:p w:rsidR="008F2D56" w:rsidRDefault="008F2D56" w:rsidP="00562E93">
      <w:pPr>
        <w:spacing w:after="0" w:line="240" w:lineRule="auto"/>
        <w:ind w:firstLine="426"/>
        <w:jc w:val="both"/>
        <w:rPr>
          <w:rFonts w:ascii="Times New Roman" w:hAnsi="Times New Roman" w:cs="Times New Roman"/>
          <w:b/>
          <w:bCs/>
          <w:sz w:val="24"/>
          <w:szCs w:val="24"/>
        </w:rPr>
      </w:pPr>
    </w:p>
    <w:p w:rsidR="008F2D56" w:rsidRDefault="008F2D56" w:rsidP="00562E93">
      <w:pPr>
        <w:spacing w:after="0" w:line="240" w:lineRule="auto"/>
        <w:ind w:firstLine="426"/>
        <w:jc w:val="both"/>
        <w:rPr>
          <w:rFonts w:ascii="Times New Roman" w:hAnsi="Times New Roman" w:cs="Times New Roman"/>
          <w:b/>
          <w:bCs/>
          <w:sz w:val="24"/>
          <w:szCs w:val="24"/>
        </w:rPr>
      </w:pPr>
    </w:p>
    <w:p w:rsidR="008F2D56" w:rsidRDefault="008F2D56" w:rsidP="00562E93">
      <w:pPr>
        <w:spacing w:after="0" w:line="240" w:lineRule="auto"/>
        <w:ind w:firstLine="426"/>
        <w:jc w:val="both"/>
        <w:rPr>
          <w:rFonts w:ascii="Times New Roman" w:hAnsi="Times New Roman" w:cs="Times New Roman"/>
          <w:b/>
          <w:bCs/>
          <w:sz w:val="24"/>
          <w:szCs w:val="24"/>
        </w:rPr>
      </w:pPr>
    </w:p>
    <w:p w:rsidR="008F2D56" w:rsidRDefault="008F2D56" w:rsidP="00562E93">
      <w:pPr>
        <w:spacing w:after="0" w:line="240" w:lineRule="auto"/>
        <w:ind w:firstLine="426"/>
        <w:jc w:val="both"/>
        <w:rPr>
          <w:rFonts w:ascii="Times New Roman" w:hAnsi="Times New Roman" w:cs="Times New Roman"/>
          <w:b/>
          <w:bCs/>
          <w:sz w:val="24"/>
          <w:szCs w:val="24"/>
        </w:rPr>
      </w:pPr>
    </w:p>
    <w:p w:rsidR="008F2D56" w:rsidRDefault="008F2D56" w:rsidP="00562E93">
      <w:pPr>
        <w:spacing w:after="0" w:line="240" w:lineRule="auto"/>
        <w:ind w:firstLine="426"/>
        <w:jc w:val="both"/>
        <w:rPr>
          <w:rFonts w:ascii="Times New Roman" w:hAnsi="Times New Roman" w:cs="Times New Roman"/>
          <w:b/>
          <w:bCs/>
          <w:sz w:val="24"/>
          <w:szCs w:val="24"/>
        </w:rPr>
      </w:pPr>
    </w:p>
    <w:p w:rsidR="00960F29" w:rsidRDefault="00960F29" w:rsidP="00562E93">
      <w:pPr>
        <w:spacing w:after="0" w:line="240" w:lineRule="auto"/>
        <w:ind w:firstLine="426"/>
        <w:jc w:val="both"/>
        <w:rPr>
          <w:rFonts w:ascii="Times New Roman" w:hAnsi="Times New Roman" w:cs="Times New Roman"/>
          <w:b/>
          <w:bCs/>
          <w:sz w:val="24"/>
          <w:szCs w:val="24"/>
        </w:rPr>
      </w:pPr>
    </w:p>
    <w:p w:rsidR="00960F29" w:rsidRDefault="00960F29" w:rsidP="00562E93">
      <w:pPr>
        <w:spacing w:after="0" w:line="240" w:lineRule="auto"/>
        <w:ind w:firstLine="426"/>
        <w:jc w:val="both"/>
        <w:rPr>
          <w:rFonts w:ascii="Times New Roman" w:hAnsi="Times New Roman" w:cs="Times New Roman"/>
          <w:b/>
          <w:bCs/>
          <w:sz w:val="24"/>
          <w:szCs w:val="24"/>
        </w:rPr>
      </w:pPr>
    </w:p>
    <w:p w:rsidR="00960F29" w:rsidRDefault="00960F29" w:rsidP="00562E93">
      <w:pPr>
        <w:spacing w:after="0" w:line="240" w:lineRule="auto"/>
        <w:ind w:firstLine="426"/>
        <w:jc w:val="both"/>
        <w:rPr>
          <w:rFonts w:ascii="Times New Roman" w:hAnsi="Times New Roman" w:cs="Times New Roman"/>
          <w:b/>
          <w:bCs/>
          <w:sz w:val="24"/>
          <w:szCs w:val="24"/>
        </w:rPr>
      </w:pPr>
    </w:p>
    <w:p w:rsidR="00960F29" w:rsidRDefault="00960F29" w:rsidP="00562E93">
      <w:pPr>
        <w:spacing w:after="0" w:line="240" w:lineRule="auto"/>
        <w:ind w:firstLine="426"/>
        <w:jc w:val="both"/>
        <w:rPr>
          <w:rFonts w:ascii="Times New Roman" w:hAnsi="Times New Roman" w:cs="Times New Roman"/>
          <w:b/>
          <w:bCs/>
          <w:sz w:val="24"/>
          <w:szCs w:val="24"/>
        </w:rPr>
      </w:pPr>
    </w:p>
    <w:p w:rsidR="00960F29" w:rsidRDefault="00960F29" w:rsidP="00562E93">
      <w:pPr>
        <w:spacing w:after="0" w:line="240" w:lineRule="auto"/>
        <w:ind w:firstLine="426"/>
        <w:jc w:val="both"/>
        <w:rPr>
          <w:rFonts w:ascii="Times New Roman" w:hAnsi="Times New Roman" w:cs="Times New Roman"/>
          <w:b/>
          <w:bCs/>
          <w:sz w:val="24"/>
          <w:szCs w:val="24"/>
        </w:rPr>
      </w:pPr>
    </w:p>
    <w:p w:rsidR="00960F29" w:rsidRDefault="00960F29" w:rsidP="00562E93">
      <w:pPr>
        <w:spacing w:after="0" w:line="240" w:lineRule="auto"/>
        <w:ind w:firstLine="426"/>
        <w:jc w:val="both"/>
        <w:rPr>
          <w:rFonts w:ascii="Times New Roman" w:hAnsi="Times New Roman" w:cs="Times New Roman"/>
          <w:b/>
          <w:bCs/>
          <w:sz w:val="24"/>
          <w:szCs w:val="24"/>
        </w:rPr>
      </w:pPr>
    </w:p>
    <w:p w:rsidR="00960F29" w:rsidRDefault="00960F29" w:rsidP="00562E93">
      <w:pPr>
        <w:spacing w:after="0" w:line="240" w:lineRule="auto"/>
        <w:ind w:firstLine="426"/>
        <w:jc w:val="both"/>
        <w:rPr>
          <w:rFonts w:ascii="Times New Roman" w:hAnsi="Times New Roman" w:cs="Times New Roman"/>
          <w:b/>
          <w:bCs/>
          <w:sz w:val="24"/>
          <w:szCs w:val="24"/>
        </w:rPr>
      </w:pPr>
    </w:p>
    <w:p w:rsidR="00960F29" w:rsidRDefault="00960F29" w:rsidP="00562E93">
      <w:pPr>
        <w:spacing w:after="0" w:line="240" w:lineRule="auto"/>
        <w:ind w:firstLine="426"/>
        <w:jc w:val="both"/>
        <w:rPr>
          <w:rFonts w:ascii="Times New Roman" w:hAnsi="Times New Roman" w:cs="Times New Roman"/>
          <w:b/>
          <w:bCs/>
          <w:sz w:val="24"/>
          <w:szCs w:val="24"/>
        </w:rPr>
      </w:pPr>
    </w:p>
    <w:p w:rsidR="00960F29" w:rsidRDefault="00960F29" w:rsidP="00562E93">
      <w:pPr>
        <w:spacing w:after="0" w:line="240" w:lineRule="auto"/>
        <w:ind w:firstLine="426"/>
        <w:jc w:val="both"/>
        <w:rPr>
          <w:rFonts w:ascii="Times New Roman" w:hAnsi="Times New Roman" w:cs="Times New Roman"/>
          <w:b/>
          <w:bCs/>
          <w:sz w:val="24"/>
          <w:szCs w:val="24"/>
        </w:rPr>
      </w:pPr>
    </w:p>
    <w:p w:rsidR="00960F29" w:rsidRDefault="00960F29" w:rsidP="00562E93">
      <w:pPr>
        <w:spacing w:after="0" w:line="240" w:lineRule="auto"/>
        <w:ind w:firstLine="426"/>
        <w:jc w:val="both"/>
        <w:rPr>
          <w:rFonts w:ascii="Times New Roman" w:hAnsi="Times New Roman" w:cs="Times New Roman"/>
          <w:b/>
          <w:bCs/>
          <w:sz w:val="24"/>
          <w:szCs w:val="24"/>
        </w:rPr>
      </w:pPr>
    </w:p>
    <w:p w:rsidR="00960F29" w:rsidRDefault="00960F29" w:rsidP="00562E93">
      <w:pPr>
        <w:spacing w:after="0" w:line="240" w:lineRule="auto"/>
        <w:ind w:firstLine="426"/>
        <w:jc w:val="both"/>
        <w:rPr>
          <w:rFonts w:ascii="Times New Roman" w:hAnsi="Times New Roman" w:cs="Times New Roman"/>
          <w:b/>
          <w:bCs/>
          <w:sz w:val="24"/>
          <w:szCs w:val="24"/>
        </w:rPr>
      </w:pPr>
    </w:p>
    <w:p w:rsidR="00960F29" w:rsidRDefault="00960F29" w:rsidP="00562E93">
      <w:pPr>
        <w:spacing w:after="0" w:line="240" w:lineRule="auto"/>
        <w:ind w:firstLine="426"/>
        <w:jc w:val="both"/>
        <w:rPr>
          <w:rFonts w:ascii="Times New Roman" w:hAnsi="Times New Roman" w:cs="Times New Roman"/>
          <w:b/>
          <w:bCs/>
          <w:sz w:val="24"/>
          <w:szCs w:val="24"/>
        </w:rPr>
      </w:pPr>
    </w:p>
    <w:p w:rsidR="00960F29" w:rsidRDefault="00960F29" w:rsidP="00562E93">
      <w:pPr>
        <w:spacing w:after="0" w:line="240" w:lineRule="auto"/>
        <w:ind w:firstLine="426"/>
        <w:jc w:val="both"/>
        <w:rPr>
          <w:rFonts w:ascii="Times New Roman" w:hAnsi="Times New Roman" w:cs="Times New Roman"/>
          <w:b/>
          <w:bCs/>
          <w:sz w:val="24"/>
          <w:szCs w:val="24"/>
        </w:rPr>
      </w:pPr>
    </w:p>
    <w:p w:rsidR="00960F29" w:rsidRDefault="00960F29" w:rsidP="00562E93">
      <w:pPr>
        <w:spacing w:after="0" w:line="240" w:lineRule="auto"/>
        <w:ind w:firstLine="426"/>
        <w:jc w:val="both"/>
        <w:rPr>
          <w:rFonts w:ascii="Times New Roman" w:hAnsi="Times New Roman" w:cs="Times New Roman"/>
          <w:b/>
          <w:bCs/>
          <w:sz w:val="24"/>
          <w:szCs w:val="24"/>
        </w:rPr>
      </w:pPr>
    </w:p>
    <w:p w:rsidR="00960F29" w:rsidRDefault="00960F29" w:rsidP="00562E93">
      <w:pPr>
        <w:spacing w:after="0" w:line="240" w:lineRule="auto"/>
        <w:ind w:firstLine="426"/>
        <w:jc w:val="both"/>
        <w:rPr>
          <w:rFonts w:ascii="Times New Roman" w:hAnsi="Times New Roman" w:cs="Times New Roman"/>
          <w:b/>
          <w:bCs/>
          <w:sz w:val="24"/>
          <w:szCs w:val="24"/>
        </w:rPr>
      </w:pPr>
    </w:p>
    <w:p w:rsidR="00960F29" w:rsidRDefault="00960F29" w:rsidP="00562E93">
      <w:pPr>
        <w:spacing w:after="0" w:line="240" w:lineRule="auto"/>
        <w:ind w:firstLine="426"/>
        <w:jc w:val="both"/>
        <w:rPr>
          <w:rFonts w:ascii="Times New Roman" w:hAnsi="Times New Roman" w:cs="Times New Roman"/>
          <w:b/>
          <w:bCs/>
          <w:sz w:val="24"/>
          <w:szCs w:val="24"/>
        </w:rPr>
      </w:pPr>
    </w:p>
    <w:p w:rsidR="00960F29" w:rsidRDefault="00960F29" w:rsidP="00562E93">
      <w:pPr>
        <w:spacing w:after="0" w:line="240" w:lineRule="auto"/>
        <w:ind w:firstLine="426"/>
        <w:jc w:val="both"/>
        <w:rPr>
          <w:rFonts w:ascii="Times New Roman" w:hAnsi="Times New Roman" w:cs="Times New Roman"/>
          <w:b/>
          <w:bCs/>
          <w:sz w:val="24"/>
          <w:szCs w:val="24"/>
        </w:rPr>
      </w:pPr>
    </w:p>
    <w:p w:rsidR="00960F29" w:rsidRDefault="00960F29" w:rsidP="00562E93">
      <w:pPr>
        <w:spacing w:after="0" w:line="240" w:lineRule="auto"/>
        <w:ind w:firstLine="426"/>
        <w:jc w:val="both"/>
        <w:rPr>
          <w:rFonts w:ascii="Times New Roman" w:hAnsi="Times New Roman" w:cs="Times New Roman"/>
          <w:b/>
          <w:bCs/>
          <w:sz w:val="24"/>
          <w:szCs w:val="24"/>
        </w:rPr>
      </w:pPr>
    </w:p>
    <w:p w:rsidR="00960F29" w:rsidRDefault="00960F29" w:rsidP="00562E93">
      <w:pPr>
        <w:spacing w:after="0" w:line="240" w:lineRule="auto"/>
        <w:ind w:firstLine="426"/>
        <w:jc w:val="both"/>
        <w:rPr>
          <w:rFonts w:ascii="Times New Roman" w:hAnsi="Times New Roman" w:cs="Times New Roman"/>
          <w:b/>
          <w:bCs/>
          <w:sz w:val="24"/>
          <w:szCs w:val="24"/>
        </w:rPr>
      </w:pPr>
    </w:p>
    <w:p w:rsidR="00960F29" w:rsidRDefault="00960F29" w:rsidP="00562E93">
      <w:pPr>
        <w:spacing w:after="0" w:line="240" w:lineRule="auto"/>
        <w:ind w:firstLine="426"/>
        <w:jc w:val="both"/>
        <w:rPr>
          <w:rFonts w:ascii="Times New Roman" w:hAnsi="Times New Roman" w:cs="Times New Roman"/>
          <w:b/>
          <w:bCs/>
          <w:sz w:val="24"/>
          <w:szCs w:val="24"/>
        </w:rPr>
      </w:pPr>
    </w:p>
    <w:p w:rsidR="00960F29" w:rsidRDefault="00960F29" w:rsidP="00562E93">
      <w:pPr>
        <w:spacing w:after="0" w:line="240" w:lineRule="auto"/>
        <w:ind w:firstLine="426"/>
        <w:jc w:val="both"/>
        <w:rPr>
          <w:rFonts w:ascii="Times New Roman" w:hAnsi="Times New Roman" w:cs="Times New Roman"/>
          <w:b/>
          <w:bCs/>
          <w:sz w:val="24"/>
          <w:szCs w:val="24"/>
        </w:rPr>
      </w:pPr>
    </w:p>
    <w:p w:rsidR="00960F29" w:rsidRDefault="00960F29" w:rsidP="00562E93">
      <w:pPr>
        <w:spacing w:after="0" w:line="240" w:lineRule="auto"/>
        <w:ind w:firstLine="426"/>
        <w:jc w:val="both"/>
        <w:rPr>
          <w:rFonts w:ascii="Times New Roman" w:hAnsi="Times New Roman" w:cs="Times New Roman"/>
          <w:b/>
          <w:bCs/>
          <w:sz w:val="24"/>
          <w:szCs w:val="24"/>
        </w:rPr>
      </w:pPr>
    </w:p>
    <w:p w:rsidR="00960F29" w:rsidRDefault="00960F29" w:rsidP="00562E93">
      <w:pPr>
        <w:spacing w:after="0" w:line="240" w:lineRule="auto"/>
        <w:ind w:firstLine="426"/>
        <w:jc w:val="both"/>
        <w:rPr>
          <w:rFonts w:ascii="Times New Roman" w:hAnsi="Times New Roman" w:cs="Times New Roman"/>
          <w:b/>
          <w:bCs/>
          <w:sz w:val="24"/>
          <w:szCs w:val="24"/>
        </w:rPr>
      </w:pPr>
    </w:p>
    <w:p w:rsidR="00960F29" w:rsidRDefault="00960F29" w:rsidP="00562E93">
      <w:pPr>
        <w:spacing w:after="0" w:line="240" w:lineRule="auto"/>
        <w:ind w:firstLine="426"/>
        <w:jc w:val="both"/>
        <w:rPr>
          <w:rFonts w:ascii="Times New Roman" w:hAnsi="Times New Roman" w:cs="Times New Roman"/>
          <w:b/>
          <w:bCs/>
          <w:sz w:val="24"/>
          <w:szCs w:val="24"/>
        </w:rPr>
      </w:pPr>
    </w:p>
    <w:p w:rsidR="00960F29" w:rsidRDefault="00960F29" w:rsidP="00562E93">
      <w:pPr>
        <w:spacing w:after="0" w:line="240" w:lineRule="auto"/>
        <w:ind w:firstLine="426"/>
        <w:jc w:val="both"/>
        <w:rPr>
          <w:rFonts w:ascii="Times New Roman" w:hAnsi="Times New Roman" w:cs="Times New Roman"/>
          <w:b/>
          <w:bCs/>
          <w:sz w:val="24"/>
          <w:szCs w:val="24"/>
        </w:rPr>
      </w:pPr>
    </w:p>
    <w:p w:rsidR="00960F29" w:rsidRDefault="00960F29" w:rsidP="00562E93">
      <w:pPr>
        <w:spacing w:after="0" w:line="240" w:lineRule="auto"/>
        <w:ind w:firstLine="426"/>
        <w:jc w:val="both"/>
        <w:rPr>
          <w:rFonts w:ascii="Times New Roman" w:hAnsi="Times New Roman" w:cs="Times New Roman"/>
          <w:b/>
          <w:bCs/>
          <w:sz w:val="24"/>
          <w:szCs w:val="24"/>
        </w:rPr>
      </w:pPr>
    </w:p>
    <w:p w:rsidR="00806DEA" w:rsidRPr="00806DEA" w:rsidRDefault="0052140E" w:rsidP="00562E93">
      <w:pPr>
        <w:spacing w:after="0" w:line="240" w:lineRule="auto"/>
        <w:ind w:firstLine="426"/>
        <w:jc w:val="both"/>
        <w:rPr>
          <w:rFonts w:ascii="Times New Roman" w:hAnsi="Times New Roman" w:cs="Times New Roman"/>
          <w:sz w:val="24"/>
          <w:szCs w:val="24"/>
        </w:rPr>
      </w:pPr>
      <w:r w:rsidRPr="00806DEA">
        <w:rPr>
          <w:rFonts w:ascii="Times New Roman" w:hAnsi="Times New Roman" w:cs="Times New Roman"/>
          <w:b/>
          <w:bCs/>
          <w:sz w:val="24"/>
          <w:szCs w:val="24"/>
        </w:rPr>
        <w:t>Articolul 6</w:t>
      </w:r>
    </w:p>
    <w:p w:rsidR="00806DEA" w:rsidRPr="00806DEA" w:rsidRDefault="00806DEA" w:rsidP="00562E93">
      <w:pPr>
        <w:spacing w:after="0" w:line="240" w:lineRule="auto"/>
        <w:ind w:firstLine="426"/>
        <w:jc w:val="both"/>
        <w:rPr>
          <w:rFonts w:ascii="Times New Roman" w:hAnsi="Times New Roman" w:cs="Times New Roman"/>
          <w:sz w:val="24"/>
          <w:szCs w:val="24"/>
        </w:rPr>
      </w:pPr>
      <w:r w:rsidRPr="00806DEA">
        <w:rPr>
          <w:rFonts w:ascii="Times New Roman" w:hAnsi="Times New Roman" w:cs="Times New Roman"/>
          <w:b/>
          <w:bCs/>
          <w:sz w:val="24"/>
          <w:szCs w:val="24"/>
        </w:rPr>
        <w:t>Beneficiarii serviciilor sociale</w:t>
      </w:r>
    </w:p>
    <w:p w:rsidR="00A01BFF" w:rsidRPr="00A01BFF" w:rsidRDefault="00806DEA" w:rsidP="00562E93">
      <w:pPr>
        <w:pStyle w:val="ListParagraph"/>
        <w:numPr>
          <w:ilvl w:val="1"/>
          <w:numId w:val="4"/>
        </w:numPr>
        <w:tabs>
          <w:tab w:val="clear" w:pos="1440"/>
        </w:tabs>
        <w:spacing w:after="0" w:line="240" w:lineRule="auto"/>
        <w:ind w:left="0" w:firstLine="426"/>
        <w:jc w:val="both"/>
        <w:rPr>
          <w:rFonts w:ascii="Times New Roman" w:hAnsi="Times New Roman" w:cs="Times New Roman"/>
          <w:sz w:val="24"/>
          <w:szCs w:val="24"/>
        </w:rPr>
      </w:pPr>
      <w:r w:rsidRPr="00A01BFF">
        <w:rPr>
          <w:rFonts w:ascii="Times New Roman" w:hAnsi="Times New Roman" w:cs="Times New Roman"/>
          <w:sz w:val="24"/>
          <w:szCs w:val="24"/>
        </w:rPr>
        <w:t xml:space="preserve">Persoanele varstnice care vor beneficia dc serviciile sociale din centru de zi trebuie sa fie autonome fizic, in urma evaluarii sa fie incadrate in gradul IIIA, III B persoane care nu si-au pierdut autonomia si pot efectua activitati cotidiene, persoane varstnice care nu au </w:t>
      </w:r>
      <w:r w:rsidRPr="00A01BFF">
        <w:rPr>
          <w:rFonts w:ascii="Times New Roman" w:hAnsi="Times New Roman" w:cs="Times New Roman"/>
          <w:sz w:val="24"/>
          <w:szCs w:val="24"/>
        </w:rPr>
        <w:lastRenderedPageBreak/>
        <w:t>probleme locomotorii, dar care trebuie sa fie ajutate pentru activitatile de igiena corporala si pentru activitatile instrumentale;</w:t>
      </w:r>
    </w:p>
    <w:p w:rsidR="00503E03" w:rsidRPr="00A01BFF" w:rsidRDefault="00881E21" w:rsidP="00562E93">
      <w:pPr>
        <w:pStyle w:val="ListParagraph"/>
        <w:numPr>
          <w:ilvl w:val="1"/>
          <w:numId w:val="4"/>
        </w:numPr>
        <w:tabs>
          <w:tab w:val="clear" w:pos="1440"/>
        </w:tabs>
        <w:spacing w:after="0" w:line="240" w:lineRule="auto"/>
        <w:ind w:left="0" w:firstLine="426"/>
        <w:jc w:val="both"/>
        <w:rPr>
          <w:rFonts w:ascii="Times New Roman" w:hAnsi="Times New Roman" w:cs="Times New Roman"/>
          <w:sz w:val="24"/>
          <w:szCs w:val="24"/>
        </w:rPr>
      </w:pPr>
      <w:r w:rsidRPr="00A01BFF">
        <w:rPr>
          <w:rFonts w:ascii="Times New Roman" w:hAnsi="Times New Roman" w:cs="Times New Roman"/>
          <w:b/>
          <w:bCs/>
          <w:sz w:val="24"/>
          <w:szCs w:val="24"/>
        </w:rPr>
        <w:t xml:space="preserve">Beneficiarii  serviciilor sociale </w:t>
      </w:r>
      <w:r w:rsidRPr="00A01BFF">
        <w:rPr>
          <w:rFonts w:ascii="Times New Roman" w:hAnsi="Times New Roman" w:cs="Times New Roman"/>
          <w:sz w:val="24"/>
          <w:szCs w:val="24"/>
        </w:rPr>
        <w:t xml:space="preserve">acordate în </w:t>
      </w:r>
      <w:r w:rsidR="00C44A75">
        <w:rPr>
          <w:rFonts w:ascii="Times New Roman" w:hAnsi="Times New Roman" w:cs="Times New Roman"/>
          <w:sz w:val="24"/>
          <w:szCs w:val="24"/>
        </w:rPr>
        <w:t>„</w:t>
      </w:r>
      <w:r w:rsidRPr="00A01BFF">
        <w:rPr>
          <w:rFonts w:ascii="Times New Roman" w:hAnsi="Times New Roman" w:cs="Times New Roman"/>
          <w:sz w:val="24"/>
          <w:szCs w:val="24"/>
        </w:rPr>
        <w:t>Centrul de zi pentru persoane vârstnice</w:t>
      </w:r>
      <w:r w:rsidR="00C44A75">
        <w:rPr>
          <w:rFonts w:ascii="Times New Roman" w:hAnsi="Times New Roman" w:cs="Times New Roman"/>
          <w:sz w:val="24"/>
          <w:szCs w:val="24"/>
        </w:rPr>
        <w:t>”</w:t>
      </w:r>
      <w:r w:rsidRPr="00A01BFF">
        <w:rPr>
          <w:rFonts w:ascii="Times New Roman" w:hAnsi="Times New Roman" w:cs="Times New Roman"/>
          <w:sz w:val="24"/>
          <w:szCs w:val="24"/>
        </w:rPr>
        <w:t xml:space="preserve"> sunt: </w:t>
      </w:r>
    </w:p>
    <w:p w:rsidR="00806DEA" w:rsidRPr="00454374" w:rsidRDefault="00881E21" w:rsidP="00562E93">
      <w:pPr>
        <w:pStyle w:val="ListParagraph"/>
        <w:numPr>
          <w:ilvl w:val="0"/>
          <w:numId w:val="7"/>
        </w:numPr>
        <w:tabs>
          <w:tab w:val="clear" w:pos="720"/>
        </w:tabs>
        <w:spacing w:after="0" w:line="240" w:lineRule="auto"/>
        <w:ind w:left="0" w:firstLine="360"/>
        <w:jc w:val="both"/>
        <w:rPr>
          <w:rFonts w:ascii="Times New Roman" w:hAnsi="Times New Roman" w:cs="Times New Roman"/>
          <w:sz w:val="24"/>
          <w:szCs w:val="24"/>
        </w:rPr>
      </w:pPr>
      <w:r w:rsidRPr="00454374">
        <w:rPr>
          <w:rFonts w:ascii="Times New Roman" w:hAnsi="Times New Roman" w:cs="Times New Roman"/>
          <w:sz w:val="24"/>
          <w:szCs w:val="24"/>
        </w:rPr>
        <w:t xml:space="preserve">persoanele vârstnice asa cum acestea sunt definite de Legea nr.17/2000 </w:t>
      </w:r>
      <w:r w:rsidR="00806DEA" w:rsidRPr="00454374">
        <w:rPr>
          <w:rFonts w:ascii="Times New Roman" w:hAnsi="Times New Roman" w:cs="Times New Roman"/>
          <w:sz w:val="24"/>
          <w:szCs w:val="24"/>
        </w:rPr>
        <w:t>modificata si completata, Art. 1, a1in.4 „Sunt considerare persoane vârstnice, în sensul prezentei legi, persoanele care au împlinit vârsta de pensionare stabilită de 1ege” cu domicil</w:t>
      </w:r>
      <w:r w:rsidR="00D91601" w:rsidRPr="00454374">
        <w:rPr>
          <w:rFonts w:ascii="Times New Roman" w:hAnsi="Times New Roman" w:cs="Times New Roman"/>
          <w:sz w:val="24"/>
          <w:szCs w:val="24"/>
        </w:rPr>
        <w:t xml:space="preserve">iul/resedinta in comuna Ștefan cel Mare </w:t>
      </w:r>
      <w:r w:rsidR="00806DEA" w:rsidRPr="00454374">
        <w:rPr>
          <w:rFonts w:ascii="Times New Roman" w:hAnsi="Times New Roman" w:cs="Times New Roman"/>
          <w:sz w:val="24"/>
          <w:szCs w:val="24"/>
        </w:rPr>
        <w:t xml:space="preserve"> aflate in risc de excluziune sociala; </w:t>
      </w:r>
    </w:p>
    <w:p w:rsidR="00503E03" w:rsidRPr="00454374" w:rsidRDefault="00881E21" w:rsidP="00562E93">
      <w:pPr>
        <w:pStyle w:val="ListParagraph"/>
        <w:numPr>
          <w:ilvl w:val="0"/>
          <w:numId w:val="7"/>
        </w:numPr>
        <w:tabs>
          <w:tab w:val="clear" w:pos="720"/>
        </w:tabs>
        <w:spacing w:after="0" w:line="240" w:lineRule="auto"/>
        <w:ind w:left="0" w:firstLine="360"/>
        <w:jc w:val="both"/>
        <w:rPr>
          <w:rFonts w:ascii="Times New Roman" w:hAnsi="Times New Roman" w:cs="Times New Roman"/>
          <w:sz w:val="24"/>
          <w:szCs w:val="24"/>
        </w:rPr>
      </w:pPr>
      <w:r w:rsidRPr="00454374">
        <w:rPr>
          <w:rFonts w:ascii="Times New Roman" w:hAnsi="Times New Roman" w:cs="Times New Roman"/>
          <w:sz w:val="24"/>
          <w:szCs w:val="24"/>
        </w:rPr>
        <w:t xml:space="preserve">persoanele care nu si-au pierdut autonomia  si pot efectul singure activitatile vietii cotidiene. </w:t>
      </w:r>
    </w:p>
    <w:p w:rsidR="00806DEA" w:rsidRPr="00806DEA" w:rsidRDefault="00667D64" w:rsidP="00562E93">
      <w:pPr>
        <w:spacing w:after="0" w:line="240" w:lineRule="auto"/>
        <w:ind w:firstLine="426"/>
        <w:jc w:val="both"/>
        <w:rPr>
          <w:rFonts w:ascii="Times New Roman" w:hAnsi="Times New Roman" w:cs="Times New Roman"/>
          <w:sz w:val="24"/>
          <w:szCs w:val="24"/>
        </w:rPr>
      </w:pPr>
      <w:r>
        <w:rPr>
          <w:rFonts w:ascii="Times New Roman" w:hAnsi="Times New Roman" w:cs="Times New Roman"/>
          <w:b/>
          <w:bCs/>
          <w:sz w:val="24"/>
          <w:szCs w:val="24"/>
        </w:rPr>
        <w:t>(</w:t>
      </w:r>
      <w:r w:rsidR="006E4191">
        <w:rPr>
          <w:rFonts w:ascii="Times New Roman" w:hAnsi="Times New Roman" w:cs="Times New Roman"/>
          <w:b/>
          <w:bCs/>
          <w:sz w:val="24"/>
          <w:szCs w:val="24"/>
        </w:rPr>
        <w:t>3</w:t>
      </w:r>
      <w:r>
        <w:rPr>
          <w:rFonts w:ascii="Times New Roman" w:hAnsi="Times New Roman" w:cs="Times New Roman"/>
          <w:b/>
          <w:bCs/>
          <w:sz w:val="24"/>
          <w:szCs w:val="24"/>
        </w:rPr>
        <w:t xml:space="preserve">) </w:t>
      </w:r>
      <w:r w:rsidR="00806DEA" w:rsidRPr="00806DEA">
        <w:rPr>
          <w:rFonts w:ascii="Times New Roman" w:hAnsi="Times New Roman" w:cs="Times New Roman"/>
          <w:b/>
          <w:bCs/>
          <w:sz w:val="24"/>
          <w:szCs w:val="24"/>
        </w:rPr>
        <w:t>Criterii de eligibilitate</w:t>
      </w:r>
      <w:r>
        <w:rPr>
          <w:rFonts w:ascii="Times New Roman" w:hAnsi="Times New Roman" w:cs="Times New Roman"/>
          <w:b/>
          <w:bCs/>
          <w:sz w:val="24"/>
          <w:szCs w:val="24"/>
        </w:rPr>
        <w:t xml:space="preserve"> sunt următoarele</w:t>
      </w:r>
      <w:r w:rsidR="00806DEA" w:rsidRPr="00806DEA">
        <w:rPr>
          <w:rFonts w:ascii="Times New Roman" w:hAnsi="Times New Roman" w:cs="Times New Roman"/>
          <w:b/>
          <w:bCs/>
          <w:sz w:val="24"/>
          <w:szCs w:val="24"/>
        </w:rPr>
        <w:t>:</w:t>
      </w:r>
    </w:p>
    <w:p w:rsidR="00806DEA" w:rsidRPr="00EE6272" w:rsidRDefault="00EE6272" w:rsidP="00562E93">
      <w:pPr>
        <w:pStyle w:val="ListParagraph"/>
        <w:numPr>
          <w:ilvl w:val="0"/>
          <w:numId w:val="50"/>
        </w:numPr>
        <w:spacing w:after="0" w:line="240" w:lineRule="auto"/>
        <w:ind w:left="0" w:firstLine="426"/>
        <w:jc w:val="both"/>
        <w:rPr>
          <w:rFonts w:ascii="Times New Roman" w:hAnsi="Times New Roman" w:cs="Times New Roman"/>
          <w:sz w:val="24"/>
          <w:szCs w:val="24"/>
        </w:rPr>
      </w:pPr>
      <w:r>
        <w:rPr>
          <w:rFonts w:ascii="Times New Roman" w:hAnsi="Times New Roman" w:cs="Times New Roman"/>
          <w:sz w:val="24"/>
          <w:szCs w:val="24"/>
        </w:rPr>
        <w:t>p</w:t>
      </w:r>
      <w:r w:rsidR="00806DEA" w:rsidRPr="00EE6272">
        <w:rPr>
          <w:rFonts w:ascii="Times New Roman" w:hAnsi="Times New Roman" w:cs="Times New Roman"/>
          <w:sz w:val="24"/>
          <w:szCs w:val="24"/>
        </w:rPr>
        <w:t>ersoana v</w:t>
      </w:r>
      <w:r>
        <w:rPr>
          <w:rFonts w:ascii="Times New Roman" w:hAnsi="Times New Roman" w:cs="Times New Roman"/>
          <w:sz w:val="24"/>
          <w:szCs w:val="24"/>
        </w:rPr>
        <w:t>â</w:t>
      </w:r>
      <w:r w:rsidR="00806DEA" w:rsidRPr="00EE6272">
        <w:rPr>
          <w:rFonts w:ascii="Times New Roman" w:hAnsi="Times New Roman" w:cs="Times New Roman"/>
          <w:sz w:val="24"/>
          <w:szCs w:val="24"/>
        </w:rPr>
        <w:t>rstnic</w:t>
      </w:r>
      <w:r>
        <w:rPr>
          <w:rFonts w:ascii="Times New Roman" w:hAnsi="Times New Roman" w:cs="Times New Roman"/>
          <w:sz w:val="24"/>
          <w:szCs w:val="24"/>
        </w:rPr>
        <w:t>ă</w:t>
      </w:r>
      <w:r w:rsidR="00806DEA" w:rsidRPr="00EE6272">
        <w:rPr>
          <w:rFonts w:ascii="Times New Roman" w:hAnsi="Times New Roman" w:cs="Times New Roman"/>
          <w:sz w:val="24"/>
          <w:szCs w:val="24"/>
        </w:rPr>
        <w:t xml:space="preserve"> s</w:t>
      </w:r>
      <w:r>
        <w:rPr>
          <w:rFonts w:ascii="Times New Roman" w:hAnsi="Times New Roman" w:cs="Times New Roman"/>
          <w:sz w:val="24"/>
          <w:szCs w:val="24"/>
        </w:rPr>
        <w:t>ă</w:t>
      </w:r>
      <w:r w:rsidR="00806DEA" w:rsidRPr="00EE6272">
        <w:rPr>
          <w:rFonts w:ascii="Times New Roman" w:hAnsi="Times New Roman" w:cs="Times New Roman"/>
          <w:sz w:val="24"/>
          <w:szCs w:val="24"/>
        </w:rPr>
        <w:t xml:space="preserve"> fie pensionat</w:t>
      </w:r>
      <w:r w:rsidR="00EB155D">
        <w:rPr>
          <w:rFonts w:ascii="Times New Roman" w:hAnsi="Times New Roman" w:cs="Times New Roman"/>
          <w:sz w:val="24"/>
          <w:szCs w:val="24"/>
        </w:rPr>
        <w:t>ăî</w:t>
      </w:r>
      <w:r w:rsidR="00806DEA" w:rsidRPr="00EE6272">
        <w:rPr>
          <w:rFonts w:ascii="Times New Roman" w:hAnsi="Times New Roman" w:cs="Times New Roman"/>
          <w:sz w:val="24"/>
          <w:szCs w:val="24"/>
        </w:rPr>
        <w:t>n condi</w:t>
      </w:r>
      <w:r w:rsidR="00EB155D">
        <w:rPr>
          <w:rFonts w:ascii="Times New Roman" w:hAnsi="Times New Roman" w:cs="Times New Roman"/>
          <w:sz w:val="24"/>
          <w:szCs w:val="24"/>
        </w:rPr>
        <w:t>ț</w:t>
      </w:r>
      <w:r w:rsidR="00806DEA" w:rsidRPr="00EE6272">
        <w:rPr>
          <w:rFonts w:ascii="Times New Roman" w:hAnsi="Times New Roman" w:cs="Times New Roman"/>
          <w:sz w:val="24"/>
          <w:szCs w:val="24"/>
        </w:rPr>
        <w:t xml:space="preserve">iile legii; </w:t>
      </w:r>
    </w:p>
    <w:p w:rsidR="00806DEA" w:rsidRPr="00806DEA" w:rsidRDefault="00EB155D" w:rsidP="00562E93">
      <w:pPr>
        <w:numPr>
          <w:ilvl w:val="0"/>
          <w:numId w:val="50"/>
        </w:numPr>
        <w:spacing w:after="0" w:line="240" w:lineRule="auto"/>
        <w:ind w:left="0" w:firstLine="426"/>
        <w:jc w:val="both"/>
        <w:rPr>
          <w:rFonts w:ascii="Times New Roman" w:hAnsi="Times New Roman" w:cs="Times New Roman"/>
          <w:sz w:val="24"/>
          <w:szCs w:val="24"/>
        </w:rPr>
      </w:pPr>
      <w:r>
        <w:rPr>
          <w:rFonts w:ascii="Times New Roman" w:hAnsi="Times New Roman" w:cs="Times New Roman"/>
          <w:sz w:val="24"/>
          <w:szCs w:val="24"/>
        </w:rPr>
        <w:t>p</w:t>
      </w:r>
      <w:r w:rsidRPr="00EE6272">
        <w:rPr>
          <w:rFonts w:ascii="Times New Roman" w:hAnsi="Times New Roman" w:cs="Times New Roman"/>
          <w:sz w:val="24"/>
          <w:szCs w:val="24"/>
        </w:rPr>
        <w:t>ersoana v</w:t>
      </w:r>
      <w:r>
        <w:rPr>
          <w:rFonts w:ascii="Times New Roman" w:hAnsi="Times New Roman" w:cs="Times New Roman"/>
          <w:sz w:val="24"/>
          <w:szCs w:val="24"/>
        </w:rPr>
        <w:t>â</w:t>
      </w:r>
      <w:r w:rsidRPr="00EE6272">
        <w:rPr>
          <w:rFonts w:ascii="Times New Roman" w:hAnsi="Times New Roman" w:cs="Times New Roman"/>
          <w:sz w:val="24"/>
          <w:szCs w:val="24"/>
        </w:rPr>
        <w:t>rstnic</w:t>
      </w:r>
      <w:r>
        <w:rPr>
          <w:rFonts w:ascii="Times New Roman" w:hAnsi="Times New Roman" w:cs="Times New Roman"/>
          <w:sz w:val="24"/>
          <w:szCs w:val="24"/>
        </w:rPr>
        <w:t>ă</w:t>
      </w:r>
      <w:r w:rsidRPr="00EE6272">
        <w:rPr>
          <w:rFonts w:ascii="Times New Roman" w:hAnsi="Times New Roman" w:cs="Times New Roman"/>
          <w:sz w:val="24"/>
          <w:szCs w:val="24"/>
        </w:rPr>
        <w:t xml:space="preserve"> s</w:t>
      </w:r>
      <w:r>
        <w:rPr>
          <w:rFonts w:ascii="Times New Roman" w:hAnsi="Times New Roman" w:cs="Times New Roman"/>
          <w:sz w:val="24"/>
          <w:szCs w:val="24"/>
        </w:rPr>
        <w:t>ă</w:t>
      </w:r>
      <w:r w:rsidR="00881E21" w:rsidRPr="00806DEA">
        <w:rPr>
          <w:rFonts w:ascii="Times New Roman" w:hAnsi="Times New Roman" w:cs="Times New Roman"/>
          <w:sz w:val="24"/>
          <w:szCs w:val="24"/>
        </w:rPr>
        <w:t>aib</w:t>
      </w:r>
      <w:r>
        <w:rPr>
          <w:rFonts w:ascii="Times New Roman" w:hAnsi="Times New Roman" w:cs="Times New Roman"/>
          <w:sz w:val="24"/>
          <w:szCs w:val="24"/>
        </w:rPr>
        <w:t>ă</w:t>
      </w:r>
      <w:r w:rsidR="00881E21" w:rsidRPr="00806DEA">
        <w:rPr>
          <w:rFonts w:ascii="Times New Roman" w:hAnsi="Times New Roman" w:cs="Times New Roman"/>
          <w:sz w:val="24"/>
          <w:szCs w:val="24"/>
        </w:rPr>
        <w:t xml:space="preserve"> domiciliul sau resedin</w:t>
      </w:r>
      <w:r>
        <w:rPr>
          <w:rFonts w:ascii="Times New Roman" w:hAnsi="Times New Roman" w:cs="Times New Roman"/>
          <w:sz w:val="24"/>
          <w:szCs w:val="24"/>
        </w:rPr>
        <w:t>ț</w:t>
      </w:r>
      <w:r w:rsidR="00881E21" w:rsidRPr="00806DEA">
        <w:rPr>
          <w:rFonts w:ascii="Times New Roman" w:hAnsi="Times New Roman" w:cs="Times New Roman"/>
          <w:sz w:val="24"/>
          <w:szCs w:val="24"/>
        </w:rPr>
        <w:t xml:space="preserve">a pe raza comunei </w:t>
      </w:r>
      <w:r w:rsidR="00806DEA">
        <w:rPr>
          <w:rFonts w:ascii="Times New Roman" w:hAnsi="Times New Roman" w:cs="Times New Roman"/>
          <w:sz w:val="24"/>
          <w:szCs w:val="24"/>
        </w:rPr>
        <w:t>Ștefan cel Mare</w:t>
      </w:r>
      <w:r>
        <w:rPr>
          <w:rFonts w:ascii="Times New Roman" w:hAnsi="Times New Roman" w:cs="Times New Roman"/>
          <w:sz w:val="24"/>
          <w:szCs w:val="24"/>
        </w:rPr>
        <w:t>;</w:t>
      </w:r>
    </w:p>
    <w:p w:rsidR="00503E03" w:rsidRPr="00806DEA" w:rsidRDefault="001D1EDF" w:rsidP="00562E93">
      <w:pPr>
        <w:numPr>
          <w:ilvl w:val="0"/>
          <w:numId w:val="50"/>
        </w:numPr>
        <w:spacing w:after="0" w:line="240" w:lineRule="auto"/>
        <w:ind w:left="0" w:firstLine="426"/>
        <w:jc w:val="both"/>
        <w:rPr>
          <w:rFonts w:ascii="Times New Roman" w:hAnsi="Times New Roman" w:cs="Times New Roman"/>
          <w:sz w:val="24"/>
          <w:szCs w:val="24"/>
        </w:rPr>
      </w:pPr>
      <w:r>
        <w:rPr>
          <w:rFonts w:ascii="Times New Roman" w:hAnsi="Times New Roman" w:cs="Times New Roman"/>
          <w:sz w:val="24"/>
          <w:szCs w:val="24"/>
        </w:rPr>
        <w:t>să</w:t>
      </w:r>
      <w:r w:rsidR="00881E21" w:rsidRPr="00806DEA">
        <w:rPr>
          <w:rFonts w:ascii="Times New Roman" w:hAnsi="Times New Roman" w:cs="Times New Roman"/>
          <w:sz w:val="24"/>
          <w:szCs w:val="24"/>
        </w:rPr>
        <w:t xml:space="preserve"> nu sufere de boli contagioase sau psihice care pot afecta integritatea celorlalte persoane; </w:t>
      </w:r>
    </w:p>
    <w:p w:rsidR="00CB2CE9" w:rsidRDefault="001D1EDF" w:rsidP="00562E93">
      <w:pPr>
        <w:numPr>
          <w:ilvl w:val="0"/>
          <w:numId w:val="50"/>
        </w:numPr>
        <w:spacing w:after="0" w:line="240" w:lineRule="auto"/>
        <w:ind w:left="0" w:firstLine="426"/>
        <w:jc w:val="both"/>
        <w:rPr>
          <w:rFonts w:ascii="Times New Roman" w:hAnsi="Times New Roman" w:cs="Times New Roman"/>
          <w:sz w:val="24"/>
          <w:szCs w:val="24"/>
        </w:rPr>
      </w:pPr>
      <w:r>
        <w:rPr>
          <w:rFonts w:ascii="Times New Roman" w:hAnsi="Times New Roman" w:cs="Times New Roman"/>
          <w:sz w:val="24"/>
          <w:szCs w:val="24"/>
        </w:rPr>
        <w:t>p</w:t>
      </w:r>
      <w:r w:rsidRPr="00EE6272">
        <w:rPr>
          <w:rFonts w:ascii="Times New Roman" w:hAnsi="Times New Roman" w:cs="Times New Roman"/>
          <w:sz w:val="24"/>
          <w:szCs w:val="24"/>
        </w:rPr>
        <w:t>ersoana v</w:t>
      </w:r>
      <w:r>
        <w:rPr>
          <w:rFonts w:ascii="Times New Roman" w:hAnsi="Times New Roman" w:cs="Times New Roman"/>
          <w:sz w:val="24"/>
          <w:szCs w:val="24"/>
        </w:rPr>
        <w:t>â</w:t>
      </w:r>
      <w:r w:rsidRPr="00EE6272">
        <w:rPr>
          <w:rFonts w:ascii="Times New Roman" w:hAnsi="Times New Roman" w:cs="Times New Roman"/>
          <w:sz w:val="24"/>
          <w:szCs w:val="24"/>
        </w:rPr>
        <w:t>rstnic</w:t>
      </w:r>
      <w:r>
        <w:rPr>
          <w:rFonts w:ascii="Times New Roman" w:hAnsi="Times New Roman" w:cs="Times New Roman"/>
          <w:sz w:val="24"/>
          <w:szCs w:val="24"/>
        </w:rPr>
        <w:t>ă</w:t>
      </w:r>
      <w:r w:rsidRPr="00EE6272">
        <w:rPr>
          <w:rFonts w:ascii="Times New Roman" w:hAnsi="Times New Roman" w:cs="Times New Roman"/>
          <w:sz w:val="24"/>
          <w:szCs w:val="24"/>
        </w:rPr>
        <w:t xml:space="preserve"> s</w:t>
      </w:r>
      <w:r>
        <w:rPr>
          <w:rFonts w:ascii="Times New Roman" w:hAnsi="Times New Roman" w:cs="Times New Roman"/>
          <w:sz w:val="24"/>
          <w:szCs w:val="24"/>
        </w:rPr>
        <w:t>ă</w:t>
      </w:r>
      <w:r w:rsidR="00881E21" w:rsidRPr="00806DEA">
        <w:rPr>
          <w:rFonts w:ascii="Times New Roman" w:hAnsi="Times New Roman" w:cs="Times New Roman"/>
          <w:sz w:val="24"/>
          <w:szCs w:val="24"/>
        </w:rPr>
        <w:t xml:space="preserve">fie incadrara </w:t>
      </w:r>
      <w:r>
        <w:rPr>
          <w:rFonts w:ascii="Times New Roman" w:hAnsi="Times New Roman" w:cs="Times New Roman"/>
          <w:sz w:val="24"/>
          <w:szCs w:val="24"/>
        </w:rPr>
        <w:t>î</w:t>
      </w:r>
      <w:r w:rsidR="00881E21" w:rsidRPr="00806DEA">
        <w:rPr>
          <w:rFonts w:ascii="Times New Roman" w:hAnsi="Times New Roman" w:cs="Times New Roman"/>
          <w:sz w:val="24"/>
          <w:szCs w:val="24"/>
        </w:rPr>
        <w:t xml:space="preserve">n gradul de dependent IIIA, III B. Beneficiarii Centrului de zi pentru persoane </w:t>
      </w:r>
      <w:r w:rsidR="00806DEA">
        <w:rPr>
          <w:rFonts w:ascii="Times New Roman" w:hAnsi="Times New Roman" w:cs="Times New Roman"/>
          <w:sz w:val="24"/>
          <w:szCs w:val="24"/>
        </w:rPr>
        <w:t>vastnic</w:t>
      </w:r>
      <w:r w:rsidR="00881E21" w:rsidRPr="00806DEA">
        <w:rPr>
          <w:rFonts w:ascii="Times New Roman" w:hAnsi="Times New Roman" w:cs="Times New Roman"/>
          <w:sz w:val="24"/>
          <w:szCs w:val="24"/>
        </w:rPr>
        <w:t xml:space="preserve">e primesc servicii </w:t>
      </w:r>
      <w:r w:rsidR="00806DEA">
        <w:rPr>
          <w:rFonts w:ascii="Times New Roman" w:hAnsi="Times New Roman" w:cs="Times New Roman"/>
          <w:sz w:val="24"/>
          <w:szCs w:val="24"/>
        </w:rPr>
        <w:t>soc</w:t>
      </w:r>
      <w:r w:rsidR="00881E21" w:rsidRPr="00806DEA">
        <w:rPr>
          <w:rFonts w:ascii="Times New Roman" w:hAnsi="Times New Roman" w:cs="Times New Roman"/>
          <w:sz w:val="24"/>
          <w:szCs w:val="24"/>
        </w:rPr>
        <w:t>iale f</w:t>
      </w:r>
      <w:r w:rsidR="00CB2CE9">
        <w:rPr>
          <w:rFonts w:ascii="Times New Roman" w:hAnsi="Times New Roman" w:cs="Times New Roman"/>
          <w:sz w:val="24"/>
          <w:szCs w:val="24"/>
        </w:rPr>
        <w:t>ără</w:t>
      </w:r>
      <w:r w:rsidR="00881E21" w:rsidRPr="00806DEA">
        <w:rPr>
          <w:rFonts w:ascii="Times New Roman" w:hAnsi="Times New Roman" w:cs="Times New Roman"/>
          <w:sz w:val="24"/>
          <w:szCs w:val="24"/>
        </w:rPr>
        <w:t xml:space="preserve"> plata vreunei </w:t>
      </w:r>
      <w:r w:rsidR="00806DEA">
        <w:rPr>
          <w:rFonts w:ascii="Times New Roman" w:hAnsi="Times New Roman" w:cs="Times New Roman"/>
          <w:sz w:val="24"/>
          <w:szCs w:val="24"/>
        </w:rPr>
        <w:t>c</w:t>
      </w:r>
      <w:r w:rsidR="00881E21" w:rsidRPr="00806DEA">
        <w:rPr>
          <w:rFonts w:ascii="Times New Roman" w:hAnsi="Times New Roman" w:cs="Times New Roman"/>
          <w:sz w:val="24"/>
          <w:szCs w:val="24"/>
        </w:rPr>
        <w:t>ontribu</w:t>
      </w:r>
      <w:r w:rsidR="00CB2CE9">
        <w:rPr>
          <w:rFonts w:ascii="Times New Roman" w:hAnsi="Times New Roman" w:cs="Times New Roman"/>
          <w:sz w:val="24"/>
          <w:szCs w:val="24"/>
        </w:rPr>
        <w:t>ț</w:t>
      </w:r>
      <w:r w:rsidR="00881E21" w:rsidRPr="00806DEA">
        <w:rPr>
          <w:rFonts w:ascii="Times New Roman" w:hAnsi="Times New Roman" w:cs="Times New Roman"/>
          <w:sz w:val="24"/>
          <w:szCs w:val="24"/>
        </w:rPr>
        <w:t>ii.</w:t>
      </w:r>
    </w:p>
    <w:p w:rsidR="00806DEA" w:rsidRPr="00806DEA" w:rsidRDefault="00806DEA" w:rsidP="00562E93">
      <w:pPr>
        <w:spacing w:after="0" w:line="240" w:lineRule="auto"/>
        <w:jc w:val="both"/>
        <w:rPr>
          <w:rFonts w:ascii="Times New Roman" w:hAnsi="Times New Roman" w:cs="Times New Roman"/>
          <w:sz w:val="24"/>
          <w:szCs w:val="24"/>
        </w:rPr>
      </w:pPr>
      <w:r w:rsidRPr="004455C8">
        <w:rPr>
          <w:rFonts w:ascii="Times New Roman" w:hAnsi="Times New Roman" w:cs="Times New Roman"/>
          <w:b/>
          <w:sz w:val="24"/>
          <w:szCs w:val="24"/>
        </w:rPr>
        <w:t>(</w:t>
      </w:r>
      <w:r w:rsidR="006E4191">
        <w:rPr>
          <w:rFonts w:ascii="Times New Roman" w:hAnsi="Times New Roman" w:cs="Times New Roman"/>
          <w:b/>
          <w:sz w:val="24"/>
          <w:szCs w:val="24"/>
        </w:rPr>
        <w:t>4</w:t>
      </w:r>
      <w:r w:rsidRPr="004455C8">
        <w:rPr>
          <w:rFonts w:ascii="Times New Roman" w:hAnsi="Times New Roman" w:cs="Times New Roman"/>
          <w:b/>
          <w:sz w:val="24"/>
          <w:szCs w:val="24"/>
        </w:rPr>
        <w:t>) Condițiile de acces/admitere in centru sunt următoarele</w:t>
      </w:r>
      <w:r w:rsidRPr="00806DEA">
        <w:rPr>
          <w:rFonts w:ascii="Times New Roman" w:hAnsi="Times New Roman" w:cs="Times New Roman"/>
          <w:sz w:val="24"/>
          <w:szCs w:val="24"/>
        </w:rPr>
        <w:t xml:space="preserve">: </w:t>
      </w:r>
    </w:p>
    <w:p w:rsidR="00806DEA" w:rsidRPr="00806DEA" w:rsidRDefault="00806DEA" w:rsidP="00562E93">
      <w:pPr>
        <w:spacing w:after="0" w:line="240" w:lineRule="auto"/>
        <w:ind w:firstLine="426"/>
        <w:jc w:val="both"/>
        <w:rPr>
          <w:rFonts w:ascii="Times New Roman" w:hAnsi="Times New Roman" w:cs="Times New Roman"/>
          <w:sz w:val="24"/>
          <w:szCs w:val="24"/>
        </w:rPr>
      </w:pPr>
      <w:r w:rsidRPr="00806DEA">
        <w:rPr>
          <w:rFonts w:ascii="Times New Roman" w:hAnsi="Times New Roman" w:cs="Times New Roman"/>
          <w:sz w:val="24"/>
          <w:szCs w:val="24"/>
        </w:rPr>
        <w:t xml:space="preserve">a) Admiterea, </w:t>
      </w:r>
      <w:r w:rsidR="00CB2CE9">
        <w:rPr>
          <w:rFonts w:ascii="Times New Roman" w:hAnsi="Times New Roman" w:cs="Times New Roman"/>
          <w:sz w:val="24"/>
          <w:szCs w:val="24"/>
        </w:rPr>
        <w:t>î</w:t>
      </w:r>
      <w:r w:rsidRPr="00806DEA">
        <w:rPr>
          <w:rFonts w:ascii="Times New Roman" w:hAnsi="Times New Roman" w:cs="Times New Roman"/>
          <w:sz w:val="24"/>
          <w:szCs w:val="24"/>
        </w:rPr>
        <w:t xml:space="preserve">n cadrul </w:t>
      </w:r>
      <w:r w:rsidR="00DD107D">
        <w:rPr>
          <w:rFonts w:ascii="Times New Roman" w:hAnsi="Times New Roman" w:cs="Times New Roman"/>
          <w:sz w:val="24"/>
          <w:szCs w:val="24"/>
        </w:rPr>
        <w:t>c</w:t>
      </w:r>
      <w:r w:rsidRPr="00806DEA">
        <w:rPr>
          <w:rFonts w:ascii="Times New Roman" w:hAnsi="Times New Roman" w:cs="Times New Roman"/>
          <w:sz w:val="24"/>
          <w:szCs w:val="24"/>
        </w:rPr>
        <w:t xml:space="preserve">entrului se face pe baza de </w:t>
      </w:r>
      <w:r>
        <w:rPr>
          <w:rFonts w:ascii="Times New Roman" w:hAnsi="Times New Roman" w:cs="Times New Roman"/>
          <w:sz w:val="24"/>
          <w:szCs w:val="24"/>
        </w:rPr>
        <w:t>c</w:t>
      </w:r>
      <w:r w:rsidRPr="00806DEA">
        <w:rPr>
          <w:rFonts w:ascii="Times New Roman" w:hAnsi="Times New Roman" w:cs="Times New Roman"/>
          <w:sz w:val="24"/>
          <w:szCs w:val="24"/>
        </w:rPr>
        <w:t>erere care se depune la sediul Centrului</w:t>
      </w:r>
      <w:r w:rsidR="00DD107D">
        <w:rPr>
          <w:rFonts w:ascii="Times New Roman" w:hAnsi="Times New Roman" w:cs="Times New Roman"/>
          <w:sz w:val="24"/>
          <w:szCs w:val="24"/>
        </w:rPr>
        <w:t xml:space="preserve"> de zi</w:t>
      </w:r>
      <w:r w:rsidRPr="00806DEA">
        <w:rPr>
          <w:rFonts w:ascii="Times New Roman" w:hAnsi="Times New Roman" w:cs="Times New Roman"/>
          <w:sz w:val="24"/>
          <w:szCs w:val="24"/>
        </w:rPr>
        <w:t xml:space="preserve">, </w:t>
      </w:r>
      <w:r w:rsidR="00395336">
        <w:rPr>
          <w:rFonts w:ascii="Times New Roman" w:hAnsi="Times New Roman" w:cs="Times New Roman"/>
          <w:sz w:val="24"/>
          <w:szCs w:val="24"/>
        </w:rPr>
        <w:t>î</w:t>
      </w:r>
      <w:r w:rsidRPr="00806DEA">
        <w:rPr>
          <w:rFonts w:ascii="Times New Roman" w:hAnsi="Times New Roman" w:cs="Times New Roman"/>
          <w:sz w:val="24"/>
          <w:szCs w:val="24"/>
        </w:rPr>
        <w:t>nso</w:t>
      </w:r>
      <w:r w:rsidR="00395336">
        <w:rPr>
          <w:rFonts w:ascii="Times New Roman" w:hAnsi="Times New Roman" w:cs="Times New Roman"/>
          <w:sz w:val="24"/>
          <w:szCs w:val="24"/>
        </w:rPr>
        <w:t>ț</w:t>
      </w:r>
      <w:r w:rsidRPr="00806DEA">
        <w:rPr>
          <w:rFonts w:ascii="Times New Roman" w:hAnsi="Times New Roman" w:cs="Times New Roman"/>
          <w:sz w:val="24"/>
          <w:szCs w:val="24"/>
        </w:rPr>
        <w:t>it</w:t>
      </w:r>
      <w:r w:rsidR="00395336">
        <w:rPr>
          <w:rFonts w:ascii="Times New Roman" w:hAnsi="Times New Roman" w:cs="Times New Roman"/>
          <w:sz w:val="24"/>
          <w:szCs w:val="24"/>
        </w:rPr>
        <w:t>ă</w:t>
      </w:r>
      <w:r w:rsidRPr="00806DEA">
        <w:rPr>
          <w:rFonts w:ascii="Times New Roman" w:hAnsi="Times New Roman" w:cs="Times New Roman"/>
          <w:sz w:val="24"/>
          <w:szCs w:val="24"/>
        </w:rPr>
        <w:t xml:space="preserve"> de urm</w:t>
      </w:r>
      <w:r w:rsidR="00395336">
        <w:rPr>
          <w:rFonts w:ascii="Times New Roman" w:hAnsi="Times New Roman" w:cs="Times New Roman"/>
          <w:sz w:val="24"/>
          <w:szCs w:val="24"/>
        </w:rPr>
        <w:t>ă</w:t>
      </w:r>
      <w:r w:rsidRPr="00806DEA">
        <w:rPr>
          <w:rFonts w:ascii="Times New Roman" w:hAnsi="Times New Roman" w:cs="Times New Roman"/>
          <w:sz w:val="24"/>
          <w:szCs w:val="24"/>
        </w:rPr>
        <w:t xml:space="preserve">toarele documente: </w:t>
      </w:r>
    </w:p>
    <w:p w:rsidR="00806DEA" w:rsidRPr="00C8426A" w:rsidRDefault="00C8426A" w:rsidP="00562E93">
      <w:pPr>
        <w:pStyle w:val="ListParagraph"/>
        <w:numPr>
          <w:ilvl w:val="0"/>
          <w:numId w:val="52"/>
        </w:numPr>
        <w:spacing w:after="0" w:line="240" w:lineRule="auto"/>
        <w:ind w:left="0" w:firstLine="426"/>
        <w:jc w:val="both"/>
        <w:rPr>
          <w:rFonts w:ascii="Times New Roman" w:hAnsi="Times New Roman" w:cs="Times New Roman"/>
          <w:sz w:val="24"/>
          <w:szCs w:val="24"/>
        </w:rPr>
      </w:pPr>
      <w:r>
        <w:rPr>
          <w:rFonts w:ascii="Times New Roman" w:hAnsi="Times New Roman" w:cs="Times New Roman"/>
          <w:sz w:val="24"/>
          <w:szCs w:val="24"/>
        </w:rPr>
        <w:t>c</w:t>
      </w:r>
      <w:r w:rsidR="00806DEA" w:rsidRPr="00C8426A">
        <w:rPr>
          <w:rFonts w:ascii="Times New Roman" w:hAnsi="Times New Roman" w:cs="Times New Roman"/>
          <w:sz w:val="24"/>
          <w:szCs w:val="24"/>
        </w:rPr>
        <w:t xml:space="preserve">opie dupã actul de identitate valabil; </w:t>
      </w:r>
    </w:p>
    <w:p w:rsidR="00806DEA" w:rsidRPr="00C8426A" w:rsidRDefault="00C8426A" w:rsidP="00562E93">
      <w:pPr>
        <w:pStyle w:val="ListParagraph"/>
        <w:numPr>
          <w:ilvl w:val="0"/>
          <w:numId w:val="52"/>
        </w:numPr>
        <w:spacing w:after="0" w:line="240" w:lineRule="auto"/>
        <w:ind w:left="0" w:firstLine="426"/>
        <w:jc w:val="both"/>
        <w:rPr>
          <w:rFonts w:ascii="Times New Roman" w:hAnsi="Times New Roman" w:cs="Times New Roman"/>
          <w:sz w:val="24"/>
          <w:szCs w:val="24"/>
        </w:rPr>
      </w:pPr>
      <w:r>
        <w:rPr>
          <w:rFonts w:ascii="Times New Roman" w:hAnsi="Times New Roman" w:cs="Times New Roman"/>
          <w:sz w:val="24"/>
          <w:szCs w:val="24"/>
        </w:rPr>
        <w:t>u</w:t>
      </w:r>
      <w:r w:rsidR="00806DEA" w:rsidRPr="00C8426A">
        <w:rPr>
          <w:rFonts w:ascii="Times New Roman" w:hAnsi="Times New Roman" w:cs="Times New Roman"/>
          <w:sz w:val="24"/>
          <w:szCs w:val="24"/>
        </w:rPr>
        <w:t xml:space="preserve">ltimul cupon de pensie – original sau copie; </w:t>
      </w:r>
    </w:p>
    <w:p w:rsidR="00F646AC" w:rsidRDefault="00C8426A" w:rsidP="00562E93">
      <w:pPr>
        <w:pStyle w:val="ListParagraph"/>
        <w:numPr>
          <w:ilvl w:val="0"/>
          <w:numId w:val="52"/>
        </w:numPr>
        <w:spacing w:after="0" w:line="240" w:lineRule="auto"/>
        <w:ind w:left="0" w:firstLine="426"/>
        <w:jc w:val="both"/>
        <w:rPr>
          <w:rFonts w:ascii="Times New Roman" w:hAnsi="Times New Roman" w:cs="Times New Roman"/>
          <w:sz w:val="24"/>
          <w:szCs w:val="24"/>
        </w:rPr>
      </w:pPr>
      <w:r>
        <w:rPr>
          <w:rFonts w:ascii="Times New Roman" w:hAnsi="Times New Roman" w:cs="Times New Roman"/>
          <w:sz w:val="24"/>
          <w:szCs w:val="24"/>
        </w:rPr>
        <w:t>a</w:t>
      </w:r>
      <w:r w:rsidR="00806DEA" w:rsidRPr="00C8426A">
        <w:rPr>
          <w:rFonts w:ascii="Times New Roman" w:hAnsi="Times New Roman" w:cs="Times New Roman"/>
          <w:sz w:val="24"/>
          <w:szCs w:val="24"/>
        </w:rPr>
        <w:t>deverin</w:t>
      </w:r>
      <w:r>
        <w:rPr>
          <w:rFonts w:ascii="Times New Roman" w:hAnsi="Times New Roman" w:cs="Times New Roman"/>
          <w:sz w:val="24"/>
          <w:szCs w:val="24"/>
        </w:rPr>
        <w:t>ță</w:t>
      </w:r>
      <w:r w:rsidR="00806DEA" w:rsidRPr="00C8426A">
        <w:rPr>
          <w:rFonts w:ascii="Times New Roman" w:hAnsi="Times New Roman" w:cs="Times New Roman"/>
          <w:sz w:val="24"/>
          <w:szCs w:val="24"/>
        </w:rPr>
        <w:t xml:space="preserve"> de la medicul de familie cu recomandarea c</w:t>
      </w:r>
      <w:r>
        <w:rPr>
          <w:rFonts w:ascii="Times New Roman" w:hAnsi="Times New Roman" w:cs="Times New Roman"/>
          <w:sz w:val="24"/>
          <w:szCs w:val="24"/>
        </w:rPr>
        <w:t>ă</w:t>
      </w:r>
      <w:r w:rsidR="00806DEA" w:rsidRPr="00C8426A">
        <w:rPr>
          <w:rFonts w:ascii="Times New Roman" w:hAnsi="Times New Roman" w:cs="Times New Roman"/>
          <w:sz w:val="24"/>
          <w:szCs w:val="24"/>
        </w:rPr>
        <w:t xml:space="preserve"> poate frecventa Centrul de zipentru persoane v</w:t>
      </w:r>
      <w:r w:rsidR="00F646AC">
        <w:rPr>
          <w:rFonts w:ascii="Times New Roman" w:hAnsi="Times New Roman" w:cs="Times New Roman"/>
          <w:sz w:val="24"/>
          <w:szCs w:val="24"/>
        </w:rPr>
        <w:t>â</w:t>
      </w:r>
      <w:r w:rsidR="00806DEA" w:rsidRPr="00C8426A">
        <w:rPr>
          <w:rFonts w:ascii="Times New Roman" w:hAnsi="Times New Roman" w:cs="Times New Roman"/>
          <w:sz w:val="24"/>
          <w:szCs w:val="24"/>
        </w:rPr>
        <w:t>rstnice</w:t>
      </w:r>
      <w:r w:rsidR="00F646AC">
        <w:rPr>
          <w:rFonts w:ascii="Times New Roman" w:hAnsi="Times New Roman" w:cs="Times New Roman"/>
          <w:sz w:val="24"/>
          <w:szCs w:val="24"/>
        </w:rPr>
        <w:t>;</w:t>
      </w:r>
    </w:p>
    <w:p w:rsidR="00806DEA" w:rsidRPr="00F646AC" w:rsidRDefault="006E4191" w:rsidP="00562E93">
      <w:pPr>
        <w:pStyle w:val="ListParagraph"/>
        <w:numPr>
          <w:ilvl w:val="0"/>
          <w:numId w:val="52"/>
        </w:numPr>
        <w:spacing w:after="0" w:line="240" w:lineRule="auto"/>
        <w:ind w:left="0" w:firstLine="426"/>
        <w:jc w:val="both"/>
        <w:rPr>
          <w:rFonts w:ascii="Times New Roman" w:hAnsi="Times New Roman" w:cs="Times New Roman"/>
          <w:sz w:val="24"/>
          <w:szCs w:val="24"/>
        </w:rPr>
      </w:pPr>
      <w:r>
        <w:rPr>
          <w:rFonts w:ascii="Times New Roman" w:hAnsi="Times New Roman" w:cs="Times New Roman"/>
          <w:sz w:val="24"/>
          <w:szCs w:val="24"/>
        </w:rPr>
        <w:t>f</w:t>
      </w:r>
      <w:r w:rsidR="00806DEA" w:rsidRPr="00F646AC">
        <w:rPr>
          <w:rFonts w:ascii="Times New Roman" w:hAnsi="Times New Roman" w:cs="Times New Roman"/>
          <w:sz w:val="24"/>
          <w:szCs w:val="24"/>
        </w:rPr>
        <w:t>ișa de evaluare socio-medical</w:t>
      </w:r>
      <w:r>
        <w:rPr>
          <w:rFonts w:ascii="Times New Roman" w:hAnsi="Times New Roman" w:cs="Times New Roman"/>
          <w:sz w:val="24"/>
          <w:szCs w:val="24"/>
        </w:rPr>
        <w:t>ă-</w:t>
      </w:r>
      <w:r w:rsidR="00806DEA" w:rsidRPr="00F646AC">
        <w:rPr>
          <w:rFonts w:ascii="Times New Roman" w:hAnsi="Times New Roman" w:cs="Times New Roman"/>
          <w:sz w:val="24"/>
          <w:szCs w:val="24"/>
        </w:rPr>
        <w:t>geriatric</w:t>
      </w:r>
      <w:r>
        <w:rPr>
          <w:rFonts w:ascii="Times New Roman" w:hAnsi="Times New Roman" w:cs="Times New Roman"/>
          <w:sz w:val="24"/>
          <w:szCs w:val="24"/>
        </w:rPr>
        <w:t>ă</w:t>
      </w:r>
      <w:r w:rsidR="00806DEA" w:rsidRPr="00F646AC">
        <w:rPr>
          <w:rFonts w:ascii="Times New Roman" w:hAnsi="Times New Roman" w:cs="Times New Roman"/>
          <w:sz w:val="24"/>
          <w:szCs w:val="24"/>
        </w:rPr>
        <w:t xml:space="preserve"> de </w:t>
      </w:r>
      <w:r>
        <w:rPr>
          <w:rFonts w:ascii="Times New Roman" w:hAnsi="Times New Roman" w:cs="Times New Roman"/>
          <w:sz w:val="24"/>
          <w:szCs w:val="24"/>
        </w:rPr>
        <w:t>î</w:t>
      </w:r>
      <w:r w:rsidR="00806DEA" w:rsidRPr="00F646AC">
        <w:rPr>
          <w:rFonts w:ascii="Times New Roman" w:hAnsi="Times New Roman" w:cs="Times New Roman"/>
          <w:sz w:val="24"/>
          <w:szCs w:val="24"/>
        </w:rPr>
        <w:t xml:space="preserve">ncadrare </w:t>
      </w:r>
      <w:r>
        <w:rPr>
          <w:rFonts w:ascii="Times New Roman" w:hAnsi="Times New Roman" w:cs="Times New Roman"/>
          <w:sz w:val="24"/>
          <w:szCs w:val="24"/>
        </w:rPr>
        <w:t>î</w:t>
      </w:r>
      <w:r w:rsidR="00806DEA" w:rsidRPr="00F646AC">
        <w:rPr>
          <w:rFonts w:ascii="Times New Roman" w:hAnsi="Times New Roman" w:cs="Times New Roman"/>
          <w:sz w:val="24"/>
          <w:szCs w:val="24"/>
        </w:rPr>
        <w:t>n grad</w:t>
      </w:r>
      <w:r>
        <w:rPr>
          <w:rFonts w:ascii="Times New Roman" w:hAnsi="Times New Roman" w:cs="Times New Roman"/>
          <w:sz w:val="24"/>
          <w:szCs w:val="24"/>
        </w:rPr>
        <w:t>ul</w:t>
      </w:r>
      <w:r w:rsidR="00806DEA" w:rsidRPr="00F646AC">
        <w:rPr>
          <w:rFonts w:ascii="Times New Roman" w:hAnsi="Times New Roman" w:cs="Times New Roman"/>
          <w:sz w:val="24"/>
          <w:szCs w:val="24"/>
        </w:rPr>
        <w:t xml:space="preserve"> de dependentă III A, III B, conform HG nr.886/2000. </w:t>
      </w:r>
    </w:p>
    <w:p w:rsidR="00806DEA" w:rsidRPr="006B0151" w:rsidRDefault="00E31306" w:rsidP="00562E93">
      <w:pPr>
        <w:spacing w:after="0" w:line="240" w:lineRule="auto"/>
        <w:ind w:firstLine="426"/>
        <w:jc w:val="both"/>
        <w:rPr>
          <w:rFonts w:ascii="Times New Roman" w:hAnsi="Times New Roman" w:cs="Times New Roman"/>
          <w:sz w:val="24"/>
          <w:szCs w:val="24"/>
        </w:rPr>
      </w:pPr>
      <w:r w:rsidRPr="006B0151">
        <w:rPr>
          <w:rFonts w:ascii="Times New Roman" w:hAnsi="Times New Roman" w:cs="Times New Roman"/>
          <w:sz w:val="24"/>
          <w:szCs w:val="24"/>
        </w:rPr>
        <w:t xml:space="preserve">(5) </w:t>
      </w:r>
      <w:r w:rsidR="00806DEA" w:rsidRPr="006B0151">
        <w:rPr>
          <w:rFonts w:ascii="Times New Roman" w:hAnsi="Times New Roman" w:cs="Times New Roman"/>
          <w:sz w:val="24"/>
          <w:szCs w:val="24"/>
        </w:rPr>
        <w:t xml:space="preserve">Cererea </w:t>
      </w:r>
      <w:r w:rsidRPr="006B0151">
        <w:rPr>
          <w:rFonts w:ascii="Times New Roman" w:hAnsi="Times New Roman" w:cs="Times New Roman"/>
          <w:sz w:val="24"/>
          <w:szCs w:val="24"/>
        </w:rPr>
        <w:t>î</w:t>
      </w:r>
      <w:r w:rsidR="00806DEA" w:rsidRPr="006B0151">
        <w:rPr>
          <w:rFonts w:ascii="Times New Roman" w:hAnsi="Times New Roman" w:cs="Times New Roman"/>
          <w:sz w:val="24"/>
          <w:szCs w:val="24"/>
        </w:rPr>
        <w:t>nso</w:t>
      </w:r>
      <w:r w:rsidRPr="006B0151">
        <w:rPr>
          <w:rFonts w:ascii="Times New Roman" w:hAnsi="Times New Roman" w:cs="Times New Roman"/>
          <w:sz w:val="24"/>
          <w:szCs w:val="24"/>
        </w:rPr>
        <w:t>ț</w:t>
      </w:r>
      <w:r w:rsidR="00806DEA" w:rsidRPr="006B0151">
        <w:rPr>
          <w:rFonts w:ascii="Times New Roman" w:hAnsi="Times New Roman" w:cs="Times New Roman"/>
          <w:sz w:val="24"/>
          <w:szCs w:val="24"/>
        </w:rPr>
        <w:t>it</w:t>
      </w:r>
      <w:r w:rsidRPr="006B0151">
        <w:rPr>
          <w:rFonts w:ascii="Times New Roman" w:hAnsi="Times New Roman" w:cs="Times New Roman"/>
          <w:sz w:val="24"/>
          <w:szCs w:val="24"/>
        </w:rPr>
        <w:t>ă</w:t>
      </w:r>
      <w:r w:rsidR="00806DEA" w:rsidRPr="006B0151">
        <w:rPr>
          <w:rFonts w:ascii="Times New Roman" w:hAnsi="Times New Roman" w:cs="Times New Roman"/>
          <w:sz w:val="24"/>
          <w:szCs w:val="24"/>
        </w:rPr>
        <w:t xml:space="preserve"> de actele necesare, se </w:t>
      </w:r>
      <w:r w:rsidRPr="006B0151">
        <w:rPr>
          <w:rFonts w:ascii="Times New Roman" w:hAnsi="Times New Roman" w:cs="Times New Roman"/>
          <w:sz w:val="24"/>
          <w:szCs w:val="24"/>
        </w:rPr>
        <w:t>î</w:t>
      </w:r>
      <w:r w:rsidR="00806DEA" w:rsidRPr="006B0151">
        <w:rPr>
          <w:rFonts w:ascii="Times New Roman" w:hAnsi="Times New Roman" w:cs="Times New Roman"/>
          <w:sz w:val="24"/>
          <w:szCs w:val="24"/>
        </w:rPr>
        <w:t>nregistreaz</w:t>
      </w:r>
      <w:r w:rsidRPr="006B0151">
        <w:rPr>
          <w:rFonts w:ascii="Times New Roman" w:hAnsi="Times New Roman" w:cs="Times New Roman"/>
          <w:sz w:val="24"/>
          <w:szCs w:val="24"/>
        </w:rPr>
        <w:t>ă</w:t>
      </w:r>
      <w:r w:rsidR="00806DEA" w:rsidRPr="006B0151">
        <w:rPr>
          <w:rFonts w:ascii="Times New Roman" w:hAnsi="Times New Roman" w:cs="Times New Roman"/>
          <w:sz w:val="24"/>
          <w:szCs w:val="24"/>
        </w:rPr>
        <w:t xml:space="preserve"> la Centrul de zi pentru  persoane vârstnice </w:t>
      </w:r>
      <w:r w:rsidRPr="006B0151">
        <w:rPr>
          <w:rFonts w:ascii="Times New Roman" w:hAnsi="Times New Roman" w:cs="Times New Roman"/>
          <w:sz w:val="24"/>
          <w:szCs w:val="24"/>
        </w:rPr>
        <w:t>î</w:t>
      </w:r>
      <w:r w:rsidR="00806DEA" w:rsidRPr="006B0151">
        <w:rPr>
          <w:rFonts w:ascii="Times New Roman" w:hAnsi="Times New Roman" w:cs="Times New Roman"/>
          <w:sz w:val="24"/>
          <w:szCs w:val="24"/>
        </w:rPr>
        <w:t xml:space="preserve">ntr-un registru special </w:t>
      </w:r>
      <w:r w:rsidR="004F3269" w:rsidRPr="006B0151">
        <w:rPr>
          <w:rFonts w:ascii="Times New Roman" w:hAnsi="Times New Roman" w:cs="Times New Roman"/>
          <w:sz w:val="24"/>
          <w:szCs w:val="24"/>
        </w:rPr>
        <w:t>ș</w:t>
      </w:r>
      <w:r w:rsidR="00806DEA" w:rsidRPr="006B0151">
        <w:rPr>
          <w:rFonts w:ascii="Times New Roman" w:hAnsi="Times New Roman" w:cs="Times New Roman"/>
          <w:sz w:val="24"/>
          <w:szCs w:val="24"/>
        </w:rPr>
        <w:t>i va fi transmis</w:t>
      </w:r>
      <w:r w:rsidRPr="006B0151">
        <w:rPr>
          <w:rFonts w:ascii="Times New Roman" w:hAnsi="Times New Roman" w:cs="Times New Roman"/>
          <w:sz w:val="24"/>
          <w:szCs w:val="24"/>
        </w:rPr>
        <w:t>ă</w:t>
      </w:r>
      <w:r w:rsidR="00806DEA" w:rsidRPr="006B0151">
        <w:rPr>
          <w:rFonts w:ascii="Times New Roman" w:hAnsi="Times New Roman" w:cs="Times New Roman"/>
          <w:sz w:val="24"/>
          <w:szCs w:val="24"/>
        </w:rPr>
        <w:t xml:space="preserve"> la </w:t>
      </w:r>
      <w:r w:rsidRPr="006B0151">
        <w:rPr>
          <w:rFonts w:ascii="Times New Roman" w:hAnsi="Times New Roman" w:cs="Times New Roman"/>
          <w:sz w:val="24"/>
          <w:szCs w:val="24"/>
        </w:rPr>
        <w:t>primarul</w:t>
      </w:r>
      <w:r w:rsidR="00806DEA" w:rsidRPr="006B0151">
        <w:rPr>
          <w:rFonts w:ascii="Times New Roman" w:hAnsi="Times New Roman" w:cs="Times New Roman"/>
          <w:sz w:val="24"/>
          <w:szCs w:val="24"/>
        </w:rPr>
        <w:t xml:space="preserve"> comunei Ștefan cel Mare pentru aprobare. </w:t>
      </w:r>
    </w:p>
    <w:p w:rsidR="00E31306" w:rsidRDefault="00E31306" w:rsidP="00562E93">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(6) </w:t>
      </w:r>
      <w:r w:rsidR="00806DEA" w:rsidRPr="00806DEA">
        <w:rPr>
          <w:rFonts w:ascii="Times New Roman" w:hAnsi="Times New Roman" w:cs="Times New Roman"/>
          <w:sz w:val="24"/>
          <w:szCs w:val="24"/>
        </w:rPr>
        <w:t xml:space="preserve">Admiterea </w:t>
      </w:r>
      <w:r w:rsidR="004F3269">
        <w:rPr>
          <w:rFonts w:ascii="Times New Roman" w:hAnsi="Times New Roman" w:cs="Times New Roman"/>
          <w:sz w:val="24"/>
          <w:szCs w:val="24"/>
        </w:rPr>
        <w:t>î</w:t>
      </w:r>
      <w:r w:rsidR="00806DEA" w:rsidRPr="00806DEA">
        <w:rPr>
          <w:rFonts w:ascii="Times New Roman" w:hAnsi="Times New Roman" w:cs="Times New Roman"/>
          <w:sz w:val="24"/>
          <w:szCs w:val="24"/>
        </w:rPr>
        <w:t>n Centru</w:t>
      </w:r>
      <w:r w:rsidR="00806DEA">
        <w:rPr>
          <w:rFonts w:ascii="Times New Roman" w:hAnsi="Times New Roman" w:cs="Times New Roman"/>
          <w:sz w:val="24"/>
          <w:szCs w:val="24"/>
        </w:rPr>
        <w:t>l</w:t>
      </w:r>
      <w:r w:rsidR="00806DEA" w:rsidRPr="00806DEA">
        <w:rPr>
          <w:rFonts w:ascii="Times New Roman" w:hAnsi="Times New Roman" w:cs="Times New Roman"/>
          <w:sz w:val="24"/>
          <w:szCs w:val="24"/>
        </w:rPr>
        <w:t xml:space="preserve"> de zi pentru persoane v</w:t>
      </w:r>
      <w:r w:rsidR="004F3269">
        <w:rPr>
          <w:rFonts w:ascii="Times New Roman" w:hAnsi="Times New Roman" w:cs="Times New Roman"/>
          <w:sz w:val="24"/>
          <w:szCs w:val="24"/>
        </w:rPr>
        <w:t>â</w:t>
      </w:r>
      <w:r w:rsidR="00806DEA" w:rsidRPr="00806DEA">
        <w:rPr>
          <w:rFonts w:ascii="Times New Roman" w:hAnsi="Times New Roman" w:cs="Times New Roman"/>
          <w:sz w:val="24"/>
          <w:szCs w:val="24"/>
        </w:rPr>
        <w:t>rstnice se face dup</w:t>
      </w:r>
      <w:r w:rsidR="004F3269">
        <w:rPr>
          <w:rFonts w:ascii="Times New Roman" w:hAnsi="Times New Roman" w:cs="Times New Roman"/>
          <w:sz w:val="24"/>
          <w:szCs w:val="24"/>
        </w:rPr>
        <w:t>ă</w:t>
      </w:r>
      <w:r w:rsidR="00806DEA" w:rsidRPr="00806DEA">
        <w:rPr>
          <w:rFonts w:ascii="Times New Roman" w:hAnsi="Times New Roman" w:cs="Times New Roman"/>
          <w:sz w:val="24"/>
          <w:szCs w:val="24"/>
        </w:rPr>
        <w:t xml:space="preserve"> analizarea dosarului solicitantului pe baza dispozi</w:t>
      </w:r>
      <w:r w:rsidR="00EB12B8">
        <w:rPr>
          <w:rFonts w:ascii="Times New Roman" w:hAnsi="Times New Roman" w:cs="Times New Roman"/>
          <w:sz w:val="24"/>
          <w:szCs w:val="24"/>
        </w:rPr>
        <w:t>ț</w:t>
      </w:r>
      <w:r w:rsidR="00806DEA" w:rsidRPr="00806DEA">
        <w:rPr>
          <w:rFonts w:ascii="Times New Roman" w:hAnsi="Times New Roman" w:cs="Times New Roman"/>
          <w:sz w:val="24"/>
          <w:szCs w:val="24"/>
        </w:rPr>
        <w:t>iei emis</w:t>
      </w:r>
      <w:r w:rsidR="00EB12B8">
        <w:rPr>
          <w:rFonts w:ascii="Times New Roman" w:hAnsi="Times New Roman" w:cs="Times New Roman"/>
          <w:sz w:val="24"/>
          <w:szCs w:val="24"/>
        </w:rPr>
        <w:t>ă</w:t>
      </w:r>
      <w:r w:rsidR="00806DEA" w:rsidRPr="00806DEA">
        <w:rPr>
          <w:rFonts w:ascii="Times New Roman" w:hAnsi="Times New Roman" w:cs="Times New Roman"/>
          <w:sz w:val="24"/>
          <w:szCs w:val="24"/>
        </w:rPr>
        <w:t xml:space="preserve"> de </w:t>
      </w:r>
      <w:r w:rsidR="00806DEA">
        <w:rPr>
          <w:rFonts w:ascii="Times New Roman" w:hAnsi="Times New Roman" w:cs="Times New Roman"/>
          <w:sz w:val="24"/>
          <w:szCs w:val="24"/>
        </w:rPr>
        <w:t>p</w:t>
      </w:r>
      <w:r w:rsidR="00806DEA" w:rsidRPr="00806DEA">
        <w:rPr>
          <w:rFonts w:ascii="Times New Roman" w:hAnsi="Times New Roman" w:cs="Times New Roman"/>
          <w:sz w:val="24"/>
          <w:szCs w:val="24"/>
        </w:rPr>
        <w:t>rimar</w:t>
      </w:r>
      <w:r w:rsidR="00EB12B8">
        <w:rPr>
          <w:rFonts w:ascii="Times New Roman" w:hAnsi="Times New Roman" w:cs="Times New Roman"/>
          <w:sz w:val="24"/>
          <w:szCs w:val="24"/>
        </w:rPr>
        <w:t>ul comunei</w:t>
      </w:r>
      <w:r w:rsidR="00806DEA" w:rsidRPr="00806DEA">
        <w:rPr>
          <w:rFonts w:ascii="Times New Roman" w:hAnsi="Times New Roman" w:cs="Times New Roman"/>
          <w:sz w:val="24"/>
          <w:szCs w:val="24"/>
        </w:rPr>
        <w:t>.</w:t>
      </w:r>
    </w:p>
    <w:p w:rsidR="00806DEA" w:rsidRPr="00806DEA" w:rsidRDefault="00E31306" w:rsidP="00562E93">
      <w:pPr>
        <w:spacing w:after="0" w:line="240" w:lineRule="auto"/>
        <w:ind w:firstLine="426"/>
        <w:jc w:val="both"/>
        <w:rPr>
          <w:rFonts w:ascii="Times New Roman" w:hAnsi="Times New Roman" w:cs="Times New Roman"/>
          <w:sz w:val="24"/>
          <w:szCs w:val="24"/>
        </w:rPr>
      </w:pPr>
      <w:r>
        <w:rPr>
          <w:rFonts w:ascii="Times New Roman" w:hAnsi="Times New Roman" w:cs="Times New Roman"/>
          <w:b/>
          <w:bCs/>
          <w:sz w:val="24"/>
          <w:szCs w:val="24"/>
        </w:rPr>
        <w:t xml:space="preserve">(7) </w:t>
      </w:r>
      <w:r w:rsidR="00806DEA" w:rsidRPr="00806DEA">
        <w:rPr>
          <w:rFonts w:ascii="Times New Roman" w:hAnsi="Times New Roman" w:cs="Times New Roman"/>
          <w:b/>
          <w:bCs/>
          <w:sz w:val="24"/>
          <w:szCs w:val="24"/>
        </w:rPr>
        <w:t xml:space="preserve">Dosarul beneficiarului </w:t>
      </w:r>
      <w:r w:rsidR="00806DEA" w:rsidRPr="00806DEA">
        <w:rPr>
          <w:rFonts w:ascii="Times New Roman" w:hAnsi="Times New Roman" w:cs="Times New Roman"/>
          <w:sz w:val="24"/>
          <w:szCs w:val="24"/>
        </w:rPr>
        <w:t xml:space="preserve">se compune din documentele </w:t>
      </w:r>
      <w:r w:rsidR="00806DEA" w:rsidRPr="00EB12B8">
        <w:rPr>
          <w:rFonts w:ascii="Times New Roman" w:hAnsi="Times New Roman" w:cs="Times New Roman"/>
          <w:sz w:val="24"/>
          <w:szCs w:val="24"/>
        </w:rPr>
        <w:t>care au stat</w:t>
      </w:r>
      <w:r w:rsidR="00806DEA" w:rsidRPr="00806DEA">
        <w:rPr>
          <w:rFonts w:ascii="Times New Roman" w:hAnsi="Times New Roman" w:cs="Times New Roman"/>
          <w:sz w:val="24"/>
          <w:szCs w:val="24"/>
        </w:rPr>
        <w:t xml:space="preserve">la baza admiterii </w:t>
      </w:r>
      <w:r w:rsidR="007D6DD5">
        <w:rPr>
          <w:rFonts w:ascii="Times New Roman" w:hAnsi="Times New Roman" w:cs="Times New Roman"/>
          <w:sz w:val="24"/>
          <w:szCs w:val="24"/>
        </w:rPr>
        <w:t>ș</w:t>
      </w:r>
      <w:r w:rsidR="00806DEA" w:rsidRPr="00806DEA">
        <w:rPr>
          <w:rFonts w:ascii="Times New Roman" w:hAnsi="Times New Roman" w:cs="Times New Roman"/>
          <w:sz w:val="24"/>
          <w:szCs w:val="24"/>
        </w:rPr>
        <w:t>i se completeaz</w:t>
      </w:r>
      <w:r w:rsidR="007D6DD5">
        <w:rPr>
          <w:rFonts w:ascii="Times New Roman" w:hAnsi="Times New Roman" w:cs="Times New Roman"/>
          <w:sz w:val="24"/>
          <w:szCs w:val="24"/>
        </w:rPr>
        <w:t>ă</w:t>
      </w:r>
      <w:r w:rsidR="00806DEA" w:rsidRPr="00806DEA">
        <w:rPr>
          <w:rFonts w:ascii="Times New Roman" w:hAnsi="Times New Roman" w:cs="Times New Roman"/>
          <w:sz w:val="24"/>
          <w:szCs w:val="24"/>
        </w:rPr>
        <w:t xml:space="preserve"> cu urmatoarele documente </w:t>
      </w:r>
      <w:r w:rsidR="007D6DD5">
        <w:rPr>
          <w:rFonts w:ascii="Times New Roman" w:hAnsi="Times New Roman" w:cs="Times New Roman"/>
          <w:sz w:val="24"/>
          <w:szCs w:val="24"/>
        </w:rPr>
        <w:t>î</w:t>
      </w:r>
      <w:r w:rsidR="00806DEA" w:rsidRPr="00806DEA">
        <w:rPr>
          <w:rFonts w:ascii="Times New Roman" w:hAnsi="Times New Roman" w:cs="Times New Roman"/>
          <w:sz w:val="24"/>
          <w:szCs w:val="24"/>
        </w:rPr>
        <w:t>ntocmite de personalul de specialitate a</w:t>
      </w:r>
      <w:r w:rsidR="007D6DD5">
        <w:rPr>
          <w:rFonts w:ascii="Times New Roman" w:hAnsi="Times New Roman" w:cs="Times New Roman"/>
          <w:sz w:val="24"/>
          <w:szCs w:val="24"/>
        </w:rPr>
        <w:t>l</w:t>
      </w:r>
      <w:r w:rsidR="00806DEA" w:rsidRPr="00806DEA">
        <w:rPr>
          <w:rFonts w:ascii="Times New Roman" w:hAnsi="Times New Roman" w:cs="Times New Roman"/>
          <w:sz w:val="24"/>
          <w:szCs w:val="24"/>
        </w:rPr>
        <w:t xml:space="preserve"> centrului: </w:t>
      </w:r>
    </w:p>
    <w:p w:rsidR="00503E03" w:rsidRPr="00806DEA" w:rsidRDefault="00763794" w:rsidP="00562E93">
      <w:pPr>
        <w:numPr>
          <w:ilvl w:val="0"/>
          <w:numId w:val="51"/>
        </w:numPr>
        <w:spacing w:after="0" w:line="240" w:lineRule="auto"/>
        <w:ind w:left="0" w:firstLine="426"/>
        <w:jc w:val="both"/>
        <w:rPr>
          <w:rFonts w:ascii="Times New Roman" w:hAnsi="Times New Roman" w:cs="Times New Roman"/>
          <w:sz w:val="24"/>
          <w:szCs w:val="24"/>
        </w:rPr>
      </w:pPr>
      <w:r>
        <w:rPr>
          <w:rFonts w:ascii="Times New Roman" w:hAnsi="Times New Roman" w:cs="Times New Roman"/>
          <w:sz w:val="24"/>
          <w:szCs w:val="24"/>
        </w:rPr>
        <w:t>c</w:t>
      </w:r>
      <w:r w:rsidR="00881E21" w:rsidRPr="00806DEA">
        <w:rPr>
          <w:rFonts w:ascii="Times New Roman" w:hAnsi="Times New Roman" w:cs="Times New Roman"/>
          <w:sz w:val="24"/>
          <w:szCs w:val="24"/>
        </w:rPr>
        <w:t xml:space="preserve">ontract de </w:t>
      </w:r>
      <w:r w:rsidR="00134DBE">
        <w:rPr>
          <w:rFonts w:ascii="Times New Roman" w:hAnsi="Times New Roman" w:cs="Times New Roman"/>
          <w:sz w:val="24"/>
          <w:szCs w:val="24"/>
        </w:rPr>
        <w:t>furn</w:t>
      </w:r>
      <w:r w:rsidR="00881E21" w:rsidRPr="00806DEA">
        <w:rPr>
          <w:rFonts w:ascii="Times New Roman" w:hAnsi="Times New Roman" w:cs="Times New Roman"/>
          <w:sz w:val="24"/>
          <w:szCs w:val="24"/>
        </w:rPr>
        <w:t xml:space="preserve">izare a serviciilor; </w:t>
      </w:r>
    </w:p>
    <w:p w:rsidR="00806DEA" w:rsidRPr="007D6DD5" w:rsidRDefault="00763794" w:rsidP="00562E93">
      <w:pPr>
        <w:pStyle w:val="ListParagraph"/>
        <w:numPr>
          <w:ilvl w:val="0"/>
          <w:numId w:val="51"/>
        </w:numPr>
        <w:spacing w:after="0" w:line="240" w:lineRule="auto"/>
        <w:ind w:left="0" w:firstLine="426"/>
        <w:jc w:val="both"/>
        <w:rPr>
          <w:rFonts w:ascii="Times New Roman" w:hAnsi="Times New Roman" w:cs="Times New Roman"/>
          <w:sz w:val="24"/>
          <w:szCs w:val="24"/>
        </w:rPr>
      </w:pPr>
      <w:r>
        <w:rPr>
          <w:rFonts w:ascii="Times New Roman" w:hAnsi="Times New Roman" w:cs="Times New Roman"/>
          <w:sz w:val="24"/>
          <w:szCs w:val="24"/>
        </w:rPr>
        <w:t>c</w:t>
      </w:r>
      <w:r w:rsidR="00806DEA" w:rsidRPr="007D6DD5">
        <w:rPr>
          <w:rFonts w:ascii="Times New Roman" w:hAnsi="Times New Roman" w:cs="Times New Roman"/>
          <w:sz w:val="24"/>
          <w:szCs w:val="24"/>
        </w:rPr>
        <w:t>ontractul de f</w:t>
      </w:r>
      <w:r>
        <w:rPr>
          <w:rFonts w:ascii="Times New Roman" w:hAnsi="Times New Roman" w:cs="Times New Roman"/>
          <w:sz w:val="24"/>
          <w:szCs w:val="24"/>
        </w:rPr>
        <w:t>u</w:t>
      </w:r>
      <w:r w:rsidR="00806DEA" w:rsidRPr="007D6DD5">
        <w:rPr>
          <w:rFonts w:ascii="Times New Roman" w:hAnsi="Times New Roman" w:cs="Times New Roman"/>
          <w:sz w:val="24"/>
          <w:szCs w:val="24"/>
        </w:rPr>
        <w:t xml:space="preserve">rnizare servicii este redactat </w:t>
      </w:r>
      <w:r>
        <w:rPr>
          <w:rFonts w:ascii="Times New Roman" w:hAnsi="Times New Roman" w:cs="Times New Roman"/>
          <w:sz w:val="24"/>
          <w:szCs w:val="24"/>
        </w:rPr>
        <w:t>î</w:t>
      </w:r>
      <w:r w:rsidR="00806DEA" w:rsidRPr="007D6DD5">
        <w:rPr>
          <w:rFonts w:ascii="Times New Roman" w:hAnsi="Times New Roman" w:cs="Times New Roman"/>
          <w:sz w:val="24"/>
          <w:szCs w:val="24"/>
        </w:rPr>
        <w:t xml:space="preserve">n două exemplare din care unul merge la beneficiar </w:t>
      </w:r>
      <w:r w:rsidR="00BE12FC">
        <w:rPr>
          <w:rFonts w:ascii="Times New Roman" w:hAnsi="Times New Roman" w:cs="Times New Roman"/>
          <w:sz w:val="24"/>
          <w:szCs w:val="24"/>
        </w:rPr>
        <w:t>ș</w:t>
      </w:r>
      <w:r w:rsidR="00806DEA" w:rsidRPr="007D6DD5">
        <w:rPr>
          <w:rFonts w:ascii="Times New Roman" w:hAnsi="Times New Roman" w:cs="Times New Roman"/>
          <w:sz w:val="24"/>
          <w:szCs w:val="24"/>
        </w:rPr>
        <w:t>i unul la dosarul personal, care este p</w:t>
      </w:r>
      <w:r w:rsidR="00BE12FC">
        <w:rPr>
          <w:rFonts w:ascii="Times New Roman" w:hAnsi="Times New Roman" w:cs="Times New Roman"/>
          <w:sz w:val="24"/>
          <w:szCs w:val="24"/>
        </w:rPr>
        <w:t>ă</w:t>
      </w:r>
      <w:r w:rsidR="00806DEA" w:rsidRPr="007D6DD5">
        <w:rPr>
          <w:rFonts w:ascii="Times New Roman" w:hAnsi="Times New Roman" w:cs="Times New Roman"/>
          <w:sz w:val="24"/>
          <w:szCs w:val="24"/>
        </w:rPr>
        <w:t>strat la centru</w:t>
      </w:r>
      <w:r w:rsidR="00BE12FC">
        <w:rPr>
          <w:rFonts w:ascii="Times New Roman" w:hAnsi="Times New Roman" w:cs="Times New Roman"/>
          <w:sz w:val="24"/>
          <w:szCs w:val="24"/>
        </w:rPr>
        <w:t>;</w:t>
      </w:r>
    </w:p>
    <w:p w:rsidR="00503E03" w:rsidRPr="00806DEA" w:rsidRDefault="00BE12FC" w:rsidP="00562E93">
      <w:pPr>
        <w:numPr>
          <w:ilvl w:val="0"/>
          <w:numId w:val="51"/>
        </w:numPr>
        <w:spacing w:after="0" w:line="240" w:lineRule="auto"/>
        <w:ind w:left="0" w:firstLine="426"/>
        <w:jc w:val="both"/>
        <w:rPr>
          <w:rFonts w:ascii="Times New Roman" w:hAnsi="Times New Roman" w:cs="Times New Roman"/>
          <w:sz w:val="24"/>
          <w:szCs w:val="24"/>
        </w:rPr>
      </w:pPr>
      <w:r>
        <w:rPr>
          <w:rFonts w:ascii="Times New Roman" w:hAnsi="Times New Roman" w:cs="Times New Roman"/>
          <w:sz w:val="24"/>
          <w:szCs w:val="24"/>
        </w:rPr>
        <w:t>p</w:t>
      </w:r>
      <w:r w:rsidR="00881E21" w:rsidRPr="00806DEA">
        <w:rPr>
          <w:rFonts w:ascii="Times New Roman" w:hAnsi="Times New Roman" w:cs="Times New Roman"/>
          <w:sz w:val="24"/>
          <w:szCs w:val="24"/>
        </w:rPr>
        <w:t>lan individual de interven</w:t>
      </w:r>
      <w:r>
        <w:rPr>
          <w:rFonts w:ascii="Times New Roman" w:hAnsi="Times New Roman" w:cs="Times New Roman"/>
          <w:sz w:val="24"/>
          <w:szCs w:val="24"/>
        </w:rPr>
        <w:t>ț</w:t>
      </w:r>
      <w:r w:rsidR="00881E21" w:rsidRPr="00806DEA">
        <w:rPr>
          <w:rFonts w:ascii="Times New Roman" w:hAnsi="Times New Roman" w:cs="Times New Roman"/>
          <w:sz w:val="24"/>
          <w:szCs w:val="24"/>
        </w:rPr>
        <w:t xml:space="preserve">ie; </w:t>
      </w:r>
    </w:p>
    <w:p w:rsidR="00503E03" w:rsidRPr="00806DEA" w:rsidRDefault="00BE12FC" w:rsidP="00562E93">
      <w:pPr>
        <w:numPr>
          <w:ilvl w:val="0"/>
          <w:numId w:val="51"/>
        </w:numPr>
        <w:spacing w:after="0" w:line="240" w:lineRule="auto"/>
        <w:ind w:left="0" w:firstLine="426"/>
        <w:jc w:val="both"/>
        <w:rPr>
          <w:rFonts w:ascii="Times New Roman" w:hAnsi="Times New Roman" w:cs="Times New Roman"/>
          <w:sz w:val="24"/>
          <w:szCs w:val="24"/>
        </w:rPr>
      </w:pPr>
      <w:r>
        <w:rPr>
          <w:rFonts w:ascii="Times New Roman" w:hAnsi="Times New Roman" w:cs="Times New Roman"/>
          <w:sz w:val="24"/>
          <w:szCs w:val="24"/>
        </w:rPr>
        <w:t>f</w:t>
      </w:r>
      <w:r w:rsidR="00881E21" w:rsidRPr="00806DEA">
        <w:rPr>
          <w:rFonts w:ascii="Times New Roman" w:hAnsi="Times New Roman" w:cs="Times New Roman"/>
          <w:sz w:val="24"/>
          <w:szCs w:val="24"/>
        </w:rPr>
        <w:t>i</w:t>
      </w:r>
      <w:r>
        <w:rPr>
          <w:rFonts w:ascii="Times New Roman" w:hAnsi="Times New Roman" w:cs="Times New Roman"/>
          <w:sz w:val="24"/>
          <w:szCs w:val="24"/>
        </w:rPr>
        <w:t>ș</w:t>
      </w:r>
      <w:r w:rsidR="00881E21" w:rsidRPr="00806DEA">
        <w:rPr>
          <w:rFonts w:ascii="Times New Roman" w:hAnsi="Times New Roman" w:cs="Times New Roman"/>
          <w:sz w:val="24"/>
          <w:szCs w:val="24"/>
        </w:rPr>
        <w:t>a de consiliere social</w:t>
      </w:r>
      <w:r>
        <w:rPr>
          <w:rFonts w:ascii="Times New Roman" w:hAnsi="Times New Roman" w:cs="Times New Roman"/>
          <w:sz w:val="24"/>
          <w:szCs w:val="24"/>
        </w:rPr>
        <w:t>ă</w:t>
      </w:r>
      <w:r w:rsidR="00881E21" w:rsidRPr="00806DEA">
        <w:rPr>
          <w:rFonts w:ascii="Times New Roman" w:hAnsi="Times New Roman" w:cs="Times New Roman"/>
          <w:sz w:val="24"/>
          <w:szCs w:val="24"/>
        </w:rPr>
        <w:t xml:space="preserve">; </w:t>
      </w:r>
    </w:p>
    <w:p w:rsidR="00503E03" w:rsidRPr="00806DEA" w:rsidRDefault="00BE12FC" w:rsidP="00562E93">
      <w:pPr>
        <w:numPr>
          <w:ilvl w:val="0"/>
          <w:numId w:val="51"/>
        </w:numPr>
        <w:spacing w:after="0" w:line="240" w:lineRule="auto"/>
        <w:ind w:left="0" w:firstLine="426"/>
        <w:jc w:val="both"/>
        <w:rPr>
          <w:rFonts w:ascii="Times New Roman" w:hAnsi="Times New Roman" w:cs="Times New Roman"/>
          <w:sz w:val="24"/>
          <w:szCs w:val="24"/>
        </w:rPr>
      </w:pPr>
      <w:r>
        <w:rPr>
          <w:rFonts w:ascii="Times New Roman" w:hAnsi="Times New Roman" w:cs="Times New Roman"/>
          <w:sz w:val="24"/>
          <w:szCs w:val="24"/>
        </w:rPr>
        <w:t>f</w:t>
      </w:r>
      <w:r w:rsidR="00881E21" w:rsidRPr="00806DEA">
        <w:rPr>
          <w:rFonts w:ascii="Times New Roman" w:hAnsi="Times New Roman" w:cs="Times New Roman"/>
          <w:sz w:val="24"/>
          <w:szCs w:val="24"/>
        </w:rPr>
        <w:t>i</w:t>
      </w:r>
      <w:r>
        <w:rPr>
          <w:rFonts w:ascii="Times New Roman" w:hAnsi="Times New Roman" w:cs="Times New Roman"/>
          <w:sz w:val="24"/>
          <w:szCs w:val="24"/>
        </w:rPr>
        <w:t>ș</w:t>
      </w:r>
      <w:r w:rsidR="00881E21" w:rsidRPr="00806DEA">
        <w:rPr>
          <w:rFonts w:ascii="Times New Roman" w:hAnsi="Times New Roman" w:cs="Times New Roman"/>
          <w:sz w:val="24"/>
          <w:szCs w:val="24"/>
        </w:rPr>
        <w:t xml:space="preserve">a de monitorizare servicii; </w:t>
      </w:r>
    </w:p>
    <w:p w:rsidR="00503E03" w:rsidRPr="00806DEA" w:rsidRDefault="002A5244" w:rsidP="00562E93">
      <w:pPr>
        <w:numPr>
          <w:ilvl w:val="0"/>
          <w:numId w:val="51"/>
        </w:numPr>
        <w:spacing w:after="0" w:line="240" w:lineRule="auto"/>
        <w:ind w:left="0" w:firstLine="426"/>
        <w:jc w:val="both"/>
        <w:rPr>
          <w:rFonts w:ascii="Times New Roman" w:hAnsi="Times New Roman" w:cs="Times New Roman"/>
          <w:sz w:val="24"/>
          <w:szCs w:val="24"/>
        </w:rPr>
      </w:pPr>
      <w:r>
        <w:rPr>
          <w:rFonts w:ascii="Times New Roman" w:hAnsi="Times New Roman" w:cs="Times New Roman"/>
          <w:sz w:val="24"/>
          <w:szCs w:val="24"/>
        </w:rPr>
        <w:t>f</w:t>
      </w:r>
      <w:r w:rsidR="00881E21" w:rsidRPr="00806DEA">
        <w:rPr>
          <w:rFonts w:ascii="Times New Roman" w:hAnsi="Times New Roman" w:cs="Times New Roman"/>
          <w:sz w:val="24"/>
          <w:szCs w:val="24"/>
        </w:rPr>
        <w:t>i</w:t>
      </w:r>
      <w:r>
        <w:rPr>
          <w:rFonts w:ascii="Times New Roman" w:hAnsi="Times New Roman" w:cs="Times New Roman"/>
          <w:sz w:val="24"/>
          <w:szCs w:val="24"/>
        </w:rPr>
        <w:t>ș</w:t>
      </w:r>
      <w:r w:rsidR="00881E21" w:rsidRPr="00806DEA">
        <w:rPr>
          <w:rFonts w:ascii="Times New Roman" w:hAnsi="Times New Roman" w:cs="Times New Roman"/>
          <w:sz w:val="24"/>
          <w:szCs w:val="24"/>
        </w:rPr>
        <w:t xml:space="preserve">a de reevaluare a nevoilor beneficiarului/situației de dificultate </w:t>
      </w:r>
      <w:r>
        <w:rPr>
          <w:rFonts w:ascii="Times New Roman" w:hAnsi="Times New Roman" w:cs="Times New Roman"/>
          <w:sz w:val="24"/>
          <w:szCs w:val="24"/>
        </w:rPr>
        <w:t>î</w:t>
      </w:r>
      <w:r w:rsidR="00881E21" w:rsidRPr="00806DEA">
        <w:rPr>
          <w:rFonts w:ascii="Times New Roman" w:hAnsi="Times New Roman" w:cs="Times New Roman"/>
          <w:sz w:val="24"/>
          <w:szCs w:val="24"/>
        </w:rPr>
        <w:t>n care acesta se afl</w:t>
      </w:r>
      <w:r>
        <w:rPr>
          <w:rFonts w:ascii="Times New Roman" w:hAnsi="Times New Roman" w:cs="Times New Roman"/>
          <w:sz w:val="24"/>
          <w:szCs w:val="24"/>
        </w:rPr>
        <w:t>ă</w:t>
      </w:r>
      <w:r w:rsidR="00881E21" w:rsidRPr="00806DEA">
        <w:rPr>
          <w:rFonts w:ascii="Times New Roman" w:hAnsi="Times New Roman" w:cs="Times New Roman"/>
          <w:sz w:val="24"/>
          <w:szCs w:val="24"/>
        </w:rPr>
        <w:t>.Aceasta se realizează o dată la 3 luni, precum şi atunci când situația o impune, respectiv dacă apar modificări semnificative ale statusului func</w:t>
      </w:r>
      <w:r w:rsidR="002665DF">
        <w:rPr>
          <w:rFonts w:ascii="Times New Roman" w:hAnsi="Times New Roman" w:cs="Times New Roman"/>
          <w:sz w:val="24"/>
          <w:szCs w:val="24"/>
        </w:rPr>
        <w:t>ț</w:t>
      </w:r>
      <w:r w:rsidR="00881E21" w:rsidRPr="00806DEA">
        <w:rPr>
          <w:rFonts w:ascii="Times New Roman" w:hAnsi="Times New Roman" w:cs="Times New Roman"/>
          <w:sz w:val="24"/>
          <w:szCs w:val="24"/>
        </w:rPr>
        <w:t xml:space="preserve">ional fizic şi/sau psihic al beneficiarului şi/sau a situației socio-economice a acestuia. </w:t>
      </w:r>
    </w:p>
    <w:p w:rsidR="00806DEA" w:rsidRPr="00806DEA" w:rsidRDefault="00C879C7" w:rsidP="00562E9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(8) </w:t>
      </w:r>
      <w:r w:rsidR="00806DEA" w:rsidRPr="00806DEA">
        <w:rPr>
          <w:rFonts w:ascii="Times New Roman" w:hAnsi="Times New Roman" w:cs="Times New Roman"/>
          <w:sz w:val="24"/>
          <w:szCs w:val="24"/>
        </w:rPr>
        <w:t xml:space="preserve">În baza </w:t>
      </w:r>
      <w:r w:rsidR="00134DBE">
        <w:rPr>
          <w:rFonts w:ascii="Times New Roman" w:hAnsi="Times New Roman" w:cs="Times New Roman"/>
          <w:sz w:val="24"/>
          <w:szCs w:val="24"/>
        </w:rPr>
        <w:t>evaluă</w:t>
      </w:r>
      <w:r w:rsidR="00806DEA" w:rsidRPr="00806DEA">
        <w:rPr>
          <w:rFonts w:ascii="Times New Roman" w:hAnsi="Times New Roman" w:cs="Times New Roman"/>
          <w:sz w:val="24"/>
          <w:szCs w:val="24"/>
        </w:rPr>
        <w:t xml:space="preserve">rii nevoilor, realizate de personalul de specialitate al Centrului de zi pentru </w:t>
      </w:r>
      <w:r w:rsidR="00E574A3">
        <w:rPr>
          <w:rFonts w:ascii="Times New Roman" w:hAnsi="Times New Roman" w:cs="Times New Roman"/>
          <w:sz w:val="24"/>
          <w:szCs w:val="24"/>
        </w:rPr>
        <w:t xml:space="preserve">persoane </w:t>
      </w:r>
      <w:r w:rsidR="00806DEA" w:rsidRPr="00806DEA">
        <w:rPr>
          <w:rFonts w:ascii="Times New Roman" w:hAnsi="Times New Roman" w:cs="Times New Roman"/>
          <w:sz w:val="24"/>
          <w:szCs w:val="24"/>
        </w:rPr>
        <w:t>vârstnic</w:t>
      </w:r>
      <w:r w:rsidR="00E574A3">
        <w:rPr>
          <w:rFonts w:ascii="Times New Roman" w:hAnsi="Times New Roman" w:cs="Times New Roman"/>
          <w:sz w:val="24"/>
          <w:szCs w:val="24"/>
        </w:rPr>
        <w:t>e</w:t>
      </w:r>
      <w:r w:rsidR="00806DEA" w:rsidRPr="00806DEA">
        <w:rPr>
          <w:rFonts w:ascii="Times New Roman" w:hAnsi="Times New Roman" w:cs="Times New Roman"/>
          <w:sz w:val="24"/>
          <w:szCs w:val="24"/>
        </w:rPr>
        <w:t xml:space="preserve">, se stabilesc de comun acord cu beneficiarul </w:t>
      </w:r>
      <w:r w:rsidR="00806DEA" w:rsidRPr="00134DBE">
        <w:rPr>
          <w:rFonts w:ascii="Times New Roman" w:hAnsi="Times New Roman" w:cs="Times New Roman"/>
          <w:sz w:val="24"/>
          <w:szCs w:val="24"/>
        </w:rPr>
        <w:t xml:space="preserve">serviciile care vor fi asigurate  - servicii consemnate </w:t>
      </w:r>
      <w:r w:rsidR="00F77CF7">
        <w:rPr>
          <w:rFonts w:ascii="Times New Roman" w:hAnsi="Times New Roman" w:cs="Times New Roman"/>
          <w:sz w:val="24"/>
          <w:szCs w:val="24"/>
        </w:rPr>
        <w:t>î</w:t>
      </w:r>
      <w:r w:rsidR="00806DEA" w:rsidRPr="00134DBE">
        <w:rPr>
          <w:rFonts w:ascii="Times New Roman" w:hAnsi="Times New Roman" w:cs="Times New Roman"/>
          <w:sz w:val="24"/>
          <w:szCs w:val="24"/>
        </w:rPr>
        <w:t xml:space="preserve">n </w:t>
      </w:r>
      <w:r w:rsidR="00F77CF7">
        <w:rPr>
          <w:rFonts w:ascii="Times New Roman" w:hAnsi="Times New Roman" w:cs="Times New Roman"/>
          <w:sz w:val="24"/>
          <w:szCs w:val="24"/>
        </w:rPr>
        <w:t>c</w:t>
      </w:r>
      <w:r w:rsidR="00806DEA" w:rsidRPr="00134DBE">
        <w:rPr>
          <w:rFonts w:ascii="Times New Roman" w:hAnsi="Times New Roman" w:cs="Times New Roman"/>
          <w:sz w:val="24"/>
          <w:szCs w:val="24"/>
        </w:rPr>
        <w:t>ontractul  de</w:t>
      </w:r>
      <w:r w:rsidR="00806DEA" w:rsidRPr="00806DEA">
        <w:rPr>
          <w:rFonts w:ascii="Times New Roman" w:hAnsi="Times New Roman" w:cs="Times New Roman"/>
          <w:sz w:val="24"/>
          <w:szCs w:val="24"/>
        </w:rPr>
        <w:t xml:space="preserve">furnizare servicii. </w:t>
      </w:r>
    </w:p>
    <w:p w:rsidR="00806DEA" w:rsidRDefault="00C879C7" w:rsidP="00562E9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(9) </w:t>
      </w:r>
      <w:r w:rsidR="00806DEA" w:rsidRPr="00806DEA">
        <w:rPr>
          <w:rFonts w:ascii="Times New Roman" w:hAnsi="Times New Roman" w:cs="Times New Roman"/>
          <w:sz w:val="24"/>
          <w:szCs w:val="24"/>
        </w:rPr>
        <w:t xml:space="preserve">Modelul contractului este reglementat de Ordinul MMSSF 73/2005 privind aprobarea modelului Contractului pentru acordarea de servicii sociale </w:t>
      </w:r>
      <w:r>
        <w:rPr>
          <w:rFonts w:ascii="Times New Roman" w:hAnsi="Times New Roman" w:cs="Times New Roman"/>
          <w:sz w:val="24"/>
          <w:szCs w:val="24"/>
        </w:rPr>
        <w:t>î</w:t>
      </w:r>
      <w:r w:rsidR="00806DEA" w:rsidRPr="00806DEA">
        <w:rPr>
          <w:rFonts w:ascii="Times New Roman" w:hAnsi="Times New Roman" w:cs="Times New Roman"/>
          <w:sz w:val="24"/>
          <w:szCs w:val="24"/>
        </w:rPr>
        <w:t xml:space="preserve">ncheiat de furnizorii de servicii sociale, acreditați conform legii, cu beneficiarii de servicii sociale </w:t>
      </w:r>
      <w:r>
        <w:rPr>
          <w:rFonts w:ascii="Times New Roman" w:hAnsi="Times New Roman" w:cs="Times New Roman"/>
          <w:sz w:val="24"/>
          <w:szCs w:val="24"/>
        </w:rPr>
        <w:t>ă</w:t>
      </w:r>
      <w:r w:rsidR="00806DEA" w:rsidRPr="00806DEA">
        <w:rPr>
          <w:rFonts w:ascii="Times New Roman" w:hAnsi="Times New Roman" w:cs="Times New Roman"/>
          <w:sz w:val="24"/>
          <w:szCs w:val="24"/>
        </w:rPr>
        <w:t>i este anex</w:t>
      </w:r>
      <w:r>
        <w:rPr>
          <w:rFonts w:ascii="Times New Roman" w:hAnsi="Times New Roman" w:cs="Times New Roman"/>
          <w:sz w:val="24"/>
          <w:szCs w:val="24"/>
        </w:rPr>
        <w:t>ă</w:t>
      </w:r>
      <w:r w:rsidR="00806DEA" w:rsidRPr="00806DEA">
        <w:rPr>
          <w:rFonts w:ascii="Times New Roman" w:hAnsi="Times New Roman" w:cs="Times New Roman"/>
          <w:sz w:val="24"/>
          <w:szCs w:val="24"/>
        </w:rPr>
        <w:t xml:space="preserve"> la prezentul </w:t>
      </w:r>
      <w:r>
        <w:rPr>
          <w:rFonts w:ascii="Times New Roman" w:hAnsi="Times New Roman" w:cs="Times New Roman"/>
          <w:sz w:val="24"/>
          <w:szCs w:val="24"/>
        </w:rPr>
        <w:t>r</w:t>
      </w:r>
      <w:r w:rsidR="00806DEA" w:rsidRPr="00806DEA">
        <w:rPr>
          <w:rFonts w:ascii="Times New Roman" w:hAnsi="Times New Roman" w:cs="Times New Roman"/>
          <w:sz w:val="24"/>
          <w:szCs w:val="24"/>
        </w:rPr>
        <w:t xml:space="preserve">egulament. </w:t>
      </w:r>
    </w:p>
    <w:p w:rsidR="00F91227" w:rsidRDefault="00F91227" w:rsidP="00562E93">
      <w:pPr>
        <w:spacing w:after="0" w:line="240" w:lineRule="auto"/>
        <w:jc w:val="both"/>
        <w:rPr>
          <w:rFonts w:ascii="Times New Roman" w:hAnsi="Times New Roman" w:cs="Times New Roman"/>
          <w:sz w:val="24"/>
          <w:szCs w:val="24"/>
        </w:rPr>
      </w:pPr>
    </w:p>
    <w:p w:rsidR="00FA0CF1" w:rsidRDefault="00FA0CF1" w:rsidP="00562E93">
      <w:pPr>
        <w:spacing w:after="0" w:line="240" w:lineRule="auto"/>
        <w:ind w:firstLine="426"/>
        <w:jc w:val="both"/>
        <w:rPr>
          <w:rFonts w:ascii="Times New Roman" w:hAnsi="Times New Roman" w:cs="Times New Roman"/>
          <w:b/>
          <w:bCs/>
          <w:sz w:val="24"/>
          <w:szCs w:val="24"/>
        </w:rPr>
      </w:pPr>
    </w:p>
    <w:p w:rsidR="00806DEA" w:rsidRPr="00806DEA" w:rsidRDefault="00806DEA" w:rsidP="00562E93">
      <w:pPr>
        <w:spacing w:after="0" w:line="240" w:lineRule="auto"/>
        <w:ind w:firstLine="426"/>
        <w:jc w:val="both"/>
        <w:rPr>
          <w:rFonts w:ascii="Times New Roman" w:hAnsi="Times New Roman" w:cs="Times New Roman"/>
          <w:sz w:val="24"/>
          <w:szCs w:val="24"/>
        </w:rPr>
      </w:pPr>
      <w:r w:rsidRPr="00806DEA">
        <w:rPr>
          <w:rFonts w:ascii="Times New Roman" w:hAnsi="Times New Roman" w:cs="Times New Roman"/>
          <w:b/>
          <w:bCs/>
          <w:sz w:val="24"/>
          <w:szCs w:val="24"/>
        </w:rPr>
        <w:t>(</w:t>
      </w:r>
      <w:r w:rsidR="00C879C7">
        <w:rPr>
          <w:rFonts w:ascii="Times New Roman" w:hAnsi="Times New Roman" w:cs="Times New Roman"/>
          <w:b/>
          <w:bCs/>
          <w:sz w:val="24"/>
          <w:szCs w:val="24"/>
        </w:rPr>
        <w:t>10</w:t>
      </w:r>
      <w:r w:rsidRPr="00806DEA">
        <w:rPr>
          <w:rFonts w:ascii="Times New Roman" w:hAnsi="Times New Roman" w:cs="Times New Roman"/>
          <w:b/>
          <w:bCs/>
          <w:sz w:val="24"/>
          <w:szCs w:val="24"/>
        </w:rPr>
        <w:t>) Condiții</w:t>
      </w:r>
      <w:r w:rsidR="00C879C7">
        <w:rPr>
          <w:rFonts w:ascii="Times New Roman" w:hAnsi="Times New Roman" w:cs="Times New Roman"/>
          <w:b/>
          <w:bCs/>
          <w:sz w:val="24"/>
          <w:szCs w:val="24"/>
        </w:rPr>
        <w:t>le</w:t>
      </w:r>
      <w:r w:rsidRPr="00806DEA">
        <w:rPr>
          <w:rFonts w:ascii="Times New Roman" w:hAnsi="Times New Roman" w:cs="Times New Roman"/>
          <w:b/>
          <w:bCs/>
          <w:sz w:val="24"/>
          <w:szCs w:val="24"/>
        </w:rPr>
        <w:t xml:space="preserve"> de încetare a serviciilor</w:t>
      </w:r>
      <w:r w:rsidR="00493CCA">
        <w:rPr>
          <w:rFonts w:ascii="Times New Roman" w:hAnsi="Times New Roman" w:cs="Times New Roman"/>
          <w:sz w:val="24"/>
          <w:szCs w:val="24"/>
        </w:rPr>
        <w:t>sunt următoarele:</w:t>
      </w:r>
    </w:p>
    <w:p w:rsidR="00806DEA" w:rsidRPr="00806DEA" w:rsidRDefault="00806DEA" w:rsidP="00562E93">
      <w:pPr>
        <w:spacing w:after="0" w:line="240" w:lineRule="auto"/>
        <w:ind w:firstLine="426"/>
        <w:jc w:val="both"/>
        <w:rPr>
          <w:rFonts w:ascii="Times New Roman" w:hAnsi="Times New Roman" w:cs="Times New Roman"/>
          <w:sz w:val="24"/>
          <w:szCs w:val="24"/>
        </w:rPr>
      </w:pPr>
      <w:r w:rsidRPr="00806DEA">
        <w:rPr>
          <w:rFonts w:ascii="Times New Roman" w:hAnsi="Times New Roman" w:cs="Times New Roman"/>
          <w:sz w:val="24"/>
          <w:szCs w:val="24"/>
        </w:rPr>
        <w:t>a) schimbarea domiciliului beneficiarului</w:t>
      </w:r>
      <w:r w:rsidR="009014AD">
        <w:rPr>
          <w:rFonts w:ascii="Times New Roman" w:hAnsi="Times New Roman" w:cs="Times New Roman"/>
          <w:sz w:val="24"/>
          <w:szCs w:val="24"/>
        </w:rPr>
        <w:t>;</w:t>
      </w:r>
    </w:p>
    <w:p w:rsidR="00806DEA" w:rsidRPr="00806DEA" w:rsidRDefault="00134DBE" w:rsidP="00562E93">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b</w:t>
      </w:r>
      <w:r w:rsidR="00806DEA" w:rsidRPr="00806DEA">
        <w:rPr>
          <w:rFonts w:ascii="Times New Roman" w:hAnsi="Times New Roman" w:cs="Times New Roman"/>
          <w:sz w:val="24"/>
          <w:szCs w:val="24"/>
        </w:rPr>
        <w:t xml:space="preserve">) </w:t>
      </w:r>
      <w:r>
        <w:rPr>
          <w:rFonts w:ascii="Times New Roman" w:hAnsi="Times New Roman" w:cs="Times New Roman"/>
          <w:sz w:val="24"/>
          <w:szCs w:val="24"/>
        </w:rPr>
        <w:t>c</w:t>
      </w:r>
      <w:r w:rsidR="00806DEA" w:rsidRPr="00806DEA">
        <w:rPr>
          <w:rFonts w:ascii="Times New Roman" w:hAnsi="Times New Roman" w:cs="Times New Roman"/>
          <w:sz w:val="24"/>
          <w:szCs w:val="24"/>
        </w:rPr>
        <w:t>ererea benefi</w:t>
      </w:r>
      <w:r w:rsidR="009014AD">
        <w:rPr>
          <w:rFonts w:ascii="Times New Roman" w:hAnsi="Times New Roman" w:cs="Times New Roman"/>
          <w:sz w:val="24"/>
          <w:szCs w:val="24"/>
        </w:rPr>
        <w:t>c</w:t>
      </w:r>
      <w:r w:rsidR="00806DEA" w:rsidRPr="00806DEA">
        <w:rPr>
          <w:rFonts w:ascii="Times New Roman" w:hAnsi="Times New Roman" w:cs="Times New Roman"/>
          <w:sz w:val="24"/>
          <w:szCs w:val="24"/>
        </w:rPr>
        <w:t xml:space="preserve">iarului privind încetarea contractului de serviciì; </w:t>
      </w:r>
    </w:p>
    <w:p w:rsidR="00503E03" w:rsidRPr="00806DEA" w:rsidRDefault="00881E21" w:rsidP="00562E93">
      <w:pPr>
        <w:numPr>
          <w:ilvl w:val="0"/>
          <w:numId w:val="8"/>
        </w:numPr>
        <w:tabs>
          <w:tab w:val="clear" w:pos="720"/>
        </w:tabs>
        <w:spacing w:after="0" w:line="240" w:lineRule="auto"/>
        <w:ind w:left="0" w:firstLine="426"/>
        <w:jc w:val="both"/>
        <w:rPr>
          <w:rFonts w:ascii="Times New Roman" w:hAnsi="Times New Roman" w:cs="Times New Roman"/>
          <w:sz w:val="24"/>
          <w:szCs w:val="24"/>
        </w:rPr>
      </w:pPr>
      <w:r w:rsidRPr="00806DEA">
        <w:rPr>
          <w:rFonts w:ascii="Times New Roman" w:hAnsi="Times New Roman" w:cs="Times New Roman"/>
          <w:sz w:val="24"/>
          <w:szCs w:val="24"/>
        </w:rPr>
        <w:t>schimbarea gradului de dependent</w:t>
      </w:r>
      <w:r w:rsidR="00134DBE">
        <w:rPr>
          <w:rFonts w:ascii="Times New Roman" w:hAnsi="Times New Roman" w:cs="Times New Roman"/>
          <w:sz w:val="24"/>
          <w:szCs w:val="24"/>
        </w:rPr>
        <w:t>ă</w:t>
      </w:r>
      <w:r w:rsidRPr="00806DEA">
        <w:rPr>
          <w:rFonts w:ascii="Times New Roman" w:hAnsi="Times New Roman" w:cs="Times New Roman"/>
          <w:sz w:val="24"/>
          <w:szCs w:val="24"/>
        </w:rPr>
        <w:t xml:space="preserve">; </w:t>
      </w:r>
    </w:p>
    <w:p w:rsidR="00503E03" w:rsidRPr="00806DEA" w:rsidRDefault="00881E21" w:rsidP="00562E93">
      <w:pPr>
        <w:numPr>
          <w:ilvl w:val="0"/>
          <w:numId w:val="8"/>
        </w:numPr>
        <w:tabs>
          <w:tab w:val="clear" w:pos="720"/>
        </w:tabs>
        <w:spacing w:after="0" w:line="240" w:lineRule="auto"/>
        <w:ind w:left="0" w:firstLine="360"/>
        <w:jc w:val="both"/>
        <w:rPr>
          <w:rFonts w:ascii="Times New Roman" w:hAnsi="Times New Roman" w:cs="Times New Roman"/>
          <w:sz w:val="24"/>
          <w:szCs w:val="24"/>
        </w:rPr>
      </w:pPr>
      <w:r w:rsidRPr="00806DEA">
        <w:rPr>
          <w:rFonts w:ascii="Times New Roman" w:hAnsi="Times New Roman" w:cs="Times New Roman"/>
          <w:sz w:val="24"/>
          <w:szCs w:val="24"/>
        </w:rPr>
        <w:lastRenderedPageBreak/>
        <w:t xml:space="preserve">nerespectarea in mod repetat de către beneficiarul de servicii </w:t>
      </w:r>
      <w:r w:rsidR="00134DBE">
        <w:rPr>
          <w:rFonts w:ascii="Times New Roman" w:hAnsi="Times New Roman" w:cs="Times New Roman"/>
          <w:sz w:val="24"/>
          <w:szCs w:val="24"/>
        </w:rPr>
        <w:t>soc</w:t>
      </w:r>
      <w:r w:rsidRPr="00806DEA">
        <w:rPr>
          <w:rFonts w:ascii="Times New Roman" w:hAnsi="Times New Roman" w:cs="Times New Roman"/>
          <w:sz w:val="24"/>
          <w:szCs w:val="24"/>
        </w:rPr>
        <w:t xml:space="preserve">iale a regulamentului de organizare şi funcționare al </w:t>
      </w:r>
      <w:r w:rsidR="00134DBE">
        <w:rPr>
          <w:rFonts w:ascii="Times New Roman" w:hAnsi="Times New Roman" w:cs="Times New Roman"/>
          <w:sz w:val="24"/>
          <w:szCs w:val="24"/>
        </w:rPr>
        <w:t>furn</w:t>
      </w:r>
      <w:r w:rsidRPr="00806DEA">
        <w:rPr>
          <w:rFonts w:ascii="Times New Roman" w:hAnsi="Times New Roman" w:cs="Times New Roman"/>
          <w:sz w:val="24"/>
          <w:szCs w:val="24"/>
        </w:rPr>
        <w:t xml:space="preserve">izorului de servicii sociale și a obligațiilor ce-i revin prin acesta; </w:t>
      </w:r>
    </w:p>
    <w:p w:rsidR="00503E03" w:rsidRPr="00806DEA" w:rsidRDefault="00881E21" w:rsidP="00562E93">
      <w:pPr>
        <w:numPr>
          <w:ilvl w:val="0"/>
          <w:numId w:val="8"/>
        </w:numPr>
        <w:tabs>
          <w:tab w:val="clear" w:pos="720"/>
        </w:tabs>
        <w:spacing w:after="0" w:line="240" w:lineRule="auto"/>
        <w:ind w:left="0" w:firstLine="426"/>
        <w:jc w:val="both"/>
        <w:rPr>
          <w:rFonts w:ascii="Times New Roman" w:hAnsi="Times New Roman" w:cs="Times New Roman"/>
          <w:sz w:val="24"/>
          <w:szCs w:val="24"/>
        </w:rPr>
      </w:pPr>
      <w:r w:rsidRPr="00806DEA">
        <w:rPr>
          <w:rFonts w:ascii="Times New Roman" w:hAnsi="Times New Roman" w:cs="Times New Roman"/>
          <w:sz w:val="24"/>
          <w:szCs w:val="24"/>
        </w:rPr>
        <w:t xml:space="preserve">1ipsa nemotivata pe o perioada mai mare de 60 de zile. </w:t>
      </w:r>
    </w:p>
    <w:p w:rsidR="00503E03" w:rsidRDefault="00881E21" w:rsidP="00562E93">
      <w:pPr>
        <w:numPr>
          <w:ilvl w:val="0"/>
          <w:numId w:val="8"/>
        </w:numPr>
        <w:tabs>
          <w:tab w:val="clear" w:pos="720"/>
        </w:tabs>
        <w:spacing w:after="0" w:line="240" w:lineRule="auto"/>
        <w:ind w:left="0" w:firstLine="426"/>
        <w:jc w:val="both"/>
        <w:rPr>
          <w:rFonts w:ascii="Times New Roman" w:hAnsi="Times New Roman" w:cs="Times New Roman"/>
          <w:sz w:val="24"/>
          <w:szCs w:val="24"/>
        </w:rPr>
      </w:pPr>
      <w:r w:rsidRPr="00806DEA">
        <w:rPr>
          <w:rFonts w:ascii="Times New Roman" w:hAnsi="Times New Roman" w:cs="Times New Roman"/>
          <w:sz w:val="24"/>
          <w:szCs w:val="24"/>
        </w:rPr>
        <w:t xml:space="preserve">decesul persoanei. </w:t>
      </w:r>
    </w:p>
    <w:p w:rsidR="00493CCA" w:rsidRPr="00493CCA" w:rsidRDefault="00BE47DB" w:rsidP="00562E93">
      <w:pPr>
        <w:pStyle w:val="ListParagraph"/>
        <w:numPr>
          <w:ilvl w:val="0"/>
          <w:numId w:val="8"/>
        </w:numPr>
        <w:tabs>
          <w:tab w:val="clear" w:pos="720"/>
          <w:tab w:val="num" w:pos="0"/>
        </w:tabs>
        <w:spacing w:after="0" w:line="240" w:lineRule="auto"/>
        <w:ind w:left="0" w:firstLine="426"/>
        <w:jc w:val="both"/>
        <w:rPr>
          <w:rFonts w:ascii="Times New Roman" w:hAnsi="Times New Roman" w:cs="Times New Roman"/>
          <w:sz w:val="24"/>
          <w:szCs w:val="24"/>
        </w:rPr>
      </w:pPr>
      <w:r>
        <w:rPr>
          <w:rFonts w:ascii="Times New Roman" w:hAnsi="Times New Roman" w:cs="Times New Roman"/>
          <w:sz w:val="24"/>
          <w:szCs w:val="24"/>
        </w:rPr>
        <w:t>î</w:t>
      </w:r>
      <w:r w:rsidR="00493CCA" w:rsidRPr="00493CCA">
        <w:rPr>
          <w:rFonts w:ascii="Times New Roman" w:hAnsi="Times New Roman" w:cs="Times New Roman"/>
          <w:sz w:val="24"/>
          <w:szCs w:val="24"/>
        </w:rPr>
        <w:t>ncetarea acordării serviciilor se realizează pe baza dispozi</w:t>
      </w:r>
      <w:r>
        <w:rPr>
          <w:rFonts w:ascii="Times New Roman" w:hAnsi="Times New Roman" w:cs="Times New Roman"/>
          <w:sz w:val="24"/>
          <w:szCs w:val="24"/>
        </w:rPr>
        <w:t>ț</w:t>
      </w:r>
      <w:r w:rsidR="00493CCA" w:rsidRPr="00493CCA">
        <w:rPr>
          <w:rFonts w:ascii="Times New Roman" w:hAnsi="Times New Roman" w:cs="Times New Roman"/>
          <w:sz w:val="24"/>
          <w:szCs w:val="24"/>
        </w:rPr>
        <w:t xml:space="preserve">iei primarului </w:t>
      </w:r>
      <w:r>
        <w:rPr>
          <w:rFonts w:ascii="Times New Roman" w:hAnsi="Times New Roman" w:cs="Times New Roman"/>
          <w:sz w:val="24"/>
          <w:szCs w:val="24"/>
        </w:rPr>
        <w:t>comunei</w:t>
      </w:r>
      <w:r w:rsidR="001C5472">
        <w:rPr>
          <w:rFonts w:ascii="Times New Roman" w:hAnsi="Times New Roman" w:cs="Times New Roman"/>
          <w:sz w:val="24"/>
          <w:szCs w:val="24"/>
        </w:rPr>
        <w:t>.</w:t>
      </w:r>
    </w:p>
    <w:p w:rsidR="00806DEA" w:rsidRPr="00806DEA" w:rsidRDefault="001C5472" w:rsidP="00562E93">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(11) </w:t>
      </w:r>
      <w:r w:rsidR="00806DEA" w:rsidRPr="00806DEA">
        <w:rPr>
          <w:rFonts w:ascii="Times New Roman" w:hAnsi="Times New Roman" w:cs="Times New Roman"/>
          <w:sz w:val="24"/>
          <w:szCs w:val="24"/>
        </w:rPr>
        <w:t xml:space="preserve">Persoanele beneficiare de servicii sociale </w:t>
      </w:r>
      <w:r w:rsidR="00134DBE">
        <w:rPr>
          <w:rFonts w:ascii="Times New Roman" w:hAnsi="Times New Roman" w:cs="Times New Roman"/>
          <w:sz w:val="24"/>
          <w:szCs w:val="24"/>
        </w:rPr>
        <w:t>furn</w:t>
      </w:r>
      <w:r w:rsidR="00806DEA" w:rsidRPr="00806DEA">
        <w:rPr>
          <w:rFonts w:ascii="Times New Roman" w:hAnsi="Times New Roman" w:cs="Times New Roman"/>
          <w:sz w:val="24"/>
          <w:szCs w:val="24"/>
        </w:rPr>
        <w:t xml:space="preserve">izate </w:t>
      </w:r>
      <w:r>
        <w:rPr>
          <w:rFonts w:ascii="Times New Roman" w:hAnsi="Times New Roman" w:cs="Times New Roman"/>
          <w:sz w:val="24"/>
          <w:szCs w:val="24"/>
        </w:rPr>
        <w:t>î</w:t>
      </w:r>
      <w:r w:rsidR="00806DEA" w:rsidRPr="00806DEA">
        <w:rPr>
          <w:rFonts w:ascii="Times New Roman" w:hAnsi="Times New Roman" w:cs="Times New Roman"/>
          <w:sz w:val="24"/>
          <w:szCs w:val="24"/>
        </w:rPr>
        <w:t xml:space="preserve">n </w:t>
      </w:r>
      <w:r>
        <w:rPr>
          <w:rFonts w:ascii="Times New Roman" w:hAnsi="Times New Roman" w:cs="Times New Roman"/>
          <w:sz w:val="24"/>
          <w:szCs w:val="24"/>
        </w:rPr>
        <w:t>„</w:t>
      </w:r>
      <w:r w:rsidR="00806DEA" w:rsidRPr="00806DEA">
        <w:rPr>
          <w:rFonts w:ascii="Times New Roman" w:hAnsi="Times New Roman" w:cs="Times New Roman"/>
          <w:sz w:val="24"/>
          <w:szCs w:val="24"/>
        </w:rPr>
        <w:t>Centrul de zi pentru persoane vârstnice</w:t>
      </w:r>
      <w:r w:rsidR="00934CA9">
        <w:rPr>
          <w:rFonts w:ascii="Times New Roman" w:hAnsi="Times New Roman" w:cs="Times New Roman"/>
          <w:sz w:val="24"/>
          <w:szCs w:val="24"/>
        </w:rPr>
        <w:t>”</w:t>
      </w:r>
      <w:r w:rsidR="00806DEA" w:rsidRPr="00806DEA">
        <w:rPr>
          <w:rFonts w:ascii="Times New Roman" w:hAnsi="Times New Roman" w:cs="Times New Roman"/>
          <w:sz w:val="24"/>
          <w:szCs w:val="24"/>
        </w:rPr>
        <w:t xml:space="preserve"> au următoarele </w:t>
      </w:r>
      <w:r w:rsidR="00806DEA" w:rsidRPr="00806DEA">
        <w:rPr>
          <w:rFonts w:ascii="Times New Roman" w:hAnsi="Times New Roman" w:cs="Times New Roman"/>
          <w:b/>
          <w:bCs/>
          <w:sz w:val="24"/>
          <w:szCs w:val="24"/>
        </w:rPr>
        <w:t>drepturi:</w:t>
      </w:r>
    </w:p>
    <w:p w:rsidR="00806DEA" w:rsidRDefault="00806DEA" w:rsidP="00562E93">
      <w:pPr>
        <w:spacing w:after="0" w:line="240" w:lineRule="auto"/>
        <w:ind w:firstLine="426"/>
        <w:jc w:val="both"/>
        <w:rPr>
          <w:rFonts w:ascii="Times New Roman" w:hAnsi="Times New Roman" w:cs="Times New Roman"/>
          <w:sz w:val="24"/>
          <w:szCs w:val="24"/>
        </w:rPr>
      </w:pPr>
      <w:r w:rsidRPr="00806DEA">
        <w:rPr>
          <w:rFonts w:ascii="Times New Roman" w:hAnsi="Times New Roman" w:cs="Times New Roman"/>
          <w:sz w:val="24"/>
          <w:szCs w:val="24"/>
        </w:rPr>
        <w:t xml:space="preserve">a) să li se respecte drepturile şi lìbertățile fundamentale, </w:t>
      </w:r>
      <w:r w:rsidR="00134DBE">
        <w:rPr>
          <w:rFonts w:ascii="Times New Roman" w:hAnsi="Times New Roman" w:cs="Times New Roman"/>
          <w:sz w:val="24"/>
          <w:szCs w:val="24"/>
        </w:rPr>
        <w:t>f</w:t>
      </w:r>
      <w:r w:rsidR="00934CA9">
        <w:rPr>
          <w:rFonts w:ascii="Times New Roman" w:hAnsi="Times New Roman" w:cs="Times New Roman"/>
          <w:sz w:val="24"/>
          <w:szCs w:val="24"/>
        </w:rPr>
        <w:t>ă</w:t>
      </w:r>
      <w:r w:rsidRPr="00806DEA">
        <w:rPr>
          <w:rFonts w:ascii="Times New Roman" w:hAnsi="Times New Roman" w:cs="Times New Roman"/>
          <w:sz w:val="24"/>
          <w:szCs w:val="24"/>
        </w:rPr>
        <w:t xml:space="preserve">ră </w:t>
      </w:r>
      <w:r w:rsidR="00134DBE">
        <w:rPr>
          <w:rFonts w:ascii="Times New Roman" w:hAnsi="Times New Roman" w:cs="Times New Roman"/>
          <w:sz w:val="24"/>
          <w:szCs w:val="24"/>
        </w:rPr>
        <w:t>discriminar</w:t>
      </w:r>
      <w:r w:rsidRPr="00806DEA">
        <w:rPr>
          <w:rFonts w:ascii="Times New Roman" w:hAnsi="Times New Roman" w:cs="Times New Roman"/>
          <w:sz w:val="24"/>
          <w:szCs w:val="24"/>
        </w:rPr>
        <w:t xml:space="preserve">e pe bază de rasă, sex, religie, opinie sau orice altă </w:t>
      </w:r>
      <w:r w:rsidR="00134DBE">
        <w:rPr>
          <w:rFonts w:ascii="Times New Roman" w:hAnsi="Times New Roman" w:cs="Times New Roman"/>
          <w:sz w:val="24"/>
          <w:szCs w:val="24"/>
        </w:rPr>
        <w:t>circ</w:t>
      </w:r>
      <w:r w:rsidRPr="00806DEA">
        <w:rPr>
          <w:rFonts w:ascii="Times New Roman" w:hAnsi="Times New Roman" w:cs="Times New Roman"/>
          <w:sz w:val="24"/>
          <w:szCs w:val="24"/>
        </w:rPr>
        <w:t xml:space="preserve">umstanță personală ori socială; </w:t>
      </w:r>
    </w:p>
    <w:p w:rsidR="00503E03" w:rsidRPr="00134DBE" w:rsidRDefault="00881E21" w:rsidP="00562E93">
      <w:pPr>
        <w:numPr>
          <w:ilvl w:val="0"/>
          <w:numId w:val="9"/>
        </w:numPr>
        <w:tabs>
          <w:tab w:val="clear" w:pos="720"/>
          <w:tab w:val="num" w:pos="0"/>
        </w:tabs>
        <w:spacing w:after="0" w:line="240" w:lineRule="auto"/>
        <w:ind w:left="0" w:firstLine="426"/>
        <w:jc w:val="both"/>
        <w:rPr>
          <w:rFonts w:ascii="Times New Roman" w:hAnsi="Times New Roman" w:cs="Times New Roman"/>
          <w:sz w:val="24"/>
          <w:szCs w:val="24"/>
        </w:rPr>
      </w:pPr>
      <w:r w:rsidRPr="00134DBE">
        <w:rPr>
          <w:rFonts w:ascii="Times New Roman" w:hAnsi="Times New Roman" w:cs="Times New Roman"/>
          <w:sz w:val="24"/>
          <w:szCs w:val="24"/>
        </w:rPr>
        <w:t xml:space="preserve">să participe la procesul </w:t>
      </w:r>
      <w:r w:rsidR="00134DBE">
        <w:rPr>
          <w:rFonts w:ascii="Times New Roman" w:hAnsi="Times New Roman" w:cs="Times New Roman"/>
          <w:sz w:val="24"/>
          <w:szCs w:val="24"/>
        </w:rPr>
        <w:t>de</w:t>
      </w:r>
      <w:r w:rsidRPr="00134DBE">
        <w:rPr>
          <w:rFonts w:ascii="Times New Roman" w:hAnsi="Times New Roman" w:cs="Times New Roman"/>
          <w:sz w:val="24"/>
          <w:szCs w:val="24"/>
        </w:rPr>
        <w:t xml:space="preserve"> luare a deciziilor în </w:t>
      </w:r>
      <w:r w:rsidR="00134DBE">
        <w:rPr>
          <w:rFonts w:ascii="Times New Roman" w:hAnsi="Times New Roman" w:cs="Times New Roman"/>
          <w:sz w:val="24"/>
          <w:szCs w:val="24"/>
        </w:rPr>
        <w:t>furn</w:t>
      </w:r>
      <w:r w:rsidRPr="00134DBE">
        <w:rPr>
          <w:rFonts w:ascii="Times New Roman" w:hAnsi="Times New Roman" w:cs="Times New Roman"/>
          <w:sz w:val="24"/>
          <w:szCs w:val="24"/>
        </w:rPr>
        <w:t xml:space="preserve">izarea serviciilor sociale, respectiv la luarea deciziilor privind intervenția socială care li se aplică; </w:t>
      </w:r>
    </w:p>
    <w:p w:rsidR="00134DBE" w:rsidRPr="00134DBE" w:rsidRDefault="00881E21" w:rsidP="00562E93">
      <w:pPr>
        <w:numPr>
          <w:ilvl w:val="0"/>
          <w:numId w:val="9"/>
        </w:numPr>
        <w:tabs>
          <w:tab w:val="clear" w:pos="720"/>
          <w:tab w:val="num" w:pos="0"/>
        </w:tabs>
        <w:spacing w:after="0" w:line="240" w:lineRule="auto"/>
        <w:ind w:left="0" w:firstLine="426"/>
        <w:jc w:val="both"/>
        <w:rPr>
          <w:rFonts w:ascii="Times New Roman" w:hAnsi="Times New Roman" w:cs="Times New Roman"/>
          <w:sz w:val="24"/>
          <w:szCs w:val="24"/>
        </w:rPr>
      </w:pPr>
      <w:r w:rsidRPr="00134DBE">
        <w:rPr>
          <w:rFonts w:ascii="Times New Roman" w:hAnsi="Times New Roman" w:cs="Times New Roman"/>
          <w:sz w:val="24"/>
          <w:szCs w:val="24"/>
        </w:rPr>
        <w:t xml:space="preserve">să li se asigure păstrarea </w:t>
      </w:r>
      <w:r w:rsidR="00134DBE">
        <w:rPr>
          <w:rFonts w:ascii="Times New Roman" w:hAnsi="Times New Roman" w:cs="Times New Roman"/>
          <w:sz w:val="24"/>
          <w:szCs w:val="24"/>
        </w:rPr>
        <w:t>confidenț</w:t>
      </w:r>
      <w:r w:rsidRPr="00134DBE">
        <w:rPr>
          <w:rFonts w:ascii="Times New Roman" w:hAnsi="Times New Roman" w:cs="Times New Roman"/>
          <w:sz w:val="24"/>
          <w:szCs w:val="24"/>
        </w:rPr>
        <w:t xml:space="preserve">alității asupra informațiilor fumizate și </w:t>
      </w:r>
      <w:r w:rsidR="00134DBE" w:rsidRPr="00134DBE">
        <w:rPr>
          <w:rFonts w:ascii="Times New Roman" w:hAnsi="Times New Roman" w:cs="Times New Roman"/>
          <w:sz w:val="24"/>
          <w:szCs w:val="24"/>
        </w:rPr>
        <w:t xml:space="preserve">primite; </w:t>
      </w:r>
    </w:p>
    <w:p w:rsidR="00503E03" w:rsidRPr="00134DBE" w:rsidRDefault="00881E21" w:rsidP="00562E93">
      <w:pPr>
        <w:numPr>
          <w:ilvl w:val="0"/>
          <w:numId w:val="10"/>
        </w:numPr>
        <w:tabs>
          <w:tab w:val="clear" w:pos="720"/>
          <w:tab w:val="num" w:pos="0"/>
        </w:tabs>
        <w:spacing w:after="0" w:line="240" w:lineRule="auto"/>
        <w:ind w:left="0" w:firstLine="426"/>
        <w:jc w:val="both"/>
        <w:rPr>
          <w:rFonts w:ascii="Times New Roman" w:hAnsi="Times New Roman" w:cs="Times New Roman"/>
          <w:sz w:val="24"/>
          <w:szCs w:val="24"/>
        </w:rPr>
      </w:pPr>
      <w:r w:rsidRPr="00134DBE">
        <w:rPr>
          <w:rFonts w:ascii="Times New Roman" w:hAnsi="Times New Roman" w:cs="Times New Roman"/>
          <w:sz w:val="24"/>
          <w:szCs w:val="24"/>
        </w:rPr>
        <w:t xml:space="preserve">să li se asigure continuitatea serviciilor sociale fumizate, atât timp cât se mențin condițiile care au general situația de dificultate; </w:t>
      </w:r>
    </w:p>
    <w:p w:rsidR="00134DBE" w:rsidRPr="00134DBE" w:rsidRDefault="00881E21" w:rsidP="00562E93">
      <w:pPr>
        <w:numPr>
          <w:ilvl w:val="0"/>
          <w:numId w:val="10"/>
        </w:numPr>
        <w:tabs>
          <w:tab w:val="clear" w:pos="720"/>
          <w:tab w:val="num" w:pos="0"/>
        </w:tabs>
        <w:spacing w:after="0" w:line="240" w:lineRule="auto"/>
        <w:ind w:left="0" w:firstLine="426"/>
        <w:jc w:val="both"/>
        <w:rPr>
          <w:rFonts w:ascii="Times New Roman" w:hAnsi="Times New Roman" w:cs="Times New Roman"/>
          <w:sz w:val="24"/>
          <w:szCs w:val="24"/>
        </w:rPr>
      </w:pPr>
      <w:r w:rsidRPr="00134DBE">
        <w:rPr>
          <w:rFonts w:ascii="Times New Roman" w:hAnsi="Times New Roman" w:cs="Times New Roman"/>
          <w:sz w:val="24"/>
          <w:szCs w:val="24"/>
        </w:rPr>
        <w:t xml:space="preserve">să fie </w:t>
      </w:r>
      <w:r w:rsidR="00134DBE">
        <w:rPr>
          <w:rFonts w:ascii="Times New Roman" w:hAnsi="Times New Roman" w:cs="Times New Roman"/>
          <w:sz w:val="24"/>
          <w:szCs w:val="24"/>
        </w:rPr>
        <w:t>protejaț</w:t>
      </w:r>
      <w:r w:rsidRPr="00134DBE">
        <w:rPr>
          <w:rFonts w:ascii="Times New Roman" w:hAnsi="Times New Roman" w:cs="Times New Roman"/>
          <w:sz w:val="24"/>
          <w:szCs w:val="24"/>
        </w:rPr>
        <w:t xml:space="preserve">i de lege atât ei, cât și bunurile lor, atunci când nu au </w:t>
      </w:r>
      <w:r w:rsidR="00134DBE" w:rsidRPr="00134DBE">
        <w:rPr>
          <w:rFonts w:ascii="Times New Roman" w:hAnsi="Times New Roman" w:cs="Times New Roman"/>
          <w:sz w:val="24"/>
          <w:szCs w:val="24"/>
        </w:rPr>
        <w:t xml:space="preserve">capacitate de exercițiu; </w:t>
      </w:r>
    </w:p>
    <w:p w:rsidR="00503E03" w:rsidRPr="00134DBE" w:rsidRDefault="00881E21" w:rsidP="00562E93">
      <w:pPr>
        <w:numPr>
          <w:ilvl w:val="0"/>
          <w:numId w:val="11"/>
        </w:numPr>
        <w:tabs>
          <w:tab w:val="clear" w:pos="720"/>
          <w:tab w:val="num" w:pos="0"/>
        </w:tabs>
        <w:spacing w:after="0" w:line="240" w:lineRule="auto"/>
        <w:ind w:left="0" w:firstLine="426"/>
        <w:jc w:val="both"/>
        <w:rPr>
          <w:rFonts w:ascii="Times New Roman" w:hAnsi="Times New Roman" w:cs="Times New Roman"/>
          <w:sz w:val="24"/>
          <w:szCs w:val="24"/>
        </w:rPr>
      </w:pPr>
      <w:r w:rsidRPr="00134DBE">
        <w:rPr>
          <w:rFonts w:ascii="Times New Roman" w:hAnsi="Times New Roman" w:cs="Times New Roman"/>
          <w:sz w:val="24"/>
          <w:szCs w:val="24"/>
        </w:rPr>
        <w:t xml:space="preserve">să li se garanteze demnitatea, intimitatea și respectarea vieții intime; </w:t>
      </w:r>
    </w:p>
    <w:p w:rsidR="00503E03" w:rsidRPr="00134DBE" w:rsidRDefault="00881E21" w:rsidP="00562E93">
      <w:pPr>
        <w:numPr>
          <w:ilvl w:val="0"/>
          <w:numId w:val="11"/>
        </w:numPr>
        <w:tabs>
          <w:tab w:val="clear" w:pos="720"/>
          <w:tab w:val="num" w:pos="0"/>
        </w:tabs>
        <w:spacing w:after="0" w:line="240" w:lineRule="auto"/>
        <w:ind w:left="0" w:firstLine="426"/>
        <w:jc w:val="both"/>
        <w:rPr>
          <w:rFonts w:ascii="Times New Roman" w:hAnsi="Times New Roman" w:cs="Times New Roman"/>
          <w:sz w:val="24"/>
          <w:szCs w:val="24"/>
        </w:rPr>
      </w:pPr>
      <w:r w:rsidRPr="00134DBE">
        <w:rPr>
          <w:rFonts w:ascii="Times New Roman" w:hAnsi="Times New Roman" w:cs="Times New Roman"/>
          <w:sz w:val="24"/>
          <w:szCs w:val="24"/>
        </w:rPr>
        <w:t xml:space="preserve">să participe la evaluarea serviciilor sociale permite; </w:t>
      </w:r>
    </w:p>
    <w:p w:rsidR="00503E03" w:rsidRPr="00134DBE" w:rsidRDefault="00881E21" w:rsidP="00562E93">
      <w:pPr>
        <w:numPr>
          <w:ilvl w:val="0"/>
          <w:numId w:val="12"/>
        </w:numPr>
        <w:tabs>
          <w:tab w:val="clear" w:pos="720"/>
          <w:tab w:val="num" w:pos="0"/>
        </w:tabs>
        <w:spacing w:after="0" w:line="240" w:lineRule="auto"/>
        <w:ind w:left="0" w:firstLine="426"/>
        <w:jc w:val="both"/>
        <w:rPr>
          <w:rFonts w:ascii="Times New Roman" w:hAnsi="Times New Roman" w:cs="Times New Roman"/>
          <w:sz w:val="24"/>
          <w:szCs w:val="24"/>
        </w:rPr>
      </w:pPr>
      <w:r w:rsidRPr="00134DBE">
        <w:rPr>
          <w:rFonts w:ascii="Times New Roman" w:hAnsi="Times New Roman" w:cs="Times New Roman"/>
          <w:sz w:val="24"/>
          <w:szCs w:val="24"/>
        </w:rPr>
        <w:t xml:space="preserve">Persoanele beneficiare de servicii sociale furnizate în "Centrul de zi pentru personae vârstnice" au următoarele </w:t>
      </w:r>
      <w:r w:rsidRPr="00134DBE">
        <w:rPr>
          <w:rFonts w:ascii="Times New Roman" w:hAnsi="Times New Roman" w:cs="Times New Roman"/>
          <w:b/>
          <w:bCs/>
          <w:sz w:val="24"/>
          <w:szCs w:val="24"/>
        </w:rPr>
        <w:t>obliga</w:t>
      </w:r>
      <w:r w:rsidR="00134DBE">
        <w:rPr>
          <w:rFonts w:ascii="Times New Roman" w:hAnsi="Times New Roman" w:cs="Times New Roman"/>
          <w:b/>
          <w:bCs/>
          <w:sz w:val="24"/>
          <w:szCs w:val="24"/>
        </w:rPr>
        <w:t>ț</w:t>
      </w:r>
      <w:r w:rsidRPr="00134DBE">
        <w:rPr>
          <w:rFonts w:ascii="Times New Roman" w:hAnsi="Times New Roman" w:cs="Times New Roman"/>
          <w:b/>
          <w:bCs/>
          <w:sz w:val="24"/>
          <w:szCs w:val="24"/>
        </w:rPr>
        <w:t>ii:</w:t>
      </w:r>
    </w:p>
    <w:p w:rsidR="00134DBE" w:rsidRPr="00EE6C4A" w:rsidRDefault="00A463C3" w:rsidP="00562E93">
      <w:pPr>
        <w:pStyle w:val="ListParagraph"/>
        <w:numPr>
          <w:ilvl w:val="1"/>
          <w:numId w:val="12"/>
        </w:numPr>
        <w:tabs>
          <w:tab w:val="clear" w:pos="1440"/>
        </w:tabs>
        <w:spacing w:after="0" w:line="240" w:lineRule="auto"/>
        <w:ind w:left="0" w:firstLine="426"/>
        <w:jc w:val="both"/>
        <w:rPr>
          <w:rFonts w:ascii="Times New Roman" w:hAnsi="Times New Roman" w:cs="Times New Roman"/>
          <w:sz w:val="24"/>
          <w:szCs w:val="24"/>
        </w:rPr>
      </w:pPr>
      <w:r>
        <w:rPr>
          <w:rFonts w:ascii="Times New Roman" w:hAnsi="Times New Roman" w:cs="Times New Roman"/>
          <w:sz w:val="24"/>
          <w:szCs w:val="24"/>
        </w:rPr>
        <w:t>s</w:t>
      </w:r>
      <w:r w:rsidR="00881E21" w:rsidRPr="00EE6C4A">
        <w:rPr>
          <w:rFonts w:ascii="Times New Roman" w:hAnsi="Times New Roman" w:cs="Times New Roman"/>
          <w:sz w:val="24"/>
          <w:szCs w:val="24"/>
        </w:rPr>
        <w:t>ăfurnizezeinformațiicorecte</w:t>
      </w:r>
      <w:r w:rsidR="002D2D6E">
        <w:rPr>
          <w:rFonts w:ascii="Times New Roman" w:hAnsi="Times New Roman" w:cs="Times New Roman"/>
          <w:sz w:val="24"/>
          <w:szCs w:val="24"/>
        </w:rPr>
        <w:t>cuprivirela</w:t>
      </w:r>
      <w:r w:rsidR="002D2D6E">
        <w:rPr>
          <w:rFonts w:ascii="Times New Roman" w:hAnsi="Times New Roman" w:cs="Times New Roman"/>
          <w:sz w:val="24"/>
          <w:szCs w:val="24"/>
        </w:rPr>
        <w:tab/>
        <w:t>identitate</w:t>
      </w:r>
      <w:r w:rsidR="00934CA9">
        <w:rPr>
          <w:rFonts w:ascii="Times New Roman" w:hAnsi="Times New Roman" w:cs="Times New Roman"/>
          <w:sz w:val="24"/>
          <w:szCs w:val="24"/>
        </w:rPr>
        <w:t>,</w:t>
      </w:r>
      <w:r w:rsidR="00881E21" w:rsidRPr="00EE6C4A">
        <w:rPr>
          <w:rFonts w:ascii="Times New Roman" w:hAnsi="Times New Roman" w:cs="Times New Roman"/>
          <w:sz w:val="24"/>
          <w:szCs w:val="24"/>
        </w:rPr>
        <w:t>situația</w:t>
      </w:r>
      <w:r w:rsidR="00134DBE" w:rsidRPr="00EE6C4A">
        <w:rPr>
          <w:rFonts w:ascii="Times New Roman" w:hAnsi="Times New Roman" w:cs="Times New Roman"/>
          <w:sz w:val="24"/>
          <w:szCs w:val="24"/>
        </w:rPr>
        <w:t xml:space="preserve">familială,socială,medicală și economică; </w:t>
      </w:r>
    </w:p>
    <w:p w:rsidR="00503E03" w:rsidRPr="00134DBE" w:rsidRDefault="00EE6C4A" w:rsidP="00562E93">
      <w:pPr>
        <w:tabs>
          <w:tab w:val="num" w:pos="0"/>
        </w:tabs>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b) </w:t>
      </w:r>
      <w:r w:rsidR="00881E21" w:rsidRPr="00134DBE">
        <w:rPr>
          <w:rFonts w:ascii="Times New Roman" w:hAnsi="Times New Roman" w:cs="Times New Roman"/>
          <w:sz w:val="24"/>
          <w:szCs w:val="24"/>
        </w:rPr>
        <w:t xml:space="preserve">să participe, în raport </w:t>
      </w:r>
      <w:r w:rsidR="00134DBE">
        <w:rPr>
          <w:rFonts w:ascii="Times New Roman" w:hAnsi="Times New Roman" w:cs="Times New Roman"/>
          <w:sz w:val="24"/>
          <w:szCs w:val="24"/>
        </w:rPr>
        <w:t>c</w:t>
      </w:r>
      <w:r w:rsidR="00881E21" w:rsidRPr="00134DBE">
        <w:rPr>
          <w:rFonts w:ascii="Times New Roman" w:hAnsi="Times New Roman" w:cs="Times New Roman"/>
          <w:sz w:val="24"/>
          <w:szCs w:val="24"/>
        </w:rPr>
        <w:t>u vârsta, situația de dependență</w:t>
      </w:r>
      <w:r w:rsidR="00A463C3">
        <w:rPr>
          <w:rFonts w:ascii="Times New Roman" w:hAnsi="Times New Roman" w:cs="Times New Roman"/>
          <w:sz w:val="24"/>
          <w:szCs w:val="24"/>
        </w:rPr>
        <w:t>,</w:t>
      </w:r>
      <w:r w:rsidR="00881E21" w:rsidRPr="00134DBE">
        <w:rPr>
          <w:rFonts w:ascii="Times New Roman" w:hAnsi="Times New Roman" w:cs="Times New Roman"/>
          <w:sz w:val="24"/>
          <w:szCs w:val="24"/>
        </w:rPr>
        <w:t xml:space="preserve"> etc. la procesul de furnizare a serviciilor sociale; </w:t>
      </w:r>
    </w:p>
    <w:p w:rsidR="00134DBE" w:rsidRPr="00EE6C4A" w:rsidRDefault="00881E21" w:rsidP="00562E93">
      <w:pPr>
        <w:pStyle w:val="ListParagraph"/>
        <w:numPr>
          <w:ilvl w:val="0"/>
          <w:numId w:val="13"/>
        </w:numPr>
        <w:tabs>
          <w:tab w:val="clear" w:pos="720"/>
          <w:tab w:val="num" w:pos="0"/>
        </w:tabs>
        <w:spacing w:after="0" w:line="240" w:lineRule="auto"/>
        <w:ind w:left="0" w:firstLine="426"/>
        <w:jc w:val="both"/>
        <w:rPr>
          <w:rFonts w:ascii="Times New Roman" w:hAnsi="Times New Roman" w:cs="Times New Roman"/>
          <w:sz w:val="24"/>
          <w:szCs w:val="24"/>
        </w:rPr>
      </w:pPr>
      <w:r w:rsidRPr="00EE6C4A">
        <w:rPr>
          <w:rFonts w:ascii="Times New Roman" w:hAnsi="Times New Roman" w:cs="Times New Roman"/>
          <w:sz w:val="24"/>
          <w:szCs w:val="24"/>
        </w:rPr>
        <w:t xml:space="preserve">să comunice orice modificare intervenită în legătură cu situația lor </w:t>
      </w:r>
      <w:r w:rsidR="00134DBE" w:rsidRPr="00EE6C4A">
        <w:rPr>
          <w:rFonts w:ascii="Times New Roman" w:hAnsi="Times New Roman" w:cs="Times New Roman"/>
          <w:sz w:val="24"/>
          <w:szCs w:val="24"/>
        </w:rPr>
        <w:t xml:space="preserve">personală; </w:t>
      </w:r>
    </w:p>
    <w:p w:rsidR="00503E03" w:rsidRPr="00EE6C4A" w:rsidRDefault="00881E21" w:rsidP="00562E93">
      <w:pPr>
        <w:pStyle w:val="ListParagraph"/>
        <w:numPr>
          <w:ilvl w:val="0"/>
          <w:numId w:val="13"/>
        </w:numPr>
        <w:tabs>
          <w:tab w:val="clear" w:pos="720"/>
          <w:tab w:val="num" w:pos="0"/>
        </w:tabs>
        <w:spacing w:after="0" w:line="240" w:lineRule="auto"/>
        <w:ind w:left="0" w:firstLine="426"/>
        <w:jc w:val="both"/>
        <w:rPr>
          <w:rFonts w:ascii="Times New Roman" w:hAnsi="Times New Roman" w:cs="Times New Roman"/>
          <w:sz w:val="24"/>
          <w:szCs w:val="24"/>
        </w:rPr>
      </w:pPr>
      <w:r w:rsidRPr="00EE6C4A">
        <w:rPr>
          <w:rFonts w:ascii="Times New Roman" w:hAnsi="Times New Roman" w:cs="Times New Roman"/>
          <w:sz w:val="24"/>
          <w:szCs w:val="24"/>
        </w:rPr>
        <w:t xml:space="preserve">să respecte prevederile prezentului </w:t>
      </w:r>
      <w:r w:rsidR="00A463C3">
        <w:rPr>
          <w:rFonts w:ascii="Times New Roman" w:hAnsi="Times New Roman" w:cs="Times New Roman"/>
          <w:sz w:val="24"/>
          <w:szCs w:val="24"/>
        </w:rPr>
        <w:t>r</w:t>
      </w:r>
      <w:r w:rsidRPr="00EE6C4A">
        <w:rPr>
          <w:rFonts w:ascii="Times New Roman" w:hAnsi="Times New Roman" w:cs="Times New Roman"/>
          <w:sz w:val="24"/>
          <w:szCs w:val="24"/>
        </w:rPr>
        <w:t xml:space="preserve">egulament. </w:t>
      </w:r>
    </w:p>
    <w:p w:rsidR="004455C8" w:rsidRDefault="004455C8" w:rsidP="00562E93">
      <w:pPr>
        <w:spacing w:after="0" w:line="240" w:lineRule="auto"/>
        <w:jc w:val="both"/>
        <w:rPr>
          <w:rFonts w:ascii="Times New Roman" w:hAnsi="Times New Roman" w:cs="Times New Roman"/>
          <w:b/>
          <w:bCs/>
          <w:sz w:val="24"/>
          <w:szCs w:val="24"/>
        </w:rPr>
      </w:pPr>
    </w:p>
    <w:p w:rsidR="00EE6C4A" w:rsidRPr="00EE6C4A" w:rsidRDefault="00A463C3" w:rsidP="00562E93">
      <w:pPr>
        <w:spacing w:after="0" w:line="240" w:lineRule="auto"/>
        <w:ind w:firstLine="426"/>
        <w:jc w:val="both"/>
        <w:rPr>
          <w:rFonts w:ascii="Times New Roman" w:hAnsi="Times New Roman" w:cs="Times New Roman"/>
          <w:sz w:val="24"/>
          <w:szCs w:val="24"/>
        </w:rPr>
      </w:pPr>
      <w:r w:rsidRPr="00EE6C4A">
        <w:rPr>
          <w:rFonts w:ascii="Times New Roman" w:hAnsi="Times New Roman" w:cs="Times New Roman"/>
          <w:b/>
          <w:bCs/>
          <w:sz w:val="24"/>
          <w:szCs w:val="24"/>
        </w:rPr>
        <w:t>Articolul 7</w:t>
      </w:r>
    </w:p>
    <w:p w:rsidR="00EE6C4A" w:rsidRPr="00EE6C4A" w:rsidRDefault="00EE6C4A" w:rsidP="00562E93">
      <w:pPr>
        <w:spacing w:after="0" w:line="240" w:lineRule="auto"/>
        <w:ind w:firstLine="426"/>
        <w:jc w:val="both"/>
        <w:rPr>
          <w:rFonts w:ascii="Times New Roman" w:hAnsi="Times New Roman" w:cs="Times New Roman"/>
          <w:sz w:val="24"/>
          <w:szCs w:val="24"/>
        </w:rPr>
      </w:pPr>
      <w:r w:rsidRPr="00EE6C4A">
        <w:rPr>
          <w:rFonts w:ascii="Times New Roman" w:hAnsi="Times New Roman" w:cs="Times New Roman"/>
          <w:b/>
          <w:bCs/>
          <w:sz w:val="24"/>
          <w:szCs w:val="24"/>
        </w:rPr>
        <w:t>Activități și fun</w:t>
      </w:r>
      <w:r w:rsidR="00817137">
        <w:rPr>
          <w:rFonts w:ascii="Times New Roman" w:hAnsi="Times New Roman" w:cs="Times New Roman"/>
          <w:b/>
          <w:bCs/>
          <w:sz w:val="24"/>
          <w:szCs w:val="24"/>
        </w:rPr>
        <w:t>cții</w:t>
      </w:r>
    </w:p>
    <w:p w:rsidR="00EE6C4A" w:rsidRPr="00EE6C4A" w:rsidRDefault="00EE6C4A" w:rsidP="00562E93">
      <w:pPr>
        <w:spacing w:after="0" w:line="240" w:lineRule="auto"/>
        <w:ind w:firstLine="426"/>
        <w:jc w:val="both"/>
        <w:rPr>
          <w:rFonts w:ascii="Times New Roman" w:hAnsi="Times New Roman" w:cs="Times New Roman"/>
          <w:sz w:val="24"/>
          <w:szCs w:val="24"/>
        </w:rPr>
      </w:pPr>
      <w:r w:rsidRPr="00EE6C4A">
        <w:rPr>
          <w:rFonts w:ascii="Times New Roman" w:hAnsi="Times New Roman" w:cs="Times New Roman"/>
          <w:sz w:val="24"/>
          <w:szCs w:val="24"/>
        </w:rPr>
        <w:t xml:space="preserve">Principalele funcții ale serviciului social </w:t>
      </w:r>
      <w:r w:rsidR="00A463C3">
        <w:rPr>
          <w:rFonts w:ascii="Times New Roman" w:hAnsi="Times New Roman" w:cs="Times New Roman"/>
          <w:sz w:val="24"/>
          <w:szCs w:val="24"/>
        </w:rPr>
        <w:t>„</w:t>
      </w:r>
      <w:r w:rsidRPr="00EE6C4A">
        <w:rPr>
          <w:rFonts w:ascii="Times New Roman" w:hAnsi="Times New Roman" w:cs="Times New Roman"/>
          <w:sz w:val="24"/>
          <w:szCs w:val="24"/>
        </w:rPr>
        <w:t>Centrul</w:t>
      </w:r>
      <w:r w:rsidR="00817137">
        <w:rPr>
          <w:rFonts w:ascii="Times New Roman" w:hAnsi="Times New Roman" w:cs="Times New Roman"/>
          <w:sz w:val="24"/>
          <w:szCs w:val="24"/>
        </w:rPr>
        <w:t>de</w:t>
      </w:r>
      <w:r w:rsidRPr="00EE6C4A">
        <w:rPr>
          <w:rFonts w:ascii="Times New Roman" w:hAnsi="Times New Roman" w:cs="Times New Roman"/>
          <w:sz w:val="24"/>
          <w:szCs w:val="24"/>
        </w:rPr>
        <w:t xml:space="preserve"> zi persoane varstnice</w:t>
      </w:r>
      <w:r w:rsidR="008A731F">
        <w:rPr>
          <w:rFonts w:ascii="Times New Roman" w:hAnsi="Times New Roman" w:cs="Times New Roman"/>
          <w:sz w:val="24"/>
          <w:szCs w:val="24"/>
        </w:rPr>
        <w:t>”</w:t>
      </w:r>
      <w:r w:rsidRPr="00EE6C4A">
        <w:rPr>
          <w:rFonts w:ascii="Times New Roman" w:hAnsi="Times New Roman" w:cs="Times New Roman"/>
          <w:sz w:val="24"/>
          <w:szCs w:val="24"/>
        </w:rPr>
        <w:t xml:space="preserve"> sunt următoarele: </w:t>
      </w:r>
    </w:p>
    <w:p w:rsidR="00EE6C4A" w:rsidRPr="00EE6C4A" w:rsidRDefault="00EE6C4A" w:rsidP="00562E93">
      <w:pPr>
        <w:spacing w:after="0" w:line="240" w:lineRule="auto"/>
        <w:ind w:firstLine="426"/>
        <w:jc w:val="both"/>
        <w:rPr>
          <w:rFonts w:ascii="Times New Roman" w:hAnsi="Times New Roman" w:cs="Times New Roman"/>
          <w:sz w:val="24"/>
          <w:szCs w:val="24"/>
        </w:rPr>
      </w:pPr>
      <w:r w:rsidRPr="00EE6C4A">
        <w:rPr>
          <w:rFonts w:ascii="Times New Roman" w:hAnsi="Times New Roman" w:cs="Times New Roman"/>
          <w:sz w:val="24"/>
          <w:szCs w:val="24"/>
        </w:rPr>
        <w:t xml:space="preserve">a) </w:t>
      </w:r>
      <w:r w:rsidRPr="00EE6C4A">
        <w:rPr>
          <w:rFonts w:ascii="Times New Roman" w:hAnsi="Times New Roman" w:cs="Times New Roman"/>
          <w:b/>
          <w:bCs/>
          <w:sz w:val="24"/>
          <w:szCs w:val="24"/>
        </w:rPr>
        <w:t xml:space="preserve">de furnizare </w:t>
      </w:r>
      <w:r w:rsidRPr="00EE6C4A">
        <w:rPr>
          <w:rFonts w:ascii="Times New Roman" w:hAnsi="Times New Roman" w:cs="Times New Roman"/>
          <w:sz w:val="24"/>
          <w:szCs w:val="24"/>
        </w:rPr>
        <w:t xml:space="preserve">a </w:t>
      </w:r>
      <w:r w:rsidRPr="00EE6C4A">
        <w:rPr>
          <w:rFonts w:ascii="Times New Roman" w:hAnsi="Times New Roman" w:cs="Times New Roman"/>
          <w:b/>
          <w:bCs/>
          <w:sz w:val="24"/>
          <w:szCs w:val="24"/>
        </w:rPr>
        <w:t>serviciilor sociale de interes public local, prin asigurareaurmătoarelor activități:</w:t>
      </w:r>
    </w:p>
    <w:p w:rsidR="00EE6C4A" w:rsidRPr="006B0151" w:rsidRDefault="00EE6C4A" w:rsidP="00562E93">
      <w:pPr>
        <w:pStyle w:val="ListParagraph"/>
        <w:numPr>
          <w:ilvl w:val="2"/>
          <w:numId w:val="53"/>
        </w:numPr>
        <w:spacing w:after="0" w:line="240" w:lineRule="auto"/>
        <w:ind w:left="0" w:firstLine="426"/>
        <w:jc w:val="both"/>
        <w:rPr>
          <w:rFonts w:ascii="Times New Roman" w:hAnsi="Times New Roman" w:cs="Times New Roman"/>
          <w:sz w:val="24"/>
          <w:szCs w:val="24"/>
        </w:rPr>
      </w:pPr>
      <w:r w:rsidRPr="006B0151">
        <w:rPr>
          <w:rFonts w:ascii="Times New Roman" w:hAnsi="Times New Roman" w:cs="Times New Roman"/>
          <w:sz w:val="24"/>
          <w:szCs w:val="24"/>
        </w:rPr>
        <w:t xml:space="preserve">de reprezentare a furnizorului de servicii sociale în contractul încheiat cu persoana beneficiară; </w:t>
      </w:r>
    </w:p>
    <w:p w:rsidR="00EE6C4A" w:rsidRPr="006B0151" w:rsidRDefault="00EE6C4A" w:rsidP="00562E93">
      <w:pPr>
        <w:pStyle w:val="ListParagraph"/>
        <w:numPr>
          <w:ilvl w:val="0"/>
          <w:numId w:val="53"/>
        </w:numPr>
        <w:spacing w:after="0" w:line="240" w:lineRule="auto"/>
        <w:ind w:left="0" w:firstLine="426"/>
        <w:jc w:val="both"/>
        <w:rPr>
          <w:rFonts w:ascii="Times New Roman" w:hAnsi="Times New Roman" w:cs="Times New Roman"/>
          <w:sz w:val="24"/>
          <w:szCs w:val="24"/>
        </w:rPr>
      </w:pPr>
      <w:r w:rsidRPr="006B0151">
        <w:rPr>
          <w:rFonts w:ascii="Times New Roman" w:hAnsi="Times New Roman" w:cs="Times New Roman"/>
          <w:sz w:val="24"/>
          <w:szCs w:val="24"/>
        </w:rPr>
        <w:t xml:space="preserve">de reprezentare a furnizorului de servicii sociale în contractele de parteneriat încheiate cu alti fumizori; </w:t>
      </w:r>
    </w:p>
    <w:p w:rsidR="00EE6C4A" w:rsidRPr="00DC6A39" w:rsidRDefault="00881E21" w:rsidP="00562E93">
      <w:pPr>
        <w:pStyle w:val="ListParagraph"/>
        <w:numPr>
          <w:ilvl w:val="0"/>
          <w:numId w:val="53"/>
        </w:numPr>
        <w:spacing w:after="0" w:line="240" w:lineRule="auto"/>
        <w:ind w:left="0" w:firstLine="426"/>
        <w:jc w:val="both"/>
        <w:rPr>
          <w:rFonts w:ascii="Times New Roman" w:hAnsi="Times New Roman" w:cs="Times New Roman"/>
          <w:sz w:val="24"/>
          <w:szCs w:val="24"/>
        </w:rPr>
      </w:pPr>
      <w:r w:rsidRPr="00DC6A39">
        <w:rPr>
          <w:rFonts w:ascii="Times New Roman" w:hAnsi="Times New Roman" w:cs="Times New Roman"/>
          <w:sz w:val="24"/>
          <w:szCs w:val="24"/>
        </w:rPr>
        <w:t xml:space="preserve">de organizare si punere la dispozitie a mijloacelor si materialelor necesare </w:t>
      </w:r>
      <w:r w:rsidR="00EE6C4A" w:rsidRPr="00DC6A39">
        <w:rPr>
          <w:rFonts w:ascii="Times New Roman" w:hAnsi="Times New Roman" w:cs="Times New Roman"/>
          <w:sz w:val="24"/>
          <w:szCs w:val="24"/>
        </w:rPr>
        <w:t>desfasurariiprocesului de furnizare aserviciilor sociale</w:t>
      </w:r>
      <w:r w:rsidR="00EE6C4A" w:rsidRPr="00DC6A39">
        <w:rPr>
          <w:rFonts w:ascii="Times New Roman" w:hAnsi="Times New Roman" w:cs="Times New Roman"/>
          <w:sz w:val="24"/>
          <w:szCs w:val="24"/>
        </w:rPr>
        <w:tab/>
        <w:t xml:space="preserve">de socializare si recreere; </w:t>
      </w:r>
    </w:p>
    <w:p w:rsidR="00503E03" w:rsidRPr="00EE6C4A" w:rsidRDefault="00881E21" w:rsidP="00562E93">
      <w:pPr>
        <w:numPr>
          <w:ilvl w:val="0"/>
          <w:numId w:val="53"/>
        </w:numPr>
        <w:tabs>
          <w:tab w:val="num" w:pos="-142"/>
        </w:tabs>
        <w:spacing w:after="0" w:line="240" w:lineRule="auto"/>
        <w:ind w:left="0" w:firstLine="426"/>
        <w:jc w:val="both"/>
        <w:rPr>
          <w:rFonts w:ascii="Times New Roman" w:hAnsi="Times New Roman" w:cs="Times New Roman"/>
          <w:sz w:val="24"/>
          <w:szCs w:val="24"/>
        </w:rPr>
      </w:pPr>
      <w:r w:rsidRPr="00EE6C4A">
        <w:rPr>
          <w:rFonts w:ascii="Times New Roman" w:hAnsi="Times New Roman" w:cs="Times New Roman"/>
          <w:sz w:val="24"/>
          <w:szCs w:val="24"/>
        </w:rPr>
        <w:t xml:space="preserve">de programare a  activităților </w:t>
      </w:r>
      <w:r w:rsidR="00817137">
        <w:rPr>
          <w:rFonts w:ascii="Times New Roman" w:hAnsi="Times New Roman" w:cs="Times New Roman"/>
          <w:sz w:val="24"/>
          <w:szCs w:val="24"/>
        </w:rPr>
        <w:t>desfă</w:t>
      </w:r>
      <w:r w:rsidRPr="00EE6C4A">
        <w:rPr>
          <w:rFonts w:ascii="Times New Roman" w:hAnsi="Times New Roman" w:cs="Times New Roman"/>
          <w:sz w:val="24"/>
          <w:szCs w:val="24"/>
        </w:rPr>
        <w:t xml:space="preserve">șurate/serviciilor acordate: zilnică, săptâmânală sau lunară; </w:t>
      </w:r>
    </w:p>
    <w:p w:rsidR="00503E03" w:rsidRPr="004455C8" w:rsidRDefault="00881E21" w:rsidP="00562E93">
      <w:pPr>
        <w:numPr>
          <w:ilvl w:val="0"/>
          <w:numId w:val="14"/>
        </w:numPr>
        <w:tabs>
          <w:tab w:val="clear" w:pos="720"/>
          <w:tab w:val="num" w:pos="0"/>
        </w:tabs>
        <w:spacing w:after="0" w:line="240" w:lineRule="auto"/>
        <w:ind w:left="0" w:firstLine="426"/>
        <w:jc w:val="both"/>
        <w:rPr>
          <w:rFonts w:ascii="Times New Roman" w:hAnsi="Times New Roman" w:cs="Times New Roman"/>
          <w:b/>
          <w:sz w:val="24"/>
          <w:szCs w:val="24"/>
        </w:rPr>
      </w:pPr>
      <w:r w:rsidRPr="004455C8">
        <w:rPr>
          <w:rFonts w:ascii="Times New Roman" w:hAnsi="Times New Roman" w:cs="Times New Roman"/>
          <w:b/>
          <w:bCs/>
          <w:sz w:val="24"/>
          <w:szCs w:val="24"/>
        </w:rPr>
        <w:t xml:space="preserve">de informare </w:t>
      </w:r>
      <w:r w:rsidRPr="004455C8">
        <w:rPr>
          <w:rFonts w:ascii="Times New Roman" w:hAnsi="Times New Roman" w:cs="Times New Roman"/>
          <w:b/>
          <w:sz w:val="24"/>
          <w:szCs w:val="24"/>
        </w:rPr>
        <w:t xml:space="preserve">a </w:t>
      </w:r>
      <w:r w:rsidRPr="004455C8">
        <w:rPr>
          <w:rFonts w:ascii="Times New Roman" w:hAnsi="Times New Roman" w:cs="Times New Roman"/>
          <w:b/>
          <w:bCs/>
          <w:sz w:val="24"/>
          <w:szCs w:val="24"/>
        </w:rPr>
        <w:t xml:space="preserve">beneficiarilor, </w:t>
      </w:r>
      <w:r w:rsidRPr="004455C8">
        <w:rPr>
          <w:rFonts w:ascii="Times New Roman" w:hAnsi="Times New Roman" w:cs="Times New Roman"/>
          <w:b/>
          <w:sz w:val="24"/>
          <w:szCs w:val="24"/>
        </w:rPr>
        <w:t>poten</w:t>
      </w:r>
      <w:r w:rsidR="0071134C" w:rsidRPr="004455C8">
        <w:rPr>
          <w:rFonts w:ascii="Times New Roman" w:hAnsi="Times New Roman" w:cs="Times New Roman"/>
          <w:b/>
          <w:sz w:val="24"/>
          <w:szCs w:val="24"/>
        </w:rPr>
        <w:t>ț</w:t>
      </w:r>
      <w:r w:rsidR="00817137" w:rsidRPr="004455C8">
        <w:rPr>
          <w:rFonts w:ascii="Times New Roman" w:hAnsi="Times New Roman" w:cs="Times New Roman"/>
          <w:b/>
          <w:sz w:val="24"/>
          <w:szCs w:val="24"/>
        </w:rPr>
        <w:t>ialilor</w:t>
      </w:r>
      <w:r w:rsidRPr="004455C8">
        <w:rPr>
          <w:rFonts w:ascii="Times New Roman" w:hAnsi="Times New Roman" w:cs="Times New Roman"/>
          <w:b/>
          <w:bCs/>
          <w:sz w:val="24"/>
          <w:szCs w:val="24"/>
        </w:rPr>
        <w:t xml:space="preserve">beneficiari, </w:t>
      </w:r>
      <w:r w:rsidR="0071134C" w:rsidRPr="004455C8">
        <w:rPr>
          <w:rFonts w:ascii="Times New Roman" w:hAnsi="Times New Roman" w:cs="Times New Roman"/>
          <w:b/>
          <w:sz w:val="24"/>
          <w:szCs w:val="24"/>
        </w:rPr>
        <w:t>autorităților</w:t>
      </w:r>
      <w:r w:rsidRPr="004455C8">
        <w:rPr>
          <w:rFonts w:ascii="Times New Roman" w:hAnsi="Times New Roman" w:cs="Times New Roman"/>
          <w:b/>
          <w:bCs/>
          <w:sz w:val="24"/>
          <w:szCs w:val="24"/>
        </w:rPr>
        <w:t>publice și publicului larg despre domeniul de activitate, prin asigurarea următoarelor activități:</w:t>
      </w:r>
    </w:p>
    <w:p w:rsidR="0071134C" w:rsidRPr="0071134C" w:rsidRDefault="00881E21" w:rsidP="00562E93">
      <w:pPr>
        <w:pStyle w:val="ListParagraph"/>
        <w:numPr>
          <w:ilvl w:val="0"/>
          <w:numId w:val="54"/>
        </w:numPr>
        <w:tabs>
          <w:tab w:val="clear" w:pos="720"/>
        </w:tabs>
        <w:spacing w:after="0" w:line="240" w:lineRule="auto"/>
        <w:ind w:left="0" w:firstLine="426"/>
        <w:jc w:val="both"/>
        <w:rPr>
          <w:rFonts w:ascii="Times New Roman" w:hAnsi="Times New Roman" w:cs="Times New Roman"/>
          <w:sz w:val="24"/>
          <w:szCs w:val="24"/>
        </w:rPr>
      </w:pPr>
      <w:r w:rsidRPr="0071134C">
        <w:rPr>
          <w:rFonts w:ascii="Times New Roman" w:hAnsi="Times New Roman" w:cs="Times New Roman"/>
          <w:sz w:val="24"/>
          <w:szCs w:val="24"/>
        </w:rPr>
        <w:t>elaborarea de materiale  informative pe suport scris(f</w:t>
      </w:r>
      <w:r w:rsidR="00DC6A39">
        <w:rPr>
          <w:rFonts w:ascii="Times New Roman" w:hAnsi="Times New Roman" w:cs="Times New Roman"/>
          <w:sz w:val="24"/>
          <w:szCs w:val="24"/>
        </w:rPr>
        <w:t>lu</w:t>
      </w:r>
      <w:r w:rsidRPr="0071134C">
        <w:rPr>
          <w:rFonts w:ascii="Times New Roman" w:hAnsi="Times New Roman" w:cs="Times New Roman"/>
          <w:sz w:val="24"/>
          <w:szCs w:val="24"/>
        </w:rPr>
        <w:t>turași,</w:t>
      </w:r>
      <w:r w:rsidR="00B66F50">
        <w:rPr>
          <w:rFonts w:ascii="Times New Roman" w:hAnsi="Times New Roman" w:cs="Times New Roman"/>
          <w:sz w:val="24"/>
          <w:szCs w:val="24"/>
        </w:rPr>
        <w:t>pl</w:t>
      </w:r>
      <w:r w:rsidRPr="0071134C">
        <w:rPr>
          <w:rFonts w:ascii="Times New Roman" w:hAnsi="Times New Roman" w:cs="Times New Roman"/>
          <w:sz w:val="24"/>
          <w:szCs w:val="24"/>
        </w:rPr>
        <w:t>iante</w:t>
      </w:r>
      <w:r w:rsidR="00B66F50">
        <w:rPr>
          <w:rFonts w:ascii="Times New Roman" w:hAnsi="Times New Roman" w:cs="Times New Roman"/>
          <w:sz w:val="24"/>
          <w:szCs w:val="24"/>
        </w:rPr>
        <w:t>,</w:t>
      </w:r>
      <w:r w:rsidR="00EE6C4A" w:rsidRPr="0071134C">
        <w:rPr>
          <w:rFonts w:ascii="Times New Roman" w:hAnsi="Times New Roman" w:cs="Times New Roman"/>
          <w:sz w:val="24"/>
          <w:szCs w:val="24"/>
        </w:rPr>
        <w:t>etc</w:t>
      </w:r>
      <w:r w:rsidR="00B66F50">
        <w:rPr>
          <w:rFonts w:ascii="Times New Roman" w:hAnsi="Times New Roman" w:cs="Times New Roman"/>
          <w:sz w:val="24"/>
          <w:szCs w:val="24"/>
        </w:rPr>
        <w:t>.</w:t>
      </w:r>
      <w:r w:rsidR="00EE6C4A" w:rsidRPr="0071134C">
        <w:rPr>
          <w:rFonts w:ascii="Times New Roman" w:hAnsi="Times New Roman" w:cs="Times New Roman"/>
          <w:sz w:val="24"/>
          <w:szCs w:val="24"/>
        </w:rPr>
        <w:t xml:space="preserve">) </w:t>
      </w:r>
      <w:r w:rsidR="00B66F50">
        <w:rPr>
          <w:rFonts w:ascii="Times New Roman" w:hAnsi="Times New Roman" w:cs="Times New Roman"/>
          <w:sz w:val="24"/>
          <w:szCs w:val="24"/>
        </w:rPr>
        <w:t>ș</w:t>
      </w:r>
      <w:r w:rsidR="0071134C" w:rsidRPr="0071134C">
        <w:rPr>
          <w:rFonts w:ascii="Times New Roman" w:hAnsi="Times New Roman" w:cs="Times New Roman"/>
          <w:sz w:val="24"/>
          <w:szCs w:val="24"/>
        </w:rPr>
        <w:t xml:space="preserve">i  care sunt distribuite în comunitate </w:t>
      </w:r>
      <w:r w:rsidR="00B66F50">
        <w:rPr>
          <w:rFonts w:ascii="Times New Roman" w:hAnsi="Times New Roman" w:cs="Times New Roman"/>
          <w:sz w:val="24"/>
          <w:szCs w:val="24"/>
        </w:rPr>
        <w:t>ș</w:t>
      </w:r>
      <w:r w:rsidR="0071134C" w:rsidRPr="0071134C">
        <w:rPr>
          <w:rFonts w:ascii="Times New Roman" w:hAnsi="Times New Roman" w:cs="Times New Roman"/>
          <w:sz w:val="24"/>
          <w:szCs w:val="24"/>
        </w:rPr>
        <w:t xml:space="preserve">i materiale informative pe suport electronic (fotografii, date de informare sau publicitate) care sunt postate pe site-ul comunei Ștefan cel Mare; </w:t>
      </w:r>
    </w:p>
    <w:p w:rsidR="00503E03" w:rsidRPr="0071134C" w:rsidRDefault="00881E21" w:rsidP="00562E93">
      <w:pPr>
        <w:pStyle w:val="ListParagraph"/>
        <w:numPr>
          <w:ilvl w:val="0"/>
          <w:numId w:val="54"/>
        </w:numPr>
        <w:tabs>
          <w:tab w:val="clear" w:pos="720"/>
        </w:tabs>
        <w:spacing w:after="0" w:line="240" w:lineRule="auto"/>
        <w:ind w:left="0" w:firstLine="426"/>
        <w:jc w:val="both"/>
        <w:rPr>
          <w:rFonts w:ascii="Times New Roman" w:hAnsi="Times New Roman" w:cs="Times New Roman"/>
          <w:sz w:val="24"/>
          <w:szCs w:val="24"/>
        </w:rPr>
      </w:pPr>
      <w:r w:rsidRPr="0071134C">
        <w:rPr>
          <w:rFonts w:ascii="Times New Roman" w:hAnsi="Times New Roman" w:cs="Times New Roman"/>
          <w:sz w:val="24"/>
          <w:szCs w:val="24"/>
        </w:rPr>
        <w:t xml:space="preserve">realizarea de campanii </w:t>
      </w:r>
      <w:r w:rsidR="00B66F50">
        <w:rPr>
          <w:rFonts w:ascii="Times New Roman" w:hAnsi="Times New Roman" w:cs="Times New Roman"/>
          <w:sz w:val="24"/>
          <w:szCs w:val="24"/>
        </w:rPr>
        <w:t>ș</w:t>
      </w:r>
      <w:r w:rsidRPr="0071134C">
        <w:rPr>
          <w:rFonts w:ascii="Times New Roman" w:hAnsi="Times New Roman" w:cs="Times New Roman"/>
          <w:sz w:val="24"/>
          <w:szCs w:val="24"/>
        </w:rPr>
        <w:t>i sesiuni de informare cu beneficiarii</w:t>
      </w:r>
      <w:r w:rsidR="00B66F50">
        <w:rPr>
          <w:rFonts w:ascii="Times New Roman" w:hAnsi="Times New Roman" w:cs="Times New Roman"/>
          <w:sz w:val="24"/>
          <w:szCs w:val="24"/>
        </w:rPr>
        <w:t>;</w:t>
      </w:r>
    </w:p>
    <w:p w:rsidR="0071134C" w:rsidRDefault="00B66F50" w:rsidP="00562E93">
      <w:pPr>
        <w:numPr>
          <w:ilvl w:val="0"/>
          <w:numId w:val="54"/>
        </w:numPr>
        <w:tabs>
          <w:tab w:val="clear" w:pos="720"/>
        </w:tabs>
        <w:spacing w:after="0" w:line="240" w:lineRule="auto"/>
        <w:ind w:left="0" w:firstLine="426"/>
        <w:jc w:val="both"/>
        <w:rPr>
          <w:rFonts w:ascii="Times New Roman" w:hAnsi="Times New Roman" w:cs="Times New Roman"/>
          <w:sz w:val="24"/>
          <w:szCs w:val="24"/>
        </w:rPr>
      </w:pPr>
      <w:r>
        <w:rPr>
          <w:rFonts w:ascii="Times New Roman" w:hAnsi="Times New Roman" w:cs="Times New Roman"/>
          <w:sz w:val="24"/>
          <w:szCs w:val="24"/>
        </w:rPr>
        <w:t>el</w:t>
      </w:r>
      <w:r w:rsidR="00881E21" w:rsidRPr="0071134C">
        <w:rPr>
          <w:rFonts w:ascii="Times New Roman" w:hAnsi="Times New Roman" w:cs="Times New Roman"/>
          <w:sz w:val="24"/>
          <w:szCs w:val="24"/>
        </w:rPr>
        <w:t xml:space="preserve">aborarea de </w:t>
      </w:r>
      <w:r w:rsidR="0071134C">
        <w:rPr>
          <w:rFonts w:ascii="Times New Roman" w:hAnsi="Times New Roman" w:cs="Times New Roman"/>
          <w:sz w:val="24"/>
          <w:szCs w:val="24"/>
        </w:rPr>
        <w:t>c</w:t>
      </w:r>
      <w:r w:rsidR="00881E21" w:rsidRPr="0071134C">
        <w:rPr>
          <w:rFonts w:ascii="Times New Roman" w:hAnsi="Times New Roman" w:cs="Times New Roman"/>
          <w:sz w:val="24"/>
          <w:szCs w:val="24"/>
        </w:rPr>
        <w:t xml:space="preserve">omunicate de </w:t>
      </w:r>
      <w:r w:rsidR="0071134C">
        <w:rPr>
          <w:rFonts w:ascii="Times New Roman" w:hAnsi="Times New Roman" w:cs="Times New Roman"/>
          <w:sz w:val="24"/>
          <w:szCs w:val="24"/>
        </w:rPr>
        <w:t>presă</w:t>
      </w:r>
      <w:r w:rsidR="00881E21" w:rsidRPr="0071134C">
        <w:rPr>
          <w:rFonts w:ascii="Times New Roman" w:hAnsi="Times New Roman" w:cs="Times New Roman"/>
          <w:sz w:val="24"/>
          <w:szCs w:val="24"/>
        </w:rPr>
        <w:t xml:space="preserve"> și articole pentru presa local</w:t>
      </w:r>
      <w:r>
        <w:rPr>
          <w:rFonts w:ascii="Times New Roman" w:hAnsi="Times New Roman" w:cs="Times New Roman"/>
          <w:sz w:val="24"/>
          <w:szCs w:val="24"/>
        </w:rPr>
        <w:t>ă</w:t>
      </w:r>
      <w:r w:rsidR="00881E21" w:rsidRPr="0071134C">
        <w:rPr>
          <w:rFonts w:ascii="Times New Roman" w:hAnsi="Times New Roman" w:cs="Times New Roman"/>
          <w:sz w:val="24"/>
          <w:szCs w:val="24"/>
        </w:rPr>
        <w:t xml:space="preserve">; </w:t>
      </w:r>
    </w:p>
    <w:p w:rsidR="00503E03" w:rsidRPr="0071134C" w:rsidRDefault="00881E21" w:rsidP="00562E93">
      <w:pPr>
        <w:numPr>
          <w:ilvl w:val="0"/>
          <w:numId w:val="54"/>
        </w:numPr>
        <w:tabs>
          <w:tab w:val="clear" w:pos="720"/>
        </w:tabs>
        <w:spacing w:after="0" w:line="240" w:lineRule="auto"/>
        <w:ind w:left="0" w:firstLine="426"/>
        <w:jc w:val="both"/>
        <w:rPr>
          <w:rFonts w:ascii="Times New Roman" w:hAnsi="Times New Roman" w:cs="Times New Roman"/>
          <w:sz w:val="24"/>
          <w:szCs w:val="24"/>
        </w:rPr>
      </w:pPr>
      <w:r w:rsidRPr="0071134C">
        <w:rPr>
          <w:rFonts w:ascii="Times New Roman" w:hAnsi="Times New Roman" w:cs="Times New Roman"/>
          <w:sz w:val="24"/>
          <w:szCs w:val="24"/>
        </w:rPr>
        <w:t>elaborarea de rapoarte d</w:t>
      </w:r>
      <w:r w:rsidR="00B66F50">
        <w:rPr>
          <w:rFonts w:ascii="Times New Roman" w:hAnsi="Times New Roman" w:cs="Times New Roman"/>
          <w:sz w:val="24"/>
          <w:szCs w:val="24"/>
        </w:rPr>
        <w:t>e</w:t>
      </w:r>
      <w:r w:rsidRPr="0071134C">
        <w:rPr>
          <w:rFonts w:ascii="Times New Roman" w:hAnsi="Times New Roman" w:cs="Times New Roman"/>
          <w:sz w:val="24"/>
          <w:szCs w:val="24"/>
        </w:rPr>
        <w:t xml:space="preserve"> activitate. </w:t>
      </w:r>
    </w:p>
    <w:p w:rsidR="00FA0CF1" w:rsidRDefault="00FA0CF1" w:rsidP="00562E93">
      <w:pPr>
        <w:spacing w:after="0" w:line="240" w:lineRule="auto"/>
        <w:ind w:firstLine="426"/>
        <w:jc w:val="both"/>
        <w:rPr>
          <w:rFonts w:ascii="Times New Roman" w:hAnsi="Times New Roman" w:cs="Times New Roman"/>
          <w:b/>
          <w:bCs/>
          <w:sz w:val="24"/>
          <w:szCs w:val="24"/>
        </w:rPr>
      </w:pPr>
    </w:p>
    <w:p w:rsidR="0011556D" w:rsidRDefault="0011556D" w:rsidP="00562E93">
      <w:pPr>
        <w:spacing w:after="0" w:line="240" w:lineRule="auto"/>
        <w:ind w:firstLine="426"/>
        <w:jc w:val="both"/>
        <w:rPr>
          <w:rFonts w:ascii="Times New Roman" w:hAnsi="Times New Roman" w:cs="Times New Roman"/>
          <w:b/>
          <w:bCs/>
          <w:sz w:val="24"/>
          <w:szCs w:val="24"/>
        </w:rPr>
      </w:pPr>
    </w:p>
    <w:p w:rsidR="0011556D" w:rsidRDefault="0011556D" w:rsidP="00562E93">
      <w:pPr>
        <w:spacing w:after="0" w:line="240" w:lineRule="auto"/>
        <w:ind w:firstLine="426"/>
        <w:jc w:val="both"/>
        <w:rPr>
          <w:rFonts w:ascii="Times New Roman" w:hAnsi="Times New Roman" w:cs="Times New Roman"/>
          <w:b/>
          <w:bCs/>
          <w:sz w:val="24"/>
          <w:szCs w:val="24"/>
        </w:rPr>
      </w:pPr>
    </w:p>
    <w:p w:rsidR="0071134C" w:rsidRPr="00B66F50" w:rsidRDefault="0071134C" w:rsidP="00562E93">
      <w:pPr>
        <w:spacing w:after="0" w:line="240" w:lineRule="auto"/>
        <w:ind w:firstLine="426"/>
        <w:jc w:val="both"/>
        <w:rPr>
          <w:rFonts w:ascii="Times New Roman" w:hAnsi="Times New Roman" w:cs="Times New Roman"/>
          <w:b/>
          <w:bCs/>
          <w:sz w:val="24"/>
          <w:szCs w:val="24"/>
        </w:rPr>
      </w:pPr>
      <w:r w:rsidRPr="00B66F50">
        <w:rPr>
          <w:rFonts w:ascii="Times New Roman" w:hAnsi="Times New Roman" w:cs="Times New Roman"/>
          <w:b/>
          <w:bCs/>
          <w:sz w:val="24"/>
          <w:szCs w:val="24"/>
        </w:rPr>
        <w:t xml:space="preserve">c) de promovare a drepturilor beneficiarilor și a unei imagini pozitive a acestora, de promovare a drepturilor omului </w:t>
      </w:r>
      <w:r w:rsidR="00B66F50">
        <w:rPr>
          <w:rFonts w:ascii="Times New Roman" w:hAnsi="Times New Roman" w:cs="Times New Roman"/>
          <w:b/>
          <w:bCs/>
          <w:sz w:val="24"/>
          <w:szCs w:val="24"/>
        </w:rPr>
        <w:t>î</w:t>
      </w:r>
      <w:r w:rsidRPr="00B66F50">
        <w:rPr>
          <w:rFonts w:ascii="Times New Roman" w:hAnsi="Times New Roman" w:cs="Times New Roman"/>
          <w:b/>
          <w:bCs/>
          <w:sz w:val="24"/>
          <w:szCs w:val="24"/>
        </w:rPr>
        <w:t>n general, precum și de prevenire a situațiilor  de  dificultate în care pot intra categoriile vulnerabile care fac parte din categoria d</w:t>
      </w:r>
      <w:r w:rsidR="00B66F50">
        <w:rPr>
          <w:rFonts w:ascii="Times New Roman" w:hAnsi="Times New Roman" w:cs="Times New Roman"/>
          <w:b/>
          <w:bCs/>
          <w:sz w:val="24"/>
          <w:szCs w:val="24"/>
        </w:rPr>
        <w:t>e</w:t>
      </w:r>
      <w:r w:rsidRPr="00B66F50">
        <w:rPr>
          <w:rFonts w:ascii="Times New Roman" w:hAnsi="Times New Roman" w:cs="Times New Roman"/>
          <w:b/>
          <w:bCs/>
          <w:sz w:val="24"/>
          <w:szCs w:val="24"/>
        </w:rPr>
        <w:t xml:space="preserve"> persoane beneficiare, potrivit scop</w:t>
      </w:r>
      <w:r w:rsidR="00B66F50">
        <w:rPr>
          <w:rFonts w:ascii="Times New Roman" w:hAnsi="Times New Roman" w:cs="Times New Roman"/>
          <w:b/>
          <w:bCs/>
          <w:sz w:val="24"/>
          <w:szCs w:val="24"/>
        </w:rPr>
        <w:t>u</w:t>
      </w:r>
      <w:r w:rsidRPr="00B66F50">
        <w:rPr>
          <w:rFonts w:ascii="Times New Roman" w:hAnsi="Times New Roman" w:cs="Times New Roman"/>
          <w:b/>
          <w:bCs/>
          <w:sz w:val="24"/>
          <w:szCs w:val="24"/>
        </w:rPr>
        <w:t>lui acestuia, prin asigurarea ur</w:t>
      </w:r>
      <w:r w:rsidR="00E705A3">
        <w:rPr>
          <w:rFonts w:ascii="Times New Roman" w:hAnsi="Times New Roman" w:cs="Times New Roman"/>
          <w:b/>
          <w:bCs/>
          <w:sz w:val="24"/>
          <w:szCs w:val="24"/>
        </w:rPr>
        <w:t>m</w:t>
      </w:r>
      <w:r w:rsidRPr="00B66F50">
        <w:rPr>
          <w:rFonts w:ascii="Times New Roman" w:hAnsi="Times New Roman" w:cs="Times New Roman"/>
          <w:b/>
          <w:bCs/>
          <w:sz w:val="24"/>
          <w:szCs w:val="24"/>
        </w:rPr>
        <w:t>ătoarelor activită</w:t>
      </w:r>
      <w:r w:rsidR="00E705A3">
        <w:rPr>
          <w:rFonts w:ascii="Times New Roman" w:hAnsi="Times New Roman" w:cs="Times New Roman"/>
          <w:b/>
          <w:bCs/>
          <w:sz w:val="24"/>
          <w:szCs w:val="24"/>
        </w:rPr>
        <w:t>ț</w:t>
      </w:r>
      <w:r w:rsidRPr="00B66F50">
        <w:rPr>
          <w:rFonts w:ascii="Times New Roman" w:hAnsi="Times New Roman" w:cs="Times New Roman"/>
          <w:b/>
          <w:bCs/>
          <w:sz w:val="24"/>
          <w:szCs w:val="24"/>
        </w:rPr>
        <w:t xml:space="preserve">i: </w:t>
      </w:r>
    </w:p>
    <w:p w:rsidR="0071134C" w:rsidRPr="001F60FD" w:rsidRDefault="0071134C" w:rsidP="00562E93">
      <w:pPr>
        <w:pStyle w:val="ListParagraph"/>
        <w:numPr>
          <w:ilvl w:val="0"/>
          <w:numId w:val="55"/>
        </w:numPr>
        <w:spacing w:after="0" w:line="240" w:lineRule="auto"/>
        <w:ind w:left="0" w:firstLine="426"/>
        <w:jc w:val="both"/>
        <w:rPr>
          <w:rFonts w:ascii="Times New Roman" w:hAnsi="Times New Roman" w:cs="Times New Roman"/>
          <w:sz w:val="24"/>
          <w:szCs w:val="24"/>
        </w:rPr>
      </w:pPr>
      <w:r w:rsidRPr="001F60FD">
        <w:rPr>
          <w:rFonts w:ascii="Times New Roman" w:hAnsi="Times New Roman" w:cs="Times New Roman"/>
          <w:sz w:val="24"/>
          <w:szCs w:val="24"/>
        </w:rPr>
        <w:lastRenderedPageBreak/>
        <w:t>sesiuni  de  instruire  a  personalului  privind  respectarea  drepturilor beneficiarilor și acordarea serviciilor cu respectarea Codului d</w:t>
      </w:r>
      <w:r w:rsidR="001F60FD">
        <w:rPr>
          <w:rFonts w:ascii="Times New Roman" w:hAnsi="Times New Roman" w:cs="Times New Roman"/>
          <w:sz w:val="24"/>
          <w:szCs w:val="24"/>
        </w:rPr>
        <w:t>e</w:t>
      </w:r>
      <w:r w:rsidRPr="001F60FD">
        <w:rPr>
          <w:rFonts w:ascii="Times New Roman" w:hAnsi="Times New Roman" w:cs="Times New Roman"/>
          <w:sz w:val="24"/>
          <w:szCs w:val="24"/>
        </w:rPr>
        <w:t xml:space="preserve"> etic</w:t>
      </w:r>
      <w:r w:rsidR="001F60FD">
        <w:rPr>
          <w:rFonts w:ascii="Times New Roman" w:hAnsi="Times New Roman" w:cs="Times New Roman"/>
          <w:sz w:val="24"/>
          <w:szCs w:val="24"/>
        </w:rPr>
        <w:t>ăș</w:t>
      </w:r>
      <w:r w:rsidRPr="001F60FD">
        <w:rPr>
          <w:rFonts w:ascii="Times New Roman" w:hAnsi="Times New Roman" w:cs="Times New Roman"/>
          <w:sz w:val="24"/>
          <w:szCs w:val="24"/>
        </w:rPr>
        <w:t xml:space="preserve">i a Cartei drepturilor beneficiarilor; </w:t>
      </w:r>
    </w:p>
    <w:p w:rsidR="0071134C" w:rsidRPr="0071134C" w:rsidRDefault="00881E21" w:rsidP="00562E93">
      <w:pPr>
        <w:numPr>
          <w:ilvl w:val="0"/>
          <w:numId w:val="55"/>
        </w:numPr>
        <w:spacing w:after="0" w:line="240" w:lineRule="auto"/>
        <w:ind w:left="0" w:firstLine="426"/>
        <w:jc w:val="both"/>
        <w:rPr>
          <w:rFonts w:ascii="Times New Roman" w:hAnsi="Times New Roman" w:cs="Times New Roman"/>
          <w:sz w:val="24"/>
          <w:szCs w:val="24"/>
        </w:rPr>
      </w:pPr>
      <w:r w:rsidRPr="0071134C">
        <w:rPr>
          <w:rFonts w:ascii="Times New Roman" w:hAnsi="Times New Roman" w:cs="Times New Roman"/>
          <w:sz w:val="24"/>
          <w:szCs w:val="24"/>
        </w:rPr>
        <w:t xml:space="preserve">organizarea  </w:t>
      </w:r>
      <w:r w:rsidR="004C489E">
        <w:rPr>
          <w:rFonts w:ascii="Times New Roman" w:hAnsi="Times New Roman" w:cs="Times New Roman"/>
          <w:sz w:val="24"/>
          <w:szCs w:val="24"/>
        </w:rPr>
        <w:t>ș</w:t>
      </w:r>
      <w:r w:rsidRPr="0071134C">
        <w:rPr>
          <w:rFonts w:ascii="Times New Roman" w:hAnsi="Times New Roman" w:cs="Times New Roman"/>
          <w:sz w:val="24"/>
          <w:szCs w:val="24"/>
        </w:rPr>
        <w:t xml:space="preserve">i  implicarea  beneficiarilor </w:t>
      </w:r>
      <w:r w:rsidR="004C489E">
        <w:rPr>
          <w:rFonts w:ascii="Times New Roman" w:hAnsi="Times New Roman" w:cs="Times New Roman"/>
          <w:sz w:val="24"/>
          <w:szCs w:val="24"/>
        </w:rPr>
        <w:t>î</w:t>
      </w:r>
      <w:r w:rsidRPr="0071134C">
        <w:rPr>
          <w:rFonts w:ascii="Times New Roman" w:hAnsi="Times New Roman" w:cs="Times New Roman"/>
          <w:sz w:val="24"/>
          <w:szCs w:val="24"/>
        </w:rPr>
        <w:t>n activit</w:t>
      </w:r>
      <w:r w:rsidR="004C489E">
        <w:rPr>
          <w:rFonts w:ascii="Times New Roman" w:hAnsi="Times New Roman" w:cs="Times New Roman"/>
          <w:sz w:val="24"/>
          <w:szCs w:val="24"/>
        </w:rPr>
        <w:t>ăț</w:t>
      </w:r>
      <w:r w:rsidRPr="0071134C">
        <w:rPr>
          <w:rFonts w:ascii="Times New Roman" w:hAnsi="Times New Roman" w:cs="Times New Roman"/>
          <w:sz w:val="24"/>
          <w:szCs w:val="24"/>
        </w:rPr>
        <w:t xml:space="preserve">i  comunitate  </w:t>
      </w:r>
      <w:r w:rsidR="004C489E">
        <w:rPr>
          <w:rFonts w:ascii="Times New Roman" w:hAnsi="Times New Roman" w:cs="Times New Roman"/>
          <w:sz w:val="24"/>
          <w:szCs w:val="24"/>
        </w:rPr>
        <w:t>ș</w:t>
      </w:r>
      <w:r w:rsidRPr="0071134C">
        <w:rPr>
          <w:rFonts w:ascii="Times New Roman" w:hAnsi="Times New Roman" w:cs="Times New Roman"/>
          <w:sz w:val="24"/>
          <w:szCs w:val="24"/>
        </w:rPr>
        <w:t xml:space="preserve">i </w:t>
      </w:r>
      <w:r w:rsidR="0071134C" w:rsidRPr="0071134C">
        <w:rPr>
          <w:rFonts w:ascii="Times New Roman" w:hAnsi="Times New Roman" w:cs="Times New Roman"/>
          <w:sz w:val="24"/>
          <w:szCs w:val="24"/>
        </w:rPr>
        <w:t xml:space="preserve">culturale; </w:t>
      </w:r>
    </w:p>
    <w:p w:rsidR="00503E03" w:rsidRPr="0071134C" w:rsidRDefault="00881E21" w:rsidP="00562E93">
      <w:pPr>
        <w:numPr>
          <w:ilvl w:val="0"/>
          <w:numId w:val="55"/>
        </w:numPr>
        <w:spacing w:after="0" w:line="240" w:lineRule="auto"/>
        <w:ind w:left="0" w:firstLine="426"/>
        <w:jc w:val="both"/>
        <w:rPr>
          <w:rFonts w:ascii="Times New Roman" w:hAnsi="Times New Roman" w:cs="Times New Roman"/>
          <w:sz w:val="24"/>
          <w:szCs w:val="24"/>
        </w:rPr>
      </w:pPr>
      <w:r w:rsidRPr="0071134C">
        <w:rPr>
          <w:rFonts w:ascii="Times New Roman" w:hAnsi="Times New Roman" w:cs="Times New Roman"/>
          <w:sz w:val="24"/>
          <w:szCs w:val="24"/>
        </w:rPr>
        <w:t>organizarea activit</w:t>
      </w:r>
      <w:r w:rsidR="004C489E">
        <w:rPr>
          <w:rFonts w:ascii="Times New Roman" w:hAnsi="Times New Roman" w:cs="Times New Roman"/>
          <w:sz w:val="24"/>
          <w:szCs w:val="24"/>
        </w:rPr>
        <w:t>ăț</w:t>
      </w:r>
      <w:r w:rsidRPr="0071134C">
        <w:rPr>
          <w:rFonts w:ascii="Times New Roman" w:hAnsi="Times New Roman" w:cs="Times New Roman"/>
          <w:sz w:val="24"/>
          <w:szCs w:val="24"/>
        </w:rPr>
        <w:t xml:space="preserve">ilor diversificate de socializare </w:t>
      </w:r>
      <w:r w:rsidR="004C489E">
        <w:rPr>
          <w:rFonts w:ascii="Times New Roman" w:hAnsi="Times New Roman" w:cs="Times New Roman"/>
          <w:sz w:val="24"/>
          <w:szCs w:val="24"/>
        </w:rPr>
        <w:t>ș</w:t>
      </w:r>
      <w:r w:rsidRPr="0071134C">
        <w:rPr>
          <w:rFonts w:ascii="Times New Roman" w:hAnsi="Times New Roman" w:cs="Times New Roman"/>
          <w:sz w:val="24"/>
          <w:szCs w:val="24"/>
        </w:rPr>
        <w:t xml:space="preserve">i recreere </w:t>
      </w:r>
      <w:r w:rsidR="004C489E">
        <w:rPr>
          <w:rFonts w:ascii="Times New Roman" w:hAnsi="Times New Roman" w:cs="Times New Roman"/>
          <w:sz w:val="24"/>
          <w:szCs w:val="24"/>
        </w:rPr>
        <w:t>î</w:t>
      </w:r>
      <w:r w:rsidRPr="0071134C">
        <w:rPr>
          <w:rFonts w:ascii="Times New Roman" w:hAnsi="Times New Roman" w:cs="Times New Roman"/>
          <w:sz w:val="24"/>
          <w:szCs w:val="24"/>
        </w:rPr>
        <w:t>n vederea satisfacerii nevoilor individuale ale beneficiarilor pe c</w:t>
      </w:r>
      <w:r w:rsidR="004C489E">
        <w:rPr>
          <w:rFonts w:ascii="Times New Roman" w:hAnsi="Times New Roman" w:cs="Times New Roman"/>
          <w:sz w:val="24"/>
          <w:szCs w:val="24"/>
        </w:rPr>
        <w:t>â</w:t>
      </w:r>
      <w:r w:rsidRPr="0071134C">
        <w:rPr>
          <w:rFonts w:ascii="Times New Roman" w:hAnsi="Times New Roman" w:cs="Times New Roman"/>
          <w:sz w:val="24"/>
          <w:szCs w:val="24"/>
        </w:rPr>
        <w:t xml:space="preserve">t posibil </w:t>
      </w:r>
      <w:r w:rsidR="004C489E">
        <w:rPr>
          <w:rFonts w:ascii="Times New Roman" w:hAnsi="Times New Roman" w:cs="Times New Roman"/>
          <w:sz w:val="24"/>
          <w:szCs w:val="24"/>
        </w:rPr>
        <w:t>î</w:t>
      </w:r>
      <w:r w:rsidRPr="0071134C">
        <w:rPr>
          <w:rFonts w:ascii="Times New Roman" w:hAnsi="Times New Roman" w:cs="Times New Roman"/>
          <w:sz w:val="24"/>
          <w:szCs w:val="24"/>
        </w:rPr>
        <w:t xml:space="preserve">n afara centrului; </w:t>
      </w:r>
    </w:p>
    <w:p w:rsidR="00503E03" w:rsidRPr="001F60FD" w:rsidRDefault="0071134C" w:rsidP="00562E93">
      <w:pPr>
        <w:numPr>
          <w:ilvl w:val="0"/>
          <w:numId w:val="15"/>
        </w:num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de</w:t>
      </w:r>
      <w:r w:rsidR="00881E21" w:rsidRPr="001F60FD">
        <w:rPr>
          <w:rFonts w:ascii="Times New Roman" w:hAnsi="Times New Roman" w:cs="Times New Roman"/>
          <w:b/>
          <w:bCs/>
          <w:sz w:val="24"/>
          <w:szCs w:val="24"/>
        </w:rPr>
        <w:t xml:space="preserve">asigurare a calității serviciilor sociale prin realizarea următoarelor activități: </w:t>
      </w:r>
    </w:p>
    <w:p w:rsidR="0071134C" w:rsidRPr="0071134C" w:rsidRDefault="00881E21" w:rsidP="00562E93">
      <w:pPr>
        <w:numPr>
          <w:ilvl w:val="1"/>
          <w:numId w:val="56"/>
        </w:numPr>
        <w:tabs>
          <w:tab w:val="num" w:pos="0"/>
        </w:tabs>
        <w:spacing w:after="0" w:line="240" w:lineRule="auto"/>
        <w:ind w:left="0" w:firstLine="426"/>
        <w:jc w:val="both"/>
        <w:rPr>
          <w:rFonts w:ascii="Times New Roman" w:hAnsi="Times New Roman" w:cs="Times New Roman"/>
          <w:sz w:val="24"/>
          <w:szCs w:val="24"/>
        </w:rPr>
      </w:pPr>
      <w:r w:rsidRPr="0071134C">
        <w:rPr>
          <w:rFonts w:ascii="Times New Roman" w:hAnsi="Times New Roman" w:cs="Times New Roman"/>
          <w:sz w:val="24"/>
          <w:szCs w:val="24"/>
        </w:rPr>
        <w:t xml:space="preserve">elaborarea instrumentelor standardizate utilizate în procesul de acordare a </w:t>
      </w:r>
      <w:r w:rsidR="0071134C" w:rsidRPr="0071134C">
        <w:rPr>
          <w:rFonts w:ascii="Times New Roman" w:hAnsi="Times New Roman" w:cs="Times New Roman"/>
          <w:sz w:val="24"/>
          <w:szCs w:val="24"/>
        </w:rPr>
        <w:t xml:space="preserve">serviciilor; </w:t>
      </w:r>
    </w:p>
    <w:p w:rsidR="00503E03" w:rsidRPr="0071134C" w:rsidRDefault="00881E21" w:rsidP="00562E93">
      <w:pPr>
        <w:numPr>
          <w:ilvl w:val="1"/>
          <w:numId w:val="56"/>
        </w:numPr>
        <w:tabs>
          <w:tab w:val="num" w:pos="0"/>
        </w:tabs>
        <w:spacing w:after="0" w:line="240" w:lineRule="auto"/>
        <w:ind w:left="0" w:firstLine="426"/>
        <w:jc w:val="both"/>
        <w:rPr>
          <w:rFonts w:ascii="Times New Roman" w:hAnsi="Times New Roman" w:cs="Times New Roman"/>
          <w:sz w:val="24"/>
          <w:szCs w:val="24"/>
        </w:rPr>
      </w:pPr>
      <w:r w:rsidRPr="0071134C">
        <w:rPr>
          <w:rFonts w:ascii="Times New Roman" w:hAnsi="Times New Roman" w:cs="Times New Roman"/>
          <w:sz w:val="24"/>
          <w:szCs w:val="24"/>
        </w:rPr>
        <w:t xml:space="preserve">realizarea de evaluări periodice a </w:t>
      </w:r>
      <w:r w:rsidR="0071134C">
        <w:rPr>
          <w:rFonts w:ascii="Times New Roman" w:hAnsi="Times New Roman" w:cs="Times New Roman"/>
          <w:sz w:val="24"/>
          <w:szCs w:val="24"/>
        </w:rPr>
        <w:t>servic</w:t>
      </w:r>
      <w:r w:rsidRPr="0071134C">
        <w:rPr>
          <w:rFonts w:ascii="Times New Roman" w:hAnsi="Times New Roman" w:cs="Times New Roman"/>
          <w:sz w:val="24"/>
          <w:szCs w:val="24"/>
        </w:rPr>
        <w:t xml:space="preserve">iilor prestate; </w:t>
      </w:r>
    </w:p>
    <w:p w:rsidR="00503E03" w:rsidRPr="0071134C" w:rsidRDefault="004C489E" w:rsidP="00562E93">
      <w:pPr>
        <w:numPr>
          <w:ilvl w:val="1"/>
          <w:numId w:val="56"/>
        </w:numPr>
        <w:tabs>
          <w:tab w:val="num" w:pos="0"/>
        </w:tabs>
        <w:spacing w:after="0" w:line="240" w:lineRule="auto"/>
        <w:ind w:left="0" w:firstLine="426"/>
        <w:jc w:val="both"/>
        <w:rPr>
          <w:rFonts w:ascii="Times New Roman" w:hAnsi="Times New Roman" w:cs="Times New Roman"/>
          <w:sz w:val="24"/>
          <w:szCs w:val="24"/>
        </w:rPr>
      </w:pPr>
      <w:r>
        <w:rPr>
          <w:rFonts w:ascii="Times New Roman" w:hAnsi="Times New Roman" w:cs="Times New Roman"/>
          <w:sz w:val="24"/>
          <w:szCs w:val="24"/>
        </w:rPr>
        <w:t>î</w:t>
      </w:r>
      <w:r w:rsidR="00881E21" w:rsidRPr="0071134C">
        <w:rPr>
          <w:rFonts w:ascii="Times New Roman" w:hAnsi="Times New Roman" w:cs="Times New Roman"/>
          <w:sz w:val="24"/>
          <w:szCs w:val="24"/>
        </w:rPr>
        <w:t>ntocmirea planurilor individuale de interventie</w:t>
      </w:r>
      <w:r>
        <w:rPr>
          <w:rFonts w:ascii="Times New Roman" w:hAnsi="Times New Roman" w:cs="Times New Roman"/>
          <w:sz w:val="24"/>
          <w:szCs w:val="24"/>
        </w:rPr>
        <w:t>î</w:t>
      </w:r>
      <w:r w:rsidR="00881E21" w:rsidRPr="0071134C">
        <w:rPr>
          <w:rFonts w:ascii="Times New Roman" w:hAnsi="Times New Roman" w:cs="Times New Roman"/>
          <w:sz w:val="24"/>
          <w:szCs w:val="24"/>
        </w:rPr>
        <w:t xml:space="preserve">n baza nevoilor </w:t>
      </w:r>
      <w:r>
        <w:rPr>
          <w:rFonts w:ascii="Times New Roman" w:hAnsi="Times New Roman" w:cs="Times New Roman"/>
          <w:sz w:val="24"/>
          <w:szCs w:val="24"/>
        </w:rPr>
        <w:t>ș</w:t>
      </w:r>
      <w:r w:rsidR="00881E21" w:rsidRPr="0071134C">
        <w:rPr>
          <w:rFonts w:ascii="Times New Roman" w:hAnsi="Times New Roman" w:cs="Times New Roman"/>
          <w:sz w:val="24"/>
          <w:szCs w:val="24"/>
        </w:rPr>
        <w:t xml:space="preserve">i prin consultarea beneficiarului; </w:t>
      </w:r>
    </w:p>
    <w:p w:rsidR="00503E03" w:rsidRPr="0071134C" w:rsidRDefault="00881E21" w:rsidP="00562E93">
      <w:pPr>
        <w:numPr>
          <w:ilvl w:val="1"/>
          <w:numId w:val="56"/>
        </w:numPr>
        <w:tabs>
          <w:tab w:val="num" w:pos="0"/>
        </w:tabs>
        <w:spacing w:after="0" w:line="240" w:lineRule="auto"/>
        <w:ind w:left="0" w:firstLine="426"/>
        <w:jc w:val="both"/>
        <w:rPr>
          <w:rFonts w:ascii="Times New Roman" w:hAnsi="Times New Roman" w:cs="Times New Roman"/>
          <w:sz w:val="24"/>
          <w:szCs w:val="24"/>
        </w:rPr>
      </w:pPr>
      <w:r w:rsidRPr="0071134C">
        <w:rPr>
          <w:rFonts w:ascii="Times New Roman" w:hAnsi="Times New Roman" w:cs="Times New Roman"/>
          <w:sz w:val="24"/>
          <w:szCs w:val="24"/>
        </w:rPr>
        <w:t>aplicare periodic</w:t>
      </w:r>
      <w:r w:rsidR="007D683A">
        <w:rPr>
          <w:rFonts w:ascii="Times New Roman" w:hAnsi="Times New Roman" w:cs="Times New Roman"/>
          <w:sz w:val="24"/>
          <w:szCs w:val="24"/>
        </w:rPr>
        <w:t>ă</w:t>
      </w:r>
      <w:r w:rsidRPr="0071134C">
        <w:rPr>
          <w:rFonts w:ascii="Times New Roman" w:hAnsi="Times New Roman" w:cs="Times New Roman"/>
          <w:sz w:val="24"/>
          <w:szCs w:val="24"/>
        </w:rPr>
        <w:t xml:space="preserve"> a chestionarelor de m</w:t>
      </w:r>
      <w:r w:rsidR="007D683A">
        <w:rPr>
          <w:rFonts w:ascii="Times New Roman" w:hAnsi="Times New Roman" w:cs="Times New Roman"/>
          <w:sz w:val="24"/>
          <w:szCs w:val="24"/>
        </w:rPr>
        <w:t>ă</w:t>
      </w:r>
      <w:r w:rsidRPr="0071134C">
        <w:rPr>
          <w:rFonts w:ascii="Times New Roman" w:hAnsi="Times New Roman" w:cs="Times New Roman"/>
          <w:sz w:val="24"/>
          <w:szCs w:val="24"/>
        </w:rPr>
        <w:t xml:space="preserve">surare a gradului de satisfactie a beneficiarilor; </w:t>
      </w:r>
    </w:p>
    <w:p w:rsidR="00503E03" w:rsidRPr="0071134C" w:rsidRDefault="00207ABF" w:rsidP="00562E93">
      <w:pPr>
        <w:numPr>
          <w:ilvl w:val="1"/>
          <w:numId w:val="56"/>
        </w:numPr>
        <w:tabs>
          <w:tab w:val="num" w:pos="0"/>
        </w:tabs>
        <w:spacing w:after="0" w:line="240" w:lineRule="auto"/>
        <w:ind w:left="0" w:firstLine="426"/>
        <w:jc w:val="both"/>
        <w:rPr>
          <w:rFonts w:ascii="Times New Roman" w:hAnsi="Times New Roman" w:cs="Times New Roman"/>
          <w:sz w:val="24"/>
          <w:szCs w:val="24"/>
        </w:rPr>
      </w:pPr>
      <w:r>
        <w:rPr>
          <w:rFonts w:ascii="Times New Roman" w:hAnsi="Times New Roman" w:cs="Times New Roman"/>
          <w:sz w:val="24"/>
          <w:szCs w:val="24"/>
        </w:rPr>
        <w:t>î</w:t>
      </w:r>
      <w:r w:rsidR="00881E21" w:rsidRPr="0071134C">
        <w:rPr>
          <w:rFonts w:ascii="Times New Roman" w:hAnsi="Times New Roman" w:cs="Times New Roman"/>
          <w:sz w:val="24"/>
          <w:szCs w:val="24"/>
        </w:rPr>
        <w:t>ntocmirea fi</w:t>
      </w:r>
      <w:r>
        <w:rPr>
          <w:rFonts w:ascii="Times New Roman" w:hAnsi="Times New Roman" w:cs="Times New Roman"/>
          <w:sz w:val="24"/>
          <w:szCs w:val="24"/>
        </w:rPr>
        <w:t>ș</w:t>
      </w:r>
      <w:r w:rsidR="00881E21" w:rsidRPr="0071134C">
        <w:rPr>
          <w:rFonts w:ascii="Times New Roman" w:hAnsi="Times New Roman" w:cs="Times New Roman"/>
          <w:sz w:val="24"/>
          <w:szCs w:val="24"/>
        </w:rPr>
        <w:t xml:space="preserve">elor </w:t>
      </w:r>
      <w:r w:rsidR="007D683A">
        <w:rPr>
          <w:rFonts w:ascii="Times New Roman" w:hAnsi="Times New Roman" w:cs="Times New Roman"/>
          <w:sz w:val="24"/>
          <w:szCs w:val="24"/>
        </w:rPr>
        <w:t>ș</w:t>
      </w:r>
      <w:r w:rsidR="00881E21" w:rsidRPr="0071134C">
        <w:rPr>
          <w:rFonts w:ascii="Times New Roman" w:hAnsi="Times New Roman" w:cs="Times New Roman"/>
          <w:sz w:val="24"/>
          <w:szCs w:val="24"/>
        </w:rPr>
        <w:t xml:space="preserve">i rapoartelor de monitorizare a beneficiarilor. </w:t>
      </w:r>
    </w:p>
    <w:p w:rsidR="0071134C" w:rsidRPr="0035141E" w:rsidRDefault="00881E21" w:rsidP="00562E93">
      <w:pPr>
        <w:pStyle w:val="ListParagraph"/>
        <w:numPr>
          <w:ilvl w:val="0"/>
          <w:numId w:val="15"/>
        </w:numPr>
        <w:tabs>
          <w:tab w:val="clear" w:pos="720"/>
        </w:tabs>
        <w:spacing w:after="0" w:line="240" w:lineRule="auto"/>
        <w:ind w:left="0" w:firstLine="426"/>
        <w:jc w:val="both"/>
        <w:rPr>
          <w:rFonts w:ascii="Times New Roman" w:hAnsi="Times New Roman" w:cs="Times New Roman"/>
          <w:b/>
          <w:bCs/>
          <w:sz w:val="24"/>
          <w:szCs w:val="24"/>
        </w:rPr>
      </w:pPr>
      <w:r w:rsidRPr="0035141E">
        <w:rPr>
          <w:rFonts w:ascii="Times New Roman" w:hAnsi="Times New Roman" w:cs="Times New Roman"/>
          <w:b/>
          <w:bCs/>
          <w:sz w:val="24"/>
          <w:szCs w:val="24"/>
        </w:rPr>
        <w:t>de  administrarearesurselor financiare,</w:t>
      </w:r>
      <w:r w:rsidRPr="0035141E">
        <w:rPr>
          <w:rFonts w:ascii="Times New Roman" w:hAnsi="Times New Roman" w:cs="Times New Roman"/>
          <w:b/>
          <w:bCs/>
          <w:sz w:val="24"/>
          <w:szCs w:val="24"/>
        </w:rPr>
        <w:tab/>
        <w:t>materialeșiumaneale</w:t>
      </w:r>
      <w:r w:rsidR="0071134C" w:rsidRPr="0035141E">
        <w:rPr>
          <w:rFonts w:ascii="Times New Roman" w:hAnsi="Times New Roman" w:cs="Times New Roman"/>
          <w:b/>
          <w:bCs/>
          <w:sz w:val="24"/>
          <w:szCs w:val="24"/>
        </w:rPr>
        <w:t xml:space="preserve">centruluiprin realizarea următoarelor activități: </w:t>
      </w:r>
    </w:p>
    <w:p w:rsidR="00503E03" w:rsidRPr="0071134C" w:rsidRDefault="00881E21" w:rsidP="00562E93">
      <w:pPr>
        <w:numPr>
          <w:ilvl w:val="1"/>
          <w:numId w:val="16"/>
        </w:numPr>
        <w:tabs>
          <w:tab w:val="clear" w:pos="1440"/>
        </w:tabs>
        <w:spacing w:after="0" w:line="240" w:lineRule="auto"/>
        <w:ind w:left="0" w:firstLine="426"/>
        <w:jc w:val="both"/>
        <w:rPr>
          <w:rFonts w:ascii="Times New Roman" w:hAnsi="Times New Roman" w:cs="Times New Roman"/>
          <w:sz w:val="24"/>
          <w:szCs w:val="24"/>
        </w:rPr>
      </w:pPr>
      <w:r w:rsidRPr="0071134C">
        <w:rPr>
          <w:rFonts w:ascii="Times New Roman" w:hAnsi="Times New Roman" w:cs="Times New Roman"/>
          <w:sz w:val="24"/>
          <w:szCs w:val="24"/>
        </w:rPr>
        <w:t xml:space="preserve">întocmirea de referate de necesitate prin care va  solicita </w:t>
      </w:r>
      <w:r w:rsidR="0035141E">
        <w:rPr>
          <w:rFonts w:ascii="Times New Roman" w:hAnsi="Times New Roman" w:cs="Times New Roman"/>
          <w:sz w:val="24"/>
          <w:szCs w:val="24"/>
        </w:rPr>
        <w:t>p</w:t>
      </w:r>
      <w:r w:rsidRPr="0071134C">
        <w:rPr>
          <w:rFonts w:ascii="Times New Roman" w:hAnsi="Times New Roman" w:cs="Times New Roman"/>
          <w:sz w:val="24"/>
          <w:szCs w:val="24"/>
        </w:rPr>
        <w:t>rim</w:t>
      </w:r>
      <w:r w:rsidR="0035141E">
        <w:rPr>
          <w:rFonts w:ascii="Times New Roman" w:hAnsi="Times New Roman" w:cs="Times New Roman"/>
          <w:sz w:val="24"/>
          <w:szCs w:val="24"/>
        </w:rPr>
        <w:t>arului comunei</w:t>
      </w:r>
      <w:r w:rsidRPr="0071134C">
        <w:rPr>
          <w:rFonts w:ascii="Times New Roman" w:hAnsi="Times New Roman" w:cs="Times New Roman"/>
          <w:sz w:val="24"/>
          <w:szCs w:val="24"/>
        </w:rPr>
        <w:t xml:space="preserve"> asigurarea resurselor materialepentruorganizareaactivit</w:t>
      </w:r>
      <w:r w:rsidR="00EE1419">
        <w:rPr>
          <w:rFonts w:ascii="Times New Roman" w:hAnsi="Times New Roman" w:cs="Times New Roman"/>
          <w:sz w:val="24"/>
          <w:szCs w:val="24"/>
        </w:rPr>
        <w:t>ăț</w:t>
      </w:r>
      <w:r w:rsidRPr="0071134C">
        <w:rPr>
          <w:rFonts w:ascii="Times New Roman" w:hAnsi="Times New Roman" w:cs="Times New Roman"/>
          <w:sz w:val="24"/>
          <w:szCs w:val="24"/>
        </w:rPr>
        <w:t xml:space="preserve">ilor de socializare </w:t>
      </w:r>
      <w:r w:rsidR="00EE1419">
        <w:rPr>
          <w:rFonts w:ascii="Times New Roman" w:hAnsi="Times New Roman" w:cs="Times New Roman"/>
          <w:sz w:val="24"/>
          <w:szCs w:val="24"/>
        </w:rPr>
        <w:t>ș</w:t>
      </w:r>
      <w:r w:rsidRPr="0071134C">
        <w:rPr>
          <w:rFonts w:ascii="Times New Roman" w:hAnsi="Times New Roman" w:cs="Times New Roman"/>
          <w:sz w:val="24"/>
          <w:szCs w:val="24"/>
        </w:rPr>
        <w:t>irecreere</w:t>
      </w:r>
      <w:r w:rsidR="00EE1419">
        <w:rPr>
          <w:rFonts w:ascii="Times New Roman" w:hAnsi="Times New Roman" w:cs="Times New Roman"/>
          <w:sz w:val="24"/>
          <w:szCs w:val="24"/>
        </w:rPr>
        <w:t xml:space="preserve"> î</w:t>
      </w:r>
      <w:r w:rsidRPr="0071134C">
        <w:rPr>
          <w:rFonts w:ascii="Times New Roman" w:hAnsi="Times New Roman" w:cs="Times New Roman"/>
          <w:sz w:val="24"/>
          <w:szCs w:val="24"/>
        </w:rPr>
        <w:t xml:space="preserve">n cadrul </w:t>
      </w:r>
      <w:r w:rsidR="00EE1419">
        <w:rPr>
          <w:rFonts w:ascii="Times New Roman" w:hAnsi="Times New Roman" w:cs="Times New Roman"/>
          <w:sz w:val="24"/>
          <w:szCs w:val="24"/>
        </w:rPr>
        <w:t>c</w:t>
      </w:r>
      <w:r w:rsidRPr="0071134C">
        <w:rPr>
          <w:rFonts w:ascii="Times New Roman" w:hAnsi="Times New Roman" w:cs="Times New Roman"/>
          <w:sz w:val="24"/>
          <w:szCs w:val="24"/>
        </w:rPr>
        <w:t xml:space="preserve">entrului; </w:t>
      </w:r>
    </w:p>
    <w:p w:rsidR="00503E03" w:rsidRPr="0071134C" w:rsidRDefault="00881E21" w:rsidP="00562E93">
      <w:pPr>
        <w:numPr>
          <w:ilvl w:val="1"/>
          <w:numId w:val="16"/>
        </w:numPr>
        <w:tabs>
          <w:tab w:val="clear" w:pos="1440"/>
        </w:tabs>
        <w:spacing w:after="0" w:line="240" w:lineRule="auto"/>
        <w:ind w:left="0" w:firstLine="426"/>
        <w:jc w:val="both"/>
        <w:rPr>
          <w:rFonts w:ascii="Times New Roman" w:hAnsi="Times New Roman" w:cs="Times New Roman"/>
          <w:sz w:val="24"/>
          <w:szCs w:val="24"/>
        </w:rPr>
      </w:pPr>
      <w:r w:rsidRPr="0071134C">
        <w:rPr>
          <w:rFonts w:ascii="Times New Roman" w:hAnsi="Times New Roman" w:cs="Times New Roman"/>
          <w:sz w:val="24"/>
          <w:szCs w:val="24"/>
        </w:rPr>
        <w:t xml:space="preserve">administrarea și coordonarea resurselor pentru fumizarea serviciilor sociale la nivelul </w:t>
      </w:r>
      <w:r w:rsidR="008C4588">
        <w:rPr>
          <w:rFonts w:ascii="Times New Roman" w:hAnsi="Times New Roman" w:cs="Times New Roman"/>
          <w:sz w:val="24"/>
          <w:szCs w:val="24"/>
        </w:rPr>
        <w:t>s</w:t>
      </w:r>
      <w:r w:rsidRPr="0071134C">
        <w:rPr>
          <w:rFonts w:ascii="Times New Roman" w:hAnsi="Times New Roman" w:cs="Times New Roman"/>
          <w:sz w:val="24"/>
          <w:szCs w:val="24"/>
        </w:rPr>
        <w:t>tandardelor minime de calitate</w:t>
      </w:r>
      <w:r w:rsidR="008C4588">
        <w:rPr>
          <w:rFonts w:ascii="Times New Roman" w:hAnsi="Times New Roman" w:cs="Times New Roman"/>
          <w:sz w:val="24"/>
          <w:szCs w:val="24"/>
        </w:rPr>
        <w:t>.</w:t>
      </w:r>
    </w:p>
    <w:p w:rsidR="004455C8" w:rsidRDefault="004455C8" w:rsidP="00562E93">
      <w:pPr>
        <w:spacing w:after="0" w:line="240" w:lineRule="auto"/>
        <w:jc w:val="both"/>
        <w:rPr>
          <w:rFonts w:ascii="Times New Roman" w:hAnsi="Times New Roman" w:cs="Times New Roman"/>
          <w:b/>
          <w:bCs/>
          <w:sz w:val="24"/>
          <w:szCs w:val="24"/>
        </w:rPr>
      </w:pPr>
    </w:p>
    <w:p w:rsidR="0011556D" w:rsidRDefault="0011556D" w:rsidP="00562E93">
      <w:pPr>
        <w:spacing w:after="0" w:line="240" w:lineRule="auto"/>
        <w:jc w:val="both"/>
        <w:rPr>
          <w:rFonts w:ascii="Times New Roman" w:hAnsi="Times New Roman" w:cs="Times New Roman"/>
          <w:b/>
          <w:bCs/>
          <w:sz w:val="24"/>
          <w:szCs w:val="24"/>
        </w:rPr>
      </w:pPr>
    </w:p>
    <w:p w:rsidR="0011556D" w:rsidRDefault="0011556D" w:rsidP="00562E93">
      <w:pPr>
        <w:spacing w:after="0" w:line="240" w:lineRule="auto"/>
        <w:jc w:val="both"/>
        <w:rPr>
          <w:rFonts w:ascii="Times New Roman" w:hAnsi="Times New Roman" w:cs="Times New Roman"/>
          <w:b/>
          <w:bCs/>
          <w:sz w:val="24"/>
          <w:szCs w:val="24"/>
        </w:rPr>
      </w:pPr>
    </w:p>
    <w:p w:rsidR="0071134C" w:rsidRPr="0071134C" w:rsidRDefault="008C4588" w:rsidP="00562E93">
      <w:pPr>
        <w:spacing w:after="0" w:line="240" w:lineRule="auto"/>
        <w:ind w:firstLine="426"/>
        <w:jc w:val="both"/>
        <w:rPr>
          <w:rFonts w:ascii="Times New Roman" w:hAnsi="Times New Roman" w:cs="Times New Roman"/>
          <w:sz w:val="24"/>
          <w:szCs w:val="24"/>
        </w:rPr>
      </w:pPr>
      <w:r w:rsidRPr="0071134C">
        <w:rPr>
          <w:rFonts w:ascii="Times New Roman" w:hAnsi="Times New Roman" w:cs="Times New Roman"/>
          <w:b/>
          <w:bCs/>
          <w:sz w:val="24"/>
          <w:szCs w:val="24"/>
        </w:rPr>
        <w:t>Articolul 8</w:t>
      </w:r>
    </w:p>
    <w:p w:rsidR="0071134C" w:rsidRPr="00A64862" w:rsidRDefault="0071134C" w:rsidP="00562E93">
      <w:pPr>
        <w:spacing w:after="0" w:line="240" w:lineRule="auto"/>
        <w:ind w:firstLine="426"/>
        <w:jc w:val="both"/>
        <w:rPr>
          <w:rFonts w:ascii="Times New Roman" w:hAnsi="Times New Roman" w:cs="Times New Roman"/>
          <w:b/>
          <w:bCs/>
          <w:sz w:val="24"/>
          <w:szCs w:val="24"/>
        </w:rPr>
      </w:pPr>
      <w:r w:rsidRPr="00A64862">
        <w:rPr>
          <w:rFonts w:ascii="Times New Roman" w:hAnsi="Times New Roman" w:cs="Times New Roman"/>
          <w:b/>
          <w:bCs/>
          <w:sz w:val="24"/>
          <w:szCs w:val="24"/>
        </w:rPr>
        <w:t xml:space="preserve">Structura organizatorică, numărul de posturi și categoriile de personal </w:t>
      </w:r>
      <w:r w:rsidR="00A64862" w:rsidRPr="00A64862">
        <w:rPr>
          <w:rFonts w:ascii="Times New Roman" w:hAnsi="Times New Roman" w:cs="Times New Roman"/>
          <w:b/>
          <w:bCs/>
          <w:sz w:val="24"/>
          <w:szCs w:val="24"/>
        </w:rPr>
        <w:t>c</w:t>
      </w:r>
      <w:r w:rsidRPr="00A64862">
        <w:rPr>
          <w:rFonts w:ascii="Times New Roman" w:hAnsi="Times New Roman" w:cs="Times New Roman"/>
          <w:b/>
          <w:bCs/>
          <w:sz w:val="24"/>
          <w:szCs w:val="24"/>
        </w:rPr>
        <w:t>onform statului de func</w:t>
      </w:r>
      <w:r w:rsidR="008C4588" w:rsidRPr="00A64862">
        <w:rPr>
          <w:rFonts w:ascii="Times New Roman" w:hAnsi="Times New Roman" w:cs="Times New Roman"/>
          <w:b/>
          <w:bCs/>
          <w:sz w:val="24"/>
          <w:szCs w:val="24"/>
        </w:rPr>
        <w:t>ț</w:t>
      </w:r>
      <w:r w:rsidRPr="00A64862">
        <w:rPr>
          <w:rFonts w:ascii="Times New Roman" w:hAnsi="Times New Roman" w:cs="Times New Roman"/>
          <w:b/>
          <w:bCs/>
          <w:sz w:val="24"/>
          <w:szCs w:val="24"/>
        </w:rPr>
        <w:t xml:space="preserve">ii (Anexa 1 ) </w:t>
      </w:r>
      <w:r w:rsidR="008C4588" w:rsidRPr="00A64862">
        <w:rPr>
          <w:rFonts w:ascii="Times New Roman" w:hAnsi="Times New Roman" w:cs="Times New Roman"/>
          <w:b/>
          <w:bCs/>
          <w:sz w:val="24"/>
          <w:szCs w:val="24"/>
        </w:rPr>
        <w:t>ș</w:t>
      </w:r>
      <w:r w:rsidRPr="00A64862">
        <w:rPr>
          <w:rFonts w:ascii="Times New Roman" w:hAnsi="Times New Roman" w:cs="Times New Roman"/>
          <w:b/>
          <w:bCs/>
          <w:sz w:val="24"/>
          <w:szCs w:val="24"/>
        </w:rPr>
        <w:t>i organigramei (Anexa 2) anexate</w:t>
      </w:r>
    </w:p>
    <w:p w:rsidR="0071134C" w:rsidRPr="0071134C" w:rsidRDefault="0071134C" w:rsidP="00562E93">
      <w:pPr>
        <w:spacing w:after="0" w:line="240" w:lineRule="auto"/>
        <w:ind w:firstLine="426"/>
        <w:jc w:val="both"/>
        <w:rPr>
          <w:rFonts w:ascii="Times New Roman" w:hAnsi="Times New Roman" w:cs="Times New Roman"/>
          <w:sz w:val="24"/>
          <w:szCs w:val="24"/>
        </w:rPr>
      </w:pPr>
      <w:r w:rsidRPr="0071134C">
        <w:rPr>
          <w:rFonts w:ascii="Times New Roman" w:hAnsi="Times New Roman" w:cs="Times New Roman"/>
          <w:sz w:val="24"/>
          <w:szCs w:val="24"/>
        </w:rPr>
        <w:t>(1) Structura organizatorică, numă</w:t>
      </w:r>
      <w:r w:rsidR="004455C8">
        <w:rPr>
          <w:rFonts w:ascii="Times New Roman" w:hAnsi="Times New Roman" w:cs="Times New Roman"/>
          <w:sz w:val="24"/>
          <w:szCs w:val="24"/>
        </w:rPr>
        <w:t>rul de posturi și categoriile de</w:t>
      </w:r>
      <w:r w:rsidRPr="0071134C">
        <w:rPr>
          <w:rFonts w:ascii="Times New Roman" w:hAnsi="Times New Roman" w:cs="Times New Roman"/>
          <w:sz w:val="24"/>
          <w:szCs w:val="24"/>
        </w:rPr>
        <w:t xml:space="preserve"> personal ale </w:t>
      </w:r>
      <w:r w:rsidR="008D4223">
        <w:rPr>
          <w:rFonts w:ascii="Times New Roman" w:hAnsi="Times New Roman" w:cs="Times New Roman"/>
          <w:sz w:val="24"/>
          <w:szCs w:val="24"/>
        </w:rPr>
        <w:t>serviciului</w:t>
      </w:r>
      <w:r w:rsidRPr="0071134C">
        <w:rPr>
          <w:rFonts w:ascii="Times New Roman" w:hAnsi="Times New Roman" w:cs="Times New Roman"/>
          <w:sz w:val="24"/>
          <w:szCs w:val="24"/>
        </w:rPr>
        <w:t xml:space="preserve">social „Centrul de zi pentru persoane vârstnice”  se aprobă de către Consiliul local </w:t>
      </w:r>
      <w:r w:rsidR="00F407DC">
        <w:rPr>
          <w:rFonts w:ascii="Times New Roman" w:hAnsi="Times New Roman" w:cs="Times New Roman"/>
          <w:sz w:val="24"/>
          <w:szCs w:val="24"/>
        </w:rPr>
        <w:t xml:space="preserve">al comunei </w:t>
      </w:r>
      <w:r>
        <w:rPr>
          <w:rFonts w:ascii="Times New Roman" w:hAnsi="Times New Roman" w:cs="Times New Roman"/>
          <w:sz w:val="24"/>
          <w:szCs w:val="24"/>
        </w:rPr>
        <w:t>Ștefan cel Mare</w:t>
      </w:r>
      <w:r w:rsidRPr="0071134C">
        <w:rPr>
          <w:rFonts w:ascii="Times New Roman" w:hAnsi="Times New Roman" w:cs="Times New Roman"/>
          <w:sz w:val="24"/>
          <w:szCs w:val="24"/>
        </w:rPr>
        <w:t xml:space="preserve"> care asigură administrarea și finanțarea  acestuia - conform </w:t>
      </w:r>
      <w:r w:rsidR="0015135D">
        <w:rPr>
          <w:rFonts w:ascii="Times New Roman" w:hAnsi="Times New Roman" w:cs="Times New Roman"/>
          <w:sz w:val="24"/>
          <w:szCs w:val="24"/>
        </w:rPr>
        <w:t>H.G.</w:t>
      </w:r>
      <w:r w:rsidRPr="0071134C">
        <w:rPr>
          <w:rFonts w:ascii="Times New Roman" w:hAnsi="Times New Roman" w:cs="Times New Roman"/>
          <w:sz w:val="24"/>
          <w:szCs w:val="24"/>
        </w:rPr>
        <w:t xml:space="preserve"> nr. 867/2015 </w:t>
      </w:r>
      <w:r>
        <w:rPr>
          <w:rFonts w:ascii="Times New Roman" w:hAnsi="Times New Roman" w:cs="Times New Roman"/>
          <w:sz w:val="24"/>
          <w:szCs w:val="24"/>
        </w:rPr>
        <w:t>pentru</w:t>
      </w:r>
      <w:r w:rsidRPr="0071134C">
        <w:rPr>
          <w:rFonts w:ascii="Times New Roman" w:hAnsi="Times New Roman" w:cs="Times New Roman"/>
          <w:sz w:val="24"/>
          <w:szCs w:val="24"/>
        </w:rPr>
        <w:t xml:space="preserve"> aprobarea Nomenclatorului serviciilor sociale, precum și a regulamentelor-cadru de organizare și funcționare a serviciilor sociale. </w:t>
      </w:r>
      <w:r w:rsidR="0015135D">
        <w:rPr>
          <w:rFonts w:ascii="Times New Roman" w:hAnsi="Times New Roman" w:cs="Times New Roman"/>
          <w:sz w:val="24"/>
          <w:szCs w:val="24"/>
        </w:rPr>
        <w:t>Î</w:t>
      </w:r>
      <w:r w:rsidRPr="0071134C">
        <w:rPr>
          <w:rFonts w:ascii="Times New Roman" w:hAnsi="Times New Roman" w:cs="Times New Roman"/>
          <w:sz w:val="24"/>
          <w:szCs w:val="24"/>
        </w:rPr>
        <w:t>ncadrarea personalului se realizeaz</w:t>
      </w:r>
      <w:r w:rsidR="0015135D">
        <w:rPr>
          <w:rFonts w:ascii="Times New Roman" w:hAnsi="Times New Roman" w:cs="Times New Roman"/>
          <w:sz w:val="24"/>
          <w:szCs w:val="24"/>
        </w:rPr>
        <w:t>ă</w:t>
      </w:r>
      <w:r w:rsidRPr="0071134C">
        <w:rPr>
          <w:rFonts w:ascii="Times New Roman" w:hAnsi="Times New Roman" w:cs="Times New Roman"/>
          <w:sz w:val="24"/>
          <w:szCs w:val="24"/>
        </w:rPr>
        <w:t xml:space="preserve"> cu respectarea numarului maxim de posturi prev</w:t>
      </w:r>
      <w:r w:rsidR="0015135D">
        <w:rPr>
          <w:rFonts w:ascii="Times New Roman" w:hAnsi="Times New Roman" w:cs="Times New Roman"/>
          <w:sz w:val="24"/>
          <w:szCs w:val="24"/>
        </w:rPr>
        <w:t>ă</w:t>
      </w:r>
      <w:r w:rsidRPr="0071134C">
        <w:rPr>
          <w:rFonts w:ascii="Times New Roman" w:hAnsi="Times New Roman" w:cs="Times New Roman"/>
          <w:sz w:val="24"/>
          <w:szCs w:val="24"/>
        </w:rPr>
        <w:t xml:space="preserve">zut </w:t>
      </w:r>
      <w:r w:rsidR="0015135D">
        <w:rPr>
          <w:rFonts w:ascii="Times New Roman" w:hAnsi="Times New Roman" w:cs="Times New Roman"/>
          <w:sz w:val="24"/>
          <w:szCs w:val="24"/>
        </w:rPr>
        <w:t>î</w:t>
      </w:r>
      <w:r w:rsidRPr="0071134C">
        <w:rPr>
          <w:rFonts w:ascii="Times New Roman" w:hAnsi="Times New Roman" w:cs="Times New Roman"/>
          <w:sz w:val="24"/>
          <w:szCs w:val="24"/>
        </w:rPr>
        <w:t>n statul de func</w:t>
      </w:r>
      <w:r w:rsidR="0015135D">
        <w:rPr>
          <w:rFonts w:ascii="Times New Roman" w:hAnsi="Times New Roman" w:cs="Times New Roman"/>
          <w:sz w:val="24"/>
          <w:szCs w:val="24"/>
        </w:rPr>
        <w:t>ț</w:t>
      </w:r>
      <w:r w:rsidRPr="0071134C">
        <w:rPr>
          <w:rFonts w:ascii="Times New Roman" w:hAnsi="Times New Roman" w:cs="Times New Roman"/>
          <w:sz w:val="24"/>
          <w:szCs w:val="24"/>
        </w:rPr>
        <w:t xml:space="preserve">ii aprobat. </w:t>
      </w:r>
    </w:p>
    <w:p w:rsidR="00503E03" w:rsidRPr="0071134C" w:rsidRDefault="00881E21" w:rsidP="00562E93">
      <w:pPr>
        <w:numPr>
          <w:ilvl w:val="0"/>
          <w:numId w:val="17"/>
        </w:numPr>
        <w:spacing w:after="0" w:line="240" w:lineRule="auto"/>
        <w:jc w:val="both"/>
        <w:rPr>
          <w:rFonts w:ascii="Times New Roman" w:hAnsi="Times New Roman" w:cs="Times New Roman"/>
          <w:sz w:val="24"/>
          <w:szCs w:val="24"/>
        </w:rPr>
      </w:pPr>
      <w:r w:rsidRPr="0071134C">
        <w:rPr>
          <w:rFonts w:ascii="Times New Roman" w:hAnsi="Times New Roman" w:cs="Times New Roman"/>
          <w:sz w:val="24"/>
          <w:szCs w:val="24"/>
        </w:rPr>
        <w:t xml:space="preserve">Personal </w:t>
      </w:r>
      <w:r w:rsidRPr="0071134C">
        <w:rPr>
          <w:rFonts w:ascii="Times New Roman" w:hAnsi="Times New Roman" w:cs="Times New Roman"/>
          <w:b/>
          <w:bCs/>
          <w:sz w:val="24"/>
          <w:szCs w:val="24"/>
        </w:rPr>
        <w:t>de conducere:</w:t>
      </w:r>
    </w:p>
    <w:p w:rsidR="0071134C" w:rsidRPr="0071134C" w:rsidRDefault="0071134C" w:rsidP="00562E93">
      <w:pPr>
        <w:spacing w:after="0" w:line="240" w:lineRule="auto"/>
        <w:jc w:val="both"/>
        <w:rPr>
          <w:rFonts w:ascii="Times New Roman" w:hAnsi="Times New Roman" w:cs="Times New Roman"/>
          <w:sz w:val="24"/>
          <w:szCs w:val="24"/>
        </w:rPr>
      </w:pPr>
      <w:r w:rsidRPr="0071134C">
        <w:rPr>
          <w:rFonts w:ascii="Times New Roman" w:hAnsi="Times New Roman" w:cs="Times New Roman"/>
          <w:sz w:val="24"/>
          <w:szCs w:val="24"/>
        </w:rPr>
        <w:t xml:space="preserve">sef de centru - 1 </w:t>
      </w:r>
    </w:p>
    <w:p w:rsidR="00503E03" w:rsidRPr="0071134C" w:rsidRDefault="00881E21" w:rsidP="00562E93">
      <w:pPr>
        <w:numPr>
          <w:ilvl w:val="0"/>
          <w:numId w:val="18"/>
        </w:numPr>
        <w:spacing w:after="0" w:line="240" w:lineRule="auto"/>
        <w:jc w:val="both"/>
        <w:rPr>
          <w:rFonts w:ascii="Times New Roman" w:hAnsi="Times New Roman" w:cs="Times New Roman"/>
          <w:sz w:val="24"/>
          <w:szCs w:val="24"/>
        </w:rPr>
      </w:pPr>
      <w:r w:rsidRPr="0071134C">
        <w:rPr>
          <w:rFonts w:ascii="Times New Roman" w:hAnsi="Times New Roman" w:cs="Times New Roman"/>
          <w:b/>
          <w:bCs/>
          <w:sz w:val="24"/>
          <w:szCs w:val="24"/>
        </w:rPr>
        <w:t>Personalul de specialitate:</w:t>
      </w:r>
    </w:p>
    <w:p w:rsidR="0063522B" w:rsidRPr="0063522B" w:rsidRDefault="002F7FB7" w:rsidP="00562E93">
      <w:pPr>
        <w:pStyle w:val="ListParagraph"/>
        <w:numPr>
          <w:ilvl w:val="0"/>
          <w:numId w:val="57"/>
        </w:numPr>
        <w:spacing w:after="0" w:line="240" w:lineRule="auto"/>
        <w:jc w:val="both"/>
        <w:rPr>
          <w:rFonts w:ascii="Times New Roman" w:hAnsi="Times New Roman" w:cs="Times New Roman"/>
          <w:sz w:val="24"/>
          <w:szCs w:val="24"/>
        </w:rPr>
      </w:pPr>
      <w:r w:rsidRPr="0063522B">
        <w:rPr>
          <w:rFonts w:ascii="Times New Roman" w:hAnsi="Times New Roman" w:cs="Times New Roman"/>
          <w:sz w:val="24"/>
          <w:szCs w:val="24"/>
        </w:rPr>
        <w:t>p</w:t>
      </w:r>
      <w:r w:rsidR="0071134C" w:rsidRPr="0063522B">
        <w:rPr>
          <w:rFonts w:ascii="Times New Roman" w:hAnsi="Times New Roman" w:cs="Times New Roman"/>
          <w:sz w:val="24"/>
          <w:szCs w:val="24"/>
        </w:rPr>
        <w:t xml:space="preserve">siholog-1 </w:t>
      </w:r>
    </w:p>
    <w:p w:rsidR="0071134C" w:rsidRPr="0063522B" w:rsidRDefault="0071134C" w:rsidP="00562E93">
      <w:pPr>
        <w:pStyle w:val="ListParagraph"/>
        <w:numPr>
          <w:ilvl w:val="0"/>
          <w:numId w:val="57"/>
        </w:numPr>
        <w:spacing w:after="0" w:line="240" w:lineRule="auto"/>
        <w:jc w:val="both"/>
        <w:rPr>
          <w:rFonts w:ascii="Times New Roman" w:hAnsi="Times New Roman" w:cs="Times New Roman"/>
          <w:sz w:val="24"/>
          <w:szCs w:val="24"/>
        </w:rPr>
      </w:pPr>
      <w:r w:rsidRPr="0063522B">
        <w:rPr>
          <w:rFonts w:ascii="Times New Roman" w:hAnsi="Times New Roman" w:cs="Times New Roman"/>
          <w:sz w:val="24"/>
          <w:szCs w:val="24"/>
        </w:rPr>
        <w:t xml:space="preserve">asistent social-1 </w:t>
      </w:r>
    </w:p>
    <w:p w:rsidR="0071134C" w:rsidRPr="0063522B" w:rsidRDefault="0071134C" w:rsidP="00562E93">
      <w:pPr>
        <w:pStyle w:val="ListParagraph"/>
        <w:numPr>
          <w:ilvl w:val="0"/>
          <w:numId w:val="57"/>
        </w:numPr>
        <w:spacing w:after="0" w:line="240" w:lineRule="auto"/>
        <w:jc w:val="both"/>
        <w:rPr>
          <w:rFonts w:ascii="Times New Roman" w:hAnsi="Times New Roman" w:cs="Times New Roman"/>
          <w:sz w:val="24"/>
          <w:szCs w:val="24"/>
        </w:rPr>
      </w:pPr>
      <w:r w:rsidRPr="0063522B">
        <w:rPr>
          <w:rFonts w:ascii="Times New Roman" w:hAnsi="Times New Roman" w:cs="Times New Roman"/>
          <w:sz w:val="24"/>
          <w:szCs w:val="24"/>
        </w:rPr>
        <w:t xml:space="preserve">asistent medical comunitar-1 </w:t>
      </w:r>
    </w:p>
    <w:p w:rsidR="00503E03" w:rsidRPr="0071134C" w:rsidRDefault="00881E21" w:rsidP="00562E93">
      <w:pPr>
        <w:numPr>
          <w:ilvl w:val="0"/>
          <w:numId w:val="19"/>
        </w:numPr>
        <w:spacing w:after="0" w:line="240" w:lineRule="auto"/>
        <w:jc w:val="both"/>
        <w:rPr>
          <w:rFonts w:ascii="Times New Roman" w:hAnsi="Times New Roman" w:cs="Times New Roman"/>
          <w:sz w:val="24"/>
          <w:szCs w:val="24"/>
        </w:rPr>
      </w:pPr>
      <w:r w:rsidRPr="0071134C">
        <w:rPr>
          <w:rFonts w:ascii="Times New Roman" w:hAnsi="Times New Roman" w:cs="Times New Roman"/>
          <w:b/>
          <w:bCs/>
          <w:sz w:val="24"/>
          <w:szCs w:val="24"/>
        </w:rPr>
        <w:t xml:space="preserve">Personal </w:t>
      </w:r>
      <w:r w:rsidRPr="0071134C">
        <w:rPr>
          <w:rFonts w:ascii="Times New Roman" w:hAnsi="Times New Roman" w:cs="Times New Roman"/>
          <w:sz w:val="24"/>
          <w:szCs w:val="24"/>
        </w:rPr>
        <w:t xml:space="preserve">cu </w:t>
      </w:r>
      <w:r w:rsidRPr="0071134C">
        <w:rPr>
          <w:rFonts w:ascii="Times New Roman" w:hAnsi="Times New Roman" w:cs="Times New Roman"/>
          <w:b/>
          <w:bCs/>
          <w:sz w:val="24"/>
          <w:szCs w:val="24"/>
        </w:rPr>
        <w:t>funcții administrative, gospodărire, întreținere-reparații, deservire:</w:t>
      </w:r>
    </w:p>
    <w:p w:rsidR="0071134C" w:rsidRPr="0063522B" w:rsidRDefault="00DC71C6" w:rsidP="00562E93">
      <w:pPr>
        <w:pStyle w:val="ListParagraph"/>
        <w:numPr>
          <w:ilvl w:val="0"/>
          <w:numId w:val="58"/>
        </w:numPr>
        <w:spacing w:after="0" w:line="240" w:lineRule="auto"/>
        <w:ind w:left="0" w:firstLine="426"/>
        <w:jc w:val="both"/>
        <w:rPr>
          <w:rFonts w:ascii="Times New Roman" w:hAnsi="Times New Roman" w:cs="Times New Roman"/>
          <w:sz w:val="24"/>
          <w:szCs w:val="24"/>
        </w:rPr>
      </w:pPr>
      <w:r w:rsidRPr="0063522B">
        <w:rPr>
          <w:rFonts w:ascii="Times New Roman" w:hAnsi="Times New Roman" w:cs="Times New Roman"/>
          <w:sz w:val="24"/>
          <w:szCs w:val="24"/>
        </w:rPr>
        <w:t>a</w:t>
      </w:r>
      <w:r w:rsidR="0071134C" w:rsidRPr="0063522B">
        <w:rPr>
          <w:rFonts w:ascii="Times New Roman" w:hAnsi="Times New Roman" w:cs="Times New Roman"/>
          <w:sz w:val="24"/>
          <w:szCs w:val="24"/>
        </w:rPr>
        <w:t xml:space="preserve">dministrator- 1 </w:t>
      </w:r>
    </w:p>
    <w:p w:rsidR="00503E03" w:rsidRPr="0071134C" w:rsidRDefault="00881E21" w:rsidP="00562E93">
      <w:pPr>
        <w:numPr>
          <w:ilvl w:val="0"/>
          <w:numId w:val="20"/>
        </w:numPr>
        <w:spacing w:after="0" w:line="240" w:lineRule="auto"/>
        <w:jc w:val="both"/>
        <w:rPr>
          <w:rFonts w:ascii="Times New Roman" w:hAnsi="Times New Roman" w:cs="Times New Roman"/>
          <w:sz w:val="24"/>
          <w:szCs w:val="24"/>
        </w:rPr>
      </w:pPr>
      <w:r w:rsidRPr="0071134C">
        <w:rPr>
          <w:rFonts w:ascii="Times New Roman" w:hAnsi="Times New Roman" w:cs="Times New Roman"/>
          <w:b/>
          <w:bCs/>
          <w:sz w:val="24"/>
          <w:szCs w:val="24"/>
        </w:rPr>
        <w:t>Voluntari:</w:t>
      </w:r>
    </w:p>
    <w:p w:rsidR="0071134C" w:rsidRPr="0071134C" w:rsidRDefault="0071134C" w:rsidP="00562E93">
      <w:pPr>
        <w:spacing w:after="0" w:line="240" w:lineRule="auto"/>
        <w:ind w:firstLine="426"/>
        <w:jc w:val="both"/>
        <w:rPr>
          <w:rFonts w:ascii="Times New Roman" w:hAnsi="Times New Roman" w:cs="Times New Roman"/>
          <w:sz w:val="24"/>
          <w:szCs w:val="24"/>
        </w:rPr>
      </w:pPr>
      <w:r w:rsidRPr="0071134C">
        <w:rPr>
          <w:rFonts w:ascii="Times New Roman" w:hAnsi="Times New Roman" w:cs="Times New Roman"/>
          <w:sz w:val="24"/>
          <w:szCs w:val="24"/>
        </w:rPr>
        <w:t>Num</w:t>
      </w:r>
      <w:r w:rsidR="007453A4">
        <w:rPr>
          <w:rFonts w:ascii="Times New Roman" w:hAnsi="Times New Roman" w:cs="Times New Roman"/>
          <w:sz w:val="24"/>
          <w:szCs w:val="24"/>
        </w:rPr>
        <w:t>ă</w:t>
      </w:r>
      <w:r w:rsidRPr="0071134C">
        <w:rPr>
          <w:rFonts w:ascii="Times New Roman" w:hAnsi="Times New Roman" w:cs="Times New Roman"/>
          <w:sz w:val="24"/>
          <w:szCs w:val="24"/>
        </w:rPr>
        <w:t xml:space="preserve">rul de voluntari poate varia, </w:t>
      </w:r>
      <w:r w:rsidR="007453A4">
        <w:rPr>
          <w:rFonts w:ascii="Times New Roman" w:hAnsi="Times New Roman" w:cs="Times New Roman"/>
          <w:sz w:val="24"/>
          <w:szCs w:val="24"/>
        </w:rPr>
        <w:t>î</w:t>
      </w:r>
      <w:r w:rsidRPr="0071134C">
        <w:rPr>
          <w:rFonts w:ascii="Times New Roman" w:hAnsi="Times New Roman" w:cs="Times New Roman"/>
          <w:sz w:val="24"/>
          <w:szCs w:val="24"/>
        </w:rPr>
        <w:t>n func</w:t>
      </w:r>
      <w:r w:rsidR="00252B0B">
        <w:rPr>
          <w:rFonts w:ascii="Times New Roman" w:hAnsi="Times New Roman" w:cs="Times New Roman"/>
          <w:sz w:val="24"/>
          <w:szCs w:val="24"/>
        </w:rPr>
        <w:t>ț</w:t>
      </w:r>
      <w:r w:rsidRPr="0071134C">
        <w:rPr>
          <w:rFonts w:ascii="Times New Roman" w:hAnsi="Times New Roman" w:cs="Times New Roman"/>
          <w:sz w:val="24"/>
          <w:szCs w:val="24"/>
        </w:rPr>
        <w:t>ie d</w:t>
      </w:r>
      <w:r w:rsidR="00252B0B">
        <w:rPr>
          <w:rFonts w:ascii="Times New Roman" w:hAnsi="Times New Roman" w:cs="Times New Roman"/>
          <w:sz w:val="24"/>
          <w:szCs w:val="24"/>
        </w:rPr>
        <w:t>e</w:t>
      </w:r>
      <w:r w:rsidRPr="0071134C">
        <w:rPr>
          <w:rFonts w:ascii="Times New Roman" w:hAnsi="Times New Roman" w:cs="Times New Roman"/>
          <w:sz w:val="24"/>
          <w:szCs w:val="24"/>
        </w:rPr>
        <w:t xml:space="preserve"> nevoile </w:t>
      </w:r>
      <w:r w:rsidR="007453A4">
        <w:rPr>
          <w:rFonts w:ascii="Times New Roman" w:hAnsi="Times New Roman" w:cs="Times New Roman"/>
          <w:sz w:val="24"/>
          <w:szCs w:val="24"/>
        </w:rPr>
        <w:t>c</w:t>
      </w:r>
      <w:r w:rsidRPr="0071134C">
        <w:rPr>
          <w:rFonts w:ascii="Times New Roman" w:hAnsi="Times New Roman" w:cs="Times New Roman"/>
          <w:sz w:val="24"/>
          <w:szCs w:val="24"/>
        </w:rPr>
        <w:t xml:space="preserve">entrului-2 </w:t>
      </w:r>
    </w:p>
    <w:p w:rsidR="0071134C" w:rsidRPr="0071134C" w:rsidRDefault="0071134C" w:rsidP="00562E93">
      <w:pPr>
        <w:spacing w:after="0" w:line="240" w:lineRule="auto"/>
        <w:ind w:firstLine="426"/>
        <w:jc w:val="both"/>
        <w:rPr>
          <w:rFonts w:ascii="Times New Roman" w:hAnsi="Times New Roman" w:cs="Times New Roman"/>
          <w:sz w:val="24"/>
          <w:szCs w:val="24"/>
        </w:rPr>
      </w:pPr>
      <w:r w:rsidRPr="0071134C">
        <w:rPr>
          <w:rFonts w:ascii="Times New Roman" w:hAnsi="Times New Roman" w:cs="Times New Roman"/>
          <w:sz w:val="24"/>
          <w:szCs w:val="24"/>
        </w:rPr>
        <w:t>Structura organizatoric</w:t>
      </w:r>
      <w:r w:rsidR="00252B0B">
        <w:rPr>
          <w:rFonts w:ascii="Times New Roman" w:hAnsi="Times New Roman" w:cs="Times New Roman"/>
          <w:sz w:val="24"/>
          <w:szCs w:val="24"/>
        </w:rPr>
        <w:t>ă</w:t>
      </w:r>
      <w:r w:rsidRPr="0071134C">
        <w:rPr>
          <w:rFonts w:ascii="Times New Roman" w:hAnsi="Times New Roman" w:cs="Times New Roman"/>
          <w:sz w:val="24"/>
          <w:szCs w:val="24"/>
        </w:rPr>
        <w:t xml:space="preserve">, numarul de posturi </w:t>
      </w:r>
      <w:r w:rsidR="00252B0B">
        <w:rPr>
          <w:rFonts w:ascii="Times New Roman" w:hAnsi="Times New Roman" w:cs="Times New Roman"/>
          <w:sz w:val="24"/>
          <w:szCs w:val="24"/>
        </w:rPr>
        <w:t>ș</w:t>
      </w:r>
      <w:r w:rsidRPr="0071134C">
        <w:rPr>
          <w:rFonts w:ascii="Times New Roman" w:hAnsi="Times New Roman" w:cs="Times New Roman"/>
          <w:sz w:val="24"/>
          <w:szCs w:val="24"/>
        </w:rPr>
        <w:t>i categoriile de personal care func</w:t>
      </w:r>
      <w:r w:rsidR="00252B0B">
        <w:rPr>
          <w:rFonts w:ascii="Times New Roman" w:hAnsi="Times New Roman" w:cs="Times New Roman"/>
          <w:sz w:val="24"/>
          <w:szCs w:val="24"/>
        </w:rPr>
        <w:t>ț</w:t>
      </w:r>
      <w:r w:rsidRPr="0071134C">
        <w:rPr>
          <w:rFonts w:ascii="Times New Roman" w:hAnsi="Times New Roman" w:cs="Times New Roman"/>
          <w:sz w:val="24"/>
          <w:szCs w:val="24"/>
        </w:rPr>
        <w:t>ioneaz</w:t>
      </w:r>
      <w:r w:rsidR="0063522B">
        <w:rPr>
          <w:rFonts w:ascii="Times New Roman" w:hAnsi="Times New Roman" w:cs="Times New Roman"/>
          <w:sz w:val="24"/>
          <w:szCs w:val="24"/>
        </w:rPr>
        <w:t>ă</w:t>
      </w:r>
      <w:r w:rsidR="00252B0B">
        <w:rPr>
          <w:rFonts w:ascii="Times New Roman" w:hAnsi="Times New Roman" w:cs="Times New Roman"/>
          <w:sz w:val="24"/>
          <w:szCs w:val="24"/>
        </w:rPr>
        <w:t>î</w:t>
      </w:r>
      <w:r w:rsidRPr="0071134C">
        <w:rPr>
          <w:rFonts w:ascii="Times New Roman" w:hAnsi="Times New Roman" w:cs="Times New Roman"/>
          <w:sz w:val="24"/>
          <w:szCs w:val="24"/>
        </w:rPr>
        <w:t>n cadrul centrului se aprob</w:t>
      </w:r>
      <w:r w:rsidR="00252B0B">
        <w:rPr>
          <w:rFonts w:ascii="Times New Roman" w:hAnsi="Times New Roman" w:cs="Times New Roman"/>
          <w:sz w:val="24"/>
          <w:szCs w:val="24"/>
        </w:rPr>
        <w:t>ă</w:t>
      </w:r>
      <w:r w:rsidRPr="0071134C">
        <w:rPr>
          <w:rFonts w:ascii="Times New Roman" w:hAnsi="Times New Roman" w:cs="Times New Roman"/>
          <w:sz w:val="24"/>
          <w:szCs w:val="24"/>
        </w:rPr>
        <w:t xml:space="preserve"> prin Hotarare a Consiliului Local </w:t>
      </w:r>
      <w:r>
        <w:rPr>
          <w:rFonts w:ascii="Times New Roman" w:hAnsi="Times New Roman" w:cs="Times New Roman"/>
          <w:sz w:val="24"/>
          <w:szCs w:val="24"/>
        </w:rPr>
        <w:t>Ștefan cel Mare</w:t>
      </w:r>
      <w:r w:rsidRPr="0071134C">
        <w:rPr>
          <w:rFonts w:ascii="Times New Roman" w:hAnsi="Times New Roman" w:cs="Times New Roman"/>
          <w:sz w:val="24"/>
          <w:szCs w:val="24"/>
        </w:rPr>
        <w:t xml:space="preserve">. </w:t>
      </w:r>
    </w:p>
    <w:p w:rsidR="0071134C" w:rsidRPr="0071134C" w:rsidRDefault="0071134C" w:rsidP="00562E93">
      <w:pPr>
        <w:spacing w:after="0" w:line="240" w:lineRule="auto"/>
        <w:ind w:firstLine="426"/>
        <w:jc w:val="both"/>
        <w:rPr>
          <w:rFonts w:ascii="Times New Roman" w:hAnsi="Times New Roman" w:cs="Times New Roman"/>
          <w:sz w:val="24"/>
          <w:szCs w:val="24"/>
        </w:rPr>
      </w:pPr>
      <w:r w:rsidRPr="0071134C">
        <w:rPr>
          <w:rFonts w:ascii="Times New Roman" w:hAnsi="Times New Roman" w:cs="Times New Roman"/>
          <w:sz w:val="24"/>
          <w:szCs w:val="24"/>
        </w:rPr>
        <w:t xml:space="preserve">Beneficiarii sunt asistați de personal suficient și competent. </w:t>
      </w:r>
    </w:p>
    <w:p w:rsidR="0071134C" w:rsidRPr="0071134C" w:rsidRDefault="0063522B" w:rsidP="00562E93">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Î</w:t>
      </w:r>
      <w:r w:rsidR="0071134C" w:rsidRPr="0071134C">
        <w:rPr>
          <w:rFonts w:ascii="Times New Roman" w:hAnsi="Times New Roman" w:cs="Times New Roman"/>
          <w:sz w:val="24"/>
          <w:szCs w:val="24"/>
        </w:rPr>
        <w:t>ncadrarea personalului se realizeaz</w:t>
      </w:r>
      <w:r>
        <w:rPr>
          <w:rFonts w:ascii="Times New Roman" w:hAnsi="Times New Roman" w:cs="Times New Roman"/>
          <w:sz w:val="24"/>
          <w:szCs w:val="24"/>
        </w:rPr>
        <w:t>ă</w:t>
      </w:r>
      <w:r w:rsidR="0071134C" w:rsidRPr="0071134C">
        <w:rPr>
          <w:rFonts w:ascii="Times New Roman" w:hAnsi="Times New Roman" w:cs="Times New Roman"/>
          <w:sz w:val="24"/>
          <w:szCs w:val="24"/>
        </w:rPr>
        <w:t xml:space="preserve"> cu respectarea numarului maxim de posturi prev</w:t>
      </w:r>
      <w:r>
        <w:rPr>
          <w:rFonts w:ascii="Times New Roman" w:hAnsi="Times New Roman" w:cs="Times New Roman"/>
          <w:sz w:val="24"/>
          <w:szCs w:val="24"/>
        </w:rPr>
        <w:t>ă</w:t>
      </w:r>
      <w:r w:rsidR="0071134C" w:rsidRPr="0071134C">
        <w:rPr>
          <w:rFonts w:ascii="Times New Roman" w:hAnsi="Times New Roman" w:cs="Times New Roman"/>
          <w:sz w:val="24"/>
          <w:szCs w:val="24"/>
        </w:rPr>
        <w:t xml:space="preserve">zut </w:t>
      </w:r>
      <w:r>
        <w:rPr>
          <w:rFonts w:ascii="Times New Roman" w:hAnsi="Times New Roman" w:cs="Times New Roman"/>
          <w:sz w:val="24"/>
          <w:szCs w:val="24"/>
        </w:rPr>
        <w:t>î</w:t>
      </w:r>
      <w:r w:rsidR="0071134C" w:rsidRPr="0071134C">
        <w:rPr>
          <w:rFonts w:ascii="Times New Roman" w:hAnsi="Times New Roman" w:cs="Times New Roman"/>
          <w:sz w:val="24"/>
          <w:szCs w:val="24"/>
        </w:rPr>
        <w:t>n statul de func</w:t>
      </w:r>
      <w:r>
        <w:rPr>
          <w:rFonts w:ascii="Times New Roman" w:hAnsi="Times New Roman" w:cs="Times New Roman"/>
          <w:sz w:val="24"/>
          <w:szCs w:val="24"/>
        </w:rPr>
        <w:t>ț</w:t>
      </w:r>
      <w:r w:rsidR="0071134C" w:rsidRPr="0071134C">
        <w:rPr>
          <w:rFonts w:ascii="Times New Roman" w:hAnsi="Times New Roman" w:cs="Times New Roman"/>
          <w:sz w:val="24"/>
          <w:szCs w:val="24"/>
        </w:rPr>
        <w:t xml:space="preserve">ii aprobat. </w:t>
      </w:r>
    </w:p>
    <w:p w:rsidR="0071134C" w:rsidRDefault="002D2D6E" w:rsidP="00562E93">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Pentru serviciile ac</w:t>
      </w:r>
      <w:r w:rsidR="0071134C" w:rsidRPr="0071134C">
        <w:rPr>
          <w:rFonts w:ascii="Times New Roman" w:hAnsi="Times New Roman" w:cs="Times New Roman"/>
          <w:sz w:val="24"/>
          <w:szCs w:val="24"/>
        </w:rPr>
        <w:t xml:space="preserve">ordate </w:t>
      </w:r>
      <w:r w:rsidR="0063522B">
        <w:rPr>
          <w:rFonts w:ascii="Times New Roman" w:hAnsi="Times New Roman" w:cs="Times New Roman"/>
          <w:sz w:val="24"/>
          <w:szCs w:val="24"/>
        </w:rPr>
        <w:t>î</w:t>
      </w:r>
      <w:r w:rsidR="0071134C" w:rsidRPr="0071134C">
        <w:rPr>
          <w:rFonts w:ascii="Times New Roman" w:hAnsi="Times New Roman" w:cs="Times New Roman"/>
          <w:sz w:val="24"/>
          <w:szCs w:val="24"/>
        </w:rPr>
        <w:t>n centrul de zi pentru persoa</w:t>
      </w:r>
      <w:r>
        <w:rPr>
          <w:rFonts w:ascii="Times New Roman" w:hAnsi="Times New Roman" w:cs="Times New Roman"/>
          <w:sz w:val="24"/>
          <w:szCs w:val="24"/>
        </w:rPr>
        <w:t xml:space="preserve">ne varstnice </w:t>
      </w:r>
      <w:r w:rsidR="0063522B">
        <w:rPr>
          <w:rFonts w:ascii="Times New Roman" w:hAnsi="Times New Roman" w:cs="Times New Roman"/>
          <w:sz w:val="24"/>
          <w:szCs w:val="24"/>
        </w:rPr>
        <w:t>î</w:t>
      </w:r>
      <w:r>
        <w:rPr>
          <w:rFonts w:ascii="Times New Roman" w:hAnsi="Times New Roman" w:cs="Times New Roman"/>
          <w:sz w:val="24"/>
          <w:szCs w:val="24"/>
        </w:rPr>
        <w:t xml:space="preserve">ncadrate </w:t>
      </w:r>
      <w:r w:rsidR="0063522B">
        <w:rPr>
          <w:rFonts w:ascii="Times New Roman" w:hAnsi="Times New Roman" w:cs="Times New Roman"/>
          <w:sz w:val="24"/>
          <w:szCs w:val="24"/>
        </w:rPr>
        <w:t>î</w:t>
      </w:r>
      <w:r>
        <w:rPr>
          <w:rFonts w:ascii="Times New Roman" w:hAnsi="Times New Roman" w:cs="Times New Roman"/>
          <w:sz w:val="24"/>
          <w:szCs w:val="24"/>
        </w:rPr>
        <w:t>n grila</w:t>
      </w:r>
      <w:r w:rsidR="0071134C" w:rsidRPr="0071134C">
        <w:rPr>
          <w:rFonts w:ascii="Times New Roman" w:hAnsi="Times New Roman" w:cs="Times New Roman"/>
          <w:sz w:val="24"/>
          <w:szCs w:val="24"/>
        </w:rPr>
        <w:t xml:space="preserve"> de evaluare a pe</w:t>
      </w:r>
      <w:r>
        <w:rPr>
          <w:rFonts w:ascii="Times New Roman" w:hAnsi="Times New Roman" w:cs="Times New Roman"/>
          <w:sz w:val="24"/>
          <w:szCs w:val="24"/>
        </w:rPr>
        <w:t>rsoanelor v</w:t>
      </w:r>
      <w:r w:rsidR="0063522B">
        <w:rPr>
          <w:rFonts w:ascii="Times New Roman" w:hAnsi="Times New Roman" w:cs="Times New Roman"/>
          <w:sz w:val="24"/>
          <w:szCs w:val="24"/>
        </w:rPr>
        <w:t>â</w:t>
      </w:r>
      <w:r>
        <w:rPr>
          <w:rFonts w:ascii="Times New Roman" w:hAnsi="Times New Roman" w:cs="Times New Roman"/>
          <w:sz w:val="24"/>
          <w:szCs w:val="24"/>
        </w:rPr>
        <w:t xml:space="preserve">rstnice </w:t>
      </w:r>
      <w:r w:rsidR="0063522B">
        <w:rPr>
          <w:rFonts w:ascii="Times New Roman" w:hAnsi="Times New Roman" w:cs="Times New Roman"/>
          <w:sz w:val="24"/>
          <w:szCs w:val="24"/>
        </w:rPr>
        <w:t>î</w:t>
      </w:r>
      <w:r>
        <w:rPr>
          <w:rFonts w:ascii="Times New Roman" w:hAnsi="Times New Roman" w:cs="Times New Roman"/>
          <w:sz w:val="24"/>
          <w:szCs w:val="24"/>
        </w:rPr>
        <w:t>n gradul de</w:t>
      </w:r>
      <w:r w:rsidR="0071134C" w:rsidRPr="0071134C">
        <w:rPr>
          <w:rFonts w:ascii="Times New Roman" w:hAnsi="Times New Roman" w:cs="Times New Roman"/>
          <w:sz w:val="24"/>
          <w:szCs w:val="24"/>
        </w:rPr>
        <w:t xml:space="preserve"> dependen</w:t>
      </w:r>
      <w:r w:rsidR="0063522B">
        <w:rPr>
          <w:rFonts w:ascii="Times New Roman" w:hAnsi="Times New Roman" w:cs="Times New Roman"/>
          <w:sz w:val="24"/>
          <w:szCs w:val="24"/>
        </w:rPr>
        <w:t>ță</w:t>
      </w:r>
      <w:r w:rsidR="0071134C" w:rsidRPr="0071134C">
        <w:rPr>
          <w:rFonts w:ascii="Times New Roman" w:hAnsi="Times New Roman" w:cs="Times New Roman"/>
          <w:sz w:val="24"/>
          <w:szCs w:val="24"/>
        </w:rPr>
        <w:t xml:space="preserve"> IIIA, III B, raportul de angajat-beneficiar este de minim 1/</w:t>
      </w:r>
      <w:r w:rsidR="00100505">
        <w:rPr>
          <w:rFonts w:ascii="Times New Roman" w:hAnsi="Times New Roman" w:cs="Times New Roman"/>
          <w:sz w:val="24"/>
          <w:szCs w:val="24"/>
        </w:rPr>
        <w:t>1</w:t>
      </w:r>
      <w:r w:rsidR="0071134C" w:rsidRPr="0071134C">
        <w:rPr>
          <w:rFonts w:ascii="Times New Roman" w:hAnsi="Times New Roman" w:cs="Times New Roman"/>
          <w:sz w:val="24"/>
          <w:szCs w:val="24"/>
        </w:rPr>
        <w:t xml:space="preserve">0. </w:t>
      </w:r>
    </w:p>
    <w:p w:rsidR="0063522B" w:rsidRDefault="0063522B" w:rsidP="00562E93">
      <w:pPr>
        <w:spacing w:after="0" w:line="240" w:lineRule="auto"/>
        <w:ind w:firstLine="426"/>
        <w:jc w:val="both"/>
        <w:rPr>
          <w:rFonts w:ascii="Times New Roman" w:hAnsi="Times New Roman" w:cs="Times New Roman"/>
          <w:sz w:val="24"/>
          <w:szCs w:val="24"/>
        </w:rPr>
      </w:pPr>
    </w:p>
    <w:p w:rsidR="0011556D" w:rsidRDefault="0011556D" w:rsidP="00562E93">
      <w:pPr>
        <w:spacing w:after="0" w:line="240" w:lineRule="auto"/>
        <w:ind w:firstLine="426"/>
        <w:jc w:val="both"/>
        <w:rPr>
          <w:rFonts w:ascii="Times New Roman" w:hAnsi="Times New Roman" w:cs="Times New Roman"/>
          <w:sz w:val="24"/>
          <w:szCs w:val="24"/>
        </w:rPr>
      </w:pPr>
    </w:p>
    <w:p w:rsidR="0011556D" w:rsidRDefault="0011556D" w:rsidP="00562E93">
      <w:pPr>
        <w:spacing w:after="0" w:line="240" w:lineRule="auto"/>
        <w:ind w:firstLine="426"/>
        <w:jc w:val="both"/>
        <w:rPr>
          <w:rFonts w:ascii="Times New Roman" w:hAnsi="Times New Roman" w:cs="Times New Roman"/>
          <w:sz w:val="24"/>
          <w:szCs w:val="24"/>
        </w:rPr>
      </w:pPr>
    </w:p>
    <w:p w:rsidR="0011556D" w:rsidRPr="0071134C" w:rsidRDefault="0011556D" w:rsidP="00562E93">
      <w:pPr>
        <w:spacing w:after="0" w:line="240" w:lineRule="auto"/>
        <w:ind w:firstLine="426"/>
        <w:jc w:val="both"/>
        <w:rPr>
          <w:rFonts w:ascii="Times New Roman" w:hAnsi="Times New Roman" w:cs="Times New Roman"/>
          <w:sz w:val="24"/>
          <w:szCs w:val="24"/>
        </w:rPr>
      </w:pPr>
    </w:p>
    <w:p w:rsidR="0071134C" w:rsidRPr="0071134C" w:rsidRDefault="0071134C" w:rsidP="00562E93">
      <w:pPr>
        <w:spacing w:after="0" w:line="240" w:lineRule="auto"/>
        <w:ind w:firstLine="426"/>
        <w:jc w:val="both"/>
        <w:rPr>
          <w:rFonts w:ascii="Times New Roman" w:hAnsi="Times New Roman" w:cs="Times New Roman"/>
          <w:sz w:val="24"/>
          <w:szCs w:val="24"/>
        </w:rPr>
      </w:pPr>
      <w:r w:rsidRPr="0071134C">
        <w:rPr>
          <w:rFonts w:ascii="Times New Roman" w:hAnsi="Times New Roman" w:cs="Times New Roman"/>
          <w:b/>
          <w:bCs/>
          <w:sz w:val="24"/>
          <w:szCs w:val="24"/>
        </w:rPr>
        <w:t>ARTICOLUL 9</w:t>
      </w:r>
    </w:p>
    <w:p w:rsidR="0071134C" w:rsidRPr="0071134C" w:rsidRDefault="0071134C" w:rsidP="00562E93">
      <w:pPr>
        <w:spacing w:after="0" w:line="240" w:lineRule="auto"/>
        <w:ind w:firstLine="426"/>
        <w:jc w:val="both"/>
        <w:rPr>
          <w:rFonts w:ascii="Times New Roman" w:hAnsi="Times New Roman" w:cs="Times New Roman"/>
          <w:sz w:val="24"/>
          <w:szCs w:val="24"/>
        </w:rPr>
      </w:pPr>
      <w:r w:rsidRPr="0071134C">
        <w:rPr>
          <w:rFonts w:ascii="Times New Roman" w:hAnsi="Times New Roman" w:cs="Times New Roman"/>
          <w:b/>
          <w:bCs/>
          <w:sz w:val="24"/>
          <w:szCs w:val="24"/>
        </w:rPr>
        <w:t>Personalul de conducere</w:t>
      </w:r>
    </w:p>
    <w:p w:rsidR="00503E03" w:rsidRDefault="00881E21" w:rsidP="00562E93">
      <w:pPr>
        <w:numPr>
          <w:ilvl w:val="1"/>
          <w:numId w:val="21"/>
        </w:numPr>
        <w:tabs>
          <w:tab w:val="clear" w:pos="1440"/>
        </w:tabs>
        <w:spacing w:after="0" w:line="240" w:lineRule="auto"/>
        <w:ind w:left="0" w:firstLine="426"/>
        <w:jc w:val="both"/>
        <w:rPr>
          <w:rFonts w:ascii="Times New Roman" w:hAnsi="Times New Roman" w:cs="Times New Roman"/>
          <w:sz w:val="24"/>
          <w:szCs w:val="24"/>
        </w:rPr>
      </w:pPr>
      <w:r w:rsidRPr="0071134C">
        <w:rPr>
          <w:rFonts w:ascii="Times New Roman" w:hAnsi="Times New Roman" w:cs="Times New Roman"/>
          <w:b/>
          <w:bCs/>
          <w:sz w:val="24"/>
          <w:szCs w:val="24"/>
        </w:rPr>
        <w:lastRenderedPageBreak/>
        <w:t xml:space="preserve">Personalul de conducere </w:t>
      </w:r>
      <w:r w:rsidRPr="0071134C">
        <w:rPr>
          <w:rFonts w:ascii="Times New Roman" w:hAnsi="Times New Roman" w:cs="Times New Roman"/>
          <w:sz w:val="24"/>
          <w:szCs w:val="24"/>
        </w:rPr>
        <w:t xml:space="preserve">: </w:t>
      </w:r>
      <w:r w:rsidR="00626C11">
        <w:rPr>
          <w:rFonts w:ascii="Times New Roman" w:hAnsi="Times New Roman" w:cs="Times New Roman"/>
          <w:sz w:val="24"/>
          <w:szCs w:val="24"/>
        </w:rPr>
        <w:t>ș</w:t>
      </w:r>
      <w:r w:rsidRPr="0071134C">
        <w:rPr>
          <w:rFonts w:ascii="Times New Roman" w:hAnsi="Times New Roman" w:cs="Times New Roman"/>
          <w:sz w:val="24"/>
          <w:szCs w:val="24"/>
        </w:rPr>
        <w:t xml:space="preserve">ef centru </w:t>
      </w:r>
    </w:p>
    <w:p w:rsidR="00503E03" w:rsidRPr="00626C11" w:rsidRDefault="00881E21" w:rsidP="00562E93">
      <w:pPr>
        <w:numPr>
          <w:ilvl w:val="1"/>
          <w:numId w:val="21"/>
        </w:numPr>
        <w:tabs>
          <w:tab w:val="clear" w:pos="1440"/>
        </w:tabs>
        <w:spacing w:after="0" w:line="240" w:lineRule="auto"/>
        <w:ind w:left="0" w:firstLine="426"/>
        <w:jc w:val="both"/>
        <w:rPr>
          <w:rFonts w:ascii="Times New Roman" w:hAnsi="Times New Roman" w:cs="Times New Roman"/>
          <w:sz w:val="24"/>
          <w:szCs w:val="24"/>
        </w:rPr>
      </w:pPr>
      <w:r w:rsidRPr="00626C11">
        <w:rPr>
          <w:rFonts w:ascii="Times New Roman" w:hAnsi="Times New Roman" w:cs="Times New Roman"/>
          <w:b/>
          <w:bCs/>
          <w:sz w:val="24"/>
          <w:szCs w:val="24"/>
        </w:rPr>
        <w:t xml:space="preserve">Atribuțiile </w:t>
      </w:r>
      <w:r w:rsidRPr="0063522B">
        <w:rPr>
          <w:rFonts w:ascii="Times New Roman" w:hAnsi="Times New Roman" w:cs="Times New Roman"/>
          <w:b/>
          <w:bCs/>
          <w:sz w:val="24"/>
          <w:szCs w:val="24"/>
        </w:rPr>
        <w:t>personalului de conducere</w:t>
      </w:r>
      <w:r w:rsidRPr="00626C11">
        <w:rPr>
          <w:rFonts w:ascii="Times New Roman" w:hAnsi="Times New Roman" w:cs="Times New Roman"/>
          <w:b/>
          <w:bCs/>
          <w:sz w:val="24"/>
          <w:szCs w:val="24"/>
        </w:rPr>
        <w:t xml:space="preserve"> sunt:</w:t>
      </w:r>
    </w:p>
    <w:p w:rsidR="0071134C" w:rsidRPr="0071134C" w:rsidRDefault="0071134C" w:rsidP="00562E93">
      <w:pPr>
        <w:spacing w:after="0" w:line="240" w:lineRule="auto"/>
        <w:jc w:val="both"/>
        <w:rPr>
          <w:rFonts w:ascii="Times New Roman" w:hAnsi="Times New Roman" w:cs="Times New Roman"/>
          <w:sz w:val="24"/>
          <w:szCs w:val="24"/>
        </w:rPr>
      </w:pPr>
      <w:r w:rsidRPr="0071134C">
        <w:rPr>
          <w:rFonts w:ascii="Times New Roman" w:hAnsi="Times New Roman" w:cs="Times New Roman"/>
          <w:sz w:val="24"/>
          <w:szCs w:val="24"/>
        </w:rPr>
        <w:t xml:space="preserve">a) asigură coordonarea, îndrumarea și controlul activităților </w:t>
      </w:r>
      <w:r>
        <w:rPr>
          <w:rFonts w:ascii="Times New Roman" w:hAnsi="Times New Roman" w:cs="Times New Roman"/>
          <w:sz w:val="24"/>
          <w:szCs w:val="24"/>
        </w:rPr>
        <w:t>desfă</w:t>
      </w:r>
      <w:r w:rsidRPr="0071134C">
        <w:rPr>
          <w:rFonts w:ascii="Times New Roman" w:hAnsi="Times New Roman" w:cs="Times New Roman"/>
          <w:sz w:val="24"/>
          <w:szCs w:val="24"/>
        </w:rPr>
        <w:t>șurate de personalul centrului și propune organului competent sancțiuni disciplinare pentru salariații care nu își îndeplinesc în mod corespunzător atribuțiile, cu respectarea prevederilor legale din domeniul fu</w:t>
      </w:r>
      <w:r w:rsidR="0063522B">
        <w:rPr>
          <w:rFonts w:ascii="Times New Roman" w:hAnsi="Times New Roman" w:cs="Times New Roman"/>
          <w:sz w:val="24"/>
          <w:szCs w:val="24"/>
        </w:rPr>
        <w:t>rn</w:t>
      </w:r>
      <w:r w:rsidRPr="0071134C">
        <w:rPr>
          <w:rFonts w:ascii="Times New Roman" w:hAnsi="Times New Roman" w:cs="Times New Roman"/>
          <w:sz w:val="24"/>
          <w:szCs w:val="24"/>
        </w:rPr>
        <w:t xml:space="preserve">izării serviciilor sociale, codului muncii etc.; </w:t>
      </w:r>
    </w:p>
    <w:p w:rsidR="0071134C" w:rsidRPr="002D2D6E" w:rsidRDefault="00881E21" w:rsidP="00562E93">
      <w:pPr>
        <w:numPr>
          <w:ilvl w:val="0"/>
          <w:numId w:val="22"/>
        </w:numPr>
        <w:tabs>
          <w:tab w:val="clear" w:pos="720"/>
        </w:tabs>
        <w:spacing w:after="0" w:line="240" w:lineRule="auto"/>
        <w:ind w:left="0" w:firstLine="426"/>
        <w:jc w:val="both"/>
        <w:rPr>
          <w:rFonts w:ascii="Times New Roman" w:hAnsi="Times New Roman" w:cs="Times New Roman"/>
          <w:sz w:val="24"/>
          <w:szCs w:val="24"/>
        </w:rPr>
      </w:pPr>
      <w:r w:rsidRPr="0071134C">
        <w:rPr>
          <w:rFonts w:ascii="Times New Roman" w:hAnsi="Times New Roman" w:cs="Times New Roman"/>
          <w:sz w:val="24"/>
          <w:szCs w:val="24"/>
        </w:rPr>
        <w:t>elaborează r</w:t>
      </w:r>
      <w:r w:rsidR="002D2D6E">
        <w:rPr>
          <w:rFonts w:ascii="Times New Roman" w:hAnsi="Times New Roman" w:cs="Times New Roman"/>
          <w:sz w:val="24"/>
          <w:szCs w:val="24"/>
        </w:rPr>
        <w:t>apoartele generale privind activ</w:t>
      </w:r>
      <w:r w:rsidRPr="0071134C">
        <w:rPr>
          <w:rFonts w:ascii="Times New Roman" w:hAnsi="Times New Roman" w:cs="Times New Roman"/>
          <w:sz w:val="24"/>
          <w:szCs w:val="24"/>
        </w:rPr>
        <w:t xml:space="preserve">itatea serviciului social, stadiul </w:t>
      </w:r>
      <w:r w:rsidR="0071134C" w:rsidRPr="002D2D6E">
        <w:rPr>
          <w:rFonts w:ascii="Times New Roman" w:hAnsi="Times New Roman" w:cs="Times New Roman"/>
          <w:sz w:val="24"/>
          <w:szCs w:val="24"/>
        </w:rPr>
        <w:t xml:space="preserve">implementării obiectivelor și întocmește informări pe care le prezintă </w:t>
      </w:r>
      <w:r w:rsidR="0063522B">
        <w:rPr>
          <w:rFonts w:ascii="Times New Roman" w:hAnsi="Times New Roman" w:cs="Times New Roman"/>
          <w:sz w:val="24"/>
          <w:szCs w:val="24"/>
        </w:rPr>
        <w:t>p</w:t>
      </w:r>
      <w:r w:rsidR="0071134C" w:rsidRPr="002D2D6E">
        <w:rPr>
          <w:rFonts w:ascii="Times New Roman" w:hAnsi="Times New Roman" w:cs="Times New Roman"/>
          <w:sz w:val="24"/>
          <w:szCs w:val="24"/>
        </w:rPr>
        <w:t>rimarului</w:t>
      </w:r>
      <w:r w:rsidR="003B53BD">
        <w:rPr>
          <w:rFonts w:ascii="Times New Roman" w:hAnsi="Times New Roman" w:cs="Times New Roman"/>
          <w:sz w:val="24"/>
          <w:szCs w:val="24"/>
        </w:rPr>
        <w:t xml:space="preserve"> comunei</w:t>
      </w:r>
      <w:r w:rsidR="0071134C" w:rsidRPr="002D2D6E">
        <w:rPr>
          <w:rFonts w:ascii="Times New Roman" w:hAnsi="Times New Roman" w:cs="Times New Roman"/>
          <w:sz w:val="24"/>
          <w:szCs w:val="24"/>
        </w:rPr>
        <w:t xml:space="preserve">; </w:t>
      </w:r>
    </w:p>
    <w:p w:rsidR="0071134C" w:rsidRPr="002D2D6E" w:rsidRDefault="00881E21" w:rsidP="00562E93">
      <w:pPr>
        <w:numPr>
          <w:ilvl w:val="0"/>
          <w:numId w:val="23"/>
        </w:numPr>
        <w:tabs>
          <w:tab w:val="clear" w:pos="720"/>
        </w:tabs>
        <w:spacing w:after="0" w:line="240" w:lineRule="auto"/>
        <w:ind w:left="0" w:firstLine="426"/>
        <w:jc w:val="both"/>
        <w:rPr>
          <w:rFonts w:ascii="Times New Roman" w:hAnsi="Times New Roman" w:cs="Times New Roman"/>
          <w:sz w:val="24"/>
          <w:szCs w:val="24"/>
        </w:rPr>
      </w:pPr>
      <w:r w:rsidRPr="0071134C">
        <w:rPr>
          <w:rFonts w:ascii="Times New Roman" w:hAnsi="Times New Roman" w:cs="Times New Roman"/>
          <w:sz w:val="24"/>
          <w:szCs w:val="24"/>
        </w:rPr>
        <w:t xml:space="preserve">propune  participarea  personalului  de </w:t>
      </w:r>
      <w:r w:rsidR="002D2D6E">
        <w:rPr>
          <w:rFonts w:ascii="Times New Roman" w:hAnsi="Times New Roman" w:cs="Times New Roman"/>
          <w:sz w:val="24"/>
          <w:szCs w:val="24"/>
        </w:rPr>
        <w:t xml:space="preserve"> specialitate  la programele  de</w:t>
      </w:r>
      <w:r w:rsidR="0071134C" w:rsidRPr="002D2D6E">
        <w:rPr>
          <w:rFonts w:ascii="Times New Roman" w:hAnsi="Times New Roman" w:cs="Times New Roman"/>
          <w:sz w:val="24"/>
          <w:szCs w:val="24"/>
        </w:rPr>
        <w:t xml:space="preserve">instruire și perfecționare; </w:t>
      </w:r>
    </w:p>
    <w:p w:rsidR="00503E03" w:rsidRPr="0071134C" w:rsidRDefault="00881E21" w:rsidP="00562E93">
      <w:pPr>
        <w:numPr>
          <w:ilvl w:val="0"/>
          <w:numId w:val="24"/>
        </w:numPr>
        <w:tabs>
          <w:tab w:val="clear" w:pos="720"/>
        </w:tabs>
        <w:spacing w:after="0" w:line="240" w:lineRule="auto"/>
        <w:ind w:left="0" w:firstLine="426"/>
        <w:jc w:val="both"/>
        <w:rPr>
          <w:rFonts w:ascii="Times New Roman" w:hAnsi="Times New Roman" w:cs="Times New Roman"/>
          <w:sz w:val="24"/>
          <w:szCs w:val="24"/>
        </w:rPr>
      </w:pPr>
      <w:r w:rsidRPr="0071134C">
        <w:rPr>
          <w:rFonts w:ascii="Times New Roman" w:hAnsi="Times New Roman" w:cs="Times New Roman"/>
          <w:sz w:val="24"/>
          <w:szCs w:val="24"/>
        </w:rPr>
        <w:t>colaborează cu alte centre/alți f</w:t>
      </w:r>
      <w:r w:rsidR="003B53BD">
        <w:rPr>
          <w:rFonts w:ascii="Times New Roman" w:hAnsi="Times New Roman" w:cs="Times New Roman"/>
          <w:sz w:val="24"/>
          <w:szCs w:val="24"/>
        </w:rPr>
        <w:t>u</w:t>
      </w:r>
      <w:r w:rsidRPr="0071134C">
        <w:rPr>
          <w:rFonts w:ascii="Times New Roman" w:hAnsi="Times New Roman" w:cs="Times New Roman"/>
          <w:sz w:val="24"/>
          <w:szCs w:val="24"/>
        </w:rPr>
        <w:t>rnizori de servicii sociale și/sau alte structuri  ale societății civile în vederea schimbului de bune practică, a îmbunătățirii permanente a instrumentelor proprii de asigurare a calit</w:t>
      </w:r>
      <w:r w:rsidR="003B53BD">
        <w:rPr>
          <w:rFonts w:ascii="Times New Roman" w:hAnsi="Times New Roman" w:cs="Times New Roman"/>
          <w:sz w:val="24"/>
          <w:szCs w:val="24"/>
        </w:rPr>
        <w:t>ă</w:t>
      </w:r>
      <w:r w:rsidRPr="0071134C">
        <w:rPr>
          <w:rFonts w:ascii="Times New Roman" w:hAnsi="Times New Roman" w:cs="Times New Roman"/>
          <w:sz w:val="24"/>
          <w:szCs w:val="24"/>
        </w:rPr>
        <w:t xml:space="preserve">ții serviciilor, precum și pentru identificarea celor mai bune servicii care să răspundă nevoilor persoanelor beneficiare; </w:t>
      </w:r>
    </w:p>
    <w:p w:rsidR="00503E03" w:rsidRPr="0071134C" w:rsidRDefault="00881E21" w:rsidP="00562E93">
      <w:pPr>
        <w:numPr>
          <w:ilvl w:val="0"/>
          <w:numId w:val="24"/>
        </w:numPr>
        <w:tabs>
          <w:tab w:val="clear" w:pos="720"/>
        </w:tabs>
        <w:spacing w:after="0" w:line="240" w:lineRule="auto"/>
        <w:ind w:left="0" w:firstLine="426"/>
        <w:jc w:val="both"/>
        <w:rPr>
          <w:rFonts w:ascii="Times New Roman" w:hAnsi="Times New Roman" w:cs="Times New Roman"/>
          <w:sz w:val="24"/>
          <w:szCs w:val="24"/>
        </w:rPr>
      </w:pPr>
      <w:r w:rsidRPr="0071134C">
        <w:rPr>
          <w:rFonts w:ascii="Times New Roman" w:hAnsi="Times New Roman" w:cs="Times New Roman"/>
          <w:sz w:val="24"/>
          <w:szCs w:val="24"/>
        </w:rPr>
        <w:t xml:space="preserve">întocmește raportul anual de activitate; </w:t>
      </w:r>
    </w:p>
    <w:p w:rsidR="00503E03" w:rsidRPr="0071134C" w:rsidRDefault="00C378B8" w:rsidP="00562E93">
      <w:pPr>
        <w:numPr>
          <w:ilvl w:val="0"/>
          <w:numId w:val="24"/>
        </w:numPr>
        <w:tabs>
          <w:tab w:val="clear" w:pos="720"/>
        </w:tabs>
        <w:spacing w:after="0" w:line="240" w:lineRule="auto"/>
        <w:ind w:left="0" w:firstLine="426"/>
        <w:jc w:val="both"/>
        <w:rPr>
          <w:rFonts w:ascii="Times New Roman" w:hAnsi="Times New Roman" w:cs="Times New Roman"/>
          <w:sz w:val="24"/>
          <w:szCs w:val="24"/>
        </w:rPr>
      </w:pPr>
      <w:r>
        <w:rPr>
          <w:rFonts w:ascii="Times New Roman" w:hAnsi="Times New Roman" w:cs="Times New Roman"/>
          <w:sz w:val="24"/>
          <w:szCs w:val="24"/>
        </w:rPr>
        <w:t>asigură buna desf</w:t>
      </w:r>
      <w:r w:rsidR="00881E21" w:rsidRPr="0071134C">
        <w:rPr>
          <w:rFonts w:ascii="Times New Roman" w:hAnsi="Times New Roman" w:cs="Times New Roman"/>
          <w:sz w:val="24"/>
          <w:szCs w:val="24"/>
        </w:rPr>
        <w:t xml:space="preserve">așurarea raporturilor de muncă dintre angajații serviciului/centrului; </w:t>
      </w:r>
    </w:p>
    <w:p w:rsidR="0071134C" w:rsidRPr="004455C8" w:rsidRDefault="00881E21" w:rsidP="00562E93">
      <w:pPr>
        <w:numPr>
          <w:ilvl w:val="0"/>
          <w:numId w:val="24"/>
        </w:numPr>
        <w:tabs>
          <w:tab w:val="clear" w:pos="720"/>
        </w:tabs>
        <w:spacing w:after="0" w:line="240" w:lineRule="auto"/>
        <w:ind w:left="0" w:firstLine="426"/>
        <w:jc w:val="both"/>
        <w:rPr>
          <w:rFonts w:ascii="Times New Roman" w:hAnsi="Times New Roman" w:cs="Times New Roman"/>
          <w:sz w:val="24"/>
          <w:szCs w:val="24"/>
        </w:rPr>
      </w:pPr>
      <w:r w:rsidRPr="0071134C">
        <w:rPr>
          <w:rFonts w:ascii="Times New Roman" w:hAnsi="Times New Roman" w:cs="Times New Roman"/>
          <w:sz w:val="24"/>
          <w:szCs w:val="24"/>
        </w:rPr>
        <w:t xml:space="preserve">propuneConsiliului Local aprobarea structurii organizatorice și a </w:t>
      </w:r>
      <w:r w:rsidR="0071134C" w:rsidRPr="004455C8">
        <w:rPr>
          <w:rFonts w:ascii="Times New Roman" w:hAnsi="Times New Roman" w:cs="Times New Roman"/>
          <w:sz w:val="24"/>
          <w:szCs w:val="24"/>
        </w:rPr>
        <w:t xml:space="preserve">numărului de personal; </w:t>
      </w:r>
    </w:p>
    <w:p w:rsidR="0071134C" w:rsidRPr="004455C8" w:rsidRDefault="00881E21" w:rsidP="00562E93">
      <w:pPr>
        <w:numPr>
          <w:ilvl w:val="0"/>
          <w:numId w:val="25"/>
        </w:numPr>
        <w:tabs>
          <w:tab w:val="clear" w:pos="720"/>
        </w:tabs>
        <w:spacing w:after="0" w:line="240" w:lineRule="auto"/>
        <w:ind w:left="0" w:firstLine="426"/>
        <w:jc w:val="both"/>
        <w:rPr>
          <w:rFonts w:ascii="Times New Roman" w:hAnsi="Times New Roman" w:cs="Times New Roman"/>
          <w:sz w:val="24"/>
          <w:szCs w:val="24"/>
        </w:rPr>
      </w:pPr>
      <w:r w:rsidRPr="0071134C">
        <w:rPr>
          <w:rFonts w:ascii="Times New Roman" w:hAnsi="Times New Roman" w:cs="Times New Roman"/>
          <w:sz w:val="24"/>
          <w:szCs w:val="24"/>
        </w:rPr>
        <w:t>desfășoarăactivitățipentrupromovareaimaginiicentrului</w:t>
      </w:r>
      <w:r w:rsidRPr="0071134C">
        <w:rPr>
          <w:rFonts w:ascii="Times New Roman" w:hAnsi="Times New Roman" w:cs="Times New Roman"/>
          <w:sz w:val="24"/>
          <w:szCs w:val="24"/>
        </w:rPr>
        <w:tab/>
        <w:t xml:space="preserve">în </w:t>
      </w:r>
      <w:r w:rsidR="0071134C" w:rsidRPr="004455C8">
        <w:rPr>
          <w:rFonts w:ascii="Times New Roman" w:hAnsi="Times New Roman" w:cs="Times New Roman"/>
          <w:sz w:val="24"/>
          <w:szCs w:val="24"/>
        </w:rPr>
        <w:t xml:space="preserve">comunitate; </w:t>
      </w:r>
    </w:p>
    <w:p w:rsidR="00503E03" w:rsidRPr="0071134C" w:rsidRDefault="00881E21" w:rsidP="00562E93">
      <w:pPr>
        <w:numPr>
          <w:ilvl w:val="0"/>
          <w:numId w:val="26"/>
        </w:numPr>
        <w:tabs>
          <w:tab w:val="clear" w:pos="720"/>
        </w:tabs>
        <w:spacing w:after="0" w:line="240" w:lineRule="auto"/>
        <w:ind w:left="0" w:firstLine="426"/>
        <w:jc w:val="both"/>
        <w:rPr>
          <w:rFonts w:ascii="Times New Roman" w:hAnsi="Times New Roman" w:cs="Times New Roman"/>
          <w:sz w:val="24"/>
          <w:szCs w:val="24"/>
        </w:rPr>
      </w:pPr>
      <w:r w:rsidRPr="0071134C">
        <w:rPr>
          <w:rFonts w:ascii="Times New Roman" w:hAnsi="Times New Roman" w:cs="Times New Roman"/>
          <w:sz w:val="24"/>
          <w:szCs w:val="24"/>
        </w:rPr>
        <w:t xml:space="preserve">ia în considerare și analizează orice sesizare care îi este adresată, referitoare la încălcări ale drepturilor beneficiarilor în cadrul serviciului pe care îl conduce; </w:t>
      </w:r>
    </w:p>
    <w:p w:rsidR="0071134C" w:rsidRPr="00CE3774" w:rsidRDefault="004455C8" w:rsidP="00562E93">
      <w:pPr>
        <w:numPr>
          <w:ilvl w:val="0"/>
          <w:numId w:val="26"/>
        </w:numPr>
        <w:tabs>
          <w:tab w:val="clear" w:pos="720"/>
        </w:tabs>
        <w:spacing w:after="0" w:line="240" w:lineRule="auto"/>
        <w:ind w:left="0" w:firstLine="426"/>
        <w:jc w:val="both"/>
        <w:rPr>
          <w:rFonts w:ascii="Times New Roman" w:hAnsi="Times New Roman" w:cs="Times New Roman"/>
          <w:sz w:val="24"/>
          <w:szCs w:val="24"/>
        </w:rPr>
      </w:pPr>
      <w:r>
        <w:rPr>
          <w:rFonts w:ascii="Times New Roman" w:hAnsi="Times New Roman" w:cs="Times New Roman"/>
          <w:sz w:val="24"/>
          <w:szCs w:val="24"/>
        </w:rPr>
        <w:t>răspunde de calitatea activita</w:t>
      </w:r>
      <w:r w:rsidR="00881E21" w:rsidRPr="0071134C">
        <w:rPr>
          <w:rFonts w:ascii="Times New Roman" w:hAnsi="Times New Roman" w:cs="Times New Roman"/>
          <w:sz w:val="24"/>
          <w:szCs w:val="24"/>
        </w:rPr>
        <w:t>ț</w:t>
      </w:r>
      <w:r>
        <w:rPr>
          <w:rFonts w:ascii="Times New Roman" w:hAnsi="Times New Roman" w:cs="Times New Roman"/>
          <w:sz w:val="24"/>
          <w:szCs w:val="24"/>
        </w:rPr>
        <w:t>ilor desf</w:t>
      </w:r>
      <w:r w:rsidR="003B53BD">
        <w:rPr>
          <w:rFonts w:ascii="Times New Roman" w:hAnsi="Times New Roman" w:cs="Times New Roman"/>
          <w:sz w:val="24"/>
          <w:szCs w:val="24"/>
        </w:rPr>
        <w:t>ă</w:t>
      </w:r>
      <w:r w:rsidR="00881E21" w:rsidRPr="0071134C">
        <w:rPr>
          <w:rFonts w:ascii="Times New Roman" w:hAnsi="Times New Roman" w:cs="Times New Roman"/>
          <w:sz w:val="24"/>
          <w:szCs w:val="24"/>
        </w:rPr>
        <w:t xml:space="preserve">șurate de personalul din cadrul </w:t>
      </w:r>
      <w:r w:rsidR="0071134C" w:rsidRPr="00CE3774">
        <w:rPr>
          <w:rFonts w:ascii="Times New Roman" w:hAnsi="Times New Roman" w:cs="Times New Roman"/>
          <w:sz w:val="24"/>
          <w:szCs w:val="24"/>
        </w:rPr>
        <w:t>serviciului și dispune, în limita competenței, măsuri de organizare care să conducă la îmbunăt</w:t>
      </w:r>
      <w:r w:rsidR="003B53BD">
        <w:rPr>
          <w:rFonts w:ascii="Times New Roman" w:hAnsi="Times New Roman" w:cs="Times New Roman"/>
          <w:sz w:val="24"/>
          <w:szCs w:val="24"/>
        </w:rPr>
        <w:t>ă</w:t>
      </w:r>
      <w:r w:rsidR="0071134C" w:rsidRPr="00CE3774">
        <w:rPr>
          <w:rFonts w:ascii="Times New Roman" w:hAnsi="Times New Roman" w:cs="Times New Roman"/>
          <w:sz w:val="24"/>
          <w:szCs w:val="24"/>
        </w:rPr>
        <w:t>țirea acestor ac</w:t>
      </w:r>
      <w:r w:rsidR="00CE3774">
        <w:rPr>
          <w:rFonts w:ascii="Times New Roman" w:hAnsi="Times New Roman" w:cs="Times New Roman"/>
          <w:sz w:val="24"/>
          <w:szCs w:val="24"/>
        </w:rPr>
        <w:t>tivit</w:t>
      </w:r>
      <w:r w:rsidR="003B53BD">
        <w:rPr>
          <w:rFonts w:ascii="Times New Roman" w:hAnsi="Times New Roman" w:cs="Times New Roman"/>
          <w:sz w:val="24"/>
          <w:szCs w:val="24"/>
        </w:rPr>
        <w:t>ă</w:t>
      </w:r>
      <w:r w:rsidR="0071134C" w:rsidRPr="00CE3774">
        <w:rPr>
          <w:rFonts w:ascii="Times New Roman" w:hAnsi="Times New Roman" w:cs="Times New Roman"/>
          <w:sz w:val="24"/>
          <w:szCs w:val="24"/>
        </w:rPr>
        <w:t xml:space="preserve">ți sau, după caz, formulează propuneri în acest sens; </w:t>
      </w:r>
    </w:p>
    <w:p w:rsidR="0071134C" w:rsidRPr="00CE3774" w:rsidRDefault="00881E21" w:rsidP="00562E93">
      <w:pPr>
        <w:numPr>
          <w:ilvl w:val="0"/>
          <w:numId w:val="27"/>
        </w:numPr>
        <w:tabs>
          <w:tab w:val="clear" w:pos="720"/>
        </w:tabs>
        <w:spacing w:after="0" w:line="240" w:lineRule="auto"/>
        <w:ind w:left="0" w:firstLine="426"/>
        <w:jc w:val="both"/>
        <w:rPr>
          <w:rFonts w:ascii="Times New Roman" w:hAnsi="Times New Roman" w:cs="Times New Roman"/>
          <w:sz w:val="24"/>
          <w:szCs w:val="24"/>
        </w:rPr>
      </w:pPr>
      <w:r w:rsidRPr="0071134C">
        <w:rPr>
          <w:rFonts w:ascii="Times New Roman" w:hAnsi="Times New Roman" w:cs="Times New Roman"/>
          <w:sz w:val="24"/>
          <w:szCs w:val="24"/>
        </w:rPr>
        <w:t xml:space="preserve">organizează  activitatea  personalului  și  asigură respectarea  timpului </w:t>
      </w:r>
      <w:r w:rsidR="0071134C" w:rsidRPr="00CE3774">
        <w:rPr>
          <w:rFonts w:ascii="Times New Roman" w:hAnsi="Times New Roman" w:cs="Times New Roman"/>
          <w:sz w:val="24"/>
          <w:szCs w:val="24"/>
        </w:rPr>
        <w:t xml:space="preserve">de lucru, a </w:t>
      </w:r>
      <w:r w:rsidR="003B53BD">
        <w:rPr>
          <w:rFonts w:ascii="Times New Roman" w:hAnsi="Times New Roman" w:cs="Times New Roman"/>
          <w:sz w:val="24"/>
          <w:szCs w:val="24"/>
        </w:rPr>
        <w:t>r</w:t>
      </w:r>
      <w:r w:rsidR="0071134C" w:rsidRPr="00CE3774">
        <w:rPr>
          <w:rFonts w:ascii="Times New Roman" w:hAnsi="Times New Roman" w:cs="Times New Roman"/>
          <w:sz w:val="24"/>
          <w:szCs w:val="24"/>
        </w:rPr>
        <w:t xml:space="preserve">egulamentului de organizare și funcționare </w:t>
      </w:r>
      <w:r w:rsidR="003B53BD">
        <w:rPr>
          <w:rFonts w:ascii="Times New Roman" w:hAnsi="Times New Roman" w:cs="Times New Roman"/>
          <w:sz w:val="24"/>
          <w:szCs w:val="24"/>
        </w:rPr>
        <w:t>ș</w:t>
      </w:r>
      <w:r w:rsidR="0071134C" w:rsidRPr="00CE3774">
        <w:rPr>
          <w:rFonts w:ascii="Times New Roman" w:hAnsi="Times New Roman" w:cs="Times New Roman"/>
          <w:sz w:val="24"/>
          <w:szCs w:val="24"/>
        </w:rPr>
        <w:t xml:space="preserve">i a </w:t>
      </w:r>
      <w:r w:rsidR="003B53BD">
        <w:rPr>
          <w:rFonts w:ascii="Times New Roman" w:hAnsi="Times New Roman" w:cs="Times New Roman"/>
          <w:sz w:val="24"/>
          <w:szCs w:val="24"/>
        </w:rPr>
        <w:t>r</w:t>
      </w:r>
      <w:r w:rsidR="0071134C" w:rsidRPr="00CE3774">
        <w:rPr>
          <w:rFonts w:ascii="Times New Roman" w:hAnsi="Times New Roman" w:cs="Times New Roman"/>
          <w:sz w:val="24"/>
          <w:szCs w:val="24"/>
        </w:rPr>
        <w:t>egulamentului de ordine interioar</w:t>
      </w:r>
      <w:r w:rsidR="003B53BD">
        <w:rPr>
          <w:rFonts w:ascii="Times New Roman" w:hAnsi="Times New Roman" w:cs="Times New Roman"/>
          <w:sz w:val="24"/>
          <w:szCs w:val="24"/>
        </w:rPr>
        <w:t>ă</w:t>
      </w:r>
      <w:r w:rsidR="0071134C" w:rsidRPr="00CE3774">
        <w:rPr>
          <w:rFonts w:ascii="Times New Roman" w:hAnsi="Times New Roman" w:cs="Times New Roman"/>
          <w:sz w:val="24"/>
          <w:szCs w:val="24"/>
        </w:rPr>
        <w:t xml:space="preserve">; </w:t>
      </w:r>
    </w:p>
    <w:p w:rsidR="0071134C" w:rsidRPr="00CE3774" w:rsidRDefault="00881E21" w:rsidP="00562E93">
      <w:pPr>
        <w:numPr>
          <w:ilvl w:val="0"/>
          <w:numId w:val="28"/>
        </w:numPr>
        <w:tabs>
          <w:tab w:val="clear" w:pos="720"/>
        </w:tabs>
        <w:spacing w:after="0" w:line="240" w:lineRule="auto"/>
        <w:ind w:left="0" w:firstLine="426"/>
        <w:jc w:val="both"/>
        <w:rPr>
          <w:rFonts w:ascii="Times New Roman" w:hAnsi="Times New Roman" w:cs="Times New Roman"/>
          <w:sz w:val="24"/>
          <w:szCs w:val="24"/>
        </w:rPr>
      </w:pPr>
      <w:r w:rsidRPr="0071134C">
        <w:rPr>
          <w:rFonts w:ascii="Times New Roman" w:hAnsi="Times New Roman" w:cs="Times New Roman"/>
          <w:sz w:val="24"/>
          <w:szCs w:val="24"/>
        </w:rPr>
        <w:t>reprezintă  Centrul de zi pentru persoane v</w:t>
      </w:r>
      <w:r w:rsidR="003B53BD">
        <w:rPr>
          <w:rFonts w:ascii="Times New Roman" w:hAnsi="Times New Roman" w:cs="Times New Roman"/>
          <w:sz w:val="24"/>
          <w:szCs w:val="24"/>
        </w:rPr>
        <w:t>â</w:t>
      </w:r>
      <w:r w:rsidRPr="0071134C">
        <w:rPr>
          <w:rFonts w:ascii="Times New Roman" w:hAnsi="Times New Roman" w:cs="Times New Roman"/>
          <w:sz w:val="24"/>
          <w:szCs w:val="24"/>
        </w:rPr>
        <w:t xml:space="preserve">rstnice în  relațiile  cu </w:t>
      </w:r>
      <w:r w:rsidR="0071134C" w:rsidRPr="00CE3774">
        <w:rPr>
          <w:rFonts w:ascii="Times New Roman" w:hAnsi="Times New Roman" w:cs="Times New Roman"/>
          <w:sz w:val="24"/>
          <w:szCs w:val="24"/>
        </w:rPr>
        <w:t xml:space="preserve">furnizorul  de  servicii  sociale  și,  după  caz,  cu autoritățile și instituțiile publice, cu persoanele fizice și juridice din țară. </w:t>
      </w:r>
    </w:p>
    <w:p w:rsidR="00503E03" w:rsidRPr="0071134C" w:rsidRDefault="00881E21" w:rsidP="00562E93">
      <w:pPr>
        <w:numPr>
          <w:ilvl w:val="0"/>
          <w:numId w:val="29"/>
        </w:numPr>
        <w:tabs>
          <w:tab w:val="clear" w:pos="720"/>
        </w:tabs>
        <w:spacing w:after="0" w:line="240" w:lineRule="auto"/>
        <w:ind w:left="0" w:firstLine="426"/>
        <w:jc w:val="both"/>
        <w:rPr>
          <w:rFonts w:ascii="Times New Roman" w:hAnsi="Times New Roman" w:cs="Times New Roman"/>
          <w:sz w:val="24"/>
          <w:szCs w:val="24"/>
        </w:rPr>
      </w:pPr>
      <w:r w:rsidRPr="0071134C">
        <w:rPr>
          <w:rFonts w:ascii="Times New Roman" w:hAnsi="Times New Roman" w:cs="Times New Roman"/>
          <w:sz w:val="24"/>
          <w:szCs w:val="24"/>
        </w:rPr>
        <w:t xml:space="preserve">asigură comunicarea și colaborarea permanentă cu </w:t>
      </w:r>
      <w:r w:rsidR="003B53BD">
        <w:rPr>
          <w:rFonts w:ascii="Times New Roman" w:hAnsi="Times New Roman" w:cs="Times New Roman"/>
          <w:sz w:val="24"/>
          <w:szCs w:val="24"/>
        </w:rPr>
        <w:t>compartimentul</w:t>
      </w:r>
      <w:r w:rsidRPr="0071134C">
        <w:rPr>
          <w:rFonts w:ascii="Times New Roman" w:hAnsi="Times New Roman" w:cs="Times New Roman"/>
          <w:sz w:val="24"/>
          <w:szCs w:val="24"/>
        </w:rPr>
        <w:t xml:space="preserve"> de asistentă socială </w:t>
      </w:r>
      <w:r w:rsidR="003B53BD">
        <w:rPr>
          <w:rFonts w:ascii="Times New Roman" w:hAnsi="Times New Roman" w:cs="Times New Roman"/>
          <w:sz w:val="24"/>
          <w:szCs w:val="24"/>
        </w:rPr>
        <w:t>și medicală comunitară ș</w:t>
      </w:r>
      <w:r w:rsidRPr="0071134C">
        <w:rPr>
          <w:rFonts w:ascii="Times New Roman" w:hAnsi="Times New Roman" w:cs="Times New Roman"/>
          <w:sz w:val="24"/>
          <w:szCs w:val="24"/>
        </w:rPr>
        <w:t xml:space="preserve">i cu alte instituții în folosul beneficiarilor; </w:t>
      </w:r>
    </w:p>
    <w:p w:rsidR="00503E03" w:rsidRPr="0071134C" w:rsidRDefault="00881E21" w:rsidP="00562E93">
      <w:pPr>
        <w:numPr>
          <w:ilvl w:val="0"/>
          <w:numId w:val="29"/>
        </w:numPr>
        <w:tabs>
          <w:tab w:val="clear" w:pos="720"/>
        </w:tabs>
        <w:spacing w:after="0" w:line="240" w:lineRule="auto"/>
        <w:ind w:left="0" w:firstLine="426"/>
        <w:jc w:val="both"/>
        <w:rPr>
          <w:rFonts w:ascii="Times New Roman" w:hAnsi="Times New Roman" w:cs="Times New Roman"/>
          <w:sz w:val="24"/>
          <w:szCs w:val="24"/>
        </w:rPr>
      </w:pPr>
      <w:r w:rsidRPr="0071134C">
        <w:rPr>
          <w:rFonts w:ascii="Times New Roman" w:hAnsi="Times New Roman" w:cs="Times New Roman"/>
          <w:sz w:val="24"/>
          <w:szCs w:val="24"/>
        </w:rPr>
        <w:t>asigură încheierea cu beneficiarii a contractelor de fu</w:t>
      </w:r>
      <w:r w:rsidR="003B53BD">
        <w:rPr>
          <w:rFonts w:ascii="Times New Roman" w:hAnsi="Times New Roman" w:cs="Times New Roman"/>
          <w:sz w:val="24"/>
          <w:szCs w:val="24"/>
        </w:rPr>
        <w:t>rn</w:t>
      </w:r>
      <w:r w:rsidRPr="0071134C">
        <w:rPr>
          <w:rFonts w:ascii="Times New Roman" w:hAnsi="Times New Roman" w:cs="Times New Roman"/>
          <w:sz w:val="24"/>
          <w:szCs w:val="24"/>
        </w:rPr>
        <w:t xml:space="preserve">izare a serviciilor sociale; </w:t>
      </w:r>
    </w:p>
    <w:p w:rsidR="00503E03" w:rsidRPr="0071134C" w:rsidRDefault="00224D01" w:rsidP="00562E93">
      <w:pPr>
        <w:numPr>
          <w:ilvl w:val="0"/>
          <w:numId w:val="29"/>
        </w:numPr>
        <w:tabs>
          <w:tab w:val="clear" w:pos="720"/>
        </w:tabs>
        <w:spacing w:after="0" w:line="240" w:lineRule="auto"/>
        <w:ind w:left="0" w:firstLine="426"/>
        <w:jc w:val="both"/>
        <w:rPr>
          <w:rFonts w:ascii="Times New Roman" w:hAnsi="Times New Roman" w:cs="Times New Roman"/>
          <w:sz w:val="24"/>
          <w:szCs w:val="24"/>
        </w:rPr>
      </w:pPr>
      <w:r>
        <w:rPr>
          <w:rFonts w:ascii="Times New Roman" w:hAnsi="Times New Roman" w:cs="Times New Roman"/>
          <w:sz w:val="24"/>
          <w:szCs w:val="24"/>
        </w:rPr>
        <w:t xml:space="preserve">îndeplinește orice </w:t>
      </w:r>
      <w:r w:rsidR="00881E21" w:rsidRPr="0071134C">
        <w:rPr>
          <w:rFonts w:ascii="Times New Roman" w:hAnsi="Times New Roman" w:cs="Times New Roman"/>
          <w:sz w:val="24"/>
          <w:szCs w:val="24"/>
        </w:rPr>
        <w:t>alte atribuții prev</w:t>
      </w:r>
      <w:r w:rsidR="003B53BD">
        <w:rPr>
          <w:rFonts w:ascii="Times New Roman" w:hAnsi="Times New Roman" w:cs="Times New Roman"/>
          <w:sz w:val="24"/>
          <w:szCs w:val="24"/>
        </w:rPr>
        <w:t>ă</w:t>
      </w:r>
      <w:r w:rsidR="00881E21" w:rsidRPr="0071134C">
        <w:rPr>
          <w:rFonts w:ascii="Times New Roman" w:hAnsi="Times New Roman" w:cs="Times New Roman"/>
          <w:sz w:val="24"/>
          <w:szCs w:val="24"/>
        </w:rPr>
        <w:t>zute în standardul minim de calitate aplicabil</w:t>
      </w:r>
      <w:r w:rsidR="00884722">
        <w:rPr>
          <w:rFonts w:ascii="Times New Roman" w:hAnsi="Times New Roman" w:cs="Times New Roman"/>
          <w:sz w:val="24"/>
          <w:szCs w:val="24"/>
        </w:rPr>
        <w:t>;</w:t>
      </w:r>
    </w:p>
    <w:p w:rsidR="002D2D6E" w:rsidRDefault="00881E21" w:rsidP="00562E93">
      <w:pPr>
        <w:numPr>
          <w:ilvl w:val="0"/>
          <w:numId w:val="29"/>
        </w:numPr>
        <w:tabs>
          <w:tab w:val="clear" w:pos="720"/>
        </w:tabs>
        <w:spacing w:after="0" w:line="240" w:lineRule="auto"/>
        <w:ind w:left="0" w:firstLine="426"/>
        <w:jc w:val="both"/>
        <w:rPr>
          <w:rFonts w:ascii="Times New Roman" w:hAnsi="Times New Roman" w:cs="Times New Roman"/>
          <w:sz w:val="24"/>
          <w:szCs w:val="24"/>
        </w:rPr>
      </w:pPr>
      <w:r w:rsidRPr="00BE617C">
        <w:rPr>
          <w:rFonts w:ascii="Times New Roman" w:hAnsi="Times New Roman" w:cs="Times New Roman"/>
          <w:sz w:val="24"/>
          <w:szCs w:val="24"/>
        </w:rPr>
        <w:t>comunic</w:t>
      </w:r>
      <w:r w:rsidR="00884722" w:rsidRPr="00BE617C">
        <w:rPr>
          <w:rFonts w:ascii="Times New Roman" w:hAnsi="Times New Roman" w:cs="Times New Roman"/>
          <w:sz w:val="24"/>
          <w:szCs w:val="24"/>
        </w:rPr>
        <w:t>ă</w:t>
      </w:r>
      <w:r w:rsidRPr="00BE617C">
        <w:rPr>
          <w:rFonts w:ascii="Times New Roman" w:hAnsi="Times New Roman" w:cs="Times New Roman"/>
          <w:sz w:val="24"/>
          <w:szCs w:val="24"/>
        </w:rPr>
        <w:t xml:space="preserve"> cu beneficiarii Centrului, </w:t>
      </w:r>
      <w:r w:rsidR="00884722" w:rsidRPr="00BE617C">
        <w:rPr>
          <w:rFonts w:ascii="Times New Roman" w:hAnsi="Times New Roman" w:cs="Times New Roman"/>
          <w:sz w:val="24"/>
          <w:szCs w:val="24"/>
        </w:rPr>
        <w:t>î</w:t>
      </w:r>
      <w:r w:rsidRPr="00BE617C">
        <w:rPr>
          <w:rFonts w:ascii="Times New Roman" w:hAnsi="Times New Roman" w:cs="Times New Roman"/>
          <w:sz w:val="24"/>
          <w:szCs w:val="24"/>
        </w:rPr>
        <w:t>n vederea cunoa</w:t>
      </w:r>
      <w:r w:rsidR="00884722" w:rsidRPr="00BE617C">
        <w:rPr>
          <w:rFonts w:ascii="Times New Roman" w:hAnsi="Times New Roman" w:cs="Times New Roman"/>
          <w:sz w:val="24"/>
          <w:szCs w:val="24"/>
        </w:rPr>
        <w:t>ș</w:t>
      </w:r>
      <w:r w:rsidRPr="00BE617C">
        <w:rPr>
          <w:rFonts w:ascii="Times New Roman" w:hAnsi="Times New Roman" w:cs="Times New Roman"/>
          <w:sz w:val="24"/>
          <w:szCs w:val="24"/>
        </w:rPr>
        <w:t xml:space="preserve">terii </w:t>
      </w:r>
      <w:r w:rsidR="00884722" w:rsidRPr="00BE617C">
        <w:rPr>
          <w:rFonts w:ascii="Times New Roman" w:hAnsi="Times New Roman" w:cs="Times New Roman"/>
          <w:sz w:val="24"/>
          <w:szCs w:val="24"/>
        </w:rPr>
        <w:t>ș</w:t>
      </w:r>
      <w:r w:rsidRPr="00BE617C">
        <w:rPr>
          <w:rFonts w:ascii="Times New Roman" w:hAnsi="Times New Roman" w:cs="Times New Roman"/>
          <w:sz w:val="24"/>
          <w:szCs w:val="24"/>
        </w:rPr>
        <w:t>i respect</w:t>
      </w:r>
      <w:r w:rsidR="00884722" w:rsidRPr="00BE617C">
        <w:rPr>
          <w:rFonts w:ascii="Times New Roman" w:hAnsi="Times New Roman" w:cs="Times New Roman"/>
          <w:sz w:val="24"/>
          <w:szCs w:val="24"/>
        </w:rPr>
        <w:t>ă</w:t>
      </w:r>
      <w:r w:rsidRPr="00BE617C">
        <w:rPr>
          <w:rFonts w:ascii="Times New Roman" w:hAnsi="Times New Roman" w:cs="Times New Roman"/>
          <w:sz w:val="24"/>
          <w:szCs w:val="24"/>
        </w:rPr>
        <w:t>rii de c</w:t>
      </w:r>
      <w:r w:rsidR="00884722" w:rsidRPr="00BE617C">
        <w:rPr>
          <w:rFonts w:ascii="Times New Roman" w:hAnsi="Times New Roman" w:cs="Times New Roman"/>
          <w:sz w:val="24"/>
          <w:szCs w:val="24"/>
        </w:rPr>
        <w:t>ă</w:t>
      </w:r>
      <w:r w:rsidRPr="00BE617C">
        <w:rPr>
          <w:rFonts w:ascii="Times New Roman" w:hAnsi="Times New Roman" w:cs="Times New Roman"/>
          <w:sz w:val="24"/>
          <w:szCs w:val="24"/>
        </w:rPr>
        <w:t>tre ace</w:t>
      </w:r>
      <w:r w:rsidR="00884722" w:rsidRPr="00BE617C">
        <w:rPr>
          <w:rFonts w:ascii="Times New Roman" w:hAnsi="Times New Roman" w:cs="Times New Roman"/>
          <w:sz w:val="24"/>
          <w:szCs w:val="24"/>
        </w:rPr>
        <w:t>ș</w:t>
      </w:r>
      <w:r w:rsidRPr="00BE617C">
        <w:rPr>
          <w:rFonts w:ascii="Times New Roman" w:hAnsi="Times New Roman" w:cs="Times New Roman"/>
          <w:sz w:val="24"/>
          <w:szCs w:val="24"/>
        </w:rPr>
        <w:t xml:space="preserve">tia a </w:t>
      </w:r>
      <w:r w:rsidR="00BE617C">
        <w:rPr>
          <w:rFonts w:ascii="Times New Roman" w:hAnsi="Times New Roman" w:cs="Times New Roman"/>
          <w:sz w:val="24"/>
          <w:szCs w:val="24"/>
        </w:rPr>
        <w:t>r</w:t>
      </w:r>
      <w:r w:rsidR="00BE617C" w:rsidRPr="00CE3774">
        <w:rPr>
          <w:rFonts w:ascii="Times New Roman" w:hAnsi="Times New Roman" w:cs="Times New Roman"/>
          <w:sz w:val="24"/>
          <w:szCs w:val="24"/>
        </w:rPr>
        <w:t xml:space="preserve">egulamentului de organizare și funcționare </w:t>
      </w:r>
      <w:r w:rsidR="00BE617C">
        <w:rPr>
          <w:rFonts w:ascii="Times New Roman" w:hAnsi="Times New Roman" w:cs="Times New Roman"/>
          <w:sz w:val="24"/>
          <w:szCs w:val="24"/>
        </w:rPr>
        <w:t>ș</w:t>
      </w:r>
      <w:r w:rsidR="00BE617C" w:rsidRPr="00CE3774">
        <w:rPr>
          <w:rFonts w:ascii="Times New Roman" w:hAnsi="Times New Roman" w:cs="Times New Roman"/>
          <w:sz w:val="24"/>
          <w:szCs w:val="24"/>
        </w:rPr>
        <w:t xml:space="preserve">i a </w:t>
      </w:r>
      <w:r w:rsidR="00BE617C">
        <w:rPr>
          <w:rFonts w:ascii="Times New Roman" w:hAnsi="Times New Roman" w:cs="Times New Roman"/>
          <w:sz w:val="24"/>
          <w:szCs w:val="24"/>
        </w:rPr>
        <w:t>r</w:t>
      </w:r>
      <w:r w:rsidR="00BE617C" w:rsidRPr="00CE3774">
        <w:rPr>
          <w:rFonts w:ascii="Times New Roman" w:hAnsi="Times New Roman" w:cs="Times New Roman"/>
          <w:sz w:val="24"/>
          <w:szCs w:val="24"/>
        </w:rPr>
        <w:t>egulamentului de ordine interioar</w:t>
      </w:r>
      <w:r w:rsidR="00BE617C">
        <w:rPr>
          <w:rFonts w:ascii="Times New Roman" w:hAnsi="Times New Roman" w:cs="Times New Roman"/>
          <w:sz w:val="24"/>
          <w:szCs w:val="24"/>
        </w:rPr>
        <w:t>ă.</w:t>
      </w:r>
    </w:p>
    <w:p w:rsidR="00BE617C" w:rsidRDefault="00BE617C" w:rsidP="00562E93">
      <w:pPr>
        <w:spacing w:after="0" w:line="240" w:lineRule="auto"/>
        <w:ind w:left="426"/>
        <w:jc w:val="both"/>
        <w:rPr>
          <w:rFonts w:ascii="Times New Roman" w:hAnsi="Times New Roman" w:cs="Times New Roman"/>
          <w:sz w:val="24"/>
          <w:szCs w:val="24"/>
        </w:rPr>
      </w:pPr>
    </w:p>
    <w:p w:rsidR="002D2D6E" w:rsidRPr="002D2D6E" w:rsidRDefault="0011556D" w:rsidP="00A7294A">
      <w:pPr>
        <w:spacing w:after="0" w:line="240" w:lineRule="auto"/>
        <w:ind w:firstLine="426"/>
        <w:jc w:val="both"/>
        <w:rPr>
          <w:rFonts w:ascii="Times New Roman" w:hAnsi="Times New Roman" w:cs="Times New Roman"/>
          <w:sz w:val="24"/>
          <w:szCs w:val="24"/>
        </w:rPr>
      </w:pPr>
      <w:r>
        <w:rPr>
          <w:rFonts w:ascii="Times New Roman" w:hAnsi="Times New Roman" w:cs="Times New Roman"/>
          <w:b/>
          <w:bCs/>
          <w:sz w:val="24"/>
          <w:szCs w:val="24"/>
        </w:rPr>
        <w:t>A</w:t>
      </w:r>
      <w:r w:rsidR="002D2D6E" w:rsidRPr="002D2D6E">
        <w:rPr>
          <w:rFonts w:ascii="Times New Roman" w:hAnsi="Times New Roman" w:cs="Times New Roman"/>
          <w:b/>
          <w:bCs/>
          <w:sz w:val="24"/>
          <w:szCs w:val="24"/>
        </w:rPr>
        <w:t>RTICOLUL 10</w:t>
      </w:r>
    </w:p>
    <w:p w:rsidR="002D2D6E" w:rsidRPr="002D2D6E" w:rsidRDefault="002D2D6E" w:rsidP="00A7294A">
      <w:pPr>
        <w:spacing w:after="0" w:line="240" w:lineRule="auto"/>
        <w:ind w:firstLine="426"/>
        <w:jc w:val="both"/>
        <w:rPr>
          <w:rFonts w:ascii="Times New Roman" w:hAnsi="Times New Roman" w:cs="Times New Roman"/>
          <w:sz w:val="24"/>
          <w:szCs w:val="24"/>
        </w:rPr>
      </w:pPr>
      <w:r w:rsidRPr="002D2D6E">
        <w:rPr>
          <w:rFonts w:ascii="Times New Roman" w:hAnsi="Times New Roman" w:cs="Times New Roman"/>
          <w:b/>
          <w:bCs/>
          <w:sz w:val="24"/>
          <w:szCs w:val="24"/>
        </w:rPr>
        <w:t>Personalul de specialitate si auxiliar</w:t>
      </w:r>
    </w:p>
    <w:p w:rsidR="008B2329" w:rsidRPr="002D2D6E" w:rsidRDefault="00C378B8" w:rsidP="00A7294A">
      <w:pPr>
        <w:numPr>
          <w:ilvl w:val="0"/>
          <w:numId w:val="30"/>
        </w:numPr>
        <w:spacing w:after="0" w:line="240" w:lineRule="auto"/>
        <w:ind w:left="0" w:firstLine="426"/>
        <w:jc w:val="both"/>
        <w:rPr>
          <w:rFonts w:ascii="Times New Roman" w:hAnsi="Times New Roman" w:cs="Times New Roman"/>
          <w:sz w:val="24"/>
          <w:szCs w:val="24"/>
        </w:rPr>
      </w:pPr>
      <w:r w:rsidRPr="002D2D6E">
        <w:rPr>
          <w:rFonts w:ascii="Times New Roman" w:hAnsi="Times New Roman" w:cs="Times New Roman"/>
          <w:b/>
          <w:bCs/>
          <w:sz w:val="24"/>
          <w:szCs w:val="24"/>
        </w:rPr>
        <w:t xml:space="preserve">Personalul de specialitate al Centrului de zi pentru </w:t>
      </w:r>
      <w:r w:rsidR="00EF469D">
        <w:rPr>
          <w:rFonts w:ascii="Times New Roman" w:hAnsi="Times New Roman" w:cs="Times New Roman"/>
          <w:b/>
          <w:bCs/>
          <w:sz w:val="24"/>
          <w:szCs w:val="24"/>
        </w:rPr>
        <w:t xml:space="preserve">persoane </w:t>
      </w:r>
      <w:r w:rsidRPr="002D2D6E">
        <w:rPr>
          <w:rFonts w:ascii="Times New Roman" w:hAnsi="Times New Roman" w:cs="Times New Roman"/>
          <w:b/>
          <w:bCs/>
          <w:sz w:val="24"/>
          <w:szCs w:val="24"/>
        </w:rPr>
        <w:t>vârstnic</w:t>
      </w:r>
      <w:r w:rsidR="00EF469D">
        <w:rPr>
          <w:rFonts w:ascii="Times New Roman" w:hAnsi="Times New Roman" w:cs="Times New Roman"/>
          <w:b/>
          <w:bCs/>
          <w:sz w:val="24"/>
          <w:szCs w:val="24"/>
        </w:rPr>
        <w:t>e</w:t>
      </w:r>
      <w:r w:rsidRPr="002D2D6E">
        <w:rPr>
          <w:rFonts w:ascii="Times New Roman" w:hAnsi="Times New Roman" w:cs="Times New Roman"/>
          <w:b/>
          <w:bCs/>
          <w:sz w:val="24"/>
          <w:szCs w:val="24"/>
        </w:rPr>
        <w:t xml:space="preserve"> este:</w:t>
      </w:r>
    </w:p>
    <w:p w:rsidR="002D7E9F" w:rsidRPr="00A5099B" w:rsidRDefault="002D7E9F" w:rsidP="002D7E9F">
      <w:pPr>
        <w:pStyle w:val="ListParagraph"/>
        <w:numPr>
          <w:ilvl w:val="0"/>
          <w:numId w:val="59"/>
        </w:numPr>
        <w:spacing w:after="0" w:line="240" w:lineRule="auto"/>
        <w:jc w:val="both"/>
        <w:rPr>
          <w:rFonts w:ascii="Times New Roman" w:hAnsi="Times New Roman" w:cs="Times New Roman"/>
          <w:sz w:val="24"/>
          <w:szCs w:val="24"/>
        </w:rPr>
      </w:pPr>
      <w:r w:rsidRPr="00A5099B">
        <w:rPr>
          <w:rFonts w:ascii="Times New Roman" w:hAnsi="Times New Roman" w:cs="Times New Roman"/>
          <w:sz w:val="24"/>
          <w:szCs w:val="24"/>
        </w:rPr>
        <w:t>asistent medical comunitar</w:t>
      </w:r>
      <w:r>
        <w:rPr>
          <w:rFonts w:ascii="Times New Roman" w:hAnsi="Times New Roman" w:cs="Times New Roman"/>
          <w:sz w:val="24"/>
          <w:szCs w:val="24"/>
        </w:rPr>
        <w:t>;</w:t>
      </w:r>
    </w:p>
    <w:p w:rsidR="00914994" w:rsidRDefault="00914994" w:rsidP="00A5099B">
      <w:pPr>
        <w:pStyle w:val="ListParagraph"/>
        <w:numPr>
          <w:ilvl w:val="0"/>
          <w:numId w:val="59"/>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p</w:t>
      </w:r>
      <w:r w:rsidR="002D2D6E" w:rsidRPr="00A5099B">
        <w:rPr>
          <w:rFonts w:ascii="Times New Roman" w:hAnsi="Times New Roman" w:cs="Times New Roman"/>
          <w:sz w:val="24"/>
          <w:szCs w:val="24"/>
        </w:rPr>
        <w:t>siholog</w:t>
      </w:r>
      <w:r>
        <w:rPr>
          <w:rFonts w:ascii="Times New Roman" w:hAnsi="Times New Roman" w:cs="Times New Roman"/>
          <w:sz w:val="24"/>
          <w:szCs w:val="24"/>
        </w:rPr>
        <w:t>;</w:t>
      </w:r>
    </w:p>
    <w:p w:rsidR="002D2D6E" w:rsidRPr="00A5099B" w:rsidRDefault="002D2D6E" w:rsidP="00A5099B">
      <w:pPr>
        <w:pStyle w:val="ListParagraph"/>
        <w:numPr>
          <w:ilvl w:val="0"/>
          <w:numId w:val="59"/>
        </w:numPr>
        <w:spacing w:after="0" w:line="240" w:lineRule="auto"/>
        <w:jc w:val="both"/>
        <w:rPr>
          <w:rFonts w:ascii="Times New Roman" w:hAnsi="Times New Roman" w:cs="Times New Roman"/>
          <w:sz w:val="24"/>
          <w:szCs w:val="24"/>
        </w:rPr>
      </w:pPr>
      <w:r w:rsidRPr="00A5099B">
        <w:rPr>
          <w:rFonts w:ascii="Times New Roman" w:hAnsi="Times New Roman" w:cs="Times New Roman"/>
          <w:sz w:val="24"/>
          <w:szCs w:val="24"/>
        </w:rPr>
        <w:t>asistent social</w:t>
      </w:r>
      <w:r w:rsidR="00A5099B">
        <w:rPr>
          <w:rFonts w:ascii="Times New Roman" w:hAnsi="Times New Roman" w:cs="Times New Roman"/>
          <w:sz w:val="24"/>
          <w:szCs w:val="24"/>
        </w:rPr>
        <w:t>;</w:t>
      </w:r>
    </w:p>
    <w:p w:rsidR="002D2D6E" w:rsidRPr="00A5099B" w:rsidRDefault="002D2D6E" w:rsidP="00A5099B">
      <w:pPr>
        <w:pStyle w:val="ListParagraph"/>
        <w:numPr>
          <w:ilvl w:val="0"/>
          <w:numId w:val="59"/>
        </w:numPr>
        <w:spacing w:after="0" w:line="240" w:lineRule="auto"/>
        <w:jc w:val="both"/>
        <w:rPr>
          <w:rFonts w:ascii="Times New Roman" w:hAnsi="Times New Roman" w:cs="Times New Roman"/>
          <w:sz w:val="24"/>
          <w:szCs w:val="24"/>
        </w:rPr>
      </w:pPr>
      <w:r w:rsidRPr="00A5099B">
        <w:rPr>
          <w:rFonts w:ascii="Times New Roman" w:hAnsi="Times New Roman" w:cs="Times New Roman"/>
          <w:sz w:val="24"/>
          <w:szCs w:val="24"/>
        </w:rPr>
        <w:t>administrator</w:t>
      </w:r>
      <w:r w:rsidR="00A5099B">
        <w:rPr>
          <w:rFonts w:ascii="Times New Roman" w:hAnsi="Times New Roman" w:cs="Times New Roman"/>
          <w:sz w:val="24"/>
          <w:szCs w:val="24"/>
        </w:rPr>
        <w:t>.</w:t>
      </w:r>
    </w:p>
    <w:p w:rsidR="008B2329" w:rsidRPr="002D2D6E" w:rsidRDefault="00C378B8" w:rsidP="00562E93">
      <w:pPr>
        <w:numPr>
          <w:ilvl w:val="0"/>
          <w:numId w:val="31"/>
        </w:numPr>
        <w:tabs>
          <w:tab w:val="clear" w:pos="720"/>
          <w:tab w:val="left" w:pos="703"/>
        </w:tabs>
        <w:spacing w:after="0" w:line="240" w:lineRule="auto"/>
        <w:jc w:val="both"/>
        <w:rPr>
          <w:rFonts w:ascii="Times New Roman" w:hAnsi="Times New Roman" w:cs="Times New Roman"/>
          <w:sz w:val="24"/>
          <w:szCs w:val="24"/>
        </w:rPr>
      </w:pPr>
      <w:r w:rsidRPr="002D2D6E">
        <w:rPr>
          <w:rFonts w:ascii="Times New Roman" w:hAnsi="Times New Roman" w:cs="Times New Roman"/>
          <w:b/>
          <w:bCs/>
          <w:sz w:val="24"/>
          <w:szCs w:val="24"/>
        </w:rPr>
        <w:t>Atribuții ale personalului de specialitate:</w:t>
      </w:r>
    </w:p>
    <w:p w:rsidR="008B2329" w:rsidRPr="002D2D6E" w:rsidRDefault="00C378B8" w:rsidP="00562E93">
      <w:pPr>
        <w:numPr>
          <w:ilvl w:val="1"/>
          <w:numId w:val="31"/>
        </w:numPr>
        <w:tabs>
          <w:tab w:val="clear" w:pos="1440"/>
        </w:tabs>
        <w:spacing w:after="0" w:line="240" w:lineRule="auto"/>
        <w:ind w:left="21" w:firstLine="405"/>
        <w:jc w:val="both"/>
        <w:rPr>
          <w:rFonts w:ascii="Times New Roman" w:hAnsi="Times New Roman" w:cs="Times New Roman"/>
          <w:sz w:val="24"/>
          <w:szCs w:val="24"/>
        </w:rPr>
      </w:pPr>
      <w:r w:rsidRPr="002D2D6E">
        <w:rPr>
          <w:rFonts w:ascii="Times New Roman" w:hAnsi="Times New Roman" w:cs="Times New Roman"/>
          <w:sz w:val="24"/>
          <w:szCs w:val="24"/>
        </w:rPr>
        <w:t>asigură de</w:t>
      </w:r>
      <w:r w:rsidR="00A5099B">
        <w:rPr>
          <w:rFonts w:ascii="Times New Roman" w:hAnsi="Times New Roman" w:cs="Times New Roman"/>
          <w:sz w:val="24"/>
          <w:szCs w:val="24"/>
        </w:rPr>
        <w:t>r</w:t>
      </w:r>
      <w:r w:rsidRPr="002D2D6E">
        <w:rPr>
          <w:rFonts w:ascii="Times New Roman" w:hAnsi="Times New Roman" w:cs="Times New Roman"/>
          <w:sz w:val="24"/>
          <w:szCs w:val="24"/>
        </w:rPr>
        <w:t xml:space="preserve">ularea etapelor procesului de acordare a serviciilor sociale cu respectarea </w:t>
      </w:r>
      <w:r w:rsidR="002D2D6E">
        <w:rPr>
          <w:rFonts w:ascii="Times New Roman" w:hAnsi="Times New Roman" w:cs="Times New Roman"/>
          <w:sz w:val="24"/>
          <w:szCs w:val="24"/>
        </w:rPr>
        <w:t>prevederilo</w:t>
      </w:r>
      <w:r w:rsidRPr="002D2D6E">
        <w:rPr>
          <w:rFonts w:ascii="Times New Roman" w:hAnsi="Times New Roman" w:cs="Times New Roman"/>
          <w:sz w:val="24"/>
          <w:szCs w:val="24"/>
        </w:rPr>
        <w:t xml:space="preserve">r legii, a standardelor minime de calitate aplicabile și a prezentului regulament; </w:t>
      </w:r>
    </w:p>
    <w:p w:rsidR="008B2329" w:rsidRPr="002D2D6E" w:rsidRDefault="00C378B8" w:rsidP="00562E93">
      <w:pPr>
        <w:numPr>
          <w:ilvl w:val="1"/>
          <w:numId w:val="31"/>
        </w:numPr>
        <w:tabs>
          <w:tab w:val="clear" w:pos="1440"/>
          <w:tab w:val="left" w:pos="738"/>
        </w:tabs>
        <w:spacing w:after="0" w:line="240" w:lineRule="auto"/>
        <w:ind w:left="21" w:firstLine="405"/>
        <w:jc w:val="both"/>
        <w:rPr>
          <w:rFonts w:ascii="Times New Roman" w:hAnsi="Times New Roman" w:cs="Times New Roman"/>
          <w:sz w:val="24"/>
          <w:szCs w:val="24"/>
        </w:rPr>
      </w:pPr>
      <w:r w:rsidRPr="002D2D6E">
        <w:rPr>
          <w:rFonts w:ascii="Times New Roman" w:hAnsi="Times New Roman" w:cs="Times New Roman"/>
          <w:sz w:val="24"/>
          <w:szCs w:val="24"/>
        </w:rPr>
        <w:t>colaboreazăcuspecialiștidinaltecentreînvederea</w:t>
      </w:r>
      <w:r w:rsidR="002D2D6E">
        <w:rPr>
          <w:rFonts w:ascii="Times New Roman" w:hAnsi="Times New Roman" w:cs="Times New Roman"/>
          <w:sz w:val="24"/>
          <w:szCs w:val="24"/>
        </w:rPr>
        <w:t xml:space="preserve"> soluționă</w:t>
      </w:r>
      <w:r w:rsidRPr="002D2D6E">
        <w:rPr>
          <w:rFonts w:ascii="Times New Roman" w:hAnsi="Times New Roman" w:cs="Times New Roman"/>
          <w:sz w:val="24"/>
          <w:szCs w:val="24"/>
        </w:rPr>
        <w:t xml:space="preserve">rii cazurilor, identificării de resurse; </w:t>
      </w:r>
    </w:p>
    <w:p w:rsidR="008B2329" w:rsidRPr="002D2D6E" w:rsidRDefault="00C378B8" w:rsidP="00562E93">
      <w:pPr>
        <w:numPr>
          <w:ilvl w:val="1"/>
          <w:numId w:val="31"/>
        </w:numPr>
        <w:tabs>
          <w:tab w:val="clear" w:pos="1440"/>
        </w:tabs>
        <w:spacing w:after="0" w:line="240" w:lineRule="auto"/>
        <w:ind w:left="21" w:firstLine="405"/>
        <w:jc w:val="both"/>
        <w:rPr>
          <w:rFonts w:ascii="Times New Roman" w:hAnsi="Times New Roman" w:cs="Times New Roman"/>
          <w:sz w:val="24"/>
          <w:szCs w:val="24"/>
        </w:rPr>
      </w:pPr>
      <w:r w:rsidRPr="002D2D6E">
        <w:rPr>
          <w:rFonts w:ascii="Times New Roman" w:hAnsi="Times New Roman" w:cs="Times New Roman"/>
          <w:sz w:val="24"/>
          <w:szCs w:val="24"/>
        </w:rPr>
        <w:t xml:space="preserve">monitorizează respectarea standardelor minime de calitate; </w:t>
      </w:r>
    </w:p>
    <w:p w:rsidR="008B2329" w:rsidRPr="002D2D6E" w:rsidRDefault="00C378B8" w:rsidP="00562E93">
      <w:pPr>
        <w:numPr>
          <w:ilvl w:val="1"/>
          <w:numId w:val="31"/>
        </w:numPr>
        <w:tabs>
          <w:tab w:val="clear" w:pos="1440"/>
        </w:tabs>
        <w:spacing w:after="0" w:line="240" w:lineRule="auto"/>
        <w:ind w:left="21" w:firstLine="405"/>
        <w:jc w:val="both"/>
        <w:rPr>
          <w:rFonts w:ascii="Times New Roman" w:hAnsi="Times New Roman" w:cs="Times New Roman"/>
          <w:sz w:val="24"/>
          <w:szCs w:val="24"/>
        </w:rPr>
      </w:pPr>
      <w:r w:rsidRPr="002D2D6E">
        <w:rPr>
          <w:rFonts w:ascii="Times New Roman" w:hAnsi="Times New Roman" w:cs="Times New Roman"/>
          <w:sz w:val="24"/>
          <w:szCs w:val="24"/>
        </w:rPr>
        <w:t xml:space="preserve">sesizează conducerii centruluisituații care pun în pericol siguranța beneficiarului, situații de nerespectare a prevederilor prezentului regulament; </w:t>
      </w:r>
    </w:p>
    <w:p w:rsidR="008B2329" w:rsidRPr="002D2D6E" w:rsidRDefault="00C378B8" w:rsidP="00562E93">
      <w:pPr>
        <w:numPr>
          <w:ilvl w:val="1"/>
          <w:numId w:val="31"/>
        </w:numPr>
        <w:tabs>
          <w:tab w:val="clear" w:pos="1440"/>
        </w:tabs>
        <w:spacing w:after="0" w:line="240" w:lineRule="auto"/>
        <w:ind w:left="21" w:firstLine="405"/>
        <w:jc w:val="both"/>
        <w:rPr>
          <w:rFonts w:ascii="Times New Roman" w:hAnsi="Times New Roman" w:cs="Times New Roman"/>
          <w:sz w:val="24"/>
          <w:szCs w:val="24"/>
        </w:rPr>
      </w:pPr>
      <w:r w:rsidRPr="002D2D6E">
        <w:rPr>
          <w:rFonts w:ascii="Times New Roman" w:hAnsi="Times New Roman" w:cs="Times New Roman"/>
          <w:sz w:val="24"/>
          <w:szCs w:val="24"/>
        </w:rPr>
        <w:t xml:space="preserve">întocmește rapoarte periodice cu privire la activitatea derulată; </w:t>
      </w:r>
    </w:p>
    <w:p w:rsidR="008B2329" w:rsidRPr="002D2D6E" w:rsidRDefault="00C378B8" w:rsidP="00562E93">
      <w:pPr>
        <w:numPr>
          <w:ilvl w:val="1"/>
          <w:numId w:val="31"/>
        </w:numPr>
        <w:tabs>
          <w:tab w:val="clear" w:pos="1440"/>
        </w:tabs>
        <w:spacing w:after="0" w:line="240" w:lineRule="auto"/>
        <w:ind w:left="21" w:firstLine="405"/>
        <w:jc w:val="both"/>
        <w:rPr>
          <w:rFonts w:ascii="Times New Roman" w:hAnsi="Times New Roman" w:cs="Times New Roman"/>
          <w:sz w:val="24"/>
          <w:szCs w:val="24"/>
        </w:rPr>
      </w:pPr>
      <w:r w:rsidRPr="002D2D6E">
        <w:rPr>
          <w:rFonts w:ascii="Times New Roman" w:hAnsi="Times New Roman" w:cs="Times New Roman"/>
          <w:sz w:val="24"/>
          <w:szCs w:val="24"/>
        </w:rPr>
        <w:t xml:space="preserve">face propuneri de îmbunătățire a activității în vederea creșterii calității serviciului și respectării legislației; </w:t>
      </w:r>
    </w:p>
    <w:p w:rsidR="008B2329" w:rsidRPr="002D2D6E" w:rsidRDefault="00C378B8" w:rsidP="00562E93">
      <w:pPr>
        <w:numPr>
          <w:ilvl w:val="1"/>
          <w:numId w:val="31"/>
        </w:numPr>
        <w:tabs>
          <w:tab w:val="clear" w:pos="1440"/>
        </w:tabs>
        <w:spacing w:after="0" w:line="240" w:lineRule="auto"/>
        <w:ind w:left="21" w:firstLine="405"/>
        <w:jc w:val="both"/>
        <w:rPr>
          <w:rFonts w:ascii="Times New Roman" w:hAnsi="Times New Roman" w:cs="Times New Roman"/>
          <w:sz w:val="24"/>
          <w:szCs w:val="24"/>
        </w:rPr>
      </w:pPr>
      <w:r w:rsidRPr="002D2D6E">
        <w:rPr>
          <w:rFonts w:ascii="Times New Roman" w:hAnsi="Times New Roman" w:cs="Times New Roman"/>
          <w:sz w:val="24"/>
          <w:szCs w:val="24"/>
        </w:rPr>
        <w:t xml:space="preserve">alte atribuții prevăzute în standardul minim de calitate aplicabil. </w:t>
      </w:r>
    </w:p>
    <w:p w:rsidR="002D2D6E" w:rsidRPr="002D2D6E" w:rsidRDefault="002D2D6E" w:rsidP="00562E93">
      <w:pPr>
        <w:spacing w:after="0" w:line="240" w:lineRule="auto"/>
        <w:ind w:firstLine="426"/>
        <w:jc w:val="both"/>
        <w:rPr>
          <w:rFonts w:ascii="Times New Roman" w:hAnsi="Times New Roman" w:cs="Times New Roman"/>
          <w:sz w:val="24"/>
          <w:szCs w:val="24"/>
        </w:rPr>
      </w:pPr>
      <w:r w:rsidRPr="002D2D6E">
        <w:rPr>
          <w:rFonts w:ascii="Times New Roman" w:hAnsi="Times New Roman" w:cs="Times New Roman"/>
          <w:b/>
          <w:bCs/>
          <w:sz w:val="24"/>
          <w:szCs w:val="24"/>
        </w:rPr>
        <w:t xml:space="preserve">Asistentul medical </w:t>
      </w:r>
      <w:r>
        <w:rPr>
          <w:rFonts w:ascii="Times New Roman" w:hAnsi="Times New Roman" w:cs="Times New Roman"/>
          <w:b/>
          <w:bCs/>
          <w:sz w:val="24"/>
          <w:szCs w:val="24"/>
        </w:rPr>
        <w:t>c</w:t>
      </w:r>
      <w:r w:rsidRPr="002D2D6E">
        <w:rPr>
          <w:rFonts w:ascii="Times New Roman" w:hAnsi="Times New Roman" w:cs="Times New Roman"/>
          <w:b/>
          <w:bCs/>
          <w:sz w:val="24"/>
          <w:szCs w:val="24"/>
        </w:rPr>
        <w:t>omunitar:</w:t>
      </w:r>
    </w:p>
    <w:p w:rsidR="008B2329" w:rsidRPr="002D2D6E" w:rsidRDefault="00C378B8" w:rsidP="00562E93">
      <w:pPr>
        <w:numPr>
          <w:ilvl w:val="0"/>
          <w:numId w:val="32"/>
        </w:numPr>
        <w:spacing w:after="0" w:line="240" w:lineRule="auto"/>
        <w:ind w:left="0" w:firstLine="426"/>
        <w:jc w:val="both"/>
        <w:rPr>
          <w:rFonts w:ascii="Times New Roman" w:hAnsi="Times New Roman" w:cs="Times New Roman"/>
          <w:sz w:val="24"/>
          <w:szCs w:val="24"/>
        </w:rPr>
      </w:pPr>
      <w:r w:rsidRPr="002D2D6E">
        <w:rPr>
          <w:rFonts w:ascii="Times New Roman" w:hAnsi="Times New Roman" w:cs="Times New Roman"/>
          <w:sz w:val="24"/>
          <w:szCs w:val="24"/>
        </w:rPr>
        <w:lastRenderedPageBreak/>
        <w:t xml:space="preserve">asigura consiliere de specialitate in scopul intelegerii de catre benefieiar a propriei stari de sanatate, a importantei igienei personale si a unui stil de viata sanatos; </w:t>
      </w:r>
    </w:p>
    <w:p w:rsidR="008B2329" w:rsidRPr="002D2D6E" w:rsidRDefault="00C378B8" w:rsidP="00562E93">
      <w:pPr>
        <w:numPr>
          <w:ilvl w:val="0"/>
          <w:numId w:val="32"/>
        </w:numPr>
        <w:spacing w:after="0" w:line="240" w:lineRule="auto"/>
        <w:ind w:left="0" w:firstLine="426"/>
        <w:jc w:val="both"/>
        <w:rPr>
          <w:rFonts w:ascii="Times New Roman" w:hAnsi="Times New Roman" w:cs="Times New Roman"/>
          <w:sz w:val="24"/>
          <w:szCs w:val="24"/>
        </w:rPr>
      </w:pPr>
      <w:r w:rsidRPr="002D2D6E">
        <w:rPr>
          <w:rFonts w:ascii="Times New Roman" w:hAnsi="Times New Roman" w:cs="Times New Roman"/>
          <w:sz w:val="24"/>
          <w:szCs w:val="24"/>
        </w:rPr>
        <w:t xml:space="preserve">activități de suport pentru beneficiarii Centrului; </w:t>
      </w:r>
    </w:p>
    <w:p w:rsidR="008B2329" w:rsidRPr="002D2D6E" w:rsidRDefault="00C378B8" w:rsidP="00562E93">
      <w:pPr>
        <w:numPr>
          <w:ilvl w:val="0"/>
          <w:numId w:val="32"/>
        </w:numPr>
        <w:spacing w:after="0" w:line="240" w:lineRule="auto"/>
        <w:ind w:left="0" w:firstLine="426"/>
        <w:jc w:val="both"/>
        <w:rPr>
          <w:rFonts w:ascii="Times New Roman" w:hAnsi="Times New Roman" w:cs="Times New Roman"/>
          <w:sz w:val="24"/>
          <w:szCs w:val="24"/>
        </w:rPr>
      </w:pPr>
      <w:r w:rsidRPr="002D2D6E">
        <w:rPr>
          <w:rFonts w:ascii="Times New Roman" w:hAnsi="Times New Roman" w:cs="Times New Roman"/>
          <w:sz w:val="24"/>
          <w:szCs w:val="24"/>
        </w:rPr>
        <w:t xml:space="preserve">desfasoara aetivitati pe teme medicale si suport pentru beneficiarii Centrului de zi in rezolvarea problemelor medicale pe care le intampina acestia. </w:t>
      </w:r>
    </w:p>
    <w:p w:rsidR="008B2329" w:rsidRPr="002D2D6E" w:rsidRDefault="00C378B8" w:rsidP="00562E93">
      <w:pPr>
        <w:numPr>
          <w:ilvl w:val="0"/>
          <w:numId w:val="32"/>
        </w:numPr>
        <w:spacing w:after="0" w:line="240" w:lineRule="auto"/>
        <w:ind w:left="0" w:firstLine="426"/>
        <w:jc w:val="both"/>
        <w:rPr>
          <w:rFonts w:ascii="Times New Roman" w:hAnsi="Times New Roman" w:cs="Times New Roman"/>
          <w:sz w:val="24"/>
          <w:szCs w:val="24"/>
        </w:rPr>
      </w:pPr>
      <w:r w:rsidRPr="002D2D6E">
        <w:rPr>
          <w:rFonts w:ascii="Times New Roman" w:hAnsi="Times New Roman" w:cs="Times New Roman"/>
          <w:sz w:val="24"/>
          <w:szCs w:val="24"/>
        </w:rPr>
        <w:t xml:space="preserve">păstrează confidențialitatea informațiilor și a documentelor de serviciu; </w:t>
      </w:r>
    </w:p>
    <w:p w:rsidR="008B2329" w:rsidRPr="002D2D6E" w:rsidRDefault="00C378B8" w:rsidP="00562E93">
      <w:pPr>
        <w:numPr>
          <w:ilvl w:val="0"/>
          <w:numId w:val="32"/>
        </w:numPr>
        <w:spacing w:after="0" w:line="240" w:lineRule="auto"/>
        <w:ind w:left="0" w:firstLine="426"/>
        <w:jc w:val="both"/>
        <w:rPr>
          <w:rFonts w:ascii="Times New Roman" w:hAnsi="Times New Roman" w:cs="Times New Roman"/>
          <w:sz w:val="24"/>
          <w:szCs w:val="24"/>
        </w:rPr>
      </w:pPr>
      <w:r w:rsidRPr="002D2D6E">
        <w:rPr>
          <w:rFonts w:ascii="Times New Roman" w:hAnsi="Times New Roman" w:cs="Times New Roman"/>
          <w:sz w:val="24"/>
          <w:szCs w:val="24"/>
        </w:rPr>
        <w:t>respectăprincipiilecarestau</w:t>
      </w:r>
      <w:r w:rsidRPr="002D2D6E">
        <w:rPr>
          <w:rFonts w:ascii="Times New Roman" w:hAnsi="Times New Roman" w:cs="Times New Roman"/>
          <w:sz w:val="24"/>
          <w:szCs w:val="24"/>
        </w:rPr>
        <w:tab/>
        <w:t xml:space="preserve">labaza activitățiiinstituțieiși regulile deontologlce; </w:t>
      </w:r>
    </w:p>
    <w:p w:rsidR="002D2D6E" w:rsidRDefault="002D2D6E" w:rsidP="00562E93">
      <w:pPr>
        <w:numPr>
          <w:ilvl w:val="0"/>
          <w:numId w:val="32"/>
        </w:numPr>
        <w:spacing w:after="0" w:line="240" w:lineRule="auto"/>
        <w:ind w:left="0" w:firstLine="426"/>
        <w:jc w:val="both"/>
        <w:rPr>
          <w:rFonts w:ascii="Times New Roman" w:hAnsi="Times New Roman" w:cs="Times New Roman"/>
          <w:sz w:val="24"/>
          <w:szCs w:val="24"/>
        </w:rPr>
      </w:pPr>
      <w:r>
        <w:rPr>
          <w:rFonts w:ascii="Times New Roman" w:hAnsi="Times New Roman" w:cs="Times New Roman"/>
          <w:sz w:val="24"/>
          <w:szCs w:val="24"/>
        </w:rPr>
        <w:t>respec</w:t>
      </w:r>
      <w:r w:rsidR="00C378B8" w:rsidRPr="002D2D6E">
        <w:rPr>
          <w:rFonts w:ascii="Times New Roman" w:hAnsi="Times New Roman" w:cs="Times New Roman"/>
          <w:sz w:val="24"/>
          <w:szCs w:val="24"/>
        </w:rPr>
        <w:t xml:space="preserve">tarea Normelor de Securitate și Sănătate în Muncăși îndomeniul </w:t>
      </w:r>
      <w:r w:rsidRPr="002D2D6E">
        <w:rPr>
          <w:rFonts w:ascii="Times New Roman" w:hAnsi="Times New Roman" w:cs="Times New Roman"/>
          <w:sz w:val="24"/>
          <w:szCs w:val="24"/>
        </w:rPr>
        <w:t xml:space="preserve">situațiilor de urgentă; </w:t>
      </w:r>
    </w:p>
    <w:p w:rsidR="002D2D6E" w:rsidRPr="002D2D6E" w:rsidRDefault="002D2D6E" w:rsidP="00562E93">
      <w:pPr>
        <w:numPr>
          <w:ilvl w:val="0"/>
          <w:numId w:val="32"/>
        </w:numPr>
        <w:spacing w:after="0" w:line="240" w:lineRule="auto"/>
        <w:ind w:left="0" w:firstLine="426"/>
        <w:jc w:val="both"/>
        <w:rPr>
          <w:rFonts w:ascii="Times New Roman" w:hAnsi="Times New Roman" w:cs="Times New Roman"/>
          <w:sz w:val="24"/>
          <w:szCs w:val="24"/>
        </w:rPr>
      </w:pPr>
      <w:r>
        <w:rPr>
          <w:rFonts w:ascii="Times New Roman" w:hAnsi="Times New Roman" w:cs="Times New Roman"/>
          <w:sz w:val="24"/>
          <w:szCs w:val="24"/>
        </w:rPr>
        <w:t xml:space="preserve">asigură implementarea Standardelor minime de calitate din perspectiva </w:t>
      </w:r>
      <w:r w:rsidRPr="002D2D6E">
        <w:rPr>
          <w:rFonts w:ascii="Times New Roman" w:hAnsi="Times New Roman" w:cs="Times New Roman"/>
          <w:sz w:val="24"/>
          <w:szCs w:val="24"/>
        </w:rPr>
        <w:t xml:space="preserve">specializarii pe care o detine; </w:t>
      </w:r>
    </w:p>
    <w:p w:rsidR="008B2329" w:rsidRDefault="00C378B8" w:rsidP="00562E93">
      <w:pPr>
        <w:numPr>
          <w:ilvl w:val="0"/>
          <w:numId w:val="32"/>
        </w:numPr>
        <w:spacing w:after="0" w:line="240" w:lineRule="auto"/>
        <w:ind w:left="0" w:firstLine="426"/>
        <w:jc w:val="both"/>
        <w:rPr>
          <w:rFonts w:ascii="Times New Roman" w:hAnsi="Times New Roman" w:cs="Times New Roman"/>
          <w:sz w:val="24"/>
          <w:szCs w:val="24"/>
        </w:rPr>
      </w:pPr>
      <w:r w:rsidRPr="002D2D6E">
        <w:rPr>
          <w:rFonts w:ascii="Times New Roman" w:hAnsi="Times New Roman" w:cs="Times New Roman"/>
          <w:sz w:val="24"/>
          <w:szCs w:val="24"/>
        </w:rPr>
        <w:t>respect</w:t>
      </w:r>
      <w:r w:rsidR="003E79BC">
        <w:rPr>
          <w:rFonts w:ascii="Times New Roman" w:hAnsi="Times New Roman" w:cs="Times New Roman"/>
          <w:sz w:val="24"/>
          <w:szCs w:val="24"/>
        </w:rPr>
        <w:t>ă</w:t>
      </w:r>
      <w:r w:rsidRPr="002D2D6E">
        <w:rPr>
          <w:rFonts w:ascii="Times New Roman" w:hAnsi="Times New Roman" w:cs="Times New Roman"/>
          <w:sz w:val="24"/>
          <w:szCs w:val="24"/>
        </w:rPr>
        <w:t xml:space="preserve"> procedurile operationale de lucru. </w:t>
      </w:r>
    </w:p>
    <w:p w:rsidR="003E79BC" w:rsidRDefault="003E79BC" w:rsidP="00562E93">
      <w:pPr>
        <w:spacing w:after="0" w:line="240" w:lineRule="auto"/>
        <w:ind w:left="426"/>
        <w:jc w:val="both"/>
        <w:rPr>
          <w:rFonts w:ascii="Times New Roman" w:hAnsi="Times New Roman" w:cs="Times New Roman"/>
          <w:sz w:val="24"/>
          <w:szCs w:val="24"/>
        </w:rPr>
      </w:pPr>
    </w:p>
    <w:p w:rsidR="002D7E9F" w:rsidRPr="002D2D6E" w:rsidRDefault="002D7E9F" w:rsidP="00562E93">
      <w:pPr>
        <w:spacing w:after="0" w:line="240" w:lineRule="auto"/>
        <w:ind w:left="426"/>
        <w:jc w:val="both"/>
        <w:rPr>
          <w:rFonts w:ascii="Times New Roman" w:hAnsi="Times New Roman" w:cs="Times New Roman"/>
          <w:sz w:val="24"/>
          <w:szCs w:val="24"/>
        </w:rPr>
      </w:pPr>
    </w:p>
    <w:p w:rsidR="002D2D6E" w:rsidRPr="002D2D6E" w:rsidRDefault="002D2D6E" w:rsidP="00562E93">
      <w:pPr>
        <w:spacing w:after="0" w:line="240" w:lineRule="auto"/>
        <w:ind w:firstLine="426"/>
        <w:jc w:val="both"/>
        <w:rPr>
          <w:rFonts w:ascii="Times New Roman" w:hAnsi="Times New Roman" w:cs="Times New Roman"/>
          <w:sz w:val="24"/>
          <w:szCs w:val="24"/>
        </w:rPr>
      </w:pPr>
      <w:r w:rsidRPr="002D2D6E">
        <w:rPr>
          <w:rFonts w:ascii="Times New Roman" w:hAnsi="Times New Roman" w:cs="Times New Roman"/>
          <w:b/>
          <w:bCs/>
          <w:sz w:val="24"/>
          <w:szCs w:val="24"/>
        </w:rPr>
        <w:t>Psihologul îndeplinește următoarele atribuții specifice:</w:t>
      </w:r>
    </w:p>
    <w:p w:rsidR="008B2329" w:rsidRPr="002D2D6E" w:rsidRDefault="002D2D6E" w:rsidP="00562E93">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a)  </w:t>
      </w:r>
      <w:r w:rsidR="00C378B8" w:rsidRPr="002D2D6E">
        <w:rPr>
          <w:rFonts w:ascii="Times New Roman" w:hAnsi="Times New Roman" w:cs="Times New Roman"/>
          <w:sz w:val="24"/>
          <w:szCs w:val="24"/>
        </w:rPr>
        <w:t xml:space="preserve">realizează </w:t>
      </w:r>
      <w:r>
        <w:rPr>
          <w:rFonts w:ascii="Times New Roman" w:hAnsi="Times New Roman" w:cs="Times New Roman"/>
          <w:sz w:val="24"/>
          <w:szCs w:val="24"/>
        </w:rPr>
        <w:t>c</w:t>
      </w:r>
      <w:r w:rsidR="00C378B8" w:rsidRPr="002D2D6E">
        <w:rPr>
          <w:rFonts w:ascii="Times New Roman" w:hAnsi="Times New Roman" w:cs="Times New Roman"/>
          <w:sz w:val="24"/>
          <w:szCs w:val="24"/>
        </w:rPr>
        <w:t xml:space="preserve">onsilierea psihologică a beneficiarilor sau după caz a </w:t>
      </w:r>
      <w:r>
        <w:rPr>
          <w:rFonts w:ascii="Times New Roman" w:hAnsi="Times New Roman" w:cs="Times New Roman"/>
          <w:sz w:val="24"/>
          <w:szCs w:val="24"/>
        </w:rPr>
        <w:t>m</w:t>
      </w:r>
      <w:r w:rsidR="00C378B8" w:rsidRPr="002D2D6E">
        <w:rPr>
          <w:rFonts w:ascii="Times New Roman" w:hAnsi="Times New Roman" w:cs="Times New Roman"/>
          <w:sz w:val="24"/>
          <w:szCs w:val="24"/>
        </w:rPr>
        <w:t xml:space="preserve">embrilor familiei acestuia; </w:t>
      </w:r>
    </w:p>
    <w:p w:rsidR="003E79BC" w:rsidRDefault="00C378B8" w:rsidP="00562E93">
      <w:pPr>
        <w:numPr>
          <w:ilvl w:val="0"/>
          <w:numId w:val="33"/>
        </w:numPr>
        <w:tabs>
          <w:tab w:val="clear" w:pos="720"/>
        </w:tabs>
        <w:spacing w:after="0" w:line="240" w:lineRule="auto"/>
        <w:ind w:left="0" w:firstLine="426"/>
        <w:jc w:val="both"/>
        <w:rPr>
          <w:rFonts w:ascii="Times New Roman" w:hAnsi="Times New Roman" w:cs="Times New Roman"/>
          <w:sz w:val="24"/>
          <w:szCs w:val="24"/>
        </w:rPr>
      </w:pPr>
      <w:r w:rsidRPr="003E79BC">
        <w:rPr>
          <w:rFonts w:ascii="Times New Roman" w:hAnsi="Times New Roman" w:cs="Times New Roman"/>
          <w:sz w:val="24"/>
          <w:szCs w:val="24"/>
        </w:rPr>
        <w:t xml:space="preserve">colaboreaza cu lucratorul social in vederea intoemirii fisei de evaluare initiala a persoanelor  vârstnice la admiterea  in centru și reevaluarea trimestriala sau ori de căte ori este necesar; </w:t>
      </w:r>
    </w:p>
    <w:p w:rsidR="002D2D6E" w:rsidRPr="003E79BC" w:rsidRDefault="00C378B8" w:rsidP="00562E93">
      <w:pPr>
        <w:numPr>
          <w:ilvl w:val="0"/>
          <w:numId w:val="33"/>
        </w:numPr>
        <w:tabs>
          <w:tab w:val="clear" w:pos="720"/>
        </w:tabs>
        <w:spacing w:after="0" w:line="240" w:lineRule="auto"/>
        <w:ind w:left="0" w:firstLine="426"/>
        <w:jc w:val="both"/>
        <w:rPr>
          <w:rFonts w:ascii="Times New Roman" w:hAnsi="Times New Roman" w:cs="Times New Roman"/>
          <w:sz w:val="24"/>
          <w:szCs w:val="24"/>
        </w:rPr>
      </w:pPr>
      <w:r w:rsidRPr="003E79BC">
        <w:rPr>
          <w:rFonts w:ascii="Times New Roman" w:hAnsi="Times New Roman" w:cs="Times New Roman"/>
          <w:sz w:val="24"/>
          <w:szCs w:val="24"/>
        </w:rPr>
        <w:t xml:space="preserve">evaluează eventualele riscuri psihosociale reprezentate dc factori fizici, sociali și psihologici prezenți în mediul instituțional, acționând independent </w:t>
      </w:r>
      <w:r w:rsidR="002D2D6E" w:rsidRPr="003E79BC">
        <w:rPr>
          <w:rFonts w:ascii="Times New Roman" w:hAnsi="Times New Roman" w:cs="Times New Roman"/>
          <w:sz w:val="24"/>
          <w:szCs w:val="24"/>
        </w:rPr>
        <w:t xml:space="preserve">sau în interelație, precum și orice element relevant din organizarea activități pentru  care exista indicii de asociere semnificativă  între expunere și modificarea reversibilă sau ireversibilă a stării ori funcționării psihologice și care dețin potențialul de a cauza afecțiuni psihice ori accidente; </w:t>
      </w:r>
    </w:p>
    <w:p w:rsidR="008B2329" w:rsidRPr="002D2D6E" w:rsidRDefault="00C378B8" w:rsidP="00562E93">
      <w:pPr>
        <w:numPr>
          <w:ilvl w:val="0"/>
          <w:numId w:val="34"/>
        </w:numPr>
        <w:spacing w:after="0" w:line="240" w:lineRule="auto"/>
        <w:ind w:left="0" w:firstLine="426"/>
        <w:jc w:val="both"/>
        <w:rPr>
          <w:rFonts w:ascii="Times New Roman" w:hAnsi="Times New Roman" w:cs="Times New Roman"/>
          <w:sz w:val="24"/>
          <w:szCs w:val="24"/>
        </w:rPr>
      </w:pPr>
      <w:r w:rsidRPr="002D2D6E">
        <w:rPr>
          <w:rFonts w:ascii="Times New Roman" w:hAnsi="Times New Roman" w:cs="Times New Roman"/>
          <w:sz w:val="24"/>
          <w:szCs w:val="24"/>
        </w:rPr>
        <w:t xml:space="preserve">consemnează în documentele specifice rezultatele evaluării psihologice; </w:t>
      </w:r>
    </w:p>
    <w:p w:rsidR="008B2329" w:rsidRPr="002D2D6E" w:rsidRDefault="00C378B8" w:rsidP="00562E93">
      <w:pPr>
        <w:numPr>
          <w:ilvl w:val="0"/>
          <w:numId w:val="34"/>
        </w:numPr>
        <w:spacing w:after="0" w:line="240" w:lineRule="auto"/>
        <w:ind w:left="0" w:firstLine="426"/>
        <w:jc w:val="both"/>
        <w:rPr>
          <w:rFonts w:ascii="Times New Roman" w:hAnsi="Times New Roman" w:cs="Times New Roman"/>
          <w:sz w:val="24"/>
          <w:szCs w:val="24"/>
        </w:rPr>
      </w:pPr>
      <w:r w:rsidRPr="002D2D6E">
        <w:rPr>
          <w:rFonts w:ascii="Times New Roman" w:hAnsi="Times New Roman" w:cs="Times New Roman"/>
          <w:sz w:val="24"/>
          <w:szCs w:val="24"/>
        </w:rPr>
        <w:t xml:space="preserve">răspunde pentru veridicitatea datelor </w:t>
      </w:r>
      <w:r w:rsidR="002D2D6E">
        <w:rPr>
          <w:rFonts w:ascii="Times New Roman" w:hAnsi="Times New Roman" w:cs="Times New Roman"/>
          <w:sz w:val="24"/>
          <w:szCs w:val="24"/>
        </w:rPr>
        <w:t>mențion</w:t>
      </w:r>
      <w:r w:rsidRPr="002D2D6E">
        <w:rPr>
          <w:rFonts w:ascii="Times New Roman" w:hAnsi="Times New Roman" w:cs="Times New Roman"/>
          <w:sz w:val="24"/>
          <w:szCs w:val="24"/>
        </w:rPr>
        <w:t xml:space="preserve">ate în fișele personale de evaluare psihologică ale vârstnicilor; </w:t>
      </w:r>
    </w:p>
    <w:p w:rsidR="008B2329" w:rsidRPr="002D2D6E" w:rsidRDefault="00C378B8" w:rsidP="00562E93">
      <w:pPr>
        <w:numPr>
          <w:ilvl w:val="0"/>
          <w:numId w:val="34"/>
        </w:numPr>
        <w:spacing w:after="0" w:line="240" w:lineRule="auto"/>
        <w:ind w:left="0" w:firstLine="426"/>
        <w:jc w:val="both"/>
        <w:rPr>
          <w:rFonts w:ascii="Times New Roman" w:hAnsi="Times New Roman" w:cs="Times New Roman"/>
          <w:sz w:val="24"/>
          <w:szCs w:val="24"/>
        </w:rPr>
      </w:pPr>
      <w:r w:rsidRPr="002D2D6E">
        <w:rPr>
          <w:rFonts w:ascii="Times New Roman" w:hAnsi="Times New Roman" w:cs="Times New Roman"/>
          <w:sz w:val="24"/>
          <w:szCs w:val="24"/>
        </w:rPr>
        <w:t xml:space="preserve">asigură asistență psihologică beneficiarilor instituției în vederea depășirii </w:t>
      </w:r>
    </w:p>
    <w:p w:rsidR="002D2D6E" w:rsidRPr="002D2D6E" w:rsidRDefault="002D2D6E" w:rsidP="00562E93">
      <w:pPr>
        <w:spacing w:after="0" w:line="240" w:lineRule="auto"/>
        <w:ind w:firstLine="426"/>
        <w:jc w:val="both"/>
        <w:rPr>
          <w:rFonts w:ascii="Times New Roman" w:hAnsi="Times New Roman" w:cs="Times New Roman"/>
          <w:sz w:val="24"/>
          <w:szCs w:val="24"/>
        </w:rPr>
      </w:pPr>
      <w:r w:rsidRPr="002D2D6E">
        <w:rPr>
          <w:rFonts w:ascii="Times New Roman" w:hAnsi="Times New Roman" w:cs="Times New Roman"/>
          <w:sz w:val="24"/>
          <w:szCs w:val="24"/>
        </w:rPr>
        <w:t xml:space="preserve">momentelor dificile reprezentate de pragul admiterii în unitatea de asistență socială, de pierderea unei persoane apropiate sau de deteriorarea stării proprii de sănătate. </w:t>
      </w:r>
    </w:p>
    <w:p w:rsidR="008B2329" w:rsidRPr="002D2D6E" w:rsidRDefault="00C378B8" w:rsidP="00562E93">
      <w:pPr>
        <w:numPr>
          <w:ilvl w:val="0"/>
          <w:numId w:val="35"/>
        </w:numPr>
        <w:spacing w:after="0" w:line="240" w:lineRule="auto"/>
        <w:ind w:left="0" w:firstLine="426"/>
        <w:jc w:val="both"/>
        <w:rPr>
          <w:rFonts w:ascii="Times New Roman" w:hAnsi="Times New Roman" w:cs="Times New Roman"/>
          <w:sz w:val="24"/>
          <w:szCs w:val="24"/>
        </w:rPr>
      </w:pPr>
      <w:r w:rsidRPr="002D2D6E">
        <w:rPr>
          <w:rFonts w:ascii="Times New Roman" w:hAnsi="Times New Roman" w:cs="Times New Roman"/>
          <w:sz w:val="24"/>
          <w:szCs w:val="24"/>
        </w:rPr>
        <w:t xml:space="preserve">asigură suport psihologic în vederea îmbunătățirii imaginii de sine și a consolidării autonomiei personale a beneficiarilor; </w:t>
      </w:r>
    </w:p>
    <w:p w:rsidR="008B2329" w:rsidRPr="002D2D6E" w:rsidRDefault="002D2D6E" w:rsidP="00562E93">
      <w:pPr>
        <w:numPr>
          <w:ilvl w:val="0"/>
          <w:numId w:val="35"/>
        </w:numPr>
        <w:spacing w:after="0" w:line="240" w:lineRule="auto"/>
        <w:ind w:left="0" w:firstLine="426"/>
        <w:jc w:val="both"/>
        <w:rPr>
          <w:rFonts w:ascii="Times New Roman" w:hAnsi="Times New Roman" w:cs="Times New Roman"/>
          <w:sz w:val="24"/>
          <w:szCs w:val="24"/>
        </w:rPr>
      </w:pPr>
      <w:r>
        <w:rPr>
          <w:rFonts w:ascii="Times New Roman" w:hAnsi="Times New Roman" w:cs="Times New Roman"/>
          <w:sz w:val="24"/>
          <w:szCs w:val="24"/>
        </w:rPr>
        <w:t>participă</w:t>
      </w:r>
      <w:r w:rsidR="00C378B8" w:rsidRPr="002D2D6E">
        <w:rPr>
          <w:rFonts w:ascii="Times New Roman" w:hAnsi="Times New Roman" w:cs="Times New Roman"/>
          <w:sz w:val="24"/>
          <w:szCs w:val="24"/>
        </w:rPr>
        <w:t xml:space="preserve">, alături de ceilalți profesionişti din echipa de asistență socială, la optimizarea relațiilor dintre beneficiarii instituției, dintre aceştia și angajații </w:t>
      </w:r>
    </w:p>
    <w:p w:rsidR="002D2D6E" w:rsidRPr="002D2D6E" w:rsidRDefault="002D2D6E" w:rsidP="00562E93">
      <w:pPr>
        <w:spacing w:after="0" w:line="240" w:lineRule="auto"/>
        <w:ind w:firstLine="426"/>
        <w:jc w:val="both"/>
        <w:rPr>
          <w:rFonts w:ascii="Times New Roman" w:hAnsi="Times New Roman" w:cs="Times New Roman"/>
          <w:sz w:val="24"/>
          <w:szCs w:val="24"/>
        </w:rPr>
      </w:pPr>
      <w:r w:rsidRPr="002D2D6E">
        <w:rPr>
          <w:rFonts w:ascii="Times New Roman" w:hAnsi="Times New Roman" w:cs="Times New Roman"/>
          <w:sz w:val="24"/>
          <w:szCs w:val="24"/>
        </w:rPr>
        <w:t xml:space="preserve">unității, a relațiilor dintre beneficiari </w:t>
      </w:r>
      <w:r>
        <w:rPr>
          <w:rFonts w:ascii="Times New Roman" w:hAnsi="Times New Roman" w:cs="Times New Roman"/>
          <w:sz w:val="24"/>
          <w:szCs w:val="24"/>
        </w:rPr>
        <w:t>ș</w:t>
      </w:r>
      <w:r w:rsidRPr="002D2D6E">
        <w:rPr>
          <w:rFonts w:ascii="Times New Roman" w:hAnsi="Times New Roman" w:cs="Times New Roman"/>
          <w:sz w:val="24"/>
          <w:szCs w:val="24"/>
        </w:rPr>
        <w:t xml:space="preserve">i rudele acestora, în cazul în care ele există; </w:t>
      </w:r>
    </w:p>
    <w:p w:rsidR="008B2329" w:rsidRPr="002D2D6E" w:rsidRDefault="00C378B8" w:rsidP="00562E93">
      <w:pPr>
        <w:numPr>
          <w:ilvl w:val="0"/>
          <w:numId w:val="36"/>
        </w:numPr>
        <w:spacing w:after="0" w:line="240" w:lineRule="auto"/>
        <w:ind w:left="0" w:firstLine="426"/>
        <w:jc w:val="both"/>
        <w:rPr>
          <w:rFonts w:ascii="Times New Roman" w:hAnsi="Times New Roman" w:cs="Times New Roman"/>
          <w:sz w:val="24"/>
          <w:szCs w:val="24"/>
        </w:rPr>
      </w:pPr>
      <w:r w:rsidRPr="002D2D6E">
        <w:rPr>
          <w:rFonts w:ascii="Times New Roman" w:hAnsi="Times New Roman" w:cs="Times New Roman"/>
          <w:sz w:val="24"/>
          <w:szCs w:val="24"/>
        </w:rPr>
        <w:t xml:space="preserve">efectuează studii privind nevoile specifice ale persoanelor vârstnice; </w:t>
      </w:r>
    </w:p>
    <w:p w:rsidR="008B2329" w:rsidRPr="002D2D6E" w:rsidRDefault="002D2D6E" w:rsidP="00562E93">
      <w:pPr>
        <w:numPr>
          <w:ilvl w:val="0"/>
          <w:numId w:val="36"/>
        </w:numPr>
        <w:tabs>
          <w:tab w:val="clear" w:pos="720"/>
          <w:tab w:val="num" w:pos="0"/>
        </w:tabs>
        <w:spacing w:after="0" w:line="240" w:lineRule="auto"/>
        <w:ind w:left="0" w:firstLine="426"/>
        <w:jc w:val="both"/>
        <w:rPr>
          <w:rFonts w:ascii="Times New Roman" w:hAnsi="Times New Roman" w:cs="Times New Roman"/>
          <w:sz w:val="24"/>
          <w:szCs w:val="24"/>
        </w:rPr>
      </w:pPr>
      <w:r>
        <w:rPr>
          <w:rFonts w:ascii="Times New Roman" w:hAnsi="Times New Roman" w:cs="Times New Roman"/>
          <w:sz w:val="24"/>
          <w:szCs w:val="24"/>
        </w:rPr>
        <w:t>participă</w:t>
      </w:r>
      <w:r w:rsidR="00C378B8" w:rsidRPr="002D2D6E">
        <w:rPr>
          <w:rFonts w:ascii="Times New Roman" w:hAnsi="Times New Roman" w:cs="Times New Roman"/>
          <w:sz w:val="24"/>
          <w:szCs w:val="24"/>
        </w:rPr>
        <w:t xml:space="preserve"> la întocmirea și derularea proiectelor menite să amelioreze viața </w:t>
      </w:r>
      <w:r>
        <w:rPr>
          <w:rFonts w:ascii="Times New Roman" w:hAnsi="Times New Roman" w:cs="Times New Roman"/>
          <w:sz w:val="24"/>
          <w:szCs w:val="24"/>
        </w:rPr>
        <w:t>vârstnic</w:t>
      </w:r>
      <w:r w:rsidR="00C378B8" w:rsidRPr="002D2D6E">
        <w:rPr>
          <w:rFonts w:ascii="Times New Roman" w:hAnsi="Times New Roman" w:cs="Times New Roman"/>
          <w:sz w:val="24"/>
          <w:szCs w:val="24"/>
        </w:rPr>
        <w:t xml:space="preserve">ilor din instituție și să atenueze efectele procesului de îmbătrânire; </w:t>
      </w:r>
    </w:p>
    <w:p w:rsidR="002D2D6E" w:rsidRPr="002D2D6E" w:rsidRDefault="002D2D6E" w:rsidP="00562E93">
      <w:pPr>
        <w:spacing w:after="0" w:line="240" w:lineRule="auto"/>
        <w:ind w:firstLine="426"/>
        <w:jc w:val="both"/>
        <w:rPr>
          <w:rFonts w:ascii="Times New Roman" w:hAnsi="Times New Roman" w:cs="Times New Roman"/>
          <w:sz w:val="24"/>
          <w:szCs w:val="24"/>
        </w:rPr>
      </w:pPr>
      <w:r w:rsidRPr="002D2D6E">
        <w:rPr>
          <w:rFonts w:ascii="Times New Roman" w:hAnsi="Times New Roman" w:cs="Times New Roman"/>
          <w:sz w:val="24"/>
          <w:szCs w:val="24"/>
        </w:rPr>
        <w:t>l)</w:t>
      </w:r>
      <w:r w:rsidRPr="002D2D6E">
        <w:rPr>
          <w:rFonts w:ascii="Times New Roman" w:hAnsi="Times New Roman" w:cs="Times New Roman"/>
          <w:sz w:val="24"/>
          <w:szCs w:val="24"/>
        </w:rPr>
        <w:tab/>
        <w:t>întocmește răspunsuri la cererile potențialilor beneficiari</w:t>
      </w:r>
      <w:r w:rsidR="003E79BC">
        <w:rPr>
          <w:rFonts w:ascii="Times New Roman" w:hAnsi="Times New Roman" w:cs="Times New Roman"/>
          <w:sz w:val="24"/>
          <w:szCs w:val="24"/>
        </w:rPr>
        <w:t>;</w:t>
      </w:r>
    </w:p>
    <w:p w:rsidR="008B2329" w:rsidRDefault="00C378B8" w:rsidP="00562E93">
      <w:pPr>
        <w:numPr>
          <w:ilvl w:val="0"/>
          <w:numId w:val="37"/>
        </w:numPr>
        <w:spacing w:after="0" w:line="240" w:lineRule="auto"/>
        <w:ind w:left="0" w:firstLine="426"/>
        <w:jc w:val="both"/>
        <w:rPr>
          <w:rFonts w:ascii="Times New Roman" w:hAnsi="Times New Roman" w:cs="Times New Roman"/>
          <w:sz w:val="24"/>
          <w:szCs w:val="24"/>
        </w:rPr>
      </w:pPr>
      <w:r w:rsidRPr="002D2D6E">
        <w:rPr>
          <w:rFonts w:ascii="Times New Roman" w:hAnsi="Times New Roman" w:cs="Times New Roman"/>
          <w:sz w:val="24"/>
          <w:szCs w:val="24"/>
        </w:rPr>
        <w:t>mediazăconflicteleapăruteîntrebeneficiari,între</w:t>
      </w:r>
      <w:r w:rsidRPr="002D2D6E">
        <w:rPr>
          <w:rFonts w:ascii="Times New Roman" w:hAnsi="Times New Roman" w:cs="Times New Roman"/>
          <w:sz w:val="24"/>
          <w:szCs w:val="24"/>
        </w:rPr>
        <w:tab/>
        <w:t xml:space="preserve">beneficiariși personalul instituției, după, caz; </w:t>
      </w:r>
    </w:p>
    <w:p w:rsidR="008B2329" w:rsidRPr="003E79BC" w:rsidRDefault="00C378B8" w:rsidP="00562E93">
      <w:pPr>
        <w:numPr>
          <w:ilvl w:val="0"/>
          <w:numId w:val="37"/>
        </w:numPr>
        <w:spacing w:after="0" w:line="240" w:lineRule="auto"/>
        <w:ind w:left="0" w:firstLine="426"/>
        <w:jc w:val="both"/>
        <w:rPr>
          <w:rFonts w:ascii="Times New Roman" w:hAnsi="Times New Roman" w:cs="Times New Roman"/>
          <w:sz w:val="24"/>
          <w:szCs w:val="24"/>
        </w:rPr>
      </w:pPr>
      <w:r w:rsidRPr="003E79BC">
        <w:rPr>
          <w:rFonts w:ascii="Times New Roman" w:hAnsi="Times New Roman" w:cs="Times New Roman"/>
          <w:sz w:val="24"/>
          <w:szCs w:val="24"/>
        </w:rPr>
        <w:t xml:space="preserve">respectă termenele impuse de activitățile specifice; </w:t>
      </w:r>
    </w:p>
    <w:p w:rsidR="008B2329" w:rsidRPr="002D2D6E" w:rsidRDefault="00C378B8" w:rsidP="00562E93">
      <w:pPr>
        <w:numPr>
          <w:ilvl w:val="0"/>
          <w:numId w:val="38"/>
        </w:numPr>
        <w:spacing w:after="0" w:line="240" w:lineRule="auto"/>
        <w:ind w:left="0" w:firstLine="426"/>
        <w:jc w:val="both"/>
        <w:rPr>
          <w:rFonts w:ascii="Times New Roman" w:hAnsi="Times New Roman" w:cs="Times New Roman"/>
          <w:sz w:val="24"/>
          <w:szCs w:val="24"/>
        </w:rPr>
      </w:pPr>
      <w:r w:rsidRPr="002D2D6E">
        <w:rPr>
          <w:rFonts w:ascii="Times New Roman" w:hAnsi="Times New Roman" w:cs="Times New Roman"/>
          <w:sz w:val="24"/>
          <w:szCs w:val="24"/>
        </w:rPr>
        <w:t>respectă procedurile de lucru interne</w:t>
      </w:r>
      <w:r w:rsidR="003E79BC">
        <w:rPr>
          <w:rFonts w:ascii="Times New Roman" w:hAnsi="Times New Roman" w:cs="Times New Roman"/>
          <w:sz w:val="24"/>
          <w:szCs w:val="24"/>
        </w:rPr>
        <w:t>;</w:t>
      </w:r>
    </w:p>
    <w:p w:rsidR="008B2329" w:rsidRPr="002D2D6E" w:rsidRDefault="00C378B8" w:rsidP="00562E93">
      <w:pPr>
        <w:numPr>
          <w:ilvl w:val="0"/>
          <w:numId w:val="38"/>
        </w:numPr>
        <w:spacing w:after="0" w:line="240" w:lineRule="auto"/>
        <w:ind w:left="0" w:firstLine="426"/>
        <w:jc w:val="both"/>
        <w:rPr>
          <w:rFonts w:ascii="Times New Roman" w:hAnsi="Times New Roman" w:cs="Times New Roman"/>
          <w:sz w:val="24"/>
          <w:szCs w:val="24"/>
        </w:rPr>
      </w:pPr>
      <w:r w:rsidRPr="002D2D6E">
        <w:rPr>
          <w:rFonts w:ascii="Times New Roman" w:hAnsi="Times New Roman" w:cs="Times New Roman"/>
          <w:sz w:val="24"/>
          <w:szCs w:val="24"/>
        </w:rPr>
        <w:t xml:space="preserve">ia măsuri pentru creşterea prestigiului unității și participi la activitățile culturale și științifice organizate sub egida acesteia; </w:t>
      </w:r>
    </w:p>
    <w:p w:rsidR="008B2329" w:rsidRPr="002D2D6E" w:rsidRDefault="002D2D6E" w:rsidP="00562E93">
      <w:pPr>
        <w:numPr>
          <w:ilvl w:val="0"/>
          <w:numId w:val="38"/>
        </w:numPr>
        <w:spacing w:after="0" w:line="240" w:lineRule="auto"/>
        <w:ind w:left="0" w:firstLine="426"/>
        <w:jc w:val="both"/>
        <w:rPr>
          <w:rFonts w:ascii="Times New Roman" w:hAnsi="Times New Roman" w:cs="Times New Roman"/>
          <w:sz w:val="24"/>
          <w:szCs w:val="24"/>
        </w:rPr>
      </w:pPr>
      <w:r>
        <w:rPr>
          <w:rFonts w:ascii="Times New Roman" w:hAnsi="Times New Roman" w:cs="Times New Roman"/>
          <w:sz w:val="24"/>
          <w:szCs w:val="24"/>
        </w:rPr>
        <w:t>desf</w:t>
      </w:r>
      <w:r w:rsidR="003E79BC">
        <w:rPr>
          <w:rFonts w:ascii="Times New Roman" w:hAnsi="Times New Roman" w:cs="Times New Roman"/>
          <w:sz w:val="24"/>
          <w:szCs w:val="24"/>
        </w:rPr>
        <w:t>ă</w:t>
      </w:r>
      <w:r w:rsidR="00C378B8" w:rsidRPr="002D2D6E">
        <w:rPr>
          <w:rFonts w:ascii="Times New Roman" w:hAnsi="Times New Roman" w:cs="Times New Roman"/>
          <w:sz w:val="24"/>
          <w:szCs w:val="24"/>
        </w:rPr>
        <w:t xml:space="preserve">șoară activitatea respectând procedurile de lucru ale Centrului de zi pentru persoane vârstnice; </w:t>
      </w:r>
    </w:p>
    <w:p w:rsidR="008B2329" w:rsidRPr="002D2D6E" w:rsidRDefault="00C378B8" w:rsidP="00562E93">
      <w:pPr>
        <w:numPr>
          <w:ilvl w:val="0"/>
          <w:numId w:val="38"/>
        </w:numPr>
        <w:tabs>
          <w:tab w:val="clear" w:pos="720"/>
        </w:tabs>
        <w:spacing w:after="0" w:line="240" w:lineRule="auto"/>
        <w:ind w:left="0" w:firstLine="426"/>
        <w:jc w:val="both"/>
        <w:rPr>
          <w:rFonts w:ascii="Times New Roman" w:hAnsi="Times New Roman" w:cs="Times New Roman"/>
          <w:sz w:val="24"/>
          <w:szCs w:val="24"/>
        </w:rPr>
      </w:pPr>
      <w:r w:rsidRPr="002D2D6E">
        <w:rPr>
          <w:rFonts w:ascii="Times New Roman" w:hAnsi="Times New Roman" w:cs="Times New Roman"/>
          <w:sz w:val="24"/>
          <w:szCs w:val="24"/>
        </w:rPr>
        <w:t xml:space="preserve">păstrează confidențialitatea datelor în legătură eu situațiile, documentele și informațiile care le deține în scop profesional, cu respectarea legislației; </w:t>
      </w:r>
    </w:p>
    <w:p w:rsidR="002D2D6E" w:rsidRPr="003E79BC" w:rsidRDefault="00C378B8" w:rsidP="00562E93">
      <w:pPr>
        <w:numPr>
          <w:ilvl w:val="0"/>
          <w:numId w:val="39"/>
        </w:numPr>
        <w:tabs>
          <w:tab w:val="clear" w:pos="720"/>
        </w:tabs>
        <w:spacing w:after="0" w:line="240" w:lineRule="auto"/>
        <w:ind w:left="0" w:firstLine="426"/>
        <w:jc w:val="both"/>
        <w:rPr>
          <w:rFonts w:ascii="Times New Roman" w:hAnsi="Times New Roman" w:cs="Times New Roman"/>
          <w:sz w:val="24"/>
          <w:szCs w:val="24"/>
        </w:rPr>
      </w:pPr>
      <w:r w:rsidRPr="002D2D6E">
        <w:rPr>
          <w:rFonts w:ascii="Times New Roman" w:hAnsi="Times New Roman" w:cs="Times New Roman"/>
          <w:sz w:val="24"/>
          <w:szCs w:val="24"/>
        </w:rPr>
        <w:t>asigura implementareaStandardelor minime d</w:t>
      </w:r>
      <w:r w:rsidR="000469D0">
        <w:rPr>
          <w:rFonts w:ascii="Times New Roman" w:hAnsi="Times New Roman" w:cs="Times New Roman"/>
          <w:sz w:val="24"/>
          <w:szCs w:val="24"/>
        </w:rPr>
        <w:t>e</w:t>
      </w:r>
      <w:r w:rsidRPr="002D2D6E">
        <w:rPr>
          <w:rFonts w:ascii="Times New Roman" w:hAnsi="Times New Roman" w:cs="Times New Roman"/>
          <w:sz w:val="24"/>
          <w:szCs w:val="24"/>
        </w:rPr>
        <w:t xml:space="preserve"> calitate din perspectiva </w:t>
      </w:r>
      <w:r w:rsidR="002D2D6E" w:rsidRPr="003E79BC">
        <w:rPr>
          <w:rFonts w:ascii="Times New Roman" w:hAnsi="Times New Roman" w:cs="Times New Roman"/>
          <w:sz w:val="24"/>
          <w:szCs w:val="24"/>
        </w:rPr>
        <w:t xml:space="preserve">specializarii pe care o detine; </w:t>
      </w:r>
    </w:p>
    <w:p w:rsidR="008B2329" w:rsidRPr="002D2D6E" w:rsidRDefault="00C378B8" w:rsidP="00A7294A">
      <w:pPr>
        <w:numPr>
          <w:ilvl w:val="0"/>
          <w:numId w:val="40"/>
        </w:numPr>
        <w:tabs>
          <w:tab w:val="clear" w:pos="720"/>
        </w:tabs>
        <w:spacing w:after="0" w:line="240" w:lineRule="auto"/>
        <w:ind w:left="0" w:firstLine="426"/>
        <w:jc w:val="both"/>
        <w:rPr>
          <w:rFonts w:ascii="Times New Roman" w:hAnsi="Times New Roman" w:cs="Times New Roman"/>
          <w:sz w:val="24"/>
          <w:szCs w:val="24"/>
        </w:rPr>
      </w:pPr>
      <w:r w:rsidRPr="002D2D6E">
        <w:rPr>
          <w:rFonts w:ascii="Times New Roman" w:hAnsi="Times New Roman" w:cs="Times New Roman"/>
          <w:sz w:val="24"/>
          <w:szCs w:val="24"/>
        </w:rPr>
        <w:t xml:space="preserve">respectarea Normelor </w:t>
      </w:r>
      <w:r w:rsidR="002D2D6E">
        <w:rPr>
          <w:rFonts w:ascii="Times New Roman" w:hAnsi="Times New Roman" w:cs="Times New Roman"/>
          <w:sz w:val="24"/>
          <w:szCs w:val="24"/>
        </w:rPr>
        <w:t>de</w:t>
      </w:r>
      <w:r w:rsidRPr="002D2D6E">
        <w:rPr>
          <w:rFonts w:ascii="Times New Roman" w:hAnsi="Times New Roman" w:cs="Times New Roman"/>
          <w:sz w:val="24"/>
          <w:szCs w:val="24"/>
        </w:rPr>
        <w:t xml:space="preserve"> Securitate și Sănătate în Muncă și îndomeniul situațiilor de urgentă. </w:t>
      </w:r>
    </w:p>
    <w:p w:rsidR="002D2D6E" w:rsidRDefault="002D2D6E" w:rsidP="00562E93">
      <w:pPr>
        <w:spacing w:after="0" w:line="240" w:lineRule="auto"/>
        <w:ind w:left="720"/>
        <w:jc w:val="both"/>
        <w:rPr>
          <w:rFonts w:ascii="Times New Roman" w:hAnsi="Times New Roman" w:cs="Times New Roman"/>
          <w:sz w:val="24"/>
          <w:szCs w:val="24"/>
        </w:rPr>
      </w:pPr>
    </w:p>
    <w:p w:rsidR="0011556D" w:rsidRPr="002D2D6E" w:rsidRDefault="0011556D" w:rsidP="00562E93">
      <w:pPr>
        <w:spacing w:after="0" w:line="240" w:lineRule="auto"/>
        <w:ind w:left="720"/>
        <w:jc w:val="both"/>
        <w:rPr>
          <w:rFonts w:ascii="Times New Roman" w:hAnsi="Times New Roman" w:cs="Times New Roman"/>
          <w:sz w:val="24"/>
          <w:szCs w:val="24"/>
        </w:rPr>
      </w:pPr>
    </w:p>
    <w:p w:rsidR="00B52CF4" w:rsidRPr="00B52CF4" w:rsidRDefault="00B52CF4" w:rsidP="00FD6CF4">
      <w:pPr>
        <w:spacing w:after="0" w:line="240" w:lineRule="auto"/>
        <w:ind w:firstLine="426"/>
        <w:jc w:val="both"/>
        <w:rPr>
          <w:rFonts w:ascii="Times New Roman" w:hAnsi="Times New Roman" w:cs="Times New Roman"/>
          <w:sz w:val="24"/>
          <w:szCs w:val="24"/>
        </w:rPr>
      </w:pPr>
      <w:r w:rsidRPr="00B52CF4">
        <w:rPr>
          <w:rFonts w:ascii="Times New Roman" w:hAnsi="Times New Roman" w:cs="Times New Roman"/>
          <w:b/>
          <w:bCs/>
          <w:sz w:val="24"/>
          <w:szCs w:val="24"/>
        </w:rPr>
        <w:t xml:space="preserve">Asistentul social </w:t>
      </w:r>
      <w:r w:rsidR="002D7E9F">
        <w:rPr>
          <w:rFonts w:ascii="Times New Roman" w:hAnsi="Times New Roman" w:cs="Times New Roman"/>
          <w:b/>
          <w:bCs/>
          <w:sz w:val="24"/>
          <w:szCs w:val="24"/>
        </w:rPr>
        <w:t>î</w:t>
      </w:r>
      <w:r w:rsidRPr="00B52CF4">
        <w:rPr>
          <w:rFonts w:ascii="Times New Roman" w:hAnsi="Times New Roman" w:cs="Times New Roman"/>
          <w:b/>
          <w:bCs/>
          <w:sz w:val="24"/>
          <w:szCs w:val="24"/>
        </w:rPr>
        <w:t>ndeplineste urm</w:t>
      </w:r>
      <w:r w:rsidR="002D7E9F">
        <w:rPr>
          <w:rFonts w:ascii="Times New Roman" w:hAnsi="Times New Roman" w:cs="Times New Roman"/>
          <w:b/>
          <w:bCs/>
          <w:sz w:val="24"/>
          <w:szCs w:val="24"/>
        </w:rPr>
        <w:t>ă</w:t>
      </w:r>
      <w:r w:rsidRPr="00B52CF4">
        <w:rPr>
          <w:rFonts w:ascii="Times New Roman" w:hAnsi="Times New Roman" w:cs="Times New Roman"/>
          <w:b/>
          <w:bCs/>
          <w:sz w:val="24"/>
          <w:szCs w:val="24"/>
        </w:rPr>
        <w:t>toarele atribu</w:t>
      </w:r>
      <w:r w:rsidR="002D7E9F">
        <w:rPr>
          <w:rFonts w:ascii="Times New Roman" w:hAnsi="Times New Roman" w:cs="Times New Roman"/>
          <w:b/>
          <w:bCs/>
          <w:sz w:val="24"/>
          <w:szCs w:val="24"/>
        </w:rPr>
        <w:t>ț</w:t>
      </w:r>
      <w:r w:rsidRPr="00B52CF4">
        <w:rPr>
          <w:rFonts w:ascii="Times New Roman" w:hAnsi="Times New Roman" w:cs="Times New Roman"/>
          <w:b/>
          <w:bCs/>
          <w:sz w:val="24"/>
          <w:szCs w:val="24"/>
        </w:rPr>
        <w:t>ii specifi</w:t>
      </w:r>
      <w:r w:rsidR="002D7E9F">
        <w:rPr>
          <w:rFonts w:ascii="Times New Roman" w:hAnsi="Times New Roman" w:cs="Times New Roman"/>
          <w:b/>
          <w:bCs/>
          <w:sz w:val="24"/>
          <w:szCs w:val="24"/>
        </w:rPr>
        <w:t>c</w:t>
      </w:r>
      <w:r w:rsidRPr="00B52CF4">
        <w:rPr>
          <w:rFonts w:ascii="Times New Roman" w:hAnsi="Times New Roman" w:cs="Times New Roman"/>
          <w:b/>
          <w:bCs/>
          <w:sz w:val="24"/>
          <w:szCs w:val="24"/>
        </w:rPr>
        <w:t>e:</w:t>
      </w:r>
    </w:p>
    <w:p w:rsidR="00B52CF4" w:rsidRPr="00B52CF4" w:rsidRDefault="00C24418" w:rsidP="00FD6CF4">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lastRenderedPageBreak/>
        <w:t>-</w:t>
      </w:r>
      <w:r w:rsidR="000818FE">
        <w:rPr>
          <w:rFonts w:ascii="Times New Roman" w:hAnsi="Times New Roman" w:cs="Times New Roman"/>
          <w:sz w:val="24"/>
          <w:szCs w:val="24"/>
        </w:rPr>
        <w:t xml:space="preserve"> i</w:t>
      </w:r>
      <w:r w:rsidR="00B52CF4" w:rsidRPr="00B52CF4">
        <w:rPr>
          <w:rFonts w:ascii="Times New Roman" w:hAnsi="Times New Roman" w:cs="Times New Roman"/>
          <w:sz w:val="24"/>
          <w:szCs w:val="24"/>
        </w:rPr>
        <w:t>dentific</w:t>
      </w:r>
      <w:r w:rsidR="000818FE">
        <w:rPr>
          <w:rFonts w:ascii="Times New Roman" w:hAnsi="Times New Roman" w:cs="Times New Roman"/>
          <w:sz w:val="24"/>
          <w:szCs w:val="24"/>
        </w:rPr>
        <w:t>ă</w:t>
      </w:r>
      <w:r w:rsidR="00B52CF4" w:rsidRPr="00B52CF4">
        <w:rPr>
          <w:rFonts w:ascii="Times New Roman" w:hAnsi="Times New Roman" w:cs="Times New Roman"/>
          <w:sz w:val="24"/>
          <w:szCs w:val="24"/>
        </w:rPr>
        <w:t xml:space="preserve"> beneficiarii potentiali eligibili </w:t>
      </w:r>
      <w:r w:rsidR="000818FE">
        <w:rPr>
          <w:rFonts w:ascii="Times New Roman" w:hAnsi="Times New Roman" w:cs="Times New Roman"/>
          <w:sz w:val="24"/>
          <w:szCs w:val="24"/>
        </w:rPr>
        <w:t>î</w:t>
      </w:r>
      <w:r w:rsidR="00B52CF4" w:rsidRPr="00B52CF4">
        <w:rPr>
          <w:rFonts w:ascii="Times New Roman" w:hAnsi="Times New Roman" w:cs="Times New Roman"/>
          <w:sz w:val="24"/>
          <w:szCs w:val="24"/>
        </w:rPr>
        <w:t>n func</w:t>
      </w:r>
      <w:r w:rsidR="000818FE">
        <w:rPr>
          <w:rFonts w:ascii="Times New Roman" w:hAnsi="Times New Roman" w:cs="Times New Roman"/>
          <w:sz w:val="24"/>
          <w:szCs w:val="24"/>
        </w:rPr>
        <w:t>ț</w:t>
      </w:r>
      <w:r w:rsidR="00B52CF4" w:rsidRPr="00B52CF4">
        <w:rPr>
          <w:rFonts w:ascii="Times New Roman" w:hAnsi="Times New Roman" w:cs="Times New Roman"/>
          <w:sz w:val="24"/>
          <w:szCs w:val="24"/>
        </w:rPr>
        <w:t>ie de criteriile de eligibilitate prev</w:t>
      </w:r>
      <w:r w:rsidR="000818FE">
        <w:rPr>
          <w:rFonts w:ascii="Times New Roman" w:hAnsi="Times New Roman" w:cs="Times New Roman"/>
          <w:sz w:val="24"/>
          <w:szCs w:val="24"/>
        </w:rPr>
        <w:t>ă</w:t>
      </w:r>
      <w:r w:rsidR="00B52CF4" w:rsidRPr="00B52CF4">
        <w:rPr>
          <w:rFonts w:ascii="Times New Roman" w:hAnsi="Times New Roman" w:cs="Times New Roman"/>
          <w:sz w:val="24"/>
          <w:szCs w:val="24"/>
        </w:rPr>
        <w:t xml:space="preserve">zute </w:t>
      </w:r>
      <w:r w:rsidR="000818FE">
        <w:rPr>
          <w:rFonts w:ascii="Times New Roman" w:hAnsi="Times New Roman" w:cs="Times New Roman"/>
          <w:sz w:val="24"/>
          <w:szCs w:val="24"/>
        </w:rPr>
        <w:t>î</w:t>
      </w:r>
      <w:r w:rsidR="00B52CF4" w:rsidRPr="00B52CF4">
        <w:rPr>
          <w:rFonts w:ascii="Times New Roman" w:hAnsi="Times New Roman" w:cs="Times New Roman"/>
          <w:sz w:val="24"/>
          <w:szCs w:val="24"/>
        </w:rPr>
        <w:t xml:space="preserve">n prezentul regulament; </w:t>
      </w:r>
    </w:p>
    <w:p w:rsidR="00B52CF4" w:rsidRPr="00B52CF4" w:rsidRDefault="00B52CF4" w:rsidP="00FD6CF4">
      <w:pPr>
        <w:spacing w:after="0" w:line="240" w:lineRule="auto"/>
        <w:ind w:firstLine="426"/>
        <w:jc w:val="both"/>
        <w:rPr>
          <w:rFonts w:ascii="Times New Roman" w:hAnsi="Times New Roman" w:cs="Times New Roman"/>
          <w:sz w:val="24"/>
          <w:szCs w:val="24"/>
        </w:rPr>
      </w:pPr>
      <w:r w:rsidRPr="00B52CF4">
        <w:rPr>
          <w:rFonts w:ascii="Times New Roman" w:hAnsi="Times New Roman" w:cs="Times New Roman"/>
          <w:sz w:val="24"/>
          <w:szCs w:val="24"/>
        </w:rPr>
        <w:t>-</w:t>
      </w:r>
      <w:r w:rsidR="000818FE">
        <w:rPr>
          <w:rFonts w:ascii="Times New Roman" w:hAnsi="Times New Roman" w:cs="Times New Roman"/>
          <w:sz w:val="24"/>
          <w:szCs w:val="24"/>
        </w:rPr>
        <w:t xml:space="preserve"> r</w:t>
      </w:r>
      <w:r w:rsidRPr="00B52CF4">
        <w:rPr>
          <w:rFonts w:ascii="Times New Roman" w:hAnsi="Times New Roman" w:cs="Times New Roman"/>
          <w:sz w:val="24"/>
          <w:szCs w:val="24"/>
        </w:rPr>
        <w:t>ealizeaz</w:t>
      </w:r>
      <w:r w:rsidR="000818FE">
        <w:rPr>
          <w:rFonts w:ascii="Times New Roman" w:hAnsi="Times New Roman" w:cs="Times New Roman"/>
          <w:sz w:val="24"/>
          <w:szCs w:val="24"/>
        </w:rPr>
        <w:t>ă</w:t>
      </w:r>
      <w:r w:rsidRPr="00B52CF4">
        <w:rPr>
          <w:rFonts w:ascii="Times New Roman" w:hAnsi="Times New Roman" w:cs="Times New Roman"/>
          <w:sz w:val="24"/>
          <w:szCs w:val="24"/>
        </w:rPr>
        <w:t xml:space="preserve"> evaluari psiho-sociale ale beneficiarilor pentru identificarea </w:t>
      </w:r>
      <w:r w:rsidR="000818FE">
        <w:rPr>
          <w:rFonts w:ascii="Times New Roman" w:hAnsi="Times New Roman" w:cs="Times New Roman"/>
          <w:sz w:val="24"/>
          <w:szCs w:val="24"/>
        </w:rPr>
        <w:t>ș</w:t>
      </w:r>
      <w:r w:rsidRPr="00B52CF4">
        <w:rPr>
          <w:rFonts w:ascii="Times New Roman" w:hAnsi="Times New Roman" w:cs="Times New Roman"/>
          <w:sz w:val="24"/>
          <w:szCs w:val="24"/>
        </w:rPr>
        <w:t>i definirea problemelor/nevoilor/dificult</w:t>
      </w:r>
      <w:r w:rsidR="00E016DF">
        <w:rPr>
          <w:rFonts w:ascii="Times New Roman" w:hAnsi="Times New Roman" w:cs="Times New Roman"/>
          <w:sz w:val="24"/>
          <w:szCs w:val="24"/>
        </w:rPr>
        <w:t>ăț</w:t>
      </w:r>
      <w:r w:rsidRPr="00B52CF4">
        <w:rPr>
          <w:rFonts w:ascii="Times New Roman" w:hAnsi="Times New Roman" w:cs="Times New Roman"/>
          <w:sz w:val="24"/>
          <w:szCs w:val="24"/>
        </w:rPr>
        <w:t>ilor cu care se confrunt</w:t>
      </w:r>
      <w:r w:rsidR="00E016DF">
        <w:rPr>
          <w:rFonts w:ascii="Times New Roman" w:hAnsi="Times New Roman" w:cs="Times New Roman"/>
          <w:sz w:val="24"/>
          <w:szCs w:val="24"/>
        </w:rPr>
        <w:t>ă aceștia;</w:t>
      </w:r>
    </w:p>
    <w:p w:rsidR="00B52CF4" w:rsidRPr="00B52CF4" w:rsidRDefault="00B52CF4" w:rsidP="00FD6CF4">
      <w:pPr>
        <w:spacing w:after="0" w:line="240" w:lineRule="auto"/>
        <w:ind w:firstLine="426"/>
        <w:jc w:val="both"/>
        <w:rPr>
          <w:rFonts w:ascii="Times New Roman" w:hAnsi="Times New Roman" w:cs="Times New Roman"/>
          <w:sz w:val="24"/>
          <w:szCs w:val="24"/>
        </w:rPr>
      </w:pPr>
      <w:r w:rsidRPr="00B52CF4">
        <w:rPr>
          <w:rFonts w:ascii="Times New Roman" w:hAnsi="Times New Roman" w:cs="Times New Roman"/>
          <w:sz w:val="24"/>
          <w:szCs w:val="24"/>
        </w:rPr>
        <w:t>-</w:t>
      </w:r>
      <w:r w:rsidR="00E016DF">
        <w:rPr>
          <w:rFonts w:ascii="Times New Roman" w:hAnsi="Times New Roman" w:cs="Times New Roman"/>
          <w:sz w:val="24"/>
          <w:szCs w:val="24"/>
        </w:rPr>
        <w:t xml:space="preserve"> a</w:t>
      </w:r>
      <w:r w:rsidRPr="00B52CF4">
        <w:rPr>
          <w:rFonts w:ascii="Times New Roman" w:hAnsi="Times New Roman" w:cs="Times New Roman"/>
          <w:sz w:val="24"/>
          <w:szCs w:val="24"/>
        </w:rPr>
        <w:t>sist</w:t>
      </w:r>
      <w:r w:rsidR="00E016DF">
        <w:rPr>
          <w:rFonts w:ascii="Times New Roman" w:hAnsi="Times New Roman" w:cs="Times New Roman"/>
          <w:sz w:val="24"/>
          <w:szCs w:val="24"/>
        </w:rPr>
        <w:t>ă</w:t>
      </w:r>
      <w:r w:rsidRPr="00B52CF4">
        <w:rPr>
          <w:rFonts w:ascii="Times New Roman" w:hAnsi="Times New Roman" w:cs="Times New Roman"/>
          <w:sz w:val="24"/>
          <w:szCs w:val="24"/>
        </w:rPr>
        <w:t xml:space="preserve"> beneficiarul </w:t>
      </w:r>
      <w:r w:rsidR="00400574">
        <w:rPr>
          <w:rFonts w:ascii="Times New Roman" w:hAnsi="Times New Roman" w:cs="Times New Roman"/>
          <w:sz w:val="24"/>
          <w:szCs w:val="24"/>
        </w:rPr>
        <w:t>î</w:t>
      </w:r>
      <w:r w:rsidRPr="00B52CF4">
        <w:rPr>
          <w:rFonts w:ascii="Times New Roman" w:hAnsi="Times New Roman" w:cs="Times New Roman"/>
          <w:sz w:val="24"/>
          <w:szCs w:val="24"/>
        </w:rPr>
        <w:t>n toate activit</w:t>
      </w:r>
      <w:r w:rsidR="00400574">
        <w:rPr>
          <w:rFonts w:ascii="Times New Roman" w:hAnsi="Times New Roman" w:cs="Times New Roman"/>
          <w:sz w:val="24"/>
          <w:szCs w:val="24"/>
        </w:rPr>
        <w:t>ăț</w:t>
      </w:r>
      <w:r w:rsidRPr="00B52CF4">
        <w:rPr>
          <w:rFonts w:ascii="Times New Roman" w:hAnsi="Times New Roman" w:cs="Times New Roman"/>
          <w:sz w:val="24"/>
          <w:szCs w:val="24"/>
        </w:rPr>
        <w:t>ile prev</w:t>
      </w:r>
      <w:r w:rsidR="00400574">
        <w:rPr>
          <w:rFonts w:ascii="Times New Roman" w:hAnsi="Times New Roman" w:cs="Times New Roman"/>
          <w:sz w:val="24"/>
          <w:szCs w:val="24"/>
        </w:rPr>
        <w:t>ă</w:t>
      </w:r>
      <w:r w:rsidRPr="00B52CF4">
        <w:rPr>
          <w:rFonts w:ascii="Times New Roman" w:hAnsi="Times New Roman" w:cs="Times New Roman"/>
          <w:sz w:val="24"/>
          <w:szCs w:val="24"/>
        </w:rPr>
        <w:t xml:space="preserve">zute pentru atingerea obiectivelor precizate </w:t>
      </w:r>
      <w:r w:rsidR="00400574">
        <w:rPr>
          <w:rFonts w:ascii="Times New Roman" w:hAnsi="Times New Roman" w:cs="Times New Roman"/>
          <w:sz w:val="24"/>
          <w:szCs w:val="24"/>
        </w:rPr>
        <w:t>î</w:t>
      </w:r>
      <w:r w:rsidRPr="00B52CF4">
        <w:rPr>
          <w:rFonts w:ascii="Times New Roman" w:hAnsi="Times New Roman" w:cs="Times New Roman"/>
          <w:sz w:val="24"/>
          <w:szCs w:val="24"/>
        </w:rPr>
        <w:t>n planul de interventie, facilitarea accesului la unele servicii/institu</w:t>
      </w:r>
      <w:r w:rsidR="00400574">
        <w:rPr>
          <w:rFonts w:ascii="Times New Roman" w:hAnsi="Times New Roman" w:cs="Times New Roman"/>
          <w:sz w:val="24"/>
          <w:szCs w:val="24"/>
        </w:rPr>
        <w:t>ț</w:t>
      </w:r>
      <w:r w:rsidRPr="00B52CF4">
        <w:rPr>
          <w:rFonts w:ascii="Times New Roman" w:hAnsi="Times New Roman" w:cs="Times New Roman"/>
          <w:sz w:val="24"/>
          <w:szCs w:val="24"/>
        </w:rPr>
        <w:t>ii, etc.)</w:t>
      </w:r>
      <w:r w:rsidR="00400574">
        <w:rPr>
          <w:rFonts w:ascii="Times New Roman" w:hAnsi="Times New Roman" w:cs="Times New Roman"/>
          <w:sz w:val="24"/>
          <w:szCs w:val="24"/>
        </w:rPr>
        <w:t>;</w:t>
      </w:r>
    </w:p>
    <w:p w:rsidR="00B52CF4" w:rsidRDefault="00B52CF4" w:rsidP="00FD6CF4">
      <w:pPr>
        <w:spacing w:after="0" w:line="240" w:lineRule="auto"/>
        <w:ind w:firstLine="426"/>
        <w:jc w:val="both"/>
        <w:rPr>
          <w:rFonts w:ascii="Times New Roman" w:hAnsi="Times New Roman" w:cs="Times New Roman"/>
          <w:sz w:val="24"/>
          <w:szCs w:val="24"/>
        </w:rPr>
      </w:pPr>
      <w:r w:rsidRPr="00B52CF4">
        <w:rPr>
          <w:rFonts w:ascii="Times New Roman" w:hAnsi="Times New Roman" w:cs="Times New Roman"/>
          <w:sz w:val="24"/>
          <w:szCs w:val="24"/>
        </w:rPr>
        <w:t>-</w:t>
      </w:r>
      <w:r w:rsidR="00400574">
        <w:rPr>
          <w:rFonts w:ascii="Times New Roman" w:hAnsi="Times New Roman" w:cs="Times New Roman"/>
          <w:sz w:val="24"/>
          <w:szCs w:val="24"/>
        </w:rPr>
        <w:t xml:space="preserve"> i</w:t>
      </w:r>
      <w:r w:rsidRPr="00B52CF4">
        <w:rPr>
          <w:rFonts w:ascii="Times New Roman" w:hAnsi="Times New Roman" w:cs="Times New Roman"/>
          <w:sz w:val="24"/>
          <w:szCs w:val="24"/>
        </w:rPr>
        <w:t>dentific</w:t>
      </w:r>
      <w:r w:rsidR="00400574">
        <w:rPr>
          <w:rFonts w:ascii="Times New Roman" w:hAnsi="Times New Roman" w:cs="Times New Roman"/>
          <w:sz w:val="24"/>
          <w:szCs w:val="24"/>
        </w:rPr>
        <w:t>ăș</w:t>
      </w:r>
      <w:r w:rsidRPr="00B52CF4">
        <w:rPr>
          <w:rFonts w:ascii="Times New Roman" w:hAnsi="Times New Roman" w:cs="Times New Roman"/>
          <w:sz w:val="24"/>
          <w:szCs w:val="24"/>
        </w:rPr>
        <w:t>i contacteaza toate rudele beneficiarilor, realizeaz</w:t>
      </w:r>
      <w:r w:rsidR="00400574">
        <w:rPr>
          <w:rFonts w:ascii="Times New Roman" w:hAnsi="Times New Roman" w:cs="Times New Roman"/>
          <w:sz w:val="24"/>
          <w:szCs w:val="24"/>
        </w:rPr>
        <w:t>ă</w:t>
      </w:r>
      <w:r w:rsidRPr="00B52CF4">
        <w:rPr>
          <w:rFonts w:ascii="Times New Roman" w:hAnsi="Times New Roman" w:cs="Times New Roman"/>
          <w:sz w:val="24"/>
          <w:szCs w:val="24"/>
        </w:rPr>
        <w:t xml:space="preserve"> o evaluare a acestora  analizând  resursele  familiei  </w:t>
      </w:r>
      <w:r w:rsidR="003C6396">
        <w:rPr>
          <w:rFonts w:ascii="Times New Roman" w:hAnsi="Times New Roman" w:cs="Times New Roman"/>
          <w:sz w:val="24"/>
          <w:szCs w:val="24"/>
        </w:rPr>
        <w:t>ș</w:t>
      </w:r>
      <w:r w:rsidRPr="00B52CF4">
        <w:rPr>
          <w:rFonts w:ascii="Times New Roman" w:hAnsi="Times New Roman" w:cs="Times New Roman"/>
          <w:sz w:val="24"/>
          <w:szCs w:val="24"/>
        </w:rPr>
        <w:t>i  posibilit</w:t>
      </w:r>
      <w:r w:rsidR="003C6396">
        <w:rPr>
          <w:rFonts w:ascii="Times New Roman" w:hAnsi="Times New Roman" w:cs="Times New Roman"/>
          <w:sz w:val="24"/>
          <w:szCs w:val="24"/>
        </w:rPr>
        <w:t>ăț</w:t>
      </w:r>
      <w:r w:rsidRPr="00B52CF4">
        <w:rPr>
          <w:rFonts w:ascii="Times New Roman" w:hAnsi="Times New Roman" w:cs="Times New Roman"/>
          <w:sz w:val="24"/>
          <w:szCs w:val="24"/>
        </w:rPr>
        <w:t>ile  de  sprijinire  a beneficiarului</w:t>
      </w:r>
      <w:r w:rsidR="003C6396">
        <w:rPr>
          <w:rFonts w:ascii="Times New Roman" w:hAnsi="Times New Roman" w:cs="Times New Roman"/>
          <w:sz w:val="24"/>
          <w:szCs w:val="24"/>
        </w:rPr>
        <w:t>;</w:t>
      </w:r>
    </w:p>
    <w:p w:rsidR="00B52CF4" w:rsidRPr="00B52CF4" w:rsidRDefault="00B52CF4" w:rsidP="00FD6CF4">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 </w:t>
      </w:r>
      <w:r w:rsidR="003C6396">
        <w:rPr>
          <w:rFonts w:ascii="Times New Roman" w:hAnsi="Times New Roman" w:cs="Times New Roman"/>
          <w:sz w:val="24"/>
          <w:szCs w:val="24"/>
        </w:rPr>
        <w:t>e</w:t>
      </w:r>
      <w:r>
        <w:rPr>
          <w:rFonts w:ascii="Times New Roman" w:hAnsi="Times New Roman" w:cs="Times New Roman"/>
          <w:sz w:val="24"/>
          <w:szCs w:val="24"/>
        </w:rPr>
        <w:t>valuează rezultatele intervențiilor întreprinse și gradul de atingere a obiectivelor stabilite pentru fiecare caz</w:t>
      </w:r>
      <w:r w:rsidR="003C6396">
        <w:rPr>
          <w:rFonts w:ascii="Times New Roman" w:hAnsi="Times New Roman" w:cs="Times New Roman"/>
          <w:sz w:val="24"/>
          <w:szCs w:val="24"/>
        </w:rPr>
        <w:t>;</w:t>
      </w:r>
    </w:p>
    <w:p w:rsidR="00B52CF4" w:rsidRPr="00B52CF4" w:rsidRDefault="00B52CF4" w:rsidP="00FD6CF4">
      <w:pPr>
        <w:spacing w:after="0" w:line="240" w:lineRule="auto"/>
        <w:ind w:firstLine="426"/>
        <w:jc w:val="both"/>
        <w:rPr>
          <w:rFonts w:ascii="Times New Roman" w:hAnsi="Times New Roman" w:cs="Times New Roman"/>
          <w:sz w:val="24"/>
          <w:szCs w:val="24"/>
        </w:rPr>
      </w:pPr>
      <w:r w:rsidRPr="00B52CF4">
        <w:rPr>
          <w:rFonts w:ascii="Times New Roman" w:hAnsi="Times New Roman" w:cs="Times New Roman"/>
          <w:sz w:val="24"/>
          <w:szCs w:val="24"/>
        </w:rPr>
        <w:t>-</w:t>
      </w:r>
      <w:r w:rsidR="003C6396">
        <w:rPr>
          <w:rFonts w:ascii="Times New Roman" w:hAnsi="Times New Roman" w:cs="Times New Roman"/>
          <w:sz w:val="24"/>
          <w:szCs w:val="24"/>
        </w:rPr>
        <w:t xml:space="preserve"> î</w:t>
      </w:r>
      <w:r w:rsidRPr="00B52CF4">
        <w:rPr>
          <w:rFonts w:ascii="Times New Roman" w:hAnsi="Times New Roman" w:cs="Times New Roman"/>
          <w:sz w:val="24"/>
          <w:szCs w:val="24"/>
        </w:rPr>
        <w:t>n cazul ne</w:t>
      </w:r>
      <w:r w:rsidR="003C6396">
        <w:rPr>
          <w:rFonts w:ascii="Times New Roman" w:hAnsi="Times New Roman" w:cs="Times New Roman"/>
          <w:sz w:val="24"/>
          <w:szCs w:val="24"/>
        </w:rPr>
        <w:t>î</w:t>
      </w:r>
      <w:r w:rsidRPr="00B52CF4">
        <w:rPr>
          <w:rFonts w:ascii="Times New Roman" w:hAnsi="Times New Roman" w:cs="Times New Roman"/>
          <w:sz w:val="24"/>
          <w:szCs w:val="24"/>
        </w:rPr>
        <w:t>ndeplinirii obiectivelor analizeaz</w:t>
      </w:r>
      <w:r w:rsidR="003C6396">
        <w:rPr>
          <w:rFonts w:ascii="Times New Roman" w:hAnsi="Times New Roman" w:cs="Times New Roman"/>
          <w:sz w:val="24"/>
          <w:szCs w:val="24"/>
        </w:rPr>
        <w:t>ă</w:t>
      </w:r>
      <w:r w:rsidRPr="00B52CF4">
        <w:rPr>
          <w:rFonts w:ascii="Times New Roman" w:hAnsi="Times New Roman" w:cs="Times New Roman"/>
          <w:sz w:val="24"/>
          <w:szCs w:val="24"/>
        </w:rPr>
        <w:t xml:space="preserve"> cauzele, propune reformularea acestora </w:t>
      </w:r>
      <w:r w:rsidR="003C6396">
        <w:rPr>
          <w:rFonts w:ascii="Times New Roman" w:hAnsi="Times New Roman" w:cs="Times New Roman"/>
          <w:sz w:val="24"/>
          <w:szCs w:val="24"/>
        </w:rPr>
        <w:t>ș</w:t>
      </w:r>
      <w:r w:rsidRPr="00B52CF4">
        <w:rPr>
          <w:rFonts w:ascii="Times New Roman" w:hAnsi="Times New Roman" w:cs="Times New Roman"/>
          <w:sz w:val="24"/>
          <w:szCs w:val="24"/>
        </w:rPr>
        <w:t>i identific</w:t>
      </w:r>
      <w:r w:rsidR="003C6396">
        <w:rPr>
          <w:rFonts w:ascii="Times New Roman" w:hAnsi="Times New Roman" w:cs="Times New Roman"/>
          <w:sz w:val="24"/>
          <w:szCs w:val="24"/>
        </w:rPr>
        <w:t>ă</w:t>
      </w:r>
      <w:r w:rsidRPr="00B52CF4">
        <w:rPr>
          <w:rFonts w:ascii="Times New Roman" w:hAnsi="Times New Roman" w:cs="Times New Roman"/>
          <w:sz w:val="24"/>
          <w:szCs w:val="24"/>
        </w:rPr>
        <w:t xml:space="preserve"> solu</w:t>
      </w:r>
      <w:r w:rsidR="003C6396">
        <w:rPr>
          <w:rFonts w:ascii="Times New Roman" w:hAnsi="Times New Roman" w:cs="Times New Roman"/>
          <w:sz w:val="24"/>
          <w:szCs w:val="24"/>
        </w:rPr>
        <w:t>ț</w:t>
      </w:r>
      <w:r w:rsidRPr="00B52CF4">
        <w:rPr>
          <w:rFonts w:ascii="Times New Roman" w:hAnsi="Times New Roman" w:cs="Times New Roman"/>
          <w:sz w:val="24"/>
          <w:szCs w:val="24"/>
        </w:rPr>
        <w:t xml:space="preserve">ii </w:t>
      </w:r>
      <w:r w:rsidR="003C6396">
        <w:rPr>
          <w:rFonts w:ascii="Times New Roman" w:hAnsi="Times New Roman" w:cs="Times New Roman"/>
          <w:sz w:val="24"/>
          <w:szCs w:val="24"/>
        </w:rPr>
        <w:t>ș</w:t>
      </w:r>
      <w:r w:rsidRPr="00B52CF4">
        <w:rPr>
          <w:rFonts w:ascii="Times New Roman" w:hAnsi="Times New Roman" w:cs="Times New Roman"/>
          <w:sz w:val="24"/>
          <w:szCs w:val="24"/>
        </w:rPr>
        <w:t xml:space="preserve">i alternative pentru </w:t>
      </w:r>
      <w:r w:rsidR="003C6396">
        <w:rPr>
          <w:rFonts w:ascii="Times New Roman" w:hAnsi="Times New Roman" w:cs="Times New Roman"/>
          <w:sz w:val="24"/>
          <w:szCs w:val="24"/>
        </w:rPr>
        <w:t>î</w:t>
      </w:r>
      <w:r w:rsidRPr="00B52CF4">
        <w:rPr>
          <w:rFonts w:ascii="Times New Roman" w:hAnsi="Times New Roman" w:cs="Times New Roman"/>
          <w:sz w:val="24"/>
          <w:szCs w:val="24"/>
        </w:rPr>
        <w:t>ndeplinirea obiectivelor din planul de interven</w:t>
      </w:r>
      <w:r w:rsidR="003C6396">
        <w:rPr>
          <w:rFonts w:ascii="Times New Roman" w:hAnsi="Times New Roman" w:cs="Times New Roman"/>
          <w:sz w:val="24"/>
          <w:szCs w:val="24"/>
        </w:rPr>
        <w:t>ț</w:t>
      </w:r>
      <w:r w:rsidRPr="00B52CF4">
        <w:rPr>
          <w:rFonts w:ascii="Times New Roman" w:hAnsi="Times New Roman" w:cs="Times New Roman"/>
          <w:sz w:val="24"/>
          <w:szCs w:val="24"/>
        </w:rPr>
        <w:t>ie</w:t>
      </w:r>
      <w:r w:rsidR="003C6396">
        <w:rPr>
          <w:rFonts w:ascii="Times New Roman" w:hAnsi="Times New Roman" w:cs="Times New Roman"/>
          <w:sz w:val="24"/>
          <w:szCs w:val="24"/>
        </w:rPr>
        <w:t>;</w:t>
      </w:r>
    </w:p>
    <w:p w:rsidR="00B52CF4" w:rsidRPr="00B52CF4" w:rsidRDefault="00B52CF4" w:rsidP="00FD6CF4">
      <w:pPr>
        <w:spacing w:after="0" w:line="240" w:lineRule="auto"/>
        <w:ind w:firstLine="426"/>
        <w:jc w:val="both"/>
        <w:rPr>
          <w:rFonts w:ascii="Times New Roman" w:hAnsi="Times New Roman" w:cs="Times New Roman"/>
          <w:sz w:val="24"/>
          <w:szCs w:val="24"/>
        </w:rPr>
      </w:pPr>
      <w:r w:rsidRPr="00B52CF4">
        <w:rPr>
          <w:rFonts w:ascii="Times New Roman" w:hAnsi="Times New Roman" w:cs="Times New Roman"/>
          <w:sz w:val="24"/>
          <w:szCs w:val="24"/>
        </w:rPr>
        <w:t>-</w:t>
      </w:r>
      <w:r w:rsidR="00D726A5">
        <w:rPr>
          <w:rFonts w:ascii="Times New Roman" w:hAnsi="Times New Roman" w:cs="Times New Roman"/>
          <w:sz w:val="24"/>
          <w:szCs w:val="24"/>
        </w:rPr>
        <w:t>f</w:t>
      </w:r>
      <w:r w:rsidRPr="00B52CF4">
        <w:rPr>
          <w:rFonts w:ascii="Times New Roman" w:hAnsi="Times New Roman" w:cs="Times New Roman"/>
          <w:sz w:val="24"/>
          <w:szCs w:val="24"/>
        </w:rPr>
        <w:t xml:space="preserve">ace propuneri pentru acordarea, </w:t>
      </w:r>
      <w:r w:rsidR="00D726A5">
        <w:rPr>
          <w:rFonts w:ascii="Times New Roman" w:hAnsi="Times New Roman" w:cs="Times New Roman"/>
          <w:sz w:val="24"/>
          <w:szCs w:val="24"/>
        </w:rPr>
        <w:t>î</w:t>
      </w:r>
      <w:r w:rsidRPr="00B52CF4">
        <w:rPr>
          <w:rFonts w:ascii="Times New Roman" w:hAnsi="Times New Roman" w:cs="Times New Roman"/>
          <w:sz w:val="24"/>
          <w:szCs w:val="24"/>
        </w:rPr>
        <w:t>n situa</w:t>
      </w:r>
      <w:r w:rsidR="00D726A5">
        <w:rPr>
          <w:rFonts w:ascii="Times New Roman" w:hAnsi="Times New Roman" w:cs="Times New Roman"/>
          <w:sz w:val="24"/>
          <w:szCs w:val="24"/>
        </w:rPr>
        <w:t>ț</w:t>
      </w:r>
      <w:r w:rsidRPr="00B52CF4">
        <w:rPr>
          <w:rFonts w:ascii="Times New Roman" w:hAnsi="Times New Roman" w:cs="Times New Roman"/>
          <w:sz w:val="24"/>
          <w:szCs w:val="24"/>
        </w:rPr>
        <w:t>ii speciale, a unor ajutoare materiale benefi</w:t>
      </w:r>
      <w:r w:rsidR="00DA5695">
        <w:rPr>
          <w:rFonts w:ascii="Times New Roman" w:hAnsi="Times New Roman" w:cs="Times New Roman"/>
          <w:sz w:val="24"/>
          <w:szCs w:val="24"/>
        </w:rPr>
        <w:t>c</w:t>
      </w:r>
      <w:r w:rsidRPr="00B52CF4">
        <w:rPr>
          <w:rFonts w:ascii="Times New Roman" w:hAnsi="Times New Roman" w:cs="Times New Roman"/>
          <w:sz w:val="24"/>
          <w:szCs w:val="24"/>
        </w:rPr>
        <w:t>iarilor</w:t>
      </w:r>
      <w:r w:rsidR="00D726A5">
        <w:rPr>
          <w:rFonts w:ascii="Times New Roman" w:hAnsi="Times New Roman" w:cs="Times New Roman"/>
          <w:sz w:val="24"/>
          <w:szCs w:val="24"/>
        </w:rPr>
        <w:t>;</w:t>
      </w:r>
    </w:p>
    <w:p w:rsidR="009D7FE9" w:rsidRDefault="00B52CF4" w:rsidP="00FD6CF4">
      <w:pPr>
        <w:spacing w:after="0" w:line="240" w:lineRule="auto"/>
        <w:ind w:firstLine="426"/>
        <w:jc w:val="both"/>
        <w:rPr>
          <w:rFonts w:ascii="Times New Roman" w:hAnsi="Times New Roman" w:cs="Times New Roman"/>
          <w:sz w:val="24"/>
          <w:szCs w:val="24"/>
        </w:rPr>
      </w:pPr>
      <w:r w:rsidRPr="00B52CF4">
        <w:rPr>
          <w:rFonts w:ascii="Times New Roman" w:hAnsi="Times New Roman" w:cs="Times New Roman"/>
          <w:sz w:val="24"/>
          <w:szCs w:val="24"/>
        </w:rPr>
        <w:t>-</w:t>
      </w:r>
      <w:r w:rsidR="00D726A5">
        <w:rPr>
          <w:rFonts w:ascii="Times New Roman" w:hAnsi="Times New Roman" w:cs="Times New Roman"/>
          <w:sz w:val="24"/>
          <w:szCs w:val="24"/>
        </w:rPr>
        <w:t xml:space="preserve"> p</w:t>
      </w:r>
      <w:r w:rsidRPr="00B52CF4">
        <w:rPr>
          <w:rFonts w:ascii="Times New Roman" w:hAnsi="Times New Roman" w:cs="Times New Roman"/>
          <w:sz w:val="24"/>
          <w:szCs w:val="24"/>
        </w:rPr>
        <w:t>a</w:t>
      </w:r>
      <w:r w:rsidR="00D726A5">
        <w:rPr>
          <w:rFonts w:ascii="Times New Roman" w:hAnsi="Times New Roman" w:cs="Times New Roman"/>
          <w:sz w:val="24"/>
          <w:szCs w:val="24"/>
        </w:rPr>
        <w:t>rt</w:t>
      </w:r>
      <w:r w:rsidRPr="00B52CF4">
        <w:rPr>
          <w:rFonts w:ascii="Times New Roman" w:hAnsi="Times New Roman" w:cs="Times New Roman"/>
          <w:sz w:val="24"/>
          <w:szCs w:val="24"/>
        </w:rPr>
        <w:t>icip</w:t>
      </w:r>
      <w:r w:rsidR="00D726A5">
        <w:rPr>
          <w:rFonts w:ascii="Times New Roman" w:hAnsi="Times New Roman" w:cs="Times New Roman"/>
          <w:sz w:val="24"/>
          <w:szCs w:val="24"/>
        </w:rPr>
        <w:t>ă</w:t>
      </w:r>
      <w:r w:rsidRPr="00B52CF4">
        <w:rPr>
          <w:rFonts w:ascii="Times New Roman" w:hAnsi="Times New Roman" w:cs="Times New Roman"/>
          <w:sz w:val="24"/>
          <w:szCs w:val="24"/>
        </w:rPr>
        <w:t xml:space="preserve"> la realizarea unei baze de date cuprinzând informa</w:t>
      </w:r>
      <w:r w:rsidR="00D726A5">
        <w:rPr>
          <w:rFonts w:ascii="Times New Roman" w:hAnsi="Times New Roman" w:cs="Times New Roman"/>
          <w:sz w:val="24"/>
          <w:szCs w:val="24"/>
        </w:rPr>
        <w:t>ț</w:t>
      </w:r>
      <w:r w:rsidRPr="00B52CF4">
        <w:rPr>
          <w:rFonts w:ascii="Times New Roman" w:hAnsi="Times New Roman" w:cs="Times New Roman"/>
          <w:sz w:val="24"/>
          <w:szCs w:val="24"/>
        </w:rPr>
        <w:t xml:space="preserve">ii legate de beneficiarii </w:t>
      </w:r>
      <w:r w:rsidR="009A626A">
        <w:rPr>
          <w:rFonts w:ascii="Times New Roman" w:hAnsi="Times New Roman" w:cs="Times New Roman"/>
          <w:sz w:val="24"/>
          <w:szCs w:val="24"/>
        </w:rPr>
        <w:t>c</w:t>
      </w:r>
      <w:r w:rsidRPr="00B52CF4">
        <w:rPr>
          <w:rFonts w:ascii="Times New Roman" w:hAnsi="Times New Roman" w:cs="Times New Roman"/>
          <w:sz w:val="24"/>
          <w:szCs w:val="24"/>
        </w:rPr>
        <w:t>entrului</w:t>
      </w:r>
      <w:r w:rsidR="009D7FE9">
        <w:rPr>
          <w:rFonts w:ascii="Times New Roman" w:hAnsi="Times New Roman" w:cs="Times New Roman"/>
          <w:sz w:val="24"/>
          <w:szCs w:val="24"/>
        </w:rPr>
        <w:t>;</w:t>
      </w:r>
    </w:p>
    <w:p w:rsidR="00B52CF4" w:rsidRPr="00B52CF4" w:rsidRDefault="009D7FE9" w:rsidP="00FD6CF4">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 realizează </w:t>
      </w:r>
      <w:r w:rsidR="00B52CF4" w:rsidRPr="00B52CF4">
        <w:rPr>
          <w:rFonts w:ascii="Times New Roman" w:hAnsi="Times New Roman" w:cs="Times New Roman"/>
          <w:sz w:val="24"/>
          <w:szCs w:val="24"/>
        </w:rPr>
        <w:t>activit</w:t>
      </w:r>
      <w:r>
        <w:rPr>
          <w:rFonts w:ascii="Times New Roman" w:hAnsi="Times New Roman" w:cs="Times New Roman"/>
          <w:sz w:val="24"/>
          <w:szCs w:val="24"/>
        </w:rPr>
        <w:t>ăț</w:t>
      </w:r>
      <w:r w:rsidR="00B52CF4" w:rsidRPr="00B52CF4">
        <w:rPr>
          <w:rFonts w:ascii="Times New Roman" w:hAnsi="Times New Roman" w:cs="Times New Roman"/>
          <w:sz w:val="24"/>
          <w:szCs w:val="24"/>
        </w:rPr>
        <w:t>i de informare a poten</w:t>
      </w:r>
      <w:r>
        <w:rPr>
          <w:rFonts w:ascii="Times New Roman" w:hAnsi="Times New Roman" w:cs="Times New Roman"/>
          <w:sz w:val="24"/>
          <w:szCs w:val="24"/>
        </w:rPr>
        <w:t>ț</w:t>
      </w:r>
      <w:r w:rsidR="00B52CF4" w:rsidRPr="00B52CF4">
        <w:rPr>
          <w:rFonts w:ascii="Times New Roman" w:hAnsi="Times New Roman" w:cs="Times New Roman"/>
          <w:sz w:val="24"/>
          <w:szCs w:val="24"/>
        </w:rPr>
        <w:t>ialilor beneficiari cu privire la serviciile so</w:t>
      </w:r>
      <w:r>
        <w:rPr>
          <w:rFonts w:ascii="Times New Roman" w:hAnsi="Times New Roman" w:cs="Times New Roman"/>
          <w:sz w:val="24"/>
          <w:szCs w:val="24"/>
        </w:rPr>
        <w:t>c</w:t>
      </w:r>
      <w:r w:rsidR="00B52CF4" w:rsidRPr="00B52CF4">
        <w:rPr>
          <w:rFonts w:ascii="Times New Roman" w:hAnsi="Times New Roman" w:cs="Times New Roman"/>
          <w:sz w:val="24"/>
          <w:szCs w:val="24"/>
        </w:rPr>
        <w:t xml:space="preserve">iale oferite de </w:t>
      </w:r>
      <w:r>
        <w:rPr>
          <w:rFonts w:ascii="Times New Roman" w:hAnsi="Times New Roman" w:cs="Times New Roman"/>
          <w:sz w:val="24"/>
          <w:szCs w:val="24"/>
        </w:rPr>
        <w:t>c</w:t>
      </w:r>
      <w:r w:rsidR="00B52CF4" w:rsidRPr="00B52CF4">
        <w:rPr>
          <w:rFonts w:ascii="Times New Roman" w:hAnsi="Times New Roman" w:cs="Times New Roman"/>
          <w:sz w:val="24"/>
          <w:szCs w:val="24"/>
        </w:rPr>
        <w:t>entru</w:t>
      </w:r>
      <w:r>
        <w:rPr>
          <w:rFonts w:ascii="Times New Roman" w:hAnsi="Times New Roman" w:cs="Times New Roman"/>
          <w:sz w:val="24"/>
          <w:szCs w:val="24"/>
        </w:rPr>
        <w:t>l</w:t>
      </w:r>
      <w:r w:rsidR="00B52CF4" w:rsidRPr="00B52CF4">
        <w:rPr>
          <w:rFonts w:ascii="Times New Roman" w:hAnsi="Times New Roman" w:cs="Times New Roman"/>
          <w:sz w:val="24"/>
          <w:szCs w:val="24"/>
        </w:rPr>
        <w:t xml:space="preserve"> de zi; </w:t>
      </w:r>
    </w:p>
    <w:p w:rsidR="00B52CF4" w:rsidRPr="00B52CF4" w:rsidRDefault="00B52CF4" w:rsidP="00FD6CF4">
      <w:pPr>
        <w:spacing w:after="0" w:line="240" w:lineRule="auto"/>
        <w:ind w:firstLine="426"/>
        <w:jc w:val="both"/>
        <w:rPr>
          <w:rFonts w:ascii="Times New Roman" w:hAnsi="Times New Roman" w:cs="Times New Roman"/>
          <w:sz w:val="24"/>
          <w:szCs w:val="24"/>
        </w:rPr>
      </w:pPr>
      <w:r w:rsidRPr="00B52CF4">
        <w:rPr>
          <w:rFonts w:ascii="Times New Roman" w:hAnsi="Times New Roman" w:cs="Times New Roman"/>
          <w:sz w:val="24"/>
          <w:szCs w:val="24"/>
        </w:rPr>
        <w:t>-</w:t>
      </w:r>
      <w:r w:rsidR="00416E04">
        <w:rPr>
          <w:rFonts w:ascii="Times New Roman" w:hAnsi="Times New Roman" w:cs="Times New Roman"/>
          <w:sz w:val="24"/>
          <w:szCs w:val="24"/>
        </w:rPr>
        <w:t xml:space="preserve"> p</w:t>
      </w:r>
      <w:r w:rsidRPr="00B52CF4">
        <w:rPr>
          <w:rFonts w:ascii="Times New Roman" w:hAnsi="Times New Roman" w:cs="Times New Roman"/>
          <w:sz w:val="24"/>
          <w:szCs w:val="24"/>
        </w:rPr>
        <w:t>rime</w:t>
      </w:r>
      <w:r w:rsidR="00416E04">
        <w:rPr>
          <w:rFonts w:ascii="Times New Roman" w:hAnsi="Times New Roman" w:cs="Times New Roman"/>
          <w:sz w:val="24"/>
          <w:szCs w:val="24"/>
        </w:rPr>
        <w:t>ș</w:t>
      </w:r>
      <w:r w:rsidRPr="00B52CF4">
        <w:rPr>
          <w:rFonts w:ascii="Times New Roman" w:hAnsi="Times New Roman" w:cs="Times New Roman"/>
          <w:sz w:val="24"/>
          <w:szCs w:val="24"/>
        </w:rPr>
        <w:t xml:space="preserve">te cererile </w:t>
      </w:r>
      <w:r w:rsidR="00416E04">
        <w:rPr>
          <w:rFonts w:ascii="Times New Roman" w:hAnsi="Times New Roman" w:cs="Times New Roman"/>
          <w:sz w:val="24"/>
          <w:szCs w:val="24"/>
        </w:rPr>
        <w:t>î</w:t>
      </w:r>
      <w:r w:rsidRPr="00B52CF4">
        <w:rPr>
          <w:rFonts w:ascii="Times New Roman" w:hAnsi="Times New Roman" w:cs="Times New Roman"/>
          <w:sz w:val="24"/>
          <w:szCs w:val="24"/>
        </w:rPr>
        <w:t>nso</w:t>
      </w:r>
      <w:r w:rsidR="00416E04">
        <w:rPr>
          <w:rFonts w:ascii="Times New Roman" w:hAnsi="Times New Roman" w:cs="Times New Roman"/>
          <w:sz w:val="24"/>
          <w:szCs w:val="24"/>
        </w:rPr>
        <w:t>ț</w:t>
      </w:r>
      <w:r w:rsidRPr="00B52CF4">
        <w:rPr>
          <w:rFonts w:ascii="Times New Roman" w:hAnsi="Times New Roman" w:cs="Times New Roman"/>
          <w:sz w:val="24"/>
          <w:szCs w:val="24"/>
        </w:rPr>
        <w:t xml:space="preserve">ite de actele necesare pentru admiterea </w:t>
      </w:r>
      <w:r w:rsidR="00416E04">
        <w:rPr>
          <w:rFonts w:ascii="Times New Roman" w:hAnsi="Times New Roman" w:cs="Times New Roman"/>
          <w:sz w:val="24"/>
          <w:szCs w:val="24"/>
        </w:rPr>
        <w:t>î</w:t>
      </w:r>
      <w:r w:rsidRPr="00B52CF4">
        <w:rPr>
          <w:rFonts w:ascii="Times New Roman" w:hAnsi="Times New Roman" w:cs="Times New Roman"/>
          <w:sz w:val="24"/>
          <w:szCs w:val="24"/>
        </w:rPr>
        <w:t xml:space="preserve">n </w:t>
      </w:r>
      <w:r w:rsidR="00416E04">
        <w:rPr>
          <w:rFonts w:ascii="Times New Roman" w:hAnsi="Times New Roman" w:cs="Times New Roman"/>
          <w:sz w:val="24"/>
          <w:szCs w:val="24"/>
        </w:rPr>
        <w:t>c</w:t>
      </w:r>
      <w:r w:rsidRPr="00B52CF4">
        <w:rPr>
          <w:rFonts w:ascii="Times New Roman" w:hAnsi="Times New Roman" w:cs="Times New Roman"/>
          <w:sz w:val="24"/>
          <w:szCs w:val="24"/>
        </w:rPr>
        <w:t xml:space="preserve">entru; </w:t>
      </w:r>
    </w:p>
    <w:p w:rsidR="00B52CF4" w:rsidRPr="00B52CF4" w:rsidRDefault="00B52CF4" w:rsidP="00FD6CF4">
      <w:pPr>
        <w:spacing w:after="0" w:line="240" w:lineRule="auto"/>
        <w:ind w:firstLine="426"/>
        <w:jc w:val="both"/>
        <w:rPr>
          <w:rFonts w:ascii="Times New Roman" w:hAnsi="Times New Roman" w:cs="Times New Roman"/>
          <w:sz w:val="24"/>
          <w:szCs w:val="24"/>
        </w:rPr>
      </w:pPr>
      <w:r w:rsidRPr="00B52CF4">
        <w:rPr>
          <w:rFonts w:ascii="Times New Roman" w:hAnsi="Times New Roman" w:cs="Times New Roman"/>
          <w:sz w:val="24"/>
          <w:szCs w:val="24"/>
        </w:rPr>
        <w:t>-</w:t>
      </w:r>
      <w:r w:rsidR="00A62F2A">
        <w:rPr>
          <w:rFonts w:ascii="Times New Roman" w:hAnsi="Times New Roman" w:cs="Times New Roman"/>
          <w:sz w:val="24"/>
          <w:szCs w:val="24"/>
        </w:rPr>
        <w:t>verific</w:t>
      </w:r>
      <w:r w:rsidR="00F70433">
        <w:rPr>
          <w:rFonts w:ascii="Times New Roman" w:hAnsi="Times New Roman" w:cs="Times New Roman"/>
          <w:sz w:val="24"/>
          <w:szCs w:val="24"/>
        </w:rPr>
        <w:t>ă</w:t>
      </w:r>
      <w:r w:rsidRPr="00B52CF4">
        <w:rPr>
          <w:rFonts w:ascii="Times New Roman" w:hAnsi="Times New Roman" w:cs="Times New Roman"/>
          <w:sz w:val="24"/>
          <w:szCs w:val="24"/>
        </w:rPr>
        <w:t xml:space="preserve"> documente</w:t>
      </w:r>
      <w:r w:rsidR="007A20FD">
        <w:rPr>
          <w:rFonts w:ascii="Times New Roman" w:hAnsi="Times New Roman" w:cs="Times New Roman"/>
          <w:sz w:val="24"/>
          <w:szCs w:val="24"/>
        </w:rPr>
        <w:t>le</w:t>
      </w:r>
      <w:r w:rsidRPr="00B52CF4">
        <w:rPr>
          <w:rFonts w:ascii="Times New Roman" w:hAnsi="Times New Roman" w:cs="Times New Roman"/>
          <w:sz w:val="24"/>
          <w:szCs w:val="24"/>
        </w:rPr>
        <w:t xml:space="preserve"> depuse la dosar; </w:t>
      </w:r>
    </w:p>
    <w:p w:rsidR="00B52CF4" w:rsidRPr="00B52CF4" w:rsidRDefault="00B52CF4" w:rsidP="00FD6CF4">
      <w:pPr>
        <w:spacing w:after="0" w:line="240" w:lineRule="auto"/>
        <w:ind w:firstLine="426"/>
        <w:jc w:val="both"/>
        <w:rPr>
          <w:rFonts w:ascii="Times New Roman" w:hAnsi="Times New Roman" w:cs="Times New Roman"/>
          <w:sz w:val="24"/>
          <w:szCs w:val="24"/>
        </w:rPr>
      </w:pPr>
      <w:r w:rsidRPr="00B52CF4">
        <w:rPr>
          <w:rFonts w:ascii="Times New Roman" w:hAnsi="Times New Roman" w:cs="Times New Roman"/>
          <w:sz w:val="24"/>
          <w:szCs w:val="24"/>
        </w:rPr>
        <w:t>-efectueaz</w:t>
      </w:r>
      <w:r w:rsidR="008C3186">
        <w:rPr>
          <w:rFonts w:ascii="Times New Roman" w:hAnsi="Times New Roman" w:cs="Times New Roman"/>
          <w:sz w:val="24"/>
          <w:szCs w:val="24"/>
        </w:rPr>
        <w:t>ă</w:t>
      </w:r>
      <w:r w:rsidRPr="00B52CF4">
        <w:rPr>
          <w:rFonts w:ascii="Times New Roman" w:hAnsi="Times New Roman" w:cs="Times New Roman"/>
          <w:sz w:val="24"/>
          <w:szCs w:val="24"/>
        </w:rPr>
        <w:t xml:space="preserve"> ancheta social</w:t>
      </w:r>
      <w:r w:rsidR="00F70433">
        <w:rPr>
          <w:rFonts w:ascii="Times New Roman" w:hAnsi="Times New Roman" w:cs="Times New Roman"/>
          <w:sz w:val="24"/>
          <w:szCs w:val="24"/>
        </w:rPr>
        <w:t>ă</w:t>
      </w:r>
      <w:r w:rsidRPr="00B52CF4">
        <w:rPr>
          <w:rFonts w:ascii="Times New Roman" w:hAnsi="Times New Roman" w:cs="Times New Roman"/>
          <w:sz w:val="24"/>
          <w:szCs w:val="24"/>
        </w:rPr>
        <w:t xml:space="preserve"> la domiciliul beneficiarilor; </w:t>
      </w:r>
    </w:p>
    <w:p w:rsidR="00B52CF4" w:rsidRPr="00B52CF4" w:rsidRDefault="00B52CF4" w:rsidP="00FD6CF4">
      <w:pPr>
        <w:spacing w:after="0" w:line="240" w:lineRule="auto"/>
        <w:ind w:firstLine="426"/>
        <w:jc w:val="both"/>
        <w:rPr>
          <w:rFonts w:ascii="Times New Roman" w:hAnsi="Times New Roman" w:cs="Times New Roman"/>
          <w:sz w:val="24"/>
          <w:szCs w:val="24"/>
        </w:rPr>
      </w:pPr>
      <w:r w:rsidRPr="00B52CF4">
        <w:rPr>
          <w:rFonts w:ascii="Times New Roman" w:hAnsi="Times New Roman" w:cs="Times New Roman"/>
          <w:sz w:val="24"/>
          <w:szCs w:val="24"/>
        </w:rPr>
        <w:t>-completea</w:t>
      </w:r>
      <w:r w:rsidR="00F70433">
        <w:rPr>
          <w:rFonts w:ascii="Times New Roman" w:hAnsi="Times New Roman" w:cs="Times New Roman"/>
          <w:sz w:val="24"/>
          <w:szCs w:val="24"/>
        </w:rPr>
        <w:t>ză</w:t>
      </w:r>
      <w:r w:rsidRPr="00B52CF4">
        <w:rPr>
          <w:rFonts w:ascii="Times New Roman" w:hAnsi="Times New Roman" w:cs="Times New Roman"/>
          <w:sz w:val="24"/>
          <w:szCs w:val="24"/>
        </w:rPr>
        <w:t xml:space="preserve"> fi</w:t>
      </w:r>
      <w:r w:rsidR="008C3186">
        <w:rPr>
          <w:rFonts w:ascii="Times New Roman" w:hAnsi="Times New Roman" w:cs="Times New Roman"/>
          <w:sz w:val="24"/>
          <w:szCs w:val="24"/>
        </w:rPr>
        <w:t>șa</w:t>
      </w:r>
      <w:r w:rsidRPr="00B52CF4">
        <w:rPr>
          <w:rFonts w:ascii="Times New Roman" w:hAnsi="Times New Roman" w:cs="Times New Roman"/>
          <w:sz w:val="24"/>
          <w:szCs w:val="24"/>
        </w:rPr>
        <w:t xml:space="preserve"> de evaluare ini</w:t>
      </w:r>
      <w:r w:rsidR="008C3186">
        <w:rPr>
          <w:rFonts w:ascii="Times New Roman" w:hAnsi="Times New Roman" w:cs="Times New Roman"/>
          <w:sz w:val="24"/>
          <w:szCs w:val="24"/>
        </w:rPr>
        <w:t>ț</w:t>
      </w:r>
      <w:r w:rsidRPr="00B52CF4">
        <w:rPr>
          <w:rFonts w:ascii="Times New Roman" w:hAnsi="Times New Roman" w:cs="Times New Roman"/>
          <w:sz w:val="24"/>
          <w:szCs w:val="24"/>
        </w:rPr>
        <w:t>ial</w:t>
      </w:r>
      <w:r w:rsidR="008C3186">
        <w:rPr>
          <w:rFonts w:ascii="Times New Roman" w:hAnsi="Times New Roman" w:cs="Times New Roman"/>
          <w:sz w:val="24"/>
          <w:szCs w:val="24"/>
        </w:rPr>
        <w:t>ăș</w:t>
      </w:r>
      <w:r w:rsidRPr="00B52CF4">
        <w:rPr>
          <w:rFonts w:ascii="Times New Roman" w:hAnsi="Times New Roman" w:cs="Times New Roman"/>
          <w:sz w:val="24"/>
          <w:szCs w:val="24"/>
        </w:rPr>
        <w:t>i stabile</w:t>
      </w:r>
      <w:r w:rsidR="008C3186">
        <w:rPr>
          <w:rFonts w:ascii="Times New Roman" w:hAnsi="Times New Roman" w:cs="Times New Roman"/>
          <w:sz w:val="24"/>
          <w:szCs w:val="24"/>
        </w:rPr>
        <w:t>ș</w:t>
      </w:r>
      <w:r w:rsidRPr="00B52CF4">
        <w:rPr>
          <w:rFonts w:ascii="Times New Roman" w:hAnsi="Times New Roman" w:cs="Times New Roman"/>
          <w:sz w:val="24"/>
          <w:szCs w:val="24"/>
        </w:rPr>
        <w:t xml:space="preserve">te serviciile </w:t>
      </w:r>
      <w:r w:rsidR="008C3186">
        <w:rPr>
          <w:rFonts w:ascii="Times New Roman" w:hAnsi="Times New Roman" w:cs="Times New Roman"/>
          <w:sz w:val="24"/>
          <w:szCs w:val="24"/>
        </w:rPr>
        <w:t>î</w:t>
      </w:r>
      <w:r w:rsidRPr="00B52CF4">
        <w:rPr>
          <w:rFonts w:ascii="Times New Roman" w:hAnsi="Times New Roman" w:cs="Times New Roman"/>
          <w:sz w:val="24"/>
          <w:szCs w:val="24"/>
        </w:rPr>
        <w:t>n func</w:t>
      </w:r>
      <w:r w:rsidR="008C3186">
        <w:rPr>
          <w:rFonts w:ascii="Times New Roman" w:hAnsi="Times New Roman" w:cs="Times New Roman"/>
          <w:sz w:val="24"/>
          <w:szCs w:val="24"/>
        </w:rPr>
        <w:t>ț</w:t>
      </w:r>
      <w:r w:rsidRPr="00B52CF4">
        <w:rPr>
          <w:rFonts w:ascii="Times New Roman" w:hAnsi="Times New Roman" w:cs="Times New Roman"/>
          <w:sz w:val="24"/>
          <w:szCs w:val="24"/>
        </w:rPr>
        <w:t xml:space="preserve">ie de nevoile persoanei </w:t>
      </w:r>
      <w:r w:rsidR="00A62F2A">
        <w:rPr>
          <w:rFonts w:ascii="Times New Roman" w:hAnsi="Times New Roman" w:cs="Times New Roman"/>
          <w:sz w:val="24"/>
          <w:szCs w:val="24"/>
        </w:rPr>
        <w:t>v</w:t>
      </w:r>
      <w:r w:rsidR="008C3186">
        <w:rPr>
          <w:rFonts w:ascii="Times New Roman" w:hAnsi="Times New Roman" w:cs="Times New Roman"/>
          <w:sz w:val="24"/>
          <w:szCs w:val="24"/>
        </w:rPr>
        <w:t>â</w:t>
      </w:r>
      <w:r w:rsidR="00A62F2A">
        <w:rPr>
          <w:rFonts w:ascii="Times New Roman" w:hAnsi="Times New Roman" w:cs="Times New Roman"/>
          <w:sz w:val="24"/>
          <w:szCs w:val="24"/>
        </w:rPr>
        <w:t>rstnic</w:t>
      </w:r>
      <w:r w:rsidRPr="00B52CF4">
        <w:rPr>
          <w:rFonts w:ascii="Times New Roman" w:hAnsi="Times New Roman" w:cs="Times New Roman"/>
          <w:sz w:val="24"/>
          <w:szCs w:val="24"/>
        </w:rPr>
        <w:t xml:space="preserve">e; </w:t>
      </w:r>
    </w:p>
    <w:p w:rsidR="00B52CF4" w:rsidRPr="00B52CF4" w:rsidRDefault="00B52CF4" w:rsidP="00FD6CF4">
      <w:pPr>
        <w:spacing w:after="0" w:line="240" w:lineRule="auto"/>
        <w:ind w:firstLine="426"/>
        <w:jc w:val="both"/>
        <w:rPr>
          <w:rFonts w:ascii="Times New Roman" w:hAnsi="Times New Roman" w:cs="Times New Roman"/>
          <w:sz w:val="24"/>
          <w:szCs w:val="24"/>
        </w:rPr>
      </w:pPr>
      <w:r w:rsidRPr="00B52CF4">
        <w:rPr>
          <w:rFonts w:ascii="Times New Roman" w:hAnsi="Times New Roman" w:cs="Times New Roman"/>
          <w:sz w:val="24"/>
          <w:szCs w:val="24"/>
        </w:rPr>
        <w:t>-</w:t>
      </w:r>
      <w:r w:rsidR="008C3186">
        <w:rPr>
          <w:rFonts w:ascii="Times New Roman" w:hAnsi="Times New Roman" w:cs="Times New Roman"/>
          <w:sz w:val="24"/>
          <w:szCs w:val="24"/>
        </w:rPr>
        <w:t xml:space="preserve"> î</w:t>
      </w:r>
      <w:r w:rsidRPr="00B52CF4">
        <w:rPr>
          <w:rFonts w:ascii="Times New Roman" w:hAnsi="Times New Roman" w:cs="Times New Roman"/>
          <w:sz w:val="24"/>
          <w:szCs w:val="24"/>
        </w:rPr>
        <w:t>ntocme</w:t>
      </w:r>
      <w:r w:rsidR="008C3186">
        <w:rPr>
          <w:rFonts w:ascii="Times New Roman" w:hAnsi="Times New Roman" w:cs="Times New Roman"/>
          <w:sz w:val="24"/>
          <w:szCs w:val="24"/>
        </w:rPr>
        <w:t>ș</w:t>
      </w:r>
      <w:r w:rsidRPr="00B52CF4">
        <w:rPr>
          <w:rFonts w:ascii="Times New Roman" w:hAnsi="Times New Roman" w:cs="Times New Roman"/>
          <w:sz w:val="24"/>
          <w:szCs w:val="24"/>
        </w:rPr>
        <w:t xml:space="preserve">te </w:t>
      </w:r>
      <w:r w:rsidR="008C3186">
        <w:rPr>
          <w:rFonts w:ascii="Times New Roman" w:hAnsi="Times New Roman" w:cs="Times New Roman"/>
          <w:sz w:val="24"/>
          <w:szCs w:val="24"/>
        </w:rPr>
        <w:t>î</w:t>
      </w:r>
      <w:r w:rsidRPr="00B52CF4">
        <w:rPr>
          <w:rFonts w:ascii="Times New Roman" w:hAnsi="Times New Roman" w:cs="Times New Roman"/>
          <w:sz w:val="24"/>
          <w:szCs w:val="24"/>
        </w:rPr>
        <w:t>mpreun</w:t>
      </w:r>
      <w:r w:rsidR="008C3186">
        <w:rPr>
          <w:rFonts w:ascii="Times New Roman" w:hAnsi="Times New Roman" w:cs="Times New Roman"/>
          <w:sz w:val="24"/>
          <w:szCs w:val="24"/>
        </w:rPr>
        <w:t>ă</w:t>
      </w:r>
      <w:r w:rsidRPr="00B52CF4">
        <w:rPr>
          <w:rFonts w:ascii="Times New Roman" w:hAnsi="Times New Roman" w:cs="Times New Roman"/>
          <w:sz w:val="24"/>
          <w:szCs w:val="24"/>
        </w:rPr>
        <w:t xml:space="preserve"> cu psihologul </w:t>
      </w:r>
      <w:r w:rsidR="008C3186">
        <w:rPr>
          <w:rFonts w:ascii="Times New Roman" w:hAnsi="Times New Roman" w:cs="Times New Roman"/>
          <w:sz w:val="24"/>
          <w:szCs w:val="24"/>
        </w:rPr>
        <w:t>ș</w:t>
      </w:r>
      <w:r w:rsidRPr="00B52CF4">
        <w:rPr>
          <w:rFonts w:ascii="Times New Roman" w:hAnsi="Times New Roman" w:cs="Times New Roman"/>
          <w:sz w:val="24"/>
          <w:szCs w:val="24"/>
        </w:rPr>
        <w:t>i asistentul medical comunitar planul individualizat de protec</w:t>
      </w:r>
      <w:r w:rsidR="008C3186">
        <w:rPr>
          <w:rFonts w:ascii="Times New Roman" w:hAnsi="Times New Roman" w:cs="Times New Roman"/>
          <w:sz w:val="24"/>
          <w:szCs w:val="24"/>
        </w:rPr>
        <w:t>ț</w:t>
      </w:r>
      <w:r w:rsidRPr="00B52CF4">
        <w:rPr>
          <w:rFonts w:ascii="Times New Roman" w:hAnsi="Times New Roman" w:cs="Times New Roman"/>
          <w:sz w:val="24"/>
          <w:szCs w:val="24"/>
        </w:rPr>
        <w:t xml:space="preserve">ie al beneficiarului; </w:t>
      </w:r>
    </w:p>
    <w:p w:rsidR="00B52CF4" w:rsidRPr="00B52CF4" w:rsidRDefault="00B52CF4" w:rsidP="00FD6CF4">
      <w:pPr>
        <w:spacing w:after="0" w:line="240" w:lineRule="auto"/>
        <w:ind w:firstLine="426"/>
        <w:jc w:val="both"/>
        <w:rPr>
          <w:rFonts w:ascii="Times New Roman" w:hAnsi="Times New Roman" w:cs="Times New Roman"/>
          <w:sz w:val="24"/>
          <w:szCs w:val="24"/>
        </w:rPr>
      </w:pPr>
      <w:r w:rsidRPr="00B52CF4">
        <w:rPr>
          <w:rFonts w:ascii="Times New Roman" w:hAnsi="Times New Roman" w:cs="Times New Roman"/>
          <w:sz w:val="24"/>
          <w:szCs w:val="24"/>
        </w:rPr>
        <w:t xml:space="preserve">- </w:t>
      </w:r>
      <w:r w:rsidR="007A128F">
        <w:rPr>
          <w:rFonts w:ascii="Times New Roman" w:hAnsi="Times New Roman" w:cs="Times New Roman"/>
          <w:sz w:val="24"/>
          <w:szCs w:val="24"/>
        </w:rPr>
        <w:t>î</w:t>
      </w:r>
      <w:r w:rsidRPr="00B52CF4">
        <w:rPr>
          <w:rFonts w:ascii="Times New Roman" w:hAnsi="Times New Roman" w:cs="Times New Roman"/>
          <w:sz w:val="24"/>
          <w:szCs w:val="24"/>
        </w:rPr>
        <w:t>ntocme</w:t>
      </w:r>
      <w:r w:rsidR="007A128F">
        <w:rPr>
          <w:rFonts w:ascii="Times New Roman" w:hAnsi="Times New Roman" w:cs="Times New Roman"/>
          <w:sz w:val="24"/>
          <w:szCs w:val="24"/>
        </w:rPr>
        <w:t>ș</w:t>
      </w:r>
      <w:r w:rsidRPr="00B52CF4">
        <w:rPr>
          <w:rFonts w:ascii="Times New Roman" w:hAnsi="Times New Roman" w:cs="Times New Roman"/>
          <w:sz w:val="24"/>
          <w:szCs w:val="24"/>
        </w:rPr>
        <w:t xml:space="preserve">te </w:t>
      </w:r>
      <w:r w:rsidR="007A128F">
        <w:rPr>
          <w:rFonts w:ascii="Times New Roman" w:hAnsi="Times New Roman" w:cs="Times New Roman"/>
          <w:sz w:val="24"/>
          <w:szCs w:val="24"/>
        </w:rPr>
        <w:t>ș</w:t>
      </w:r>
      <w:r w:rsidRPr="00B52CF4">
        <w:rPr>
          <w:rFonts w:ascii="Times New Roman" w:hAnsi="Times New Roman" w:cs="Times New Roman"/>
          <w:sz w:val="24"/>
          <w:szCs w:val="24"/>
        </w:rPr>
        <w:t xml:space="preserve">i </w:t>
      </w:r>
      <w:r w:rsidR="007A128F">
        <w:rPr>
          <w:rFonts w:ascii="Times New Roman" w:hAnsi="Times New Roman" w:cs="Times New Roman"/>
          <w:sz w:val="24"/>
          <w:szCs w:val="24"/>
        </w:rPr>
        <w:t>î</w:t>
      </w:r>
      <w:r w:rsidRPr="00B52CF4">
        <w:rPr>
          <w:rFonts w:ascii="Times New Roman" w:hAnsi="Times New Roman" w:cs="Times New Roman"/>
          <w:sz w:val="24"/>
          <w:szCs w:val="24"/>
        </w:rPr>
        <w:t>nainteaz</w:t>
      </w:r>
      <w:r w:rsidR="007A128F">
        <w:rPr>
          <w:rFonts w:ascii="Times New Roman" w:hAnsi="Times New Roman" w:cs="Times New Roman"/>
          <w:sz w:val="24"/>
          <w:szCs w:val="24"/>
        </w:rPr>
        <w:t>ăp</w:t>
      </w:r>
      <w:r w:rsidRPr="00B52CF4">
        <w:rPr>
          <w:rFonts w:ascii="Times New Roman" w:hAnsi="Times New Roman" w:cs="Times New Roman"/>
          <w:sz w:val="24"/>
          <w:szCs w:val="24"/>
        </w:rPr>
        <w:t>rimarului referatul pentru emiterea dispozi</w:t>
      </w:r>
      <w:r w:rsidR="007A128F">
        <w:rPr>
          <w:rFonts w:ascii="Times New Roman" w:hAnsi="Times New Roman" w:cs="Times New Roman"/>
          <w:sz w:val="24"/>
          <w:szCs w:val="24"/>
        </w:rPr>
        <w:t>ț</w:t>
      </w:r>
      <w:r w:rsidRPr="00B52CF4">
        <w:rPr>
          <w:rFonts w:ascii="Times New Roman" w:hAnsi="Times New Roman" w:cs="Times New Roman"/>
          <w:sz w:val="24"/>
          <w:szCs w:val="24"/>
        </w:rPr>
        <w:t xml:space="preserve">iei de admitere; </w:t>
      </w:r>
    </w:p>
    <w:p w:rsidR="00B52CF4" w:rsidRPr="00B52CF4" w:rsidRDefault="00B52CF4" w:rsidP="00FD6CF4">
      <w:pPr>
        <w:spacing w:after="0" w:line="240" w:lineRule="auto"/>
        <w:ind w:firstLine="426"/>
        <w:jc w:val="both"/>
        <w:rPr>
          <w:rFonts w:ascii="Times New Roman" w:hAnsi="Times New Roman" w:cs="Times New Roman"/>
          <w:sz w:val="24"/>
          <w:szCs w:val="24"/>
        </w:rPr>
      </w:pPr>
      <w:r w:rsidRPr="00B52CF4">
        <w:rPr>
          <w:rFonts w:ascii="Times New Roman" w:hAnsi="Times New Roman" w:cs="Times New Roman"/>
          <w:sz w:val="24"/>
          <w:szCs w:val="24"/>
        </w:rPr>
        <w:t>-</w:t>
      </w:r>
      <w:r w:rsidR="00BE6D64">
        <w:rPr>
          <w:rFonts w:ascii="Times New Roman" w:hAnsi="Times New Roman" w:cs="Times New Roman"/>
          <w:sz w:val="24"/>
          <w:szCs w:val="24"/>
        </w:rPr>
        <w:t xml:space="preserve"> î</w:t>
      </w:r>
      <w:r w:rsidRPr="00B52CF4">
        <w:rPr>
          <w:rFonts w:ascii="Times New Roman" w:hAnsi="Times New Roman" w:cs="Times New Roman"/>
          <w:sz w:val="24"/>
          <w:szCs w:val="24"/>
        </w:rPr>
        <w:t>ntocme</w:t>
      </w:r>
      <w:r w:rsidR="00BE6D64">
        <w:rPr>
          <w:rFonts w:ascii="Times New Roman" w:hAnsi="Times New Roman" w:cs="Times New Roman"/>
          <w:sz w:val="24"/>
          <w:szCs w:val="24"/>
        </w:rPr>
        <w:t>ș</w:t>
      </w:r>
      <w:r w:rsidRPr="00B52CF4">
        <w:rPr>
          <w:rFonts w:ascii="Times New Roman" w:hAnsi="Times New Roman" w:cs="Times New Roman"/>
          <w:sz w:val="24"/>
          <w:szCs w:val="24"/>
        </w:rPr>
        <w:t xml:space="preserve">te contractual de servicii </w:t>
      </w:r>
      <w:r w:rsidR="00BE6D64">
        <w:rPr>
          <w:rFonts w:ascii="Times New Roman" w:hAnsi="Times New Roman" w:cs="Times New Roman"/>
          <w:sz w:val="24"/>
          <w:szCs w:val="24"/>
        </w:rPr>
        <w:t>î</w:t>
      </w:r>
      <w:r w:rsidRPr="00B52CF4">
        <w:rPr>
          <w:rFonts w:ascii="Times New Roman" w:hAnsi="Times New Roman" w:cs="Times New Roman"/>
          <w:sz w:val="24"/>
          <w:szCs w:val="24"/>
        </w:rPr>
        <w:t>n dou</w:t>
      </w:r>
      <w:r w:rsidR="00BE6D64">
        <w:rPr>
          <w:rFonts w:ascii="Times New Roman" w:hAnsi="Times New Roman" w:cs="Times New Roman"/>
          <w:sz w:val="24"/>
          <w:szCs w:val="24"/>
        </w:rPr>
        <w:t>ă</w:t>
      </w:r>
      <w:r w:rsidRPr="00B52CF4">
        <w:rPr>
          <w:rFonts w:ascii="Times New Roman" w:hAnsi="Times New Roman" w:cs="Times New Roman"/>
          <w:sz w:val="24"/>
          <w:szCs w:val="24"/>
        </w:rPr>
        <w:t xml:space="preserve"> exemplare; </w:t>
      </w:r>
    </w:p>
    <w:p w:rsidR="00B52CF4" w:rsidRPr="00B52CF4" w:rsidRDefault="00B52CF4" w:rsidP="00FD6CF4">
      <w:pPr>
        <w:spacing w:after="0" w:line="240" w:lineRule="auto"/>
        <w:ind w:firstLine="426"/>
        <w:jc w:val="both"/>
        <w:rPr>
          <w:rFonts w:ascii="Times New Roman" w:hAnsi="Times New Roman" w:cs="Times New Roman"/>
          <w:sz w:val="24"/>
          <w:szCs w:val="24"/>
        </w:rPr>
      </w:pPr>
      <w:r w:rsidRPr="00B52CF4">
        <w:rPr>
          <w:rFonts w:ascii="Times New Roman" w:hAnsi="Times New Roman" w:cs="Times New Roman"/>
          <w:sz w:val="24"/>
          <w:szCs w:val="24"/>
        </w:rPr>
        <w:t>-</w:t>
      </w:r>
      <w:r w:rsidR="00BE6D64">
        <w:rPr>
          <w:rFonts w:ascii="Times New Roman" w:hAnsi="Times New Roman" w:cs="Times New Roman"/>
          <w:sz w:val="24"/>
          <w:szCs w:val="24"/>
        </w:rPr>
        <w:t xml:space="preserve"> î</w:t>
      </w:r>
      <w:r w:rsidRPr="00B52CF4">
        <w:rPr>
          <w:rFonts w:ascii="Times New Roman" w:hAnsi="Times New Roman" w:cs="Times New Roman"/>
          <w:sz w:val="24"/>
          <w:szCs w:val="24"/>
        </w:rPr>
        <w:t>ntocme</w:t>
      </w:r>
      <w:r w:rsidR="00BE6D64">
        <w:rPr>
          <w:rFonts w:ascii="Times New Roman" w:hAnsi="Times New Roman" w:cs="Times New Roman"/>
          <w:sz w:val="24"/>
          <w:szCs w:val="24"/>
        </w:rPr>
        <w:t>ș</w:t>
      </w:r>
      <w:r w:rsidRPr="00B52CF4">
        <w:rPr>
          <w:rFonts w:ascii="Times New Roman" w:hAnsi="Times New Roman" w:cs="Times New Roman"/>
          <w:sz w:val="24"/>
          <w:szCs w:val="24"/>
        </w:rPr>
        <w:t>te fi</w:t>
      </w:r>
      <w:r w:rsidR="00BE6D64">
        <w:rPr>
          <w:rFonts w:ascii="Times New Roman" w:hAnsi="Times New Roman" w:cs="Times New Roman"/>
          <w:sz w:val="24"/>
          <w:szCs w:val="24"/>
        </w:rPr>
        <w:t>ș</w:t>
      </w:r>
      <w:r w:rsidRPr="00B52CF4">
        <w:rPr>
          <w:rFonts w:ascii="Times New Roman" w:hAnsi="Times New Roman" w:cs="Times New Roman"/>
          <w:sz w:val="24"/>
          <w:szCs w:val="24"/>
        </w:rPr>
        <w:t xml:space="preserve">a de monitorizare; </w:t>
      </w:r>
    </w:p>
    <w:p w:rsidR="00B52CF4" w:rsidRPr="00B52CF4" w:rsidRDefault="00B52CF4" w:rsidP="00FD6CF4">
      <w:pPr>
        <w:spacing w:after="0" w:line="240" w:lineRule="auto"/>
        <w:ind w:firstLine="426"/>
        <w:jc w:val="both"/>
        <w:rPr>
          <w:rFonts w:ascii="Times New Roman" w:hAnsi="Times New Roman" w:cs="Times New Roman"/>
          <w:sz w:val="24"/>
          <w:szCs w:val="24"/>
        </w:rPr>
      </w:pPr>
      <w:r w:rsidRPr="00B52CF4">
        <w:rPr>
          <w:rFonts w:ascii="Times New Roman" w:hAnsi="Times New Roman" w:cs="Times New Roman"/>
          <w:sz w:val="24"/>
          <w:szCs w:val="24"/>
        </w:rPr>
        <w:t>-colaboreaz</w:t>
      </w:r>
      <w:r w:rsidR="00FC35F7">
        <w:rPr>
          <w:rFonts w:ascii="Times New Roman" w:hAnsi="Times New Roman" w:cs="Times New Roman"/>
          <w:sz w:val="24"/>
          <w:szCs w:val="24"/>
        </w:rPr>
        <w:t>ă</w:t>
      </w:r>
      <w:r w:rsidRPr="00B52CF4">
        <w:rPr>
          <w:rFonts w:ascii="Times New Roman" w:hAnsi="Times New Roman" w:cs="Times New Roman"/>
          <w:sz w:val="24"/>
          <w:szCs w:val="24"/>
        </w:rPr>
        <w:t xml:space="preserve"> cu psihologul </w:t>
      </w:r>
      <w:r w:rsidR="00FC35F7">
        <w:rPr>
          <w:rFonts w:ascii="Times New Roman" w:hAnsi="Times New Roman" w:cs="Times New Roman"/>
          <w:sz w:val="24"/>
          <w:szCs w:val="24"/>
        </w:rPr>
        <w:t>î</w:t>
      </w:r>
      <w:r w:rsidRPr="00B52CF4">
        <w:rPr>
          <w:rFonts w:ascii="Times New Roman" w:hAnsi="Times New Roman" w:cs="Times New Roman"/>
          <w:sz w:val="24"/>
          <w:szCs w:val="24"/>
        </w:rPr>
        <w:t xml:space="preserve">n vederea </w:t>
      </w:r>
      <w:r w:rsidR="00FC35F7">
        <w:rPr>
          <w:rFonts w:ascii="Times New Roman" w:hAnsi="Times New Roman" w:cs="Times New Roman"/>
          <w:sz w:val="24"/>
          <w:szCs w:val="24"/>
        </w:rPr>
        <w:t>î</w:t>
      </w:r>
      <w:r w:rsidRPr="00B52CF4">
        <w:rPr>
          <w:rFonts w:ascii="Times New Roman" w:hAnsi="Times New Roman" w:cs="Times New Roman"/>
          <w:sz w:val="24"/>
          <w:szCs w:val="24"/>
        </w:rPr>
        <w:t>ntocmirii fi</w:t>
      </w:r>
      <w:r w:rsidR="00FC35F7">
        <w:rPr>
          <w:rFonts w:ascii="Times New Roman" w:hAnsi="Times New Roman" w:cs="Times New Roman"/>
          <w:sz w:val="24"/>
          <w:szCs w:val="24"/>
        </w:rPr>
        <w:t>ș</w:t>
      </w:r>
      <w:r w:rsidRPr="00B52CF4">
        <w:rPr>
          <w:rFonts w:ascii="Times New Roman" w:hAnsi="Times New Roman" w:cs="Times New Roman"/>
          <w:sz w:val="24"/>
          <w:szCs w:val="24"/>
        </w:rPr>
        <w:t xml:space="preserve">ei de reevaluare a nevoilor beneficiarilor </w:t>
      </w:r>
      <w:r w:rsidR="00FC35F7">
        <w:rPr>
          <w:rFonts w:ascii="Times New Roman" w:hAnsi="Times New Roman" w:cs="Times New Roman"/>
          <w:sz w:val="24"/>
          <w:szCs w:val="24"/>
        </w:rPr>
        <w:t>c</w:t>
      </w:r>
      <w:r w:rsidRPr="00B52CF4">
        <w:rPr>
          <w:rFonts w:ascii="Times New Roman" w:hAnsi="Times New Roman" w:cs="Times New Roman"/>
          <w:sz w:val="24"/>
          <w:szCs w:val="24"/>
        </w:rPr>
        <w:t xml:space="preserve">entrului de </w:t>
      </w:r>
      <w:r w:rsidR="00FC35F7">
        <w:rPr>
          <w:rFonts w:ascii="Times New Roman" w:hAnsi="Times New Roman" w:cs="Times New Roman"/>
          <w:sz w:val="24"/>
          <w:szCs w:val="24"/>
        </w:rPr>
        <w:t>z</w:t>
      </w:r>
      <w:r w:rsidRPr="00B52CF4">
        <w:rPr>
          <w:rFonts w:ascii="Times New Roman" w:hAnsi="Times New Roman" w:cs="Times New Roman"/>
          <w:sz w:val="24"/>
          <w:szCs w:val="24"/>
        </w:rPr>
        <w:t>i</w:t>
      </w:r>
      <w:r w:rsidR="00FC35F7">
        <w:rPr>
          <w:rFonts w:ascii="Times New Roman" w:hAnsi="Times New Roman" w:cs="Times New Roman"/>
          <w:sz w:val="24"/>
          <w:szCs w:val="24"/>
        </w:rPr>
        <w:t>;</w:t>
      </w:r>
    </w:p>
    <w:p w:rsidR="00B52CF4" w:rsidRPr="00B52CF4" w:rsidRDefault="00B52CF4" w:rsidP="00FD6CF4">
      <w:pPr>
        <w:spacing w:after="0" w:line="240" w:lineRule="auto"/>
        <w:ind w:firstLine="426"/>
        <w:jc w:val="both"/>
        <w:rPr>
          <w:rFonts w:ascii="Times New Roman" w:hAnsi="Times New Roman" w:cs="Times New Roman"/>
          <w:sz w:val="24"/>
          <w:szCs w:val="24"/>
        </w:rPr>
      </w:pPr>
      <w:r w:rsidRPr="00B52CF4">
        <w:rPr>
          <w:rFonts w:ascii="Times New Roman" w:hAnsi="Times New Roman" w:cs="Times New Roman"/>
          <w:sz w:val="24"/>
          <w:szCs w:val="24"/>
        </w:rPr>
        <w:t>-planifi</w:t>
      </w:r>
      <w:r w:rsidR="00FC35F7">
        <w:rPr>
          <w:rFonts w:ascii="Times New Roman" w:hAnsi="Times New Roman" w:cs="Times New Roman"/>
          <w:sz w:val="24"/>
          <w:szCs w:val="24"/>
        </w:rPr>
        <w:t>că</w:t>
      </w:r>
      <w:r w:rsidRPr="00B52CF4">
        <w:rPr>
          <w:rFonts w:ascii="Times New Roman" w:hAnsi="Times New Roman" w:cs="Times New Roman"/>
          <w:sz w:val="24"/>
          <w:szCs w:val="24"/>
        </w:rPr>
        <w:t xml:space="preserve"> activit</w:t>
      </w:r>
      <w:r w:rsidR="00FC35F7">
        <w:rPr>
          <w:rFonts w:ascii="Times New Roman" w:hAnsi="Times New Roman" w:cs="Times New Roman"/>
          <w:sz w:val="24"/>
          <w:szCs w:val="24"/>
        </w:rPr>
        <w:t>ăț</w:t>
      </w:r>
      <w:r w:rsidRPr="00B52CF4">
        <w:rPr>
          <w:rFonts w:ascii="Times New Roman" w:hAnsi="Times New Roman" w:cs="Times New Roman"/>
          <w:sz w:val="24"/>
          <w:szCs w:val="24"/>
        </w:rPr>
        <w:t>ile desfa</w:t>
      </w:r>
      <w:r w:rsidR="00FC35F7">
        <w:rPr>
          <w:rFonts w:ascii="Times New Roman" w:hAnsi="Times New Roman" w:cs="Times New Roman"/>
          <w:sz w:val="24"/>
          <w:szCs w:val="24"/>
        </w:rPr>
        <w:t>ș</w:t>
      </w:r>
      <w:r w:rsidRPr="00B52CF4">
        <w:rPr>
          <w:rFonts w:ascii="Times New Roman" w:hAnsi="Times New Roman" w:cs="Times New Roman"/>
          <w:sz w:val="24"/>
          <w:szCs w:val="24"/>
        </w:rPr>
        <w:t xml:space="preserve">urate </w:t>
      </w:r>
      <w:r w:rsidR="00FC35F7">
        <w:rPr>
          <w:rFonts w:ascii="Times New Roman" w:hAnsi="Times New Roman" w:cs="Times New Roman"/>
          <w:sz w:val="24"/>
          <w:szCs w:val="24"/>
        </w:rPr>
        <w:t>î</w:t>
      </w:r>
      <w:r w:rsidRPr="00B52CF4">
        <w:rPr>
          <w:rFonts w:ascii="Times New Roman" w:hAnsi="Times New Roman" w:cs="Times New Roman"/>
          <w:sz w:val="24"/>
          <w:szCs w:val="24"/>
        </w:rPr>
        <w:t xml:space="preserve">n </w:t>
      </w:r>
      <w:r w:rsidR="00FC35F7">
        <w:rPr>
          <w:rFonts w:ascii="Times New Roman" w:hAnsi="Times New Roman" w:cs="Times New Roman"/>
          <w:sz w:val="24"/>
          <w:szCs w:val="24"/>
        </w:rPr>
        <w:t>c</w:t>
      </w:r>
      <w:r w:rsidRPr="00B52CF4">
        <w:rPr>
          <w:rFonts w:ascii="Times New Roman" w:hAnsi="Times New Roman" w:cs="Times New Roman"/>
          <w:sz w:val="24"/>
          <w:szCs w:val="24"/>
        </w:rPr>
        <w:t>entru</w:t>
      </w:r>
      <w:r w:rsidR="00FC35F7">
        <w:rPr>
          <w:rFonts w:ascii="Times New Roman" w:hAnsi="Times New Roman" w:cs="Times New Roman"/>
          <w:sz w:val="24"/>
          <w:szCs w:val="24"/>
        </w:rPr>
        <w:t>l</w:t>
      </w:r>
      <w:r w:rsidRPr="00B52CF4">
        <w:rPr>
          <w:rFonts w:ascii="Times New Roman" w:hAnsi="Times New Roman" w:cs="Times New Roman"/>
          <w:sz w:val="24"/>
          <w:szCs w:val="24"/>
        </w:rPr>
        <w:t xml:space="preserve"> de </w:t>
      </w:r>
      <w:r w:rsidR="00FC35F7">
        <w:rPr>
          <w:rFonts w:ascii="Times New Roman" w:hAnsi="Times New Roman" w:cs="Times New Roman"/>
          <w:sz w:val="24"/>
          <w:szCs w:val="24"/>
        </w:rPr>
        <w:t>z</w:t>
      </w:r>
      <w:r w:rsidRPr="00B52CF4">
        <w:rPr>
          <w:rFonts w:ascii="Times New Roman" w:hAnsi="Times New Roman" w:cs="Times New Roman"/>
          <w:sz w:val="24"/>
          <w:szCs w:val="24"/>
        </w:rPr>
        <w:t xml:space="preserve">i; </w:t>
      </w:r>
    </w:p>
    <w:p w:rsidR="00B52CF4" w:rsidRPr="00B52CF4" w:rsidRDefault="00B52CF4" w:rsidP="00FD6CF4">
      <w:pPr>
        <w:spacing w:after="0" w:line="240" w:lineRule="auto"/>
        <w:ind w:firstLine="426"/>
        <w:jc w:val="both"/>
        <w:rPr>
          <w:rFonts w:ascii="Times New Roman" w:hAnsi="Times New Roman" w:cs="Times New Roman"/>
          <w:sz w:val="24"/>
          <w:szCs w:val="24"/>
        </w:rPr>
      </w:pPr>
      <w:r w:rsidRPr="00B52CF4">
        <w:rPr>
          <w:rFonts w:ascii="Times New Roman" w:hAnsi="Times New Roman" w:cs="Times New Roman"/>
          <w:sz w:val="24"/>
          <w:szCs w:val="24"/>
        </w:rPr>
        <w:t>-organizează programe pentru petrecerea cât mai plăcută a timpului liber al beneficiarilor (aniversari, programe distractive)</w:t>
      </w:r>
      <w:r w:rsidR="00C97399">
        <w:rPr>
          <w:rFonts w:ascii="Times New Roman" w:hAnsi="Times New Roman" w:cs="Times New Roman"/>
          <w:sz w:val="24"/>
          <w:szCs w:val="24"/>
        </w:rPr>
        <w:t>;</w:t>
      </w:r>
    </w:p>
    <w:p w:rsidR="00B52CF4" w:rsidRPr="00B52CF4" w:rsidRDefault="00B52CF4" w:rsidP="00FD6CF4">
      <w:pPr>
        <w:spacing w:after="0" w:line="240" w:lineRule="auto"/>
        <w:ind w:firstLine="426"/>
        <w:jc w:val="both"/>
        <w:rPr>
          <w:rFonts w:ascii="Times New Roman" w:hAnsi="Times New Roman" w:cs="Times New Roman"/>
          <w:sz w:val="24"/>
          <w:szCs w:val="24"/>
        </w:rPr>
      </w:pPr>
      <w:r w:rsidRPr="00B52CF4">
        <w:rPr>
          <w:rFonts w:ascii="Times New Roman" w:hAnsi="Times New Roman" w:cs="Times New Roman"/>
          <w:sz w:val="24"/>
          <w:szCs w:val="24"/>
        </w:rPr>
        <w:t xml:space="preserve">-stabilește modalități concrete de acces la serviciile de asistență socială pe baza evaluărilor nevoilor persoanelor vârstnice; </w:t>
      </w:r>
    </w:p>
    <w:p w:rsidR="002D2D6E" w:rsidRPr="0071134C" w:rsidRDefault="00B52CF4" w:rsidP="00FD6CF4">
      <w:pPr>
        <w:spacing w:after="0" w:line="240" w:lineRule="auto"/>
        <w:ind w:firstLine="426"/>
        <w:jc w:val="both"/>
        <w:rPr>
          <w:rFonts w:ascii="Times New Roman" w:hAnsi="Times New Roman" w:cs="Times New Roman"/>
          <w:sz w:val="24"/>
          <w:szCs w:val="24"/>
        </w:rPr>
      </w:pPr>
      <w:r w:rsidRPr="00B52CF4">
        <w:rPr>
          <w:rFonts w:ascii="Times New Roman" w:hAnsi="Times New Roman" w:cs="Times New Roman"/>
          <w:sz w:val="24"/>
          <w:szCs w:val="24"/>
        </w:rPr>
        <w:t>-identifică și evaluează problemele so</w:t>
      </w:r>
      <w:r w:rsidR="00107D63">
        <w:rPr>
          <w:rFonts w:ascii="Times New Roman" w:hAnsi="Times New Roman" w:cs="Times New Roman"/>
          <w:sz w:val="24"/>
          <w:szCs w:val="24"/>
        </w:rPr>
        <w:t>c</w:t>
      </w:r>
      <w:r w:rsidRPr="00B52CF4">
        <w:rPr>
          <w:rFonts w:ascii="Times New Roman" w:hAnsi="Times New Roman" w:cs="Times New Roman"/>
          <w:sz w:val="24"/>
          <w:szCs w:val="24"/>
        </w:rPr>
        <w:t>io</w:t>
      </w:r>
      <w:r w:rsidR="00FE7AF9">
        <w:rPr>
          <w:rFonts w:ascii="Times New Roman" w:hAnsi="Times New Roman" w:cs="Times New Roman"/>
          <w:sz w:val="24"/>
          <w:szCs w:val="24"/>
        </w:rPr>
        <w:t>-</w:t>
      </w:r>
      <w:r w:rsidRPr="00B52CF4">
        <w:rPr>
          <w:rFonts w:ascii="Times New Roman" w:hAnsi="Times New Roman" w:cs="Times New Roman"/>
          <w:sz w:val="24"/>
          <w:szCs w:val="24"/>
        </w:rPr>
        <w:t>umane ale beneficiarilor;</w:t>
      </w:r>
    </w:p>
    <w:p w:rsidR="00C5149C" w:rsidRPr="00C5149C" w:rsidRDefault="00C5149C" w:rsidP="00FD6CF4">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 </w:t>
      </w:r>
      <w:r w:rsidRPr="00C5149C">
        <w:rPr>
          <w:rFonts w:ascii="Times New Roman" w:hAnsi="Times New Roman" w:cs="Times New Roman"/>
          <w:sz w:val="24"/>
          <w:szCs w:val="24"/>
        </w:rPr>
        <w:t>p</w:t>
      </w:r>
      <w:r w:rsidR="00107D63">
        <w:rPr>
          <w:rFonts w:ascii="Times New Roman" w:hAnsi="Times New Roman" w:cs="Times New Roman"/>
          <w:sz w:val="24"/>
          <w:szCs w:val="24"/>
        </w:rPr>
        <w:t>ă</w:t>
      </w:r>
      <w:r w:rsidRPr="00C5149C">
        <w:rPr>
          <w:rFonts w:ascii="Times New Roman" w:hAnsi="Times New Roman" w:cs="Times New Roman"/>
          <w:sz w:val="24"/>
          <w:szCs w:val="24"/>
        </w:rPr>
        <w:t xml:space="preserve">strează confidențialitatea datelor în legătură cu situațiile, documentele și informațiile </w:t>
      </w:r>
      <w:r w:rsidR="001D10C3">
        <w:rPr>
          <w:rFonts w:ascii="Times New Roman" w:hAnsi="Times New Roman" w:cs="Times New Roman"/>
          <w:sz w:val="24"/>
          <w:szCs w:val="24"/>
        </w:rPr>
        <w:t xml:space="preserve">pe </w:t>
      </w:r>
      <w:r w:rsidRPr="00107D63">
        <w:rPr>
          <w:rFonts w:ascii="Times New Roman" w:hAnsi="Times New Roman" w:cs="Times New Roman"/>
          <w:sz w:val="24"/>
          <w:szCs w:val="24"/>
        </w:rPr>
        <w:t>care le deține în scop profesional, cu respectarea legislației;</w:t>
      </w:r>
    </w:p>
    <w:p w:rsidR="00C5149C" w:rsidRPr="00C5149C" w:rsidRDefault="00C5149C" w:rsidP="00FD6CF4">
      <w:pPr>
        <w:spacing w:after="0" w:line="240" w:lineRule="auto"/>
        <w:ind w:firstLine="426"/>
        <w:jc w:val="both"/>
        <w:rPr>
          <w:rFonts w:ascii="Times New Roman" w:hAnsi="Times New Roman" w:cs="Times New Roman"/>
          <w:sz w:val="24"/>
          <w:szCs w:val="24"/>
        </w:rPr>
      </w:pPr>
      <w:r w:rsidRPr="00C5149C">
        <w:rPr>
          <w:rFonts w:ascii="Times New Roman" w:hAnsi="Times New Roman" w:cs="Times New Roman"/>
          <w:sz w:val="24"/>
          <w:szCs w:val="24"/>
        </w:rPr>
        <w:t>-realizeazăactivitățide</w:t>
      </w:r>
      <w:r w:rsidRPr="00C5149C">
        <w:rPr>
          <w:rFonts w:ascii="Times New Roman" w:hAnsi="Times New Roman" w:cs="Times New Roman"/>
          <w:sz w:val="24"/>
          <w:szCs w:val="24"/>
        </w:rPr>
        <w:tab/>
        <w:t>pregătirecontinuăînvedereacreșteriicalității</w:t>
      </w:r>
      <w:r w:rsidR="0079595C">
        <w:rPr>
          <w:rFonts w:ascii="Times New Roman" w:hAnsi="Times New Roman" w:cs="Times New Roman"/>
          <w:sz w:val="24"/>
          <w:szCs w:val="24"/>
        </w:rPr>
        <w:t>i</w:t>
      </w:r>
      <w:r w:rsidRPr="00C5149C">
        <w:rPr>
          <w:rFonts w:ascii="Times New Roman" w:hAnsi="Times New Roman" w:cs="Times New Roman"/>
          <w:sz w:val="24"/>
          <w:szCs w:val="24"/>
        </w:rPr>
        <w:t xml:space="preserve">ntervenției sociale; </w:t>
      </w:r>
    </w:p>
    <w:p w:rsidR="00C5149C" w:rsidRPr="00C5149C" w:rsidRDefault="00C5149C" w:rsidP="00FD6CF4">
      <w:pPr>
        <w:spacing w:after="0" w:line="240" w:lineRule="auto"/>
        <w:ind w:firstLine="426"/>
        <w:jc w:val="both"/>
        <w:rPr>
          <w:rFonts w:ascii="Times New Roman" w:hAnsi="Times New Roman" w:cs="Times New Roman"/>
          <w:sz w:val="24"/>
          <w:szCs w:val="24"/>
        </w:rPr>
      </w:pPr>
      <w:r w:rsidRPr="00C5149C">
        <w:rPr>
          <w:rFonts w:ascii="Times New Roman" w:hAnsi="Times New Roman" w:cs="Times New Roman"/>
          <w:sz w:val="24"/>
          <w:szCs w:val="24"/>
        </w:rPr>
        <w:t xml:space="preserve">-răspunde de dosarele beneficiarilor și de documentele acestora aflate în păstrare; </w:t>
      </w:r>
    </w:p>
    <w:p w:rsidR="00C5149C" w:rsidRPr="00C5149C" w:rsidRDefault="00C5149C" w:rsidP="00FD6CF4">
      <w:pPr>
        <w:spacing w:after="0" w:line="240" w:lineRule="auto"/>
        <w:ind w:firstLine="426"/>
        <w:jc w:val="both"/>
        <w:rPr>
          <w:rFonts w:ascii="Times New Roman" w:hAnsi="Times New Roman" w:cs="Times New Roman"/>
          <w:sz w:val="24"/>
          <w:szCs w:val="24"/>
        </w:rPr>
      </w:pPr>
      <w:r w:rsidRPr="00C5149C">
        <w:rPr>
          <w:rFonts w:ascii="Times New Roman" w:hAnsi="Times New Roman" w:cs="Times New Roman"/>
          <w:sz w:val="24"/>
          <w:szCs w:val="24"/>
        </w:rPr>
        <w:t>-</w:t>
      </w:r>
      <w:r w:rsidR="007A00EE">
        <w:rPr>
          <w:rFonts w:ascii="Times New Roman" w:hAnsi="Times New Roman" w:cs="Times New Roman"/>
          <w:sz w:val="24"/>
          <w:szCs w:val="24"/>
        </w:rPr>
        <w:t xml:space="preserve"> î</w:t>
      </w:r>
      <w:r w:rsidRPr="00C5149C">
        <w:rPr>
          <w:rFonts w:ascii="Times New Roman" w:hAnsi="Times New Roman" w:cs="Times New Roman"/>
          <w:sz w:val="24"/>
          <w:szCs w:val="24"/>
        </w:rPr>
        <w:t xml:space="preserve">ntocmește răspunsuri la cererile potențialilor beneficiari ; </w:t>
      </w:r>
    </w:p>
    <w:p w:rsidR="00C5149C" w:rsidRPr="00C5149C" w:rsidRDefault="00C5149C" w:rsidP="00FD6CF4">
      <w:pPr>
        <w:spacing w:after="0" w:line="240" w:lineRule="auto"/>
        <w:ind w:firstLine="426"/>
        <w:jc w:val="both"/>
        <w:rPr>
          <w:rFonts w:ascii="Times New Roman" w:hAnsi="Times New Roman" w:cs="Times New Roman"/>
          <w:sz w:val="24"/>
          <w:szCs w:val="24"/>
        </w:rPr>
      </w:pPr>
      <w:r w:rsidRPr="00C5149C">
        <w:rPr>
          <w:rFonts w:ascii="Times New Roman" w:hAnsi="Times New Roman" w:cs="Times New Roman"/>
          <w:sz w:val="24"/>
          <w:szCs w:val="24"/>
        </w:rPr>
        <w:t>-</w:t>
      </w:r>
      <w:r w:rsidR="00844221">
        <w:rPr>
          <w:rFonts w:ascii="Times New Roman" w:hAnsi="Times New Roman" w:cs="Times New Roman"/>
          <w:sz w:val="24"/>
          <w:szCs w:val="24"/>
        </w:rPr>
        <w:t xml:space="preserve"> m</w:t>
      </w:r>
      <w:r w:rsidRPr="00C5149C">
        <w:rPr>
          <w:rFonts w:ascii="Times New Roman" w:hAnsi="Times New Roman" w:cs="Times New Roman"/>
          <w:sz w:val="24"/>
          <w:szCs w:val="24"/>
        </w:rPr>
        <w:t>ediază confli</w:t>
      </w:r>
      <w:r w:rsidR="00C43366">
        <w:rPr>
          <w:rFonts w:ascii="Times New Roman" w:hAnsi="Times New Roman" w:cs="Times New Roman"/>
          <w:sz w:val="24"/>
          <w:szCs w:val="24"/>
        </w:rPr>
        <w:t>c</w:t>
      </w:r>
      <w:r w:rsidRPr="00C5149C">
        <w:rPr>
          <w:rFonts w:ascii="Times New Roman" w:hAnsi="Times New Roman" w:cs="Times New Roman"/>
          <w:sz w:val="24"/>
          <w:szCs w:val="24"/>
        </w:rPr>
        <w:t xml:space="preserve">tele apărute între beneficiari, între beneficiari și personalul instituției, după caz; </w:t>
      </w:r>
    </w:p>
    <w:p w:rsidR="00C5149C" w:rsidRPr="00C5149C" w:rsidRDefault="00C5149C" w:rsidP="00FD6CF4">
      <w:pPr>
        <w:spacing w:after="0" w:line="240" w:lineRule="auto"/>
        <w:ind w:firstLine="426"/>
        <w:jc w:val="both"/>
        <w:rPr>
          <w:rFonts w:ascii="Times New Roman" w:hAnsi="Times New Roman" w:cs="Times New Roman"/>
          <w:sz w:val="24"/>
          <w:szCs w:val="24"/>
        </w:rPr>
      </w:pPr>
      <w:r w:rsidRPr="00C5149C">
        <w:rPr>
          <w:rFonts w:ascii="Times New Roman" w:hAnsi="Times New Roman" w:cs="Times New Roman"/>
          <w:sz w:val="24"/>
          <w:szCs w:val="24"/>
        </w:rPr>
        <w:t>-respect</w:t>
      </w:r>
      <w:r w:rsidR="00510510">
        <w:rPr>
          <w:rFonts w:ascii="Times New Roman" w:hAnsi="Times New Roman" w:cs="Times New Roman"/>
          <w:sz w:val="24"/>
          <w:szCs w:val="24"/>
        </w:rPr>
        <w:t>ă</w:t>
      </w:r>
      <w:r w:rsidRPr="00C5149C">
        <w:rPr>
          <w:rFonts w:ascii="Times New Roman" w:hAnsi="Times New Roman" w:cs="Times New Roman"/>
          <w:sz w:val="24"/>
          <w:szCs w:val="24"/>
        </w:rPr>
        <w:t xml:space="preserve"> Normel</w:t>
      </w:r>
      <w:r w:rsidR="00510510">
        <w:rPr>
          <w:rFonts w:ascii="Times New Roman" w:hAnsi="Times New Roman" w:cs="Times New Roman"/>
          <w:sz w:val="24"/>
          <w:szCs w:val="24"/>
        </w:rPr>
        <w:t>e</w:t>
      </w:r>
      <w:r w:rsidRPr="00C5149C">
        <w:rPr>
          <w:rFonts w:ascii="Times New Roman" w:hAnsi="Times New Roman" w:cs="Times New Roman"/>
          <w:sz w:val="24"/>
          <w:szCs w:val="24"/>
        </w:rPr>
        <w:t xml:space="preserve"> de Securitate și Sănătate în Muncă și îndomeniul situațiilor de urgentă; </w:t>
      </w:r>
    </w:p>
    <w:p w:rsidR="00C5149C" w:rsidRPr="00C5149C" w:rsidRDefault="00C5149C" w:rsidP="00FD6CF4">
      <w:pPr>
        <w:spacing w:after="0" w:line="240" w:lineRule="auto"/>
        <w:ind w:firstLine="426"/>
        <w:jc w:val="both"/>
        <w:rPr>
          <w:rFonts w:ascii="Times New Roman" w:hAnsi="Times New Roman" w:cs="Times New Roman"/>
          <w:sz w:val="24"/>
          <w:szCs w:val="24"/>
        </w:rPr>
      </w:pPr>
      <w:r w:rsidRPr="00C5149C">
        <w:rPr>
          <w:rFonts w:ascii="Times New Roman" w:hAnsi="Times New Roman" w:cs="Times New Roman"/>
          <w:sz w:val="24"/>
          <w:szCs w:val="24"/>
        </w:rPr>
        <w:t>-asigur</w:t>
      </w:r>
      <w:r w:rsidR="00593326">
        <w:rPr>
          <w:rFonts w:ascii="Times New Roman" w:hAnsi="Times New Roman" w:cs="Times New Roman"/>
          <w:sz w:val="24"/>
          <w:szCs w:val="24"/>
        </w:rPr>
        <w:t>ă</w:t>
      </w:r>
      <w:r w:rsidRPr="00C5149C">
        <w:rPr>
          <w:rFonts w:ascii="Times New Roman" w:hAnsi="Times New Roman" w:cs="Times New Roman"/>
          <w:sz w:val="24"/>
          <w:szCs w:val="24"/>
        </w:rPr>
        <w:t xml:space="preserve"> implementarea</w:t>
      </w:r>
      <w:r w:rsidRPr="00C5149C">
        <w:rPr>
          <w:rFonts w:ascii="Times New Roman" w:hAnsi="Times New Roman" w:cs="Times New Roman"/>
          <w:sz w:val="24"/>
          <w:szCs w:val="24"/>
        </w:rPr>
        <w:tab/>
        <w:t>Standardelor minime dc calitate din perspectiva specializ</w:t>
      </w:r>
      <w:r w:rsidR="00593326">
        <w:rPr>
          <w:rFonts w:ascii="Times New Roman" w:hAnsi="Times New Roman" w:cs="Times New Roman"/>
          <w:sz w:val="24"/>
          <w:szCs w:val="24"/>
        </w:rPr>
        <w:t>ă</w:t>
      </w:r>
      <w:r w:rsidRPr="00C5149C">
        <w:rPr>
          <w:rFonts w:ascii="Times New Roman" w:hAnsi="Times New Roman" w:cs="Times New Roman"/>
          <w:sz w:val="24"/>
          <w:szCs w:val="24"/>
        </w:rPr>
        <w:t>rii pe care o de</w:t>
      </w:r>
      <w:r w:rsidR="00593326">
        <w:rPr>
          <w:rFonts w:ascii="Times New Roman" w:hAnsi="Times New Roman" w:cs="Times New Roman"/>
          <w:sz w:val="24"/>
          <w:szCs w:val="24"/>
        </w:rPr>
        <w:t>ț</w:t>
      </w:r>
      <w:r w:rsidRPr="00C5149C">
        <w:rPr>
          <w:rFonts w:ascii="Times New Roman" w:hAnsi="Times New Roman" w:cs="Times New Roman"/>
          <w:sz w:val="24"/>
          <w:szCs w:val="24"/>
        </w:rPr>
        <w:t xml:space="preserve">ine; </w:t>
      </w:r>
    </w:p>
    <w:p w:rsidR="00C5149C" w:rsidRPr="00C5149C" w:rsidRDefault="00C5149C" w:rsidP="00FD6CF4">
      <w:pPr>
        <w:spacing w:after="0" w:line="240" w:lineRule="auto"/>
        <w:ind w:firstLine="426"/>
        <w:jc w:val="both"/>
        <w:rPr>
          <w:rFonts w:ascii="Times New Roman" w:hAnsi="Times New Roman" w:cs="Times New Roman"/>
          <w:sz w:val="24"/>
          <w:szCs w:val="24"/>
        </w:rPr>
      </w:pPr>
      <w:r w:rsidRPr="00C5149C">
        <w:rPr>
          <w:rFonts w:ascii="Times New Roman" w:hAnsi="Times New Roman" w:cs="Times New Roman"/>
          <w:sz w:val="24"/>
          <w:szCs w:val="24"/>
        </w:rPr>
        <w:t>-respect</w:t>
      </w:r>
      <w:r w:rsidR="00C43366">
        <w:rPr>
          <w:rFonts w:ascii="Times New Roman" w:hAnsi="Times New Roman" w:cs="Times New Roman"/>
          <w:sz w:val="24"/>
          <w:szCs w:val="24"/>
        </w:rPr>
        <w:t>ă</w:t>
      </w:r>
      <w:r w:rsidRPr="00C5149C">
        <w:rPr>
          <w:rFonts w:ascii="Times New Roman" w:hAnsi="Times New Roman" w:cs="Times New Roman"/>
          <w:sz w:val="24"/>
          <w:szCs w:val="24"/>
        </w:rPr>
        <w:t xml:space="preserve"> procedurile opera</w:t>
      </w:r>
      <w:r w:rsidR="00493EC9">
        <w:rPr>
          <w:rFonts w:ascii="Times New Roman" w:hAnsi="Times New Roman" w:cs="Times New Roman"/>
          <w:sz w:val="24"/>
          <w:szCs w:val="24"/>
        </w:rPr>
        <w:t>ț</w:t>
      </w:r>
      <w:r w:rsidRPr="00C5149C">
        <w:rPr>
          <w:rFonts w:ascii="Times New Roman" w:hAnsi="Times New Roman" w:cs="Times New Roman"/>
          <w:sz w:val="24"/>
          <w:szCs w:val="24"/>
        </w:rPr>
        <w:t>ionale de lucru</w:t>
      </w:r>
      <w:r w:rsidR="002A3178">
        <w:rPr>
          <w:rFonts w:ascii="Times New Roman" w:hAnsi="Times New Roman" w:cs="Times New Roman"/>
          <w:sz w:val="24"/>
          <w:szCs w:val="24"/>
        </w:rPr>
        <w:t>;</w:t>
      </w:r>
    </w:p>
    <w:p w:rsidR="00C5149C" w:rsidRPr="00C5149C" w:rsidRDefault="00C5149C" w:rsidP="00FD6CF4">
      <w:pPr>
        <w:spacing w:after="0" w:line="240" w:lineRule="auto"/>
        <w:ind w:firstLine="426"/>
        <w:jc w:val="both"/>
        <w:rPr>
          <w:rFonts w:ascii="Times New Roman" w:hAnsi="Times New Roman" w:cs="Times New Roman"/>
          <w:sz w:val="24"/>
          <w:szCs w:val="24"/>
        </w:rPr>
      </w:pPr>
      <w:r w:rsidRPr="00C5149C">
        <w:rPr>
          <w:rFonts w:ascii="Times New Roman" w:hAnsi="Times New Roman" w:cs="Times New Roman"/>
          <w:sz w:val="24"/>
          <w:szCs w:val="24"/>
        </w:rPr>
        <w:t>-respectă</w:t>
      </w:r>
      <w:r w:rsidRPr="00C5149C">
        <w:rPr>
          <w:rFonts w:ascii="Times New Roman" w:hAnsi="Times New Roman" w:cs="Times New Roman"/>
          <w:sz w:val="24"/>
          <w:szCs w:val="24"/>
        </w:rPr>
        <w:tab/>
        <w:t>principiilecarestaulabaz</w:t>
      </w:r>
      <w:r w:rsidR="00DF5F5C">
        <w:rPr>
          <w:rFonts w:ascii="Times New Roman" w:hAnsi="Times New Roman" w:cs="Times New Roman"/>
          <w:sz w:val="24"/>
          <w:szCs w:val="24"/>
        </w:rPr>
        <w:t>a</w:t>
      </w:r>
      <w:r w:rsidRPr="00C5149C">
        <w:rPr>
          <w:rFonts w:ascii="Times New Roman" w:hAnsi="Times New Roman" w:cs="Times New Roman"/>
          <w:sz w:val="24"/>
          <w:szCs w:val="24"/>
        </w:rPr>
        <w:t>a</w:t>
      </w:r>
      <w:r w:rsidR="00DF5F5C">
        <w:rPr>
          <w:rFonts w:ascii="Times New Roman" w:hAnsi="Times New Roman" w:cs="Times New Roman"/>
          <w:sz w:val="24"/>
          <w:szCs w:val="24"/>
        </w:rPr>
        <w:t>c</w:t>
      </w:r>
      <w:r w:rsidRPr="00C5149C">
        <w:rPr>
          <w:rFonts w:ascii="Times New Roman" w:hAnsi="Times New Roman" w:cs="Times New Roman"/>
          <w:sz w:val="24"/>
          <w:szCs w:val="24"/>
        </w:rPr>
        <w:t>tivitățiiinstituțieișiregulile deontologice</w:t>
      </w:r>
      <w:r w:rsidR="00DF5F5C">
        <w:rPr>
          <w:rFonts w:ascii="Times New Roman" w:hAnsi="Times New Roman" w:cs="Times New Roman"/>
          <w:sz w:val="24"/>
          <w:szCs w:val="24"/>
        </w:rPr>
        <w:t>.</w:t>
      </w:r>
    </w:p>
    <w:p w:rsidR="00C5149C" w:rsidRDefault="00C5149C" w:rsidP="00562E93">
      <w:pPr>
        <w:spacing w:after="0" w:line="240" w:lineRule="auto"/>
        <w:jc w:val="both"/>
        <w:rPr>
          <w:rFonts w:ascii="Times New Roman" w:hAnsi="Times New Roman" w:cs="Times New Roman"/>
          <w:b/>
          <w:bCs/>
          <w:sz w:val="24"/>
          <w:szCs w:val="24"/>
        </w:rPr>
      </w:pPr>
    </w:p>
    <w:p w:rsidR="0011556D" w:rsidRDefault="0011556D" w:rsidP="00562E93">
      <w:pPr>
        <w:spacing w:after="0" w:line="240" w:lineRule="auto"/>
        <w:jc w:val="both"/>
        <w:rPr>
          <w:rFonts w:ascii="Times New Roman" w:hAnsi="Times New Roman" w:cs="Times New Roman"/>
          <w:b/>
          <w:bCs/>
          <w:sz w:val="24"/>
          <w:szCs w:val="24"/>
        </w:rPr>
      </w:pPr>
    </w:p>
    <w:p w:rsidR="0011556D" w:rsidRDefault="0011556D" w:rsidP="00562E93">
      <w:pPr>
        <w:spacing w:after="0" w:line="240" w:lineRule="auto"/>
        <w:jc w:val="both"/>
        <w:rPr>
          <w:rFonts w:ascii="Times New Roman" w:hAnsi="Times New Roman" w:cs="Times New Roman"/>
          <w:b/>
          <w:bCs/>
          <w:sz w:val="24"/>
          <w:szCs w:val="24"/>
        </w:rPr>
      </w:pPr>
    </w:p>
    <w:p w:rsidR="00C5149C" w:rsidRPr="00C5149C" w:rsidRDefault="00C5149C" w:rsidP="009C6838">
      <w:pPr>
        <w:spacing w:after="0" w:line="240" w:lineRule="auto"/>
        <w:ind w:firstLine="426"/>
        <w:jc w:val="both"/>
        <w:rPr>
          <w:rFonts w:ascii="Times New Roman" w:hAnsi="Times New Roman" w:cs="Times New Roman"/>
          <w:sz w:val="24"/>
          <w:szCs w:val="24"/>
        </w:rPr>
      </w:pPr>
      <w:r w:rsidRPr="00C5149C">
        <w:rPr>
          <w:rFonts w:ascii="Times New Roman" w:hAnsi="Times New Roman" w:cs="Times New Roman"/>
          <w:b/>
          <w:bCs/>
          <w:sz w:val="24"/>
          <w:szCs w:val="24"/>
        </w:rPr>
        <w:t>ARTICOLUL 11</w:t>
      </w:r>
    </w:p>
    <w:p w:rsidR="008B2329" w:rsidRPr="00C5149C" w:rsidRDefault="00C378B8" w:rsidP="009C6838">
      <w:pPr>
        <w:spacing w:after="0" w:line="240" w:lineRule="auto"/>
        <w:ind w:firstLine="426"/>
        <w:jc w:val="both"/>
        <w:rPr>
          <w:rFonts w:ascii="Times New Roman" w:hAnsi="Times New Roman" w:cs="Times New Roman"/>
          <w:sz w:val="24"/>
          <w:szCs w:val="24"/>
        </w:rPr>
      </w:pPr>
      <w:r w:rsidRPr="00C5149C">
        <w:rPr>
          <w:rFonts w:ascii="Times New Roman" w:hAnsi="Times New Roman" w:cs="Times New Roman"/>
          <w:b/>
          <w:bCs/>
          <w:sz w:val="24"/>
          <w:szCs w:val="24"/>
        </w:rPr>
        <w:t>Persona</w:t>
      </w:r>
      <w:r w:rsidR="00EA0213">
        <w:rPr>
          <w:rFonts w:ascii="Times New Roman" w:hAnsi="Times New Roman" w:cs="Times New Roman"/>
          <w:b/>
          <w:bCs/>
          <w:sz w:val="24"/>
          <w:szCs w:val="24"/>
        </w:rPr>
        <w:t>l</w:t>
      </w:r>
      <w:r w:rsidRPr="00C5149C">
        <w:rPr>
          <w:rFonts w:ascii="Times New Roman" w:hAnsi="Times New Roman" w:cs="Times New Roman"/>
          <w:b/>
          <w:bCs/>
          <w:sz w:val="24"/>
          <w:szCs w:val="24"/>
        </w:rPr>
        <w:t xml:space="preserve">ul administrativ, gospodărie, întreținere-reparații, deservire </w:t>
      </w:r>
      <w:r w:rsidRPr="00C5149C">
        <w:rPr>
          <w:rFonts w:ascii="Times New Roman" w:hAnsi="Times New Roman" w:cs="Times New Roman"/>
          <w:sz w:val="24"/>
          <w:szCs w:val="24"/>
        </w:rPr>
        <w:t xml:space="preserve">: </w:t>
      </w:r>
    </w:p>
    <w:p w:rsidR="008B2329" w:rsidRPr="00C5149C" w:rsidRDefault="00C378B8" w:rsidP="009C6838">
      <w:pPr>
        <w:numPr>
          <w:ilvl w:val="1"/>
          <w:numId w:val="41"/>
        </w:numPr>
        <w:tabs>
          <w:tab w:val="clear" w:pos="1440"/>
        </w:tabs>
        <w:spacing w:after="0" w:line="240" w:lineRule="auto"/>
        <w:ind w:left="0" w:firstLine="426"/>
        <w:jc w:val="both"/>
        <w:rPr>
          <w:rFonts w:ascii="Times New Roman" w:hAnsi="Times New Roman" w:cs="Times New Roman"/>
          <w:sz w:val="24"/>
          <w:szCs w:val="24"/>
        </w:rPr>
      </w:pPr>
      <w:r w:rsidRPr="00C5149C">
        <w:rPr>
          <w:rFonts w:ascii="Times New Roman" w:hAnsi="Times New Roman" w:cs="Times New Roman"/>
          <w:sz w:val="24"/>
          <w:szCs w:val="24"/>
        </w:rPr>
        <w:t xml:space="preserve">administrator </w:t>
      </w:r>
    </w:p>
    <w:p w:rsidR="008B2329" w:rsidRPr="00C5149C" w:rsidRDefault="00C378B8" w:rsidP="00FD6CF4">
      <w:pPr>
        <w:numPr>
          <w:ilvl w:val="2"/>
          <w:numId w:val="41"/>
        </w:numPr>
        <w:tabs>
          <w:tab w:val="clear" w:pos="2160"/>
        </w:tabs>
        <w:spacing w:after="0" w:line="240" w:lineRule="auto"/>
        <w:ind w:left="0" w:firstLine="426"/>
        <w:jc w:val="both"/>
        <w:rPr>
          <w:rFonts w:ascii="Times New Roman" w:hAnsi="Times New Roman" w:cs="Times New Roman"/>
          <w:sz w:val="24"/>
          <w:szCs w:val="24"/>
        </w:rPr>
      </w:pPr>
      <w:r w:rsidRPr="00C5149C">
        <w:rPr>
          <w:rFonts w:ascii="Times New Roman" w:hAnsi="Times New Roman" w:cs="Times New Roman"/>
          <w:b/>
          <w:bCs/>
          <w:sz w:val="24"/>
          <w:szCs w:val="24"/>
        </w:rPr>
        <w:t>Atribu</w:t>
      </w:r>
      <w:r w:rsidR="00593326">
        <w:rPr>
          <w:rFonts w:ascii="Times New Roman" w:hAnsi="Times New Roman" w:cs="Times New Roman"/>
          <w:b/>
          <w:bCs/>
          <w:sz w:val="24"/>
          <w:szCs w:val="24"/>
        </w:rPr>
        <w:t>ț</w:t>
      </w:r>
      <w:r w:rsidRPr="00C5149C">
        <w:rPr>
          <w:rFonts w:ascii="Times New Roman" w:hAnsi="Times New Roman" w:cs="Times New Roman"/>
          <w:b/>
          <w:bCs/>
          <w:sz w:val="24"/>
          <w:szCs w:val="24"/>
        </w:rPr>
        <w:t>iile personalului administrativ</w:t>
      </w:r>
      <w:r w:rsidR="004C40A9">
        <w:rPr>
          <w:rFonts w:ascii="Times New Roman" w:hAnsi="Times New Roman" w:cs="Times New Roman"/>
          <w:b/>
          <w:bCs/>
          <w:sz w:val="24"/>
          <w:szCs w:val="24"/>
        </w:rPr>
        <w:t>:</w:t>
      </w:r>
    </w:p>
    <w:p w:rsidR="00C5149C" w:rsidRPr="00C5149C" w:rsidRDefault="00C5149C" w:rsidP="004C40A9">
      <w:pPr>
        <w:spacing w:after="0" w:line="240" w:lineRule="auto"/>
        <w:ind w:firstLine="426"/>
        <w:jc w:val="both"/>
        <w:rPr>
          <w:rFonts w:ascii="Times New Roman" w:hAnsi="Times New Roman" w:cs="Times New Roman"/>
          <w:sz w:val="24"/>
          <w:szCs w:val="24"/>
        </w:rPr>
      </w:pPr>
      <w:r w:rsidRPr="00C5149C">
        <w:rPr>
          <w:rFonts w:ascii="Times New Roman" w:hAnsi="Times New Roman" w:cs="Times New Roman"/>
          <w:b/>
          <w:bCs/>
          <w:sz w:val="24"/>
          <w:szCs w:val="24"/>
        </w:rPr>
        <w:t xml:space="preserve">Administratorul </w:t>
      </w:r>
      <w:r w:rsidR="00967A85">
        <w:rPr>
          <w:rFonts w:ascii="Times New Roman" w:hAnsi="Times New Roman" w:cs="Times New Roman"/>
          <w:b/>
          <w:bCs/>
          <w:sz w:val="24"/>
          <w:szCs w:val="24"/>
        </w:rPr>
        <w:t>î</w:t>
      </w:r>
      <w:r w:rsidRPr="00C5149C">
        <w:rPr>
          <w:rFonts w:ascii="Times New Roman" w:hAnsi="Times New Roman" w:cs="Times New Roman"/>
          <w:b/>
          <w:bCs/>
          <w:sz w:val="24"/>
          <w:szCs w:val="24"/>
        </w:rPr>
        <w:t>ndeplineste urm</w:t>
      </w:r>
      <w:r w:rsidR="00967A85">
        <w:rPr>
          <w:rFonts w:ascii="Times New Roman" w:hAnsi="Times New Roman" w:cs="Times New Roman"/>
          <w:b/>
          <w:bCs/>
          <w:sz w:val="24"/>
          <w:szCs w:val="24"/>
        </w:rPr>
        <w:t>ă</w:t>
      </w:r>
      <w:r w:rsidRPr="00C5149C">
        <w:rPr>
          <w:rFonts w:ascii="Times New Roman" w:hAnsi="Times New Roman" w:cs="Times New Roman"/>
          <w:b/>
          <w:bCs/>
          <w:sz w:val="24"/>
          <w:szCs w:val="24"/>
        </w:rPr>
        <w:t>toarele atribu</w:t>
      </w:r>
      <w:r w:rsidR="00967A85">
        <w:rPr>
          <w:rFonts w:ascii="Times New Roman" w:hAnsi="Times New Roman" w:cs="Times New Roman"/>
          <w:b/>
          <w:bCs/>
          <w:sz w:val="24"/>
          <w:szCs w:val="24"/>
        </w:rPr>
        <w:t>ț</w:t>
      </w:r>
      <w:r w:rsidRPr="00C5149C">
        <w:rPr>
          <w:rFonts w:ascii="Times New Roman" w:hAnsi="Times New Roman" w:cs="Times New Roman"/>
          <w:b/>
          <w:bCs/>
          <w:sz w:val="24"/>
          <w:szCs w:val="24"/>
        </w:rPr>
        <w:t>ii:</w:t>
      </w:r>
    </w:p>
    <w:p w:rsidR="008B2329" w:rsidRPr="00C5149C" w:rsidRDefault="00C378B8" w:rsidP="00562E93">
      <w:pPr>
        <w:numPr>
          <w:ilvl w:val="0"/>
          <w:numId w:val="42"/>
        </w:numPr>
        <w:spacing w:after="0" w:line="240" w:lineRule="auto"/>
        <w:jc w:val="both"/>
        <w:rPr>
          <w:rFonts w:ascii="Times New Roman" w:hAnsi="Times New Roman" w:cs="Times New Roman"/>
          <w:sz w:val="24"/>
          <w:szCs w:val="24"/>
        </w:rPr>
      </w:pPr>
      <w:r w:rsidRPr="00C5149C">
        <w:rPr>
          <w:rFonts w:ascii="Times New Roman" w:hAnsi="Times New Roman" w:cs="Times New Roman"/>
          <w:sz w:val="24"/>
          <w:szCs w:val="24"/>
        </w:rPr>
        <w:t>r</w:t>
      </w:r>
      <w:r w:rsidR="00967A85">
        <w:rPr>
          <w:rFonts w:ascii="Times New Roman" w:hAnsi="Times New Roman" w:cs="Times New Roman"/>
          <w:sz w:val="24"/>
          <w:szCs w:val="24"/>
        </w:rPr>
        <w:t>ă</w:t>
      </w:r>
      <w:r w:rsidRPr="00C5149C">
        <w:rPr>
          <w:rFonts w:ascii="Times New Roman" w:hAnsi="Times New Roman" w:cs="Times New Roman"/>
          <w:sz w:val="24"/>
          <w:szCs w:val="24"/>
        </w:rPr>
        <w:t>spunde de patrimoni</w:t>
      </w:r>
      <w:r w:rsidR="00967A85">
        <w:rPr>
          <w:rFonts w:ascii="Times New Roman" w:hAnsi="Times New Roman" w:cs="Times New Roman"/>
          <w:sz w:val="24"/>
          <w:szCs w:val="24"/>
        </w:rPr>
        <w:t>u</w:t>
      </w:r>
      <w:r w:rsidRPr="00C5149C">
        <w:rPr>
          <w:rFonts w:ascii="Times New Roman" w:hAnsi="Times New Roman" w:cs="Times New Roman"/>
          <w:sz w:val="24"/>
          <w:szCs w:val="24"/>
        </w:rPr>
        <w:t>l unit</w:t>
      </w:r>
      <w:r w:rsidR="00967A85">
        <w:rPr>
          <w:rFonts w:ascii="Times New Roman" w:hAnsi="Times New Roman" w:cs="Times New Roman"/>
          <w:sz w:val="24"/>
          <w:szCs w:val="24"/>
        </w:rPr>
        <w:t>ăț</w:t>
      </w:r>
      <w:r w:rsidRPr="00C5149C">
        <w:rPr>
          <w:rFonts w:ascii="Times New Roman" w:hAnsi="Times New Roman" w:cs="Times New Roman"/>
          <w:sz w:val="24"/>
          <w:szCs w:val="24"/>
        </w:rPr>
        <w:t xml:space="preserve">ii, de gestionarea materialelor </w:t>
      </w:r>
      <w:r w:rsidR="005A3668">
        <w:rPr>
          <w:rFonts w:ascii="Times New Roman" w:hAnsi="Times New Roman" w:cs="Times New Roman"/>
          <w:sz w:val="24"/>
          <w:szCs w:val="24"/>
        </w:rPr>
        <w:t>ș</w:t>
      </w:r>
      <w:r w:rsidRPr="00C5149C">
        <w:rPr>
          <w:rFonts w:ascii="Times New Roman" w:hAnsi="Times New Roman" w:cs="Times New Roman"/>
          <w:sz w:val="24"/>
          <w:szCs w:val="24"/>
        </w:rPr>
        <w:t xml:space="preserve">i a bunurilor din dotare ; </w:t>
      </w:r>
    </w:p>
    <w:p w:rsidR="008B2329" w:rsidRPr="00C5149C" w:rsidRDefault="00C378B8" w:rsidP="00FD6CF4">
      <w:pPr>
        <w:numPr>
          <w:ilvl w:val="0"/>
          <w:numId w:val="42"/>
        </w:numPr>
        <w:tabs>
          <w:tab w:val="clear" w:pos="720"/>
        </w:tabs>
        <w:spacing w:after="0" w:line="240" w:lineRule="auto"/>
        <w:ind w:left="0" w:firstLine="426"/>
        <w:jc w:val="both"/>
        <w:rPr>
          <w:rFonts w:ascii="Times New Roman" w:hAnsi="Times New Roman" w:cs="Times New Roman"/>
          <w:sz w:val="24"/>
          <w:szCs w:val="24"/>
        </w:rPr>
      </w:pPr>
      <w:r w:rsidRPr="00C5149C">
        <w:rPr>
          <w:rFonts w:ascii="Times New Roman" w:hAnsi="Times New Roman" w:cs="Times New Roman"/>
          <w:sz w:val="24"/>
          <w:szCs w:val="24"/>
        </w:rPr>
        <w:lastRenderedPageBreak/>
        <w:t>aprovizioneaz</w:t>
      </w:r>
      <w:r w:rsidR="005A3668">
        <w:rPr>
          <w:rFonts w:ascii="Times New Roman" w:hAnsi="Times New Roman" w:cs="Times New Roman"/>
          <w:sz w:val="24"/>
          <w:szCs w:val="24"/>
        </w:rPr>
        <w:t>ă</w:t>
      </w:r>
      <w:r w:rsidRPr="00C5149C">
        <w:rPr>
          <w:rFonts w:ascii="Times New Roman" w:hAnsi="Times New Roman" w:cs="Times New Roman"/>
          <w:sz w:val="24"/>
          <w:szCs w:val="24"/>
        </w:rPr>
        <w:t xml:space="preserve"> la timp </w:t>
      </w:r>
      <w:r w:rsidR="005A3668">
        <w:rPr>
          <w:rFonts w:ascii="Times New Roman" w:hAnsi="Times New Roman" w:cs="Times New Roman"/>
          <w:sz w:val="24"/>
          <w:szCs w:val="24"/>
        </w:rPr>
        <w:t>c</w:t>
      </w:r>
      <w:r w:rsidRPr="00C5149C">
        <w:rPr>
          <w:rFonts w:ascii="Times New Roman" w:hAnsi="Times New Roman" w:cs="Times New Roman"/>
          <w:sz w:val="24"/>
          <w:szCs w:val="24"/>
        </w:rPr>
        <w:t xml:space="preserve">entrul </w:t>
      </w:r>
      <w:r w:rsidR="00C5149C">
        <w:rPr>
          <w:rFonts w:ascii="Times New Roman" w:hAnsi="Times New Roman" w:cs="Times New Roman"/>
          <w:sz w:val="24"/>
          <w:szCs w:val="24"/>
        </w:rPr>
        <w:t>c</w:t>
      </w:r>
      <w:r w:rsidRPr="00C5149C">
        <w:rPr>
          <w:rFonts w:ascii="Times New Roman" w:hAnsi="Times New Roman" w:cs="Times New Roman"/>
          <w:sz w:val="24"/>
          <w:szCs w:val="24"/>
        </w:rPr>
        <w:t>u: materialele de cur</w:t>
      </w:r>
      <w:r w:rsidR="005A3668">
        <w:rPr>
          <w:rFonts w:ascii="Times New Roman" w:hAnsi="Times New Roman" w:cs="Times New Roman"/>
          <w:sz w:val="24"/>
          <w:szCs w:val="24"/>
        </w:rPr>
        <w:t>ăț</w:t>
      </w:r>
      <w:r w:rsidRPr="00C5149C">
        <w:rPr>
          <w:rFonts w:ascii="Times New Roman" w:hAnsi="Times New Roman" w:cs="Times New Roman"/>
          <w:sz w:val="24"/>
          <w:szCs w:val="24"/>
        </w:rPr>
        <w:t xml:space="preserve">enie </w:t>
      </w:r>
      <w:r w:rsidR="008873D9">
        <w:rPr>
          <w:rFonts w:ascii="Times New Roman" w:hAnsi="Times New Roman" w:cs="Times New Roman"/>
          <w:sz w:val="24"/>
          <w:szCs w:val="24"/>
        </w:rPr>
        <w:t>ș</w:t>
      </w:r>
      <w:r w:rsidRPr="00C5149C">
        <w:rPr>
          <w:rFonts w:ascii="Times New Roman" w:hAnsi="Times New Roman" w:cs="Times New Roman"/>
          <w:sz w:val="24"/>
          <w:szCs w:val="24"/>
        </w:rPr>
        <w:t xml:space="preserve">i </w:t>
      </w:r>
      <w:r w:rsidR="008873D9">
        <w:rPr>
          <w:rFonts w:ascii="Times New Roman" w:hAnsi="Times New Roman" w:cs="Times New Roman"/>
          <w:sz w:val="24"/>
          <w:szCs w:val="24"/>
        </w:rPr>
        <w:t>î</w:t>
      </w:r>
      <w:r w:rsidRPr="00C5149C">
        <w:rPr>
          <w:rFonts w:ascii="Times New Roman" w:hAnsi="Times New Roman" w:cs="Times New Roman"/>
          <w:sz w:val="24"/>
          <w:szCs w:val="24"/>
        </w:rPr>
        <w:t>ntre</w:t>
      </w:r>
      <w:r w:rsidR="008873D9">
        <w:rPr>
          <w:rFonts w:ascii="Times New Roman" w:hAnsi="Times New Roman" w:cs="Times New Roman"/>
          <w:sz w:val="24"/>
          <w:szCs w:val="24"/>
        </w:rPr>
        <w:t>ț</w:t>
      </w:r>
      <w:r w:rsidRPr="00C5149C">
        <w:rPr>
          <w:rFonts w:ascii="Times New Roman" w:hAnsi="Times New Roman" w:cs="Times New Roman"/>
          <w:sz w:val="24"/>
          <w:szCs w:val="24"/>
        </w:rPr>
        <w:t xml:space="preserve">inere, rechizite, consumabile, obiecte de inventar, </w:t>
      </w:r>
      <w:r w:rsidR="008873D9">
        <w:rPr>
          <w:rFonts w:ascii="Times New Roman" w:hAnsi="Times New Roman" w:cs="Times New Roman"/>
          <w:sz w:val="24"/>
          <w:szCs w:val="24"/>
        </w:rPr>
        <w:t>î</w:t>
      </w:r>
      <w:r w:rsidRPr="00C5149C">
        <w:rPr>
          <w:rFonts w:ascii="Times New Roman" w:hAnsi="Times New Roman" w:cs="Times New Roman"/>
          <w:sz w:val="24"/>
          <w:szCs w:val="24"/>
        </w:rPr>
        <w:t>n baza referatelor int</w:t>
      </w:r>
      <w:r w:rsidR="004E6745">
        <w:rPr>
          <w:rFonts w:ascii="Times New Roman" w:hAnsi="Times New Roman" w:cs="Times New Roman"/>
          <w:sz w:val="24"/>
          <w:szCs w:val="24"/>
        </w:rPr>
        <w:t>oc</w:t>
      </w:r>
      <w:r w:rsidRPr="00C5149C">
        <w:rPr>
          <w:rFonts w:ascii="Times New Roman" w:hAnsi="Times New Roman" w:cs="Times New Roman"/>
          <w:sz w:val="24"/>
          <w:szCs w:val="24"/>
        </w:rPr>
        <w:t xml:space="preserve">mite </w:t>
      </w:r>
      <w:r w:rsidR="004E6745">
        <w:rPr>
          <w:rFonts w:ascii="Times New Roman" w:hAnsi="Times New Roman" w:cs="Times New Roman"/>
          <w:sz w:val="24"/>
          <w:szCs w:val="24"/>
        </w:rPr>
        <w:t>ș</w:t>
      </w:r>
      <w:r w:rsidRPr="00C5149C">
        <w:rPr>
          <w:rFonts w:ascii="Times New Roman" w:hAnsi="Times New Roman" w:cs="Times New Roman"/>
          <w:sz w:val="24"/>
          <w:szCs w:val="24"/>
        </w:rPr>
        <w:t xml:space="preserve">i aprobate; </w:t>
      </w:r>
    </w:p>
    <w:p w:rsidR="008B2329" w:rsidRPr="00C5149C" w:rsidRDefault="00C5149C" w:rsidP="00562E93">
      <w:pPr>
        <w:numPr>
          <w:ilvl w:val="0"/>
          <w:numId w:val="42"/>
        </w:numPr>
        <w:tabs>
          <w:tab w:val="clear" w:pos="720"/>
        </w:tabs>
        <w:spacing w:after="0" w:line="240" w:lineRule="auto"/>
        <w:ind w:left="0" w:firstLine="426"/>
        <w:jc w:val="both"/>
        <w:rPr>
          <w:rFonts w:ascii="Times New Roman" w:hAnsi="Times New Roman" w:cs="Times New Roman"/>
          <w:sz w:val="24"/>
          <w:szCs w:val="24"/>
        </w:rPr>
      </w:pPr>
      <w:r>
        <w:rPr>
          <w:rFonts w:ascii="Times New Roman" w:hAnsi="Times New Roman" w:cs="Times New Roman"/>
          <w:sz w:val="24"/>
          <w:szCs w:val="24"/>
        </w:rPr>
        <w:t>verifi</w:t>
      </w:r>
      <w:r w:rsidR="00C378B8" w:rsidRPr="00C5149C">
        <w:rPr>
          <w:rFonts w:ascii="Times New Roman" w:hAnsi="Times New Roman" w:cs="Times New Roman"/>
          <w:sz w:val="24"/>
          <w:szCs w:val="24"/>
        </w:rPr>
        <w:t>c</w:t>
      </w:r>
      <w:r w:rsidR="004E6745">
        <w:rPr>
          <w:rFonts w:ascii="Times New Roman" w:hAnsi="Times New Roman" w:cs="Times New Roman"/>
          <w:sz w:val="24"/>
          <w:szCs w:val="24"/>
        </w:rPr>
        <w:t>ă</w:t>
      </w:r>
      <w:r w:rsidR="00C378B8" w:rsidRPr="00C5149C">
        <w:rPr>
          <w:rFonts w:ascii="Times New Roman" w:hAnsi="Times New Roman" w:cs="Times New Roman"/>
          <w:sz w:val="24"/>
          <w:szCs w:val="24"/>
        </w:rPr>
        <w:t xml:space="preserve"> func</w:t>
      </w:r>
      <w:r w:rsidR="004E6745">
        <w:rPr>
          <w:rFonts w:ascii="Times New Roman" w:hAnsi="Times New Roman" w:cs="Times New Roman"/>
          <w:sz w:val="24"/>
          <w:szCs w:val="24"/>
        </w:rPr>
        <w:t>ț</w:t>
      </w:r>
      <w:r w:rsidR="00C378B8" w:rsidRPr="00C5149C">
        <w:rPr>
          <w:rFonts w:ascii="Times New Roman" w:hAnsi="Times New Roman" w:cs="Times New Roman"/>
          <w:sz w:val="24"/>
          <w:szCs w:val="24"/>
        </w:rPr>
        <w:t xml:space="preserve">ionarea </w:t>
      </w:r>
      <w:r w:rsidR="004E6745">
        <w:rPr>
          <w:rFonts w:ascii="Times New Roman" w:hAnsi="Times New Roman" w:cs="Times New Roman"/>
          <w:sz w:val="24"/>
          <w:szCs w:val="24"/>
        </w:rPr>
        <w:t>ș</w:t>
      </w:r>
      <w:r w:rsidR="00C378B8" w:rsidRPr="00C5149C">
        <w:rPr>
          <w:rFonts w:ascii="Times New Roman" w:hAnsi="Times New Roman" w:cs="Times New Roman"/>
          <w:sz w:val="24"/>
          <w:szCs w:val="24"/>
        </w:rPr>
        <w:t xml:space="preserve">i modul de folosire a mijloacelor din dotarea </w:t>
      </w:r>
      <w:r w:rsidR="004E6745">
        <w:rPr>
          <w:rFonts w:ascii="Times New Roman" w:hAnsi="Times New Roman" w:cs="Times New Roman"/>
          <w:sz w:val="24"/>
          <w:szCs w:val="24"/>
        </w:rPr>
        <w:t>c</w:t>
      </w:r>
      <w:r w:rsidR="00C378B8" w:rsidRPr="00C5149C">
        <w:rPr>
          <w:rFonts w:ascii="Times New Roman" w:hAnsi="Times New Roman" w:cs="Times New Roman"/>
          <w:sz w:val="24"/>
          <w:szCs w:val="24"/>
        </w:rPr>
        <w:t xml:space="preserve">entrului </w:t>
      </w:r>
      <w:r w:rsidR="004E6745">
        <w:rPr>
          <w:rFonts w:ascii="Times New Roman" w:hAnsi="Times New Roman" w:cs="Times New Roman"/>
          <w:sz w:val="24"/>
          <w:szCs w:val="24"/>
        </w:rPr>
        <w:t>ș</w:t>
      </w:r>
      <w:r w:rsidR="00C378B8" w:rsidRPr="00C5149C">
        <w:rPr>
          <w:rFonts w:ascii="Times New Roman" w:hAnsi="Times New Roman" w:cs="Times New Roman"/>
          <w:sz w:val="24"/>
          <w:szCs w:val="24"/>
        </w:rPr>
        <w:t xml:space="preserve">i se </w:t>
      </w:r>
      <w:r w:rsidR="004E6745">
        <w:rPr>
          <w:rFonts w:ascii="Times New Roman" w:hAnsi="Times New Roman" w:cs="Times New Roman"/>
          <w:sz w:val="24"/>
          <w:szCs w:val="24"/>
        </w:rPr>
        <w:t>î</w:t>
      </w:r>
      <w:r w:rsidR="00C378B8" w:rsidRPr="00C5149C">
        <w:rPr>
          <w:rFonts w:ascii="Times New Roman" w:hAnsi="Times New Roman" w:cs="Times New Roman"/>
          <w:sz w:val="24"/>
          <w:szCs w:val="24"/>
        </w:rPr>
        <w:t>ngrije</w:t>
      </w:r>
      <w:r w:rsidR="00593326">
        <w:rPr>
          <w:rFonts w:ascii="Times New Roman" w:hAnsi="Times New Roman" w:cs="Times New Roman"/>
          <w:sz w:val="24"/>
          <w:szCs w:val="24"/>
        </w:rPr>
        <w:t>ș</w:t>
      </w:r>
      <w:r w:rsidR="00C378B8" w:rsidRPr="00C5149C">
        <w:rPr>
          <w:rFonts w:ascii="Times New Roman" w:hAnsi="Times New Roman" w:cs="Times New Roman"/>
          <w:sz w:val="24"/>
          <w:szCs w:val="24"/>
        </w:rPr>
        <w:t>te d</w:t>
      </w:r>
      <w:r w:rsidR="00BC6917">
        <w:rPr>
          <w:rFonts w:ascii="Times New Roman" w:hAnsi="Times New Roman" w:cs="Times New Roman"/>
          <w:sz w:val="24"/>
          <w:szCs w:val="24"/>
        </w:rPr>
        <w:t>e</w:t>
      </w:r>
      <w:r w:rsidR="004E6745">
        <w:rPr>
          <w:rFonts w:ascii="Times New Roman" w:hAnsi="Times New Roman" w:cs="Times New Roman"/>
          <w:sz w:val="24"/>
          <w:szCs w:val="24"/>
        </w:rPr>
        <w:t>î</w:t>
      </w:r>
      <w:r w:rsidR="00C378B8" w:rsidRPr="00C5149C">
        <w:rPr>
          <w:rFonts w:ascii="Times New Roman" w:hAnsi="Times New Roman" w:cs="Times New Roman"/>
          <w:sz w:val="24"/>
          <w:szCs w:val="24"/>
        </w:rPr>
        <w:t>ntre</w:t>
      </w:r>
      <w:r w:rsidR="004E6745">
        <w:rPr>
          <w:rFonts w:ascii="Times New Roman" w:hAnsi="Times New Roman" w:cs="Times New Roman"/>
          <w:sz w:val="24"/>
          <w:szCs w:val="24"/>
        </w:rPr>
        <w:t>ț</w:t>
      </w:r>
      <w:r w:rsidR="00C378B8" w:rsidRPr="00C5149C">
        <w:rPr>
          <w:rFonts w:ascii="Times New Roman" w:hAnsi="Times New Roman" w:cs="Times New Roman"/>
          <w:sz w:val="24"/>
          <w:szCs w:val="24"/>
        </w:rPr>
        <w:t xml:space="preserve">inerea </w:t>
      </w:r>
      <w:r w:rsidR="004E6745">
        <w:rPr>
          <w:rFonts w:ascii="Times New Roman" w:hAnsi="Times New Roman" w:cs="Times New Roman"/>
          <w:sz w:val="24"/>
          <w:szCs w:val="24"/>
        </w:rPr>
        <w:t>ș</w:t>
      </w:r>
      <w:r w:rsidR="00C378B8" w:rsidRPr="00C5149C">
        <w:rPr>
          <w:rFonts w:ascii="Times New Roman" w:hAnsi="Times New Roman" w:cs="Times New Roman"/>
          <w:sz w:val="24"/>
          <w:szCs w:val="24"/>
        </w:rPr>
        <w:t>i repararea acestora de c</w:t>
      </w:r>
      <w:r w:rsidR="004E6745">
        <w:rPr>
          <w:rFonts w:ascii="Times New Roman" w:hAnsi="Times New Roman" w:cs="Times New Roman"/>
          <w:sz w:val="24"/>
          <w:szCs w:val="24"/>
        </w:rPr>
        <w:t>ă</w:t>
      </w:r>
      <w:r w:rsidR="00C378B8" w:rsidRPr="00C5149C">
        <w:rPr>
          <w:rFonts w:ascii="Times New Roman" w:hAnsi="Times New Roman" w:cs="Times New Roman"/>
          <w:sz w:val="24"/>
          <w:szCs w:val="24"/>
        </w:rPr>
        <w:t>tre personal calificat, asigur</w:t>
      </w:r>
      <w:r w:rsidR="004E6745">
        <w:rPr>
          <w:rFonts w:ascii="Times New Roman" w:hAnsi="Times New Roman" w:cs="Times New Roman"/>
          <w:sz w:val="24"/>
          <w:szCs w:val="24"/>
        </w:rPr>
        <w:t>â</w:t>
      </w:r>
      <w:r w:rsidR="00C378B8" w:rsidRPr="00C5149C">
        <w:rPr>
          <w:rFonts w:ascii="Times New Roman" w:hAnsi="Times New Roman" w:cs="Times New Roman"/>
          <w:sz w:val="24"/>
          <w:szCs w:val="24"/>
        </w:rPr>
        <w:t>nd astfel condi</w:t>
      </w:r>
      <w:r w:rsidR="004E6745">
        <w:rPr>
          <w:rFonts w:ascii="Times New Roman" w:hAnsi="Times New Roman" w:cs="Times New Roman"/>
          <w:sz w:val="24"/>
          <w:szCs w:val="24"/>
        </w:rPr>
        <w:t>ț</w:t>
      </w:r>
      <w:r w:rsidR="00C378B8" w:rsidRPr="00C5149C">
        <w:rPr>
          <w:rFonts w:ascii="Times New Roman" w:hAnsi="Times New Roman" w:cs="Times New Roman"/>
          <w:sz w:val="24"/>
          <w:szCs w:val="24"/>
        </w:rPr>
        <w:t>ii de securitate pent</w:t>
      </w:r>
      <w:r>
        <w:rPr>
          <w:rFonts w:ascii="Times New Roman" w:hAnsi="Times New Roman" w:cs="Times New Roman"/>
          <w:sz w:val="24"/>
          <w:szCs w:val="24"/>
        </w:rPr>
        <w:t>ru</w:t>
      </w:r>
      <w:r w:rsidR="00C378B8" w:rsidRPr="00C5149C">
        <w:rPr>
          <w:rFonts w:ascii="Times New Roman" w:hAnsi="Times New Roman" w:cs="Times New Roman"/>
          <w:sz w:val="24"/>
          <w:szCs w:val="24"/>
        </w:rPr>
        <w:t xml:space="preserve"> beneficiari; </w:t>
      </w:r>
    </w:p>
    <w:p w:rsidR="008B2329" w:rsidRPr="00C5149C" w:rsidRDefault="00593326" w:rsidP="00BC6917">
      <w:pPr>
        <w:numPr>
          <w:ilvl w:val="1"/>
          <w:numId w:val="42"/>
        </w:numPr>
        <w:tabs>
          <w:tab w:val="clear" w:pos="1440"/>
        </w:tabs>
        <w:spacing w:after="0" w:line="240" w:lineRule="auto"/>
        <w:ind w:left="0" w:firstLine="426"/>
        <w:jc w:val="both"/>
        <w:rPr>
          <w:rFonts w:ascii="Times New Roman" w:hAnsi="Times New Roman" w:cs="Times New Roman"/>
          <w:sz w:val="24"/>
          <w:szCs w:val="24"/>
        </w:rPr>
      </w:pPr>
      <w:r>
        <w:rPr>
          <w:rFonts w:ascii="Times New Roman" w:hAnsi="Times New Roman" w:cs="Times New Roman"/>
          <w:sz w:val="24"/>
          <w:szCs w:val="24"/>
        </w:rPr>
        <w:t>ț</w:t>
      </w:r>
      <w:r w:rsidR="00C378B8" w:rsidRPr="00C5149C">
        <w:rPr>
          <w:rFonts w:ascii="Times New Roman" w:hAnsi="Times New Roman" w:cs="Times New Roman"/>
          <w:sz w:val="24"/>
          <w:szCs w:val="24"/>
        </w:rPr>
        <w:t>ine eviden</w:t>
      </w:r>
      <w:r>
        <w:rPr>
          <w:rFonts w:ascii="Times New Roman" w:hAnsi="Times New Roman" w:cs="Times New Roman"/>
          <w:sz w:val="24"/>
          <w:szCs w:val="24"/>
        </w:rPr>
        <w:t>ț</w:t>
      </w:r>
      <w:r w:rsidR="00C378B8" w:rsidRPr="00C5149C">
        <w:rPr>
          <w:rFonts w:ascii="Times New Roman" w:hAnsi="Times New Roman" w:cs="Times New Roman"/>
          <w:sz w:val="24"/>
          <w:szCs w:val="24"/>
        </w:rPr>
        <w:t xml:space="preserve">a materialelor necesare, </w:t>
      </w:r>
      <w:r w:rsidR="004E6745">
        <w:rPr>
          <w:rFonts w:ascii="Times New Roman" w:hAnsi="Times New Roman" w:cs="Times New Roman"/>
          <w:sz w:val="24"/>
          <w:szCs w:val="24"/>
        </w:rPr>
        <w:t>ș</w:t>
      </w:r>
      <w:r w:rsidR="00C378B8" w:rsidRPr="00C5149C">
        <w:rPr>
          <w:rFonts w:ascii="Times New Roman" w:hAnsi="Times New Roman" w:cs="Times New Roman"/>
          <w:sz w:val="24"/>
          <w:szCs w:val="24"/>
        </w:rPr>
        <w:t>i se eonsult</w:t>
      </w:r>
      <w:r w:rsidR="004E6745">
        <w:rPr>
          <w:rFonts w:ascii="Times New Roman" w:hAnsi="Times New Roman" w:cs="Times New Roman"/>
          <w:sz w:val="24"/>
          <w:szCs w:val="24"/>
        </w:rPr>
        <w:t>ă</w:t>
      </w:r>
      <w:r w:rsidR="00C378B8" w:rsidRPr="00C5149C">
        <w:rPr>
          <w:rFonts w:ascii="Times New Roman" w:hAnsi="Times New Roman" w:cs="Times New Roman"/>
          <w:sz w:val="24"/>
          <w:szCs w:val="24"/>
        </w:rPr>
        <w:t xml:space="preserve"> lunar </w:t>
      </w:r>
      <w:r w:rsidR="006B7DF4">
        <w:rPr>
          <w:rFonts w:ascii="Times New Roman" w:hAnsi="Times New Roman" w:cs="Times New Roman"/>
          <w:sz w:val="24"/>
          <w:szCs w:val="24"/>
        </w:rPr>
        <w:t>c</w:t>
      </w:r>
      <w:r w:rsidR="00C378B8" w:rsidRPr="00C5149C">
        <w:rPr>
          <w:rFonts w:ascii="Times New Roman" w:hAnsi="Times New Roman" w:cs="Times New Roman"/>
          <w:sz w:val="24"/>
          <w:szCs w:val="24"/>
        </w:rPr>
        <w:t>u salaria</w:t>
      </w:r>
      <w:r w:rsidR="006B7DF4">
        <w:rPr>
          <w:rFonts w:ascii="Times New Roman" w:hAnsi="Times New Roman" w:cs="Times New Roman"/>
          <w:sz w:val="24"/>
          <w:szCs w:val="24"/>
        </w:rPr>
        <w:t>ț</w:t>
      </w:r>
      <w:r w:rsidR="00C378B8" w:rsidRPr="00C5149C">
        <w:rPr>
          <w:rFonts w:ascii="Times New Roman" w:hAnsi="Times New Roman" w:cs="Times New Roman"/>
          <w:sz w:val="24"/>
          <w:szCs w:val="24"/>
        </w:rPr>
        <w:t xml:space="preserve">ii </w:t>
      </w:r>
      <w:r w:rsidR="006B7DF4">
        <w:rPr>
          <w:rFonts w:ascii="Times New Roman" w:hAnsi="Times New Roman" w:cs="Times New Roman"/>
          <w:sz w:val="24"/>
          <w:szCs w:val="24"/>
        </w:rPr>
        <w:t>c</w:t>
      </w:r>
      <w:r w:rsidR="00C378B8" w:rsidRPr="00C5149C">
        <w:rPr>
          <w:rFonts w:ascii="Times New Roman" w:hAnsi="Times New Roman" w:cs="Times New Roman"/>
          <w:sz w:val="24"/>
          <w:szCs w:val="24"/>
        </w:rPr>
        <w:t xml:space="preserve">entrului </w:t>
      </w:r>
      <w:r w:rsidR="006B7DF4">
        <w:rPr>
          <w:rFonts w:ascii="Times New Roman" w:hAnsi="Times New Roman" w:cs="Times New Roman"/>
          <w:sz w:val="24"/>
          <w:szCs w:val="24"/>
        </w:rPr>
        <w:t>î</w:t>
      </w:r>
      <w:r w:rsidR="00C378B8" w:rsidRPr="00C5149C">
        <w:rPr>
          <w:rFonts w:ascii="Times New Roman" w:hAnsi="Times New Roman" w:cs="Times New Roman"/>
          <w:sz w:val="24"/>
          <w:szCs w:val="24"/>
        </w:rPr>
        <w:t xml:space="preserve">n vederea </w:t>
      </w:r>
      <w:r w:rsidR="006B7DF4">
        <w:rPr>
          <w:rFonts w:ascii="Times New Roman" w:hAnsi="Times New Roman" w:cs="Times New Roman"/>
          <w:sz w:val="24"/>
          <w:szCs w:val="24"/>
        </w:rPr>
        <w:t>î</w:t>
      </w:r>
      <w:r w:rsidR="00C5149C">
        <w:rPr>
          <w:rFonts w:ascii="Times New Roman" w:hAnsi="Times New Roman" w:cs="Times New Roman"/>
          <w:sz w:val="24"/>
          <w:szCs w:val="24"/>
        </w:rPr>
        <w:t>ntocm</w:t>
      </w:r>
      <w:r w:rsidR="00C378B8" w:rsidRPr="00C5149C">
        <w:rPr>
          <w:rFonts w:ascii="Times New Roman" w:hAnsi="Times New Roman" w:cs="Times New Roman"/>
          <w:sz w:val="24"/>
          <w:szCs w:val="24"/>
        </w:rPr>
        <w:t xml:space="preserve">irii referatelor de necesitate; </w:t>
      </w:r>
    </w:p>
    <w:p w:rsidR="008B2329" w:rsidRPr="00C5149C" w:rsidRDefault="00C378B8" w:rsidP="00BC6917">
      <w:pPr>
        <w:numPr>
          <w:ilvl w:val="1"/>
          <w:numId w:val="42"/>
        </w:numPr>
        <w:tabs>
          <w:tab w:val="clear" w:pos="1440"/>
        </w:tabs>
        <w:spacing w:after="0" w:line="240" w:lineRule="auto"/>
        <w:ind w:left="0" w:firstLine="426"/>
        <w:jc w:val="both"/>
        <w:rPr>
          <w:rFonts w:ascii="Times New Roman" w:hAnsi="Times New Roman" w:cs="Times New Roman"/>
          <w:sz w:val="24"/>
          <w:szCs w:val="24"/>
        </w:rPr>
      </w:pPr>
      <w:r w:rsidRPr="00C5149C">
        <w:rPr>
          <w:rFonts w:ascii="Times New Roman" w:hAnsi="Times New Roman" w:cs="Times New Roman"/>
          <w:sz w:val="24"/>
          <w:szCs w:val="24"/>
        </w:rPr>
        <w:t>verific</w:t>
      </w:r>
      <w:r w:rsidR="006B7DF4">
        <w:rPr>
          <w:rFonts w:ascii="Times New Roman" w:hAnsi="Times New Roman" w:cs="Times New Roman"/>
          <w:sz w:val="24"/>
          <w:szCs w:val="24"/>
        </w:rPr>
        <w:t>ăș</w:t>
      </w:r>
      <w:r w:rsidRPr="00C5149C">
        <w:rPr>
          <w:rFonts w:ascii="Times New Roman" w:hAnsi="Times New Roman" w:cs="Times New Roman"/>
          <w:sz w:val="24"/>
          <w:szCs w:val="24"/>
        </w:rPr>
        <w:t>i r</w:t>
      </w:r>
      <w:r w:rsidR="006B7DF4">
        <w:rPr>
          <w:rFonts w:ascii="Times New Roman" w:hAnsi="Times New Roman" w:cs="Times New Roman"/>
          <w:sz w:val="24"/>
          <w:szCs w:val="24"/>
        </w:rPr>
        <w:t>ă</w:t>
      </w:r>
      <w:r w:rsidRPr="00C5149C">
        <w:rPr>
          <w:rFonts w:ascii="Times New Roman" w:hAnsi="Times New Roman" w:cs="Times New Roman"/>
          <w:sz w:val="24"/>
          <w:szCs w:val="24"/>
        </w:rPr>
        <w:t>spunde de cur</w:t>
      </w:r>
      <w:r w:rsidR="006B7DF4">
        <w:rPr>
          <w:rFonts w:ascii="Times New Roman" w:hAnsi="Times New Roman" w:cs="Times New Roman"/>
          <w:sz w:val="24"/>
          <w:szCs w:val="24"/>
        </w:rPr>
        <w:t>ăț</w:t>
      </w:r>
      <w:r w:rsidRPr="00C5149C">
        <w:rPr>
          <w:rFonts w:ascii="Times New Roman" w:hAnsi="Times New Roman" w:cs="Times New Roman"/>
          <w:sz w:val="24"/>
          <w:szCs w:val="24"/>
        </w:rPr>
        <w:t xml:space="preserve">enia </w:t>
      </w:r>
      <w:r w:rsidR="006B7DF4">
        <w:rPr>
          <w:rFonts w:ascii="Times New Roman" w:hAnsi="Times New Roman" w:cs="Times New Roman"/>
          <w:sz w:val="24"/>
          <w:szCs w:val="24"/>
        </w:rPr>
        <w:t>c</w:t>
      </w:r>
      <w:r w:rsidR="00C5149C">
        <w:rPr>
          <w:rFonts w:ascii="Times New Roman" w:hAnsi="Times New Roman" w:cs="Times New Roman"/>
          <w:sz w:val="24"/>
          <w:szCs w:val="24"/>
        </w:rPr>
        <w:t>entru</w:t>
      </w:r>
      <w:r w:rsidRPr="00C5149C">
        <w:rPr>
          <w:rFonts w:ascii="Times New Roman" w:hAnsi="Times New Roman" w:cs="Times New Roman"/>
          <w:sz w:val="24"/>
          <w:szCs w:val="24"/>
        </w:rPr>
        <w:t xml:space="preserve">lui, astfel </w:t>
      </w:r>
      <w:r w:rsidR="006B7DF4">
        <w:rPr>
          <w:rFonts w:ascii="Times New Roman" w:hAnsi="Times New Roman" w:cs="Times New Roman"/>
          <w:sz w:val="24"/>
          <w:szCs w:val="24"/>
        </w:rPr>
        <w:t>î</w:t>
      </w:r>
      <w:r w:rsidRPr="00C5149C">
        <w:rPr>
          <w:rFonts w:ascii="Times New Roman" w:hAnsi="Times New Roman" w:cs="Times New Roman"/>
          <w:sz w:val="24"/>
          <w:szCs w:val="24"/>
        </w:rPr>
        <w:t>nc</w:t>
      </w:r>
      <w:r w:rsidR="006B7DF4">
        <w:rPr>
          <w:rFonts w:ascii="Times New Roman" w:hAnsi="Times New Roman" w:cs="Times New Roman"/>
          <w:sz w:val="24"/>
          <w:szCs w:val="24"/>
        </w:rPr>
        <w:t>â</w:t>
      </w:r>
      <w:r w:rsidRPr="00C5149C">
        <w:rPr>
          <w:rFonts w:ascii="Times New Roman" w:hAnsi="Times New Roman" w:cs="Times New Roman"/>
          <w:sz w:val="24"/>
          <w:szCs w:val="24"/>
        </w:rPr>
        <w:t>t acesta s</w:t>
      </w:r>
      <w:r w:rsidR="00B65537">
        <w:rPr>
          <w:rFonts w:ascii="Times New Roman" w:hAnsi="Times New Roman" w:cs="Times New Roman"/>
          <w:sz w:val="24"/>
          <w:szCs w:val="24"/>
        </w:rPr>
        <w:t>ă</w:t>
      </w:r>
      <w:r w:rsidRPr="00C5149C">
        <w:rPr>
          <w:rFonts w:ascii="Times New Roman" w:hAnsi="Times New Roman" w:cs="Times New Roman"/>
          <w:sz w:val="24"/>
          <w:szCs w:val="24"/>
        </w:rPr>
        <w:t xml:space="preserve"> asigure un confort deosebit beneficiarilor; </w:t>
      </w:r>
    </w:p>
    <w:p w:rsidR="008B2329" w:rsidRPr="00C5149C" w:rsidRDefault="00C378B8" w:rsidP="00BC6917">
      <w:pPr>
        <w:numPr>
          <w:ilvl w:val="1"/>
          <w:numId w:val="42"/>
        </w:numPr>
        <w:tabs>
          <w:tab w:val="clear" w:pos="1440"/>
        </w:tabs>
        <w:spacing w:after="0" w:line="240" w:lineRule="auto"/>
        <w:ind w:left="0" w:firstLine="426"/>
        <w:jc w:val="both"/>
        <w:rPr>
          <w:rFonts w:ascii="Times New Roman" w:hAnsi="Times New Roman" w:cs="Times New Roman"/>
          <w:sz w:val="24"/>
          <w:szCs w:val="24"/>
        </w:rPr>
      </w:pPr>
      <w:r w:rsidRPr="00C5149C">
        <w:rPr>
          <w:rFonts w:ascii="Times New Roman" w:hAnsi="Times New Roman" w:cs="Times New Roman"/>
          <w:sz w:val="24"/>
          <w:szCs w:val="24"/>
        </w:rPr>
        <w:t>r</w:t>
      </w:r>
      <w:r w:rsidR="00B65537">
        <w:rPr>
          <w:rFonts w:ascii="Times New Roman" w:hAnsi="Times New Roman" w:cs="Times New Roman"/>
          <w:sz w:val="24"/>
          <w:szCs w:val="24"/>
        </w:rPr>
        <w:t>ă</w:t>
      </w:r>
      <w:r w:rsidRPr="00C5149C">
        <w:rPr>
          <w:rFonts w:ascii="Times New Roman" w:hAnsi="Times New Roman" w:cs="Times New Roman"/>
          <w:sz w:val="24"/>
          <w:szCs w:val="24"/>
        </w:rPr>
        <w:t>spunde de dotarea centrului cu e</w:t>
      </w:r>
      <w:r w:rsidR="00B65537">
        <w:rPr>
          <w:rFonts w:ascii="Times New Roman" w:hAnsi="Times New Roman" w:cs="Times New Roman"/>
          <w:sz w:val="24"/>
          <w:szCs w:val="24"/>
        </w:rPr>
        <w:t>c</w:t>
      </w:r>
      <w:r w:rsidRPr="00C5149C">
        <w:rPr>
          <w:rFonts w:ascii="Times New Roman" w:hAnsi="Times New Roman" w:cs="Times New Roman"/>
          <w:sz w:val="24"/>
          <w:szCs w:val="24"/>
        </w:rPr>
        <w:t xml:space="preserve">hipamente adecvate, pentru a permite </w:t>
      </w:r>
      <w:r w:rsidR="00B65537">
        <w:rPr>
          <w:rFonts w:ascii="Times New Roman" w:hAnsi="Times New Roman" w:cs="Times New Roman"/>
          <w:sz w:val="24"/>
          <w:szCs w:val="24"/>
        </w:rPr>
        <w:t>ș</w:t>
      </w:r>
      <w:r w:rsidRPr="00C5149C">
        <w:rPr>
          <w:rFonts w:ascii="Times New Roman" w:hAnsi="Times New Roman" w:cs="Times New Roman"/>
          <w:sz w:val="24"/>
          <w:szCs w:val="24"/>
        </w:rPr>
        <w:t xml:space="preserve">i a </w:t>
      </w:r>
      <w:r w:rsidR="00B65537">
        <w:rPr>
          <w:rFonts w:ascii="Times New Roman" w:hAnsi="Times New Roman" w:cs="Times New Roman"/>
          <w:sz w:val="24"/>
          <w:szCs w:val="24"/>
        </w:rPr>
        <w:t>î</w:t>
      </w:r>
      <w:r w:rsidRPr="00C5149C">
        <w:rPr>
          <w:rFonts w:ascii="Times New Roman" w:hAnsi="Times New Roman" w:cs="Times New Roman"/>
          <w:sz w:val="24"/>
          <w:szCs w:val="24"/>
        </w:rPr>
        <w:t xml:space="preserve">ncuraja mobilitatea </w:t>
      </w:r>
      <w:r w:rsidR="00B65537">
        <w:rPr>
          <w:rFonts w:ascii="Times New Roman" w:hAnsi="Times New Roman" w:cs="Times New Roman"/>
          <w:sz w:val="24"/>
          <w:szCs w:val="24"/>
        </w:rPr>
        <w:t>ș</w:t>
      </w:r>
      <w:r w:rsidRPr="00C5149C">
        <w:rPr>
          <w:rFonts w:ascii="Times New Roman" w:hAnsi="Times New Roman" w:cs="Times New Roman"/>
          <w:sz w:val="24"/>
          <w:szCs w:val="24"/>
        </w:rPr>
        <w:t xml:space="preserve">i autonomia beneficiarilor; </w:t>
      </w:r>
    </w:p>
    <w:p w:rsidR="008B2329" w:rsidRPr="00C5149C" w:rsidRDefault="00C378B8" w:rsidP="00BC6917">
      <w:pPr>
        <w:numPr>
          <w:ilvl w:val="1"/>
          <w:numId w:val="42"/>
        </w:numPr>
        <w:tabs>
          <w:tab w:val="clear" w:pos="1440"/>
        </w:tabs>
        <w:spacing w:after="0" w:line="240" w:lineRule="auto"/>
        <w:ind w:left="0" w:firstLine="426"/>
        <w:jc w:val="both"/>
        <w:rPr>
          <w:rFonts w:ascii="Times New Roman" w:hAnsi="Times New Roman" w:cs="Times New Roman"/>
          <w:sz w:val="24"/>
          <w:szCs w:val="24"/>
        </w:rPr>
      </w:pPr>
      <w:r w:rsidRPr="00C5149C">
        <w:rPr>
          <w:rFonts w:ascii="Times New Roman" w:hAnsi="Times New Roman" w:cs="Times New Roman"/>
          <w:sz w:val="24"/>
          <w:szCs w:val="24"/>
        </w:rPr>
        <w:t>r</w:t>
      </w:r>
      <w:r w:rsidR="00B65537">
        <w:rPr>
          <w:rFonts w:ascii="Times New Roman" w:hAnsi="Times New Roman" w:cs="Times New Roman"/>
          <w:sz w:val="24"/>
          <w:szCs w:val="24"/>
        </w:rPr>
        <w:t>ă</w:t>
      </w:r>
      <w:r w:rsidRPr="00C5149C">
        <w:rPr>
          <w:rFonts w:ascii="Times New Roman" w:hAnsi="Times New Roman" w:cs="Times New Roman"/>
          <w:sz w:val="24"/>
          <w:szCs w:val="24"/>
        </w:rPr>
        <w:t>spunde de buna gospod</w:t>
      </w:r>
      <w:r w:rsidR="00B65537">
        <w:rPr>
          <w:rFonts w:ascii="Times New Roman" w:hAnsi="Times New Roman" w:cs="Times New Roman"/>
          <w:sz w:val="24"/>
          <w:szCs w:val="24"/>
        </w:rPr>
        <w:t>ă</w:t>
      </w:r>
      <w:r w:rsidRPr="00C5149C">
        <w:rPr>
          <w:rFonts w:ascii="Times New Roman" w:hAnsi="Times New Roman" w:cs="Times New Roman"/>
          <w:sz w:val="24"/>
          <w:szCs w:val="24"/>
        </w:rPr>
        <w:t xml:space="preserve">rire </w:t>
      </w:r>
      <w:r w:rsidR="00B65537">
        <w:rPr>
          <w:rFonts w:ascii="Times New Roman" w:hAnsi="Times New Roman" w:cs="Times New Roman"/>
          <w:sz w:val="24"/>
          <w:szCs w:val="24"/>
        </w:rPr>
        <w:t>ș</w:t>
      </w:r>
      <w:r w:rsidRPr="00C5149C">
        <w:rPr>
          <w:rFonts w:ascii="Times New Roman" w:hAnsi="Times New Roman" w:cs="Times New Roman"/>
          <w:sz w:val="24"/>
          <w:szCs w:val="24"/>
        </w:rPr>
        <w:t>i amenajare a cur</w:t>
      </w:r>
      <w:r w:rsidR="00B65537">
        <w:rPr>
          <w:rFonts w:ascii="Times New Roman" w:hAnsi="Times New Roman" w:cs="Times New Roman"/>
          <w:sz w:val="24"/>
          <w:szCs w:val="24"/>
        </w:rPr>
        <w:t>ț</w:t>
      </w:r>
      <w:r w:rsidRPr="00C5149C">
        <w:rPr>
          <w:rFonts w:ascii="Times New Roman" w:hAnsi="Times New Roman" w:cs="Times New Roman"/>
          <w:sz w:val="24"/>
          <w:szCs w:val="24"/>
        </w:rPr>
        <w:t xml:space="preserve">ii interioare, pentru a creea un loc propice de odihna </w:t>
      </w:r>
      <w:r w:rsidR="00B65537">
        <w:rPr>
          <w:rFonts w:ascii="Times New Roman" w:hAnsi="Times New Roman" w:cs="Times New Roman"/>
          <w:sz w:val="24"/>
          <w:szCs w:val="24"/>
        </w:rPr>
        <w:t>ș</w:t>
      </w:r>
      <w:r w:rsidRPr="00C5149C">
        <w:rPr>
          <w:rFonts w:ascii="Times New Roman" w:hAnsi="Times New Roman" w:cs="Times New Roman"/>
          <w:sz w:val="24"/>
          <w:szCs w:val="24"/>
        </w:rPr>
        <w:t xml:space="preserve">i relaxare pentru beneficiari; </w:t>
      </w:r>
    </w:p>
    <w:p w:rsidR="008B2329" w:rsidRDefault="00C378B8" w:rsidP="00BC6917">
      <w:pPr>
        <w:numPr>
          <w:ilvl w:val="1"/>
          <w:numId w:val="42"/>
        </w:numPr>
        <w:tabs>
          <w:tab w:val="clear" w:pos="1440"/>
        </w:tabs>
        <w:spacing w:after="0" w:line="240" w:lineRule="auto"/>
        <w:ind w:left="0" w:firstLine="426"/>
        <w:jc w:val="both"/>
        <w:rPr>
          <w:rFonts w:ascii="Times New Roman" w:hAnsi="Times New Roman" w:cs="Times New Roman"/>
          <w:sz w:val="24"/>
          <w:szCs w:val="24"/>
        </w:rPr>
      </w:pPr>
      <w:r w:rsidRPr="00C5149C">
        <w:rPr>
          <w:rFonts w:ascii="Times New Roman" w:hAnsi="Times New Roman" w:cs="Times New Roman"/>
          <w:sz w:val="24"/>
          <w:szCs w:val="24"/>
        </w:rPr>
        <w:t>r</w:t>
      </w:r>
      <w:r w:rsidR="00B65537">
        <w:rPr>
          <w:rFonts w:ascii="Times New Roman" w:hAnsi="Times New Roman" w:cs="Times New Roman"/>
          <w:sz w:val="24"/>
          <w:szCs w:val="24"/>
        </w:rPr>
        <w:t>ă</w:t>
      </w:r>
      <w:r w:rsidRPr="00C5149C">
        <w:rPr>
          <w:rFonts w:ascii="Times New Roman" w:hAnsi="Times New Roman" w:cs="Times New Roman"/>
          <w:sz w:val="24"/>
          <w:szCs w:val="24"/>
        </w:rPr>
        <w:t xml:space="preserve">spunde de paza </w:t>
      </w:r>
      <w:r w:rsidR="00B65537">
        <w:rPr>
          <w:rFonts w:ascii="Times New Roman" w:hAnsi="Times New Roman" w:cs="Times New Roman"/>
          <w:sz w:val="24"/>
          <w:szCs w:val="24"/>
        </w:rPr>
        <w:t>ș</w:t>
      </w:r>
      <w:r w:rsidRPr="00C5149C">
        <w:rPr>
          <w:rFonts w:ascii="Times New Roman" w:hAnsi="Times New Roman" w:cs="Times New Roman"/>
          <w:sz w:val="24"/>
          <w:szCs w:val="24"/>
        </w:rPr>
        <w:t xml:space="preserve">i securitatea </w:t>
      </w:r>
      <w:r w:rsidR="00B65537">
        <w:rPr>
          <w:rFonts w:ascii="Times New Roman" w:hAnsi="Times New Roman" w:cs="Times New Roman"/>
          <w:sz w:val="24"/>
          <w:szCs w:val="24"/>
        </w:rPr>
        <w:t>c</w:t>
      </w:r>
      <w:r w:rsidRPr="00C5149C">
        <w:rPr>
          <w:rFonts w:ascii="Times New Roman" w:hAnsi="Times New Roman" w:cs="Times New Roman"/>
          <w:sz w:val="24"/>
          <w:szCs w:val="24"/>
        </w:rPr>
        <w:t>entrului, ia m</w:t>
      </w:r>
      <w:r w:rsidR="00B65537">
        <w:rPr>
          <w:rFonts w:ascii="Times New Roman" w:hAnsi="Times New Roman" w:cs="Times New Roman"/>
          <w:sz w:val="24"/>
          <w:szCs w:val="24"/>
        </w:rPr>
        <w:t>ă</w:t>
      </w:r>
      <w:r w:rsidRPr="00C5149C">
        <w:rPr>
          <w:rFonts w:ascii="Times New Roman" w:hAnsi="Times New Roman" w:cs="Times New Roman"/>
          <w:sz w:val="24"/>
          <w:szCs w:val="24"/>
        </w:rPr>
        <w:t xml:space="preserve">suri pentru evitarea unor incidente/accidente; </w:t>
      </w:r>
    </w:p>
    <w:p w:rsidR="008B2329" w:rsidRPr="00C5149C" w:rsidRDefault="00C5149C" w:rsidP="00BC6917">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    </w:t>
      </w:r>
      <w:r w:rsidR="00C378B8" w:rsidRPr="00C5149C">
        <w:rPr>
          <w:rFonts w:ascii="Times New Roman" w:hAnsi="Times New Roman" w:cs="Times New Roman"/>
          <w:sz w:val="24"/>
          <w:szCs w:val="24"/>
        </w:rPr>
        <w:t>colaboreaz</w:t>
      </w:r>
      <w:r w:rsidR="00B65537">
        <w:rPr>
          <w:rFonts w:ascii="Times New Roman" w:hAnsi="Times New Roman" w:cs="Times New Roman"/>
          <w:sz w:val="24"/>
          <w:szCs w:val="24"/>
        </w:rPr>
        <w:t>ă</w:t>
      </w:r>
      <w:r w:rsidR="00C378B8" w:rsidRPr="00C5149C">
        <w:rPr>
          <w:rFonts w:ascii="Times New Roman" w:hAnsi="Times New Roman" w:cs="Times New Roman"/>
          <w:sz w:val="24"/>
          <w:szCs w:val="24"/>
        </w:rPr>
        <w:t xml:space="preserve"> cu salaria</w:t>
      </w:r>
      <w:r w:rsidR="00B65537">
        <w:rPr>
          <w:rFonts w:ascii="Times New Roman" w:hAnsi="Times New Roman" w:cs="Times New Roman"/>
          <w:sz w:val="24"/>
          <w:szCs w:val="24"/>
        </w:rPr>
        <w:t>ț</w:t>
      </w:r>
      <w:r w:rsidR="00C378B8" w:rsidRPr="00C5149C">
        <w:rPr>
          <w:rFonts w:ascii="Times New Roman" w:hAnsi="Times New Roman" w:cs="Times New Roman"/>
          <w:sz w:val="24"/>
          <w:szCs w:val="24"/>
        </w:rPr>
        <w:t xml:space="preserve">ii </w:t>
      </w:r>
      <w:r w:rsidR="00B65537">
        <w:rPr>
          <w:rFonts w:ascii="Times New Roman" w:hAnsi="Times New Roman" w:cs="Times New Roman"/>
          <w:sz w:val="24"/>
          <w:szCs w:val="24"/>
        </w:rPr>
        <w:t>ș</w:t>
      </w:r>
      <w:r w:rsidR="00C378B8" w:rsidRPr="00C5149C">
        <w:rPr>
          <w:rFonts w:ascii="Times New Roman" w:hAnsi="Times New Roman" w:cs="Times New Roman"/>
          <w:sz w:val="24"/>
          <w:szCs w:val="24"/>
        </w:rPr>
        <w:t xml:space="preserve">i voluntarii </w:t>
      </w:r>
      <w:r w:rsidR="00B65537">
        <w:rPr>
          <w:rFonts w:ascii="Times New Roman" w:hAnsi="Times New Roman" w:cs="Times New Roman"/>
          <w:sz w:val="24"/>
          <w:szCs w:val="24"/>
        </w:rPr>
        <w:t>c</w:t>
      </w:r>
      <w:r w:rsidR="00C378B8" w:rsidRPr="00C5149C">
        <w:rPr>
          <w:rFonts w:ascii="Times New Roman" w:hAnsi="Times New Roman" w:cs="Times New Roman"/>
          <w:sz w:val="24"/>
          <w:szCs w:val="24"/>
        </w:rPr>
        <w:t xml:space="preserve">entrului; </w:t>
      </w:r>
    </w:p>
    <w:p w:rsidR="008B2329" w:rsidRPr="00C5149C" w:rsidRDefault="00C378B8" w:rsidP="00BC6917">
      <w:pPr>
        <w:numPr>
          <w:ilvl w:val="1"/>
          <w:numId w:val="42"/>
        </w:numPr>
        <w:tabs>
          <w:tab w:val="clear" w:pos="1440"/>
        </w:tabs>
        <w:spacing w:after="0" w:line="240" w:lineRule="auto"/>
        <w:ind w:left="0" w:firstLine="426"/>
        <w:jc w:val="both"/>
        <w:rPr>
          <w:rFonts w:ascii="Times New Roman" w:hAnsi="Times New Roman" w:cs="Times New Roman"/>
          <w:sz w:val="24"/>
          <w:szCs w:val="24"/>
        </w:rPr>
      </w:pPr>
      <w:r w:rsidRPr="00C5149C">
        <w:rPr>
          <w:rFonts w:ascii="Times New Roman" w:hAnsi="Times New Roman" w:cs="Times New Roman"/>
          <w:sz w:val="24"/>
          <w:szCs w:val="24"/>
        </w:rPr>
        <w:t>r</w:t>
      </w:r>
      <w:r w:rsidR="00B65537">
        <w:rPr>
          <w:rFonts w:ascii="Times New Roman" w:hAnsi="Times New Roman" w:cs="Times New Roman"/>
          <w:sz w:val="24"/>
          <w:szCs w:val="24"/>
        </w:rPr>
        <w:t>ă</w:t>
      </w:r>
      <w:r w:rsidRPr="00C5149C">
        <w:rPr>
          <w:rFonts w:ascii="Times New Roman" w:hAnsi="Times New Roman" w:cs="Times New Roman"/>
          <w:sz w:val="24"/>
          <w:szCs w:val="24"/>
        </w:rPr>
        <w:t xml:space="preserve">spunde de aplicarea </w:t>
      </w:r>
      <w:r w:rsidR="00B65537">
        <w:rPr>
          <w:rFonts w:ascii="Times New Roman" w:hAnsi="Times New Roman" w:cs="Times New Roman"/>
          <w:sz w:val="24"/>
          <w:szCs w:val="24"/>
        </w:rPr>
        <w:t>ș</w:t>
      </w:r>
      <w:r w:rsidRPr="00C5149C">
        <w:rPr>
          <w:rFonts w:ascii="Times New Roman" w:hAnsi="Times New Roman" w:cs="Times New Roman"/>
          <w:sz w:val="24"/>
          <w:szCs w:val="24"/>
        </w:rPr>
        <w:t xml:space="preserve">i respectarea normelor SSM </w:t>
      </w:r>
      <w:r w:rsidR="00472AB2">
        <w:rPr>
          <w:rFonts w:ascii="Times New Roman" w:hAnsi="Times New Roman" w:cs="Times New Roman"/>
          <w:sz w:val="24"/>
          <w:szCs w:val="24"/>
        </w:rPr>
        <w:t>ș</w:t>
      </w:r>
      <w:r w:rsidRPr="00C5149C">
        <w:rPr>
          <w:rFonts w:ascii="Times New Roman" w:hAnsi="Times New Roman" w:cs="Times New Roman"/>
          <w:sz w:val="24"/>
          <w:szCs w:val="24"/>
        </w:rPr>
        <w:t xml:space="preserve">i ISU; </w:t>
      </w:r>
    </w:p>
    <w:p w:rsidR="008B2329" w:rsidRDefault="00C378B8" w:rsidP="00BC6917">
      <w:pPr>
        <w:numPr>
          <w:ilvl w:val="1"/>
          <w:numId w:val="42"/>
        </w:numPr>
        <w:tabs>
          <w:tab w:val="clear" w:pos="1440"/>
        </w:tabs>
        <w:spacing w:after="0" w:line="240" w:lineRule="auto"/>
        <w:ind w:left="0" w:firstLine="426"/>
        <w:jc w:val="both"/>
        <w:rPr>
          <w:rFonts w:ascii="Times New Roman" w:hAnsi="Times New Roman" w:cs="Times New Roman"/>
          <w:sz w:val="24"/>
          <w:szCs w:val="24"/>
        </w:rPr>
      </w:pPr>
      <w:r w:rsidRPr="00C5149C">
        <w:rPr>
          <w:rFonts w:ascii="Times New Roman" w:hAnsi="Times New Roman" w:cs="Times New Roman"/>
          <w:sz w:val="24"/>
          <w:szCs w:val="24"/>
        </w:rPr>
        <w:t>colaboreaz</w:t>
      </w:r>
      <w:r w:rsidR="00472AB2">
        <w:rPr>
          <w:rFonts w:ascii="Times New Roman" w:hAnsi="Times New Roman" w:cs="Times New Roman"/>
          <w:sz w:val="24"/>
          <w:szCs w:val="24"/>
        </w:rPr>
        <w:t>ă</w:t>
      </w:r>
      <w:r w:rsidRPr="00C5149C">
        <w:rPr>
          <w:rFonts w:ascii="Times New Roman" w:hAnsi="Times New Roman" w:cs="Times New Roman"/>
          <w:sz w:val="24"/>
          <w:szCs w:val="24"/>
        </w:rPr>
        <w:t xml:space="preserve"> cu salaria</w:t>
      </w:r>
      <w:r w:rsidR="00472AB2">
        <w:rPr>
          <w:rFonts w:ascii="Times New Roman" w:hAnsi="Times New Roman" w:cs="Times New Roman"/>
          <w:sz w:val="24"/>
          <w:szCs w:val="24"/>
        </w:rPr>
        <w:t>ț</w:t>
      </w:r>
      <w:r w:rsidRPr="00C5149C">
        <w:rPr>
          <w:rFonts w:ascii="Times New Roman" w:hAnsi="Times New Roman" w:cs="Times New Roman"/>
          <w:sz w:val="24"/>
          <w:szCs w:val="24"/>
        </w:rPr>
        <w:t xml:space="preserve">ii </w:t>
      </w:r>
      <w:r w:rsidR="00472AB2">
        <w:rPr>
          <w:rFonts w:ascii="Times New Roman" w:hAnsi="Times New Roman" w:cs="Times New Roman"/>
          <w:sz w:val="24"/>
          <w:szCs w:val="24"/>
        </w:rPr>
        <w:t>ș</w:t>
      </w:r>
      <w:r w:rsidRPr="00C5149C">
        <w:rPr>
          <w:rFonts w:ascii="Times New Roman" w:hAnsi="Times New Roman" w:cs="Times New Roman"/>
          <w:sz w:val="24"/>
          <w:szCs w:val="24"/>
        </w:rPr>
        <w:t xml:space="preserve">i voluntarii </w:t>
      </w:r>
      <w:r w:rsidR="00472AB2">
        <w:rPr>
          <w:rFonts w:ascii="Times New Roman" w:hAnsi="Times New Roman" w:cs="Times New Roman"/>
          <w:sz w:val="24"/>
          <w:szCs w:val="24"/>
        </w:rPr>
        <w:t>c</w:t>
      </w:r>
      <w:r w:rsidRPr="00C5149C">
        <w:rPr>
          <w:rFonts w:ascii="Times New Roman" w:hAnsi="Times New Roman" w:cs="Times New Roman"/>
          <w:sz w:val="24"/>
          <w:szCs w:val="24"/>
        </w:rPr>
        <w:t xml:space="preserve">entrului pentru </w:t>
      </w:r>
      <w:r w:rsidR="00C5149C">
        <w:rPr>
          <w:rFonts w:ascii="Times New Roman" w:hAnsi="Times New Roman" w:cs="Times New Roman"/>
          <w:sz w:val="24"/>
          <w:szCs w:val="24"/>
        </w:rPr>
        <w:t>asigurarea bazei materiale necesare desfășurării optime a proiectelor socio</w:t>
      </w:r>
      <w:r w:rsidR="00472AB2">
        <w:rPr>
          <w:rFonts w:ascii="Times New Roman" w:hAnsi="Times New Roman" w:cs="Times New Roman"/>
          <w:sz w:val="24"/>
          <w:szCs w:val="24"/>
        </w:rPr>
        <w:t>-</w:t>
      </w:r>
      <w:r w:rsidR="00C5149C">
        <w:rPr>
          <w:rFonts w:ascii="Times New Roman" w:hAnsi="Times New Roman" w:cs="Times New Roman"/>
          <w:sz w:val="24"/>
          <w:szCs w:val="24"/>
        </w:rPr>
        <w:t>educative</w:t>
      </w:r>
      <w:r w:rsidR="00472AB2">
        <w:rPr>
          <w:rFonts w:ascii="Times New Roman" w:hAnsi="Times New Roman" w:cs="Times New Roman"/>
          <w:sz w:val="24"/>
          <w:szCs w:val="24"/>
        </w:rPr>
        <w:t>;</w:t>
      </w:r>
    </w:p>
    <w:p w:rsidR="00C5149C" w:rsidRPr="00C5149C" w:rsidRDefault="00C5149C" w:rsidP="00BC6917">
      <w:pPr>
        <w:numPr>
          <w:ilvl w:val="1"/>
          <w:numId w:val="42"/>
        </w:numPr>
        <w:tabs>
          <w:tab w:val="clear" w:pos="1440"/>
        </w:tabs>
        <w:spacing w:after="0" w:line="240" w:lineRule="auto"/>
        <w:ind w:left="0" w:firstLine="426"/>
        <w:jc w:val="both"/>
        <w:rPr>
          <w:rFonts w:ascii="Times New Roman" w:hAnsi="Times New Roman" w:cs="Times New Roman"/>
          <w:sz w:val="24"/>
          <w:szCs w:val="24"/>
        </w:rPr>
      </w:pPr>
      <w:r w:rsidRPr="00C5149C">
        <w:rPr>
          <w:rFonts w:ascii="Times New Roman" w:hAnsi="Times New Roman" w:cs="Times New Roman"/>
          <w:sz w:val="24"/>
          <w:szCs w:val="24"/>
        </w:rPr>
        <w:t>răspunde de corectitudinea și promptitudinea cu care fumizează informațiile din domeniul său d</w:t>
      </w:r>
      <w:r w:rsidR="00304C18">
        <w:rPr>
          <w:rFonts w:ascii="Times New Roman" w:hAnsi="Times New Roman" w:cs="Times New Roman"/>
          <w:sz w:val="24"/>
          <w:szCs w:val="24"/>
        </w:rPr>
        <w:t>e</w:t>
      </w:r>
      <w:r w:rsidRPr="00C5149C">
        <w:rPr>
          <w:rFonts w:ascii="Times New Roman" w:hAnsi="Times New Roman" w:cs="Times New Roman"/>
          <w:sz w:val="24"/>
          <w:szCs w:val="24"/>
        </w:rPr>
        <w:t xml:space="preserve"> activitate ; </w:t>
      </w:r>
    </w:p>
    <w:p w:rsidR="00C5149C" w:rsidRPr="00C5149C" w:rsidRDefault="00C5149C" w:rsidP="00BC6917">
      <w:pPr>
        <w:numPr>
          <w:ilvl w:val="1"/>
          <w:numId w:val="42"/>
        </w:numPr>
        <w:tabs>
          <w:tab w:val="clear" w:pos="1440"/>
        </w:tabs>
        <w:spacing w:after="0" w:line="240" w:lineRule="auto"/>
        <w:ind w:left="0" w:firstLine="426"/>
        <w:jc w:val="both"/>
        <w:rPr>
          <w:rFonts w:ascii="Times New Roman" w:hAnsi="Times New Roman" w:cs="Times New Roman"/>
          <w:sz w:val="24"/>
          <w:szCs w:val="24"/>
        </w:rPr>
      </w:pPr>
      <w:r w:rsidRPr="00C5149C">
        <w:rPr>
          <w:rFonts w:ascii="Times New Roman" w:hAnsi="Times New Roman" w:cs="Times New Roman"/>
          <w:sz w:val="24"/>
          <w:szCs w:val="24"/>
        </w:rPr>
        <w:t xml:space="preserve"> primeşte și soluționează și alte sarcină trasat</w:t>
      </w:r>
      <w:r w:rsidR="00D52898">
        <w:rPr>
          <w:rFonts w:ascii="Times New Roman" w:hAnsi="Times New Roman" w:cs="Times New Roman"/>
          <w:sz w:val="24"/>
          <w:szCs w:val="24"/>
        </w:rPr>
        <w:t xml:space="preserve">e </w:t>
      </w:r>
      <w:r w:rsidRPr="00C5149C">
        <w:rPr>
          <w:rFonts w:ascii="Times New Roman" w:hAnsi="Times New Roman" w:cs="Times New Roman"/>
          <w:sz w:val="24"/>
          <w:szCs w:val="24"/>
        </w:rPr>
        <w:t>de conducerea instit</w:t>
      </w:r>
      <w:r w:rsidR="00D52898">
        <w:rPr>
          <w:rFonts w:ascii="Times New Roman" w:hAnsi="Times New Roman" w:cs="Times New Roman"/>
          <w:sz w:val="24"/>
          <w:szCs w:val="24"/>
        </w:rPr>
        <w:t>uț</w:t>
      </w:r>
      <w:r w:rsidRPr="00C5149C">
        <w:rPr>
          <w:rFonts w:ascii="Times New Roman" w:hAnsi="Times New Roman" w:cs="Times New Roman"/>
          <w:sz w:val="24"/>
          <w:szCs w:val="24"/>
        </w:rPr>
        <w:t xml:space="preserve">iei,pelinieierarhică, în limita competențelor profesionale pe care le are; </w:t>
      </w:r>
    </w:p>
    <w:p w:rsidR="00C5149C" w:rsidRPr="00C5149C" w:rsidRDefault="00C5149C" w:rsidP="00BC6917">
      <w:pPr>
        <w:numPr>
          <w:ilvl w:val="1"/>
          <w:numId w:val="42"/>
        </w:numPr>
        <w:tabs>
          <w:tab w:val="clear" w:pos="1440"/>
        </w:tabs>
        <w:spacing w:after="0" w:line="240" w:lineRule="auto"/>
        <w:ind w:left="0" w:firstLine="426"/>
        <w:jc w:val="both"/>
        <w:rPr>
          <w:rFonts w:ascii="Times New Roman" w:hAnsi="Times New Roman" w:cs="Times New Roman"/>
          <w:sz w:val="24"/>
          <w:szCs w:val="24"/>
        </w:rPr>
      </w:pPr>
      <w:r w:rsidRPr="00C5149C">
        <w:rPr>
          <w:rFonts w:ascii="Times New Roman" w:hAnsi="Times New Roman" w:cs="Times New Roman"/>
          <w:sz w:val="24"/>
          <w:szCs w:val="24"/>
        </w:rPr>
        <w:t>păstrează confidențialitatea informațiilor și a documentelor d</w:t>
      </w:r>
      <w:r w:rsidR="00D52898">
        <w:rPr>
          <w:rFonts w:ascii="Times New Roman" w:hAnsi="Times New Roman" w:cs="Times New Roman"/>
          <w:sz w:val="24"/>
          <w:szCs w:val="24"/>
        </w:rPr>
        <w:t>e</w:t>
      </w:r>
      <w:r w:rsidRPr="00C5149C">
        <w:rPr>
          <w:rFonts w:ascii="Times New Roman" w:hAnsi="Times New Roman" w:cs="Times New Roman"/>
          <w:sz w:val="24"/>
          <w:szCs w:val="24"/>
        </w:rPr>
        <w:t xml:space="preserve"> serviciu; </w:t>
      </w:r>
    </w:p>
    <w:p w:rsidR="00C5149C" w:rsidRDefault="00C5149C" w:rsidP="00BC6917">
      <w:pPr>
        <w:numPr>
          <w:ilvl w:val="1"/>
          <w:numId w:val="42"/>
        </w:numPr>
        <w:tabs>
          <w:tab w:val="clear" w:pos="1440"/>
        </w:tabs>
        <w:spacing w:after="0" w:line="240" w:lineRule="auto"/>
        <w:ind w:left="0" w:firstLine="426"/>
        <w:jc w:val="both"/>
        <w:rPr>
          <w:rFonts w:ascii="Times New Roman" w:hAnsi="Times New Roman" w:cs="Times New Roman"/>
          <w:sz w:val="24"/>
          <w:szCs w:val="24"/>
        </w:rPr>
      </w:pPr>
      <w:r w:rsidRPr="00C5149C">
        <w:rPr>
          <w:rFonts w:ascii="Times New Roman" w:hAnsi="Times New Roman" w:cs="Times New Roman"/>
          <w:sz w:val="24"/>
          <w:szCs w:val="24"/>
        </w:rPr>
        <w:t>respectăprincipiilecarestaulabaza</w:t>
      </w:r>
      <w:r w:rsidRPr="00C5149C">
        <w:rPr>
          <w:rFonts w:ascii="Times New Roman" w:hAnsi="Times New Roman" w:cs="Times New Roman"/>
          <w:sz w:val="24"/>
          <w:szCs w:val="24"/>
        </w:rPr>
        <w:tab/>
      </w:r>
      <w:r>
        <w:rPr>
          <w:rFonts w:ascii="Times New Roman" w:hAnsi="Times New Roman" w:cs="Times New Roman"/>
          <w:sz w:val="24"/>
          <w:szCs w:val="24"/>
        </w:rPr>
        <w:t>activități</w:t>
      </w:r>
      <w:r w:rsidRPr="00C5149C">
        <w:rPr>
          <w:rFonts w:ascii="Times New Roman" w:hAnsi="Times New Roman" w:cs="Times New Roman"/>
          <w:sz w:val="24"/>
          <w:szCs w:val="24"/>
        </w:rPr>
        <w:t>iinstituțieiș</w:t>
      </w:r>
      <w:r w:rsidR="00EA0213">
        <w:rPr>
          <w:rFonts w:ascii="Times New Roman" w:hAnsi="Times New Roman" w:cs="Times New Roman"/>
          <w:sz w:val="24"/>
          <w:szCs w:val="24"/>
        </w:rPr>
        <w:t xml:space="preserve">i </w:t>
      </w:r>
      <w:r w:rsidRPr="00C5149C">
        <w:rPr>
          <w:rFonts w:ascii="Times New Roman" w:hAnsi="Times New Roman" w:cs="Times New Roman"/>
          <w:sz w:val="24"/>
          <w:szCs w:val="24"/>
        </w:rPr>
        <w:t>reguliledeontologice</w:t>
      </w:r>
      <w:r w:rsidR="00714068">
        <w:rPr>
          <w:rFonts w:ascii="Times New Roman" w:hAnsi="Times New Roman" w:cs="Times New Roman"/>
          <w:sz w:val="24"/>
          <w:szCs w:val="24"/>
        </w:rPr>
        <w:t>.</w:t>
      </w:r>
    </w:p>
    <w:p w:rsidR="00A93E56" w:rsidRDefault="00A93E56" w:rsidP="00E1761B">
      <w:pPr>
        <w:spacing w:line="240" w:lineRule="auto"/>
        <w:jc w:val="both"/>
        <w:rPr>
          <w:rFonts w:ascii="Times New Roman" w:hAnsi="Times New Roman" w:cs="Times New Roman"/>
          <w:sz w:val="24"/>
          <w:szCs w:val="24"/>
        </w:rPr>
      </w:pPr>
    </w:p>
    <w:p w:rsidR="00A93E56" w:rsidRPr="004C40A9" w:rsidRDefault="00A93E56" w:rsidP="004C40A9">
      <w:pPr>
        <w:pStyle w:val="NoSpacing"/>
        <w:ind w:firstLine="426"/>
        <w:jc w:val="both"/>
        <w:rPr>
          <w:rFonts w:ascii="Times New Roman" w:hAnsi="Times New Roman" w:cs="Times New Roman"/>
          <w:b/>
          <w:bCs/>
          <w:sz w:val="24"/>
          <w:szCs w:val="24"/>
        </w:rPr>
      </w:pPr>
      <w:r w:rsidRPr="004C40A9">
        <w:rPr>
          <w:rFonts w:ascii="Times New Roman" w:hAnsi="Times New Roman" w:cs="Times New Roman"/>
          <w:b/>
          <w:bCs/>
          <w:sz w:val="24"/>
          <w:szCs w:val="24"/>
        </w:rPr>
        <w:t xml:space="preserve">ARTICOLUL 12 </w:t>
      </w:r>
    </w:p>
    <w:p w:rsidR="00A93E56" w:rsidRPr="004C40A9" w:rsidRDefault="00A93E56" w:rsidP="004C40A9">
      <w:pPr>
        <w:pStyle w:val="NoSpacing"/>
        <w:ind w:firstLine="426"/>
        <w:jc w:val="both"/>
        <w:rPr>
          <w:rFonts w:ascii="Times New Roman" w:hAnsi="Times New Roman" w:cs="Times New Roman"/>
          <w:b/>
          <w:bCs/>
          <w:sz w:val="24"/>
          <w:szCs w:val="24"/>
        </w:rPr>
      </w:pPr>
      <w:r w:rsidRPr="004C40A9">
        <w:rPr>
          <w:rFonts w:ascii="Times New Roman" w:hAnsi="Times New Roman" w:cs="Times New Roman"/>
          <w:b/>
          <w:bCs/>
          <w:sz w:val="24"/>
          <w:szCs w:val="24"/>
        </w:rPr>
        <w:t xml:space="preserve">Finanțarea centrului </w:t>
      </w:r>
    </w:p>
    <w:p w:rsidR="00A93E56" w:rsidRPr="00A93E56" w:rsidRDefault="00A93E56" w:rsidP="00E1761B">
      <w:pPr>
        <w:spacing w:after="0" w:line="240" w:lineRule="auto"/>
        <w:ind w:firstLine="426"/>
        <w:jc w:val="both"/>
        <w:rPr>
          <w:rFonts w:ascii="Times New Roman" w:hAnsi="Times New Roman" w:cs="Times New Roman"/>
          <w:sz w:val="24"/>
          <w:szCs w:val="24"/>
        </w:rPr>
      </w:pPr>
      <w:r w:rsidRPr="00A93E56">
        <w:rPr>
          <w:rFonts w:ascii="Times New Roman" w:hAnsi="Times New Roman" w:cs="Times New Roman"/>
          <w:sz w:val="24"/>
          <w:szCs w:val="24"/>
        </w:rPr>
        <w:t>(1) Înestimareabugetuluidevenituriși</w:t>
      </w:r>
      <w:r w:rsidRPr="00A93E56">
        <w:rPr>
          <w:rFonts w:ascii="Times New Roman" w:hAnsi="Times New Roman" w:cs="Times New Roman"/>
          <w:sz w:val="24"/>
          <w:szCs w:val="24"/>
        </w:rPr>
        <w:tab/>
        <w:t xml:space="preserve">cheltuieli,centrulareînvedereasigurarearesurselor necesare acordării serviciilor sociale cel puțin la nivelul standardelor minime de calitate aplicabile. </w:t>
      </w:r>
    </w:p>
    <w:p w:rsidR="00A93E56" w:rsidRPr="00AA17AF" w:rsidRDefault="00C378B8" w:rsidP="00E1761B">
      <w:pPr>
        <w:numPr>
          <w:ilvl w:val="0"/>
          <w:numId w:val="43"/>
        </w:numPr>
        <w:tabs>
          <w:tab w:val="clear" w:pos="720"/>
        </w:tabs>
        <w:spacing w:after="0" w:line="240" w:lineRule="auto"/>
        <w:ind w:left="0" w:firstLine="426"/>
        <w:jc w:val="both"/>
        <w:rPr>
          <w:rFonts w:ascii="Times New Roman" w:hAnsi="Times New Roman" w:cs="Times New Roman"/>
          <w:sz w:val="24"/>
          <w:szCs w:val="24"/>
        </w:rPr>
      </w:pPr>
      <w:r w:rsidRPr="00A93E56">
        <w:rPr>
          <w:rFonts w:ascii="Times New Roman" w:hAnsi="Times New Roman" w:cs="Times New Roman"/>
          <w:sz w:val="24"/>
          <w:szCs w:val="24"/>
        </w:rPr>
        <w:t xml:space="preserve">Finanțarea cheltuielilor centrului se asigură, în condițiile legii, din </w:t>
      </w:r>
      <w:r w:rsidR="00A93E56" w:rsidRPr="00AA17AF">
        <w:rPr>
          <w:rFonts w:ascii="Times New Roman" w:hAnsi="Times New Roman" w:cs="Times New Roman"/>
          <w:sz w:val="24"/>
          <w:szCs w:val="24"/>
        </w:rPr>
        <w:t xml:space="preserve">următoarele surse: </w:t>
      </w:r>
    </w:p>
    <w:p w:rsidR="008B2329" w:rsidRPr="00A93E56" w:rsidRDefault="00C378B8" w:rsidP="001A11B2">
      <w:pPr>
        <w:numPr>
          <w:ilvl w:val="1"/>
          <w:numId w:val="44"/>
        </w:numPr>
        <w:tabs>
          <w:tab w:val="clear" w:pos="1440"/>
        </w:tabs>
        <w:spacing w:after="0" w:line="240" w:lineRule="auto"/>
        <w:ind w:left="0" w:firstLine="426"/>
        <w:jc w:val="both"/>
        <w:rPr>
          <w:rFonts w:ascii="Times New Roman" w:hAnsi="Times New Roman" w:cs="Times New Roman"/>
          <w:sz w:val="24"/>
          <w:szCs w:val="24"/>
        </w:rPr>
      </w:pPr>
      <w:r w:rsidRPr="00A93E56">
        <w:rPr>
          <w:rFonts w:ascii="Times New Roman" w:hAnsi="Times New Roman" w:cs="Times New Roman"/>
          <w:sz w:val="24"/>
          <w:szCs w:val="24"/>
        </w:rPr>
        <w:t xml:space="preserve">bugetul local </w:t>
      </w:r>
      <w:r w:rsidR="005D2CF7">
        <w:rPr>
          <w:rFonts w:ascii="Times New Roman" w:hAnsi="Times New Roman" w:cs="Times New Roman"/>
          <w:sz w:val="24"/>
          <w:szCs w:val="24"/>
        </w:rPr>
        <w:t>al</w:t>
      </w:r>
      <w:r w:rsidR="00AA17AF">
        <w:rPr>
          <w:rFonts w:ascii="Times New Roman" w:hAnsi="Times New Roman" w:cs="Times New Roman"/>
          <w:sz w:val="24"/>
          <w:szCs w:val="24"/>
        </w:rPr>
        <w:t xml:space="preserve"> comunei </w:t>
      </w:r>
      <w:r w:rsidR="00A93E56">
        <w:rPr>
          <w:rFonts w:ascii="Times New Roman" w:hAnsi="Times New Roman" w:cs="Times New Roman"/>
          <w:sz w:val="24"/>
          <w:szCs w:val="24"/>
        </w:rPr>
        <w:t>Ștefan cel Mare</w:t>
      </w:r>
      <w:r w:rsidRPr="00A93E56">
        <w:rPr>
          <w:rFonts w:ascii="Times New Roman" w:hAnsi="Times New Roman" w:cs="Times New Roman"/>
          <w:sz w:val="24"/>
          <w:szCs w:val="24"/>
        </w:rPr>
        <w:t xml:space="preserve">; </w:t>
      </w:r>
    </w:p>
    <w:p w:rsidR="008B2329" w:rsidRPr="00A93E56" w:rsidRDefault="00C378B8" w:rsidP="001A11B2">
      <w:pPr>
        <w:numPr>
          <w:ilvl w:val="1"/>
          <w:numId w:val="44"/>
        </w:numPr>
        <w:tabs>
          <w:tab w:val="clear" w:pos="1440"/>
        </w:tabs>
        <w:spacing w:after="0" w:line="240" w:lineRule="auto"/>
        <w:ind w:left="0" w:firstLine="426"/>
        <w:jc w:val="both"/>
        <w:rPr>
          <w:rFonts w:ascii="Times New Roman" w:hAnsi="Times New Roman" w:cs="Times New Roman"/>
          <w:sz w:val="24"/>
          <w:szCs w:val="24"/>
        </w:rPr>
      </w:pPr>
      <w:r w:rsidRPr="00A93E56">
        <w:rPr>
          <w:rFonts w:ascii="Times New Roman" w:hAnsi="Times New Roman" w:cs="Times New Roman"/>
          <w:sz w:val="24"/>
          <w:szCs w:val="24"/>
        </w:rPr>
        <w:t xml:space="preserve">alte surse de finanțare, în conformitate cu legislația în vigoare. </w:t>
      </w:r>
    </w:p>
    <w:p w:rsidR="00AA17AF" w:rsidRDefault="00AA17AF" w:rsidP="00E1761B">
      <w:pPr>
        <w:spacing w:after="0" w:line="240" w:lineRule="auto"/>
        <w:jc w:val="both"/>
        <w:rPr>
          <w:rFonts w:ascii="Times New Roman" w:hAnsi="Times New Roman" w:cs="Times New Roman"/>
          <w:b/>
          <w:bCs/>
          <w:sz w:val="24"/>
          <w:szCs w:val="24"/>
        </w:rPr>
      </w:pPr>
    </w:p>
    <w:p w:rsidR="0011556D" w:rsidRDefault="0011556D" w:rsidP="00E1761B">
      <w:pPr>
        <w:spacing w:after="0" w:line="240" w:lineRule="auto"/>
        <w:jc w:val="both"/>
        <w:rPr>
          <w:rFonts w:ascii="Times New Roman" w:hAnsi="Times New Roman" w:cs="Times New Roman"/>
          <w:b/>
          <w:bCs/>
          <w:sz w:val="24"/>
          <w:szCs w:val="24"/>
        </w:rPr>
      </w:pPr>
    </w:p>
    <w:p w:rsidR="00A93E56" w:rsidRPr="00A93E56" w:rsidRDefault="00A93E56" w:rsidP="00A7294A">
      <w:pPr>
        <w:spacing w:after="0" w:line="240" w:lineRule="auto"/>
        <w:ind w:firstLine="426"/>
        <w:jc w:val="both"/>
        <w:rPr>
          <w:rFonts w:ascii="Times New Roman" w:hAnsi="Times New Roman" w:cs="Times New Roman"/>
          <w:sz w:val="24"/>
          <w:szCs w:val="24"/>
        </w:rPr>
      </w:pPr>
      <w:r w:rsidRPr="00A93E56">
        <w:rPr>
          <w:rFonts w:ascii="Times New Roman" w:hAnsi="Times New Roman" w:cs="Times New Roman"/>
          <w:b/>
          <w:bCs/>
          <w:sz w:val="24"/>
          <w:szCs w:val="24"/>
        </w:rPr>
        <w:t>ARTICOLUL 13</w:t>
      </w:r>
    </w:p>
    <w:p w:rsidR="00A93E56" w:rsidRPr="00A93E56" w:rsidRDefault="00A93E56" w:rsidP="00A7294A">
      <w:pPr>
        <w:spacing w:after="0" w:line="240" w:lineRule="auto"/>
        <w:ind w:firstLine="426"/>
        <w:jc w:val="both"/>
        <w:rPr>
          <w:rFonts w:ascii="Times New Roman" w:hAnsi="Times New Roman" w:cs="Times New Roman"/>
          <w:sz w:val="24"/>
          <w:szCs w:val="24"/>
        </w:rPr>
      </w:pPr>
      <w:r w:rsidRPr="00A93E56">
        <w:rPr>
          <w:rFonts w:ascii="Times New Roman" w:hAnsi="Times New Roman" w:cs="Times New Roman"/>
          <w:b/>
          <w:bCs/>
          <w:sz w:val="24"/>
          <w:szCs w:val="24"/>
        </w:rPr>
        <w:t>Dispoziții finale</w:t>
      </w:r>
    </w:p>
    <w:p w:rsidR="008B2329" w:rsidRPr="00A93E56" w:rsidRDefault="00C378B8" w:rsidP="00562E93">
      <w:pPr>
        <w:numPr>
          <w:ilvl w:val="2"/>
          <w:numId w:val="45"/>
        </w:numPr>
        <w:tabs>
          <w:tab w:val="clear" w:pos="2160"/>
        </w:tabs>
        <w:spacing w:after="0" w:line="240" w:lineRule="auto"/>
        <w:ind w:left="0" w:firstLine="426"/>
        <w:jc w:val="both"/>
        <w:rPr>
          <w:rFonts w:ascii="Times New Roman" w:hAnsi="Times New Roman" w:cs="Times New Roman"/>
          <w:sz w:val="24"/>
          <w:szCs w:val="24"/>
        </w:rPr>
      </w:pPr>
      <w:r w:rsidRPr="00A93E56">
        <w:rPr>
          <w:rFonts w:ascii="Times New Roman" w:hAnsi="Times New Roman" w:cs="Times New Roman"/>
          <w:sz w:val="24"/>
          <w:szCs w:val="24"/>
        </w:rPr>
        <w:t xml:space="preserve">ProgramulCentrului de zi pentru persoane vârstnice se </w:t>
      </w:r>
      <w:r w:rsidR="00AA17AF">
        <w:rPr>
          <w:rFonts w:ascii="Times New Roman" w:hAnsi="Times New Roman" w:cs="Times New Roman"/>
          <w:sz w:val="24"/>
          <w:szCs w:val="24"/>
        </w:rPr>
        <w:t>desf</w:t>
      </w:r>
      <w:r w:rsidR="001A11B2">
        <w:rPr>
          <w:rFonts w:ascii="Times New Roman" w:hAnsi="Times New Roman" w:cs="Times New Roman"/>
          <w:sz w:val="24"/>
          <w:szCs w:val="24"/>
        </w:rPr>
        <w:t>ă</w:t>
      </w:r>
      <w:r w:rsidRPr="00A93E56">
        <w:rPr>
          <w:rFonts w:ascii="Times New Roman" w:hAnsi="Times New Roman" w:cs="Times New Roman"/>
          <w:sz w:val="24"/>
          <w:szCs w:val="24"/>
        </w:rPr>
        <w:t xml:space="preserve">șoară </w:t>
      </w:r>
      <w:r w:rsidR="001A11B2">
        <w:rPr>
          <w:rFonts w:ascii="Times New Roman" w:hAnsi="Times New Roman" w:cs="Times New Roman"/>
          <w:sz w:val="24"/>
          <w:szCs w:val="24"/>
        </w:rPr>
        <w:t>î</w:t>
      </w:r>
      <w:r w:rsidRPr="00A93E56">
        <w:rPr>
          <w:rFonts w:ascii="Times New Roman" w:hAnsi="Times New Roman" w:cs="Times New Roman"/>
          <w:sz w:val="24"/>
          <w:szCs w:val="24"/>
        </w:rPr>
        <w:t xml:space="preserve">n zilele </w:t>
      </w:r>
      <w:r w:rsidR="003D013F">
        <w:rPr>
          <w:rFonts w:ascii="Times New Roman" w:hAnsi="Times New Roman" w:cs="Times New Roman"/>
          <w:sz w:val="24"/>
          <w:szCs w:val="24"/>
        </w:rPr>
        <w:t>lucrătoare d</w:t>
      </w:r>
      <w:r w:rsidR="00716A82">
        <w:rPr>
          <w:rFonts w:ascii="Times New Roman" w:hAnsi="Times New Roman" w:cs="Times New Roman"/>
          <w:sz w:val="24"/>
          <w:szCs w:val="24"/>
        </w:rPr>
        <w:t>e luni până vineri, inclusiv.</w:t>
      </w:r>
    </w:p>
    <w:p w:rsidR="00A93E56" w:rsidRPr="00AA17AF" w:rsidRDefault="00C378B8" w:rsidP="00562E93">
      <w:pPr>
        <w:numPr>
          <w:ilvl w:val="2"/>
          <w:numId w:val="45"/>
        </w:numPr>
        <w:tabs>
          <w:tab w:val="clear" w:pos="2160"/>
        </w:tabs>
        <w:spacing w:after="0" w:line="240" w:lineRule="auto"/>
        <w:ind w:left="0" w:firstLine="426"/>
        <w:jc w:val="both"/>
        <w:rPr>
          <w:rFonts w:ascii="Times New Roman" w:hAnsi="Times New Roman" w:cs="Times New Roman"/>
          <w:sz w:val="24"/>
          <w:szCs w:val="24"/>
        </w:rPr>
      </w:pPr>
      <w:r w:rsidRPr="00A93E56">
        <w:rPr>
          <w:rFonts w:ascii="Times New Roman" w:hAnsi="Times New Roman" w:cs="Times New Roman"/>
          <w:sz w:val="24"/>
          <w:szCs w:val="24"/>
        </w:rPr>
        <w:t xml:space="preserve">Capacitatea </w:t>
      </w:r>
      <w:r w:rsidR="00716A82">
        <w:rPr>
          <w:rFonts w:ascii="Times New Roman" w:hAnsi="Times New Roman" w:cs="Times New Roman"/>
          <w:sz w:val="24"/>
          <w:szCs w:val="24"/>
        </w:rPr>
        <w:t>c</w:t>
      </w:r>
      <w:r w:rsidRPr="00A93E56">
        <w:rPr>
          <w:rFonts w:ascii="Times New Roman" w:hAnsi="Times New Roman" w:cs="Times New Roman"/>
          <w:sz w:val="24"/>
          <w:szCs w:val="24"/>
        </w:rPr>
        <w:t xml:space="preserve">entrului, respectiv numărul de beneficiari asistațiestede </w:t>
      </w:r>
      <w:r w:rsidR="00716A82">
        <w:rPr>
          <w:rFonts w:ascii="Times New Roman" w:hAnsi="Times New Roman" w:cs="Times New Roman"/>
          <w:sz w:val="24"/>
          <w:szCs w:val="24"/>
        </w:rPr>
        <w:t>30</w:t>
      </w:r>
      <w:r w:rsidR="00A93E56" w:rsidRPr="00AA17AF">
        <w:rPr>
          <w:rFonts w:ascii="Times New Roman" w:hAnsi="Times New Roman" w:cs="Times New Roman"/>
          <w:sz w:val="24"/>
          <w:szCs w:val="24"/>
        </w:rPr>
        <w:t xml:space="preserve"> beneficiari. </w:t>
      </w:r>
    </w:p>
    <w:p w:rsidR="008B2329" w:rsidRPr="00A93E56" w:rsidRDefault="00C378B8" w:rsidP="00716A82">
      <w:pPr>
        <w:numPr>
          <w:ilvl w:val="0"/>
          <w:numId w:val="46"/>
        </w:numPr>
        <w:tabs>
          <w:tab w:val="clear" w:pos="720"/>
        </w:tabs>
        <w:spacing w:after="0" w:line="240" w:lineRule="auto"/>
        <w:ind w:left="0" w:firstLine="426"/>
        <w:jc w:val="both"/>
        <w:rPr>
          <w:rFonts w:ascii="Times New Roman" w:hAnsi="Times New Roman" w:cs="Times New Roman"/>
          <w:sz w:val="24"/>
          <w:szCs w:val="24"/>
        </w:rPr>
      </w:pPr>
      <w:r w:rsidRPr="00A93E56">
        <w:rPr>
          <w:rFonts w:ascii="Times New Roman" w:hAnsi="Times New Roman" w:cs="Times New Roman"/>
          <w:sz w:val="24"/>
          <w:szCs w:val="24"/>
        </w:rPr>
        <w:t xml:space="preserve">Centrul de zi pentru persoane vârstnice își </w:t>
      </w:r>
      <w:r w:rsidR="00AA17AF">
        <w:rPr>
          <w:rFonts w:ascii="Times New Roman" w:hAnsi="Times New Roman" w:cs="Times New Roman"/>
          <w:sz w:val="24"/>
          <w:szCs w:val="24"/>
        </w:rPr>
        <w:t>desf</w:t>
      </w:r>
      <w:r w:rsidRPr="00A93E56">
        <w:rPr>
          <w:rFonts w:ascii="Times New Roman" w:hAnsi="Times New Roman" w:cs="Times New Roman"/>
          <w:sz w:val="24"/>
          <w:szCs w:val="24"/>
        </w:rPr>
        <w:t xml:space="preserve">așoară activitatea în baza unui Cod de etică și a unor proceduri proprii de acordare a serviciilor. Personalul centrului este instruit, cunoaşte și aplică prevederile Codului dc etică și a Manualului dc proceduri. </w:t>
      </w:r>
    </w:p>
    <w:p w:rsidR="008B2329" w:rsidRPr="00A93E56" w:rsidRDefault="00C378B8" w:rsidP="00716A82">
      <w:pPr>
        <w:numPr>
          <w:ilvl w:val="0"/>
          <w:numId w:val="46"/>
        </w:numPr>
        <w:tabs>
          <w:tab w:val="clear" w:pos="720"/>
        </w:tabs>
        <w:spacing w:after="0" w:line="240" w:lineRule="auto"/>
        <w:ind w:left="0" w:firstLine="426"/>
        <w:jc w:val="both"/>
        <w:rPr>
          <w:rFonts w:ascii="Times New Roman" w:hAnsi="Times New Roman" w:cs="Times New Roman"/>
          <w:sz w:val="24"/>
          <w:szCs w:val="24"/>
        </w:rPr>
      </w:pPr>
      <w:r w:rsidRPr="00A93E56">
        <w:rPr>
          <w:rFonts w:ascii="Times New Roman" w:hAnsi="Times New Roman" w:cs="Times New Roman"/>
          <w:sz w:val="24"/>
          <w:szCs w:val="24"/>
        </w:rPr>
        <w:t xml:space="preserve">La activitățile organizate în Centrul de zi pentru persoane vârstnice, la care numărul participanților este limitat, selecția beneficiarilor se va face în funcție de frecvența participării acestora la </w:t>
      </w:r>
      <w:r w:rsidR="00AA17AF">
        <w:rPr>
          <w:rFonts w:ascii="Times New Roman" w:hAnsi="Times New Roman" w:cs="Times New Roman"/>
          <w:sz w:val="24"/>
          <w:szCs w:val="24"/>
        </w:rPr>
        <w:t>activita</w:t>
      </w:r>
      <w:r w:rsidRPr="00A93E56">
        <w:rPr>
          <w:rFonts w:ascii="Times New Roman" w:hAnsi="Times New Roman" w:cs="Times New Roman"/>
          <w:sz w:val="24"/>
          <w:szCs w:val="24"/>
        </w:rPr>
        <w:t xml:space="preserve">țile centrului (prioritate vor avea beneficiarii cu cea mai mare frecvență la activități). </w:t>
      </w:r>
    </w:p>
    <w:p w:rsidR="008B2329" w:rsidRPr="00A93E56" w:rsidRDefault="00C378B8" w:rsidP="00716A82">
      <w:pPr>
        <w:numPr>
          <w:ilvl w:val="0"/>
          <w:numId w:val="46"/>
        </w:numPr>
        <w:tabs>
          <w:tab w:val="clear" w:pos="720"/>
        </w:tabs>
        <w:spacing w:after="0" w:line="240" w:lineRule="auto"/>
        <w:ind w:left="0" w:firstLine="426"/>
        <w:jc w:val="both"/>
        <w:rPr>
          <w:rFonts w:ascii="Times New Roman" w:hAnsi="Times New Roman" w:cs="Times New Roman"/>
          <w:sz w:val="24"/>
          <w:szCs w:val="24"/>
        </w:rPr>
      </w:pPr>
      <w:r w:rsidRPr="00A93E56">
        <w:rPr>
          <w:rFonts w:ascii="Times New Roman" w:hAnsi="Times New Roman" w:cs="Times New Roman"/>
          <w:sz w:val="24"/>
          <w:szCs w:val="24"/>
        </w:rPr>
        <w:t xml:space="preserve">Beneficiarii nu pot presta în cadrul </w:t>
      </w:r>
      <w:r w:rsidR="00237D42">
        <w:rPr>
          <w:rFonts w:ascii="Times New Roman" w:hAnsi="Times New Roman" w:cs="Times New Roman"/>
          <w:sz w:val="24"/>
          <w:szCs w:val="24"/>
        </w:rPr>
        <w:t>c</w:t>
      </w:r>
      <w:r w:rsidR="00AA17AF">
        <w:rPr>
          <w:rFonts w:ascii="Times New Roman" w:hAnsi="Times New Roman" w:cs="Times New Roman"/>
          <w:sz w:val="24"/>
          <w:szCs w:val="24"/>
        </w:rPr>
        <w:t>entr</w:t>
      </w:r>
      <w:r w:rsidRPr="00A93E56">
        <w:rPr>
          <w:rFonts w:ascii="Times New Roman" w:hAnsi="Times New Roman" w:cs="Times New Roman"/>
          <w:sz w:val="24"/>
          <w:szCs w:val="24"/>
        </w:rPr>
        <w:t xml:space="preserve">ului </w:t>
      </w:r>
      <w:r w:rsidR="00AA17AF">
        <w:rPr>
          <w:rFonts w:ascii="Times New Roman" w:hAnsi="Times New Roman" w:cs="Times New Roman"/>
          <w:sz w:val="24"/>
          <w:szCs w:val="24"/>
        </w:rPr>
        <w:t>activita</w:t>
      </w:r>
      <w:r w:rsidRPr="00A93E56">
        <w:rPr>
          <w:rFonts w:ascii="Times New Roman" w:hAnsi="Times New Roman" w:cs="Times New Roman"/>
          <w:sz w:val="24"/>
          <w:szCs w:val="24"/>
        </w:rPr>
        <w:t xml:space="preserve">ți care să fie salarizate. </w:t>
      </w:r>
    </w:p>
    <w:p w:rsidR="008B2329" w:rsidRDefault="00C378B8" w:rsidP="00716A82">
      <w:pPr>
        <w:numPr>
          <w:ilvl w:val="0"/>
          <w:numId w:val="46"/>
        </w:numPr>
        <w:tabs>
          <w:tab w:val="clear" w:pos="720"/>
        </w:tabs>
        <w:spacing w:after="0" w:line="240" w:lineRule="auto"/>
        <w:ind w:left="0" w:firstLine="426"/>
        <w:jc w:val="both"/>
        <w:rPr>
          <w:rFonts w:ascii="Times New Roman" w:hAnsi="Times New Roman" w:cs="Times New Roman"/>
          <w:sz w:val="24"/>
          <w:szCs w:val="24"/>
        </w:rPr>
      </w:pPr>
      <w:r w:rsidRPr="00A93E56">
        <w:rPr>
          <w:rFonts w:ascii="Times New Roman" w:hAnsi="Times New Roman" w:cs="Times New Roman"/>
          <w:sz w:val="24"/>
          <w:szCs w:val="24"/>
        </w:rPr>
        <w:t xml:space="preserve">Persoanele  asistate  beneficiază  de  toate  drepturile  prevăzute  de Constituție, Convenția Drepturilor Omului și de alte legi. </w:t>
      </w:r>
    </w:p>
    <w:p w:rsidR="00861A1B" w:rsidRDefault="00861A1B" w:rsidP="00716A82">
      <w:pPr>
        <w:numPr>
          <w:ilvl w:val="0"/>
          <w:numId w:val="46"/>
        </w:numPr>
        <w:tabs>
          <w:tab w:val="clear" w:pos="720"/>
        </w:tabs>
        <w:spacing w:after="0" w:line="240" w:lineRule="auto"/>
        <w:ind w:left="0" w:firstLine="426"/>
        <w:jc w:val="both"/>
        <w:rPr>
          <w:rFonts w:ascii="Times New Roman" w:hAnsi="Times New Roman" w:cs="Times New Roman"/>
          <w:sz w:val="24"/>
          <w:szCs w:val="24"/>
        </w:rPr>
      </w:pPr>
      <w:r>
        <w:rPr>
          <w:rFonts w:ascii="Times New Roman" w:hAnsi="Times New Roman" w:cs="Times New Roman"/>
          <w:sz w:val="24"/>
          <w:szCs w:val="24"/>
        </w:rPr>
        <w:t xml:space="preserve">Beneficiarii Centrului de zi pentru persoane vârstnice au obligația să păstreze bunurile din dotarea </w:t>
      </w:r>
      <w:r w:rsidR="00237D42">
        <w:rPr>
          <w:rFonts w:ascii="Times New Roman" w:hAnsi="Times New Roman" w:cs="Times New Roman"/>
          <w:sz w:val="24"/>
          <w:szCs w:val="24"/>
        </w:rPr>
        <w:t>c</w:t>
      </w:r>
      <w:r>
        <w:rPr>
          <w:rFonts w:ascii="Times New Roman" w:hAnsi="Times New Roman" w:cs="Times New Roman"/>
          <w:sz w:val="24"/>
          <w:szCs w:val="24"/>
        </w:rPr>
        <w:t xml:space="preserve">entrului și să respecte prevederile Regulamentului de Ordine Interioară și normele legale în vigoare. </w:t>
      </w:r>
    </w:p>
    <w:p w:rsidR="00861A1B" w:rsidRDefault="00861A1B" w:rsidP="00716A82">
      <w:pPr>
        <w:numPr>
          <w:ilvl w:val="0"/>
          <w:numId w:val="46"/>
        </w:numPr>
        <w:tabs>
          <w:tab w:val="clear" w:pos="720"/>
        </w:tabs>
        <w:spacing w:after="0" w:line="240" w:lineRule="auto"/>
        <w:ind w:left="0" w:firstLine="426"/>
        <w:jc w:val="both"/>
        <w:rPr>
          <w:rFonts w:ascii="Times New Roman" w:hAnsi="Times New Roman" w:cs="Times New Roman"/>
          <w:sz w:val="24"/>
          <w:szCs w:val="24"/>
        </w:rPr>
      </w:pPr>
      <w:r>
        <w:rPr>
          <w:rFonts w:ascii="Times New Roman" w:hAnsi="Times New Roman" w:cs="Times New Roman"/>
          <w:sz w:val="24"/>
          <w:szCs w:val="24"/>
        </w:rPr>
        <w:t xml:space="preserve">Prevederile prezentului </w:t>
      </w:r>
      <w:r w:rsidR="00D544AE">
        <w:rPr>
          <w:rFonts w:ascii="Times New Roman" w:hAnsi="Times New Roman" w:cs="Times New Roman"/>
          <w:sz w:val="24"/>
          <w:szCs w:val="24"/>
        </w:rPr>
        <w:t>r</w:t>
      </w:r>
      <w:r>
        <w:rPr>
          <w:rFonts w:ascii="Times New Roman" w:hAnsi="Times New Roman" w:cs="Times New Roman"/>
          <w:sz w:val="24"/>
          <w:szCs w:val="24"/>
        </w:rPr>
        <w:t xml:space="preserve">egulament se completează cu orice dispoziție legală ce privește organizarea, funcționarea și atribuțiile </w:t>
      </w:r>
      <w:r w:rsidR="00D544AE">
        <w:rPr>
          <w:rFonts w:ascii="Times New Roman" w:hAnsi="Times New Roman" w:cs="Times New Roman"/>
          <w:sz w:val="24"/>
          <w:szCs w:val="24"/>
        </w:rPr>
        <w:t>c</w:t>
      </w:r>
      <w:r>
        <w:rPr>
          <w:rFonts w:ascii="Times New Roman" w:hAnsi="Times New Roman" w:cs="Times New Roman"/>
          <w:sz w:val="24"/>
          <w:szCs w:val="24"/>
        </w:rPr>
        <w:t xml:space="preserve">entrului. Deasemenea, în măsura în care se </w:t>
      </w:r>
      <w:r>
        <w:rPr>
          <w:rFonts w:ascii="Times New Roman" w:hAnsi="Times New Roman" w:cs="Times New Roman"/>
          <w:sz w:val="24"/>
          <w:szCs w:val="24"/>
        </w:rPr>
        <w:lastRenderedPageBreak/>
        <w:t xml:space="preserve">modifică prevederile legale în vigoare la data aprobării prezentului regulament, acesta se </w:t>
      </w:r>
      <w:r w:rsidR="007575EF">
        <w:rPr>
          <w:rFonts w:ascii="Times New Roman" w:hAnsi="Times New Roman" w:cs="Times New Roman"/>
          <w:sz w:val="24"/>
          <w:szCs w:val="24"/>
        </w:rPr>
        <w:t xml:space="preserve"> actualizează prin dispoziți</w:t>
      </w:r>
      <w:r w:rsidR="00783D88">
        <w:rPr>
          <w:rFonts w:ascii="Times New Roman" w:hAnsi="Times New Roman" w:cs="Times New Roman"/>
          <w:sz w:val="24"/>
          <w:szCs w:val="24"/>
        </w:rPr>
        <w:t>a</w:t>
      </w:r>
      <w:r w:rsidR="007575EF">
        <w:rPr>
          <w:rFonts w:ascii="Times New Roman" w:hAnsi="Times New Roman" w:cs="Times New Roman"/>
          <w:sz w:val="24"/>
          <w:szCs w:val="24"/>
        </w:rPr>
        <w:t xml:space="preserve"> primarului comunei </w:t>
      </w:r>
      <w:r>
        <w:rPr>
          <w:rFonts w:ascii="Times New Roman" w:hAnsi="Times New Roman" w:cs="Times New Roman"/>
          <w:sz w:val="24"/>
          <w:szCs w:val="24"/>
        </w:rPr>
        <w:t xml:space="preserve">cu respectivele prevederi legale. </w:t>
      </w:r>
    </w:p>
    <w:p w:rsidR="00972E88" w:rsidRDefault="00861A1B" w:rsidP="00972E88">
      <w:pPr>
        <w:numPr>
          <w:ilvl w:val="0"/>
          <w:numId w:val="46"/>
        </w:numPr>
        <w:tabs>
          <w:tab w:val="clear" w:pos="720"/>
        </w:tabs>
        <w:spacing w:after="0" w:line="240" w:lineRule="auto"/>
        <w:ind w:left="0" w:firstLine="426"/>
        <w:jc w:val="both"/>
        <w:rPr>
          <w:rFonts w:ascii="Times New Roman" w:hAnsi="Times New Roman" w:cs="Times New Roman"/>
          <w:sz w:val="24"/>
          <w:szCs w:val="24"/>
        </w:rPr>
      </w:pPr>
      <w:r>
        <w:rPr>
          <w:rFonts w:ascii="Times New Roman" w:hAnsi="Times New Roman" w:cs="Times New Roman"/>
          <w:sz w:val="24"/>
          <w:szCs w:val="24"/>
        </w:rPr>
        <w:t xml:space="preserve">Personalul </w:t>
      </w:r>
      <w:r w:rsidR="00783D88">
        <w:rPr>
          <w:rFonts w:ascii="Times New Roman" w:hAnsi="Times New Roman" w:cs="Times New Roman"/>
          <w:sz w:val="24"/>
          <w:szCs w:val="24"/>
        </w:rPr>
        <w:t>c</w:t>
      </w:r>
      <w:r>
        <w:rPr>
          <w:rFonts w:ascii="Times New Roman" w:hAnsi="Times New Roman" w:cs="Times New Roman"/>
          <w:sz w:val="24"/>
          <w:szCs w:val="24"/>
        </w:rPr>
        <w:t xml:space="preserve">entrului, indiferent de funcția pe care o ocupă este obligat să cunoască și să respecte prevederile prezentului </w:t>
      </w:r>
      <w:r w:rsidR="00783D88">
        <w:rPr>
          <w:rFonts w:ascii="Times New Roman" w:hAnsi="Times New Roman" w:cs="Times New Roman"/>
          <w:sz w:val="24"/>
          <w:szCs w:val="24"/>
        </w:rPr>
        <w:t>r</w:t>
      </w:r>
      <w:r>
        <w:rPr>
          <w:rFonts w:ascii="Times New Roman" w:hAnsi="Times New Roman" w:cs="Times New Roman"/>
          <w:sz w:val="24"/>
          <w:szCs w:val="24"/>
        </w:rPr>
        <w:t>egulament.</w:t>
      </w:r>
    </w:p>
    <w:p w:rsidR="00861A1B" w:rsidRPr="00972E88" w:rsidRDefault="00861A1B" w:rsidP="00457306">
      <w:pPr>
        <w:numPr>
          <w:ilvl w:val="0"/>
          <w:numId w:val="46"/>
        </w:numPr>
        <w:tabs>
          <w:tab w:val="clear" w:pos="720"/>
        </w:tabs>
        <w:spacing w:after="0" w:line="240" w:lineRule="auto"/>
        <w:ind w:left="0" w:firstLine="426"/>
        <w:jc w:val="both"/>
        <w:rPr>
          <w:rFonts w:ascii="Times New Roman" w:hAnsi="Times New Roman" w:cs="Times New Roman"/>
          <w:sz w:val="24"/>
          <w:szCs w:val="24"/>
        </w:rPr>
      </w:pPr>
      <w:r w:rsidRPr="00972E88">
        <w:rPr>
          <w:rFonts w:ascii="Times New Roman" w:hAnsi="Times New Roman" w:cs="Times New Roman"/>
          <w:sz w:val="24"/>
          <w:szCs w:val="24"/>
        </w:rPr>
        <w:t xml:space="preserve">Evenimentele produse la </w:t>
      </w:r>
      <w:r w:rsidR="00FF45E7" w:rsidRPr="00972E88">
        <w:rPr>
          <w:rFonts w:ascii="Times New Roman" w:hAnsi="Times New Roman" w:cs="Times New Roman"/>
          <w:sz w:val="24"/>
          <w:szCs w:val="24"/>
        </w:rPr>
        <w:t>locul de muncă, așa cum sunt definite de Legea nr. 319</w:t>
      </w:r>
      <w:r w:rsidR="00457306">
        <w:rPr>
          <w:rFonts w:ascii="Times New Roman" w:hAnsi="Times New Roman" w:cs="Times New Roman"/>
          <w:sz w:val="24"/>
          <w:szCs w:val="24"/>
        </w:rPr>
        <w:t>/</w:t>
      </w:r>
      <w:r w:rsidR="00FF45E7" w:rsidRPr="00972E88">
        <w:rPr>
          <w:rFonts w:ascii="Times New Roman" w:hAnsi="Times New Roman" w:cs="Times New Roman"/>
          <w:sz w:val="24"/>
          <w:szCs w:val="24"/>
        </w:rPr>
        <w:t xml:space="preserve">2006, privind sănătatea și securitatea în muncă, a normelor metodologice de aplicare și a celorlalte acte normative care o completează, vor fi raportate </w:t>
      </w:r>
      <w:r w:rsidR="00716A82" w:rsidRPr="00972E88">
        <w:rPr>
          <w:rFonts w:ascii="Times New Roman" w:hAnsi="Times New Roman" w:cs="Times New Roman"/>
          <w:sz w:val="24"/>
          <w:szCs w:val="24"/>
        </w:rPr>
        <w:t>p</w:t>
      </w:r>
      <w:r w:rsidR="00FF45E7" w:rsidRPr="00972E88">
        <w:rPr>
          <w:rFonts w:ascii="Times New Roman" w:hAnsi="Times New Roman" w:cs="Times New Roman"/>
          <w:sz w:val="24"/>
          <w:szCs w:val="24"/>
        </w:rPr>
        <w:t xml:space="preserve">rimarului comunei Ștefan cel Mare, Inspectoratului Teritorial de Muncă Călărași și celorlalte organe prevăzute de lege, după caz. </w:t>
      </w:r>
    </w:p>
    <w:p w:rsidR="00FF45E7" w:rsidRDefault="00FF45E7" w:rsidP="00457306">
      <w:pPr>
        <w:numPr>
          <w:ilvl w:val="0"/>
          <w:numId w:val="46"/>
        </w:numPr>
        <w:tabs>
          <w:tab w:val="clear" w:pos="720"/>
        </w:tabs>
        <w:spacing w:after="0" w:line="240" w:lineRule="auto"/>
        <w:ind w:left="0" w:firstLine="426"/>
        <w:jc w:val="both"/>
        <w:rPr>
          <w:rFonts w:ascii="Times New Roman" w:hAnsi="Times New Roman" w:cs="Times New Roman"/>
          <w:sz w:val="24"/>
          <w:szCs w:val="24"/>
        </w:rPr>
      </w:pPr>
      <w:r>
        <w:rPr>
          <w:rFonts w:ascii="Times New Roman" w:hAnsi="Times New Roman" w:cs="Times New Roman"/>
          <w:sz w:val="24"/>
          <w:szCs w:val="24"/>
        </w:rPr>
        <w:t>Nerespectarea dispozițiilor Regulamentului de organizare și funcționare atrage după sine răspunderea administrativă sau civilă.</w:t>
      </w:r>
    </w:p>
    <w:p w:rsidR="00FF45E7" w:rsidRPr="00B15598" w:rsidRDefault="00FF45E7" w:rsidP="00B15598">
      <w:pPr>
        <w:numPr>
          <w:ilvl w:val="0"/>
          <w:numId w:val="46"/>
        </w:numPr>
        <w:tabs>
          <w:tab w:val="clear" w:pos="720"/>
        </w:tabs>
        <w:spacing w:after="0" w:line="240" w:lineRule="auto"/>
        <w:ind w:left="0" w:firstLine="426"/>
        <w:jc w:val="both"/>
        <w:rPr>
          <w:rFonts w:ascii="Times New Roman" w:hAnsi="Times New Roman" w:cs="Times New Roman"/>
          <w:sz w:val="24"/>
          <w:szCs w:val="24"/>
        </w:rPr>
      </w:pPr>
      <w:r w:rsidRPr="00B15598">
        <w:rPr>
          <w:rFonts w:ascii="Times New Roman" w:hAnsi="Times New Roman" w:cs="Times New Roman"/>
          <w:sz w:val="24"/>
          <w:szCs w:val="24"/>
        </w:rPr>
        <w:t xml:space="preserve">Prin grija șefului de centru, Regulamentul de organizare și funcționare al Centrului de zi pentru persoane vârstnice va fi însușit de către fiecare salariat sub luare de semnătură. </w:t>
      </w:r>
    </w:p>
    <w:p w:rsidR="00FF45E7" w:rsidRDefault="00FF45E7" w:rsidP="00607DF1">
      <w:pPr>
        <w:numPr>
          <w:ilvl w:val="0"/>
          <w:numId w:val="46"/>
        </w:numPr>
        <w:tabs>
          <w:tab w:val="clear" w:pos="720"/>
        </w:tabs>
        <w:spacing w:after="0" w:line="240" w:lineRule="auto"/>
        <w:ind w:left="0" w:firstLine="426"/>
        <w:jc w:val="both"/>
        <w:rPr>
          <w:rFonts w:ascii="Times New Roman" w:hAnsi="Times New Roman" w:cs="Times New Roman"/>
          <w:sz w:val="24"/>
          <w:szCs w:val="24"/>
        </w:rPr>
      </w:pPr>
      <w:r w:rsidRPr="00783D88">
        <w:rPr>
          <w:rFonts w:ascii="Times New Roman" w:hAnsi="Times New Roman" w:cs="Times New Roman"/>
          <w:sz w:val="24"/>
          <w:szCs w:val="24"/>
        </w:rPr>
        <w:t xml:space="preserve">Se vor respecta prevederile Legii nr. 677/2001 pentru protecția persoanelor cu privire la prelucrarea datelor cu caracter personal și libera circulație a acestor date. </w:t>
      </w:r>
    </w:p>
    <w:p w:rsidR="0011556D" w:rsidRDefault="0011556D" w:rsidP="0011556D">
      <w:pPr>
        <w:spacing w:after="0" w:line="240" w:lineRule="auto"/>
        <w:jc w:val="both"/>
        <w:rPr>
          <w:rFonts w:ascii="Times New Roman" w:hAnsi="Times New Roman" w:cs="Times New Roman"/>
          <w:sz w:val="24"/>
          <w:szCs w:val="24"/>
        </w:rPr>
      </w:pPr>
    </w:p>
    <w:p w:rsidR="003B5C1B" w:rsidRDefault="003B5C1B" w:rsidP="0011556D">
      <w:pPr>
        <w:spacing w:after="0" w:line="240" w:lineRule="auto"/>
        <w:jc w:val="both"/>
        <w:rPr>
          <w:rFonts w:ascii="Times New Roman" w:hAnsi="Times New Roman" w:cs="Times New Roman"/>
          <w:sz w:val="24"/>
          <w:szCs w:val="24"/>
        </w:rPr>
      </w:pPr>
    </w:p>
    <w:p w:rsidR="003B5C1B" w:rsidRDefault="003B5C1B" w:rsidP="0011556D">
      <w:pPr>
        <w:spacing w:after="0" w:line="240" w:lineRule="auto"/>
        <w:jc w:val="both"/>
        <w:rPr>
          <w:rFonts w:ascii="Times New Roman" w:hAnsi="Times New Roman" w:cs="Times New Roman"/>
          <w:sz w:val="24"/>
          <w:szCs w:val="24"/>
        </w:rPr>
      </w:pPr>
    </w:p>
    <w:p w:rsidR="003B5C1B" w:rsidRPr="00AF04FF" w:rsidRDefault="00C367AC" w:rsidP="003B5C1B">
      <w:pPr>
        <w:spacing w:after="0" w:line="240" w:lineRule="auto"/>
        <w:jc w:val="center"/>
        <w:rPr>
          <w:rFonts w:ascii="Times New Roman" w:hAnsi="Times New Roman" w:cs="Times New Roman"/>
          <w:b/>
          <w:bCs/>
          <w:sz w:val="32"/>
          <w:szCs w:val="32"/>
        </w:rPr>
      </w:pPr>
      <w:r w:rsidRPr="00AF04FF">
        <w:rPr>
          <w:rFonts w:ascii="Times New Roman" w:hAnsi="Times New Roman" w:cs="Times New Roman"/>
          <w:b/>
          <w:bCs/>
          <w:sz w:val="32"/>
          <w:szCs w:val="32"/>
        </w:rPr>
        <w:t>&amp;&amp;&amp;&amp;&amp;&amp;&amp;&amp;&amp;</w:t>
      </w:r>
    </w:p>
    <w:p w:rsidR="00C367AC" w:rsidRDefault="00C367AC" w:rsidP="003B5C1B">
      <w:pPr>
        <w:spacing w:after="0" w:line="240" w:lineRule="auto"/>
        <w:jc w:val="center"/>
        <w:rPr>
          <w:rFonts w:ascii="Times New Roman" w:hAnsi="Times New Roman" w:cs="Times New Roman"/>
          <w:b/>
          <w:bCs/>
          <w:sz w:val="32"/>
          <w:szCs w:val="32"/>
        </w:rPr>
      </w:pPr>
      <w:r w:rsidRPr="00AF04FF">
        <w:rPr>
          <w:rFonts w:ascii="Times New Roman" w:hAnsi="Times New Roman" w:cs="Times New Roman"/>
          <w:b/>
          <w:bCs/>
          <w:sz w:val="32"/>
          <w:szCs w:val="32"/>
        </w:rPr>
        <w:t>&amp;&amp;&amp;&amp;&amp;&amp;&amp;</w:t>
      </w:r>
      <w:r w:rsidRPr="00AF04FF">
        <w:rPr>
          <w:rFonts w:ascii="Times New Roman" w:hAnsi="Times New Roman" w:cs="Times New Roman"/>
          <w:b/>
          <w:bCs/>
          <w:sz w:val="32"/>
          <w:szCs w:val="32"/>
        </w:rPr>
        <w:br/>
        <w:t>&amp;&amp;&amp;&amp;&amp;</w:t>
      </w:r>
      <w:r w:rsidRPr="00AF04FF">
        <w:rPr>
          <w:rFonts w:ascii="Times New Roman" w:hAnsi="Times New Roman" w:cs="Times New Roman"/>
          <w:b/>
          <w:bCs/>
          <w:sz w:val="32"/>
          <w:szCs w:val="32"/>
        </w:rPr>
        <w:br/>
        <w:t>&amp;&amp;&amp;</w:t>
      </w:r>
      <w:r w:rsidR="00AF04FF" w:rsidRPr="00AF04FF">
        <w:rPr>
          <w:rFonts w:ascii="Times New Roman" w:hAnsi="Times New Roman" w:cs="Times New Roman"/>
          <w:b/>
          <w:bCs/>
          <w:sz w:val="32"/>
          <w:szCs w:val="32"/>
        </w:rPr>
        <w:br/>
        <w:t>&amp;</w:t>
      </w:r>
    </w:p>
    <w:p w:rsidR="00757768" w:rsidRDefault="00757768" w:rsidP="00757768">
      <w:pPr>
        <w:spacing w:after="0" w:line="240" w:lineRule="auto"/>
        <w:jc w:val="both"/>
        <w:rPr>
          <w:rFonts w:ascii="Times New Roman" w:hAnsi="Times New Roman" w:cs="Times New Roman"/>
          <w:b/>
          <w:bCs/>
          <w:sz w:val="24"/>
          <w:szCs w:val="24"/>
        </w:rPr>
      </w:pPr>
    </w:p>
    <w:p w:rsidR="00757768" w:rsidRDefault="00757768" w:rsidP="00757768">
      <w:pPr>
        <w:spacing w:after="0" w:line="240" w:lineRule="auto"/>
        <w:jc w:val="both"/>
        <w:rPr>
          <w:rFonts w:ascii="Times New Roman" w:hAnsi="Times New Roman" w:cs="Times New Roman"/>
          <w:b/>
          <w:bCs/>
          <w:sz w:val="24"/>
          <w:szCs w:val="24"/>
        </w:rPr>
      </w:pPr>
    </w:p>
    <w:p w:rsidR="00757768" w:rsidRDefault="00757768" w:rsidP="00757768">
      <w:pPr>
        <w:spacing w:after="0" w:line="240" w:lineRule="auto"/>
        <w:jc w:val="both"/>
        <w:rPr>
          <w:rFonts w:ascii="Times New Roman" w:hAnsi="Times New Roman" w:cs="Times New Roman"/>
          <w:b/>
          <w:bCs/>
          <w:sz w:val="24"/>
          <w:szCs w:val="24"/>
        </w:rPr>
      </w:pPr>
    </w:p>
    <w:p w:rsidR="00757768" w:rsidRDefault="00757768" w:rsidP="00757768">
      <w:pPr>
        <w:spacing w:after="0" w:line="240" w:lineRule="auto"/>
        <w:jc w:val="both"/>
        <w:rPr>
          <w:rFonts w:ascii="Times New Roman" w:hAnsi="Times New Roman" w:cs="Times New Roman"/>
          <w:b/>
          <w:bCs/>
          <w:sz w:val="24"/>
          <w:szCs w:val="24"/>
        </w:rPr>
      </w:pPr>
    </w:p>
    <w:p w:rsidR="00757768" w:rsidRDefault="00757768" w:rsidP="00757768">
      <w:pPr>
        <w:spacing w:after="0" w:line="240" w:lineRule="auto"/>
        <w:jc w:val="both"/>
        <w:rPr>
          <w:rFonts w:ascii="Times New Roman" w:hAnsi="Times New Roman" w:cs="Times New Roman"/>
          <w:b/>
          <w:bCs/>
          <w:sz w:val="24"/>
          <w:szCs w:val="24"/>
        </w:rPr>
      </w:pPr>
    </w:p>
    <w:p w:rsidR="00757768" w:rsidRDefault="00757768" w:rsidP="00757768">
      <w:pPr>
        <w:spacing w:after="0" w:line="240" w:lineRule="auto"/>
        <w:jc w:val="both"/>
        <w:rPr>
          <w:rFonts w:ascii="Times New Roman" w:hAnsi="Times New Roman" w:cs="Times New Roman"/>
          <w:b/>
          <w:bCs/>
          <w:sz w:val="24"/>
          <w:szCs w:val="24"/>
        </w:rPr>
      </w:pPr>
    </w:p>
    <w:p w:rsidR="00757768" w:rsidRDefault="00757768" w:rsidP="00757768">
      <w:pPr>
        <w:spacing w:after="0" w:line="240" w:lineRule="auto"/>
        <w:jc w:val="both"/>
        <w:rPr>
          <w:rFonts w:ascii="Times New Roman" w:hAnsi="Times New Roman" w:cs="Times New Roman"/>
          <w:b/>
          <w:bCs/>
          <w:sz w:val="24"/>
          <w:szCs w:val="24"/>
        </w:rPr>
      </w:pPr>
    </w:p>
    <w:p w:rsidR="00757768" w:rsidRDefault="00757768" w:rsidP="00757768">
      <w:pPr>
        <w:spacing w:after="0" w:line="240" w:lineRule="auto"/>
        <w:jc w:val="both"/>
        <w:rPr>
          <w:rFonts w:ascii="Times New Roman" w:hAnsi="Times New Roman" w:cs="Times New Roman"/>
          <w:b/>
          <w:bCs/>
          <w:sz w:val="24"/>
          <w:szCs w:val="24"/>
        </w:rPr>
      </w:pPr>
    </w:p>
    <w:p w:rsidR="00757768" w:rsidRDefault="00757768" w:rsidP="00757768">
      <w:pPr>
        <w:spacing w:after="0" w:line="240" w:lineRule="auto"/>
        <w:jc w:val="both"/>
        <w:rPr>
          <w:rFonts w:ascii="Times New Roman" w:hAnsi="Times New Roman" w:cs="Times New Roman"/>
          <w:b/>
          <w:bCs/>
          <w:sz w:val="24"/>
          <w:szCs w:val="24"/>
        </w:rPr>
      </w:pPr>
    </w:p>
    <w:p w:rsidR="00757768" w:rsidRDefault="00757768" w:rsidP="00757768">
      <w:pPr>
        <w:spacing w:after="0" w:line="240" w:lineRule="auto"/>
        <w:jc w:val="both"/>
        <w:rPr>
          <w:rFonts w:ascii="Times New Roman" w:hAnsi="Times New Roman" w:cs="Times New Roman"/>
          <w:b/>
          <w:bCs/>
          <w:sz w:val="24"/>
          <w:szCs w:val="24"/>
        </w:rPr>
      </w:pPr>
    </w:p>
    <w:p w:rsidR="00757768" w:rsidRDefault="00757768" w:rsidP="00757768">
      <w:pPr>
        <w:spacing w:after="0" w:line="240" w:lineRule="auto"/>
        <w:jc w:val="both"/>
        <w:rPr>
          <w:rFonts w:ascii="Times New Roman" w:hAnsi="Times New Roman" w:cs="Times New Roman"/>
          <w:b/>
          <w:bCs/>
          <w:sz w:val="24"/>
          <w:szCs w:val="24"/>
        </w:rPr>
      </w:pPr>
    </w:p>
    <w:p w:rsidR="00757768" w:rsidRDefault="00757768" w:rsidP="00757768">
      <w:pPr>
        <w:spacing w:after="0" w:line="240" w:lineRule="auto"/>
        <w:jc w:val="both"/>
        <w:rPr>
          <w:rFonts w:ascii="Times New Roman" w:hAnsi="Times New Roman" w:cs="Times New Roman"/>
          <w:b/>
          <w:bCs/>
          <w:sz w:val="24"/>
          <w:szCs w:val="24"/>
        </w:rPr>
      </w:pPr>
    </w:p>
    <w:p w:rsidR="00757768" w:rsidRDefault="00757768" w:rsidP="00757768">
      <w:pPr>
        <w:spacing w:after="0" w:line="240" w:lineRule="auto"/>
        <w:jc w:val="both"/>
        <w:rPr>
          <w:rFonts w:ascii="Times New Roman" w:hAnsi="Times New Roman" w:cs="Times New Roman"/>
          <w:b/>
          <w:bCs/>
          <w:sz w:val="24"/>
          <w:szCs w:val="24"/>
        </w:rPr>
      </w:pPr>
    </w:p>
    <w:p w:rsidR="00757768" w:rsidRDefault="00757768" w:rsidP="00757768">
      <w:pPr>
        <w:spacing w:after="0" w:line="240" w:lineRule="auto"/>
        <w:jc w:val="both"/>
        <w:rPr>
          <w:rFonts w:ascii="Times New Roman" w:hAnsi="Times New Roman" w:cs="Times New Roman"/>
          <w:b/>
          <w:bCs/>
          <w:sz w:val="24"/>
          <w:szCs w:val="24"/>
        </w:rPr>
      </w:pPr>
    </w:p>
    <w:p w:rsidR="00757768" w:rsidRDefault="00757768" w:rsidP="00757768">
      <w:pPr>
        <w:spacing w:after="0" w:line="240" w:lineRule="auto"/>
        <w:jc w:val="both"/>
        <w:rPr>
          <w:rFonts w:ascii="Times New Roman" w:hAnsi="Times New Roman" w:cs="Times New Roman"/>
          <w:b/>
          <w:bCs/>
          <w:sz w:val="24"/>
          <w:szCs w:val="24"/>
        </w:rPr>
      </w:pPr>
    </w:p>
    <w:p w:rsidR="00757768" w:rsidRDefault="00757768" w:rsidP="00757768">
      <w:pPr>
        <w:spacing w:after="0" w:line="240" w:lineRule="auto"/>
        <w:jc w:val="both"/>
        <w:rPr>
          <w:rFonts w:ascii="Times New Roman" w:hAnsi="Times New Roman" w:cs="Times New Roman"/>
          <w:b/>
          <w:bCs/>
          <w:sz w:val="24"/>
          <w:szCs w:val="24"/>
        </w:rPr>
      </w:pPr>
    </w:p>
    <w:p w:rsidR="00757768" w:rsidRDefault="00757768" w:rsidP="00757768">
      <w:pPr>
        <w:spacing w:after="0" w:line="240" w:lineRule="auto"/>
        <w:jc w:val="both"/>
        <w:rPr>
          <w:rFonts w:ascii="Times New Roman" w:hAnsi="Times New Roman" w:cs="Times New Roman"/>
          <w:b/>
          <w:bCs/>
          <w:sz w:val="24"/>
          <w:szCs w:val="24"/>
        </w:rPr>
      </w:pPr>
    </w:p>
    <w:p w:rsidR="00757768" w:rsidRDefault="00757768" w:rsidP="00757768">
      <w:pPr>
        <w:spacing w:after="0" w:line="240" w:lineRule="auto"/>
        <w:jc w:val="both"/>
        <w:rPr>
          <w:rFonts w:ascii="Times New Roman" w:hAnsi="Times New Roman" w:cs="Times New Roman"/>
          <w:b/>
          <w:bCs/>
          <w:sz w:val="24"/>
          <w:szCs w:val="24"/>
        </w:rPr>
      </w:pPr>
    </w:p>
    <w:p w:rsidR="00757768" w:rsidRDefault="00757768" w:rsidP="00757768">
      <w:pPr>
        <w:spacing w:after="0" w:line="240" w:lineRule="auto"/>
        <w:jc w:val="both"/>
        <w:rPr>
          <w:rFonts w:ascii="Times New Roman" w:hAnsi="Times New Roman" w:cs="Times New Roman"/>
          <w:b/>
          <w:bCs/>
          <w:sz w:val="24"/>
          <w:szCs w:val="24"/>
        </w:rPr>
      </w:pPr>
    </w:p>
    <w:p w:rsidR="00757768" w:rsidRDefault="00757768" w:rsidP="00757768">
      <w:pPr>
        <w:spacing w:after="0" w:line="240" w:lineRule="auto"/>
        <w:jc w:val="both"/>
        <w:rPr>
          <w:rFonts w:ascii="Times New Roman" w:hAnsi="Times New Roman" w:cs="Times New Roman"/>
          <w:b/>
          <w:bCs/>
          <w:sz w:val="24"/>
          <w:szCs w:val="24"/>
        </w:rPr>
      </w:pPr>
    </w:p>
    <w:p w:rsidR="00757768" w:rsidRDefault="00757768" w:rsidP="00757768">
      <w:pPr>
        <w:spacing w:after="0" w:line="240" w:lineRule="auto"/>
        <w:jc w:val="both"/>
        <w:rPr>
          <w:rFonts w:ascii="Times New Roman" w:hAnsi="Times New Roman" w:cs="Times New Roman"/>
          <w:b/>
          <w:bCs/>
          <w:sz w:val="24"/>
          <w:szCs w:val="24"/>
        </w:rPr>
      </w:pPr>
    </w:p>
    <w:p w:rsidR="00757768" w:rsidRDefault="00757768" w:rsidP="00757768">
      <w:pPr>
        <w:spacing w:after="0" w:line="240" w:lineRule="auto"/>
        <w:jc w:val="both"/>
        <w:rPr>
          <w:rFonts w:ascii="Times New Roman" w:hAnsi="Times New Roman" w:cs="Times New Roman"/>
          <w:b/>
          <w:bCs/>
          <w:sz w:val="24"/>
          <w:szCs w:val="24"/>
        </w:rPr>
      </w:pPr>
    </w:p>
    <w:p w:rsidR="00757768" w:rsidRDefault="00757768" w:rsidP="00757768">
      <w:pPr>
        <w:spacing w:after="0" w:line="240" w:lineRule="auto"/>
        <w:jc w:val="both"/>
        <w:rPr>
          <w:rFonts w:ascii="Times New Roman" w:hAnsi="Times New Roman" w:cs="Times New Roman"/>
          <w:b/>
          <w:bCs/>
          <w:sz w:val="24"/>
          <w:szCs w:val="24"/>
        </w:rPr>
      </w:pPr>
    </w:p>
    <w:p w:rsidR="00757768" w:rsidRDefault="00757768" w:rsidP="00757768">
      <w:pPr>
        <w:spacing w:after="0" w:line="240" w:lineRule="auto"/>
        <w:jc w:val="both"/>
        <w:rPr>
          <w:rFonts w:ascii="Times New Roman" w:hAnsi="Times New Roman" w:cs="Times New Roman"/>
          <w:b/>
          <w:bCs/>
          <w:sz w:val="24"/>
          <w:szCs w:val="24"/>
        </w:rPr>
      </w:pPr>
    </w:p>
    <w:p w:rsidR="00757768" w:rsidRDefault="00757768" w:rsidP="00757768">
      <w:pPr>
        <w:spacing w:after="0" w:line="240" w:lineRule="auto"/>
        <w:jc w:val="both"/>
        <w:rPr>
          <w:rFonts w:ascii="Times New Roman" w:hAnsi="Times New Roman" w:cs="Times New Roman"/>
          <w:b/>
          <w:bCs/>
          <w:sz w:val="24"/>
          <w:szCs w:val="24"/>
        </w:rPr>
      </w:pPr>
    </w:p>
    <w:p w:rsidR="00757768" w:rsidRDefault="00757768" w:rsidP="00757768">
      <w:pPr>
        <w:spacing w:after="0" w:line="240" w:lineRule="auto"/>
        <w:jc w:val="both"/>
        <w:rPr>
          <w:rFonts w:ascii="Times New Roman" w:hAnsi="Times New Roman" w:cs="Times New Roman"/>
          <w:b/>
          <w:bCs/>
          <w:sz w:val="24"/>
          <w:szCs w:val="24"/>
        </w:rPr>
      </w:pPr>
    </w:p>
    <w:p w:rsidR="00757768" w:rsidRDefault="00757768" w:rsidP="00757768">
      <w:pPr>
        <w:spacing w:after="0" w:line="240" w:lineRule="auto"/>
        <w:jc w:val="both"/>
        <w:rPr>
          <w:rFonts w:ascii="Times New Roman" w:hAnsi="Times New Roman" w:cs="Times New Roman"/>
          <w:b/>
          <w:bCs/>
          <w:sz w:val="24"/>
          <w:szCs w:val="24"/>
        </w:rPr>
      </w:pPr>
    </w:p>
    <w:p w:rsidR="00757768" w:rsidRDefault="00757768" w:rsidP="00757768">
      <w:pPr>
        <w:spacing w:after="0" w:line="240" w:lineRule="auto"/>
        <w:jc w:val="both"/>
        <w:rPr>
          <w:rFonts w:ascii="Times New Roman" w:hAnsi="Times New Roman" w:cs="Times New Roman"/>
          <w:b/>
          <w:bCs/>
          <w:sz w:val="24"/>
          <w:szCs w:val="24"/>
        </w:rPr>
      </w:pPr>
    </w:p>
    <w:p w:rsidR="00757768" w:rsidRDefault="00757768" w:rsidP="00757768">
      <w:pPr>
        <w:spacing w:after="0" w:line="240" w:lineRule="auto"/>
        <w:jc w:val="both"/>
        <w:rPr>
          <w:rFonts w:ascii="Times New Roman" w:hAnsi="Times New Roman" w:cs="Times New Roman"/>
          <w:b/>
          <w:bCs/>
          <w:sz w:val="24"/>
          <w:szCs w:val="24"/>
        </w:rPr>
      </w:pPr>
    </w:p>
    <w:p w:rsidR="00757768" w:rsidRDefault="00757768" w:rsidP="00757768">
      <w:pPr>
        <w:spacing w:after="0" w:line="240" w:lineRule="auto"/>
        <w:jc w:val="both"/>
        <w:rPr>
          <w:rFonts w:ascii="Times New Roman" w:hAnsi="Times New Roman" w:cs="Times New Roman"/>
          <w:b/>
          <w:bCs/>
          <w:sz w:val="24"/>
          <w:szCs w:val="24"/>
        </w:rPr>
      </w:pPr>
    </w:p>
    <w:p w:rsidR="00E0292F" w:rsidRDefault="00E0292F" w:rsidP="00757768">
      <w:pPr>
        <w:spacing w:after="0"/>
        <w:jc w:val="right"/>
        <w:rPr>
          <w:rFonts w:ascii="Times New Roman" w:hAnsi="Times New Roman" w:cs="Times New Roman"/>
          <w:b/>
          <w:bCs/>
          <w:i/>
          <w:iCs/>
          <w:sz w:val="18"/>
          <w:szCs w:val="18"/>
          <w:u w:val="single"/>
        </w:rPr>
      </w:pPr>
    </w:p>
    <w:p w:rsidR="00757768" w:rsidRPr="0030291F" w:rsidRDefault="00757768" w:rsidP="00757768">
      <w:pPr>
        <w:spacing w:after="0"/>
        <w:jc w:val="right"/>
        <w:rPr>
          <w:rFonts w:ascii="Times New Roman" w:hAnsi="Times New Roman" w:cs="Times New Roman"/>
          <w:b/>
          <w:bCs/>
          <w:i/>
          <w:iCs/>
          <w:sz w:val="18"/>
          <w:szCs w:val="18"/>
          <w:u w:val="single"/>
        </w:rPr>
      </w:pPr>
      <w:r w:rsidRPr="0030291F">
        <w:rPr>
          <w:rFonts w:ascii="Times New Roman" w:hAnsi="Times New Roman" w:cs="Times New Roman"/>
          <w:b/>
          <w:bCs/>
          <w:i/>
          <w:iCs/>
          <w:sz w:val="18"/>
          <w:szCs w:val="18"/>
          <w:u w:val="single"/>
        </w:rPr>
        <w:t>Anex</w:t>
      </w:r>
      <w:r>
        <w:rPr>
          <w:rFonts w:ascii="Times New Roman" w:hAnsi="Times New Roman" w:cs="Times New Roman"/>
          <w:b/>
          <w:bCs/>
          <w:i/>
          <w:iCs/>
          <w:sz w:val="18"/>
          <w:szCs w:val="18"/>
          <w:u w:val="single"/>
        </w:rPr>
        <w:t>a 2</w:t>
      </w:r>
      <w:r w:rsidRPr="0030291F">
        <w:rPr>
          <w:rFonts w:ascii="Times New Roman" w:hAnsi="Times New Roman" w:cs="Times New Roman"/>
          <w:b/>
          <w:bCs/>
          <w:i/>
          <w:iCs/>
          <w:sz w:val="18"/>
          <w:szCs w:val="18"/>
          <w:u w:val="single"/>
        </w:rPr>
        <w:t xml:space="preserve"> la H.C.L. nr.</w:t>
      </w:r>
      <w:r>
        <w:rPr>
          <w:rFonts w:ascii="Times New Roman" w:hAnsi="Times New Roman" w:cs="Times New Roman"/>
          <w:b/>
          <w:bCs/>
          <w:i/>
          <w:iCs/>
          <w:sz w:val="18"/>
          <w:szCs w:val="18"/>
          <w:u w:val="single"/>
        </w:rPr>
        <w:t xml:space="preserve"> 22</w:t>
      </w:r>
      <w:r w:rsidRPr="0030291F">
        <w:rPr>
          <w:rFonts w:ascii="Times New Roman" w:hAnsi="Times New Roman" w:cs="Times New Roman"/>
          <w:b/>
          <w:bCs/>
          <w:i/>
          <w:iCs/>
          <w:sz w:val="18"/>
          <w:szCs w:val="18"/>
          <w:u w:val="single"/>
        </w:rPr>
        <w:t>./</w:t>
      </w:r>
      <w:r>
        <w:rPr>
          <w:rFonts w:ascii="Times New Roman" w:hAnsi="Times New Roman" w:cs="Times New Roman"/>
          <w:b/>
          <w:bCs/>
          <w:i/>
          <w:iCs/>
          <w:sz w:val="18"/>
          <w:szCs w:val="18"/>
          <w:u w:val="single"/>
        </w:rPr>
        <w:t>30</w:t>
      </w:r>
      <w:r w:rsidRPr="0030291F">
        <w:rPr>
          <w:rFonts w:ascii="Times New Roman" w:hAnsi="Times New Roman" w:cs="Times New Roman"/>
          <w:b/>
          <w:bCs/>
          <w:i/>
          <w:iCs/>
          <w:sz w:val="18"/>
          <w:szCs w:val="18"/>
          <w:u w:val="single"/>
        </w:rPr>
        <w:t xml:space="preserve"> iunie 2026</w:t>
      </w:r>
    </w:p>
    <w:p w:rsidR="00757768" w:rsidRDefault="00757768" w:rsidP="00757768">
      <w:pPr>
        <w:spacing w:after="0" w:line="240" w:lineRule="auto"/>
        <w:jc w:val="both"/>
        <w:rPr>
          <w:rFonts w:ascii="Times New Roman" w:hAnsi="Times New Roman" w:cs="Times New Roman"/>
          <w:b/>
          <w:bCs/>
          <w:sz w:val="24"/>
          <w:szCs w:val="24"/>
        </w:rPr>
      </w:pPr>
    </w:p>
    <w:p w:rsidR="00757768" w:rsidRDefault="00757768" w:rsidP="00757768">
      <w:pPr>
        <w:spacing w:after="0" w:line="240" w:lineRule="auto"/>
        <w:jc w:val="both"/>
        <w:rPr>
          <w:rFonts w:ascii="Times New Roman" w:hAnsi="Times New Roman" w:cs="Times New Roman"/>
          <w:b/>
          <w:bCs/>
          <w:sz w:val="24"/>
          <w:szCs w:val="24"/>
        </w:rPr>
      </w:pPr>
    </w:p>
    <w:p w:rsidR="00757768" w:rsidRDefault="00757768" w:rsidP="00757768">
      <w:pPr>
        <w:spacing w:after="0" w:line="240" w:lineRule="auto"/>
        <w:jc w:val="both"/>
        <w:rPr>
          <w:rFonts w:ascii="Times New Roman" w:hAnsi="Times New Roman" w:cs="Times New Roman"/>
          <w:b/>
          <w:bCs/>
          <w:sz w:val="24"/>
          <w:szCs w:val="24"/>
        </w:rPr>
      </w:pPr>
    </w:p>
    <w:p w:rsidR="00757768" w:rsidRDefault="00757768" w:rsidP="00757768">
      <w:pPr>
        <w:spacing w:after="0" w:line="240" w:lineRule="auto"/>
        <w:jc w:val="both"/>
        <w:rPr>
          <w:rFonts w:ascii="Times New Roman" w:hAnsi="Times New Roman" w:cs="Times New Roman"/>
          <w:b/>
          <w:bCs/>
          <w:sz w:val="24"/>
          <w:szCs w:val="24"/>
        </w:rPr>
      </w:pPr>
    </w:p>
    <w:p w:rsidR="00757768" w:rsidRPr="00CD1733" w:rsidRDefault="00BE3514" w:rsidP="00BE3514">
      <w:pPr>
        <w:spacing w:after="0" w:line="240" w:lineRule="auto"/>
        <w:jc w:val="center"/>
        <w:rPr>
          <w:rFonts w:ascii="Times New Roman" w:hAnsi="Times New Roman" w:cs="Times New Roman"/>
          <w:b/>
          <w:bCs/>
          <w:sz w:val="32"/>
          <w:szCs w:val="32"/>
        </w:rPr>
      </w:pPr>
      <w:r w:rsidRPr="00CD1733">
        <w:rPr>
          <w:rFonts w:ascii="Times New Roman" w:hAnsi="Times New Roman" w:cs="Times New Roman"/>
          <w:b/>
          <w:bCs/>
          <w:sz w:val="32"/>
          <w:szCs w:val="32"/>
        </w:rPr>
        <w:t>ORGANIGRAMA</w:t>
      </w:r>
    </w:p>
    <w:p w:rsidR="00CD1733" w:rsidRPr="00CD1733" w:rsidRDefault="00CD1733" w:rsidP="00BE3514">
      <w:pPr>
        <w:spacing w:after="0" w:line="240" w:lineRule="auto"/>
        <w:jc w:val="center"/>
        <w:rPr>
          <w:rFonts w:ascii="Times New Roman" w:hAnsi="Times New Roman" w:cs="Times New Roman"/>
          <w:b/>
          <w:bCs/>
          <w:sz w:val="12"/>
          <w:szCs w:val="12"/>
        </w:rPr>
      </w:pPr>
    </w:p>
    <w:p w:rsidR="00CD1733" w:rsidRDefault="00CD1733" w:rsidP="00BE3514">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CENTRUL DE ZI PENTRU PERSOANE VÂRSTNICE</w:t>
      </w:r>
    </w:p>
    <w:p w:rsidR="00CD1733" w:rsidRDefault="00CD1733" w:rsidP="00BE3514">
      <w:pPr>
        <w:spacing w:after="0" w:line="240" w:lineRule="auto"/>
        <w:jc w:val="center"/>
        <w:rPr>
          <w:rFonts w:ascii="Times New Roman" w:hAnsi="Times New Roman" w:cs="Times New Roman"/>
          <w:b/>
          <w:bCs/>
          <w:sz w:val="24"/>
          <w:szCs w:val="24"/>
        </w:rPr>
      </w:pPr>
    </w:p>
    <w:p w:rsidR="00CD1733" w:rsidRDefault="00CD1733" w:rsidP="00BE3514">
      <w:pPr>
        <w:spacing w:after="0" w:line="240" w:lineRule="auto"/>
        <w:jc w:val="center"/>
        <w:rPr>
          <w:rFonts w:ascii="Times New Roman" w:hAnsi="Times New Roman" w:cs="Times New Roman"/>
          <w:b/>
          <w:bCs/>
          <w:sz w:val="24"/>
          <w:szCs w:val="24"/>
        </w:rPr>
      </w:pPr>
    </w:p>
    <w:tbl>
      <w:tblPr>
        <w:tblStyle w:val="TableGrid"/>
        <w:tblW w:w="0" w:type="auto"/>
        <w:tblLook w:val="04A0"/>
      </w:tblPr>
      <w:tblGrid>
        <w:gridCol w:w="1510"/>
        <w:gridCol w:w="302"/>
        <w:gridCol w:w="315"/>
        <w:gridCol w:w="893"/>
        <w:gridCol w:w="94"/>
        <w:gridCol w:w="1416"/>
        <w:gridCol w:w="1510"/>
        <w:gridCol w:w="906"/>
        <w:gridCol w:w="302"/>
        <w:gridCol w:w="302"/>
        <w:gridCol w:w="1511"/>
      </w:tblGrid>
      <w:tr w:rsidR="009E45C2" w:rsidTr="00A57972">
        <w:tc>
          <w:tcPr>
            <w:tcW w:w="1812" w:type="dxa"/>
            <w:gridSpan w:val="2"/>
            <w:tcBorders>
              <w:top w:val="nil"/>
              <w:left w:val="nil"/>
              <w:bottom w:val="nil"/>
              <w:right w:val="nil"/>
            </w:tcBorders>
          </w:tcPr>
          <w:p w:rsidR="009E45C2" w:rsidRDefault="009E45C2" w:rsidP="00BE3514">
            <w:pPr>
              <w:jc w:val="center"/>
              <w:rPr>
                <w:rFonts w:ascii="Times New Roman" w:hAnsi="Times New Roman" w:cs="Times New Roman"/>
                <w:b/>
                <w:bCs/>
                <w:sz w:val="24"/>
                <w:szCs w:val="24"/>
              </w:rPr>
            </w:pPr>
          </w:p>
        </w:tc>
        <w:tc>
          <w:tcPr>
            <w:tcW w:w="1302" w:type="dxa"/>
            <w:gridSpan w:val="3"/>
            <w:tcBorders>
              <w:top w:val="nil"/>
              <w:left w:val="nil"/>
              <w:bottom w:val="nil"/>
              <w:right w:val="triple" w:sz="4" w:space="0" w:color="auto"/>
            </w:tcBorders>
          </w:tcPr>
          <w:p w:rsidR="009E45C2" w:rsidRDefault="009E45C2" w:rsidP="00BE3514">
            <w:pPr>
              <w:jc w:val="center"/>
              <w:rPr>
                <w:rFonts w:ascii="Times New Roman" w:hAnsi="Times New Roman" w:cs="Times New Roman"/>
                <w:b/>
                <w:bCs/>
                <w:sz w:val="24"/>
                <w:szCs w:val="24"/>
              </w:rPr>
            </w:pPr>
          </w:p>
        </w:tc>
        <w:tc>
          <w:tcPr>
            <w:tcW w:w="2926" w:type="dxa"/>
            <w:gridSpan w:val="2"/>
            <w:tcBorders>
              <w:top w:val="triple" w:sz="4" w:space="0" w:color="auto"/>
              <w:left w:val="triple" w:sz="4" w:space="0" w:color="auto"/>
              <w:bottom w:val="triple" w:sz="4" w:space="0" w:color="auto"/>
              <w:right w:val="triple" w:sz="4" w:space="0" w:color="auto"/>
            </w:tcBorders>
          </w:tcPr>
          <w:p w:rsidR="009E45C2" w:rsidRPr="006430C3" w:rsidRDefault="009E45C2" w:rsidP="009E45C2">
            <w:pPr>
              <w:jc w:val="center"/>
              <w:rPr>
                <w:rFonts w:ascii="Times New Roman" w:hAnsi="Times New Roman" w:cs="Times New Roman"/>
                <w:b/>
                <w:bCs/>
                <w:sz w:val="24"/>
                <w:szCs w:val="24"/>
              </w:rPr>
            </w:pPr>
          </w:p>
          <w:p w:rsidR="009E45C2" w:rsidRPr="009E45C2" w:rsidRDefault="009E45C2" w:rsidP="009E45C2">
            <w:pPr>
              <w:jc w:val="center"/>
              <w:rPr>
                <w:rFonts w:ascii="Times New Roman" w:hAnsi="Times New Roman" w:cs="Times New Roman"/>
                <w:b/>
                <w:bCs/>
                <w:sz w:val="28"/>
                <w:szCs w:val="28"/>
              </w:rPr>
            </w:pPr>
            <w:r>
              <w:rPr>
                <w:rFonts w:ascii="Times New Roman" w:hAnsi="Times New Roman" w:cs="Times New Roman"/>
                <w:b/>
                <w:bCs/>
                <w:sz w:val="28"/>
                <w:szCs w:val="28"/>
              </w:rPr>
              <w:t>P R I M A R</w:t>
            </w:r>
          </w:p>
          <w:p w:rsidR="009E45C2" w:rsidRDefault="009E45C2" w:rsidP="00BE3514">
            <w:pPr>
              <w:jc w:val="center"/>
              <w:rPr>
                <w:rFonts w:ascii="Times New Roman" w:hAnsi="Times New Roman" w:cs="Times New Roman"/>
                <w:b/>
                <w:bCs/>
                <w:sz w:val="24"/>
                <w:szCs w:val="24"/>
              </w:rPr>
            </w:pPr>
          </w:p>
        </w:tc>
        <w:tc>
          <w:tcPr>
            <w:tcW w:w="1208" w:type="dxa"/>
            <w:gridSpan w:val="2"/>
            <w:tcBorders>
              <w:top w:val="nil"/>
              <w:left w:val="triple" w:sz="4" w:space="0" w:color="auto"/>
              <w:bottom w:val="nil"/>
              <w:right w:val="nil"/>
            </w:tcBorders>
          </w:tcPr>
          <w:p w:rsidR="009E45C2" w:rsidRDefault="009E45C2" w:rsidP="00BE3514">
            <w:pPr>
              <w:jc w:val="center"/>
              <w:rPr>
                <w:rFonts w:ascii="Times New Roman" w:hAnsi="Times New Roman" w:cs="Times New Roman"/>
                <w:b/>
                <w:bCs/>
                <w:sz w:val="24"/>
                <w:szCs w:val="24"/>
              </w:rPr>
            </w:pPr>
          </w:p>
        </w:tc>
        <w:tc>
          <w:tcPr>
            <w:tcW w:w="1813" w:type="dxa"/>
            <w:gridSpan w:val="2"/>
            <w:tcBorders>
              <w:top w:val="nil"/>
              <w:left w:val="nil"/>
              <w:bottom w:val="nil"/>
              <w:right w:val="nil"/>
            </w:tcBorders>
          </w:tcPr>
          <w:p w:rsidR="009E45C2" w:rsidRDefault="009E45C2" w:rsidP="00BE3514">
            <w:pPr>
              <w:jc w:val="center"/>
              <w:rPr>
                <w:rFonts w:ascii="Times New Roman" w:hAnsi="Times New Roman" w:cs="Times New Roman"/>
                <w:b/>
                <w:bCs/>
                <w:sz w:val="24"/>
                <w:szCs w:val="24"/>
              </w:rPr>
            </w:pPr>
          </w:p>
        </w:tc>
      </w:tr>
      <w:tr w:rsidR="00F64A95" w:rsidTr="00A57972">
        <w:trPr>
          <w:trHeight w:val="1077"/>
        </w:trPr>
        <w:tc>
          <w:tcPr>
            <w:tcW w:w="1510" w:type="dxa"/>
            <w:tcBorders>
              <w:top w:val="nil"/>
              <w:left w:val="nil"/>
              <w:bottom w:val="nil"/>
              <w:right w:val="nil"/>
            </w:tcBorders>
          </w:tcPr>
          <w:p w:rsidR="00F64A95" w:rsidRDefault="00F64A95" w:rsidP="00BE3514">
            <w:pPr>
              <w:jc w:val="center"/>
              <w:rPr>
                <w:rFonts w:ascii="Times New Roman" w:hAnsi="Times New Roman" w:cs="Times New Roman"/>
                <w:b/>
                <w:bCs/>
                <w:sz w:val="24"/>
                <w:szCs w:val="24"/>
              </w:rPr>
            </w:pPr>
          </w:p>
        </w:tc>
        <w:tc>
          <w:tcPr>
            <w:tcW w:w="1510" w:type="dxa"/>
            <w:gridSpan w:val="3"/>
            <w:tcBorders>
              <w:top w:val="nil"/>
              <w:left w:val="nil"/>
              <w:bottom w:val="nil"/>
              <w:right w:val="nil"/>
            </w:tcBorders>
          </w:tcPr>
          <w:p w:rsidR="00F64A95" w:rsidRDefault="00F64A95" w:rsidP="00BE3514">
            <w:pPr>
              <w:jc w:val="center"/>
              <w:rPr>
                <w:rFonts w:ascii="Times New Roman" w:hAnsi="Times New Roman" w:cs="Times New Roman"/>
                <w:b/>
                <w:bCs/>
                <w:sz w:val="24"/>
                <w:szCs w:val="24"/>
              </w:rPr>
            </w:pPr>
          </w:p>
        </w:tc>
        <w:tc>
          <w:tcPr>
            <w:tcW w:w="1510" w:type="dxa"/>
            <w:gridSpan w:val="2"/>
            <w:tcBorders>
              <w:top w:val="nil"/>
              <w:left w:val="nil"/>
              <w:bottom w:val="triple" w:sz="4" w:space="0" w:color="auto"/>
              <w:right w:val="single" w:sz="4" w:space="0" w:color="auto"/>
            </w:tcBorders>
          </w:tcPr>
          <w:p w:rsidR="00F64A95" w:rsidRDefault="00F64A95" w:rsidP="00BE3514">
            <w:pPr>
              <w:jc w:val="center"/>
              <w:rPr>
                <w:rFonts w:ascii="Times New Roman" w:hAnsi="Times New Roman" w:cs="Times New Roman"/>
                <w:b/>
                <w:bCs/>
                <w:sz w:val="24"/>
                <w:szCs w:val="24"/>
              </w:rPr>
            </w:pPr>
          </w:p>
        </w:tc>
        <w:tc>
          <w:tcPr>
            <w:tcW w:w="1510" w:type="dxa"/>
            <w:tcBorders>
              <w:top w:val="triple" w:sz="4" w:space="0" w:color="auto"/>
              <w:left w:val="single" w:sz="4" w:space="0" w:color="auto"/>
              <w:bottom w:val="triple" w:sz="4" w:space="0" w:color="auto"/>
              <w:right w:val="nil"/>
            </w:tcBorders>
          </w:tcPr>
          <w:p w:rsidR="00F64A95" w:rsidRDefault="00F64A95" w:rsidP="00BE3514">
            <w:pPr>
              <w:jc w:val="center"/>
              <w:rPr>
                <w:rFonts w:ascii="Times New Roman" w:hAnsi="Times New Roman" w:cs="Times New Roman"/>
                <w:b/>
                <w:bCs/>
                <w:sz w:val="24"/>
                <w:szCs w:val="24"/>
              </w:rPr>
            </w:pPr>
          </w:p>
        </w:tc>
        <w:tc>
          <w:tcPr>
            <w:tcW w:w="1510" w:type="dxa"/>
            <w:gridSpan w:val="3"/>
            <w:tcBorders>
              <w:top w:val="nil"/>
              <w:left w:val="nil"/>
              <w:bottom w:val="nil"/>
              <w:right w:val="nil"/>
            </w:tcBorders>
          </w:tcPr>
          <w:p w:rsidR="00F64A95" w:rsidRDefault="00F64A95" w:rsidP="00BE3514">
            <w:pPr>
              <w:jc w:val="center"/>
              <w:rPr>
                <w:rFonts w:ascii="Times New Roman" w:hAnsi="Times New Roman" w:cs="Times New Roman"/>
                <w:b/>
                <w:bCs/>
                <w:sz w:val="24"/>
                <w:szCs w:val="24"/>
              </w:rPr>
            </w:pPr>
          </w:p>
        </w:tc>
        <w:tc>
          <w:tcPr>
            <w:tcW w:w="1511" w:type="dxa"/>
            <w:tcBorders>
              <w:top w:val="nil"/>
              <w:left w:val="nil"/>
              <w:bottom w:val="nil"/>
              <w:right w:val="nil"/>
            </w:tcBorders>
          </w:tcPr>
          <w:p w:rsidR="00F64A95" w:rsidRDefault="00F64A95" w:rsidP="00BE3514">
            <w:pPr>
              <w:jc w:val="center"/>
              <w:rPr>
                <w:rFonts w:ascii="Times New Roman" w:hAnsi="Times New Roman" w:cs="Times New Roman"/>
                <w:b/>
                <w:bCs/>
                <w:sz w:val="24"/>
                <w:szCs w:val="24"/>
              </w:rPr>
            </w:pPr>
          </w:p>
        </w:tc>
      </w:tr>
      <w:tr w:rsidR="00F64A95" w:rsidTr="00A57972">
        <w:trPr>
          <w:trHeight w:val="700"/>
        </w:trPr>
        <w:tc>
          <w:tcPr>
            <w:tcW w:w="1812" w:type="dxa"/>
            <w:gridSpan w:val="2"/>
            <w:tcBorders>
              <w:top w:val="nil"/>
              <w:left w:val="nil"/>
              <w:bottom w:val="nil"/>
              <w:right w:val="nil"/>
            </w:tcBorders>
          </w:tcPr>
          <w:p w:rsidR="00F64A95" w:rsidRDefault="00F64A95" w:rsidP="00BE3514">
            <w:pPr>
              <w:jc w:val="center"/>
              <w:rPr>
                <w:rFonts w:ascii="Times New Roman" w:hAnsi="Times New Roman" w:cs="Times New Roman"/>
                <w:b/>
                <w:bCs/>
                <w:sz w:val="24"/>
                <w:szCs w:val="24"/>
              </w:rPr>
            </w:pPr>
          </w:p>
        </w:tc>
        <w:tc>
          <w:tcPr>
            <w:tcW w:w="315" w:type="dxa"/>
            <w:tcBorders>
              <w:top w:val="nil"/>
              <w:left w:val="nil"/>
              <w:bottom w:val="nil"/>
              <w:right w:val="triple" w:sz="4" w:space="0" w:color="auto"/>
            </w:tcBorders>
          </w:tcPr>
          <w:p w:rsidR="00F64A95" w:rsidRDefault="00F64A95" w:rsidP="00BE3514">
            <w:pPr>
              <w:jc w:val="center"/>
              <w:rPr>
                <w:rFonts w:ascii="Times New Roman" w:hAnsi="Times New Roman" w:cs="Times New Roman"/>
                <w:b/>
                <w:bCs/>
                <w:sz w:val="24"/>
                <w:szCs w:val="24"/>
              </w:rPr>
            </w:pPr>
          </w:p>
        </w:tc>
        <w:tc>
          <w:tcPr>
            <w:tcW w:w="4819" w:type="dxa"/>
            <w:gridSpan w:val="5"/>
            <w:tcBorders>
              <w:top w:val="triple" w:sz="4" w:space="0" w:color="auto"/>
              <w:left w:val="triple" w:sz="4" w:space="0" w:color="auto"/>
              <w:bottom w:val="triple" w:sz="4" w:space="0" w:color="auto"/>
              <w:right w:val="triple" w:sz="4" w:space="0" w:color="auto"/>
            </w:tcBorders>
          </w:tcPr>
          <w:p w:rsidR="00F64A95" w:rsidRDefault="006430C3" w:rsidP="00BE3514">
            <w:pPr>
              <w:jc w:val="center"/>
              <w:rPr>
                <w:rFonts w:ascii="Times New Roman" w:hAnsi="Times New Roman" w:cs="Times New Roman"/>
                <w:b/>
                <w:bCs/>
                <w:sz w:val="24"/>
                <w:szCs w:val="24"/>
              </w:rPr>
            </w:pPr>
            <w:r>
              <w:rPr>
                <w:rFonts w:ascii="Times New Roman" w:hAnsi="Times New Roman" w:cs="Times New Roman"/>
                <w:b/>
                <w:bCs/>
                <w:sz w:val="24"/>
                <w:szCs w:val="24"/>
              </w:rPr>
              <w:t>CENTRUL DE ZI</w:t>
            </w:r>
          </w:p>
          <w:p w:rsidR="006430C3" w:rsidRDefault="006430C3" w:rsidP="00BE3514">
            <w:pPr>
              <w:jc w:val="center"/>
              <w:rPr>
                <w:rFonts w:ascii="Times New Roman" w:hAnsi="Times New Roman" w:cs="Times New Roman"/>
                <w:b/>
                <w:bCs/>
                <w:sz w:val="24"/>
                <w:szCs w:val="24"/>
              </w:rPr>
            </w:pPr>
            <w:r>
              <w:rPr>
                <w:rFonts w:ascii="Times New Roman" w:hAnsi="Times New Roman" w:cs="Times New Roman"/>
                <w:b/>
                <w:bCs/>
                <w:sz w:val="24"/>
                <w:szCs w:val="24"/>
              </w:rPr>
              <w:t>PENTRU PERSOANE VÂRSTNICE</w:t>
            </w:r>
          </w:p>
        </w:tc>
        <w:tc>
          <w:tcPr>
            <w:tcW w:w="302" w:type="dxa"/>
            <w:tcBorders>
              <w:top w:val="nil"/>
              <w:left w:val="triple" w:sz="4" w:space="0" w:color="auto"/>
              <w:bottom w:val="nil"/>
              <w:right w:val="nil"/>
            </w:tcBorders>
          </w:tcPr>
          <w:p w:rsidR="00F64A95" w:rsidRDefault="00F64A95" w:rsidP="00BE3514">
            <w:pPr>
              <w:jc w:val="center"/>
              <w:rPr>
                <w:rFonts w:ascii="Times New Roman" w:hAnsi="Times New Roman" w:cs="Times New Roman"/>
                <w:b/>
                <w:bCs/>
                <w:sz w:val="24"/>
                <w:szCs w:val="24"/>
              </w:rPr>
            </w:pPr>
          </w:p>
        </w:tc>
        <w:tc>
          <w:tcPr>
            <w:tcW w:w="1813" w:type="dxa"/>
            <w:gridSpan w:val="2"/>
            <w:tcBorders>
              <w:top w:val="nil"/>
              <w:left w:val="nil"/>
              <w:bottom w:val="nil"/>
              <w:right w:val="nil"/>
            </w:tcBorders>
          </w:tcPr>
          <w:p w:rsidR="00F64A95" w:rsidRDefault="00F64A95" w:rsidP="00BE3514">
            <w:pPr>
              <w:jc w:val="center"/>
              <w:rPr>
                <w:rFonts w:ascii="Times New Roman" w:hAnsi="Times New Roman" w:cs="Times New Roman"/>
                <w:b/>
                <w:bCs/>
                <w:sz w:val="24"/>
                <w:szCs w:val="24"/>
              </w:rPr>
            </w:pPr>
          </w:p>
        </w:tc>
      </w:tr>
    </w:tbl>
    <w:p w:rsidR="009E45C2" w:rsidRDefault="009E45C2" w:rsidP="00BE3514">
      <w:pPr>
        <w:spacing w:after="0" w:line="240" w:lineRule="auto"/>
        <w:jc w:val="center"/>
        <w:rPr>
          <w:rFonts w:ascii="Times New Roman" w:hAnsi="Times New Roman" w:cs="Times New Roman"/>
          <w:b/>
          <w:bCs/>
          <w:sz w:val="24"/>
          <w:szCs w:val="24"/>
        </w:rPr>
      </w:pPr>
    </w:p>
    <w:p w:rsidR="009E45C2" w:rsidRDefault="009E45C2" w:rsidP="00BE3514">
      <w:pPr>
        <w:spacing w:after="0" w:line="240" w:lineRule="auto"/>
        <w:jc w:val="center"/>
        <w:rPr>
          <w:rFonts w:ascii="Times New Roman" w:hAnsi="Times New Roman" w:cs="Times New Roman"/>
          <w:b/>
          <w:bCs/>
          <w:sz w:val="24"/>
          <w:szCs w:val="24"/>
        </w:rPr>
      </w:pPr>
    </w:p>
    <w:p w:rsidR="000F3514" w:rsidRDefault="000F3514" w:rsidP="00BE3514">
      <w:pPr>
        <w:spacing w:after="0" w:line="240" w:lineRule="auto"/>
        <w:jc w:val="center"/>
        <w:rPr>
          <w:rFonts w:ascii="Times New Roman" w:hAnsi="Times New Roman" w:cs="Times New Roman"/>
          <w:b/>
          <w:bCs/>
          <w:sz w:val="24"/>
          <w:szCs w:val="24"/>
        </w:rPr>
      </w:pPr>
    </w:p>
    <w:p w:rsidR="000F3514" w:rsidRDefault="000F3514" w:rsidP="00BE3514">
      <w:pPr>
        <w:spacing w:after="0" w:line="240" w:lineRule="auto"/>
        <w:jc w:val="center"/>
        <w:rPr>
          <w:rFonts w:ascii="Times New Roman" w:hAnsi="Times New Roman" w:cs="Times New Roman"/>
          <w:b/>
          <w:bCs/>
          <w:sz w:val="24"/>
          <w:szCs w:val="24"/>
        </w:rPr>
      </w:pPr>
    </w:p>
    <w:p w:rsidR="000F3514" w:rsidRDefault="000F3514" w:rsidP="00BE3514">
      <w:pPr>
        <w:spacing w:after="0" w:line="240" w:lineRule="auto"/>
        <w:jc w:val="center"/>
        <w:rPr>
          <w:rFonts w:ascii="Times New Roman" w:hAnsi="Times New Roman" w:cs="Times New Roman"/>
          <w:b/>
          <w:bCs/>
          <w:sz w:val="24"/>
          <w:szCs w:val="24"/>
        </w:rPr>
      </w:pPr>
    </w:p>
    <w:p w:rsidR="000B543E" w:rsidRDefault="000B543E" w:rsidP="00BE3514">
      <w:pPr>
        <w:spacing w:after="0" w:line="240" w:lineRule="auto"/>
        <w:jc w:val="center"/>
        <w:rPr>
          <w:rFonts w:ascii="Times New Roman" w:hAnsi="Times New Roman" w:cs="Times New Roman"/>
          <w:b/>
          <w:bCs/>
          <w:sz w:val="24"/>
          <w:szCs w:val="24"/>
        </w:rPr>
      </w:pPr>
    </w:p>
    <w:p w:rsidR="000B543E" w:rsidRDefault="000B543E" w:rsidP="00BE3514">
      <w:pPr>
        <w:spacing w:after="0" w:line="240" w:lineRule="auto"/>
        <w:jc w:val="center"/>
        <w:rPr>
          <w:rFonts w:ascii="Times New Roman" w:hAnsi="Times New Roman" w:cs="Times New Roman"/>
          <w:b/>
          <w:bCs/>
          <w:sz w:val="24"/>
          <w:szCs w:val="24"/>
        </w:rPr>
      </w:pPr>
    </w:p>
    <w:p w:rsidR="000B543E" w:rsidRDefault="000B543E" w:rsidP="00BE3514">
      <w:pPr>
        <w:spacing w:after="0" w:line="240" w:lineRule="auto"/>
        <w:jc w:val="center"/>
        <w:rPr>
          <w:rFonts w:ascii="Times New Roman" w:hAnsi="Times New Roman" w:cs="Times New Roman"/>
          <w:b/>
          <w:bCs/>
          <w:sz w:val="24"/>
          <w:szCs w:val="24"/>
        </w:rPr>
      </w:pPr>
    </w:p>
    <w:p w:rsidR="000F3514" w:rsidRDefault="000F3514" w:rsidP="00BE3514">
      <w:pPr>
        <w:spacing w:after="0" w:line="240" w:lineRule="auto"/>
        <w:jc w:val="center"/>
        <w:rPr>
          <w:rFonts w:ascii="Times New Roman" w:hAnsi="Times New Roman" w:cs="Times New Roman"/>
          <w:b/>
          <w:bCs/>
          <w:sz w:val="24"/>
          <w:szCs w:val="24"/>
        </w:rPr>
      </w:pPr>
    </w:p>
    <w:p w:rsidR="00577840" w:rsidRDefault="00577840" w:rsidP="00BE3514">
      <w:pPr>
        <w:spacing w:after="0" w:line="240" w:lineRule="auto"/>
        <w:jc w:val="center"/>
        <w:rPr>
          <w:rFonts w:ascii="Times New Roman" w:hAnsi="Times New Roman" w:cs="Times New Roman"/>
          <w:b/>
          <w:bCs/>
          <w:sz w:val="24"/>
          <w:szCs w:val="24"/>
        </w:rPr>
      </w:pPr>
    </w:p>
    <w:p w:rsidR="009E45C2" w:rsidRDefault="009E45C2" w:rsidP="00BE3514">
      <w:pPr>
        <w:spacing w:after="0" w:line="240" w:lineRule="auto"/>
        <w:jc w:val="center"/>
        <w:rPr>
          <w:rFonts w:ascii="Times New Roman" w:hAnsi="Times New Roman" w:cs="Times New Roman"/>
          <w:b/>
          <w:bCs/>
          <w:sz w:val="24"/>
          <w:szCs w:val="24"/>
        </w:rPr>
      </w:pPr>
    </w:p>
    <w:p w:rsidR="006430C3" w:rsidRDefault="006430C3" w:rsidP="006430C3">
      <w:pPr>
        <w:spacing w:after="0"/>
        <w:jc w:val="right"/>
        <w:rPr>
          <w:rFonts w:ascii="Times New Roman" w:hAnsi="Times New Roman" w:cs="Times New Roman"/>
          <w:b/>
          <w:bCs/>
          <w:i/>
          <w:iCs/>
          <w:sz w:val="18"/>
          <w:szCs w:val="18"/>
          <w:u w:val="single"/>
        </w:rPr>
      </w:pPr>
      <w:r w:rsidRPr="0030291F">
        <w:rPr>
          <w:rFonts w:ascii="Times New Roman" w:hAnsi="Times New Roman" w:cs="Times New Roman"/>
          <w:b/>
          <w:bCs/>
          <w:i/>
          <w:iCs/>
          <w:sz w:val="18"/>
          <w:szCs w:val="18"/>
          <w:u w:val="single"/>
        </w:rPr>
        <w:t>Anex</w:t>
      </w:r>
      <w:r>
        <w:rPr>
          <w:rFonts w:ascii="Times New Roman" w:hAnsi="Times New Roman" w:cs="Times New Roman"/>
          <w:b/>
          <w:bCs/>
          <w:i/>
          <w:iCs/>
          <w:sz w:val="18"/>
          <w:szCs w:val="18"/>
          <w:u w:val="single"/>
        </w:rPr>
        <w:t>a 3</w:t>
      </w:r>
      <w:r w:rsidRPr="0030291F">
        <w:rPr>
          <w:rFonts w:ascii="Times New Roman" w:hAnsi="Times New Roman" w:cs="Times New Roman"/>
          <w:b/>
          <w:bCs/>
          <w:i/>
          <w:iCs/>
          <w:sz w:val="18"/>
          <w:szCs w:val="18"/>
          <w:u w:val="single"/>
        </w:rPr>
        <w:t xml:space="preserve"> la H.C.L. nr.</w:t>
      </w:r>
      <w:r>
        <w:rPr>
          <w:rFonts w:ascii="Times New Roman" w:hAnsi="Times New Roman" w:cs="Times New Roman"/>
          <w:b/>
          <w:bCs/>
          <w:i/>
          <w:iCs/>
          <w:sz w:val="18"/>
          <w:szCs w:val="18"/>
          <w:u w:val="single"/>
        </w:rPr>
        <w:t xml:space="preserve"> 22</w:t>
      </w:r>
      <w:r w:rsidRPr="0030291F">
        <w:rPr>
          <w:rFonts w:ascii="Times New Roman" w:hAnsi="Times New Roman" w:cs="Times New Roman"/>
          <w:b/>
          <w:bCs/>
          <w:i/>
          <w:iCs/>
          <w:sz w:val="18"/>
          <w:szCs w:val="18"/>
          <w:u w:val="single"/>
        </w:rPr>
        <w:t>./</w:t>
      </w:r>
      <w:r>
        <w:rPr>
          <w:rFonts w:ascii="Times New Roman" w:hAnsi="Times New Roman" w:cs="Times New Roman"/>
          <w:b/>
          <w:bCs/>
          <w:i/>
          <w:iCs/>
          <w:sz w:val="18"/>
          <w:szCs w:val="18"/>
          <w:u w:val="single"/>
        </w:rPr>
        <w:t>30</w:t>
      </w:r>
      <w:r w:rsidRPr="0030291F">
        <w:rPr>
          <w:rFonts w:ascii="Times New Roman" w:hAnsi="Times New Roman" w:cs="Times New Roman"/>
          <w:b/>
          <w:bCs/>
          <w:i/>
          <w:iCs/>
          <w:sz w:val="18"/>
          <w:szCs w:val="18"/>
          <w:u w:val="single"/>
        </w:rPr>
        <w:t xml:space="preserve"> iunie 2026</w:t>
      </w:r>
    </w:p>
    <w:p w:rsidR="00577840" w:rsidRPr="0030291F" w:rsidRDefault="00577840" w:rsidP="006430C3">
      <w:pPr>
        <w:spacing w:after="0"/>
        <w:jc w:val="right"/>
        <w:rPr>
          <w:rFonts w:ascii="Times New Roman" w:hAnsi="Times New Roman" w:cs="Times New Roman"/>
          <w:b/>
          <w:bCs/>
          <w:i/>
          <w:iCs/>
          <w:sz w:val="18"/>
          <w:szCs w:val="18"/>
          <w:u w:val="single"/>
        </w:rPr>
      </w:pPr>
    </w:p>
    <w:p w:rsidR="006430C3" w:rsidRDefault="006430C3" w:rsidP="006430C3">
      <w:pPr>
        <w:spacing w:after="0" w:line="240" w:lineRule="auto"/>
        <w:jc w:val="right"/>
        <w:rPr>
          <w:rFonts w:ascii="Times New Roman" w:hAnsi="Times New Roman" w:cs="Times New Roman"/>
          <w:b/>
          <w:bCs/>
          <w:sz w:val="24"/>
          <w:szCs w:val="24"/>
        </w:rPr>
      </w:pPr>
    </w:p>
    <w:p w:rsidR="006430C3" w:rsidRPr="003407C1" w:rsidRDefault="006430C3" w:rsidP="006430C3">
      <w:pPr>
        <w:spacing w:after="0" w:line="240" w:lineRule="auto"/>
        <w:jc w:val="center"/>
        <w:rPr>
          <w:rFonts w:ascii="Times New Roman" w:hAnsi="Times New Roman" w:cs="Times New Roman"/>
          <w:b/>
          <w:bCs/>
          <w:sz w:val="28"/>
          <w:szCs w:val="28"/>
        </w:rPr>
      </w:pPr>
      <w:r w:rsidRPr="003407C1">
        <w:rPr>
          <w:rFonts w:ascii="Times New Roman" w:hAnsi="Times New Roman" w:cs="Times New Roman"/>
          <w:b/>
          <w:bCs/>
          <w:sz w:val="28"/>
          <w:szCs w:val="28"/>
        </w:rPr>
        <w:t>STATUL DE FUNCȚII</w:t>
      </w:r>
    </w:p>
    <w:p w:rsidR="006430C3" w:rsidRDefault="007F19D5" w:rsidP="006430C3">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a</w:t>
      </w:r>
      <w:r w:rsidR="003407C1">
        <w:rPr>
          <w:rFonts w:ascii="Times New Roman" w:hAnsi="Times New Roman" w:cs="Times New Roman"/>
          <w:b/>
          <w:bCs/>
          <w:sz w:val="24"/>
          <w:szCs w:val="24"/>
        </w:rPr>
        <w:t xml:space="preserve">l </w:t>
      </w:r>
      <w:r>
        <w:rPr>
          <w:rFonts w:ascii="Times New Roman" w:hAnsi="Times New Roman" w:cs="Times New Roman"/>
          <w:b/>
          <w:bCs/>
          <w:sz w:val="24"/>
          <w:szCs w:val="24"/>
        </w:rPr>
        <w:t>serviciului social „</w:t>
      </w:r>
      <w:r w:rsidR="00577840">
        <w:rPr>
          <w:rFonts w:ascii="Times New Roman" w:hAnsi="Times New Roman" w:cs="Times New Roman"/>
          <w:b/>
          <w:bCs/>
          <w:sz w:val="24"/>
          <w:szCs w:val="24"/>
        </w:rPr>
        <w:t>CENTRUL DE ZI PENTRU PERSOANE VÂRSTNICE</w:t>
      </w:r>
      <w:r>
        <w:rPr>
          <w:rFonts w:ascii="Times New Roman" w:hAnsi="Times New Roman" w:cs="Times New Roman"/>
          <w:b/>
          <w:bCs/>
          <w:sz w:val="24"/>
          <w:szCs w:val="24"/>
        </w:rPr>
        <w:t>”</w:t>
      </w:r>
    </w:p>
    <w:p w:rsidR="00382183" w:rsidRDefault="00382183" w:rsidP="006430C3">
      <w:pPr>
        <w:spacing w:after="0" w:line="240" w:lineRule="auto"/>
        <w:jc w:val="center"/>
        <w:rPr>
          <w:rFonts w:ascii="Times New Roman" w:hAnsi="Times New Roman" w:cs="Times New Roman"/>
          <w:b/>
          <w:bCs/>
          <w:sz w:val="24"/>
          <w:szCs w:val="24"/>
        </w:rPr>
      </w:pPr>
    </w:p>
    <w:tbl>
      <w:tblPr>
        <w:tblStyle w:val="TableGrid"/>
        <w:tblW w:w="0" w:type="auto"/>
        <w:tblLook w:val="04A0"/>
      </w:tblPr>
      <w:tblGrid>
        <w:gridCol w:w="504"/>
        <w:gridCol w:w="2570"/>
        <w:gridCol w:w="1496"/>
        <w:gridCol w:w="1496"/>
        <w:gridCol w:w="1499"/>
        <w:gridCol w:w="1496"/>
      </w:tblGrid>
      <w:tr w:rsidR="000B36FE" w:rsidTr="000B543E">
        <w:tc>
          <w:tcPr>
            <w:tcW w:w="504" w:type="dxa"/>
            <w:tcBorders>
              <w:top w:val="triple" w:sz="4" w:space="0" w:color="auto"/>
              <w:left w:val="triple" w:sz="4" w:space="0" w:color="auto"/>
              <w:bottom w:val="triple" w:sz="4" w:space="0" w:color="auto"/>
              <w:right w:val="double" w:sz="4" w:space="0" w:color="auto"/>
            </w:tcBorders>
          </w:tcPr>
          <w:p w:rsidR="009415C9" w:rsidRPr="009415C9" w:rsidRDefault="00556C68" w:rsidP="006430C3">
            <w:pPr>
              <w:jc w:val="center"/>
              <w:rPr>
                <w:rFonts w:ascii="Times New Roman" w:hAnsi="Times New Roman" w:cs="Times New Roman"/>
              </w:rPr>
            </w:pPr>
            <w:r w:rsidRPr="009415C9">
              <w:rPr>
                <w:rFonts w:ascii="Times New Roman" w:hAnsi="Times New Roman" w:cs="Times New Roman"/>
              </w:rPr>
              <w:t>Nr.</w:t>
            </w:r>
          </w:p>
          <w:p w:rsidR="000B36FE" w:rsidRPr="00556C68" w:rsidRDefault="009415C9" w:rsidP="006430C3">
            <w:pPr>
              <w:jc w:val="center"/>
              <w:rPr>
                <w:rFonts w:ascii="Times New Roman" w:hAnsi="Times New Roman" w:cs="Times New Roman"/>
                <w:b/>
                <w:bCs/>
              </w:rPr>
            </w:pPr>
            <w:r w:rsidRPr="009415C9">
              <w:rPr>
                <w:rFonts w:ascii="Times New Roman" w:hAnsi="Times New Roman" w:cs="Times New Roman"/>
              </w:rPr>
              <w:t>crt.</w:t>
            </w:r>
          </w:p>
        </w:tc>
        <w:tc>
          <w:tcPr>
            <w:tcW w:w="2570" w:type="dxa"/>
            <w:tcBorders>
              <w:top w:val="triple" w:sz="4" w:space="0" w:color="auto"/>
              <w:left w:val="double" w:sz="4" w:space="0" w:color="auto"/>
              <w:bottom w:val="triple" w:sz="4" w:space="0" w:color="auto"/>
              <w:right w:val="double" w:sz="4" w:space="0" w:color="auto"/>
            </w:tcBorders>
            <w:vAlign w:val="center"/>
          </w:tcPr>
          <w:p w:rsidR="000B36FE" w:rsidRPr="009415C9" w:rsidRDefault="00264299" w:rsidP="005B52C2">
            <w:pPr>
              <w:jc w:val="center"/>
              <w:rPr>
                <w:rFonts w:ascii="Times New Roman" w:hAnsi="Times New Roman" w:cs="Times New Roman"/>
              </w:rPr>
            </w:pPr>
            <w:r>
              <w:rPr>
                <w:rFonts w:ascii="Times New Roman" w:hAnsi="Times New Roman" w:cs="Times New Roman"/>
              </w:rPr>
              <w:t>Funcția</w:t>
            </w:r>
          </w:p>
        </w:tc>
        <w:tc>
          <w:tcPr>
            <w:tcW w:w="1496" w:type="dxa"/>
            <w:tcBorders>
              <w:top w:val="triple" w:sz="4" w:space="0" w:color="auto"/>
              <w:left w:val="double" w:sz="4" w:space="0" w:color="auto"/>
              <w:bottom w:val="triple" w:sz="4" w:space="0" w:color="auto"/>
              <w:right w:val="double" w:sz="4" w:space="0" w:color="auto"/>
            </w:tcBorders>
            <w:vAlign w:val="center"/>
          </w:tcPr>
          <w:p w:rsidR="000B36FE" w:rsidRPr="009415C9" w:rsidRDefault="00264299" w:rsidP="005B52C2">
            <w:pPr>
              <w:jc w:val="center"/>
              <w:rPr>
                <w:rFonts w:ascii="Times New Roman" w:hAnsi="Times New Roman" w:cs="Times New Roman"/>
              </w:rPr>
            </w:pPr>
            <w:r>
              <w:rPr>
                <w:rFonts w:ascii="Times New Roman" w:hAnsi="Times New Roman" w:cs="Times New Roman"/>
              </w:rPr>
              <w:t>Nivel studii</w:t>
            </w:r>
          </w:p>
        </w:tc>
        <w:tc>
          <w:tcPr>
            <w:tcW w:w="1496" w:type="dxa"/>
            <w:tcBorders>
              <w:top w:val="triple" w:sz="4" w:space="0" w:color="auto"/>
              <w:left w:val="double" w:sz="4" w:space="0" w:color="auto"/>
              <w:bottom w:val="triple" w:sz="4" w:space="0" w:color="auto"/>
              <w:right w:val="double" w:sz="4" w:space="0" w:color="auto"/>
            </w:tcBorders>
            <w:vAlign w:val="center"/>
          </w:tcPr>
          <w:p w:rsidR="000B36FE" w:rsidRPr="009415C9" w:rsidRDefault="00911074" w:rsidP="005B52C2">
            <w:pPr>
              <w:jc w:val="center"/>
              <w:rPr>
                <w:rFonts w:ascii="Times New Roman" w:hAnsi="Times New Roman" w:cs="Times New Roman"/>
              </w:rPr>
            </w:pPr>
            <w:r>
              <w:rPr>
                <w:rFonts w:ascii="Times New Roman" w:hAnsi="Times New Roman" w:cs="Times New Roman"/>
              </w:rPr>
              <w:t xml:space="preserve">Grad </w:t>
            </w:r>
          </w:p>
        </w:tc>
        <w:tc>
          <w:tcPr>
            <w:tcW w:w="1499" w:type="dxa"/>
            <w:tcBorders>
              <w:top w:val="triple" w:sz="4" w:space="0" w:color="auto"/>
              <w:left w:val="double" w:sz="4" w:space="0" w:color="auto"/>
              <w:bottom w:val="triple" w:sz="4" w:space="0" w:color="auto"/>
              <w:right w:val="double" w:sz="4" w:space="0" w:color="auto"/>
            </w:tcBorders>
            <w:vAlign w:val="center"/>
          </w:tcPr>
          <w:p w:rsidR="000B36FE" w:rsidRPr="009415C9" w:rsidRDefault="00911074" w:rsidP="005B52C2">
            <w:pPr>
              <w:jc w:val="center"/>
              <w:rPr>
                <w:rFonts w:ascii="Times New Roman" w:hAnsi="Times New Roman" w:cs="Times New Roman"/>
              </w:rPr>
            </w:pPr>
            <w:r>
              <w:rPr>
                <w:rFonts w:ascii="Times New Roman" w:hAnsi="Times New Roman" w:cs="Times New Roman"/>
              </w:rPr>
              <w:t>Nr. posturi</w:t>
            </w:r>
          </w:p>
        </w:tc>
        <w:tc>
          <w:tcPr>
            <w:tcW w:w="1496" w:type="dxa"/>
            <w:tcBorders>
              <w:top w:val="triple" w:sz="4" w:space="0" w:color="auto"/>
              <w:left w:val="double" w:sz="4" w:space="0" w:color="auto"/>
              <w:bottom w:val="triple" w:sz="4" w:space="0" w:color="auto"/>
              <w:right w:val="triple" w:sz="4" w:space="0" w:color="auto"/>
            </w:tcBorders>
            <w:vAlign w:val="center"/>
          </w:tcPr>
          <w:p w:rsidR="000B36FE" w:rsidRPr="009415C9" w:rsidRDefault="00911074" w:rsidP="005B52C2">
            <w:pPr>
              <w:jc w:val="center"/>
              <w:rPr>
                <w:rFonts w:ascii="Times New Roman" w:hAnsi="Times New Roman" w:cs="Times New Roman"/>
              </w:rPr>
            </w:pPr>
            <w:r>
              <w:rPr>
                <w:rFonts w:ascii="Times New Roman" w:hAnsi="Times New Roman" w:cs="Times New Roman"/>
              </w:rPr>
              <w:t xml:space="preserve">Obs. </w:t>
            </w:r>
          </w:p>
        </w:tc>
      </w:tr>
      <w:tr w:rsidR="00911074" w:rsidTr="007F19D5">
        <w:tc>
          <w:tcPr>
            <w:tcW w:w="504" w:type="dxa"/>
            <w:tcBorders>
              <w:top w:val="triple" w:sz="4" w:space="0" w:color="auto"/>
              <w:left w:val="triple" w:sz="4" w:space="0" w:color="auto"/>
              <w:bottom w:val="triple" w:sz="4" w:space="0" w:color="auto"/>
              <w:right w:val="nil"/>
            </w:tcBorders>
          </w:tcPr>
          <w:p w:rsidR="00911074" w:rsidRPr="009415C9" w:rsidRDefault="00911074" w:rsidP="006430C3">
            <w:pPr>
              <w:jc w:val="center"/>
              <w:rPr>
                <w:rFonts w:ascii="Times New Roman" w:hAnsi="Times New Roman" w:cs="Times New Roman"/>
                <w:sz w:val="24"/>
                <w:szCs w:val="24"/>
              </w:rPr>
            </w:pPr>
          </w:p>
        </w:tc>
        <w:tc>
          <w:tcPr>
            <w:tcW w:w="8557" w:type="dxa"/>
            <w:gridSpan w:val="5"/>
            <w:tcBorders>
              <w:top w:val="triple" w:sz="4" w:space="0" w:color="auto"/>
              <w:left w:val="nil"/>
              <w:bottom w:val="triple" w:sz="4" w:space="0" w:color="auto"/>
              <w:right w:val="triple" w:sz="4" w:space="0" w:color="auto"/>
            </w:tcBorders>
          </w:tcPr>
          <w:p w:rsidR="00FC7D6E" w:rsidRDefault="00FC7D6E" w:rsidP="00B5605A">
            <w:pPr>
              <w:rPr>
                <w:rFonts w:ascii="Times New Roman" w:hAnsi="Times New Roman" w:cs="Times New Roman"/>
                <w:sz w:val="16"/>
                <w:szCs w:val="16"/>
              </w:rPr>
            </w:pPr>
          </w:p>
          <w:p w:rsidR="00911074" w:rsidRDefault="00B5605A" w:rsidP="00B5605A">
            <w:pPr>
              <w:rPr>
                <w:rFonts w:ascii="Times New Roman" w:hAnsi="Times New Roman" w:cs="Times New Roman"/>
                <w:sz w:val="16"/>
                <w:szCs w:val="16"/>
              </w:rPr>
            </w:pPr>
            <w:r>
              <w:rPr>
                <w:rFonts w:ascii="Times New Roman" w:hAnsi="Times New Roman" w:cs="Times New Roman"/>
                <w:sz w:val="24"/>
                <w:szCs w:val="24"/>
              </w:rPr>
              <w:t>FUNCȚII  DE  CONDUCERE</w:t>
            </w:r>
          </w:p>
          <w:p w:rsidR="00FC7D6E" w:rsidRPr="00FC7D6E" w:rsidRDefault="00FC7D6E" w:rsidP="00B5605A">
            <w:pPr>
              <w:rPr>
                <w:rFonts w:ascii="Times New Roman" w:hAnsi="Times New Roman" w:cs="Times New Roman"/>
                <w:sz w:val="16"/>
                <w:szCs w:val="16"/>
              </w:rPr>
            </w:pPr>
          </w:p>
        </w:tc>
      </w:tr>
      <w:tr w:rsidR="000B36FE" w:rsidTr="000B543E">
        <w:tc>
          <w:tcPr>
            <w:tcW w:w="504" w:type="dxa"/>
            <w:tcBorders>
              <w:top w:val="triple" w:sz="4" w:space="0" w:color="auto"/>
              <w:left w:val="triple" w:sz="4" w:space="0" w:color="auto"/>
              <w:bottom w:val="triple" w:sz="4" w:space="0" w:color="auto"/>
              <w:right w:val="double" w:sz="4" w:space="0" w:color="auto"/>
            </w:tcBorders>
          </w:tcPr>
          <w:p w:rsidR="000B36FE" w:rsidRPr="009415C9" w:rsidRDefault="00B5605A" w:rsidP="006430C3">
            <w:pPr>
              <w:jc w:val="center"/>
              <w:rPr>
                <w:rFonts w:ascii="Times New Roman" w:hAnsi="Times New Roman" w:cs="Times New Roman"/>
                <w:sz w:val="24"/>
                <w:szCs w:val="24"/>
              </w:rPr>
            </w:pPr>
            <w:r>
              <w:rPr>
                <w:rFonts w:ascii="Times New Roman" w:hAnsi="Times New Roman" w:cs="Times New Roman"/>
                <w:sz w:val="24"/>
                <w:szCs w:val="24"/>
              </w:rPr>
              <w:t>1</w:t>
            </w:r>
          </w:p>
        </w:tc>
        <w:tc>
          <w:tcPr>
            <w:tcW w:w="2570" w:type="dxa"/>
            <w:tcBorders>
              <w:top w:val="triple" w:sz="4" w:space="0" w:color="auto"/>
              <w:left w:val="double" w:sz="4" w:space="0" w:color="auto"/>
              <w:bottom w:val="double" w:sz="4" w:space="0" w:color="auto"/>
              <w:right w:val="double" w:sz="4" w:space="0" w:color="auto"/>
            </w:tcBorders>
          </w:tcPr>
          <w:p w:rsidR="000B36FE" w:rsidRPr="009415C9" w:rsidRDefault="006B5DEF" w:rsidP="009D7B11">
            <w:pPr>
              <w:rPr>
                <w:rFonts w:ascii="Times New Roman" w:hAnsi="Times New Roman" w:cs="Times New Roman"/>
                <w:sz w:val="24"/>
                <w:szCs w:val="24"/>
              </w:rPr>
            </w:pPr>
            <w:r>
              <w:rPr>
                <w:rFonts w:ascii="Times New Roman" w:hAnsi="Times New Roman" w:cs="Times New Roman"/>
                <w:sz w:val="24"/>
                <w:szCs w:val="24"/>
              </w:rPr>
              <w:t>ș</w:t>
            </w:r>
            <w:r w:rsidR="009D7B11">
              <w:rPr>
                <w:rFonts w:ascii="Times New Roman" w:hAnsi="Times New Roman" w:cs="Times New Roman"/>
                <w:sz w:val="24"/>
                <w:szCs w:val="24"/>
              </w:rPr>
              <w:t>ef centru</w:t>
            </w:r>
          </w:p>
        </w:tc>
        <w:tc>
          <w:tcPr>
            <w:tcW w:w="1496" w:type="dxa"/>
            <w:tcBorders>
              <w:top w:val="triple" w:sz="4" w:space="0" w:color="auto"/>
              <w:left w:val="double" w:sz="4" w:space="0" w:color="auto"/>
              <w:bottom w:val="triple" w:sz="4" w:space="0" w:color="auto"/>
              <w:right w:val="double" w:sz="4" w:space="0" w:color="auto"/>
            </w:tcBorders>
          </w:tcPr>
          <w:p w:rsidR="000B36FE" w:rsidRPr="009415C9" w:rsidRDefault="000C3555" w:rsidP="006430C3">
            <w:pPr>
              <w:jc w:val="center"/>
              <w:rPr>
                <w:rFonts w:ascii="Times New Roman" w:hAnsi="Times New Roman" w:cs="Times New Roman"/>
                <w:sz w:val="24"/>
                <w:szCs w:val="24"/>
              </w:rPr>
            </w:pPr>
            <w:r>
              <w:rPr>
                <w:rFonts w:ascii="Times New Roman" w:hAnsi="Times New Roman" w:cs="Times New Roman"/>
                <w:sz w:val="24"/>
                <w:szCs w:val="24"/>
              </w:rPr>
              <w:t>S</w:t>
            </w:r>
          </w:p>
        </w:tc>
        <w:tc>
          <w:tcPr>
            <w:tcW w:w="1496" w:type="dxa"/>
            <w:tcBorders>
              <w:top w:val="triple" w:sz="4" w:space="0" w:color="auto"/>
              <w:left w:val="double" w:sz="4" w:space="0" w:color="auto"/>
              <w:bottom w:val="triple" w:sz="4" w:space="0" w:color="auto"/>
              <w:right w:val="double" w:sz="4" w:space="0" w:color="auto"/>
            </w:tcBorders>
          </w:tcPr>
          <w:p w:rsidR="000B36FE" w:rsidRPr="009415C9" w:rsidRDefault="000C3555" w:rsidP="006430C3">
            <w:pPr>
              <w:jc w:val="center"/>
              <w:rPr>
                <w:rFonts w:ascii="Times New Roman" w:hAnsi="Times New Roman" w:cs="Times New Roman"/>
                <w:sz w:val="24"/>
                <w:szCs w:val="24"/>
              </w:rPr>
            </w:pPr>
            <w:r>
              <w:rPr>
                <w:rFonts w:ascii="Times New Roman" w:hAnsi="Times New Roman" w:cs="Times New Roman"/>
                <w:sz w:val="24"/>
                <w:szCs w:val="24"/>
              </w:rPr>
              <w:t>debutant</w:t>
            </w:r>
          </w:p>
        </w:tc>
        <w:tc>
          <w:tcPr>
            <w:tcW w:w="1499" w:type="dxa"/>
            <w:tcBorders>
              <w:top w:val="triple" w:sz="4" w:space="0" w:color="auto"/>
              <w:left w:val="double" w:sz="4" w:space="0" w:color="auto"/>
              <w:bottom w:val="triple" w:sz="4" w:space="0" w:color="auto"/>
              <w:right w:val="double" w:sz="4" w:space="0" w:color="auto"/>
            </w:tcBorders>
          </w:tcPr>
          <w:p w:rsidR="000B36FE" w:rsidRPr="009415C9" w:rsidRDefault="000C3555" w:rsidP="006430C3">
            <w:pPr>
              <w:jc w:val="center"/>
              <w:rPr>
                <w:rFonts w:ascii="Times New Roman" w:hAnsi="Times New Roman" w:cs="Times New Roman"/>
                <w:sz w:val="24"/>
                <w:szCs w:val="24"/>
              </w:rPr>
            </w:pPr>
            <w:r>
              <w:rPr>
                <w:rFonts w:ascii="Times New Roman" w:hAnsi="Times New Roman" w:cs="Times New Roman"/>
                <w:sz w:val="24"/>
                <w:szCs w:val="24"/>
              </w:rPr>
              <w:t>1</w:t>
            </w:r>
          </w:p>
        </w:tc>
        <w:tc>
          <w:tcPr>
            <w:tcW w:w="1496" w:type="dxa"/>
            <w:tcBorders>
              <w:top w:val="triple" w:sz="4" w:space="0" w:color="auto"/>
              <w:left w:val="double" w:sz="4" w:space="0" w:color="auto"/>
              <w:right w:val="triple" w:sz="4" w:space="0" w:color="auto"/>
            </w:tcBorders>
          </w:tcPr>
          <w:p w:rsidR="000B36FE" w:rsidRPr="009415C9" w:rsidRDefault="000C3555" w:rsidP="006430C3">
            <w:pPr>
              <w:jc w:val="center"/>
              <w:rPr>
                <w:rFonts w:ascii="Times New Roman" w:hAnsi="Times New Roman" w:cs="Times New Roman"/>
                <w:sz w:val="24"/>
                <w:szCs w:val="24"/>
              </w:rPr>
            </w:pPr>
            <w:r>
              <w:rPr>
                <w:rFonts w:ascii="Times New Roman" w:hAnsi="Times New Roman" w:cs="Times New Roman"/>
                <w:sz w:val="24"/>
                <w:szCs w:val="24"/>
              </w:rPr>
              <w:t>contractual</w:t>
            </w:r>
          </w:p>
        </w:tc>
      </w:tr>
      <w:tr w:rsidR="000C3555" w:rsidTr="007F19D5">
        <w:tc>
          <w:tcPr>
            <w:tcW w:w="9061" w:type="dxa"/>
            <w:gridSpan w:val="6"/>
            <w:tcBorders>
              <w:top w:val="triple" w:sz="4" w:space="0" w:color="auto"/>
              <w:left w:val="triple" w:sz="4" w:space="0" w:color="auto"/>
              <w:bottom w:val="triple" w:sz="4" w:space="0" w:color="auto"/>
              <w:right w:val="triple" w:sz="4" w:space="0" w:color="auto"/>
            </w:tcBorders>
          </w:tcPr>
          <w:p w:rsidR="00FC7D6E" w:rsidRDefault="00FC7D6E" w:rsidP="00FC7D6E">
            <w:pPr>
              <w:rPr>
                <w:rFonts w:ascii="Times New Roman" w:hAnsi="Times New Roman" w:cs="Times New Roman"/>
                <w:sz w:val="16"/>
                <w:szCs w:val="16"/>
              </w:rPr>
            </w:pPr>
          </w:p>
          <w:p w:rsidR="000C3555" w:rsidRDefault="00FC7D6E" w:rsidP="00FC7D6E">
            <w:pPr>
              <w:rPr>
                <w:rFonts w:ascii="Times New Roman" w:hAnsi="Times New Roman" w:cs="Times New Roman"/>
                <w:sz w:val="16"/>
                <w:szCs w:val="16"/>
              </w:rPr>
            </w:pPr>
            <w:r>
              <w:rPr>
                <w:rFonts w:ascii="Times New Roman" w:hAnsi="Times New Roman" w:cs="Times New Roman"/>
                <w:sz w:val="24"/>
                <w:szCs w:val="24"/>
              </w:rPr>
              <w:t xml:space="preserve"> FUNCȚII  DE  EXECUȚIE</w:t>
            </w:r>
          </w:p>
          <w:p w:rsidR="00FC7D6E" w:rsidRPr="00FC7D6E" w:rsidRDefault="00FC7D6E" w:rsidP="00FC7D6E">
            <w:pPr>
              <w:rPr>
                <w:rFonts w:ascii="Times New Roman" w:hAnsi="Times New Roman" w:cs="Times New Roman"/>
                <w:sz w:val="16"/>
                <w:szCs w:val="16"/>
              </w:rPr>
            </w:pPr>
          </w:p>
        </w:tc>
      </w:tr>
      <w:tr w:rsidR="000B36FE" w:rsidTr="000B543E">
        <w:tc>
          <w:tcPr>
            <w:tcW w:w="504" w:type="dxa"/>
            <w:tcBorders>
              <w:top w:val="triple" w:sz="4" w:space="0" w:color="auto"/>
              <w:left w:val="triple" w:sz="4" w:space="0" w:color="auto"/>
              <w:right w:val="double" w:sz="4" w:space="0" w:color="auto"/>
            </w:tcBorders>
          </w:tcPr>
          <w:p w:rsidR="000B36FE" w:rsidRPr="009415C9" w:rsidRDefault="00957D91" w:rsidP="006430C3">
            <w:pPr>
              <w:jc w:val="center"/>
              <w:rPr>
                <w:rFonts w:ascii="Times New Roman" w:hAnsi="Times New Roman" w:cs="Times New Roman"/>
                <w:sz w:val="24"/>
                <w:szCs w:val="24"/>
              </w:rPr>
            </w:pPr>
            <w:r>
              <w:rPr>
                <w:rFonts w:ascii="Times New Roman" w:hAnsi="Times New Roman" w:cs="Times New Roman"/>
                <w:sz w:val="24"/>
                <w:szCs w:val="24"/>
              </w:rPr>
              <w:t>2</w:t>
            </w:r>
          </w:p>
        </w:tc>
        <w:tc>
          <w:tcPr>
            <w:tcW w:w="2570" w:type="dxa"/>
            <w:tcBorders>
              <w:top w:val="triple" w:sz="4" w:space="0" w:color="auto"/>
              <w:left w:val="double" w:sz="4" w:space="0" w:color="auto"/>
              <w:right w:val="double" w:sz="4" w:space="0" w:color="auto"/>
            </w:tcBorders>
          </w:tcPr>
          <w:p w:rsidR="000B36FE" w:rsidRPr="009415C9" w:rsidRDefault="009D7B11" w:rsidP="009D7B11">
            <w:pPr>
              <w:rPr>
                <w:rFonts w:ascii="Times New Roman" w:hAnsi="Times New Roman" w:cs="Times New Roman"/>
                <w:sz w:val="24"/>
                <w:szCs w:val="24"/>
              </w:rPr>
            </w:pPr>
            <w:r>
              <w:rPr>
                <w:rFonts w:ascii="Times New Roman" w:hAnsi="Times New Roman" w:cs="Times New Roman"/>
                <w:sz w:val="24"/>
                <w:szCs w:val="24"/>
              </w:rPr>
              <w:t>psiholog</w:t>
            </w:r>
          </w:p>
        </w:tc>
        <w:tc>
          <w:tcPr>
            <w:tcW w:w="1496" w:type="dxa"/>
            <w:tcBorders>
              <w:top w:val="triple" w:sz="4" w:space="0" w:color="auto"/>
              <w:left w:val="double" w:sz="4" w:space="0" w:color="auto"/>
              <w:right w:val="double" w:sz="4" w:space="0" w:color="auto"/>
            </w:tcBorders>
          </w:tcPr>
          <w:p w:rsidR="000B36FE" w:rsidRPr="009415C9" w:rsidRDefault="009D7B11" w:rsidP="006430C3">
            <w:pPr>
              <w:jc w:val="center"/>
              <w:rPr>
                <w:rFonts w:ascii="Times New Roman" w:hAnsi="Times New Roman" w:cs="Times New Roman"/>
                <w:sz w:val="24"/>
                <w:szCs w:val="24"/>
              </w:rPr>
            </w:pPr>
            <w:r>
              <w:rPr>
                <w:rFonts w:ascii="Times New Roman" w:hAnsi="Times New Roman" w:cs="Times New Roman"/>
                <w:sz w:val="24"/>
                <w:szCs w:val="24"/>
              </w:rPr>
              <w:t>S</w:t>
            </w:r>
          </w:p>
        </w:tc>
        <w:tc>
          <w:tcPr>
            <w:tcW w:w="1496" w:type="dxa"/>
            <w:tcBorders>
              <w:top w:val="triple" w:sz="4" w:space="0" w:color="auto"/>
              <w:left w:val="double" w:sz="4" w:space="0" w:color="auto"/>
              <w:right w:val="double" w:sz="4" w:space="0" w:color="auto"/>
            </w:tcBorders>
          </w:tcPr>
          <w:p w:rsidR="000B36FE" w:rsidRPr="009415C9" w:rsidRDefault="009D7B11" w:rsidP="006430C3">
            <w:pPr>
              <w:jc w:val="center"/>
              <w:rPr>
                <w:rFonts w:ascii="Times New Roman" w:hAnsi="Times New Roman" w:cs="Times New Roman"/>
                <w:sz w:val="24"/>
                <w:szCs w:val="24"/>
              </w:rPr>
            </w:pPr>
            <w:r>
              <w:rPr>
                <w:rFonts w:ascii="Times New Roman" w:hAnsi="Times New Roman" w:cs="Times New Roman"/>
                <w:sz w:val="24"/>
                <w:szCs w:val="24"/>
              </w:rPr>
              <w:t>debutant</w:t>
            </w:r>
          </w:p>
        </w:tc>
        <w:tc>
          <w:tcPr>
            <w:tcW w:w="1499" w:type="dxa"/>
            <w:tcBorders>
              <w:top w:val="triple" w:sz="4" w:space="0" w:color="auto"/>
              <w:left w:val="double" w:sz="4" w:space="0" w:color="auto"/>
              <w:right w:val="double" w:sz="4" w:space="0" w:color="auto"/>
            </w:tcBorders>
          </w:tcPr>
          <w:p w:rsidR="000B36FE" w:rsidRPr="009415C9" w:rsidRDefault="009D7B11" w:rsidP="006430C3">
            <w:pPr>
              <w:jc w:val="center"/>
              <w:rPr>
                <w:rFonts w:ascii="Times New Roman" w:hAnsi="Times New Roman" w:cs="Times New Roman"/>
                <w:sz w:val="24"/>
                <w:szCs w:val="24"/>
              </w:rPr>
            </w:pPr>
            <w:r>
              <w:rPr>
                <w:rFonts w:ascii="Times New Roman" w:hAnsi="Times New Roman" w:cs="Times New Roman"/>
                <w:sz w:val="24"/>
                <w:szCs w:val="24"/>
              </w:rPr>
              <w:t>1</w:t>
            </w:r>
          </w:p>
        </w:tc>
        <w:tc>
          <w:tcPr>
            <w:tcW w:w="1496" w:type="dxa"/>
            <w:tcBorders>
              <w:top w:val="triple" w:sz="4" w:space="0" w:color="auto"/>
              <w:left w:val="double" w:sz="4" w:space="0" w:color="auto"/>
              <w:right w:val="triple" w:sz="4" w:space="0" w:color="auto"/>
            </w:tcBorders>
          </w:tcPr>
          <w:p w:rsidR="000B36FE" w:rsidRPr="009415C9" w:rsidRDefault="000F3514" w:rsidP="006430C3">
            <w:pPr>
              <w:jc w:val="center"/>
              <w:rPr>
                <w:rFonts w:ascii="Times New Roman" w:hAnsi="Times New Roman" w:cs="Times New Roman"/>
                <w:sz w:val="24"/>
                <w:szCs w:val="24"/>
              </w:rPr>
            </w:pPr>
            <w:r>
              <w:rPr>
                <w:rFonts w:ascii="Times New Roman" w:hAnsi="Times New Roman" w:cs="Times New Roman"/>
                <w:sz w:val="24"/>
                <w:szCs w:val="24"/>
              </w:rPr>
              <w:t>contractual</w:t>
            </w:r>
          </w:p>
        </w:tc>
      </w:tr>
      <w:tr w:rsidR="00957D91" w:rsidTr="000B543E">
        <w:tc>
          <w:tcPr>
            <w:tcW w:w="504" w:type="dxa"/>
            <w:tcBorders>
              <w:left w:val="triple" w:sz="4" w:space="0" w:color="auto"/>
              <w:right w:val="double" w:sz="4" w:space="0" w:color="auto"/>
            </w:tcBorders>
          </w:tcPr>
          <w:p w:rsidR="00957D91" w:rsidRPr="009415C9" w:rsidRDefault="00957D91" w:rsidP="006430C3">
            <w:pPr>
              <w:jc w:val="center"/>
              <w:rPr>
                <w:rFonts w:ascii="Times New Roman" w:hAnsi="Times New Roman" w:cs="Times New Roman"/>
                <w:sz w:val="24"/>
                <w:szCs w:val="24"/>
              </w:rPr>
            </w:pPr>
            <w:r>
              <w:rPr>
                <w:rFonts w:ascii="Times New Roman" w:hAnsi="Times New Roman" w:cs="Times New Roman"/>
                <w:sz w:val="24"/>
                <w:szCs w:val="24"/>
              </w:rPr>
              <w:t>3</w:t>
            </w:r>
          </w:p>
        </w:tc>
        <w:tc>
          <w:tcPr>
            <w:tcW w:w="2570" w:type="dxa"/>
            <w:tcBorders>
              <w:left w:val="double" w:sz="4" w:space="0" w:color="auto"/>
              <w:right w:val="double" w:sz="4" w:space="0" w:color="auto"/>
            </w:tcBorders>
          </w:tcPr>
          <w:p w:rsidR="00957D91" w:rsidRPr="009415C9" w:rsidRDefault="009D7B11" w:rsidP="009D7B11">
            <w:pPr>
              <w:rPr>
                <w:rFonts w:ascii="Times New Roman" w:hAnsi="Times New Roman" w:cs="Times New Roman"/>
                <w:sz w:val="24"/>
                <w:szCs w:val="24"/>
              </w:rPr>
            </w:pPr>
            <w:r>
              <w:rPr>
                <w:rFonts w:ascii="Times New Roman" w:hAnsi="Times New Roman" w:cs="Times New Roman"/>
                <w:sz w:val="24"/>
                <w:szCs w:val="24"/>
              </w:rPr>
              <w:t>asistent social</w:t>
            </w:r>
          </w:p>
        </w:tc>
        <w:tc>
          <w:tcPr>
            <w:tcW w:w="1496" w:type="dxa"/>
            <w:tcBorders>
              <w:left w:val="double" w:sz="4" w:space="0" w:color="auto"/>
              <w:right w:val="double" w:sz="4" w:space="0" w:color="auto"/>
            </w:tcBorders>
          </w:tcPr>
          <w:p w:rsidR="00957D91" w:rsidRPr="009415C9" w:rsidRDefault="009D7B11" w:rsidP="006430C3">
            <w:pPr>
              <w:jc w:val="center"/>
              <w:rPr>
                <w:rFonts w:ascii="Times New Roman" w:hAnsi="Times New Roman" w:cs="Times New Roman"/>
                <w:sz w:val="24"/>
                <w:szCs w:val="24"/>
              </w:rPr>
            </w:pPr>
            <w:r>
              <w:rPr>
                <w:rFonts w:ascii="Times New Roman" w:hAnsi="Times New Roman" w:cs="Times New Roman"/>
                <w:sz w:val="24"/>
                <w:szCs w:val="24"/>
              </w:rPr>
              <w:t>S</w:t>
            </w:r>
          </w:p>
        </w:tc>
        <w:tc>
          <w:tcPr>
            <w:tcW w:w="1496" w:type="dxa"/>
            <w:tcBorders>
              <w:left w:val="double" w:sz="4" w:space="0" w:color="auto"/>
              <w:right w:val="double" w:sz="4" w:space="0" w:color="auto"/>
            </w:tcBorders>
          </w:tcPr>
          <w:p w:rsidR="00957D91" w:rsidRPr="009415C9" w:rsidRDefault="009D7B11" w:rsidP="006430C3">
            <w:pPr>
              <w:jc w:val="center"/>
              <w:rPr>
                <w:rFonts w:ascii="Times New Roman" w:hAnsi="Times New Roman" w:cs="Times New Roman"/>
                <w:sz w:val="24"/>
                <w:szCs w:val="24"/>
              </w:rPr>
            </w:pPr>
            <w:r>
              <w:rPr>
                <w:rFonts w:ascii="Times New Roman" w:hAnsi="Times New Roman" w:cs="Times New Roman"/>
                <w:sz w:val="24"/>
                <w:szCs w:val="24"/>
              </w:rPr>
              <w:t>debutant</w:t>
            </w:r>
          </w:p>
        </w:tc>
        <w:tc>
          <w:tcPr>
            <w:tcW w:w="1499" w:type="dxa"/>
            <w:tcBorders>
              <w:left w:val="double" w:sz="4" w:space="0" w:color="auto"/>
              <w:right w:val="double" w:sz="4" w:space="0" w:color="auto"/>
            </w:tcBorders>
          </w:tcPr>
          <w:p w:rsidR="00957D91" w:rsidRPr="009415C9" w:rsidRDefault="009D7B11" w:rsidP="006430C3">
            <w:pPr>
              <w:jc w:val="center"/>
              <w:rPr>
                <w:rFonts w:ascii="Times New Roman" w:hAnsi="Times New Roman" w:cs="Times New Roman"/>
                <w:sz w:val="24"/>
                <w:szCs w:val="24"/>
              </w:rPr>
            </w:pPr>
            <w:r>
              <w:rPr>
                <w:rFonts w:ascii="Times New Roman" w:hAnsi="Times New Roman" w:cs="Times New Roman"/>
                <w:sz w:val="24"/>
                <w:szCs w:val="24"/>
              </w:rPr>
              <w:t>1</w:t>
            </w:r>
          </w:p>
        </w:tc>
        <w:tc>
          <w:tcPr>
            <w:tcW w:w="1496" w:type="dxa"/>
            <w:tcBorders>
              <w:left w:val="double" w:sz="4" w:space="0" w:color="auto"/>
              <w:right w:val="triple" w:sz="4" w:space="0" w:color="auto"/>
            </w:tcBorders>
          </w:tcPr>
          <w:p w:rsidR="00957D91" w:rsidRPr="009415C9" w:rsidRDefault="000F3514" w:rsidP="006430C3">
            <w:pPr>
              <w:jc w:val="center"/>
              <w:rPr>
                <w:rFonts w:ascii="Times New Roman" w:hAnsi="Times New Roman" w:cs="Times New Roman"/>
                <w:sz w:val="24"/>
                <w:szCs w:val="24"/>
              </w:rPr>
            </w:pPr>
            <w:r>
              <w:rPr>
                <w:rFonts w:ascii="Times New Roman" w:hAnsi="Times New Roman" w:cs="Times New Roman"/>
                <w:sz w:val="24"/>
                <w:szCs w:val="24"/>
              </w:rPr>
              <w:t>contractual</w:t>
            </w:r>
          </w:p>
        </w:tc>
      </w:tr>
      <w:tr w:rsidR="00957D91" w:rsidTr="000B543E">
        <w:tc>
          <w:tcPr>
            <w:tcW w:w="504" w:type="dxa"/>
            <w:tcBorders>
              <w:left w:val="triple" w:sz="4" w:space="0" w:color="auto"/>
              <w:right w:val="double" w:sz="4" w:space="0" w:color="auto"/>
            </w:tcBorders>
          </w:tcPr>
          <w:p w:rsidR="00957D91" w:rsidRPr="009415C9" w:rsidRDefault="00957D91" w:rsidP="006430C3">
            <w:pPr>
              <w:jc w:val="center"/>
              <w:rPr>
                <w:rFonts w:ascii="Times New Roman" w:hAnsi="Times New Roman" w:cs="Times New Roman"/>
                <w:sz w:val="24"/>
                <w:szCs w:val="24"/>
              </w:rPr>
            </w:pPr>
            <w:r>
              <w:rPr>
                <w:rFonts w:ascii="Times New Roman" w:hAnsi="Times New Roman" w:cs="Times New Roman"/>
                <w:sz w:val="24"/>
                <w:szCs w:val="24"/>
              </w:rPr>
              <w:t>4</w:t>
            </w:r>
          </w:p>
        </w:tc>
        <w:tc>
          <w:tcPr>
            <w:tcW w:w="2570" w:type="dxa"/>
            <w:tcBorders>
              <w:left w:val="double" w:sz="4" w:space="0" w:color="auto"/>
              <w:right w:val="double" w:sz="4" w:space="0" w:color="auto"/>
            </w:tcBorders>
          </w:tcPr>
          <w:p w:rsidR="00957D91" w:rsidRPr="009415C9" w:rsidRDefault="009D7B11" w:rsidP="009D7B11">
            <w:pPr>
              <w:rPr>
                <w:rFonts w:ascii="Times New Roman" w:hAnsi="Times New Roman" w:cs="Times New Roman"/>
                <w:sz w:val="24"/>
                <w:szCs w:val="24"/>
              </w:rPr>
            </w:pPr>
            <w:r>
              <w:rPr>
                <w:rFonts w:ascii="Times New Roman" w:hAnsi="Times New Roman" w:cs="Times New Roman"/>
                <w:sz w:val="24"/>
                <w:szCs w:val="24"/>
              </w:rPr>
              <w:t>asistent medical</w:t>
            </w:r>
          </w:p>
        </w:tc>
        <w:tc>
          <w:tcPr>
            <w:tcW w:w="1496" w:type="dxa"/>
            <w:tcBorders>
              <w:left w:val="double" w:sz="4" w:space="0" w:color="auto"/>
              <w:right w:val="double" w:sz="4" w:space="0" w:color="auto"/>
            </w:tcBorders>
          </w:tcPr>
          <w:p w:rsidR="00957D91" w:rsidRPr="009415C9" w:rsidRDefault="009D7B11" w:rsidP="006430C3">
            <w:pPr>
              <w:jc w:val="center"/>
              <w:rPr>
                <w:rFonts w:ascii="Times New Roman" w:hAnsi="Times New Roman" w:cs="Times New Roman"/>
                <w:sz w:val="24"/>
                <w:szCs w:val="24"/>
              </w:rPr>
            </w:pPr>
            <w:r>
              <w:rPr>
                <w:rFonts w:ascii="Times New Roman" w:hAnsi="Times New Roman" w:cs="Times New Roman"/>
                <w:sz w:val="24"/>
                <w:szCs w:val="24"/>
              </w:rPr>
              <w:t>M</w:t>
            </w:r>
          </w:p>
        </w:tc>
        <w:tc>
          <w:tcPr>
            <w:tcW w:w="1496" w:type="dxa"/>
            <w:tcBorders>
              <w:left w:val="double" w:sz="4" w:space="0" w:color="auto"/>
              <w:right w:val="double" w:sz="4" w:space="0" w:color="auto"/>
            </w:tcBorders>
          </w:tcPr>
          <w:p w:rsidR="00957D91" w:rsidRPr="009415C9" w:rsidRDefault="009D7B11" w:rsidP="006430C3">
            <w:pPr>
              <w:jc w:val="center"/>
              <w:rPr>
                <w:rFonts w:ascii="Times New Roman" w:hAnsi="Times New Roman" w:cs="Times New Roman"/>
                <w:sz w:val="24"/>
                <w:szCs w:val="24"/>
              </w:rPr>
            </w:pPr>
            <w:r>
              <w:rPr>
                <w:rFonts w:ascii="Times New Roman" w:hAnsi="Times New Roman" w:cs="Times New Roman"/>
                <w:sz w:val="24"/>
                <w:szCs w:val="24"/>
              </w:rPr>
              <w:t>debutant</w:t>
            </w:r>
          </w:p>
        </w:tc>
        <w:tc>
          <w:tcPr>
            <w:tcW w:w="1499" w:type="dxa"/>
            <w:tcBorders>
              <w:left w:val="double" w:sz="4" w:space="0" w:color="auto"/>
              <w:right w:val="double" w:sz="4" w:space="0" w:color="auto"/>
            </w:tcBorders>
          </w:tcPr>
          <w:p w:rsidR="00957D91" w:rsidRPr="009415C9" w:rsidRDefault="009D7B11" w:rsidP="006430C3">
            <w:pPr>
              <w:jc w:val="center"/>
              <w:rPr>
                <w:rFonts w:ascii="Times New Roman" w:hAnsi="Times New Roman" w:cs="Times New Roman"/>
                <w:sz w:val="24"/>
                <w:szCs w:val="24"/>
              </w:rPr>
            </w:pPr>
            <w:r>
              <w:rPr>
                <w:rFonts w:ascii="Times New Roman" w:hAnsi="Times New Roman" w:cs="Times New Roman"/>
                <w:sz w:val="24"/>
                <w:szCs w:val="24"/>
              </w:rPr>
              <w:t>1</w:t>
            </w:r>
          </w:p>
        </w:tc>
        <w:tc>
          <w:tcPr>
            <w:tcW w:w="1496" w:type="dxa"/>
            <w:tcBorders>
              <w:left w:val="double" w:sz="4" w:space="0" w:color="auto"/>
              <w:right w:val="triple" w:sz="4" w:space="0" w:color="auto"/>
            </w:tcBorders>
          </w:tcPr>
          <w:p w:rsidR="00957D91" w:rsidRPr="009415C9" w:rsidRDefault="000F3514" w:rsidP="006430C3">
            <w:pPr>
              <w:jc w:val="center"/>
              <w:rPr>
                <w:rFonts w:ascii="Times New Roman" w:hAnsi="Times New Roman" w:cs="Times New Roman"/>
                <w:sz w:val="24"/>
                <w:szCs w:val="24"/>
              </w:rPr>
            </w:pPr>
            <w:r>
              <w:rPr>
                <w:rFonts w:ascii="Times New Roman" w:hAnsi="Times New Roman" w:cs="Times New Roman"/>
                <w:sz w:val="24"/>
                <w:szCs w:val="24"/>
              </w:rPr>
              <w:t>contractual</w:t>
            </w:r>
          </w:p>
        </w:tc>
      </w:tr>
      <w:tr w:rsidR="000B36FE" w:rsidTr="000B543E">
        <w:tc>
          <w:tcPr>
            <w:tcW w:w="504" w:type="dxa"/>
            <w:tcBorders>
              <w:left w:val="triple" w:sz="4" w:space="0" w:color="auto"/>
              <w:bottom w:val="triple" w:sz="4" w:space="0" w:color="auto"/>
              <w:right w:val="double" w:sz="4" w:space="0" w:color="auto"/>
            </w:tcBorders>
          </w:tcPr>
          <w:p w:rsidR="000B36FE" w:rsidRPr="009415C9" w:rsidRDefault="00957D91" w:rsidP="006430C3">
            <w:pPr>
              <w:jc w:val="center"/>
              <w:rPr>
                <w:rFonts w:ascii="Times New Roman" w:hAnsi="Times New Roman" w:cs="Times New Roman"/>
                <w:sz w:val="24"/>
                <w:szCs w:val="24"/>
              </w:rPr>
            </w:pPr>
            <w:r>
              <w:rPr>
                <w:rFonts w:ascii="Times New Roman" w:hAnsi="Times New Roman" w:cs="Times New Roman"/>
                <w:sz w:val="24"/>
                <w:szCs w:val="24"/>
              </w:rPr>
              <w:t>5</w:t>
            </w:r>
          </w:p>
        </w:tc>
        <w:tc>
          <w:tcPr>
            <w:tcW w:w="2570" w:type="dxa"/>
            <w:tcBorders>
              <w:left w:val="double" w:sz="4" w:space="0" w:color="auto"/>
              <w:bottom w:val="triple" w:sz="4" w:space="0" w:color="auto"/>
              <w:right w:val="double" w:sz="4" w:space="0" w:color="auto"/>
            </w:tcBorders>
          </w:tcPr>
          <w:p w:rsidR="000B36FE" w:rsidRPr="009415C9" w:rsidRDefault="009D7B11" w:rsidP="009D7B11">
            <w:pPr>
              <w:rPr>
                <w:rFonts w:ascii="Times New Roman" w:hAnsi="Times New Roman" w:cs="Times New Roman"/>
                <w:sz w:val="24"/>
                <w:szCs w:val="24"/>
              </w:rPr>
            </w:pPr>
            <w:r>
              <w:rPr>
                <w:rFonts w:ascii="Times New Roman" w:hAnsi="Times New Roman" w:cs="Times New Roman"/>
                <w:sz w:val="24"/>
                <w:szCs w:val="24"/>
              </w:rPr>
              <w:t>administrator</w:t>
            </w:r>
          </w:p>
        </w:tc>
        <w:tc>
          <w:tcPr>
            <w:tcW w:w="1496" w:type="dxa"/>
            <w:tcBorders>
              <w:left w:val="double" w:sz="4" w:space="0" w:color="auto"/>
              <w:bottom w:val="triple" w:sz="4" w:space="0" w:color="auto"/>
              <w:right w:val="double" w:sz="4" w:space="0" w:color="auto"/>
            </w:tcBorders>
          </w:tcPr>
          <w:p w:rsidR="000B36FE" w:rsidRPr="009415C9" w:rsidRDefault="009D7B11" w:rsidP="006430C3">
            <w:pPr>
              <w:jc w:val="center"/>
              <w:rPr>
                <w:rFonts w:ascii="Times New Roman" w:hAnsi="Times New Roman" w:cs="Times New Roman"/>
                <w:sz w:val="24"/>
                <w:szCs w:val="24"/>
              </w:rPr>
            </w:pPr>
            <w:r>
              <w:rPr>
                <w:rFonts w:ascii="Times New Roman" w:hAnsi="Times New Roman" w:cs="Times New Roman"/>
                <w:sz w:val="24"/>
                <w:szCs w:val="24"/>
              </w:rPr>
              <w:t>M</w:t>
            </w:r>
          </w:p>
        </w:tc>
        <w:tc>
          <w:tcPr>
            <w:tcW w:w="1496" w:type="dxa"/>
            <w:tcBorders>
              <w:left w:val="double" w:sz="4" w:space="0" w:color="auto"/>
              <w:bottom w:val="triple" w:sz="4" w:space="0" w:color="auto"/>
              <w:right w:val="double" w:sz="4" w:space="0" w:color="auto"/>
            </w:tcBorders>
          </w:tcPr>
          <w:p w:rsidR="000B36FE" w:rsidRPr="009415C9" w:rsidRDefault="009D7B11" w:rsidP="006430C3">
            <w:pPr>
              <w:jc w:val="center"/>
              <w:rPr>
                <w:rFonts w:ascii="Times New Roman" w:hAnsi="Times New Roman" w:cs="Times New Roman"/>
                <w:sz w:val="24"/>
                <w:szCs w:val="24"/>
              </w:rPr>
            </w:pPr>
            <w:r>
              <w:rPr>
                <w:rFonts w:ascii="Times New Roman" w:hAnsi="Times New Roman" w:cs="Times New Roman"/>
                <w:sz w:val="24"/>
                <w:szCs w:val="24"/>
              </w:rPr>
              <w:t>debutant</w:t>
            </w:r>
          </w:p>
        </w:tc>
        <w:tc>
          <w:tcPr>
            <w:tcW w:w="1499" w:type="dxa"/>
            <w:tcBorders>
              <w:left w:val="double" w:sz="4" w:space="0" w:color="auto"/>
              <w:bottom w:val="triple" w:sz="4" w:space="0" w:color="auto"/>
              <w:right w:val="double" w:sz="4" w:space="0" w:color="auto"/>
            </w:tcBorders>
          </w:tcPr>
          <w:p w:rsidR="000B36FE" w:rsidRPr="009415C9" w:rsidRDefault="009D7B11" w:rsidP="006430C3">
            <w:pPr>
              <w:jc w:val="center"/>
              <w:rPr>
                <w:rFonts w:ascii="Times New Roman" w:hAnsi="Times New Roman" w:cs="Times New Roman"/>
                <w:sz w:val="24"/>
                <w:szCs w:val="24"/>
              </w:rPr>
            </w:pPr>
            <w:r>
              <w:rPr>
                <w:rFonts w:ascii="Times New Roman" w:hAnsi="Times New Roman" w:cs="Times New Roman"/>
                <w:sz w:val="24"/>
                <w:szCs w:val="24"/>
              </w:rPr>
              <w:t>1</w:t>
            </w:r>
          </w:p>
        </w:tc>
        <w:tc>
          <w:tcPr>
            <w:tcW w:w="1496" w:type="dxa"/>
            <w:tcBorders>
              <w:left w:val="double" w:sz="4" w:space="0" w:color="auto"/>
              <w:bottom w:val="triple" w:sz="4" w:space="0" w:color="auto"/>
              <w:right w:val="triple" w:sz="4" w:space="0" w:color="auto"/>
            </w:tcBorders>
          </w:tcPr>
          <w:p w:rsidR="000B36FE" w:rsidRPr="009415C9" w:rsidRDefault="00BA144D" w:rsidP="006430C3">
            <w:pPr>
              <w:jc w:val="center"/>
              <w:rPr>
                <w:rFonts w:ascii="Times New Roman" w:hAnsi="Times New Roman" w:cs="Times New Roman"/>
                <w:sz w:val="24"/>
                <w:szCs w:val="24"/>
              </w:rPr>
            </w:pPr>
            <w:r>
              <w:rPr>
                <w:rFonts w:ascii="Times New Roman" w:hAnsi="Times New Roman" w:cs="Times New Roman"/>
                <w:sz w:val="24"/>
                <w:szCs w:val="24"/>
              </w:rPr>
              <w:t>contractual</w:t>
            </w:r>
          </w:p>
        </w:tc>
      </w:tr>
    </w:tbl>
    <w:p w:rsidR="00382183" w:rsidRDefault="00382183" w:rsidP="000C3555">
      <w:pPr>
        <w:spacing w:after="0" w:line="240" w:lineRule="auto"/>
        <w:rPr>
          <w:rFonts w:ascii="Times New Roman" w:hAnsi="Times New Roman" w:cs="Times New Roman"/>
          <w:b/>
          <w:bCs/>
          <w:sz w:val="24"/>
          <w:szCs w:val="24"/>
        </w:rPr>
      </w:pPr>
    </w:p>
    <w:p w:rsidR="000C3555" w:rsidRDefault="000C3555" w:rsidP="000C3555">
      <w:pPr>
        <w:spacing w:after="0" w:line="240" w:lineRule="auto"/>
        <w:rPr>
          <w:rFonts w:ascii="Times New Roman" w:hAnsi="Times New Roman" w:cs="Times New Roman"/>
          <w:b/>
          <w:bCs/>
          <w:sz w:val="24"/>
          <w:szCs w:val="24"/>
        </w:rPr>
      </w:pPr>
    </w:p>
    <w:p w:rsidR="000C3555" w:rsidRDefault="000C3555" w:rsidP="000C3555">
      <w:pPr>
        <w:spacing w:after="0" w:line="240" w:lineRule="auto"/>
        <w:rPr>
          <w:rFonts w:ascii="Times New Roman" w:hAnsi="Times New Roman" w:cs="Times New Roman"/>
          <w:b/>
          <w:bCs/>
          <w:sz w:val="24"/>
          <w:szCs w:val="24"/>
        </w:rPr>
      </w:pPr>
    </w:p>
    <w:p w:rsidR="000C3555" w:rsidRDefault="000C3555" w:rsidP="000C3555">
      <w:pPr>
        <w:spacing w:after="0" w:line="240" w:lineRule="auto"/>
        <w:rPr>
          <w:rFonts w:ascii="Times New Roman" w:hAnsi="Times New Roman" w:cs="Times New Roman"/>
          <w:b/>
          <w:bCs/>
          <w:sz w:val="24"/>
          <w:szCs w:val="24"/>
        </w:rPr>
      </w:pPr>
    </w:p>
    <w:p w:rsidR="001769D2" w:rsidRPr="00883C5A" w:rsidRDefault="001769D2" w:rsidP="001769D2">
      <w:pPr>
        <w:spacing w:after="0"/>
        <w:jc w:val="both"/>
        <w:rPr>
          <w:rStyle w:val="spctbdy"/>
          <w:rFonts w:ascii="Times New Roman" w:eastAsia="Times New Roman" w:hAnsi="Times New Roman" w:cs="Times New Roman"/>
          <w:sz w:val="24"/>
          <w:szCs w:val="24"/>
        </w:rPr>
      </w:pPr>
      <w:r w:rsidRPr="00883C5A">
        <w:rPr>
          <w:rStyle w:val="spctttl1"/>
          <w:rFonts w:ascii="Times New Roman" w:eastAsia="Times New Roman" w:hAnsi="Times New Roman" w:cs="Times New Roman"/>
          <w:sz w:val="24"/>
          <w:szCs w:val="24"/>
        </w:rPr>
        <w:t>9.</w:t>
      </w:r>
      <w:r w:rsidRPr="00883C5A">
        <w:rPr>
          <w:rStyle w:val="spctbdy"/>
          <w:rFonts w:ascii="Times New Roman" w:eastAsia="Times New Roman" w:hAnsi="Times New Roman" w:cs="Times New Roman"/>
          <w:sz w:val="24"/>
          <w:szCs w:val="24"/>
        </w:rPr>
        <w:t>Personalul de conducere</w:t>
      </w:r>
    </w:p>
    <w:p w:rsidR="001769D2" w:rsidRPr="00883C5A" w:rsidRDefault="001769D2" w:rsidP="001769D2">
      <w:pPr>
        <w:tabs>
          <w:tab w:val="left" w:pos="1985"/>
        </w:tabs>
        <w:spacing w:after="0"/>
        <w:jc w:val="both"/>
        <w:rPr>
          <w:rStyle w:val="salnbdy"/>
          <w:rFonts w:ascii="Times New Roman" w:hAnsi="Times New Roman" w:cs="Times New Roman"/>
          <w:sz w:val="24"/>
          <w:szCs w:val="24"/>
        </w:rPr>
      </w:pPr>
      <w:r w:rsidRPr="00883C5A">
        <w:rPr>
          <w:rStyle w:val="salnttl1"/>
          <w:rFonts w:ascii="Times New Roman" w:eastAsia="Times New Roman" w:hAnsi="Times New Roman" w:cs="Times New Roman"/>
          <w:sz w:val="24"/>
          <w:szCs w:val="24"/>
        </w:rPr>
        <w:t>(1)</w:t>
      </w:r>
      <w:r w:rsidRPr="00883C5A">
        <w:rPr>
          <w:rStyle w:val="salnbdy"/>
          <w:rFonts w:ascii="Times New Roman" w:eastAsia="Times New Roman" w:hAnsi="Times New Roman" w:cs="Times New Roman"/>
          <w:sz w:val="24"/>
          <w:szCs w:val="24"/>
        </w:rPr>
        <w:t xml:space="preserve"> Principalele atribuţii ale personalului de conducere sunt:</w:t>
      </w:r>
    </w:p>
    <w:p w:rsidR="001769D2" w:rsidRPr="00883C5A" w:rsidRDefault="001769D2" w:rsidP="001769D2">
      <w:pPr>
        <w:spacing w:after="0"/>
        <w:jc w:val="both"/>
        <w:rPr>
          <w:rFonts w:ascii="Times New Roman" w:hAnsi="Times New Roman" w:cs="Times New Roman"/>
          <w:sz w:val="24"/>
          <w:szCs w:val="24"/>
        </w:rPr>
      </w:pPr>
      <w:r w:rsidRPr="00883C5A">
        <w:rPr>
          <w:rStyle w:val="slitttl1"/>
          <w:rFonts w:ascii="Times New Roman" w:eastAsia="Times New Roman" w:hAnsi="Times New Roman" w:cs="Times New Roman"/>
          <w:sz w:val="24"/>
          <w:szCs w:val="24"/>
        </w:rPr>
        <w:t>a)</w:t>
      </w:r>
      <w:r w:rsidRPr="00883C5A">
        <w:rPr>
          <w:rStyle w:val="slitbdy"/>
          <w:rFonts w:ascii="Times New Roman" w:eastAsia="Times New Roman" w:hAnsi="Times New Roman" w:cs="Times New Roman"/>
          <w:sz w:val="24"/>
          <w:szCs w:val="24"/>
        </w:rPr>
        <w:t xml:space="preserve">asigură coordonarea, îndrumarea şi controlul activităţilor desfăşurate de personalul serviciului şi propune organului competent sancţiuni disciplinare pentru salariaţii care nu îşi </w:t>
      </w:r>
      <w:r w:rsidRPr="00883C5A">
        <w:rPr>
          <w:rStyle w:val="slitbdy"/>
          <w:rFonts w:ascii="Times New Roman" w:eastAsia="Times New Roman" w:hAnsi="Times New Roman" w:cs="Times New Roman"/>
          <w:sz w:val="24"/>
          <w:szCs w:val="24"/>
        </w:rPr>
        <w:lastRenderedPageBreak/>
        <w:t>îndeplinesc în mod corespunzător atribuţiile, cu respectarea prevederilor legale din domeniul furnizării serviciilor sociale, Codului muncii etc.;</w:t>
      </w:r>
    </w:p>
    <w:p w:rsidR="001769D2" w:rsidRPr="00883C5A" w:rsidRDefault="001769D2" w:rsidP="001769D2">
      <w:pPr>
        <w:spacing w:after="0"/>
        <w:jc w:val="both"/>
        <w:rPr>
          <w:rFonts w:ascii="Times New Roman" w:eastAsia="Times New Roman" w:hAnsi="Times New Roman" w:cs="Times New Roman"/>
          <w:color w:val="000000"/>
          <w:sz w:val="24"/>
          <w:szCs w:val="24"/>
          <w:shd w:val="clear" w:color="auto" w:fill="FFFFFF"/>
        </w:rPr>
      </w:pPr>
      <w:r w:rsidRPr="00883C5A">
        <w:rPr>
          <w:rStyle w:val="slitttl1"/>
          <w:rFonts w:ascii="Times New Roman" w:eastAsia="Times New Roman" w:hAnsi="Times New Roman" w:cs="Times New Roman"/>
          <w:sz w:val="24"/>
          <w:szCs w:val="24"/>
        </w:rPr>
        <w:t>b)</w:t>
      </w:r>
      <w:r w:rsidRPr="00883C5A">
        <w:rPr>
          <w:rStyle w:val="slitbdy"/>
          <w:rFonts w:ascii="Times New Roman" w:eastAsia="Times New Roman" w:hAnsi="Times New Roman" w:cs="Times New Roman"/>
          <w:sz w:val="24"/>
          <w:szCs w:val="24"/>
        </w:rPr>
        <w:t>elaborează rapoartele generale privind activitatea serviciului social, stadiul implementării obiectivelor şi întocmeşte informări pe care le prezintă furnizorului de servicii sociale;</w:t>
      </w:r>
    </w:p>
    <w:p w:rsidR="001769D2" w:rsidRPr="00883C5A" w:rsidRDefault="001769D2" w:rsidP="001769D2">
      <w:pPr>
        <w:spacing w:after="0"/>
        <w:jc w:val="both"/>
        <w:rPr>
          <w:rFonts w:ascii="Times New Roman" w:eastAsia="Times New Roman" w:hAnsi="Times New Roman" w:cs="Times New Roman"/>
          <w:color w:val="000000"/>
          <w:sz w:val="24"/>
          <w:szCs w:val="24"/>
          <w:shd w:val="clear" w:color="auto" w:fill="FFFFFF"/>
        </w:rPr>
      </w:pPr>
      <w:r w:rsidRPr="00883C5A">
        <w:rPr>
          <w:rStyle w:val="slitttl1"/>
          <w:rFonts w:ascii="Times New Roman" w:eastAsia="Times New Roman" w:hAnsi="Times New Roman" w:cs="Times New Roman"/>
          <w:sz w:val="24"/>
          <w:szCs w:val="24"/>
        </w:rPr>
        <w:t>c)</w:t>
      </w:r>
      <w:r w:rsidRPr="00883C5A">
        <w:rPr>
          <w:rStyle w:val="slitbdy"/>
          <w:rFonts w:ascii="Times New Roman" w:eastAsia="Times New Roman" w:hAnsi="Times New Roman" w:cs="Times New Roman"/>
          <w:sz w:val="24"/>
          <w:szCs w:val="24"/>
        </w:rPr>
        <w:t>propune participarea personalului de specialitate la programe de instruire şi perfecţionare;</w:t>
      </w:r>
    </w:p>
    <w:p w:rsidR="001769D2" w:rsidRPr="00883C5A" w:rsidRDefault="001769D2" w:rsidP="001769D2">
      <w:pPr>
        <w:spacing w:after="0"/>
        <w:jc w:val="both"/>
        <w:rPr>
          <w:rFonts w:ascii="Times New Roman" w:eastAsia="Times New Roman" w:hAnsi="Times New Roman" w:cs="Times New Roman"/>
          <w:color w:val="000000"/>
          <w:sz w:val="24"/>
          <w:szCs w:val="24"/>
          <w:shd w:val="clear" w:color="auto" w:fill="FFFFFF"/>
        </w:rPr>
      </w:pPr>
      <w:r w:rsidRPr="00883C5A">
        <w:rPr>
          <w:rStyle w:val="slitttl1"/>
          <w:rFonts w:ascii="Times New Roman" w:eastAsia="Times New Roman" w:hAnsi="Times New Roman" w:cs="Times New Roman"/>
          <w:sz w:val="24"/>
          <w:szCs w:val="24"/>
        </w:rPr>
        <w:t>d)</w:t>
      </w:r>
      <w:r w:rsidRPr="00883C5A">
        <w:rPr>
          <w:rStyle w:val="slitbdy"/>
          <w:rFonts w:ascii="Times New Roman" w:eastAsia="Times New Roman" w:hAnsi="Times New Roman" w:cs="Times New Roman"/>
          <w:sz w:val="24"/>
          <w:szCs w:val="24"/>
        </w:rPr>
        <w:t>colaborează cu alte servicii sociale/alţi furnizori de servicii sociale şi/sau alte structuri ale societăţii civile în vederea schimbului de bune practici, a îmbunătăţirii permanente a instrumentelor proprii de asigurare a calităţii serviciilor, precum şi pentru identificarea celor mai bune servicii care să răspundă nevoilor persoanelor beneficiare;</w:t>
      </w:r>
    </w:p>
    <w:p w:rsidR="001769D2" w:rsidRPr="00883C5A" w:rsidRDefault="001769D2" w:rsidP="001769D2">
      <w:pPr>
        <w:spacing w:after="0"/>
        <w:jc w:val="both"/>
        <w:rPr>
          <w:rFonts w:ascii="Times New Roman" w:eastAsia="Times New Roman" w:hAnsi="Times New Roman" w:cs="Times New Roman"/>
          <w:color w:val="000000"/>
          <w:sz w:val="24"/>
          <w:szCs w:val="24"/>
          <w:shd w:val="clear" w:color="auto" w:fill="FFFFFF"/>
        </w:rPr>
      </w:pPr>
      <w:r w:rsidRPr="00883C5A">
        <w:rPr>
          <w:rStyle w:val="slitttl1"/>
          <w:rFonts w:ascii="Times New Roman" w:eastAsia="Times New Roman" w:hAnsi="Times New Roman" w:cs="Times New Roman"/>
          <w:sz w:val="24"/>
          <w:szCs w:val="24"/>
        </w:rPr>
        <w:t>e)</w:t>
      </w:r>
      <w:r w:rsidRPr="00883C5A">
        <w:rPr>
          <w:rStyle w:val="slitbdy"/>
          <w:rFonts w:ascii="Times New Roman" w:eastAsia="Times New Roman" w:hAnsi="Times New Roman" w:cs="Times New Roman"/>
          <w:sz w:val="24"/>
          <w:szCs w:val="24"/>
        </w:rPr>
        <w:t>întocmeşte raportul anual de activitate;</w:t>
      </w:r>
    </w:p>
    <w:p w:rsidR="001769D2" w:rsidRPr="00883C5A" w:rsidRDefault="001769D2" w:rsidP="001769D2">
      <w:pPr>
        <w:spacing w:after="0"/>
        <w:jc w:val="both"/>
        <w:rPr>
          <w:rFonts w:ascii="Times New Roman" w:eastAsia="Times New Roman" w:hAnsi="Times New Roman" w:cs="Times New Roman"/>
          <w:color w:val="000000"/>
          <w:sz w:val="24"/>
          <w:szCs w:val="24"/>
          <w:shd w:val="clear" w:color="auto" w:fill="FFFFFF"/>
        </w:rPr>
      </w:pPr>
      <w:r w:rsidRPr="00883C5A">
        <w:rPr>
          <w:rStyle w:val="slitttl1"/>
          <w:rFonts w:ascii="Times New Roman" w:eastAsia="Times New Roman" w:hAnsi="Times New Roman" w:cs="Times New Roman"/>
          <w:sz w:val="24"/>
          <w:szCs w:val="24"/>
        </w:rPr>
        <w:t>f)</w:t>
      </w:r>
      <w:r w:rsidRPr="00883C5A">
        <w:rPr>
          <w:rStyle w:val="slitbdy"/>
          <w:rFonts w:ascii="Times New Roman" w:eastAsia="Times New Roman" w:hAnsi="Times New Roman" w:cs="Times New Roman"/>
          <w:sz w:val="24"/>
          <w:szCs w:val="24"/>
        </w:rPr>
        <w:t>asigură buna desfăşurare a raporturilor de muncă dintre angajaţii serviciului/centrului;</w:t>
      </w:r>
    </w:p>
    <w:p w:rsidR="001769D2" w:rsidRPr="00883C5A" w:rsidRDefault="001769D2" w:rsidP="001769D2">
      <w:pPr>
        <w:spacing w:after="0"/>
        <w:jc w:val="both"/>
        <w:rPr>
          <w:rFonts w:ascii="Times New Roman" w:eastAsia="Times New Roman" w:hAnsi="Times New Roman" w:cs="Times New Roman"/>
          <w:color w:val="000000"/>
          <w:sz w:val="24"/>
          <w:szCs w:val="24"/>
          <w:shd w:val="clear" w:color="auto" w:fill="FFFFFF"/>
        </w:rPr>
      </w:pPr>
      <w:r w:rsidRPr="00883C5A">
        <w:rPr>
          <w:rStyle w:val="slitttl1"/>
          <w:rFonts w:ascii="Times New Roman" w:eastAsia="Times New Roman" w:hAnsi="Times New Roman" w:cs="Times New Roman"/>
          <w:sz w:val="24"/>
          <w:szCs w:val="24"/>
        </w:rPr>
        <w:t>g)</w:t>
      </w:r>
      <w:r w:rsidRPr="00883C5A">
        <w:rPr>
          <w:rStyle w:val="slitbdy"/>
          <w:rFonts w:ascii="Times New Roman" w:eastAsia="Times New Roman" w:hAnsi="Times New Roman" w:cs="Times New Roman"/>
          <w:sz w:val="24"/>
          <w:szCs w:val="24"/>
        </w:rPr>
        <w:t>propune furnizorului de servicii sociale structura organizatorică şi numărul de personal;</w:t>
      </w:r>
    </w:p>
    <w:p w:rsidR="001769D2" w:rsidRPr="00883C5A" w:rsidRDefault="001769D2" w:rsidP="001769D2">
      <w:pPr>
        <w:spacing w:after="0"/>
        <w:jc w:val="both"/>
        <w:rPr>
          <w:rFonts w:ascii="Times New Roman" w:eastAsia="Times New Roman" w:hAnsi="Times New Roman" w:cs="Times New Roman"/>
          <w:color w:val="000000"/>
          <w:sz w:val="24"/>
          <w:szCs w:val="24"/>
          <w:shd w:val="clear" w:color="auto" w:fill="FFFFFF"/>
        </w:rPr>
      </w:pPr>
      <w:r w:rsidRPr="00883C5A">
        <w:rPr>
          <w:rStyle w:val="slitttl1"/>
          <w:rFonts w:ascii="Times New Roman" w:eastAsia="Times New Roman" w:hAnsi="Times New Roman" w:cs="Times New Roman"/>
          <w:sz w:val="24"/>
          <w:szCs w:val="24"/>
        </w:rPr>
        <w:t>h)</w:t>
      </w:r>
      <w:r w:rsidRPr="00883C5A">
        <w:rPr>
          <w:rStyle w:val="slitbdy"/>
          <w:rFonts w:ascii="Times New Roman" w:eastAsia="Times New Roman" w:hAnsi="Times New Roman" w:cs="Times New Roman"/>
          <w:sz w:val="24"/>
          <w:szCs w:val="24"/>
        </w:rPr>
        <w:t>desfăşoară activităţi pentru promovarea imaginii serviciului în comunitate;</w:t>
      </w:r>
    </w:p>
    <w:p w:rsidR="001769D2" w:rsidRPr="00883C5A" w:rsidRDefault="001769D2" w:rsidP="001769D2">
      <w:pPr>
        <w:spacing w:after="0"/>
        <w:jc w:val="both"/>
        <w:rPr>
          <w:rFonts w:ascii="Times New Roman" w:eastAsia="Times New Roman" w:hAnsi="Times New Roman" w:cs="Times New Roman"/>
          <w:color w:val="000000"/>
          <w:sz w:val="24"/>
          <w:szCs w:val="24"/>
          <w:shd w:val="clear" w:color="auto" w:fill="FFFFFF"/>
        </w:rPr>
      </w:pPr>
      <w:r w:rsidRPr="00883C5A">
        <w:rPr>
          <w:rStyle w:val="slitttl1"/>
          <w:rFonts w:ascii="Times New Roman" w:eastAsia="Times New Roman" w:hAnsi="Times New Roman" w:cs="Times New Roman"/>
          <w:sz w:val="24"/>
          <w:szCs w:val="24"/>
        </w:rPr>
        <w:t>i)</w:t>
      </w:r>
      <w:r w:rsidRPr="00883C5A">
        <w:rPr>
          <w:rStyle w:val="slitbdy"/>
          <w:rFonts w:ascii="Times New Roman" w:eastAsia="Times New Roman" w:hAnsi="Times New Roman" w:cs="Times New Roman"/>
          <w:sz w:val="24"/>
          <w:szCs w:val="24"/>
        </w:rPr>
        <w:t>ia în considerare şi analizează orice sesizare care îi este adresată, referitoare la încălcări ale drepturilor beneficiarilor în cadrul serviciului pe care îl conduce;</w:t>
      </w:r>
    </w:p>
    <w:p w:rsidR="001769D2" w:rsidRPr="00883C5A" w:rsidRDefault="001769D2" w:rsidP="001769D2">
      <w:pPr>
        <w:spacing w:after="0"/>
        <w:jc w:val="both"/>
        <w:rPr>
          <w:rFonts w:ascii="Times New Roman" w:eastAsia="Times New Roman" w:hAnsi="Times New Roman" w:cs="Times New Roman"/>
          <w:color w:val="000000"/>
          <w:sz w:val="24"/>
          <w:szCs w:val="24"/>
          <w:shd w:val="clear" w:color="auto" w:fill="FFFFFF"/>
        </w:rPr>
      </w:pPr>
      <w:r w:rsidRPr="00883C5A">
        <w:rPr>
          <w:rStyle w:val="slitttl1"/>
          <w:rFonts w:ascii="Times New Roman" w:eastAsia="Times New Roman" w:hAnsi="Times New Roman" w:cs="Times New Roman"/>
          <w:sz w:val="24"/>
          <w:szCs w:val="24"/>
        </w:rPr>
        <w:t>j)</w:t>
      </w:r>
      <w:r w:rsidRPr="00883C5A">
        <w:rPr>
          <w:rStyle w:val="slitbdy"/>
          <w:rFonts w:ascii="Times New Roman" w:eastAsia="Times New Roman" w:hAnsi="Times New Roman" w:cs="Times New Roman"/>
          <w:sz w:val="24"/>
          <w:szCs w:val="24"/>
        </w:rPr>
        <w:t>răspunde de calitatea activităţilor desfăşurate de personalul din cadrul serviciului şi dispune, în limita competenţei, măsuri de organizare care să conducă la îmbunătăţirea acestor activităţi sau, după caz, formulează propuneri în acest sens;</w:t>
      </w:r>
    </w:p>
    <w:p w:rsidR="001769D2" w:rsidRPr="00883C5A" w:rsidRDefault="001769D2" w:rsidP="001769D2">
      <w:pPr>
        <w:spacing w:after="0"/>
        <w:jc w:val="both"/>
        <w:rPr>
          <w:rFonts w:ascii="Times New Roman" w:eastAsia="Times New Roman" w:hAnsi="Times New Roman" w:cs="Times New Roman"/>
          <w:color w:val="000000"/>
          <w:sz w:val="24"/>
          <w:szCs w:val="24"/>
          <w:shd w:val="clear" w:color="auto" w:fill="FFFFFF"/>
        </w:rPr>
      </w:pPr>
      <w:r w:rsidRPr="00883C5A">
        <w:rPr>
          <w:rStyle w:val="slitttl1"/>
          <w:rFonts w:ascii="Times New Roman" w:eastAsia="Times New Roman" w:hAnsi="Times New Roman" w:cs="Times New Roman"/>
          <w:sz w:val="24"/>
          <w:szCs w:val="24"/>
        </w:rPr>
        <w:t>k)</w:t>
      </w:r>
      <w:r w:rsidRPr="00883C5A">
        <w:rPr>
          <w:rStyle w:val="slitbdy"/>
          <w:rFonts w:ascii="Times New Roman" w:eastAsia="Times New Roman" w:hAnsi="Times New Roman" w:cs="Times New Roman"/>
          <w:sz w:val="24"/>
          <w:szCs w:val="24"/>
        </w:rPr>
        <w:t>organizează activitatea personalului şi asigură respectarea timpului de lucru şi a regulamentului de organizare şi funcţionare;</w:t>
      </w:r>
    </w:p>
    <w:p w:rsidR="001769D2" w:rsidRPr="00883C5A" w:rsidRDefault="001769D2" w:rsidP="001769D2">
      <w:pPr>
        <w:spacing w:after="0"/>
        <w:jc w:val="both"/>
        <w:rPr>
          <w:rFonts w:ascii="Times New Roman" w:eastAsia="Times New Roman" w:hAnsi="Times New Roman" w:cs="Times New Roman"/>
          <w:color w:val="000000"/>
          <w:sz w:val="24"/>
          <w:szCs w:val="24"/>
          <w:shd w:val="clear" w:color="auto" w:fill="FFFFFF"/>
        </w:rPr>
      </w:pPr>
      <w:r w:rsidRPr="00883C5A">
        <w:rPr>
          <w:rStyle w:val="slitttl1"/>
          <w:rFonts w:ascii="Times New Roman" w:eastAsia="Times New Roman" w:hAnsi="Times New Roman" w:cs="Times New Roman"/>
          <w:sz w:val="24"/>
          <w:szCs w:val="24"/>
        </w:rPr>
        <w:t>l)</w:t>
      </w:r>
      <w:r w:rsidRPr="00883C5A">
        <w:rPr>
          <w:rStyle w:val="slitbdy"/>
          <w:rFonts w:ascii="Times New Roman" w:eastAsia="Times New Roman" w:hAnsi="Times New Roman" w:cs="Times New Roman"/>
          <w:sz w:val="24"/>
          <w:szCs w:val="24"/>
        </w:rPr>
        <w:t>reprezintă serviciul în relaţiile cu furnizorul de servicii sociale şi, după caz, cu autorităţile şi instituţiile publice, cu persoanele fizice şi juridice din ţară şi din străinătate, precum şi în justiţie;</w:t>
      </w:r>
    </w:p>
    <w:p w:rsidR="001769D2" w:rsidRPr="00883C5A" w:rsidRDefault="001769D2" w:rsidP="001769D2">
      <w:pPr>
        <w:spacing w:after="0"/>
        <w:jc w:val="both"/>
        <w:rPr>
          <w:rFonts w:ascii="Times New Roman" w:eastAsia="Times New Roman" w:hAnsi="Times New Roman" w:cs="Times New Roman"/>
          <w:color w:val="000000"/>
          <w:sz w:val="24"/>
          <w:szCs w:val="24"/>
          <w:shd w:val="clear" w:color="auto" w:fill="FFFFFF"/>
        </w:rPr>
      </w:pPr>
      <w:r w:rsidRPr="00883C5A">
        <w:rPr>
          <w:rStyle w:val="slitttl1"/>
          <w:rFonts w:ascii="Times New Roman" w:eastAsia="Times New Roman" w:hAnsi="Times New Roman" w:cs="Times New Roman"/>
          <w:sz w:val="24"/>
          <w:szCs w:val="24"/>
        </w:rPr>
        <w:t>m)</w:t>
      </w:r>
      <w:r w:rsidRPr="00883C5A">
        <w:rPr>
          <w:rStyle w:val="slitbdy"/>
          <w:rFonts w:ascii="Times New Roman" w:eastAsia="Times New Roman" w:hAnsi="Times New Roman" w:cs="Times New Roman"/>
          <w:sz w:val="24"/>
          <w:szCs w:val="24"/>
        </w:rPr>
        <w:t>asigură comunicarea şi colaborarea permanentă cu serviciul public de asistenţă socială de la nivelul primăriei sau, după caz, şi de la nivel judeţean, cu alte instituţii publice locale şi organizaţii ale societăţii civile active în comunitate, în folosul beneficiarilor;</w:t>
      </w:r>
    </w:p>
    <w:p w:rsidR="001769D2" w:rsidRPr="00883C5A" w:rsidRDefault="001769D2" w:rsidP="001769D2">
      <w:pPr>
        <w:spacing w:after="0"/>
        <w:jc w:val="both"/>
        <w:rPr>
          <w:rFonts w:ascii="Times New Roman" w:eastAsia="Times New Roman" w:hAnsi="Times New Roman" w:cs="Times New Roman"/>
          <w:color w:val="000000"/>
          <w:sz w:val="24"/>
          <w:szCs w:val="24"/>
          <w:shd w:val="clear" w:color="auto" w:fill="FFFFFF"/>
        </w:rPr>
      </w:pPr>
      <w:r w:rsidRPr="00883C5A">
        <w:rPr>
          <w:rStyle w:val="slitttl1"/>
          <w:rFonts w:ascii="Times New Roman" w:eastAsia="Times New Roman" w:hAnsi="Times New Roman" w:cs="Times New Roman"/>
          <w:sz w:val="24"/>
          <w:szCs w:val="24"/>
        </w:rPr>
        <w:t>n)</w:t>
      </w:r>
      <w:r w:rsidRPr="00883C5A">
        <w:rPr>
          <w:rStyle w:val="slitbdy"/>
          <w:rFonts w:ascii="Times New Roman" w:eastAsia="Times New Roman" w:hAnsi="Times New Roman" w:cs="Times New Roman"/>
          <w:sz w:val="24"/>
          <w:szCs w:val="24"/>
        </w:rPr>
        <w:t>întocmeşte proiectul bugetului propriu al serviciului şi contul de încheiere a exerciţiului bugetar;</w:t>
      </w:r>
    </w:p>
    <w:p w:rsidR="001769D2" w:rsidRPr="00883C5A" w:rsidRDefault="001769D2" w:rsidP="001769D2">
      <w:pPr>
        <w:spacing w:after="0"/>
        <w:jc w:val="both"/>
        <w:rPr>
          <w:rFonts w:ascii="Times New Roman" w:eastAsia="Times New Roman" w:hAnsi="Times New Roman" w:cs="Times New Roman"/>
          <w:color w:val="000000"/>
          <w:sz w:val="24"/>
          <w:szCs w:val="24"/>
          <w:shd w:val="clear" w:color="auto" w:fill="FFFFFF"/>
        </w:rPr>
      </w:pPr>
      <w:r w:rsidRPr="00883C5A">
        <w:rPr>
          <w:rStyle w:val="slitttl1"/>
          <w:rFonts w:ascii="Times New Roman" w:eastAsia="Times New Roman" w:hAnsi="Times New Roman" w:cs="Times New Roman"/>
          <w:sz w:val="24"/>
          <w:szCs w:val="24"/>
        </w:rPr>
        <w:t>o)</w:t>
      </w:r>
      <w:r w:rsidRPr="00883C5A">
        <w:rPr>
          <w:rStyle w:val="slitbdy"/>
          <w:rFonts w:ascii="Times New Roman" w:eastAsia="Times New Roman" w:hAnsi="Times New Roman" w:cs="Times New Roman"/>
          <w:sz w:val="24"/>
          <w:szCs w:val="24"/>
        </w:rPr>
        <w:t>asigură îndeplinirea măsurilor de aducere la cunoştinţă atât personalului, cât şi beneficiarilor a prevederilor din regulamentul propriu de organizare şi funcţionare;</w:t>
      </w:r>
    </w:p>
    <w:p w:rsidR="001769D2" w:rsidRPr="00883C5A" w:rsidRDefault="001769D2" w:rsidP="001769D2">
      <w:pPr>
        <w:spacing w:after="0"/>
        <w:jc w:val="both"/>
        <w:rPr>
          <w:rFonts w:ascii="Times New Roman" w:eastAsia="Times New Roman" w:hAnsi="Times New Roman" w:cs="Times New Roman"/>
          <w:color w:val="000000"/>
          <w:sz w:val="24"/>
          <w:szCs w:val="24"/>
          <w:shd w:val="clear" w:color="auto" w:fill="FFFFFF"/>
        </w:rPr>
      </w:pPr>
      <w:r w:rsidRPr="00883C5A">
        <w:rPr>
          <w:rStyle w:val="slitttl1"/>
          <w:rFonts w:ascii="Times New Roman" w:eastAsia="Times New Roman" w:hAnsi="Times New Roman" w:cs="Times New Roman"/>
          <w:sz w:val="24"/>
          <w:szCs w:val="24"/>
        </w:rPr>
        <w:t>p)</w:t>
      </w:r>
      <w:r w:rsidRPr="00883C5A">
        <w:rPr>
          <w:rStyle w:val="slitbdy"/>
          <w:rFonts w:ascii="Times New Roman" w:eastAsia="Times New Roman" w:hAnsi="Times New Roman" w:cs="Times New Roman"/>
          <w:sz w:val="24"/>
          <w:szCs w:val="24"/>
        </w:rPr>
        <w:t>asigură încheierea cu beneficiarii a contractelor de furnizare a serviciilor sociale;</w:t>
      </w:r>
    </w:p>
    <w:p w:rsidR="001769D2" w:rsidRPr="00883C5A" w:rsidRDefault="001769D2" w:rsidP="001769D2">
      <w:pPr>
        <w:spacing w:after="0"/>
        <w:jc w:val="both"/>
        <w:rPr>
          <w:rFonts w:ascii="Times New Roman" w:eastAsia="Times New Roman" w:hAnsi="Times New Roman" w:cs="Times New Roman"/>
          <w:color w:val="000000"/>
          <w:sz w:val="24"/>
          <w:szCs w:val="24"/>
          <w:shd w:val="clear" w:color="auto" w:fill="FFFFFF"/>
        </w:rPr>
      </w:pPr>
      <w:r w:rsidRPr="00883C5A">
        <w:rPr>
          <w:rStyle w:val="slitttl1"/>
          <w:rFonts w:ascii="Times New Roman" w:eastAsia="Times New Roman" w:hAnsi="Times New Roman" w:cs="Times New Roman"/>
          <w:sz w:val="24"/>
          <w:szCs w:val="24"/>
        </w:rPr>
        <w:t>q)</w:t>
      </w:r>
      <w:r w:rsidRPr="00883C5A">
        <w:rPr>
          <w:rStyle w:val="slitbdy"/>
          <w:rFonts w:ascii="Times New Roman" w:eastAsia="Times New Roman" w:hAnsi="Times New Roman" w:cs="Times New Roman"/>
          <w:sz w:val="24"/>
          <w:szCs w:val="24"/>
        </w:rPr>
        <w:t>alte atribuţii prevăzute în standardul minim de calitate aplicabil.</w:t>
      </w:r>
    </w:p>
    <w:p w:rsidR="001769D2" w:rsidRDefault="001769D2" w:rsidP="001769D2">
      <w:pPr>
        <w:spacing w:after="0"/>
        <w:jc w:val="both"/>
        <w:rPr>
          <w:rStyle w:val="salnbdy"/>
          <w:rFonts w:ascii="Times New Roman" w:eastAsia="Times New Roman" w:hAnsi="Times New Roman" w:cs="Times New Roman"/>
          <w:sz w:val="24"/>
          <w:szCs w:val="24"/>
        </w:rPr>
      </w:pPr>
      <w:r w:rsidRPr="00883C5A">
        <w:rPr>
          <w:rStyle w:val="salnttl1"/>
          <w:rFonts w:ascii="Times New Roman" w:eastAsia="Times New Roman" w:hAnsi="Times New Roman" w:cs="Times New Roman"/>
          <w:sz w:val="24"/>
          <w:szCs w:val="24"/>
        </w:rPr>
        <w:t>(2)</w:t>
      </w:r>
      <w:r w:rsidRPr="00883C5A">
        <w:rPr>
          <w:rStyle w:val="salnbdy"/>
          <w:rFonts w:ascii="Times New Roman" w:eastAsia="Times New Roman" w:hAnsi="Times New Roman" w:cs="Times New Roman"/>
          <w:sz w:val="24"/>
          <w:szCs w:val="24"/>
        </w:rPr>
        <w:t>Candidaţii pentru ocuparea funcţiei de conducere trebuie să fie absolvenţi de studii universitare de licenţă absolvite cu diplomă, respectiv studii superioare de lungă durată, absolvite cu diplomă de licenţă sau echivalentă în domeniul psihologie, asistenţă socială sau sociologie, cu vechime/experienţă de minimum doi ani în domeniul serviciilor sociale, sau absolvenţi cu diplomă de licenţă ai învăţământului superior în domeniul juridic, medical, economic sau al ştiinţelor administrative, cu vechime/experienţă de minimum trei ani în domeniul serviciilor sociale.</w:t>
      </w:r>
    </w:p>
    <w:p w:rsidR="001769D2" w:rsidRPr="00883C5A" w:rsidRDefault="001769D2" w:rsidP="001769D2">
      <w:pPr>
        <w:spacing w:after="0"/>
        <w:jc w:val="both"/>
        <w:rPr>
          <w:rFonts w:ascii="Times New Roman" w:eastAsia="Times New Roman" w:hAnsi="Times New Roman" w:cs="Times New Roman"/>
          <w:color w:val="000000"/>
          <w:sz w:val="24"/>
          <w:szCs w:val="24"/>
          <w:shd w:val="clear" w:color="auto" w:fill="FFFFFF"/>
        </w:rPr>
      </w:pPr>
      <w:r w:rsidRPr="00883C5A">
        <w:rPr>
          <w:rStyle w:val="salnttl1"/>
          <w:rFonts w:ascii="Times New Roman" w:eastAsia="Times New Roman" w:hAnsi="Times New Roman" w:cs="Times New Roman"/>
          <w:sz w:val="24"/>
          <w:szCs w:val="24"/>
        </w:rPr>
        <w:t>(3)</w:t>
      </w:r>
      <w:r w:rsidRPr="00883C5A">
        <w:rPr>
          <w:rStyle w:val="salnbdy"/>
          <w:rFonts w:ascii="Times New Roman" w:eastAsia="Times New Roman" w:hAnsi="Times New Roman" w:cs="Times New Roman"/>
          <w:sz w:val="24"/>
          <w:szCs w:val="24"/>
        </w:rPr>
        <w:t xml:space="preserve">Dovada vechimii/experienţei în domeniul serviciilor sociale presupune desfăşurarea/participarea la cel puţin una dintre etapele procesului de acordare a serviciilor sociale prevăzute la </w:t>
      </w:r>
      <w:r w:rsidRPr="00883C5A">
        <w:rPr>
          <w:rStyle w:val="salnbdy"/>
          <w:rFonts w:ascii="Times New Roman" w:eastAsia="Times New Roman" w:hAnsi="Times New Roman" w:cs="Times New Roman"/>
          <w:color w:val="0000FF"/>
          <w:sz w:val="24"/>
          <w:szCs w:val="24"/>
          <w:u w:val="single"/>
        </w:rPr>
        <w:t>art. 46 din Legea asistenţei sociale nr. 292/2011</w:t>
      </w:r>
      <w:r w:rsidRPr="00883C5A">
        <w:rPr>
          <w:rStyle w:val="salnbdy"/>
          <w:rFonts w:ascii="Times New Roman" w:eastAsia="Times New Roman" w:hAnsi="Times New Roman" w:cs="Times New Roman"/>
          <w:sz w:val="24"/>
          <w:szCs w:val="24"/>
        </w:rPr>
        <w:t>, cu modificările şi completările ulterioare.</w:t>
      </w:r>
    </w:p>
    <w:p w:rsidR="001769D2" w:rsidRPr="009F322F" w:rsidRDefault="001769D2" w:rsidP="001769D2">
      <w:pPr>
        <w:spacing w:after="0"/>
        <w:jc w:val="both"/>
        <w:rPr>
          <w:rStyle w:val="spctbdy"/>
          <w:rFonts w:ascii="Times New Roman" w:hAnsi="Times New Roman" w:cs="Times New Roman"/>
          <w:sz w:val="24"/>
          <w:szCs w:val="24"/>
        </w:rPr>
      </w:pPr>
      <w:r w:rsidRPr="009F322F">
        <w:rPr>
          <w:rStyle w:val="spctttl1"/>
          <w:rFonts w:ascii="Times New Roman" w:eastAsia="Times New Roman" w:hAnsi="Times New Roman" w:cs="Times New Roman"/>
          <w:sz w:val="24"/>
          <w:szCs w:val="24"/>
        </w:rPr>
        <w:t>10.</w:t>
      </w:r>
      <w:r w:rsidRPr="009F322F">
        <w:rPr>
          <w:rStyle w:val="spctbdy"/>
          <w:rFonts w:ascii="Times New Roman" w:eastAsia="Times New Roman" w:hAnsi="Times New Roman" w:cs="Times New Roman"/>
          <w:sz w:val="24"/>
          <w:szCs w:val="24"/>
        </w:rPr>
        <w:t>Personalul de specialitate</w:t>
      </w:r>
    </w:p>
    <w:p w:rsidR="001769D2" w:rsidRPr="009F322F" w:rsidRDefault="001769D2" w:rsidP="001769D2">
      <w:pPr>
        <w:spacing w:after="0"/>
        <w:jc w:val="both"/>
        <w:rPr>
          <w:rStyle w:val="salnbdy"/>
          <w:rFonts w:ascii="Times New Roman" w:eastAsia="Times New Roman" w:hAnsi="Times New Roman" w:cs="Times New Roman"/>
          <w:sz w:val="24"/>
          <w:szCs w:val="24"/>
        </w:rPr>
      </w:pPr>
      <w:r w:rsidRPr="009F322F">
        <w:rPr>
          <w:rStyle w:val="salnttl1"/>
          <w:rFonts w:ascii="Times New Roman" w:eastAsia="Times New Roman" w:hAnsi="Times New Roman" w:cs="Times New Roman"/>
          <w:sz w:val="24"/>
          <w:szCs w:val="24"/>
        </w:rPr>
        <w:t>(1)</w:t>
      </w:r>
      <w:r w:rsidRPr="009F322F">
        <w:rPr>
          <w:rStyle w:val="salnbdy"/>
          <w:rFonts w:ascii="Times New Roman" w:eastAsia="Times New Roman" w:hAnsi="Times New Roman" w:cs="Times New Roman"/>
          <w:sz w:val="24"/>
          <w:szCs w:val="24"/>
        </w:rPr>
        <w:t xml:space="preserve"> Personalul de specialitate :</w:t>
      </w:r>
    </w:p>
    <w:p w:rsidR="001769D2" w:rsidRPr="009F322F" w:rsidRDefault="001769D2" w:rsidP="001769D2">
      <w:pPr>
        <w:spacing w:after="0"/>
        <w:jc w:val="both"/>
        <w:rPr>
          <w:rStyle w:val="salnbdy"/>
          <w:rFonts w:ascii="Times New Roman" w:eastAsia="Times New Roman" w:hAnsi="Times New Roman" w:cs="Times New Roman"/>
          <w:sz w:val="24"/>
          <w:szCs w:val="24"/>
        </w:rPr>
      </w:pPr>
      <w:r w:rsidRPr="009F322F">
        <w:rPr>
          <w:rStyle w:val="salnbdy"/>
          <w:rFonts w:ascii="Times New Roman" w:eastAsia="Times New Roman" w:hAnsi="Times New Roman" w:cs="Times New Roman"/>
          <w:sz w:val="24"/>
          <w:szCs w:val="24"/>
        </w:rPr>
        <w:t xml:space="preserve">-  psiholog </w:t>
      </w:r>
      <w:r w:rsidRPr="009F322F">
        <w:rPr>
          <w:rStyle w:val="slitbdy"/>
          <w:rFonts w:ascii="Times New Roman" w:eastAsia="Times New Roman" w:hAnsi="Times New Roman" w:cs="Times New Roman"/>
          <w:sz w:val="24"/>
          <w:szCs w:val="24"/>
        </w:rPr>
        <w:t xml:space="preserve">(263411) </w:t>
      </w:r>
      <w:r w:rsidRPr="009F322F">
        <w:rPr>
          <w:rStyle w:val="salnbdy"/>
          <w:rFonts w:ascii="Times New Roman" w:eastAsia="Times New Roman" w:hAnsi="Times New Roman" w:cs="Times New Roman"/>
          <w:sz w:val="24"/>
          <w:szCs w:val="24"/>
        </w:rPr>
        <w:t>– 1</w:t>
      </w:r>
    </w:p>
    <w:p w:rsidR="001769D2" w:rsidRPr="009F322F" w:rsidRDefault="001769D2" w:rsidP="001769D2">
      <w:pPr>
        <w:spacing w:after="0"/>
        <w:jc w:val="both"/>
        <w:rPr>
          <w:rStyle w:val="salnbdy"/>
          <w:rFonts w:ascii="Times New Roman" w:eastAsia="Times New Roman" w:hAnsi="Times New Roman" w:cs="Times New Roman"/>
          <w:sz w:val="24"/>
          <w:szCs w:val="24"/>
        </w:rPr>
      </w:pPr>
      <w:r w:rsidRPr="009F322F">
        <w:rPr>
          <w:rStyle w:val="salnbdy"/>
          <w:rFonts w:ascii="Times New Roman" w:eastAsia="Times New Roman" w:hAnsi="Times New Roman" w:cs="Times New Roman"/>
          <w:sz w:val="24"/>
          <w:szCs w:val="24"/>
        </w:rPr>
        <w:t xml:space="preserve">- asistent social </w:t>
      </w:r>
      <w:r w:rsidRPr="009F322F">
        <w:rPr>
          <w:rStyle w:val="slitbdy"/>
          <w:rFonts w:ascii="Times New Roman" w:eastAsia="Times New Roman" w:hAnsi="Times New Roman" w:cs="Times New Roman"/>
          <w:sz w:val="24"/>
          <w:szCs w:val="24"/>
        </w:rPr>
        <w:t>(263501);</w:t>
      </w:r>
      <w:r w:rsidRPr="009F322F">
        <w:rPr>
          <w:rStyle w:val="salnbdy"/>
          <w:rFonts w:ascii="Times New Roman" w:eastAsia="Times New Roman" w:hAnsi="Times New Roman" w:cs="Times New Roman"/>
          <w:sz w:val="24"/>
          <w:szCs w:val="24"/>
        </w:rPr>
        <w:t xml:space="preserve"> – 1</w:t>
      </w:r>
    </w:p>
    <w:p w:rsidR="001769D2" w:rsidRPr="009F322F" w:rsidRDefault="001769D2" w:rsidP="001769D2">
      <w:pPr>
        <w:spacing w:after="0"/>
        <w:jc w:val="both"/>
        <w:rPr>
          <w:rStyle w:val="salnbdy"/>
          <w:rFonts w:ascii="Times New Roman" w:hAnsi="Times New Roman" w:cs="Times New Roman"/>
          <w:sz w:val="24"/>
          <w:szCs w:val="24"/>
        </w:rPr>
      </w:pPr>
      <w:r w:rsidRPr="009F322F">
        <w:rPr>
          <w:rStyle w:val="salnbdy"/>
          <w:rFonts w:ascii="Times New Roman" w:eastAsia="Times New Roman" w:hAnsi="Times New Roman" w:cs="Times New Roman"/>
          <w:sz w:val="24"/>
          <w:szCs w:val="24"/>
        </w:rPr>
        <w:t>- asistent medical comunitar -1</w:t>
      </w:r>
    </w:p>
    <w:p w:rsidR="001769D2" w:rsidRPr="009F322F" w:rsidRDefault="001769D2" w:rsidP="001769D2">
      <w:pPr>
        <w:spacing w:after="0"/>
        <w:jc w:val="both"/>
        <w:rPr>
          <w:rStyle w:val="salnbdy"/>
          <w:rFonts w:ascii="Times New Roman" w:hAnsi="Times New Roman" w:cs="Times New Roman"/>
          <w:sz w:val="24"/>
          <w:szCs w:val="24"/>
        </w:rPr>
      </w:pPr>
      <w:r w:rsidRPr="009F322F">
        <w:rPr>
          <w:rStyle w:val="salnttl1"/>
          <w:rFonts w:ascii="Times New Roman" w:eastAsia="Times New Roman" w:hAnsi="Times New Roman" w:cs="Times New Roman"/>
          <w:sz w:val="24"/>
          <w:szCs w:val="24"/>
        </w:rPr>
        <w:t>(2)</w:t>
      </w:r>
      <w:r w:rsidRPr="009F322F">
        <w:rPr>
          <w:rStyle w:val="salnbdy"/>
          <w:rFonts w:ascii="Times New Roman" w:eastAsia="Times New Roman" w:hAnsi="Times New Roman" w:cs="Times New Roman"/>
          <w:sz w:val="24"/>
          <w:szCs w:val="24"/>
        </w:rPr>
        <w:t xml:space="preserve"> Principalele atribuţii ale personalului de specialitate:</w:t>
      </w:r>
    </w:p>
    <w:p w:rsidR="001769D2" w:rsidRPr="009F322F" w:rsidRDefault="001769D2" w:rsidP="001769D2">
      <w:pPr>
        <w:spacing w:after="0"/>
        <w:jc w:val="both"/>
        <w:rPr>
          <w:rFonts w:ascii="Times New Roman" w:hAnsi="Times New Roman" w:cs="Times New Roman"/>
          <w:sz w:val="24"/>
          <w:szCs w:val="24"/>
        </w:rPr>
      </w:pPr>
      <w:r w:rsidRPr="009F322F">
        <w:rPr>
          <w:rStyle w:val="slitttl1"/>
          <w:rFonts w:ascii="Times New Roman" w:eastAsia="Times New Roman" w:hAnsi="Times New Roman" w:cs="Times New Roman"/>
          <w:sz w:val="24"/>
          <w:szCs w:val="24"/>
        </w:rPr>
        <w:t>a)</w:t>
      </w:r>
      <w:r w:rsidRPr="009F322F">
        <w:rPr>
          <w:rStyle w:val="slitbdy"/>
          <w:rFonts w:ascii="Times New Roman" w:eastAsia="Times New Roman" w:hAnsi="Times New Roman" w:cs="Times New Roman"/>
          <w:sz w:val="24"/>
          <w:szCs w:val="24"/>
        </w:rPr>
        <w:t>îşi desfăşoară activitatea conform competenţelor şi exigenţelor profesiei;</w:t>
      </w:r>
    </w:p>
    <w:p w:rsidR="001769D2" w:rsidRPr="009F322F" w:rsidRDefault="001769D2" w:rsidP="001769D2">
      <w:pPr>
        <w:spacing w:after="0"/>
        <w:jc w:val="both"/>
        <w:rPr>
          <w:rFonts w:ascii="Times New Roman" w:eastAsia="Times New Roman" w:hAnsi="Times New Roman" w:cs="Times New Roman"/>
          <w:color w:val="000000"/>
          <w:sz w:val="24"/>
          <w:szCs w:val="24"/>
          <w:shd w:val="clear" w:color="auto" w:fill="FFFFFF"/>
        </w:rPr>
      </w:pPr>
      <w:r w:rsidRPr="009F322F">
        <w:rPr>
          <w:rStyle w:val="slitttl1"/>
          <w:rFonts w:ascii="Times New Roman" w:eastAsia="Times New Roman" w:hAnsi="Times New Roman" w:cs="Times New Roman"/>
          <w:sz w:val="24"/>
          <w:szCs w:val="24"/>
        </w:rPr>
        <w:lastRenderedPageBreak/>
        <w:t>b)</w:t>
      </w:r>
      <w:r w:rsidRPr="009F322F">
        <w:rPr>
          <w:rStyle w:val="slitbdy"/>
          <w:rFonts w:ascii="Times New Roman" w:eastAsia="Times New Roman" w:hAnsi="Times New Roman" w:cs="Times New Roman"/>
          <w:sz w:val="24"/>
          <w:szCs w:val="24"/>
        </w:rPr>
        <w:t>în relaţie cu beneficiarii şi colegii de muncă, respectă Codul etic aprobat de FSS;</w:t>
      </w:r>
    </w:p>
    <w:p w:rsidR="001769D2" w:rsidRPr="009F322F" w:rsidRDefault="001769D2" w:rsidP="001769D2">
      <w:pPr>
        <w:spacing w:after="0"/>
        <w:jc w:val="both"/>
        <w:rPr>
          <w:rFonts w:ascii="Times New Roman" w:eastAsia="Times New Roman" w:hAnsi="Times New Roman" w:cs="Times New Roman"/>
          <w:color w:val="000000"/>
          <w:sz w:val="24"/>
          <w:szCs w:val="24"/>
          <w:shd w:val="clear" w:color="auto" w:fill="FFFFFF"/>
        </w:rPr>
      </w:pPr>
      <w:r w:rsidRPr="009F322F">
        <w:rPr>
          <w:rStyle w:val="slitttl1"/>
          <w:rFonts w:ascii="Times New Roman" w:eastAsia="Times New Roman" w:hAnsi="Times New Roman" w:cs="Times New Roman"/>
          <w:sz w:val="24"/>
          <w:szCs w:val="24"/>
        </w:rPr>
        <w:t>c)</w:t>
      </w:r>
      <w:r w:rsidRPr="009F322F">
        <w:rPr>
          <w:rStyle w:val="slitbdy"/>
          <w:rFonts w:ascii="Times New Roman" w:eastAsia="Times New Roman" w:hAnsi="Times New Roman" w:cs="Times New Roman"/>
          <w:sz w:val="24"/>
          <w:szCs w:val="24"/>
        </w:rPr>
        <w:t>îşi îndeplineşte atribuţiile prevăzute în fişa postului şi respectă relaţiile ierarhice;</w:t>
      </w:r>
    </w:p>
    <w:p w:rsidR="001769D2" w:rsidRPr="009F322F" w:rsidRDefault="001769D2" w:rsidP="001769D2">
      <w:pPr>
        <w:spacing w:after="0"/>
        <w:jc w:val="both"/>
        <w:rPr>
          <w:rFonts w:ascii="Times New Roman" w:eastAsia="Times New Roman" w:hAnsi="Times New Roman" w:cs="Times New Roman"/>
          <w:color w:val="000000"/>
          <w:sz w:val="24"/>
          <w:szCs w:val="24"/>
          <w:shd w:val="clear" w:color="auto" w:fill="FFFFFF"/>
        </w:rPr>
      </w:pPr>
      <w:r w:rsidRPr="009F322F">
        <w:rPr>
          <w:rStyle w:val="slitttl1"/>
          <w:rFonts w:ascii="Times New Roman" w:eastAsia="Times New Roman" w:hAnsi="Times New Roman" w:cs="Times New Roman"/>
          <w:sz w:val="24"/>
          <w:szCs w:val="24"/>
        </w:rPr>
        <w:t>d)</w:t>
      </w:r>
      <w:r w:rsidRPr="009F322F">
        <w:rPr>
          <w:rStyle w:val="slitbdy"/>
          <w:rFonts w:ascii="Times New Roman" w:eastAsia="Times New Roman" w:hAnsi="Times New Roman" w:cs="Times New Roman"/>
          <w:sz w:val="24"/>
          <w:szCs w:val="24"/>
        </w:rPr>
        <w:t>participă la toate sesiunile de instruire organizate în cadrul serviciului social, precum şi la cursurile de formare profesională continuă;</w:t>
      </w:r>
    </w:p>
    <w:p w:rsidR="001769D2" w:rsidRPr="009F322F" w:rsidRDefault="001769D2" w:rsidP="001769D2">
      <w:pPr>
        <w:spacing w:after="0"/>
        <w:jc w:val="both"/>
        <w:rPr>
          <w:rFonts w:ascii="Times New Roman" w:eastAsia="Times New Roman" w:hAnsi="Times New Roman" w:cs="Times New Roman"/>
          <w:color w:val="000000"/>
          <w:sz w:val="24"/>
          <w:szCs w:val="24"/>
          <w:shd w:val="clear" w:color="auto" w:fill="FFFFFF"/>
        </w:rPr>
      </w:pPr>
      <w:r w:rsidRPr="009F322F">
        <w:rPr>
          <w:rStyle w:val="slitttl1"/>
          <w:rFonts w:ascii="Times New Roman" w:eastAsia="Times New Roman" w:hAnsi="Times New Roman" w:cs="Times New Roman"/>
          <w:sz w:val="24"/>
          <w:szCs w:val="24"/>
        </w:rPr>
        <w:t>e)</w:t>
      </w:r>
      <w:r w:rsidRPr="009F322F">
        <w:rPr>
          <w:rStyle w:val="slitbdy"/>
          <w:rFonts w:ascii="Times New Roman" w:eastAsia="Times New Roman" w:hAnsi="Times New Roman" w:cs="Times New Roman"/>
          <w:sz w:val="24"/>
          <w:szCs w:val="24"/>
        </w:rPr>
        <w:t>lucrează în echipă şi colaborează cu specialişti din alte servicii sociale în vederea soluţionării cazurilor;</w:t>
      </w:r>
    </w:p>
    <w:p w:rsidR="001769D2" w:rsidRPr="009F322F" w:rsidRDefault="001769D2" w:rsidP="001769D2">
      <w:pPr>
        <w:spacing w:after="0"/>
        <w:jc w:val="both"/>
        <w:rPr>
          <w:rFonts w:ascii="Times New Roman" w:eastAsia="Times New Roman" w:hAnsi="Times New Roman" w:cs="Times New Roman"/>
          <w:color w:val="000000"/>
          <w:sz w:val="24"/>
          <w:szCs w:val="24"/>
          <w:shd w:val="clear" w:color="auto" w:fill="FFFFFF"/>
        </w:rPr>
      </w:pPr>
      <w:r w:rsidRPr="009F322F">
        <w:rPr>
          <w:rStyle w:val="slitttl1"/>
          <w:rFonts w:ascii="Times New Roman" w:eastAsia="Times New Roman" w:hAnsi="Times New Roman" w:cs="Times New Roman"/>
          <w:sz w:val="24"/>
          <w:szCs w:val="24"/>
        </w:rPr>
        <w:t>f)</w:t>
      </w:r>
      <w:r w:rsidRPr="009F322F">
        <w:rPr>
          <w:rStyle w:val="slitbdy"/>
          <w:rFonts w:ascii="Times New Roman" w:eastAsia="Times New Roman" w:hAnsi="Times New Roman" w:cs="Times New Roman"/>
          <w:sz w:val="24"/>
          <w:szCs w:val="24"/>
        </w:rPr>
        <w:t>în activitatea desfăşurată, respectă prevederile legale în vigoare şi standardele minime de calitate aplicabile;</w:t>
      </w:r>
    </w:p>
    <w:p w:rsidR="001769D2" w:rsidRPr="009F322F" w:rsidRDefault="001769D2" w:rsidP="001769D2">
      <w:pPr>
        <w:spacing w:after="0"/>
        <w:jc w:val="both"/>
        <w:rPr>
          <w:rFonts w:ascii="Times New Roman" w:eastAsia="Times New Roman" w:hAnsi="Times New Roman" w:cs="Times New Roman"/>
          <w:color w:val="000000"/>
          <w:sz w:val="24"/>
          <w:szCs w:val="24"/>
          <w:shd w:val="clear" w:color="auto" w:fill="FFFFFF"/>
        </w:rPr>
      </w:pPr>
      <w:r w:rsidRPr="009F322F">
        <w:rPr>
          <w:rStyle w:val="slitttl1"/>
          <w:rFonts w:ascii="Times New Roman" w:eastAsia="Times New Roman" w:hAnsi="Times New Roman" w:cs="Times New Roman"/>
          <w:sz w:val="24"/>
          <w:szCs w:val="24"/>
        </w:rPr>
        <w:t>g)</w:t>
      </w:r>
      <w:r w:rsidRPr="009F322F">
        <w:rPr>
          <w:rStyle w:val="slitbdy"/>
          <w:rFonts w:ascii="Times New Roman" w:eastAsia="Times New Roman" w:hAnsi="Times New Roman" w:cs="Times New Roman"/>
          <w:sz w:val="24"/>
          <w:szCs w:val="24"/>
        </w:rPr>
        <w:t>sesizează conducerii serviciului situaţii care pun în pericol siguranţa beneficiarului, situaţii de nerespectare a prevederilor prezentului regulament etc.;</w:t>
      </w:r>
    </w:p>
    <w:p w:rsidR="001769D2" w:rsidRPr="009F322F" w:rsidRDefault="001769D2" w:rsidP="001769D2">
      <w:pPr>
        <w:spacing w:after="0"/>
        <w:jc w:val="both"/>
        <w:rPr>
          <w:rFonts w:ascii="Times New Roman" w:eastAsia="Times New Roman" w:hAnsi="Times New Roman" w:cs="Times New Roman"/>
          <w:color w:val="000000"/>
          <w:sz w:val="24"/>
          <w:szCs w:val="24"/>
          <w:shd w:val="clear" w:color="auto" w:fill="FFFFFF"/>
        </w:rPr>
      </w:pPr>
      <w:r w:rsidRPr="009F322F">
        <w:rPr>
          <w:rStyle w:val="slitttl1"/>
          <w:rFonts w:ascii="Times New Roman" w:eastAsia="Times New Roman" w:hAnsi="Times New Roman" w:cs="Times New Roman"/>
          <w:sz w:val="24"/>
          <w:szCs w:val="24"/>
        </w:rPr>
        <w:t>h)</w:t>
      </w:r>
      <w:r w:rsidRPr="009F322F">
        <w:rPr>
          <w:rStyle w:val="slitbdy"/>
          <w:rFonts w:ascii="Times New Roman" w:eastAsia="Times New Roman" w:hAnsi="Times New Roman" w:cs="Times New Roman"/>
          <w:sz w:val="24"/>
          <w:szCs w:val="24"/>
        </w:rPr>
        <w:t>consemnează activitatea proprie în documentele utilizate în cadrul serviciului social şi întocmeşte rapoarte periodice cu privire la activitatea derulată;</w:t>
      </w:r>
    </w:p>
    <w:p w:rsidR="001769D2" w:rsidRPr="009F322F" w:rsidRDefault="001769D2" w:rsidP="001769D2">
      <w:pPr>
        <w:spacing w:after="0"/>
        <w:jc w:val="both"/>
        <w:rPr>
          <w:rFonts w:ascii="Times New Roman" w:eastAsia="Times New Roman" w:hAnsi="Times New Roman" w:cs="Times New Roman"/>
          <w:color w:val="000000"/>
          <w:sz w:val="24"/>
          <w:szCs w:val="24"/>
          <w:shd w:val="clear" w:color="auto" w:fill="FFFFFF"/>
        </w:rPr>
      </w:pPr>
      <w:r w:rsidRPr="009F322F">
        <w:rPr>
          <w:rStyle w:val="slitttl1"/>
          <w:rFonts w:ascii="Times New Roman" w:eastAsia="Times New Roman" w:hAnsi="Times New Roman" w:cs="Times New Roman"/>
          <w:sz w:val="24"/>
          <w:szCs w:val="24"/>
        </w:rPr>
        <w:t>i)</w:t>
      </w:r>
      <w:r w:rsidRPr="009F322F">
        <w:rPr>
          <w:rStyle w:val="slitbdy"/>
          <w:rFonts w:ascii="Times New Roman" w:eastAsia="Times New Roman" w:hAnsi="Times New Roman" w:cs="Times New Roman"/>
          <w:sz w:val="24"/>
          <w:szCs w:val="24"/>
        </w:rPr>
        <w:t>face propuneri de îmbunătăţire a activităţii în vederea creşterii calităţii serviciului şi respectării legislaţiei.</w:t>
      </w:r>
    </w:p>
    <w:p w:rsidR="001769D2" w:rsidRPr="009F322F" w:rsidRDefault="001769D2" w:rsidP="001769D2">
      <w:pPr>
        <w:spacing w:after="0"/>
        <w:jc w:val="both"/>
        <w:rPr>
          <w:rFonts w:ascii="Times New Roman" w:eastAsia="Times New Roman" w:hAnsi="Times New Roman" w:cs="Times New Roman"/>
          <w:color w:val="000000"/>
          <w:sz w:val="24"/>
          <w:szCs w:val="24"/>
          <w:shd w:val="clear" w:color="auto" w:fill="FFFFFF"/>
        </w:rPr>
      </w:pPr>
      <w:r w:rsidRPr="009F322F">
        <w:rPr>
          <w:rStyle w:val="salnttl1"/>
          <w:rFonts w:ascii="Times New Roman" w:eastAsia="Times New Roman" w:hAnsi="Times New Roman" w:cs="Times New Roman"/>
          <w:sz w:val="24"/>
          <w:szCs w:val="24"/>
        </w:rPr>
        <w:t>(3)</w:t>
      </w:r>
      <w:r w:rsidRPr="009F322F">
        <w:rPr>
          <w:rStyle w:val="salnbdy"/>
          <w:rFonts w:ascii="Times New Roman" w:eastAsia="Times New Roman" w:hAnsi="Times New Roman" w:cs="Times New Roman"/>
          <w:sz w:val="24"/>
          <w:szCs w:val="24"/>
        </w:rPr>
        <w:t xml:space="preserve"> Atribuţiile detaliate pentru fiecare post de specialitate aferent statului de funcţii se înscriu în fişa postului, conform standardelor minime de calitate.</w:t>
      </w:r>
    </w:p>
    <w:p w:rsidR="001769D2" w:rsidRPr="009F322F" w:rsidRDefault="001769D2" w:rsidP="001769D2">
      <w:pPr>
        <w:spacing w:after="0"/>
        <w:jc w:val="both"/>
        <w:rPr>
          <w:rStyle w:val="spctbdy"/>
          <w:rFonts w:ascii="Times New Roman" w:hAnsi="Times New Roman" w:cs="Times New Roman"/>
          <w:sz w:val="24"/>
          <w:szCs w:val="24"/>
        </w:rPr>
      </w:pPr>
      <w:r w:rsidRPr="009F322F">
        <w:rPr>
          <w:rStyle w:val="spctttl1"/>
          <w:rFonts w:ascii="Times New Roman" w:eastAsia="Times New Roman" w:hAnsi="Times New Roman" w:cs="Times New Roman"/>
          <w:sz w:val="24"/>
          <w:szCs w:val="24"/>
        </w:rPr>
        <w:t>11.</w:t>
      </w:r>
      <w:r w:rsidRPr="009F322F">
        <w:rPr>
          <w:rStyle w:val="spctbdy"/>
          <w:rFonts w:ascii="Times New Roman" w:eastAsia="Times New Roman" w:hAnsi="Times New Roman" w:cs="Times New Roman"/>
          <w:sz w:val="24"/>
          <w:szCs w:val="24"/>
        </w:rPr>
        <w:t>Personalul administrativ</w:t>
      </w:r>
    </w:p>
    <w:p w:rsidR="001769D2" w:rsidRDefault="001769D2" w:rsidP="001769D2">
      <w:pPr>
        <w:spacing w:after="0"/>
        <w:jc w:val="both"/>
        <w:rPr>
          <w:rStyle w:val="salnbdy"/>
          <w:rFonts w:ascii="Times New Roman" w:eastAsia="Times New Roman" w:hAnsi="Times New Roman" w:cs="Times New Roman"/>
          <w:sz w:val="24"/>
          <w:szCs w:val="24"/>
        </w:rPr>
      </w:pPr>
      <w:r w:rsidRPr="009F322F">
        <w:rPr>
          <w:rStyle w:val="salnttl1"/>
          <w:rFonts w:ascii="Times New Roman" w:eastAsia="Times New Roman" w:hAnsi="Times New Roman" w:cs="Times New Roman"/>
          <w:sz w:val="24"/>
          <w:szCs w:val="24"/>
        </w:rPr>
        <w:t>(1)</w:t>
      </w:r>
      <w:r w:rsidRPr="009F322F">
        <w:rPr>
          <w:rStyle w:val="salnbdy"/>
          <w:rFonts w:ascii="Times New Roman" w:eastAsia="Times New Roman" w:hAnsi="Times New Roman" w:cs="Times New Roman"/>
          <w:sz w:val="24"/>
          <w:szCs w:val="24"/>
        </w:rPr>
        <w:t xml:space="preserve"> Personalul administrativ asigură activităţile auxiliare serviciului social: aprovizionare, mentenanţă, achiziţii etc.</w:t>
      </w:r>
    </w:p>
    <w:p w:rsidR="001769D2" w:rsidRDefault="001769D2" w:rsidP="001769D2">
      <w:pPr>
        <w:spacing w:after="0"/>
        <w:jc w:val="both"/>
        <w:rPr>
          <w:rFonts w:eastAsia="Times New Roman"/>
          <w:color w:val="000000"/>
          <w:sz w:val="20"/>
          <w:szCs w:val="20"/>
          <w:shd w:val="clear" w:color="auto" w:fill="FFFFFF"/>
        </w:rPr>
      </w:pPr>
      <w:r w:rsidRPr="009F322F">
        <w:rPr>
          <w:rStyle w:val="salnttl1"/>
          <w:rFonts w:ascii="Times New Roman" w:eastAsia="Times New Roman" w:hAnsi="Times New Roman" w:cs="Times New Roman"/>
          <w:sz w:val="24"/>
          <w:szCs w:val="24"/>
        </w:rPr>
        <w:t>(3)</w:t>
      </w:r>
      <w:r w:rsidRPr="009F322F">
        <w:rPr>
          <w:rStyle w:val="salnbdy"/>
          <w:rFonts w:ascii="Times New Roman" w:eastAsia="Times New Roman" w:hAnsi="Times New Roman" w:cs="Times New Roman"/>
          <w:sz w:val="24"/>
          <w:szCs w:val="24"/>
        </w:rPr>
        <w:t xml:space="preserve"> Atribuţiile personalului administrativ sunt prevăzute în fişa postului</w:t>
      </w:r>
      <w:r>
        <w:rPr>
          <w:rStyle w:val="salnbdy"/>
          <w:rFonts w:eastAsia="Times New Roman"/>
        </w:rPr>
        <w:t>.</w:t>
      </w:r>
    </w:p>
    <w:p w:rsidR="001769D2" w:rsidRPr="00E70F02" w:rsidRDefault="001769D2" w:rsidP="001769D2">
      <w:pPr>
        <w:spacing w:after="0"/>
        <w:jc w:val="both"/>
        <w:rPr>
          <w:rStyle w:val="spctbdy"/>
          <w:rFonts w:ascii="Times New Roman" w:hAnsi="Times New Roman" w:cs="Times New Roman"/>
          <w:sz w:val="24"/>
          <w:szCs w:val="24"/>
        </w:rPr>
      </w:pPr>
      <w:r w:rsidRPr="00E70F02">
        <w:rPr>
          <w:rStyle w:val="spctttl1"/>
          <w:rFonts w:ascii="Times New Roman" w:eastAsia="Times New Roman" w:hAnsi="Times New Roman" w:cs="Times New Roman"/>
          <w:sz w:val="24"/>
          <w:szCs w:val="24"/>
        </w:rPr>
        <w:t>12.</w:t>
      </w:r>
      <w:r w:rsidRPr="00E70F02">
        <w:rPr>
          <w:rStyle w:val="spctbdy"/>
          <w:rFonts w:ascii="Times New Roman" w:eastAsia="Times New Roman" w:hAnsi="Times New Roman" w:cs="Times New Roman"/>
          <w:sz w:val="24"/>
          <w:szCs w:val="24"/>
        </w:rPr>
        <w:t>Consiliul consultativ</w:t>
      </w:r>
    </w:p>
    <w:p w:rsidR="001769D2" w:rsidRPr="00E70F02" w:rsidRDefault="001769D2" w:rsidP="001769D2">
      <w:pPr>
        <w:spacing w:after="0"/>
        <w:jc w:val="both"/>
        <w:rPr>
          <w:rFonts w:ascii="Times New Roman" w:hAnsi="Times New Roman" w:cs="Times New Roman"/>
          <w:sz w:val="24"/>
          <w:szCs w:val="24"/>
        </w:rPr>
      </w:pPr>
      <w:r w:rsidRPr="00E70F02">
        <w:rPr>
          <w:rStyle w:val="salnttl1"/>
          <w:rFonts w:ascii="Times New Roman" w:eastAsia="Times New Roman" w:hAnsi="Times New Roman" w:cs="Times New Roman"/>
          <w:sz w:val="24"/>
          <w:szCs w:val="24"/>
        </w:rPr>
        <w:t>(1)</w:t>
      </w:r>
      <w:r w:rsidRPr="00E70F02">
        <w:rPr>
          <w:rStyle w:val="salnbdy"/>
          <w:rFonts w:ascii="Times New Roman" w:eastAsia="Times New Roman" w:hAnsi="Times New Roman" w:cs="Times New Roman"/>
          <w:sz w:val="24"/>
          <w:szCs w:val="24"/>
        </w:rPr>
        <w:t xml:space="preserve"> Consiliul consultativ este o structură constituită pentru monitorizarea serviciilor sociale cu sau fără personalitate juridică.</w:t>
      </w:r>
    </w:p>
    <w:p w:rsidR="001769D2" w:rsidRPr="00E70F02" w:rsidRDefault="001769D2" w:rsidP="001769D2">
      <w:pPr>
        <w:spacing w:after="0"/>
        <w:jc w:val="both"/>
        <w:rPr>
          <w:rStyle w:val="salnbdy"/>
          <w:rFonts w:ascii="Times New Roman" w:hAnsi="Times New Roman" w:cs="Times New Roman"/>
          <w:sz w:val="24"/>
          <w:szCs w:val="24"/>
        </w:rPr>
      </w:pPr>
      <w:r w:rsidRPr="00E70F02">
        <w:rPr>
          <w:rStyle w:val="salnttl1"/>
          <w:rFonts w:ascii="Times New Roman" w:eastAsia="Times New Roman" w:hAnsi="Times New Roman" w:cs="Times New Roman"/>
          <w:sz w:val="24"/>
          <w:szCs w:val="24"/>
        </w:rPr>
        <w:t xml:space="preserve"> (3)</w:t>
      </w:r>
      <w:r w:rsidRPr="00E70F02">
        <w:rPr>
          <w:rStyle w:val="salnbdy"/>
          <w:rFonts w:ascii="Times New Roman" w:eastAsia="Times New Roman" w:hAnsi="Times New Roman" w:cs="Times New Roman"/>
          <w:sz w:val="24"/>
          <w:szCs w:val="24"/>
        </w:rPr>
        <w:t xml:space="preserve"> Consiliul consultativ are în vedere asigurarea:</w:t>
      </w:r>
    </w:p>
    <w:p w:rsidR="001769D2" w:rsidRPr="00E70F02" w:rsidRDefault="001769D2" w:rsidP="001769D2">
      <w:pPr>
        <w:spacing w:after="0"/>
        <w:jc w:val="both"/>
        <w:rPr>
          <w:rFonts w:ascii="Times New Roman" w:hAnsi="Times New Roman" w:cs="Times New Roman"/>
          <w:sz w:val="24"/>
          <w:szCs w:val="24"/>
        </w:rPr>
      </w:pPr>
      <w:r w:rsidRPr="00E70F02">
        <w:rPr>
          <w:rStyle w:val="slitttl1"/>
          <w:rFonts w:ascii="Times New Roman" w:eastAsia="Times New Roman" w:hAnsi="Times New Roman" w:cs="Times New Roman"/>
          <w:sz w:val="24"/>
          <w:szCs w:val="24"/>
        </w:rPr>
        <w:t>a)</w:t>
      </w:r>
      <w:r w:rsidRPr="00E70F02">
        <w:rPr>
          <w:rStyle w:val="slitbdy"/>
          <w:rFonts w:ascii="Times New Roman" w:eastAsia="Times New Roman" w:hAnsi="Times New Roman" w:cs="Times New Roman"/>
          <w:sz w:val="24"/>
          <w:szCs w:val="24"/>
        </w:rPr>
        <w:t>monitorizării de către furnizorul de servicii sociale, care a solicitat şi obţinut licenţa de funcţionare a Centrului de zi pentru prsoane vârstnice a respectării standardelor minime de calitate;</w:t>
      </w:r>
    </w:p>
    <w:p w:rsidR="001769D2" w:rsidRPr="00E70F02" w:rsidRDefault="001769D2" w:rsidP="001769D2">
      <w:pPr>
        <w:spacing w:after="0"/>
        <w:jc w:val="both"/>
        <w:rPr>
          <w:rFonts w:ascii="Times New Roman" w:eastAsia="Times New Roman" w:hAnsi="Times New Roman" w:cs="Times New Roman"/>
          <w:color w:val="000000"/>
          <w:sz w:val="24"/>
          <w:szCs w:val="24"/>
          <w:shd w:val="clear" w:color="auto" w:fill="FFFFFF"/>
        </w:rPr>
      </w:pPr>
      <w:r w:rsidRPr="00E70F02">
        <w:rPr>
          <w:rStyle w:val="slitttl1"/>
          <w:rFonts w:ascii="Times New Roman" w:eastAsia="Times New Roman" w:hAnsi="Times New Roman" w:cs="Times New Roman"/>
          <w:sz w:val="24"/>
          <w:szCs w:val="24"/>
        </w:rPr>
        <w:t>b)</w:t>
      </w:r>
      <w:r w:rsidRPr="00E70F02">
        <w:rPr>
          <w:rStyle w:val="slitbdy"/>
          <w:rFonts w:ascii="Times New Roman" w:eastAsia="Times New Roman" w:hAnsi="Times New Roman" w:cs="Times New Roman"/>
          <w:sz w:val="24"/>
          <w:szCs w:val="24"/>
        </w:rPr>
        <w:t>respectării principiului participării beneficiarilor la luarea deciziilor în ceea ce priveşte funcţionarea centrului.</w:t>
      </w:r>
    </w:p>
    <w:p w:rsidR="001769D2" w:rsidRPr="00E70F02" w:rsidRDefault="001769D2" w:rsidP="001769D2">
      <w:pPr>
        <w:spacing w:after="0"/>
        <w:jc w:val="both"/>
        <w:rPr>
          <w:rStyle w:val="salnbdy"/>
          <w:rFonts w:ascii="Times New Roman" w:hAnsi="Times New Roman" w:cs="Times New Roman"/>
          <w:sz w:val="24"/>
          <w:szCs w:val="24"/>
        </w:rPr>
      </w:pPr>
      <w:r w:rsidRPr="00E70F02">
        <w:rPr>
          <w:rStyle w:val="salnttl1"/>
          <w:rFonts w:ascii="Times New Roman" w:eastAsia="Times New Roman" w:hAnsi="Times New Roman" w:cs="Times New Roman"/>
          <w:sz w:val="24"/>
          <w:szCs w:val="24"/>
        </w:rPr>
        <w:t>(4)</w:t>
      </w:r>
      <w:r w:rsidRPr="00E70F02">
        <w:rPr>
          <w:rStyle w:val="salnbdy"/>
          <w:rFonts w:ascii="Times New Roman" w:eastAsia="Times New Roman" w:hAnsi="Times New Roman" w:cs="Times New Roman"/>
          <w:sz w:val="24"/>
          <w:szCs w:val="24"/>
        </w:rPr>
        <w:t xml:space="preserve"> Consiliul consultativ îndeplineşte următoarele atribuţii principale:</w:t>
      </w:r>
    </w:p>
    <w:p w:rsidR="001769D2" w:rsidRPr="00E70F02" w:rsidRDefault="001769D2" w:rsidP="001769D2">
      <w:pPr>
        <w:spacing w:after="0"/>
        <w:jc w:val="both"/>
        <w:rPr>
          <w:rFonts w:ascii="Times New Roman" w:hAnsi="Times New Roman" w:cs="Times New Roman"/>
          <w:sz w:val="24"/>
          <w:szCs w:val="24"/>
        </w:rPr>
      </w:pPr>
      <w:r w:rsidRPr="00E70F02">
        <w:rPr>
          <w:rStyle w:val="slitttl1"/>
          <w:rFonts w:ascii="Times New Roman" w:eastAsia="Times New Roman" w:hAnsi="Times New Roman" w:cs="Times New Roman"/>
          <w:sz w:val="24"/>
          <w:szCs w:val="24"/>
        </w:rPr>
        <w:t>a)</w:t>
      </w:r>
      <w:r w:rsidRPr="00E70F02">
        <w:rPr>
          <w:rStyle w:val="slitbdy"/>
          <w:rFonts w:ascii="Times New Roman" w:eastAsia="Times New Roman" w:hAnsi="Times New Roman" w:cs="Times New Roman"/>
          <w:sz w:val="24"/>
          <w:szCs w:val="24"/>
        </w:rPr>
        <w:t>participă la deciziile privind planificarea bugetului centrului, în special a aspectelor care au impact direct asupra serviciilor sociale (de exemplu: achiziţia obiectelor de inventar de uz personal, amenajarea spaţiului etc.);</w:t>
      </w:r>
    </w:p>
    <w:p w:rsidR="001769D2" w:rsidRPr="00E70F02" w:rsidRDefault="001769D2" w:rsidP="001769D2">
      <w:pPr>
        <w:spacing w:after="0"/>
        <w:jc w:val="both"/>
        <w:rPr>
          <w:rFonts w:ascii="Times New Roman" w:eastAsia="Times New Roman" w:hAnsi="Times New Roman" w:cs="Times New Roman"/>
          <w:color w:val="000000"/>
          <w:sz w:val="24"/>
          <w:szCs w:val="24"/>
          <w:shd w:val="clear" w:color="auto" w:fill="FFFFFF"/>
        </w:rPr>
      </w:pPr>
      <w:r w:rsidRPr="00E70F02">
        <w:rPr>
          <w:rStyle w:val="slitttl1"/>
          <w:rFonts w:ascii="Times New Roman" w:eastAsia="Times New Roman" w:hAnsi="Times New Roman" w:cs="Times New Roman"/>
          <w:sz w:val="24"/>
          <w:szCs w:val="24"/>
        </w:rPr>
        <w:t>b)</w:t>
      </w:r>
      <w:r w:rsidRPr="00E70F02">
        <w:rPr>
          <w:rStyle w:val="slitbdy"/>
          <w:rFonts w:ascii="Times New Roman" w:eastAsia="Times New Roman" w:hAnsi="Times New Roman" w:cs="Times New Roman"/>
          <w:sz w:val="24"/>
          <w:szCs w:val="24"/>
        </w:rPr>
        <w:t>analizează activităţile derulate în centru şi propune măsuri şi programe de îmbunătăţire a acestora;</w:t>
      </w:r>
    </w:p>
    <w:p w:rsidR="001769D2" w:rsidRPr="00E70F02" w:rsidRDefault="001769D2" w:rsidP="001769D2">
      <w:pPr>
        <w:spacing w:after="0"/>
        <w:jc w:val="both"/>
        <w:rPr>
          <w:rFonts w:ascii="Times New Roman" w:eastAsia="Times New Roman" w:hAnsi="Times New Roman" w:cs="Times New Roman"/>
          <w:color w:val="000000"/>
          <w:sz w:val="24"/>
          <w:szCs w:val="24"/>
          <w:shd w:val="clear" w:color="auto" w:fill="FFFFFF"/>
        </w:rPr>
      </w:pPr>
      <w:r w:rsidRPr="00E70F02">
        <w:rPr>
          <w:rStyle w:val="slitttl1"/>
          <w:rFonts w:ascii="Times New Roman" w:eastAsia="Times New Roman" w:hAnsi="Times New Roman" w:cs="Times New Roman"/>
          <w:sz w:val="24"/>
          <w:szCs w:val="24"/>
        </w:rPr>
        <w:t>c)</w:t>
      </w:r>
      <w:r w:rsidRPr="00E70F02">
        <w:rPr>
          <w:rStyle w:val="slitbdy"/>
          <w:rFonts w:ascii="Times New Roman" w:eastAsia="Times New Roman" w:hAnsi="Times New Roman" w:cs="Times New Roman"/>
          <w:sz w:val="24"/>
          <w:szCs w:val="24"/>
        </w:rPr>
        <w:t>după caz, îşi exprimă acordul prealabil cu privire la încetarea/sistarea serviciilor acordate unei persoane beneficiare în situaţia în care aceasta nu a respectat clauzele contractului de acordare a serviciilor sau are un comportament inadecvat care face incompatibilă găzduirea acestuia în centru în condiţii de securitate pentru sine, ceilalţi beneficiari sau personalul centrului.</w:t>
      </w:r>
    </w:p>
    <w:p w:rsidR="001769D2" w:rsidRPr="00E70F02" w:rsidRDefault="001769D2" w:rsidP="001769D2">
      <w:pPr>
        <w:spacing w:after="0"/>
        <w:jc w:val="both"/>
        <w:rPr>
          <w:rStyle w:val="salnbdy"/>
          <w:rFonts w:ascii="Times New Roman" w:hAnsi="Times New Roman" w:cs="Times New Roman"/>
          <w:sz w:val="24"/>
          <w:szCs w:val="24"/>
        </w:rPr>
      </w:pPr>
      <w:r w:rsidRPr="00E70F02">
        <w:rPr>
          <w:rStyle w:val="salnttl1"/>
          <w:rFonts w:ascii="Times New Roman" w:eastAsia="Times New Roman" w:hAnsi="Times New Roman" w:cs="Times New Roman"/>
          <w:sz w:val="24"/>
          <w:szCs w:val="24"/>
        </w:rPr>
        <w:t>(5)</w:t>
      </w:r>
      <w:r w:rsidRPr="00E70F02">
        <w:rPr>
          <w:rStyle w:val="salnbdy"/>
          <w:rFonts w:ascii="Times New Roman" w:eastAsia="Times New Roman" w:hAnsi="Times New Roman" w:cs="Times New Roman"/>
          <w:sz w:val="24"/>
          <w:szCs w:val="24"/>
        </w:rPr>
        <w:t xml:space="preserve">În aplicarea prevederilor </w:t>
      </w:r>
      <w:r w:rsidRPr="00E70F02">
        <w:rPr>
          <w:rStyle w:val="slgi1"/>
          <w:rFonts w:ascii="Times New Roman" w:eastAsia="Times New Roman" w:hAnsi="Times New Roman" w:cs="Times New Roman"/>
          <w:sz w:val="24"/>
          <w:szCs w:val="24"/>
        </w:rPr>
        <w:t>alin. (4) lit. c)</w:t>
      </w:r>
      <w:r w:rsidRPr="00E70F02">
        <w:rPr>
          <w:rStyle w:val="salnbdy"/>
          <w:rFonts w:ascii="Times New Roman" w:eastAsia="Times New Roman" w:hAnsi="Times New Roman" w:cs="Times New Roman"/>
          <w:sz w:val="24"/>
          <w:szCs w:val="24"/>
        </w:rPr>
        <w:t>, consiliul consultativ are obligaţia să se asigure că se respectă următoarele condiţii:</w:t>
      </w:r>
    </w:p>
    <w:p w:rsidR="001769D2" w:rsidRPr="00E70F02" w:rsidRDefault="001769D2" w:rsidP="001769D2">
      <w:pPr>
        <w:spacing w:after="0"/>
        <w:jc w:val="both"/>
        <w:rPr>
          <w:rFonts w:ascii="Times New Roman" w:hAnsi="Times New Roman" w:cs="Times New Roman"/>
          <w:sz w:val="24"/>
          <w:szCs w:val="24"/>
        </w:rPr>
      </w:pPr>
      <w:r w:rsidRPr="00E70F02">
        <w:rPr>
          <w:rStyle w:val="slitttl1"/>
          <w:rFonts w:ascii="Times New Roman" w:eastAsia="Times New Roman" w:hAnsi="Times New Roman" w:cs="Times New Roman"/>
          <w:sz w:val="24"/>
          <w:szCs w:val="24"/>
        </w:rPr>
        <w:t>a)</w:t>
      </w:r>
      <w:r w:rsidRPr="00E70F02">
        <w:rPr>
          <w:rStyle w:val="slitbdy"/>
          <w:rFonts w:ascii="Times New Roman" w:eastAsia="Times New Roman" w:hAnsi="Times New Roman" w:cs="Times New Roman"/>
          <w:sz w:val="24"/>
          <w:szCs w:val="24"/>
        </w:rPr>
        <w:t xml:space="preserve">informarea beneficiarul în prealabil, în scris, cu privire la motivele măsurii de încetare/sistare; </w:t>
      </w:r>
    </w:p>
    <w:p w:rsidR="001769D2" w:rsidRPr="00E70F02" w:rsidRDefault="001769D2" w:rsidP="001769D2">
      <w:pPr>
        <w:spacing w:after="0"/>
        <w:jc w:val="both"/>
        <w:rPr>
          <w:rFonts w:ascii="Times New Roman" w:eastAsia="Times New Roman" w:hAnsi="Times New Roman" w:cs="Times New Roman"/>
          <w:color w:val="000000"/>
          <w:sz w:val="24"/>
          <w:szCs w:val="24"/>
          <w:shd w:val="clear" w:color="auto" w:fill="FFFFFF"/>
        </w:rPr>
      </w:pPr>
      <w:r w:rsidRPr="00E70F02">
        <w:rPr>
          <w:rStyle w:val="slitttl1"/>
          <w:rFonts w:ascii="Times New Roman" w:eastAsia="Times New Roman" w:hAnsi="Times New Roman" w:cs="Times New Roman"/>
          <w:sz w:val="24"/>
          <w:szCs w:val="24"/>
        </w:rPr>
        <w:t>b)</w:t>
      </w:r>
      <w:r w:rsidRPr="00E70F02">
        <w:rPr>
          <w:rStyle w:val="slitbdy"/>
          <w:rFonts w:ascii="Times New Roman" w:eastAsia="Times New Roman" w:hAnsi="Times New Roman" w:cs="Times New Roman"/>
          <w:sz w:val="24"/>
          <w:szCs w:val="24"/>
        </w:rPr>
        <w:t>ascultarea beneficiarului personal sau prin reprezentant, înainte de luarea deciziei;</w:t>
      </w:r>
    </w:p>
    <w:p w:rsidR="001769D2" w:rsidRPr="00E70F02" w:rsidRDefault="001769D2" w:rsidP="001769D2">
      <w:pPr>
        <w:spacing w:after="0"/>
        <w:jc w:val="both"/>
        <w:rPr>
          <w:rFonts w:ascii="Times New Roman" w:eastAsia="Times New Roman" w:hAnsi="Times New Roman" w:cs="Times New Roman"/>
          <w:color w:val="000000"/>
          <w:sz w:val="24"/>
          <w:szCs w:val="24"/>
          <w:shd w:val="clear" w:color="auto" w:fill="FFFFFF"/>
        </w:rPr>
      </w:pPr>
      <w:r w:rsidRPr="00E70F02">
        <w:rPr>
          <w:rStyle w:val="slitttl1"/>
          <w:rFonts w:ascii="Times New Roman" w:eastAsia="Times New Roman" w:hAnsi="Times New Roman" w:cs="Times New Roman"/>
          <w:sz w:val="24"/>
          <w:szCs w:val="24"/>
        </w:rPr>
        <w:t>c)</w:t>
      </w:r>
      <w:r w:rsidRPr="00E70F02">
        <w:rPr>
          <w:rStyle w:val="slitbdy"/>
          <w:rFonts w:ascii="Times New Roman" w:eastAsia="Times New Roman" w:hAnsi="Times New Roman" w:cs="Times New Roman"/>
          <w:sz w:val="24"/>
          <w:szCs w:val="24"/>
        </w:rPr>
        <w:t>respectarea dreptului beneficiarului de a prezenta documente sau probe relevante;</w:t>
      </w:r>
    </w:p>
    <w:p w:rsidR="001769D2" w:rsidRPr="00E70F02" w:rsidRDefault="001769D2" w:rsidP="001769D2">
      <w:pPr>
        <w:spacing w:after="0"/>
        <w:jc w:val="both"/>
        <w:rPr>
          <w:rFonts w:ascii="Times New Roman" w:eastAsia="Times New Roman" w:hAnsi="Times New Roman" w:cs="Times New Roman"/>
          <w:color w:val="000000"/>
          <w:sz w:val="24"/>
          <w:szCs w:val="24"/>
          <w:shd w:val="clear" w:color="auto" w:fill="FFFFFF"/>
        </w:rPr>
      </w:pPr>
      <w:r w:rsidRPr="00E70F02">
        <w:rPr>
          <w:rStyle w:val="slitttl1"/>
          <w:rFonts w:ascii="Times New Roman" w:eastAsia="Times New Roman" w:hAnsi="Times New Roman" w:cs="Times New Roman"/>
          <w:sz w:val="24"/>
          <w:szCs w:val="24"/>
        </w:rPr>
        <w:t>d)</w:t>
      </w:r>
      <w:r w:rsidRPr="00E70F02">
        <w:rPr>
          <w:rStyle w:val="slitbdy"/>
          <w:rFonts w:ascii="Times New Roman" w:eastAsia="Times New Roman" w:hAnsi="Times New Roman" w:cs="Times New Roman"/>
          <w:sz w:val="24"/>
          <w:szCs w:val="24"/>
        </w:rPr>
        <w:t>membrii consiliului consultativ au semnat un acord de confidenţialitate;</w:t>
      </w:r>
    </w:p>
    <w:p w:rsidR="001769D2" w:rsidRPr="00E70F02" w:rsidRDefault="001769D2" w:rsidP="001769D2">
      <w:pPr>
        <w:spacing w:after="0"/>
        <w:jc w:val="both"/>
        <w:rPr>
          <w:rFonts w:ascii="Times New Roman" w:eastAsia="Times New Roman" w:hAnsi="Times New Roman" w:cs="Times New Roman"/>
          <w:color w:val="000000"/>
          <w:sz w:val="24"/>
          <w:szCs w:val="24"/>
          <w:shd w:val="clear" w:color="auto" w:fill="FFFFFF"/>
        </w:rPr>
      </w:pPr>
      <w:r w:rsidRPr="00E70F02">
        <w:rPr>
          <w:rStyle w:val="slitttl1"/>
          <w:rFonts w:ascii="Times New Roman" w:eastAsia="Times New Roman" w:hAnsi="Times New Roman" w:cs="Times New Roman"/>
          <w:sz w:val="24"/>
          <w:szCs w:val="24"/>
        </w:rPr>
        <w:t>e)</w:t>
      </w:r>
      <w:r w:rsidRPr="00E70F02">
        <w:rPr>
          <w:rStyle w:val="slitbdy"/>
          <w:rFonts w:ascii="Times New Roman" w:eastAsia="Times New Roman" w:hAnsi="Times New Roman" w:cs="Times New Roman"/>
          <w:sz w:val="24"/>
          <w:szCs w:val="24"/>
        </w:rPr>
        <w:t>votul se desfăşoară în mod secret;</w:t>
      </w:r>
    </w:p>
    <w:p w:rsidR="001769D2" w:rsidRPr="00E70F02" w:rsidRDefault="001769D2" w:rsidP="001769D2">
      <w:pPr>
        <w:spacing w:after="0"/>
        <w:jc w:val="both"/>
        <w:rPr>
          <w:rFonts w:ascii="Times New Roman" w:eastAsia="Times New Roman" w:hAnsi="Times New Roman" w:cs="Times New Roman"/>
          <w:color w:val="000000"/>
          <w:sz w:val="24"/>
          <w:szCs w:val="24"/>
          <w:shd w:val="clear" w:color="auto" w:fill="FFFFFF"/>
        </w:rPr>
      </w:pPr>
      <w:r w:rsidRPr="00E70F02">
        <w:rPr>
          <w:rStyle w:val="slitttl1"/>
          <w:rFonts w:ascii="Times New Roman" w:eastAsia="Times New Roman" w:hAnsi="Times New Roman" w:cs="Times New Roman"/>
          <w:sz w:val="24"/>
          <w:szCs w:val="24"/>
        </w:rPr>
        <w:t>f)</w:t>
      </w:r>
      <w:r w:rsidRPr="00E70F02">
        <w:rPr>
          <w:rStyle w:val="slitbdy"/>
          <w:rFonts w:ascii="Times New Roman" w:eastAsia="Times New Roman" w:hAnsi="Times New Roman" w:cs="Times New Roman"/>
          <w:sz w:val="24"/>
          <w:szCs w:val="24"/>
        </w:rPr>
        <w:t>decizia se adoptă cu majoritatea voturilor exprimate de membrii prezenţi.</w:t>
      </w:r>
    </w:p>
    <w:p w:rsidR="001769D2" w:rsidRPr="00E70F02" w:rsidRDefault="001769D2" w:rsidP="001769D2">
      <w:pPr>
        <w:spacing w:after="0"/>
        <w:jc w:val="both"/>
        <w:rPr>
          <w:rFonts w:ascii="Times New Roman" w:eastAsia="Times New Roman" w:hAnsi="Times New Roman" w:cs="Times New Roman"/>
          <w:color w:val="000000"/>
          <w:sz w:val="24"/>
          <w:szCs w:val="24"/>
          <w:shd w:val="clear" w:color="auto" w:fill="FFFFFF"/>
        </w:rPr>
      </w:pPr>
      <w:r w:rsidRPr="00E70F02">
        <w:rPr>
          <w:rStyle w:val="salnttl1"/>
          <w:rFonts w:ascii="Times New Roman" w:eastAsia="Times New Roman" w:hAnsi="Times New Roman" w:cs="Times New Roman"/>
          <w:sz w:val="24"/>
          <w:szCs w:val="24"/>
        </w:rPr>
        <w:lastRenderedPageBreak/>
        <w:t>(6)</w:t>
      </w:r>
      <w:r w:rsidRPr="00E70F02">
        <w:rPr>
          <w:rStyle w:val="salnbdy"/>
          <w:rFonts w:ascii="Times New Roman" w:eastAsia="Times New Roman" w:hAnsi="Times New Roman" w:cs="Times New Roman"/>
          <w:sz w:val="24"/>
          <w:szCs w:val="24"/>
        </w:rPr>
        <w:t xml:space="preserve"> Conducătorul centrului are obligaţia de a afişa procesul-verbal al şedinţei consiliului consultativ, cu excepţia datelor cu caracter personal.</w:t>
      </w:r>
    </w:p>
    <w:p w:rsidR="001769D2" w:rsidRPr="00E70F02" w:rsidRDefault="001769D2" w:rsidP="001769D2">
      <w:pPr>
        <w:spacing w:after="0"/>
        <w:jc w:val="both"/>
        <w:rPr>
          <w:rStyle w:val="spctbdy"/>
          <w:rFonts w:ascii="Times New Roman" w:eastAsia="Times New Roman" w:hAnsi="Times New Roman" w:cs="Times New Roman"/>
          <w:sz w:val="24"/>
          <w:szCs w:val="24"/>
        </w:rPr>
      </w:pPr>
      <w:r w:rsidRPr="00E70F02">
        <w:rPr>
          <w:rStyle w:val="spctttl1"/>
          <w:rFonts w:ascii="Times New Roman" w:eastAsia="Times New Roman" w:hAnsi="Times New Roman" w:cs="Times New Roman"/>
          <w:sz w:val="24"/>
          <w:szCs w:val="24"/>
        </w:rPr>
        <w:t>13.</w:t>
      </w:r>
      <w:r w:rsidRPr="00E70F02">
        <w:rPr>
          <w:rStyle w:val="spctbdy"/>
          <w:rFonts w:ascii="Times New Roman" w:eastAsia="Times New Roman" w:hAnsi="Times New Roman" w:cs="Times New Roman"/>
          <w:sz w:val="24"/>
          <w:szCs w:val="24"/>
        </w:rPr>
        <w:t>Finanţarea serviciului social</w:t>
      </w:r>
    </w:p>
    <w:p w:rsidR="001769D2" w:rsidRPr="00E70F02" w:rsidRDefault="001769D2" w:rsidP="001769D2">
      <w:pPr>
        <w:spacing w:after="0"/>
        <w:jc w:val="both"/>
        <w:rPr>
          <w:rStyle w:val="salnbdy"/>
          <w:rFonts w:ascii="Times New Roman" w:eastAsia="Times New Roman" w:hAnsi="Times New Roman" w:cs="Times New Roman"/>
          <w:sz w:val="24"/>
          <w:szCs w:val="24"/>
        </w:rPr>
      </w:pPr>
      <w:r w:rsidRPr="00E70F02">
        <w:rPr>
          <w:rStyle w:val="salnttl1"/>
          <w:rFonts w:ascii="Times New Roman" w:eastAsia="Times New Roman" w:hAnsi="Times New Roman" w:cs="Times New Roman"/>
          <w:sz w:val="24"/>
          <w:szCs w:val="24"/>
        </w:rPr>
        <w:t>(1)</w:t>
      </w:r>
      <w:r w:rsidRPr="00E70F02">
        <w:rPr>
          <w:rStyle w:val="salnbdy"/>
          <w:rFonts w:ascii="Times New Roman" w:eastAsia="Times New Roman" w:hAnsi="Times New Roman" w:cs="Times New Roman"/>
          <w:sz w:val="24"/>
          <w:szCs w:val="24"/>
        </w:rPr>
        <w:t>În estimarea bugetului de venituri şi cheltuieli, centrul are în vedere asigurarea resurselor necesare acordării serviciilor sociale, cu respectarea standardelor minime de calitate în baza cărora a obţinut licenţa de funcţionare.</w:t>
      </w:r>
    </w:p>
    <w:p w:rsidR="001769D2" w:rsidRPr="00E70F02" w:rsidRDefault="001769D2" w:rsidP="001769D2">
      <w:pPr>
        <w:spacing w:after="0"/>
        <w:jc w:val="both"/>
        <w:rPr>
          <w:rStyle w:val="salnbdy"/>
          <w:rFonts w:ascii="Times New Roman" w:eastAsia="Times New Roman" w:hAnsi="Times New Roman" w:cs="Times New Roman"/>
          <w:sz w:val="24"/>
          <w:szCs w:val="24"/>
        </w:rPr>
      </w:pPr>
      <w:r w:rsidRPr="00E70F02">
        <w:rPr>
          <w:rStyle w:val="salnttl1"/>
          <w:rFonts w:ascii="Times New Roman" w:eastAsia="Times New Roman" w:hAnsi="Times New Roman" w:cs="Times New Roman"/>
          <w:sz w:val="24"/>
          <w:szCs w:val="24"/>
        </w:rPr>
        <w:t>(2)</w:t>
      </w:r>
      <w:r w:rsidRPr="00E70F02">
        <w:rPr>
          <w:rStyle w:val="salnbdy"/>
          <w:rFonts w:ascii="Times New Roman" w:eastAsia="Times New Roman" w:hAnsi="Times New Roman" w:cs="Times New Roman"/>
          <w:sz w:val="24"/>
          <w:szCs w:val="24"/>
        </w:rPr>
        <w:t xml:space="preserve"> Finanţarea cheltuielilor centrului se asigură cu respectarea prevederilor legale, după caz, din următoarele surse:</w:t>
      </w:r>
    </w:p>
    <w:p w:rsidR="001769D2" w:rsidRPr="00E70F02" w:rsidRDefault="001769D2" w:rsidP="001769D2">
      <w:pPr>
        <w:spacing w:after="0"/>
        <w:jc w:val="both"/>
        <w:rPr>
          <w:rStyle w:val="salnbdy"/>
          <w:rFonts w:ascii="Times New Roman" w:eastAsia="Times New Roman" w:hAnsi="Times New Roman" w:cs="Times New Roman"/>
          <w:sz w:val="24"/>
          <w:szCs w:val="24"/>
        </w:rPr>
      </w:pPr>
      <w:r w:rsidRPr="00E70F02">
        <w:rPr>
          <w:rStyle w:val="salnbdy"/>
          <w:rFonts w:ascii="Times New Roman" w:eastAsia="Times New Roman" w:hAnsi="Times New Roman" w:cs="Times New Roman"/>
          <w:sz w:val="24"/>
          <w:szCs w:val="24"/>
        </w:rPr>
        <w:t>a) bugetul local al comunei Ștefan cel Mare;</w:t>
      </w:r>
    </w:p>
    <w:p w:rsidR="001769D2" w:rsidRPr="00E70F02" w:rsidRDefault="001769D2" w:rsidP="001769D2">
      <w:pPr>
        <w:spacing w:after="0"/>
        <w:jc w:val="both"/>
        <w:rPr>
          <w:rStyle w:val="spar3"/>
          <w:rFonts w:ascii="Times New Roman" w:hAnsi="Times New Roman" w:cs="Times New Roman"/>
          <w:sz w:val="24"/>
          <w:szCs w:val="24"/>
        </w:rPr>
      </w:pPr>
      <w:r w:rsidRPr="00E70F02">
        <w:rPr>
          <w:rStyle w:val="salnbdy"/>
          <w:rFonts w:ascii="Times New Roman" w:eastAsia="Times New Roman" w:hAnsi="Times New Roman" w:cs="Times New Roman"/>
          <w:sz w:val="24"/>
          <w:szCs w:val="24"/>
        </w:rPr>
        <w:t xml:space="preserve">b) alte surse de finanțare, în conformitate cu legislația în vigoare. </w:t>
      </w:r>
    </w:p>
    <w:p w:rsidR="001769D2" w:rsidRDefault="001769D2" w:rsidP="000C3555">
      <w:pPr>
        <w:spacing w:after="0" w:line="240" w:lineRule="auto"/>
        <w:rPr>
          <w:rFonts w:ascii="Times New Roman" w:hAnsi="Times New Roman" w:cs="Times New Roman"/>
          <w:b/>
          <w:bCs/>
          <w:sz w:val="24"/>
          <w:szCs w:val="24"/>
        </w:rPr>
      </w:pPr>
    </w:p>
    <w:sectPr w:rsidR="001769D2" w:rsidSect="0074254D">
      <w:pgSz w:w="11906" w:h="16838"/>
      <w:pgMar w:top="454" w:right="1134" w:bottom="425"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E0736"/>
    <w:multiLevelType w:val="hybridMultilevel"/>
    <w:tmpl w:val="B3C64774"/>
    <w:lvl w:ilvl="0" w:tplc="924CFF06">
      <w:start w:val="2"/>
      <w:numFmt w:val="lowerLetter"/>
      <w:lvlText w:val="%1)"/>
      <w:lvlJc w:val="left"/>
      <w:pPr>
        <w:tabs>
          <w:tab w:val="num" w:pos="720"/>
        </w:tabs>
        <w:ind w:left="720" w:hanging="360"/>
      </w:pPr>
    </w:lvl>
    <w:lvl w:ilvl="1" w:tplc="5030A156" w:tentative="1">
      <w:start w:val="1"/>
      <w:numFmt w:val="lowerLetter"/>
      <w:lvlText w:val="%2)"/>
      <w:lvlJc w:val="left"/>
      <w:pPr>
        <w:tabs>
          <w:tab w:val="num" w:pos="1440"/>
        </w:tabs>
        <w:ind w:left="1440" w:hanging="360"/>
      </w:pPr>
    </w:lvl>
    <w:lvl w:ilvl="2" w:tplc="C91A9ED2" w:tentative="1">
      <w:start w:val="1"/>
      <w:numFmt w:val="lowerLetter"/>
      <w:lvlText w:val="%3)"/>
      <w:lvlJc w:val="left"/>
      <w:pPr>
        <w:tabs>
          <w:tab w:val="num" w:pos="2160"/>
        </w:tabs>
        <w:ind w:left="2160" w:hanging="360"/>
      </w:pPr>
    </w:lvl>
    <w:lvl w:ilvl="3" w:tplc="5608EA0C" w:tentative="1">
      <w:start w:val="1"/>
      <w:numFmt w:val="lowerLetter"/>
      <w:lvlText w:val="%4)"/>
      <w:lvlJc w:val="left"/>
      <w:pPr>
        <w:tabs>
          <w:tab w:val="num" w:pos="2880"/>
        </w:tabs>
        <w:ind w:left="2880" w:hanging="360"/>
      </w:pPr>
    </w:lvl>
    <w:lvl w:ilvl="4" w:tplc="4AD0917C" w:tentative="1">
      <w:start w:val="1"/>
      <w:numFmt w:val="lowerLetter"/>
      <w:lvlText w:val="%5)"/>
      <w:lvlJc w:val="left"/>
      <w:pPr>
        <w:tabs>
          <w:tab w:val="num" w:pos="3600"/>
        </w:tabs>
        <w:ind w:left="3600" w:hanging="360"/>
      </w:pPr>
    </w:lvl>
    <w:lvl w:ilvl="5" w:tplc="A9F6E040" w:tentative="1">
      <w:start w:val="1"/>
      <w:numFmt w:val="lowerLetter"/>
      <w:lvlText w:val="%6)"/>
      <w:lvlJc w:val="left"/>
      <w:pPr>
        <w:tabs>
          <w:tab w:val="num" w:pos="4320"/>
        </w:tabs>
        <w:ind w:left="4320" w:hanging="360"/>
      </w:pPr>
    </w:lvl>
    <w:lvl w:ilvl="6" w:tplc="9D2068D4" w:tentative="1">
      <w:start w:val="1"/>
      <w:numFmt w:val="lowerLetter"/>
      <w:lvlText w:val="%7)"/>
      <w:lvlJc w:val="left"/>
      <w:pPr>
        <w:tabs>
          <w:tab w:val="num" w:pos="5040"/>
        </w:tabs>
        <w:ind w:left="5040" w:hanging="360"/>
      </w:pPr>
    </w:lvl>
    <w:lvl w:ilvl="7" w:tplc="EDC4FE12" w:tentative="1">
      <w:start w:val="1"/>
      <w:numFmt w:val="lowerLetter"/>
      <w:lvlText w:val="%8)"/>
      <w:lvlJc w:val="left"/>
      <w:pPr>
        <w:tabs>
          <w:tab w:val="num" w:pos="5760"/>
        </w:tabs>
        <w:ind w:left="5760" w:hanging="360"/>
      </w:pPr>
    </w:lvl>
    <w:lvl w:ilvl="8" w:tplc="8D625D94" w:tentative="1">
      <w:start w:val="1"/>
      <w:numFmt w:val="lowerLetter"/>
      <w:lvlText w:val="%9)"/>
      <w:lvlJc w:val="left"/>
      <w:pPr>
        <w:tabs>
          <w:tab w:val="num" w:pos="6480"/>
        </w:tabs>
        <w:ind w:left="6480" w:hanging="360"/>
      </w:pPr>
    </w:lvl>
  </w:abstractNum>
  <w:abstractNum w:abstractNumId="1">
    <w:nsid w:val="02617913"/>
    <w:multiLevelType w:val="hybridMultilevel"/>
    <w:tmpl w:val="552A9316"/>
    <w:lvl w:ilvl="0" w:tplc="553413B6">
      <w:start w:val="13"/>
      <w:numFmt w:val="lowerLetter"/>
      <w:lvlText w:val="%1)"/>
      <w:lvlJc w:val="left"/>
      <w:pPr>
        <w:tabs>
          <w:tab w:val="num" w:pos="720"/>
        </w:tabs>
        <w:ind w:left="720" w:hanging="360"/>
      </w:pPr>
    </w:lvl>
    <w:lvl w:ilvl="1" w:tplc="79F07804" w:tentative="1">
      <w:start w:val="1"/>
      <w:numFmt w:val="lowerLetter"/>
      <w:lvlText w:val="%2)"/>
      <w:lvlJc w:val="left"/>
      <w:pPr>
        <w:tabs>
          <w:tab w:val="num" w:pos="1440"/>
        </w:tabs>
        <w:ind w:left="1440" w:hanging="360"/>
      </w:pPr>
    </w:lvl>
    <w:lvl w:ilvl="2" w:tplc="D0443CAA" w:tentative="1">
      <w:start w:val="1"/>
      <w:numFmt w:val="lowerLetter"/>
      <w:lvlText w:val="%3)"/>
      <w:lvlJc w:val="left"/>
      <w:pPr>
        <w:tabs>
          <w:tab w:val="num" w:pos="2160"/>
        </w:tabs>
        <w:ind w:left="2160" w:hanging="360"/>
      </w:pPr>
    </w:lvl>
    <w:lvl w:ilvl="3" w:tplc="D428ADBA" w:tentative="1">
      <w:start w:val="1"/>
      <w:numFmt w:val="lowerLetter"/>
      <w:lvlText w:val="%4)"/>
      <w:lvlJc w:val="left"/>
      <w:pPr>
        <w:tabs>
          <w:tab w:val="num" w:pos="2880"/>
        </w:tabs>
        <w:ind w:left="2880" w:hanging="360"/>
      </w:pPr>
    </w:lvl>
    <w:lvl w:ilvl="4" w:tplc="4740DD92" w:tentative="1">
      <w:start w:val="1"/>
      <w:numFmt w:val="lowerLetter"/>
      <w:lvlText w:val="%5)"/>
      <w:lvlJc w:val="left"/>
      <w:pPr>
        <w:tabs>
          <w:tab w:val="num" w:pos="3600"/>
        </w:tabs>
        <w:ind w:left="3600" w:hanging="360"/>
      </w:pPr>
    </w:lvl>
    <w:lvl w:ilvl="5" w:tplc="EDBCE3A8" w:tentative="1">
      <w:start w:val="1"/>
      <w:numFmt w:val="lowerLetter"/>
      <w:lvlText w:val="%6)"/>
      <w:lvlJc w:val="left"/>
      <w:pPr>
        <w:tabs>
          <w:tab w:val="num" w:pos="4320"/>
        </w:tabs>
        <w:ind w:left="4320" w:hanging="360"/>
      </w:pPr>
    </w:lvl>
    <w:lvl w:ilvl="6" w:tplc="36724020" w:tentative="1">
      <w:start w:val="1"/>
      <w:numFmt w:val="lowerLetter"/>
      <w:lvlText w:val="%7)"/>
      <w:lvlJc w:val="left"/>
      <w:pPr>
        <w:tabs>
          <w:tab w:val="num" w:pos="5040"/>
        </w:tabs>
        <w:ind w:left="5040" w:hanging="360"/>
      </w:pPr>
    </w:lvl>
    <w:lvl w:ilvl="7" w:tplc="7F6A7C20" w:tentative="1">
      <w:start w:val="1"/>
      <w:numFmt w:val="lowerLetter"/>
      <w:lvlText w:val="%8)"/>
      <w:lvlJc w:val="left"/>
      <w:pPr>
        <w:tabs>
          <w:tab w:val="num" w:pos="5760"/>
        </w:tabs>
        <w:ind w:left="5760" w:hanging="360"/>
      </w:pPr>
    </w:lvl>
    <w:lvl w:ilvl="8" w:tplc="7390CEFC" w:tentative="1">
      <w:start w:val="1"/>
      <w:numFmt w:val="lowerLetter"/>
      <w:lvlText w:val="%9)"/>
      <w:lvlJc w:val="left"/>
      <w:pPr>
        <w:tabs>
          <w:tab w:val="num" w:pos="6480"/>
        </w:tabs>
        <w:ind w:left="6480" w:hanging="360"/>
      </w:pPr>
    </w:lvl>
  </w:abstractNum>
  <w:abstractNum w:abstractNumId="2">
    <w:nsid w:val="03CF58F0"/>
    <w:multiLevelType w:val="hybridMultilevel"/>
    <w:tmpl w:val="D63C5F6E"/>
    <w:lvl w:ilvl="0" w:tplc="6D7CA9BE">
      <w:start w:val="5"/>
      <w:numFmt w:val="decimal"/>
      <w:lvlText w:val="(%1)"/>
      <w:lvlJc w:val="left"/>
      <w:pPr>
        <w:tabs>
          <w:tab w:val="num" w:pos="720"/>
        </w:tabs>
        <w:ind w:left="720" w:hanging="360"/>
      </w:pPr>
    </w:lvl>
    <w:lvl w:ilvl="1" w:tplc="79BA76EA">
      <w:start w:val="1"/>
      <w:numFmt w:val="lowerLetter"/>
      <w:lvlText w:val="%2)"/>
      <w:lvlJc w:val="left"/>
      <w:pPr>
        <w:tabs>
          <w:tab w:val="num" w:pos="1440"/>
        </w:tabs>
        <w:ind w:left="1440" w:hanging="360"/>
      </w:pPr>
    </w:lvl>
    <w:lvl w:ilvl="2" w:tplc="84368EB4">
      <w:start w:val="1"/>
      <w:numFmt w:val="decimal"/>
      <w:lvlText w:val="%3."/>
      <w:lvlJc w:val="left"/>
      <w:pPr>
        <w:ind w:left="2160" w:hanging="360"/>
      </w:pPr>
      <w:rPr>
        <w:rFonts w:hint="default"/>
      </w:rPr>
    </w:lvl>
    <w:lvl w:ilvl="3" w:tplc="DBCA6968" w:tentative="1">
      <w:start w:val="1"/>
      <w:numFmt w:val="decimal"/>
      <w:lvlText w:val="(%4)"/>
      <w:lvlJc w:val="left"/>
      <w:pPr>
        <w:tabs>
          <w:tab w:val="num" w:pos="2880"/>
        </w:tabs>
        <w:ind w:left="2880" w:hanging="360"/>
      </w:pPr>
    </w:lvl>
    <w:lvl w:ilvl="4" w:tplc="152EDE98" w:tentative="1">
      <w:start w:val="1"/>
      <w:numFmt w:val="decimal"/>
      <w:lvlText w:val="(%5)"/>
      <w:lvlJc w:val="left"/>
      <w:pPr>
        <w:tabs>
          <w:tab w:val="num" w:pos="3600"/>
        </w:tabs>
        <w:ind w:left="3600" w:hanging="360"/>
      </w:pPr>
    </w:lvl>
    <w:lvl w:ilvl="5" w:tplc="31B68E88" w:tentative="1">
      <w:start w:val="1"/>
      <w:numFmt w:val="decimal"/>
      <w:lvlText w:val="(%6)"/>
      <w:lvlJc w:val="left"/>
      <w:pPr>
        <w:tabs>
          <w:tab w:val="num" w:pos="4320"/>
        </w:tabs>
        <w:ind w:left="4320" w:hanging="360"/>
      </w:pPr>
    </w:lvl>
    <w:lvl w:ilvl="6" w:tplc="6BE6AD8E" w:tentative="1">
      <w:start w:val="1"/>
      <w:numFmt w:val="decimal"/>
      <w:lvlText w:val="(%7)"/>
      <w:lvlJc w:val="left"/>
      <w:pPr>
        <w:tabs>
          <w:tab w:val="num" w:pos="5040"/>
        </w:tabs>
        <w:ind w:left="5040" w:hanging="360"/>
      </w:pPr>
    </w:lvl>
    <w:lvl w:ilvl="7" w:tplc="9F8065A2" w:tentative="1">
      <w:start w:val="1"/>
      <w:numFmt w:val="decimal"/>
      <w:lvlText w:val="(%8)"/>
      <w:lvlJc w:val="left"/>
      <w:pPr>
        <w:tabs>
          <w:tab w:val="num" w:pos="5760"/>
        </w:tabs>
        <w:ind w:left="5760" w:hanging="360"/>
      </w:pPr>
    </w:lvl>
    <w:lvl w:ilvl="8" w:tplc="59603966" w:tentative="1">
      <w:start w:val="1"/>
      <w:numFmt w:val="decimal"/>
      <w:lvlText w:val="(%9)"/>
      <w:lvlJc w:val="left"/>
      <w:pPr>
        <w:tabs>
          <w:tab w:val="num" w:pos="6480"/>
        </w:tabs>
        <w:ind w:left="6480" w:hanging="360"/>
      </w:pPr>
    </w:lvl>
  </w:abstractNum>
  <w:abstractNum w:abstractNumId="3">
    <w:nsid w:val="059C67D6"/>
    <w:multiLevelType w:val="hybridMultilevel"/>
    <w:tmpl w:val="7F1CF9C4"/>
    <w:lvl w:ilvl="0" w:tplc="84BC84F6">
      <w:start w:val="9"/>
      <w:numFmt w:val="lowerLetter"/>
      <w:lvlText w:val="%1)"/>
      <w:lvlJc w:val="left"/>
      <w:pPr>
        <w:tabs>
          <w:tab w:val="num" w:pos="720"/>
        </w:tabs>
        <w:ind w:left="720" w:hanging="360"/>
      </w:pPr>
    </w:lvl>
    <w:lvl w:ilvl="1" w:tplc="36E8C774" w:tentative="1">
      <w:start w:val="1"/>
      <w:numFmt w:val="lowerLetter"/>
      <w:lvlText w:val="%2)"/>
      <w:lvlJc w:val="left"/>
      <w:pPr>
        <w:tabs>
          <w:tab w:val="num" w:pos="1440"/>
        </w:tabs>
        <w:ind w:left="1440" w:hanging="360"/>
      </w:pPr>
    </w:lvl>
    <w:lvl w:ilvl="2" w:tplc="2B000530" w:tentative="1">
      <w:start w:val="1"/>
      <w:numFmt w:val="lowerLetter"/>
      <w:lvlText w:val="%3)"/>
      <w:lvlJc w:val="left"/>
      <w:pPr>
        <w:tabs>
          <w:tab w:val="num" w:pos="2160"/>
        </w:tabs>
        <w:ind w:left="2160" w:hanging="360"/>
      </w:pPr>
    </w:lvl>
    <w:lvl w:ilvl="3" w:tplc="6992632A" w:tentative="1">
      <w:start w:val="1"/>
      <w:numFmt w:val="lowerLetter"/>
      <w:lvlText w:val="%4)"/>
      <w:lvlJc w:val="left"/>
      <w:pPr>
        <w:tabs>
          <w:tab w:val="num" w:pos="2880"/>
        </w:tabs>
        <w:ind w:left="2880" w:hanging="360"/>
      </w:pPr>
    </w:lvl>
    <w:lvl w:ilvl="4" w:tplc="9FBEA95E" w:tentative="1">
      <w:start w:val="1"/>
      <w:numFmt w:val="lowerLetter"/>
      <w:lvlText w:val="%5)"/>
      <w:lvlJc w:val="left"/>
      <w:pPr>
        <w:tabs>
          <w:tab w:val="num" w:pos="3600"/>
        </w:tabs>
        <w:ind w:left="3600" w:hanging="360"/>
      </w:pPr>
    </w:lvl>
    <w:lvl w:ilvl="5" w:tplc="07C435B0" w:tentative="1">
      <w:start w:val="1"/>
      <w:numFmt w:val="lowerLetter"/>
      <w:lvlText w:val="%6)"/>
      <w:lvlJc w:val="left"/>
      <w:pPr>
        <w:tabs>
          <w:tab w:val="num" w:pos="4320"/>
        </w:tabs>
        <w:ind w:left="4320" w:hanging="360"/>
      </w:pPr>
    </w:lvl>
    <w:lvl w:ilvl="6" w:tplc="0D7C948E" w:tentative="1">
      <w:start w:val="1"/>
      <w:numFmt w:val="lowerLetter"/>
      <w:lvlText w:val="%7)"/>
      <w:lvlJc w:val="left"/>
      <w:pPr>
        <w:tabs>
          <w:tab w:val="num" w:pos="5040"/>
        </w:tabs>
        <w:ind w:left="5040" w:hanging="360"/>
      </w:pPr>
    </w:lvl>
    <w:lvl w:ilvl="7" w:tplc="7DB4FC08" w:tentative="1">
      <w:start w:val="1"/>
      <w:numFmt w:val="lowerLetter"/>
      <w:lvlText w:val="%8)"/>
      <w:lvlJc w:val="left"/>
      <w:pPr>
        <w:tabs>
          <w:tab w:val="num" w:pos="5760"/>
        </w:tabs>
        <w:ind w:left="5760" w:hanging="360"/>
      </w:pPr>
    </w:lvl>
    <w:lvl w:ilvl="8" w:tplc="43D80334" w:tentative="1">
      <w:start w:val="1"/>
      <w:numFmt w:val="lowerLetter"/>
      <w:lvlText w:val="%9)"/>
      <w:lvlJc w:val="left"/>
      <w:pPr>
        <w:tabs>
          <w:tab w:val="num" w:pos="6480"/>
        </w:tabs>
        <w:ind w:left="6480" w:hanging="360"/>
      </w:pPr>
    </w:lvl>
  </w:abstractNum>
  <w:abstractNum w:abstractNumId="4">
    <w:nsid w:val="05B77330"/>
    <w:multiLevelType w:val="hybridMultilevel"/>
    <w:tmpl w:val="A6966BEC"/>
    <w:lvl w:ilvl="0" w:tplc="AC141102">
      <w:start w:val="2"/>
      <w:numFmt w:val="lowerLetter"/>
      <w:lvlText w:val="%1)"/>
      <w:lvlJc w:val="left"/>
      <w:pPr>
        <w:tabs>
          <w:tab w:val="num" w:pos="720"/>
        </w:tabs>
        <w:ind w:left="720" w:hanging="360"/>
      </w:pPr>
    </w:lvl>
    <w:lvl w:ilvl="1" w:tplc="C09A4B52" w:tentative="1">
      <w:start w:val="1"/>
      <w:numFmt w:val="lowerLetter"/>
      <w:lvlText w:val="%2)"/>
      <w:lvlJc w:val="left"/>
      <w:pPr>
        <w:tabs>
          <w:tab w:val="num" w:pos="1440"/>
        </w:tabs>
        <w:ind w:left="1440" w:hanging="360"/>
      </w:pPr>
    </w:lvl>
    <w:lvl w:ilvl="2" w:tplc="D67AA728" w:tentative="1">
      <w:start w:val="1"/>
      <w:numFmt w:val="lowerLetter"/>
      <w:lvlText w:val="%3)"/>
      <w:lvlJc w:val="left"/>
      <w:pPr>
        <w:tabs>
          <w:tab w:val="num" w:pos="2160"/>
        </w:tabs>
        <w:ind w:left="2160" w:hanging="360"/>
      </w:pPr>
    </w:lvl>
    <w:lvl w:ilvl="3" w:tplc="30B63842" w:tentative="1">
      <w:start w:val="1"/>
      <w:numFmt w:val="lowerLetter"/>
      <w:lvlText w:val="%4)"/>
      <w:lvlJc w:val="left"/>
      <w:pPr>
        <w:tabs>
          <w:tab w:val="num" w:pos="2880"/>
        </w:tabs>
        <w:ind w:left="2880" w:hanging="360"/>
      </w:pPr>
    </w:lvl>
    <w:lvl w:ilvl="4" w:tplc="AD5E7528" w:tentative="1">
      <w:start w:val="1"/>
      <w:numFmt w:val="lowerLetter"/>
      <w:lvlText w:val="%5)"/>
      <w:lvlJc w:val="left"/>
      <w:pPr>
        <w:tabs>
          <w:tab w:val="num" w:pos="3600"/>
        </w:tabs>
        <w:ind w:left="3600" w:hanging="360"/>
      </w:pPr>
    </w:lvl>
    <w:lvl w:ilvl="5" w:tplc="148471DE" w:tentative="1">
      <w:start w:val="1"/>
      <w:numFmt w:val="lowerLetter"/>
      <w:lvlText w:val="%6)"/>
      <w:lvlJc w:val="left"/>
      <w:pPr>
        <w:tabs>
          <w:tab w:val="num" w:pos="4320"/>
        </w:tabs>
        <w:ind w:left="4320" w:hanging="360"/>
      </w:pPr>
    </w:lvl>
    <w:lvl w:ilvl="6" w:tplc="DA2669E8" w:tentative="1">
      <w:start w:val="1"/>
      <w:numFmt w:val="lowerLetter"/>
      <w:lvlText w:val="%7)"/>
      <w:lvlJc w:val="left"/>
      <w:pPr>
        <w:tabs>
          <w:tab w:val="num" w:pos="5040"/>
        </w:tabs>
        <w:ind w:left="5040" w:hanging="360"/>
      </w:pPr>
    </w:lvl>
    <w:lvl w:ilvl="7" w:tplc="7E8C62CA" w:tentative="1">
      <w:start w:val="1"/>
      <w:numFmt w:val="lowerLetter"/>
      <w:lvlText w:val="%8)"/>
      <w:lvlJc w:val="left"/>
      <w:pPr>
        <w:tabs>
          <w:tab w:val="num" w:pos="5760"/>
        </w:tabs>
        <w:ind w:left="5760" w:hanging="360"/>
      </w:pPr>
    </w:lvl>
    <w:lvl w:ilvl="8" w:tplc="55CA8AD0" w:tentative="1">
      <w:start w:val="1"/>
      <w:numFmt w:val="lowerLetter"/>
      <w:lvlText w:val="%9)"/>
      <w:lvlJc w:val="left"/>
      <w:pPr>
        <w:tabs>
          <w:tab w:val="num" w:pos="6480"/>
        </w:tabs>
        <w:ind w:left="6480" w:hanging="360"/>
      </w:pPr>
    </w:lvl>
  </w:abstractNum>
  <w:abstractNum w:abstractNumId="5">
    <w:nsid w:val="066E5F0D"/>
    <w:multiLevelType w:val="hybridMultilevel"/>
    <w:tmpl w:val="78B0879E"/>
    <w:lvl w:ilvl="0" w:tplc="5F581430">
      <w:start w:val="1"/>
      <w:numFmt w:val="bullet"/>
      <w:lvlText w:val="-"/>
      <w:lvlJc w:val="left"/>
      <w:pPr>
        <w:tabs>
          <w:tab w:val="num" w:pos="720"/>
        </w:tabs>
        <w:ind w:left="720" w:hanging="360"/>
      </w:pPr>
      <w:rPr>
        <w:rFonts w:ascii="Times New Roman" w:hAnsi="Times New Roman" w:hint="default"/>
      </w:rPr>
    </w:lvl>
    <w:lvl w:ilvl="1" w:tplc="E46C8B0A" w:tentative="1">
      <w:start w:val="1"/>
      <w:numFmt w:val="bullet"/>
      <w:lvlText w:val="-"/>
      <w:lvlJc w:val="left"/>
      <w:pPr>
        <w:tabs>
          <w:tab w:val="num" w:pos="1440"/>
        </w:tabs>
        <w:ind w:left="1440" w:hanging="360"/>
      </w:pPr>
      <w:rPr>
        <w:rFonts w:ascii="Times New Roman" w:hAnsi="Times New Roman" w:hint="default"/>
      </w:rPr>
    </w:lvl>
    <w:lvl w:ilvl="2" w:tplc="7BEC806A" w:tentative="1">
      <w:start w:val="1"/>
      <w:numFmt w:val="bullet"/>
      <w:lvlText w:val="-"/>
      <w:lvlJc w:val="left"/>
      <w:pPr>
        <w:tabs>
          <w:tab w:val="num" w:pos="2160"/>
        </w:tabs>
        <w:ind w:left="2160" w:hanging="360"/>
      </w:pPr>
      <w:rPr>
        <w:rFonts w:ascii="Times New Roman" w:hAnsi="Times New Roman" w:hint="default"/>
      </w:rPr>
    </w:lvl>
    <w:lvl w:ilvl="3" w:tplc="CEF0741A" w:tentative="1">
      <w:start w:val="1"/>
      <w:numFmt w:val="bullet"/>
      <w:lvlText w:val="-"/>
      <w:lvlJc w:val="left"/>
      <w:pPr>
        <w:tabs>
          <w:tab w:val="num" w:pos="2880"/>
        </w:tabs>
        <w:ind w:left="2880" w:hanging="360"/>
      </w:pPr>
      <w:rPr>
        <w:rFonts w:ascii="Times New Roman" w:hAnsi="Times New Roman" w:hint="default"/>
      </w:rPr>
    </w:lvl>
    <w:lvl w:ilvl="4" w:tplc="8C8AF0D4" w:tentative="1">
      <w:start w:val="1"/>
      <w:numFmt w:val="bullet"/>
      <w:lvlText w:val="-"/>
      <w:lvlJc w:val="left"/>
      <w:pPr>
        <w:tabs>
          <w:tab w:val="num" w:pos="3600"/>
        </w:tabs>
        <w:ind w:left="3600" w:hanging="360"/>
      </w:pPr>
      <w:rPr>
        <w:rFonts w:ascii="Times New Roman" w:hAnsi="Times New Roman" w:hint="default"/>
      </w:rPr>
    </w:lvl>
    <w:lvl w:ilvl="5" w:tplc="7E6A256E" w:tentative="1">
      <w:start w:val="1"/>
      <w:numFmt w:val="bullet"/>
      <w:lvlText w:val="-"/>
      <w:lvlJc w:val="left"/>
      <w:pPr>
        <w:tabs>
          <w:tab w:val="num" w:pos="4320"/>
        </w:tabs>
        <w:ind w:left="4320" w:hanging="360"/>
      </w:pPr>
      <w:rPr>
        <w:rFonts w:ascii="Times New Roman" w:hAnsi="Times New Roman" w:hint="default"/>
      </w:rPr>
    </w:lvl>
    <w:lvl w:ilvl="6" w:tplc="46302FB0" w:tentative="1">
      <w:start w:val="1"/>
      <w:numFmt w:val="bullet"/>
      <w:lvlText w:val="-"/>
      <w:lvlJc w:val="left"/>
      <w:pPr>
        <w:tabs>
          <w:tab w:val="num" w:pos="5040"/>
        </w:tabs>
        <w:ind w:left="5040" w:hanging="360"/>
      </w:pPr>
      <w:rPr>
        <w:rFonts w:ascii="Times New Roman" w:hAnsi="Times New Roman" w:hint="default"/>
      </w:rPr>
    </w:lvl>
    <w:lvl w:ilvl="7" w:tplc="D9BEF7C0" w:tentative="1">
      <w:start w:val="1"/>
      <w:numFmt w:val="bullet"/>
      <w:lvlText w:val="-"/>
      <w:lvlJc w:val="left"/>
      <w:pPr>
        <w:tabs>
          <w:tab w:val="num" w:pos="5760"/>
        </w:tabs>
        <w:ind w:left="5760" w:hanging="360"/>
      </w:pPr>
      <w:rPr>
        <w:rFonts w:ascii="Times New Roman" w:hAnsi="Times New Roman" w:hint="default"/>
      </w:rPr>
    </w:lvl>
    <w:lvl w:ilvl="8" w:tplc="06065210" w:tentative="1">
      <w:start w:val="1"/>
      <w:numFmt w:val="bullet"/>
      <w:lvlText w:val="-"/>
      <w:lvlJc w:val="left"/>
      <w:pPr>
        <w:tabs>
          <w:tab w:val="num" w:pos="6480"/>
        </w:tabs>
        <w:ind w:left="6480" w:hanging="360"/>
      </w:pPr>
      <w:rPr>
        <w:rFonts w:ascii="Times New Roman" w:hAnsi="Times New Roman" w:hint="default"/>
      </w:rPr>
    </w:lvl>
  </w:abstractNum>
  <w:abstractNum w:abstractNumId="6">
    <w:nsid w:val="0933179A"/>
    <w:multiLevelType w:val="hybridMultilevel"/>
    <w:tmpl w:val="4F0CF3C2"/>
    <w:lvl w:ilvl="0" w:tplc="7F28881C">
      <w:start w:val="5"/>
      <w:numFmt w:val="bullet"/>
      <w:lvlText w:val="-"/>
      <w:lvlJc w:val="left"/>
      <w:pPr>
        <w:ind w:left="1146" w:hanging="360"/>
      </w:pPr>
      <w:rPr>
        <w:rFonts w:ascii="Bookman Old Style" w:eastAsia="Times New Roman" w:hAnsi="Bookman Old Style" w:cs="Times New Roman"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7">
    <w:nsid w:val="0994352F"/>
    <w:multiLevelType w:val="hybridMultilevel"/>
    <w:tmpl w:val="170A256A"/>
    <w:lvl w:ilvl="0" w:tplc="DA188496">
      <w:start w:val="18"/>
      <w:numFmt w:val="lowerLetter"/>
      <w:lvlText w:val="%1)"/>
      <w:lvlJc w:val="left"/>
      <w:pPr>
        <w:tabs>
          <w:tab w:val="num" w:pos="720"/>
        </w:tabs>
        <w:ind w:left="720" w:hanging="360"/>
      </w:pPr>
    </w:lvl>
    <w:lvl w:ilvl="1" w:tplc="00447CF2" w:tentative="1">
      <w:start w:val="1"/>
      <w:numFmt w:val="lowerLetter"/>
      <w:lvlText w:val="%2)"/>
      <w:lvlJc w:val="left"/>
      <w:pPr>
        <w:tabs>
          <w:tab w:val="num" w:pos="1440"/>
        </w:tabs>
        <w:ind w:left="1440" w:hanging="360"/>
      </w:pPr>
    </w:lvl>
    <w:lvl w:ilvl="2" w:tplc="C24A0CE4" w:tentative="1">
      <w:start w:val="1"/>
      <w:numFmt w:val="lowerLetter"/>
      <w:lvlText w:val="%3)"/>
      <w:lvlJc w:val="left"/>
      <w:pPr>
        <w:tabs>
          <w:tab w:val="num" w:pos="2160"/>
        </w:tabs>
        <w:ind w:left="2160" w:hanging="360"/>
      </w:pPr>
    </w:lvl>
    <w:lvl w:ilvl="3" w:tplc="D35E7B92" w:tentative="1">
      <w:start w:val="1"/>
      <w:numFmt w:val="lowerLetter"/>
      <w:lvlText w:val="%4)"/>
      <w:lvlJc w:val="left"/>
      <w:pPr>
        <w:tabs>
          <w:tab w:val="num" w:pos="2880"/>
        </w:tabs>
        <w:ind w:left="2880" w:hanging="360"/>
      </w:pPr>
    </w:lvl>
    <w:lvl w:ilvl="4" w:tplc="EB8C0358" w:tentative="1">
      <w:start w:val="1"/>
      <w:numFmt w:val="lowerLetter"/>
      <w:lvlText w:val="%5)"/>
      <w:lvlJc w:val="left"/>
      <w:pPr>
        <w:tabs>
          <w:tab w:val="num" w:pos="3600"/>
        </w:tabs>
        <w:ind w:left="3600" w:hanging="360"/>
      </w:pPr>
    </w:lvl>
    <w:lvl w:ilvl="5" w:tplc="B2E48202" w:tentative="1">
      <w:start w:val="1"/>
      <w:numFmt w:val="lowerLetter"/>
      <w:lvlText w:val="%6)"/>
      <w:lvlJc w:val="left"/>
      <w:pPr>
        <w:tabs>
          <w:tab w:val="num" w:pos="4320"/>
        </w:tabs>
        <w:ind w:left="4320" w:hanging="360"/>
      </w:pPr>
    </w:lvl>
    <w:lvl w:ilvl="6" w:tplc="0D90A166" w:tentative="1">
      <w:start w:val="1"/>
      <w:numFmt w:val="lowerLetter"/>
      <w:lvlText w:val="%7)"/>
      <w:lvlJc w:val="left"/>
      <w:pPr>
        <w:tabs>
          <w:tab w:val="num" w:pos="5040"/>
        </w:tabs>
        <w:ind w:left="5040" w:hanging="360"/>
      </w:pPr>
    </w:lvl>
    <w:lvl w:ilvl="7" w:tplc="65D887F2" w:tentative="1">
      <w:start w:val="1"/>
      <w:numFmt w:val="lowerLetter"/>
      <w:lvlText w:val="%8)"/>
      <w:lvlJc w:val="left"/>
      <w:pPr>
        <w:tabs>
          <w:tab w:val="num" w:pos="5760"/>
        </w:tabs>
        <w:ind w:left="5760" w:hanging="360"/>
      </w:pPr>
    </w:lvl>
    <w:lvl w:ilvl="8" w:tplc="F68C156A" w:tentative="1">
      <w:start w:val="1"/>
      <w:numFmt w:val="lowerLetter"/>
      <w:lvlText w:val="%9)"/>
      <w:lvlJc w:val="left"/>
      <w:pPr>
        <w:tabs>
          <w:tab w:val="num" w:pos="6480"/>
        </w:tabs>
        <w:ind w:left="6480" w:hanging="360"/>
      </w:pPr>
    </w:lvl>
  </w:abstractNum>
  <w:abstractNum w:abstractNumId="8">
    <w:nsid w:val="0A146568"/>
    <w:multiLevelType w:val="hybridMultilevel"/>
    <w:tmpl w:val="60F06944"/>
    <w:lvl w:ilvl="0" w:tplc="6776AEFA">
      <w:start w:val="1"/>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9">
    <w:nsid w:val="11A8168F"/>
    <w:multiLevelType w:val="hybridMultilevel"/>
    <w:tmpl w:val="33329146"/>
    <w:lvl w:ilvl="0" w:tplc="D0DC2F72">
      <w:start w:val="2"/>
      <w:numFmt w:val="lowerLetter"/>
      <w:lvlText w:val="%1)"/>
      <w:lvlJc w:val="left"/>
      <w:pPr>
        <w:tabs>
          <w:tab w:val="num" w:pos="720"/>
        </w:tabs>
        <w:ind w:left="720" w:hanging="360"/>
      </w:pPr>
    </w:lvl>
    <w:lvl w:ilvl="1" w:tplc="944479B8" w:tentative="1">
      <w:start w:val="1"/>
      <w:numFmt w:val="lowerLetter"/>
      <w:lvlText w:val="%2)"/>
      <w:lvlJc w:val="left"/>
      <w:pPr>
        <w:tabs>
          <w:tab w:val="num" w:pos="1440"/>
        </w:tabs>
        <w:ind w:left="1440" w:hanging="360"/>
      </w:pPr>
    </w:lvl>
    <w:lvl w:ilvl="2" w:tplc="F6B2AEA8" w:tentative="1">
      <w:start w:val="1"/>
      <w:numFmt w:val="lowerLetter"/>
      <w:lvlText w:val="%3)"/>
      <w:lvlJc w:val="left"/>
      <w:pPr>
        <w:tabs>
          <w:tab w:val="num" w:pos="2160"/>
        </w:tabs>
        <w:ind w:left="2160" w:hanging="360"/>
      </w:pPr>
    </w:lvl>
    <w:lvl w:ilvl="3" w:tplc="E6ACE258" w:tentative="1">
      <w:start w:val="1"/>
      <w:numFmt w:val="lowerLetter"/>
      <w:lvlText w:val="%4)"/>
      <w:lvlJc w:val="left"/>
      <w:pPr>
        <w:tabs>
          <w:tab w:val="num" w:pos="2880"/>
        </w:tabs>
        <w:ind w:left="2880" w:hanging="360"/>
      </w:pPr>
    </w:lvl>
    <w:lvl w:ilvl="4" w:tplc="D7265CFA" w:tentative="1">
      <w:start w:val="1"/>
      <w:numFmt w:val="lowerLetter"/>
      <w:lvlText w:val="%5)"/>
      <w:lvlJc w:val="left"/>
      <w:pPr>
        <w:tabs>
          <w:tab w:val="num" w:pos="3600"/>
        </w:tabs>
        <w:ind w:left="3600" w:hanging="360"/>
      </w:pPr>
    </w:lvl>
    <w:lvl w:ilvl="5" w:tplc="709EC49E" w:tentative="1">
      <w:start w:val="1"/>
      <w:numFmt w:val="lowerLetter"/>
      <w:lvlText w:val="%6)"/>
      <w:lvlJc w:val="left"/>
      <w:pPr>
        <w:tabs>
          <w:tab w:val="num" w:pos="4320"/>
        </w:tabs>
        <w:ind w:left="4320" w:hanging="360"/>
      </w:pPr>
    </w:lvl>
    <w:lvl w:ilvl="6" w:tplc="9AB6DDBA" w:tentative="1">
      <w:start w:val="1"/>
      <w:numFmt w:val="lowerLetter"/>
      <w:lvlText w:val="%7)"/>
      <w:lvlJc w:val="left"/>
      <w:pPr>
        <w:tabs>
          <w:tab w:val="num" w:pos="5040"/>
        </w:tabs>
        <w:ind w:left="5040" w:hanging="360"/>
      </w:pPr>
    </w:lvl>
    <w:lvl w:ilvl="7" w:tplc="BF9087B6" w:tentative="1">
      <w:start w:val="1"/>
      <w:numFmt w:val="lowerLetter"/>
      <w:lvlText w:val="%8)"/>
      <w:lvlJc w:val="left"/>
      <w:pPr>
        <w:tabs>
          <w:tab w:val="num" w:pos="5760"/>
        </w:tabs>
        <w:ind w:left="5760" w:hanging="360"/>
      </w:pPr>
    </w:lvl>
    <w:lvl w:ilvl="8" w:tplc="C3A8BC7E" w:tentative="1">
      <w:start w:val="1"/>
      <w:numFmt w:val="lowerLetter"/>
      <w:lvlText w:val="%9)"/>
      <w:lvlJc w:val="left"/>
      <w:pPr>
        <w:tabs>
          <w:tab w:val="num" w:pos="6480"/>
        </w:tabs>
        <w:ind w:left="6480" w:hanging="360"/>
      </w:pPr>
    </w:lvl>
  </w:abstractNum>
  <w:abstractNum w:abstractNumId="10">
    <w:nsid w:val="11B0452A"/>
    <w:multiLevelType w:val="hybridMultilevel"/>
    <w:tmpl w:val="490A6A46"/>
    <w:lvl w:ilvl="0" w:tplc="8222F84E">
      <w:start w:val="1"/>
      <w:numFmt w:val="decimal"/>
      <w:lvlText w:val="(%1)"/>
      <w:lvlJc w:val="left"/>
      <w:pPr>
        <w:tabs>
          <w:tab w:val="num" w:pos="720"/>
        </w:tabs>
        <w:ind w:left="720" w:hanging="360"/>
      </w:pPr>
    </w:lvl>
    <w:lvl w:ilvl="1" w:tplc="783ABC66" w:tentative="1">
      <w:start w:val="1"/>
      <w:numFmt w:val="decimal"/>
      <w:lvlText w:val="(%2)"/>
      <w:lvlJc w:val="left"/>
      <w:pPr>
        <w:tabs>
          <w:tab w:val="num" w:pos="1440"/>
        </w:tabs>
        <w:ind w:left="1440" w:hanging="360"/>
      </w:pPr>
    </w:lvl>
    <w:lvl w:ilvl="2" w:tplc="306E3220">
      <w:start w:val="1"/>
      <w:numFmt w:val="decimal"/>
      <w:lvlText w:val="(%3)"/>
      <w:lvlJc w:val="left"/>
      <w:pPr>
        <w:tabs>
          <w:tab w:val="num" w:pos="2160"/>
        </w:tabs>
        <w:ind w:left="2160" w:hanging="360"/>
      </w:pPr>
    </w:lvl>
    <w:lvl w:ilvl="3" w:tplc="42AE7904" w:tentative="1">
      <w:start w:val="1"/>
      <w:numFmt w:val="decimal"/>
      <w:lvlText w:val="(%4)"/>
      <w:lvlJc w:val="left"/>
      <w:pPr>
        <w:tabs>
          <w:tab w:val="num" w:pos="2880"/>
        </w:tabs>
        <w:ind w:left="2880" w:hanging="360"/>
      </w:pPr>
    </w:lvl>
    <w:lvl w:ilvl="4" w:tplc="28B4FA16" w:tentative="1">
      <w:start w:val="1"/>
      <w:numFmt w:val="decimal"/>
      <w:lvlText w:val="(%5)"/>
      <w:lvlJc w:val="left"/>
      <w:pPr>
        <w:tabs>
          <w:tab w:val="num" w:pos="3600"/>
        </w:tabs>
        <w:ind w:left="3600" w:hanging="360"/>
      </w:pPr>
    </w:lvl>
    <w:lvl w:ilvl="5" w:tplc="B0983234" w:tentative="1">
      <w:start w:val="1"/>
      <w:numFmt w:val="decimal"/>
      <w:lvlText w:val="(%6)"/>
      <w:lvlJc w:val="left"/>
      <w:pPr>
        <w:tabs>
          <w:tab w:val="num" w:pos="4320"/>
        </w:tabs>
        <w:ind w:left="4320" w:hanging="360"/>
      </w:pPr>
    </w:lvl>
    <w:lvl w:ilvl="6" w:tplc="5D24A7FE" w:tentative="1">
      <w:start w:val="1"/>
      <w:numFmt w:val="decimal"/>
      <w:lvlText w:val="(%7)"/>
      <w:lvlJc w:val="left"/>
      <w:pPr>
        <w:tabs>
          <w:tab w:val="num" w:pos="5040"/>
        </w:tabs>
        <w:ind w:left="5040" w:hanging="360"/>
      </w:pPr>
    </w:lvl>
    <w:lvl w:ilvl="7" w:tplc="41CED1B4" w:tentative="1">
      <w:start w:val="1"/>
      <w:numFmt w:val="decimal"/>
      <w:lvlText w:val="(%8)"/>
      <w:lvlJc w:val="left"/>
      <w:pPr>
        <w:tabs>
          <w:tab w:val="num" w:pos="5760"/>
        </w:tabs>
        <w:ind w:left="5760" w:hanging="360"/>
      </w:pPr>
    </w:lvl>
    <w:lvl w:ilvl="8" w:tplc="9B2EAC3E" w:tentative="1">
      <w:start w:val="1"/>
      <w:numFmt w:val="decimal"/>
      <w:lvlText w:val="(%9)"/>
      <w:lvlJc w:val="left"/>
      <w:pPr>
        <w:tabs>
          <w:tab w:val="num" w:pos="6480"/>
        </w:tabs>
        <w:ind w:left="6480" w:hanging="360"/>
      </w:pPr>
    </w:lvl>
  </w:abstractNum>
  <w:abstractNum w:abstractNumId="11">
    <w:nsid w:val="1451256D"/>
    <w:multiLevelType w:val="hybridMultilevel"/>
    <w:tmpl w:val="E18C370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18BF160A"/>
    <w:multiLevelType w:val="hybridMultilevel"/>
    <w:tmpl w:val="4D645C3A"/>
    <w:lvl w:ilvl="0" w:tplc="95E84EC4">
      <w:start w:val="4"/>
      <w:numFmt w:val="lowerLetter"/>
      <w:lvlText w:val="%1)"/>
      <w:lvlJc w:val="left"/>
      <w:pPr>
        <w:tabs>
          <w:tab w:val="num" w:pos="720"/>
        </w:tabs>
        <w:ind w:left="720" w:hanging="360"/>
      </w:pPr>
    </w:lvl>
    <w:lvl w:ilvl="1" w:tplc="4B94C574">
      <w:start w:val="1"/>
      <w:numFmt w:val="decimal"/>
      <w:lvlText w:val="%2."/>
      <w:lvlJc w:val="left"/>
      <w:pPr>
        <w:tabs>
          <w:tab w:val="num" w:pos="1440"/>
        </w:tabs>
        <w:ind w:left="1440" w:hanging="360"/>
      </w:pPr>
    </w:lvl>
    <w:lvl w:ilvl="2" w:tplc="94389FA8" w:tentative="1">
      <w:start w:val="1"/>
      <w:numFmt w:val="lowerLetter"/>
      <w:lvlText w:val="%3)"/>
      <w:lvlJc w:val="left"/>
      <w:pPr>
        <w:tabs>
          <w:tab w:val="num" w:pos="2160"/>
        </w:tabs>
        <w:ind w:left="2160" w:hanging="360"/>
      </w:pPr>
    </w:lvl>
    <w:lvl w:ilvl="3" w:tplc="66BA55AE" w:tentative="1">
      <w:start w:val="1"/>
      <w:numFmt w:val="lowerLetter"/>
      <w:lvlText w:val="%4)"/>
      <w:lvlJc w:val="left"/>
      <w:pPr>
        <w:tabs>
          <w:tab w:val="num" w:pos="2880"/>
        </w:tabs>
        <w:ind w:left="2880" w:hanging="360"/>
      </w:pPr>
    </w:lvl>
    <w:lvl w:ilvl="4" w:tplc="4D7E521C" w:tentative="1">
      <w:start w:val="1"/>
      <w:numFmt w:val="lowerLetter"/>
      <w:lvlText w:val="%5)"/>
      <w:lvlJc w:val="left"/>
      <w:pPr>
        <w:tabs>
          <w:tab w:val="num" w:pos="3600"/>
        </w:tabs>
        <w:ind w:left="3600" w:hanging="360"/>
      </w:pPr>
    </w:lvl>
    <w:lvl w:ilvl="5" w:tplc="9146C37A" w:tentative="1">
      <w:start w:val="1"/>
      <w:numFmt w:val="lowerLetter"/>
      <w:lvlText w:val="%6)"/>
      <w:lvlJc w:val="left"/>
      <w:pPr>
        <w:tabs>
          <w:tab w:val="num" w:pos="4320"/>
        </w:tabs>
        <w:ind w:left="4320" w:hanging="360"/>
      </w:pPr>
    </w:lvl>
    <w:lvl w:ilvl="6" w:tplc="B7EA2530" w:tentative="1">
      <w:start w:val="1"/>
      <w:numFmt w:val="lowerLetter"/>
      <w:lvlText w:val="%7)"/>
      <w:lvlJc w:val="left"/>
      <w:pPr>
        <w:tabs>
          <w:tab w:val="num" w:pos="5040"/>
        </w:tabs>
        <w:ind w:left="5040" w:hanging="360"/>
      </w:pPr>
    </w:lvl>
    <w:lvl w:ilvl="7" w:tplc="FFBEA164" w:tentative="1">
      <w:start w:val="1"/>
      <w:numFmt w:val="lowerLetter"/>
      <w:lvlText w:val="%8)"/>
      <w:lvlJc w:val="left"/>
      <w:pPr>
        <w:tabs>
          <w:tab w:val="num" w:pos="5760"/>
        </w:tabs>
        <w:ind w:left="5760" w:hanging="360"/>
      </w:pPr>
    </w:lvl>
    <w:lvl w:ilvl="8" w:tplc="1206D228" w:tentative="1">
      <w:start w:val="1"/>
      <w:numFmt w:val="lowerLetter"/>
      <w:lvlText w:val="%9)"/>
      <w:lvlJc w:val="left"/>
      <w:pPr>
        <w:tabs>
          <w:tab w:val="num" w:pos="6480"/>
        </w:tabs>
        <w:ind w:left="6480" w:hanging="360"/>
      </w:pPr>
    </w:lvl>
  </w:abstractNum>
  <w:abstractNum w:abstractNumId="13">
    <w:nsid w:val="193249F5"/>
    <w:multiLevelType w:val="hybridMultilevel"/>
    <w:tmpl w:val="5218FBC0"/>
    <w:lvl w:ilvl="0" w:tplc="B144EE72">
      <w:start w:val="1"/>
      <w:numFmt w:val="decimal"/>
      <w:lvlText w:val="(%1)"/>
      <w:lvlJc w:val="left"/>
      <w:pPr>
        <w:ind w:left="785" w:hanging="360"/>
      </w:pPr>
      <w:rPr>
        <w:rFonts w:hint="default"/>
      </w:rPr>
    </w:lvl>
    <w:lvl w:ilvl="1" w:tplc="08090019" w:tentative="1">
      <w:start w:val="1"/>
      <w:numFmt w:val="lowerLetter"/>
      <w:lvlText w:val="%2."/>
      <w:lvlJc w:val="left"/>
      <w:pPr>
        <w:ind w:left="1505" w:hanging="360"/>
      </w:p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abstractNum w:abstractNumId="14">
    <w:nsid w:val="1A9B7439"/>
    <w:multiLevelType w:val="hybridMultilevel"/>
    <w:tmpl w:val="ED9E6842"/>
    <w:lvl w:ilvl="0" w:tplc="44A8766C">
      <w:start w:val="1"/>
      <w:numFmt w:val="bullet"/>
      <w:lvlText w:val="-"/>
      <w:lvlJc w:val="left"/>
      <w:pPr>
        <w:tabs>
          <w:tab w:val="num" w:pos="720"/>
        </w:tabs>
        <w:ind w:left="720" w:hanging="360"/>
      </w:pPr>
      <w:rPr>
        <w:rFonts w:ascii="Times New Roman" w:hAnsi="Times New Roman" w:hint="default"/>
      </w:rPr>
    </w:lvl>
    <w:lvl w:ilvl="1" w:tplc="8556A6D0" w:tentative="1">
      <w:start w:val="1"/>
      <w:numFmt w:val="bullet"/>
      <w:lvlText w:val="-"/>
      <w:lvlJc w:val="left"/>
      <w:pPr>
        <w:tabs>
          <w:tab w:val="num" w:pos="1440"/>
        </w:tabs>
        <w:ind w:left="1440" w:hanging="360"/>
      </w:pPr>
      <w:rPr>
        <w:rFonts w:ascii="Times New Roman" w:hAnsi="Times New Roman" w:hint="default"/>
      </w:rPr>
    </w:lvl>
    <w:lvl w:ilvl="2" w:tplc="EC948C52" w:tentative="1">
      <w:start w:val="1"/>
      <w:numFmt w:val="bullet"/>
      <w:lvlText w:val="-"/>
      <w:lvlJc w:val="left"/>
      <w:pPr>
        <w:tabs>
          <w:tab w:val="num" w:pos="2160"/>
        </w:tabs>
        <w:ind w:left="2160" w:hanging="360"/>
      </w:pPr>
      <w:rPr>
        <w:rFonts w:ascii="Times New Roman" w:hAnsi="Times New Roman" w:hint="default"/>
      </w:rPr>
    </w:lvl>
    <w:lvl w:ilvl="3" w:tplc="AF528D38" w:tentative="1">
      <w:start w:val="1"/>
      <w:numFmt w:val="bullet"/>
      <w:lvlText w:val="-"/>
      <w:lvlJc w:val="left"/>
      <w:pPr>
        <w:tabs>
          <w:tab w:val="num" w:pos="2880"/>
        </w:tabs>
        <w:ind w:left="2880" w:hanging="360"/>
      </w:pPr>
      <w:rPr>
        <w:rFonts w:ascii="Times New Roman" w:hAnsi="Times New Roman" w:hint="default"/>
      </w:rPr>
    </w:lvl>
    <w:lvl w:ilvl="4" w:tplc="1CDCA306" w:tentative="1">
      <w:start w:val="1"/>
      <w:numFmt w:val="bullet"/>
      <w:lvlText w:val="-"/>
      <w:lvlJc w:val="left"/>
      <w:pPr>
        <w:tabs>
          <w:tab w:val="num" w:pos="3600"/>
        </w:tabs>
        <w:ind w:left="3600" w:hanging="360"/>
      </w:pPr>
      <w:rPr>
        <w:rFonts w:ascii="Times New Roman" w:hAnsi="Times New Roman" w:hint="default"/>
      </w:rPr>
    </w:lvl>
    <w:lvl w:ilvl="5" w:tplc="C99E6534" w:tentative="1">
      <w:start w:val="1"/>
      <w:numFmt w:val="bullet"/>
      <w:lvlText w:val="-"/>
      <w:lvlJc w:val="left"/>
      <w:pPr>
        <w:tabs>
          <w:tab w:val="num" w:pos="4320"/>
        </w:tabs>
        <w:ind w:left="4320" w:hanging="360"/>
      </w:pPr>
      <w:rPr>
        <w:rFonts w:ascii="Times New Roman" w:hAnsi="Times New Roman" w:hint="default"/>
      </w:rPr>
    </w:lvl>
    <w:lvl w:ilvl="6" w:tplc="E45AE80C" w:tentative="1">
      <w:start w:val="1"/>
      <w:numFmt w:val="bullet"/>
      <w:lvlText w:val="-"/>
      <w:lvlJc w:val="left"/>
      <w:pPr>
        <w:tabs>
          <w:tab w:val="num" w:pos="5040"/>
        </w:tabs>
        <w:ind w:left="5040" w:hanging="360"/>
      </w:pPr>
      <w:rPr>
        <w:rFonts w:ascii="Times New Roman" w:hAnsi="Times New Roman" w:hint="default"/>
      </w:rPr>
    </w:lvl>
    <w:lvl w:ilvl="7" w:tplc="9038225C" w:tentative="1">
      <w:start w:val="1"/>
      <w:numFmt w:val="bullet"/>
      <w:lvlText w:val="-"/>
      <w:lvlJc w:val="left"/>
      <w:pPr>
        <w:tabs>
          <w:tab w:val="num" w:pos="5760"/>
        </w:tabs>
        <w:ind w:left="5760" w:hanging="360"/>
      </w:pPr>
      <w:rPr>
        <w:rFonts w:ascii="Times New Roman" w:hAnsi="Times New Roman" w:hint="default"/>
      </w:rPr>
    </w:lvl>
    <w:lvl w:ilvl="8" w:tplc="A1DE6DA6" w:tentative="1">
      <w:start w:val="1"/>
      <w:numFmt w:val="bullet"/>
      <w:lvlText w:val="-"/>
      <w:lvlJc w:val="left"/>
      <w:pPr>
        <w:tabs>
          <w:tab w:val="num" w:pos="6480"/>
        </w:tabs>
        <w:ind w:left="6480" w:hanging="360"/>
      </w:pPr>
      <w:rPr>
        <w:rFonts w:ascii="Times New Roman" w:hAnsi="Times New Roman" w:hint="default"/>
      </w:rPr>
    </w:lvl>
  </w:abstractNum>
  <w:abstractNum w:abstractNumId="15">
    <w:nsid w:val="1B8A25C8"/>
    <w:multiLevelType w:val="hybridMultilevel"/>
    <w:tmpl w:val="345876C0"/>
    <w:lvl w:ilvl="0" w:tplc="013E0E4C">
      <w:start w:val="19"/>
      <w:numFmt w:val="lowerLetter"/>
      <w:lvlText w:val="%1)"/>
      <w:lvlJc w:val="left"/>
      <w:pPr>
        <w:tabs>
          <w:tab w:val="num" w:pos="720"/>
        </w:tabs>
        <w:ind w:left="720" w:hanging="360"/>
      </w:pPr>
    </w:lvl>
    <w:lvl w:ilvl="1" w:tplc="003A0BAC" w:tentative="1">
      <w:start w:val="1"/>
      <w:numFmt w:val="lowerLetter"/>
      <w:lvlText w:val="%2)"/>
      <w:lvlJc w:val="left"/>
      <w:pPr>
        <w:tabs>
          <w:tab w:val="num" w:pos="1440"/>
        </w:tabs>
        <w:ind w:left="1440" w:hanging="360"/>
      </w:pPr>
    </w:lvl>
    <w:lvl w:ilvl="2" w:tplc="20549C76" w:tentative="1">
      <w:start w:val="1"/>
      <w:numFmt w:val="lowerLetter"/>
      <w:lvlText w:val="%3)"/>
      <w:lvlJc w:val="left"/>
      <w:pPr>
        <w:tabs>
          <w:tab w:val="num" w:pos="2160"/>
        </w:tabs>
        <w:ind w:left="2160" w:hanging="360"/>
      </w:pPr>
    </w:lvl>
    <w:lvl w:ilvl="3" w:tplc="CE46071A" w:tentative="1">
      <w:start w:val="1"/>
      <w:numFmt w:val="lowerLetter"/>
      <w:lvlText w:val="%4)"/>
      <w:lvlJc w:val="left"/>
      <w:pPr>
        <w:tabs>
          <w:tab w:val="num" w:pos="2880"/>
        </w:tabs>
        <w:ind w:left="2880" w:hanging="360"/>
      </w:pPr>
    </w:lvl>
    <w:lvl w:ilvl="4" w:tplc="C5723270" w:tentative="1">
      <w:start w:val="1"/>
      <w:numFmt w:val="lowerLetter"/>
      <w:lvlText w:val="%5)"/>
      <w:lvlJc w:val="left"/>
      <w:pPr>
        <w:tabs>
          <w:tab w:val="num" w:pos="3600"/>
        </w:tabs>
        <w:ind w:left="3600" w:hanging="360"/>
      </w:pPr>
    </w:lvl>
    <w:lvl w:ilvl="5" w:tplc="583C72C8" w:tentative="1">
      <w:start w:val="1"/>
      <w:numFmt w:val="lowerLetter"/>
      <w:lvlText w:val="%6)"/>
      <w:lvlJc w:val="left"/>
      <w:pPr>
        <w:tabs>
          <w:tab w:val="num" w:pos="4320"/>
        </w:tabs>
        <w:ind w:left="4320" w:hanging="360"/>
      </w:pPr>
    </w:lvl>
    <w:lvl w:ilvl="6" w:tplc="E93416F8" w:tentative="1">
      <w:start w:val="1"/>
      <w:numFmt w:val="lowerLetter"/>
      <w:lvlText w:val="%7)"/>
      <w:lvlJc w:val="left"/>
      <w:pPr>
        <w:tabs>
          <w:tab w:val="num" w:pos="5040"/>
        </w:tabs>
        <w:ind w:left="5040" w:hanging="360"/>
      </w:pPr>
    </w:lvl>
    <w:lvl w:ilvl="7" w:tplc="7130BCD2" w:tentative="1">
      <w:start w:val="1"/>
      <w:numFmt w:val="lowerLetter"/>
      <w:lvlText w:val="%8)"/>
      <w:lvlJc w:val="left"/>
      <w:pPr>
        <w:tabs>
          <w:tab w:val="num" w:pos="5760"/>
        </w:tabs>
        <w:ind w:left="5760" w:hanging="360"/>
      </w:pPr>
    </w:lvl>
    <w:lvl w:ilvl="8" w:tplc="74880E7A" w:tentative="1">
      <w:start w:val="1"/>
      <w:numFmt w:val="lowerLetter"/>
      <w:lvlText w:val="%9)"/>
      <w:lvlJc w:val="left"/>
      <w:pPr>
        <w:tabs>
          <w:tab w:val="num" w:pos="6480"/>
        </w:tabs>
        <w:ind w:left="6480" w:hanging="360"/>
      </w:pPr>
    </w:lvl>
  </w:abstractNum>
  <w:abstractNum w:abstractNumId="16">
    <w:nsid w:val="1D201A21"/>
    <w:multiLevelType w:val="hybridMultilevel"/>
    <w:tmpl w:val="46EC56C4"/>
    <w:lvl w:ilvl="0" w:tplc="F1C0061E">
      <w:start w:val="9"/>
      <w:numFmt w:val="lowerLetter"/>
      <w:lvlText w:val="%1)"/>
      <w:lvlJc w:val="left"/>
      <w:pPr>
        <w:tabs>
          <w:tab w:val="num" w:pos="720"/>
        </w:tabs>
        <w:ind w:left="720" w:hanging="360"/>
      </w:pPr>
    </w:lvl>
    <w:lvl w:ilvl="1" w:tplc="F39414D4" w:tentative="1">
      <w:start w:val="1"/>
      <w:numFmt w:val="lowerLetter"/>
      <w:lvlText w:val="%2)"/>
      <w:lvlJc w:val="left"/>
      <w:pPr>
        <w:tabs>
          <w:tab w:val="num" w:pos="1440"/>
        </w:tabs>
        <w:ind w:left="1440" w:hanging="360"/>
      </w:pPr>
    </w:lvl>
    <w:lvl w:ilvl="2" w:tplc="8578E806" w:tentative="1">
      <w:start w:val="1"/>
      <w:numFmt w:val="lowerLetter"/>
      <w:lvlText w:val="%3)"/>
      <w:lvlJc w:val="left"/>
      <w:pPr>
        <w:tabs>
          <w:tab w:val="num" w:pos="2160"/>
        </w:tabs>
        <w:ind w:left="2160" w:hanging="360"/>
      </w:pPr>
    </w:lvl>
    <w:lvl w:ilvl="3" w:tplc="C3D43FC2" w:tentative="1">
      <w:start w:val="1"/>
      <w:numFmt w:val="lowerLetter"/>
      <w:lvlText w:val="%4)"/>
      <w:lvlJc w:val="left"/>
      <w:pPr>
        <w:tabs>
          <w:tab w:val="num" w:pos="2880"/>
        </w:tabs>
        <w:ind w:left="2880" w:hanging="360"/>
      </w:pPr>
    </w:lvl>
    <w:lvl w:ilvl="4" w:tplc="4FF02760" w:tentative="1">
      <w:start w:val="1"/>
      <w:numFmt w:val="lowerLetter"/>
      <w:lvlText w:val="%5)"/>
      <w:lvlJc w:val="left"/>
      <w:pPr>
        <w:tabs>
          <w:tab w:val="num" w:pos="3600"/>
        </w:tabs>
        <w:ind w:left="3600" w:hanging="360"/>
      </w:pPr>
    </w:lvl>
    <w:lvl w:ilvl="5" w:tplc="F280AD54" w:tentative="1">
      <w:start w:val="1"/>
      <w:numFmt w:val="lowerLetter"/>
      <w:lvlText w:val="%6)"/>
      <w:lvlJc w:val="left"/>
      <w:pPr>
        <w:tabs>
          <w:tab w:val="num" w:pos="4320"/>
        </w:tabs>
        <w:ind w:left="4320" w:hanging="360"/>
      </w:pPr>
    </w:lvl>
    <w:lvl w:ilvl="6" w:tplc="09B607AA" w:tentative="1">
      <w:start w:val="1"/>
      <w:numFmt w:val="lowerLetter"/>
      <w:lvlText w:val="%7)"/>
      <w:lvlJc w:val="left"/>
      <w:pPr>
        <w:tabs>
          <w:tab w:val="num" w:pos="5040"/>
        </w:tabs>
        <w:ind w:left="5040" w:hanging="360"/>
      </w:pPr>
    </w:lvl>
    <w:lvl w:ilvl="7" w:tplc="53E044CE" w:tentative="1">
      <w:start w:val="1"/>
      <w:numFmt w:val="lowerLetter"/>
      <w:lvlText w:val="%8)"/>
      <w:lvlJc w:val="left"/>
      <w:pPr>
        <w:tabs>
          <w:tab w:val="num" w:pos="5760"/>
        </w:tabs>
        <w:ind w:left="5760" w:hanging="360"/>
      </w:pPr>
    </w:lvl>
    <w:lvl w:ilvl="8" w:tplc="F1E21988" w:tentative="1">
      <w:start w:val="1"/>
      <w:numFmt w:val="lowerLetter"/>
      <w:lvlText w:val="%9)"/>
      <w:lvlJc w:val="left"/>
      <w:pPr>
        <w:tabs>
          <w:tab w:val="num" w:pos="6480"/>
        </w:tabs>
        <w:ind w:left="6480" w:hanging="360"/>
      </w:pPr>
    </w:lvl>
  </w:abstractNum>
  <w:abstractNum w:abstractNumId="17">
    <w:nsid w:val="1D7E2D2B"/>
    <w:multiLevelType w:val="hybridMultilevel"/>
    <w:tmpl w:val="573048A8"/>
    <w:lvl w:ilvl="0" w:tplc="56209C82">
      <w:start w:val="3"/>
      <w:numFmt w:val="lowerLetter"/>
      <w:lvlText w:val="%1)"/>
      <w:lvlJc w:val="left"/>
      <w:pPr>
        <w:tabs>
          <w:tab w:val="num" w:pos="720"/>
        </w:tabs>
        <w:ind w:left="720" w:hanging="360"/>
      </w:pPr>
    </w:lvl>
    <w:lvl w:ilvl="1" w:tplc="B4BE712E" w:tentative="1">
      <w:start w:val="1"/>
      <w:numFmt w:val="lowerLetter"/>
      <w:lvlText w:val="%2)"/>
      <w:lvlJc w:val="left"/>
      <w:pPr>
        <w:tabs>
          <w:tab w:val="num" w:pos="1440"/>
        </w:tabs>
        <w:ind w:left="1440" w:hanging="360"/>
      </w:pPr>
    </w:lvl>
    <w:lvl w:ilvl="2" w:tplc="4B22CBA4" w:tentative="1">
      <w:start w:val="1"/>
      <w:numFmt w:val="lowerLetter"/>
      <w:lvlText w:val="%3)"/>
      <w:lvlJc w:val="left"/>
      <w:pPr>
        <w:tabs>
          <w:tab w:val="num" w:pos="2160"/>
        </w:tabs>
        <w:ind w:left="2160" w:hanging="360"/>
      </w:pPr>
    </w:lvl>
    <w:lvl w:ilvl="3" w:tplc="CAF6D174" w:tentative="1">
      <w:start w:val="1"/>
      <w:numFmt w:val="lowerLetter"/>
      <w:lvlText w:val="%4)"/>
      <w:lvlJc w:val="left"/>
      <w:pPr>
        <w:tabs>
          <w:tab w:val="num" w:pos="2880"/>
        </w:tabs>
        <w:ind w:left="2880" w:hanging="360"/>
      </w:pPr>
    </w:lvl>
    <w:lvl w:ilvl="4" w:tplc="C47A049E" w:tentative="1">
      <w:start w:val="1"/>
      <w:numFmt w:val="lowerLetter"/>
      <w:lvlText w:val="%5)"/>
      <w:lvlJc w:val="left"/>
      <w:pPr>
        <w:tabs>
          <w:tab w:val="num" w:pos="3600"/>
        </w:tabs>
        <w:ind w:left="3600" w:hanging="360"/>
      </w:pPr>
    </w:lvl>
    <w:lvl w:ilvl="5" w:tplc="9F0C29B2" w:tentative="1">
      <w:start w:val="1"/>
      <w:numFmt w:val="lowerLetter"/>
      <w:lvlText w:val="%6)"/>
      <w:lvlJc w:val="left"/>
      <w:pPr>
        <w:tabs>
          <w:tab w:val="num" w:pos="4320"/>
        </w:tabs>
        <w:ind w:left="4320" w:hanging="360"/>
      </w:pPr>
    </w:lvl>
    <w:lvl w:ilvl="6" w:tplc="06822DAE" w:tentative="1">
      <w:start w:val="1"/>
      <w:numFmt w:val="lowerLetter"/>
      <w:lvlText w:val="%7)"/>
      <w:lvlJc w:val="left"/>
      <w:pPr>
        <w:tabs>
          <w:tab w:val="num" w:pos="5040"/>
        </w:tabs>
        <w:ind w:left="5040" w:hanging="360"/>
      </w:pPr>
    </w:lvl>
    <w:lvl w:ilvl="7" w:tplc="E5F6A136" w:tentative="1">
      <w:start w:val="1"/>
      <w:numFmt w:val="lowerLetter"/>
      <w:lvlText w:val="%8)"/>
      <w:lvlJc w:val="left"/>
      <w:pPr>
        <w:tabs>
          <w:tab w:val="num" w:pos="5760"/>
        </w:tabs>
        <w:ind w:left="5760" w:hanging="360"/>
      </w:pPr>
    </w:lvl>
    <w:lvl w:ilvl="8" w:tplc="3BB84D7C" w:tentative="1">
      <w:start w:val="1"/>
      <w:numFmt w:val="lowerLetter"/>
      <w:lvlText w:val="%9)"/>
      <w:lvlJc w:val="left"/>
      <w:pPr>
        <w:tabs>
          <w:tab w:val="num" w:pos="6480"/>
        </w:tabs>
        <w:ind w:left="6480" w:hanging="360"/>
      </w:pPr>
    </w:lvl>
  </w:abstractNum>
  <w:abstractNum w:abstractNumId="18">
    <w:nsid w:val="21FA3EC7"/>
    <w:multiLevelType w:val="hybridMultilevel"/>
    <w:tmpl w:val="46303420"/>
    <w:lvl w:ilvl="0" w:tplc="05D29D5A">
      <w:start w:val="1"/>
      <w:numFmt w:val="lowerLetter"/>
      <w:lvlText w:val="%1)"/>
      <w:lvlJc w:val="left"/>
      <w:pPr>
        <w:tabs>
          <w:tab w:val="num" w:pos="720"/>
        </w:tabs>
        <w:ind w:left="720" w:hanging="360"/>
      </w:pPr>
    </w:lvl>
    <w:lvl w:ilvl="1" w:tplc="F92A894A">
      <w:start w:val="1"/>
      <w:numFmt w:val="lowerLetter"/>
      <w:lvlText w:val="%2)"/>
      <w:lvlJc w:val="left"/>
      <w:pPr>
        <w:tabs>
          <w:tab w:val="num" w:pos="1440"/>
        </w:tabs>
        <w:ind w:left="1440" w:hanging="360"/>
      </w:pPr>
    </w:lvl>
    <w:lvl w:ilvl="2" w:tplc="4802EC54" w:tentative="1">
      <w:start w:val="1"/>
      <w:numFmt w:val="lowerLetter"/>
      <w:lvlText w:val="%3)"/>
      <w:lvlJc w:val="left"/>
      <w:pPr>
        <w:tabs>
          <w:tab w:val="num" w:pos="2160"/>
        </w:tabs>
        <w:ind w:left="2160" w:hanging="360"/>
      </w:pPr>
    </w:lvl>
    <w:lvl w:ilvl="3" w:tplc="05CCB9FA" w:tentative="1">
      <w:start w:val="1"/>
      <w:numFmt w:val="lowerLetter"/>
      <w:lvlText w:val="%4)"/>
      <w:lvlJc w:val="left"/>
      <w:pPr>
        <w:tabs>
          <w:tab w:val="num" w:pos="2880"/>
        </w:tabs>
        <w:ind w:left="2880" w:hanging="360"/>
      </w:pPr>
    </w:lvl>
    <w:lvl w:ilvl="4" w:tplc="1BB2D742" w:tentative="1">
      <w:start w:val="1"/>
      <w:numFmt w:val="lowerLetter"/>
      <w:lvlText w:val="%5)"/>
      <w:lvlJc w:val="left"/>
      <w:pPr>
        <w:tabs>
          <w:tab w:val="num" w:pos="3600"/>
        </w:tabs>
        <w:ind w:left="3600" w:hanging="360"/>
      </w:pPr>
    </w:lvl>
    <w:lvl w:ilvl="5" w:tplc="BB3EB610" w:tentative="1">
      <w:start w:val="1"/>
      <w:numFmt w:val="lowerLetter"/>
      <w:lvlText w:val="%6)"/>
      <w:lvlJc w:val="left"/>
      <w:pPr>
        <w:tabs>
          <w:tab w:val="num" w:pos="4320"/>
        </w:tabs>
        <w:ind w:left="4320" w:hanging="360"/>
      </w:pPr>
    </w:lvl>
    <w:lvl w:ilvl="6" w:tplc="077A1FFE" w:tentative="1">
      <w:start w:val="1"/>
      <w:numFmt w:val="lowerLetter"/>
      <w:lvlText w:val="%7)"/>
      <w:lvlJc w:val="left"/>
      <w:pPr>
        <w:tabs>
          <w:tab w:val="num" w:pos="5040"/>
        </w:tabs>
        <w:ind w:left="5040" w:hanging="360"/>
      </w:pPr>
    </w:lvl>
    <w:lvl w:ilvl="7" w:tplc="D9D08F1A" w:tentative="1">
      <w:start w:val="1"/>
      <w:numFmt w:val="lowerLetter"/>
      <w:lvlText w:val="%8)"/>
      <w:lvlJc w:val="left"/>
      <w:pPr>
        <w:tabs>
          <w:tab w:val="num" w:pos="5760"/>
        </w:tabs>
        <w:ind w:left="5760" w:hanging="360"/>
      </w:pPr>
    </w:lvl>
    <w:lvl w:ilvl="8" w:tplc="66D0B1AE" w:tentative="1">
      <w:start w:val="1"/>
      <w:numFmt w:val="lowerLetter"/>
      <w:lvlText w:val="%9)"/>
      <w:lvlJc w:val="left"/>
      <w:pPr>
        <w:tabs>
          <w:tab w:val="num" w:pos="6480"/>
        </w:tabs>
        <w:ind w:left="6480" w:hanging="360"/>
      </w:pPr>
    </w:lvl>
  </w:abstractNum>
  <w:abstractNum w:abstractNumId="19">
    <w:nsid w:val="24A87D98"/>
    <w:multiLevelType w:val="hybridMultilevel"/>
    <w:tmpl w:val="EE5E0B00"/>
    <w:lvl w:ilvl="0" w:tplc="3BCC49F0">
      <w:start w:val="1"/>
      <w:numFmt w:val="decimal"/>
      <w:lvlText w:val="(%1)"/>
      <w:lvlJc w:val="left"/>
      <w:pPr>
        <w:tabs>
          <w:tab w:val="num" w:pos="720"/>
        </w:tabs>
        <w:ind w:left="720" w:hanging="360"/>
      </w:pPr>
    </w:lvl>
    <w:lvl w:ilvl="1" w:tplc="ECDC59FC" w:tentative="1">
      <w:start w:val="1"/>
      <w:numFmt w:val="decimal"/>
      <w:lvlText w:val="(%2)"/>
      <w:lvlJc w:val="left"/>
      <w:pPr>
        <w:tabs>
          <w:tab w:val="num" w:pos="1440"/>
        </w:tabs>
        <w:ind w:left="1440" w:hanging="360"/>
      </w:pPr>
    </w:lvl>
    <w:lvl w:ilvl="2" w:tplc="8C9494BE" w:tentative="1">
      <w:start w:val="1"/>
      <w:numFmt w:val="decimal"/>
      <w:lvlText w:val="(%3)"/>
      <w:lvlJc w:val="left"/>
      <w:pPr>
        <w:tabs>
          <w:tab w:val="num" w:pos="2160"/>
        </w:tabs>
        <w:ind w:left="2160" w:hanging="360"/>
      </w:pPr>
    </w:lvl>
    <w:lvl w:ilvl="3" w:tplc="ABCAD404" w:tentative="1">
      <w:start w:val="1"/>
      <w:numFmt w:val="decimal"/>
      <w:lvlText w:val="(%4)"/>
      <w:lvlJc w:val="left"/>
      <w:pPr>
        <w:tabs>
          <w:tab w:val="num" w:pos="2880"/>
        </w:tabs>
        <w:ind w:left="2880" w:hanging="360"/>
      </w:pPr>
    </w:lvl>
    <w:lvl w:ilvl="4" w:tplc="40D8EB90" w:tentative="1">
      <w:start w:val="1"/>
      <w:numFmt w:val="decimal"/>
      <w:lvlText w:val="(%5)"/>
      <w:lvlJc w:val="left"/>
      <w:pPr>
        <w:tabs>
          <w:tab w:val="num" w:pos="3600"/>
        </w:tabs>
        <w:ind w:left="3600" w:hanging="360"/>
      </w:pPr>
    </w:lvl>
    <w:lvl w:ilvl="5" w:tplc="A7C4A35C" w:tentative="1">
      <w:start w:val="1"/>
      <w:numFmt w:val="decimal"/>
      <w:lvlText w:val="(%6)"/>
      <w:lvlJc w:val="left"/>
      <w:pPr>
        <w:tabs>
          <w:tab w:val="num" w:pos="4320"/>
        </w:tabs>
        <w:ind w:left="4320" w:hanging="360"/>
      </w:pPr>
    </w:lvl>
    <w:lvl w:ilvl="6" w:tplc="8BE07088" w:tentative="1">
      <w:start w:val="1"/>
      <w:numFmt w:val="decimal"/>
      <w:lvlText w:val="(%7)"/>
      <w:lvlJc w:val="left"/>
      <w:pPr>
        <w:tabs>
          <w:tab w:val="num" w:pos="5040"/>
        </w:tabs>
        <w:ind w:left="5040" w:hanging="360"/>
      </w:pPr>
    </w:lvl>
    <w:lvl w:ilvl="7" w:tplc="71289952" w:tentative="1">
      <w:start w:val="1"/>
      <w:numFmt w:val="decimal"/>
      <w:lvlText w:val="(%8)"/>
      <w:lvlJc w:val="left"/>
      <w:pPr>
        <w:tabs>
          <w:tab w:val="num" w:pos="5760"/>
        </w:tabs>
        <w:ind w:left="5760" w:hanging="360"/>
      </w:pPr>
    </w:lvl>
    <w:lvl w:ilvl="8" w:tplc="86C0E1DA" w:tentative="1">
      <w:start w:val="1"/>
      <w:numFmt w:val="decimal"/>
      <w:lvlText w:val="(%9)"/>
      <w:lvlJc w:val="left"/>
      <w:pPr>
        <w:tabs>
          <w:tab w:val="num" w:pos="6480"/>
        </w:tabs>
        <w:ind w:left="6480" w:hanging="360"/>
      </w:pPr>
    </w:lvl>
  </w:abstractNum>
  <w:abstractNum w:abstractNumId="20">
    <w:nsid w:val="26E67A75"/>
    <w:multiLevelType w:val="hybridMultilevel"/>
    <w:tmpl w:val="F60E19EE"/>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1">
      <w:start w:val="1"/>
      <w:numFmt w:val="decimal"/>
      <w:lvlText w:val="%3)"/>
      <w:lvlJc w:val="left"/>
      <w:pPr>
        <w:ind w:left="2340" w:hanging="36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278670EC"/>
    <w:multiLevelType w:val="hybridMultilevel"/>
    <w:tmpl w:val="BC64DAE6"/>
    <w:lvl w:ilvl="0" w:tplc="52A63848">
      <w:start w:val="1"/>
      <w:numFmt w:val="lowerLetter"/>
      <w:lvlText w:val="%1)"/>
      <w:lvlJc w:val="left"/>
      <w:pPr>
        <w:tabs>
          <w:tab w:val="num" w:pos="720"/>
        </w:tabs>
        <w:ind w:left="720" w:hanging="360"/>
      </w:pPr>
    </w:lvl>
    <w:lvl w:ilvl="1" w:tplc="7214C888" w:tentative="1">
      <w:start w:val="1"/>
      <w:numFmt w:val="lowerLetter"/>
      <w:lvlText w:val="%2)"/>
      <w:lvlJc w:val="left"/>
      <w:pPr>
        <w:tabs>
          <w:tab w:val="num" w:pos="1440"/>
        </w:tabs>
        <w:ind w:left="1440" w:hanging="360"/>
      </w:pPr>
    </w:lvl>
    <w:lvl w:ilvl="2" w:tplc="AAB2FF74" w:tentative="1">
      <w:start w:val="1"/>
      <w:numFmt w:val="lowerLetter"/>
      <w:lvlText w:val="%3)"/>
      <w:lvlJc w:val="left"/>
      <w:pPr>
        <w:tabs>
          <w:tab w:val="num" w:pos="2160"/>
        </w:tabs>
        <w:ind w:left="2160" w:hanging="360"/>
      </w:pPr>
    </w:lvl>
    <w:lvl w:ilvl="3" w:tplc="C4B609BA" w:tentative="1">
      <w:start w:val="1"/>
      <w:numFmt w:val="lowerLetter"/>
      <w:lvlText w:val="%4)"/>
      <w:lvlJc w:val="left"/>
      <w:pPr>
        <w:tabs>
          <w:tab w:val="num" w:pos="2880"/>
        </w:tabs>
        <w:ind w:left="2880" w:hanging="360"/>
      </w:pPr>
    </w:lvl>
    <w:lvl w:ilvl="4" w:tplc="8990F56A" w:tentative="1">
      <w:start w:val="1"/>
      <w:numFmt w:val="lowerLetter"/>
      <w:lvlText w:val="%5)"/>
      <w:lvlJc w:val="left"/>
      <w:pPr>
        <w:tabs>
          <w:tab w:val="num" w:pos="3600"/>
        </w:tabs>
        <w:ind w:left="3600" w:hanging="360"/>
      </w:pPr>
    </w:lvl>
    <w:lvl w:ilvl="5" w:tplc="67D0F3B0" w:tentative="1">
      <w:start w:val="1"/>
      <w:numFmt w:val="lowerLetter"/>
      <w:lvlText w:val="%6)"/>
      <w:lvlJc w:val="left"/>
      <w:pPr>
        <w:tabs>
          <w:tab w:val="num" w:pos="4320"/>
        </w:tabs>
        <w:ind w:left="4320" w:hanging="360"/>
      </w:pPr>
    </w:lvl>
    <w:lvl w:ilvl="6" w:tplc="48321DE8" w:tentative="1">
      <w:start w:val="1"/>
      <w:numFmt w:val="lowerLetter"/>
      <w:lvlText w:val="%7)"/>
      <w:lvlJc w:val="left"/>
      <w:pPr>
        <w:tabs>
          <w:tab w:val="num" w:pos="5040"/>
        </w:tabs>
        <w:ind w:left="5040" w:hanging="360"/>
      </w:pPr>
    </w:lvl>
    <w:lvl w:ilvl="7" w:tplc="D0DC357E" w:tentative="1">
      <w:start w:val="1"/>
      <w:numFmt w:val="lowerLetter"/>
      <w:lvlText w:val="%8)"/>
      <w:lvlJc w:val="left"/>
      <w:pPr>
        <w:tabs>
          <w:tab w:val="num" w:pos="5760"/>
        </w:tabs>
        <w:ind w:left="5760" w:hanging="360"/>
      </w:pPr>
    </w:lvl>
    <w:lvl w:ilvl="8" w:tplc="74160C26" w:tentative="1">
      <w:start w:val="1"/>
      <w:numFmt w:val="lowerLetter"/>
      <w:lvlText w:val="%9)"/>
      <w:lvlJc w:val="left"/>
      <w:pPr>
        <w:tabs>
          <w:tab w:val="num" w:pos="6480"/>
        </w:tabs>
        <w:ind w:left="6480" w:hanging="360"/>
      </w:pPr>
    </w:lvl>
  </w:abstractNum>
  <w:abstractNum w:abstractNumId="22">
    <w:nsid w:val="27C30AF3"/>
    <w:multiLevelType w:val="hybridMultilevel"/>
    <w:tmpl w:val="7FF45494"/>
    <w:lvl w:ilvl="0" w:tplc="04B87C36">
      <w:start w:val="6"/>
      <w:numFmt w:val="bullet"/>
      <w:lvlText w:val="-"/>
      <w:lvlJc w:val="left"/>
      <w:pPr>
        <w:ind w:left="720" w:hanging="360"/>
      </w:pPr>
      <w:rPr>
        <w:rFonts w:ascii="Times New Roman" w:eastAsiaTheme="minorEastAsia"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nsid w:val="2B867F20"/>
    <w:multiLevelType w:val="hybridMultilevel"/>
    <w:tmpl w:val="83B8A176"/>
    <w:lvl w:ilvl="0" w:tplc="0809000B">
      <w:start w:val="1"/>
      <w:numFmt w:val="bullet"/>
      <w:lvlText w:val=""/>
      <w:lvlJc w:val="left"/>
      <w:pPr>
        <w:ind w:left="1146" w:hanging="360"/>
      </w:pPr>
      <w:rPr>
        <w:rFonts w:ascii="Wingdings" w:hAnsi="Wingdings"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4">
    <w:nsid w:val="30637A3E"/>
    <w:multiLevelType w:val="hybridMultilevel"/>
    <w:tmpl w:val="F230BFCC"/>
    <w:lvl w:ilvl="0" w:tplc="6F56C164">
      <w:start w:val="1"/>
      <w:numFmt w:val="lowerLetter"/>
      <w:lvlText w:val="%1)"/>
      <w:lvlJc w:val="left"/>
      <w:pPr>
        <w:tabs>
          <w:tab w:val="num" w:pos="720"/>
        </w:tabs>
        <w:ind w:left="720" w:hanging="360"/>
      </w:pPr>
    </w:lvl>
    <w:lvl w:ilvl="1" w:tplc="C41263E6" w:tentative="1">
      <w:start w:val="1"/>
      <w:numFmt w:val="lowerLetter"/>
      <w:lvlText w:val="%2)"/>
      <w:lvlJc w:val="left"/>
      <w:pPr>
        <w:tabs>
          <w:tab w:val="num" w:pos="1440"/>
        </w:tabs>
        <w:ind w:left="1440" w:hanging="360"/>
      </w:pPr>
    </w:lvl>
    <w:lvl w:ilvl="2" w:tplc="FCDAEFBE" w:tentative="1">
      <w:start w:val="1"/>
      <w:numFmt w:val="lowerLetter"/>
      <w:lvlText w:val="%3)"/>
      <w:lvlJc w:val="left"/>
      <w:pPr>
        <w:tabs>
          <w:tab w:val="num" w:pos="2160"/>
        </w:tabs>
        <w:ind w:left="2160" w:hanging="360"/>
      </w:pPr>
    </w:lvl>
    <w:lvl w:ilvl="3" w:tplc="1534EDA0" w:tentative="1">
      <w:start w:val="1"/>
      <w:numFmt w:val="lowerLetter"/>
      <w:lvlText w:val="%4)"/>
      <w:lvlJc w:val="left"/>
      <w:pPr>
        <w:tabs>
          <w:tab w:val="num" w:pos="2880"/>
        </w:tabs>
        <w:ind w:left="2880" w:hanging="360"/>
      </w:pPr>
    </w:lvl>
    <w:lvl w:ilvl="4" w:tplc="D52450EE" w:tentative="1">
      <w:start w:val="1"/>
      <w:numFmt w:val="lowerLetter"/>
      <w:lvlText w:val="%5)"/>
      <w:lvlJc w:val="left"/>
      <w:pPr>
        <w:tabs>
          <w:tab w:val="num" w:pos="3600"/>
        </w:tabs>
        <w:ind w:left="3600" w:hanging="360"/>
      </w:pPr>
    </w:lvl>
    <w:lvl w:ilvl="5" w:tplc="15862044" w:tentative="1">
      <w:start w:val="1"/>
      <w:numFmt w:val="lowerLetter"/>
      <w:lvlText w:val="%6)"/>
      <w:lvlJc w:val="left"/>
      <w:pPr>
        <w:tabs>
          <w:tab w:val="num" w:pos="4320"/>
        </w:tabs>
        <w:ind w:left="4320" w:hanging="360"/>
      </w:pPr>
    </w:lvl>
    <w:lvl w:ilvl="6" w:tplc="49CCA312" w:tentative="1">
      <w:start w:val="1"/>
      <w:numFmt w:val="lowerLetter"/>
      <w:lvlText w:val="%7)"/>
      <w:lvlJc w:val="left"/>
      <w:pPr>
        <w:tabs>
          <w:tab w:val="num" w:pos="5040"/>
        </w:tabs>
        <w:ind w:left="5040" w:hanging="360"/>
      </w:pPr>
    </w:lvl>
    <w:lvl w:ilvl="7" w:tplc="779880DE" w:tentative="1">
      <w:start w:val="1"/>
      <w:numFmt w:val="lowerLetter"/>
      <w:lvlText w:val="%8)"/>
      <w:lvlJc w:val="left"/>
      <w:pPr>
        <w:tabs>
          <w:tab w:val="num" w:pos="5760"/>
        </w:tabs>
        <w:ind w:left="5760" w:hanging="360"/>
      </w:pPr>
    </w:lvl>
    <w:lvl w:ilvl="8" w:tplc="625CBB3E" w:tentative="1">
      <w:start w:val="1"/>
      <w:numFmt w:val="lowerLetter"/>
      <w:lvlText w:val="%9)"/>
      <w:lvlJc w:val="left"/>
      <w:pPr>
        <w:tabs>
          <w:tab w:val="num" w:pos="6480"/>
        </w:tabs>
        <w:ind w:left="6480" w:hanging="360"/>
      </w:pPr>
    </w:lvl>
  </w:abstractNum>
  <w:abstractNum w:abstractNumId="25">
    <w:nsid w:val="31607079"/>
    <w:multiLevelType w:val="hybridMultilevel"/>
    <w:tmpl w:val="20A49A2A"/>
    <w:lvl w:ilvl="0" w:tplc="E8545DDA">
      <w:start w:val="1"/>
      <w:numFmt w:val="bullet"/>
      <w:lvlText w:val="-"/>
      <w:lvlJc w:val="left"/>
      <w:pPr>
        <w:tabs>
          <w:tab w:val="num" w:pos="720"/>
        </w:tabs>
        <w:ind w:left="720" w:hanging="360"/>
      </w:pPr>
      <w:rPr>
        <w:rFonts w:ascii="Times New Roman" w:hAnsi="Times New Roman" w:hint="default"/>
      </w:rPr>
    </w:lvl>
    <w:lvl w:ilvl="1" w:tplc="CFC43E74">
      <w:start w:val="1179"/>
      <w:numFmt w:val="bullet"/>
      <w:lvlText w:val="-"/>
      <w:lvlJc w:val="left"/>
      <w:pPr>
        <w:tabs>
          <w:tab w:val="num" w:pos="1440"/>
        </w:tabs>
        <w:ind w:left="1440" w:hanging="360"/>
      </w:pPr>
      <w:rPr>
        <w:rFonts w:ascii="Times New Roman" w:hAnsi="Times New Roman" w:hint="default"/>
      </w:rPr>
    </w:lvl>
    <w:lvl w:ilvl="2" w:tplc="5E06A7FE" w:tentative="1">
      <w:start w:val="1"/>
      <w:numFmt w:val="bullet"/>
      <w:lvlText w:val="-"/>
      <w:lvlJc w:val="left"/>
      <w:pPr>
        <w:tabs>
          <w:tab w:val="num" w:pos="2160"/>
        </w:tabs>
        <w:ind w:left="2160" w:hanging="360"/>
      </w:pPr>
      <w:rPr>
        <w:rFonts w:ascii="Times New Roman" w:hAnsi="Times New Roman" w:hint="default"/>
      </w:rPr>
    </w:lvl>
    <w:lvl w:ilvl="3" w:tplc="2EACE298" w:tentative="1">
      <w:start w:val="1"/>
      <w:numFmt w:val="bullet"/>
      <w:lvlText w:val="-"/>
      <w:lvlJc w:val="left"/>
      <w:pPr>
        <w:tabs>
          <w:tab w:val="num" w:pos="2880"/>
        </w:tabs>
        <w:ind w:left="2880" w:hanging="360"/>
      </w:pPr>
      <w:rPr>
        <w:rFonts w:ascii="Times New Roman" w:hAnsi="Times New Roman" w:hint="default"/>
      </w:rPr>
    </w:lvl>
    <w:lvl w:ilvl="4" w:tplc="93DE5096" w:tentative="1">
      <w:start w:val="1"/>
      <w:numFmt w:val="bullet"/>
      <w:lvlText w:val="-"/>
      <w:lvlJc w:val="left"/>
      <w:pPr>
        <w:tabs>
          <w:tab w:val="num" w:pos="3600"/>
        </w:tabs>
        <w:ind w:left="3600" w:hanging="360"/>
      </w:pPr>
      <w:rPr>
        <w:rFonts w:ascii="Times New Roman" w:hAnsi="Times New Roman" w:hint="default"/>
      </w:rPr>
    </w:lvl>
    <w:lvl w:ilvl="5" w:tplc="24841F0E" w:tentative="1">
      <w:start w:val="1"/>
      <w:numFmt w:val="bullet"/>
      <w:lvlText w:val="-"/>
      <w:lvlJc w:val="left"/>
      <w:pPr>
        <w:tabs>
          <w:tab w:val="num" w:pos="4320"/>
        </w:tabs>
        <w:ind w:left="4320" w:hanging="360"/>
      </w:pPr>
      <w:rPr>
        <w:rFonts w:ascii="Times New Roman" w:hAnsi="Times New Roman" w:hint="default"/>
      </w:rPr>
    </w:lvl>
    <w:lvl w:ilvl="6" w:tplc="DC3C776C" w:tentative="1">
      <w:start w:val="1"/>
      <w:numFmt w:val="bullet"/>
      <w:lvlText w:val="-"/>
      <w:lvlJc w:val="left"/>
      <w:pPr>
        <w:tabs>
          <w:tab w:val="num" w:pos="5040"/>
        </w:tabs>
        <w:ind w:left="5040" w:hanging="360"/>
      </w:pPr>
      <w:rPr>
        <w:rFonts w:ascii="Times New Roman" w:hAnsi="Times New Roman" w:hint="default"/>
      </w:rPr>
    </w:lvl>
    <w:lvl w:ilvl="7" w:tplc="C966ECC8" w:tentative="1">
      <w:start w:val="1"/>
      <w:numFmt w:val="bullet"/>
      <w:lvlText w:val="-"/>
      <w:lvlJc w:val="left"/>
      <w:pPr>
        <w:tabs>
          <w:tab w:val="num" w:pos="5760"/>
        </w:tabs>
        <w:ind w:left="5760" w:hanging="360"/>
      </w:pPr>
      <w:rPr>
        <w:rFonts w:ascii="Times New Roman" w:hAnsi="Times New Roman" w:hint="default"/>
      </w:rPr>
    </w:lvl>
    <w:lvl w:ilvl="8" w:tplc="31F028E2" w:tentative="1">
      <w:start w:val="1"/>
      <w:numFmt w:val="bullet"/>
      <w:lvlText w:val="-"/>
      <w:lvlJc w:val="left"/>
      <w:pPr>
        <w:tabs>
          <w:tab w:val="num" w:pos="6480"/>
        </w:tabs>
        <w:ind w:left="6480" w:hanging="360"/>
      </w:pPr>
      <w:rPr>
        <w:rFonts w:ascii="Times New Roman" w:hAnsi="Times New Roman" w:hint="default"/>
      </w:rPr>
    </w:lvl>
  </w:abstractNum>
  <w:abstractNum w:abstractNumId="26">
    <w:nsid w:val="349F7186"/>
    <w:multiLevelType w:val="hybridMultilevel"/>
    <w:tmpl w:val="DE24B03E"/>
    <w:lvl w:ilvl="0" w:tplc="CDAE23C4">
      <w:start w:val="8"/>
      <w:numFmt w:val="lowerLetter"/>
      <w:lvlText w:val="%1)"/>
      <w:lvlJc w:val="left"/>
      <w:pPr>
        <w:tabs>
          <w:tab w:val="num" w:pos="720"/>
        </w:tabs>
        <w:ind w:left="720" w:hanging="360"/>
      </w:pPr>
    </w:lvl>
    <w:lvl w:ilvl="1" w:tplc="9FF2A008" w:tentative="1">
      <w:start w:val="1"/>
      <w:numFmt w:val="lowerLetter"/>
      <w:lvlText w:val="%2)"/>
      <w:lvlJc w:val="left"/>
      <w:pPr>
        <w:tabs>
          <w:tab w:val="num" w:pos="1440"/>
        </w:tabs>
        <w:ind w:left="1440" w:hanging="360"/>
      </w:pPr>
    </w:lvl>
    <w:lvl w:ilvl="2" w:tplc="B94C4C48" w:tentative="1">
      <w:start w:val="1"/>
      <w:numFmt w:val="lowerLetter"/>
      <w:lvlText w:val="%3)"/>
      <w:lvlJc w:val="left"/>
      <w:pPr>
        <w:tabs>
          <w:tab w:val="num" w:pos="2160"/>
        </w:tabs>
        <w:ind w:left="2160" w:hanging="360"/>
      </w:pPr>
    </w:lvl>
    <w:lvl w:ilvl="3" w:tplc="E224148A" w:tentative="1">
      <w:start w:val="1"/>
      <w:numFmt w:val="lowerLetter"/>
      <w:lvlText w:val="%4)"/>
      <w:lvlJc w:val="left"/>
      <w:pPr>
        <w:tabs>
          <w:tab w:val="num" w:pos="2880"/>
        </w:tabs>
        <w:ind w:left="2880" w:hanging="360"/>
      </w:pPr>
    </w:lvl>
    <w:lvl w:ilvl="4" w:tplc="5D2254C0" w:tentative="1">
      <w:start w:val="1"/>
      <w:numFmt w:val="lowerLetter"/>
      <w:lvlText w:val="%5)"/>
      <w:lvlJc w:val="left"/>
      <w:pPr>
        <w:tabs>
          <w:tab w:val="num" w:pos="3600"/>
        </w:tabs>
        <w:ind w:left="3600" w:hanging="360"/>
      </w:pPr>
    </w:lvl>
    <w:lvl w:ilvl="5" w:tplc="A7B681E2" w:tentative="1">
      <w:start w:val="1"/>
      <w:numFmt w:val="lowerLetter"/>
      <w:lvlText w:val="%6)"/>
      <w:lvlJc w:val="left"/>
      <w:pPr>
        <w:tabs>
          <w:tab w:val="num" w:pos="4320"/>
        </w:tabs>
        <w:ind w:left="4320" w:hanging="360"/>
      </w:pPr>
    </w:lvl>
    <w:lvl w:ilvl="6" w:tplc="54907AAE" w:tentative="1">
      <w:start w:val="1"/>
      <w:numFmt w:val="lowerLetter"/>
      <w:lvlText w:val="%7)"/>
      <w:lvlJc w:val="left"/>
      <w:pPr>
        <w:tabs>
          <w:tab w:val="num" w:pos="5040"/>
        </w:tabs>
        <w:ind w:left="5040" w:hanging="360"/>
      </w:pPr>
    </w:lvl>
    <w:lvl w:ilvl="7" w:tplc="E102C0BE" w:tentative="1">
      <w:start w:val="1"/>
      <w:numFmt w:val="lowerLetter"/>
      <w:lvlText w:val="%8)"/>
      <w:lvlJc w:val="left"/>
      <w:pPr>
        <w:tabs>
          <w:tab w:val="num" w:pos="5760"/>
        </w:tabs>
        <w:ind w:left="5760" w:hanging="360"/>
      </w:pPr>
    </w:lvl>
    <w:lvl w:ilvl="8" w:tplc="D758F3BA" w:tentative="1">
      <w:start w:val="1"/>
      <w:numFmt w:val="lowerLetter"/>
      <w:lvlText w:val="%9)"/>
      <w:lvlJc w:val="left"/>
      <w:pPr>
        <w:tabs>
          <w:tab w:val="num" w:pos="6480"/>
        </w:tabs>
        <w:ind w:left="6480" w:hanging="360"/>
      </w:pPr>
    </w:lvl>
  </w:abstractNum>
  <w:abstractNum w:abstractNumId="27">
    <w:nsid w:val="34FA06B7"/>
    <w:multiLevelType w:val="hybridMultilevel"/>
    <w:tmpl w:val="8FE833BE"/>
    <w:lvl w:ilvl="0" w:tplc="7F28881C">
      <w:start w:val="5"/>
      <w:numFmt w:val="bullet"/>
      <w:lvlText w:val="-"/>
      <w:lvlJc w:val="left"/>
      <w:pPr>
        <w:ind w:left="1146" w:hanging="360"/>
      </w:pPr>
      <w:rPr>
        <w:rFonts w:ascii="Bookman Old Style" w:eastAsia="Times New Roman" w:hAnsi="Bookman Old Style" w:cs="Times New Roman"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8">
    <w:nsid w:val="3E3943DB"/>
    <w:multiLevelType w:val="hybridMultilevel"/>
    <w:tmpl w:val="CA5CB304"/>
    <w:lvl w:ilvl="0" w:tplc="3C447372">
      <w:start w:val="1"/>
      <w:numFmt w:val="decimal"/>
      <w:lvlText w:val="%1."/>
      <w:lvlJc w:val="left"/>
      <w:pPr>
        <w:tabs>
          <w:tab w:val="num" w:pos="720"/>
        </w:tabs>
        <w:ind w:left="720" w:hanging="360"/>
      </w:pPr>
    </w:lvl>
    <w:lvl w:ilvl="1" w:tplc="59860014">
      <w:start w:val="1"/>
      <w:numFmt w:val="decimal"/>
      <w:lvlText w:val="%2."/>
      <w:lvlJc w:val="left"/>
      <w:pPr>
        <w:tabs>
          <w:tab w:val="num" w:pos="1440"/>
        </w:tabs>
        <w:ind w:left="1440" w:hanging="360"/>
      </w:pPr>
    </w:lvl>
    <w:lvl w:ilvl="2" w:tplc="3EF81856" w:tentative="1">
      <w:start w:val="1"/>
      <w:numFmt w:val="decimal"/>
      <w:lvlText w:val="%3."/>
      <w:lvlJc w:val="left"/>
      <w:pPr>
        <w:tabs>
          <w:tab w:val="num" w:pos="2160"/>
        </w:tabs>
        <w:ind w:left="2160" w:hanging="360"/>
      </w:pPr>
    </w:lvl>
    <w:lvl w:ilvl="3" w:tplc="E37EFDB6" w:tentative="1">
      <w:start w:val="1"/>
      <w:numFmt w:val="decimal"/>
      <w:lvlText w:val="%4."/>
      <w:lvlJc w:val="left"/>
      <w:pPr>
        <w:tabs>
          <w:tab w:val="num" w:pos="2880"/>
        </w:tabs>
        <w:ind w:left="2880" w:hanging="360"/>
      </w:pPr>
    </w:lvl>
    <w:lvl w:ilvl="4" w:tplc="E2709D32" w:tentative="1">
      <w:start w:val="1"/>
      <w:numFmt w:val="decimal"/>
      <w:lvlText w:val="%5."/>
      <w:lvlJc w:val="left"/>
      <w:pPr>
        <w:tabs>
          <w:tab w:val="num" w:pos="3600"/>
        </w:tabs>
        <w:ind w:left="3600" w:hanging="360"/>
      </w:pPr>
    </w:lvl>
    <w:lvl w:ilvl="5" w:tplc="00E6F476" w:tentative="1">
      <w:start w:val="1"/>
      <w:numFmt w:val="decimal"/>
      <w:lvlText w:val="%6."/>
      <w:lvlJc w:val="left"/>
      <w:pPr>
        <w:tabs>
          <w:tab w:val="num" w:pos="4320"/>
        </w:tabs>
        <w:ind w:left="4320" w:hanging="360"/>
      </w:pPr>
    </w:lvl>
    <w:lvl w:ilvl="6" w:tplc="0212BB08" w:tentative="1">
      <w:start w:val="1"/>
      <w:numFmt w:val="decimal"/>
      <w:lvlText w:val="%7."/>
      <w:lvlJc w:val="left"/>
      <w:pPr>
        <w:tabs>
          <w:tab w:val="num" w:pos="5040"/>
        </w:tabs>
        <w:ind w:left="5040" w:hanging="360"/>
      </w:pPr>
    </w:lvl>
    <w:lvl w:ilvl="7" w:tplc="DAE2C1D0" w:tentative="1">
      <w:start w:val="1"/>
      <w:numFmt w:val="decimal"/>
      <w:lvlText w:val="%8."/>
      <w:lvlJc w:val="left"/>
      <w:pPr>
        <w:tabs>
          <w:tab w:val="num" w:pos="5760"/>
        </w:tabs>
        <w:ind w:left="5760" w:hanging="360"/>
      </w:pPr>
    </w:lvl>
    <w:lvl w:ilvl="8" w:tplc="D53A9C0A" w:tentative="1">
      <w:start w:val="1"/>
      <w:numFmt w:val="decimal"/>
      <w:lvlText w:val="%9."/>
      <w:lvlJc w:val="left"/>
      <w:pPr>
        <w:tabs>
          <w:tab w:val="num" w:pos="6480"/>
        </w:tabs>
        <w:ind w:left="6480" w:hanging="360"/>
      </w:pPr>
    </w:lvl>
  </w:abstractNum>
  <w:abstractNum w:abstractNumId="29">
    <w:nsid w:val="3EDE025B"/>
    <w:multiLevelType w:val="hybridMultilevel"/>
    <w:tmpl w:val="37146D34"/>
    <w:lvl w:ilvl="0" w:tplc="5E8A328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nsid w:val="3F486AAF"/>
    <w:multiLevelType w:val="hybridMultilevel"/>
    <w:tmpl w:val="21869D2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nsid w:val="3F49169D"/>
    <w:multiLevelType w:val="hybridMultilevel"/>
    <w:tmpl w:val="79A41FE2"/>
    <w:lvl w:ilvl="0" w:tplc="6ABC4196">
      <w:start w:val="9"/>
      <w:numFmt w:val="lowerLetter"/>
      <w:lvlText w:val="%1)"/>
      <w:lvlJc w:val="left"/>
      <w:pPr>
        <w:tabs>
          <w:tab w:val="num" w:pos="720"/>
        </w:tabs>
        <w:ind w:left="720" w:hanging="360"/>
      </w:pPr>
    </w:lvl>
    <w:lvl w:ilvl="1" w:tplc="761EC52C" w:tentative="1">
      <w:start w:val="1"/>
      <w:numFmt w:val="lowerLetter"/>
      <w:lvlText w:val="%2)"/>
      <w:lvlJc w:val="left"/>
      <w:pPr>
        <w:tabs>
          <w:tab w:val="num" w:pos="1440"/>
        </w:tabs>
        <w:ind w:left="1440" w:hanging="360"/>
      </w:pPr>
    </w:lvl>
    <w:lvl w:ilvl="2" w:tplc="D1E252CA" w:tentative="1">
      <w:start w:val="1"/>
      <w:numFmt w:val="lowerLetter"/>
      <w:lvlText w:val="%3)"/>
      <w:lvlJc w:val="left"/>
      <w:pPr>
        <w:tabs>
          <w:tab w:val="num" w:pos="2160"/>
        </w:tabs>
        <w:ind w:left="2160" w:hanging="360"/>
      </w:pPr>
    </w:lvl>
    <w:lvl w:ilvl="3" w:tplc="6C046F6E" w:tentative="1">
      <w:start w:val="1"/>
      <w:numFmt w:val="lowerLetter"/>
      <w:lvlText w:val="%4)"/>
      <w:lvlJc w:val="left"/>
      <w:pPr>
        <w:tabs>
          <w:tab w:val="num" w:pos="2880"/>
        </w:tabs>
        <w:ind w:left="2880" w:hanging="360"/>
      </w:pPr>
    </w:lvl>
    <w:lvl w:ilvl="4" w:tplc="5254C69A" w:tentative="1">
      <w:start w:val="1"/>
      <w:numFmt w:val="lowerLetter"/>
      <w:lvlText w:val="%5)"/>
      <w:lvlJc w:val="left"/>
      <w:pPr>
        <w:tabs>
          <w:tab w:val="num" w:pos="3600"/>
        </w:tabs>
        <w:ind w:left="3600" w:hanging="360"/>
      </w:pPr>
    </w:lvl>
    <w:lvl w:ilvl="5" w:tplc="A67E9AD0" w:tentative="1">
      <w:start w:val="1"/>
      <w:numFmt w:val="lowerLetter"/>
      <w:lvlText w:val="%6)"/>
      <w:lvlJc w:val="left"/>
      <w:pPr>
        <w:tabs>
          <w:tab w:val="num" w:pos="4320"/>
        </w:tabs>
        <w:ind w:left="4320" w:hanging="360"/>
      </w:pPr>
    </w:lvl>
    <w:lvl w:ilvl="6" w:tplc="8F34580A" w:tentative="1">
      <w:start w:val="1"/>
      <w:numFmt w:val="lowerLetter"/>
      <w:lvlText w:val="%7)"/>
      <w:lvlJc w:val="left"/>
      <w:pPr>
        <w:tabs>
          <w:tab w:val="num" w:pos="5040"/>
        </w:tabs>
        <w:ind w:left="5040" w:hanging="360"/>
      </w:pPr>
    </w:lvl>
    <w:lvl w:ilvl="7" w:tplc="FE6C3778" w:tentative="1">
      <w:start w:val="1"/>
      <w:numFmt w:val="lowerLetter"/>
      <w:lvlText w:val="%8)"/>
      <w:lvlJc w:val="left"/>
      <w:pPr>
        <w:tabs>
          <w:tab w:val="num" w:pos="5760"/>
        </w:tabs>
        <w:ind w:left="5760" w:hanging="360"/>
      </w:pPr>
    </w:lvl>
    <w:lvl w:ilvl="8" w:tplc="5D16A8C8" w:tentative="1">
      <w:start w:val="1"/>
      <w:numFmt w:val="lowerLetter"/>
      <w:lvlText w:val="%9)"/>
      <w:lvlJc w:val="left"/>
      <w:pPr>
        <w:tabs>
          <w:tab w:val="num" w:pos="6480"/>
        </w:tabs>
        <w:ind w:left="6480" w:hanging="360"/>
      </w:pPr>
    </w:lvl>
  </w:abstractNum>
  <w:abstractNum w:abstractNumId="32">
    <w:nsid w:val="407451AF"/>
    <w:multiLevelType w:val="hybridMultilevel"/>
    <w:tmpl w:val="E63C1692"/>
    <w:lvl w:ilvl="0" w:tplc="FFFFFFFF">
      <w:start w:val="1"/>
      <w:numFmt w:val="decimal"/>
      <w:lvlText w:val="%1)"/>
      <w:lvlJc w:val="left"/>
      <w:pPr>
        <w:ind w:left="1146" w:hanging="360"/>
      </w:pPr>
    </w:lvl>
    <w:lvl w:ilvl="1" w:tplc="08090011">
      <w:start w:val="1"/>
      <w:numFmt w:val="decimal"/>
      <w:lvlText w:val="%2)"/>
      <w:lvlJc w:val="left"/>
      <w:pPr>
        <w:ind w:left="720"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33">
    <w:nsid w:val="410D539C"/>
    <w:multiLevelType w:val="hybridMultilevel"/>
    <w:tmpl w:val="734A6FAE"/>
    <w:lvl w:ilvl="0" w:tplc="D520A834">
      <w:start w:val="1"/>
      <w:numFmt w:val="lowerLetter"/>
      <w:lvlText w:val="%1)"/>
      <w:lvlJc w:val="left"/>
      <w:pPr>
        <w:ind w:left="840" w:hanging="360"/>
      </w:pPr>
      <w:rPr>
        <w:rFonts w:hint="default"/>
        <w:b/>
      </w:rPr>
    </w:lvl>
    <w:lvl w:ilvl="1" w:tplc="08090019" w:tentative="1">
      <w:start w:val="1"/>
      <w:numFmt w:val="lowerLetter"/>
      <w:lvlText w:val="%2."/>
      <w:lvlJc w:val="left"/>
      <w:pPr>
        <w:ind w:left="1560" w:hanging="360"/>
      </w:pPr>
    </w:lvl>
    <w:lvl w:ilvl="2" w:tplc="0809001B" w:tentative="1">
      <w:start w:val="1"/>
      <w:numFmt w:val="lowerRoman"/>
      <w:lvlText w:val="%3."/>
      <w:lvlJc w:val="right"/>
      <w:pPr>
        <w:ind w:left="2280" w:hanging="180"/>
      </w:pPr>
    </w:lvl>
    <w:lvl w:ilvl="3" w:tplc="0809000F" w:tentative="1">
      <w:start w:val="1"/>
      <w:numFmt w:val="decimal"/>
      <w:lvlText w:val="%4."/>
      <w:lvlJc w:val="left"/>
      <w:pPr>
        <w:ind w:left="3000" w:hanging="360"/>
      </w:pPr>
    </w:lvl>
    <w:lvl w:ilvl="4" w:tplc="08090019" w:tentative="1">
      <w:start w:val="1"/>
      <w:numFmt w:val="lowerLetter"/>
      <w:lvlText w:val="%5."/>
      <w:lvlJc w:val="left"/>
      <w:pPr>
        <w:ind w:left="3720" w:hanging="360"/>
      </w:pPr>
    </w:lvl>
    <w:lvl w:ilvl="5" w:tplc="0809001B" w:tentative="1">
      <w:start w:val="1"/>
      <w:numFmt w:val="lowerRoman"/>
      <w:lvlText w:val="%6."/>
      <w:lvlJc w:val="right"/>
      <w:pPr>
        <w:ind w:left="4440" w:hanging="180"/>
      </w:pPr>
    </w:lvl>
    <w:lvl w:ilvl="6" w:tplc="0809000F" w:tentative="1">
      <w:start w:val="1"/>
      <w:numFmt w:val="decimal"/>
      <w:lvlText w:val="%7."/>
      <w:lvlJc w:val="left"/>
      <w:pPr>
        <w:ind w:left="5160" w:hanging="360"/>
      </w:pPr>
    </w:lvl>
    <w:lvl w:ilvl="7" w:tplc="08090019" w:tentative="1">
      <w:start w:val="1"/>
      <w:numFmt w:val="lowerLetter"/>
      <w:lvlText w:val="%8."/>
      <w:lvlJc w:val="left"/>
      <w:pPr>
        <w:ind w:left="5880" w:hanging="360"/>
      </w:pPr>
    </w:lvl>
    <w:lvl w:ilvl="8" w:tplc="0809001B" w:tentative="1">
      <w:start w:val="1"/>
      <w:numFmt w:val="lowerRoman"/>
      <w:lvlText w:val="%9."/>
      <w:lvlJc w:val="right"/>
      <w:pPr>
        <w:ind w:left="6600" w:hanging="180"/>
      </w:pPr>
    </w:lvl>
  </w:abstractNum>
  <w:abstractNum w:abstractNumId="34">
    <w:nsid w:val="41187807"/>
    <w:multiLevelType w:val="hybridMultilevel"/>
    <w:tmpl w:val="EFA632AC"/>
    <w:lvl w:ilvl="0" w:tplc="4DE4ADEA">
      <w:start w:val="4"/>
      <w:numFmt w:val="lowerLetter"/>
      <w:lvlText w:val="%1)"/>
      <w:lvlJc w:val="left"/>
      <w:pPr>
        <w:tabs>
          <w:tab w:val="num" w:pos="720"/>
        </w:tabs>
        <w:ind w:left="720" w:hanging="360"/>
      </w:pPr>
    </w:lvl>
    <w:lvl w:ilvl="1" w:tplc="927E9244" w:tentative="1">
      <w:start w:val="1"/>
      <w:numFmt w:val="lowerLetter"/>
      <w:lvlText w:val="%2)"/>
      <w:lvlJc w:val="left"/>
      <w:pPr>
        <w:tabs>
          <w:tab w:val="num" w:pos="1440"/>
        </w:tabs>
        <w:ind w:left="1440" w:hanging="360"/>
      </w:pPr>
    </w:lvl>
    <w:lvl w:ilvl="2" w:tplc="AD307712" w:tentative="1">
      <w:start w:val="1"/>
      <w:numFmt w:val="lowerLetter"/>
      <w:lvlText w:val="%3)"/>
      <w:lvlJc w:val="left"/>
      <w:pPr>
        <w:tabs>
          <w:tab w:val="num" w:pos="2160"/>
        </w:tabs>
        <w:ind w:left="2160" w:hanging="360"/>
      </w:pPr>
    </w:lvl>
    <w:lvl w:ilvl="3" w:tplc="6A164D6A" w:tentative="1">
      <w:start w:val="1"/>
      <w:numFmt w:val="lowerLetter"/>
      <w:lvlText w:val="%4)"/>
      <w:lvlJc w:val="left"/>
      <w:pPr>
        <w:tabs>
          <w:tab w:val="num" w:pos="2880"/>
        </w:tabs>
        <w:ind w:left="2880" w:hanging="360"/>
      </w:pPr>
    </w:lvl>
    <w:lvl w:ilvl="4" w:tplc="6AE0AA6A" w:tentative="1">
      <w:start w:val="1"/>
      <w:numFmt w:val="lowerLetter"/>
      <w:lvlText w:val="%5)"/>
      <w:lvlJc w:val="left"/>
      <w:pPr>
        <w:tabs>
          <w:tab w:val="num" w:pos="3600"/>
        </w:tabs>
        <w:ind w:left="3600" w:hanging="360"/>
      </w:pPr>
    </w:lvl>
    <w:lvl w:ilvl="5" w:tplc="4A96D16A" w:tentative="1">
      <w:start w:val="1"/>
      <w:numFmt w:val="lowerLetter"/>
      <w:lvlText w:val="%6)"/>
      <w:lvlJc w:val="left"/>
      <w:pPr>
        <w:tabs>
          <w:tab w:val="num" w:pos="4320"/>
        </w:tabs>
        <w:ind w:left="4320" w:hanging="360"/>
      </w:pPr>
    </w:lvl>
    <w:lvl w:ilvl="6" w:tplc="795AED48" w:tentative="1">
      <w:start w:val="1"/>
      <w:numFmt w:val="lowerLetter"/>
      <w:lvlText w:val="%7)"/>
      <w:lvlJc w:val="left"/>
      <w:pPr>
        <w:tabs>
          <w:tab w:val="num" w:pos="5040"/>
        </w:tabs>
        <w:ind w:left="5040" w:hanging="360"/>
      </w:pPr>
    </w:lvl>
    <w:lvl w:ilvl="7" w:tplc="73B68C26" w:tentative="1">
      <w:start w:val="1"/>
      <w:numFmt w:val="lowerLetter"/>
      <w:lvlText w:val="%8)"/>
      <w:lvlJc w:val="left"/>
      <w:pPr>
        <w:tabs>
          <w:tab w:val="num" w:pos="5760"/>
        </w:tabs>
        <w:ind w:left="5760" w:hanging="360"/>
      </w:pPr>
    </w:lvl>
    <w:lvl w:ilvl="8" w:tplc="08DA0E00" w:tentative="1">
      <w:start w:val="1"/>
      <w:numFmt w:val="lowerLetter"/>
      <w:lvlText w:val="%9)"/>
      <w:lvlJc w:val="left"/>
      <w:pPr>
        <w:tabs>
          <w:tab w:val="num" w:pos="6480"/>
        </w:tabs>
        <w:ind w:left="6480" w:hanging="360"/>
      </w:pPr>
    </w:lvl>
  </w:abstractNum>
  <w:abstractNum w:abstractNumId="35">
    <w:nsid w:val="430610C0"/>
    <w:multiLevelType w:val="hybridMultilevel"/>
    <w:tmpl w:val="7CEE3532"/>
    <w:lvl w:ilvl="0" w:tplc="3DF07E88">
      <w:start w:val="2"/>
      <w:numFmt w:val="lowerLetter"/>
      <w:lvlText w:val="%1)"/>
      <w:lvlJc w:val="left"/>
      <w:pPr>
        <w:tabs>
          <w:tab w:val="num" w:pos="720"/>
        </w:tabs>
        <w:ind w:left="720" w:hanging="360"/>
      </w:pPr>
    </w:lvl>
    <w:lvl w:ilvl="1" w:tplc="96FA586C">
      <w:start w:val="1"/>
      <w:numFmt w:val="decimal"/>
      <w:lvlText w:val="%2."/>
      <w:lvlJc w:val="left"/>
      <w:pPr>
        <w:tabs>
          <w:tab w:val="num" w:pos="1440"/>
        </w:tabs>
        <w:ind w:left="1440" w:hanging="360"/>
      </w:pPr>
    </w:lvl>
    <w:lvl w:ilvl="2" w:tplc="B6EAB3D0" w:tentative="1">
      <w:start w:val="1"/>
      <w:numFmt w:val="lowerLetter"/>
      <w:lvlText w:val="%3)"/>
      <w:lvlJc w:val="left"/>
      <w:pPr>
        <w:tabs>
          <w:tab w:val="num" w:pos="2160"/>
        </w:tabs>
        <w:ind w:left="2160" w:hanging="360"/>
      </w:pPr>
    </w:lvl>
    <w:lvl w:ilvl="3" w:tplc="CEB206B0" w:tentative="1">
      <w:start w:val="1"/>
      <w:numFmt w:val="lowerLetter"/>
      <w:lvlText w:val="%4)"/>
      <w:lvlJc w:val="left"/>
      <w:pPr>
        <w:tabs>
          <w:tab w:val="num" w:pos="2880"/>
        </w:tabs>
        <w:ind w:left="2880" w:hanging="360"/>
      </w:pPr>
    </w:lvl>
    <w:lvl w:ilvl="4" w:tplc="061A56EE" w:tentative="1">
      <w:start w:val="1"/>
      <w:numFmt w:val="lowerLetter"/>
      <w:lvlText w:val="%5)"/>
      <w:lvlJc w:val="left"/>
      <w:pPr>
        <w:tabs>
          <w:tab w:val="num" w:pos="3600"/>
        </w:tabs>
        <w:ind w:left="3600" w:hanging="360"/>
      </w:pPr>
    </w:lvl>
    <w:lvl w:ilvl="5" w:tplc="4866ED7A" w:tentative="1">
      <w:start w:val="1"/>
      <w:numFmt w:val="lowerLetter"/>
      <w:lvlText w:val="%6)"/>
      <w:lvlJc w:val="left"/>
      <w:pPr>
        <w:tabs>
          <w:tab w:val="num" w:pos="4320"/>
        </w:tabs>
        <w:ind w:left="4320" w:hanging="360"/>
      </w:pPr>
    </w:lvl>
    <w:lvl w:ilvl="6" w:tplc="040A622A" w:tentative="1">
      <w:start w:val="1"/>
      <w:numFmt w:val="lowerLetter"/>
      <w:lvlText w:val="%7)"/>
      <w:lvlJc w:val="left"/>
      <w:pPr>
        <w:tabs>
          <w:tab w:val="num" w:pos="5040"/>
        </w:tabs>
        <w:ind w:left="5040" w:hanging="360"/>
      </w:pPr>
    </w:lvl>
    <w:lvl w:ilvl="7" w:tplc="517C60E4" w:tentative="1">
      <w:start w:val="1"/>
      <w:numFmt w:val="lowerLetter"/>
      <w:lvlText w:val="%8)"/>
      <w:lvlJc w:val="left"/>
      <w:pPr>
        <w:tabs>
          <w:tab w:val="num" w:pos="5760"/>
        </w:tabs>
        <w:ind w:left="5760" w:hanging="360"/>
      </w:pPr>
    </w:lvl>
    <w:lvl w:ilvl="8" w:tplc="77D46AD6" w:tentative="1">
      <w:start w:val="1"/>
      <w:numFmt w:val="lowerLetter"/>
      <w:lvlText w:val="%9)"/>
      <w:lvlJc w:val="left"/>
      <w:pPr>
        <w:tabs>
          <w:tab w:val="num" w:pos="6480"/>
        </w:tabs>
        <w:ind w:left="6480" w:hanging="360"/>
      </w:pPr>
    </w:lvl>
  </w:abstractNum>
  <w:abstractNum w:abstractNumId="36">
    <w:nsid w:val="43FF5E5F"/>
    <w:multiLevelType w:val="hybridMultilevel"/>
    <w:tmpl w:val="B5F2BD86"/>
    <w:lvl w:ilvl="0" w:tplc="1DF6D76E">
      <w:start w:val="1"/>
      <w:numFmt w:val="decimal"/>
      <w:lvlText w:val="(%1)"/>
      <w:lvlJc w:val="left"/>
      <w:pPr>
        <w:tabs>
          <w:tab w:val="num" w:pos="720"/>
        </w:tabs>
        <w:ind w:left="720" w:hanging="360"/>
      </w:pPr>
    </w:lvl>
    <w:lvl w:ilvl="1" w:tplc="40707302">
      <w:start w:val="1"/>
      <w:numFmt w:val="decimal"/>
      <w:lvlText w:val="(%2)"/>
      <w:lvlJc w:val="left"/>
      <w:pPr>
        <w:tabs>
          <w:tab w:val="num" w:pos="1440"/>
        </w:tabs>
        <w:ind w:left="1440" w:hanging="360"/>
      </w:pPr>
    </w:lvl>
    <w:lvl w:ilvl="2" w:tplc="6876D246">
      <w:start w:val="1"/>
      <w:numFmt w:val="lowerLetter"/>
      <w:lvlText w:val="%3)"/>
      <w:lvlJc w:val="left"/>
      <w:pPr>
        <w:ind w:left="2160" w:hanging="360"/>
      </w:pPr>
      <w:rPr>
        <w:rFonts w:hint="default"/>
      </w:rPr>
    </w:lvl>
    <w:lvl w:ilvl="3" w:tplc="53D0AF68" w:tentative="1">
      <w:start w:val="1"/>
      <w:numFmt w:val="decimal"/>
      <w:lvlText w:val="(%4)"/>
      <w:lvlJc w:val="left"/>
      <w:pPr>
        <w:tabs>
          <w:tab w:val="num" w:pos="2880"/>
        </w:tabs>
        <w:ind w:left="2880" w:hanging="360"/>
      </w:pPr>
    </w:lvl>
    <w:lvl w:ilvl="4" w:tplc="C100AEC2" w:tentative="1">
      <w:start w:val="1"/>
      <w:numFmt w:val="decimal"/>
      <w:lvlText w:val="(%5)"/>
      <w:lvlJc w:val="left"/>
      <w:pPr>
        <w:tabs>
          <w:tab w:val="num" w:pos="3600"/>
        </w:tabs>
        <w:ind w:left="3600" w:hanging="360"/>
      </w:pPr>
    </w:lvl>
    <w:lvl w:ilvl="5" w:tplc="EA08E356" w:tentative="1">
      <w:start w:val="1"/>
      <w:numFmt w:val="decimal"/>
      <w:lvlText w:val="(%6)"/>
      <w:lvlJc w:val="left"/>
      <w:pPr>
        <w:tabs>
          <w:tab w:val="num" w:pos="4320"/>
        </w:tabs>
        <w:ind w:left="4320" w:hanging="360"/>
      </w:pPr>
    </w:lvl>
    <w:lvl w:ilvl="6" w:tplc="D88E78C6" w:tentative="1">
      <w:start w:val="1"/>
      <w:numFmt w:val="decimal"/>
      <w:lvlText w:val="(%7)"/>
      <w:lvlJc w:val="left"/>
      <w:pPr>
        <w:tabs>
          <w:tab w:val="num" w:pos="5040"/>
        </w:tabs>
        <w:ind w:left="5040" w:hanging="360"/>
      </w:pPr>
    </w:lvl>
    <w:lvl w:ilvl="7" w:tplc="DCF41F18" w:tentative="1">
      <w:start w:val="1"/>
      <w:numFmt w:val="decimal"/>
      <w:lvlText w:val="(%8)"/>
      <w:lvlJc w:val="left"/>
      <w:pPr>
        <w:tabs>
          <w:tab w:val="num" w:pos="5760"/>
        </w:tabs>
        <w:ind w:left="5760" w:hanging="360"/>
      </w:pPr>
    </w:lvl>
    <w:lvl w:ilvl="8" w:tplc="4198B3FE" w:tentative="1">
      <w:start w:val="1"/>
      <w:numFmt w:val="decimal"/>
      <w:lvlText w:val="(%9)"/>
      <w:lvlJc w:val="left"/>
      <w:pPr>
        <w:tabs>
          <w:tab w:val="num" w:pos="6480"/>
        </w:tabs>
        <w:ind w:left="6480" w:hanging="360"/>
      </w:pPr>
    </w:lvl>
  </w:abstractNum>
  <w:abstractNum w:abstractNumId="37">
    <w:nsid w:val="44A82641"/>
    <w:multiLevelType w:val="hybridMultilevel"/>
    <w:tmpl w:val="83A610C8"/>
    <w:lvl w:ilvl="0" w:tplc="4454C4B0">
      <w:start w:val="3"/>
      <w:numFmt w:val="lowerLetter"/>
      <w:lvlText w:val="%1)"/>
      <w:lvlJc w:val="left"/>
      <w:pPr>
        <w:tabs>
          <w:tab w:val="num" w:pos="720"/>
        </w:tabs>
        <w:ind w:left="720" w:hanging="360"/>
      </w:pPr>
    </w:lvl>
    <w:lvl w:ilvl="1" w:tplc="27809C1E" w:tentative="1">
      <w:start w:val="1"/>
      <w:numFmt w:val="lowerLetter"/>
      <w:lvlText w:val="%2)"/>
      <w:lvlJc w:val="left"/>
      <w:pPr>
        <w:tabs>
          <w:tab w:val="num" w:pos="1440"/>
        </w:tabs>
        <w:ind w:left="1440" w:hanging="360"/>
      </w:pPr>
    </w:lvl>
    <w:lvl w:ilvl="2" w:tplc="B73E7888" w:tentative="1">
      <w:start w:val="1"/>
      <w:numFmt w:val="lowerLetter"/>
      <w:lvlText w:val="%3)"/>
      <w:lvlJc w:val="left"/>
      <w:pPr>
        <w:tabs>
          <w:tab w:val="num" w:pos="2160"/>
        </w:tabs>
        <w:ind w:left="2160" w:hanging="360"/>
      </w:pPr>
    </w:lvl>
    <w:lvl w:ilvl="3" w:tplc="88EE9FDE" w:tentative="1">
      <w:start w:val="1"/>
      <w:numFmt w:val="lowerLetter"/>
      <w:lvlText w:val="%4)"/>
      <w:lvlJc w:val="left"/>
      <w:pPr>
        <w:tabs>
          <w:tab w:val="num" w:pos="2880"/>
        </w:tabs>
        <w:ind w:left="2880" w:hanging="360"/>
      </w:pPr>
    </w:lvl>
    <w:lvl w:ilvl="4" w:tplc="A00EB484" w:tentative="1">
      <w:start w:val="1"/>
      <w:numFmt w:val="lowerLetter"/>
      <w:lvlText w:val="%5)"/>
      <w:lvlJc w:val="left"/>
      <w:pPr>
        <w:tabs>
          <w:tab w:val="num" w:pos="3600"/>
        </w:tabs>
        <w:ind w:left="3600" w:hanging="360"/>
      </w:pPr>
    </w:lvl>
    <w:lvl w:ilvl="5" w:tplc="AD2CDC0E" w:tentative="1">
      <w:start w:val="1"/>
      <w:numFmt w:val="lowerLetter"/>
      <w:lvlText w:val="%6)"/>
      <w:lvlJc w:val="left"/>
      <w:pPr>
        <w:tabs>
          <w:tab w:val="num" w:pos="4320"/>
        </w:tabs>
        <w:ind w:left="4320" w:hanging="360"/>
      </w:pPr>
    </w:lvl>
    <w:lvl w:ilvl="6" w:tplc="C9345FBC" w:tentative="1">
      <w:start w:val="1"/>
      <w:numFmt w:val="lowerLetter"/>
      <w:lvlText w:val="%7)"/>
      <w:lvlJc w:val="left"/>
      <w:pPr>
        <w:tabs>
          <w:tab w:val="num" w:pos="5040"/>
        </w:tabs>
        <w:ind w:left="5040" w:hanging="360"/>
      </w:pPr>
    </w:lvl>
    <w:lvl w:ilvl="7" w:tplc="3800C75C" w:tentative="1">
      <w:start w:val="1"/>
      <w:numFmt w:val="lowerLetter"/>
      <w:lvlText w:val="%8)"/>
      <w:lvlJc w:val="left"/>
      <w:pPr>
        <w:tabs>
          <w:tab w:val="num" w:pos="5760"/>
        </w:tabs>
        <w:ind w:left="5760" w:hanging="360"/>
      </w:pPr>
    </w:lvl>
    <w:lvl w:ilvl="8" w:tplc="BDB0AE76" w:tentative="1">
      <w:start w:val="1"/>
      <w:numFmt w:val="lowerLetter"/>
      <w:lvlText w:val="%9)"/>
      <w:lvlJc w:val="left"/>
      <w:pPr>
        <w:tabs>
          <w:tab w:val="num" w:pos="6480"/>
        </w:tabs>
        <w:ind w:left="6480" w:hanging="360"/>
      </w:pPr>
    </w:lvl>
  </w:abstractNum>
  <w:abstractNum w:abstractNumId="38">
    <w:nsid w:val="4622506B"/>
    <w:multiLevelType w:val="hybridMultilevel"/>
    <w:tmpl w:val="BB705966"/>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nsid w:val="464B65C3"/>
    <w:multiLevelType w:val="hybridMultilevel"/>
    <w:tmpl w:val="76B0B8BE"/>
    <w:lvl w:ilvl="0" w:tplc="F5CAD086">
      <w:start w:val="2"/>
      <w:numFmt w:val="lowerLetter"/>
      <w:lvlText w:val="%1)"/>
      <w:lvlJc w:val="left"/>
      <w:pPr>
        <w:tabs>
          <w:tab w:val="num" w:pos="720"/>
        </w:tabs>
        <w:ind w:left="720" w:hanging="360"/>
      </w:pPr>
    </w:lvl>
    <w:lvl w:ilvl="1" w:tplc="4DC02474" w:tentative="1">
      <w:start w:val="1"/>
      <w:numFmt w:val="lowerLetter"/>
      <w:lvlText w:val="%2)"/>
      <w:lvlJc w:val="left"/>
      <w:pPr>
        <w:tabs>
          <w:tab w:val="num" w:pos="1440"/>
        </w:tabs>
        <w:ind w:left="1440" w:hanging="360"/>
      </w:pPr>
    </w:lvl>
    <w:lvl w:ilvl="2" w:tplc="E938A90C" w:tentative="1">
      <w:start w:val="1"/>
      <w:numFmt w:val="lowerLetter"/>
      <w:lvlText w:val="%3)"/>
      <w:lvlJc w:val="left"/>
      <w:pPr>
        <w:tabs>
          <w:tab w:val="num" w:pos="2160"/>
        </w:tabs>
        <w:ind w:left="2160" w:hanging="360"/>
      </w:pPr>
    </w:lvl>
    <w:lvl w:ilvl="3" w:tplc="E1BA1C38" w:tentative="1">
      <w:start w:val="1"/>
      <w:numFmt w:val="lowerLetter"/>
      <w:lvlText w:val="%4)"/>
      <w:lvlJc w:val="left"/>
      <w:pPr>
        <w:tabs>
          <w:tab w:val="num" w:pos="2880"/>
        </w:tabs>
        <w:ind w:left="2880" w:hanging="360"/>
      </w:pPr>
    </w:lvl>
    <w:lvl w:ilvl="4" w:tplc="F6E6623A" w:tentative="1">
      <w:start w:val="1"/>
      <w:numFmt w:val="lowerLetter"/>
      <w:lvlText w:val="%5)"/>
      <w:lvlJc w:val="left"/>
      <w:pPr>
        <w:tabs>
          <w:tab w:val="num" w:pos="3600"/>
        </w:tabs>
        <w:ind w:left="3600" w:hanging="360"/>
      </w:pPr>
    </w:lvl>
    <w:lvl w:ilvl="5" w:tplc="D122BCC0" w:tentative="1">
      <w:start w:val="1"/>
      <w:numFmt w:val="lowerLetter"/>
      <w:lvlText w:val="%6)"/>
      <w:lvlJc w:val="left"/>
      <w:pPr>
        <w:tabs>
          <w:tab w:val="num" w:pos="4320"/>
        </w:tabs>
        <w:ind w:left="4320" w:hanging="360"/>
      </w:pPr>
    </w:lvl>
    <w:lvl w:ilvl="6" w:tplc="C5D2C064" w:tentative="1">
      <w:start w:val="1"/>
      <w:numFmt w:val="lowerLetter"/>
      <w:lvlText w:val="%7)"/>
      <w:lvlJc w:val="left"/>
      <w:pPr>
        <w:tabs>
          <w:tab w:val="num" w:pos="5040"/>
        </w:tabs>
        <w:ind w:left="5040" w:hanging="360"/>
      </w:pPr>
    </w:lvl>
    <w:lvl w:ilvl="7" w:tplc="401863AC" w:tentative="1">
      <w:start w:val="1"/>
      <w:numFmt w:val="lowerLetter"/>
      <w:lvlText w:val="%8)"/>
      <w:lvlJc w:val="left"/>
      <w:pPr>
        <w:tabs>
          <w:tab w:val="num" w:pos="5760"/>
        </w:tabs>
        <w:ind w:left="5760" w:hanging="360"/>
      </w:pPr>
    </w:lvl>
    <w:lvl w:ilvl="8" w:tplc="2070ADA6" w:tentative="1">
      <w:start w:val="1"/>
      <w:numFmt w:val="lowerLetter"/>
      <w:lvlText w:val="%9)"/>
      <w:lvlJc w:val="left"/>
      <w:pPr>
        <w:tabs>
          <w:tab w:val="num" w:pos="6480"/>
        </w:tabs>
        <w:ind w:left="6480" w:hanging="360"/>
      </w:pPr>
    </w:lvl>
  </w:abstractNum>
  <w:abstractNum w:abstractNumId="40">
    <w:nsid w:val="479C6C84"/>
    <w:multiLevelType w:val="hybridMultilevel"/>
    <w:tmpl w:val="A8625484"/>
    <w:lvl w:ilvl="0" w:tplc="A096499E">
      <w:start w:val="1"/>
      <w:numFmt w:val="decimal"/>
      <w:lvlText w:val="(%1)"/>
      <w:lvlJc w:val="left"/>
      <w:pPr>
        <w:tabs>
          <w:tab w:val="num" w:pos="720"/>
        </w:tabs>
        <w:ind w:left="720" w:hanging="360"/>
      </w:pPr>
    </w:lvl>
    <w:lvl w:ilvl="1" w:tplc="BB0400C6">
      <w:start w:val="1"/>
      <w:numFmt w:val="lowerLetter"/>
      <w:lvlText w:val="%2)"/>
      <w:lvlJc w:val="left"/>
      <w:pPr>
        <w:tabs>
          <w:tab w:val="num" w:pos="1440"/>
        </w:tabs>
        <w:ind w:left="1440" w:hanging="360"/>
      </w:pPr>
    </w:lvl>
    <w:lvl w:ilvl="2" w:tplc="F7F074F6">
      <w:start w:val="1179"/>
      <w:numFmt w:val="bullet"/>
      <w:lvlText w:val="•"/>
      <w:lvlJc w:val="left"/>
      <w:pPr>
        <w:tabs>
          <w:tab w:val="num" w:pos="2160"/>
        </w:tabs>
        <w:ind w:left="2160" w:hanging="360"/>
      </w:pPr>
      <w:rPr>
        <w:rFonts w:ascii="Cambria" w:hAnsi="Cambria" w:hint="default"/>
      </w:rPr>
    </w:lvl>
    <w:lvl w:ilvl="3" w:tplc="67FCC8DA" w:tentative="1">
      <w:start w:val="1"/>
      <w:numFmt w:val="decimal"/>
      <w:lvlText w:val="(%4)"/>
      <w:lvlJc w:val="left"/>
      <w:pPr>
        <w:tabs>
          <w:tab w:val="num" w:pos="2880"/>
        </w:tabs>
        <w:ind w:left="2880" w:hanging="360"/>
      </w:pPr>
    </w:lvl>
    <w:lvl w:ilvl="4" w:tplc="F6D28B96" w:tentative="1">
      <w:start w:val="1"/>
      <w:numFmt w:val="decimal"/>
      <w:lvlText w:val="(%5)"/>
      <w:lvlJc w:val="left"/>
      <w:pPr>
        <w:tabs>
          <w:tab w:val="num" w:pos="3600"/>
        </w:tabs>
        <w:ind w:left="3600" w:hanging="360"/>
      </w:pPr>
    </w:lvl>
    <w:lvl w:ilvl="5" w:tplc="91422F7E" w:tentative="1">
      <w:start w:val="1"/>
      <w:numFmt w:val="decimal"/>
      <w:lvlText w:val="(%6)"/>
      <w:lvlJc w:val="left"/>
      <w:pPr>
        <w:tabs>
          <w:tab w:val="num" w:pos="4320"/>
        </w:tabs>
        <w:ind w:left="4320" w:hanging="360"/>
      </w:pPr>
    </w:lvl>
    <w:lvl w:ilvl="6" w:tplc="58A2D73A" w:tentative="1">
      <w:start w:val="1"/>
      <w:numFmt w:val="decimal"/>
      <w:lvlText w:val="(%7)"/>
      <w:lvlJc w:val="left"/>
      <w:pPr>
        <w:tabs>
          <w:tab w:val="num" w:pos="5040"/>
        </w:tabs>
        <w:ind w:left="5040" w:hanging="360"/>
      </w:pPr>
    </w:lvl>
    <w:lvl w:ilvl="7" w:tplc="4EB28346" w:tentative="1">
      <w:start w:val="1"/>
      <w:numFmt w:val="decimal"/>
      <w:lvlText w:val="(%8)"/>
      <w:lvlJc w:val="left"/>
      <w:pPr>
        <w:tabs>
          <w:tab w:val="num" w:pos="5760"/>
        </w:tabs>
        <w:ind w:left="5760" w:hanging="360"/>
      </w:pPr>
    </w:lvl>
    <w:lvl w:ilvl="8" w:tplc="AF3E88FE" w:tentative="1">
      <w:start w:val="1"/>
      <w:numFmt w:val="decimal"/>
      <w:lvlText w:val="(%9)"/>
      <w:lvlJc w:val="left"/>
      <w:pPr>
        <w:tabs>
          <w:tab w:val="num" w:pos="6480"/>
        </w:tabs>
        <w:ind w:left="6480" w:hanging="360"/>
      </w:pPr>
    </w:lvl>
  </w:abstractNum>
  <w:abstractNum w:abstractNumId="41">
    <w:nsid w:val="4A695C92"/>
    <w:multiLevelType w:val="hybridMultilevel"/>
    <w:tmpl w:val="3A08D0C6"/>
    <w:lvl w:ilvl="0" w:tplc="D598DCA0">
      <w:start w:val="1"/>
      <w:numFmt w:val="decimal"/>
      <w:lvlText w:val="(%1)"/>
      <w:lvlJc w:val="left"/>
      <w:pPr>
        <w:tabs>
          <w:tab w:val="num" w:pos="720"/>
        </w:tabs>
        <w:ind w:left="720" w:hanging="360"/>
      </w:pPr>
    </w:lvl>
    <w:lvl w:ilvl="1" w:tplc="9412E63E">
      <w:start w:val="1"/>
      <w:numFmt w:val="decimal"/>
      <w:lvlText w:val="(%2)"/>
      <w:lvlJc w:val="left"/>
      <w:pPr>
        <w:tabs>
          <w:tab w:val="num" w:pos="1440"/>
        </w:tabs>
        <w:ind w:left="1440" w:hanging="360"/>
      </w:pPr>
    </w:lvl>
    <w:lvl w:ilvl="2" w:tplc="5F1C3AF8" w:tentative="1">
      <w:start w:val="1"/>
      <w:numFmt w:val="decimal"/>
      <w:lvlText w:val="(%3)"/>
      <w:lvlJc w:val="left"/>
      <w:pPr>
        <w:tabs>
          <w:tab w:val="num" w:pos="2160"/>
        </w:tabs>
        <w:ind w:left="2160" w:hanging="360"/>
      </w:pPr>
    </w:lvl>
    <w:lvl w:ilvl="3" w:tplc="84C02E8A" w:tentative="1">
      <w:start w:val="1"/>
      <w:numFmt w:val="decimal"/>
      <w:lvlText w:val="(%4)"/>
      <w:lvlJc w:val="left"/>
      <w:pPr>
        <w:tabs>
          <w:tab w:val="num" w:pos="2880"/>
        </w:tabs>
        <w:ind w:left="2880" w:hanging="360"/>
      </w:pPr>
    </w:lvl>
    <w:lvl w:ilvl="4" w:tplc="EDC08F6A" w:tentative="1">
      <w:start w:val="1"/>
      <w:numFmt w:val="decimal"/>
      <w:lvlText w:val="(%5)"/>
      <w:lvlJc w:val="left"/>
      <w:pPr>
        <w:tabs>
          <w:tab w:val="num" w:pos="3600"/>
        </w:tabs>
        <w:ind w:left="3600" w:hanging="360"/>
      </w:pPr>
    </w:lvl>
    <w:lvl w:ilvl="5" w:tplc="4C1C3DA0" w:tentative="1">
      <w:start w:val="1"/>
      <w:numFmt w:val="decimal"/>
      <w:lvlText w:val="(%6)"/>
      <w:lvlJc w:val="left"/>
      <w:pPr>
        <w:tabs>
          <w:tab w:val="num" w:pos="4320"/>
        </w:tabs>
        <w:ind w:left="4320" w:hanging="360"/>
      </w:pPr>
    </w:lvl>
    <w:lvl w:ilvl="6" w:tplc="A65824F2" w:tentative="1">
      <w:start w:val="1"/>
      <w:numFmt w:val="decimal"/>
      <w:lvlText w:val="(%7)"/>
      <w:lvlJc w:val="left"/>
      <w:pPr>
        <w:tabs>
          <w:tab w:val="num" w:pos="5040"/>
        </w:tabs>
        <w:ind w:left="5040" w:hanging="360"/>
      </w:pPr>
    </w:lvl>
    <w:lvl w:ilvl="7" w:tplc="DC8EDFE0" w:tentative="1">
      <w:start w:val="1"/>
      <w:numFmt w:val="decimal"/>
      <w:lvlText w:val="(%8)"/>
      <w:lvlJc w:val="left"/>
      <w:pPr>
        <w:tabs>
          <w:tab w:val="num" w:pos="5760"/>
        </w:tabs>
        <w:ind w:left="5760" w:hanging="360"/>
      </w:pPr>
    </w:lvl>
    <w:lvl w:ilvl="8" w:tplc="3F54E95A" w:tentative="1">
      <w:start w:val="1"/>
      <w:numFmt w:val="decimal"/>
      <w:lvlText w:val="(%9)"/>
      <w:lvlJc w:val="left"/>
      <w:pPr>
        <w:tabs>
          <w:tab w:val="num" w:pos="6480"/>
        </w:tabs>
        <w:ind w:left="6480" w:hanging="360"/>
      </w:pPr>
    </w:lvl>
  </w:abstractNum>
  <w:abstractNum w:abstractNumId="42">
    <w:nsid w:val="4D18474E"/>
    <w:multiLevelType w:val="hybridMultilevel"/>
    <w:tmpl w:val="7F66D750"/>
    <w:lvl w:ilvl="0" w:tplc="9DFC7742">
      <w:start w:val="4"/>
      <w:numFmt w:val="lowerLetter"/>
      <w:lvlText w:val="%1)"/>
      <w:lvlJc w:val="left"/>
      <w:pPr>
        <w:tabs>
          <w:tab w:val="num" w:pos="720"/>
        </w:tabs>
        <w:ind w:left="720" w:hanging="360"/>
      </w:pPr>
    </w:lvl>
    <w:lvl w:ilvl="1" w:tplc="A178E37E" w:tentative="1">
      <w:start w:val="1"/>
      <w:numFmt w:val="lowerLetter"/>
      <w:lvlText w:val="%2)"/>
      <w:lvlJc w:val="left"/>
      <w:pPr>
        <w:tabs>
          <w:tab w:val="num" w:pos="1440"/>
        </w:tabs>
        <w:ind w:left="1440" w:hanging="360"/>
      </w:pPr>
    </w:lvl>
    <w:lvl w:ilvl="2" w:tplc="F022101A" w:tentative="1">
      <w:start w:val="1"/>
      <w:numFmt w:val="lowerLetter"/>
      <w:lvlText w:val="%3)"/>
      <w:lvlJc w:val="left"/>
      <w:pPr>
        <w:tabs>
          <w:tab w:val="num" w:pos="2160"/>
        </w:tabs>
        <w:ind w:left="2160" w:hanging="360"/>
      </w:pPr>
    </w:lvl>
    <w:lvl w:ilvl="3" w:tplc="28968606" w:tentative="1">
      <w:start w:val="1"/>
      <w:numFmt w:val="lowerLetter"/>
      <w:lvlText w:val="%4)"/>
      <w:lvlJc w:val="left"/>
      <w:pPr>
        <w:tabs>
          <w:tab w:val="num" w:pos="2880"/>
        </w:tabs>
        <w:ind w:left="2880" w:hanging="360"/>
      </w:pPr>
    </w:lvl>
    <w:lvl w:ilvl="4" w:tplc="FDA43862" w:tentative="1">
      <w:start w:val="1"/>
      <w:numFmt w:val="lowerLetter"/>
      <w:lvlText w:val="%5)"/>
      <w:lvlJc w:val="left"/>
      <w:pPr>
        <w:tabs>
          <w:tab w:val="num" w:pos="3600"/>
        </w:tabs>
        <w:ind w:left="3600" w:hanging="360"/>
      </w:pPr>
    </w:lvl>
    <w:lvl w:ilvl="5" w:tplc="707A878C" w:tentative="1">
      <w:start w:val="1"/>
      <w:numFmt w:val="lowerLetter"/>
      <w:lvlText w:val="%6)"/>
      <w:lvlJc w:val="left"/>
      <w:pPr>
        <w:tabs>
          <w:tab w:val="num" w:pos="4320"/>
        </w:tabs>
        <w:ind w:left="4320" w:hanging="360"/>
      </w:pPr>
    </w:lvl>
    <w:lvl w:ilvl="6" w:tplc="7E44808C" w:tentative="1">
      <w:start w:val="1"/>
      <w:numFmt w:val="lowerLetter"/>
      <w:lvlText w:val="%7)"/>
      <w:lvlJc w:val="left"/>
      <w:pPr>
        <w:tabs>
          <w:tab w:val="num" w:pos="5040"/>
        </w:tabs>
        <w:ind w:left="5040" w:hanging="360"/>
      </w:pPr>
    </w:lvl>
    <w:lvl w:ilvl="7" w:tplc="20B66B3E" w:tentative="1">
      <w:start w:val="1"/>
      <w:numFmt w:val="lowerLetter"/>
      <w:lvlText w:val="%8)"/>
      <w:lvlJc w:val="left"/>
      <w:pPr>
        <w:tabs>
          <w:tab w:val="num" w:pos="5760"/>
        </w:tabs>
        <w:ind w:left="5760" w:hanging="360"/>
      </w:pPr>
    </w:lvl>
    <w:lvl w:ilvl="8" w:tplc="BB880B0C" w:tentative="1">
      <w:start w:val="1"/>
      <w:numFmt w:val="lowerLetter"/>
      <w:lvlText w:val="%9)"/>
      <w:lvlJc w:val="left"/>
      <w:pPr>
        <w:tabs>
          <w:tab w:val="num" w:pos="6480"/>
        </w:tabs>
        <w:ind w:left="6480" w:hanging="360"/>
      </w:pPr>
    </w:lvl>
  </w:abstractNum>
  <w:abstractNum w:abstractNumId="43">
    <w:nsid w:val="4D754AB9"/>
    <w:multiLevelType w:val="hybridMultilevel"/>
    <w:tmpl w:val="D88C2714"/>
    <w:lvl w:ilvl="0" w:tplc="7A42BBBA">
      <w:start w:val="3"/>
      <w:numFmt w:val="lowerLetter"/>
      <w:lvlText w:val="%1)"/>
      <w:lvlJc w:val="left"/>
      <w:pPr>
        <w:tabs>
          <w:tab w:val="num" w:pos="720"/>
        </w:tabs>
        <w:ind w:left="720" w:hanging="360"/>
      </w:pPr>
    </w:lvl>
    <w:lvl w:ilvl="1" w:tplc="5ACA7C5E" w:tentative="1">
      <w:start w:val="1"/>
      <w:numFmt w:val="lowerLetter"/>
      <w:lvlText w:val="%2)"/>
      <w:lvlJc w:val="left"/>
      <w:pPr>
        <w:tabs>
          <w:tab w:val="num" w:pos="1440"/>
        </w:tabs>
        <w:ind w:left="1440" w:hanging="360"/>
      </w:pPr>
    </w:lvl>
    <w:lvl w:ilvl="2" w:tplc="B3B0DAE2" w:tentative="1">
      <w:start w:val="1"/>
      <w:numFmt w:val="lowerLetter"/>
      <w:lvlText w:val="%3)"/>
      <w:lvlJc w:val="left"/>
      <w:pPr>
        <w:tabs>
          <w:tab w:val="num" w:pos="2160"/>
        </w:tabs>
        <w:ind w:left="2160" w:hanging="360"/>
      </w:pPr>
    </w:lvl>
    <w:lvl w:ilvl="3" w:tplc="8CF65C2E" w:tentative="1">
      <w:start w:val="1"/>
      <w:numFmt w:val="lowerLetter"/>
      <w:lvlText w:val="%4)"/>
      <w:lvlJc w:val="left"/>
      <w:pPr>
        <w:tabs>
          <w:tab w:val="num" w:pos="2880"/>
        </w:tabs>
        <w:ind w:left="2880" w:hanging="360"/>
      </w:pPr>
    </w:lvl>
    <w:lvl w:ilvl="4" w:tplc="ECB0A622" w:tentative="1">
      <w:start w:val="1"/>
      <w:numFmt w:val="lowerLetter"/>
      <w:lvlText w:val="%5)"/>
      <w:lvlJc w:val="left"/>
      <w:pPr>
        <w:tabs>
          <w:tab w:val="num" w:pos="3600"/>
        </w:tabs>
        <w:ind w:left="3600" w:hanging="360"/>
      </w:pPr>
    </w:lvl>
    <w:lvl w:ilvl="5" w:tplc="05560846" w:tentative="1">
      <w:start w:val="1"/>
      <w:numFmt w:val="lowerLetter"/>
      <w:lvlText w:val="%6)"/>
      <w:lvlJc w:val="left"/>
      <w:pPr>
        <w:tabs>
          <w:tab w:val="num" w:pos="4320"/>
        </w:tabs>
        <w:ind w:left="4320" w:hanging="360"/>
      </w:pPr>
    </w:lvl>
    <w:lvl w:ilvl="6" w:tplc="D16A5160" w:tentative="1">
      <w:start w:val="1"/>
      <w:numFmt w:val="lowerLetter"/>
      <w:lvlText w:val="%7)"/>
      <w:lvlJc w:val="left"/>
      <w:pPr>
        <w:tabs>
          <w:tab w:val="num" w:pos="5040"/>
        </w:tabs>
        <w:ind w:left="5040" w:hanging="360"/>
      </w:pPr>
    </w:lvl>
    <w:lvl w:ilvl="7" w:tplc="440255EC" w:tentative="1">
      <w:start w:val="1"/>
      <w:numFmt w:val="lowerLetter"/>
      <w:lvlText w:val="%8)"/>
      <w:lvlJc w:val="left"/>
      <w:pPr>
        <w:tabs>
          <w:tab w:val="num" w:pos="5760"/>
        </w:tabs>
        <w:ind w:left="5760" w:hanging="360"/>
      </w:pPr>
    </w:lvl>
    <w:lvl w:ilvl="8" w:tplc="B8C4C37A" w:tentative="1">
      <w:start w:val="1"/>
      <w:numFmt w:val="lowerLetter"/>
      <w:lvlText w:val="%9)"/>
      <w:lvlJc w:val="left"/>
      <w:pPr>
        <w:tabs>
          <w:tab w:val="num" w:pos="6480"/>
        </w:tabs>
        <w:ind w:left="6480" w:hanging="360"/>
      </w:pPr>
    </w:lvl>
  </w:abstractNum>
  <w:abstractNum w:abstractNumId="44">
    <w:nsid w:val="4DAB542C"/>
    <w:multiLevelType w:val="hybridMultilevel"/>
    <w:tmpl w:val="AD16D530"/>
    <w:lvl w:ilvl="0" w:tplc="311A2E0A">
      <w:start w:val="1"/>
      <w:numFmt w:val="lowerLetter"/>
      <w:lvlText w:val="%1)"/>
      <w:lvlJc w:val="left"/>
      <w:pPr>
        <w:tabs>
          <w:tab w:val="num" w:pos="720"/>
        </w:tabs>
        <w:ind w:left="720" w:hanging="360"/>
      </w:pPr>
    </w:lvl>
    <w:lvl w:ilvl="1" w:tplc="8E80625A" w:tentative="1">
      <w:start w:val="1"/>
      <w:numFmt w:val="lowerLetter"/>
      <w:lvlText w:val="%2)"/>
      <w:lvlJc w:val="left"/>
      <w:pPr>
        <w:tabs>
          <w:tab w:val="num" w:pos="1440"/>
        </w:tabs>
        <w:ind w:left="1440" w:hanging="360"/>
      </w:pPr>
    </w:lvl>
    <w:lvl w:ilvl="2" w:tplc="7138D39A" w:tentative="1">
      <w:start w:val="1"/>
      <w:numFmt w:val="lowerLetter"/>
      <w:lvlText w:val="%3)"/>
      <w:lvlJc w:val="left"/>
      <w:pPr>
        <w:tabs>
          <w:tab w:val="num" w:pos="2160"/>
        </w:tabs>
        <w:ind w:left="2160" w:hanging="360"/>
      </w:pPr>
    </w:lvl>
    <w:lvl w:ilvl="3" w:tplc="6FF47474" w:tentative="1">
      <w:start w:val="1"/>
      <w:numFmt w:val="lowerLetter"/>
      <w:lvlText w:val="%4)"/>
      <w:lvlJc w:val="left"/>
      <w:pPr>
        <w:tabs>
          <w:tab w:val="num" w:pos="2880"/>
        </w:tabs>
        <w:ind w:left="2880" w:hanging="360"/>
      </w:pPr>
    </w:lvl>
    <w:lvl w:ilvl="4" w:tplc="FFB2D75E" w:tentative="1">
      <w:start w:val="1"/>
      <w:numFmt w:val="lowerLetter"/>
      <w:lvlText w:val="%5)"/>
      <w:lvlJc w:val="left"/>
      <w:pPr>
        <w:tabs>
          <w:tab w:val="num" w:pos="3600"/>
        </w:tabs>
        <w:ind w:left="3600" w:hanging="360"/>
      </w:pPr>
    </w:lvl>
    <w:lvl w:ilvl="5" w:tplc="E67CA450" w:tentative="1">
      <w:start w:val="1"/>
      <w:numFmt w:val="lowerLetter"/>
      <w:lvlText w:val="%6)"/>
      <w:lvlJc w:val="left"/>
      <w:pPr>
        <w:tabs>
          <w:tab w:val="num" w:pos="4320"/>
        </w:tabs>
        <w:ind w:left="4320" w:hanging="360"/>
      </w:pPr>
    </w:lvl>
    <w:lvl w:ilvl="6" w:tplc="1C8434F6" w:tentative="1">
      <w:start w:val="1"/>
      <w:numFmt w:val="lowerLetter"/>
      <w:lvlText w:val="%7)"/>
      <w:lvlJc w:val="left"/>
      <w:pPr>
        <w:tabs>
          <w:tab w:val="num" w:pos="5040"/>
        </w:tabs>
        <w:ind w:left="5040" w:hanging="360"/>
      </w:pPr>
    </w:lvl>
    <w:lvl w:ilvl="7" w:tplc="26EECF9A" w:tentative="1">
      <w:start w:val="1"/>
      <w:numFmt w:val="lowerLetter"/>
      <w:lvlText w:val="%8)"/>
      <w:lvlJc w:val="left"/>
      <w:pPr>
        <w:tabs>
          <w:tab w:val="num" w:pos="5760"/>
        </w:tabs>
        <w:ind w:left="5760" w:hanging="360"/>
      </w:pPr>
    </w:lvl>
    <w:lvl w:ilvl="8" w:tplc="C5C6B596" w:tentative="1">
      <w:start w:val="1"/>
      <w:numFmt w:val="lowerLetter"/>
      <w:lvlText w:val="%9)"/>
      <w:lvlJc w:val="left"/>
      <w:pPr>
        <w:tabs>
          <w:tab w:val="num" w:pos="6480"/>
        </w:tabs>
        <w:ind w:left="6480" w:hanging="360"/>
      </w:pPr>
    </w:lvl>
  </w:abstractNum>
  <w:abstractNum w:abstractNumId="45">
    <w:nsid w:val="4F083892"/>
    <w:multiLevelType w:val="hybridMultilevel"/>
    <w:tmpl w:val="DF8460C4"/>
    <w:lvl w:ilvl="0" w:tplc="D40A01C0">
      <w:start w:val="4"/>
      <w:numFmt w:val="lowerLetter"/>
      <w:lvlText w:val="%1)"/>
      <w:lvlJc w:val="left"/>
      <w:pPr>
        <w:tabs>
          <w:tab w:val="num" w:pos="720"/>
        </w:tabs>
        <w:ind w:left="720" w:hanging="360"/>
      </w:pPr>
    </w:lvl>
    <w:lvl w:ilvl="1" w:tplc="5E80A834" w:tentative="1">
      <w:start w:val="1"/>
      <w:numFmt w:val="lowerLetter"/>
      <w:lvlText w:val="%2)"/>
      <w:lvlJc w:val="left"/>
      <w:pPr>
        <w:tabs>
          <w:tab w:val="num" w:pos="1440"/>
        </w:tabs>
        <w:ind w:left="1440" w:hanging="360"/>
      </w:pPr>
    </w:lvl>
    <w:lvl w:ilvl="2" w:tplc="6CE60F2C" w:tentative="1">
      <w:start w:val="1"/>
      <w:numFmt w:val="lowerLetter"/>
      <w:lvlText w:val="%3)"/>
      <w:lvlJc w:val="left"/>
      <w:pPr>
        <w:tabs>
          <w:tab w:val="num" w:pos="2160"/>
        </w:tabs>
        <w:ind w:left="2160" w:hanging="360"/>
      </w:pPr>
    </w:lvl>
    <w:lvl w:ilvl="3" w:tplc="91E68F9E" w:tentative="1">
      <w:start w:val="1"/>
      <w:numFmt w:val="lowerLetter"/>
      <w:lvlText w:val="%4)"/>
      <w:lvlJc w:val="left"/>
      <w:pPr>
        <w:tabs>
          <w:tab w:val="num" w:pos="2880"/>
        </w:tabs>
        <w:ind w:left="2880" w:hanging="360"/>
      </w:pPr>
    </w:lvl>
    <w:lvl w:ilvl="4" w:tplc="215E5ED6" w:tentative="1">
      <w:start w:val="1"/>
      <w:numFmt w:val="lowerLetter"/>
      <w:lvlText w:val="%5)"/>
      <w:lvlJc w:val="left"/>
      <w:pPr>
        <w:tabs>
          <w:tab w:val="num" w:pos="3600"/>
        </w:tabs>
        <w:ind w:left="3600" w:hanging="360"/>
      </w:pPr>
    </w:lvl>
    <w:lvl w:ilvl="5" w:tplc="B3F89F98" w:tentative="1">
      <w:start w:val="1"/>
      <w:numFmt w:val="lowerLetter"/>
      <w:lvlText w:val="%6)"/>
      <w:lvlJc w:val="left"/>
      <w:pPr>
        <w:tabs>
          <w:tab w:val="num" w:pos="4320"/>
        </w:tabs>
        <w:ind w:left="4320" w:hanging="360"/>
      </w:pPr>
    </w:lvl>
    <w:lvl w:ilvl="6" w:tplc="3802F48A" w:tentative="1">
      <w:start w:val="1"/>
      <w:numFmt w:val="lowerLetter"/>
      <w:lvlText w:val="%7)"/>
      <w:lvlJc w:val="left"/>
      <w:pPr>
        <w:tabs>
          <w:tab w:val="num" w:pos="5040"/>
        </w:tabs>
        <w:ind w:left="5040" w:hanging="360"/>
      </w:pPr>
    </w:lvl>
    <w:lvl w:ilvl="7" w:tplc="EAE610EA" w:tentative="1">
      <w:start w:val="1"/>
      <w:numFmt w:val="lowerLetter"/>
      <w:lvlText w:val="%8)"/>
      <w:lvlJc w:val="left"/>
      <w:pPr>
        <w:tabs>
          <w:tab w:val="num" w:pos="5760"/>
        </w:tabs>
        <w:ind w:left="5760" w:hanging="360"/>
      </w:pPr>
    </w:lvl>
    <w:lvl w:ilvl="8" w:tplc="1D48A0EE" w:tentative="1">
      <w:start w:val="1"/>
      <w:numFmt w:val="lowerLetter"/>
      <w:lvlText w:val="%9)"/>
      <w:lvlJc w:val="left"/>
      <w:pPr>
        <w:tabs>
          <w:tab w:val="num" w:pos="6480"/>
        </w:tabs>
        <w:ind w:left="6480" w:hanging="360"/>
      </w:pPr>
    </w:lvl>
  </w:abstractNum>
  <w:abstractNum w:abstractNumId="46">
    <w:nsid w:val="6105421B"/>
    <w:multiLevelType w:val="hybridMultilevel"/>
    <w:tmpl w:val="6E2E4E34"/>
    <w:lvl w:ilvl="0" w:tplc="AACCD57E">
      <w:start w:val="12"/>
      <w:numFmt w:val="lowerLetter"/>
      <w:lvlText w:val="%1)"/>
      <w:lvlJc w:val="left"/>
      <w:pPr>
        <w:tabs>
          <w:tab w:val="num" w:pos="720"/>
        </w:tabs>
        <w:ind w:left="720" w:hanging="360"/>
      </w:pPr>
    </w:lvl>
    <w:lvl w:ilvl="1" w:tplc="E59E7C1E" w:tentative="1">
      <w:start w:val="1"/>
      <w:numFmt w:val="lowerLetter"/>
      <w:lvlText w:val="%2)"/>
      <w:lvlJc w:val="left"/>
      <w:pPr>
        <w:tabs>
          <w:tab w:val="num" w:pos="1440"/>
        </w:tabs>
        <w:ind w:left="1440" w:hanging="360"/>
      </w:pPr>
    </w:lvl>
    <w:lvl w:ilvl="2" w:tplc="1976168C" w:tentative="1">
      <w:start w:val="1"/>
      <w:numFmt w:val="lowerLetter"/>
      <w:lvlText w:val="%3)"/>
      <w:lvlJc w:val="left"/>
      <w:pPr>
        <w:tabs>
          <w:tab w:val="num" w:pos="2160"/>
        </w:tabs>
        <w:ind w:left="2160" w:hanging="360"/>
      </w:pPr>
    </w:lvl>
    <w:lvl w:ilvl="3" w:tplc="7D967BA6" w:tentative="1">
      <w:start w:val="1"/>
      <w:numFmt w:val="lowerLetter"/>
      <w:lvlText w:val="%4)"/>
      <w:lvlJc w:val="left"/>
      <w:pPr>
        <w:tabs>
          <w:tab w:val="num" w:pos="2880"/>
        </w:tabs>
        <w:ind w:left="2880" w:hanging="360"/>
      </w:pPr>
    </w:lvl>
    <w:lvl w:ilvl="4" w:tplc="248C6224" w:tentative="1">
      <w:start w:val="1"/>
      <w:numFmt w:val="lowerLetter"/>
      <w:lvlText w:val="%5)"/>
      <w:lvlJc w:val="left"/>
      <w:pPr>
        <w:tabs>
          <w:tab w:val="num" w:pos="3600"/>
        </w:tabs>
        <w:ind w:left="3600" w:hanging="360"/>
      </w:pPr>
    </w:lvl>
    <w:lvl w:ilvl="5" w:tplc="716E2206" w:tentative="1">
      <w:start w:val="1"/>
      <w:numFmt w:val="lowerLetter"/>
      <w:lvlText w:val="%6)"/>
      <w:lvlJc w:val="left"/>
      <w:pPr>
        <w:tabs>
          <w:tab w:val="num" w:pos="4320"/>
        </w:tabs>
        <w:ind w:left="4320" w:hanging="360"/>
      </w:pPr>
    </w:lvl>
    <w:lvl w:ilvl="6" w:tplc="8A488A38" w:tentative="1">
      <w:start w:val="1"/>
      <w:numFmt w:val="lowerLetter"/>
      <w:lvlText w:val="%7)"/>
      <w:lvlJc w:val="left"/>
      <w:pPr>
        <w:tabs>
          <w:tab w:val="num" w:pos="5040"/>
        </w:tabs>
        <w:ind w:left="5040" w:hanging="360"/>
      </w:pPr>
    </w:lvl>
    <w:lvl w:ilvl="7" w:tplc="1A8260DE" w:tentative="1">
      <w:start w:val="1"/>
      <w:numFmt w:val="lowerLetter"/>
      <w:lvlText w:val="%8)"/>
      <w:lvlJc w:val="left"/>
      <w:pPr>
        <w:tabs>
          <w:tab w:val="num" w:pos="5760"/>
        </w:tabs>
        <w:ind w:left="5760" w:hanging="360"/>
      </w:pPr>
    </w:lvl>
    <w:lvl w:ilvl="8" w:tplc="80B6468A" w:tentative="1">
      <w:start w:val="1"/>
      <w:numFmt w:val="lowerLetter"/>
      <w:lvlText w:val="%9)"/>
      <w:lvlJc w:val="left"/>
      <w:pPr>
        <w:tabs>
          <w:tab w:val="num" w:pos="6480"/>
        </w:tabs>
        <w:ind w:left="6480" w:hanging="360"/>
      </w:pPr>
    </w:lvl>
  </w:abstractNum>
  <w:abstractNum w:abstractNumId="47">
    <w:nsid w:val="62970142"/>
    <w:multiLevelType w:val="hybridMultilevel"/>
    <w:tmpl w:val="F188A8BE"/>
    <w:lvl w:ilvl="0" w:tplc="331069C0">
      <w:start w:val="2"/>
      <w:numFmt w:val="decimal"/>
      <w:lvlText w:val="(%1)"/>
      <w:lvlJc w:val="left"/>
      <w:pPr>
        <w:tabs>
          <w:tab w:val="num" w:pos="720"/>
        </w:tabs>
        <w:ind w:left="720" w:hanging="360"/>
      </w:pPr>
    </w:lvl>
    <w:lvl w:ilvl="1" w:tplc="86DAD004" w:tentative="1">
      <w:start w:val="1"/>
      <w:numFmt w:val="decimal"/>
      <w:lvlText w:val="(%2)"/>
      <w:lvlJc w:val="left"/>
      <w:pPr>
        <w:tabs>
          <w:tab w:val="num" w:pos="1440"/>
        </w:tabs>
        <w:ind w:left="1440" w:hanging="360"/>
      </w:pPr>
    </w:lvl>
    <w:lvl w:ilvl="2" w:tplc="EA9029AA" w:tentative="1">
      <w:start w:val="1"/>
      <w:numFmt w:val="decimal"/>
      <w:lvlText w:val="(%3)"/>
      <w:lvlJc w:val="left"/>
      <w:pPr>
        <w:tabs>
          <w:tab w:val="num" w:pos="2160"/>
        </w:tabs>
        <w:ind w:left="2160" w:hanging="360"/>
      </w:pPr>
    </w:lvl>
    <w:lvl w:ilvl="3" w:tplc="D8665634" w:tentative="1">
      <w:start w:val="1"/>
      <w:numFmt w:val="decimal"/>
      <w:lvlText w:val="(%4)"/>
      <w:lvlJc w:val="left"/>
      <w:pPr>
        <w:tabs>
          <w:tab w:val="num" w:pos="2880"/>
        </w:tabs>
        <w:ind w:left="2880" w:hanging="360"/>
      </w:pPr>
    </w:lvl>
    <w:lvl w:ilvl="4" w:tplc="782818D8" w:tentative="1">
      <w:start w:val="1"/>
      <w:numFmt w:val="decimal"/>
      <w:lvlText w:val="(%5)"/>
      <w:lvlJc w:val="left"/>
      <w:pPr>
        <w:tabs>
          <w:tab w:val="num" w:pos="3600"/>
        </w:tabs>
        <w:ind w:left="3600" w:hanging="360"/>
      </w:pPr>
    </w:lvl>
    <w:lvl w:ilvl="5" w:tplc="893AE8B2" w:tentative="1">
      <w:start w:val="1"/>
      <w:numFmt w:val="decimal"/>
      <w:lvlText w:val="(%6)"/>
      <w:lvlJc w:val="left"/>
      <w:pPr>
        <w:tabs>
          <w:tab w:val="num" w:pos="4320"/>
        </w:tabs>
        <w:ind w:left="4320" w:hanging="360"/>
      </w:pPr>
    </w:lvl>
    <w:lvl w:ilvl="6" w:tplc="9424C554" w:tentative="1">
      <w:start w:val="1"/>
      <w:numFmt w:val="decimal"/>
      <w:lvlText w:val="(%7)"/>
      <w:lvlJc w:val="left"/>
      <w:pPr>
        <w:tabs>
          <w:tab w:val="num" w:pos="5040"/>
        </w:tabs>
        <w:ind w:left="5040" w:hanging="360"/>
      </w:pPr>
    </w:lvl>
    <w:lvl w:ilvl="7" w:tplc="D79E7002" w:tentative="1">
      <w:start w:val="1"/>
      <w:numFmt w:val="decimal"/>
      <w:lvlText w:val="(%8)"/>
      <w:lvlJc w:val="left"/>
      <w:pPr>
        <w:tabs>
          <w:tab w:val="num" w:pos="5760"/>
        </w:tabs>
        <w:ind w:left="5760" w:hanging="360"/>
      </w:pPr>
    </w:lvl>
    <w:lvl w:ilvl="8" w:tplc="5C6026EE" w:tentative="1">
      <w:start w:val="1"/>
      <w:numFmt w:val="decimal"/>
      <w:lvlText w:val="(%9)"/>
      <w:lvlJc w:val="left"/>
      <w:pPr>
        <w:tabs>
          <w:tab w:val="num" w:pos="6480"/>
        </w:tabs>
        <w:ind w:left="6480" w:hanging="360"/>
      </w:pPr>
    </w:lvl>
  </w:abstractNum>
  <w:abstractNum w:abstractNumId="48">
    <w:nsid w:val="62E232D3"/>
    <w:multiLevelType w:val="hybridMultilevel"/>
    <w:tmpl w:val="2078F488"/>
    <w:lvl w:ilvl="0" w:tplc="A3A69E7E">
      <w:start w:val="11"/>
      <w:numFmt w:val="lowerLetter"/>
      <w:lvlText w:val="%1)"/>
      <w:lvlJc w:val="left"/>
      <w:pPr>
        <w:tabs>
          <w:tab w:val="num" w:pos="720"/>
        </w:tabs>
        <w:ind w:left="720" w:hanging="360"/>
      </w:pPr>
    </w:lvl>
    <w:lvl w:ilvl="1" w:tplc="C2AA99DC">
      <w:start w:val="1"/>
      <w:numFmt w:val="decimal"/>
      <w:lvlText w:val="%2)"/>
      <w:lvlJc w:val="left"/>
      <w:pPr>
        <w:tabs>
          <w:tab w:val="num" w:pos="1440"/>
        </w:tabs>
        <w:ind w:left="1440" w:hanging="360"/>
      </w:pPr>
    </w:lvl>
    <w:lvl w:ilvl="2" w:tplc="02AA94FE" w:tentative="1">
      <w:start w:val="1"/>
      <w:numFmt w:val="lowerLetter"/>
      <w:lvlText w:val="%3)"/>
      <w:lvlJc w:val="left"/>
      <w:pPr>
        <w:tabs>
          <w:tab w:val="num" w:pos="2160"/>
        </w:tabs>
        <w:ind w:left="2160" w:hanging="360"/>
      </w:pPr>
    </w:lvl>
    <w:lvl w:ilvl="3" w:tplc="82068C10" w:tentative="1">
      <w:start w:val="1"/>
      <w:numFmt w:val="lowerLetter"/>
      <w:lvlText w:val="%4)"/>
      <w:lvlJc w:val="left"/>
      <w:pPr>
        <w:tabs>
          <w:tab w:val="num" w:pos="2880"/>
        </w:tabs>
        <w:ind w:left="2880" w:hanging="360"/>
      </w:pPr>
    </w:lvl>
    <w:lvl w:ilvl="4" w:tplc="E77E4DC0" w:tentative="1">
      <w:start w:val="1"/>
      <w:numFmt w:val="lowerLetter"/>
      <w:lvlText w:val="%5)"/>
      <w:lvlJc w:val="left"/>
      <w:pPr>
        <w:tabs>
          <w:tab w:val="num" w:pos="3600"/>
        </w:tabs>
        <w:ind w:left="3600" w:hanging="360"/>
      </w:pPr>
    </w:lvl>
    <w:lvl w:ilvl="5" w:tplc="42980E54" w:tentative="1">
      <w:start w:val="1"/>
      <w:numFmt w:val="lowerLetter"/>
      <w:lvlText w:val="%6)"/>
      <w:lvlJc w:val="left"/>
      <w:pPr>
        <w:tabs>
          <w:tab w:val="num" w:pos="4320"/>
        </w:tabs>
        <w:ind w:left="4320" w:hanging="360"/>
      </w:pPr>
    </w:lvl>
    <w:lvl w:ilvl="6" w:tplc="F32C7984" w:tentative="1">
      <w:start w:val="1"/>
      <w:numFmt w:val="lowerLetter"/>
      <w:lvlText w:val="%7)"/>
      <w:lvlJc w:val="left"/>
      <w:pPr>
        <w:tabs>
          <w:tab w:val="num" w:pos="5040"/>
        </w:tabs>
        <w:ind w:left="5040" w:hanging="360"/>
      </w:pPr>
    </w:lvl>
    <w:lvl w:ilvl="7" w:tplc="509CDD80" w:tentative="1">
      <w:start w:val="1"/>
      <w:numFmt w:val="lowerLetter"/>
      <w:lvlText w:val="%8)"/>
      <w:lvlJc w:val="left"/>
      <w:pPr>
        <w:tabs>
          <w:tab w:val="num" w:pos="5760"/>
        </w:tabs>
        <w:ind w:left="5760" w:hanging="360"/>
      </w:pPr>
    </w:lvl>
    <w:lvl w:ilvl="8" w:tplc="27683BF8" w:tentative="1">
      <w:start w:val="1"/>
      <w:numFmt w:val="lowerLetter"/>
      <w:lvlText w:val="%9)"/>
      <w:lvlJc w:val="left"/>
      <w:pPr>
        <w:tabs>
          <w:tab w:val="num" w:pos="6480"/>
        </w:tabs>
        <w:ind w:left="6480" w:hanging="360"/>
      </w:pPr>
    </w:lvl>
  </w:abstractNum>
  <w:abstractNum w:abstractNumId="49">
    <w:nsid w:val="631452B7"/>
    <w:multiLevelType w:val="hybridMultilevel"/>
    <w:tmpl w:val="155CAE2E"/>
    <w:lvl w:ilvl="0" w:tplc="B9D60010">
      <w:start w:val="11"/>
      <w:numFmt w:val="lowerLetter"/>
      <w:lvlText w:val="%1)"/>
      <w:lvlJc w:val="left"/>
      <w:pPr>
        <w:tabs>
          <w:tab w:val="num" w:pos="720"/>
        </w:tabs>
        <w:ind w:left="720" w:hanging="360"/>
      </w:pPr>
    </w:lvl>
    <w:lvl w:ilvl="1" w:tplc="ADA08794" w:tentative="1">
      <w:start w:val="1"/>
      <w:numFmt w:val="lowerLetter"/>
      <w:lvlText w:val="%2)"/>
      <w:lvlJc w:val="left"/>
      <w:pPr>
        <w:tabs>
          <w:tab w:val="num" w:pos="1440"/>
        </w:tabs>
        <w:ind w:left="1440" w:hanging="360"/>
      </w:pPr>
    </w:lvl>
    <w:lvl w:ilvl="2" w:tplc="AD529194" w:tentative="1">
      <w:start w:val="1"/>
      <w:numFmt w:val="lowerLetter"/>
      <w:lvlText w:val="%3)"/>
      <w:lvlJc w:val="left"/>
      <w:pPr>
        <w:tabs>
          <w:tab w:val="num" w:pos="2160"/>
        </w:tabs>
        <w:ind w:left="2160" w:hanging="360"/>
      </w:pPr>
    </w:lvl>
    <w:lvl w:ilvl="3" w:tplc="3F5C1BAC" w:tentative="1">
      <w:start w:val="1"/>
      <w:numFmt w:val="lowerLetter"/>
      <w:lvlText w:val="%4)"/>
      <w:lvlJc w:val="left"/>
      <w:pPr>
        <w:tabs>
          <w:tab w:val="num" w:pos="2880"/>
        </w:tabs>
        <w:ind w:left="2880" w:hanging="360"/>
      </w:pPr>
    </w:lvl>
    <w:lvl w:ilvl="4" w:tplc="F616666C" w:tentative="1">
      <w:start w:val="1"/>
      <w:numFmt w:val="lowerLetter"/>
      <w:lvlText w:val="%5)"/>
      <w:lvlJc w:val="left"/>
      <w:pPr>
        <w:tabs>
          <w:tab w:val="num" w:pos="3600"/>
        </w:tabs>
        <w:ind w:left="3600" w:hanging="360"/>
      </w:pPr>
    </w:lvl>
    <w:lvl w:ilvl="5" w:tplc="9DA43DEC" w:tentative="1">
      <w:start w:val="1"/>
      <w:numFmt w:val="lowerLetter"/>
      <w:lvlText w:val="%6)"/>
      <w:lvlJc w:val="left"/>
      <w:pPr>
        <w:tabs>
          <w:tab w:val="num" w:pos="4320"/>
        </w:tabs>
        <w:ind w:left="4320" w:hanging="360"/>
      </w:pPr>
    </w:lvl>
    <w:lvl w:ilvl="6" w:tplc="049E9B6A" w:tentative="1">
      <w:start w:val="1"/>
      <w:numFmt w:val="lowerLetter"/>
      <w:lvlText w:val="%7)"/>
      <w:lvlJc w:val="left"/>
      <w:pPr>
        <w:tabs>
          <w:tab w:val="num" w:pos="5040"/>
        </w:tabs>
        <w:ind w:left="5040" w:hanging="360"/>
      </w:pPr>
    </w:lvl>
    <w:lvl w:ilvl="7" w:tplc="D23E3E9A" w:tentative="1">
      <w:start w:val="1"/>
      <w:numFmt w:val="lowerLetter"/>
      <w:lvlText w:val="%8)"/>
      <w:lvlJc w:val="left"/>
      <w:pPr>
        <w:tabs>
          <w:tab w:val="num" w:pos="5760"/>
        </w:tabs>
        <w:ind w:left="5760" w:hanging="360"/>
      </w:pPr>
    </w:lvl>
    <w:lvl w:ilvl="8" w:tplc="F5263F6C" w:tentative="1">
      <w:start w:val="1"/>
      <w:numFmt w:val="lowerLetter"/>
      <w:lvlText w:val="%9)"/>
      <w:lvlJc w:val="left"/>
      <w:pPr>
        <w:tabs>
          <w:tab w:val="num" w:pos="6480"/>
        </w:tabs>
        <w:ind w:left="6480" w:hanging="360"/>
      </w:pPr>
    </w:lvl>
  </w:abstractNum>
  <w:abstractNum w:abstractNumId="50">
    <w:nsid w:val="646C5E35"/>
    <w:multiLevelType w:val="hybridMultilevel"/>
    <w:tmpl w:val="BF8ABAAE"/>
    <w:lvl w:ilvl="0" w:tplc="7F28881C">
      <w:start w:val="5"/>
      <w:numFmt w:val="bullet"/>
      <w:lvlText w:val="-"/>
      <w:lvlJc w:val="left"/>
      <w:pPr>
        <w:ind w:left="1080" w:hanging="360"/>
      </w:pPr>
      <w:rPr>
        <w:rFonts w:ascii="Bookman Old Style" w:eastAsia="Times New Roman" w:hAnsi="Bookman Old Style"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1">
    <w:nsid w:val="647A6435"/>
    <w:multiLevelType w:val="hybridMultilevel"/>
    <w:tmpl w:val="932A27AC"/>
    <w:lvl w:ilvl="0" w:tplc="398C2FDC">
      <w:start w:val="1"/>
      <w:numFmt w:val="lowerLetter"/>
      <w:lvlText w:val="%1)"/>
      <w:lvlJc w:val="left"/>
      <w:pPr>
        <w:ind w:left="786" w:hanging="360"/>
      </w:pPr>
      <w:rPr>
        <w:rFonts w:eastAsia="Times New Roman"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52">
    <w:nsid w:val="64BC4904"/>
    <w:multiLevelType w:val="hybridMultilevel"/>
    <w:tmpl w:val="E10AC178"/>
    <w:lvl w:ilvl="0" w:tplc="9F228270">
      <w:start w:val="13"/>
      <w:numFmt w:val="lowerLetter"/>
      <w:lvlText w:val="%1)"/>
      <w:lvlJc w:val="left"/>
      <w:pPr>
        <w:tabs>
          <w:tab w:val="num" w:pos="720"/>
        </w:tabs>
        <w:ind w:left="720" w:hanging="360"/>
      </w:pPr>
    </w:lvl>
    <w:lvl w:ilvl="1" w:tplc="8376C5E6" w:tentative="1">
      <w:start w:val="1"/>
      <w:numFmt w:val="lowerLetter"/>
      <w:lvlText w:val="%2)"/>
      <w:lvlJc w:val="left"/>
      <w:pPr>
        <w:tabs>
          <w:tab w:val="num" w:pos="1440"/>
        </w:tabs>
        <w:ind w:left="1440" w:hanging="360"/>
      </w:pPr>
    </w:lvl>
    <w:lvl w:ilvl="2" w:tplc="A9049490" w:tentative="1">
      <w:start w:val="1"/>
      <w:numFmt w:val="lowerLetter"/>
      <w:lvlText w:val="%3)"/>
      <w:lvlJc w:val="left"/>
      <w:pPr>
        <w:tabs>
          <w:tab w:val="num" w:pos="2160"/>
        </w:tabs>
        <w:ind w:left="2160" w:hanging="360"/>
      </w:pPr>
    </w:lvl>
    <w:lvl w:ilvl="3" w:tplc="DB5841D8" w:tentative="1">
      <w:start w:val="1"/>
      <w:numFmt w:val="lowerLetter"/>
      <w:lvlText w:val="%4)"/>
      <w:lvlJc w:val="left"/>
      <w:pPr>
        <w:tabs>
          <w:tab w:val="num" w:pos="2880"/>
        </w:tabs>
        <w:ind w:left="2880" w:hanging="360"/>
      </w:pPr>
    </w:lvl>
    <w:lvl w:ilvl="4" w:tplc="7F0A302A" w:tentative="1">
      <w:start w:val="1"/>
      <w:numFmt w:val="lowerLetter"/>
      <w:lvlText w:val="%5)"/>
      <w:lvlJc w:val="left"/>
      <w:pPr>
        <w:tabs>
          <w:tab w:val="num" w:pos="3600"/>
        </w:tabs>
        <w:ind w:left="3600" w:hanging="360"/>
      </w:pPr>
    </w:lvl>
    <w:lvl w:ilvl="5" w:tplc="4B9C29B4" w:tentative="1">
      <w:start w:val="1"/>
      <w:numFmt w:val="lowerLetter"/>
      <w:lvlText w:val="%6)"/>
      <w:lvlJc w:val="left"/>
      <w:pPr>
        <w:tabs>
          <w:tab w:val="num" w:pos="4320"/>
        </w:tabs>
        <w:ind w:left="4320" w:hanging="360"/>
      </w:pPr>
    </w:lvl>
    <w:lvl w:ilvl="6" w:tplc="29BC78AC" w:tentative="1">
      <w:start w:val="1"/>
      <w:numFmt w:val="lowerLetter"/>
      <w:lvlText w:val="%7)"/>
      <w:lvlJc w:val="left"/>
      <w:pPr>
        <w:tabs>
          <w:tab w:val="num" w:pos="5040"/>
        </w:tabs>
        <w:ind w:left="5040" w:hanging="360"/>
      </w:pPr>
    </w:lvl>
    <w:lvl w:ilvl="7" w:tplc="BCB639F6" w:tentative="1">
      <w:start w:val="1"/>
      <w:numFmt w:val="lowerLetter"/>
      <w:lvlText w:val="%8)"/>
      <w:lvlJc w:val="left"/>
      <w:pPr>
        <w:tabs>
          <w:tab w:val="num" w:pos="5760"/>
        </w:tabs>
        <w:ind w:left="5760" w:hanging="360"/>
      </w:pPr>
    </w:lvl>
    <w:lvl w:ilvl="8" w:tplc="1C425FF0" w:tentative="1">
      <w:start w:val="1"/>
      <w:numFmt w:val="lowerLetter"/>
      <w:lvlText w:val="%9)"/>
      <w:lvlJc w:val="left"/>
      <w:pPr>
        <w:tabs>
          <w:tab w:val="num" w:pos="6480"/>
        </w:tabs>
        <w:ind w:left="6480" w:hanging="360"/>
      </w:pPr>
    </w:lvl>
  </w:abstractNum>
  <w:abstractNum w:abstractNumId="53">
    <w:nsid w:val="657057B8"/>
    <w:multiLevelType w:val="hybridMultilevel"/>
    <w:tmpl w:val="57EC8110"/>
    <w:lvl w:ilvl="0" w:tplc="CDA84064">
      <w:start w:val="3"/>
      <w:numFmt w:val="lowerLetter"/>
      <w:lvlText w:val="%1)"/>
      <w:lvlJc w:val="left"/>
      <w:pPr>
        <w:tabs>
          <w:tab w:val="num" w:pos="720"/>
        </w:tabs>
        <w:ind w:left="720" w:hanging="360"/>
      </w:pPr>
    </w:lvl>
    <w:lvl w:ilvl="1" w:tplc="912CE284">
      <w:start w:val="1"/>
      <w:numFmt w:val="lowerLetter"/>
      <w:lvlText w:val="%2)"/>
      <w:lvlJc w:val="left"/>
      <w:pPr>
        <w:tabs>
          <w:tab w:val="num" w:pos="1440"/>
        </w:tabs>
        <w:ind w:left="1440" w:hanging="360"/>
      </w:pPr>
    </w:lvl>
    <w:lvl w:ilvl="2" w:tplc="9DE26BDC" w:tentative="1">
      <w:start w:val="1"/>
      <w:numFmt w:val="lowerLetter"/>
      <w:lvlText w:val="%3)"/>
      <w:lvlJc w:val="left"/>
      <w:pPr>
        <w:tabs>
          <w:tab w:val="num" w:pos="2160"/>
        </w:tabs>
        <w:ind w:left="2160" w:hanging="360"/>
      </w:pPr>
    </w:lvl>
    <w:lvl w:ilvl="3" w:tplc="36C0DB4E" w:tentative="1">
      <w:start w:val="1"/>
      <w:numFmt w:val="lowerLetter"/>
      <w:lvlText w:val="%4)"/>
      <w:lvlJc w:val="left"/>
      <w:pPr>
        <w:tabs>
          <w:tab w:val="num" w:pos="2880"/>
        </w:tabs>
        <w:ind w:left="2880" w:hanging="360"/>
      </w:pPr>
    </w:lvl>
    <w:lvl w:ilvl="4" w:tplc="F9B8B0E2" w:tentative="1">
      <w:start w:val="1"/>
      <w:numFmt w:val="lowerLetter"/>
      <w:lvlText w:val="%5)"/>
      <w:lvlJc w:val="left"/>
      <w:pPr>
        <w:tabs>
          <w:tab w:val="num" w:pos="3600"/>
        </w:tabs>
        <w:ind w:left="3600" w:hanging="360"/>
      </w:pPr>
    </w:lvl>
    <w:lvl w:ilvl="5" w:tplc="6BBC633C" w:tentative="1">
      <w:start w:val="1"/>
      <w:numFmt w:val="lowerLetter"/>
      <w:lvlText w:val="%6)"/>
      <w:lvlJc w:val="left"/>
      <w:pPr>
        <w:tabs>
          <w:tab w:val="num" w:pos="4320"/>
        </w:tabs>
        <w:ind w:left="4320" w:hanging="360"/>
      </w:pPr>
    </w:lvl>
    <w:lvl w:ilvl="6" w:tplc="4E52082A" w:tentative="1">
      <w:start w:val="1"/>
      <w:numFmt w:val="lowerLetter"/>
      <w:lvlText w:val="%7)"/>
      <w:lvlJc w:val="left"/>
      <w:pPr>
        <w:tabs>
          <w:tab w:val="num" w:pos="5040"/>
        </w:tabs>
        <w:ind w:left="5040" w:hanging="360"/>
      </w:pPr>
    </w:lvl>
    <w:lvl w:ilvl="7" w:tplc="6EAAD302" w:tentative="1">
      <w:start w:val="1"/>
      <w:numFmt w:val="lowerLetter"/>
      <w:lvlText w:val="%8)"/>
      <w:lvlJc w:val="left"/>
      <w:pPr>
        <w:tabs>
          <w:tab w:val="num" w:pos="5760"/>
        </w:tabs>
        <w:ind w:left="5760" w:hanging="360"/>
      </w:pPr>
    </w:lvl>
    <w:lvl w:ilvl="8" w:tplc="A8204C74" w:tentative="1">
      <w:start w:val="1"/>
      <w:numFmt w:val="lowerLetter"/>
      <w:lvlText w:val="%9)"/>
      <w:lvlJc w:val="left"/>
      <w:pPr>
        <w:tabs>
          <w:tab w:val="num" w:pos="6480"/>
        </w:tabs>
        <w:ind w:left="6480" w:hanging="360"/>
      </w:pPr>
    </w:lvl>
  </w:abstractNum>
  <w:abstractNum w:abstractNumId="54">
    <w:nsid w:val="67950A8F"/>
    <w:multiLevelType w:val="hybridMultilevel"/>
    <w:tmpl w:val="9A287D22"/>
    <w:lvl w:ilvl="0" w:tplc="1430D63C">
      <w:start w:val="4"/>
      <w:numFmt w:val="lowerLetter"/>
      <w:lvlText w:val="%1)"/>
      <w:lvlJc w:val="left"/>
      <w:pPr>
        <w:tabs>
          <w:tab w:val="num" w:pos="720"/>
        </w:tabs>
        <w:ind w:left="720" w:hanging="360"/>
      </w:pPr>
    </w:lvl>
    <w:lvl w:ilvl="1" w:tplc="3BC66EB0" w:tentative="1">
      <w:start w:val="1"/>
      <w:numFmt w:val="lowerLetter"/>
      <w:lvlText w:val="%2)"/>
      <w:lvlJc w:val="left"/>
      <w:pPr>
        <w:tabs>
          <w:tab w:val="num" w:pos="1440"/>
        </w:tabs>
        <w:ind w:left="1440" w:hanging="360"/>
      </w:pPr>
    </w:lvl>
    <w:lvl w:ilvl="2" w:tplc="B6F692D2" w:tentative="1">
      <w:start w:val="1"/>
      <w:numFmt w:val="lowerLetter"/>
      <w:lvlText w:val="%3)"/>
      <w:lvlJc w:val="left"/>
      <w:pPr>
        <w:tabs>
          <w:tab w:val="num" w:pos="2160"/>
        </w:tabs>
        <w:ind w:left="2160" w:hanging="360"/>
      </w:pPr>
    </w:lvl>
    <w:lvl w:ilvl="3" w:tplc="FFB202E6" w:tentative="1">
      <w:start w:val="1"/>
      <w:numFmt w:val="lowerLetter"/>
      <w:lvlText w:val="%4)"/>
      <w:lvlJc w:val="left"/>
      <w:pPr>
        <w:tabs>
          <w:tab w:val="num" w:pos="2880"/>
        </w:tabs>
        <w:ind w:left="2880" w:hanging="360"/>
      </w:pPr>
    </w:lvl>
    <w:lvl w:ilvl="4" w:tplc="8F0EB22C" w:tentative="1">
      <w:start w:val="1"/>
      <w:numFmt w:val="lowerLetter"/>
      <w:lvlText w:val="%5)"/>
      <w:lvlJc w:val="left"/>
      <w:pPr>
        <w:tabs>
          <w:tab w:val="num" w:pos="3600"/>
        </w:tabs>
        <w:ind w:left="3600" w:hanging="360"/>
      </w:pPr>
    </w:lvl>
    <w:lvl w:ilvl="5" w:tplc="E36E7204" w:tentative="1">
      <w:start w:val="1"/>
      <w:numFmt w:val="lowerLetter"/>
      <w:lvlText w:val="%6)"/>
      <w:lvlJc w:val="left"/>
      <w:pPr>
        <w:tabs>
          <w:tab w:val="num" w:pos="4320"/>
        </w:tabs>
        <w:ind w:left="4320" w:hanging="360"/>
      </w:pPr>
    </w:lvl>
    <w:lvl w:ilvl="6" w:tplc="80361504" w:tentative="1">
      <w:start w:val="1"/>
      <w:numFmt w:val="lowerLetter"/>
      <w:lvlText w:val="%7)"/>
      <w:lvlJc w:val="left"/>
      <w:pPr>
        <w:tabs>
          <w:tab w:val="num" w:pos="5040"/>
        </w:tabs>
        <w:ind w:left="5040" w:hanging="360"/>
      </w:pPr>
    </w:lvl>
    <w:lvl w:ilvl="7" w:tplc="B2527C5E" w:tentative="1">
      <w:start w:val="1"/>
      <w:numFmt w:val="lowerLetter"/>
      <w:lvlText w:val="%8)"/>
      <w:lvlJc w:val="left"/>
      <w:pPr>
        <w:tabs>
          <w:tab w:val="num" w:pos="5760"/>
        </w:tabs>
        <w:ind w:left="5760" w:hanging="360"/>
      </w:pPr>
    </w:lvl>
    <w:lvl w:ilvl="8" w:tplc="97D66DA0" w:tentative="1">
      <w:start w:val="1"/>
      <w:numFmt w:val="lowerLetter"/>
      <w:lvlText w:val="%9)"/>
      <w:lvlJc w:val="left"/>
      <w:pPr>
        <w:tabs>
          <w:tab w:val="num" w:pos="6480"/>
        </w:tabs>
        <w:ind w:left="6480" w:hanging="360"/>
      </w:pPr>
    </w:lvl>
  </w:abstractNum>
  <w:abstractNum w:abstractNumId="55">
    <w:nsid w:val="686C4322"/>
    <w:multiLevelType w:val="hybridMultilevel"/>
    <w:tmpl w:val="70804038"/>
    <w:lvl w:ilvl="0" w:tplc="F72E2AEE">
      <w:start w:val="1"/>
      <w:numFmt w:val="bullet"/>
      <w:lvlText w:val="-"/>
      <w:lvlJc w:val="left"/>
      <w:pPr>
        <w:tabs>
          <w:tab w:val="num" w:pos="720"/>
        </w:tabs>
        <w:ind w:left="720" w:hanging="360"/>
      </w:pPr>
      <w:rPr>
        <w:rFonts w:ascii="Times New Roman" w:hAnsi="Times New Roman" w:hint="default"/>
      </w:rPr>
    </w:lvl>
    <w:lvl w:ilvl="1" w:tplc="6E4CF4A4" w:tentative="1">
      <w:start w:val="1"/>
      <w:numFmt w:val="bullet"/>
      <w:lvlText w:val="-"/>
      <w:lvlJc w:val="left"/>
      <w:pPr>
        <w:tabs>
          <w:tab w:val="num" w:pos="1440"/>
        </w:tabs>
        <w:ind w:left="1440" w:hanging="360"/>
      </w:pPr>
      <w:rPr>
        <w:rFonts w:ascii="Times New Roman" w:hAnsi="Times New Roman" w:hint="default"/>
      </w:rPr>
    </w:lvl>
    <w:lvl w:ilvl="2" w:tplc="E41A5E0A" w:tentative="1">
      <w:start w:val="1"/>
      <w:numFmt w:val="bullet"/>
      <w:lvlText w:val="-"/>
      <w:lvlJc w:val="left"/>
      <w:pPr>
        <w:tabs>
          <w:tab w:val="num" w:pos="2160"/>
        </w:tabs>
        <w:ind w:left="2160" w:hanging="360"/>
      </w:pPr>
      <w:rPr>
        <w:rFonts w:ascii="Times New Roman" w:hAnsi="Times New Roman" w:hint="default"/>
      </w:rPr>
    </w:lvl>
    <w:lvl w:ilvl="3" w:tplc="3AE60A1E" w:tentative="1">
      <w:start w:val="1"/>
      <w:numFmt w:val="bullet"/>
      <w:lvlText w:val="-"/>
      <w:lvlJc w:val="left"/>
      <w:pPr>
        <w:tabs>
          <w:tab w:val="num" w:pos="2880"/>
        </w:tabs>
        <w:ind w:left="2880" w:hanging="360"/>
      </w:pPr>
      <w:rPr>
        <w:rFonts w:ascii="Times New Roman" w:hAnsi="Times New Roman" w:hint="default"/>
      </w:rPr>
    </w:lvl>
    <w:lvl w:ilvl="4" w:tplc="70FE3E9E" w:tentative="1">
      <w:start w:val="1"/>
      <w:numFmt w:val="bullet"/>
      <w:lvlText w:val="-"/>
      <w:lvlJc w:val="left"/>
      <w:pPr>
        <w:tabs>
          <w:tab w:val="num" w:pos="3600"/>
        </w:tabs>
        <w:ind w:left="3600" w:hanging="360"/>
      </w:pPr>
      <w:rPr>
        <w:rFonts w:ascii="Times New Roman" w:hAnsi="Times New Roman" w:hint="default"/>
      </w:rPr>
    </w:lvl>
    <w:lvl w:ilvl="5" w:tplc="BDFACD80" w:tentative="1">
      <w:start w:val="1"/>
      <w:numFmt w:val="bullet"/>
      <w:lvlText w:val="-"/>
      <w:lvlJc w:val="left"/>
      <w:pPr>
        <w:tabs>
          <w:tab w:val="num" w:pos="4320"/>
        </w:tabs>
        <w:ind w:left="4320" w:hanging="360"/>
      </w:pPr>
      <w:rPr>
        <w:rFonts w:ascii="Times New Roman" w:hAnsi="Times New Roman" w:hint="default"/>
      </w:rPr>
    </w:lvl>
    <w:lvl w:ilvl="6" w:tplc="29341BE8" w:tentative="1">
      <w:start w:val="1"/>
      <w:numFmt w:val="bullet"/>
      <w:lvlText w:val="-"/>
      <w:lvlJc w:val="left"/>
      <w:pPr>
        <w:tabs>
          <w:tab w:val="num" w:pos="5040"/>
        </w:tabs>
        <w:ind w:left="5040" w:hanging="360"/>
      </w:pPr>
      <w:rPr>
        <w:rFonts w:ascii="Times New Roman" w:hAnsi="Times New Roman" w:hint="default"/>
      </w:rPr>
    </w:lvl>
    <w:lvl w:ilvl="7" w:tplc="11C05074" w:tentative="1">
      <w:start w:val="1"/>
      <w:numFmt w:val="bullet"/>
      <w:lvlText w:val="-"/>
      <w:lvlJc w:val="left"/>
      <w:pPr>
        <w:tabs>
          <w:tab w:val="num" w:pos="5760"/>
        </w:tabs>
        <w:ind w:left="5760" w:hanging="360"/>
      </w:pPr>
      <w:rPr>
        <w:rFonts w:ascii="Times New Roman" w:hAnsi="Times New Roman" w:hint="default"/>
      </w:rPr>
    </w:lvl>
    <w:lvl w:ilvl="8" w:tplc="D488E22C" w:tentative="1">
      <w:start w:val="1"/>
      <w:numFmt w:val="bullet"/>
      <w:lvlText w:val="-"/>
      <w:lvlJc w:val="left"/>
      <w:pPr>
        <w:tabs>
          <w:tab w:val="num" w:pos="6480"/>
        </w:tabs>
        <w:ind w:left="6480" w:hanging="360"/>
      </w:pPr>
      <w:rPr>
        <w:rFonts w:ascii="Times New Roman" w:hAnsi="Times New Roman" w:hint="default"/>
      </w:rPr>
    </w:lvl>
  </w:abstractNum>
  <w:abstractNum w:abstractNumId="56">
    <w:nsid w:val="689F5EFC"/>
    <w:multiLevelType w:val="hybridMultilevel"/>
    <w:tmpl w:val="E6C24C9E"/>
    <w:lvl w:ilvl="0" w:tplc="60BA1A82">
      <w:start w:val="1"/>
      <w:numFmt w:val="lowerLetter"/>
      <w:lvlText w:val="%1)"/>
      <w:lvlJc w:val="left"/>
      <w:pPr>
        <w:tabs>
          <w:tab w:val="num" w:pos="720"/>
        </w:tabs>
        <w:ind w:left="720" w:hanging="360"/>
      </w:pPr>
    </w:lvl>
    <w:lvl w:ilvl="1" w:tplc="451A426C">
      <w:start w:val="1"/>
      <w:numFmt w:val="lowerLetter"/>
      <w:lvlText w:val="%2)"/>
      <w:lvlJc w:val="left"/>
      <w:pPr>
        <w:tabs>
          <w:tab w:val="num" w:pos="1440"/>
        </w:tabs>
        <w:ind w:left="1440" w:hanging="360"/>
      </w:pPr>
    </w:lvl>
    <w:lvl w:ilvl="2" w:tplc="9A40F8EE" w:tentative="1">
      <w:start w:val="1"/>
      <w:numFmt w:val="lowerLetter"/>
      <w:lvlText w:val="%3)"/>
      <w:lvlJc w:val="left"/>
      <w:pPr>
        <w:tabs>
          <w:tab w:val="num" w:pos="2160"/>
        </w:tabs>
        <w:ind w:left="2160" w:hanging="360"/>
      </w:pPr>
    </w:lvl>
    <w:lvl w:ilvl="3" w:tplc="68B66AEC" w:tentative="1">
      <w:start w:val="1"/>
      <w:numFmt w:val="lowerLetter"/>
      <w:lvlText w:val="%4)"/>
      <w:lvlJc w:val="left"/>
      <w:pPr>
        <w:tabs>
          <w:tab w:val="num" w:pos="2880"/>
        </w:tabs>
        <w:ind w:left="2880" w:hanging="360"/>
      </w:pPr>
    </w:lvl>
    <w:lvl w:ilvl="4" w:tplc="4BECEB06" w:tentative="1">
      <w:start w:val="1"/>
      <w:numFmt w:val="lowerLetter"/>
      <w:lvlText w:val="%5)"/>
      <w:lvlJc w:val="left"/>
      <w:pPr>
        <w:tabs>
          <w:tab w:val="num" w:pos="3600"/>
        </w:tabs>
        <w:ind w:left="3600" w:hanging="360"/>
      </w:pPr>
    </w:lvl>
    <w:lvl w:ilvl="5" w:tplc="D1D2FA18" w:tentative="1">
      <w:start w:val="1"/>
      <w:numFmt w:val="lowerLetter"/>
      <w:lvlText w:val="%6)"/>
      <w:lvlJc w:val="left"/>
      <w:pPr>
        <w:tabs>
          <w:tab w:val="num" w:pos="4320"/>
        </w:tabs>
        <w:ind w:left="4320" w:hanging="360"/>
      </w:pPr>
    </w:lvl>
    <w:lvl w:ilvl="6" w:tplc="14740252" w:tentative="1">
      <w:start w:val="1"/>
      <w:numFmt w:val="lowerLetter"/>
      <w:lvlText w:val="%7)"/>
      <w:lvlJc w:val="left"/>
      <w:pPr>
        <w:tabs>
          <w:tab w:val="num" w:pos="5040"/>
        </w:tabs>
        <w:ind w:left="5040" w:hanging="360"/>
      </w:pPr>
    </w:lvl>
    <w:lvl w:ilvl="7" w:tplc="80DCFBE6" w:tentative="1">
      <w:start w:val="1"/>
      <w:numFmt w:val="lowerLetter"/>
      <w:lvlText w:val="%8)"/>
      <w:lvlJc w:val="left"/>
      <w:pPr>
        <w:tabs>
          <w:tab w:val="num" w:pos="5760"/>
        </w:tabs>
        <w:ind w:left="5760" w:hanging="360"/>
      </w:pPr>
    </w:lvl>
    <w:lvl w:ilvl="8" w:tplc="2CCA94EA" w:tentative="1">
      <w:start w:val="1"/>
      <w:numFmt w:val="lowerLetter"/>
      <w:lvlText w:val="%9)"/>
      <w:lvlJc w:val="left"/>
      <w:pPr>
        <w:tabs>
          <w:tab w:val="num" w:pos="6480"/>
        </w:tabs>
        <w:ind w:left="6480" w:hanging="360"/>
      </w:pPr>
    </w:lvl>
  </w:abstractNum>
  <w:abstractNum w:abstractNumId="57">
    <w:nsid w:val="69EA0D71"/>
    <w:multiLevelType w:val="hybridMultilevel"/>
    <w:tmpl w:val="B9267600"/>
    <w:lvl w:ilvl="0" w:tplc="08090011">
      <w:start w:val="1"/>
      <w:numFmt w:val="decimal"/>
      <w:lvlText w:val="%1)"/>
      <w:lvlJc w:val="left"/>
      <w:pPr>
        <w:tabs>
          <w:tab w:val="num" w:pos="720"/>
        </w:tabs>
        <w:ind w:left="720" w:hanging="360"/>
      </w:pPr>
    </w:lvl>
    <w:lvl w:ilvl="1" w:tplc="FFFFFFFF" w:tentative="1">
      <w:start w:val="1"/>
      <w:numFmt w:val="decimal"/>
      <w:lvlText w:val="%2."/>
      <w:lvlJc w:val="left"/>
      <w:pPr>
        <w:tabs>
          <w:tab w:val="num" w:pos="1440"/>
        </w:tabs>
        <w:ind w:left="1440" w:hanging="360"/>
      </w:pPr>
    </w:lvl>
    <w:lvl w:ilvl="2" w:tplc="FFFFFFFF" w:tentative="1">
      <w:start w:val="1"/>
      <w:numFmt w:val="decimal"/>
      <w:lvlText w:val="%3."/>
      <w:lvlJc w:val="left"/>
      <w:pPr>
        <w:tabs>
          <w:tab w:val="num" w:pos="2160"/>
        </w:tabs>
        <w:ind w:left="2160" w:hanging="360"/>
      </w:pPr>
    </w:lvl>
    <w:lvl w:ilvl="3" w:tplc="FFFFFFFF" w:tentative="1">
      <w:start w:val="1"/>
      <w:numFmt w:val="decimal"/>
      <w:lvlText w:val="%4."/>
      <w:lvlJc w:val="left"/>
      <w:pPr>
        <w:tabs>
          <w:tab w:val="num" w:pos="2880"/>
        </w:tabs>
        <w:ind w:left="2880" w:hanging="360"/>
      </w:pPr>
    </w:lvl>
    <w:lvl w:ilvl="4" w:tplc="FFFFFFFF" w:tentative="1">
      <w:start w:val="1"/>
      <w:numFmt w:val="decimal"/>
      <w:lvlText w:val="%5."/>
      <w:lvlJc w:val="left"/>
      <w:pPr>
        <w:tabs>
          <w:tab w:val="num" w:pos="3600"/>
        </w:tabs>
        <w:ind w:left="3600" w:hanging="360"/>
      </w:pPr>
    </w:lvl>
    <w:lvl w:ilvl="5" w:tplc="FFFFFFFF" w:tentative="1">
      <w:start w:val="1"/>
      <w:numFmt w:val="decimal"/>
      <w:lvlText w:val="%6."/>
      <w:lvlJc w:val="left"/>
      <w:pPr>
        <w:tabs>
          <w:tab w:val="num" w:pos="4320"/>
        </w:tabs>
        <w:ind w:left="4320" w:hanging="360"/>
      </w:pPr>
    </w:lvl>
    <w:lvl w:ilvl="6" w:tplc="FFFFFFFF" w:tentative="1">
      <w:start w:val="1"/>
      <w:numFmt w:val="decimal"/>
      <w:lvlText w:val="%7."/>
      <w:lvlJc w:val="left"/>
      <w:pPr>
        <w:tabs>
          <w:tab w:val="num" w:pos="5040"/>
        </w:tabs>
        <w:ind w:left="5040" w:hanging="360"/>
      </w:pPr>
    </w:lvl>
    <w:lvl w:ilvl="7" w:tplc="FFFFFFFF" w:tentative="1">
      <w:start w:val="1"/>
      <w:numFmt w:val="decimal"/>
      <w:lvlText w:val="%8."/>
      <w:lvlJc w:val="left"/>
      <w:pPr>
        <w:tabs>
          <w:tab w:val="num" w:pos="5760"/>
        </w:tabs>
        <w:ind w:left="5760" w:hanging="360"/>
      </w:pPr>
    </w:lvl>
    <w:lvl w:ilvl="8" w:tplc="FFFFFFFF" w:tentative="1">
      <w:start w:val="1"/>
      <w:numFmt w:val="decimal"/>
      <w:lvlText w:val="%9."/>
      <w:lvlJc w:val="left"/>
      <w:pPr>
        <w:tabs>
          <w:tab w:val="num" w:pos="6480"/>
        </w:tabs>
        <w:ind w:left="6480" w:hanging="360"/>
      </w:pPr>
    </w:lvl>
  </w:abstractNum>
  <w:abstractNum w:abstractNumId="58">
    <w:nsid w:val="6AD06DF8"/>
    <w:multiLevelType w:val="hybridMultilevel"/>
    <w:tmpl w:val="48AC7236"/>
    <w:lvl w:ilvl="0" w:tplc="1452DA26">
      <w:start w:val="2"/>
      <w:numFmt w:val="decimal"/>
      <w:lvlText w:val="(%1)"/>
      <w:lvlJc w:val="left"/>
      <w:pPr>
        <w:tabs>
          <w:tab w:val="num" w:pos="720"/>
        </w:tabs>
        <w:ind w:left="720" w:hanging="360"/>
      </w:pPr>
    </w:lvl>
    <w:lvl w:ilvl="1" w:tplc="A1468D20">
      <w:start w:val="1"/>
      <w:numFmt w:val="lowerLetter"/>
      <w:lvlText w:val="%2)"/>
      <w:lvlJc w:val="left"/>
      <w:pPr>
        <w:tabs>
          <w:tab w:val="num" w:pos="1440"/>
        </w:tabs>
        <w:ind w:left="1440" w:hanging="360"/>
      </w:pPr>
    </w:lvl>
    <w:lvl w:ilvl="2" w:tplc="7AC0A812" w:tentative="1">
      <w:start w:val="1"/>
      <w:numFmt w:val="decimal"/>
      <w:lvlText w:val="(%3)"/>
      <w:lvlJc w:val="left"/>
      <w:pPr>
        <w:tabs>
          <w:tab w:val="num" w:pos="2160"/>
        </w:tabs>
        <w:ind w:left="2160" w:hanging="360"/>
      </w:pPr>
    </w:lvl>
    <w:lvl w:ilvl="3" w:tplc="4AE82C0A" w:tentative="1">
      <w:start w:val="1"/>
      <w:numFmt w:val="decimal"/>
      <w:lvlText w:val="(%4)"/>
      <w:lvlJc w:val="left"/>
      <w:pPr>
        <w:tabs>
          <w:tab w:val="num" w:pos="2880"/>
        </w:tabs>
        <w:ind w:left="2880" w:hanging="360"/>
      </w:pPr>
    </w:lvl>
    <w:lvl w:ilvl="4" w:tplc="DB9EDF9C" w:tentative="1">
      <w:start w:val="1"/>
      <w:numFmt w:val="decimal"/>
      <w:lvlText w:val="(%5)"/>
      <w:lvlJc w:val="left"/>
      <w:pPr>
        <w:tabs>
          <w:tab w:val="num" w:pos="3600"/>
        </w:tabs>
        <w:ind w:left="3600" w:hanging="360"/>
      </w:pPr>
    </w:lvl>
    <w:lvl w:ilvl="5" w:tplc="1DEADAD8" w:tentative="1">
      <w:start w:val="1"/>
      <w:numFmt w:val="decimal"/>
      <w:lvlText w:val="(%6)"/>
      <w:lvlJc w:val="left"/>
      <w:pPr>
        <w:tabs>
          <w:tab w:val="num" w:pos="4320"/>
        </w:tabs>
        <w:ind w:left="4320" w:hanging="360"/>
      </w:pPr>
    </w:lvl>
    <w:lvl w:ilvl="6" w:tplc="1DC8FB86" w:tentative="1">
      <w:start w:val="1"/>
      <w:numFmt w:val="decimal"/>
      <w:lvlText w:val="(%7)"/>
      <w:lvlJc w:val="left"/>
      <w:pPr>
        <w:tabs>
          <w:tab w:val="num" w:pos="5040"/>
        </w:tabs>
        <w:ind w:left="5040" w:hanging="360"/>
      </w:pPr>
    </w:lvl>
    <w:lvl w:ilvl="7" w:tplc="D41E42E0" w:tentative="1">
      <w:start w:val="1"/>
      <w:numFmt w:val="decimal"/>
      <w:lvlText w:val="(%8)"/>
      <w:lvlJc w:val="left"/>
      <w:pPr>
        <w:tabs>
          <w:tab w:val="num" w:pos="5760"/>
        </w:tabs>
        <w:ind w:left="5760" w:hanging="360"/>
      </w:pPr>
    </w:lvl>
    <w:lvl w:ilvl="8" w:tplc="0A9680D6" w:tentative="1">
      <w:start w:val="1"/>
      <w:numFmt w:val="decimal"/>
      <w:lvlText w:val="(%9)"/>
      <w:lvlJc w:val="left"/>
      <w:pPr>
        <w:tabs>
          <w:tab w:val="num" w:pos="6480"/>
        </w:tabs>
        <w:ind w:left="6480" w:hanging="360"/>
      </w:pPr>
    </w:lvl>
  </w:abstractNum>
  <w:abstractNum w:abstractNumId="59">
    <w:nsid w:val="6E127671"/>
    <w:multiLevelType w:val="hybridMultilevel"/>
    <w:tmpl w:val="4CB422F0"/>
    <w:lvl w:ilvl="0" w:tplc="0C0C6222">
      <w:start w:val="1"/>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60">
    <w:nsid w:val="70B52E16"/>
    <w:multiLevelType w:val="hybridMultilevel"/>
    <w:tmpl w:val="5F9C6E30"/>
    <w:lvl w:ilvl="0" w:tplc="97B6CE1C">
      <w:start w:val="7"/>
      <w:numFmt w:val="lowerLetter"/>
      <w:lvlText w:val="%1)"/>
      <w:lvlJc w:val="left"/>
      <w:pPr>
        <w:tabs>
          <w:tab w:val="num" w:pos="720"/>
        </w:tabs>
        <w:ind w:left="720" w:hanging="360"/>
      </w:pPr>
    </w:lvl>
    <w:lvl w:ilvl="1" w:tplc="85662B88" w:tentative="1">
      <w:start w:val="1"/>
      <w:numFmt w:val="lowerLetter"/>
      <w:lvlText w:val="%2)"/>
      <w:lvlJc w:val="left"/>
      <w:pPr>
        <w:tabs>
          <w:tab w:val="num" w:pos="1440"/>
        </w:tabs>
        <w:ind w:left="1440" w:hanging="360"/>
      </w:pPr>
    </w:lvl>
    <w:lvl w:ilvl="2" w:tplc="643A5F16" w:tentative="1">
      <w:start w:val="1"/>
      <w:numFmt w:val="lowerLetter"/>
      <w:lvlText w:val="%3)"/>
      <w:lvlJc w:val="left"/>
      <w:pPr>
        <w:tabs>
          <w:tab w:val="num" w:pos="2160"/>
        </w:tabs>
        <w:ind w:left="2160" w:hanging="360"/>
      </w:pPr>
    </w:lvl>
    <w:lvl w:ilvl="3" w:tplc="2DC694F4" w:tentative="1">
      <w:start w:val="1"/>
      <w:numFmt w:val="lowerLetter"/>
      <w:lvlText w:val="%4)"/>
      <w:lvlJc w:val="left"/>
      <w:pPr>
        <w:tabs>
          <w:tab w:val="num" w:pos="2880"/>
        </w:tabs>
        <w:ind w:left="2880" w:hanging="360"/>
      </w:pPr>
    </w:lvl>
    <w:lvl w:ilvl="4" w:tplc="F0F22EEE" w:tentative="1">
      <w:start w:val="1"/>
      <w:numFmt w:val="lowerLetter"/>
      <w:lvlText w:val="%5)"/>
      <w:lvlJc w:val="left"/>
      <w:pPr>
        <w:tabs>
          <w:tab w:val="num" w:pos="3600"/>
        </w:tabs>
        <w:ind w:left="3600" w:hanging="360"/>
      </w:pPr>
    </w:lvl>
    <w:lvl w:ilvl="5" w:tplc="DBC47698" w:tentative="1">
      <w:start w:val="1"/>
      <w:numFmt w:val="lowerLetter"/>
      <w:lvlText w:val="%6)"/>
      <w:lvlJc w:val="left"/>
      <w:pPr>
        <w:tabs>
          <w:tab w:val="num" w:pos="4320"/>
        </w:tabs>
        <w:ind w:left="4320" w:hanging="360"/>
      </w:pPr>
    </w:lvl>
    <w:lvl w:ilvl="6" w:tplc="465A412C" w:tentative="1">
      <w:start w:val="1"/>
      <w:numFmt w:val="lowerLetter"/>
      <w:lvlText w:val="%7)"/>
      <w:lvlJc w:val="left"/>
      <w:pPr>
        <w:tabs>
          <w:tab w:val="num" w:pos="5040"/>
        </w:tabs>
        <w:ind w:left="5040" w:hanging="360"/>
      </w:pPr>
    </w:lvl>
    <w:lvl w:ilvl="7" w:tplc="A484FF16" w:tentative="1">
      <w:start w:val="1"/>
      <w:numFmt w:val="lowerLetter"/>
      <w:lvlText w:val="%8)"/>
      <w:lvlJc w:val="left"/>
      <w:pPr>
        <w:tabs>
          <w:tab w:val="num" w:pos="5760"/>
        </w:tabs>
        <w:ind w:left="5760" w:hanging="360"/>
      </w:pPr>
    </w:lvl>
    <w:lvl w:ilvl="8" w:tplc="7AE65182" w:tentative="1">
      <w:start w:val="1"/>
      <w:numFmt w:val="lowerLetter"/>
      <w:lvlText w:val="%9)"/>
      <w:lvlJc w:val="left"/>
      <w:pPr>
        <w:tabs>
          <w:tab w:val="num" w:pos="6480"/>
        </w:tabs>
        <w:ind w:left="6480" w:hanging="360"/>
      </w:pPr>
    </w:lvl>
  </w:abstractNum>
  <w:abstractNum w:abstractNumId="61">
    <w:nsid w:val="73171415"/>
    <w:multiLevelType w:val="hybridMultilevel"/>
    <w:tmpl w:val="1EA27AC0"/>
    <w:lvl w:ilvl="0" w:tplc="82F459D8">
      <w:start w:val="6"/>
      <w:numFmt w:val="lowerLetter"/>
      <w:lvlText w:val="%1)"/>
      <w:lvlJc w:val="left"/>
      <w:pPr>
        <w:tabs>
          <w:tab w:val="num" w:pos="720"/>
        </w:tabs>
        <w:ind w:left="720" w:hanging="360"/>
      </w:pPr>
    </w:lvl>
    <w:lvl w:ilvl="1" w:tplc="4ADE757E" w:tentative="1">
      <w:start w:val="1"/>
      <w:numFmt w:val="lowerLetter"/>
      <w:lvlText w:val="%2)"/>
      <w:lvlJc w:val="left"/>
      <w:pPr>
        <w:tabs>
          <w:tab w:val="num" w:pos="1440"/>
        </w:tabs>
        <w:ind w:left="1440" w:hanging="360"/>
      </w:pPr>
    </w:lvl>
    <w:lvl w:ilvl="2" w:tplc="C00ACC64" w:tentative="1">
      <w:start w:val="1"/>
      <w:numFmt w:val="lowerLetter"/>
      <w:lvlText w:val="%3)"/>
      <w:lvlJc w:val="left"/>
      <w:pPr>
        <w:tabs>
          <w:tab w:val="num" w:pos="2160"/>
        </w:tabs>
        <w:ind w:left="2160" w:hanging="360"/>
      </w:pPr>
    </w:lvl>
    <w:lvl w:ilvl="3" w:tplc="9B0E131A" w:tentative="1">
      <w:start w:val="1"/>
      <w:numFmt w:val="lowerLetter"/>
      <w:lvlText w:val="%4)"/>
      <w:lvlJc w:val="left"/>
      <w:pPr>
        <w:tabs>
          <w:tab w:val="num" w:pos="2880"/>
        </w:tabs>
        <w:ind w:left="2880" w:hanging="360"/>
      </w:pPr>
    </w:lvl>
    <w:lvl w:ilvl="4" w:tplc="492ED010" w:tentative="1">
      <w:start w:val="1"/>
      <w:numFmt w:val="lowerLetter"/>
      <w:lvlText w:val="%5)"/>
      <w:lvlJc w:val="left"/>
      <w:pPr>
        <w:tabs>
          <w:tab w:val="num" w:pos="3600"/>
        </w:tabs>
        <w:ind w:left="3600" w:hanging="360"/>
      </w:pPr>
    </w:lvl>
    <w:lvl w:ilvl="5" w:tplc="7CC04E9A" w:tentative="1">
      <w:start w:val="1"/>
      <w:numFmt w:val="lowerLetter"/>
      <w:lvlText w:val="%6)"/>
      <w:lvlJc w:val="left"/>
      <w:pPr>
        <w:tabs>
          <w:tab w:val="num" w:pos="4320"/>
        </w:tabs>
        <w:ind w:left="4320" w:hanging="360"/>
      </w:pPr>
    </w:lvl>
    <w:lvl w:ilvl="6" w:tplc="F8161832" w:tentative="1">
      <w:start w:val="1"/>
      <w:numFmt w:val="lowerLetter"/>
      <w:lvlText w:val="%7)"/>
      <w:lvlJc w:val="left"/>
      <w:pPr>
        <w:tabs>
          <w:tab w:val="num" w:pos="5040"/>
        </w:tabs>
        <w:ind w:left="5040" w:hanging="360"/>
      </w:pPr>
    </w:lvl>
    <w:lvl w:ilvl="7" w:tplc="821E4B82" w:tentative="1">
      <w:start w:val="1"/>
      <w:numFmt w:val="lowerLetter"/>
      <w:lvlText w:val="%8)"/>
      <w:lvlJc w:val="left"/>
      <w:pPr>
        <w:tabs>
          <w:tab w:val="num" w:pos="5760"/>
        </w:tabs>
        <w:ind w:left="5760" w:hanging="360"/>
      </w:pPr>
    </w:lvl>
    <w:lvl w:ilvl="8" w:tplc="10C6D830" w:tentative="1">
      <w:start w:val="1"/>
      <w:numFmt w:val="lowerLetter"/>
      <w:lvlText w:val="%9)"/>
      <w:lvlJc w:val="left"/>
      <w:pPr>
        <w:tabs>
          <w:tab w:val="num" w:pos="6480"/>
        </w:tabs>
        <w:ind w:left="6480" w:hanging="360"/>
      </w:pPr>
    </w:lvl>
  </w:abstractNum>
  <w:abstractNum w:abstractNumId="62">
    <w:nsid w:val="74482FC1"/>
    <w:multiLevelType w:val="hybridMultilevel"/>
    <w:tmpl w:val="63505EAA"/>
    <w:lvl w:ilvl="0" w:tplc="7F28881C">
      <w:start w:val="5"/>
      <w:numFmt w:val="bullet"/>
      <w:lvlText w:val="-"/>
      <w:lvlJc w:val="left"/>
      <w:pPr>
        <w:ind w:left="720" w:hanging="360"/>
      </w:pPr>
      <w:rPr>
        <w:rFonts w:ascii="Bookman Old Style" w:eastAsia="Times New Roman" w:hAnsi="Bookman Old Style"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nsid w:val="7F1C32A3"/>
    <w:multiLevelType w:val="hybridMultilevel"/>
    <w:tmpl w:val="9FC23E16"/>
    <w:lvl w:ilvl="0" w:tplc="5170CDD6">
      <w:start w:val="3"/>
      <w:numFmt w:val="decimal"/>
      <w:lvlText w:val="(%1)"/>
      <w:lvlJc w:val="left"/>
      <w:pPr>
        <w:tabs>
          <w:tab w:val="num" w:pos="720"/>
        </w:tabs>
        <w:ind w:left="720" w:hanging="360"/>
      </w:pPr>
    </w:lvl>
    <w:lvl w:ilvl="1" w:tplc="481A8CBA" w:tentative="1">
      <w:start w:val="1"/>
      <w:numFmt w:val="decimal"/>
      <w:lvlText w:val="(%2)"/>
      <w:lvlJc w:val="left"/>
      <w:pPr>
        <w:tabs>
          <w:tab w:val="num" w:pos="1440"/>
        </w:tabs>
        <w:ind w:left="1440" w:hanging="360"/>
      </w:pPr>
    </w:lvl>
    <w:lvl w:ilvl="2" w:tplc="1C9CF2A0" w:tentative="1">
      <w:start w:val="1"/>
      <w:numFmt w:val="decimal"/>
      <w:lvlText w:val="(%3)"/>
      <w:lvlJc w:val="left"/>
      <w:pPr>
        <w:tabs>
          <w:tab w:val="num" w:pos="2160"/>
        </w:tabs>
        <w:ind w:left="2160" w:hanging="360"/>
      </w:pPr>
    </w:lvl>
    <w:lvl w:ilvl="3" w:tplc="6456D4DA" w:tentative="1">
      <w:start w:val="1"/>
      <w:numFmt w:val="decimal"/>
      <w:lvlText w:val="(%4)"/>
      <w:lvlJc w:val="left"/>
      <w:pPr>
        <w:tabs>
          <w:tab w:val="num" w:pos="2880"/>
        </w:tabs>
        <w:ind w:left="2880" w:hanging="360"/>
      </w:pPr>
    </w:lvl>
    <w:lvl w:ilvl="4" w:tplc="6B04DFDC" w:tentative="1">
      <w:start w:val="1"/>
      <w:numFmt w:val="decimal"/>
      <w:lvlText w:val="(%5)"/>
      <w:lvlJc w:val="left"/>
      <w:pPr>
        <w:tabs>
          <w:tab w:val="num" w:pos="3600"/>
        </w:tabs>
        <w:ind w:left="3600" w:hanging="360"/>
      </w:pPr>
    </w:lvl>
    <w:lvl w:ilvl="5" w:tplc="B6B84E6C" w:tentative="1">
      <w:start w:val="1"/>
      <w:numFmt w:val="decimal"/>
      <w:lvlText w:val="(%6)"/>
      <w:lvlJc w:val="left"/>
      <w:pPr>
        <w:tabs>
          <w:tab w:val="num" w:pos="4320"/>
        </w:tabs>
        <w:ind w:left="4320" w:hanging="360"/>
      </w:pPr>
    </w:lvl>
    <w:lvl w:ilvl="6" w:tplc="DE12DD26" w:tentative="1">
      <w:start w:val="1"/>
      <w:numFmt w:val="decimal"/>
      <w:lvlText w:val="(%7)"/>
      <w:lvlJc w:val="left"/>
      <w:pPr>
        <w:tabs>
          <w:tab w:val="num" w:pos="5040"/>
        </w:tabs>
        <w:ind w:left="5040" w:hanging="360"/>
      </w:pPr>
    </w:lvl>
    <w:lvl w:ilvl="7" w:tplc="B30E9BE0" w:tentative="1">
      <w:start w:val="1"/>
      <w:numFmt w:val="decimal"/>
      <w:lvlText w:val="(%8)"/>
      <w:lvlJc w:val="left"/>
      <w:pPr>
        <w:tabs>
          <w:tab w:val="num" w:pos="5760"/>
        </w:tabs>
        <w:ind w:left="5760" w:hanging="360"/>
      </w:pPr>
    </w:lvl>
    <w:lvl w:ilvl="8" w:tplc="5E8C9930" w:tentative="1">
      <w:start w:val="1"/>
      <w:numFmt w:val="decimal"/>
      <w:lvlText w:val="(%9)"/>
      <w:lvlJc w:val="left"/>
      <w:pPr>
        <w:tabs>
          <w:tab w:val="num" w:pos="6480"/>
        </w:tabs>
        <w:ind w:left="6480" w:hanging="360"/>
      </w:pPr>
    </w:lvl>
  </w:abstractNum>
  <w:num w:numId="1">
    <w:abstractNumId w:val="5"/>
  </w:num>
  <w:num w:numId="2">
    <w:abstractNumId w:val="14"/>
  </w:num>
  <w:num w:numId="3">
    <w:abstractNumId w:val="55"/>
  </w:num>
  <w:num w:numId="4">
    <w:abstractNumId w:val="41"/>
  </w:num>
  <w:num w:numId="5">
    <w:abstractNumId w:val="44"/>
  </w:num>
  <w:num w:numId="6">
    <w:abstractNumId w:val="31"/>
  </w:num>
  <w:num w:numId="7">
    <w:abstractNumId w:val="56"/>
  </w:num>
  <w:num w:numId="8">
    <w:abstractNumId w:val="43"/>
  </w:num>
  <w:num w:numId="9">
    <w:abstractNumId w:val="39"/>
  </w:num>
  <w:num w:numId="10">
    <w:abstractNumId w:val="42"/>
  </w:num>
  <w:num w:numId="11">
    <w:abstractNumId w:val="61"/>
  </w:num>
  <w:num w:numId="12">
    <w:abstractNumId w:val="2"/>
  </w:num>
  <w:num w:numId="13">
    <w:abstractNumId w:val="53"/>
  </w:num>
  <w:num w:numId="14">
    <w:abstractNumId w:val="35"/>
  </w:num>
  <w:num w:numId="15">
    <w:abstractNumId w:val="12"/>
  </w:num>
  <w:num w:numId="16">
    <w:abstractNumId w:val="28"/>
  </w:num>
  <w:num w:numId="17">
    <w:abstractNumId w:val="24"/>
  </w:num>
  <w:num w:numId="18">
    <w:abstractNumId w:val="0"/>
  </w:num>
  <w:num w:numId="19">
    <w:abstractNumId w:val="17"/>
  </w:num>
  <w:num w:numId="20">
    <w:abstractNumId w:val="34"/>
  </w:num>
  <w:num w:numId="21">
    <w:abstractNumId w:val="36"/>
  </w:num>
  <w:num w:numId="22">
    <w:abstractNumId w:val="4"/>
  </w:num>
  <w:num w:numId="23">
    <w:abstractNumId w:val="37"/>
  </w:num>
  <w:num w:numId="24">
    <w:abstractNumId w:val="54"/>
  </w:num>
  <w:num w:numId="25">
    <w:abstractNumId w:val="26"/>
  </w:num>
  <w:num w:numId="26">
    <w:abstractNumId w:val="3"/>
  </w:num>
  <w:num w:numId="27">
    <w:abstractNumId w:val="49"/>
  </w:num>
  <w:num w:numId="28">
    <w:abstractNumId w:val="46"/>
  </w:num>
  <w:num w:numId="29">
    <w:abstractNumId w:val="1"/>
  </w:num>
  <w:num w:numId="30">
    <w:abstractNumId w:val="19"/>
  </w:num>
  <w:num w:numId="31">
    <w:abstractNumId w:val="58"/>
  </w:num>
  <w:num w:numId="32">
    <w:abstractNumId w:val="21"/>
  </w:num>
  <w:num w:numId="33">
    <w:abstractNumId w:val="9"/>
  </w:num>
  <w:num w:numId="34">
    <w:abstractNumId w:val="45"/>
  </w:num>
  <w:num w:numId="35">
    <w:abstractNumId w:val="60"/>
  </w:num>
  <w:num w:numId="36">
    <w:abstractNumId w:val="16"/>
  </w:num>
  <w:num w:numId="37">
    <w:abstractNumId w:val="48"/>
  </w:num>
  <w:num w:numId="38">
    <w:abstractNumId w:val="52"/>
  </w:num>
  <w:num w:numId="39">
    <w:abstractNumId w:val="7"/>
  </w:num>
  <w:num w:numId="40">
    <w:abstractNumId w:val="15"/>
  </w:num>
  <w:num w:numId="41">
    <w:abstractNumId w:val="40"/>
  </w:num>
  <w:num w:numId="42">
    <w:abstractNumId w:val="25"/>
  </w:num>
  <w:num w:numId="43">
    <w:abstractNumId w:val="47"/>
  </w:num>
  <w:num w:numId="44">
    <w:abstractNumId w:val="18"/>
  </w:num>
  <w:num w:numId="45">
    <w:abstractNumId w:val="10"/>
  </w:num>
  <w:num w:numId="46">
    <w:abstractNumId w:val="63"/>
  </w:num>
  <w:num w:numId="47">
    <w:abstractNumId w:val="29"/>
  </w:num>
  <w:num w:numId="48">
    <w:abstractNumId w:val="33"/>
  </w:num>
  <w:num w:numId="49">
    <w:abstractNumId w:val="59"/>
  </w:num>
  <w:num w:numId="50">
    <w:abstractNumId w:val="30"/>
  </w:num>
  <w:num w:numId="51">
    <w:abstractNumId w:val="11"/>
  </w:num>
  <w:num w:numId="52">
    <w:abstractNumId w:val="6"/>
  </w:num>
  <w:num w:numId="53">
    <w:abstractNumId w:val="20"/>
  </w:num>
  <w:num w:numId="54">
    <w:abstractNumId w:val="57"/>
  </w:num>
  <w:num w:numId="55">
    <w:abstractNumId w:val="38"/>
  </w:num>
  <w:num w:numId="56">
    <w:abstractNumId w:val="32"/>
  </w:num>
  <w:num w:numId="57">
    <w:abstractNumId w:val="62"/>
  </w:num>
  <w:num w:numId="58">
    <w:abstractNumId w:val="50"/>
  </w:num>
  <w:num w:numId="59">
    <w:abstractNumId w:val="27"/>
  </w:num>
  <w:num w:numId="60">
    <w:abstractNumId w:val="13"/>
  </w:num>
  <w:num w:numId="61">
    <w:abstractNumId w:val="23"/>
  </w:num>
  <w:num w:numId="62">
    <w:abstractNumId w:val="22"/>
  </w:num>
  <w:num w:numId="63">
    <w:abstractNumId w:val="51"/>
  </w:num>
  <w:num w:numId="64">
    <w:abstractNumId w:val="8"/>
  </w:num>
  <w:numIdMacAtCleanup w:val="5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hyphenationZone w:val="425"/>
  <w:characterSpacingControl w:val="doNotCompress"/>
  <w:compat>
    <w:useFELayout/>
  </w:compat>
  <w:rsids>
    <w:rsidRoot w:val="00AC71DE"/>
    <w:rsid w:val="00021DE7"/>
    <w:rsid w:val="00032379"/>
    <w:rsid w:val="00033037"/>
    <w:rsid w:val="0003357E"/>
    <w:rsid w:val="00034198"/>
    <w:rsid w:val="000469D0"/>
    <w:rsid w:val="00047759"/>
    <w:rsid w:val="000540D3"/>
    <w:rsid w:val="000725CE"/>
    <w:rsid w:val="000818FE"/>
    <w:rsid w:val="0009290C"/>
    <w:rsid w:val="00093C99"/>
    <w:rsid w:val="000A35BA"/>
    <w:rsid w:val="000B36FE"/>
    <w:rsid w:val="000B41E9"/>
    <w:rsid w:val="000B543E"/>
    <w:rsid w:val="000C3555"/>
    <w:rsid w:val="000D708B"/>
    <w:rsid w:val="000F3514"/>
    <w:rsid w:val="00100505"/>
    <w:rsid w:val="00107D63"/>
    <w:rsid w:val="0011556D"/>
    <w:rsid w:val="001170F2"/>
    <w:rsid w:val="00134DBE"/>
    <w:rsid w:val="00142580"/>
    <w:rsid w:val="0015135D"/>
    <w:rsid w:val="001769D2"/>
    <w:rsid w:val="001A11B2"/>
    <w:rsid w:val="001A69C2"/>
    <w:rsid w:val="001B215A"/>
    <w:rsid w:val="001C5472"/>
    <w:rsid w:val="001D10C3"/>
    <w:rsid w:val="001D1EDF"/>
    <w:rsid w:val="001F60FD"/>
    <w:rsid w:val="002063D3"/>
    <w:rsid w:val="00207ABF"/>
    <w:rsid w:val="00215820"/>
    <w:rsid w:val="00224D01"/>
    <w:rsid w:val="0022543E"/>
    <w:rsid w:val="00237D42"/>
    <w:rsid w:val="00243182"/>
    <w:rsid w:val="002509B2"/>
    <w:rsid w:val="00252B0B"/>
    <w:rsid w:val="00264299"/>
    <w:rsid w:val="002665DF"/>
    <w:rsid w:val="00270633"/>
    <w:rsid w:val="00283DE4"/>
    <w:rsid w:val="0028627B"/>
    <w:rsid w:val="00292B4B"/>
    <w:rsid w:val="002A1A79"/>
    <w:rsid w:val="002A3178"/>
    <w:rsid w:val="002A5244"/>
    <w:rsid w:val="002B593D"/>
    <w:rsid w:val="002D2D6E"/>
    <w:rsid w:val="002D3762"/>
    <w:rsid w:val="002D7E9F"/>
    <w:rsid w:val="002E2715"/>
    <w:rsid w:val="002E3616"/>
    <w:rsid w:val="002E3EEE"/>
    <w:rsid w:val="002F7FB7"/>
    <w:rsid w:val="0030291F"/>
    <w:rsid w:val="00304C18"/>
    <w:rsid w:val="003158C6"/>
    <w:rsid w:val="00320E52"/>
    <w:rsid w:val="00332398"/>
    <w:rsid w:val="00333C7E"/>
    <w:rsid w:val="003407C1"/>
    <w:rsid w:val="0035141E"/>
    <w:rsid w:val="003571E7"/>
    <w:rsid w:val="0036247E"/>
    <w:rsid w:val="00382183"/>
    <w:rsid w:val="00384BA6"/>
    <w:rsid w:val="00395336"/>
    <w:rsid w:val="003B53BD"/>
    <w:rsid w:val="003B5C1B"/>
    <w:rsid w:val="003B74C6"/>
    <w:rsid w:val="003C6396"/>
    <w:rsid w:val="003C6541"/>
    <w:rsid w:val="003D013F"/>
    <w:rsid w:val="003D3D8D"/>
    <w:rsid w:val="003E4854"/>
    <w:rsid w:val="003E79BC"/>
    <w:rsid w:val="003F2945"/>
    <w:rsid w:val="00400574"/>
    <w:rsid w:val="00400DC6"/>
    <w:rsid w:val="004034F6"/>
    <w:rsid w:val="00404411"/>
    <w:rsid w:val="004122AD"/>
    <w:rsid w:val="00416E04"/>
    <w:rsid w:val="004455C8"/>
    <w:rsid w:val="00454374"/>
    <w:rsid w:val="00457306"/>
    <w:rsid w:val="00472AB2"/>
    <w:rsid w:val="00493CCA"/>
    <w:rsid w:val="00493EC9"/>
    <w:rsid w:val="00497A98"/>
    <w:rsid w:val="004C40A9"/>
    <w:rsid w:val="004C489E"/>
    <w:rsid w:val="004E4941"/>
    <w:rsid w:val="004E6745"/>
    <w:rsid w:val="004E729A"/>
    <w:rsid w:val="004F1865"/>
    <w:rsid w:val="004F3269"/>
    <w:rsid w:val="00503E03"/>
    <w:rsid w:val="00510510"/>
    <w:rsid w:val="0052140E"/>
    <w:rsid w:val="00556C68"/>
    <w:rsid w:val="00562E93"/>
    <w:rsid w:val="00576D09"/>
    <w:rsid w:val="00577840"/>
    <w:rsid w:val="00580B9A"/>
    <w:rsid w:val="00593326"/>
    <w:rsid w:val="005A3668"/>
    <w:rsid w:val="005B52C2"/>
    <w:rsid w:val="005D2CF7"/>
    <w:rsid w:val="005F34BB"/>
    <w:rsid w:val="005F7349"/>
    <w:rsid w:val="00607DF1"/>
    <w:rsid w:val="00613DAF"/>
    <w:rsid w:val="00626C11"/>
    <w:rsid w:val="00634780"/>
    <w:rsid w:val="0063522B"/>
    <w:rsid w:val="006430C3"/>
    <w:rsid w:val="00667D64"/>
    <w:rsid w:val="00674804"/>
    <w:rsid w:val="00693C1C"/>
    <w:rsid w:val="006B0151"/>
    <w:rsid w:val="006B5DEF"/>
    <w:rsid w:val="006B7DF4"/>
    <w:rsid w:val="006D62A5"/>
    <w:rsid w:val="006E4191"/>
    <w:rsid w:val="006E7A7C"/>
    <w:rsid w:val="00701990"/>
    <w:rsid w:val="0071134C"/>
    <w:rsid w:val="00714068"/>
    <w:rsid w:val="00716A82"/>
    <w:rsid w:val="00722932"/>
    <w:rsid w:val="0074254D"/>
    <w:rsid w:val="007453A4"/>
    <w:rsid w:val="00750B26"/>
    <w:rsid w:val="007575EF"/>
    <w:rsid w:val="00757768"/>
    <w:rsid w:val="00763794"/>
    <w:rsid w:val="00783D88"/>
    <w:rsid w:val="00794B06"/>
    <w:rsid w:val="0079595C"/>
    <w:rsid w:val="007A00EE"/>
    <w:rsid w:val="007A128F"/>
    <w:rsid w:val="007A20FD"/>
    <w:rsid w:val="007A2B95"/>
    <w:rsid w:val="007B06F3"/>
    <w:rsid w:val="007C00AD"/>
    <w:rsid w:val="007D683A"/>
    <w:rsid w:val="007D6DD5"/>
    <w:rsid w:val="007F19D5"/>
    <w:rsid w:val="00806DEA"/>
    <w:rsid w:val="00807BFF"/>
    <w:rsid w:val="00816511"/>
    <w:rsid w:val="00817137"/>
    <w:rsid w:val="008279B5"/>
    <w:rsid w:val="00831D65"/>
    <w:rsid w:val="00832591"/>
    <w:rsid w:val="008360C4"/>
    <w:rsid w:val="00844221"/>
    <w:rsid w:val="00850C1A"/>
    <w:rsid w:val="00860D26"/>
    <w:rsid w:val="00861A1B"/>
    <w:rsid w:val="008748EC"/>
    <w:rsid w:val="00881E21"/>
    <w:rsid w:val="00884722"/>
    <w:rsid w:val="008873D9"/>
    <w:rsid w:val="0089437B"/>
    <w:rsid w:val="008A731F"/>
    <w:rsid w:val="008B2329"/>
    <w:rsid w:val="008B4AA1"/>
    <w:rsid w:val="008C3186"/>
    <w:rsid w:val="008C4588"/>
    <w:rsid w:val="008D2F3B"/>
    <w:rsid w:val="008D4223"/>
    <w:rsid w:val="008F2D56"/>
    <w:rsid w:val="009014AD"/>
    <w:rsid w:val="00911074"/>
    <w:rsid w:val="00914512"/>
    <w:rsid w:val="00914994"/>
    <w:rsid w:val="00930197"/>
    <w:rsid w:val="00934CA9"/>
    <w:rsid w:val="009415C9"/>
    <w:rsid w:val="00956844"/>
    <w:rsid w:val="00957D91"/>
    <w:rsid w:val="00960F29"/>
    <w:rsid w:val="00967A85"/>
    <w:rsid w:val="00972E88"/>
    <w:rsid w:val="00973A34"/>
    <w:rsid w:val="00985041"/>
    <w:rsid w:val="009A626A"/>
    <w:rsid w:val="009B6A13"/>
    <w:rsid w:val="009C6838"/>
    <w:rsid w:val="009D387C"/>
    <w:rsid w:val="009D7B11"/>
    <w:rsid w:val="009D7FE9"/>
    <w:rsid w:val="009E45C2"/>
    <w:rsid w:val="009F39FA"/>
    <w:rsid w:val="00A01BFF"/>
    <w:rsid w:val="00A06D91"/>
    <w:rsid w:val="00A07BBE"/>
    <w:rsid w:val="00A12DAD"/>
    <w:rsid w:val="00A32D94"/>
    <w:rsid w:val="00A34198"/>
    <w:rsid w:val="00A463C3"/>
    <w:rsid w:val="00A47401"/>
    <w:rsid w:val="00A5099B"/>
    <w:rsid w:val="00A57972"/>
    <w:rsid w:val="00A62F2A"/>
    <w:rsid w:val="00A64850"/>
    <w:rsid w:val="00A64862"/>
    <w:rsid w:val="00A7294A"/>
    <w:rsid w:val="00A74FD4"/>
    <w:rsid w:val="00A91A9C"/>
    <w:rsid w:val="00A92323"/>
    <w:rsid w:val="00A93E56"/>
    <w:rsid w:val="00AA17AF"/>
    <w:rsid w:val="00AC71DE"/>
    <w:rsid w:val="00AD3610"/>
    <w:rsid w:val="00AD40CA"/>
    <w:rsid w:val="00AF04FF"/>
    <w:rsid w:val="00AF6841"/>
    <w:rsid w:val="00B15598"/>
    <w:rsid w:val="00B24A73"/>
    <w:rsid w:val="00B5017A"/>
    <w:rsid w:val="00B52CF4"/>
    <w:rsid w:val="00B5605A"/>
    <w:rsid w:val="00B62E24"/>
    <w:rsid w:val="00B63925"/>
    <w:rsid w:val="00B65537"/>
    <w:rsid w:val="00B66F50"/>
    <w:rsid w:val="00B87ABF"/>
    <w:rsid w:val="00B931A5"/>
    <w:rsid w:val="00BA144D"/>
    <w:rsid w:val="00BA7FB0"/>
    <w:rsid w:val="00BC6917"/>
    <w:rsid w:val="00BD3543"/>
    <w:rsid w:val="00BD5429"/>
    <w:rsid w:val="00BE12FC"/>
    <w:rsid w:val="00BE1BCF"/>
    <w:rsid w:val="00BE3514"/>
    <w:rsid w:val="00BE47DB"/>
    <w:rsid w:val="00BE617C"/>
    <w:rsid w:val="00BE6D64"/>
    <w:rsid w:val="00BF0D44"/>
    <w:rsid w:val="00C027A2"/>
    <w:rsid w:val="00C10671"/>
    <w:rsid w:val="00C24418"/>
    <w:rsid w:val="00C27758"/>
    <w:rsid w:val="00C32FE4"/>
    <w:rsid w:val="00C367AC"/>
    <w:rsid w:val="00C378B8"/>
    <w:rsid w:val="00C43366"/>
    <w:rsid w:val="00C44A75"/>
    <w:rsid w:val="00C50BF0"/>
    <w:rsid w:val="00C5149C"/>
    <w:rsid w:val="00C8426A"/>
    <w:rsid w:val="00C86E8F"/>
    <w:rsid w:val="00C879C7"/>
    <w:rsid w:val="00C950E8"/>
    <w:rsid w:val="00C96387"/>
    <w:rsid w:val="00C97399"/>
    <w:rsid w:val="00CA3A9D"/>
    <w:rsid w:val="00CB2CE9"/>
    <w:rsid w:val="00CD1733"/>
    <w:rsid w:val="00CE3774"/>
    <w:rsid w:val="00CE6B09"/>
    <w:rsid w:val="00CF1C78"/>
    <w:rsid w:val="00D025EA"/>
    <w:rsid w:val="00D14648"/>
    <w:rsid w:val="00D31A58"/>
    <w:rsid w:val="00D33426"/>
    <w:rsid w:val="00D52898"/>
    <w:rsid w:val="00D544AE"/>
    <w:rsid w:val="00D726A5"/>
    <w:rsid w:val="00D7491D"/>
    <w:rsid w:val="00D833C1"/>
    <w:rsid w:val="00D91601"/>
    <w:rsid w:val="00DA0729"/>
    <w:rsid w:val="00DA5695"/>
    <w:rsid w:val="00DC6A39"/>
    <w:rsid w:val="00DC71C6"/>
    <w:rsid w:val="00DD107D"/>
    <w:rsid w:val="00DF5F5C"/>
    <w:rsid w:val="00E016DF"/>
    <w:rsid w:val="00E0292F"/>
    <w:rsid w:val="00E12328"/>
    <w:rsid w:val="00E1761B"/>
    <w:rsid w:val="00E2450E"/>
    <w:rsid w:val="00E31306"/>
    <w:rsid w:val="00E533FB"/>
    <w:rsid w:val="00E574A3"/>
    <w:rsid w:val="00E705A3"/>
    <w:rsid w:val="00E84DA6"/>
    <w:rsid w:val="00EA0213"/>
    <w:rsid w:val="00EA3992"/>
    <w:rsid w:val="00EB12B8"/>
    <w:rsid w:val="00EB155D"/>
    <w:rsid w:val="00ED6C49"/>
    <w:rsid w:val="00EE1419"/>
    <w:rsid w:val="00EE6272"/>
    <w:rsid w:val="00EE6C4A"/>
    <w:rsid w:val="00EF469D"/>
    <w:rsid w:val="00F132A9"/>
    <w:rsid w:val="00F15AAC"/>
    <w:rsid w:val="00F35ED7"/>
    <w:rsid w:val="00F37533"/>
    <w:rsid w:val="00F407DC"/>
    <w:rsid w:val="00F61EF8"/>
    <w:rsid w:val="00F646AC"/>
    <w:rsid w:val="00F64A95"/>
    <w:rsid w:val="00F70433"/>
    <w:rsid w:val="00F741AA"/>
    <w:rsid w:val="00F77CF7"/>
    <w:rsid w:val="00F91227"/>
    <w:rsid w:val="00FA0CF1"/>
    <w:rsid w:val="00FA4840"/>
    <w:rsid w:val="00FA4F38"/>
    <w:rsid w:val="00FA531C"/>
    <w:rsid w:val="00FA5CE9"/>
    <w:rsid w:val="00FC35F7"/>
    <w:rsid w:val="00FC7D6E"/>
    <w:rsid w:val="00FD6CF4"/>
    <w:rsid w:val="00FE7AF9"/>
    <w:rsid w:val="00FF025F"/>
    <w:rsid w:val="00FF45E7"/>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387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C71DE"/>
    <w:pPr>
      <w:ind w:left="720"/>
      <w:contextualSpacing/>
    </w:pPr>
  </w:style>
  <w:style w:type="paragraph" w:styleId="NormalWeb">
    <w:name w:val="Normal (Web)"/>
    <w:basedOn w:val="Normal"/>
    <w:uiPriority w:val="99"/>
    <w:semiHidden/>
    <w:unhideWhenUsed/>
    <w:rsid w:val="00AC71DE"/>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28627B"/>
    <w:pPr>
      <w:spacing w:after="0" w:line="240" w:lineRule="auto"/>
    </w:pPr>
  </w:style>
  <w:style w:type="table" w:styleId="TableGrid">
    <w:name w:val="Table Grid"/>
    <w:basedOn w:val="TableNormal"/>
    <w:uiPriority w:val="59"/>
    <w:rsid w:val="009E45C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par">
    <w:name w:val="s_par"/>
    <w:basedOn w:val="Normal"/>
    <w:rsid w:val="00142580"/>
    <w:pPr>
      <w:spacing w:after="0" w:line="240" w:lineRule="auto"/>
      <w:ind w:left="225"/>
    </w:pPr>
    <w:rPr>
      <w:rFonts w:ascii="Times New Roman" w:hAnsi="Times New Roman" w:cs="Times New Roman"/>
      <w:sz w:val="24"/>
      <w:szCs w:val="24"/>
      <w:lang w:val="en-GB" w:eastAsia="en-GB"/>
    </w:rPr>
  </w:style>
  <w:style w:type="character" w:customStyle="1" w:styleId="spar3">
    <w:name w:val="s_par3"/>
    <w:basedOn w:val="DefaultParagraphFont"/>
    <w:rsid w:val="00142580"/>
    <w:rPr>
      <w:rFonts w:ascii="Verdana" w:hAnsi="Verdana" w:hint="default"/>
      <w:b w:val="0"/>
      <w:bCs w:val="0"/>
      <w:vanish w:val="0"/>
      <w:webHidden w:val="0"/>
      <w:color w:val="000000"/>
      <w:sz w:val="20"/>
      <w:szCs w:val="20"/>
      <w:shd w:val="clear" w:color="auto" w:fill="FFFFFF"/>
      <w:specVanish w:val="0"/>
    </w:rPr>
  </w:style>
  <w:style w:type="character" w:customStyle="1" w:styleId="slitttl1">
    <w:name w:val="s_lit_ttl1"/>
    <w:basedOn w:val="DefaultParagraphFont"/>
    <w:rsid w:val="00142580"/>
    <w:rPr>
      <w:rFonts w:ascii="Verdana" w:hAnsi="Verdana" w:hint="default"/>
      <w:b/>
      <w:bCs/>
      <w:vanish w:val="0"/>
      <w:webHidden w:val="0"/>
      <w:color w:val="8B0000"/>
      <w:sz w:val="20"/>
      <w:szCs w:val="20"/>
      <w:shd w:val="clear" w:color="auto" w:fill="FFFFFF"/>
      <w:specVanish w:val="0"/>
    </w:rPr>
  </w:style>
  <w:style w:type="character" w:customStyle="1" w:styleId="slitbdy">
    <w:name w:val="s_lit_bdy"/>
    <w:basedOn w:val="DefaultParagraphFont"/>
    <w:rsid w:val="00142580"/>
    <w:rPr>
      <w:rFonts w:ascii="Verdana" w:hAnsi="Verdana" w:hint="default"/>
      <w:b w:val="0"/>
      <w:bCs w:val="0"/>
      <w:color w:val="000000"/>
      <w:sz w:val="20"/>
      <w:szCs w:val="20"/>
      <w:shd w:val="clear" w:color="auto" w:fill="FFFFFF"/>
    </w:rPr>
  </w:style>
  <w:style w:type="character" w:customStyle="1" w:styleId="salnttl1">
    <w:name w:val="s_aln_ttl1"/>
    <w:basedOn w:val="DefaultParagraphFont"/>
    <w:rsid w:val="00B62E24"/>
    <w:rPr>
      <w:rFonts w:ascii="Verdana" w:hAnsi="Verdana" w:hint="default"/>
      <w:b/>
      <w:bCs/>
      <w:vanish w:val="0"/>
      <w:webHidden w:val="0"/>
      <w:color w:val="8B0000"/>
      <w:sz w:val="20"/>
      <w:szCs w:val="20"/>
      <w:shd w:val="clear" w:color="auto" w:fill="FFFFFF"/>
      <w:specVanish w:val="0"/>
    </w:rPr>
  </w:style>
  <w:style w:type="character" w:customStyle="1" w:styleId="salnbdy">
    <w:name w:val="s_aln_bdy"/>
    <w:basedOn w:val="DefaultParagraphFont"/>
    <w:rsid w:val="00B62E24"/>
    <w:rPr>
      <w:rFonts w:ascii="Verdana" w:hAnsi="Verdana" w:hint="default"/>
      <w:b w:val="0"/>
      <w:bCs w:val="0"/>
      <w:color w:val="000000"/>
      <w:sz w:val="20"/>
      <w:szCs w:val="20"/>
      <w:shd w:val="clear" w:color="auto" w:fill="FFFFFF"/>
    </w:rPr>
  </w:style>
  <w:style w:type="character" w:customStyle="1" w:styleId="spctttl1">
    <w:name w:val="s_pct_ttl1"/>
    <w:basedOn w:val="DefaultParagraphFont"/>
    <w:rsid w:val="00B62E24"/>
    <w:rPr>
      <w:rFonts w:ascii="Verdana" w:hAnsi="Verdana" w:hint="default"/>
      <w:b/>
      <w:bCs/>
      <w:color w:val="8B0000"/>
      <w:sz w:val="20"/>
      <w:szCs w:val="20"/>
      <w:shd w:val="clear" w:color="auto" w:fill="FFFFFF"/>
    </w:rPr>
  </w:style>
  <w:style w:type="character" w:customStyle="1" w:styleId="spctbdy">
    <w:name w:val="s_pct_bdy"/>
    <w:basedOn w:val="DefaultParagraphFont"/>
    <w:rsid w:val="00B62E24"/>
    <w:rPr>
      <w:rFonts w:ascii="Verdana" w:hAnsi="Verdana" w:hint="default"/>
      <w:b w:val="0"/>
      <w:bCs w:val="0"/>
      <w:color w:val="000000"/>
      <w:sz w:val="20"/>
      <w:szCs w:val="20"/>
      <w:shd w:val="clear" w:color="auto" w:fill="FFFFFF"/>
    </w:rPr>
  </w:style>
  <w:style w:type="character" w:customStyle="1" w:styleId="slgi1">
    <w:name w:val="s_lgi1"/>
    <w:basedOn w:val="DefaultParagraphFont"/>
    <w:rsid w:val="001769D2"/>
    <w:rPr>
      <w:rFonts w:ascii="Verdana" w:hAnsi="Verdana" w:hint="default"/>
      <w:b w:val="0"/>
      <w:bCs w:val="0"/>
      <w:color w:val="006400"/>
      <w:sz w:val="20"/>
      <w:szCs w:val="20"/>
      <w:u w:val="single"/>
      <w:shd w:val="clear" w:color="auto" w:fill="FFFFFF"/>
    </w:rPr>
  </w:style>
  <w:style w:type="character" w:customStyle="1" w:styleId="slinttl1">
    <w:name w:val="s_lin_ttl1"/>
    <w:basedOn w:val="DefaultParagraphFont"/>
    <w:rsid w:val="00960F29"/>
    <w:rPr>
      <w:rFonts w:ascii="Verdana" w:hAnsi="Verdana" w:hint="default"/>
      <w:b/>
      <w:bCs/>
      <w:color w:val="24689B"/>
      <w:sz w:val="21"/>
      <w:szCs w:val="21"/>
      <w:shd w:val="clear" w:color="auto" w:fill="FFFFFF"/>
    </w:rPr>
  </w:style>
  <w:style w:type="character" w:customStyle="1" w:styleId="slinbdy">
    <w:name w:val="s_lin_bdy"/>
    <w:basedOn w:val="DefaultParagraphFont"/>
    <w:rsid w:val="00960F29"/>
    <w:rPr>
      <w:rFonts w:ascii="Verdana" w:hAnsi="Verdana" w:hint="default"/>
      <w:b w:val="0"/>
      <w:bCs w:val="0"/>
      <w:color w:val="000000"/>
      <w:sz w:val="20"/>
      <w:szCs w:val="20"/>
      <w:shd w:val="clear" w:color="auto" w:fill="FFFFFF"/>
    </w:rPr>
  </w:style>
  <w:style w:type="paragraph" w:customStyle="1" w:styleId="spar1">
    <w:name w:val="s_par1"/>
    <w:basedOn w:val="Normal"/>
    <w:rsid w:val="00960F29"/>
    <w:pPr>
      <w:spacing w:after="0" w:line="240" w:lineRule="auto"/>
    </w:pPr>
    <w:rPr>
      <w:rFonts w:ascii="Verdana" w:hAnsi="Verdana" w:cs="Times New Roman"/>
      <w:sz w:val="15"/>
      <w:szCs w:val="15"/>
      <w:lang w:val="en-GB" w:eastAsia="en-GB"/>
    </w:rPr>
  </w:style>
</w:styles>
</file>

<file path=word/webSettings.xml><?xml version="1.0" encoding="utf-8"?>
<w:webSettings xmlns:r="http://schemas.openxmlformats.org/officeDocument/2006/relationships" xmlns:w="http://schemas.openxmlformats.org/wordprocessingml/2006/main">
  <w:divs>
    <w:div w:id="5374492">
      <w:bodyDiv w:val="1"/>
      <w:marLeft w:val="0"/>
      <w:marRight w:val="0"/>
      <w:marTop w:val="0"/>
      <w:marBottom w:val="0"/>
      <w:divBdr>
        <w:top w:val="none" w:sz="0" w:space="0" w:color="auto"/>
        <w:left w:val="none" w:sz="0" w:space="0" w:color="auto"/>
        <w:bottom w:val="none" w:sz="0" w:space="0" w:color="auto"/>
        <w:right w:val="none" w:sz="0" w:space="0" w:color="auto"/>
      </w:divBdr>
      <w:divsChild>
        <w:div w:id="1524788400">
          <w:marLeft w:val="533"/>
          <w:marRight w:val="0"/>
          <w:marTop w:val="0"/>
          <w:marBottom w:val="0"/>
          <w:divBdr>
            <w:top w:val="none" w:sz="0" w:space="0" w:color="auto"/>
            <w:left w:val="none" w:sz="0" w:space="0" w:color="auto"/>
            <w:bottom w:val="none" w:sz="0" w:space="0" w:color="auto"/>
            <w:right w:val="none" w:sz="0" w:space="0" w:color="auto"/>
          </w:divBdr>
        </w:div>
        <w:div w:id="924068913">
          <w:marLeft w:val="547"/>
          <w:marRight w:val="0"/>
          <w:marTop w:val="0"/>
          <w:marBottom w:val="0"/>
          <w:divBdr>
            <w:top w:val="none" w:sz="0" w:space="0" w:color="auto"/>
            <w:left w:val="none" w:sz="0" w:space="0" w:color="auto"/>
            <w:bottom w:val="none" w:sz="0" w:space="0" w:color="auto"/>
            <w:right w:val="none" w:sz="0" w:space="0" w:color="auto"/>
          </w:divBdr>
        </w:div>
        <w:div w:id="380136651">
          <w:marLeft w:val="29"/>
          <w:marRight w:val="43"/>
          <w:marTop w:val="3"/>
          <w:marBottom w:val="0"/>
          <w:divBdr>
            <w:top w:val="none" w:sz="0" w:space="0" w:color="auto"/>
            <w:left w:val="none" w:sz="0" w:space="0" w:color="auto"/>
            <w:bottom w:val="none" w:sz="0" w:space="0" w:color="auto"/>
            <w:right w:val="none" w:sz="0" w:space="0" w:color="auto"/>
          </w:divBdr>
        </w:div>
        <w:div w:id="1214080904">
          <w:marLeft w:val="533"/>
          <w:marRight w:val="0"/>
          <w:marTop w:val="0"/>
          <w:marBottom w:val="0"/>
          <w:divBdr>
            <w:top w:val="none" w:sz="0" w:space="0" w:color="auto"/>
            <w:left w:val="none" w:sz="0" w:space="0" w:color="auto"/>
            <w:bottom w:val="none" w:sz="0" w:space="0" w:color="auto"/>
            <w:right w:val="none" w:sz="0" w:space="0" w:color="auto"/>
          </w:divBdr>
        </w:div>
        <w:div w:id="2024625673">
          <w:marLeft w:val="43"/>
          <w:marRight w:val="302"/>
          <w:marTop w:val="12"/>
          <w:marBottom w:val="0"/>
          <w:divBdr>
            <w:top w:val="none" w:sz="0" w:space="0" w:color="auto"/>
            <w:left w:val="none" w:sz="0" w:space="0" w:color="auto"/>
            <w:bottom w:val="none" w:sz="0" w:space="0" w:color="auto"/>
            <w:right w:val="none" w:sz="0" w:space="0" w:color="auto"/>
          </w:divBdr>
        </w:div>
        <w:div w:id="757218663">
          <w:marLeft w:val="691"/>
          <w:marRight w:val="0"/>
          <w:marTop w:val="0"/>
          <w:marBottom w:val="0"/>
          <w:divBdr>
            <w:top w:val="none" w:sz="0" w:space="0" w:color="auto"/>
            <w:left w:val="none" w:sz="0" w:space="0" w:color="auto"/>
            <w:bottom w:val="none" w:sz="0" w:space="0" w:color="auto"/>
            <w:right w:val="none" w:sz="0" w:space="0" w:color="auto"/>
          </w:divBdr>
        </w:div>
        <w:div w:id="1585649395">
          <w:marLeft w:val="792"/>
          <w:marRight w:val="0"/>
          <w:marTop w:val="0"/>
          <w:marBottom w:val="0"/>
          <w:divBdr>
            <w:top w:val="none" w:sz="0" w:space="0" w:color="auto"/>
            <w:left w:val="none" w:sz="0" w:space="0" w:color="auto"/>
            <w:bottom w:val="none" w:sz="0" w:space="0" w:color="auto"/>
            <w:right w:val="none" w:sz="0" w:space="0" w:color="auto"/>
          </w:divBdr>
        </w:div>
        <w:div w:id="563445653">
          <w:marLeft w:val="43"/>
          <w:marRight w:val="29"/>
          <w:marTop w:val="9"/>
          <w:marBottom w:val="0"/>
          <w:divBdr>
            <w:top w:val="none" w:sz="0" w:space="0" w:color="auto"/>
            <w:left w:val="none" w:sz="0" w:space="0" w:color="auto"/>
            <w:bottom w:val="none" w:sz="0" w:space="0" w:color="auto"/>
            <w:right w:val="none" w:sz="0" w:space="0" w:color="auto"/>
          </w:divBdr>
        </w:div>
        <w:div w:id="636298075">
          <w:marLeft w:val="533"/>
          <w:marRight w:val="0"/>
          <w:marTop w:val="0"/>
          <w:marBottom w:val="0"/>
          <w:divBdr>
            <w:top w:val="none" w:sz="0" w:space="0" w:color="auto"/>
            <w:left w:val="none" w:sz="0" w:space="0" w:color="auto"/>
            <w:bottom w:val="none" w:sz="0" w:space="0" w:color="auto"/>
            <w:right w:val="none" w:sz="0" w:space="0" w:color="auto"/>
          </w:divBdr>
        </w:div>
        <w:div w:id="793330345">
          <w:marLeft w:val="590"/>
          <w:marRight w:val="0"/>
          <w:marTop w:val="0"/>
          <w:marBottom w:val="0"/>
          <w:divBdr>
            <w:top w:val="none" w:sz="0" w:space="0" w:color="auto"/>
            <w:left w:val="none" w:sz="0" w:space="0" w:color="auto"/>
            <w:bottom w:val="none" w:sz="0" w:space="0" w:color="auto"/>
            <w:right w:val="none" w:sz="0" w:space="0" w:color="auto"/>
          </w:divBdr>
        </w:div>
        <w:div w:id="901989841">
          <w:marLeft w:val="576"/>
          <w:marRight w:val="0"/>
          <w:marTop w:val="0"/>
          <w:marBottom w:val="0"/>
          <w:divBdr>
            <w:top w:val="none" w:sz="0" w:space="0" w:color="auto"/>
            <w:left w:val="none" w:sz="0" w:space="0" w:color="auto"/>
            <w:bottom w:val="none" w:sz="0" w:space="0" w:color="auto"/>
            <w:right w:val="none" w:sz="0" w:space="0" w:color="auto"/>
          </w:divBdr>
        </w:div>
        <w:div w:id="401292288">
          <w:marLeft w:val="58"/>
          <w:marRight w:val="14"/>
          <w:marTop w:val="6"/>
          <w:marBottom w:val="0"/>
          <w:divBdr>
            <w:top w:val="none" w:sz="0" w:space="0" w:color="auto"/>
            <w:left w:val="none" w:sz="0" w:space="0" w:color="auto"/>
            <w:bottom w:val="none" w:sz="0" w:space="0" w:color="auto"/>
            <w:right w:val="none" w:sz="0" w:space="0" w:color="auto"/>
          </w:divBdr>
        </w:div>
        <w:div w:id="1489247259">
          <w:marLeft w:val="58"/>
          <w:marRight w:val="29"/>
          <w:marTop w:val="12"/>
          <w:marBottom w:val="0"/>
          <w:divBdr>
            <w:top w:val="none" w:sz="0" w:space="0" w:color="auto"/>
            <w:left w:val="none" w:sz="0" w:space="0" w:color="auto"/>
            <w:bottom w:val="none" w:sz="0" w:space="0" w:color="auto"/>
            <w:right w:val="none" w:sz="0" w:space="0" w:color="auto"/>
          </w:divBdr>
        </w:div>
        <w:div w:id="1113284624">
          <w:marLeft w:val="662"/>
          <w:marRight w:val="0"/>
          <w:marTop w:val="0"/>
          <w:marBottom w:val="0"/>
          <w:divBdr>
            <w:top w:val="none" w:sz="0" w:space="0" w:color="auto"/>
            <w:left w:val="none" w:sz="0" w:space="0" w:color="auto"/>
            <w:bottom w:val="none" w:sz="0" w:space="0" w:color="auto"/>
            <w:right w:val="none" w:sz="0" w:space="0" w:color="auto"/>
          </w:divBdr>
        </w:div>
        <w:div w:id="1477378959">
          <w:marLeft w:val="58"/>
          <w:marRight w:val="29"/>
          <w:marTop w:val="18"/>
          <w:marBottom w:val="0"/>
          <w:divBdr>
            <w:top w:val="none" w:sz="0" w:space="0" w:color="auto"/>
            <w:left w:val="none" w:sz="0" w:space="0" w:color="auto"/>
            <w:bottom w:val="none" w:sz="0" w:space="0" w:color="auto"/>
            <w:right w:val="none" w:sz="0" w:space="0" w:color="auto"/>
          </w:divBdr>
        </w:div>
      </w:divsChild>
    </w:div>
    <w:div w:id="714164256">
      <w:bodyDiv w:val="1"/>
      <w:marLeft w:val="0"/>
      <w:marRight w:val="0"/>
      <w:marTop w:val="0"/>
      <w:marBottom w:val="0"/>
      <w:divBdr>
        <w:top w:val="none" w:sz="0" w:space="0" w:color="auto"/>
        <w:left w:val="none" w:sz="0" w:space="0" w:color="auto"/>
        <w:bottom w:val="none" w:sz="0" w:space="0" w:color="auto"/>
        <w:right w:val="none" w:sz="0" w:space="0" w:color="auto"/>
      </w:divBdr>
    </w:div>
    <w:div w:id="817459823">
      <w:bodyDiv w:val="1"/>
      <w:marLeft w:val="0"/>
      <w:marRight w:val="0"/>
      <w:marTop w:val="0"/>
      <w:marBottom w:val="0"/>
      <w:divBdr>
        <w:top w:val="none" w:sz="0" w:space="0" w:color="auto"/>
        <w:left w:val="none" w:sz="0" w:space="0" w:color="auto"/>
        <w:bottom w:val="none" w:sz="0" w:space="0" w:color="auto"/>
        <w:right w:val="none" w:sz="0" w:space="0" w:color="auto"/>
      </w:divBdr>
      <w:divsChild>
        <w:div w:id="561906682">
          <w:marLeft w:val="14"/>
          <w:marRight w:val="101"/>
          <w:marTop w:val="39"/>
          <w:marBottom w:val="0"/>
          <w:divBdr>
            <w:top w:val="none" w:sz="0" w:space="0" w:color="auto"/>
            <w:left w:val="none" w:sz="0" w:space="0" w:color="auto"/>
            <w:bottom w:val="none" w:sz="0" w:space="0" w:color="auto"/>
            <w:right w:val="none" w:sz="0" w:space="0" w:color="auto"/>
          </w:divBdr>
        </w:div>
        <w:div w:id="658774817">
          <w:marLeft w:val="533"/>
          <w:marRight w:val="0"/>
          <w:marTop w:val="0"/>
          <w:marBottom w:val="0"/>
          <w:divBdr>
            <w:top w:val="none" w:sz="0" w:space="0" w:color="auto"/>
            <w:left w:val="none" w:sz="0" w:space="0" w:color="auto"/>
            <w:bottom w:val="none" w:sz="0" w:space="0" w:color="auto"/>
            <w:right w:val="none" w:sz="0" w:space="0" w:color="auto"/>
          </w:divBdr>
        </w:div>
        <w:div w:id="509300738">
          <w:marLeft w:val="29"/>
          <w:marRight w:val="101"/>
          <w:marTop w:val="21"/>
          <w:marBottom w:val="0"/>
          <w:divBdr>
            <w:top w:val="none" w:sz="0" w:space="0" w:color="auto"/>
            <w:left w:val="none" w:sz="0" w:space="0" w:color="auto"/>
            <w:bottom w:val="none" w:sz="0" w:space="0" w:color="auto"/>
            <w:right w:val="none" w:sz="0" w:space="0" w:color="auto"/>
          </w:divBdr>
        </w:div>
        <w:div w:id="2131318683">
          <w:marLeft w:val="562"/>
          <w:marRight w:val="0"/>
          <w:marTop w:val="0"/>
          <w:marBottom w:val="0"/>
          <w:divBdr>
            <w:top w:val="none" w:sz="0" w:space="0" w:color="auto"/>
            <w:left w:val="none" w:sz="0" w:space="0" w:color="auto"/>
            <w:bottom w:val="none" w:sz="0" w:space="0" w:color="auto"/>
            <w:right w:val="none" w:sz="0" w:space="0" w:color="auto"/>
          </w:divBdr>
        </w:div>
        <w:div w:id="336427968">
          <w:marLeft w:val="490"/>
          <w:marRight w:val="0"/>
          <w:marTop w:val="0"/>
          <w:marBottom w:val="0"/>
          <w:divBdr>
            <w:top w:val="none" w:sz="0" w:space="0" w:color="auto"/>
            <w:left w:val="none" w:sz="0" w:space="0" w:color="auto"/>
            <w:bottom w:val="none" w:sz="0" w:space="0" w:color="auto"/>
            <w:right w:val="none" w:sz="0" w:space="0" w:color="auto"/>
          </w:divBdr>
        </w:div>
        <w:div w:id="702747549">
          <w:marLeft w:val="533"/>
          <w:marRight w:val="0"/>
          <w:marTop w:val="0"/>
          <w:marBottom w:val="0"/>
          <w:divBdr>
            <w:top w:val="none" w:sz="0" w:space="0" w:color="auto"/>
            <w:left w:val="none" w:sz="0" w:space="0" w:color="auto"/>
            <w:bottom w:val="none" w:sz="0" w:space="0" w:color="auto"/>
            <w:right w:val="none" w:sz="0" w:space="0" w:color="auto"/>
          </w:divBdr>
        </w:div>
        <w:div w:id="1215659051">
          <w:marLeft w:val="43"/>
          <w:marRight w:val="29"/>
          <w:marTop w:val="16"/>
          <w:marBottom w:val="0"/>
          <w:divBdr>
            <w:top w:val="none" w:sz="0" w:space="0" w:color="auto"/>
            <w:left w:val="none" w:sz="0" w:space="0" w:color="auto"/>
            <w:bottom w:val="none" w:sz="0" w:space="0" w:color="auto"/>
            <w:right w:val="none" w:sz="0" w:space="0" w:color="auto"/>
          </w:divBdr>
        </w:div>
        <w:div w:id="934089831">
          <w:marLeft w:val="590"/>
          <w:marRight w:val="0"/>
          <w:marTop w:val="0"/>
          <w:marBottom w:val="0"/>
          <w:divBdr>
            <w:top w:val="none" w:sz="0" w:space="0" w:color="auto"/>
            <w:left w:val="none" w:sz="0" w:space="0" w:color="auto"/>
            <w:bottom w:val="none" w:sz="0" w:space="0" w:color="auto"/>
            <w:right w:val="none" w:sz="0" w:space="0" w:color="auto"/>
          </w:divBdr>
        </w:div>
        <w:div w:id="982152886">
          <w:marLeft w:val="29"/>
          <w:marRight w:val="43"/>
          <w:marTop w:val="22"/>
          <w:marBottom w:val="0"/>
          <w:divBdr>
            <w:top w:val="none" w:sz="0" w:space="0" w:color="auto"/>
            <w:left w:val="none" w:sz="0" w:space="0" w:color="auto"/>
            <w:bottom w:val="none" w:sz="0" w:space="0" w:color="auto"/>
            <w:right w:val="none" w:sz="0" w:space="0" w:color="auto"/>
          </w:divBdr>
        </w:div>
        <w:div w:id="1081951499">
          <w:marLeft w:val="634"/>
          <w:marRight w:val="0"/>
          <w:marTop w:val="0"/>
          <w:marBottom w:val="0"/>
          <w:divBdr>
            <w:top w:val="none" w:sz="0" w:space="0" w:color="auto"/>
            <w:left w:val="none" w:sz="0" w:space="0" w:color="auto"/>
            <w:bottom w:val="none" w:sz="0" w:space="0" w:color="auto"/>
            <w:right w:val="none" w:sz="0" w:space="0" w:color="auto"/>
          </w:divBdr>
        </w:div>
        <w:div w:id="709494896">
          <w:marLeft w:val="562"/>
          <w:marRight w:val="0"/>
          <w:marTop w:val="0"/>
          <w:marBottom w:val="0"/>
          <w:divBdr>
            <w:top w:val="none" w:sz="0" w:space="0" w:color="auto"/>
            <w:left w:val="none" w:sz="0" w:space="0" w:color="auto"/>
            <w:bottom w:val="none" w:sz="0" w:space="0" w:color="auto"/>
            <w:right w:val="none" w:sz="0" w:space="0" w:color="auto"/>
          </w:divBdr>
        </w:div>
      </w:divsChild>
    </w:div>
    <w:div w:id="986131497">
      <w:bodyDiv w:val="1"/>
      <w:marLeft w:val="0"/>
      <w:marRight w:val="0"/>
      <w:marTop w:val="0"/>
      <w:marBottom w:val="0"/>
      <w:divBdr>
        <w:top w:val="none" w:sz="0" w:space="0" w:color="auto"/>
        <w:left w:val="none" w:sz="0" w:space="0" w:color="auto"/>
        <w:bottom w:val="none" w:sz="0" w:space="0" w:color="auto"/>
        <w:right w:val="none" w:sz="0" w:space="0" w:color="auto"/>
      </w:divBdr>
      <w:divsChild>
        <w:div w:id="120731443">
          <w:marLeft w:val="475"/>
          <w:marRight w:val="0"/>
          <w:marTop w:val="0"/>
          <w:marBottom w:val="0"/>
          <w:divBdr>
            <w:top w:val="none" w:sz="0" w:space="0" w:color="auto"/>
            <w:left w:val="none" w:sz="0" w:space="0" w:color="auto"/>
            <w:bottom w:val="none" w:sz="0" w:space="0" w:color="auto"/>
            <w:right w:val="none" w:sz="0" w:space="0" w:color="auto"/>
          </w:divBdr>
        </w:div>
        <w:div w:id="580871570">
          <w:marLeft w:val="86"/>
          <w:marRight w:val="72"/>
          <w:marTop w:val="24"/>
          <w:marBottom w:val="0"/>
          <w:divBdr>
            <w:top w:val="none" w:sz="0" w:space="0" w:color="auto"/>
            <w:left w:val="none" w:sz="0" w:space="0" w:color="auto"/>
            <w:bottom w:val="none" w:sz="0" w:space="0" w:color="auto"/>
            <w:right w:val="none" w:sz="0" w:space="0" w:color="auto"/>
          </w:divBdr>
        </w:div>
        <w:div w:id="419521772">
          <w:marLeft w:val="101"/>
          <w:marRight w:val="43"/>
          <w:marTop w:val="5"/>
          <w:marBottom w:val="0"/>
          <w:divBdr>
            <w:top w:val="none" w:sz="0" w:space="0" w:color="auto"/>
            <w:left w:val="none" w:sz="0" w:space="0" w:color="auto"/>
            <w:bottom w:val="none" w:sz="0" w:space="0" w:color="auto"/>
            <w:right w:val="none" w:sz="0" w:space="0" w:color="auto"/>
          </w:divBdr>
        </w:div>
        <w:div w:id="1619335538">
          <w:marLeft w:val="1051"/>
          <w:marRight w:val="0"/>
          <w:marTop w:val="0"/>
          <w:marBottom w:val="0"/>
          <w:divBdr>
            <w:top w:val="none" w:sz="0" w:space="0" w:color="auto"/>
            <w:left w:val="none" w:sz="0" w:space="0" w:color="auto"/>
            <w:bottom w:val="none" w:sz="0" w:space="0" w:color="auto"/>
            <w:right w:val="none" w:sz="0" w:space="0" w:color="auto"/>
          </w:divBdr>
        </w:div>
      </w:divsChild>
    </w:div>
    <w:div w:id="1029988670">
      <w:bodyDiv w:val="1"/>
      <w:marLeft w:val="0"/>
      <w:marRight w:val="0"/>
      <w:marTop w:val="0"/>
      <w:marBottom w:val="0"/>
      <w:divBdr>
        <w:top w:val="none" w:sz="0" w:space="0" w:color="auto"/>
        <w:left w:val="none" w:sz="0" w:space="0" w:color="auto"/>
        <w:bottom w:val="none" w:sz="0" w:space="0" w:color="auto"/>
        <w:right w:val="none" w:sz="0" w:space="0" w:color="auto"/>
      </w:divBdr>
    </w:div>
    <w:div w:id="1174493993">
      <w:bodyDiv w:val="1"/>
      <w:marLeft w:val="0"/>
      <w:marRight w:val="0"/>
      <w:marTop w:val="0"/>
      <w:marBottom w:val="0"/>
      <w:divBdr>
        <w:top w:val="none" w:sz="0" w:space="0" w:color="auto"/>
        <w:left w:val="none" w:sz="0" w:space="0" w:color="auto"/>
        <w:bottom w:val="none" w:sz="0" w:space="0" w:color="auto"/>
        <w:right w:val="none" w:sz="0" w:space="0" w:color="auto"/>
      </w:divBdr>
      <w:divsChild>
        <w:div w:id="1972397276">
          <w:marLeft w:val="475"/>
          <w:marRight w:val="0"/>
          <w:marTop w:val="302"/>
          <w:marBottom w:val="0"/>
          <w:divBdr>
            <w:top w:val="none" w:sz="0" w:space="0" w:color="auto"/>
            <w:left w:val="none" w:sz="0" w:space="0" w:color="auto"/>
            <w:bottom w:val="none" w:sz="0" w:space="0" w:color="auto"/>
            <w:right w:val="none" w:sz="0" w:space="0" w:color="auto"/>
          </w:divBdr>
        </w:div>
        <w:div w:id="1911882799">
          <w:marLeft w:val="490"/>
          <w:marRight w:val="0"/>
          <w:marTop w:val="15"/>
          <w:marBottom w:val="0"/>
          <w:divBdr>
            <w:top w:val="none" w:sz="0" w:space="0" w:color="auto"/>
            <w:left w:val="none" w:sz="0" w:space="0" w:color="auto"/>
            <w:bottom w:val="none" w:sz="0" w:space="0" w:color="auto"/>
            <w:right w:val="none" w:sz="0" w:space="0" w:color="auto"/>
          </w:divBdr>
        </w:div>
        <w:div w:id="80224059">
          <w:marLeft w:val="850"/>
          <w:marRight w:val="0"/>
          <w:marTop w:val="0"/>
          <w:marBottom w:val="0"/>
          <w:divBdr>
            <w:top w:val="none" w:sz="0" w:space="0" w:color="auto"/>
            <w:left w:val="none" w:sz="0" w:space="0" w:color="auto"/>
            <w:bottom w:val="none" w:sz="0" w:space="0" w:color="auto"/>
            <w:right w:val="none" w:sz="0" w:space="0" w:color="auto"/>
          </w:divBdr>
        </w:div>
        <w:div w:id="1485122036">
          <w:marLeft w:val="43"/>
          <w:marRight w:val="43"/>
          <w:marTop w:val="22"/>
          <w:marBottom w:val="0"/>
          <w:divBdr>
            <w:top w:val="none" w:sz="0" w:space="0" w:color="auto"/>
            <w:left w:val="none" w:sz="0" w:space="0" w:color="auto"/>
            <w:bottom w:val="none" w:sz="0" w:space="0" w:color="auto"/>
            <w:right w:val="none" w:sz="0" w:space="0" w:color="auto"/>
          </w:divBdr>
        </w:div>
        <w:div w:id="236549487">
          <w:marLeft w:val="144"/>
          <w:marRight w:val="29"/>
          <w:marTop w:val="19"/>
          <w:marBottom w:val="0"/>
          <w:divBdr>
            <w:top w:val="none" w:sz="0" w:space="0" w:color="auto"/>
            <w:left w:val="none" w:sz="0" w:space="0" w:color="auto"/>
            <w:bottom w:val="none" w:sz="0" w:space="0" w:color="auto"/>
            <w:right w:val="none" w:sz="0" w:space="0" w:color="auto"/>
          </w:divBdr>
        </w:div>
        <w:div w:id="1407024120">
          <w:marLeft w:val="58"/>
          <w:marRight w:val="14"/>
          <w:marTop w:val="22"/>
          <w:marBottom w:val="0"/>
          <w:divBdr>
            <w:top w:val="none" w:sz="0" w:space="0" w:color="auto"/>
            <w:left w:val="none" w:sz="0" w:space="0" w:color="auto"/>
            <w:bottom w:val="none" w:sz="0" w:space="0" w:color="auto"/>
            <w:right w:val="none" w:sz="0" w:space="0" w:color="auto"/>
          </w:divBdr>
        </w:div>
        <w:div w:id="151415788">
          <w:marLeft w:val="158"/>
          <w:marRight w:val="43"/>
          <w:marTop w:val="18"/>
          <w:marBottom w:val="0"/>
          <w:divBdr>
            <w:top w:val="none" w:sz="0" w:space="0" w:color="auto"/>
            <w:left w:val="none" w:sz="0" w:space="0" w:color="auto"/>
            <w:bottom w:val="none" w:sz="0" w:space="0" w:color="auto"/>
            <w:right w:val="none" w:sz="0" w:space="0" w:color="auto"/>
          </w:divBdr>
        </w:div>
        <w:div w:id="1535650493">
          <w:marLeft w:val="158"/>
          <w:marRight w:val="14"/>
          <w:marTop w:val="19"/>
          <w:marBottom w:val="0"/>
          <w:divBdr>
            <w:top w:val="none" w:sz="0" w:space="0" w:color="auto"/>
            <w:left w:val="none" w:sz="0" w:space="0" w:color="auto"/>
            <w:bottom w:val="none" w:sz="0" w:space="0" w:color="auto"/>
            <w:right w:val="none" w:sz="0" w:space="0" w:color="auto"/>
          </w:divBdr>
        </w:div>
        <w:div w:id="865826291">
          <w:marLeft w:val="158"/>
          <w:marRight w:val="14"/>
          <w:marTop w:val="33"/>
          <w:marBottom w:val="0"/>
          <w:divBdr>
            <w:top w:val="none" w:sz="0" w:space="0" w:color="auto"/>
            <w:left w:val="none" w:sz="0" w:space="0" w:color="auto"/>
            <w:bottom w:val="none" w:sz="0" w:space="0" w:color="auto"/>
            <w:right w:val="none" w:sz="0" w:space="0" w:color="auto"/>
          </w:divBdr>
        </w:div>
        <w:div w:id="279385180">
          <w:marLeft w:val="158"/>
          <w:marRight w:val="14"/>
          <w:marTop w:val="25"/>
          <w:marBottom w:val="0"/>
          <w:divBdr>
            <w:top w:val="none" w:sz="0" w:space="0" w:color="auto"/>
            <w:left w:val="none" w:sz="0" w:space="0" w:color="auto"/>
            <w:bottom w:val="none" w:sz="0" w:space="0" w:color="auto"/>
            <w:right w:val="none" w:sz="0" w:space="0" w:color="auto"/>
          </w:divBdr>
        </w:div>
        <w:div w:id="436872466">
          <w:marLeft w:val="72"/>
          <w:marRight w:val="14"/>
          <w:marTop w:val="23"/>
          <w:marBottom w:val="0"/>
          <w:divBdr>
            <w:top w:val="none" w:sz="0" w:space="0" w:color="auto"/>
            <w:left w:val="none" w:sz="0" w:space="0" w:color="auto"/>
            <w:bottom w:val="none" w:sz="0" w:space="0" w:color="auto"/>
            <w:right w:val="none" w:sz="0" w:space="0" w:color="auto"/>
          </w:divBdr>
        </w:div>
      </w:divsChild>
    </w:div>
    <w:div w:id="1241525984">
      <w:bodyDiv w:val="1"/>
      <w:marLeft w:val="0"/>
      <w:marRight w:val="0"/>
      <w:marTop w:val="0"/>
      <w:marBottom w:val="0"/>
      <w:divBdr>
        <w:top w:val="none" w:sz="0" w:space="0" w:color="auto"/>
        <w:left w:val="none" w:sz="0" w:space="0" w:color="auto"/>
        <w:bottom w:val="none" w:sz="0" w:space="0" w:color="auto"/>
        <w:right w:val="none" w:sz="0" w:space="0" w:color="auto"/>
      </w:divBdr>
      <w:divsChild>
        <w:div w:id="1029793628">
          <w:marLeft w:val="187"/>
          <w:marRight w:val="0"/>
          <w:marTop w:val="20"/>
          <w:marBottom w:val="0"/>
          <w:divBdr>
            <w:top w:val="none" w:sz="0" w:space="0" w:color="auto"/>
            <w:left w:val="none" w:sz="0" w:space="0" w:color="auto"/>
            <w:bottom w:val="none" w:sz="0" w:space="0" w:color="auto"/>
            <w:right w:val="none" w:sz="0" w:space="0" w:color="auto"/>
          </w:divBdr>
        </w:div>
        <w:div w:id="1764261486">
          <w:marLeft w:val="274"/>
          <w:marRight w:val="0"/>
          <w:marTop w:val="0"/>
          <w:marBottom w:val="0"/>
          <w:divBdr>
            <w:top w:val="none" w:sz="0" w:space="0" w:color="auto"/>
            <w:left w:val="none" w:sz="0" w:space="0" w:color="auto"/>
            <w:bottom w:val="none" w:sz="0" w:space="0" w:color="auto"/>
            <w:right w:val="none" w:sz="0" w:space="0" w:color="auto"/>
          </w:divBdr>
        </w:div>
        <w:div w:id="1847480614">
          <w:marLeft w:val="346"/>
          <w:marRight w:val="0"/>
          <w:marTop w:val="0"/>
          <w:marBottom w:val="0"/>
          <w:divBdr>
            <w:top w:val="none" w:sz="0" w:space="0" w:color="auto"/>
            <w:left w:val="none" w:sz="0" w:space="0" w:color="auto"/>
            <w:bottom w:val="none" w:sz="0" w:space="0" w:color="auto"/>
            <w:right w:val="none" w:sz="0" w:space="0" w:color="auto"/>
          </w:divBdr>
        </w:div>
      </w:divsChild>
    </w:div>
    <w:div w:id="1265503608">
      <w:bodyDiv w:val="1"/>
      <w:marLeft w:val="0"/>
      <w:marRight w:val="0"/>
      <w:marTop w:val="0"/>
      <w:marBottom w:val="0"/>
      <w:divBdr>
        <w:top w:val="none" w:sz="0" w:space="0" w:color="auto"/>
        <w:left w:val="none" w:sz="0" w:space="0" w:color="auto"/>
        <w:bottom w:val="none" w:sz="0" w:space="0" w:color="auto"/>
        <w:right w:val="none" w:sz="0" w:space="0" w:color="auto"/>
      </w:divBdr>
      <w:divsChild>
        <w:div w:id="1631008462">
          <w:marLeft w:val="331"/>
          <w:marRight w:val="0"/>
          <w:marTop w:val="0"/>
          <w:marBottom w:val="0"/>
          <w:divBdr>
            <w:top w:val="none" w:sz="0" w:space="0" w:color="auto"/>
            <w:left w:val="none" w:sz="0" w:space="0" w:color="auto"/>
            <w:bottom w:val="none" w:sz="0" w:space="0" w:color="auto"/>
            <w:right w:val="none" w:sz="0" w:space="0" w:color="auto"/>
          </w:divBdr>
        </w:div>
        <w:div w:id="1215197439">
          <w:marLeft w:val="346"/>
          <w:marRight w:val="0"/>
          <w:marTop w:val="305"/>
          <w:marBottom w:val="0"/>
          <w:divBdr>
            <w:top w:val="none" w:sz="0" w:space="0" w:color="auto"/>
            <w:left w:val="none" w:sz="0" w:space="0" w:color="auto"/>
            <w:bottom w:val="none" w:sz="0" w:space="0" w:color="auto"/>
            <w:right w:val="none" w:sz="0" w:space="0" w:color="auto"/>
          </w:divBdr>
        </w:div>
        <w:div w:id="1859076169">
          <w:marLeft w:val="101"/>
          <w:marRight w:val="29"/>
          <w:marTop w:val="0"/>
          <w:marBottom w:val="0"/>
          <w:divBdr>
            <w:top w:val="none" w:sz="0" w:space="0" w:color="auto"/>
            <w:left w:val="none" w:sz="0" w:space="0" w:color="auto"/>
            <w:bottom w:val="none" w:sz="0" w:space="0" w:color="auto"/>
            <w:right w:val="none" w:sz="0" w:space="0" w:color="auto"/>
          </w:divBdr>
        </w:div>
        <w:div w:id="1142691977">
          <w:marLeft w:val="346"/>
          <w:marRight w:val="0"/>
          <w:marTop w:val="305"/>
          <w:marBottom w:val="0"/>
          <w:divBdr>
            <w:top w:val="none" w:sz="0" w:space="0" w:color="auto"/>
            <w:left w:val="none" w:sz="0" w:space="0" w:color="auto"/>
            <w:bottom w:val="none" w:sz="0" w:space="0" w:color="auto"/>
            <w:right w:val="none" w:sz="0" w:space="0" w:color="auto"/>
          </w:divBdr>
        </w:div>
        <w:div w:id="1340159558">
          <w:marLeft w:val="734"/>
          <w:marRight w:val="0"/>
          <w:marTop w:val="0"/>
          <w:marBottom w:val="0"/>
          <w:divBdr>
            <w:top w:val="none" w:sz="0" w:space="0" w:color="auto"/>
            <w:left w:val="none" w:sz="0" w:space="0" w:color="auto"/>
            <w:bottom w:val="none" w:sz="0" w:space="0" w:color="auto"/>
            <w:right w:val="none" w:sz="0" w:space="0" w:color="auto"/>
          </w:divBdr>
        </w:div>
        <w:div w:id="953176472">
          <w:marLeft w:val="734"/>
          <w:marRight w:val="0"/>
          <w:marTop w:val="0"/>
          <w:marBottom w:val="0"/>
          <w:divBdr>
            <w:top w:val="none" w:sz="0" w:space="0" w:color="auto"/>
            <w:left w:val="none" w:sz="0" w:space="0" w:color="auto"/>
            <w:bottom w:val="none" w:sz="0" w:space="0" w:color="auto"/>
            <w:right w:val="none" w:sz="0" w:space="0" w:color="auto"/>
          </w:divBdr>
        </w:div>
      </w:divsChild>
    </w:div>
    <w:div w:id="1375691097">
      <w:bodyDiv w:val="1"/>
      <w:marLeft w:val="0"/>
      <w:marRight w:val="0"/>
      <w:marTop w:val="0"/>
      <w:marBottom w:val="0"/>
      <w:divBdr>
        <w:top w:val="none" w:sz="0" w:space="0" w:color="auto"/>
        <w:left w:val="none" w:sz="0" w:space="0" w:color="auto"/>
        <w:bottom w:val="none" w:sz="0" w:space="0" w:color="auto"/>
        <w:right w:val="none" w:sz="0" w:space="0" w:color="auto"/>
      </w:divBdr>
      <w:divsChild>
        <w:div w:id="1286886624">
          <w:marLeft w:val="259"/>
          <w:marRight w:val="202"/>
          <w:marTop w:val="333"/>
          <w:marBottom w:val="0"/>
          <w:divBdr>
            <w:top w:val="none" w:sz="0" w:space="0" w:color="auto"/>
            <w:left w:val="none" w:sz="0" w:space="0" w:color="auto"/>
            <w:bottom w:val="none" w:sz="0" w:space="0" w:color="auto"/>
            <w:right w:val="none" w:sz="0" w:space="0" w:color="auto"/>
          </w:divBdr>
        </w:div>
        <w:div w:id="638926201">
          <w:marLeft w:val="821"/>
          <w:marRight w:val="0"/>
          <w:marTop w:val="0"/>
          <w:marBottom w:val="0"/>
          <w:divBdr>
            <w:top w:val="none" w:sz="0" w:space="0" w:color="auto"/>
            <w:left w:val="none" w:sz="0" w:space="0" w:color="auto"/>
            <w:bottom w:val="none" w:sz="0" w:space="0" w:color="auto"/>
            <w:right w:val="none" w:sz="0" w:space="0" w:color="auto"/>
          </w:divBdr>
        </w:div>
        <w:div w:id="844248611">
          <w:marLeft w:val="259"/>
          <w:marRight w:val="216"/>
          <w:marTop w:val="6"/>
          <w:marBottom w:val="0"/>
          <w:divBdr>
            <w:top w:val="none" w:sz="0" w:space="0" w:color="auto"/>
            <w:left w:val="none" w:sz="0" w:space="0" w:color="auto"/>
            <w:bottom w:val="none" w:sz="0" w:space="0" w:color="auto"/>
            <w:right w:val="none" w:sz="0" w:space="0" w:color="auto"/>
          </w:divBdr>
        </w:div>
        <w:div w:id="1080445835">
          <w:marLeft w:val="475"/>
          <w:marRight w:val="0"/>
          <w:marTop w:val="0"/>
          <w:marBottom w:val="0"/>
          <w:divBdr>
            <w:top w:val="none" w:sz="0" w:space="0" w:color="auto"/>
            <w:left w:val="none" w:sz="0" w:space="0" w:color="auto"/>
            <w:bottom w:val="none" w:sz="0" w:space="0" w:color="auto"/>
            <w:right w:val="none" w:sz="0" w:space="0" w:color="auto"/>
          </w:divBdr>
        </w:div>
        <w:div w:id="1442914834">
          <w:marLeft w:val="259"/>
          <w:marRight w:val="216"/>
          <w:marTop w:val="24"/>
          <w:marBottom w:val="0"/>
          <w:divBdr>
            <w:top w:val="none" w:sz="0" w:space="0" w:color="auto"/>
            <w:left w:val="none" w:sz="0" w:space="0" w:color="auto"/>
            <w:bottom w:val="none" w:sz="0" w:space="0" w:color="auto"/>
            <w:right w:val="none" w:sz="0" w:space="0" w:color="auto"/>
          </w:divBdr>
        </w:div>
        <w:div w:id="541214417">
          <w:marLeft w:val="274"/>
          <w:marRight w:val="202"/>
          <w:marTop w:val="7"/>
          <w:marBottom w:val="0"/>
          <w:divBdr>
            <w:top w:val="none" w:sz="0" w:space="0" w:color="auto"/>
            <w:left w:val="none" w:sz="0" w:space="0" w:color="auto"/>
            <w:bottom w:val="none" w:sz="0" w:space="0" w:color="auto"/>
            <w:right w:val="none" w:sz="0" w:space="0" w:color="auto"/>
          </w:divBdr>
        </w:div>
      </w:divsChild>
    </w:div>
    <w:div w:id="1407799198">
      <w:bodyDiv w:val="1"/>
      <w:marLeft w:val="0"/>
      <w:marRight w:val="0"/>
      <w:marTop w:val="0"/>
      <w:marBottom w:val="0"/>
      <w:divBdr>
        <w:top w:val="none" w:sz="0" w:space="0" w:color="auto"/>
        <w:left w:val="none" w:sz="0" w:space="0" w:color="auto"/>
        <w:bottom w:val="none" w:sz="0" w:space="0" w:color="auto"/>
        <w:right w:val="none" w:sz="0" w:space="0" w:color="auto"/>
      </w:divBdr>
    </w:div>
    <w:div w:id="1416322590">
      <w:bodyDiv w:val="1"/>
      <w:marLeft w:val="0"/>
      <w:marRight w:val="0"/>
      <w:marTop w:val="0"/>
      <w:marBottom w:val="0"/>
      <w:divBdr>
        <w:top w:val="none" w:sz="0" w:space="0" w:color="auto"/>
        <w:left w:val="none" w:sz="0" w:space="0" w:color="auto"/>
        <w:bottom w:val="none" w:sz="0" w:space="0" w:color="auto"/>
        <w:right w:val="none" w:sz="0" w:space="0" w:color="auto"/>
      </w:divBdr>
      <w:divsChild>
        <w:div w:id="192235411">
          <w:marLeft w:val="648"/>
          <w:marRight w:val="0"/>
          <w:marTop w:val="307"/>
          <w:marBottom w:val="0"/>
          <w:divBdr>
            <w:top w:val="none" w:sz="0" w:space="0" w:color="auto"/>
            <w:left w:val="none" w:sz="0" w:space="0" w:color="auto"/>
            <w:bottom w:val="none" w:sz="0" w:space="0" w:color="auto"/>
            <w:right w:val="none" w:sz="0" w:space="0" w:color="auto"/>
          </w:divBdr>
        </w:div>
        <w:div w:id="386999444">
          <w:marLeft w:val="706"/>
          <w:marRight w:val="0"/>
          <w:marTop w:val="302"/>
          <w:marBottom w:val="0"/>
          <w:divBdr>
            <w:top w:val="none" w:sz="0" w:space="0" w:color="auto"/>
            <w:left w:val="none" w:sz="0" w:space="0" w:color="auto"/>
            <w:bottom w:val="none" w:sz="0" w:space="0" w:color="auto"/>
            <w:right w:val="none" w:sz="0" w:space="0" w:color="auto"/>
          </w:divBdr>
        </w:div>
        <w:div w:id="1547981809">
          <w:marLeft w:val="101"/>
          <w:marRight w:val="158"/>
          <w:marTop w:val="70"/>
          <w:marBottom w:val="0"/>
          <w:divBdr>
            <w:top w:val="none" w:sz="0" w:space="0" w:color="auto"/>
            <w:left w:val="none" w:sz="0" w:space="0" w:color="auto"/>
            <w:bottom w:val="none" w:sz="0" w:space="0" w:color="auto"/>
            <w:right w:val="none" w:sz="0" w:space="0" w:color="auto"/>
          </w:divBdr>
        </w:div>
        <w:div w:id="1497725823">
          <w:marLeft w:val="101"/>
          <w:marRight w:val="187"/>
          <w:marTop w:val="8"/>
          <w:marBottom w:val="0"/>
          <w:divBdr>
            <w:top w:val="none" w:sz="0" w:space="0" w:color="auto"/>
            <w:left w:val="none" w:sz="0" w:space="0" w:color="auto"/>
            <w:bottom w:val="none" w:sz="0" w:space="0" w:color="auto"/>
            <w:right w:val="none" w:sz="0" w:space="0" w:color="auto"/>
          </w:divBdr>
        </w:div>
        <w:div w:id="1359350961">
          <w:marLeft w:val="590"/>
          <w:marRight w:val="0"/>
          <w:marTop w:val="0"/>
          <w:marBottom w:val="0"/>
          <w:divBdr>
            <w:top w:val="none" w:sz="0" w:space="0" w:color="auto"/>
            <w:left w:val="none" w:sz="0" w:space="0" w:color="auto"/>
            <w:bottom w:val="none" w:sz="0" w:space="0" w:color="auto"/>
            <w:right w:val="none" w:sz="0" w:space="0" w:color="auto"/>
          </w:divBdr>
        </w:div>
        <w:div w:id="1597592866">
          <w:marLeft w:val="115"/>
          <w:marRight w:val="158"/>
          <w:marTop w:val="14"/>
          <w:marBottom w:val="0"/>
          <w:divBdr>
            <w:top w:val="none" w:sz="0" w:space="0" w:color="auto"/>
            <w:left w:val="none" w:sz="0" w:space="0" w:color="auto"/>
            <w:bottom w:val="none" w:sz="0" w:space="0" w:color="auto"/>
            <w:right w:val="none" w:sz="0" w:space="0" w:color="auto"/>
          </w:divBdr>
        </w:div>
        <w:div w:id="563181490">
          <w:marLeft w:val="605"/>
          <w:marRight w:val="0"/>
          <w:marTop w:val="0"/>
          <w:marBottom w:val="0"/>
          <w:divBdr>
            <w:top w:val="none" w:sz="0" w:space="0" w:color="auto"/>
            <w:left w:val="none" w:sz="0" w:space="0" w:color="auto"/>
            <w:bottom w:val="none" w:sz="0" w:space="0" w:color="auto"/>
            <w:right w:val="none" w:sz="0" w:space="0" w:color="auto"/>
          </w:divBdr>
        </w:div>
        <w:div w:id="187374467">
          <w:marLeft w:val="115"/>
          <w:marRight w:val="144"/>
          <w:marTop w:val="12"/>
          <w:marBottom w:val="0"/>
          <w:divBdr>
            <w:top w:val="none" w:sz="0" w:space="0" w:color="auto"/>
            <w:left w:val="none" w:sz="0" w:space="0" w:color="auto"/>
            <w:bottom w:val="none" w:sz="0" w:space="0" w:color="auto"/>
            <w:right w:val="none" w:sz="0" w:space="0" w:color="auto"/>
          </w:divBdr>
        </w:div>
        <w:div w:id="2002923611">
          <w:marLeft w:val="619"/>
          <w:marRight w:val="0"/>
          <w:marTop w:val="0"/>
          <w:marBottom w:val="0"/>
          <w:divBdr>
            <w:top w:val="none" w:sz="0" w:space="0" w:color="auto"/>
            <w:left w:val="none" w:sz="0" w:space="0" w:color="auto"/>
            <w:bottom w:val="none" w:sz="0" w:space="0" w:color="auto"/>
            <w:right w:val="none" w:sz="0" w:space="0" w:color="auto"/>
          </w:divBdr>
        </w:div>
        <w:div w:id="923804082">
          <w:marLeft w:val="14"/>
          <w:marRight w:val="14"/>
          <w:marTop w:val="5"/>
          <w:marBottom w:val="0"/>
          <w:divBdr>
            <w:top w:val="none" w:sz="0" w:space="0" w:color="auto"/>
            <w:left w:val="none" w:sz="0" w:space="0" w:color="auto"/>
            <w:bottom w:val="none" w:sz="0" w:space="0" w:color="auto"/>
            <w:right w:val="none" w:sz="0" w:space="0" w:color="auto"/>
          </w:divBdr>
        </w:div>
        <w:div w:id="1318261137">
          <w:marLeft w:val="331"/>
          <w:marRight w:val="0"/>
          <w:marTop w:val="0"/>
          <w:marBottom w:val="0"/>
          <w:divBdr>
            <w:top w:val="none" w:sz="0" w:space="0" w:color="auto"/>
            <w:left w:val="none" w:sz="0" w:space="0" w:color="auto"/>
            <w:bottom w:val="none" w:sz="0" w:space="0" w:color="auto"/>
            <w:right w:val="none" w:sz="0" w:space="0" w:color="auto"/>
          </w:divBdr>
        </w:div>
        <w:div w:id="1836533862">
          <w:marLeft w:val="29"/>
          <w:marRight w:val="72"/>
          <w:marTop w:val="15"/>
          <w:marBottom w:val="0"/>
          <w:divBdr>
            <w:top w:val="none" w:sz="0" w:space="0" w:color="auto"/>
            <w:left w:val="none" w:sz="0" w:space="0" w:color="auto"/>
            <w:bottom w:val="none" w:sz="0" w:space="0" w:color="auto"/>
            <w:right w:val="none" w:sz="0" w:space="0" w:color="auto"/>
          </w:divBdr>
        </w:div>
        <w:div w:id="518853602">
          <w:marLeft w:val="403"/>
          <w:marRight w:val="0"/>
          <w:marTop w:val="0"/>
          <w:marBottom w:val="0"/>
          <w:divBdr>
            <w:top w:val="none" w:sz="0" w:space="0" w:color="auto"/>
            <w:left w:val="none" w:sz="0" w:space="0" w:color="auto"/>
            <w:bottom w:val="none" w:sz="0" w:space="0" w:color="auto"/>
            <w:right w:val="none" w:sz="0" w:space="0" w:color="auto"/>
          </w:divBdr>
        </w:div>
        <w:div w:id="1519537200">
          <w:marLeft w:val="29"/>
          <w:marRight w:val="72"/>
          <w:marTop w:val="19"/>
          <w:marBottom w:val="0"/>
          <w:divBdr>
            <w:top w:val="none" w:sz="0" w:space="0" w:color="auto"/>
            <w:left w:val="none" w:sz="0" w:space="0" w:color="auto"/>
            <w:bottom w:val="none" w:sz="0" w:space="0" w:color="auto"/>
            <w:right w:val="none" w:sz="0" w:space="0" w:color="auto"/>
          </w:divBdr>
        </w:div>
        <w:div w:id="1885560307">
          <w:marLeft w:val="259"/>
          <w:marRight w:val="0"/>
          <w:marTop w:val="0"/>
          <w:marBottom w:val="0"/>
          <w:divBdr>
            <w:top w:val="none" w:sz="0" w:space="0" w:color="auto"/>
            <w:left w:val="none" w:sz="0" w:space="0" w:color="auto"/>
            <w:bottom w:val="none" w:sz="0" w:space="0" w:color="auto"/>
            <w:right w:val="none" w:sz="0" w:space="0" w:color="auto"/>
          </w:divBdr>
        </w:div>
      </w:divsChild>
    </w:div>
    <w:div w:id="1424256411">
      <w:bodyDiv w:val="1"/>
      <w:marLeft w:val="0"/>
      <w:marRight w:val="0"/>
      <w:marTop w:val="0"/>
      <w:marBottom w:val="0"/>
      <w:divBdr>
        <w:top w:val="none" w:sz="0" w:space="0" w:color="auto"/>
        <w:left w:val="none" w:sz="0" w:space="0" w:color="auto"/>
        <w:bottom w:val="none" w:sz="0" w:space="0" w:color="auto"/>
        <w:right w:val="none" w:sz="0" w:space="0" w:color="auto"/>
      </w:divBdr>
      <w:divsChild>
        <w:div w:id="106389144">
          <w:marLeft w:val="518"/>
          <w:marRight w:val="0"/>
          <w:marTop w:val="0"/>
          <w:marBottom w:val="0"/>
          <w:divBdr>
            <w:top w:val="none" w:sz="0" w:space="0" w:color="auto"/>
            <w:left w:val="none" w:sz="0" w:space="0" w:color="auto"/>
            <w:bottom w:val="none" w:sz="0" w:space="0" w:color="auto"/>
            <w:right w:val="none" w:sz="0" w:space="0" w:color="auto"/>
          </w:divBdr>
        </w:div>
        <w:div w:id="1357074303">
          <w:marLeft w:val="590"/>
          <w:marRight w:val="0"/>
          <w:marTop w:val="0"/>
          <w:marBottom w:val="0"/>
          <w:divBdr>
            <w:top w:val="none" w:sz="0" w:space="0" w:color="auto"/>
            <w:left w:val="none" w:sz="0" w:space="0" w:color="auto"/>
            <w:bottom w:val="none" w:sz="0" w:space="0" w:color="auto"/>
            <w:right w:val="none" w:sz="0" w:space="0" w:color="auto"/>
          </w:divBdr>
        </w:div>
        <w:div w:id="1736734864">
          <w:marLeft w:val="576"/>
          <w:marRight w:val="0"/>
          <w:marTop w:val="0"/>
          <w:marBottom w:val="0"/>
          <w:divBdr>
            <w:top w:val="none" w:sz="0" w:space="0" w:color="auto"/>
            <w:left w:val="none" w:sz="0" w:space="0" w:color="auto"/>
            <w:bottom w:val="none" w:sz="0" w:space="0" w:color="auto"/>
            <w:right w:val="none" w:sz="0" w:space="0" w:color="auto"/>
          </w:divBdr>
        </w:div>
        <w:div w:id="1717120851">
          <w:marLeft w:val="590"/>
          <w:marRight w:val="0"/>
          <w:marTop w:val="0"/>
          <w:marBottom w:val="0"/>
          <w:divBdr>
            <w:top w:val="none" w:sz="0" w:space="0" w:color="auto"/>
            <w:left w:val="none" w:sz="0" w:space="0" w:color="auto"/>
            <w:bottom w:val="none" w:sz="0" w:space="0" w:color="auto"/>
            <w:right w:val="none" w:sz="0" w:space="0" w:color="auto"/>
          </w:divBdr>
        </w:div>
        <w:div w:id="658653107">
          <w:marLeft w:val="43"/>
          <w:marRight w:val="101"/>
          <w:marTop w:val="6"/>
          <w:marBottom w:val="0"/>
          <w:divBdr>
            <w:top w:val="none" w:sz="0" w:space="0" w:color="auto"/>
            <w:left w:val="none" w:sz="0" w:space="0" w:color="auto"/>
            <w:bottom w:val="none" w:sz="0" w:space="0" w:color="auto"/>
            <w:right w:val="none" w:sz="0" w:space="0" w:color="auto"/>
          </w:divBdr>
        </w:div>
        <w:div w:id="1533879248">
          <w:marLeft w:val="648"/>
          <w:marRight w:val="0"/>
          <w:marTop w:val="0"/>
          <w:marBottom w:val="0"/>
          <w:divBdr>
            <w:top w:val="none" w:sz="0" w:space="0" w:color="auto"/>
            <w:left w:val="none" w:sz="0" w:space="0" w:color="auto"/>
            <w:bottom w:val="none" w:sz="0" w:space="0" w:color="auto"/>
            <w:right w:val="none" w:sz="0" w:space="0" w:color="auto"/>
          </w:divBdr>
        </w:div>
        <w:div w:id="2090152109">
          <w:marLeft w:val="158"/>
          <w:marRight w:val="144"/>
          <w:marTop w:val="10"/>
          <w:marBottom w:val="0"/>
          <w:divBdr>
            <w:top w:val="none" w:sz="0" w:space="0" w:color="auto"/>
            <w:left w:val="none" w:sz="0" w:space="0" w:color="auto"/>
            <w:bottom w:val="none" w:sz="0" w:space="0" w:color="auto"/>
            <w:right w:val="none" w:sz="0" w:space="0" w:color="auto"/>
          </w:divBdr>
        </w:div>
        <w:div w:id="1685748165">
          <w:marLeft w:val="576"/>
          <w:marRight w:val="0"/>
          <w:marTop w:val="0"/>
          <w:marBottom w:val="0"/>
          <w:divBdr>
            <w:top w:val="none" w:sz="0" w:space="0" w:color="auto"/>
            <w:left w:val="none" w:sz="0" w:space="0" w:color="auto"/>
            <w:bottom w:val="none" w:sz="0" w:space="0" w:color="auto"/>
            <w:right w:val="none" w:sz="0" w:space="0" w:color="auto"/>
          </w:divBdr>
        </w:div>
        <w:div w:id="700015622">
          <w:marLeft w:val="619"/>
          <w:marRight w:val="0"/>
          <w:marTop w:val="0"/>
          <w:marBottom w:val="0"/>
          <w:divBdr>
            <w:top w:val="none" w:sz="0" w:space="0" w:color="auto"/>
            <w:left w:val="none" w:sz="0" w:space="0" w:color="auto"/>
            <w:bottom w:val="none" w:sz="0" w:space="0" w:color="auto"/>
            <w:right w:val="none" w:sz="0" w:space="0" w:color="auto"/>
          </w:divBdr>
        </w:div>
      </w:divsChild>
    </w:div>
    <w:div w:id="1450855906">
      <w:bodyDiv w:val="1"/>
      <w:marLeft w:val="0"/>
      <w:marRight w:val="0"/>
      <w:marTop w:val="0"/>
      <w:marBottom w:val="0"/>
      <w:divBdr>
        <w:top w:val="none" w:sz="0" w:space="0" w:color="auto"/>
        <w:left w:val="none" w:sz="0" w:space="0" w:color="auto"/>
        <w:bottom w:val="none" w:sz="0" w:space="0" w:color="auto"/>
        <w:right w:val="none" w:sz="0" w:space="0" w:color="auto"/>
      </w:divBdr>
      <w:divsChild>
        <w:div w:id="1629042823">
          <w:marLeft w:val="821"/>
          <w:marRight w:val="0"/>
          <w:marTop w:val="0"/>
          <w:marBottom w:val="0"/>
          <w:divBdr>
            <w:top w:val="none" w:sz="0" w:space="0" w:color="auto"/>
            <w:left w:val="none" w:sz="0" w:space="0" w:color="auto"/>
            <w:bottom w:val="none" w:sz="0" w:space="0" w:color="auto"/>
            <w:right w:val="none" w:sz="0" w:space="0" w:color="auto"/>
          </w:divBdr>
        </w:div>
        <w:div w:id="1796750981">
          <w:marLeft w:val="634"/>
          <w:marRight w:val="0"/>
          <w:marTop w:val="0"/>
          <w:marBottom w:val="0"/>
          <w:divBdr>
            <w:top w:val="none" w:sz="0" w:space="0" w:color="auto"/>
            <w:left w:val="none" w:sz="0" w:space="0" w:color="auto"/>
            <w:bottom w:val="none" w:sz="0" w:space="0" w:color="auto"/>
            <w:right w:val="none" w:sz="0" w:space="0" w:color="auto"/>
          </w:divBdr>
        </w:div>
        <w:div w:id="36974729">
          <w:marLeft w:val="634"/>
          <w:marRight w:val="0"/>
          <w:marTop w:val="0"/>
          <w:marBottom w:val="0"/>
          <w:divBdr>
            <w:top w:val="none" w:sz="0" w:space="0" w:color="auto"/>
            <w:left w:val="none" w:sz="0" w:space="0" w:color="auto"/>
            <w:bottom w:val="none" w:sz="0" w:space="0" w:color="auto"/>
            <w:right w:val="none" w:sz="0" w:space="0" w:color="auto"/>
          </w:divBdr>
        </w:div>
        <w:div w:id="617445999">
          <w:marLeft w:val="14"/>
          <w:marRight w:val="29"/>
          <w:marTop w:val="28"/>
          <w:marBottom w:val="0"/>
          <w:divBdr>
            <w:top w:val="none" w:sz="0" w:space="0" w:color="auto"/>
            <w:left w:val="none" w:sz="0" w:space="0" w:color="auto"/>
            <w:bottom w:val="none" w:sz="0" w:space="0" w:color="auto"/>
            <w:right w:val="none" w:sz="0" w:space="0" w:color="auto"/>
          </w:divBdr>
        </w:div>
        <w:div w:id="840434795">
          <w:marLeft w:val="864"/>
          <w:marRight w:val="0"/>
          <w:marTop w:val="0"/>
          <w:marBottom w:val="0"/>
          <w:divBdr>
            <w:top w:val="none" w:sz="0" w:space="0" w:color="auto"/>
            <w:left w:val="none" w:sz="0" w:space="0" w:color="auto"/>
            <w:bottom w:val="none" w:sz="0" w:space="0" w:color="auto"/>
            <w:right w:val="none" w:sz="0" w:space="0" w:color="auto"/>
          </w:divBdr>
        </w:div>
        <w:div w:id="737555944">
          <w:marLeft w:val="29"/>
          <w:marRight w:val="86"/>
          <w:marTop w:val="20"/>
          <w:marBottom w:val="0"/>
          <w:divBdr>
            <w:top w:val="none" w:sz="0" w:space="0" w:color="auto"/>
            <w:left w:val="none" w:sz="0" w:space="0" w:color="auto"/>
            <w:bottom w:val="none" w:sz="0" w:space="0" w:color="auto"/>
            <w:right w:val="none" w:sz="0" w:space="0" w:color="auto"/>
          </w:divBdr>
        </w:div>
        <w:div w:id="799150813">
          <w:marLeft w:val="29"/>
          <w:marRight w:val="72"/>
          <w:marTop w:val="3"/>
          <w:marBottom w:val="0"/>
          <w:divBdr>
            <w:top w:val="none" w:sz="0" w:space="0" w:color="auto"/>
            <w:left w:val="none" w:sz="0" w:space="0" w:color="auto"/>
            <w:bottom w:val="none" w:sz="0" w:space="0" w:color="auto"/>
            <w:right w:val="none" w:sz="0" w:space="0" w:color="auto"/>
          </w:divBdr>
        </w:div>
        <w:div w:id="754017286">
          <w:marLeft w:val="14"/>
          <w:marRight w:val="72"/>
          <w:marTop w:val="19"/>
          <w:marBottom w:val="0"/>
          <w:divBdr>
            <w:top w:val="none" w:sz="0" w:space="0" w:color="auto"/>
            <w:left w:val="none" w:sz="0" w:space="0" w:color="auto"/>
            <w:bottom w:val="none" w:sz="0" w:space="0" w:color="auto"/>
            <w:right w:val="none" w:sz="0" w:space="0" w:color="auto"/>
          </w:divBdr>
        </w:div>
        <w:div w:id="1581406647">
          <w:marLeft w:val="29"/>
          <w:marRight w:val="14"/>
          <w:marTop w:val="16"/>
          <w:marBottom w:val="0"/>
          <w:divBdr>
            <w:top w:val="none" w:sz="0" w:space="0" w:color="auto"/>
            <w:left w:val="none" w:sz="0" w:space="0" w:color="auto"/>
            <w:bottom w:val="none" w:sz="0" w:space="0" w:color="auto"/>
            <w:right w:val="none" w:sz="0" w:space="0" w:color="auto"/>
          </w:divBdr>
        </w:div>
      </w:divsChild>
    </w:div>
    <w:div w:id="1581597019">
      <w:bodyDiv w:val="1"/>
      <w:marLeft w:val="0"/>
      <w:marRight w:val="0"/>
      <w:marTop w:val="0"/>
      <w:marBottom w:val="0"/>
      <w:divBdr>
        <w:top w:val="none" w:sz="0" w:space="0" w:color="auto"/>
        <w:left w:val="none" w:sz="0" w:space="0" w:color="auto"/>
        <w:bottom w:val="none" w:sz="0" w:space="0" w:color="auto"/>
        <w:right w:val="none" w:sz="0" w:space="0" w:color="auto"/>
      </w:divBdr>
    </w:div>
    <w:div w:id="1589920016">
      <w:bodyDiv w:val="1"/>
      <w:marLeft w:val="0"/>
      <w:marRight w:val="0"/>
      <w:marTop w:val="0"/>
      <w:marBottom w:val="0"/>
      <w:divBdr>
        <w:top w:val="none" w:sz="0" w:space="0" w:color="auto"/>
        <w:left w:val="none" w:sz="0" w:space="0" w:color="auto"/>
        <w:bottom w:val="none" w:sz="0" w:space="0" w:color="auto"/>
        <w:right w:val="none" w:sz="0" w:space="0" w:color="auto"/>
      </w:divBdr>
      <w:divsChild>
        <w:div w:id="921908809">
          <w:marLeft w:val="936"/>
          <w:marRight w:val="0"/>
          <w:marTop w:val="0"/>
          <w:marBottom w:val="0"/>
          <w:divBdr>
            <w:top w:val="none" w:sz="0" w:space="0" w:color="auto"/>
            <w:left w:val="none" w:sz="0" w:space="0" w:color="auto"/>
            <w:bottom w:val="none" w:sz="0" w:space="0" w:color="auto"/>
            <w:right w:val="none" w:sz="0" w:space="0" w:color="auto"/>
          </w:divBdr>
        </w:div>
        <w:div w:id="633948393">
          <w:marLeft w:val="648"/>
          <w:marRight w:val="778"/>
          <w:marTop w:val="19"/>
          <w:marBottom w:val="0"/>
          <w:divBdr>
            <w:top w:val="none" w:sz="0" w:space="0" w:color="auto"/>
            <w:left w:val="none" w:sz="0" w:space="0" w:color="auto"/>
            <w:bottom w:val="none" w:sz="0" w:space="0" w:color="auto"/>
            <w:right w:val="none" w:sz="0" w:space="0" w:color="auto"/>
          </w:divBdr>
        </w:div>
        <w:div w:id="1254124052">
          <w:marLeft w:val="662"/>
          <w:marRight w:val="0"/>
          <w:marTop w:val="0"/>
          <w:marBottom w:val="0"/>
          <w:divBdr>
            <w:top w:val="none" w:sz="0" w:space="0" w:color="auto"/>
            <w:left w:val="none" w:sz="0" w:space="0" w:color="auto"/>
            <w:bottom w:val="none" w:sz="0" w:space="0" w:color="auto"/>
            <w:right w:val="none" w:sz="0" w:space="0" w:color="auto"/>
          </w:divBdr>
        </w:div>
        <w:div w:id="354232727">
          <w:marLeft w:val="43"/>
          <w:marRight w:val="43"/>
          <w:marTop w:val="22"/>
          <w:marBottom w:val="0"/>
          <w:divBdr>
            <w:top w:val="none" w:sz="0" w:space="0" w:color="auto"/>
            <w:left w:val="none" w:sz="0" w:space="0" w:color="auto"/>
            <w:bottom w:val="none" w:sz="0" w:space="0" w:color="auto"/>
            <w:right w:val="none" w:sz="0" w:space="0" w:color="auto"/>
          </w:divBdr>
        </w:div>
        <w:div w:id="2069301082">
          <w:marLeft w:val="43"/>
          <w:marRight w:val="43"/>
          <w:marTop w:val="322"/>
          <w:marBottom w:val="0"/>
          <w:divBdr>
            <w:top w:val="none" w:sz="0" w:space="0" w:color="auto"/>
            <w:left w:val="none" w:sz="0" w:space="0" w:color="auto"/>
            <w:bottom w:val="none" w:sz="0" w:space="0" w:color="auto"/>
            <w:right w:val="none" w:sz="0" w:space="0" w:color="auto"/>
          </w:divBdr>
        </w:div>
        <w:div w:id="192378742">
          <w:marLeft w:val="490"/>
          <w:marRight w:val="0"/>
          <w:marTop w:val="0"/>
          <w:marBottom w:val="0"/>
          <w:divBdr>
            <w:top w:val="none" w:sz="0" w:space="0" w:color="auto"/>
            <w:left w:val="none" w:sz="0" w:space="0" w:color="auto"/>
            <w:bottom w:val="none" w:sz="0" w:space="0" w:color="auto"/>
            <w:right w:val="none" w:sz="0" w:space="0" w:color="auto"/>
          </w:divBdr>
        </w:div>
        <w:div w:id="387188722">
          <w:marLeft w:val="605"/>
          <w:marRight w:val="0"/>
          <w:marTop w:val="0"/>
          <w:marBottom w:val="0"/>
          <w:divBdr>
            <w:top w:val="none" w:sz="0" w:space="0" w:color="auto"/>
            <w:left w:val="none" w:sz="0" w:space="0" w:color="auto"/>
            <w:bottom w:val="none" w:sz="0" w:space="0" w:color="auto"/>
            <w:right w:val="none" w:sz="0" w:space="0" w:color="auto"/>
          </w:divBdr>
        </w:div>
        <w:div w:id="1610355479">
          <w:marLeft w:val="58"/>
          <w:marRight w:val="29"/>
          <w:marTop w:val="19"/>
          <w:marBottom w:val="0"/>
          <w:divBdr>
            <w:top w:val="none" w:sz="0" w:space="0" w:color="auto"/>
            <w:left w:val="none" w:sz="0" w:space="0" w:color="auto"/>
            <w:bottom w:val="none" w:sz="0" w:space="0" w:color="auto"/>
            <w:right w:val="none" w:sz="0" w:space="0" w:color="auto"/>
          </w:divBdr>
        </w:div>
        <w:div w:id="1585608020">
          <w:marLeft w:val="58"/>
          <w:marRight w:val="14"/>
          <w:marTop w:val="9"/>
          <w:marBottom w:val="0"/>
          <w:divBdr>
            <w:top w:val="none" w:sz="0" w:space="0" w:color="auto"/>
            <w:left w:val="none" w:sz="0" w:space="0" w:color="auto"/>
            <w:bottom w:val="none" w:sz="0" w:space="0" w:color="auto"/>
            <w:right w:val="none" w:sz="0" w:space="0" w:color="auto"/>
          </w:divBdr>
        </w:div>
        <w:div w:id="1395854410">
          <w:marLeft w:val="547"/>
          <w:marRight w:val="0"/>
          <w:marTop w:val="0"/>
          <w:marBottom w:val="0"/>
          <w:divBdr>
            <w:top w:val="none" w:sz="0" w:space="0" w:color="auto"/>
            <w:left w:val="none" w:sz="0" w:space="0" w:color="auto"/>
            <w:bottom w:val="none" w:sz="0" w:space="0" w:color="auto"/>
            <w:right w:val="none" w:sz="0" w:space="0" w:color="auto"/>
          </w:divBdr>
        </w:div>
        <w:div w:id="1797984112">
          <w:marLeft w:val="461"/>
          <w:marRight w:val="0"/>
          <w:marTop w:val="0"/>
          <w:marBottom w:val="0"/>
          <w:divBdr>
            <w:top w:val="none" w:sz="0" w:space="0" w:color="auto"/>
            <w:left w:val="none" w:sz="0" w:space="0" w:color="auto"/>
            <w:bottom w:val="none" w:sz="0" w:space="0" w:color="auto"/>
            <w:right w:val="none" w:sz="0" w:space="0" w:color="auto"/>
          </w:divBdr>
        </w:div>
        <w:div w:id="1269048871">
          <w:marLeft w:val="43"/>
          <w:marRight w:val="43"/>
          <w:marTop w:val="11"/>
          <w:marBottom w:val="0"/>
          <w:divBdr>
            <w:top w:val="none" w:sz="0" w:space="0" w:color="auto"/>
            <w:left w:val="none" w:sz="0" w:space="0" w:color="auto"/>
            <w:bottom w:val="none" w:sz="0" w:space="0" w:color="auto"/>
            <w:right w:val="none" w:sz="0" w:space="0" w:color="auto"/>
          </w:divBdr>
        </w:div>
        <w:div w:id="996303815">
          <w:marLeft w:val="58"/>
          <w:marRight w:val="29"/>
          <w:marTop w:val="15"/>
          <w:marBottom w:val="0"/>
          <w:divBdr>
            <w:top w:val="none" w:sz="0" w:space="0" w:color="auto"/>
            <w:left w:val="none" w:sz="0" w:space="0" w:color="auto"/>
            <w:bottom w:val="none" w:sz="0" w:space="0" w:color="auto"/>
            <w:right w:val="none" w:sz="0" w:space="0" w:color="auto"/>
          </w:divBdr>
        </w:div>
      </w:divsChild>
    </w:div>
    <w:div w:id="1628855802">
      <w:bodyDiv w:val="1"/>
      <w:marLeft w:val="0"/>
      <w:marRight w:val="0"/>
      <w:marTop w:val="0"/>
      <w:marBottom w:val="0"/>
      <w:divBdr>
        <w:top w:val="none" w:sz="0" w:space="0" w:color="auto"/>
        <w:left w:val="none" w:sz="0" w:space="0" w:color="auto"/>
        <w:bottom w:val="none" w:sz="0" w:space="0" w:color="auto"/>
        <w:right w:val="none" w:sz="0" w:space="0" w:color="auto"/>
      </w:divBdr>
    </w:div>
    <w:div w:id="1629972969">
      <w:bodyDiv w:val="1"/>
      <w:marLeft w:val="0"/>
      <w:marRight w:val="0"/>
      <w:marTop w:val="0"/>
      <w:marBottom w:val="0"/>
      <w:divBdr>
        <w:top w:val="none" w:sz="0" w:space="0" w:color="auto"/>
        <w:left w:val="none" w:sz="0" w:space="0" w:color="auto"/>
        <w:bottom w:val="none" w:sz="0" w:space="0" w:color="auto"/>
        <w:right w:val="none" w:sz="0" w:space="0" w:color="auto"/>
      </w:divBdr>
      <w:divsChild>
        <w:div w:id="1806656962">
          <w:marLeft w:val="29"/>
          <w:marRight w:val="58"/>
          <w:marTop w:val="44"/>
          <w:marBottom w:val="0"/>
          <w:divBdr>
            <w:top w:val="none" w:sz="0" w:space="0" w:color="auto"/>
            <w:left w:val="none" w:sz="0" w:space="0" w:color="auto"/>
            <w:bottom w:val="none" w:sz="0" w:space="0" w:color="auto"/>
            <w:right w:val="none" w:sz="0" w:space="0" w:color="auto"/>
          </w:divBdr>
        </w:div>
        <w:div w:id="1485201333">
          <w:marLeft w:val="14"/>
          <w:marRight w:val="43"/>
          <w:marTop w:val="3"/>
          <w:marBottom w:val="0"/>
          <w:divBdr>
            <w:top w:val="none" w:sz="0" w:space="0" w:color="auto"/>
            <w:left w:val="none" w:sz="0" w:space="0" w:color="auto"/>
            <w:bottom w:val="none" w:sz="0" w:space="0" w:color="auto"/>
            <w:right w:val="none" w:sz="0" w:space="0" w:color="auto"/>
          </w:divBdr>
        </w:div>
        <w:div w:id="515727668">
          <w:marLeft w:val="634"/>
          <w:marRight w:val="0"/>
          <w:marTop w:val="0"/>
          <w:marBottom w:val="0"/>
          <w:divBdr>
            <w:top w:val="none" w:sz="0" w:space="0" w:color="auto"/>
            <w:left w:val="none" w:sz="0" w:space="0" w:color="auto"/>
            <w:bottom w:val="none" w:sz="0" w:space="0" w:color="auto"/>
            <w:right w:val="none" w:sz="0" w:space="0" w:color="auto"/>
          </w:divBdr>
        </w:div>
        <w:div w:id="856697686">
          <w:marLeft w:val="29"/>
          <w:marRight w:val="43"/>
          <w:marTop w:val="21"/>
          <w:marBottom w:val="0"/>
          <w:divBdr>
            <w:top w:val="none" w:sz="0" w:space="0" w:color="auto"/>
            <w:left w:val="none" w:sz="0" w:space="0" w:color="auto"/>
            <w:bottom w:val="none" w:sz="0" w:space="0" w:color="auto"/>
            <w:right w:val="none" w:sz="0" w:space="0" w:color="auto"/>
          </w:divBdr>
        </w:div>
        <w:div w:id="223881255">
          <w:marLeft w:val="648"/>
          <w:marRight w:val="0"/>
          <w:marTop w:val="0"/>
          <w:marBottom w:val="0"/>
          <w:divBdr>
            <w:top w:val="none" w:sz="0" w:space="0" w:color="auto"/>
            <w:left w:val="none" w:sz="0" w:space="0" w:color="auto"/>
            <w:bottom w:val="none" w:sz="0" w:space="0" w:color="auto"/>
            <w:right w:val="none" w:sz="0" w:space="0" w:color="auto"/>
          </w:divBdr>
        </w:div>
        <w:div w:id="682517696">
          <w:marLeft w:val="29"/>
          <w:marRight w:val="14"/>
          <w:marTop w:val="6"/>
          <w:marBottom w:val="0"/>
          <w:divBdr>
            <w:top w:val="none" w:sz="0" w:space="0" w:color="auto"/>
            <w:left w:val="none" w:sz="0" w:space="0" w:color="auto"/>
            <w:bottom w:val="none" w:sz="0" w:space="0" w:color="auto"/>
            <w:right w:val="none" w:sz="0" w:space="0" w:color="auto"/>
          </w:divBdr>
        </w:div>
        <w:div w:id="850342876">
          <w:marLeft w:val="29"/>
          <w:marRight w:val="29"/>
          <w:marTop w:val="4"/>
          <w:marBottom w:val="0"/>
          <w:divBdr>
            <w:top w:val="none" w:sz="0" w:space="0" w:color="auto"/>
            <w:left w:val="none" w:sz="0" w:space="0" w:color="auto"/>
            <w:bottom w:val="none" w:sz="0" w:space="0" w:color="auto"/>
            <w:right w:val="none" w:sz="0" w:space="0" w:color="auto"/>
          </w:divBdr>
        </w:div>
        <w:div w:id="1585144589">
          <w:marLeft w:val="662"/>
          <w:marRight w:val="0"/>
          <w:marTop w:val="0"/>
          <w:marBottom w:val="0"/>
          <w:divBdr>
            <w:top w:val="none" w:sz="0" w:space="0" w:color="auto"/>
            <w:left w:val="none" w:sz="0" w:space="0" w:color="auto"/>
            <w:bottom w:val="none" w:sz="0" w:space="0" w:color="auto"/>
            <w:right w:val="none" w:sz="0" w:space="0" w:color="auto"/>
          </w:divBdr>
        </w:div>
        <w:div w:id="310444632">
          <w:marLeft w:val="58"/>
          <w:marRight w:val="29"/>
          <w:marTop w:val="19"/>
          <w:marBottom w:val="0"/>
          <w:divBdr>
            <w:top w:val="none" w:sz="0" w:space="0" w:color="auto"/>
            <w:left w:val="none" w:sz="0" w:space="0" w:color="auto"/>
            <w:bottom w:val="none" w:sz="0" w:space="0" w:color="auto"/>
            <w:right w:val="none" w:sz="0" w:space="0" w:color="auto"/>
          </w:divBdr>
        </w:div>
        <w:div w:id="115757809">
          <w:marLeft w:val="43"/>
          <w:marRight w:val="14"/>
          <w:marTop w:val="16"/>
          <w:marBottom w:val="0"/>
          <w:divBdr>
            <w:top w:val="none" w:sz="0" w:space="0" w:color="auto"/>
            <w:left w:val="none" w:sz="0" w:space="0" w:color="auto"/>
            <w:bottom w:val="none" w:sz="0" w:space="0" w:color="auto"/>
            <w:right w:val="none" w:sz="0" w:space="0" w:color="auto"/>
          </w:divBdr>
        </w:div>
        <w:div w:id="212542499">
          <w:marLeft w:val="662"/>
          <w:marRight w:val="0"/>
          <w:marTop w:val="0"/>
          <w:marBottom w:val="0"/>
          <w:divBdr>
            <w:top w:val="none" w:sz="0" w:space="0" w:color="auto"/>
            <w:left w:val="none" w:sz="0" w:space="0" w:color="auto"/>
            <w:bottom w:val="none" w:sz="0" w:space="0" w:color="auto"/>
            <w:right w:val="none" w:sz="0" w:space="0" w:color="auto"/>
          </w:divBdr>
        </w:div>
        <w:div w:id="123739835">
          <w:marLeft w:val="662"/>
          <w:marRight w:val="0"/>
          <w:marTop w:val="0"/>
          <w:marBottom w:val="0"/>
          <w:divBdr>
            <w:top w:val="none" w:sz="0" w:space="0" w:color="auto"/>
            <w:left w:val="none" w:sz="0" w:space="0" w:color="auto"/>
            <w:bottom w:val="none" w:sz="0" w:space="0" w:color="auto"/>
            <w:right w:val="none" w:sz="0" w:space="0" w:color="auto"/>
          </w:divBdr>
        </w:div>
        <w:div w:id="35157381">
          <w:marLeft w:val="43"/>
          <w:marRight w:val="29"/>
          <w:marTop w:val="21"/>
          <w:marBottom w:val="0"/>
          <w:divBdr>
            <w:top w:val="none" w:sz="0" w:space="0" w:color="auto"/>
            <w:left w:val="none" w:sz="0" w:space="0" w:color="auto"/>
            <w:bottom w:val="none" w:sz="0" w:space="0" w:color="auto"/>
            <w:right w:val="none" w:sz="0" w:space="0" w:color="auto"/>
          </w:divBdr>
        </w:div>
        <w:div w:id="309287568">
          <w:marLeft w:val="58"/>
          <w:marRight w:val="14"/>
          <w:marTop w:val="9"/>
          <w:marBottom w:val="0"/>
          <w:divBdr>
            <w:top w:val="none" w:sz="0" w:space="0" w:color="auto"/>
            <w:left w:val="none" w:sz="0" w:space="0" w:color="auto"/>
            <w:bottom w:val="none" w:sz="0" w:space="0" w:color="auto"/>
            <w:right w:val="none" w:sz="0" w:space="0" w:color="auto"/>
          </w:divBdr>
        </w:div>
        <w:div w:id="1896702082">
          <w:marLeft w:val="43"/>
          <w:marRight w:val="43"/>
          <w:marTop w:val="3"/>
          <w:marBottom w:val="0"/>
          <w:divBdr>
            <w:top w:val="none" w:sz="0" w:space="0" w:color="auto"/>
            <w:left w:val="none" w:sz="0" w:space="0" w:color="auto"/>
            <w:bottom w:val="none" w:sz="0" w:space="0" w:color="auto"/>
            <w:right w:val="none" w:sz="0" w:space="0" w:color="auto"/>
          </w:divBdr>
        </w:div>
        <w:div w:id="2071342304">
          <w:marLeft w:val="346"/>
          <w:marRight w:val="0"/>
          <w:marTop w:val="0"/>
          <w:marBottom w:val="0"/>
          <w:divBdr>
            <w:top w:val="none" w:sz="0" w:space="0" w:color="auto"/>
            <w:left w:val="none" w:sz="0" w:space="0" w:color="auto"/>
            <w:bottom w:val="none" w:sz="0" w:space="0" w:color="auto"/>
            <w:right w:val="none" w:sz="0" w:space="0" w:color="auto"/>
          </w:divBdr>
        </w:div>
        <w:div w:id="1750612928">
          <w:marLeft w:val="43"/>
          <w:marRight w:val="29"/>
          <w:marTop w:val="32"/>
          <w:marBottom w:val="0"/>
          <w:divBdr>
            <w:top w:val="none" w:sz="0" w:space="0" w:color="auto"/>
            <w:left w:val="none" w:sz="0" w:space="0" w:color="auto"/>
            <w:bottom w:val="none" w:sz="0" w:space="0" w:color="auto"/>
            <w:right w:val="none" w:sz="0" w:space="0" w:color="auto"/>
          </w:divBdr>
        </w:div>
      </w:divsChild>
    </w:div>
    <w:div w:id="1665158013">
      <w:bodyDiv w:val="1"/>
      <w:marLeft w:val="0"/>
      <w:marRight w:val="0"/>
      <w:marTop w:val="0"/>
      <w:marBottom w:val="0"/>
      <w:divBdr>
        <w:top w:val="none" w:sz="0" w:space="0" w:color="auto"/>
        <w:left w:val="none" w:sz="0" w:space="0" w:color="auto"/>
        <w:bottom w:val="none" w:sz="0" w:space="0" w:color="auto"/>
        <w:right w:val="none" w:sz="0" w:space="0" w:color="auto"/>
      </w:divBdr>
    </w:div>
    <w:div w:id="1712998803">
      <w:bodyDiv w:val="1"/>
      <w:marLeft w:val="0"/>
      <w:marRight w:val="0"/>
      <w:marTop w:val="0"/>
      <w:marBottom w:val="0"/>
      <w:divBdr>
        <w:top w:val="none" w:sz="0" w:space="0" w:color="auto"/>
        <w:left w:val="none" w:sz="0" w:space="0" w:color="auto"/>
        <w:bottom w:val="none" w:sz="0" w:space="0" w:color="auto"/>
        <w:right w:val="none" w:sz="0" w:space="0" w:color="auto"/>
      </w:divBdr>
      <w:divsChild>
        <w:div w:id="1445886805">
          <w:marLeft w:val="115"/>
          <w:marRight w:val="115"/>
          <w:marTop w:val="12"/>
          <w:marBottom w:val="0"/>
          <w:divBdr>
            <w:top w:val="none" w:sz="0" w:space="0" w:color="auto"/>
            <w:left w:val="none" w:sz="0" w:space="0" w:color="auto"/>
            <w:bottom w:val="none" w:sz="0" w:space="0" w:color="auto"/>
            <w:right w:val="none" w:sz="0" w:space="0" w:color="auto"/>
          </w:divBdr>
        </w:div>
        <w:div w:id="306128844">
          <w:marLeft w:val="115"/>
          <w:marRight w:val="130"/>
          <w:marTop w:val="10"/>
          <w:marBottom w:val="0"/>
          <w:divBdr>
            <w:top w:val="none" w:sz="0" w:space="0" w:color="auto"/>
            <w:left w:val="none" w:sz="0" w:space="0" w:color="auto"/>
            <w:bottom w:val="none" w:sz="0" w:space="0" w:color="auto"/>
            <w:right w:val="none" w:sz="0" w:space="0" w:color="auto"/>
          </w:divBdr>
        </w:div>
        <w:div w:id="1644844639">
          <w:marLeft w:val="418"/>
          <w:marRight w:val="0"/>
          <w:marTop w:val="0"/>
          <w:marBottom w:val="0"/>
          <w:divBdr>
            <w:top w:val="none" w:sz="0" w:space="0" w:color="auto"/>
            <w:left w:val="none" w:sz="0" w:space="0" w:color="auto"/>
            <w:bottom w:val="none" w:sz="0" w:space="0" w:color="auto"/>
            <w:right w:val="none" w:sz="0" w:space="0" w:color="auto"/>
          </w:divBdr>
        </w:div>
        <w:div w:id="386681242">
          <w:marLeft w:val="130"/>
          <w:marRight w:val="115"/>
          <w:marTop w:val="14"/>
          <w:marBottom w:val="0"/>
          <w:divBdr>
            <w:top w:val="none" w:sz="0" w:space="0" w:color="auto"/>
            <w:left w:val="none" w:sz="0" w:space="0" w:color="auto"/>
            <w:bottom w:val="none" w:sz="0" w:space="0" w:color="auto"/>
            <w:right w:val="none" w:sz="0" w:space="0" w:color="auto"/>
          </w:divBdr>
        </w:div>
        <w:div w:id="975991103">
          <w:marLeft w:val="418"/>
          <w:marRight w:val="0"/>
          <w:marTop w:val="0"/>
          <w:marBottom w:val="0"/>
          <w:divBdr>
            <w:top w:val="none" w:sz="0" w:space="0" w:color="auto"/>
            <w:left w:val="none" w:sz="0" w:space="0" w:color="auto"/>
            <w:bottom w:val="none" w:sz="0" w:space="0" w:color="auto"/>
            <w:right w:val="none" w:sz="0" w:space="0" w:color="auto"/>
          </w:divBdr>
        </w:div>
        <w:div w:id="627660306">
          <w:marLeft w:val="432"/>
          <w:marRight w:val="0"/>
          <w:marTop w:val="0"/>
          <w:marBottom w:val="0"/>
          <w:divBdr>
            <w:top w:val="none" w:sz="0" w:space="0" w:color="auto"/>
            <w:left w:val="none" w:sz="0" w:space="0" w:color="auto"/>
            <w:bottom w:val="none" w:sz="0" w:space="0" w:color="auto"/>
            <w:right w:val="none" w:sz="0" w:space="0" w:color="auto"/>
          </w:divBdr>
        </w:div>
        <w:div w:id="281883290">
          <w:marLeft w:val="130"/>
          <w:marRight w:val="115"/>
          <w:marTop w:val="24"/>
          <w:marBottom w:val="0"/>
          <w:divBdr>
            <w:top w:val="none" w:sz="0" w:space="0" w:color="auto"/>
            <w:left w:val="none" w:sz="0" w:space="0" w:color="auto"/>
            <w:bottom w:val="none" w:sz="0" w:space="0" w:color="auto"/>
            <w:right w:val="none" w:sz="0" w:space="0" w:color="auto"/>
          </w:divBdr>
        </w:div>
        <w:div w:id="1384791014">
          <w:marLeft w:val="144"/>
          <w:marRight w:val="115"/>
          <w:marTop w:val="8"/>
          <w:marBottom w:val="0"/>
          <w:divBdr>
            <w:top w:val="none" w:sz="0" w:space="0" w:color="auto"/>
            <w:left w:val="none" w:sz="0" w:space="0" w:color="auto"/>
            <w:bottom w:val="none" w:sz="0" w:space="0" w:color="auto"/>
            <w:right w:val="none" w:sz="0" w:space="0" w:color="auto"/>
          </w:divBdr>
        </w:div>
        <w:div w:id="11692159">
          <w:marLeft w:val="418"/>
          <w:marRight w:val="0"/>
          <w:marTop w:val="0"/>
          <w:marBottom w:val="0"/>
          <w:divBdr>
            <w:top w:val="none" w:sz="0" w:space="0" w:color="auto"/>
            <w:left w:val="none" w:sz="0" w:space="0" w:color="auto"/>
            <w:bottom w:val="none" w:sz="0" w:space="0" w:color="auto"/>
            <w:right w:val="none" w:sz="0" w:space="0" w:color="auto"/>
          </w:divBdr>
        </w:div>
        <w:div w:id="1907572445">
          <w:marLeft w:val="576"/>
          <w:marRight w:val="0"/>
          <w:marTop w:val="0"/>
          <w:marBottom w:val="0"/>
          <w:divBdr>
            <w:top w:val="none" w:sz="0" w:space="0" w:color="auto"/>
            <w:left w:val="none" w:sz="0" w:space="0" w:color="auto"/>
            <w:bottom w:val="none" w:sz="0" w:space="0" w:color="auto"/>
            <w:right w:val="none" w:sz="0" w:space="0" w:color="auto"/>
          </w:divBdr>
        </w:div>
        <w:div w:id="903565452">
          <w:marLeft w:val="418"/>
          <w:marRight w:val="0"/>
          <w:marTop w:val="77"/>
          <w:marBottom w:val="0"/>
          <w:divBdr>
            <w:top w:val="none" w:sz="0" w:space="0" w:color="auto"/>
            <w:left w:val="none" w:sz="0" w:space="0" w:color="auto"/>
            <w:bottom w:val="none" w:sz="0" w:space="0" w:color="auto"/>
            <w:right w:val="none" w:sz="0" w:space="0" w:color="auto"/>
          </w:divBdr>
        </w:div>
        <w:div w:id="632637046">
          <w:marLeft w:val="418"/>
          <w:marRight w:val="0"/>
          <w:marTop w:val="75"/>
          <w:marBottom w:val="0"/>
          <w:divBdr>
            <w:top w:val="none" w:sz="0" w:space="0" w:color="auto"/>
            <w:left w:val="none" w:sz="0" w:space="0" w:color="auto"/>
            <w:bottom w:val="none" w:sz="0" w:space="0" w:color="auto"/>
            <w:right w:val="none" w:sz="0" w:space="0" w:color="auto"/>
          </w:divBdr>
        </w:div>
        <w:div w:id="722756713">
          <w:marLeft w:val="43"/>
          <w:marRight w:val="29"/>
          <w:marTop w:val="116"/>
          <w:marBottom w:val="0"/>
          <w:divBdr>
            <w:top w:val="none" w:sz="0" w:space="0" w:color="auto"/>
            <w:left w:val="none" w:sz="0" w:space="0" w:color="auto"/>
            <w:bottom w:val="none" w:sz="0" w:space="0" w:color="auto"/>
            <w:right w:val="none" w:sz="0" w:space="0" w:color="auto"/>
          </w:divBdr>
        </w:div>
        <w:div w:id="898827187">
          <w:marLeft w:val="43"/>
          <w:marRight w:val="58"/>
          <w:marTop w:val="107"/>
          <w:marBottom w:val="0"/>
          <w:divBdr>
            <w:top w:val="none" w:sz="0" w:space="0" w:color="auto"/>
            <w:left w:val="none" w:sz="0" w:space="0" w:color="auto"/>
            <w:bottom w:val="none" w:sz="0" w:space="0" w:color="auto"/>
            <w:right w:val="none" w:sz="0" w:space="0" w:color="auto"/>
          </w:divBdr>
        </w:div>
      </w:divsChild>
    </w:div>
    <w:div w:id="1747192245">
      <w:bodyDiv w:val="1"/>
      <w:marLeft w:val="0"/>
      <w:marRight w:val="0"/>
      <w:marTop w:val="0"/>
      <w:marBottom w:val="0"/>
      <w:divBdr>
        <w:top w:val="none" w:sz="0" w:space="0" w:color="auto"/>
        <w:left w:val="none" w:sz="0" w:space="0" w:color="auto"/>
        <w:bottom w:val="none" w:sz="0" w:space="0" w:color="auto"/>
        <w:right w:val="none" w:sz="0" w:space="0" w:color="auto"/>
      </w:divBdr>
    </w:div>
    <w:div w:id="1934388731">
      <w:bodyDiv w:val="1"/>
      <w:marLeft w:val="0"/>
      <w:marRight w:val="0"/>
      <w:marTop w:val="0"/>
      <w:marBottom w:val="0"/>
      <w:divBdr>
        <w:top w:val="none" w:sz="0" w:space="0" w:color="auto"/>
        <w:left w:val="none" w:sz="0" w:space="0" w:color="auto"/>
        <w:bottom w:val="none" w:sz="0" w:space="0" w:color="auto"/>
        <w:right w:val="none" w:sz="0" w:space="0" w:color="auto"/>
      </w:divBdr>
      <w:divsChild>
        <w:div w:id="571934621">
          <w:marLeft w:val="259"/>
          <w:marRight w:val="0"/>
          <w:marTop w:val="0"/>
          <w:marBottom w:val="0"/>
          <w:divBdr>
            <w:top w:val="none" w:sz="0" w:space="0" w:color="auto"/>
            <w:left w:val="none" w:sz="0" w:space="0" w:color="auto"/>
            <w:bottom w:val="none" w:sz="0" w:space="0" w:color="auto"/>
            <w:right w:val="none" w:sz="0" w:space="0" w:color="auto"/>
          </w:divBdr>
        </w:div>
        <w:div w:id="619580129">
          <w:marLeft w:val="144"/>
          <w:marRight w:val="14"/>
          <w:marTop w:val="28"/>
          <w:marBottom w:val="0"/>
          <w:divBdr>
            <w:top w:val="none" w:sz="0" w:space="0" w:color="auto"/>
            <w:left w:val="none" w:sz="0" w:space="0" w:color="auto"/>
            <w:bottom w:val="none" w:sz="0" w:space="0" w:color="auto"/>
            <w:right w:val="none" w:sz="0" w:space="0" w:color="auto"/>
          </w:divBdr>
        </w:div>
      </w:divsChild>
    </w:div>
    <w:div w:id="1973710425">
      <w:bodyDiv w:val="1"/>
      <w:marLeft w:val="0"/>
      <w:marRight w:val="0"/>
      <w:marTop w:val="0"/>
      <w:marBottom w:val="0"/>
      <w:divBdr>
        <w:top w:val="none" w:sz="0" w:space="0" w:color="auto"/>
        <w:left w:val="none" w:sz="0" w:space="0" w:color="auto"/>
        <w:bottom w:val="none" w:sz="0" w:space="0" w:color="auto"/>
        <w:right w:val="none" w:sz="0" w:space="0" w:color="auto"/>
      </w:divBdr>
    </w:div>
    <w:div w:id="2018968779">
      <w:bodyDiv w:val="1"/>
      <w:marLeft w:val="0"/>
      <w:marRight w:val="0"/>
      <w:marTop w:val="0"/>
      <w:marBottom w:val="0"/>
      <w:divBdr>
        <w:top w:val="none" w:sz="0" w:space="0" w:color="auto"/>
        <w:left w:val="none" w:sz="0" w:space="0" w:color="auto"/>
        <w:bottom w:val="none" w:sz="0" w:space="0" w:color="auto"/>
        <w:right w:val="none" w:sz="0" w:space="0" w:color="auto"/>
      </w:divBdr>
    </w:div>
    <w:div w:id="2039892349">
      <w:bodyDiv w:val="1"/>
      <w:marLeft w:val="0"/>
      <w:marRight w:val="0"/>
      <w:marTop w:val="0"/>
      <w:marBottom w:val="0"/>
      <w:divBdr>
        <w:top w:val="none" w:sz="0" w:space="0" w:color="auto"/>
        <w:left w:val="none" w:sz="0" w:space="0" w:color="auto"/>
        <w:bottom w:val="none" w:sz="0" w:space="0" w:color="auto"/>
        <w:right w:val="none" w:sz="0" w:space="0" w:color="auto"/>
      </w:divBdr>
      <w:divsChild>
        <w:div w:id="1306354847">
          <w:marLeft w:val="274"/>
          <w:marRight w:val="0"/>
          <w:marTop w:val="0"/>
          <w:marBottom w:val="0"/>
          <w:divBdr>
            <w:top w:val="none" w:sz="0" w:space="0" w:color="auto"/>
            <w:left w:val="none" w:sz="0" w:space="0" w:color="auto"/>
            <w:bottom w:val="none" w:sz="0" w:space="0" w:color="auto"/>
            <w:right w:val="none" w:sz="0" w:space="0" w:color="auto"/>
          </w:divBdr>
        </w:div>
        <w:div w:id="1384451731">
          <w:marLeft w:val="331"/>
          <w:marRight w:val="0"/>
          <w:marTop w:val="0"/>
          <w:marBottom w:val="0"/>
          <w:divBdr>
            <w:top w:val="none" w:sz="0" w:space="0" w:color="auto"/>
            <w:left w:val="none" w:sz="0" w:space="0" w:color="auto"/>
            <w:bottom w:val="none" w:sz="0" w:space="0" w:color="auto"/>
            <w:right w:val="none" w:sz="0" w:space="0" w:color="auto"/>
          </w:divBdr>
        </w:div>
        <w:div w:id="204949607">
          <w:marLeft w:val="115"/>
          <w:marRight w:val="86"/>
          <w:marTop w:val="13"/>
          <w:marBottom w:val="0"/>
          <w:divBdr>
            <w:top w:val="none" w:sz="0" w:space="0" w:color="auto"/>
            <w:left w:val="none" w:sz="0" w:space="0" w:color="auto"/>
            <w:bottom w:val="none" w:sz="0" w:space="0" w:color="auto"/>
            <w:right w:val="none" w:sz="0" w:space="0" w:color="auto"/>
          </w:divBdr>
        </w:div>
        <w:div w:id="886112949">
          <w:marLeft w:val="446"/>
          <w:marRight w:val="0"/>
          <w:marTop w:val="0"/>
          <w:marBottom w:val="0"/>
          <w:divBdr>
            <w:top w:val="none" w:sz="0" w:space="0" w:color="auto"/>
            <w:left w:val="none" w:sz="0" w:space="0" w:color="auto"/>
            <w:bottom w:val="none" w:sz="0" w:space="0" w:color="auto"/>
            <w:right w:val="none" w:sz="0" w:space="0" w:color="auto"/>
          </w:divBdr>
        </w:div>
        <w:div w:id="993605524">
          <w:marLeft w:val="130"/>
          <w:marRight w:val="72"/>
          <w:marTop w:val="12"/>
          <w:marBottom w:val="0"/>
          <w:divBdr>
            <w:top w:val="none" w:sz="0" w:space="0" w:color="auto"/>
            <w:left w:val="none" w:sz="0" w:space="0" w:color="auto"/>
            <w:bottom w:val="none" w:sz="0" w:space="0" w:color="auto"/>
            <w:right w:val="none" w:sz="0" w:space="0" w:color="auto"/>
          </w:divBdr>
        </w:div>
        <w:div w:id="1272787213">
          <w:marLeft w:val="331"/>
          <w:marRight w:val="0"/>
          <w:marTop w:val="0"/>
          <w:marBottom w:val="0"/>
          <w:divBdr>
            <w:top w:val="none" w:sz="0" w:space="0" w:color="auto"/>
            <w:left w:val="none" w:sz="0" w:space="0" w:color="auto"/>
            <w:bottom w:val="none" w:sz="0" w:space="0" w:color="auto"/>
            <w:right w:val="none" w:sz="0" w:space="0" w:color="auto"/>
          </w:divBdr>
        </w:div>
        <w:div w:id="2007202214">
          <w:marLeft w:val="115"/>
          <w:marRight w:val="115"/>
          <w:marTop w:val="2"/>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18DEEF-A6D7-4539-8888-AB554016C6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8674</Words>
  <Characters>50313</Characters>
  <Application>Microsoft Office Word</Application>
  <DocSecurity>0</DocSecurity>
  <Lines>419</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User3</dc:creator>
  <cp:lastModifiedBy>User3</cp:lastModifiedBy>
  <cp:revision>2</cp:revision>
  <cp:lastPrinted>2026-07-09T13:08:00Z</cp:lastPrinted>
  <dcterms:created xsi:type="dcterms:W3CDTF">2026-07-09T13:41:00Z</dcterms:created>
  <dcterms:modified xsi:type="dcterms:W3CDTF">2026-07-09T13:41:00Z</dcterms:modified>
</cp:coreProperties>
</file>