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62D7" w14:textId="77777777" w:rsidR="001063AA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lang w:val="es-A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605"/>
        <w:gridCol w:w="4050"/>
        <w:gridCol w:w="2633"/>
      </w:tblGrid>
      <w:tr w:rsidR="001063AA" w:rsidRPr="007D1B46" w14:paraId="59622F3D" w14:textId="77777777" w:rsidTr="00E564E9">
        <w:trPr>
          <w:trHeight w:val="1520"/>
        </w:trPr>
        <w:tc>
          <w:tcPr>
            <w:tcW w:w="2605" w:type="dxa"/>
          </w:tcPr>
          <w:p w14:paraId="009A935F" w14:textId="77777777" w:rsidR="001063AA" w:rsidRPr="006507FD" w:rsidRDefault="001063AA" w:rsidP="00E564E9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D1B4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F73B520" wp14:editId="34F840C7">
                  <wp:simplePos x="0" y="0"/>
                  <wp:positionH relativeFrom="column">
                    <wp:posOffset>-48514</wp:posOffset>
                  </wp:positionH>
                  <wp:positionV relativeFrom="paragraph">
                    <wp:posOffset>-11430</wp:posOffset>
                  </wp:positionV>
                  <wp:extent cx="850789" cy="926604"/>
                  <wp:effectExtent l="0" t="0" r="6985" b="6985"/>
                  <wp:wrapNone/>
                  <wp:docPr id="3510506" name="Imagine 1" descr="https://lege5.ro/GetImage?id=108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ge5.ro/GetImage?id=108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89" cy="926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</w:tcPr>
          <w:p w14:paraId="45145F01" w14:textId="77777777" w:rsidR="001063AA" w:rsidRPr="009A55DB" w:rsidRDefault="001063AA" w:rsidP="00E564E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  <w:t>R O M Â N I A</w:t>
            </w:r>
          </w:p>
          <w:p w14:paraId="398D8BBF" w14:textId="77777777" w:rsidR="001063AA" w:rsidRPr="009A55DB" w:rsidRDefault="001063AA" w:rsidP="00E564E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  <w:t>JUDEŢUL PRAHOVA</w:t>
            </w:r>
          </w:p>
          <w:p w14:paraId="0636F04A" w14:textId="77777777" w:rsidR="001063AA" w:rsidRPr="009A55DB" w:rsidRDefault="001063AA" w:rsidP="00E564E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  <w:t>COMUNA VĂRBILĂU</w:t>
            </w:r>
          </w:p>
          <w:p w14:paraId="04ACE874" w14:textId="77777777" w:rsidR="001063AA" w:rsidRPr="007D1B46" w:rsidRDefault="001063AA" w:rsidP="00E564E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u w:val="single"/>
              </w:rPr>
            </w:pPr>
            <w:r w:rsidRPr="007D1B46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2D9D5F4" wp14:editId="69F1CC4D">
                  <wp:simplePos x="0" y="0"/>
                  <wp:positionH relativeFrom="column">
                    <wp:posOffset>-592074</wp:posOffset>
                  </wp:positionH>
                  <wp:positionV relativeFrom="paragraph">
                    <wp:posOffset>212217</wp:posOffset>
                  </wp:positionV>
                  <wp:extent cx="3665220" cy="55659"/>
                  <wp:effectExtent l="0" t="0" r="0" b="1905"/>
                  <wp:wrapNone/>
                  <wp:docPr id="1165982408" name="Imagine 1" descr="O imagine care conține galben, Dreptunghi, Color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44541" name="Imagine 1" descr="O imagine care conține galben, Dreptunghi, Color, captură de ecra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5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" w:history="1">
              <w:r w:rsidRPr="007D1B46">
                <w:rPr>
                  <w:rStyle w:val="Hyperlink"/>
                  <w:rFonts w:ascii="Times New Roman" w:hAnsi="Times New Roman" w:cs="Times New Roman"/>
                </w:rPr>
                <w:t>www.primaria-varbilau.ro</w:t>
              </w:r>
            </w:hyperlink>
          </w:p>
        </w:tc>
        <w:tc>
          <w:tcPr>
            <w:tcW w:w="2633" w:type="dxa"/>
          </w:tcPr>
          <w:p w14:paraId="785E6C00" w14:textId="77777777" w:rsidR="001063AA" w:rsidRPr="007D1B46" w:rsidRDefault="001063AA" w:rsidP="00E564E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D1B46">
              <w:rPr>
                <w:rFonts w:ascii="Tahoma" w:eastAsia="Arial Unicode MS" w:hAnsi="Tahoma" w:cs="Tahoma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C379DEE" wp14:editId="7CB2AC3E">
                  <wp:simplePos x="0" y="0"/>
                  <wp:positionH relativeFrom="column">
                    <wp:posOffset>867791</wp:posOffset>
                  </wp:positionH>
                  <wp:positionV relativeFrom="paragraph">
                    <wp:posOffset>1922</wp:posOffset>
                  </wp:positionV>
                  <wp:extent cx="659626" cy="929052"/>
                  <wp:effectExtent l="0" t="0" r="7620" b="4445"/>
                  <wp:wrapNone/>
                  <wp:docPr id="1207651370" name="Imagine 1" descr="final varbilau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 varbilau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26" cy="929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63AA" w:rsidRPr="007D1B46" w14:paraId="73A4665B" w14:textId="77777777" w:rsidTr="00E564E9">
        <w:trPr>
          <w:trHeight w:val="257"/>
        </w:trPr>
        <w:tc>
          <w:tcPr>
            <w:tcW w:w="9288" w:type="dxa"/>
            <w:gridSpan w:val="3"/>
          </w:tcPr>
          <w:p w14:paraId="26BB1F16" w14:textId="77777777" w:rsidR="001063AA" w:rsidRPr="007D1B46" w:rsidRDefault="001063AA" w:rsidP="00E564E9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B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Tel/fax 0244-244091; 0244-244202; E-mail: primar@primaria-varbilau.ro</w:t>
            </w:r>
          </w:p>
        </w:tc>
      </w:tr>
    </w:tbl>
    <w:p w14:paraId="04F7A953" w14:textId="77777777" w:rsidR="001063AA" w:rsidRDefault="001063AA" w:rsidP="001063AA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2C2776CC" w14:textId="77777777" w:rsidR="001063AA" w:rsidRDefault="001063AA" w:rsidP="001063AA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010538F2" w14:textId="77777777" w:rsidR="001063AA" w:rsidRDefault="001063AA" w:rsidP="001063AA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40663E4E" w14:textId="77777777" w:rsidR="001063AA" w:rsidRDefault="001063AA" w:rsidP="001063AA">
      <w:pPr>
        <w:spacing w:after="0" w:line="240" w:lineRule="auto"/>
        <w:jc w:val="right"/>
        <w:rPr>
          <w:rFonts w:ascii="Tahoma" w:hAnsi="Tahoma" w:cs="Tahoma"/>
          <w:b/>
          <w:bCs/>
          <w:i/>
          <w:iCs/>
          <w:lang w:val="es-AR"/>
        </w:rPr>
      </w:pPr>
      <w:r>
        <w:rPr>
          <w:rFonts w:ascii="Tahoma" w:hAnsi="Tahoma" w:cs="Tahoma"/>
          <w:b/>
          <w:bCs/>
          <w:i/>
          <w:iCs/>
          <w:lang w:val="es-AR"/>
        </w:rPr>
        <w:t xml:space="preserve">Anexa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nr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. 2 la HCL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nr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>. _____/_________2026.</w:t>
      </w:r>
    </w:p>
    <w:p w14:paraId="2D711E7D" w14:textId="77777777" w:rsidR="001063AA" w:rsidRDefault="001063AA" w:rsidP="001063AA">
      <w:pPr>
        <w:spacing w:after="0" w:line="240" w:lineRule="auto"/>
        <w:jc w:val="right"/>
        <w:rPr>
          <w:rFonts w:ascii="Tahoma" w:hAnsi="Tahoma" w:cs="Tahoma"/>
          <w:b/>
          <w:bCs/>
          <w:i/>
          <w:iCs/>
          <w:lang w:val="es-AR"/>
        </w:rPr>
      </w:pPr>
    </w:p>
    <w:p w14:paraId="67AB72C8" w14:textId="77777777" w:rsidR="001063AA" w:rsidRDefault="001063AA" w:rsidP="001063AA">
      <w:pPr>
        <w:spacing w:after="0" w:line="240" w:lineRule="auto"/>
        <w:jc w:val="right"/>
        <w:rPr>
          <w:rFonts w:ascii="Tahoma" w:hAnsi="Tahoma" w:cs="Tahoma"/>
          <w:b/>
          <w:bCs/>
          <w:i/>
          <w:iCs/>
          <w:lang w:val="es-AR"/>
        </w:rPr>
      </w:pPr>
    </w:p>
    <w:p w14:paraId="375F4689" w14:textId="3BDA1042" w:rsidR="001063AA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  <w:proofErr w:type="spellStart"/>
      <w:r>
        <w:rPr>
          <w:rFonts w:ascii="Tahoma" w:hAnsi="Tahoma" w:cs="Tahoma"/>
          <w:b/>
          <w:bCs/>
          <w:i/>
          <w:iCs/>
          <w:lang w:val="es-AR"/>
        </w:rPr>
        <w:t>Taxa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</w:t>
      </w:r>
      <w:r w:rsidRPr="002836A5">
        <w:rPr>
          <w:rFonts w:ascii="Tahoma" w:hAnsi="Tahoma" w:cs="Tahoma"/>
          <w:b/>
          <w:bCs/>
          <w:i/>
          <w:iCs/>
          <w:lang w:val="es-AR"/>
        </w:rPr>
        <w:t xml:space="preserve">de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acces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percepută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pentru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eliberarea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autoizației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de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liberă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trecere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 xml:space="preserve"> </w:t>
      </w:r>
      <w:r w:rsidRPr="002836A5">
        <w:rPr>
          <w:rFonts w:ascii="Tahoma" w:hAnsi="Tahoma" w:cs="Tahoma"/>
          <w:b/>
          <w:bCs/>
          <w:i/>
          <w:iCs/>
          <w:lang w:val="es-AR"/>
        </w:rPr>
        <w:t xml:space="preserve">a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autovehiculelor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cu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masa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maximă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autorizată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peste </w:t>
      </w:r>
      <w:r>
        <w:rPr>
          <w:rFonts w:ascii="Tahoma" w:hAnsi="Tahoma" w:cs="Tahoma"/>
          <w:b/>
          <w:bCs/>
          <w:i/>
          <w:iCs/>
          <w:lang w:val="es-AR"/>
        </w:rPr>
        <w:t>7</w:t>
      </w:r>
      <w:r w:rsidRPr="002836A5">
        <w:rPr>
          <w:rFonts w:ascii="Tahoma" w:hAnsi="Tahoma" w:cs="Tahoma"/>
          <w:b/>
          <w:bCs/>
          <w:i/>
          <w:iCs/>
          <w:lang w:val="es-AR"/>
        </w:rPr>
        <w:t xml:space="preserve">,5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tone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străzile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intravilan</w:t>
      </w:r>
      <w:r w:rsidR="00B25FFB">
        <w:rPr>
          <w:rFonts w:ascii="Tahoma" w:hAnsi="Tahoma" w:cs="Tahoma"/>
          <w:b/>
          <w:bCs/>
          <w:i/>
          <w:iCs/>
          <w:lang w:val="es-AR"/>
        </w:rPr>
        <w:t>u</w:t>
      </w:r>
      <w:r w:rsidRPr="002836A5">
        <w:rPr>
          <w:rFonts w:ascii="Tahoma" w:hAnsi="Tahoma" w:cs="Tahoma"/>
          <w:b/>
          <w:bCs/>
          <w:i/>
          <w:iCs/>
          <w:lang w:val="es-AR"/>
        </w:rPr>
        <w:t>l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localitățiilor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componente,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precum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și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drumurilor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comunale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locale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din comuna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Vărbilău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jud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. </w:t>
      </w:r>
      <w:r>
        <w:rPr>
          <w:rFonts w:ascii="Tahoma" w:hAnsi="Tahoma" w:cs="Tahoma"/>
          <w:b/>
          <w:bCs/>
          <w:i/>
          <w:iCs/>
          <w:lang w:val="es-AR"/>
        </w:rPr>
        <w:t>Prahova</w:t>
      </w:r>
    </w:p>
    <w:p w14:paraId="5D21D47A" w14:textId="77777777" w:rsidR="001063AA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75E13CEF" w14:textId="77777777" w:rsidR="001063AA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5CEB9D40" w14:textId="77777777" w:rsidR="001063AA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55FC86FA" w14:textId="77777777" w:rsidR="001063AA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694"/>
        <w:gridCol w:w="1507"/>
        <w:gridCol w:w="1508"/>
        <w:gridCol w:w="1508"/>
        <w:gridCol w:w="1508"/>
      </w:tblGrid>
      <w:tr w:rsidR="001063AA" w:rsidRPr="00B25FFB" w14:paraId="5303EFF1" w14:textId="77777777" w:rsidTr="00E564E9">
        <w:trPr>
          <w:trHeight w:val="578"/>
          <w:jc w:val="center"/>
        </w:trPr>
        <w:tc>
          <w:tcPr>
            <w:tcW w:w="625" w:type="dxa"/>
            <w:vMerge w:val="restart"/>
          </w:tcPr>
          <w:p w14:paraId="53D2FFC8" w14:textId="77777777" w:rsidR="001063AA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proofErr w:type="spellStart"/>
            <w:r>
              <w:rPr>
                <w:rFonts w:ascii="Tahoma" w:hAnsi="Tahoma" w:cs="Tahoma"/>
                <w:lang w:val="es-AR"/>
              </w:rPr>
              <w:t>Nr</w:t>
            </w:r>
            <w:proofErr w:type="spellEnd"/>
            <w:r>
              <w:rPr>
                <w:rFonts w:ascii="Tahoma" w:hAnsi="Tahoma" w:cs="Tahoma"/>
                <w:lang w:val="es-AR"/>
              </w:rPr>
              <w:t xml:space="preserve">. </w:t>
            </w:r>
            <w:proofErr w:type="spellStart"/>
            <w:r>
              <w:rPr>
                <w:rFonts w:ascii="Tahoma" w:hAnsi="Tahoma" w:cs="Tahoma"/>
                <w:lang w:val="es-AR"/>
              </w:rPr>
              <w:t>crt</w:t>
            </w:r>
            <w:proofErr w:type="spellEnd"/>
            <w:r>
              <w:rPr>
                <w:rFonts w:ascii="Tahoma" w:hAnsi="Tahoma" w:cs="Tahoma"/>
                <w:lang w:val="es-AR"/>
              </w:rPr>
              <w:t>.</w:t>
            </w:r>
          </w:p>
        </w:tc>
        <w:tc>
          <w:tcPr>
            <w:tcW w:w="2694" w:type="dxa"/>
            <w:vMerge w:val="restart"/>
          </w:tcPr>
          <w:p w14:paraId="60AB8920" w14:textId="77777777" w:rsidR="001063AA" w:rsidRPr="00CF4553" w:rsidRDefault="001063AA" w:rsidP="00E564E9">
            <w:pPr>
              <w:jc w:val="center"/>
              <w:rPr>
                <w:rFonts w:ascii="Tahoma" w:hAnsi="Tahoma" w:cs="Tahoma"/>
              </w:rPr>
            </w:pPr>
            <w:proofErr w:type="spellStart"/>
            <w:r w:rsidRPr="00CF4553">
              <w:rPr>
                <w:rFonts w:ascii="Tahoma" w:hAnsi="Tahoma" w:cs="Tahoma"/>
              </w:rPr>
              <w:t>Greutatea</w:t>
            </w:r>
            <w:proofErr w:type="spellEnd"/>
            <w:r w:rsidRPr="00CF4553">
              <w:rPr>
                <w:rFonts w:ascii="Tahoma" w:hAnsi="Tahoma" w:cs="Tahoma"/>
              </w:rPr>
              <w:t xml:space="preserve"> </w:t>
            </w:r>
            <w:proofErr w:type="spellStart"/>
            <w:r w:rsidRPr="00CF4553">
              <w:rPr>
                <w:rFonts w:ascii="Tahoma" w:hAnsi="Tahoma" w:cs="Tahoma"/>
              </w:rPr>
              <w:t>maximă</w:t>
            </w:r>
            <w:proofErr w:type="spellEnd"/>
            <w:r w:rsidRPr="00CF4553">
              <w:rPr>
                <w:rFonts w:ascii="Tahoma" w:hAnsi="Tahoma" w:cs="Tahoma"/>
              </w:rPr>
              <w:t xml:space="preserve"> </w:t>
            </w:r>
            <w:proofErr w:type="spellStart"/>
            <w:r w:rsidRPr="00CF4553">
              <w:rPr>
                <w:rFonts w:ascii="Tahoma" w:hAnsi="Tahoma" w:cs="Tahoma"/>
              </w:rPr>
              <w:t>autoizată</w:t>
            </w:r>
            <w:proofErr w:type="spellEnd"/>
            <w:r w:rsidRPr="00CF4553">
              <w:rPr>
                <w:rFonts w:ascii="Tahoma" w:hAnsi="Tahoma" w:cs="Tahoma"/>
              </w:rPr>
              <w:t xml:space="preserve"> </w:t>
            </w:r>
            <w:proofErr w:type="gramStart"/>
            <w:r w:rsidRPr="00CF4553">
              <w:rPr>
                <w:rFonts w:ascii="Tahoma" w:hAnsi="Tahoma" w:cs="Tahoma"/>
              </w:rPr>
              <w:t>a</w:t>
            </w:r>
            <w:proofErr w:type="gramEnd"/>
            <w:r w:rsidRPr="00CF4553">
              <w:rPr>
                <w:rFonts w:ascii="Tahoma" w:hAnsi="Tahoma" w:cs="Tahoma"/>
              </w:rPr>
              <w:t xml:space="preserve"> </w:t>
            </w:r>
            <w:proofErr w:type="spellStart"/>
            <w:r w:rsidRPr="00CF4553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utovehiculului</w:t>
            </w:r>
            <w:proofErr w:type="spellEnd"/>
          </w:p>
        </w:tc>
        <w:tc>
          <w:tcPr>
            <w:tcW w:w="6031" w:type="dxa"/>
            <w:gridSpan w:val="4"/>
          </w:tcPr>
          <w:p w14:paraId="2FB878ED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proofErr w:type="spellStart"/>
            <w:r w:rsidRPr="00CF4553">
              <w:rPr>
                <w:rFonts w:ascii="Tahoma" w:hAnsi="Tahoma" w:cs="Tahoma"/>
                <w:lang w:val="es-AR"/>
              </w:rPr>
              <w:t>Valoarea</w:t>
            </w:r>
            <w:proofErr w:type="spellEnd"/>
            <w:r>
              <w:rPr>
                <w:rFonts w:ascii="Tahoma" w:hAnsi="Tahoma" w:cs="Tahoma"/>
                <w:lang w:val="es-AR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AR"/>
              </w:rPr>
              <w:t>în</w:t>
            </w:r>
            <w:proofErr w:type="spellEnd"/>
            <w:r>
              <w:rPr>
                <w:rFonts w:ascii="Tahoma" w:hAnsi="Tahoma" w:cs="Tahoma"/>
                <w:lang w:val="es-AR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AR"/>
              </w:rPr>
              <w:t>lei</w:t>
            </w:r>
            <w:proofErr w:type="spellEnd"/>
            <w:r>
              <w:rPr>
                <w:rFonts w:ascii="Tahoma" w:hAnsi="Tahoma" w:cs="Tahoma"/>
                <w:lang w:val="es-AR"/>
              </w:rPr>
              <w:t xml:space="preserve"> a</w:t>
            </w:r>
            <w:r w:rsidRPr="00CF4553">
              <w:rPr>
                <w:rFonts w:ascii="Tahoma" w:hAnsi="Tahoma" w:cs="Tahoma"/>
                <w:lang w:val="es-AR"/>
              </w:rPr>
              <w:t xml:space="preserve"> </w:t>
            </w:r>
            <w:proofErr w:type="spellStart"/>
            <w:r w:rsidRPr="00CF4553">
              <w:rPr>
                <w:rFonts w:ascii="Tahoma" w:hAnsi="Tahoma" w:cs="Tahoma"/>
                <w:lang w:val="es-AR"/>
              </w:rPr>
              <w:t>taxei</w:t>
            </w:r>
            <w:proofErr w:type="spellEnd"/>
            <w:r w:rsidRPr="00CF4553">
              <w:rPr>
                <w:rFonts w:ascii="Tahoma" w:hAnsi="Tahoma" w:cs="Tahoma"/>
                <w:lang w:val="es-AR"/>
              </w:rPr>
              <w:t xml:space="preserve"> de </w:t>
            </w:r>
            <w:proofErr w:type="spellStart"/>
            <w:r w:rsidRPr="00CF4553">
              <w:rPr>
                <w:rFonts w:ascii="Tahoma" w:hAnsi="Tahoma" w:cs="Tahoma"/>
                <w:lang w:val="es-AR"/>
              </w:rPr>
              <w:t>acces</w:t>
            </w:r>
            <w:proofErr w:type="spellEnd"/>
            <w:r w:rsidRPr="00CF4553">
              <w:rPr>
                <w:rFonts w:ascii="Tahoma" w:hAnsi="Tahoma" w:cs="Tahoma"/>
                <w:lang w:val="es-AR"/>
              </w:rPr>
              <w:t xml:space="preserve"> </w:t>
            </w:r>
            <w:proofErr w:type="spellStart"/>
            <w:r w:rsidRPr="00CF4553">
              <w:rPr>
                <w:rFonts w:ascii="Tahoma" w:hAnsi="Tahoma" w:cs="Tahoma"/>
                <w:lang w:val="es-AR"/>
              </w:rPr>
              <w:t>î</w:t>
            </w:r>
            <w:r>
              <w:rPr>
                <w:rFonts w:ascii="Tahoma" w:hAnsi="Tahoma" w:cs="Tahoma"/>
                <w:lang w:val="es-AR"/>
              </w:rPr>
              <w:t>n</w:t>
            </w:r>
            <w:proofErr w:type="spellEnd"/>
            <w:r>
              <w:rPr>
                <w:rFonts w:ascii="Tahoma" w:hAnsi="Tahoma" w:cs="Tahoma"/>
                <w:lang w:val="es-AR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AR"/>
              </w:rPr>
              <w:t>pentru</w:t>
            </w:r>
            <w:proofErr w:type="spellEnd"/>
            <w:r>
              <w:rPr>
                <w:rFonts w:ascii="Tahoma" w:hAnsi="Tahoma" w:cs="Tahoma"/>
                <w:lang w:val="es-AR"/>
              </w:rPr>
              <w:t>:</w:t>
            </w:r>
          </w:p>
        </w:tc>
      </w:tr>
      <w:tr w:rsidR="001063AA" w:rsidRPr="00CF4553" w14:paraId="4388CA23" w14:textId="77777777" w:rsidTr="00E564E9">
        <w:trPr>
          <w:trHeight w:val="577"/>
          <w:jc w:val="center"/>
        </w:trPr>
        <w:tc>
          <w:tcPr>
            <w:tcW w:w="625" w:type="dxa"/>
            <w:vMerge/>
          </w:tcPr>
          <w:p w14:paraId="5918D434" w14:textId="77777777" w:rsidR="001063AA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</w:p>
        </w:tc>
        <w:tc>
          <w:tcPr>
            <w:tcW w:w="2694" w:type="dxa"/>
            <w:vMerge/>
          </w:tcPr>
          <w:p w14:paraId="2891BF0F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</w:p>
        </w:tc>
        <w:tc>
          <w:tcPr>
            <w:tcW w:w="1507" w:type="dxa"/>
          </w:tcPr>
          <w:p w14:paraId="7A5B7910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 xml:space="preserve">O </w:t>
            </w:r>
            <w:proofErr w:type="spellStart"/>
            <w:r>
              <w:rPr>
                <w:rFonts w:ascii="Tahoma" w:hAnsi="Tahoma" w:cs="Tahoma"/>
                <w:lang w:val="es-AR"/>
              </w:rPr>
              <w:t>zi</w:t>
            </w:r>
            <w:proofErr w:type="spellEnd"/>
          </w:p>
        </w:tc>
        <w:tc>
          <w:tcPr>
            <w:tcW w:w="1508" w:type="dxa"/>
          </w:tcPr>
          <w:p w14:paraId="22405A1E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 xml:space="preserve">O </w:t>
            </w:r>
            <w:proofErr w:type="spellStart"/>
            <w:r>
              <w:rPr>
                <w:rFonts w:ascii="Tahoma" w:hAnsi="Tahoma" w:cs="Tahoma"/>
                <w:lang w:val="es-AR"/>
              </w:rPr>
              <w:t>săptămână</w:t>
            </w:r>
            <w:proofErr w:type="spellEnd"/>
          </w:p>
        </w:tc>
        <w:tc>
          <w:tcPr>
            <w:tcW w:w="1508" w:type="dxa"/>
          </w:tcPr>
          <w:p w14:paraId="19CDFBC1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 xml:space="preserve">O </w:t>
            </w:r>
            <w:proofErr w:type="spellStart"/>
            <w:r>
              <w:rPr>
                <w:rFonts w:ascii="Tahoma" w:hAnsi="Tahoma" w:cs="Tahoma"/>
                <w:lang w:val="es-AR"/>
              </w:rPr>
              <w:t>lună</w:t>
            </w:r>
            <w:proofErr w:type="spellEnd"/>
          </w:p>
        </w:tc>
        <w:tc>
          <w:tcPr>
            <w:tcW w:w="1508" w:type="dxa"/>
          </w:tcPr>
          <w:p w14:paraId="0E3FE033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 xml:space="preserve">Un </w:t>
            </w:r>
            <w:proofErr w:type="spellStart"/>
            <w:r>
              <w:rPr>
                <w:rFonts w:ascii="Tahoma" w:hAnsi="Tahoma" w:cs="Tahoma"/>
                <w:lang w:val="es-AR"/>
              </w:rPr>
              <w:t>an</w:t>
            </w:r>
            <w:proofErr w:type="spellEnd"/>
          </w:p>
        </w:tc>
      </w:tr>
      <w:tr w:rsidR="001063AA" w:rsidRPr="00CF4553" w14:paraId="29D7D309" w14:textId="77777777" w:rsidTr="00E564E9">
        <w:trPr>
          <w:jc w:val="center"/>
        </w:trPr>
        <w:tc>
          <w:tcPr>
            <w:tcW w:w="625" w:type="dxa"/>
          </w:tcPr>
          <w:p w14:paraId="71BF70BC" w14:textId="77777777" w:rsidR="001063AA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1</w:t>
            </w:r>
          </w:p>
          <w:p w14:paraId="5854DC33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</w:p>
        </w:tc>
        <w:tc>
          <w:tcPr>
            <w:tcW w:w="2694" w:type="dxa"/>
          </w:tcPr>
          <w:p w14:paraId="4A906CC4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 xml:space="preserve">7,5 </w:t>
            </w:r>
            <w:proofErr w:type="spellStart"/>
            <w:r>
              <w:rPr>
                <w:rFonts w:ascii="Tahoma" w:hAnsi="Tahoma" w:cs="Tahoma"/>
                <w:lang w:val="es-AR"/>
              </w:rPr>
              <w:t>tone</w:t>
            </w:r>
            <w:proofErr w:type="spellEnd"/>
            <w:r>
              <w:rPr>
                <w:rFonts w:ascii="Tahoma" w:hAnsi="Tahoma" w:cs="Tahoma"/>
                <w:lang w:val="es-AR"/>
              </w:rPr>
              <w:t xml:space="preserve"> – 15 </w:t>
            </w:r>
            <w:proofErr w:type="spellStart"/>
            <w:r>
              <w:rPr>
                <w:rFonts w:ascii="Tahoma" w:hAnsi="Tahoma" w:cs="Tahoma"/>
                <w:lang w:val="es-AR"/>
              </w:rPr>
              <w:t>tone</w:t>
            </w:r>
            <w:proofErr w:type="spellEnd"/>
          </w:p>
        </w:tc>
        <w:tc>
          <w:tcPr>
            <w:tcW w:w="1507" w:type="dxa"/>
          </w:tcPr>
          <w:p w14:paraId="21A965AF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20</w:t>
            </w:r>
          </w:p>
        </w:tc>
        <w:tc>
          <w:tcPr>
            <w:tcW w:w="1508" w:type="dxa"/>
          </w:tcPr>
          <w:p w14:paraId="7AAEB32D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100</w:t>
            </w:r>
          </w:p>
        </w:tc>
        <w:tc>
          <w:tcPr>
            <w:tcW w:w="1508" w:type="dxa"/>
          </w:tcPr>
          <w:p w14:paraId="1B1CC5ED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250</w:t>
            </w:r>
          </w:p>
        </w:tc>
        <w:tc>
          <w:tcPr>
            <w:tcW w:w="1508" w:type="dxa"/>
          </w:tcPr>
          <w:p w14:paraId="39E1E340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500</w:t>
            </w:r>
          </w:p>
        </w:tc>
      </w:tr>
      <w:tr w:rsidR="001063AA" w:rsidRPr="00CF4553" w14:paraId="25ADE5C7" w14:textId="77777777" w:rsidTr="00E564E9">
        <w:trPr>
          <w:jc w:val="center"/>
        </w:trPr>
        <w:tc>
          <w:tcPr>
            <w:tcW w:w="625" w:type="dxa"/>
          </w:tcPr>
          <w:p w14:paraId="57C7D05E" w14:textId="77777777" w:rsidR="001063AA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2</w:t>
            </w:r>
          </w:p>
          <w:p w14:paraId="279186A8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</w:p>
        </w:tc>
        <w:tc>
          <w:tcPr>
            <w:tcW w:w="2694" w:type="dxa"/>
          </w:tcPr>
          <w:p w14:paraId="14E7B313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 xml:space="preserve">Peste 15 </w:t>
            </w:r>
            <w:proofErr w:type="spellStart"/>
            <w:r>
              <w:rPr>
                <w:rFonts w:ascii="Tahoma" w:hAnsi="Tahoma" w:cs="Tahoma"/>
                <w:lang w:val="es-AR"/>
              </w:rPr>
              <w:t>tone</w:t>
            </w:r>
            <w:proofErr w:type="spellEnd"/>
          </w:p>
        </w:tc>
        <w:tc>
          <w:tcPr>
            <w:tcW w:w="1507" w:type="dxa"/>
          </w:tcPr>
          <w:p w14:paraId="17CDA3CA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50</w:t>
            </w:r>
          </w:p>
        </w:tc>
        <w:tc>
          <w:tcPr>
            <w:tcW w:w="1508" w:type="dxa"/>
          </w:tcPr>
          <w:p w14:paraId="47114596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250</w:t>
            </w:r>
          </w:p>
        </w:tc>
        <w:tc>
          <w:tcPr>
            <w:tcW w:w="1508" w:type="dxa"/>
          </w:tcPr>
          <w:p w14:paraId="7CA77716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500</w:t>
            </w:r>
          </w:p>
        </w:tc>
        <w:tc>
          <w:tcPr>
            <w:tcW w:w="1508" w:type="dxa"/>
          </w:tcPr>
          <w:p w14:paraId="3F9080E7" w14:textId="77777777" w:rsidR="001063AA" w:rsidRPr="00CF4553" w:rsidRDefault="001063AA" w:rsidP="00E564E9">
            <w:pPr>
              <w:jc w:val="center"/>
              <w:rPr>
                <w:rFonts w:ascii="Tahoma" w:hAnsi="Tahoma" w:cs="Tahoma"/>
                <w:lang w:val="es-AR"/>
              </w:rPr>
            </w:pPr>
            <w:r>
              <w:rPr>
                <w:rFonts w:ascii="Tahoma" w:hAnsi="Tahoma" w:cs="Tahoma"/>
                <w:lang w:val="es-AR"/>
              </w:rPr>
              <w:t>1000</w:t>
            </w:r>
          </w:p>
        </w:tc>
      </w:tr>
    </w:tbl>
    <w:p w14:paraId="1B54BE30" w14:textId="77777777" w:rsidR="001063AA" w:rsidRPr="00CF4553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lang w:val="es-AR"/>
        </w:rPr>
      </w:pPr>
    </w:p>
    <w:p w14:paraId="1D110870" w14:textId="77777777" w:rsidR="001063AA" w:rsidRPr="00CF4553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317D71BA" w14:textId="77777777" w:rsidR="001063AA" w:rsidRPr="00CF4553" w:rsidRDefault="001063AA" w:rsidP="001063AA">
      <w:pPr>
        <w:spacing w:after="0" w:line="240" w:lineRule="auto"/>
        <w:jc w:val="both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ab/>
      </w:r>
      <w:proofErr w:type="spellStart"/>
      <w:r>
        <w:rPr>
          <w:rFonts w:ascii="Tahoma" w:hAnsi="Tahoma" w:cs="Tahoma"/>
          <w:lang w:val="es-AR"/>
        </w:rPr>
        <w:t>Taxa</w:t>
      </w:r>
      <w:proofErr w:type="spellEnd"/>
      <w:r>
        <w:rPr>
          <w:rFonts w:ascii="Tahoma" w:hAnsi="Tahoma" w:cs="Tahoma"/>
          <w:lang w:val="es-AR"/>
        </w:rPr>
        <w:t xml:space="preserve"> de </w:t>
      </w:r>
      <w:proofErr w:type="spellStart"/>
      <w:r>
        <w:rPr>
          <w:rFonts w:ascii="Tahoma" w:hAnsi="Tahoma" w:cs="Tahoma"/>
          <w:lang w:val="es-AR"/>
        </w:rPr>
        <w:t>acces</w:t>
      </w:r>
      <w:proofErr w:type="spellEnd"/>
      <w:r>
        <w:rPr>
          <w:rFonts w:ascii="Tahoma" w:hAnsi="Tahoma" w:cs="Tahoma"/>
          <w:lang w:val="es-AR"/>
        </w:rPr>
        <w:t xml:space="preserve"> va fi va fi </w:t>
      </w:r>
      <w:proofErr w:type="spellStart"/>
      <w:r>
        <w:rPr>
          <w:rFonts w:ascii="Tahoma" w:hAnsi="Tahoma" w:cs="Tahoma"/>
          <w:lang w:val="es-AR"/>
        </w:rPr>
        <w:t>inclusă</w:t>
      </w:r>
      <w:proofErr w:type="spellEnd"/>
      <w:r>
        <w:rPr>
          <w:rFonts w:ascii="Tahoma" w:hAnsi="Tahoma" w:cs="Tahoma"/>
          <w:lang w:val="es-AR"/>
        </w:rPr>
        <w:t xml:space="preserve"> </w:t>
      </w:r>
      <w:proofErr w:type="spellStart"/>
      <w:r>
        <w:rPr>
          <w:rFonts w:ascii="Tahoma" w:hAnsi="Tahoma" w:cs="Tahoma"/>
          <w:lang w:val="es-AR"/>
        </w:rPr>
        <w:t>în</w:t>
      </w:r>
      <w:proofErr w:type="spellEnd"/>
      <w:r>
        <w:rPr>
          <w:rFonts w:ascii="Tahoma" w:hAnsi="Tahoma" w:cs="Tahoma"/>
          <w:lang w:val="es-AR"/>
        </w:rPr>
        <w:t xml:space="preserve"> </w:t>
      </w:r>
      <w:proofErr w:type="spellStart"/>
      <w:r>
        <w:rPr>
          <w:rFonts w:ascii="Tahoma" w:hAnsi="Tahoma" w:cs="Tahoma"/>
          <w:lang w:val="es-AR"/>
        </w:rPr>
        <w:t>tabloul</w:t>
      </w:r>
      <w:proofErr w:type="spellEnd"/>
      <w:r>
        <w:rPr>
          <w:rFonts w:ascii="Tahoma" w:hAnsi="Tahoma" w:cs="Tahoma"/>
          <w:lang w:val="es-AR"/>
        </w:rPr>
        <w:t xml:space="preserve"> </w:t>
      </w:r>
      <w:proofErr w:type="spellStart"/>
      <w:r>
        <w:rPr>
          <w:rFonts w:ascii="Tahoma" w:hAnsi="Tahoma" w:cs="Tahoma"/>
          <w:lang w:val="es-AR"/>
        </w:rPr>
        <w:t>impozitelor</w:t>
      </w:r>
      <w:proofErr w:type="spellEnd"/>
      <w:r>
        <w:rPr>
          <w:rFonts w:ascii="Tahoma" w:hAnsi="Tahoma" w:cs="Tahoma"/>
          <w:lang w:val="es-AR"/>
        </w:rPr>
        <w:t xml:space="preserve"> si </w:t>
      </w:r>
      <w:proofErr w:type="spellStart"/>
      <w:r>
        <w:rPr>
          <w:rFonts w:ascii="Tahoma" w:hAnsi="Tahoma" w:cs="Tahoma"/>
          <w:lang w:val="es-AR"/>
        </w:rPr>
        <w:t>taxelor</w:t>
      </w:r>
      <w:proofErr w:type="spellEnd"/>
      <w:r>
        <w:rPr>
          <w:rFonts w:ascii="Tahoma" w:hAnsi="Tahoma" w:cs="Tahoma"/>
          <w:lang w:val="es-AR"/>
        </w:rPr>
        <w:t xml:space="preserve"> </w:t>
      </w:r>
      <w:proofErr w:type="spellStart"/>
      <w:r>
        <w:rPr>
          <w:rFonts w:ascii="Tahoma" w:hAnsi="Tahoma" w:cs="Tahoma"/>
          <w:lang w:val="es-AR"/>
        </w:rPr>
        <w:t>locale</w:t>
      </w:r>
      <w:proofErr w:type="spellEnd"/>
      <w:r>
        <w:rPr>
          <w:rFonts w:ascii="Tahoma" w:hAnsi="Tahoma" w:cs="Tahoma"/>
          <w:lang w:val="es-AR"/>
        </w:rPr>
        <w:t xml:space="preserve"> </w:t>
      </w:r>
      <w:proofErr w:type="spellStart"/>
      <w:r>
        <w:rPr>
          <w:rFonts w:ascii="Tahoma" w:hAnsi="Tahoma" w:cs="Tahoma"/>
          <w:lang w:val="es-AR"/>
        </w:rPr>
        <w:t>și</w:t>
      </w:r>
      <w:proofErr w:type="spellEnd"/>
      <w:r>
        <w:rPr>
          <w:rFonts w:ascii="Tahoma" w:hAnsi="Tahoma" w:cs="Tahoma"/>
          <w:lang w:val="es-AR"/>
        </w:rPr>
        <w:t xml:space="preserve"> va fi </w:t>
      </w:r>
      <w:proofErr w:type="spellStart"/>
      <w:r>
        <w:rPr>
          <w:rFonts w:ascii="Tahoma" w:hAnsi="Tahoma" w:cs="Tahoma"/>
          <w:lang w:val="es-AR"/>
        </w:rPr>
        <w:t>actualizată</w:t>
      </w:r>
      <w:proofErr w:type="spellEnd"/>
      <w:r>
        <w:rPr>
          <w:rFonts w:ascii="Tahoma" w:hAnsi="Tahoma" w:cs="Tahoma"/>
          <w:lang w:val="es-AR"/>
        </w:rPr>
        <w:t xml:space="preserve"> anual, </w:t>
      </w:r>
      <w:proofErr w:type="spellStart"/>
      <w:r>
        <w:rPr>
          <w:rFonts w:ascii="Tahoma" w:hAnsi="Tahoma" w:cs="Tahoma"/>
          <w:lang w:val="es-AR"/>
        </w:rPr>
        <w:t>prin</w:t>
      </w:r>
      <w:proofErr w:type="spellEnd"/>
      <w:r>
        <w:rPr>
          <w:rFonts w:ascii="Tahoma" w:hAnsi="Tahoma" w:cs="Tahoma"/>
          <w:lang w:val="es-AR"/>
        </w:rPr>
        <w:t xml:space="preserve"> </w:t>
      </w:r>
      <w:proofErr w:type="spellStart"/>
      <w:r>
        <w:rPr>
          <w:rFonts w:ascii="Tahoma" w:hAnsi="Tahoma" w:cs="Tahoma"/>
          <w:lang w:val="es-AR"/>
        </w:rPr>
        <w:t>hotărâre</w:t>
      </w:r>
      <w:proofErr w:type="spellEnd"/>
      <w:r>
        <w:rPr>
          <w:rFonts w:ascii="Tahoma" w:hAnsi="Tahoma" w:cs="Tahoma"/>
          <w:lang w:val="es-AR"/>
        </w:rPr>
        <w:t xml:space="preserve"> a </w:t>
      </w:r>
      <w:proofErr w:type="spellStart"/>
      <w:r>
        <w:rPr>
          <w:rFonts w:ascii="Tahoma" w:hAnsi="Tahoma" w:cs="Tahoma"/>
          <w:lang w:val="es-AR"/>
        </w:rPr>
        <w:t>consiliului</w:t>
      </w:r>
      <w:proofErr w:type="spellEnd"/>
      <w:r>
        <w:rPr>
          <w:rFonts w:ascii="Tahoma" w:hAnsi="Tahoma" w:cs="Tahoma"/>
          <w:lang w:val="es-AR"/>
        </w:rPr>
        <w:t xml:space="preserve"> local.</w:t>
      </w:r>
    </w:p>
    <w:p w14:paraId="3480B986" w14:textId="77777777" w:rsidR="001063AA" w:rsidRPr="00CF4553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495A120F" w14:textId="77777777" w:rsidR="001063AA" w:rsidRPr="00CF4553" w:rsidRDefault="001063AA" w:rsidP="001063AA">
      <w:pPr>
        <w:spacing w:after="0" w:line="240" w:lineRule="auto"/>
        <w:ind w:firstLine="720"/>
        <w:jc w:val="center"/>
        <w:rPr>
          <w:rFonts w:ascii="Tahoma" w:hAnsi="Tahoma" w:cs="Tahoma"/>
          <w:lang w:val="es-AR"/>
        </w:rPr>
      </w:pPr>
    </w:p>
    <w:p w14:paraId="3BB3FBB5" w14:textId="77777777" w:rsidR="00592A2B" w:rsidRPr="001063AA" w:rsidRDefault="00592A2B">
      <w:pPr>
        <w:rPr>
          <w:lang w:val="es-AR"/>
        </w:rPr>
      </w:pPr>
    </w:p>
    <w:sectPr w:rsidR="00592A2B" w:rsidRPr="001063AA" w:rsidSect="001063AA"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B8"/>
    <w:rsid w:val="001063AA"/>
    <w:rsid w:val="001D6A1D"/>
    <w:rsid w:val="00592A2B"/>
    <w:rsid w:val="00B25FFB"/>
    <w:rsid w:val="00C7739C"/>
    <w:rsid w:val="00CC6EB8"/>
    <w:rsid w:val="00EC1D40"/>
    <w:rsid w:val="00F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46D7"/>
  <w15:chartTrackingRefBased/>
  <w15:docId w15:val="{3867B4F9-272D-456E-80F1-08179E07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AA"/>
  </w:style>
  <w:style w:type="paragraph" w:styleId="Heading1">
    <w:name w:val="heading 1"/>
    <w:basedOn w:val="Normal"/>
    <w:next w:val="Normal"/>
    <w:link w:val="Heading1Char"/>
    <w:uiPriority w:val="9"/>
    <w:qFormat/>
    <w:rsid w:val="00CC6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3A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0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-varbilau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COSTACHE</dc:creator>
  <cp:keywords/>
  <dc:description/>
  <cp:lastModifiedBy>Mirela COSTACHE</cp:lastModifiedBy>
  <cp:revision>3</cp:revision>
  <dcterms:created xsi:type="dcterms:W3CDTF">2026-06-16T07:01:00Z</dcterms:created>
  <dcterms:modified xsi:type="dcterms:W3CDTF">2026-06-16T07:10:00Z</dcterms:modified>
</cp:coreProperties>
</file>