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C94" w:rsidRPr="00474A56" w:rsidRDefault="00702C94" w:rsidP="00702C94">
      <w:pPr>
        <w:autoSpaceDE w:val="0"/>
        <w:autoSpaceDN w:val="0"/>
        <w:adjustRightInd w:val="0"/>
        <w:spacing w:after="0" w:line="240" w:lineRule="auto"/>
        <w:rPr>
          <w:rFonts w:eastAsia="Times New Roman"/>
          <w:b/>
          <w:sz w:val="24"/>
          <w:szCs w:val="24"/>
          <w:lang w:val="ro-RO" w:eastAsia="ro-RO"/>
        </w:rPr>
      </w:pPr>
      <w:r w:rsidRPr="00474A56">
        <w:rPr>
          <w:rFonts w:eastAsia="Times New Roman"/>
          <w:b/>
          <w:iCs/>
          <w:sz w:val="24"/>
          <w:szCs w:val="24"/>
          <w:u w:val="single"/>
          <w:lang w:val="ro-RO" w:eastAsia="ro-RO"/>
        </w:rPr>
        <w:t>ANEXA</w:t>
      </w:r>
      <w:r w:rsidRPr="00474A56">
        <w:rPr>
          <w:rFonts w:eastAsia="Times New Roman"/>
          <w:b/>
          <w:sz w:val="24"/>
          <w:szCs w:val="24"/>
          <w:lang w:val="ro-RO" w:eastAsia="ro-RO"/>
        </w:rPr>
        <w:t xml:space="preserve"> nr. 20</w:t>
      </w:r>
    </w:p>
    <w:p w:rsidR="00702C94" w:rsidRPr="00474A56" w:rsidRDefault="00702C94" w:rsidP="00702C94">
      <w:pPr>
        <w:pStyle w:val="NormalWeb"/>
        <w:jc w:val="center"/>
        <w:rPr>
          <w:rFonts w:eastAsia="Times New Roman"/>
          <w:b/>
          <w:lang w:val="ro-RO" w:eastAsia="ro-RO"/>
        </w:rPr>
      </w:pPr>
    </w:p>
    <w:p w:rsidR="00702C94" w:rsidRPr="00474A56" w:rsidRDefault="00702C94" w:rsidP="00702C94">
      <w:pPr>
        <w:pStyle w:val="NormalWeb"/>
        <w:jc w:val="center"/>
        <w:rPr>
          <w:b/>
          <w:lang w:val="ro-RO"/>
        </w:rPr>
      </w:pPr>
      <w:r w:rsidRPr="00474A56">
        <w:rPr>
          <w:rFonts w:eastAsia="Times New Roman"/>
          <w:b/>
          <w:lang w:val="ro-RO" w:eastAsia="ro-RO"/>
        </w:rPr>
        <w:t xml:space="preserve">Procedura de acordare a facilităţilor la plata impozitului pentru clădirea folosită ca domiciliu, terenul aferent şi un singur autoturism  </w:t>
      </w:r>
      <w:r w:rsidRPr="00474A56">
        <w:rPr>
          <w:b/>
          <w:bCs/>
          <w:lang w:val="ro-RO"/>
        </w:rPr>
        <w:t xml:space="preserve">cu capacitate cilindrică mai mică de 2.000 cmc, </w:t>
      </w:r>
      <w:r w:rsidRPr="00474A56">
        <w:rPr>
          <w:rFonts w:eastAsia="Times New Roman"/>
          <w:b/>
          <w:lang w:val="ro-RO" w:eastAsia="ro-RO"/>
        </w:rPr>
        <w:t>la alegere,</w:t>
      </w:r>
      <w:r w:rsidRPr="00474A56">
        <w:rPr>
          <w:b/>
          <w:bCs/>
          <w:lang w:val="ro-RO"/>
        </w:rPr>
        <w:t xml:space="preserve"> </w:t>
      </w:r>
      <w:r w:rsidRPr="00474A56">
        <w:rPr>
          <w:rFonts w:eastAsia="Times New Roman"/>
          <w:b/>
          <w:lang w:val="ro-RO" w:eastAsia="ro-RO"/>
        </w:rPr>
        <w:t xml:space="preserve">aflate în proprietatea/coproprietatea persoanelor cu handicap grav sau accentuat , </w:t>
      </w:r>
      <w:r w:rsidRPr="00474A56">
        <w:rPr>
          <w:b/>
          <w:lang w:val="ro-RO"/>
        </w:rPr>
        <w:t>respectiv a reprezentanţilor legali pe perioada în care au în îngrijire, supraveghere și întreținere,  persoane  cu handicap grav sau accentuat</w:t>
      </w:r>
    </w:p>
    <w:p w:rsidR="00702C94" w:rsidRPr="00474A56" w:rsidRDefault="00702C94" w:rsidP="00702C94">
      <w:pPr>
        <w:autoSpaceDE w:val="0"/>
        <w:autoSpaceDN w:val="0"/>
        <w:adjustRightInd w:val="0"/>
        <w:spacing w:after="0" w:line="240" w:lineRule="auto"/>
        <w:jc w:val="center"/>
        <w:rPr>
          <w:rFonts w:eastAsia="Times New Roman"/>
          <w:b/>
          <w:sz w:val="24"/>
          <w:szCs w:val="24"/>
          <w:lang w:val="ro-RO" w:eastAsia="ro-RO"/>
        </w:rPr>
      </w:pPr>
    </w:p>
    <w:p w:rsidR="00702C94" w:rsidRPr="00474A56" w:rsidRDefault="00702C94" w:rsidP="00702C94">
      <w:pPr>
        <w:spacing w:after="0" w:line="240" w:lineRule="auto"/>
        <w:jc w:val="center"/>
        <w:rPr>
          <w:rFonts w:eastAsia="Times New Roman"/>
          <w:b/>
          <w:sz w:val="24"/>
          <w:szCs w:val="24"/>
          <w:lang w:val="ro-RO" w:eastAsia="ro-RO"/>
        </w:rPr>
      </w:pPr>
    </w:p>
    <w:p w:rsidR="00702C94" w:rsidRPr="00474A56" w:rsidRDefault="00702C94" w:rsidP="00702C94">
      <w:pPr>
        <w:autoSpaceDE w:val="0"/>
        <w:autoSpaceDN w:val="0"/>
        <w:adjustRightInd w:val="0"/>
        <w:spacing w:after="0" w:line="240" w:lineRule="auto"/>
        <w:jc w:val="both"/>
        <w:rPr>
          <w:rFonts w:eastAsia="Times New Roman"/>
          <w:sz w:val="24"/>
          <w:szCs w:val="24"/>
          <w:lang w:val="ro-RO" w:eastAsia="ro-RO"/>
        </w:rPr>
      </w:pPr>
      <w:r w:rsidRPr="00474A56">
        <w:rPr>
          <w:rFonts w:eastAsia="Times New Roman"/>
          <w:b/>
          <w:sz w:val="24"/>
          <w:szCs w:val="24"/>
          <w:lang w:val="ro-RO" w:eastAsia="ro-RO"/>
        </w:rPr>
        <w:t>Art. 1</w:t>
      </w:r>
    </w:p>
    <w:p w:rsidR="00702C94" w:rsidRPr="00474A56" w:rsidRDefault="00702C94" w:rsidP="00702C94">
      <w:pPr>
        <w:autoSpaceDE w:val="0"/>
        <w:autoSpaceDN w:val="0"/>
        <w:adjustRightInd w:val="0"/>
        <w:spacing w:after="0" w:line="240" w:lineRule="auto"/>
        <w:jc w:val="both"/>
        <w:rPr>
          <w:rFonts w:eastAsia="Times New Roman"/>
          <w:sz w:val="24"/>
          <w:szCs w:val="24"/>
          <w:lang w:val="ro-RO" w:eastAsia="ro-RO"/>
        </w:rPr>
      </w:pPr>
      <w:r w:rsidRPr="00474A56">
        <w:rPr>
          <w:rFonts w:eastAsia="Times New Roman"/>
          <w:sz w:val="24"/>
          <w:szCs w:val="24"/>
          <w:lang w:val="ro-RO" w:eastAsia="ro-RO"/>
        </w:rPr>
        <w:tab/>
        <w:t>Persoanele cu handicap grav sau accentuat ,</w:t>
      </w:r>
      <w:r w:rsidRPr="00474A56">
        <w:rPr>
          <w:sz w:val="24"/>
          <w:szCs w:val="24"/>
          <w:lang w:val="ro-RO"/>
        </w:rPr>
        <w:t xml:space="preserve"> respectiv reprezentanţii legali </w:t>
      </w:r>
      <w:r w:rsidRPr="00474A56">
        <w:rPr>
          <w:bCs/>
          <w:sz w:val="24"/>
          <w:szCs w:val="24"/>
          <w:lang w:val="ro-RO"/>
        </w:rPr>
        <w:t>pe perioada în care au în îngrijire, supraveghere și întreținere,  persoane  cu handicap grav sau accentuat</w:t>
      </w:r>
      <w:r w:rsidRPr="00474A56">
        <w:rPr>
          <w:rFonts w:eastAsia="Times New Roman"/>
          <w:sz w:val="24"/>
          <w:szCs w:val="24"/>
          <w:lang w:val="ro-RO" w:eastAsia="ro-RO"/>
        </w:rPr>
        <w:t xml:space="preserve">,  care au în proprietate/coproprietate clădiri folosite ca domiciliu, terenul aferent acestora și un singur mijloc de transport cu </w:t>
      </w:r>
      <w:r w:rsidRPr="00474A56">
        <w:rPr>
          <w:sz w:val="24"/>
          <w:szCs w:val="24"/>
          <w:lang w:val="ro-RO"/>
        </w:rPr>
        <w:t>capacitate cilindrică mai mică de 2.000 cmc</w:t>
      </w:r>
      <w:r w:rsidRPr="00474A56">
        <w:rPr>
          <w:b/>
          <w:bCs/>
          <w:lang w:val="ro-RO"/>
        </w:rPr>
        <w:t>,</w:t>
      </w:r>
      <w:r w:rsidRPr="00474A56">
        <w:rPr>
          <w:rFonts w:eastAsia="Times New Roman"/>
          <w:sz w:val="24"/>
          <w:szCs w:val="24"/>
          <w:lang w:val="ro-RO" w:eastAsia="ro-RO"/>
        </w:rPr>
        <w:t xml:space="preserve"> la alegere,  beneficiază de reducere la plata impozitului pe clădiri, teren și auto, astfel:</w:t>
      </w:r>
    </w:p>
    <w:p w:rsidR="00702C94" w:rsidRPr="00474A56" w:rsidRDefault="00702C94" w:rsidP="00702C94">
      <w:pPr>
        <w:numPr>
          <w:ilvl w:val="0"/>
          <w:numId w:val="1"/>
        </w:numPr>
        <w:autoSpaceDE w:val="0"/>
        <w:autoSpaceDN w:val="0"/>
        <w:adjustRightInd w:val="0"/>
        <w:spacing w:after="0" w:line="240" w:lineRule="auto"/>
        <w:jc w:val="both"/>
        <w:rPr>
          <w:rFonts w:eastAsia="Times New Roman"/>
          <w:sz w:val="24"/>
          <w:szCs w:val="24"/>
          <w:lang w:val="ro-RO" w:eastAsia="ro-RO"/>
        </w:rPr>
      </w:pPr>
      <w:r w:rsidRPr="00474A56">
        <w:rPr>
          <w:rFonts w:eastAsia="Times New Roman"/>
          <w:sz w:val="24"/>
          <w:szCs w:val="24"/>
          <w:lang w:val="ro-RO" w:eastAsia="ro-RO"/>
        </w:rPr>
        <w:t xml:space="preserve"> </w:t>
      </w:r>
      <w:r w:rsidRPr="00474A56">
        <w:rPr>
          <w:sz w:val="24"/>
          <w:szCs w:val="24"/>
          <w:lang w:val="ro-RO"/>
        </w:rPr>
        <w:t xml:space="preserve">impozitul se reduce cu </w:t>
      </w:r>
      <w:r w:rsidRPr="00474A56">
        <w:rPr>
          <w:b/>
          <w:bCs/>
          <w:sz w:val="24"/>
          <w:szCs w:val="24"/>
          <w:lang w:val="ro-RO"/>
        </w:rPr>
        <w:t>50%</w:t>
      </w:r>
      <w:r w:rsidRPr="00474A56">
        <w:rPr>
          <w:sz w:val="24"/>
          <w:szCs w:val="24"/>
          <w:lang w:val="ro-RO"/>
        </w:rPr>
        <w:t xml:space="preserve"> în cazul persoanelor cu handicap </w:t>
      </w:r>
      <w:r w:rsidRPr="00474A56">
        <w:rPr>
          <w:b/>
          <w:bCs/>
          <w:sz w:val="24"/>
          <w:szCs w:val="24"/>
          <w:lang w:val="ro-RO"/>
        </w:rPr>
        <w:t xml:space="preserve">grav, </w:t>
      </w:r>
      <w:r w:rsidRPr="00474A56">
        <w:rPr>
          <w:sz w:val="24"/>
          <w:szCs w:val="24"/>
          <w:lang w:val="ro-RO"/>
        </w:rPr>
        <w:t xml:space="preserve">respectiv  a </w:t>
      </w:r>
      <w:r w:rsidRPr="00474A56">
        <w:rPr>
          <w:b/>
          <w:bCs/>
          <w:sz w:val="24"/>
          <w:szCs w:val="24"/>
          <w:lang w:val="ro-RO"/>
        </w:rPr>
        <w:t>reprezentanţilor legali</w:t>
      </w:r>
      <w:r w:rsidRPr="00474A56">
        <w:rPr>
          <w:sz w:val="24"/>
          <w:szCs w:val="24"/>
          <w:lang w:val="ro-RO"/>
        </w:rPr>
        <w:t xml:space="preserve"> </w:t>
      </w:r>
      <w:r w:rsidRPr="00474A56">
        <w:rPr>
          <w:bCs/>
          <w:sz w:val="24"/>
          <w:szCs w:val="24"/>
          <w:lang w:val="ro-RO"/>
        </w:rPr>
        <w:t xml:space="preserve">pe perioada în care au în îngrijire, supraveghere și întreținere,  persoane  cu handicap </w:t>
      </w:r>
      <w:r w:rsidRPr="00474A56">
        <w:rPr>
          <w:b/>
          <w:sz w:val="24"/>
          <w:szCs w:val="24"/>
          <w:lang w:val="ro-RO"/>
        </w:rPr>
        <w:t>grav</w:t>
      </w:r>
      <w:r w:rsidRPr="00474A56">
        <w:rPr>
          <w:rFonts w:eastAsia="Times New Roman"/>
          <w:sz w:val="24"/>
          <w:szCs w:val="24"/>
          <w:lang w:val="ro-RO" w:eastAsia="ro-RO"/>
        </w:rPr>
        <w:t>;</w:t>
      </w:r>
    </w:p>
    <w:p w:rsidR="00702C94" w:rsidRPr="00474A56" w:rsidRDefault="00702C94" w:rsidP="00702C94">
      <w:pPr>
        <w:numPr>
          <w:ilvl w:val="0"/>
          <w:numId w:val="1"/>
        </w:numPr>
        <w:autoSpaceDE w:val="0"/>
        <w:autoSpaceDN w:val="0"/>
        <w:adjustRightInd w:val="0"/>
        <w:spacing w:after="0" w:line="240" w:lineRule="auto"/>
        <w:jc w:val="both"/>
        <w:rPr>
          <w:rFonts w:eastAsia="Times New Roman"/>
          <w:sz w:val="24"/>
          <w:szCs w:val="24"/>
          <w:lang w:val="ro-RO" w:eastAsia="ro-RO"/>
        </w:rPr>
      </w:pPr>
      <w:r w:rsidRPr="00474A56">
        <w:rPr>
          <w:sz w:val="24"/>
          <w:szCs w:val="24"/>
          <w:lang w:val="ro-RO"/>
        </w:rPr>
        <w:t xml:space="preserve"> impozitul se reduce cu </w:t>
      </w:r>
      <w:r w:rsidRPr="00474A56">
        <w:rPr>
          <w:b/>
          <w:bCs/>
          <w:sz w:val="24"/>
          <w:szCs w:val="24"/>
          <w:lang w:val="ro-RO"/>
        </w:rPr>
        <w:t>25%</w:t>
      </w:r>
      <w:r w:rsidRPr="00474A56">
        <w:rPr>
          <w:sz w:val="24"/>
          <w:szCs w:val="24"/>
          <w:lang w:val="ro-RO"/>
        </w:rPr>
        <w:t xml:space="preserve"> în cazul persoanelor cu handicap </w:t>
      </w:r>
      <w:r w:rsidRPr="00474A56">
        <w:rPr>
          <w:b/>
          <w:bCs/>
          <w:sz w:val="24"/>
          <w:szCs w:val="24"/>
          <w:lang w:val="ro-RO"/>
        </w:rPr>
        <w:t xml:space="preserve">accentuat, </w:t>
      </w:r>
      <w:r w:rsidRPr="00474A56">
        <w:rPr>
          <w:sz w:val="24"/>
          <w:szCs w:val="24"/>
          <w:lang w:val="ro-RO"/>
        </w:rPr>
        <w:t xml:space="preserve">respectiv  a </w:t>
      </w:r>
      <w:r w:rsidRPr="00474A56">
        <w:rPr>
          <w:b/>
          <w:bCs/>
          <w:sz w:val="24"/>
          <w:szCs w:val="24"/>
          <w:lang w:val="ro-RO"/>
        </w:rPr>
        <w:t>reprezentanţilor legali</w:t>
      </w:r>
      <w:r w:rsidRPr="00474A56">
        <w:rPr>
          <w:sz w:val="24"/>
          <w:szCs w:val="24"/>
          <w:lang w:val="ro-RO"/>
        </w:rPr>
        <w:t xml:space="preserve"> </w:t>
      </w:r>
      <w:r w:rsidRPr="00474A56">
        <w:rPr>
          <w:bCs/>
          <w:sz w:val="24"/>
          <w:szCs w:val="24"/>
          <w:lang w:val="ro-RO"/>
        </w:rPr>
        <w:t xml:space="preserve">pe perioada în care au în îngrijire, supraveghere și întreținere,  persoane  cu handicap </w:t>
      </w:r>
      <w:r w:rsidRPr="00474A56">
        <w:rPr>
          <w:b/>
          <w:bCs/>
          <w:sz w:val="24"/>
          <w:szCs w:val="24"/>
          <w:lang w:val="ro-RO"/>
        </w:rPr>
        <w:t>accentuat</w:t>
      </w:r>
      <w:r w:rsidRPr="00474A56">
        <w:rPr>
          <w:sz w:val="24"/>
          <w:szCs w:val="24"/>
          <w:lang w:val="ro-RO"/>
        </w:rPr>
        <w:t>.</w:t>
      </w:r>
    </w:p>
    <w:p w:rsidR="00702C94" w:rsidRPr="00474A56" w:rsidRDefault="00702C94" w:rsidP="00702C94">
      <w:pPr>
        <w:autoSpaceDE w:val="0"/>
        <w:autoSpaceDN w:val="0"/>
        <w:adjustRightInd w:val="0"/>
        <w:spacing w:after="0" w:line="240" w:lineRule="auto"/>
        <w:ind w:firstLine="720"/>
        <w:jc w:val="both"/>
        <w:rPr>
          <w:rFonts w:eastAsia="Times New Roman"/>
          <w:b/>
          <w:sz w:val="24"/>
          <w:szCs w:val="24"/>
          <w:lang w:val="ro-RO" w:eastAsia="ro-RO"/>
        </w:rPr>
      </w:pPr>
    </w:p>
    <w:p w:rsidR="00702C94" w:rsidRPr="00474A56" w:rsidRDefault="00702C94" w:rsidP="00702C94">
      <w:pPr>
        <w:autoSpaceDE w:val="0"/>
        <w:autoSpaceDN w:val="0"/>
        <w:adjustRightInd w:val="0"/>
        <w:spacing w:after="0" w:line="240" w:lineRule="auto"/>
        <w:jc w:val="both"/>
        <w:rPr>
          <w:rFonts w:eastAsia="Times New Roman"/>
          <w:sz w:val="24"/>
          <w:szCs w:val="24"/>
          <w:lang w:val="ro-RO" w:eastAsia="ro-RO"/>
        </w:rPr>
      </w:pPr>
      <w:r w:rsidRPr="00474A56">
        <w:rPr>
          <w:rFonts w:eastAsia="Times New Roman"/>
          <w:b/>
          <w:sz w:val="24"/>
          <w:szCs w:val="24"/>
          <w:lang w:val="ro-RO" w:eastAsia="ro-RO"/>
        </w:rPr>
        <w:t>Art. 2</w:t>
      </w:r>
    </w:p>
    <w:p w:rsidR="00702C94" w:rsidRPr="00474A56" w:rsidRDefault="00702C94" w:rsidP="00702C94">
      <w:pPr>
        <w:autoSpaceDE w:val="0"/>
        <w:autoSpaceDN w:val="0"/>
        <w:adjustRightInd w:val="0"/>
        <w:spacing w:after="0" w:line="240" w:lineRule="auto"/>
        <w:ind w:firstLine="720"/>
        <w:jc w:val="both"/>
        <w:rPr>
          <w:rFonts w:eastAsia="Times New Roman"/>
          <w:sz w:val="24"/>
          <w:szCs w:val="24"/>
          <w:lang w:val="ro-RO" w:eastAsia="ro-RO"/>
        </w:rPr>
      </w:pPr>
      <w:r w:rsidRPr="00474A56">
        <w:rPr>
          <w:rFonts w:eastAsia="Times New Roman"/>
          <w:sz w:val="24"/>
          <w:szCs w:val="24"/>
          <w:lang w:val="ro-RO" w:eastAsia="ro-RO"/>
        </w:rPr>
        <w:t>Pentru a beneficia de reducere la plata impozitului pe clădiri, teren și un singur mijloc de transport trebuie îndeplinite următoarele condiţii:</w:t>
      </w:r>
    </w:p>
    <w:p w:rsidR="00702C94" w:rsidRPr="00474A56" w:rsidRDefault="00702C94" w:rsidP="00702C94">
      <w:pPr>
        <w:numPr>
          <w:ilvl w:val="0"/>
          <w:numId w:val="1"/>
        </w:numPr>
        <w:autoSpaceDE w:val="0"/>
        <w:autoSpaceDN w:val="0"/>
        <w:adjustRightInd w:val="0"/>
        <w:spacing w:after="0" w:line="240" w:lineRule="auto"/>
        <w:jc w:val="both"/>
        <w:rPr>
          <w:rFonts w:eastAsia="Times New Roman"/>
          <w:sz w:val="24"/>
          <w:szCs w:val="24"/>
          <w:lang w:val="ro-RO" w:eastAsia="ro-RO"/>
        </w:rPr>
      </w:pPr>
      <w:r w:rsidRPr="00474A56">
        <w:rPr>
          <w:rFonts w:eastAsia="Times New Roman"/>
          <w:sz w:val="24"/>
          <w:szCs w:val="24"/>
          <w:lang w:val="ro-RO" w:eastAsia="ro-RO"/>
        </w:rPr>
        <w:t>clădirea şi terenul să se afle în proprietate/coproprietatea solicitantului sau a reprezentantului legal și să fie folosite ca domiciliu;</w:t>
      </w:r>
    </w:p>
    <w:p w:rsidR="00702C94" w:rsidRPr="00474A56" w:rsidRDefault="00702C94" w:rsidP="00702C94">
      <w:pPr>
        <w:numPr>
          <w:ilvl w:val="0"/>
          <w:numId w:val="1"/>
        </w:numPr>
        <w:autoSpaceDE w:val="0"/>
        <w:autoSpaceDN w:val="0"/>
        <w:adjustRightInd w:val="0"/>
        <w:spacing w:after="0" w:line="240" w:lineRule="auto"/>
        <w:ind w:left="714" w:hanging="357"/>
        <w:jc w:val="both"/>
        <w:rPr>
          <w:sz w:val="24"/>
          <w:szCs w:val="24"/>
          <w:lang w:val="ro-RO"/>
        </w:rPr>
      </w:pPr>
      <w:r w:rsidRPr="00474A56">
        <w:rPr>
          <w:sz w:val="24"/>
          <w:szCs w:val="24"/>
          <w:lang w:val="ro-RO"/>
        </w:rPr>
        <w:t xml:space="preserve">un singur mijloc de transport </w:t>
      </w:r>
      <w:r w:rsidRPr="00474A56">
        <w:rPr>
          <w:rFonts w:eastAsia="Times New Roman"/>
          <w:sz w:val="24"/>
          <w:szCs w:val="24"/>
          <w:lang w:val="ro-RO" w:eastAsia="ro-RO"/>
        </w:rPr>
        <w:t xml:space="preserve">cu </w:t>
      </w:r>
      <w:r w:rsidRPr="00474A56">
        <w:rPr>
          <w:sz w:val="24"/>
          <w:szCs w:val="24"/>
          <w:lang w:val="ro-RO"/>
        </w:rPr>
        <w:t xml:space="preserve">capacitate cilindrică mai mică de 2.000 cmc, să se afle în proprietatea sau coproprietatea persoanelor cu handicap grav sau accentuat, aflate în proprietatea sau coproprietatea  reprezentanților legali </w:t>
      </w:r>
      <w:r w:rsidRPr="00474A56">
        <w:rPr>
          <w:bCs/>
          <w:sz w:val="24"/>
          <w:szCs w:val="24"/>
          <w:lang w:val="ro-RO"/>
        </w:rPr>
        <w:t>pe perioada în care au în îngrijire, supraveghere și întreținere,  persoane  cu handicap grav sau accentuat</w:t>
      </w:r>
      <w:r w:rsidRPr="00474A56">
        <w:rPr>
          <w:sz w:val="24"/>
          <w:szCs w:val="24"/>
          <w:lang w:val="ro-RO"/>
        </w:rPr>
        <w:t>;</w:t>
      </w:r>
    </w:p>
    <w:p w:rsidR="00702C94" w:rsidRPr="00474A56" w:rsidRDefault="00702C94" w:rsidP="00702C94">
      <w:pPr>
        <w:numPr>
          <w:ilvl w:val="0"/>
          <w:numId w:val="1"/>
        </w:numPr>
        <w:autoSpaceDE w:val="0"/>
        <w:autoSpaceDN w:val="0"/>
        <w:adjustRightInd w:val="0"/>
        <w:spacing w:after="0" w:line="240" w:lineRule="auto"/>
        <w:ind w:left="714" w:hanging="357"/>
        <w:jc w:val="both"/>
        <w:rPr>
          <w:rFonts w:eastAsia="Times New Roman"/>
          <w:sz w:val="24"/>
          <w:szCs w:val="24"/>
          <w:lang w:val="ro-RO" w:eastAsia="ro-RO"/>
        </w:rPr>
      </w:pPr>
      <w:r w:rsidRPr="00474A56">
        <w:rPr>
          <w:sz w:val="24"/>
          <w:szCs w:val="24"/>
          <w:lang w:val="ro-RO"/>
        </w:rPr>
        <w:t xml:space="preserve">sa se încadreze în categoria persoanelor cu handicap grav sau accentuat , respectiv ai reprezentanților legali </w:t>
      </w:r>
      <w:r w:rsidRPr="00474A56">
        <w:rPr>
          <w:bCs/>
          <w:sz w:val="24"/>
          <w:szCs w:val="24"/>
          <w:lang w:val="ro-RO"/>
        </w:rPr>
        <w:t>pe perioada în care au în îngrijire, supraveghere și întreținere,  persoane  cu handicap grav sau accentuat</w:t>
      </w:r>
      <w:r w:rsidRPr="00474A56">
        <w:rPr>
          <w:rFonts w:eastAsia="Times New Roman"/>
          <w:sz w:val="24"/>
          <w:szCs w:val="24"/>
          <w:lang w:val="ro-RO" w:eastAsia="ro-RO"/>
        </w:rPr>
        <w:t>;</w:t>
      </w:r>
    </w:p>
    <w:p w:rsidR="00702C94" w:rsidRDefault="00702C94" w:rsidP="00702C94">
      <w:pPr>
        <w:autoSpaceDE w:val="0"/>
        <w:autoSpaceDN w:val="0"/>
        <w:adjustRightInd w:val="0"/>
        <w:spacing w:after="0" w:line="240" w:lineRule="auto"/>
        <w:jc w:val="both"/>
        <w:rPr>
          <w:rFonts w:eastAsia="Times New Roman"/>
          <w:sz w:val="24"/>
          <w:szCs w:val="24"/>
          <w:lang w:val="ro-RO" w:eastAsia="ro-RO"/>
        </w:rPr>
      </w:pPr>
    </w:p>
    <w:p w:rsidR="00702C94" w:rsidRDefault="00702C94" w:rsidP="00702C94">
      <w:pPr>
        <w:autoSpaceDE w:val="0"/>
        <w:autoSpaceDN w:val="0"/>
        <w:adjustRightInd w:val="0"/>
        <w:spacing w:after="0" w:line="240" w:lineRule="auto"/>
        <w:jc w:val="both"/>
        <w:rPr>
          <w:rFonts w:eastAsia="Times New Roman"/>
          <w:sz w:val="24"/>
          <w:szCs w:val="24"/>
          <w:lang w:val="ro-RO" w:eastAsia="ro-RO"/>
        </w:rPr>
      </w:pPr>
    </w:p>
    <w:p w:rsidR="00702C94" w:rsidRPr="00474A56" w:rsidRDefault="00702C94" w:rsidP="00702C94">
      <w:pPr>
        <w:autoSpaceDE w:val="0"/>
        <w:autoSpaceDN w:val="0"/>
        <w:adjustRightInd w:val="0"/>
        <w:spacing w:after="0" w:line="240" w:lineRule="auto"/>
        <w:jc w:val="both"/>
        <w:rPr>
          <w:rFonts w:eastAsia="Times New Roman"/>
          <w:sz w:val="24"/>
          <w:szCs w:val="24"/>
          <w:lang w:val="ro-RO" w:eastAsia="ro-RO"/>
        </w:rPr>
      </w:pPr>
    </w:p>
    <w:p w:rsidR="00702C94" w:rsidRPr="00474A56" w:rsidRDefault="00702C94" w:rsidP="00702C94">
      <w:pPr>
        <w:autoSpaceDE w:val="0"/>
        <w:autoSpaceDN w:val="0"/>
        <w:adjustRightInd w:val="0"/>
        <w:spacing w:after="0" w:line="240" w:lineRule="auto"/>
        <w:jc w:val="both"/>
        <w:rPr>
          <w:rFonts w:eastAsia="Times New Roman"/>
          <w:sz w:val="24"/>
          <w:szCs w:val="24"/>
          <w:lang w:val="ro-RO" w:eastAsia="ro-RO"/>
        </w:rPr>
      </w:pPr>
      <w:r w:rsidRPr="00474A56">
        <w:rPr>
          <w:rFonts w:eastAsia="Times New Roman"/>
          <w:b/>
          <w:sz w:val="24"/>
          <w:szCs w:val="24"/>
          <w:lang w:val="ro-RO" w:eastAsia="ro-RO"/>
        </w:rPr>
        <w:lastRenderedPageBreak/>
        <w:t>Art. 3</w:t>
      </w:r>
    </w:p>
    <w:p w:rsidR="00702C94" w:rsidRPr="00474A56" w:rsidRDefault="00702C94" w:rsidP="00702C94">
      <w:pPr>
        <w:autoSpaceDE w:val="0"/>
        <w:autoSpaceDN w:val="0"/>
        <w:adjustRightInd w:val="0"/>
        <w:spacing w:after="0" w:line="240" w:lineRule="auto"/>
        <w:ind w:firstLine="720"/>
        <w:jc w:val="both"/>
        <w:rPr>
          <w:rFonts w:eastAsia="Times New Roman"/>
          <w:sz w:val="24"/>
          <w:szCs w:val="24"/>
          <w:lang w:val="ro-RO" w:eastAsia="ro-RO"/>
        </w:rPr>
      </w:pPr>
      <w:r w:rsidRPr="00474A56">
        <w:rPr>
          <w:rFonts w:eastAsia="Times New Roman"/>
          <w:sz w:val="24"/>
          <w:szCs w:val="24"/>
          <w:lang w:val="ro-RO" w:eastAsia="ro-RO"/>
        </w:rPr>
        <w:t xml:space="preserve"> (1) Reducerea la plata impozitului pe clădiri, teren și auto se acordă pe bază de cerere depusă la organul fiscal, însoţită de următoarele documente </w:t>
      </w:r>
      <w:r w:rsidRPr="00474A56">
        <w:rPr>
          <w:sz w:val="24"/>
          <w:szCs w:val="24"/>
          <w:lang w:val="ro-RO"/>
        </w:rPr>
        <w:t>certificate de conformitate cu originalul</w:t>
      </w:r>
      <w:r w:rsidRPr="00474A56">
        <w:rPr>
          <w:rFonts w:eastAsia="Times New Roman"/>
          <w:sz w:val="24"/>
          <w:szCs w:val="24"/>
          <w:lang w:val="ro-RO" w:eastAsia="ro-RO"/>
        </w:rPr>
        <w:t>:</w:t>
      </w:r>
    </w:p>
    <w:p w:rsidR="00702C94" w:rsidRPr="00474A56" w:rsidRDefault="00702C94" w:rsidP="00702C94">
      <w:pPr>
        <w:autoSpaceDE w:val="0"/>
        <w:autoSpaceDN w:val="0"/>
        <w:adjustRightInd w:val="0"/>
        <w:spacing w:after="0" w:line="240" w:lineRule="auto"/>
        <w:ind w:left="810" w:hanging="450"/>
        <w:jc w:val="both"/>
        <w:rPr>
          <w:rFonts w:eastAsia="Times New Roman"/>
          <w:sz w:val="24"/>
          <w:szCs w:val="24"/>
          <w:lang w:val="ro-RO" w:eastAsia="ro-RO"/>
        </w:rPr>
      </w:pPr>
      <w:r w:rsidRPr="00474A56">
        <w:rPr>
          <w:rFonts w:eastAsia="Times New Roman"/>
          <w:sz w:val="24"/>
          <w:szCs w:val="24"/>
          <w:lang w:val="ro-RO" w:eastAsia="ro-RO"/>
        </w:rPr>
        <w:t xml:space="preserve"> - copii xerox după actele de identitate titular și reprezentant legal din care rezultă adresa de domiciliu; </w:t>
      </w:r>
    </w:p>
    <w:p w:rsidR="00702C94" w:rsidRPr="00474A56" w:rsidRDefault="00702C94" w:rsidP="00702C94">
      <w:pPr>
        <w:autoSpaceDE w:val="0"/>
        <w:autoSpaceDN w:val="0"/>
        <w:adjustRightInd w:val="0"/>
        <w:spacing w:after="0" w:line="240" w:lineRule="auto"/>
        <w:ind w:firstLine="360"/>
        <w:jc w:val="both"/>
        <w:rPr>
          <w:rFonts w:eastAsia="Times New Roman"/>
          <w:sz w:val="24"/>
          <w:szCs w:val="24"/>
          <w:lang w:val="ro-RO" w:eastAsia="ro-RO"/>
        </w:rPr>
      </w:pPr>
      <w:r w:rsidRPr="00474A56">
        <w:rPr>
          <w:rFonts w:eastAsia="Times New Roman"/>
          <w:sz w:val="24"/>
          <w:szCs w:val="24"/>
          <w:lang w:val="ro-RO" w:eastAsia="ro-RO"/>
        </w:rPr>
        <w:t xml:space="preserve"> - extras C.F. nu mai vechi de 30 zile;</w:t>
      </w:r>
    </w:p>
    <w:p w:rsidR="00702C94" w:rsidRPr="00474A56" w:rsidRDefault="00702C94" w:rsidP="00702C94">
      <w:pPr>
        <w:autoSpaceDE w:val="0"/>
        <w:autoSpaceDN w:val="0"/>
        <w:adjustRightInd w:val="0"/>
        <w:spacing w:after="0" w:line="240" w:lineRule="auto"/>
        <w:ind w:firstLine="360"/>
        <w:jc w:val="both"/>
        <w:rPr>
          <w:rFonts w:eastAsia="Times New Roman"/>
          <w:sz w:val="24"/>
          <w:szCs w:val="24"/>
          <w:lang w:val="ro-RO" w:eastAsia="ro-RO"/>
        </w:rPr>
      </w:pPr>
      <w:r w:rsidRPr="00474A56">
        <w:rPr>
          <w:rFonts w:eastAsia="Times New Roman"/>
          <w:sz w:val="24"/>
          <w:szCs w:val="24"/>
          <w:lang w:val="ro-RO" w:eastAsia="ro-RO"/>
        </w:rPr>
        <w:t>- cartea de identitate auto a mijlocului de transport aflat în proprietatea/coproprietatea solicitantului, după caz;</w:t>
      </w:r>
    </w:p>
    <w:p w:rsidR="00702C94" w:rsidRPr="00474A56" w:rsidRDefault="00702C94" w:rsidP="00702C94">
      <w:pPr>
        <w:autoSpaceDE w:val="0"/>
        <w:autoSpaceDN w:val="0"/>
        <w:adjustRightInd w:val="0"/>
        <w:spacing w:after="0" w:line="240" w:lineRule="auto"/>
        <w:ind w:left="810" w:hanging="450"/>
        <w:jc w:val="both"/>
        <w:rPr>
          <w:rFonts w:eastAsia="Times New Roman"/>
          <w:sz w:val="24"/>
          <w:szCs w:val="24"/>
          <w:lang w:val="ro-RO" w:eastAsia="ro-RO"/>
        </w:rPr>
      </w:pPr>
      <w:r w:rsidRPr="00474A56">
        <w:rPr>
          <w:rFonts w:eastAsia="Times New Roman"/>
          <w:sz w:val="24"/>
          <w:szCs w:val="24"/>
          <w:lang w:val="ro-RO" w:eastAsia="ro-RO"/>
        </w:rPr>
        <w:t>- adeverință din care să rezulte gradul handicapului solicitantului;</w:t>
      </w:r>
    </w:p>
    <w:p w:rsidR="00702C94" w:rsidRPr="00474A56" w:rsidRDefault="00702C94" w:rsidP="00702C94">
      <w:pPr>
        <w:autoSpaceDE w:val="0"/>
        <w:autoSpaceDN w:val="0"/>
        <w:adjustRightInd w:val="0"/>
        <w:spacing w:after="0" w:line="240" w:lineRule="auto"/>
        <w:ind w:left="810" w:hanging="450"/>
        <w:jc w:val="both"/>
        <w:rPr>
          <w:rFonts w:eastAsia="Times New Roman"/>
          <w:sz w:val="24"/>
          <w:szCs w:val="24"/>
          <w:lang w:val="ro-RO" w:eastAsia="ro-RO"/>
        </w:rPr>
      </w:pPr>
      <w:r w:rsidRPr="00474A56">
        <w:rPr>
          <w:rFonts w:eastAsia="Times New Roman"/>
          <w:sz w:val="24"/>
          <w:szCs w:val="24"/>
          <w:lang w:val="ro-RO" w:eastAsia="ro-RO"/>
        </w:rPr>
        <w:t xml:space="preserve"> - documentul legal din care să rezulte calitatea de reprezentant legal al persoanei îndreptățite .</w:t>
      </w:r>
    </w:p>
    <w:p w:rsidR="00702C94" w:rsidRPr="00474A56" w:rsidRDefault="00702C94" w:rsidP="00702C94">
      <w:pPr>
        <w:autoSpaceDE w:val="0"/>
        <w:autoSpaceDN w:val="0"/>
        <w:adjustRightInd w:val="0"/>
        <w:spacing w:after="0" w:line="240" w:lineRule="auto"/>
        <w:ind w:left="810" w:hanging="810"/>
        <w:jc w:val="both"/>
        <w:rPr>
          <w:rFonts w:eastAsia="Times New Roman"/>
          <w:sz w:val="24"/>
          <w:szCs w:val="24"/>
          <w:lang w:val="ro-RO" w:eastAsia="ro-RO"/>
        </w:rPr>
      </w:pPr>
      <w:r w:rsidRPr="00474A56">
        <w:rPr>
          <w:rFonts w:eastAsia="Times New Roman"/>
          <w:sz w:val="24"/>
          <w:szCs w:val="24"/>
          <w:lang w:val="ro-RO" w:eastAsia="ro-RO"/>
        </w:rPr>
        <w:tab/>
        <w:t xml:space="preserve"> (2) Modelul cererii este prevăzut în Anexa nr. 20/A.</w:t>
      </w:r>
    </w:p>
    <w:p w:rsidR="00702C94" w:rsidRPr="00474A56" w:rsidRDefault="00702C94" w:rsidP="00702C94">
      <w:pPr>
        <w:autoSpaceDE w:val="0"/>
        <w:autoSpaceDN w:val="0"/>
        <w:adjustRightInd w:val="0"/>
        <w:spacing w:after="0" w:line="240" w:lineRule="auto"/>
        <w:ind w:firstLine="720"/>
        <w:jc w:val="both"/>
        <w:rPr>
          <w:rFonts w:eastAsia="Times New Roman"/>
          <w:sz w:val="24"/>
          <w:szCs w:val="24"/>
          <w:lang w:val="ro-RO" w:eastAsia="ro-RO"/>
        </w:rPr>
      </w:pPr>
    </w:p>
    <w:p w:rsidR="00702C94" w:rsidRPr="00474A56" w:rsidRDefault="00702C94" w:rsidP="00702C94">
      <w:pPr>
        <w:autoSpaceDE w:val="0"/>
        <w:autoSpaceDN w:val="0"/>
        <w:adjustRightInd w:val="0"/>
        <w:spacing w:after="0" w:line="240" w:lineRule="auto"/>
        <w:ind w:firstLine="720"/>
        <w:jc w:val="both"/>
        <w:rPr>
          <w:rFonts w:eastAsia="Times New Roman"/>
          <w:sz w:val="24"/>
          <w:szCs w:val="24"/>
          <w:lang w:val="ro-RO" w:eastAsia="ro-RO"/>
        </w:rPr>
      </w:pPr>
    </w:p>
    <w:p w:rsidR="00702C94" w:rsidRPr="00474A56" w:rsidRDefault="00702C94" w:rsidP="00702C94">
      <w:pPr>
        <w:autoSpaceDE w:val="0"/>
        <w:autoSpaceDN w:val="0"/>
        <w:adjustRightInd w:val="0"/>
        <w:spacing w:after="0" w:line="240" w:lineRule="auto"/>
        <w:jc w:val="both"/>
        <w:rPr>
          <w:rFonts w:eastAsia="Times New Roman"/>
          <w:b/>
          <w:sz w:val="24"/>
          <w:szCs w:val="24"/>
          <w:lang w:val="ro-RO" w:eastAsia="ro-RO"/>
        </w:rPr>
      </w:pPr>
      <w:r w:rsidRPr="00474A56">
        <w:rPr>
          <w:rFonts w:eastAsia="Times New Roman"/>
          <w:b/>
          <w:sz w:val="24"/>
          <w:szCs w:val="24"/>
          <w:lang w:val="ro-RO" w:eastAsia="ro-RO"/>
        </w:rPr>
        <w:t>Art. 4.</w:t>
      </w:r>
    </w:p>
    <w:p w:rsidR="00702C94" w:rsidRPr="00474A56" w:rsidRDefault="00702C94" w:rsidP="00702C94">
      <w:pPr>
        <w:autoSpaceDE w:val="0"/>
        <w:autoSpaceDN w:val="0"/>
        <w:adjustRightInd w:val="0"/>
        <w:spacing w:after="0" w:line="240" w:lineRule="auto"/>
        <w:ind w:firstLine="721"/>
        <w:jc w:val="both"/>
        <w:rPr>
          <w:sz w:val="24"/>
          <w:szCs w:val="24"/>
          <w:lang w:val="ro-RO"/>
        </w:rPr>
      </w:pPr>
      <w:r w:rsidRPr="00474A56">
        <w:rPr>
          <w:rFonts w:eastAsia="Times New Roman"/>
          <w:sz w:val="24"/>
          <w:szCs w:val="24"/>
          <w:lang w:val="ro-RO" w:eastAsia="ro-RO"/>
        </w:rPr>
        <w:t xml:space="preserve">Reducerea la plata impozitului se aplică </w:t>
      </w:r>
      <w:r w:rsidRPr="00474A56">
        <w:rPr>
          <w:sz w:val="24"/>
          <w:szCs w:val="24"/>
          <w:lang w:val="ro-RO"/>
        </w:rPr>
        <w:t>pe baza documentelor justificative valabile la data de 31 decembrie a anului fiscal anterior şi, respectiv, în funcţie de luna în care acestea au fost depuse la organul fiscal local în cazul celor care nu au beneficiat de scutire în anul fiscal anterior, începând cu luna următoare.</w:t>
      </w:r>
    </w:p>
    <w:p w:rsidR="00702C94" w:rsidRPr="00474A56" w:rsidRDefault="00702C94" w:rsidP="00702C94">
      <w:pPr>
        <w:autoSpaceDE w:val="0"/>
        <w:autoSpaceDN w:val="0"/>
        <w:adjustRightInd w:val="0"/>
        <w:spacing w:after="0" w:line="240" w:lineRule="auto"/>
        <w:ind w:firstLine="720"/>
        <w:jc w:val="both"/>
        <w:rPr>
          <w:rFonts w:eastAsia="Times New Roman"/>
          <w:sz w:val="24"/>
          <w:szCs w:val="24"/>
          <w:lang w:val="ro-RO" w:eastAsia="ro-RO"/>
        </w:rPr>
      </w:pPr>
    </w:p>
    <w:p w:rsidR="00702C94" w:rsidRPr="00474A56" w:rsidRDefault="00702C94" w:rsidP="00702C94">
      <w:pPr>
        <w:spacing w:after="0" w:line="240" w:lineRule="auto"/>
        <w:contextualSpacing/>
        <w:jc w:val="both"/>
        <w:rPr>
          <w:rFonts w:eastAsia="Times New Roman"/>
          <w:b/>
          <w:sz w:val="24"/>
          <w:szCs w:val="24"/>
          <w:lang w:val="ro-RO" w:eastAsia="ro-RO"/>
        </w:rPr>
      </w:pPr>
      <w:r w:rsidRPr="00474A56">
        <w:rPr>
          <w:rFonts w:eastAsia="Times New Roman"/>
          <w:b/>
          <w:sz w:val="24"/>
          <w:szCs w:val="24"/>
          <w:lang w:val="ro-RO" w:eastAsia="ro-RO"/>
        </w:rPr>
        <w:t>Art. 5</w:t>
      </w:r>
    </w:p>
    <w:p w:rsidR="00702C94" w:rsidRPr="00474A56" w:rsidRDefault="00702C94" w:rsidP="00702C94">
      <w:pPr>
        <w:numPr>
          <w:ilvl w:val="0"/>
          <w:numId w:val="2"/>
        </w:numPr>
        <w:spacing w:after="0" w:line="240" w:lineRule="auto"/>
        <w:ind w:left="1276" w:hanging="567"/>
        <w:contextualSpacing/>
        <w:jc w:val="both"/>
        <w:rPr>
          <w:rFonts w:eastAsia="Times New Roman"/>
          <w:sz w:val="24"/>
          <w:szCs w:val="24"/>
          <w:lang w:val="ro-RO" w:eastAsia="ro-RO"/>
        </w:rPr>
      </w:pPr>
      <w:r w:rsidRPr="00474A56">
        <w:rPr>
          <w:rFonts w:eastAsia="Times New Roman"/>
          <w:sz w:val="24"/>
          <w:szCs w:val="24"/>
          <w:lang w:val="ro-RO" w:eastAsia="ro-RO"/>
        </w:rPr>
        <w:t xml:space="preserve">Persoana care beneficiază de reducere la plata impozitului pe clădiri şi teren are obligaţia ca ulterior acordării reducerii să aducă la cunoştinţa organului fiscal orice modificări intervenite faţă de situaţia existentă la data acordării reducerii. </w:t>
      </w:r>
    </w:p>
    <w:p w:rsidR="00702C94" w:rsidRPr="00474A56" w:rsidRDefault="00702C94" w:rsidP="00702C94">
      <w:pPr>
        <w:spacing w:after="0" w:line="240" w:lineRule="auto"/>
        <w:ind w:left="709" w:hanging="283"/>
        <w:contextualSpacing/>
        <w:jc w:val="both"/>
        <w:rPr>
          <w:rFonts w:eastAsia="Times New Roman"/>
          <w:sz w:val="24"/>
          <w:szCs w:val="24"/>
          <w:lang w:val="ro-RO" w:eastAsia="ro-RO"/>
        </w:rPr>
      </w:pPr>
    </w:p>
    <w:p w:rsidR="00702C94" w:rsidRPr="00474A56" w:rsidRDefault="00702C94" w:rsidP="00702C94">
      <w:pPr>
        <w:numPr>
          <w:ilvl w:val="0"/>
          <w:numId w:val="2"/>
        </w:numPr>
        <w:spacing w:after="0" w:line="240" w:lineRule="auto"/>
        <w:ind w:left="1276" w:hanging="731"/>
        <w:contextualSpacing/>
        <w:jc w:val="both"/>
        <w:rPr>
          <w:rFonts w:eastAsia="Times New Roman"/>
          <w:sz w:val="24"/>
          <w:szCs w:val="24"/>
          <w:lang w:val="ro-RO" w:eastAsia="ro-RO"/>
        </w:rPr>
      </w:pPr>
      <w:r w:rsidRPr="00474A56">
        <w:rPr>
          <w:rFonts w:eastAsia="Times New Roman"/>
          <w:sz w:val="24"/>
          <w:szCs w:val="24"/>
          <w:lang w:val="ro-RO" w:eastAsia="ro-RO"/>
        </w:rPr>
        <w:t>Înştiinţarea organului fiscal se face în termen de 30 de zile de la data apariţiei oricăror modificări ale situaţiei existente la data acordării reducerii. Reducerea va înceta cu data de 1 ianuarie a anului următor celui în care au intervenit modificările.</w:t>
      </w:r>
    </w:p>
    <w:p w:rsidR="00702C94" w:rsidRPr="00474A56" w:rsidRDefault="00702C94" w:rsidP="00702C94">
      <w:pPr>
        <w:spacing w:after="0" w:line="240" w:lineRule="auto"/>
        <w:ind w:left="709" w:hanging="283"/>
        <w:jc w:val="both"/>
        <w:rPr>
          <w:rFonts w:eastAsia="Times New Roman"/>
          <w:sz w:val="24"/>
          <w:szCs w:val="24"/>
          <w:lang w:val="ro-RO" w:eastAsia="ro-RO"/>
        </w:rPr>
      </w:pPr>
    </w:p>
    <w:p w:rsidR="00702C94" w:rsidRPr="00474A56" w:rsidRDefault="00702C94" w:rsidP="00702C94">
      <w:pPr>
        <w:numPr>
          <w:ilvl w:val="0"/>
          <w:numId w:val="2"/>
        </w:numPr>
        <w:spacing w:after="0" w:line="240" w:lineRule="auto"/>
        <w:ind w:left="1276" w:hanging="567"/>
        <w:contextualSpacing/>
        <w:jc w:val="both"/>
        <w:rPr>
          <w:rFonts w:eastAsia="Times New Roman"/>
          <w:sz w:val="24"/>
          <w:szCs w:val="24"/>
          <w:lang w:val="ro-RO" w:eastAsia="ro-RO"/>
        </w:rPr>
      </w:pPr>
      <w:r w:rsidRPr="00474A56">
        <w:rPr>
          <w:rFonts w:eastAsia="Times New Roman"/>
          <w:sz w:val="24"/>
          <w:szCs w:val="24"/>
          <w:lang w:val="ro-RO" w:eastAsia="ro-RO"/>
        </w:rPr>
        <w:t xml:space="preserve">Neanunţarea modificărilor intervenite conduce la ridicarea facilității începând cu data de 1 ianuarie a anului în care au intervenit modificările. </w:t>
      </w:r>
    </w:p>
    <w:p w:rsidR="00BB6E46" w:rsidRDefault="00BB6E46" w:rsidP="00702C94">
      <w:bookmarkStart w:id="0" w:name="_GoBack"/>
      <w:bookmarkEnd w:id="0"/>
    </w:p>
    <w:sectPr w:rsidR="00BB6E46" w:rsidSect="0013479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C1EA3"/>
    <w:multiLevelType w:val="multilevel"/>
    <w:tmpl w:val="1B7C1EA3"/>
    <w:lvl w:ilvl="0">
      <w:start w:val="1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68136905"/>
    <w:multiLevelType w:val="multilevel"/>
    <w:tmpl w:val="68136905"/>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5B4"/>
    <w:rsid w:val="00134792"/>
    <w:rsid w:val="00702C94"/>
    <w:rsid w:val="008405B4"/>
    <w:rsid w:val="00BB6E46"/>
    <w:rsid w:val="00D37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C94"/>
    <w:rPr>
      <w:rFonts w:ascii="Times New Roman" w:eastAsia="SimSu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02C9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C94"/>
    <w:rPr>
      <w:rFonts w:ascii="Times New Roman" w:eastAsia="SimSu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02C9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723A9-339F-4762-A885-48E4E4568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576</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3</cp:revision>
  <dcterms:created xsi:type="dcterms:W3CDTF">2026-08-18T07:30:00Z</dcterms:created>
  <dcterms:modified xsi:type="dcterms:W3CDTF">2026-08-18T07:34:00Z</dcterms:modified>
</cp:coreProperties>
</file>