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50110F" w14:textId="77777777" w:rsidR="00770DD9" w:rsidRPr="00770DD9" w:rsidRDefault="00770DD9" w:rsidP="00770DD9">
      <w:pPr>
        <w:tabs>
          <w:tab w:val="center" w:pos="4536"/>
          <w:tab w:val="right" w:pos="9072"/>
        </w:tabs>
        <w:spacing w:after="0" w:line="240" w:lineRule="auto"/>
        <w:jc w:val="center"/>
        <w:rPr>
          <w:b/>
          <w:sz w:val="24"/>
          <w:szCs w:val="24"/>
          <w:lang w:eastAsia="en-US"/>
        </w:rPr>
      </w:pPr>
      <w:r w:rsidRPr="00770DD9">
        <w:rPr>
          <w:b/>
          <w:sz w:val="24"/>
          <w:szCs w:val="24"/>
          <w:lang w:eastAsia="en-US"/>
        </w:rPr>
        <w:t>ROMÂNIA</w:t>
      </w:r>
    </w:p>
    <w:p w14:paraId="5DAB3282" w14:textId="77777777" w:rsidR="00770DD9" w:rsidRPr="00770DD9" w:rsidRDefault="00770DD9" w:rsidP="00770DD9">
      <w:pPr>
        <w:tabs>
          <w:tab w:val="center" w:pos="4536"/>
          <w:tab w:val="right" w:pos="9072"/>
        </w:tabs>
        <w:spacing w:after="0" w:line="240" w:lineRule="auto"/>
        <w:jc w:val="center"/>
        <w:rPr>
          <w:b/>
          <w:sz w:val="24"/>
          <w:szCs w:val="24"/>
          <w:lang w:eastAsia="en-US"/>
        </w:rPr>
      </w:pPr>
      <w:r w:rsidRPr="00770DD9">
        <w:rPr>
          <w:b/>
          <w:sz w:val="24"/>
          <w:szCs w:val="24"/>
          <w:lang w:eastAsia="en-US"/>
        </w:rPr>
        <w:t>JUDEŢUL  IASI</w:t>
      </w:r>
    </w:p>
    <w:p w14:paraId="0BBD8434" w14:textId="77777777" w:rsidR="00770DD9" w:rsidRPr="00770DD9" w:rsidRDefault="00770DD9" w:rsidP="00770DD9">
      <w:pPr>
        <w:tabs>
          <w:tab w:val="center" w:pos="4153"/>
          <w:tab w:val="right" w:pos="8306"/>
        </w:tabs>
        <w:spacing w:after="0" w:line="240" w:lineRule="auto"/>
        <w:jc w:val="center"/>
        <w:rPr>
          <w:b/>
          <w:sz w:val="24"/>
          <w:szCs w:val="24"/>
        </w:rPr>
      </w:pPr>
      <w:r w:rsidRPr="00770DD9">
        <w:rPr>
          <w:b/>
          <w:sz w:val="24"/>
          <w:szCs w:val="24"/>
          <w:lang w:eastAsia="en-US"/>
        </w:rPr>
        <w:t xml:space="preserve">CONSILIUL  LOCAL  AL  </w:t>
      </w:r>
      <w:r w:rsidRPr="00770DD9">
        <w:rPr>
          <w:b/>
          <w:sz w:val="24"/>
          <w:szCs w:val="24"/>
        </w:rPr>
        <w:t>COMUNEI RUGINOASA</w:t>
      </w:r>
    </w:p>
    <w:p w14:paraId="008567F5" w14:textId="427A084A" w:rsidR="00770DD9" w:rsidRPr="00770DD9" w:rsidRDefault="00770DD9" w:rsidP="00770DD9">
      <w:pPr>
        <w:spacing w:after="0" w:line="240" w:lineRule="auto"/>
        <w:jc w:val="center"/>
        <w:rPr>
          <w:sz w:val="24"/>
          <w:szCs w:val="24"/>
          <w:lang w:eastAsia="en-US"/>
        </w:rPr>
      </w:pPr>
      <w:r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0D24FE7" wp14:editId="716ECB4C">
                <wp:simplePos x="0" y="0"/>
                <wp:positionH relativeFrom="column">
                  <wp:posOffset>71120</wp:posOffset>
                </wp:positionH>
                <wp:positionV relativeFrom="paragraph">
                  <wp:posOffset>78739</wp:posOffset>
                </wp:positionV>
                <wp:extent cx="6064250" cy="0"/>
                <wp:effectExtent l="0" t="19050" r="1270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425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6.2pt" to="483.1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" o:allowincell="f" strokeweight="3pt">
                <v:stroke linestyle="thinThin"/>
              </v:line>
            </w:pict>
          </mc:Fallback>
        </mc:AlternateContent>
      </w:r>
    </w:p>
    <w:p w14:paraId="6726B8F0" w14:textId="5DF1EBC6" w:rsidR="00F91A2A" w:rsidRPr="00994FF7" w:rsidRDefault="00F91A2A" w:rsidP="00A6636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/>
          <w:sz w:val="24"/>
          <w:szCs w:val="24"/>
          <w:lang w:eastAsia="en-US"/>
        </w:rPr>
      </w:pPr>
      <w:r w:rsidRPr="00C81378">
        <w:rPr>
          <w:sz w:val="24"/>
          <w:szCs w:val="24"/>
          <w:lang w:eastAsia="en-US"/>
        </w:rPr>
        <w:t xml:space="preserve"> </w:t>
      </w:r>
      <w:r w:rsidRPr="00994FF7">
        <w:rPr>
          <w:b/>
          <w:bCs/>
          <w:color w:val="000000"/>
          <w:sz w:val="24"/>
          <w:szCs w:val="24"/>
          <w:lang w:eastAsia="en-US"/>
        </w:rPr>
        <w:t xml:space="preserve">ANEXA NR. 1 </w:t>
      </w:r>
      <w:r w:rsidRPr="00994FF7">
        <w:rPr>
          <w:b/>
          <w:color w:val="000000"/>
          <w:sz w:val="24"/>
          <w:szCs w:val="24"/>
          <w:lang w:eastAsia="en-US"/>
        </w:rPr>
        <w:t xml:space="preserve">la Hotărârea Consiliului local </w:t>
      </w:r>
      <w:r w:rsidR="00A61811" w:rsidRPr="00994FF7">
        <w:rPr>
          <w:b/>
          <w:color w:val="000000"/>
          <w:sz w:val="24"/>
          <w:szCs w:val="24"/>
          <w:lang w:eastAsia="en-US"/>
        </w:rPr>
        <w:t>Ruginoasa</w:t>
      </w:r>
      <w:r w:rsidRPr="00994FF7">
        <w:rPr>
          <w:b/>
          <w:color w:val="000000"/>
          <w:sz w:val="24"/>
          <w:szCs w:val="24"/>
          <w:lang w:eastAsia="en-US"/>
        </w:rPr>
        <w:t xml:space="preserve"> nr. </w:t>
      </w:r>
      <w:r w:rsidR="00770DD9" w:rsidRPr="00994FF7">
        <w:rPr>
          <w:b/>
          <w:color w:val="000000"/>
          <w:sz w:val="24"/>
          <w:szCs w:val="24"/>
          <w:lang w:eastAsia="en-US"/>
        </w:rPr>
        <w:t>____/27.08.2026</w:t>
      </w:r>
      <w:r w:rsidRPr="00994FF7">
        <w:rPr>
          <w:b/>
          <w:color w:val="000000"/>
          <w:sz w:val="24"/>
          <w:szCs w:val="24"/>
          <w:lang w:eastAsia="en-US"/>
        </w:rPr>
        <w:t xml:space="preserve"> </w:t>
      </w:r>
    </w:p>
    <w:p w14:paraId="5391CB45" w14:textId="77777777" w:rsidR="00A61811" w:rsidRPr="00C81378" w:rsidRDefault="00A61811" w:rsidP="00A6636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  <w:sz w:val="24"/>
          <w:szCs w:val="24"/>
          <w:lang w:eastAsia="en-US"/>
        </w:rPr>
      </w:pPr>
    </w:p>
    <w:p w14:paraId="1B2FE81E" w14:textId="77777777" w:rsidR="00F91A2A" w:rsidRPr="00C81378" w:rsidRDefault="00F91A2A" w:rsidP="00135320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  <w:lang w:eastAsia="en-US"/>
        </w:rPr>
      </w:pPr>
      <w:r w:rsidRPr="00C81378">
        <w:rPr>
          <w:b/>
          <w:bCs/>
          <w:color w:val="000000"/>
          <w:sz w:val="24"/>
          <w:szCs w:val="24"/>
          <w:lang w:eastAsia="en-US"/>
        </w:rPr>
        <w:t>R E G U L A M E N T</w:t>
      </w:r>
    </w:p>
    <w:p w14:paraId="17E87668" w14:textId="60A24149" w:rsidR="00F91A2A" w:rsidRPr="00C81378" w:rsidRDefault="00F91A2A" w:rsidP="00135320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  <w:lang w:eastAsia="en-US"/>
        </w:rPr>
      </w:pPr>
      <w:bookmarkStart w:id="0" w:name="_Hlk237245458"/>
      <w:r w:rsidRPr="00C81378">
        <w:rPr>
          <w:b/>
          <w:bCs/>
          <w:color w:val="000000"/>
          <w:sz w:val="24"/>
          <w:szCs w:val="24"/>
          <w:lang w:eastAsia="en-US"/>
        </w:rPr>
        <w:t>pentru stabilirea metodologiei cadru de repartizare a terenurilor atribuite în baza Legii 15/2003</w:t>
      </w:r>
      <w:r w:rsidR="00AA399E">
        <w:rPr>
          <w:b/>
          <w:bCs/>
          <w:color w:val="000000"/>
          <w:sz w:val="24"/>
          <w:szCs w:val="24"/>
          <w:lang w:eastAsia="en-US"/>
        </w:rPr>
        <w:t xml:space="preserve"> </w:t>
      </w:r>
      <w:r w:rsidRPr="00C81378">
        <w:rPr>
          <w:b/>
          <w:bCs/>
          <w:color w:val="000000"/>
          <w:sz w:val="24"/>
          <w:szCs w:val="24"/>
          <w:lang w:eastAsia="en-US"/>
        </w:rPr>
        <w:t xml:space="preserve">privind sprijinul acordat tinerilor pentru construirea unei </w:t>
      </w:r>
      <w:r w:rsidR="00C66D77" w:rsidRPr="00C81378">
        <w:rPr>
          <w:b/>
          <w:bCs/>
          <w:color w:val="000000"/>
          <w:sz w:val="24"/>
          <w:szCs w:val="24"/>
          <w:lang w:eastAsia="en-US"/>
        </w:rPr>
        <w:t>locuințe</w:t>
      </w:r>
      <w:r w:rsidRPr="00C81378">
        <w:rPr>
          <w:b/>
          <w:bCs/>
          <w:color w:val="000000"/>
          <w:sz w:val="24"/>
          <w:szCs w:val="24"/>
          <w:lang w:eastAsia="en-US"/>
        </w:rPr>
        <w:t xml:space="preserve"> proprietate personală</w:t>
      </w:r>
      <w:r w:rsidR="00AA399E">
        <w:rPr>
          <w:b/>
          <w:bCs/>
          <w:color w:val="000000"/>
          <w:sz w:val="24"/>
          <w:szCs w:val="24"/>
          <w:lang w:eastAsia="en-US"/>
        </w:rPr>
        <w:t xml:space="preserve">, </w:t>
      </w:r>
      <w:r w:rsidR="00AA399E" w:rsidRPr="00C81378">
        <w:rPr>
          <w:b/>
          <w:bCs/>
          <w:color w:val="000000"/>
          <w:sz w:val="24"/>
          <w:szCs w:val="24"/>
          <w:lang w:eastAsia="en-US"/>
        </w:rPr>
        <w:t>republicată</w:t>
      </w:r>
      <w:r w:rsidR="00AA399E">
        <w:rPr>
          <w:b/>
          <w:bCs/>
          <w:color w:val="000000"/>
          <w:sz w:val="24"/>
          <w:szCs w:val="24"/>
          <w:lang w:eastAsia="en-US"/>
        </w:rPr>
        <w:t>, cu modificările şi completările ulterioare</w:t>
      </w:r>
      <w:bookmarkEnd w:id="0"/>
    </w:p>
    <w:p w14:paraId="4C132D67" w14:textId="77777777" w:rsidR="00A61811" w:rsidRPr="00C81378" w:rsidRDefault="00A61811" w:rsidP="00A6636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b/>
          <w:bCs/>
          <w:color w:val="000000"/>
          <w:sz w:val="24"/>
          <w:szCs w:val="24"/>
          <w:lang w:eastAsia="en-US"/>
        </w:rPr>
      </w:pPr>
    </w:p>
    <w:p w14:paraId="16C1960C" w14:textId="2AB1CCDB" w:rsidR="00F91A2A" w:rsidRPr="00C81378" w:rsidRDefault="00F91A2A" w:rsidP="00A6636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color w:val="000000"/>
          <w:sz w:val="24"/>
          <w:szCs w:val="24"/>
          <w:lang w:eastAsia="en-US"/>
        </w:rPr>
      </w:pPr>
      <w:r w:rsidRPr="00C81378">
        <w:rPr>
          <w:b/>
          <w:bCs/>
          <w:color w:val="000000"/>
          <w:sz w:val="24"/>
          <w:szCs w:val="24"/>
          <w:lang w:eastAsia="en-US"/>
        </w:rPr>
        <w:t xml:space="preserve">CAP. I </w:t>
      </w:r>
      <w:r w:rsidR="00C66D77" w:rsidRPr="00C81378">
        <w:rPr>
          <w:b/>
          <w:bCs/>
          <w:color w:val="000000"/>
          <w:sz w:val="24"/>
          <w:szCs w:val="24"/>
          <w:lang w:eastAsia="en-US"/>
        </w:rPr>
        <w:t>Considerații</w:t>
      </w:r>
      <w:r w:rsidRPr="00C81378">
        <w:rPr>
          <w:b/>
          <w:bCs/>
          <w:color w:val="000000"/>
          <w:sz w:val="24"/>
          <w:szCs w:val="24"/>
          <w:lang w:eastAsia="en-US"/>
        </w:rPr>
        <w:t xml:space="preserve"> generale </w:t>
      </w:r>
    </w:p>
    <w:p w14:paraId="1BA604BB" w14:textId="46F37158" w:rsidR="00F91A2A" w:rsidRPr="00C81378" w:rsidRDefault="00F91A2A" w:rsidP="00DF71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  <w:sz w:val="24"/>
          <w:szCs w:val="24"/>
          <w:lang w:eastAsia="en-US"/>
        </w:rPr>
      </w:pPr>
      <w:r w:rsidRPr="00C81378">
        <w:rPr>
          <w:b/>
          <w:bCs/>
          <w:color w:val="000000"/>
          <w:sz w:val="24"/>
          <w:szCs w:val="24"/>
          <w:lang w:eastAsia="en-US"/>
        </w:rPr>
        <w:t xml:space="preserve">Art. 1. </w:t>
      </w:r>
      <w:r w:rsidRPr="00C81378">
        <w:rPr>
          <w:color w:val="000000"/>
          <w:sz w:val="24"/>
          <w:szCs w:val="24"/>
          <w:lang w:eastAsia="en-US"/>
        </w:rPr>
        <w:t>Obiectul prezentului regulament îl constituie stabilirea metodologiei cadru de repartizare a terenurilor atribuite în baza Legii 15/2003</w:t>
      </w:r>
      <w:r w:rsidR="00F2345B">
        <w:rPr>
          <w:color w:val="000000"/>
          <w:sz w:val="24"/>
          <w:szCs w:val="24"/>
          <w:lang w:eastAsia="en-US"/>
        </w:rPr>
        <w:t xml:space="preserve"> </w:t>
      </w:r>
      <w:r w:rsidR="00F2345B" w:rsidRPr="00F2345B">
        <w:rPr>
          <w:sz w:val="24"/>
          <w:szCs w:val="24"/>
        </w:rPr>
        <w:t>privind sprijinul acordat tinerilor pentru construirea unei locuințe proprietate personală, republicată, cu modificările şi completările ulterioare</w:t>
      </w:r>
      <w:r w:rsidRPr="00C81378">
        <w:rPr>
          <w:color w:val="000000"/>
          <w:sz w:val="24"/>
          <w:szCs w:val="24"/>
          <w:lang w:eastAsia="en-US"/>
        </w:rPr>
        <w:t xml:space="preserve">. </w:t>
      </w:r>
    </w:p>
    <w:p w14:paraId="4B104084" w14:textId="77777777" w:rsidR="00F91A2A" w:rsidRPr="00C81378" w:rsidRDefault="00F91A2A" w:rsidP="00DF71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  <w:sz w:val="24"/>
          <w:szCs w:val="24"/>
          <w:lang w:eastAsia="en-US"/>
        </w:rPr>
      </w:pPr>
      <w:r w:rsidRPr="00C81378">
        <w:rPr>
          <w:b/>
          <w:bCs/>
          <w:color w:val="000000"/>
          <w:sz w:val="24"/>
          <w:szCs w:val="24"/>
          <w:lang w:eastAsia="en-US"/>
        </w:rPr>
        <w:t xml:space="preserve">Art. 2. </w:t>
      </w:r>
      <w:r w:rsidRPr="00C81378">
        <w:rPr>
          <w:color w:val="000000"/>
          <w:sz w:val="24"/>
          <w:szCs w:val="24"/>
          <w:lang w:eastAsia="en-US"/>
        </w:rPr>
        <w:t xml:space="preserve">La elaborarea prezentului regulament au fost respectate prevederile următoarelor acte normative: </w:t>
      </w:r>
    </w:p>
    <w:p w14:paraId="4987E5D7" w14:textId="1D164E0E" w:rsidR="00F91A2A" w:rsidRPr="00DF718B" w:rsidRDefault="00F91A2A" w:rsidP="00DF718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en-US"/>
        </w:rPr>
      </w:pPr>
      <w:r w:rsidRPr="00DF718B">
        <w:rPr>
          <w:color w:val="000000"/>
          <w:sz w:val="24"/>
          <w:szCs w:val="24"/>
          <w:lang w:eastAsia="en-US"/>
        </w:rPr>
        <w:t xml:space="preserve">Legea 15/2003 </w:t>
      </w:r>
      <w:r w:rsidR="00F2345B" w:rsidRPr="00F2345B">
        <w:rPr>
          <w:sz w:val="24"/>
          <w:szCs w:val="24"/>
        </w:rPr>
        <w:t xml:space="preserve">privind sprijinul acordat tinerilor pentru construirea unei locuințe proprietate personală, republicată, </w:t>
      </w:r>
      <w:bookmarkStart w:id="1" w:name="_Hlk236748068"/>
      <w:r w:rsidR="00F2345B" w:rsidRPr="00F2345B">
        <w:rPr>
          <w:sz w:val="24"/>
          <w:szCs w:val="24"/>
        </w:rPr>
        <w:t>cu modificările şi completările ulterioare</w:t>
      </w:r>
      <w:bookmarkEnd w:id="1"/>
      <w:r w:rsidRPr="00DF718B">
        <w:rPr>
          <w:color w:val="000000"/>
          <w:sz w:val="24"/>
          <w:szCs w:val="24"/>
          <w:lang w:eastAsia="en-US"/>
        </w:rPr>
        <w:t xml:space="preserve">; </w:t>
      </w:r>
    </w:p>
    <w:p w14:paraId="7D89336E" w14:textId="3CACA3DC" w:rsidR="00F91A2A" w:rsidRPr="00DF718B" w:rsidRDefault="00F91A2A" w:rsidP="00DF718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en-US"/>
        </w:rPr>
      </w:pPr>
      <w:r w:rsidRPr="00DF718B">
        <w:rPr>
          <w:color w:val="000000"/>
          <w:sz w:val="24"/>
          <w:szCs w:val="24"/>
          <w:lang w:eastAsia="en-US"/>
        </w:rPr>
        <w:t xml:space="preserve">H.G. nr. 896/2003 pentru aprobarea Normelor metodologice de aplicare a Legii nr. 15/2003, republicată privind sprijinul acordat tinerilor pentru construirea unei </w:t>
      </w:r>
      <w:r w:rsidR="00C66D77" w:rsidRPr="00DF718B">
        <w:rPr>
          <w:color w:val="000000"/>
          <w:sz w:val="24"/>
          <w:szCs w:val="24"/>
          <w:lang w:eastAsia="en-US"/>
        </w:rPr>
        <w:t>locuințe</w:t>
      </w:r>
      <w:r w:rsidRPr="00DF718B">
        <w:rPr>
          <w:color w:val="000000"/>
          <w:sz w:val="24"/>
          <w:szCs w:val="24"/>
          <w:lang w:eastAsia="en-US"/>
        </w:rPr>
        <w:t xml:space="preserve"> proprietate personala</w:t>
      </w:r>
      <w:r w:rsidR="00F2345B">
        <w:rPr>
          <w:color w:val="000000"/>
          <w:sz w:val="24"/>
          <w:szCs w:val="24"/>
          <w:lang w:eastAsia="en-US"/>
        </w:rPr>
        <w:t>;</w:t>
      </w:r>
      <w:r w:rsidRPr="00DF718B">
        <w:rPr>
          <w:color w:val="000000"/>
          <w:sz w:val="24"/>
          <w:szCs w:val="24"/>
          <w:lang w:eastAsia="en-US"/>
        </w:rPr>
        <w:t xml:space="preserve"> </w:t>
      </w:r>
    </w:p>
    <w:p w14:paraId="13870A5C" w14:textId="7CD1E859" w:rsidR="00F91A2A" w:rsidRPr="00DF718B" w:rsidRDefault="00F91A2A" w:rsidP="00DF718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en-US"/>
        </w:rPr>
      </w:pPr>
      <w:r w:rsidRPr="00DF718B">
        <w:rPr>
          <w:color w:val="000000"/>
          <w:sz w:val="24"/>
          <w:szCs w:val="24"/>
          <w:lang w:eastAsia="en-US"/>
        </w:rPr>
        <w:t xml:space="preserve">Legea nr. 50/1991 </w:t>
      </w:r>
      <w:bookmarkStart w:id="2" w:name="_Hlk236748902"/>
      <w:r w:rsidRPr="00DF718B">
        <w:rPr>
          <w:color w:val="000000"/>
          <w:sz w:val="24"/>
          <w:szCs w:val="24"/>
          <w:lang w:eastAsia="en-US"/>
        </w:rPr>
        <w:t xml:space="preserve">privind autorizarea executării lucrărilor de </w:t>
      </w:r>
      <w:bookmarkEnd w:id="2"/>
      <w:r w:rsidR="00C66D77" w:rsidRPr="00DF718B">
        <w:rPr>
          <w:color w:val="000000"/>
          <w:sz w:val="24"/>
          <w:szCs w:val="24"/>
          <w:lang w:eastAsia="en-US"/>
        </w:rPr>
        <w:t>construcții</w:t>
      </w:r>
      <w:r w:rsidRPr="00DF718B">
        <w:rPr>
          <w:color w:val="000000"/>
          <w:sz w:val="24"/>
          <w:szCs w:val="24"/>
          <w:lang w:eastAsia="en-US"/>
        </w:rPr>
        <w:t>, republicata, cu modificările si completările ulterioare</w:t>
      </w:r>
      <w:r w:rsidR="00F2345B">
        <w:rPr>
          <w:color w:val="000000"/>
          <w:sz w:val="24"/>
          <w:szCs w:val="24"/>
          <w:lang w:eastAsia="en-US"/>
        </w:rPr>
        <w:t>;</w:t>
      </w:r>
      <w:r w:rsidRPr="00DF718B">
        <w:rPr>
          <w:color w:val="000000"/>
          <w:sz w:val="24"/>
          <w:szCs w:val="24"/>
          <w:lang w:eastAsia="en-US"/>
        </w:rPr>
        <w:t xml:space="preserve"> </w:t>
      </w:r>
    </w:p>
    <w:p w14:paraId="3EA52797" w14:textId="76D34A4A" w:rsidR="00F91A2A" w:rsidRPr="00C81378" w:rsidRDefault="00DF718B" w:rsidP="00DF718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O.U.G. </w:t>
      </w:r>
      <w:r w:rsidR="00FF6BB4">
        <w:rPr>
          <w:color w:val="000000"/>
          <w:sz w:val="24"/>
          <w:szCs w:val="24"/>
          <w:lang w:eastAsia="en-US"/>
        </w:rPr>
        <w:t xml:space="preserve">nr. 57/2019 privind Codul administrativ, </w:t>
      </w:r>
      <w:r w:rsidR="00FF6BB4" w:rsidRPr="00FF6BB4">
        <w:rPr>
          <w:sz w:val="24"/>
          <w:szCs w:val="24"/>
        </w:rPr>
        <w:t>cu modificările şi completările ulterioare</w:t>
      </w:r>
      <w:r w:rsidR="00F2345B">
        <w:rPr>
          <w:sz w:val="24"/>
          <w:szCs w:val="24"/>
        </w:rPr>
        <w:t>.</w:t>
      </w:r>
    </w:p>
    <w:p w14:paraId="60ECA039" w14:textId="77777777" w:rsidR="00F91A2A" w:rsidRPr="00C81378" w:rsidRDefault="00F91A2A" w:rsidP="00A66367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en-US"/>
        </w:rPr>
      </w:pPr>
    </w:p>
    <w:p w14:paraId="70CB98C6" w14:textId="77777777" w:rsidR="00F91A2A" w:rsidRPr="00C81378" w:rsidRDefault="00F91A2A" w:rsidP="00891B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4"/>
          <w:szCs w:val="24"/>
          <w:lang w:eastAsia="en-US"/>
        </w:rPr>
      </w:pPr>
      <w:r w:rsidRPr="00C81378">
        <w:rPr>
          <w:b/>
          <w:bCs/>
          <w:color w:val="000000"/>
          <w:sz w:val="24"/>
          <w:szCs w:val="24"/>
          <w:lang w:eastAsia="en-US"/>
        </w:rPr>
        <w:t xml:space="preserve">Art. 3. </w:t>
      </w:r>
      <w:r w:rsidRPr="00C81378">
        <w:rPr>
          <w:color w:val="000000"/>
          <w:sz w:val="24"/>
          <w:szCs w:val="24"/>
          <w:lang w:eastAsia="en-US"/>
        </w:rPr>
        <w:t xml:space="preserve">În sensul prezentului regulament se definesc următorii termeni: </w:t>
      </w:r>
    </w:p>
    <w:p w14:paraId="4DB0DD9D" w14:textId="6C518DBD" w:rsidR="00F91A2A" w:rsidRPr="00C81378" w:rsidRDefault="00F91A2A" w:rsidP="00F234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  <w:sz w:val="24"/>
          <w:szCs w:val="24"/>
          <w:lang w:eastAsia="en-US"/>
        </w:rPr>
      </w:pPr>
      <w:r w:rsidRPr="00C81378">
        <w:rPr>
          <w:b/>
          <w:bCs/>
          <w:color w:val="000000"/>
          <w:sz w:val="24"/>
          <w:szCs w:val="24"/>
          <w:lang w:eastAsia="en-US"/>
        </w:rPr>
        <w:t xml:space="preserve">- situaţia terenurilor disponibile – </w:t>
      </w:r>
      <w:r w:rsidRPr="00C81378">
        <w:rPr>
          <w:color w:val="000000"/>
          <w:sz w:val="24"/>
          <w:szCs w:val="24"/>
          <w:lang w:eastAsia="en-US"/>
        </w:rPr>
        <w:t xml:space="preserve">cuprinde </w:t>
      </w:r>
      <w:r w:rsidR="00C66D77" w:rsidRPr="00C81378">
        <w:rPr>
          <w:color w:val="000000"/>
          <w:sz w:val="24"/>
          <w:szCs w:val="24"/>
          <w:lang w:eastAsia="en-US"/>
        </w:rPr>
        <w:t>suprafețe</w:t>
      </w:r>
      <w:r w:rsidRPr="00C81378">
        <w:rPr>
          <w:color w:val="000000"/>
          <w:sz w:val="24"/>
          <w:szCs w:val="24"/>
          <w:lang w:eastAsia="en-US"/>
        </w:rPr>
        <w:t xml:space="preserve"> de teren din intravilanul unităţii administrative aflate în domeniul privat al </w:t>
      </w:r>
      <w:r w:rsidR="00C21291" w:rsidRPr="00C81378">
        <w:rPr>
          <w:color w:val="000000"/>
          <w:sz w:val="24"/>
          <w:szCs w:val="24"/>
          <w:lang w:eastAsia="en-US"/>
        </w:rPr>
        <w:t>Comunei</w:t>
      </w:r>
      <w:r w:rsidRPr="00C81378">
        <w:rPr>
          <w:color w:val="000000"/>
          <w:sz w:val="24"/>
          <w:szCs w:val="24"/>
          <w:lang w:eastAsia="en-US"/>
        </w:rPr>
        <w:t xml:space="preserve"> </w:t>
      </w:r>
      <w:r w:rsidR="00C21291" w:rsidRPr="00C81378">
        <w:rPr>
          <w:color w:val="000000"/>
          <w:sz w:val="24"/>
          <w:szCs w:val="24"/>
          <w:lang w:eastAsia="en-US"/>
        </w:rPr>
        <w:t>Ruginoasa</w:t>
      </w:r>
      <w:r w:rsidRPr="00C81378">
        <w:rPr>
          <w:color w:val="000000"/>
          <w:sz w:val="24"/>
          <w:szCs w:val="24"/>
          <w:lang w:eastAsia="en-US"/>
        </w:rPr>
        <w:t xml:space="preserve"> care, la propunerea Comisiei de analiză prin hotărâre a consiliului local sunt destinate pentru </w:t>
      </w:r>
      <w:r w:rsidR="00F2345B">
        <w:rPr>
          <w:color w:val="000000"/>
          <w:sz w:val="24"/>
          <w:szCs w:val="24"/>
          <w:lang w:eastAsia="en-US"/>
        </w:rPr>
        <w:t>construirea de locuințe, în condiţiile</w:t>
      </w:r>
      <w:r w:rsidRPr="00C81378">
        <w:rPr>
          <w:color w:val="000000"/>
          <w:sz w:val="24"/>
          <w:szCs w:val="24"/>
          <w:lang w:eastAsia="en-US"/>
        </w:rPr>
        <w:t xml:space="preserve"> Legii nr. 15/2003, republicată. </w:t>
      </w:r>
    </w:p>
    <w:p w14:paraId="1532A947" w14:textId="16186D80" w:rsidR="00F91A2A" w:rsidRPr="00C81378" w:rsidRDefault="00F91A2A" w:rsidP="00A663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color w:val="000000"/>
          <w:sz w:val="24"/>
          <w:szCs w:val="24"/>
          <w:lang w:eastAsia="en-US"/>
        </w:rPr>
      </w:pPr>
      <w:r w:rsidRPr="00C81378">
        <w:rPr>
          <w:b/>
          <w:bCs/>
          <w:color w:val="000000"/>
          <w:sz w:val="24"/>
          <w:szCs w:val="24"/>
          <w:lang w:eastAsia="en-US"/>
        </w:rPr>
        <w:t xml:space="preserve">- lista parcelelor disponibile în vederea atribuirii </w:t>
      </w:r>
      <w:r w:rsidRPr="00C81378">
        <w:rPr>
          <w:color w:val="000000"/>
          <w:sz w:val="24"/>
          <w:szCs w:val="24"/>
          <w:lang w:eastAsia="en-US"/>
        </w:rPr>
        <w:t xml:space="preserve">- cuprinde </w:t>
      </w:r>
      <w:r w:rsidR="00C66D77" w:rsidRPr="00C81378">
        <w:rPr>
          <w:color w:val="000000"/>
          <w:sz w:val="24"/>
          <w:szCs w:val="24"/>
          <w:lang w:eastAsia="en-US"/>
        </w:rPr>
        <w:t>suprafețele</w:t>
      </w:r>
      <w:r w:rsidRPr="00C81378">
        <w:rPr>
          <w:color w:val="000000"/>
          <w:sz w:val="24"/>
          <w:szCs w:val="24"/>
          <w:lang w:eastAsia="en-US"/>
        </w:rPr>
        <w:t xml:space="preserve"> de teren din intravilanul </w:t>
      </w:r>
      <w:r w:rsidR="00C21291" w:rsidRPr="00C81378">
        <w:rPr>
          <w:color w:val="000000"/>
          <w:sz w:val="24"/>
          <w:szCs w:val="24"/>
          <w:lang w:eastAsia="en-US"/>
        </w:rPr>
        <w:t>comunei</w:t>
      </w:r>
      <w:r w:rsidRPr="00C81378">
        <w:rPr>
          <w:color w:val="000000"/>
          <w:sz w:val="24"/>
          <w:szCs w:val="24"/>
          <w:lang w:eastAsia="en-US"/>
        </w:rPr>
        <w:t xml:space="preserve"> identificate prin numere cadastrale, </w:t>
      </w:r>
      <w:r w:rsidR="005C4BDF" w:rsidRPr="00C81378">
        <w:rPr>
          <w:color w:val="000000"/>
          <w:sz w:val="24"/>
          <w:szCs w:val="24"/>
          <w:lang w:eastAsia="en-US"/>
        </w:rPr>
        <w:t>cărți</w:t>
      </w:r>
      <w:r w:rsidRPr="00C81378">
        <w:rPr>
          <w:color w:val="000000"/>
          <w:sz w:val="24"/>
          <w:szCs w:val="24"/>
          <w:lang w:eastAsia="en-US"/>
        </w:rPr>
        <w:t xml:space="preserve"> funciare în vederea atribuirii pentru realizarea de </w:t>
      </w:r>
      <w:r w:rsidR="00C66D77" w:rsidRPr="00C81378">
        <w:rPr>
          <w:color w:val="000000"/>
          <w:sz w:val="24"/>
          <w:szCs w:val="24"/>
          <w:lang w:eastAsia="en-US"/>
        </w:rPr>
        <w:t>locuințe</w:t>
      </w:r>
      <w:r w:rsidRPr="00C81378">
        <w:rPr>
          <w:color w:val="000000"/>
          <w:sz w:val="24"/>
          <w:szCs w:val="24"/>
          <w:lang w:eastAsia="en-US"/>
        </w:rPr>
        <w:t xml:space="preserve"> în condiţiile Legii 15/2003, republicată. </w:t>
      </w:r>
    </w:p>
    <w:p w14:paraId="5394C915" w14:textId="5F49E139" w:rsidR="00F91A2A" w:rsidRPr="00C81378" w:rsidRDefault="00F91A2A" w:rsidP="00A66367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color w:val="000000"/>
          <w:sz w:val="24"/>
          <w:szCs w:val="24"/>
          <w:lang w:eastAsia="en-US"/>
        </w:rPr>
      </w:pPr>
      <w:r w:rsidRPr="00C81378">
        <w:rPr>
          <w:b/>
          <w:bCs/>
          <w:color w:val="000000"/>
          <w:sz w:val="24"/>
          <w:szCs w:val="24"/>
          <w:lang w:eastAsia="en-US"/>
        </w:rPr>
        <w:t xml:space="preserve">- solicitant </w:t>
      </w:r>
      <w:r w:rsidRPr="00C81378">
        <w:rPr>
          <w:color w:val="000000"/>
          <w:sz w:val="24"/>
          <w:szCs w:val="24"/>
          <w:lang w:eastAsia="en-US"/>
        </w:rPr>
        <w:t>– persoan</w:t>
      </w:r>
      <w:r w:rsidR="0097451C">
        <w:rPr>
          <w:color w:val="000000"/>
          <w:sz w:val="24"/>
          <w:szCs w:val="24"/>
          <w:lang w:eastAsia="en-US"/>
        </w:rPr>
        <w:t>a</w:t>
      </w:r>
      <w:r w:rsidRPr="00C81378">
        <w:rPr>
          <w:color w:val="000000"/>
          <w:sz w:val="24"/>
          <w:szCs w:val="24"/>
          <w:lang w:eastAsia="en-US"/>
        </w:rPr>
        <w:t xml:space="preserve"> care a depus un dosar</w:t>
      </w:r>
      <w:r w:rsidR="00F2345B">
        <w:rPr>
          <w:color w:val="000000"/>
          <w:sz w:val="24"/>
          <w:szCs w:val="24"/>
          <w:lang w:eastAsia="en-US"/>
        </w:rPr>
        <w:t xml:space="preserve"> complet</w:t>
      </w:r>
      <w:r w:rsidRPr="00C81378">
        <w:rPr>
          <w:color w:val="000000"/>
          <w:sz w:val="24"/>
          <w:szCs w:val="24"/>
          <w:lang w:eastAsia="en-US"/>
        </w:rPr>
        <w:t xml:space="preserve"> în vederea atribuirii unui teren în baza Legii 15/2003, republicată. </w:t>
      </w:r>
    </w:p>
    <w:p w14:paraId="0DF2FEA0" w14:textId="6768E841" w:rsidR="00F91A2A" w:rsidRPr="00C81378" w:rsidRDefault="00F91A2A" w:rsidP="00A663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color w:val="000000"/>
          <w:sz w:val="24"/>
          <w:szCs w:val="24"/>
          <w:lang w:eastAsia="en-US"/>
        </w:rPr>
      </w:pPr>
      <w:r w:rsidRPr="00C81378">
        <w:rPr>
          <w:b/>
          <w:bCs/>
          <w:color w:val="000000"/>
          <w:sz w:val="24"/>
          <w:szCs w:val="24"/>
          <w:lang w:eastAsia="en-US"/>
        </w:rPr>
        <w:t xml:space="preserve">- beneficiar </w:t>
      </w:r>
      <w:r w:rsidRPr="00C81378">
        <w:rPr>
          <w:color w:val="000000"/>
          <w:sz w:val="24"/>
          <w:szCs w:val="24"/>
          <w:lang w:eastAsia="en-US"/>
        </w:rPr>
        <w:t>– persoană</w:t>
      </w:r>
      <w:r w:rsidR="00F2345B">
        <w:rPr>
          <w:color w:val="000000"/>
          <w:sz w:val="24"/>
          <w:szCs w:val="24"/>
          <w:lang w:eastAsia="en-US"/>
        </w:rPr>
        <w:t xml:space="preserve"> eligibilă</w:t>
      </w:r>
      <w:r w:rsidRPr="00C81378">
        <w:rPr>
          <w:color w:val="000000"/>
          <w:sz w:val="24"/>
          <w:szCs w:val="24"/>
          <w:lang w:eastAsia="en-US"/>
        </w:rPr>
        <w:t xml:space="preserve"> căreia i s-a atribuit prin Hotărâre a Consiliului Local a</w:t>
      </w:r>
      <w:r w:rsidR="00F2345B">
        <w:rPr>
          <w:color w:val="000000"/>
          <w:sz w:val="24"/>
          <w:szCs w:val="24"/>
          <w:lang w:eastAsia="en-US"/>
        </w:rPr>
        <w:t>l</w:t>
      </w:r>
      <w:r w:rsidRPr="00C81378">
        <w:rPr>
          <w:color w:val="000000"/>
          <w:sz w:val="24"/>
          <w:szCs w:val="24"/>
          <w:lang w:eastAsia="en-US"/>
        </w:rPr>
        <w:t xml:space="preserve"> </w:t>
      </w:r>
      <w:r w:rsidR="00C21291" w:rsidRPr="00C81378">
        <w:rPr>
          <w:color w:val="000000"/>
          <w:sz w:val="24"/>
          <w:szCs w:val="24"/>
          <w:lang w:eastAsia="en-US"/>
        </w:rPr>
        <w:t>comunei</w:t>
      </w:r>
      <w:r w:rsidRPr="00C81378">
        <w:rPr>
          <w:color w:val="000000"/>
          <w:sz w:val="24"/>
          <w:szCs w:val="24"/>
          <w:lang w:eastAsia="en-US"/>
        </w:rPr>
        <w:t xml:space="preserve"> </w:t>
      </w:r>
      <w:r w:rsidR="00C21291" w:rsidRPr="00C81378">
        <w:rPr>
          <w:color w:val="000000"/>
          <w:sz w:val="24"/>
          <w:szCs w:val="24"/>
          <w:lang w:eastAsia="en-US"/>
        </w:rPr>
        <w:t>Ruginoasa</w:t>
      </w:r>
      <w:r w:rsidRPr="00C81378">
        <w:rPr>
          <w:color w:val="000000"/>
          <w:sz w:val="24"/>
          <w:szCs w:val="24"/>
          <w:lang w:eastAsia="en-US"/>
        </w:rPr>
        <w:t xml:space="preserve"> o </w:t>
      </w:r>
      <w:r w:rsidR="00C66D77" w:rsidRPr="00C81378">
        <w:rPr>
          <w:color w:val="000000"/>
          <w:sz w:val="24"/>
          <w:szCs w:val="24"/>
          <w:lang w:eastAsia="en-US"/>
        </w:rPr>
        <w:t>suprafață</w:t>
      </w:r>
      <w:r w:rsidRPr="00C81378">
        <w:rPr>
          <w:color w:val="000000"/>
          <w:sz w:val="24"/>
          <w:szCs w:val="24"/>
          <w:lang w:eastAsia="en-US"/>
        </w:rPr>
        <w:t xml:space="preserve"> de teren destinată construirii</w:t>
      </w:r>
      <w:r w:rsidR="00F2345B">
        <w:rPr>
          <w:color w:val="000000"/>
          <w:sz w:val="24"/>
          <w:szCs w:val="24"/>
          <w:lang w:eastAsia="en-US"/>
        </w:rPr>
        <w:t xml:space="preserve"> unei locuințe</w:t>
      </w:r>
      <w:r w:rsidRPr="00C81378">
        <w:rPr>
          <w:color w:val="000000"/>
          <w:sz w:val="24"/>
          <w:szCs w:val="24"/>
          <w:lang w:eastAsia="en-US"/>
        </w:rPr>
        <w:t xml:space="preserve"> în condiţiile Legii 15/2003, republicată. </w:t>
      </w:r>
    </w:p>
    <w:p w14:paraId="3E1F0B5A" w14:textId="11FC04C5" w:rsidR="00F91A2A" w:rsidRPr="00C81378" w:rsidRDefault="00F91A2A" w:rsidP="00A663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color w:val="000000"/>
          <w:sz w:val="24"/>
          <w:szCs w:val="24"/>
          <w:lang w:eastAsia="en-US"/>
        </w:rPr>
      </w:pPr>
      <w:r w:rsidRPr="00C81378">
        <w:rPr>
          <w:b/>
          <w:bCs/>
          <w:color w:val="000000"/>
          <w:sz w:val="24"/>
          <w:szCs w:val="24"/>
          <w:lang w:eastAsia="en-US"/>
        </w:rPr>
        <w:t xml:space="preserve">- Consiliul Local al </w:t>
      </w:r>
      <w:r w:rsidR="00C21291" w:rsidRPr="00C81378">
        <w:rPr>
          <w:b/>
          <w:bCs/>
          <w:color w:val="000000"/>
          <w:sz w:val="24"/>
          <w:szCs w:val="24"/>
          <w:lang w:eastAsia="en-US"/>
        </w:rPr>
        <w:t>comunei</w:t>
      </w:r>
      <w:r w:rsidRPr="00C81378">
        <w:rPr>
          <w:b/>
          <w:bCs/>
          <w:color w:val="000000"/>
          <w:sz w:val="24"/>
          <w:szCs w:val="24"/>
          <w:lang w:eastAsia="en-US"/>
        </w:rPr>
        <w:t xml:space="preserve"> </w:t>
      </w:r>
      <w:r w:rsidR="00C21291" w:rsidRPr="00C81378">
        <w:rPr>
          <w:b/>
          <w:bCs/>
          <w:color w:val="000000"/>
          <w:sz w:val="24"/>
          <w:szCs w:val="24"/>
          <w:lang w:eastAsia="en-US"/>
        </w:rPr>
        <w:t>Ruginoasa</w:t>
      </w:r>
      <w:r w:rsidRPr="00C81378">
        <w:rPr>
          <w:b/>
          <w:bCs/>
          <w:color w:val="000000"/>
          <w:sz w:val="24"/>
          <w:szCs w:val="24"/>
          <w:lang w:eastAsia="en-US"/>
        </w:rPr>
        <w:t xml:space="preserve"> </w:t>
      </w:r>
      <w:r w:rsidRPr="00C81378">
        <w:rPr>
          <w:color w:val="000000"/>
          <w:sz w:val="24"/>
          <w:szCs w:val="24"/>
          <w:lang w:eastAsia="en-US"/>
        </w:rPr>
        <w:t>– autoritatea abilitată potrivit Legii nr. 15/2003, republicată</w:t>
      </w:r>
      <w:r w:rsidR="00F2345B">
        <w:rPr>
          <w:color w:val="000000"/>
          <w:sz w:val="24"/>
          <w:szCs w:val="24"/>
          <w:lang w:eastAsia="en-US"/>
        </w:rPr>
        <w:t xml:space="preserve">, </w:t>
      </w:r>
      <w:r w:rsidRPr="00C81378">
        <w:rPr>
          <w:color w:val="000000"/>
          <w:sz w:val="24"/>
          <w:szCs w:val="24"/>
          <w:lang w:eastAsia="en-US"/>
        </w:rPr>
        <w:t xml:space="preserve">să analizeze </w:t>
      </w:r>
      <w:r w:rsidR="00F2345B">
        <w:rPr>
          <w:color w:val="000000"/>
          <w:sz w:val="24"/>
          <w:szCs w:val="24"/>
          <w:lang w:eastAsia="en-US"/>
        </w:rPr>
        <w:t>dosarul</w:t>
      </w:r>
      <w:r w:rsidRPr="00C81378">
        <w:rPr>
          <w:color w:val="000000"/>
          <w:sz w:val="24"/>
          <w:szCs w:val="24"/>
          <w:lang w:eastAsia="en-US"/>
        </w:rPr>
        <w:t xml:space="preserve"> fiecărui solicitant</w:t>
      </w:r>
      <w:r w:rsidR="00F2345B">
        <w:rPr>
          <w:color w:val="000000"/>
          <w:sz w:val="24"/>
          <w:szCs w:val="24"/>
          <w:lang w:eastAsia="en-US"/>
        </w:rPr>
        <w:t xml:space="preserve">, propus de către </w:t>
      </w:r>
      <w:r w:rsidR="00F2345B" w:rsidRPr="00C66D77">
        <w:rPr>
          <w:color w:val="000000"/>
          <w:sz w:val="24"/>
          <w:szCs w:val="24"/>
          <w:lang w:eastAsia="en-US"/>
        </w:rPr>
        <w:t xml:space="preserve">Comisia </w:t>
      </w:r>
      <w:r w:rsidR="00C66D77" w:rsidRPr="00C66D77">
        <w:rPr>
          <w:rFonts w:ascii="Cambria" w:hAnsi="Cambria"/>
          <w:color w:val="000000"/>
          <w:sz w:val="24"/>
          <w:szCs w:val="24"/>
          <w:lang w:eastAsia="en-US"/>
        </w:rPr>
        <w:t xml:space="preserve">de analiză pentru punerea în aplicare a Legii nr. 15/2003 </w:t>
      </w:r>
      <w:r w:rsidRPr="00C66D77">
        <w:rPr>
          <w:color w:val="000000"/>
          <w:sz w:val="24"/>
          <w:szCs w:val="24"/>
          <w:lang w:eastAsia="en-US"/>
        </w:rPr>
        <w:t xml:space="preserve"> </w:t>
      </w:r>
      <w:r w:rsidR="00891BCF">
        <w:rPr>
          <w:color w:val="000000"/>
          <w:sz w:val="24"/>
          <w:szCs w:val="24"/>
          <w:lang w:eastAsia="en-US"/>
        </w:rPr>
        <w:t>ş</w:t>
      </w:r>
      <w:r w:rsidRPr="00C81378">
        <w:rPr>
          <w:color w:val="000000"/>
          <w:sz w:val="24"/>
          <w:szCs w:val="24"/>
          <w:lang w:eastAsia="en-US"/>
        </w:rPr>
        <w:t xml:space="preserve">i să hotărască </w:t>
      </w:r>
      <w:r w:rsidR="00891BCF">
        <w:rPr>
          <w:color w:val="000000"/>
          <w:sz w:val="24"/>
          <w:szCs w:val="24"/>
          <w:lang w:eastAsia="en-US"/>
        </w:rPr>
        <w:t xml:space="preserve">aprobarea cererii şi </w:t>
      </w:r>
      <w:r w:rsidRPr="00C81378">
        <w:rPr>
          <w:color w:val="000000"/>
          <w:sz w:val="24"/>
          <w:szCs w:val="24"/>
          <w:lang w:eastAsia="en-US"/>
        </w:rPr>
        <w:t xml:space="preserve">atribuirea terenului, sau după caz respingerea acesteia; </w:t>
      </w:r>
    </w:p>
    <w:p w14:paraId="4803639F" w14:textId="38DE30D4" w:rsidR="00F91A2A" w:rsidRPr="00C81378" w:rsidRDefault="00F91A2A" w:rsidP="00A66367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color w:val="000000"/>
          <w:sz w:val="24"/>
          <w:szCs w:val="24"/>
          <w:lang w:eastAsia="en-US"/>
        </w:rPr>
      </w:pPr>
      <w:r w:rsidRPr="00C81378">
        <w:rPr>
          <w:b/>
          <w:bCs/>
          <w:color w:val="000000"/>
          <w:sz w:val="24"/>
          <w:szCs w:val="24"/>
          <w:lang w:eastAsia="en-US"/>
        </w:rPr>
        <w:t xml:space="preserve">- Comisie de analiză </w:t>
      </w:r>
      <w:r w:rsidRPr="00C81378">
        <w:rPr>
          <w:color w:val="000000"/>
          <w:sz w:val="24"/>
          <w:szCs w:val="24"/>
          <w:lang w:eastAsia="en-US"/>
        </w:rPr>
        <w:t>– comisie alcătuit</w:t>
      </w:r>
      <w:r w:rsidR="00891BCF">
        <w:rPr>
          <w:color w:val="000000"/>
          <w:sz w:val="24"/>
          <w:szCs w:val="24"/>
          <w:lang w:eastAsia="en-US"/>
        </w:rPr>
        <w:t>ă</w:t>
      </w:r>
      <w:r w:rsidRPr="00C81378">
        <w:rPr>
          <w:color w:val="000000"/>
          <w:sz w:val="24"/>
          <w:szCs w:val="24"/>
          <w:lang w:eastAsia="en-US"/>
        </w:rPr>
        <w:t xml:space="preserve"> din </w:t>
      </w:r>
      <w:r w:rsidR="008823DC" w:rsidRPr="00C81378">
        <w:rPr>
          <w:color w:val="000000"/>
          <w:sz w:val="24"/>
          <w:szCs w:val="24"/>
          <w:lang w:eastAsia="en-US"/>
        </w:rPr>
        <w:t>3</w:t>
      </w:r>
      <w:r w:rsidRPr="00C81378">
        <w:rPr>
          <w:color w:val="000000"/>
          <w:sz w:val="24"/>
          <w:szCs w:val="24"/>
          <w:lang w:eastAsia="en-US"/>
        </w:rPr>
        <w:t xml:space="preserve"> membri, numită prin </w:t>
      </w:r>
      <w:r w:rsidR="008823DC" w:rsidRPr="00C81378">
        <w:rPr>
          <w:color w:val="000000"/>
          <w:sz w:val="24"/>
          <w:szCs w:val="24"/>
          <w:lang w:eastAsia="en-US"/>
        </w:rPr>
        <w:t>Dispoziția primarului comunei Ruginoasa</w:t>
      </w:r>
      <w:r w:rsidRPr="00C81378">
        <w:rPr>
          <w:color w:val="000000"/>
          <w:sz w:val="24"/>
          <w:szCs w:val="24"/>
          <w:lang w:eastAsia="en-US"/>
        </w:rPr>
        <w:t xml:space="preserve">. </w:t>
      </w:r>
    </w:p>
    <w:p w14:paraId="4511A221" w14:textId="45513B65" w:rsidR="00F91A2A" w:rsidRPr="00C81378" w:rsidRDefault="00F91A2A" w:rsidP="00A66367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color w:val="000000"/>
          <w:sz w:val="24"/>
          <w:szCs w:val="24"/>
          <w:lang w:eastAsia="en-US"/>
        </w:rPr>
      </w:pPr>
      <w:r w:rsidRPr="00C81378">
        <w:rPr>
          <w:b/>
          <w:bCs/>
          <w:color w:val="000000"/>
          <w:sz w:val="24"/>
          <w:szCs w:val="24"/>
          <w:lang w:eastAsia="en-US"/>
        </w:rPr>
        <w:t xml:space="preserve">- secretariat tehnic </w:t>
      </w:r>
      <w:r w:rsidRPr="00C81378">
        <w:rPr>
          <w:color w:val="000000"/>
          <w:sz w:val="24"/>
          <w:szCs w:val="24"/>
          <w:lang w:eastAsia="en-US"/>
        </w:rPr>
        <w:t xml:space="preserve">a Comisiei de analiză – este asigurat de membrii Comisiei de analiza </w:t>
      </w:r>
      <w:r w:rsidR="005C4BDF" w:rsidRPr="00C81378">
        <w:rPr>
          <w:color w:val="000000"/>
          <w:sz w:val="24"/>
          <w:szCs w:val="24"/>
          <w:lang w:eastAsia="en-US"/>
        </w:rPr>
        <w:t>angajați</w:t>
      </w:r>
      <w:r w:rsidRPr="00C81378">
        <w:rPr>
          <w:color w:val="000000"/>
          <w:sz w:val="24"/>
          <w:szCs w:val="24"/>
          <w:lang w:eastAsia="en-US"/>
        </w:rPr>
        <w:t xml:space="preserve"> în cadrul </w:t>
      </w:r>
      <w:r w:rsidR="005C4BDF">
        <w:rPr>
          <w:color w:val="000000"/>
          <w:sz w:val="24"/>
          <w:szCs w:val="24"/>
          <w:lang w:eastAsia="en-US"/>
        </w:rPr>
        <w:t>aparatului</w:t>
      </w:r>
      <w:r w:rsidR="00C74C4F">
        <w:rPr>
          <w:color w:val="000000"/>
          <w:sz w:val="24"/>
          <w:szCs w:val="24"/>
          <w:lang w:eastAsia="en-US"/>
        </w:rPr>
        <w:t xml:space="preserve"> de specialitate al primarului comunei Ruginoasa</w:t>
      </w:r>
      <w:r w:rsidRPr="00C81378">
        <w:rPr>
          <w:color w:val="000000"/>
          <w:sz w:val="24"/>
          <w:szCs w:val="24"/>
          <w:lang w:eastAsia="en-US"/>
        </w:rPr>
        <w:t xml:space="preserve">. </w:t>
      </w:r>
    </w:p>
    <w:p w14:paraId="50859DE2" w14:textId="24568A9E" w:rsidR="000614D1" w:rsidRPr="00C81378" w:rsidRDefault="00F91A2A" w:rsidP="00A66367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color w:val="000000"/>
          <w:sz w:val="24"/>
          <w:szCs w:val="24"/>
          <w:lang w:eastAsia="en-US"/>
        </w:rPr>
      </w:pPr>
      <w:r w:rsidRPr="00C81378">
        <w:rPr>
          <w:b/>
          <w:bCs/>
          <w:color w:val="000000"/>
          <w:sz w:val="24"/>
          <w:szCs w:val="24"/>
          <w:lang w:eastAsia="en-US"/>
        </w:rPr>
        <w:t xml:space="preserve">- contract de comodat </w:t>
      </w:r>
      <w:r w:rsidRPr="00C81378">
        <w:rPr>
          <w:color w:val="000000"/>
          <w:sz w:val="24"/>
          <w:szCs w:val="24"/>
          <w:lang w:eastAsia="en-US"/>
        </w:rPr>
        <w:t xml:space="preserve">– actul juridic prin care se transmite dreptul de </w:t>
      </w:r>
      <w:r w:rsidR="00C66D77" w:rsidRPr="00C81378">
        <w:rPr>
          <w:color w:val="000000"/>
          <w:sz w:val="24"/>
          <w:szCs w:val="24"/>
          <w:lang w:eastAsia="en-US"/>
        </w:rPr>
        <w:t>folosință</w:t>
      </w:r>
      <w:r w:rsidRPr="00C81378">
        <w:rPr>
          <w:color w:val="000000"/>
          <w:sz w:val="24"/>
          <w:szCs w:val="24"/>
          <w:lang w:eastAsia="en-US"/>
        </w:rPr>
        <w:t xml:space="preserve"> gratuită asupra terenului, </w:t>
      </w:r>
      <w:r w:rsidR="009D058F">
        <w:rPr>
          <w:color w:val="000000"/>
          <w:sz w:val="24"/>
          <w:szCs w:val="24"/>
          <w:lang w:eastAsia="en-US"/>
        </w:rPr>
        <w:t xml:space="preserve">se </w:t>
      </w:r>
      <w:r w:rsidRPr="00C81378">
        <w:rPr>
          <w:color w:val="000000"/>
          <w:sz w:val="24"/>
          <w:szCs w:val="24"/>
          <w:lang w:eastAsia="en-US"/>
        </w:rPr>
        <w:t>stabile</w:t>
      </w:r>
      <w:r w:rsidR="009D058F">
        <w:rPr>
          <w:color w:val="000000"/>
          <w:sz w:val="24"/>
          <w:szCs w:val="24"/>
          <w:lang w:eastAsia="en-US"/>
        </w:rPr>
        <w:t xml:space="preserve">sc </w:t>
      </w:r>
      <w:r w:rsidRPr="00C81378">
        <w:rPr>
          <w:color w:val="000000"/>
          <w:sz w:val="24"/>
          <w:szCs w:val="24"/>
          <w:lang w:eastAsia="en-US"/>
        </w:rPr>
        <w:t xml:space="preserve">drepturile şi obligaţiile </w:t>
      </w:r>
      <w:r w:rsidR="00C66D77" w:rsidRPr="00C81378">
        <w:rPr>
          <w:color w:val="000000"/>
          <w:sz w:val="24"/>
          <w:szCs w:val="24"/>
          <w:lang w:eastAsia="en-US"/>
        </w:rPr>
        <w:t>părților</w:t>
      </w:r>
      <w:r w:rsidRPr="00C81378">
        <w:rPr>
          <w:color w:val="000000"/>
          <w:sz w:val="24"/>
          <w:szCs w:val="24"/>
          <w:lang w:eastAsia="en-US"/>
        </w:rPr>
        <w:t xml:space="preserve"> pe durata transmiterii în </w:t>
      </w:r>
      <w:r w:rsidR="00C66D77" w:rsidRPr="00C81378">
        <w:rPr>
          <w:color w:val="000000"/>
          <w:sz w:val="24"/>
          <w:szCs w:val="24"/>
          <w:lang w:eastAsia="en-US"/>
        </w:rPr>
        <w:t>folosință</w:t>
      </w:r>
      <w:r w:rsidRPr="00C81378">
        <w:rPr>
          <w:color w:val="000000"/>
          <w:sz w:val="24"/>
          <w:szCs w:val="24"/>
          <w:lang w:eastAsia="en-US"/>
        </w:rPr>
        <w:t xml:space="preserve">, exploatării şi administrării terenului atribuit, condiţiile de începere şi finalizare a construirii </w:t>
      </w:r>
      <w:r w:rsidR="00C66D77" w:rsidRPr="00C81378">
        <w:rPr>
          <w:color w:val="000000"/>
          <w:sz w:val="24"/>
          <w:szCs w:val="24"/>
          <w:lang w:eastAsia="en-US"/>
        </w:rPr>
        <w:t>locuinței</w:t>
      </w:r>
      <w:r w:rsidRPr="00C81378">
        <w:rPr>
          <w:color w:val="000000"/>
          <w:sz w:val="24"/>
          <w:szCs w:val="24"/>
          <w:lang w:eastAsia="en-US"/>
        </w:rPr>
        <w:t xml:space="preserve">, precum şi condiţiile în care încetează contractul; </w:t>
      </w:r>
    </w:p>
    <w:p w14:paraId="3106D566" w14:textId="44DDEEF1" w:rsidR="00F91A2A" w:rsidRPr="00C81378" w:rsidRDefault="00F91A2A" w:rsidP="00A66367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 xml:space="preserve">- data preluării terenului </w:t>
      </w:r>
      <w:r w:rsidRPr="00C81378">
        <w:rPr>
          <w:sz w:val="24"/>
          <w:szCs w:val="24"/>
          <w:lang w:eastAsia="en-US"/>
        </w:rPr>
        <w:t xml:space="preserve">– data la care are loc predarea–primirea efectivă a terenului urmată de semnarea Procesului verbal </w:t>
      </w:r>
      <w:r w:rsidR="009D058F">
        <w:rPr>
          <w:sz w:val="24"/>
          <w:szCs w:val="24"/>
          <w:lang w:eastAsia="en-US"/>
        </w:rPr>
        <w:t xml:space="preserve">de predare – primire </w:t>
      </w:r>
      <w:r w:rsidRPr="00C81378">
        <w:rPr>
          <w:sz w:val="24"/>
          <w:szCs w:val="24"/>
          <w:lang w:eastAsia="en-US"/>
        </w:rPr>
        <w:t xml:space="preserve">încheiat. </w:t>
      </w:r>
    </w:p>
    <w:p w14:paraId="6E356BEA" w14:textId="48B5CE82" w:rsidR="00F91A2A" w:rsidRPr="00C81378" w:rsidRDefault="00F91A2A" w:rsidP="00A66367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lastRenderedPageBreak/>
        <w:t xml:space="preserve">- data începerii </w:t>
      </w:r>
      <w:r w:rsidR="00C66D77" w:rsidRPr="00C81378">
        <w:rPr>
          <w:b/>
          <w:bCs/>
          <w:sz w:val="24"/>
          <w:szCs w:val="24"/>
          <w:lang w:eastAsia="en-US"/>
        </w:rPr>
        <w:t>construcției</w:t>
      </w:r>
      <w:r w:rsidRPr="00C81378">
        <w:rPr>
          <w:b/>
          <w:bCs/>
          <w:sz w:val="24"/>
          <w:szCs w:val="24"/>
          <w:lang w:eastAsia="en-US"/>
        </w:rPr>
        <w:t xml:space="preserve"> </w:t>
      </w:r>
      <w:r w:rsidRPr="00C81378">
        <w:rPr>
          <w:sz w:val="24"/>
          <w:szCs w:val="24"/>
          <w:lang w:eastAsia="en-US"/>
        </w:rPr>
        <w:t xml:space="preserve">– data </w:t>
      </w:r>
      <w:r w:rsidR="005C4BDF" w:rsidRPr="00C81378">
        <w:rPr>
          <w:sz w:val="24"/>
          <w:szCs w:val="24"/>
          <w:lang w:eastAsia="en-US"/>
        </w:rPr>
        <w:t>anunțată</w:t>
      </w:r>
      <w:r w:rsidRPr="00C81378">
        <w:rPr>
          <w:sz w:val="24"/>
          <w:szCs w:val="24"/>
          <w:lang w:eastAsia="en-US"/>
        </w:rPr>
        <w:t xml:space="preserve"> prin </w:t>
      </w:r>
      <w:r w:rsidR="00C74C4F">
        <w:rPr>
          <w:sz w:val="24"/>
          <w:szCs w:val="24"/>
          <w:lang w:eastAsia="en-US"/>
        </w:rPr>
        <w:t>Comunicarea de</w:t>
      </w:r>
      <w:r w:rsidRPr="00C81378">
        <w:rPr>
          <w:sz w:val="24"/>
          <w:szCs w:val="24"/>
          <w:lang w:eastAsia="en-US"/>
        </w:rPr>
        <w:t xml:space="preserve"> începere a lucrărilor de </w:t>
      </w:r>
      <w:r w:rsidR="00C66D77" w:rsidRPr="00C81378">
        <w:rPr>
          <w:sz w:val="24"/>
          <w:szCs w:val="24"/>
          <w:lang w:eastAsia="en-US"/>
        </w:rPr>
        <w:t>constru</w:t>
      </w:r>
      <w:r w:rsidR="009D058F">
        <w:rPr>
          <w:sz w:val="24"/>
          <w:szCs w:val="24"/>
          <w:lang w:eastAsia="en-US"/>
        </w:rPr>
        <w:t>ire</w:t>
      </w:r>
      <w:r w:rsidRPr="00C81378">
        <w:rPr>
          <w:sz w:val="24"/>
          <w:szCs w:val="24"/>
          <w:lang w:eastAsia="en-US"/>
        </w:rPr>
        <w:t xml:space="preserve"> a </w:t>
      </w:r>
      <w:r w:rsidR="00C66D77" w:rsidRPr="00C81378">
        <w:rPr>
          <w:sz w:val="24"/>
          <w:szCs w:val="24"/>
          <w:lang w:eastAsia="en-US"/>
        </w:rPr>
        <w:t>locuinței</w:t>
      </w:r>
      <w:r w:rsidRPr="00C81378">
        <w:rPr>
          <w:sz w:val="24"/>
          <w:szCs w:val="24"/>
          <w:lang w:eastAsia="en-US"/>
        </w:rPr>
        <w:t xml:space="preserve"> pe parcela atribuită în baza Legii 15/2003, republicată (</w:t>
      </w:r>
      <w:r w:rsidR="00C74C4F">
        <w:rPr>
          <w:sz w:val="24"/>
          <w:szCs w:val="24"/>
          <w:lang w:eastAsia="en-US"/>
        </w:rPr>
        <w:t xml:space="preserve">conform Legii nr. 50/1991 </w:t>
      </w:r>
      <w:r w:rsidR="00C74C4F" w:rsidRPr="00DF718B">
        <w:rPr>
          <w:color w:val="000000"/>
          <w:sz w:val="24"/>
          <w:szCs w:val="24"/>
          <w:lang w:eastAsia="en-US"/>
        </w:rPr>
        <w:t>privind autorizarea executării lucrărilor de construcții</w:t>
      </w:r>
      <w:r w:rsidR="009D058F">
        <w:rPr>
          <w:color w:val="000000"/>
          <w:sz w:val="24"/>
          <w:szCs w:val="24"/>
          <w:lang w:eastAsia="en-US"/>
        </w:rPr>
        <w:t>, cu modificările şi completările ulterioare</w:t>
      </w:r>
      <w:r w:rsidR="00C74C4F" w:rsidRPr="00C81378">
        <w:rPr>
          <w:sz w:val="24"/>
          <w:szCs w:val="24"/>
          <w:lang w:eastAsia="en-US"/>
        </w:rPr>
        <w:t xml:space="preserve"> </w:t>
      </w:r>
      <w:r w:rsidR="00C74C4F">
        <w:rPr>
          <w:sz w:val="24"/>
          <w:szCs w:val="24"/>
          <w:lang w:eastAsia="en-US"/>
        </w:rPr>
        <w:t xml:space="preserve">şi </w:t>
      </w:r>
      <w:r w:rsidRPr="00C81378">
        <w:rPr>
          <w:sz w:val="24"/>
          <w:szCs w:val="24"/>
          <w:lang w:eastAsia="en-US"/>
        </w:rPr>
        <w:t xml:space="preserve">nu va </w:t>
      </w:r>
      <w:r w:rsidR="00C74C4F" w:rsidRPr="00C81378">
        <w:rPr>
          <w:sz w:val="24"/>
          <w:szCs w:val="24"/>
          <w:lang w:eastAsia="en-US"/>
        </w:rPr>
        <w:t>depăși</w:t>
      </w:r>
      <w:r w:rsidRPr="00C81378">
        <w:rPr>
          <w:sz w:val="24"/>
          <w:szCs w:val="24"/>
          <w:lang w:eastAsia="en-US"/>
        </w:rPr>
        <w:t xml:space="preserve"> un an de la data preluării terenului). </w:t>
      </w:r>
    </w:p>
    <w:p w14:paraId="1279E340" w14:textId="7B86B3EC" w:rsidR="00F91A2A" w:rsidRDefault="00F91A2A" w:rsidP="00A66367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 xml:space="preserve">- finalizarea </w:t>
      </w:r>
      <w:r w:rsidR="00C66D77" w:rsidRPr="00C81378">
        <w:rPr>
          <w:b/>
          <w:bCs/>
          <w:sz w:val="24"/>
          <w:szCs w:val="24"/>
          <w:lang w:eastAsia="en-US"/>
        </w:rPr>
        <w:t>construcției</w:t>
      </w:r>
      <w:r w:rsidRPr="00C81378">
        <w:rPr>
          <w:b/>
          <w:bCs/>
          <w:sz w:val="24"/>
          <w:szCs w:val="24"/>
          <w:lang w:eastAsia="en-US"/>
        </w:rPr>
        <w:t xml:space="preserve"> </w:t>
      </w:r>
      <w:r w:rsidRPr="00C81378">
        <w:rPr>
          <w:sz w:val="24"/>
          <w:szCs w:val="24"/>
          <w:lang w:eastAsia="en-US"/>
        </w:rPr>
        <w:t xml:space="preserve">– data la care proprietarul </w:t>
      </w:r>
      <w:r w:rsidR="00C66D77" w:rsidRPr="00C81378">
        <w:rPr>
          <w:sz w:val="24"/>
          <w:szCs w:val="24"/>
          <w:lang w:eastAsia="en-US"/>
        </w:rPr>
        <w:t>construcției</w:t>
      </w:r>
      <w:r w:rsidRPr="00C81378">
        <w:rPr>
          <w:sz w:val="24"/>
          <w:szCs w:val="24"/>
          <w:lang w:eastAsia="en-US"/>
        </w:rPr>
        <w:t xml:space="preserve"> edificate pe parcela atribuită a </w:t>
      </w:r>
      <w:r w:rsidR="00C66D77" w:rsidRPr="00C81378">
        <w:rPr>
          <w:sz w:val="24"/>
          <w:szCs w:val="24"/>
          <w:lang w:eastAsia="en-US"/>
        </w:rPr>
        <w:t>obținut</w:t>
      </w:r>
      <w:r w:rsidRPr="00C81378">
        <w:rPr>
          <w:sz w:val="24"/>
          <w:szCs w:val="24"/>
          <w:lang w:eastAsia="en-US"/>
        </w:rPr>
        <w:t xml:space="preserve">, </w:t>
      </w:r>
      <w:bookmarkStart w:id="3" w:name="_Hlk237247357"/>
      <w:r w:rsidR="00D05842">
        <w:rPr>
          <w:sz w:val="24"/>
          <w:szCs w:val="24"/>
          <w:lang w:eastAsia="en-US"/>
        </w:rPr>
        <w:t xml:space="preserve">procesul verbal </w:t>
      </w:r>
      <w:r w:rsidR="001602B2">
        <w:rPr>
          <w:sz w:val="24"/>
          <w:szCs w:val="24"/>
          <w:lang w:eastAsia="en-US"/>
        </w:rPr>
        <w:t xml:space="preserve">de </w:t>
      </w:r>
      <w:r w:rsidR="00B44AE6">
        <w:rPr>
          <w:sz w:val="24"/>
          <w:szCs w:val="24"/>
          <w:lang w:eastAsia="en-US"/>
        </w:rPr>
        <w:t>recepție</w:t>
      </w:r>
      <w:r w:rsidR="001602B2">
        <w:rPr>
          <w:sz w:val="24"/>
          <w:szCs w:val="24"/>
          <w:lang w:eastAsia="en-US"/>
        </w:rPr>
        <w:t xml:space="preserve"> la terminarea lucrărilor</w:t>
      </w:r>
      <w:r w:rsidRPr="00C81378">
        <w:rPr>
          <w:sz w:val="24"/>
          <w:szCs w:val="24"/>
          <w:lang w:eastAsia="en-US"/>
        </w:rPr>
        <w:t xml:space="preserve"> </w:t>
      </w:r>
      <w:bookmarkEnd w:id="3"/>
      <w:r w:rsidRPr="00C81378">
        <w:rPr>
          <w:sz w:val="24"/>
          <w:szCs w:val="24"/>
          <w:lang w:eastAsia="en-US"/>
        </w:rPr>
        <w:t xml:space="preserve">(în termen de </w:t>
      </w:r>
      <w:r w:rsidRPr="00B44AE6">
        <w:rPr>
          <w:b/>
          <w:bCs/>
          <w:sz w:val="24"/>
          <w:szCs w:val="24"/>
          <w:lang w:eastAsia="en-US"/>
        </w:rPr>
        <w:t>max</w:t>
      </w:r>
      <w:r w:rsidR="009D058F" w:rsidRPr="00B44AE6">
        <w:rPr>
          <w:b/>
          <w:bCs/>
          <w:sz w:val="24"/>
          <w:szCs w:val="24"/>
          <w:lang w:eastAsia="en-US"/>
        </w:rPr>
        <w:t>im</w:t>
      </w:r>
      <w:r w:rsidRPr="00B44AE6">
        <w:rPr>
          <w:b/>
          <w:bCs/>
          <w:sz w:val="24"/>
          <w:szCs w:val="24"/>
          <w:lang w:eastAsia="en-US"/>
        </w:rPr>
        <w:t xml:space="preserve"> patru ani</w:t>
      </w:r>
      <w:r w:rsidRPr="00C81378">
        <w:rPr>
          <w:sz w:val="24"/>
          <w:szCs w:val="24"/>
          <w:lang w:eastAsia="en-US"/>
        </w:rPr>
        <w:t xml:space="preserve"> de la data preluării terenului). </w:t>
      </w:r>
    </w:p>
    <w:p w14:paraId="1A19D12B" w14:textId="77777777" w:rsidR="005C4BDF" w:rsidRPr="00C81378" w:rsidRDefault="005C4BDF" w:rsidP="00A66367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sz w:val="24"/>
          <w:szCs w:val="24"/>
          <w:lang w:eastAsia="en-US"/>
        </w:rPr>
      </w:pPr>
    </w:p>
    <w:p w14:paraId="1EA435EE" w14:textId="429D8ED1" w:rsidR="00013C2B" w:rsidRDefault="00F91A2A" w:rsidP="005C4BD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>CAP.</w:t>
      </w:r>
      <w:r w:rsidR="007017CC">
        <w:rPr>
          <w:b/>
          <w:bCs/>
          <w:sz w:val="24"/>
          <w:szCs w:val="24"/>
          <w:lang w:eastAsia="en-US"/>
        </w:rPr>
        <w:t xml:space="preserve"> </w:t>
      </w:r>
      <w:r w:rsidRPr="00C81378">
        <w:rPr>
          <w:b/>
          <w:bCs/>
          <w:sz w:val="24"/>
          <w:szCs w:val="24"/>
          <w:lang w:eastAsia="en-US"/>
        </w:rPr>
        <w:t>II Constituirea fondului de terenuri disponibile în vederea aplicării Legii 15/2003, republicată</w:t>
      </w:r>
    </w:p>
    <w:p w14:paraId="4DD66D08" w14:textId="77777777" w:rsidR="005C4BDF" w:rsidRPr="005C4BDF" w:rsidRDefault="005C4BDF" w:rsidP="005C4BD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</w:p>
    <w:p w14:paraId="1CB5BD5C" w14:textId="78DE1D40" w:rsidR="00F91A2A" w:rsidRPr="00C81378" w:rsidRDefault="00F91A2A" w:rsidP="005C4B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 xml:space="preserve">Art. 4. </w:t>
      </w:r>
      <w:r w:rsidRPr="00C81378">
        <w:rPr>
          <w:sz w:val="24"/>
          <w:szCs w:val="24"/>
          <w:lang w:eastAsia="en-US"/>
        </w:rPr>
        <w:t xml:space="preserve">În vederea sprijinirii tinerilor pentru construirea unei </w:t>
      </w:r>
      <w:r w:rsidR="001417A1" w:rsidRPr="00C81378">
        <w:rPr>
          <w:sz w:val="24"/>
          <w:szCs w:val="24"/>
          <w:lang w:eastAsia="en-US"/>
        </w:rPr>
        <w:t>locuințe</w:t>
      </w:r>
      <w:r w:rsidRPr="00C81378">
        <w:rPr>
          <w:sz w:val="24"/>
          <w:szCs w:val="24"/>
          <w:lang w:eastAsia="en-US"/>
        </w:rPr>
        <w:t xml:space="preserve"> proprietate personal</w:t>
      </w:r>
      <w:r w:rsidR="001417A1">
        <w:rPr>
          <w:sz w:val="24"/>
          <w:szCs w:val="24"/>
          <w:lang w:eastAsia="en-US"/>
        </w:rPr>
        <w:t>ă</w:t>
      </w:r>
      <w:r w:rsidRPr="00C81378">
        <w:rPr>
          <w:sz w:val="24"/>
          <w:szCs w:val="24"/>
          <w:lang w:eastAsia="en-US"/>
        </w:rPr>
        <w:t xml:space="preserve"> Consiliul Local al </w:t>
      </w:r>
      <w:r w:rsidR="00C21291" w:rsidRPr="00C81378">
        <w:rPr>
          <w:sz w:val="24"/>
          <w:szCs w:val="24"/>
          <w:lang w:eastAsia="en-US"/>
        </w:rPr>
        <w:t>Comunei</w:t>
      </w:r>
      <w:r w:rsidRPr="00C81378">
        <w:rPr>
          <w:sz w:val="24"/>
          <w:szCs w:val="24"/>
          <w:lang w:eastAsia="en-US"/>
        </w:rPr>
        <w:t xml:space="preserve"> </w:t>
      </w:r>
      <w:r w:rsidR="00C21291" w:rsidRPr="00C81378">
        <w:rPr>
          <w:sz w:val="24"/>
          <w:szCs w:val="24"/>
          <w:lang w:eastAsia="en-US"/>
        </w:rPr>
        <w:t>Ruginoasa</w:t>
      </w:r>
      <w:r w:rsidR="005E6702">
        <w:rPr>
          <w:sz w:val="24"/>
          <w:szCs w:val="24"/>
          <w:lang w:eastAsia="en-US"/>
        </w:rPr>
        <w:t>, judeţul Iaşi</w:t>
      </w:r>
      <w:r w:rsidRPr="00C81378">
        <w:rPr>
          <w:sz w:val="24"/>
          <w:szCs w:val="24"/>
          <w:lang w:eastAsia="en-US"/>
        </w:rPr>
        <w:t xml:space="preserve"> prin Hotărâre, atribuie cu titlu gratuit </w:t>
      </w:r>
      <w:r w:rsidR="00B44AE6" w:rsidRPr="00C81378">
        <w:rPr>
          <w:sz w:val="24"/>
          <w:szCs w:val="24"/>
          <w:lang w:eastAsia="en-US"/>
        </w:rPr>
        <w:t>suprafețele</w:t>
      </w:r>
      <w:r w:rsidRPr="00C81378">
        <w:rPr>
          <w:sz w:val="24"/>
          <w:szCs w:val="24"/>
          <w:lang w:eastAsia="en-US"/>
        </w:rPr>
        <w:t xml:space="preserve"> de teren cuprinse în </w:t>
      </w:r>
      <w:r w:rsidR="001417A1" w:rsidRPr="00B44AE6">
        <w:rPr>
          <w:sz w:val="24"/>
          <w:szCs w:val="24"/>
          <w:lang w:eastAsia="en-US"/>
        </w:rPr>
        <w:t xml:space="preserve">situaţia </w:t>
      </w:r>
      <w:r w:rsidR="00B44AE6" w:rsidRPr="00B44AE6">
        <w:rPr>
          <w:color w:val="000000"/>
          <w:kern w:val="1"/>
          <w:sz w:val="24"/>
          <w:szCs w:val="24"/>
          <w:lang w:bidi="hi-IN"/>
        </w:rPr>
        <w:t xml:space="preserve">terenurilor disponibile aflate în domeniul privat al comunei, la propunerea </w:t>
      </w:r>
      <w:r w:rsidR="00B44AE6" w:rsidRPr="00B44AE6">
        <w:rPr>
          <w:color w:val="000000"/>
          <w:sz w:val="24"/>
          <w:szCs w:val="24"/>
          <w:lang w:eastAsia="en-US"/>
        </w:rPr>
        <w:t xml:space="preserve">Comisiei de analiză în scopul aplicării Legii nr. 15/2003 </w:t>
      </w:r>
      <w:r w:rsidR="00B44AE6" w:rsidRPr="00B44AE6">
        <w:rPr>
          <w:sz w:val="24"/>
          <w:szCs w:val="24"/>
        </w:rPr>
        <w:t xml:space="preserve">privind sprijinul acordat tinerilor pentru construirea unei locuințe proprietate personală, republicată, cu modificările şi completările ulterioare </w:t>
      </w:r>
      <w:r w:rsidR="00B44AE6" w:rsidRPr="00B44AE6">
        <w:rPr>
          <w:sz w:val="24"/>
          <w:szCs w:val="24"/>
          <w:lang w:eastAsia="en-US"/>
        </w:rPr>
        <w:t xml:space="preserve"> </w:t>
      </w:r>
      <w:r w:rsidRPr="00B44AE6">
        <w:rPr>
          <w:sz w:val="24"/>
          <w:szCs w:val="24"/>
          <w:lang w:eastAsia="en-US"/>
        </w:rPr>
        <w:t>pe</w:t>
      </w:r>
      <w:r w:rsidRPr="00C81378">
        <w:rPr>
          <w:sz w:val="24"/>
          <w:szCs w:val="24"/>
          <w:lang w:eastAsia="en-US"/>
        </w:rPr>
        <w:t xml:space="preserve"> care beneficiarii vor realiza </w:t>
      </w:r>
      <w:r w:rsidR="00B44AE6" w:rsidRPr="00C81378">
        <w:rPr>
          <w:sz w:val="24"/>
          <w:szCs w:val="24"/>
          <w:lang w:eastAsia="en-US"/>
        </w:rPr>
        <w:t>locuința</w:t>
      </w:r>
      <w:r w:rsidRPr="00C81378">
        <w:rPr>
          <w:sz w:val="24"/>
          <w:szCs w:val="24"/>
          <w:lang w:eastAsia="en-US"/>
        </w:rPr>
        <w:t xml:space="preserve"> în conformitate cu prevederile </w:t>
      </w:r>
      <w:r w:rsidR="00D336BA">
        <w:rPr>
          <w:sz w:val="24"/>
          <w:szCs w:val="24"/>
          <w:lang w:eastAsia="en-US"/>
        </w:rPr>
        <w:t>legislației în vigoare</w:t>
      </w:r>
      <w:r w:rsidRPr="00C81378">
        <w:rPr>
          <w:sz w:val="24"/>
          <w:szCs w:val="24"/>
          <w:lang w:eastAsia="en-US"/>
        </w:rPr>
        <w:t xml:space="preserve">. </w:t>
      </w:r>
    </w:p>
    <w:p w14:paraId="032E3A5B" w14:textId="1FFE633B" w:rsidR="00F91A2A" w:rsidRPr="00C81378" w:rsidRDefault="00F91A2A" w:rsidP="005C4B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 xml:space="preserve">Art. 5. </w:t>
      </w:r>
      <w:r w:rsidRPr="00C81378">
        <w:rPr>
          <w:sz w:val="24"/>
          <w:szCs w:val="24"/>
          <w:lang w:eastAsia="en-US"/>
        </w:rPr>
        <w:t xml:space="preserve">Situaţia terenurilor disponibile, în vederea aplicării </w:t>
      </w:r>
      <w:r w:rsidR="00B44AE6" w:rsidRPr="00C81378">
        <w:rPr>
          <w:sz w:val="24"/>
          <w:szCs w:val="24"/>
          <w:lang w:eastAsia="en-US"/>
        </w:rPr>
        <w:t>dispozițiilor</w:t>
      </w:r>
      <w:r w:rsidRPr="00C81378">
        <w:rPr>
          <w:sz w:val="24"/>
          <w:szCs w:val="24"/>
          <w:lang w:eastAsia="en-US"/>
        </w:rPr>
        <w:t xml:space="preserve"> Legii nr. 15/2003, republicată, se actualizează </w:t>
      </w:r>
      <w:r w:rsidR="001417A1">
        <w:rPr>
          <w:sz w:val="24"/>
          <w:szCs w:val="24"/>
          <w:lang w:eastAsia="en-US"/>
        </w:rPr>
        <w:t>ori de câte ori este cazul</w:t>
      </w:r>
      <w:r w:rsidRPr="00C81378">
        <w:rPr>
          <w:sz w:val="24"/>
          <w:szCs w:val="24"/>
          <w:lang w:eastAsia="en-US"/>
        </w:rPr>
        <w:t xml:space="preserve">, prin hotărâre a consiliului local, la propunerea Comisiei de analiză. </w:t>
      </w:r>
    </w:p>
    <w:p w14:paraId="1EF8ED82" w14:textId="137F3A25" w:rsidR="00F91A2A" w:rsidRPr="00C81378" w:rsidRDefault="00F91A2A" w:rsidP="00D336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 xml:space="preserve">Art. 6. </w:t>
      </w:r>
      <w:r w:rsidRPr="00C81378">
        <w:rPr>
          <w:sz w:val="24"/>
          <w:szCs w:val="24"/>
          <w:lang w:eastAsia="en-US"/>
        </w:rPr>
        <w:t>Situaţia terenurilor disponibile împreun</w:t>
      </w:r>
      <w:r w:rsidR="00D336BA">
        <w:rPr>
          <w:sz w:val="24"/>
          <w:szCs w:val="24"/>
          <w:lang w:eastAsia="en-US"/>
        </w:rPr>
        <w:t>ă</w:t>
      </w:r>
      <w:r w:rsidRPr="00C81378">
        <w:rPr>
          <w:sz w:val="24"/>
          <w:szCs w:val="24"/>
          <w:lang w:eastAsia="en-US"/>
        </w:rPr>
        <w:t xml:space="preserve"> cu Lista parcelelor disponibile pentru atribuire în </w:t>
      </w:r>
      <w:r w:rsidR="00D336BA" w:rsidRPr="00C81378">
        <w:rPr>
          <w:sz w:val="24"/>
          <w:szCs w:val="24"/>
          <w:lang w:eastAsia="en-US"/>
        </w:rPr>
        <w:t>folosință</w:t>
      </w:r>
      <w:r w:rsidRPr="00C81378">
        <w:rPr>
          <w:sz w:val="24"/>
          <w:szCs w:val="24"/>
          <w:lang w:eastAsia="en-US"/>
        </w:rPr>
        <w:t xml:space="preserve"> gratuit</w:t>
      </w:r>
      <w:r w:rsidR="00D336BA">
        <w:rPr>
          <w:sz w:val="24"/>
          <w:szCs w:val="24"/>
          <w:lang w:eastAsia="en-US"/>
        </w:rPr>
        <w:t>ă</w:t>
      </w:r>
      <w:r w:rsidRPr="00C81378">
        <w:rPr>
          <w:sz w:val="24"/>
          <w:szCs w:val="24"/>
          <w:lang w:eastAsia="en-US"/>
        </w:rPr>
        <w:t xml:space="preserve"> pentru construirea unei </w:t>
      </w:r>
      <w:r w:rsidR="00D336BA" w:rsidRPr="00C81378">
        <w:rPr>
          <w:sz w:val="24"/>
          <w:szCs w:val="24"/>
          <w:lang w:eastAsia="en-US"/>
        </w:rPr>
        <w:t>locuințe</w:t>
      </w:r>
      <w:r w:rsidRPr="00C81378">
        <w:rPr>
          <w:sz w:val="24"/>
          <w:szCs w:val="24"/>
          <w:lang w:eastAsia="en-US"/>
        </w:rPr>
        <w:t xml:space="preserve"> de către tineri în baza Legii 15/2003, republicată se aduc la </w:t>
      </w:r>
      <w:r w:rsidR="00D336BA" w:rsidRPr="00C81378">
        <w:rPr>
          <w:sz w:val="24"/>
          <w:szCs w:val="24"/>
          <w:lang w:eastAsia="en-US"/>
        </w:rPr>
        <w:t>cunoștință</w:t>
      </w:r>
      <w:r w:rsidRPr="00C81378">
        <w:rPr>
          <w:sz w:val="24"/>
          <w:szCs w:val="24"/>
          <w:lang w:eastAsia="en-US"/>
        </w:rPr>
        <w:t xml:space="preserve"> public</w:t>
      </w:r>
      <w:r w:rsidR="00D336BA">
        <w:rPr>
          <w:sz w:val="24"/>
          <w:szCs w:val="24"/>
          <w:lang w:eastAsia="en-US"/>
        </w:rPr>
        <w:t>ă</w:t>
      </w:r>
      <w:r w:rsidRPr="00C81378">
        <w:rPr>
          <w:sz w:val="24"/>
          <w:szCs w:val="24"/>
          <w:lang w:eastAsia="en-US"/>
        </w:rPr>
        <w:t xml:space="preserve"> prin </w:t>
      </w:r>
      <w:r w:rsidR="00D336BA" w:rsidRPr="00C81378">
        <w:rPr>
          <w:sz w:val="24"/>
          <w:szCs w:val="24"/>
          <w:lang w:eastAsia="en-US"/>
        </w:rPr>
        <w:t>afișare</w:t>
      </w:r>
      <w:r w:rsidRPr="00C81378">
        <w:rPr>
          <w:sz w:val="24"/>
          <w:szCs w:val="24"/>
          <w:lang w:eastAsia="en-US"/>
        </w:rPr>
        <w:t xml:space="preserve"> la sediul consiliului local</w:t>
      </w:r>
      <w:r w:rsidR="00007E54" w:rsidRPr="00C81378">
        <w:rPr>
          <w:sz w:val="24"/>
          <w:szCs w:val="24"/>
          <w:lang w:eastAsia="en-US"/>
        </w:rPr>
        <w:t xml:space="preserve"> și</w:t>
      </w:r>
      <w:r w:rsidRPr="00C81378">
        <w:rPr>
          <w:sz w:val="24"/>
          <w:szCs w:val="24"/>
          <w:lang w:eastAsia="en-US"/>
        </w:rPr>
        <w:t xml:space="preserve"> pe site-ul </w:t>
      </w:r>
      <w:r w:rsidR="00D336BA">
        <w:rPr>
          <w:sz w:val="24"/>
          <w:szCs w:val="24"/>
          <w:lang w:eastAsia="en-US"/>
        </w:rPr>
        <w:t>P</w:t>
      </w:r>
      <w:r w:rsidRPr="00C81378">
        <w:rPr>
          <w:sz w:val="24"/>
          <w:szCs w:val="24"/>
          <w:lang w:eastAsia="en-US"/>
        </w:rPr>
        <w:t xml:space="preserve">rimăriei </w:t>
      </w:r>
      <w:r w:rsidR="00C21291" w:rsidRPr="00C81378">
        <w:rPr>
          <w:sz w:val="24"/>
          <w:szCs w:val="24"/>
          <w:lang w:eastAsia="en-US"/>
        </w:rPr>
        <w:t>Comunei</w:t>
      </w:r>
      <w:r w:rsidRPr="00C81378">
        <w:rPr>
          <w:sz w:val="24"/>
          <w:szCs w:val="24"/>
          <w:lang w:eastAsia="en-US"/>
        </w:rPr>
        <w:t xml:space="preserve"> </w:t>
      </w:r>
      <w:r w:rsidR="00C21291" w:rsidRPr="00C81378">
        <w:rPr>
          <w:sz w:val="24"/>
          <w:szCs w:val="24"/>
          <w:lang w:eastAsia="en-US"/>
        </w:rPr>
        <w:t>Ruginoasa</w:t>
      </w:r>
      <w:r w:rsidRPr="00C81378">
        <w:rPr>
          <w:sz w:val="24"/>
          <w:szCs w:val="24"/>
          <w:lang w:eastAsia="en-US"/>
        </w:rPr>
        <w:t xml:space="preserve">. </w:t>
      </w:r>
    </w:p>
    <w:p w14:paraId="2AF43F70" w14:textId="77777777" w:rsidR="00D336BA" w:rsidRDefault="00D336BA" w:rsidP="00A663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b/>
          <w:bCs/>
          <w:sz w:val="24"/>
          <w:szCs w:val="24"/>
          <w:lang w:eastAsia="en-US"/>
        </w:rPr>
      </w:pPr>
    </w:p>
    <w:p w14:paraId="4EBC48E7" w14:textId="4403032C" w:rsidR="00F91A2A" w:rsidRPr="00C81378" w:rsidRDefault="00F91A2A" w:rsidP="00A663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>CAP.</w:t>
      </w:r>
      <w:r w:rsidR="007017CC">
        <w:rPr>
          <w:b/>
          <w:bCs/>
          <w:sz w:val="24"/>
          <w:szCs w:val="24"/>
          <w:lang w:eastAsia="en-US"/>
        </w:rPr>
        <w:t xml:space="preserve"> </w:t>
      </w:r>
      <w:r w:rsidRPr="00C81378">
        <w:rPr>
          <w:b/>
          <w:bCs/>
          <w:sz w:val="24"/>
          <w:szCs w:val="24"/>
          <w:lang w:eastAsia="en-US"/>
        </w:rPr>
        <w:t>III Constituirea bazei de date a solicitărilor depuse pentru aplicarea Legii 15/2003, republicată. Condiţii de eligibilitate a solicitărilor.</w:t>
      </w:r>
    </w:p>
    <w:p w14:paraId="284593FF" w14:textId="77777777" w:rsidR="00007E54" w:rsidRPr="00C81378" w:rsidRDefault="00007E54" w:rsidP="00A6636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  <w:lang w:eastAsia="en-US"/>
        </w:rPr>
      </w:pPr>
    </w:p>
    <w:p w14:paraId="16D4309A" w14:textId="77777777" w:rsidR="00185C86" w:rsidRDefault="00F91A2A" w:rsidP="00D336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>Art.</w:t>
      </w:r>
      <w:r w:rsidR="00D336BA">
        <w:rPr>
          <w:b/>
          <w:bCs/>
          <w:sz w:val="24"/>
          <w:szCs w:val="24"/>
          <w:lang w:eastAsia="en-US"/>
        </w:rPr>
        <w:t>7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Pr="00C81378">
        <w:rPr>
          <w:sz w:val="24"/>
          <w:szCs w:val="24"/>
          <w:lang w:eastAsia="en-US"/>
        </w:rPr>
        <w:t>De prevederile art. 4 beneficiază, o singură dată, persoanele care îndeplinesc condiţiile de eligibilitate stabilite prin Legea 15/2003, republicată şi prezentul Regulament</w:t>
      </w:r>
      <w:r w:rsidR="00185C86">
        <w:rPr>
          <w:sz w:val="24"/>
          <w:szCs w:val="24"/>
          <w:lang w:eastAsia="en-US"/>
        </w:rPr>
        <w:t xml:space="preserve"> după cum urmează:</w:t>
      </w:r>
    </w:p>
    <w:p w14:paraId="18322DB5" w14:textId="77777777" w:rsidR="00185C86" w:rsidRDefault="00185C86" w:rsidP="00185C86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185C86">
        <w:rPr>
          <w:sz w:val="24"/>
          <w:szCs w:val="24"/>
        </w:rPr>
        <w:t>au împlinit vârsta de 18 ani;</w:t>
      </w:r>
    </w:p>
    <w:p w14:paraId="2B858244" w14:textId="6F7762C9" w:rsidR="00185C86" w:rsidRPr="00185C86" w:rsidRDefault="00185C86" w:rsidP="00185C86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185C86">
        <w:rPr>
          <w:sz w:val="24"/>
          <w:szCs w:val="24"/>
        </w:rPr>
        <w:t xml:space="preserve">la data depunerii cererii, precum şi la data rezolvării acesteia nu au avut sau nu dețin în proprietate o locuință ori un teren destinat construirii unei locuințe proprietate personală, atât în localitatea în care se solicită atribuirea în folosință a unui teren, cât şi în alte localități. </w:t>
      </w:r>
    </w:p>
    <w:p w14:paraId="3600455C" w14:textId="73BF9ABE" w:rsidR="00F91A2A" w:rsidRPr="00C81378" w:rsidRDefault="00F91A2A" w:rsidP="00185C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 xml:space="preserve">Art. </w:t>
      </w:r>
      <w:r w:rsidR="00D336BA">
        <w:rPr>
          <w:b/>
          <w:bCs/>
          <w:sz w:val="24"/>
          <w:szCs w:val="24"/>
          <w:lang w:eastAsia="en-US"/>
        </w:rPr>
        <w:t>8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Pr="00C81378">
        <w:rPr>
          <w:sz w:val="24"/>
          <w:szCs w:val="24"/>
          <w:lang w:eastAsia="en-US"/>
        </w:rPr>
        <w:t xml:space="preserve">Atribuirea în </w:t>
      </w:r>
      <w:r w:rsidR="00D336BA" w:rsidRPr="00C81378">
        <w:rPr>
          <w:sz w:val="24"/>
          <w:szCs w:val="24"/>
          <w:lang w:eastAsia="en-US"/>
        </w:rPr>
        <w:t>folosință</w:t>
      </w:r>
      <w:r w:rsidRPr="00C81378">
        <w:rPr>
          <w:sz w:val="24"/>
          <w:szCs w:val="24"/>
          <w:lang w:eastAsia="en-US"/>
        </w:rPr>
        <w:t xml:space="preserve"> gratuit</w:t>
      </w:r>
      <w:r w:rsidR="00D336BA">
        <w:rPr>
          <w:sz w:val="24"/>
          <w:szCs w:val="24"/>
          <w:lang w:eastAsia="en-US"/>
        </w:rPr>
        <w:t>ă</w:t>
      </w:r>
      <w:r w:rsidRPr="00C81378">
        <w:rPr>
          <w:sz w:val="24"/>
          <w:szCs w:val="24"/>
          <w:lang w:eastAsia="en-US"/>
        </w:rPr>
        <w:t xml:space="preserve"> a terenului destinat construirii, se face prin Hotărâre a </w:t>
      </w:r>
      <w:r w:rsidR="00D336BA">
        <w:rPr>
          <w:sz w:val="24"/>
          <w:szCs w:val="24"/>
          <w:lang w:eastAsia="en-US"/>
        </w:rPr>
        <w:t>C</w:t>
      </w:r>
      <w:r w:rsidRPr="00C81378">
        <w:rPr>
          <w:sz w:val="24"/>
          <w:szCs w:val="24"/>
          <w:lang w:eastAsia="en-US"/>
        </w:rPr>
        <w:t xml:space="preserve">onsiliului </w:t>
      </w:r>
      <w:r w:rsidR="00D336BA">
        <w:rPr>
          <w:sz w:val="24"/>
          <w:szCs w:val="24"/>
          <w:lang w:eastAsia="en-US"/>
        </w:rPr>
        <w:t>L</w:t>
      </w:r>
      <w:r w:rsidRPr="00C81378">
        <w:rPr>
          <w:sz w:val="24"/>
          <w:szCs w:val="24"/>
          <w:lang w:eastAsia="en-US"/>
        </w:rPr>
        <w:t xml:space="preserve">ocal, în ordinea depunerii solicitării. </w:t>
      </w:r>
    </w:p>
    <w:p w14:paraId="4371BA8E" w14:textId="7B15F396" w:rsidR="00F91A2A" w:rsidRDefault="00F91A2A" w:rsidP="00D336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bookmarkStart w:id="4" w:name="_Hlk237244017"/>
      <w:r w:rsidRPr="00C81378">
        <w:rPr>
          <w:b/>
          <w:bCs/>
          <w:sz w:val="24"/>
          <w:szCs w:val="24"/>
          <w:lang w:eastAsia="en-US"/>
        </w:rPr>
        <w:t xml:space="preserve">Art. </w:t>
      </w:r>
      <w:r w:rsidR="00D336BA">
        <w:rPr>
          <w:b/>
          <w:bCs/>
          <w:sz w:val="24"/>
          <w:szCs w:val="24"/>
          <w:lang w:eastAsia="en-US"/>
        </w:rPr>
        <w:t>9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bookmarkEnd w:id="4"/>
      <w:r w:rsidRPr="00C81378">
        <w:rPr>
          <w:sz w:val="24"/>
          <w:szCs w:val="24"/>
          <w:lang w:eastAsia="en-US"/>
        </w:rPr>
        <w:t xml:space="preserve">Dosarele privind solicitările de terenuri, se vor depune la </w:t>
      </w:r>
      <w:r w:rsidR="00D336BA">
        <w:rPr>
          <w:sz w:val="24"/>
          <w:szCs w:val="24"/>
          <w:lang w:eastAsia="en-US"/>
        </w:rPr>
        <w:t xml:space="preserve">registratura </w:t>
      </w:r>
      <w:r w:rsidRPr="00C81378">
        <w:rPr>
          <w:sz w:val="24"/>
          <w:szCs w:val="24"/>
          <w:lang w:eastAsia="en-US"/>
        </w:rPr>
        <w:t xml:space="preserve">Primăriei </w:t>
      </w:r>
      <w:r w:rsidR="00D336BA">
        <w:rPr>
          <w:sz w:val="24"/>
          <w:szCs w:val="24"/>
          <w:lang w:eastAsia="en-US"/>
        </w:rPr>
        <w:t>C</w:t>
      </w:r>
      <w:r w:rsidR="00C21291" w:rsidRPr="00C81378">
        <w:rPr>
          <w:sz w:val="24"/>
          <w:szCs w:val="24"/>
          <w:lang w:eastAsia="en-US"/>
        </w:rPr>
        <w:t>omunei</w:t>
      </w:r>
      <w:r w:rsidRPr="00C81378">
        <w:rPr>
          <w:sz w:val="24"/>
          <w:szCs w:val="24"/>
          <w:lang w:eastAsia="en-US"/>
        </w:rPr>
        <w:t xml:space="preserve"> </w:t>
      </w:r>
      <w:r w:rsidR="00C21291" w:rsidRPr="00C81378">
        <w:rPr>
          <w:sz w:val="24"/>
          <w:szCs w:val="24"/>
          <w:lang w:eastAsia="en-US"/>
        </w:rPr>
        <w:t>Ruginoasa</w:t>
      </w:r>
      <w:r w:rsidRPr="00C81378">
        <w:rPr>
          <w:sz w:val="24"/>
          <w:szCs w:val="24"/>
          <w:lang w:eastAsia="en-US"/>
        </w:rPr>
        <w:t xml:space="preserve">. </w:t>
      </w:r>
    </w:p>
    <w:p w14:paraId="7D0EB525" w14:textId="5DDBEE19" w:rsidR="00F91A2A" w:rsidRPr="00C81378" w:rsidRDefault="00F91A2A" w:rsidP="00D336BA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 xml:space="preserve">Art. </w:t>
      </w:r>
      <w:r w:rsidR="00CF5872">
        <w:rPr>
          <w:b/>
          <w:bCs/>
          <w:sz w:val="24"/>
          <w:szCs w:val="24"/>
          <w:lang w:eastAsia="en-US"/>
        </w:rPr>
        <w:t>10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Pr="00C81378">
        <w:rPr>
          <w:sz w:val="24"/>
          <w:szCs w:val="24"/>
          <w:lang w:eastAsia="en-US"/>
        </w:rPr>
        <w:t xml:space="preserve">Dosarul va </w:t>
      </w:r>
      <w:r w:rsidR="00D336BA" w:rsidRPr="00C81378">
        <w:rPr>
          <w:sz w:val="24"/>
          <w:szCs w:val="24"/>
          <w:lang w:eastAsia="en-US"/>
        </w:rPr>
        <w:t>conține</w:t>
      </w:r>
      <w:r w:rsidRPr="00C81378">
        <w:rPr>
          <w:sz w:val="24"/>
          <w:szCs w:val="24"/>
          <w:lang w:eastAsia="en-US"/>
        </w:rPr>
        <w:t xml:space="preserve"> următoarele </w:t>
      </w:r>
      <w:r w:rsidRPr="00C81378">
        <w:rPr>
          <w:b/>
          <w:bCs/>
          <w:sz w:val="24"/>
          <w:szCs w:val="24"/>
          <w:u w:val="single"/>
          <w:lang w:eastAsia="en-US"/>
        </w:rPr>
        <w:t>documente</w:t>
      </w:r>
      <w:r w:rsidRPr="00C81378">
        <w:rPr>
          <w:sz w:val="24"/>
          <w:szCs w:val="24"/>
          <w:lang w:eastAsia="en-US"/>
        </w:rPr>
        <w:t xml:space="preserve">: </w:t>
      </w:r>
    </w:p>
    <w:p w14:paraId="38484B4C" w14:textId="6EA06F92" w:rsidR="00F91A2A" w:rsidRPr="00C81378" w:rsidRDefault="00F91A2A" w:rsidP="00A66367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sz w:val="24"/>
          <w:szCs w:val="24"/>
          <w:lang w:eastAsia="en-US"/>
        </w:rPr>
      </w:pPr>
      <w:r w:rsidRPr="00C81378">
        <w:rPr>
          <w:sz w:val="24"/>
          <w:szCs w:val="24"/>
          <w:lang w:eastAsia="en-US"/>
        </w:rPr>
        <w:t xml:space="preserve">a) cerere, ( modelul prevăzut în </w:t>
      </w:r>
      <w:r w:rsidRPr="00C81378">
        <w:rPr>
          <w:b/>
          <w:bCs/>
          <w:sz w:val="24"/>
          <w:szCs w:val="24"/>
          <w:lang w:eastAsia="en-US"/>
        </w:rPr>
        <w:t>anexa nr. 1 la prezentul regulament</w:t>
      </w:r>
      <w:r w:rsidRPr="00C81378">
        <w:rPr>
          <w:sz w:val="24"/>
          <w:szCs w:val="24"/>
          <w:lang w:eastAsia="en-US"/>
        </w:rPr>
        <w:t xml:space="preserve">); </w:t>
      </w:r>
    </w:p>
    <w:p w14:paraId="487D6A04" w14:textId="1BE52512" w:rsidR="00F91A2A" w:rsidRPr="00C81378" w:rsidRDefault="00F91A2A" w:rsidP="00A66367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sz w:val="24"/>
          <w:szCs w:val="24"/>
          <w:lang w:eastAsia="en-US"/>
        </w:rPr>
      </w:pPr>
      <w:r w:rsidRPr="00C81378">
        <w:rPr>
          <w:sz w:val="24"/>
          <w:szCs w:val="24"/>
          <w:lang w:eastAsia="en-US"/>
        </w:rPr>
        <w:t xml:space="preserve">b) copia xerox de pe certificatul de </w:t>
      </w:r>
      <w:r w:rsidR="00D336BA" w:rsidRPr="00C81378">
        <w:rPr>
          <w:sz w:val="24"/>
          <w:szCs w:val="24"/>
          <w:lang w:eastAsia="en-US"/>
        </w:rPr>
        <w:t>naștere</w:t>
      </w:r>
      <w:r w:rsidRPr="00C81378">
        <w:rPr>
          <w:sz w:val="24"/>
          <w:szCs w:val="24"/>
          <w:lang w:eastAsia="en-US"/>
        </w:rPr>
        <w:t xml:space="preserve"> al solicitantului (</w:t>
      </w:r>
      <w:r w:rsidR="00D336BA" w:rsidRPr="00C81378">
        <w:rPr>
          <w:sz w:val="24"/>
          <w:szCs w:val="24"/>
          <w:lang w:eastAsia="en-US"/>
        </w:rPr>
        <w:t>soțului</w:t>
      </w:r>
      <w:r w:rsidRPr="00C81378">
        <w:rPr>
          <w:sz w:val="24"/>
          <w:szCs w:val="24"/>
          <w:lang w:eastAsia="en-US"/>
        </w:rPr>
        <w:t xml:space="preserve"> / </w:t>
      </w:r>
      <w:r w:rsidR="00D336BA" w:rsidRPr="00C81378">
        <w:rPr>
          <w:sz w:val="24"/>
          <w:szCs w:val="24"/>
          <w:lang w:eastAsia="en-US"/>
        </w:rPr>
        <w:t>soției</w:t>
      </w:r>
      <w:r w:rsidRPr="00C81378">
        <w:rPr>
          <w:sz w:val="24"/>
          <w:szCs w:val="24"/>
          <w:lang w:eastAsia="en-US"/>
        </w:rPr>
        <w:t xml:space="preserve">, dacă este cazul); </w:t>
      </w:r>
    </w:p>
    <w:p w14:paraId="0E58F944" w14:textId="40CBEA7F" w:rsidR="00F91A2A" w:rsidRPr="00C81378" w:rsidRDefault="00F91A2A" w:rsidP="00A66367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sz w:val="24"/>
          <w:szCs w:val="24"/>
          <w:lang w:eastAsia="en-US"/>
        </w:rPr>
      </w:pPr>
      <w:r w:rsidRPr="00C81378">
        <w:rPr>
          <w:sz w:val="24"/>
          <w:szCs w:val="24"/>
          <w:lang w:eastAsia="en-US"/>
        </w:rPr>
        <w:t>c) copie xerox de pe actul de identitate al solicitantului (</w:t>
      </w:r>
      <w:r w:rsidR="00D336BA" w:rsidRPr="00C81378">
        <w:rPr>
          <w:sz w:val="24"/>
          <w:szCs w:val="24"/>
          <w:lang w:eastAsia="en-US"/>
        </w:rPr>
        <w:t>soțului</w:t>
      </w:r>
      <w:r w:rsidRPr="00C81378">
        <w:rPr>
          <w:sz w:val="24"/>
          <w:szCs w:val="24"/>
          <w:lang w:eastAsia="en-US"/>
        </w:rPr>
        <w:t xml:space="preserve"> / </w:t>
      </w:r>
      <w:r w:rsidR="00D336BA" w:rsidRPr="00C81378">
        <w:rPr>
          <w:sz w:val="24"/>
          <w:szCs w:val="24"/>
          <w:lang w:eastAsia="en-US"/>
        </w:rPr>
        <w:t>soției</w:t>
      </w:r>
      <w:r w:rsidRPr="00C81378">
        <w:rPr>
          <w:sz w:val="24"/>
          <w:szCs w:val="24"/>
          <w:lang w:eastAsia="en-US"/>
        </w:rPr>
        <w:t xml:space="preserve">, dacă este cazul); </w:t>
      </w:r>
    </w:p>
    <w:p w14:paraId="065F6911" w14:textId="69EFE47F" w:rsidR="00F91A2A" w:rsidRPr="00C81378" w:rsidRDefault="00F91A2A" w:rsidP="00A66367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sz w:val="24"/>
          <w:szCs w:val="24"/>
          <w:lang w:eastAsia="en-US"/>
        </w:rPr>
      </w:pPr>
      <w:r w:rsidRPr="00C81378">
        <w:rPr>
          <w:sz w:val="24"/>
          <w:szCs w:val="24"/>
          <w:lang w:eastAsia="en-US"/>
        </w:rPr>
        <w:t xml:space="preserve">d) copie xerox de pe certificatul de căsătorie (dacă este cazul); </w:t>
      </w:r>
    </w:p>
    <w:p w14:paraId="154E6FF8" w14:textId="06B041BB" w:rsidR="00F91A2A" w:rsidRPr="00C81378" w:rsidRDefault="00F91A2A" w:rsidP="00A66367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sz w:val="24"/>
          <w:szCs w:val="24"/>
          <w:lang w:eastAsia="en-US"/>
        </w:rPr>
      </w:pPr>
      <w:r w:rsidRPr="00C81378">
        <w:rPr>
          <w:sz w:val="24"/>
          <w:szCs w:val="24"/>
          <w:lang w:eastAsia="en-US"/>
        </w:rPr>
        <w:t xml:space="preserve">e) </w:t>
      </w:r>
      <w:r w:rsidR="00D336BA" w:rsidRPr="00C81378">
        <w:rPr>
          <w:sz w:val="24"/>
          <w:szCs w:val="24"/>
          <w:lang w:eastAsia="en-US"/>
        </w:rPr>
        <w:t>declarația</w:t>
      </w:r>
      <w:r w:rsidRPr="00C81378">
        <w:rPr>
          <w:sz w:val="24"/>
          <w:szCs w:val="24"/>
          <w:lang w:eastAsia="en-US"/>
        </w:rPr>
        <w:t xml:space="preserve"> solicitantului </w:t>
      </w:r>
      <w:r w:rsidR="00D336BA">
        <w:rPr>
          <w:sz w:val="24"/>
          <w:szCs w:val="24"/>
          <w:lang w:eastAsia="en-US"/>
        </w:rPr>
        <w:t>î</w:t>
      </w:r>
      <w:r w:rsidRPr="00C81378">
        <w:rPr>
          <w:sz w:val="24"/>
          <w:szCs w:val="24"/>
          <w:lang w:eastAsia="en-US"/>
        </w:rPr>
        <w:t xml:space="preserve">n nume propriu sau împreună cu </w:t>
      </w:r>
      <w:r w:rsidR="00D336BA" w:rsidRPr="00C81378">
        <w:rPr>
          <w:sz w:val="24"/>
          <w:szCs w:val="24"/>
          <w:lang w:eastAsia="en-US"/>
        </w:rPr>
        <w:t>soțul</w:t>
      </w:r>
      <w:r w:rsidRPr="00C81378">
        <w:rPr>
          <w:sz w:val="24"/>
          <w:szCs w:val="24"/>
          <w:lang w:eastAsia="en-US"/>
        </w:rPr>
        <w:t xml:space="preserve"> / </w:t>
      </w:r>
      <w:r w:rsidR="00D336BA" w:rsidRPr="00C81378">
        <w:rPr>
          <w:sz w:val="24"/>
          <w:szCs w:val="24"/>
          <w:lang w:eastAsia="en-US"/>
        </w:rPr>
        <w:t>soția</w:t>
      </w:r>
      <w:r w:rsidRPr="00C81378">
        <w:rPr>
          <w:sz w:val="24"/>
          <w:szCs w:val="24"/>
          <w:lang w:eastAsia="en-US"/>
        </w:rPr>
        <w:t>, după caz</w:t>
      </w:r>
      <w:r w:rsidR="00834F0A">
        <w:rPr>
          <w:sz w:val="24"/>
          <w:szCs w:val="24"/>
          <w:lang w:eastAsia="en-US"/>
        </w:rPr>
        <w:t xml:space="preserve"> </w:t>
      </w:r>
      <w:r w:rsidRPr="00C81378">
        <w:rPr>
          <w:sz w:val="24"/>
          <w:szCs w:val="24"/>
          <w:lang w:eastAsia="en-US"/>
        </w:rPr>
        <w:t xml:space="preserve">– modelul prevăzut în </w:t>
      </w:r>
      <w:r w:rsidRPr="00C81378">
        <w:rPr>
          <w:b/>
          <w:bCs/>
          <w:sz w:val="24"/>
          <w:szCs w:val="24"/>
          <w:lang w:eastAsia="en-US"/>
        </w:rPr>
        <w:t>anexa nr. 2 la prezentul regulament</w:t>
      </w:r>
      <w:r w:rsidRPr="00C81378">
        <w:rPr>
          <w:sz w:val="24"/>
          <w:szCs w:val="24"/>
          <w:lang w:eastAsia="en-US"/>
        </w:rPr>
        <w:t xml:space="preserve">: </w:t>
      </w:r>
    </w:p>
    <w:p w14:paraId="7D2A38CF" w14:textId="40A6EB91" w:rsidR="00F91A2A" w:rsidRPr="00C81378" w:rsidRDefault="00F91A2A" w:rsidP="00A663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4"/>
          <w:szCs w:val="24"/>
          <w:lang w:eastAsia="en-US"/>
        </w:rPr>
      </w:pPr>
      <w:r w:rsidRPr="00C81378">
        <w:rPr>
          <w:sz w:val="24"/>
          <w:szCs w:val="24"/>
          <w:lang w:eastAsia="en-US"/>
        </w:rPr>
        <w:t xml:space="preserve">- nu </w:t>
      </w:r>
      <w:r w:rsidR="00BD3C75" w:rsidRPr="00C81378">
        <w:rPr>
          <w:sz w:val="24"/>
          <w:szCs w:val="24"/>
          <w:lang w:eastAsia="en-US"/>
        </w:rPr>
        <w:t>deține</w:t>
      </w:r>
      <w:r w:rsidRPr="00C81378">
        <w:rPr>
          <w:sz w:val="24"/>
          <w:szCs w:val="24"/>
          <w:lang w:eastAsia="en-US"/>
        </w:rPr>
        <w:t xml:space="preserve"> sau nu a </w:t>
      </w:r>
      <w:r w:rsidR="00BD3C75" w:rsidRPr="00C81378">
        <w:rPr>
          <w:sz w:val="24"/>
          <w:szCs w:val="24"/>
          <w:lang w:eastAsia="en-US"/>
        </w:rPr>
        <w:t>deținut</w:t>
      </w:r>
      <w:r w:rsidRPr="00C81378">
        <w:rPr>
          <w:sz w:val="24"/>
          <w:szCs w:val="24"/>
          <w:lang w:eastAsia="en-US"/>
        </w:rPr>
        <w:t xml:space="preserve"> în proprietate o </w:t>
      </w:r>
      <w:r w:rsidR="00BD3C75" w:rsidRPr="00C81378">
        <w:rPr>
          <w:sz w:val="24"/>
          <w:szCs w:val="24"/>
          <w:lang w:eastAsia="en-US"/>
        </w:rPr>
        <w:t>locuință</w:t>
      </w:r>
      <w:r w:rsidRPr="00C81378">
        <w:rPr>
          <w:sz w:val="24"/>
          <w:szCs w:val="24"/>
          <w:lang w:eastAsia="en-US"/>
        </w:rPr>
        <w:t xml:space="preserve"> ori un teren destinat construirii unei </w:t>
      </w:r>
      <w:r w:rsidR="00BD3C75" w:rsidRPr="00C81378">
        <w:rPr>
          <w:sz w:val="24"/>
          <w:szCs w:val="24"/>
          <w:lang w:eastAsia="en-US"/>
        </w:rPr>
        <w:t>locuințe</w:t>
      </w:r>
      <w:r w:rsidRPr="00C81378">
        <w:rPr>
          <w:sz w:val="24"/>
          <w:szCs w:val="24"/>
          <w:lang w:eastAsia="en-US"/>
        </w:rPr>
        <w:t xml:space="preserve"> </w:t>
      </w:r>
    </w:p>
    <w:p w14:paraId="57D2547C" w14:textId="7D291102" w:rsidR="0073431B" w:rsidRPr="00C81378" w:rsidRDefault="00F91A2A" w:rsidP="00A663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4"/>
          <w:szCs w:val="24"/>
          <w:lang w:eastAsia="en-US"/>
        </w:rPr>
      </w:pPr>
      <w:r w:rsidRPr="00C81378">
        <w:rPr>
          <w:sz w:val="24"/>
          <w:szCs w:val="24"/>
          <w:lang w:eastAsia="en-US"/>
        </w:rPr>
        <w:t xml:space="preserve">- nu a </w:t>
      </w:r>
      <w:r w:rsidR="00BD3C75" w:rsidRPr="00C81378">
        <w:rPr>
          <w:sz w:val="24"/>
          <w:szCs w:val="24"/>
          <w:lang w:eastAsia="en-US"/>
        </w:rPr>
        <w:t>obținut</w:t>
      </w:r>
      <w:r w:rsidRPr="00C81378">
        <w:rPr>
          <w:sz w:val="24"/>
          <w:szCs w:val="24"/>
          <w:lang w:eastAsia="en-US"/>
        </w:rPr>
        <w:t xml:space="preserve"> de la nici o unitate administrativ teritorială de pe teritoriul Statului Român o </w:t>
      </w:r>
      <w:r w:rsidR="00BD3C75" w:rsidRPr="00C81378">
        <w:rPr>
          <w:sz w:val="24"/>
          <w:szCs w:val="24"/>
          <w:lang w:eastAsia="en-US"/>
        </w:rPr>
        <w:t>suprafață</w:t>
      </w:r>
      <w:r w:rsidRPr="00C81378">
        <w:rPr>
          <w:sz w:val="24"/>
          <w:szCs w:val="24"/>
          <w:lang w:eastAsia="en-US"/>
        </w:rPr>
        <w:t xml:space="preserve"> de teren destinată construirii unei </w:t>
      </w:r>
      <w:r w:rsidR="00BD3C75" w:rsidRPr="00C81378">
        <w:rPr>
          <w:sz w:val="24"/>
          <w:szCs w:val="24"/>
          <w:lang w:eastAsia="en-US"/>
        </w:rPr>
        <w:t>locuințe</w:t>
      </w:r>
      <w:r w:rsidRPr="00C81378">
        <w:rPr>
          <w:sz w:val="24"/>
          <w:szCs w:val="24"/>
          <w:lang w:eastAsia="en-US"/>
        </w:rPr>
        <w:t xml:space="preserve"> în condiţiile Legii 15/2003, republicată;</w:t>
      </w:r>
    </w:p>
    <w:p w14:paraId="3AFFF97B" w14:textId="4F46A419" w:rsidR="00F91A2A" w:rsidRPr="00C81378" w:rsidRDefault="00F91A2A" w:rsidP="00A663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4"/>
          <w:szCs w:val="24"/>
          <w:lang w:eastAsia="en-US"/>
        </w:rPr>
      </w:pPr>
      <w:r w:rsidRPr="00C81378">
        <w:rPr>
          <w:sz w:val="24"/>
          <w:szCs w:val="24"/>
          <w:lang w:eastAsia="en-US"/>
        </w:rPr>
        <w:t xml:space="preserve">- a luat </w:t>
      </w:r>
      <w:r w:rsidR="00BD3C75" w:rsidRPr="00C81378">
        <w:rPr>
          <w:sz w:val="24"/>
          <w:szCs w:val="24"/>
          <w:lang w:eastAsia="en-US"/>
        </w:rPr>
        <w:t>cunoștință</w:t>
      </w:r>
      <w:r w:rsidRPr="00C81378">
        <w:rPr>
          <w:sz w:val="24"/>
          <w:szCs w:val="24"/>
          <w:lang w:eastAsia="en-US"/>
        </w:rPr>
        <w:t xml:space="preserve"> şi se angajează să respecte prevederile prezentului Regulament şi consimte să </w:t>
      </w:r>
      <w:r w:rsidR="00BD3C75" w:rsidRPr="00C81378">
        <w:rPr>
          <w:sz w:val="24"/>
          <w:szCs w:val="24"/>
          <w:lang w:eastAsia="en-US"/>
        </w:rPr>
        <w:t>renunțe</w:t>
      </w:r>
      <w:r w:rsidRPr="00C81378">
        <w:rPr>
          <w:sz w:val="24"/>
          <w:szCs w:val="24"/>
          <w:lang w:eastAsia="en-US"/>
        </w:rPr>
        <w:t xml:space="preserve"> fără </w:t>
      </w:r>
      <w:r w:rsidR="00BD3C75" w:rsidRPr="00C81378">
        <w:rPr>
          <w:sz w:val="24"/>
          <w:szCs w:val="24"/>
          <w:lang w:eastAsia="en-US"/>
        </w:rPr>
        <w:t>intervenția</w:t>
      </w:r>
      <w:r w:rsidRPr="00C81378">
        <w:rPr>
          <w:sz w:val="24"/>
          <w:szCs w:val="24"/>
          <w:lang w:eastAsia="en-US"/>
        </w:rPr>
        <w:t xml:space="preserve"> instanţelor de judecată şi fără </w:t>
      </w:r>
      <w:r w:rsidR="00BD3C75" w:rsidRPr="00C81378">
        <w:rPr>
          <w:sz w:val="24"/>
          <w:szCs w:val="24"/>
          <w:lang w:eastAsia="en-US"/>
        </w:rPr>
        <w:t>pretenții</w:t>
      </w:r>
      <w:r w:rsidRPr="00C81378">
        <w:rPr>
          <w:sz w:val="24"/>
          <w:szCs w:val="24"/>
          <w:lang w:eastAsia="en-US"/>
        </w:rPr>
        <w:t xml:space="preserve"> de despăgubire, la terenul atribuit dacă </w:t>
      </w:r>
      <w:r w:rsidRPr="00E004B3">
        <w:rPr>
          <w:sz w:val="24"/>
          <w:szCs w:val="24"/>
          <w:lang w:eastAsia="en-US"/>
        </w:rPr>
        <w:t>nu respectă obligaţiile comodatarului stab</w:t>
      </w:r>
      <w:r w:rsidR="0073431B" w:rsidRPr="00E004B3">
        <w:rPr>
          <w:sz w:val="24"/>
          <w:szCs w:val="24"/>
          <w:lang w:eastAsia="en-US"/>
        </w:rPr>
        <w:t xml:space="preserve">ilite prin </w:t>
      </w:r>
      <w:r w:rsidR="00E004B3" w:rsidRPr="00E004B3">
        <w:rPr>
          <w:sz w:val="24"/>
          <w:szCs w:val="24"/>
          <w:lang w:eastAsia="en-US"/>
        </w:rPr>
        <w:t>prezentul</w:t>
      </w:r>
      <w:r w:rsidRPr="00E004B3">
        <w:rPr>
          <w:sz w:val="24"/>
          <w:szCs w:val="24"/>
          <w:lang w:eastAsia="en-US"/>
        </w:rPr>
        <w:t xml:space="preserve"> Regulament</w:t>
      </w:r>
      <w:r w:rsidRPr="00C81378">
        <w:rPr>
          <w:sz w:val="24"/>
          <w:szCs w:val="24"/>
          <w:lang w:eastAsia="en-US"/>
        </w:rPr>
        <w:t xml:space="preserve">. </w:t>
      </w:r>
    </w:p>
    <w:p w14:paraId="0912B4C2" w14:textId="048B1609" w:rsidR="00F91A2A" w:rsidRPr="00C81378" w:rsidRDefault="00F91A2A" w:rsidP="00BD3C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bookmarkStart w:id="5" w:name="_Hlk237251176"/>
      <w:r w:rsidRPr="00C81378">
        <w:rPr>
          <w:b/>
          <w:bCs/>
          <w:sz w:val="24"/>
          <w:szCs w:val="24"/>
          <w:lang w:eastAsia="en-US"/>
        </w:rPr>
        <w:lastRenderedPageBreak/>
        <w:t>Art. 1</w:t>
      </w:r>
      <w:r w:rsidR="00150FF9">
        <w:rPr>
          <w:b/>
          <w:bCs/>
          <w:sz w:val="24"/>
          <w:szCs w:val="24"/>
          <w:lang w:eastAsia="en-US"/>
        </w:rPr>
        <w:t>1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bookmarkEnd w:id="5"/>
      <w:r w:rsidRPr="00C81378">
        <w:rPr>
          <w:sz w:val="24"/>
          <w:szCs w:val="24"/>
          <w:lang w:eastAsia="en-US"/>
        </w:rPr>
        <w:t xml:space="preserve">În condiţiile prezentului Regulament sunt considerate eligibile solicitările persoanelor (necăsătorite sau căsătorite) care îndeplinesc cumulativ următoarele condiţii: </w:t>
      </w:r>
    </w:p>
    <w:p w14:paraId="528FD4BB" w14:textId="77777777" w:rsidR="00150FF9" w:rsidRPr="00150FF9" w:rsidRDefault="00F91A2A" w:rsidP="00150FF9">
      <w:pPr>
        <w:pStyle w:val="NoSpacing"/>
        <w:numPr>
          <w:ilvl w:val="0"/>
          <w:numId w:val="14"/>
        </w:numPr>
        <w:jc w:val="both"/>
        <w:rPr>
          <w:sz w:val="24"/>
          <w:szCs w:val="24"/>
          <w:lang w:eastAsia="en-US"/>
        </w:rPr>
      </w:pPr>
      <w:r w:rsidRPr="00150FF9">
        <w:rPr>
          <w:sz w:val="24"/>
          <w:szCs w:val="24"/>
          <w:lang w:eastAsia="en-US"/>
        </w:rPr>
        <w:t xml:space="preserve">solicitantul să aibă o singură cerere depusă, în nume propriu sau împreună cu </w:t>
      </w:r>
      <w:r w:rsidR="00150FF9" w:rsidRPr="00150FF9">
        <w:rPr>
          <w:sz w:val="24"/>
          <w:szCs w:val="24"/>
          <w:lang w:eastAsia="en-US"/>
        </w:rPr>
        <w:t>soția</w:t>
      </w:r>
      <w:r w:rsidRPr="00150FF9">
        <w:rPr>
          <w:sz w:val="24"/>
          <w:szCs w:val="24"/>
          <w:lang w:eastAsia="en-US"/>
        </w:rPr>
        <w:t>. În situaţia în care cereril</w:t>
      </w:r>
      <w:r w:rsidR="00F80C25" w:rsidRPr="00150FF9">
        <w:rPr>
          <w:sz w:val="24"/>
          <w:szCs w:val="24"/>
          <w:lang w:eastAsia="en-US"/>
        </w:rPr>
        <w:t>e</w:t>
      </w:r>
      <w:r w:rsidRPr="00150FF9">
        <w:rPr>
          <w:sz w:val="24"/>
          <w:szCs w:val="24"/>
          <w:lang w:eastAsia="en-US"/>
        </w:rPr>
        <w:t xml:space="preserve"> ambilor </w:t>
      </w:r>
      <w:r w:rsidR="00150FF9" w:rsidRPr="00150FF9">
        <w:rPr>
          <w:sz w:val="24"/>
          <w:szCs w:val="24"/>
          <w:lang w:eastAsia="en-US"/>
        </w:rPr>
        <w:t>soți</w:t>
      </w:r>
      <w:r w:rsidRPr="00150FF9">
        <w:rPr>
          <w:sz w:val="24"/>
          <w:szCs w:val="24"/>
          <w:lang w:eastAsia="en-US"/>
        </w:rPr>
        <w:t xml:space="preserve"> sunt eligibile se onorează prima solicitare; </w:t>
      </w:r>
    </w:p>
    <w:p w14:paraId="6A42E3E0" w14:textId="72342B34" w:rsidR="00F91A2A" w:rsidRPr="00150FF9" w:rsidRDefault="00F91A2A" w:rsidP="00150FF9">
      <w:pPr>
        <w:pStyle w:val="NoSpacing"/>
        <w:numPr>
          <w:ilvl w:val="0"/>
          <w:numId w:val="14"/>
        </w:numPr>
        <w:jc w:val="both"/>
        <w:rPr>
          <w:sz w:val="24"/>
          <w:szCs w:val="24"/>
          <w:lang w:eastAsia="en-US"/>
        </w:rPr>
      </w:pPr>
      <w:r w:rsidRPr="00150FF9">
        <w:rPr>
          <w:sz w:val="24"/>
          <w:szCs w:val="24"/>
          <w:lang w:eastAsia="en-US"/>
        </w:rPr>
        <w:t>solicitantul să aibă vârsta cuprinsă între 18 ani (</w:t>
      </w:r>
      <w:r w:rsidR="00150FF9" w:rsidRPr="00150FF9">
        <w:rPr>
          <w:sz w:val="24"/>
          <w:szCs w:val="24"/>
          <w:lang w:eastAsia="en-US"/>
        </w:rPr>
        <w:t>împliniți</w:t>
      </w:r>
      <w:r w:rsidRPr="00150FF9">
        <w:rPr>
          <w:sz w:val="24"/>
          <w:szCs w:val="24"/>
          <w:lang w:eastAsia="en-US"/>
        </w:rPr>
        <w:t xml:space="preserve">) </w:t>
      </w:r>
      <w:r w:rsidR="00150FF9">
        <w:rPr>
          <w:sz w:val="24"/>
          <w:szCs w:val="24"/>
          <w:lang w:eastAsia="en-US"/>
        </w:rPr>
        <w:t>şi</w:t>
      </w:r>
      <w:r w:rsidRPr="00150FF9">
        <w:rPr>
          <w:sz w:val="24"/>
          <w:szCs w:val="24"/>
          <w:lang w:eastAsia="en-US"/>
        </w:rPr>
        <w:t xml:space="preserve"> 35 de ani (</w:t>
      </w:r>
      <w:r w:rsidR="00150FF9" w:rsidRPr="00150FF9">
        <w:rPr>
          <w:sz w:val="24"/>
          <w:szCs w:val="24"/>
          <w:lang w:eastAsia="en-US"/>
        </w:rPr>
        <w:t>neîmpliniți</w:t>
      </w:r>
      <w:r w:rsidRPr="00150FF9">
        <w:rPr>
          <w:sz w:val="24"/>
          <w:szCs w:val="24"/>
          <w:lang w:eastAsia="en-US"/>
        </w:rPr>
        <w:t>)</w:t>
      </w:r>
      <w:r w:rsidR="00F76196" w:rsidRPr="00150FF9">
        <w:rPr>
          <w:sz w:val="24"/>
          <w:szCs w:val="24"/>
          <w:lang w:eastAsia="en-US"/>
        </w:rPr>
        <w:t xml:space="preserve"> la data depunerii solicitării</w:t>
      </w:r>
      <w:r w:rsidRPr="00150FF9">
        <w:rPr>
          <w:sz w:val="24"/>
          <w:szCs w:val="24"/>
          <w:lang w:eastAsia="en-US"/>
        </w:rPr>
        <w:t xml:space="preserve">; </w:t>
      </w:r>
    </w:p>
    <w:p w14:paraId="232CF77F" w14:textId="0A397835" w:rsidR="00F91A2A" w:rsidRPr="00150FF9" w:rsidRDefault="00F91A2A" w:rsidP="00150FF9">
      <w:pPr>
        <w:pStyle w:val="NoSpacing"/>
        <w:numPr>
          <w:ilvl w:val="0"/>
          <w:numId w:val="14"/>
        </w:numPr>
        <w:jc w:val="both"/>
        <w:rPr>
          <w:sz w:val="24"/>
          <w:szCs w:val="24"/>
          <w:lang w:eastAsia="en-US"/>
        </w:rPr>
      </w:pPr>
      <w:r w:rsidRPr="00150FF9">
        <w:rPr>
          <w:sz w:val="24"/>
          <w:szCs w:val="24"/>
          <w:lang w:eastAsia="en-US"/>
        </w:rPr>
        <w:t xml:space="preserve">solicitantul să aibă </w:t>
      </w:r>
      <w:r w:rsidR="00150FF9" w:rsidRPr="00150FF9">
        <w:rPr>
          <w:sz w:val="24"/>
          <w:szCs w:val="24"/>
          <w:lang w:eastAsia="en-US"/>
        </w:rPr>
        <w:t>cetățenie</w:t>
      </w:r>
      <w:r w:rsidRPr="00150FF9">
        <w:rPr>
          <w:sz w:val="24"/>
          <w:szCs w:val="24"/>
          <w:lang w:eastAsia="en-US"/>
        </w:rPr>
        <w:t xml:space="preserve"> română şi domiciliul stabil în </w:t>
      </w:r>
      <w:r w:rsidR="001B4F17" w:rsidRPr="00150FF9">
        <w:rPr>
          <w:sz w:val="24"/>
          <w:szCs w:val="24"/>
          <w:lang w:eastAsia="en-US"/>
        </w:rPr>
        <w:t>Comuna</w:t>
      </w:r>
      <w:r w:rsidRPr="00150FF9">
        <w:rPr>
          <w:sz w:val="24"/>
          <w:szCs w:val="24"/>
          <w:lang w:eastAsia="en-US"/>
        </w:rPr>
        <w:t xml:space="preserve"> </w:t>
      </w:r>
      <w:r w:rsidR="00C21291" w:rsidRPr="00150FF9">
        <w:rPr>
          <w:sz w:val="24"/>
          <w:szCs w:val="24"/>
          <w:lang w:eastAsia="en-US"/>
        </w:rPr>
        <w:t>Ruginoasa</w:t>
      </w:r>
      <w:r w:rsidR="00150FF9">
        <w:rPr>
          <w:sz w:val="24"/>
          <w:szCs w:val="24"/>
          <w:lang w:eastAsia="en-US"/>
        </w:rPr>
        <w:t>, jud. Iaşi</w:t>
      </w:r>
      <w:r w:rsidRPr="00150FF9">
        <w:rPr>
          <w:sz w:val="24"/>
          <w:szCs w:val="24"/>
          <w:lang w:eastAsia="en-US"/>
        </w:rPr>
        <w:t xml:space="preserve">, anterior depunerii cererii de atribuire teren în baza Legii 15/2003, republicată; </w:t>
      </w:r>
    </w:p>
    <w:p w14:paraId="0F1F84ED" w14:textId="6CC9E9FF" w:rsidR="00F91A2A" w:rsidRPr="00150FF9" w:rsidRDefault="00F91A2A" w:rsidP="00150FF9">
      <w:pPr>
        <w:pStyle w:val="NoSpacing"/>
        <w:numPr>
          <w:ilvl w:val="0"/>
          <w:numId w:val="14"/>
        </w:numPr>
        <w:jc w:val="both"/>
        <w:rPr>
          <w:sz w:val="24"/>
          <w:szCs w:val="24"/>
          <w:lang w:eastAsia="en-US"/>
        </w:rPr>
      </w:pPr>
      <w:r w:rsidRPr="00150FF9">
        <w:rPr>
          <w:sz w:val="24"/>
          <w:szCs w:val="24"/>
          <w:lang w:eastAsia="en-US"/>
        </w:rPr>
        <w:t xml:space="preserve">solicitantul să nu </w:t>
      </w:r>
      <w:r w:rsidR="00150FF9" w:rsidRPr="00150FF9">
        <w:rPr>
          <w:sz w:val="24"/>
          <w:szCs w:val="24"/>
          <w:lang w:eastAsia="en-US"/>
        </w:rPr>
        <w:t>dețină</w:t>
      </w:r>
      <w:r w:rsidRPr="00150FF9">
        <w:rPr>
          <w:sz w:val="24"/>
          <w:szCs w:val="24"/>
          <w:lang w:eastAsia="en-US"/>
        </w:rPr>
        <w:t xml:space="preserve"> sau să nu fi </w:t>
      </w:r>
      <w:r w:rsidR="00150FF9" w:rsidRPr="00150FF9">
        <w:rPr>
          <w:sz w:val="24"/>
          <w:szCs w:val="24"/>
          <w:lang w:eastAsia="en-US"/>
        </w:rPr>
        <w:t>deținut</w:t>
      </w:r>
      <w:r w:rsidRPr="00150FF9">
        <w:rPr>
          <w:sz w:val="24"/>
          <w:szCs w:val="24"/>
          <w:lang w:eastAsia="en-US"/>
        </w:rPr>
        <w:t xml:space="preserve"> singur sau împreună cu </w:t>
      </w:r>
      <w:r w:rsidR="00150FF9" w:rsidRPr="00150FF9">
        <w:rPr>
          <w:sz w:val="24"/>
          <w:szCs w:val="24"/>
          <w:lang w:eastAsia="en-US"/>
        </w:rPr>
        <w:t>soțul</w:t>
      </w:r>
      <w:r w:rsidRPr="00150FF9">
        <w:rPr>
          <w:sz w:val="24"/>
          <w:szCs w:val="24"/>
          <w:lang w:eastAsia="en-US"/>
        </w:rPr>
        <w:t xml:space="preserve"> respectiv </w:t>
      </w:r>
      <w:r w:rsidR="00150FF9" w:rsidRPr="00150FF9">
        <w:rPr>
          <w:sz w:val="24"/>
          <w:szCs w:val="24"/>
          <w:lang w:eastAsia="en-US"/>
        </w:rPr>
        <w:t>soția</w:t>
      </w:r>
      <w:r w:rsidRPr="00150FF9">
        <w:rPr>
          <w:sz w:val="24"/>
          <w:szCs w:val="24"/>
          <w:lang w:eastAsia="en-US"/>
        </w:rPr>
        <w:t xml:space="preserve">, o </w:t>
      </w:r>
      <w:r w:rsidR="00150FF9" w:rsidRPr="00150FF9">
        <w:rPr>
          <w:sz w:val="24"/>
          <w:szCs w:val="24"/>
          <w:lang w:eastAsia="en-US"/>
        </w:rPr>
        <w:t>locuință</w:t>
      </w:r>
      <w:r w:rsidRPr="00150FF9">
        <w:rPr>
          <w:sz w:val="24"/>
          <w:szCs w:val="24"/>
          <w:lang w:eastAsia="en-US"/>
        </w:rPr>
        <w:t xml:space="preserve"> sau un teren destinat construirii unei </w:t>
      </w:r>
      <w:r w:rsidR="00150FF9" w:rsidRPr="00150FF9">
        <w:rPr>
          <w:sz w:val="24"/>
          <w:szCs w:val="24"/>
          <w:lang w:eastAsia="en-US"/>
        </w:rPr>
        <w:t>locuințe</w:t>
      </w:r>
      <w:r w:rsidRPr="00150FF9">
        <w:rPr>
          <w:sz w:val="24"/>
          <w:szCs w:val="24"/>
          <w:lang w:eastAsia="en-US"/>
        </w:rPr>
        <w:t xml:space="preserve">; </w:t>
      </w:r>
    </w:p>
    <w:p w14:paraId="473B3E01" w14:textId="45357571" w:rsidR="00F91A2A" w:rsidRPr="00150FF9" w:rsidRDefault="00150FF9" w:rsidP="00150FF9">
      <w:pPr>
        <w:pStyle w:val="NoSpacing"/>
        <w:numPr>
          <w:ilvl w:val="0"/>
          <w:numId w:val="14"/>
        </w:numPr>
        <w:jc w:val="both"/>
        <w:rPr>
          <w:sz w:val="24"/>
          <w:szCs w:val="24"/>
          <w:lang w:eastAsia="en-US"/>
        </w:rPr>
      </w:pPr>
      <w:r w:rsidRPr="00150FF9">
        <w:rPr>
          <w:sz w:val="24"/>
          <w:szCs w:val="24"/>
          <w:lang w:eastAsia="en-US"/>
        </w:rPr>
        <w:t>soțul</w:t>
      </w:r>
      <w:r w:rsidR="00F91A2A" w:rsidRPr="00150FF9">
        <w:rPr>
          <w:sz w:val="24"/>
          <w:szCs w:val="24"/>
          <w:lang w:eastAsia="en-US"/>
        </w:rPr>
        <w:t xml:space="preserve"> respectiv </w:t>
      </w:r>
      <w:r w:rsidRPr="00150FF9">
        <w:rPr>
          <w:sz w:val="24"/>
          <w:szCs w:val="24"/>
          <w:lang w:eastAsia="en-US"/>
        </w:rPr>
        <w:t>soția</w:t>
      </w:r>
      <w:r w:rsidR="00F91A2A" w:rsidRPr="00150FF9">
        <w:rPr>
          <w:sz w:val="24"/>
          <w:szCs w:val="24"/>
          <w:lang w:eastAsia="en-US"/>
        </w:rPr>
        <w:t xml:space="preserve"> solicitantului, după caz, să nu </w:t>
      </w:r>
      <w:r w:rsidRPr="00150FF9">
        <w:rPr>
          <w:sz w:val="24"/>
          <w:szCs w:val="24"/>
          <w:lang w:eastAsia="en-US"/>
        </w:rPr>
        <w:t>dețină</w:t>
      </w:r>
      <w:r w:rsidR="00F91A2A" w:rsidRPr="00150FF9">
        <w:rPr>
          <w:sz w:val="24"/>
          <w:szCs w:val="24"/>
          <w:lang w:eastAsia="en-US"/>
        </w:rPr>
        <w:t xml:space="preserve"> sau să nu fi </w:t>
      </w:r>
      <w:r w:rsidRPr="00150FF9">
        <w:rPr>
          <w:sz w:val="24"/>
          <w:szCs w:val="24"/>
          <w:lang w:eastAsia="en-US"/>
        </w:rPr>
        <w:t>deținut</w:t>
      </w:r>
      <w:r w:rsidR="00F91A2A" w:rsidRPr="00150FF9">
        <w:rPr>
          <w:sz w:val="24"/>
          <w:szCs w:val="24"/>
          <w:lang w:eastAsia="en-US"/>
        </w:rPr>
        <w:t xml:space="preserve"> în proprietate o </w:t>
      </w:r>
      <w:r w:rsidRPr="00150FF9">
        <w:rPr>
          <w:sz w:val="24"/>
          <w:szCs w:val="24"/>
          <w:lang w:eastAsia="en-US"/>
        </w:rPr>
        <w:t>locuință</w:t>
      </w:r>
      <w:r w:rsidR="00F91A2A" w:rsidRPr="00150FF9">
        <w:rPr>
          <w:sz w:val="24"/>
          <w:szCs w:val="24"/>
          <w:lang w:eastAsia="en-US"/>
        </w:rPr>
        <w:t xml:space="preserve"> sau un teren destinat construirii unei </w:t>
      </w:r>
      <w:r w:rsidRPr="00150FF9">
        <w:rPr>
          <w:sz w:val="24"/>
          <w:szCs w:val="24"/>
          <w:lang w:eastAsia="en-US"/>
        </w:rPr>
        <w:t>locuințe</w:t>
      </w:r>
      <w:r w:rsidR="00F91A2A" w:rsidRPr="00150FF9">
        <w:rPr>
          <w:sz w:val="24"/>
          <w:szCs w:val="24"/>
          <w:lang w:eastAsia="en-US"/>
        </w:rPr>
        <w:t xml:space="preserve">; </w:t>
      </w:r>
    </w:p>
    <w:p w14:paraId="31145AF4" w14:textId="77777777" w:rsidR="00150FF9" w:rsidRPr="00150FF9" w:rsidRDefault="00150FF9" w:rsidP="00150FF9">
      <w:pPr>
        <w:pStyle w:val="NoSpacing"/>
        <w:numPr>
          <w:ilvl w:val="0"/>
          <w:numId w:val="14"/>
        </w:numPr>
        <w:jc w:val="both"/>
        <w:rPr>
          <w:sz w:val="24"/>
          <w:szCs w:val="24"/>
          <w:lang w:eastAsia="en-US"/>
        </w:rPr>
      </w:pPr>
      <w:r w:rsidRPr="00150FF9">
        <w:rPr>
          <w:sz w:val="24"/>
          <w:szCs w:val="24"/>
          <w:lang w:eastAsia="en-US"/>
        </w:rPr>
        <w:t>declarația</w:t>
      </w:r>
      <w:r w:rsidR="00F91A2A" w:rsidRPr="00150FF9">
        <w:rPr>
          <w:sz w:val="24"/>
          <w:szCs w:val="24"/>
          <w:lang w:eastAsia="en-US"/>
        </w:rPr>
        <w:t xml:space="preserve"> </w:t>
      </w:r>
      <w:r w:rsidR="00F91A2A" w:rsidRPr="00150FF9">
        <w:rPr>
          <w:b/>
          <w:bCs/>
          <w:sz w:val="24"/>
          <w:szCs w:val="24"/>
          <w:lang w:eastAsia="en-US"/>
        </w:rPr>
        <w:t>(</w:t>
      </w:r>
      <w:r w:rsidR="00F91A2A" w:rsidRPr="00150FF9">
        <w:rPr>
          <w:sz w:val="24"/>
          <w:szCs w:val="24"/>
          <w:lang w:eastAsia="en-US"/>
        </w:rPr>
        <w:t xml:space="preserve">conform modelului prevăzut în </w:t>
      </w:r>
      <w:r w:rsidR="00F91A2A" w:rsidRPr="00150FF9">
        <w:rPr>
          <w:b/>
          <w:bCs/>
          <w:sz w:val="24"/>
          <w:szCs w:val="24"/>
          <w:lang w:eastAsia="en-US"/>
        </w:rPr>
        <w:t>anexa nr. 2 la prezentul Regulament)</w:t>
      </w:r>
    </w:p>
    <w:p w14:paraId="6DDDFF59" w14:textId="2F70CF1D" w:rsidR="00F91A2A" w:rsidRPr="00C302A6" w:rsidRDefault="00150FF9" w:rsidP="00150FF9">
      <w:pPr>
        <w:pStyle w:val="NoSpacing"/>
        <w:numPr>
          <w:ilvl w:val="0"/>
          <w:numId w:val="14"/>
        </w:numPr>
        <w:jc w:val="both"/>
        <w:rPr>
          <w:sz w:val="24"/>
          <w:szCs w:val="24"/>
          <w:lang w:eastAsia="en-US"/>
        </w:rPr>
      </w:pPr>
      <w:r w:rsidRPr="00150FF9">
        <w:rPr>
          <w:sz w:val="24"/>
          <w:szCs w:val="24"/>
          <w:lang w:eastAsia="en-US"/>
        </w:rPr>
        <w:t>Certificatul fiscal din care să rezulte că nu figurează în evidente cu datorii</w:t>
      </w:r>
      <w:r>
        <w:rPr>
          <w:b/>
          <w:bCs/>
          <w:sz w:val="24"/>
          <w:szCs w:val="24"/>
          <w:lang w:eastAsia="en-US"/>
        </w:rPr>
        <w:t>.</w:t>
      </w:r>
      <w:r w:rsidR="00F91A2A" w:rsidRPr="00150FF9">
        <w:rPr>
          <w:b/>
          <w:bCs/>
          <w:sz w:val="24"/>
          <w:szCs w:val="24"/>
          <w:lang w:eastAsia="en-US"/>
        </w:rPr>
        <w:t xml:space="preserve"> </w:t>
      </w:r>
    </w:p>
    <w:p w14:paraId="7263AFEF" w14:textId="22595A37" w:rsidR="00150FF9" w:rsidRPr="00427100" w:rsidRDefault="00150FF9" w:rsidP="00C302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>Art. 1</w:t>
      </w:r>
      <w:r w:rsidR="00427100">
        <w:rPr>
          <w:b/>
          <w:bCs/>
          <w:sz w:val="24"/>
          <w:szCs w:val="24"/>
          <w:lang w:eastAsia="en-US"/>
        </w:rPr>
        <w:t>2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="00427100" w:rsidRPr="00427100">
        <w:rPr>
          <w:sz w:val="24"/>
          <w:szCs w:val="24"/>
          <w:lang w:eastAsia="en-US"/>
        </w:rPr>
        <w:t>Nu sunt eligibili solicitanții care:</w:t>
      </w:r>
    </w:p>
    <w:p w14:paraId="3D24C151" w14:textId="7B34585E" w:rsidR="00427100" w:rsidRDefault="00427100" w:rsidP="00C302A6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hanging="294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Au 35 de ani împliniți la data depunerii cererii, sau nu au 18 ani împliniți la data depunerii cererii;</w:t>
      </w:r>
    </w:p>
    <w:p w14:paraId="0C8B3142" w14:textId="7E9D4E99" w:rsidR="00427100" w:rsidRDefault="00427100" w:rsidP="00C302A6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hanging="294"/>
        <w:jc w:val="both"/>
        <w:rPr>
          <w:sz w:val="24"/>
          <w:szCs w:val="24"/>
          <w:lang w:eastAsia="en-US"/>
        </w:rPr>
      </w:pPr>
      <w:r w:rsidRPr="00427100">
        <w:rPr>
          <w:sz w:val="24"/>
          <w:szCs w:val="24"/>
          <w:lang w:eastAsia="en-US"/>
        </w:rPr>
        <w:t>Au deținut sau dețin în proprietate teren sau locuință, indiferent de localitate;</w:t>
      </w:r>
    </w:p>
    <w:p w14:paraId="1C073C3E" w14:textId="1BACCFE0" w:rsidR="00427100" w:rsidRPr="00427100" w:rsidRDefault="00427100" w:rsidP="00C302A6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hanging="294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Le-a fost retras dreptul de folosință gratuită acordat în temeiul Legii nr. 15/2003, în urma neîndeplinirii obligației de a începe construcția imobilului în termen de 1 (un) an de la data preluării acestuia în folosință.</w:t>
      </w:r>
    </w:p>
    <w:p w14:paraId="1AFA6C46" w14:textId="62D678B7" w:rsidR="00427100" w:rsidRDefault="00F91A2A" w:rsidP="00701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>Art.1</w:t>
      </w:r>
      <w:r w:rsidR="00427100">
        <w:rPr>
          <w:b/>
          <w:bCs/>
          <w:sz w:val="24"/>
          <w:szCs w:val="24"/>
          <w:lang w:eastAsia="en-US"/>
        </w:rPr>
        <w:t>3</w:t>
      </w:r>
      <w:r w:rsidRPr="00C81378">
        <w:rPr>
          <w:b/>
          <w:bCs/>
          <w:sz w:val="24"/>
          <w:szCs w:val="24"/>
          <w:lang w:eastAsia="en-US"/>
        </w:rPr>
        <w:t>.</w:t>
      </w:r>
      <w:r w:rsidR="004E5EFC">
        <w:rPr>
          <w:b/>
          <w:bCs/>
          <w:sz w:val="24"/>
          <w:szCs w:val="24"/>
          <w:lang w:eastAsia="en-US"/>
        </w:rPr>
        <w:t xml:space="preserve"> </w:t>
      </w:r>
      <w:r w:rsidR="00427100" w:rsidRPr="004E5EFC">
        <w:rPr>
          <w:sz w:val="24"/>
          <w:szCs w:val="24"/>
          <w:lang w:eastAsia="en-US"/>
        </w:rPr>
        <w:t>(1)</w:t>
      </w:r>
      <w:r w:rsidR="00427100">
        <w:rPr>
          <w:b/>
          <w:bCs/>
          <w:sz w:val="24"/>
          <w:szCs w:val="24"/>
          <w:lang w:eastAsia="en-US"/>
        </w:rPr>
        <w:t xml:space="preserve"> </w:t>
      </w:r>
      <w:r w:rsidRPr="00C81378">
        <w:rPr>
          <w:sz w:val="24"/>
          <w:szCs w:val="24"/>
          <w:lang w:eastAsia="en-US"/>
        </w:rPr>
        <w:t xml:space="preserve">Preluarea cererilor pentru atribuirea de terenuri în condiţiile Legii 15/2003, republicată nu este </w:t>
      </w:r>
      <w:r w:rsidR="00427100" w:rsidRPr="00C81378">
        <w:rPr>
          <w:sz w:val="24"/>
          <w:szCs w:val="24"/>
          <w:lang w:eastAsia="en-US"/>
        </w:rPr>
        <w:t>condiționată</w:t>
      </w:r>
      <w:r w:rsidRPr="00C81378">
        <w:rPr>
          <w:sz w:val="24"/>
          <w:szCs w:val="24"/>
          <w:lang w:eastAsia="en-US"/>
        </w:rPr>
        <w:t xml:space="preserve"> de </w:t>
      </w:r>
      <w:r w:rsidR="00427100" w:rsidRPr="00C81378">
        <w:rPr>
          <w:sz w:val="24"/>
          <w:szCs w:val="24"/>
          <w:lang w:eastAsia="en-US"/>
        </w:rPr>
        <w:t>existența</w:t>
      </w:r>
      <w:r w:rsidRPr="00C81378">
        <w:rPr>
          <w:sz w:val="24"/>
          <w:szCs w:val="24"/>
          <w:lang w:eastAsia="en-US"/>
        </w:rPr>
        <w:t xml:space="preserve"> sau </w:t>
      </w:r>
      <w:r w:rsidR="00427100" w:rsidRPr="00C81378">
        <w:rPr>
          <w:sz w:val="24"/>
          <w:szCs w:val="24"/>
          <w:lang w:eastAsia="en-US"/>
        </w:rPr>
        <w:t>inexistența</w:t>
      </w:r>
      <w:r w:rsidRPr="00C81378">
        <w:rPr>
          <w:sz w:val="24"/>
          <w:szCs w:val="24"/>
          <w:lang w:eastAsia="en-US"/>
        </w:rPr>
        <w:t xml:space="preserve"> terenurilor disponibile, respectiv de completarea listei parcelelor disponibile cu acele </w:t>
      </w:r>
      <w:r w:rsidR="00427100" w:rsidRPr="00C81378">
        <w:rPr>
          <w:sz w:val="24"/>
          <w:szCs w:val="24"/>
          <w:lang w:eastAsia="en-US"/>
        </w:rPr>
        <w:t>suprafețe</w:t>
      </w:r>
      <w:r w:rsidRPr="00C81378">
        <w:rPr>
          <w:sz w:val="24"/>
          <w:szCs w:val="24"/>
          <w:lang w:eastAsia="en-US"/>
        </w:rPr>
        <w:t xml:space="preserve"> a căror </w:t>
      </w:r>
      <w:r w:rsidR="00427100" w:rsidRPr="00C81378">
        <w:rPr>
          <w:sz w:val="24"/>
          <w:szCs w:val="24"/>
          <w:lang w:eastAsia="en-US"/>
        </w:rPr>
        <w:t>situație</w:t>
      </w:r>
      <w:r w:rsidRPr="00C81378">
        <w:rPr>
          <w:sz w:val="24"/>
          <w:szCs w:val="24"/>
          <w:lang w:eastAsia="en-US"/>
        </w:rPr>
        <w:t xml:space="preserve"> juridică permite efectuarea atribuirii, sau de depunerea dosarelor incomplete. </w:t>
      </w:r>
    </w:p>
    <w:p w14:paraId="475EBC2A" w14:textId="77777777" w:rsidR="007017CC" w:rsidRDefault="00427100" w:rsidP="00701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(2) </w:t>
      </w:r>
      <w:r w:rsidR="00F91A2A" w:rsidRPr="00C81378">
        <w:rPr>
          <w:sz w:val="24"/>
          <w:szCs w:val="24"/>
          <w:lang w:eastAsia="en-US"/>
        </w:rPr>
        <w:t xml:space="preserve">Cererile se preiau de </w:t>
      </w:r>
      <w:r w:rsidR="007017CC">
        <w:rPr>
          <w:sz w:val="24"/>
          <w:szCs w:val="24"/>
          <w:lang w:eastAsia="en-US"/>
        </w:rPr>
        <w:t>c</w:t>
      </w:r>
      <w:r w:rsidR="00B138E4" w:rsidRPr="00C81378">
        <w:rPr>
          <w:sz w:val="24"/>
          <w:szCs w:val="24"/>
          <w:lang w:eastAsia="en-US"/>
        </w:rPr>
        <w:t xml:space="preserve">ompartimentul </w:t>
      </w:r>
      <w:r>
        <w:rPr>
          <w:sz w:val="24"/>
          <w:szCs w:val="24"/>
          <w:lang w:eastAsia="en-US"/>
        </w:rPr>
        <w:t>cu atribuții în domeniul fondu</w:t>
      </w:r>
      <w:r w:rsidR="006541CC">
        <w:rPr>
          <w:sz w:val="24"/>
          <w:szCs w:val="24"/>
          <w:lang w:eastAsia="en-US"/>
        </w:rPr>
        <w:t>lu</w:t>
      </w:r>
      <w:r>
        <w:rPr>
          <w:sz w:val="24"/>
          <w:szCs w:val="24"/>
          <w:lang w:eastAsia="en-US"/>
        </w:rPr>
        <w:t>i funciar</w:t>
      </w:r>
      <w:r w:rsidR="007017CC">
        <w:rPr>
          <w:sz w:val="24"/>
          <w:szCs w:val="24"/>
          <w:lang w:eastAsia="en-US"/>
        </w:rPr>
        <w:t xml:space="preserve"> </w:t>
      </w:r>
      <w:r w:rsidR="00F91A2A" w:rsidRPr="00C81378">
        <w:rPr>
          <w:sz w:val="24"/>
          <w:szCs w:val="24"/>
          <w:lang w:eastAsia="en-US"/>
        </w:rPr>
        <w:t xml:space="preserve">prin </w:t>
      </w:r>
      <w:r w:rsidR="007017CC">
        <w:rPr>
          <w:sz w:val="24"/>
          <w:szCs w:val="24"/>
          <w:lang w:eastAsia="en-US"/>
        </w:rPr>
        <w:t>c</w:t>
      </w:r>
      <w:r w:rsidR="00B138E4" w:rsidRPr="00C81378">
        <w:rPr>
          <w:sz w:val="24"/>
          <w:szCs w:val="24"/>
          <w:lang w:eastAsia="en-US"/>
        </w:rPr>
        <w:t xml:space="preserve">ompartimentul </w:t>
      </w:r>
      <w:r w:rsidR="007017CC">
        <w:rPr>
          <w:sz w:val="24"/>
          <w:szCs w:val="24"/>
          <w:lang w:eastAsia="en-US"/>
        </w:rPr>
        <w:t xml:space="preserve">cu atribuții de </w:t>
      </w:r>
      <w:r w:rsidR="00B138E4" w:rsidRPr="00C81378">
        <w:rPr>
          <w:sz w:val="24"/>
          <w:szCs w:val="24"/>
          <w:lang w:eastAsia="en-US"/>
        </w:rPr>
        <w:t>registratură</w:t>
      </w:r>
      <w:r w:rsidR="00F91A2A" w:rsidRPr="00C81378">
        <w:rPr>
          <w:sz w:val="24"/>
          <w:szCs w:val="24"/>
          <w:lang w:eastAsia="en-US"/>
        </w:rPr>
        <w:t xml:space="preserve">, după care se centralizează şi se înregistrează în </w:t>
      </w:r>
      <w:r w:rsidRPr="00C81378">
        <w:rPr>
          <w:sz w:val="24"/>
          <w:szCs w:val="24"/>
          <w:lang w:eastAsia="en-US"/>
        </w:rPr>
        <w:t>evidența</w:t>
      </w:r>
      <w:r w:rsidR="00365A68" w:rsidRPr="00C81378">
        <w:rPr>
          <w:sz w:val="24"/>
          <w:szCs w:val="24"/>
          <w:lang w:eastAsia="en-US"/>
        </w:rPr>
        <w:t xml:space="preserve"> </w:t>
      </w:r>
      <w:r w:rsidR="00B87013" w:rsidRPr="00C81378">
        <w:rPr>
          <w:sz w:val="24"/>
          <w:szCs w:val="24"/>
          <w:lang w:eastAsia="en-US"/>
        </w:rPr>
        <w:t>acestuia</w:t>
      </w:r>
      <w:r w:rsidR="00F91A2A" w:rsidRPr="00C81378">
        <w:rPr>
          <w:sz w:val="24"/>
          <w:szCs w:val="24"/>
          <w:lang w:eastAsia="en-US"/>
        </w:rPr>
        <w:t xml:space="preserve">. </w:t>
      </w:r>
    </w:p>
    <w:p w14:paraId="41543F8B" w14:textId="760A8FC4" w:rsidR="00F91A2A" w:rsidRPr="00C81378" w:rsidRDefault="00F91A2A" w:rsidP="00701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>Art. 1</w:t>
      </w:r>
      <w:r w:rsidR="007017CC">
        <w:rPr>
          <w:b/>
          <w:bCs/>
          <w:sz w:val="24"/>
          <w:szCs w:val="24"/>
          <w:lang w:eastAsia="en-US"/>
        </w:rPr>
        <w:t>4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Pr="00C81378">
        <w:rPr>
          <w:sz w:val="24"/>
          <w:szCs w:val="24"/>
          <w:lang w:eastAsia="en-US"/>
        </w:rPr>
        <w:t xml:space="preserve">Solicitările împreună cu toate documentele depuse la dosar se prezintă, Comisiei de analiză în vederea formulării propunerii motivate de admitere sau respingere prin </w:t>
      </w:r>
      <w:r w:rsidR="007017CC">
        <w:rPr>
          <w:sz w:val="24"/>
          <w:szCs w:val="24"/>
          <w:lang w:eastAsia="en-US"/>
        </w:rPr>
        <w:t>Hotărâre a Consiliului Local</w:t>
      </w:r>
      <w:r w:rsidRPr="00C81378">
        <w:rPr>
          <w:sz w:val="24"/>
          <w:szCs w:val="24"/>
          <w:lang w:eastAsia="en-US"/>
        </w:rPr>
        <w:t xml:space="preserve">. </w:t>
      </w:r>
    </w:p>
    <w:p w14:paraId="5816924F" w14:textId="77777777" w:rsidR="00DB0794" w:rsidRPr="00C81378" w:rsidRDefault="00DB0794" w:rsidP="00701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4"/>
          <w:szCs w:val="24"/>
          <w:lang w:eastAsia="en-US"/>
        </w:rPr>
      </w:pPr>
    </w:p>
    <w:p w14:paraId="74F7C03B" w14:textId="7833C3DD" w:rsidR="00F91A2A" w:rsidRPr="00C81378" w:rsidRDefault="00F91A2A" w:rsidP="00A663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>CAP.</w:t>
      </w:r>
      <w:r w:rsidR="007017CC">
        <w:rPr>
          <w:b/>
          <w:bCs/>
          <w:sz w:val="24"/>
          <w:szCs w:val="24"/>
          <w:lang w:eastAsia="en-US"/>
        </w:rPr>
        <w:t xml:space="preserve"> </w:t>
      </w:r>
      <w:r w:rsidRPr="00C81378">
        <w:rPr>
          <w:b/>
          <w:bCs/>
          <w:sz w:val="24"/>
          <w:szCs w:val="24"/>
          <w:lang w:eastAsia="en-US"/>
        </w:rPr>
        <w:t xml:space="preserve">IV </w:t>
      </w:r>
      <w:r w:rsidR="00E2210F">
        <w:rPr>
          <w:b/>
          <w:bCs/>
          <w:sz w:val="24"/>
          <w:szCs w:val="24"/>
          <w:lang w:eastAsia="en-US"/>
        </w:rPr>
        <w:t>Organizarea şi a</w:t>
      </w:r>
      <w:r w:rsidR="007017CC">
        <w:rPr>
          <w:b/>
          <w:bCs/>
          <w:sz w:val="24"/>
          <w:szCs w:val="24"/>
          <w:lang w:eastAsia="en-US"/>
        </w:rPr>
        <w:t xml:space="preserve">tribuţiile </w:t>
      </w:r>
      <w:r w:rsidRPr="00C81378">
        <w:rPr>
          <w:b/>
          <w:bCs/>
          <w:sz w:val="24"/>
          <w:szCs w:val="24"/>
          <w:lang w:eastAsia="en-US"/>
        </w:rPr>
        <w:t>Comisi</w:t>
      </w:r>
      <w:r w:rsidR="007017CC">
        <w:rPr>
          <w:b/>
          <w:bCs/>
          <w:sz w:val="24"/>
          <w:szCs w:val="24"/>
          <w:lang w:eastAsia="en-US"/>
        </w:rPr>
        <w:t>ei</w:t>
      </w:r>
      <w:r w:rsidRPr="00C81378">
        <w:rPr>
          <w:b/>
          <w:bCs/>
          <w:sz w:val="24"/>
          <w:szCs w:val="24"/>
          <w:lang w:eastAsia="en-US"/>
        </w:rPr>
        <w:t xml:space="preserve"> de analiză</w:t>
      </w:r>
    </w:p>
    <w:p w14:paraId="5F9687F9" w14:textId="77777777" w:rsidR="00577278" w:rsidRPr="00C81378" w:rsidRDefault="00577278" w:rsidP="00A6636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  <w:lang w:eastAsia="en-US"/>
        </w:rPr>
      </w:pPr>
    </w:p>
    <w:p w14:paraId="24E7E587" w14:textId="2B124837" w:rsidR="00E2210F" w:rsidRDefault="007017CC" w:rsidP="00E2210F">
      <w:pPr>
        <w:pStyle w:val="NoSpacing"/>
        <w:ind w:firstLine="708"/>
        <w:jc w:val="both"/>
        <w:rPr>
          <w:sz w:val="24"/>
          <w:szCs w:val="24"/>
          <w:lang w:eastAsia="en-US"/>
        </w:rPr>
      </w:pPr>
      <w:r w:rsidRPr="00E2210F">
        <w:rPr>
          <w:b/>
          <w:bCs/>
          <w:sz w:val="24"/>
          <w:szCs w:val="24"/>
          <w:lang w:eastAsia="en-US"/>
        </w:rPr>
        <w:t xml:space="preserve">Art. 15. </w:t>
      </w:r>
      <w:r w:rsidR="00E2210F" w:rsidRPr="00E2210F">
        <w:rPr>
          <w:sz w:val="24"/>
          <w:szCs w:val="24"/>
          <w:lang w:eastAsia="en-US"/>
        </w:rPr>
        <w:t>(1) Com</w:t>
      </w:r>
      <w:r w:rsidR="00E2210F" w:rsidRPr="00E2210F">
        <w:rPr>
          <w:spacing w:val="1"/>
          <w:sz w:val="24"/>
          <w:szCs w:val="24"/>
          <w:lang w:eastAsia="en-US"/>
        </w:rPr>
        <w:t>i</w:t>
      </w:r>
      <w:r w:rsidR="00E2210F" w:rsidRPr="00E2210F">
        <w:rPr>
          <w:sz w:val="24"/>
          <w:szCs w:val="24"/>
          <w:lang w:eastAsia="en-US"/>
        </w:rPr>
        <w:t>sia</w:t>
      </w:r>
      <w:r w:rsidR="00E2210F" w:rsidRPr="00E2210F">
        <w:rPr>
          <w:spacing w:val="2"/>
          <w:sz w:val="24"/>
          <w:szCs w:val="24"/>
          <w:lang w:eastAsia="en-US"/>
        </w:rPr>
        <w:t xml:space="preserve"> </w:t>
      </w:r>
      <w:r w:rsidR="00E2210F" w:rsidRPr="00E2210F">
        <w:rPr>
          <w:sz w:val="24"/>
          <w:szCs w:val="24"/>
          <w:lang w:eastAsia="en-US"/>
        </w:rPr>
        <w:t xml:space="preserve">de </w:t>
      </w:r>
      <w:r w:rsidR="00E2210F" w:rsidRPr="00E2210F">
        <w:rPr>
          <w:spacing w:val="-1"/>
          <w:sz w:val="24"/>
          <w:szCs w:val="24"/>
          <w:lang w:eastAsia="en-US"/>
        </w:rPr>
        <w:t>a</w:t>
      </w:r>
      <w:r w:rsidR="00E2210F" w:rsidRPr="00E2210F">
        <w:rPr>
          <w:sz w:val="24"/>
          <w:szCs w:val="24"/>
          <w:lang w:eastAsia="en-US"/>
        </w:rPr>
        <w:t>n</w:t>
      </w:r>
      <w:r w:rsidR="00E2210F" w:rsidRPr="00E2210F">
        <w:rPr>
          <w:spacing w:val="-1"/>
          <w:sz w:val="24"/>
          <w:szCs w:val="24"/>
          <w:lang w:eastAsia="en-US"/>
        </w:rPr>
        <w:t>a</w:t>
      </w:r>
      <w:r w:rsidR="00E2210F" w:rsidRPr="00E2210F">
        <w:rPr>
          <w:sz w:val="24"/>
          <w:szCs w:val="24"/>
          <w:lang w:eastAsia="en-US"/>
        </w:rPr>
        <w:t>l</w:t>
      </w:r>
      <w:r w:rsidR="00E2210F" w:rsidRPr="00E2210F">
        <w:rPr>
          <w:spacing w:val="1"/>
          <w:sz w:val="24"/>
          <w:szCs w:val="24"/>
          <w:lang w:eastAsia="en-US"/>
        </w:rPr>
        <w:t>iz</w:t>
      </w:r>
      <w:r w:rsidR="00E2210F" w:rsidRPr="00E2210F">
        <w:rPr>
          <w:sz w:val="24"/>
          <w:szCs w:val="24"/>
          <w:lang w:eastAsia="en-US"/>
        </w:rPr>
        <w:t xml:space="preserve">ă se </w:t>
      </w:r>
      <w:r w:rsidR="00E2210F" w:rsidRPr="00E2210F">
        <w:rPr>
          <w:spacing w:val="-1"/>
          <w:sz w:val="24"/>
          <w:szCs w:val="24"/>
          <w:lang w:eastAsia="en-US"/>
        </w:rPr>
        <w:t>c</w:t>
      </w:r>
      <w:r w:rsidR="00E2210F" w:rsidRPr="00E2210F">
        <w:rPr>
          <w:sz w:val="24"/>
          <w:szCs w:val="24"/>
          <w:lang w:eastAsia="en-US"/>
        </w:rPr>
        <w:t>onsti</w:t>
      </w:r>
      <w:r w:rsidR="00E2210F" w:rsidRPr="00E2210F">
        <w:rPr>
          <w:spacing w:val="1"/>
          <w:sz w:val="24"/>
          <w:szCs w:val="24"/>
          <w:lang w:eastAsia="en-US"/>
        </w:rPr>
        <w:t>t</w:t>
      </w:r>
      <w:r w:rsidR="00E2210F" w:rsidRPr="00E2210F">
        <w:rPr>
          <w:sz w:val="24"/>
          <w:szCs w:val="24"/>
          <w:lang w:eastAsia="en-US"/>
        </w:rPr>
        <w:t>uie</w:t>
      </w:r>
      <w:r w:rsidR="00E2210F" w:rsidRPr="00E2210F">
        <w:rPr>
          <w:spacing w:val="1"/>
          <w:sz w:val="24"/>
          <w:szCs w:val="24"/>
          <w:lang w:eastAsia="en-US"/>
        </w:rPr>
        <w:t xml:space="preserve"> </w:t>
      </w:r>
      <w:r w:rsidR="00E2210F" w:rsidRPr="00E2210F">
        <w:rPr>
          <w:sz w:val="24"/>
          <w:szCs w:val="24"/>
          <w:lang w:eastAsia="en-US"/>
        </w:rPr>
        <w:t>prin</w:t>
      </w:r>
      <w:r w:rsidR="00E2210F" w:rsidRPr="00E2210F">
        <w:rPr>
          <w:spacing w:val="1"/>
          <w:sz w:val="24"/>
          <w:szCs w:val="24"/>
          <w:lang w:eastAsia="en-US"/>
        </w:rPr>
        <w:t xml:space="preserve"> </w:t>
      </w:r>
      <w:r w:rsidR="00E2210F" w:rsidRPr="00E2210F">
        <w:rPr>
          <w:sz w:val="24"/>
          <w:szCs w:val="24"/>
          <w:lang w:eastAsia="en-US"/>
        </w:rPr>
        <w:t>dispo</w:t>
      </w:r>
      <w:r w:rsidR="00E2210F" w:rsidRPr="00E2210F">
        <w:rPr>
          <w:spacing w:val="1"/>
          <w:sz w:val="24"/>
          <w:szCs w:val="24"/>
          <w:lang w:eastAsia="en-US"/>
        </w:rPr>
        <w:t>z</w:t>
      </w:r>
      <w:r w:rsidR="00E2210F" w:rsidRPr="00E2210F">
        <w:rPr>
          <w:sz w:val="24"/>
          <w:szCs w:val="24"/>
          <w:lang w:eastAsia="en-US"/>
        </w:rPr>
        <w:t>i</w:t>
      </w:r>
      <w:r w:rsidR="00E2210F" w:rsidRPr="00E2210F">
        <w:rPr>
          <w:spacing w:val="-1"/>
          <w:sz w:val="24"/>
          <w:szCs w:val="24"/>
          <w:lang w:eastAsia="en-US"/>
        </w:rPr>
        <w:t>ț</w:t>
      </w:r>
      <w:r w:rsidR="00E2210F" w:rsidRPr="00E2210F">
        <w:rPr>
          <w:sz w:val="24"/>
          <w:szCs w:val="24"/>
          <w:lang w:eastAsia="en-US"/>
        </w:rPr>
        <w:t>ia</w:t>
      </w:r>
      <w:r w:rsidR="00E2210F" w:rsidRPr="00E2210F">
        <w:rPr>
          <w:spacing w:val="1"/>
          <w:sz w:val="24"/>
          <w:szCs w:val="24"/>
          <w:lang w:eastAsia="en-US"/>
        </w:rPr>
        <w:t xml:space="preserve"> </w:t>
      </w:r>
      <w:r w:rsidR="00E2210F" w:rsidRPr="00E2210F">
        <w:rPr>
          <w:sz w:val="24"/>
          <w:szCs w:val="24"/>
          <w:lang w:eastAsia="en-US"/>
        </w:rPr>
        <w:t>prim</w:t>
      </w:r>
      <w:r w:rsidR="00E2210F" w:rsidRPr="00E2210F">
        <w:rPr>
          <w:spacing w:val="-1"/>
          <w:sz w:val="24"/>
          <w:szCs w:val="24"/>
          <w:lang w:eastAsia="en-US"/>
        </w:rPr>
        <w:t>a</w:t>
      </w:r>
      <w:r w:rsidR="00E2210F" w:rsidRPr="00E2210F">
        <w:rPr>
          <w:sz w:val="24"/>
          <w:szCs w:val="24"/>
          <w:lang w:eastAsia="en-US"/>
        </w:rPr>
        <w:t>rului</w:t>
      </w:r>
      <w:r w:rsidR="00E2210F" w:rsidRPr="00E2210F">
        <w:rPr>
          <w:spacing w:val="1"/>
          <w:sz w:val="24"/>
          <w:szCs w:val="24"/>
          <w:lang w:eastAsia="en-US"/>
        </w:rPr>
        <w:t xml:space="preserve"> </w:t>
      </w:r>
      <w:r w:rsidR="00E2210F" w:rsidRPr="00E2210F">
        <w:rPr>
          <w:spacing w:val="-1"/>
          <w:sz w:val="24"/>
          <w:szCs w:val="24"/>
          <w:lang w:eastAsia="en-US"/>
        </w:rPr>
        <w:t>c</w:t>
      </w:r>
      <w:r w:rsidR="00E2210F" w:rsidRPr="00E2210F">
        <w:rPr>
          <w:sz w:val="24"/>
          <w:szCs w:val="24"/>
          <w:lang w:eastAsia="en-US"/>
        </w:rPr>
        <w:t>omunei</w:t>
      </w:r>
      <w:r w:rsidR="00E2210F" w:rsidRPr="00E2210F">
        <w:rPr>
          <w:spacing w:val="1"/>
          <w:sz w:val="24"/>
          <w:szCs w:val="24"/>
          <w:lang w:eastAsia="en-US"/>
        </w:rPr>
        <w:t xml:space="preserve"> </w:t>
      </w:r>
      <w:r w:rsidR="00E2210F" w:rsidRPr="00E2210F">
        <w:rPr>
          <w:sz w:val="24"/>
          <w:szCs w:val="24"/>
          <w:lang w:eastAsia="en-US"/>
        </w:rPr>
        <w:t>și</w:t>
      </w:r>
      <w:r w:rsidR="00E2210F" w:rsidRPr="00E2210F">
        <w:rPr>
          <w:spacing w:val="2"/>
          <w:sz w:val="24"/>
          <w:szCs w:val="24"/>
          <w:lang w:eastAsia="en-US"/>
        </w:rPr>
        <w:t xml:space="preserve"> </w:t>
      </w:r>
      <w:r w:rsidR="00E2210F" w:rsidRPr="00E2210F">
        <w:rPr>
          <w:spacing w:val="-1"/>
          <w:sz w:val="24"/>
          <w:szCs w:val="24"/>
          <w:lang w:eastAsia="en-US"/>
        </w:rPr>
        <w:t>e</w:t>
      </w:r>
      <w:r w:rsidR="00E2210F" w:rsidRPr="00E2210F">
        <w:rPr>
          <w:sz w:val="24"/>
          <w:szCs w:val="24"/>
          <w:lang w:eastAsia="en-US"/>
        </w:rPr>
        <w:t>ste</w:t>
      </w:r>
      <w:r w:rsidR="00E2210F" w:rsidRPr="00E2210F">
        <w:rPr>
          <w:spacing w:val="1"/>
          <w:sz w:val="24"/>
          <w:szCs w:val="24"/>
          <w:lang w:eastAsia="en-US"/>
        </w:rPr>
        <w:t xml:space="preserve"> </w:t>
      </w:r>
      <w:r w:rsidR="00E2210F" w:rsidRPr="00E2210F">
        <w:rPr>
          <w:sz w:val="24"/>
          <w:szCs w:val="24"/>
          <w:lang w:eastAsia="en-US"/>
        </w:rPr>
        <w:t>fo</w:t>
      </w:r>
      <w:r w:rsidR="00E2210F" w:rsidRPr="00E2210F">
        <w:rPr>
          <w:spacing w:val="-1"/>
          <w:sz w:val="24"/>
          <w:szCs w:val="24"/>
          <w:lang w:eastAsia="en-US"/>
        </w:rPr>
        <w:t>r</w:t>
      </w:r>
      <w:r w:rsidR="00E2210F" w:rsidRPr="00E2210F">
        <w:rPr>
          <w:sz w:val="24"/>
          <w:szCs w:val="24"/>
          <w:lang w:eastAsia="en-US"/>
        </w:rPr>
        <w:t>mată</w:t>
      </w:r>
      <w:r w:rsidR="00E2210F" w:rsidRPr="00E2210F">
        <w:rPr>
          <w:spacing w:val="3"/>
          <w:sz w:val="24"/>
          <w:szCs w:val="24"/>
          <w:lang w:eastAsia="en-US"/>
        </w:rPr>
        <w:t xml:space="preserve"> </w:t>
      </w:r>
      <w:r w:rsidR="00E2210F" w:rsidRPr="00E2210F">
        <w:rPr>
          <w:sz w:val="24"/>
          <w:szCs w:val="24"/>
          <w:lang w:eastAsia="en-US"/>
        </w:rPr>
        <w:t>din pr</w:t>
      </w:r>
      <w:r w:rsidR="00E2210F" w:rsidRPr="00E2210F">
        <w:rPr>
          <w:spacing w:val="-2"/>
          <w:sz w:val="24"/>
          <w:szCs w:val="24"/>
          <w:lang w:eastAsia="en-US"/>
        </w:rPr>
        <w:t>e</w:t>
      </w:r>
      <w:r w:rsidR="00E2210F" w:rsidRPr="00E2210F">
        <w:rPr>
          <w:sz w:val="24"/>
          <w:szCs w:val="24"/>
          <w:lang w:eastAsia="en-US"/>
        </w:rPr>
        <w:t>ș</w:t>
      </w:r>
      <w:r w:rsidR="00E2210F" w:rsidRPr="00E2210F">
        <w:rPr>
          <w:spacing w:val="-1"/>
          <w:sz w:val="24"/>
          <w:szCs w:val="24"/>
          <w:lang w:eastAsia="en-US"/>
        </w:rPr>
        <w:t>e</w:t>
      </w:r>
      <w:r w:rsidR="00E2210F" w:rsidRPr="00E2210F">
        <w:rPr>
          <w:sz w:val="24"/>
          <w:szCs w:val="24"/>
          <w:lang w:eastAsia="en-US"/>
        </w:rPr>
        <w:t>din</w:t>
      </w:r>
      <w:r w:rsidR="00E2210F" w:rsidRPr="00E2210F">
        <w:rPr>
          <w:spacing w:val="1"/>
          <w:sz w:val="24"/>
          <w:szCs w:val="24"/>
          <w:lang w:eastAsia="en-US"/>
        </w:rPr>
        <w:t>t</w:t>
      </w:r>
      <w:r w:rsidR="00E2210F" w:rsidRPr="00E2210F">
        <w:rPr>
          <w:sz w:val="24"/>
          <w:szCs w:val="24"/>
          <w:lang w:eastAsia="en-US"/>
        </w:rPr>
        <w:t>e și</w:t>
      </w:r>
      <w:r w:rsidR="00E2210F" w:rsidRPr="00E2210F">
        <w:rPr>
          <w:spacing w:val="1"/>
          <w:sz w:val="24"/>
          <w:szCs w:val="24"/>
          <w:lang w:eastAsia="en-US"/>
        </w:rPr>
        <w:t xml:space="preserve"> </w:t>
      </w:r>
      <w:r w:rsidR="00E2210F" w:rsidRPr="00E2210F">
        <w:rPr>
          <w:sz w:val="24"/>
          <w:szCs w:val="24"/>
          <w:lang w:eastAsia="en-US"/>
        </w:rPr>
        <w:t>2</w:t>
      </w:r>
      <w:r w:rsidR="00E2210F" w:rsidRPr="00E2210F">
        <w:rPr>
          <w:spacing w:val="1"/>
          <w:sz w:val="24"/>
          <w:szCs w:val="24"/>
          <w:lang w:eastAsia="en-US"/>
        </w:rPr>
        <w:t xml:space="preserve"> </w:t>
      </w:r>
      <w:r w:rsidR="00E2210F" w:rsidRPr="00E2210F">
        <w:rPr>
          <w:sz w:val="24"/>
          <w:szCs w:val="24"/>
          <w:lang w:eastAsia="en-US"/>
        </w:rPr>
        <w:t>memb</w:t>
      </w:r>
      <w:r w:rsidR="00E2210F" w:rsidRPr="00E2210F">
        <w:rPr>
          <w:spacing w:val="-1"/>
          <w:sz w:val="24"/>
          <w:szCs w:val="24"/>
          <w:lang w:eastAsia="en-US"/>
        </w:rPr>
        <w:t>r</w:t>
      </w:r>
      <w:r w:rsidR="00E2210F" w:rsidRPr="00E2210F">
        <w:rPr>
          <w:sz w:val="24"/>
          <w:szCs w:val="24"/>
          <w:lang w:eastAsia="en-US"/>
        </w:rPr>
        <w:t>i</w:t>
      </w:r>
      <w:r w:rsidR="00E2210F" w:rsidRPr="00E2210F">
        <w:rPr>
          <w:spacing w:val="1"/>
          <w:sz w:val="24"/>
          <w:szCs w:val="24"/>
          <w:lang w:eastAsia="en-US"/>
        </w:rPr>
        <w:t xml:space="preserve"> </w:t>
      </w:r>
      <w:r w:rsidR="00E2210F" w:rsidRPr="00E2210F">
        <w:rPr>
          <w:sz w:val="24"/>
          <w:szCs w:val="24"/>
          <w:lang w:eastAsia="en-US"/>
        </w:rPr>
        <w:t>t</w:t>
      </w:r>
      <w:r w:rsidR="00E2210F" w:rsidRPr="00E2210F">
        <w:rPr>
          <w:spacing w:val="1"/>
          <w:sz w:val="24"/>
          <w:szCs w:val="24"/>
          <w:lang w:eastAsia="en-US"/>
        </w:rPr>
        <w:t>i</w:t>
      </w:r>
      <w:r w:rsidR="00E2210F" w:rsidRPr="00E2210F">
        <w:rPr>
          <w:sz w:val="24"/>
          <w:szCs w:val="24"/>
          <w:lang w:eastAsia="en-US"/>
        </w:rPr>
        <w:t>tu</w:t>
      </w:r>
      <w:r w:rsidR="00E2210F" w:rsidRPr="00E2210F">
        <w:rPr>
          <w:spacing w:val="1"/>
          <w:sz w:val="24"/>
          <w:szCs w:val="24"/>
          <w:lang w:eastAsia="en-US"/>
        </w:rPr>
        <w:t>l</w:t>
      </w:r>
      <w:r w:rsidR="00E2210F" w:rsidRPr="00E2210F">
        <w:rPr>
          <w:spacing w:val="-1"/>
          <w:sz w:val="24"/>
          <w:szCs w:val="24"/>
          <w:lang w:eastAsia="en-US"/>
        </w:rPr>
        <w:t>a</w:t>
      </w:r>
      <w:r w:rsidR="00E2210F" w:rsidRPr="00E2210F">
        <w:rPr>
          <w:sz w:val="24"/>
          <w:szCs w:val="24"/>
          <w:lang w:eastAsia="en-US"/>
        </w:rPr>
        <w:t>ri,</w:t>
      </w:r>
      <w:r w:rsidR="00E2210F" w:rsidRPr="00E2210F">
        <w:rPr>
          <w:spacing w:val="1"/>
          <w:sz w:val="24"/>
          <w:szCs w:val="24"/>
          <w:lang w:eastAsia="en-US"/>
        </w:rPr>
        <w:t xml:space="preserve"> </w:t>
      </w:r>
      <w:r w:rsidR="00E2210F" w:rsidRPr="00E2210F">
        <w:rPr>
          <w:sz w:val="24"/>
          <w:szCs w:val="24"/>
          <w:lang w:eastAsia="en-US"/>
        </w:rPr>
        <w:t>d</w:t>
      </w:r>
      <w:r w:rsidR="00E2210F" w:rsidRPr="00E2210F">
        <w:rPr>
          <w:spacing w:val="-1"/>
          <w:sz w:val="24"/>
          <w:szCs w:val="24"/>
          <w:lang w:eastAsia="en-US"/>
        </w:rPr>
        <w:t>e</w:t>
      </w:r>
      <w:r w:rsidR="00E2210F" w:rsidRPr="00E2210F">
        <w:rPr>
          <w:sz w:val="24"/>
          <w:szCs w:val="24"/>
          <w:lang w:eastAsia="en-US"/>
        </w:rPr>
        <w:t>s</w:t>
      </w:r>
      <w:r w:rsidR="00E2210F" w:rsidRPr="00E2210F">
        <w:rPr>
          <w:spacing w:val="-1"/>
          <w:sz w:val="24"/>
          <w:szCs w:val="24"/>
          <w:lang w:eastAsia="en-US"/>
        </w:rPr>
        <w:t>e</w:t>
      </w:r>
      <w:r w:rsidR="00E2210F" w:rsidRPr="00E2210F">
        <w:rPr>
          <w:sz w:val="24"/>
          <w:szCs w:val="24"/>
          <w:lang w:eastAsia="en-US"/>
        </w:rPr>
        <w:t>mnați</w:t>
      </w:r>
      <w:r w:rsidR="00E2210F" w:rsidRPr="00E2210F">
        <w:rPr>
          <w:spacing w:val="1"/>
          <w:sz w:val="24"/>
          <w:szCs w:val="24"/>
          <w:lang w:eastAsia="en-US"/>
        </w:rPr>
        <w:t xml:space="preserve"> </w:t>
      </w:r>
      <w:r w:rsidR="00E2210F" w:rsidRPr="00E2210F">
        <w:rPr>
          <w:sz w:val="24"/>
          <w:szCs w:val="24"/>
          <w:lang w:eastAsia="en-US"/>
        </w:rPr>
        <w:t>din</w:t>
      </w:r>
      <w:r w:rsidR="00E2210F" w:rsidRPr="00E2210F">
        <w:rPr>
          <w:spacing w:val="1"/>
          <w:sz w:val="24"/>
          <w:szCs w:val="24"/>
          <w:lang w:eastAsia="en-US"/>
        </w:rPr>
        <w:t xml:space="preserve"> </w:t>
      </w:r>
      <w:r w:rsidR="00E2210F" w:rsidRPr="00E2210F">
        <w:rPr>
          <w:spacing w:val="-1"/>
          <w:sz w:val="24"/>
          <w:szCs w:val="24"/>
          <w:lang w:eastAsia="en-US"/>
        </w:rPr>
        <w:t>ca</w:t>
      </w:r>
      <w:r w:rsidR="00E2210F" w:rsidRPr="00E2210F">
        <w:rPr>
          <w:sz w:val="24"/>
          <w:szCs w:val="24"/>
          <w:lang w:eastAsia="en-US"/>
        </w:rPr>
        <w:t>drul</w:t>
      </w:r>
      <w:r w:rsidR="00E2210F" w:rsidRPr="00E2210F">
        <w:rPr>
          <w:spacing w:val="2"/>
          <w:sz w:val="24"/>
          <w:szCs w:val="24"/>
          <w:lang w:eastAsia="en-US"/>
        </w:rPr>
        <w:t xml:space="preserve"> </w:t>
      </w:r>
      <w:r w:rsidR="00E2210F" w:rsidRPr="00E2210F">
        <w:rPr>
          <w:spacing w:val="-1"/>
          <w:sz w:val="24"/>
          <w:szCs w:val="24"/>
          <w:lang w:eastAsia="en-US"/>
        </w:rPr>
        <w:t>a</w:t>
      </w:r>
      <w:r w:rsidR="00E2210F" w:rsidRPr="00E2210F">
        <w:rPr>
          <w:sz w:val="24"/>
          <w:szCs w:val="24"/>
          <w:lang w:eastAsia="en-US"/>
        </w:rPr>
        <w:t>p</w:t>
      </w:r>
      <w:r w:rsidR="00E2210F" w:rsidRPr="00E2210F">
        <w:rPr>
          <w:spacing w:val="-1"/>
          <w:sz w:val="24"/>
          <w:szCs w:val="24"/>
          <w:lang w:eastAsia="en-US"/>
        </w:rPr>
        <w:t>a</w:t>
      </w:r>
      <w:r w:rsidR="00E2210F" w:rsidRPr="00E2210F">
        <w:rPr>
          <w:sz w:val="24"/>
          <w:szCs w:val="24"/>
          <w:lang w:eastAsia="en-US"/>
        </w:rPr>
        <w:t>r</w:t>
      </w:r>
      <w:r w:rsidR="00E2210F" w:rsidRPr="00E2210F">
        <w:rPr>
          <w:spacing w:val="-2"/>
          <w:sz w:val="24"/>
          <w:szCs w:val="24"/>
          <w:lang w:eastAsia="en-US"/>
        </w:rPr>
        <w:t>a</w:t>
      </w:r>
      <w:r w:rsidR="00E2210F" w:rsidRPr="00E2210F">
        <w:rPr>
          <w:sz w:val="24"/>
          <w:szCs w:val="24"/>
          <w:lang w:eastAsia="en-US"/>
        </w:rPr>
        <w:t>tu</w:t>
      </w:r>
      <w:r w:rsidR="00E2210F" w:rsidRPr="00E2210F">
        <w:rPr>
          <w:spacing w:val="1"/>
          <w:sz w:val="24"/>
          <w:szCs w:val="24"/>
          <w:lang w:eastAsia="en-US"/>
        </w:rPr>
        <w:t>l</w:t>
      </w:r>
      <w:r w:rsidR="00E2210F" w:rsidRPr="00E2210F">
        <w:rPr>
          <w:sz w:val="24"/>
          <w:szCs w:val="24"/>
          <w:lang w:eastAsia="en-US"/>
        </w:rPr>
        <w:t>ui</w:t>
      </w:r>
      <w:r w:rsidR="00E2210F" w:rsidRPr="00E2210F">
        <w:rPr>
          <w:spacing w:val="1"/>
          <w:sz w:val="24"/>
          <w:szCs w:val="24"/>
          <w:lang w:eastAsia="en-US"/>
        </w:rPr>
        <w:t xml:space="preserve"> </w:t>
      </w:r>
      <w:r w:rsidR="00E2210F" w:rsidRPr="00E2210F">
        <w:rPr>
          <w:sz w:val="24"/>
          <w:szCs w:val="24"/>
          <w:lang w:eastAsia="en-US"/>
        </w:rPr>
        <w:t>de sp</w:t>
      </w:r>
      <w:r w:rsidR="00E2210F" w:rsidRPr="00E2210F">
        <w:rPr>
          <w:spacing w:val="-1"/>
          <w:sz w:val="24"/>
          <w:szCs w:val="24"/>
          <w:lang w:eastAsia="en-US"/>
        </w:rPr>
        <w:t>ec</w:t>
      </w:r>
      <w:r w:rsidR="00E2210F" w:rsidRPr="00E2210F">
        <w:rPr>
          <w:spacing w:val="3"/>
          <w:sz w:val="24"/>
          <w:szCs w:val="24"/>
          <w:lang w:eastAsia="en-US"/>
        </w:rPr>
        <w:t>i</w:t>
      </w:r>
      <w:r w:rsidR="00E2210F" w:rsidRPr="00E2210F">
        <w:rPr>
          <w:spacing w:val="-1"/>
          <w:sz w:val="24"/>
          <w:szCs w:val="24"/>
          <w:lang w:eastAsia="en-US"/>
        </w:rPr>
        <w:t>a</w:t>
      </w:r>
      <w:r w:rsidR="00E2210F" w:rsidRPr="00E2210F">
        <w:rPr>
          <w:sz w:val="24"/>
          <w:szCs w:val="24"/>
          <w:lang w:eastAsia="en-US"/>
        </w:rPr>
        <w:t>l</w:t>
      </w:r>
      <w:r w:rsidR="00E2210F" w:rsidRPr="00E2210F">
        <w:rPr>
          <w:spacing w:val="1"/>
          <w:sz w:val="24"/>
          <w:szCs w:val="24"/>
          <w:lang w:eastAsia="en-US"/>
        </w:rPr>
        <w:t>i</w:t>
      </w:r>
      <w:r w:rsidR="00E2210F" w:rsidRPr="00E2210F">
        <w:rPr>
          <w:sz w:val="24"/>
          <w:szCs w:val="24"/>
          <w:lang w:eastAsia="en-US"/>
        </w:rPr>
        <w:t xml:space="preserve">tate </w:t>
      </w:r>
      <w:r w:rsidR="00E2210F" w:rsidRPr="00E2210F">
        <w:rPr>
          <w:spacing w:val="-1"/>
          <w:sz w:val="24"/>
          <w:szCs w:val="24"/>
          <w:lang w:eastAsia="en-US"/>
        </w:rPr>
        <w:t>a</w:t>
      </w:r>
      <w:r w:rsidR="00E2210F" w:rsidRPr="00E2210F">
        <w:rPr>
          <w:sz w:val="24"/>
          <w:szCs w:val="24"/>
          <w:lang w:eastAsia="en-US"/>
        </w:rPr>
        <w:t>l prim</w:t>
      </w:r>
      <w:r w:rsidR="00E2210F" w:rsidRPr="00E2210F">
        <w:rPr>
          <w:spacing w:val="-1"/>
          <w:sz w:val="24"/>
          <w:szCs w:val="24"/>
          <w:lang w:eastAsia="en-US"/>
        </w:rPr>
        <w:t>a</w:t>
      </w:r>
      <w:r w:rsidR="00E2210F" w:rsidRPr="00E2210F">
        <w:rPr>
          <w:sz w:val="24"/>
          <w:szCs w:val="24"/>
          <w:lang w:eastAsia="en-US"/>
        </w:rPr>
        <w:t>rului.</w:t>
      </w:r>
    </w:p>
    <w:p w14:paraId="41816F48" w14:textId="6F5D3313" w:rsidR="00E2210F" w:rsidRPr="00E2210F" w:rsidRDefault="00E2210F" w:rsidP="00E2210F">
      <w:pPr>
        <w:pStyle w:val="NoSpacing"/>
        <w:ind w:firstLine="708"/>
        <w:jc w:val="both"/>
        <w:rPr>
          <w:sz w:val="24"/>
          <w:szCs w:val="24"/>
          <w:lang w:eastAsia="en-US"/>
        </w:rPr>
      </w:pPr>
      <w:r w:rsidRPr="00E2210F">
        <w:rPr>
          <w:sz w:val="24"/>
          <w:szCs w:val="24"/>
          <w:lang w:eastAsia="en-US"/>
        </w:rPr>
        <w:t>(2)</w:t>
      </w:r>
      <w:r w:rsidRPr="00E2210F">
        <w:rPr>
          <w:spacing w:val="-1"/>
          <w:sz w:val="24"/>
          <w:szCs w:val="24"/>
          <w:lang w:eastAsia="en-US"/>
        </w:rPr>
        <w:t xml:space="preserve"> </w:t>
      </w:r>
      <w:r w:rsidRPr="00E2210F">
        <w:rPr>
          <w:spacing w:val="1"/>
          <w:sz w:val="24"/>
          <w:szCs w:val="24"/>
          <w:lang w:eastAsia="en-US"/>
        </w:rPr>
        <w:t>S</w:t>
      </w:r>
      <w:r w:rsidRPr="00E2210F">
        <w:rPr>
          <w:spacing w:val="-1"/>
          <w:sz w:val="24"/>
          <w:szCs w:val="24"/>
          <w:lang w:eastAsia="en-US"/>
        </w:rPr>
        <w:t>ec</w:t>
      </w:r>
      <w:r w:rsidRPr="00E2210F">
        <w:rPr>
          <w:spacing w:val="1"/>
          <w:sz w:val="24"/>
          <w:szCs w:val="24"/>
          <w:lang w:eastAsia="en-US"/>
        </w:rPr>
        <w:t>r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ta</w:t>
      </w:r>
      <w:r w:rsidRPr="00E2210F">
        <w:rPr>
          <w:spacing w:val="-1"/>
          <w:sz w:val="24"/>
          <w:szCs w:val="24"/>
          <w:lang w:eastAsia="en-US"/>
        </w:rPr>
        <w:t>r</w:t>
      </w:r>
      <w:r w:rsidRPr="00E2210F">
        <w:rPr>
          <w:sz w:val="24"/>
          <w:szCs w:val="24"/>
          <w:lang w:eastAsia="en-US"/>
        </w:rPr>
        <w:t>iatul este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s</w:t>
      </w:r>
      <w:r w:rsidRPr="00E2210F">
        <w:rPr>
          <w:spacing w:val="3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gur</w:t>
      </w:r>
      <w:r w:rsidRPr="00E2210F">
        <w:rPr>
          <w:spacing w:val="-2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t de p</w:t>
      </w:r>
      <w:r w:rsidRPr="00E2210F">
        <w:rPr>
          <w:spacing w:val="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rson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l des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m</w:t>
      </w:r>
      <w:r w:rsidRPr="00E2210F">
        <w:rPr>
          <w:spacing w:val="3"/>
          <w:sz w:val="24"/>
          <w:szCs w:val="24"/>
          <w:lang w:eastAsia="en-US"/>
        </w:rPr>
        <w:t>n</w:t>
      </w:r>
      <w:r w:rsidRPr="00E2210F">
        <w:rPr>
          <w:spacing w:val="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t d</w:t>
      </w:r>
      <w:r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 xml:space="preserve">n </w:t>
      </w:r>
      <w:r w:rsidRPr="00E2210F">
        <w:rPr>
          <w:spacing w:val="2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p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r</w:t>
      </w:r>
      <w:r w:rsidRPr="00E2210F">
        <w:rPr>
          <w:spacing w:val="-2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tul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de</w:t>
      </w:r>
      <w:r w:rsidRPr="00E2210F">
        <w:rPr>
          <w:spacing w:val="-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sp</w:t>
      </w:r>
      <w:r w:rsidRPr="00E2210F">
        <w:rPr>
          <w:spacing w:val="1"/>
          <w:sz w:val="24"/>
          <w:szCs w:val="24"/>
          <w:lang w:eastAsia="en-US"/>
        </w:rPr>
        <w:t>e</w:t>
      </w:r>
      <w:r w:rsidRPr="00E2210F">
        <w:rPr>
          <w:spacing w:val="-1"/>
          <w:sz w:val="24"/>
          <w:szCs w:val="24"/>
          <w:lang w:eastAsia="en-US"/>
        </w:rPr>
        <w:t>c</w:t>
      </w:r>
      <w:r w:rsidRPr="00E2210F">
        <w:rPr>
          <w:sz w:val="24"/>
          <w:szCs w:val="24"/>
          <w:lang w:eastAsia="en-US"/>
        </w:rPr>
        <w:t>iali</w:t>
      </w:r>
      <w:r w:rsidRPr="00E2210F">
        <w:rPr>
          <w:spacing w:val="1"/>
          <w:sz w:val="24"/>
          <w:szCs w:val="24"/>
          <w:lang w:eastAsia="en-US"/>
        </w:rPr>
        <w:t>t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 xml:space="preserve">te 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l prim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rulu</w:t>
      </w:r>
      <w:r w:rsidRPr="00E2210F">
        <w:rPr>
          <w:spacing w:val="2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.</w:t>
      </w:r>
    </w:p>
    <w:p w14:paraId="1D96ED8F" w14:textId="2FBC3045" w:rsidR="00E2210F" w:rsidRPr="00E2210F" w:rsidRDefault="00E2210F" w:rsidP="00E2210F">
      <w:pPr>
        <w:pStyle w:val="NoSpacing"/>
        <w:ind w:firstLine="708"/>
        <w:jc w:val="both"/>
        <w:rPr>
          <w:sz w:val="24"/>
          <w:szCs w:val="24"/>
          <w:lang w:eastAsia="en-US"/>
        </w:rPr>
      </w:pPr>
      <w:r w:rsidRPr="00E2210F">
        <w:rPr>
          <w:sz w:val="24"/>
          <w:szCs w:val="24"/>
          <w:lang w:eastAsia="en-US"/>
        </w:rPr>
        <w:t>(3)</w:t>
      </w:r>
      <w:r w:rsidRPr="00E2210F">
        <w:rPr>
          <w:spacing w:val="-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Com</w:t>
      </w:r>
      <w:r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sia de</w:t>
      </w:r>
      <w:r w:rsidRPr="00E2210F">
        <w:rPr>
          <w:spacing w:val="-1"/>
          <w:sz w:val="24"/>
          <w:szCs w:val="24"/>
          <w:lang w:eastAsia="en-US"/>
        </w:rPr>
        <w:t xml:space="preserve"> a</w:t>
      </w:r>
      <w:r w:rsidRPr="00E2210F">
        <w:rPr>
          <w:sz w:val="24"/>
          <w:szCs w:val="24"/>
          <w:lang w:eastAsia="en-US"/>
        </w:rPr>
        <w:t>n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l</w:t>
      </w:r>
      <w:r w:rsidRPr="00E2210F">
        <w:rPr>
          <w:spacing w:val="1"/>
          <w:sz w:val="24"/>
          <w:szCs w:val="24"/>
          <w:lang w:eastAsia="en-US"/>
        </w:rPr>
        <w:t>iz</w:t>
      </w:r>
      <w:r w:rsidRPr="00E2210F">
        <w:rPr>
          <w:sz w:val="24"/>
          <w:szCs w:val="24"/>
          <w:lang w:eastAsia="en-US"/>
        </w:rPr>
        <w:t>ă</w:t>
      </w:r>
      <w:r w:rsidRPr="00E2210F">
        <w:rPr>
          <w:spacing w:val="-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se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="000162EC" w:rsidRPr="00E2210F">
        <w:rPr>
          <w:sz w:val="24"/>
          <w:szCs w:val="24"/>
          <w:lang w:eastAsia="en-US"/>
        </w:rPr>
        <w:t>în</w:t>
      </w:r>
      <w:r w:rsidR="000162EC" w:rsidRPr="00E2210F">
        <w:rPr>
          <w:spacing w:val="1"/>
          <w:sz w:val="24"/>
          <w:szCs w:val="24"/>
          <w:lang w:eastAsia="en-US"/>
        </w:rPr>
        <w:t>t</w:t>
      </w:r>
      <w:r w:rsidR="000162EC" w:rsidRPr="00E2210F">
        <w:rPr>
          <w:sz w:val="24"/>
          <w:szCs w:val="24"/>
          <w:lang w:eastAsia="en-US"/>
        </w:rPr>
        <w:t>run</w:t>
      </w:r>
      <w:r w:rsidR="000162EC" w:rsidRPr="00E2210F">
        <w:rPr>
          <w:spacing w:val="-2"/>
          <w:sz w:val="24"/>
          <w:szCs w:val="24"/>
          <w:lang w:eastAsia="en-US"/>
        </w:rPr>
        <w:t>e</w:t>
      </w:r>
      <w:r w:rsidR="000162EC" w:rsidRPr="00E2210F">
        <w:rPr>
          <w:sz w:val="24"/>
          <w:szCs w:val="24"/>
          <w:lang w:eastAsia="en-US"/>
        </w:rPr>
        <w:t>ște</w:t>
      </w:r>
      <w:r w:rsidRPr="00E2210F">
        <w:rPr>
          <w:sz w:val="24"/>
          <w:szCs w:val="24"/>
          <w:lang w:eastAsia="en-US"/>
        </w:rPr>
        <w:t xml:space="preserve"> p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riodic</w:t>
      </w:r>
      <w:r w:rsidRPr="00E2210F">
        <w:rPr>
          <w:spacing w:val="-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la</w:t>
      </w:r>
      <w:r w:rsidRPr="00E2210F">
        <w:rPr>
          <w:spacing w:val="2"/>
          <w:sz w:val="24"/>
          <w:szCs w:val="24"/>
          <w:lang w:eastAsia="en-US"/>
        </w:rPr>
        <w:t xml:space="preserve"> </w:t>
      </w:r>
      <w:r w:rsidRPr="00E2210F">
        <w:rPr>
          <w:spacing w:val="-1"/>
          <w:sz w:val="24"/>
          <w:szCs w:val="24"/>
          <w:lang w:eastAsia="en-US"/>
        </w:rPr>
        <w:t>c</w:t>
      </w:r>
      <w:r w:rsidRPr="00E2210F">
        <w:rPr>
          <w:spacing w:val="2"/>
          <w:sz w:val="24"/>
          <w:szCs w:val="24"/>
          <w:lang w:eastAsia="en-US"/>
        </w:rPr>
        <w:t>o</w:t>
      </w:r>
      <w:r w:rsidRPr="00E2210F">
        <w:rPr>
          <w:sz w:val="24"/>
          <w:szCs w:val="24"/>
          <w:lang w:eastAsia="en-US"/>
        </w:rPr>
        <w:t>nvo</w:t>
      </w:r>
      <w:r w:rsidRPr="00E2210F">
        <w:rPr>
          <w:spacing w:val="-1"/>
          <w:sz w:val="24"/>
          <w:szCs w:val="24"/>
          <w:lang w:eastAsia="en-US"/>
        </w:rPr>
        <w:t>ca</w:t>
      </w:r>
      <w:r w:rsidRPr="00E2210F">
        <w:rPr>
          <w:sz w:val="24"/>
          <w:szCs w:val="24"/>
          <w:lang w:eastAsia="en-US"/>
        </w:rPr>
        <w:t>rea</w:t>
      </w:r>
      <w:r w:rsidRPr="00E2210F">
        <w:rPr>
          <w:spacing w:val="-1"/>
          <w:sz w:val="24"/>
          <w:szCs w:val="24"/>
          <w:lang w:eastAsia="en-US"/>
        </w:rPr>
        <w:t xml:space="preserve"> </w:t>
      </w:r>
      <w:r w:rsidR="000162EC" w:rsidRPr="00E2210F">
        <w:rPr>
          <w:sz w:val="24"/>
          <w:szCs w:val="24"/>
          <w:lang w:eastAsia="en-US"/>
        </w:rPr>
        <w:t>p</w:t>
      </w:r>
      <w:r w:rsidR="000162EC" w:rsidRPr="00E2210F">
        <w:rPr>
          <w:spacing w:val="1"/>
          <w:sz w:val="24"/>
          <w:szCs w:val="24"/>
          <w:lang w:eastAsia="en-US"/>
        </w:rPr>
        <w:t>r</w:t>
      </w:r>
      <w:r w:rsidR="000162EC" w:rsidRPr="00E2210F">
        <w:rPr>
          <w:spacing w:val="-1"/>
          <w:sz w:val="24"/>
          <w:szCs w:val="24"/>
          <w:lang w:eastAsia="en-US"/>
        </w:rPr>
        <w:t>e</w:t>
      </w:r>
      <w:r w:rsidR="000162EC" w:rsidRPr="00E2210F">
        <w:rPr>
          <w:sz w:val="24"/>
          <w:szCs w:val="24"/>
          <w:lang w:eastAsia="en-US"/>
        </w:rPr>
        <w:t>ş</w:t>
      </w:r>
      <w:r w:rsidR="000162EC" w:rsidRPr="00E2210F">
        <w:rPr>
          <w:spacing w:val="-1"/>
          <w:sz w:val="24"/>
          <w:szCs w:val="24"/>
          <w:lang w:eastAsia="en-US"/>
        </w:rPr>
        <w:t>e</w:t>
      </w:r>
      <w:r w:rsidR="000162EC" w:rsidRPr="00E2210F">
        <w:rPr>
          <w:sz w:val="24"/>
          <w:szCs w:val="24"/>
          <w:lang w:eastAsia="en-US"/>
        </w:rPr>
        <w:t>din</w:t>
      </w:r>
      <w:r w:rsidR="000162EC" w:rsidRPr="00E2210F">
        <w:rPr>
          <w:spacing w:val="1"/>
          <w:sz w:val="24"/>
          <w:szCs w:val="24"/>
          <w:lang w:eastAsia="en-US"/>
        </w:rPr>
        <w:t>t</w:t>
      </w:r>
      <w:r w:rsidR="000162EC" w:rsidRPr="00E2210F">
        <w:rPr>
          <w:spacing w:val="-1"/>
          <w:sz w:val="24"/>
          <w:szCs w:val="24"/>
          <w:lang w:eastAsia="en-US"/>
        </w:rPr>
        <w:t>e</w:t>
      </w:r>
      <w:r w:rsidR="000162EC" w:rsidRPr="00E2210F">
        <w:rPr>
          <w:sz w:val="24"/>
          <w:szCs w:val="24"/>
          <w:lang w:eastAsia="en-US"/>
        </w:rPr>
        <w:t>lui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pacing w:val="2"/>
          <w:sz w:val="24"/>
          <w:szCs w:val="24"/>
          <w:lang w:eastAsia="en-US"/>
        </w:rPr>
        <w:t>v</w:t>
      </w:r>
      <w:r w:rsidRPr="00E2210F">
        <w:rPr>
          <w:spacing w:val="-1"/>
          <w:sz w:val="24"/>
          <w:szCs w:val="24"/>
          <w:lang w:eastAsia="en-US"/>
        </w:rPr>
        <w:t>â</w:t>
      </w:r>
      <w:r w:rsidRPr="00E2210F">
        <w:rPr>
          <w:sz w:val="24"/>
          <w:szCs w:val="24"/>
          <w:lang w:eastAsia="en-US"/>
        </w:rPr>
        <w:t>nd u</w:t>
      </w:r>
      <w:r w:rsidRPr="00E2210F">
        <w:rPr>
          <w:spacing w:val="-1"/>
          <w:sz w:val="24"/>
          <w:szCs w:val="24"/>
          <w:lang w:eastAsia="en-US"/>
        </w:rPr>
        <w:t>r</w:t>
      </w:r>
      <w:r w:rsidRPr="00E2210F">
        <w:rPr>
          <w:sz w:val="24"/>
          <w:szCs w:val="24"/>
          <w:lang w:eastAsia="en-US"/>
        </w:rPr>
        <w:t>măto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pacing w:val="1"/>
          <w:sz w:val="24"/>
          <w:szCs w:val="24"/>
          <w:lang w:eastAsia="en-US"/>
        </w:rPr>
        <w:t>r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 xml:space="preserve">le 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tribuți</w:t>
      </w:r>
      <w:r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:</w:t>
      </w:r>
    </w:p>
    <w:p w14:paraId="4224369B" w14:textId="129BD187" w:rsidR="00E2210F" w:rsidRPr="00E2210F" w:rsidRDefault="00E2210F" w:rsidP="00E2210F">
      <w:pPr>
        <w:pStyle w:val="NoSpacing"/>
        <w:numPr>
          <w:ilvl w:val="0"/>
          <w:numId w:val="17"/>
        </w:numPr>
        <w:jc w:val="both"/>
        <w:rPr>
          <w:sz w:val="24"/>
          <w:szCs w:val="24"/>
          <w:lang w:eastAsia="en-US"/>
        </w:rPr>
      </w:pPr>
      <w:r w:rsidRPr="00E2210F">
        <w:rPr>
          <w:sz w:val="24"/>
          <w:szCs w:val="24"/>
          <w:lang w:eastAsia="en-US"/>
        </w:rPr>
        <w:t>identifi</w:t>
      </w:r>
      <w:r w:rsidRPr="00E2210F">
        <w:rPr>
          <w:spacing w:val="-1"/>
          <w:sz w:val="24"/>
          <w:szCs w:val="24"/>
          <w:lang w:eastAsia="en-US"/>
        </w:rPr>
        <w:t>c</w:t>
      </w:r>
      <w:r w:rsidRPr="00E2210F">
        <w:rPr>
          <w:sz w:val="24"/>
          <w:szCs w:val="24"/>
          <w:lang w:eastAsia="en-US"/>
        </w:rPr>
        <w:t>a şi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invent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ri</w:t>
      </w:r>
      <w:r w:rsidRPr="00E2210F">
        <w:rPr>
          <w:spacing w:val="1"/>
          <w:sz w:val="24"/>
          <w:szCs w:val="24"/>
          <w:lang w:eastAsia="en-US"/>
        </w:rPr>
        <w:t>az</w:t>
      </w:r>
      <w:r w:rsidRPr="00E2210F">
        <w:rPr>
          <w:sz w:val="24"/>
          <w:szCs w:val="24"/>
          <w:lang w:eastAsia="en-US"/>
        </w:rPr>
        <w:t>ă te</w:t>
      </w:r>
      <w:r w:rsidRPr="00E2210F">
        <w:rPr>
          <w:spacing w:val="-1"/>
          <w:sz w:val="24"/>
          <w:szCs w:val="24"/>
          <w:lang w:eastAsia="en-US"/>
        </w:rPr>
        <w:t>re</w:t>
      </w:r>
      <w:r w:rsidRPr="00E2210F">
        <w:rPr>
          <w:sz w:val="24"/>
          <w:szCs w:val="24"/>
          <w:lang w:eastAsia="en-US"/>
        </w:rPr>
        <w:t>nurile din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domeniul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priv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t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l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="000162EC">
        <w:rPr>
          <w:sz w:val="24"/>
          <w:szCs w:val="24"/>
          <w:lang w:eastAsia="en-US"/>
        </w:rPr>
        <w:t>comunei</w:t>
      </w:r>
      <w:r w:rsidRPr="00E2210F">
        <w:rPr>
          <w:sz w:val="24"/>
          <w:szCs w:val="24"/>
          <w:lang w:eastAsia="en-US"/>
        </w:rPr>
        <w:t>, si</w:t>
      </w:r>
      <w:r w:rsidRPr="00E2210F">
        <w:rPr>
          <w:spacing w:val="1"/>
          <w:sz w:val="24"/>
          <w:szCs w:val="24"/>
          <w:lang w:eastAsia="en-US"/>
        </w:rPr>
        <w:t>t</w:t>
      </w:r>
      <w:r w:rsidRPr="00E2210F">
        <w:rPr>
          <w:sz w:val="24"/>
          <w:szCs w:val="24"/>
          <w:lang w:eastAsia="en-US"/>
        </w:rPr>
        <w:t>uate în in</w:t>
      </w:r>
      <w:r w:rsidRPr="00E2210F">
        <w:rPr>
          <w:spacing w:val="1"/>
          <w:sz w:val="24"/>
          <w:szCs w:val="24"/>
          <w:lang w:eastAsia="en-US"/>
        </w:rPr>
        <w:t>t</w:t>
      </w:r>
      <w:r w:rsidRPr="00E2210F">
        <w:rPr>
          <w:sz w:val="24"/>
          <w:szCs w:val="24"/>
          <w:lang w:eastAsia="en-US"/>
        </w:rPr>
        <w:t>r</w:t>
      </w:r>
      <w:r w:rsidRPr="00E2210F">
        <w:rPr>
          <w:spacing w:val="-2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vi</w:t>
      </w:r>
      <w:r w:rsidRPr="00E2210F">
        <w:rPr>
          <w:spacing w:val="1"/>
          <w:sz w:val="24"/>
          <w:szCs w:val="24"/>
          <w:lang w:eastAsia="en-US"/>
        </w:rPr>
        <w:t>l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nul</w:t>
      </w:r>
      <w:r w:rsidRPr="00E2210F">
        <w:rPr>
          <w:spacing w:val="-4"/>
          <w:sz w:val="24"/>
          <w:szCs w:val="24"/>
          <w:lang w:eastAsia="en-US"/>
        </w:rPr>
        <w:t xml:space="preserve"> </w:t>
      </w:r>
      <w:r w:rsidR="000162EC" w:rsidRPr="00E2210F">
        <w:rPr>
          <w:sz w:val="24"/>
          <w:szCs w:val="24"/>
          <w:lang w:eastAsia="en-US"/>
        </w:rPr>
        <w:t>loc</w:t>
      </w:r>
      <w:r w:rsidR="000162EC" w:rsidRPr="00E2210F">
        <w:rPr>
          <w:spacing w:val="-1"/>
          <w:sz w:val="24"/>
          <w:szCs w:val="24"/>
          <w:lang w:eastAsia="en-US"/>
        </w:rPr>
        <w:t>a</w:t>
      </w:r>
      <w:r w:rsidR="000162EC" w:rsidRPr="00E2210F">
        <w:rPr>
          <w:sz w:val="24"/>
          <w:szCs w:val="24"/>
          <w:lang w:eastAsia="en-US"/>
        </w:rPr>
        <w:t>l</w:t>
      </w:r>
      <w:r w:rsidR="000162EC" w:rsidRPr="00E2210F">
        <w:rPr>
          <w:spacing w:val="1"/>
          <w:sz w:val="24"/>
          <w:szCs w:val="24"/>
          <w:lang w:eastAsia="en-US"/>
        </w:rPr>
        <w:t>i</w:t>
      </w:r>
      <w:r w:rsidR="000162EC" w:rsidRPr="00E2210F">
        <w:rPr>
          <w:sz w:val="24"/>
          <w:szCs w:val="24"/>
          <w:lang w:eastAsia="en-US"/>
        </w:rPr>
        <w:t>tăți</w:t>
      </w:r>
      <w:r w:rsidR="000162EC"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,</w:t>
      </w:r>
      <w:r w:rsidRPr="00E2210F">
        <w:rPr>
          <w:spacing w:val="-5"/>
          <w:sz w:val="24"/>
          <w:szCs w:val="24"/>
          <w:lang w:eastAsia="en-US"/>
        </w:rPr>
        <w:t xml:space="preserve"> </w:t>
      </w:r>
      <w:r w:rsidRPr="00E2210F">
        <w:rPr>
          <w:spacing w:val="-1"/>
          <w:sz w:val="24"/>
          <w:szCs w:val="24"/>
          <w:lang w:eastAsia="en-US"/>
        </w:rPr>
        <w:t>ca</w:t>
      </w:r>
      <w:r w:rsidRPr="00E2210F">
        <w:rPr>
          <w:sz w:val="24"/>
          <w:szCs w:val="24"/>
          <w:lang w:eastAsia="en-US"/>
        </w:rPr>
        <w:t>re</w:t>
      </w:r>
      <w:r w:rsidRPr="00E2210F">
        <w:rPr>
          <w:spacing w:val="-6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sunt</w:t>
      </w:r>
      <w:r w:rsidRPr="00E2210F">
        <w:rPr>
          <w:spacing w:val="-4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disponib</w:t>
      </w:r>
      <w:r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le</w:t>
      </w:r>
      <w:r w:rsidRPr="00E2210F">
        <w:rPr>
          <w:spacing w:val="-5"/>
          <w:sz w:val="24"/>
          <w:szCs w:val="24"/>
          <w:lang w:eastAsia="en-US"/>
        </w:rPr>
        <w:t xml:space="preserve"> </w:t>
      </w:r>
      <w:r w:rsidRPr="00E2210F">
        <w:rPr>
          <w:spacing w:val="-2"/>
          <w:sz w:val="24"/>
          <w:szCs w:val="24"/>
          <w:lang w:eastAsia="en-US"/>
        </w:rPr>
        <w:t>ş</w:t>
      </w:r>
      <w:r w:rsidRPr="00E2210F">
        <w:rPr>
          <w:sz w:val="24"/>
          <w:szCs w:val="24"/>
          <w:lang w:eastAsia="en-US"/>
        </w:rPr>
        <w:t>i</w:t>
      </w:r>
      <w:r w:rsidRPr="00E2210F">
        <w:rPr>
          <w:spacing w:val="-4"/>
          <w:sz w:val="24"/>
          <w:szCs w:val="24"/>
          <w:lang w:eastAsia="en-US"/>
        </w:rPr>
        <w:t xml:space="preserve"> </w:t>
      </w:r>
      <w:r w:rsidRPr="00E2210F">
        <w:rPr>
          <w:spacing w:val="-2"/>
          <w:sz w:val="24"/>
          <w:szCs w:val="24"/>
          <w:lang w:eastAsia="en-US"/>
        </w:rPr>
        <w:t>l</w:t>
      </w:r>
      <w:r w:rsidRPr="00E2210F">
        <w:rPr>
          <w:sz w:val="24"/>
          <w:szCs w:val="24"/>
          <w:lang w:eastAsia="en-US"/>
        </w:rPr>
        <w:t>ibe</w:t>
      </w:r>
      <w:r w:rsidRPr="00E2210F">
        <w:rPr>
          <w:spacing w:val="-1"/>
          <w:sz w:val="24"/>
          <w:szCs w:val="24"/>
          <w:lang w:eastAsia="en-US"/>
        </w:rPr>
        <w:t>r</w:t>
      </w:r>
      <w:r w:rsidRPr="00E2210F">
        <w:rPr>
          <w:sz w:val="24"/>
          <w:szCs w:val="24"/>
          <w:lang w:eastAsia="en-US"/>
        </w:rPr>
        <w:t>e</w:t>
      </w:r>
      <w:r w:rsidRPr="00E2210F">
        <w:rPr>
          <w:spacing w:val="-6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de</w:t>
      </w:r>
      <w:r w:rsidRPr="00E2210F">
        <w:rPr>
          <w:spacing w:val="-6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s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r</w:t>
      </w:r>
      <w:r w:rsidRPr="00E2210F">
        <w:rPr>
          <w:spacing w:val="-2"/>
          <w:sz w:val="24"/>
          <w:szCs w:val="24"/>
          <w:lang w:eastAsia="en-US"/>
        </w:rPr>
        <w:t>c</w:t>
      </w:r>
      <w:r w:rsidRPr="00E2210F">
        <w:rPr>
          <w:sz w:val="24"/>
          <w:szCs w:val="24"/>
          <w:lang w:eastAsia="en-US"/>
        </w:rPr>
        <w:t>ini</w:t>
      </w:r>
      <w:r w:rsidRPr="00E2210F">
        <w:rPr>
          <w:spacing w:val="-2"/>
          <w:sz w:val="24"/>
          <w:szCs w:val="24"/>
          <w:lang w:eastAsia="en-US"/>
        </w:rPr>
        <w:t xml:space="preserve"> </w:t>
      </w:r>
      <w:r w:rsidR="000162EC">
        <w:rPr>
          <w:sz w:val="24"/>
          <w:szCs w:val="24"/>
          <w:lang w:eastAsia="en-US"/>
        </w:rPr>
        <w:t>ş</w:t>
      </w:r>
      <w:r w:rsidRPr="00E2210F">
        <w:rPr>
          <w:sz w:val="24"/>
          <w:szCs w:val="24"/>
          <w:lang w:eastAsia="en-US"/>
        </w:rPr>
        <w:t>i</w:t>
      </w:r>
      <w:r w:rsidRPr="00E2210F">
        <w:rPr>
          <w:spacing w:val="-4"/>
          <w:sz w:val="24"/>
          <w:szCs w:val="24"/>
          <w:lang w:eastAsia="en-US"/>
        </w:rPr>
        <w:t xml:space="preserve"> </w:t>
      </w:r>
      <w:r w:rsidR="000162EC" w:rsidRPr="00E2210F">
        <w:rPr>
          <w:sz w:val="24"/>
          <w:szCs w:val="24"/>
          <w:lang w:eastAsia="en-US"/>
        </w:rPr>
        <w:t>în</w:t>
      </w:r>
      <w:r w:rsidR="000162EC" w:rsidRPr="00E2210F">
        <w:rPr>
          <w:spacing w:val="1"/>
          <w:sz w:val="24"/>
          <w:szCs w:val="24"/>
          <w:lang w:eastAsia="en-US"/>
        </w:rPr>
        <w:t>t</w:t>
      </w:r>
      <w:r w:rsidR="000162EC" w:rsidRPr="00E2210F">
        <w:rPr>
          <w:sz w:val="24"/>
          <w:szCs w:val="24"/>
          <w:lang w:eastAsia="en-US"/>
        </w:rPr>
        <w:t>o</w:t>
      </w:r>
      <w:r w:rsidR="000162EC" w:rsidRPr="00E2210F">
        <w:rPr>
          <w:spacing w:val="-1"/>
          <w:sz w:val="24"/>
          <w:szCs w:val="24"/>
          <w:lang w:eastAsia="en-US"/>
        </w:rPr>
        <w:t>c</w:t>
      </w:r>
      <w:r w:rsidR="000162EC" w:rsidRPr="00E2210F">
        <w:rPr>
          <w:sz w:val="24"/>
          <w:szCs w:val="24"/>
          <w:lang w:eastAsia="en-US"/>
        </w:rPr>
        <w:t>mește</w:t>
      </w:r>
      <w:r w:rsidRPr="00E2210F">
        <w:rPr>
          <w:spacing w:val="-6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l</w:t>
      </w:r>
      <w:r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sta</w:t>
      </w:r>
      <w:r w:rsidRPr="00E2210F">
        <w:rPr>
          <w:spacing w:val="-5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te</w:t>
      </w:r>
      <w:r w:rsidRPr="00E2210F">
        <w:rPr>
          <w:spacing w:val="-1"/>
          <w:sz w:val="24"/>
          <w:szCs w:val="24"/>
          <w:lang w:eastAsia="en-US"/>
        </w:rPr>
        <w:t>re</w:t>
      </w:r>
      <w:r w:rsidRPr="00E2210F">
        <w:rPr>
          <w:sz w:val="24"/>
          <w:szCs w:val="24"/>
          <w:lang w:eastAsia="en-US"/>
        </w:rPr>
        <w:t>nurilor</w:t>
      </w:r>
      <w:r w:rsidRPr="00E2210F">
        <w:rPr>
          <w:spacing w:val="-5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dispon</w:t>
      </w:r>
      <w:r w:rsidRPr="00E2210F">
        <w:rPr>
          <w:spacing w:val="-2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bi</w:t>
      </w:r>
      <w:r w:rsidRPr="00E2210F">
        <w:rPr>
          <w:spacing w:val="1"/>
          <w:sz w:val="24"/>
          <w:szCs w:val="24"/>
          <w:lang w:eastAsia="en-US"/>
        </w:rPr>
        <w:t>l</w:t>
      </w:r>
      <w:r w:rsidRPr="00E2210F">
        <w:rPr>
          <w:sz w:val="24"/>
          <w:szCs w:val="24"/>
          <w:lang w:eastAsia="en-US"/>
        </w:rPr>
        <w:t>e p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 xml:space="preserve">ntru 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pl</w:t>
      </w:r>
      <w:r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pacing w:val="-1"/>
          <w:sz w:val="24"/>
          <w:szCs w:val="24"/>
          <w:lang w:eastAsia="en-US"/>
        </w:rPr>
        <w:t>c</w:t>
      </w:r>
      <w:r w:rsidRPr="00E2210F">
        <w:rPr>
          <w:spacing w:val="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r</w:t>
      </w:r>
      <w:r w:rsidRPr="00E2210F">
        <w:rPr>
          <w:spacing w:val="-2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a</w:t>
      </w:r>
      <w:r w:rsidRPr="00E2210F">
        <w:rPr>
          <w:spacing w:val="-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dispo</w:t>
      </w:r>
      <w:r w:rsidRPr="00E2210F">
        <w:rPr>
          <w:spacing w:val="1"/>
          <w:sz w:val="24"/>
          <w:szCs w:val="24"/>
          <w:lang w:eastAsia="en-US"/>
        </w:rPr>
        <w:t>z</w:t>
      </w:r>
      <w:r w:rsidRPr="00E2210F">
        <w:rPr>
          <w:sz w:val="24"/>
          <w:szCs w:val="24"/>
          <w:lang w:eastAsia="en-US"/>
        </w:rPr>
        <w:t>i</w:t>
      </w:r>
      <w:r w:rsidRPr="00E2210F">
        <w:rPr>
          <w:spacing w:val="1"/>
          <w:sz w:val="24"/>
          <w:szCs w:val="24"/>
          <w:lang w:eastAsia="en-US"/>
        </w:rPr>
        <w:t>ț</w:t>
      </w:r>
      <w:r w:rsidRPr="00E2210F">
        <w:rPr>
          <w:sz w:val="24"/>
          <w:szCs w:val="24"/>
          <w:lang w:eastAsia="en-US"/>
        </w:rPr>
        <w:t>i</w:t>
      </w:r>
      <w:r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lor</w:t>
      </w:r>
      <w:r w:rsidRPr="00E2210F">
        <w:rPr>
          <w:spacing w:val="2"/>
          <w:sz w:val="24"/>
          <w:szCs w:val="24"/>
          <w:lang w:eastAsia="en-US"/>
        </w:rPr>
        <w:t xml:space="preserve"> </w:t>
      </w:r>
      <w:r w:rsidRPr="00E2210F">
        <w:rPr>
          <w:spacing w:val="-5"/>
          <w:sz w:val="24"/>
          <w:szCs w:val="24"/>
          <w:lang w:eastAsia="en-US"/>
        </w:rPr>
        <w:t>L</w:t>
      </w:r>
      <w:r w:rsidRPr="00E2210F">
        <w:rPr>
          <w:spacing w:val="1"/>
          <w:sz w:val="24"/>
          <w:szCs w:val="24"/>
          <w:lang w:eastAsia="en-US"/>
        </w:rPr>
        <w:t>e</w:t>
      </w:r>
      <w:r w:rsidRPr="00E2210F">
        <w:rPr>
          <w:spacing w:val="-2"/>
          <w:sz w:val="24"/>
          <w:szCs w:val="24"/>
          <w:lang w:eastAsia="en-US"/>
        </w:rPr>
        <w:t>g</w:t>
      </w:r>
      <w:r w:rsidRPr="00E2210F">
        <w:rPr>
          <w:sz w:val="24"/>
          <w:szCs w:val="24"/>
          <w:lang w:eastAsia="en-US"/>
        </w:rPr>
        <w:t>ii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nr.1</w:t>
      </w:r>
      <w:r w:rsidRPr="00E2210F">
        <w:rPr>
          <w:spacing w:val="-1"/>
          <w:sz w:val="24"/>
          <w:szCs w:val="24"/>
          <w:lang w:eastAsia="en-US"/>
        </w:rPr>
        <w:t>5</w:t>
      </w:r>
      <w:r w:rsidRPr="00E2210F">
        <w:rPr>
          <w:sz w:val="24"/>
          <w:szCs w:val="24"/>
          <w:lang w:eastAsia="en-US"/>
        </w:rPr>
        <w:t>/2003</w:t>
      </w:r>
    </w:p>
    <w:p w14:paraId="024F9FDF" w14:textId="6E73EA76" w:rsidR="00E2210F" w:rsidRPr="00E2210F" w:rsidRDefault="00E2210F" w:rsidP="00E2210F">
      <w:pPr>
        <w:pStyle w:val="NoSpacing"/>
        <w:numPr>
          <w:ilvl w:val="0"/>
          <w:numId w:val="17"/>
        </w:numPr>
        <w:jc w:val="both"/>
        <w:rPr>
          <w:sz w:val="24"/>
          <w:szCs w:val="24"/>
          <w:lang w:eastAsia="en-US"/>
        </w:rPr>
      </w:pPr>
      <w:r w:rsidRPr="00E2210F">
        <w:rPr>
          <w:sz w:val="24"/>
          <w:szCs w:val="24"/>
          <w:lang w:eastAsia="en-US"/>
        </w:rPr>
        <w:t>v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ri</w:t>
      </w:r>
      <w:r w:rsidRPr="00E2210F">
        <w:rPr>
          <w:spacing w:val="-1"/>
          <w:sz w:val="24"/>
          <w:szCs w:val="24"/>
          <w:lang w:eastAsia="en-US"/>
        </w:rPr>
        <w:t>f</w:t>
      </w:r>
      <w:r w:rsidRPr="00E2210F">
        <w:rPr>
          <w:sz w:val="24"/>
          <w:szCs w:val="24"/>
          <w:lang w:eastAsia="en-US"/>
        </w:rPr>
        <w:t>ică do</w:t>
      </w:r>
      <w:r w:rsidRPr="00E2210F">
        <w:rPr>
          <w:spacing w:val="-1"/>
          <w:sz w:val="24"/>
          <w:szCs w:val="24"/>
          <w:lang w:eastAsia="en-US"/>
        </w:rPr>
        <w:t>c</w:t>
      </w:r>
      <w:r w:rsidRPr="00E2210F">
        <w:rPr>
          <w:sz w:val="24"/>
          <w:szCs w:val="24"/>
          <w:lang w:eastAsia="en-US"/>
        </w:rPr>
        <w:t>umen</w:t>
      </w:r>
      <w:r w:rsidRPr="00E2210F">
        <w:rPr>
          <w:spacing w:val="2"/>
          <w:sz w:val="24"/>
          <w:szCs w:val="24"/>
          <w:lang w:eastAsia="en-US"/>
        </w:rPr>
        <w:t>t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ț</w:t>
      </w:r>
      <w:r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a tehni</w:t>
      </w:r>
      <w:r w:rsidRPr="00E2210F">
        <w:rPr>
          <w:spacing w:val="-1"/>
          <w:sz w:val="24"/>
          <w:szCs w:val="24"/>
          <w:lang w:eastAsia="en-US"/>
        </w:rPr>
        <w:t>c</w:t>
      </w:r>
      <w:r w:rsidRPr="00E2210F">
        <w:rPr>
          <w:sz w:val="24"/>
          <w:szCs w:val="24"/>
          <w:lang w:eastAsia="en-US"/>
        </w:rPr>
        <w:t>ă și</w:t>
      </w:r>
      <w:r w:rsidRPr="00E2210F">
        <w:rPr>
          <w:spacing w:val="2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f</w:t>
      </w:r>
      <w:r w:rsidRPr="00E2210F">
        <w:rPr>
          <w:spacing w:val="-2"/>
          <w:sz w:val="24"/>
          <w:szCs w:val="24"/>
          <w:lang w:eastAsia="en-US"/>
        </w:rPr>
        <w:t>a</w:t>
      </w:r>
      <w:r w:rsidRPr="00E2210F">
        <w:rPr>
          <w:spacing w:val="-1"/>
          <w:sz w:val="24"/>
          <w:szCs w:val="24"/>
          <w:lang w:eastAsia="en-US"/>
        </w:rPr>
        <w:t>c</w:t>
      </w:r>
      <w:r w:rsidRPr="00E2210F">
        <w:rPr>
          <w:sz w:val="24"/>
          <w:szCs w:val="24"/>
          <w:lang w:eastAsia="en-US"/>
        </w:rPr>
        <w:t>e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pro</w:t>
      </w:r>
      <w:r w:rsidRPr="00E2210F">
        <w:rPr>
          <w:spacing w:val="1"/>
          <w:sz w:val="24"/>
          <w:szCs w:val="24"/>
          <w:lang w:eastAsia="en-US"/>
        </w:rPr>
        <w:t>p</w:t>
      </w:r>
      <w:r w:rsidRPr="00E2210F">
        <w:rPr>
          <w:sz w:val="24"/>
          <w:szCs w:val="24"/>
          <w:lang w:eastAsia="en-US"/>
        </w:rPr>
        <w:t>un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ri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pacing w:val="-1"/>
          <w:sz w:val="24"/>
          <w:szCs w:val="24"/>
          <w:lang w:eastAsia="en-US"/>
        </w:rPr>
        <w:t>c</w:t>
      </w:r>
      <w:r w:rsidRPr="00E2210F">
        <w:rPr>
          <w:sz w:val="24"/>
          <w:szCs w:val="24"/>
          <w:lang w:eastAsia="en-US"/>
        </w:rPr>
        <w:t>onsil</w:t>
      </w:r>
      <w:r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ului</w:t>
      </w:r>
      <w:r w:rsidRPr="00E2210F">
        <w:rPr>
          <w:spacing w:val="2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loc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l p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ntru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r</w:t>
      </w:r>
      <w:r w:rsidRPr="00E2210F">
        <w:rPr>
          <w:spacing w:val="-2"/>
          <w:sz w:val="24"/>
          <w:szCs w:val="24"/>
          <w:lang w:eastAsia="en-US"/>
        </w:rPr>
        <w:t>e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l</w:t>
      </w:r>
      <w:r w:rsidRPr="00E2210F">
        <w:rPr>
          <w:spacing w:val="1"/>
          <w:sz w:val="24"/>
          <w:szCs w:val="24"/>
          <w:lang w:eastAsia="en-US"/>
        </w:rPr>
        <w:t>iz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rea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p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pacing w:val="1"/>
          <w:sz w:val="24"/>
          <w:szCs w:val="24"/>
          <w:lang w:eastAsia="en-US"/>
        </w:rPr>
        <w:t>r</w:t>
      </w:r>
      <w:r w:rsidRPr="00E2210F">
        <w:rPr>
          <w:spacing w:val="-1"/>
          <w:sz w:val="24"/>
          <w:szCs w:val="24"/>
          <w:lang w:eastAsia="en-US"/>
        </w:rPr>
        <w:t>ce</w:t>
      </w:r>
      <w:r w:rsidRPr="00E2210F">
        <w:rPr>
          <w:spacing w:val="3"/>
          <w:sz w:val="24"/>
          <w:szCs w:val="24"/>
          <w:lang w:eastAsia="en-US"/>
        </w:rPr>
        <w:t>l</w:t>
      </w:r>
      <w:r w:rsidRPr="00E2210F">
        <w:rPr>
          <w:spacing w:val="-1"/>
          <w:sz w:val="24"/>
          <w:szCs w:val="24"/>
          <w:lang w:eastAsia="en-US"/>
        </w:rPr>
        <w:t>ă</w:t>
      </w:r>
      <w:r w:rsidRPr="00E2210F">
        <w:rPr>
          <w:sz w:val="24"/>
          <w:szCs w:val="24"/>
          <w:lang w:eastAsia="en-US"/>
        </w:rPr>
        <w:t>rii</w:t>
      </w:r>
      <w:r w:rsidRPr="00E2210F">
        <w:rPr>
          <w:spacing w:val="2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te</w:t>
      </w:r>
      <w:r w:rsidRPr="00E2210F">
        <w:rPr>
          <w:spacing w:val="-1"/>
          <w:sz w:val="24"/>
          <w:szCs w:val="24"/>
          <w:lang w:eastAsia="en-US"/>
        </w:rPr>
        <w:t>re</w:t>
      </w:r>
      <w:r w:rsidRPr="00E2210F">
        <w:rPr>
          <w:sz w:val="24"/>
          <w:szCs w:val="24"/>
          <w:lang w:eastAsia="en-US"/>
        </w:rPr>
        <w:t>nurilor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în</w:t>
      </w:r>
      <w:r w:rsidRPr="00E2210F">
        <w:rPr>
          <w:spacing w:val="2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v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d</w:t>
      </w:r>
      <w:r w:rsidRPr="00E2210F">
        <w:rPr>
          <w:spacing w:val="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r</w:t>
      </w:r>
      <w:r w:rsidRPr="00E2210F">
        <w:rPr>
          <w:spacing w:val="-2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 xml:space="preserve">a </w:t>
      </w:r>
      <w:r w:rsidRPr="00E2210F">
        <w:rPr>
          <w:spacing w:val="-1"/>
          <w:sz w:val="24"/>
          <w:szCs w:val="24"/>
          <w:lang w:eastAsia="en-US"/>
        </w:rPr>
        <w:t>c</w:t>
      </w:r>
      <w:r w:rsidRPr="00E2210F">
        <w:rPr>
          <w:sz w:val="24"/>
          <w:szCs w:val="24"/>
          <w:lang w:eastAsia="en-US"/>
        </w:rPr>
        <w:t>onsti</w:t>
      </w:r>
      <w:r w:rsidRPr="00E2210F">
        <w:rPr>
          <w:spacing w:val="1"/>
          <w:sz w:val="24"/>
          <w:szCs w:val="24"/>
          <w:lang w:eastAsia="en-US"/>
        </w:rPr>
        <w:t>t</w:t>
      </w:r>
      <w:r w:rsidRPr="00E2210F">
        <w:rPr>
          <w:sz w:val="24"/>
          <w:szCs w:val="24"/>
          <w:lang w:eastAsia="en-US"/>
        </w:rPr>
        <w:t>uirii de</w:t>
      </w:r>
      <w:r w:rsidRPr="00E2210F">
        <w:rPr>
          <w:spacing w:val="-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 xml:space="preserve">noi </w:t>
      </w:r>
      <w:r w:rsidRPr="00E2210F">
        <w:rPr>
          <w:spacing w:val="1"/>
          <w:sz w:val="24"/>
          <w:szCs w:val="24"/>
          <w:lang w:eastAsia="en-US"/>
        </w:rPr>
        <w:t>l</w:t>
      </w:r>
      <w:r w:rsidRPr="00E2210F">
        <w:rPr>
          <w:sz w:val="24"/>
          <w:szCs w:val="24"/>
          <w:lang w:eastAsia="en-US"/>
        </w:rPr>
        <w:t xml:space="preserve">oturi </w:t>
      </w:r>
      <w:r w:rsidRPr="00E2210F">
        <w:rPr>
          <w:spacing w:val="-1"/>
          <w:sz w:val="24"/>
          <w:szCs w:val="24"/>
          <w:lang w:eastAsia="en-US"/>
        </w:rPr>
        <w:t>c</w:t>
      </w:r>
      <w:r w:rsidRPr="00E2210F">
        <w:rPr>
          <w:sz w:val="24"/>
          <w:szCs w:val="24"/>
          <w:lang w:eastAsia="en-US"/>
        </w:rPr>
        <w:t>u d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st</w:t>
      </w:r>
      <w:r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n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ț</w:t>
      </w:r>
      <w:r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a</w:t>
      </w:r>
      <w:r w:rsidRPr="00E2210F">
        <w:rPr>
          <w:spacing w:val="-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de</w:t>
      </w:r>
      <w:r w:rsidRPr="00E2210F">
        <w:rPr>
          <w:spacing w:val="-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loc de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pacing w:val="-1"/>
          <w:sz w:val="24"/>
          <w:szCs w:val="24"/>
          <w:lang w:eastAsia="en-US"/>
        </w:rPr>
        <w:t>ca</w:t>
      </w:r>
      <w:r w:rsidRPr="00E2210F">
        <w:rPr>
          <w:spacing w:val="2"/>
          <w:sz w:val="24"/>
          <w:szCs w:val="24"/>
          <w:lang w:eastAsia="en-US"/>
        </w:rPr>
        <w:t>s</w:t>
      </w:r>
      <w:r w:rsidRPr="00E2210F">
        <w:rPr>
          <w:sz w:val="24"/>
          <w:szCs w:val="24"/>
          <w:lang w:eastAsia="en-US"/>
        </w:rPr>
        <w:t>ă.</w:t>
      </w:r>
    </w:p>
    <w:p w14:paraId="43B4CD08" w14:textId="262B335B" w:rsidR="00E2210F" w:rsidRPr="00E2210F" w:rsidRDefault="00E2210F" w:rsidP="00E2210F">
      <w:pPr>
        <w:pStyle w:val="NoSpacing"/>
        <w:numPr>
          <w:ilvl w:val="0"/>
          <w:numId w:val="17"/>
        </w:numPr>
        <w:jc w:val="both"/>
        <w:rPr>
          <w:sz w:val="24"/>
          <w:szCs w:val="24"/>
          <w:lang w:eastAsia="en-US"/>
        </w:rPr>
      </w:pPr>
      <w:r w:rsidRPr="00E2210F">
        <w:rPr>
          <w:sz w:val="24"/>
          <w:szCs w:val="24"/>
          <w:lang w:eastAsia="en-US"/>
        </w:rPr>
        <w:t>monitori</w:t>
      </w:r>
      <w:r w:rsidRPr="00E2210F">
        <w:rPr>
          <w:spacing w:val="1"/>
          <w:sz w:val="24"/>
          <w:szCs w:val="24"/>
          <w:lang w:eastAsia="en-US"/>
        </w:rPr>
        <w:t>z</w:t>
      </w:r>
      <w:r w:rsidRPr="00E2210F">
        <w:rPr>
          <w:spacing w:val="-1"/>
          <w:sz w:val="24"/>
          <w:szCs w:val="24"/>
          <w:lang w:eastAsia="en-US"/>
        </w:rPr>
        <w:t>ea</w:t>
      </w:r>
      <w:r w:rsidRPr="00E2210F">
        <w:rPr>
          <w:spacing w:val="1"/>
          <w:sz w:val="24"/>
          <w:szCs w:val="24"/>
          <w:lang w:eastAsia="en-US"/>
        </w:rPr>
        <w:t>z</w:t>
      </w:r>
      <w:r w:rsidRPr="00E2210F">
        <w:rPr>
          <w:sz w:val="24"/>
          <w:szCs w:val="24"/>
          <w:lang w:eastAsia="en-US"/>
        </w:rPr>
        <w:t>ă</w:t>
      </w:r>
      <w:r w:rsidRPr="00E2210F">
        <w:rPr>
          <w:spacing w:val="-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modul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de</w:t>
      </w:r>
      <w:r w:rsidRPr="00E2210F">
        <w:rPr>
          <w:spacing w:val="-1"/>
          <w:sz w:val="24"/>
          <w:szCs w:val="24"/>
          <w:lang w:eastAsia="en-US"/>
        </w:rPr>
        <w:t xml:space="preserve"> e</w:t>
      </w:r>
      <w:r w:rsidRPr="00E2210F">
        <w:rPr>
          <w:spacing w:val="2"/>
          <w:sz w:val="24"/>
          <w:szCs w:val="24"/>
          <w:lang w:eastAsia="en-US"/>
        </w:rPr>
        <w:t>x</w:t>
      </w:r>
      <w:r w:rsidRPr="00E2210F">
        <w:rPr>
          <w:spacing w:val="-1"/>
          <w:sz w:val="24"/>
          <w:szCs w:val="24"/>
          <w:lang w:eastAsia="en-US"/>
        </w:rPr>
        <w:t>ec</w:t>
      </w:r>
      <w:r w:rsidRPr="00E2210F">
        <w:rPr>
          <w:sz w:val="24"/>
          <w:szCs w:val="24"/>
          <w:lang w:eastAsia="en-US"/>
        </w:rPr>
        <w:t>uta</w:t>
      </w:r>
      <w:r w:rsidRPr="00E2210F">
        <w:rPr>
          <w:spacing w:val="-1"/>
          <w:sz w:val="24"/>
          <w:szCs w:val="24"/>
          <w:lang w:eastAsia="en-US"/>
        </w:rPr>
        <w:t>r</w:t>
      </w:r>
      <w:r w:rsidRPr="00E2210F">
        <w:rPr>
          <w:sz w:val="24"/>
          <w:szCs w:val="24"/>
          <w:lang w:eastAsia="en-US"/>
        </w:rPr>
        <w:t>e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a</w:t>
      </w:r>
      <w:r w:rsidRPr="00E2210F">
        <w:rPr>
          <w:spacing w:val="-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hotă</w:t>
      </w:r>
      <w:r w:rsidRPr="00E2210F">
        <w:rPr>
          <w:spacing w:val="1"/>
          <w:sz w:val="24"/>
          <w:szCs w:val="24"/>
          <w:lang w:eastAsia="en-US"/>
        </w:rPr>
        <w:t>r</w:t>
      </w:r>
      <w:r w:rsidRPr="00E2210F">
        <w:rPr>
          <w:spacing w:val="-1"/>
          <w:sz w:val="24"/>
          <w:szCs w:val="24"/>
          <w:lang w:eastAsia="en-US"/>
        </w:rPr>
        <w:t>â</w:t>
      </w:r>
      <w:r w:rsidRPr="00E2210F">
        <w:rPr>
          <w:sz w:val="24"/>
          <w:szCs w:val="24"/>
          <w:lang w:eastAsia="en-US"/>
        </w:rPr>
        <w:t xml:space="preserve">rii </w:t>
      </w:r>
      <w:r w:rsidRPr="00E2210F">
        <w:rPr>
          <w:spacing w:val="2"/>
          <w:sz w:val="24"/>
          <w:szCs w:val="24"/>
          <w:lang w:eastAsia="en-US"/>
        </w:rPr>
        <w:t>d</w:t>
      </w:r>
      <w:r w:rsidRPr="00E2210F">
        <w:rPr>
          <w:sz w:val="24"/>
          <w:szCs w:val="24"/>
          <w:lang w:eastAsia="en-US"/>
        </w:rPr>
        <w:t>e</w:t>
      </w:r>
      <w:r w:rsidRPr="00E2210F">
        <w:rPr>
          <w:spacing w:val="-1"/>
          <w:sz w:val="24"/>
          <w:szCs w:val="24"/>
          <w:lang w:eastAsia="en-US"/>
        </w:rPr>
        <w:t xml:space="preserve"> a</w:t>
      </w:r>
      <w:r w:rsidRPr="00E2210F">
        <w:rPr>
          <w:sz w:val="24"/>
          <w:szCs w:val="24"/>
          <w:lang w:eastAsia="en-US"/>
        </w:rPr>
        <w:t>t</w:t>
      </w:r>
      <w:r w:rsidRPr="00E2210F">
        <w:rPr>
          <w:spacing w:val="2"/>
          <w:sz w:val="24"/>
          <w:szCs w:val="24"/>
          <w:lang w:eastAsia="en-US"/>
        </w:rPr>
        <w:t>r</w:t>
      </w:r>
      <w:r w:rsidRPr="00E2210F">
        <w:rPr>
          <w:sz w:val="24"/>
          <w:szCs w:val="24"/>
          <w:lang w:eastAsia="en-US"/>
        </w:rPr>
        <w:t>ibu</w:t>
      </w:r>
      <w:r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r</w:t>
      </w:r>
      <w:r w:rsidRPr="00E2210F">
        <w:rPr>
          <w:spacing w:val="-2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, p</w:t>
      </w:r>
      <w:r w:rsidRPr="00E2210F">
        <w:rPr>
          <w:spacing w:val="1"/>
          <w:sz w:val="24"/>
          <w:szCs w:val="24"/>
          <w:lang w:eastAsia="en-US"/>
        </w:rPr>
        <w:t>r</w:t>
      </w:r>
      <w:r w:rsidRPr="00E2210F">
        <w:rPr>
          <w:spacing w:val="-1"/>
          <w:sz w:val="24"/>
          <w:szCs w:val="24"/>
          <w:lang w:eastAsia="en-US"/>
        </w:rPr>
        <w:t>ec</w:t>
      </w:r>
      <w:r w:rsidRPr="00E2210F">
        <w:rPr>
          <w:sz w:val="24"/>
          <w:szCs w:val="24"/>
          <w:lang w:eastAsia="en-US"/>
        </w:rPr>
        <w:t>um și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a</w:t>
      </w:r>
      <w:r w:rsidRPr="00E2210F">
        <w:rPr>
          <w:spacing w:val="1"/>
          <w:sz w:val="24"/>
          <w:szCs w:val="24"/>
          <w:lang w:eastAsia="en-US"/>
        </w:rPr>
        <w:t xml:space="preserve"> c</w:t>
      </w:r>
      <w:r w:rsidRPr="00E2210F">
        <w:rPr>
          <w:sz w:val="24"/>
          <w:szCs w:val="24"/>
          <w:lang w:eastAsia="en-US"/>
        </w:rPr>
        <w:t>ontr</w:t>
      </w:r>
      <w:r w:rsidRPr="00E2210F">
        <w:rPr>
          <w:spacing w:val="-1"/>
          <w:sz w:val="24"/>
          <w:szCs w:val="24"/>
          <w:lang w:eastAsia="en-US"/>
        </w:rPr>
        <w:t>ac</w:t>
      </w:r>
      <w:r w:rsidRPr="00E2210F">
        <w:rPr>
          <w:sz w:val="24"/>
          <w:szCs w:val="24"/>
          <w:lang w:eastAsia="en-US"/>
        </w:rPr>
        <w:t>tu</w:t>
      </w:r>
      <w:r w:rsidRPr="00E2210F">
        <w:rPr>
          <w:spacing w:val="1"/>
          <w:sz w:val="24"/>
          <w:szCs w:val="24"/>
          <w:lang w:eastAsia="en-US"/>
        </w:rPr>
        <w:t>l</w:t>
      </w:r>
      <w:r w:rsidRPr="00E2210F">
        <w:rPr>
          <w:sz w:val="24"/>
          <w:szCs w:val="24"/>
          <w:lang w:eastAsia="en-US"/>
        </w:rPr>
        <w:t>ui</w:t>
      </w:r>
      <w:r w:rsidRPr="00E2210F">
        <w:rPr>
          <w:spacing w:val="3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de</w:t>
      </w:r>
      <w:r w:rsidRPr="00E2210F">
        <w:rPr>
          <w:spacing w:val="-1"/>
          <w:sz w:val="24"/>
          <w:szCs w:val="24"/>
          <w:lang w:eastAsia="en-US"/>
        </w:rPr>
        <w:t xml:space="preserve"> c</w:t>
      </w:r>
      <w:r w:rsidRPr="00E2210F">
        <w:rPr>
          <w:sz w:val="24"/>
          <w:szCs w:val="24"/>
          <w:lang w:eastAsia="en-US"/>
        </w:rPr>
        <w:t>omodat.</w:t>
      </w:r>
    </w:p>
    <w:p w14:paraId="1D7F0BDF" w14:textId="77CB21AB" w:rsidR="00E2210F" w:rsidRPr="000162EC" w:rsidRDefault="00E2210F" w:rsidP="00E2210F">
      <w:pPr>
        <w:pStyle w:val="NoSpacing"/>
        <w:numPr>
          <w:ilvl w:val="0"/>
          <w:numId w:val="17"/>
        </w:numPr>
        <w:jc w:val="both"/>
        <w:rPr>
          <w:sz w:val="24"/>
          <w:szCs w:val="24"/>
          <w:lang w:eastAsia="en-US"/>
        </w:rPr>
      </w:pPr>
      <w:r w:rsidRPr="000162EC">
        <w:rPr>
          <w:spacing w:val="-1"/>
          <w:sz w:val="24"/>
          <w:szCs w:val="24"/>
          <w:lang w:eastAsia="en-US"/>
        </w:rPr>
        <w:t>a</w:t>
      </w:r>
      <w:r w:rsidRPr="000162EC">
        <w:rPr>
          <w:sz w:val="24"/>
          <w:szCs w:val="24"/>
          <w:lang w:eastAsia="en-US"/>
        </w:rPr>
        <w:t>n</w:t>
      </w:r>
      <w:r w:rsidRPr="000162EC">
        <w:rPr>
          <w:spacing w:val="-1"/>
          <w:sz w:val="24"/>
          <w:szCs w:val="24"/>
          <w:lang w:eastAsia="en-US"/>
        </w:rPr>
        <w:t>a</w:t>
      </w:r>
      <w:r w:rsidRPr="000162EC">
        <w:rPr>
          <w:sz w:val="24"/>
          <w:szCs w:val="24"/>
          <w:lang w:eastAsia="en-US"/>
        </w:rPr>
        <w:t>l</w:t>
      </w:r>
      <w:r w:rsidRPr="000162EC">
        <w:rPr>
          <w:spacing w:val="1"/>
          <w:sz w:val="24"/>
          <w:szCs w:val="24"/>
          <w:lang w:eastAsia="en-US"/>
        </w:rPr>
        <w:t>iz</w:t>
      </w:r>
      <w:r w:rsidRPr="000162EC">
        <w:rPr>
          <w:spacing w:val="-1"/>
          <w:sz w:val="24"/>
          <w:szCs w:val="24"/>
          <w:lang w:eastAsia="en-US"/>
        </w:rPr>
        <w:t>ea</w:t>
      </w:r>
      <w:r w:rsidRPr="000162EC">
        <w:rPr>
          <w:spacing w:val="1"/>
          <w:sz w:val="24"/>
          <w:szCs w:val="24"/>
          <w:lang w:eastAsia="en-US"/>
        </w:rPr>
        <w:t>z</w:t>
      </w:r>
      <w:r w:rsidRPr="000162EC">
        <w:rPr>
          <w:sz w:val="24"/>
          <w:szCs w:val="24"/>
          <w:lang w:eastAsia="en-US"/>
        </w:rPr>
        <w:t>ă</w:t>
      </w:r>
      <w:r w:rsidRPr="000162EC">
        <w:rPr>
          <w:spacing w:val="4"/>
          <w:sz w:val="24"/>
          <w:szCs w:val="24"/>
          <w:lang w:eastAsia="en-US"/>
        </w:rPr>
        <w:t xml:space="preserve"> </w:t>
      </w:r>
      <w:r w:rsidRPr="000162EC">
        <w:rPr>
          <w:spacing w:val="-1"/>
          <w:sz w:val="24"/>
          <w:szCs w:val="24"/>
          <w:lang w:eastAsia="en-US"/>
        </w:rPr>
        <w:t>ce</w:t>
      </w:r>
      <w:r w:rsidRPr="000162EC">
        <w:rPr>
          <w:spacing w:val="1"/>
          <w:sz w:val="24"/>
          <w:szCs w:val="24"/>
          <w:lang w:eastAsia="en-US"/>
        </w:rPr>
        <w:t>r</w:t>
      </w:r>
      <w:r w:rsidRPr="000162EC">
        <w:rPr>
          <w:spacing w:val="-1"/>
          <w:sz w:val="24"/>
          <w:szCs w:val="24"/>
          <w:lang w:eastAsia="en-US"/>
        </w:rPr>
        <w:t>e</w:t>
      </w:r>
      <w:r w:rsidRPr="000162EC">
        <w:rPr>
          <w:sz w:val="24"/>
          <w:szCs w:val="24"/>
          <w:lang w:eastAsia="en-US"/>
        </w:rPr>
        <w:t>rile</w:t>
      </w:r>
      <w:r w:rsidRPr="000162EC">
        <w:rPr>
          <w:spacing w:val="1"/>
          <w:sz w:val="24"/>
          <w:szCs w:val="24"/>
          <w:lang w:eastAsia="en-US"/>
        </w:rPr>
        <w:t xml:space="preserve"> </w:t>
      </w:r>
      <w:r w:rsidRPr="000162EC">
        <w:rPr>
          <w:spacing w:val="2"/>
          <w:sz w:val="24"/>
          <w:szCs w:val="24"/>
          <w:lang w:eastAsia="en-US"/>
        </w:rPr>
        <w:t>d</w:t>
      </w:r>
      <w:r w:rsidRPr="000162EC">
        <w:rPr>
          <w:spacing w:val="-1"/>
          <w:sz w:val="24"/>
          <w:szCs w:val="24"/>
          <w:lang w:eastAsia="en-US"/>
        </w:rPr>
        <w:t>e</w:t>
      </w:r>
      <w:r w:rsidRPr="000162EC">
        <w:rPr>
          <w:spacing w:val="2"/>
          <w:sz w:val="24"/>
          <w:szCs w:val="24"/>
          <w:lang w:eastAsia="en-US"/>
        </w:rPr>
        <w:t>p</w:t>
      </w:r>
      <w:r w:rsidRPr="000162EC">
        <w:rPr>
          <w:sz w:val="24"/>
          <w:szCs w:val="24"/>
          <w:lang w:eastAsia="en-US"/>
        </w:rPr>
        <w:t>use</w:t>
      </w:r>
      <w:r w:rsidRPr="000162EC">
        <w:rPr>
          <w:spacing w:val="1"/>
          <w:sz w:val="24"/>
          <w:szCs w:val="24"/>
          <w:lang w:eastAsia="en-US"/>
        </w:rPr>
        <w:t xml:space="preserve"> </w:t>
      </w:r>
      <w:r w:rsidRPr="000162EC">
        <w:rPr>
          <w:sz w:val="24"/>
          <w:szCs w:val="24"/>
          <w:lang w:eastAsia="en-US"/>
        </w:rPr>
        <w:t>în</w:t>
      </w:r>
      <w:r w:rsidRPr="000162EC">
        <w:rPr>
          <w:spacing w:val="3"/>
          <w:sz w:val="24"/>
          <w:szCs w:val="24"/>
          <w:lang w:eastAsia="en-US"/>
        </w:rPr>
        <w:t xml:space="preserve"> </w:t>
      </w:r>
      <w:r w:rsidRPr="000162EC">
        <w:rPr>
          <w:sz w:val="24"/>
          <w:szCs w:val="24"/>
          <w:lang w:eastAsia="en-US"/>
        </w:rPr>
        <w:t>v</w:t>
      </w:r>
      <w:r w:rsidRPr="000162EC">
        <w:rPr>
          <w:spacing w:val="-1"/>
          <w:sz w:val="24"/>
          <w:szCs w:val="24"/>
          <w:lang w:eastAsia="en-US"/>
        </w:rPr>
        <w:t>e</w:t>
      </w:r>
      <w:r w:rsidRPr="000162EC">
        <w:rPr>
          <w:sz w:val="24"/>
          <w:szCs w:val="24"/>
          <w:lang w:eastAsia="en-US"/>
        </w:rPr>
        <w:t>d</w:t>
      </w:r>
      <w:r w:rsidRPr="000162EC">
        <w:rPr>
          <w:spacing w:val="1"/>
          <w:sz w:val="24"/>
          <w:szCs w:val="24"/>
          <w:lang w:eastAsia="en-US"/>
        </w:rPr>
        <w:t>e</w:t>
      </w:r>
      <w:r w:rsidRPr="000162EC">
        <w:rPr>
          <w:sz w:val="24"/>
          <w:szCs w:val="24"/>
          <w:lang w:eastAsia="en-US"/>
        </w:rPr>
        <w:t>rea</w:t>
      </w:r>
      <w:r w:rsidRPr="000162EC">
        <w:rPr>
          <w:spacing w:val="1"/>
          <w:sz w:val="24"/>
          <w:szCs w:val="24"/>
          <w:lang w:eastAsia="en-US"/>
        </w:rPr>
        <w:t xml:space="preserve"> </w:t>
      </w:r>
      <w:r w:rsidRPr="000162EC">
        <w:rPr>
          <w:sz w:val="24"/>
          <w:szCs w:val="24"/>
          <w:lang w:eastAsia="en-US"/>
        </w:rPr>
        <w:t>fo</w:t>
      </w:r>
      <w:r w:rsidRPr="000162EC">
        <w:rPr>
          <w:spacing w:val="-1"/>
          <w:sz w:val="24"/>
          <w:szCs w:val="24"/>
          <w:lang w:eastAsia="en-US"/>
        </w:rPr>
        <w:t>r</w:t>
      </w:r>
      <w:r w:rsidRPr="000162EC">
        <w:rPr>
          <w:sz w:val="24"/>
          <w:szCs w:val="24"/>
          <w:lang w:eastAsia="en-US"/>
        </w:rPr>
        <w:t>mu</w:t>
      </w:r>
      <w:r w:rsidRPr="000162EC">
        <w:rPr>
          <w:spacing w:val="1"/>
          <w:sz w:val="24"/>
          <w:szCs w:val="24"/>
          <w:lang w:eastAsia="en-US"/>
        </w:rPr>
        <w:t>lă</w:t>
      </w:r>
      <w:r w:rsidRPr="000162EC">
        <w:rPr>
          <w:sz w:val="24"/>
          <w:szCs w:val="24"/>
          <w:lang w:eastAsia="en-US"/>
        </w:rPr>
        <w:t>rii</w:t>
      </w:r>
      <w:r w:rsidRPr="000162EC">
        <w:rPr>
          <w:spacing w:val="7"/>
          <w:sz w:val="24"/>
          <w:szCs w:val="24"/>
          <w:lang w:eastAsia="en-US"/>
        </w:rPr>
        <w:t xml:space="preserve"> </w:t>
      </w:r>
      <w:r w:rsidRPr="000162EC">
        <w:rPr>
          <w:sz w:val="24"/>
          <w:szCs w:val="24"/>
          <w:lang w:eastAsia="en-US"/>
        </w:rPr>
        <w:t>pr</w:t>
      </w:r>
      <w:r w:rsidRPr="000162EC">
        <w:rPr>
          <w:spacing w:val="-1"/>
          <w:sz w:val="24"/>
          <w:szCs w:val="24"/>
          <w:lang w:eastAsia="en-US"/>
        </w:rPr>
        <w:t>o</w:t>
      </w:r>
      <w:r w:rsidRPr="000162EC">
        <w:rPr>
          <w:sz w:val="24"/>
          <w:szCs w:val="24"/>
          <w:lang w:eastAsia="en-US"/>
        </w:rPr>
        <w:t>pun</w:t>
      </w:r>
      <w:r w:rsidRPr="000162EC">
        <w:rPr>
          <w:spacing w:val="-1"/>
          <w:sz w:val="24"/>
          <w:szCs w:val="24"/>
          <w:lang w:eastAsia="en-US"/>
        </w:rPr>
        <w:t>e</w:t>
      </w:r>
      <w:r w:rsidRPr="000162EC">
        <w:rPr>
          <w:sz w:val="24"/>
          <w:szCs w:val="24"/>
          <w:lang w:eastAsia="en-US"/>
        </w:rPr>
        <w:t>rilor</w:t>
      </w:r>
      <w:r w:rsidRPr="000162EC">
        <w:rPr>
          <w:spacing w:val="2"/>
          <w:sz w:val="24"/>
          <w:szCs w:val="24"/>
          <w:lang w:eastAsia="en-US"/>
        </w:rPr>
        <w:t xml:space="preserve"> d</w:t>
      </w:r>
      <w:r w:rsidRPr="000162EC">
        <w:rPr>
          <w:sz w:val="24"/>
          <w:szCs w:val="24"/>
          <w:lang w:eastAsia="en-US"/>
        </w:rPr>
        <w:t>e</w:t>
      </w:r>
      <w:r w:rsidRPr="000162EC">
        <w:rPr>
          <w:spacing w:val="4"/>
          <w:sz w:val="24"/>
          <w:szCs w:val="24"/>
          <w:lang w:eastAsia="en-US"/>
        </w:rPr>
        <w:t xml:space="preserve"> </w:t>
      </w:r>
      <w:r w:rsidRPr="000162EC">
        <w:rPr>
          <w:spacing w:val="-1"/>
          <w:sz w:val="24"/>
          <w:szCs w:val="24"/>
          <w:lang w:eastAsia="en-US"/>
        </w:rPr>
        <w:t>a</w:t>
      </w:r>
      <w:r w:rsidRPr="000162EC">
        <w:rPr>
          <w:sz w:val="24"/>
          <w:szCs w:val="24"/>
          <w:lang w:eastAsia="en-US"/>
        </w:rPr>
        <w:t>dm</w:t>
      </w:r>
      <w:r w:rsidRPr="000162EC">
        <w:rPr>
          <w:spacing w:val="1"/>
          <w:sz w:val="24"/>
          <w:szCs w:val="24"/>
          <w:lang w:eastAsia="en-US"/>
        </w:rPr>
        <w:t>i</w:t>
      </w:r>
      <w:r w:rsidRPr="000162EC">
        <w:rPr>
          <w:sz w:val="24"/>
          <w:szCs w:val="24"/>
          <w:lang w:eastAsia="en-US"/>
        </w:rPr>
        <w:t>te</w:t>
      </w:r>
      <w:r w:rsidRPr="000162EC">
        <w:rPr>
          <w:spacing w:val="-1"/>
          <w:sz w:val="24"/>
          <w:szCs w:val="24"/>
          <w:lang w:eastAsia="en-US"/>
        </w:rPr>
        <w:t>r</w:t>
      </w:r>
      <w:r w:rsidRPr="000162EC">
        <w:rPr>
          <w:sz w:val="24"/>
          <w:szCs w:val="24"/>
          <w:lang w:eastAsia="en-US"/>
        </w:rPr>
        <w:t>e,</w:t>
      </w:r>
      <w:r w:rsidRPr="000162EC">
        <w:rPr>
          <w:spacing w:val="2"/>
          <w:sz w:val="24"/>
          <w:szCs w:val="24"/>
          <w:lang w:eastAsia="en-US"/>
        </w:rPr>
        <w:t xml:space="preserve"> </w:t>
      </w:r>
      <w:r w:rsidRPr="000162EC">
        <w:rPr>
          <w:sz w:val="24"/>
          <w:szCs w:val="24"/>
          <w:lang w:eastAsia="en-US"/>
        </w:rPr>
        <w:t>sub</w:t>
      </w:r>
      <w:r w:rsidRPr="000162EC">
        <w:rPr>
          <w:spacing w:val="2"/>
          <w:sz w:val="24"/>
          <w:szCs w:val="24"/>
          <w:lang w:eastAsia="en-US"/>
        </w:rPr>
        <w:t xml:space="preserve"> </w:t>
      </w:r>
      <w:r w:rsidRPr="000162EC">
        <w:rPr>
          <w:sz w:val="24"/>
          <w:szCs w:val="24"/>
          <w:lang w:eastAsia="en-US"/>
        </w:rPr>
        <w:t>fo</w:t>
      </w:r>
      <w:r w:rsidRPr="000162EC">
        <w:rPr>
          <w:spacing w:val="-1"/>
          <w:sz w:val="24"/>
          <w:szCs w:val="24"/>
          <w:lang w:eastAsia="en-US"/>
        </w:rPr>
        <w:t>r</w:t>
      </w:r>
      <w:r w:rsidRPr="000162EC">
        <w:rPr>
          <w:spacing w:val="3"/>
          <w:sz w:val="24"/>
          <w:szCs w:val="24"/>
          <w:lang w:eastAsia="en-US"/>
        </w:rPr>
        <w:t>m</w:t>
      </w:r>
      <w:r w:rsidRPr="000162EC">
        <w:rPr>
          <w:sz w:val="24"/>
          <w:szCs w:val="24"/>
          <w:lang w:eastAsia="en-US"/>
        </w:rPr>
        <w:t>a</w:t>
      </w:r>
      <w:r w:rsidRPr="000162EC">
        <w:rPr>
          <w:spacing w:val="1"/>
          <w:sz w:val="24"/>
          <w:szCs w:val="24"/>
          <w:lang w:eastAsia="en-US"/>
        </w:rPr>
        <w:t xml:space="preserve"> </w:t>
      </w:r>
      <w:r w:rsidRPr="000162EC">
        <w:rPr>
          <w:sz w:val="24"/>
          <w:szCs w:val="24"/>
          <w:lang w:eastAsia="en-US"/>
        </w:rPr>
        <w:t>unui</w:t>
      </w:r>
      <w:r w:rsidRPr="000162EC">
        <w:rPr>
          <w:spacing w:val="3"/>
          <w:sz w:val="24"/>
          <w:szCs w:val="24"/>
          <w:lang w:eastAsia="en-US"/>
        </w:rPr>
        <w:t xml:space="preserve"> </w:t>
      </w:r>
      <w:r w:rsidRPr="000162EC">
        <w:rPr>
          <w:spacing w:val="1"/>
          <w:sz w:val="24"/>
          <w:szCs w:val="24"/>
          <w:lang w:eastAsia="en-US"/>
        </w:rPr>
        <w:t>r</w:t>
      </w:r>
      <w:r w:rsidRPr="000162EC">
        <w:rPr>
          <w:spacing w:val="-1"/>
          <w:sz w:val="24"/>
          <w:szCs w:val="24"/>
          <w:lang w:eastAsia="en-US"/>
        </w:rPr>
        <w:t>a</w:t>
      </w:r>
      <w:r w:rsidRPr="000162EC">
        <w:rPr>
          <w:sz w:val="24"/>
          <w:szCs w:val="24"/>
          <w:lang w:eastAsia="en-US"/>
        </w:rPr>
        <w:t>port</w:t>
      </w:r>
      <w:r w:rsidRPr="000162EC">
        <w:rPr>
          <w:spacing w:val="4"/>
          <w:sz w:val="24"/>
          <w:szCs w:val="24"/>
          <w:lang w:eastAsia="en-US"/>
        </w:rPr>
        <w:t xml:space="preserve"> </w:t>
      </w:r>
      <w:r w:rsidRPr="000162EC">
        <w:rPr>
          <w:sz w:val="24"/>
          <w:szCs w:val="24"/>
          <w:lang w:eastAsia="en-US"/>
        </w:rPr>
        <w:t>de</w:t>
      </w:r>
      <w:r w:rsidR="000162EC">
        <w:rPr>
          <w:sz w:val="24"/>
          <w:szCs w:val="24"/>
          <w:lang w:eastAsia="en-US"/>
        </w:rPr>
        <w:t xml:space="preserve"> </w:t>
      </w:r>
      <w:r w:rsidRPr="000162EC">
        <w:rPr>
          <w:sz w:val="24"/>
          <w:szCs w:val="24"/>
          <w:lang w:eastAsia="en-US"/>
        </w:rPr>
        <w:t>sp</w:t>
      </w:r>
      <w:r w:rsidRPr="000162EC">
        <w:rPr>
          <w:spacing w:val="-1"/>
          <w:sz w:val="24"/>
          <w:szCs w:val="24"/>
          <w:lang w:eastAsia="en-US"/>
        </w:rPr>
        <w:t>ec</w:t>
      </w:r>
      <w:r w:rsidRPr="000162EC">
        <w:rPr>
          <w:sz w:val="24"/>
          <w:szCs w:val="24"/>
          <w:lang w:eastAsia="en-US"/>
        </w:rPr>
        <w:t>iali</w:t>
      </w:r>
      <w:r w:rsidRPr="000162EC">
        <w:rPr>
          <w:spacing w:val="1"/>
          <w:sz w:val="24"/>
          <w:szCs w:val="24"/>
          <w:lang w:eastAsia="en-US"/>
        </w:rPr>
        <w:t>t</w:t>
      </w:r>
      <w:r w:rsidRPr="000162EC">
        <w:rPr>
          <w:spacing w:val="-1"/>
          <w:sz w:val="24"/>
          <w:szCs w:val="24"/>
          <w:lang w:eastAsia="en-US"/>
        </w:rPr>
        <w:t>a</w:t>
      </w:r>
      <w:r w:rsidRPr="000162EC">
        <w:rPr>
          <w:sz w:val="24"/>
          <w:szCs w:val="24"/>
          <w:lang w:eastAsia="en-US"/>
        </w:rPr>
        <w:t xml:space="preserve">te, </w:t>
      </w:r>
      <w:r w:rsidRPr="000162EC">
        <w:rPr>
          <w:spacing w:val="1"/>
          <w:sz w:val="24"/>
          <w:szCs w:val="24"/>
          <w:lang w:eastAsia="en-US"/>
        </w:rPr>
        <w:t>c</w:t>
      </w:r>
      <w:r w:rsidRPr="000162EC">
        <w:rPr>
          <w:spacing w:val="-1"/>
          <w:sz w:val="24"/>
          <w:szCs w:val="24"/>
          <w:lang w:eastAsia="en-US"/>
        </w:rPr>
        <w:t>a</w:t>
      </w:r>
      <w:r w:rsidRPr="000162EC">
        <w:rPr>
          <w:sz w:val="24"/>
          <w:szCs w:val="24"/>
          <w:lang w:eastAsia="en-US"/>
        </w:rPr>
        <w:t>re</w:t>
      </w:r>
      <w:r w:rsidRPr="000162EC">
        <w:rPr>
          <w:spacing w:val="-2"/>
          <w:sz w:val="24"/>
          <w:szCs w:val="24"/>
          <w:lang w:eastAsia="en-US"/>
        </w:rPr>
        <w:t xml:space="preserve"> </w:t>
      </w:r>
      <w:r w:rsidRPr="000162EC">
        <w:rPr>
          <w:spacing w:val="2"/>
          <w:sz w:val="24"/>
          <w:szCs w:val="24"/>
          <w:lang w:eastAsia="en-US"/>
        </w:rPr>
        <w:t>v</w:t>
      </w:r>
      <w:r w:rsidRPr="000162EC">
        <w:rPr>
          <w:sz w:val="24"/>
          <w:szCs w:val="24"/>
          <w:lang w:eastAsia="en-US"/>
        </w:rPr>
        <w:t>a</w:t>
      </w:r>
      <w:r w:rsidRPr="000162EC">
        <w:rPr>
          <w:spacing w:val="-1"/>
          <w:sz w:val="24"/>
          <w:szCs w:val="24"/>
          <w:lang w:eastAsia="en-US"/>
        </w:rPr>
        <w:t xml:space="preserve"> </w:t>
      </w:r>
      <w:r w:rsidRPr="000162EC">
        <w:rPr>
          <w:sz w:val="24"/>
          <w:szCs w:val="24"/>
          <w:lang w:eastAsia="en-US"/>
        </w:rPr>
        <w:t>fa</w:t>
      </w:r>
      <w:r w:rsidRPr="000162EC">
        <w:rPr>
          <w:spacing w:val="-1"/>
          <w:sz w:val="24"/>
          <w:szCs w:val="24"/>
          <w:lang w:eastAsia="en-US"/>
        </w:rPr>
        <w:t>c</w:t>
      </w:r>
      <w:r w:rsidRPr="000162EC">
        <w:rPr>
          <w:sz w:val="24"/>
          <w:szCs w:val="24"/>
          <w:lang w:eastAsia="en-US"/>
        </w:rPr>
        <w:t>e</w:t>
      </w:r>
      <w:r w:rsidRPr="000162EC">
        <w:rPr>
          <w:spacing w:val="1"/>
          <w:sz w:val="24"/>
          <w:szCs w:val="24"/>
          <w:lang w:eastAsia="en-US"/>
        </w:rPr>
        <w:t xml:space="preserve"> </w:t>
      </w:r>
      <w:r w:rsidRPr="000162EC">
        <w:rPr>
          <w:sz w:val="24"/>
          <w:szCs w:val="24"/>
          <w:lang w:eastAsia="en-US"/>
        </w:rPr>
        <w:t>obie</w:t>
      </w:r>
      <w:r w:rsidRPr="000162EC">
        <w:rPr>
          <w:spacing w:val="-1"/>
          <w:sz w:val="24"/>
          <w:szCs w:val="24"/>
          <w:lang w:eastAsia="en-US"/>
        </w:rPr>
        <w:t>c</w:t>
      </w:r>
      <w:r w:rsidRPr="000162EC">
        <w:rPr>
          <w:sz w:val="24"/>
          <w:szCs w:val="24"/>
          <w:lang w:eastAsia="en-US"/>
        </w:rPr>
        <w:t>tul</w:t>
      </w:r>
      <w:r w:rsidRPr="000162EC">
        <w:rPr>
          <w:spacing w:val="1"/>
          <w:sz w:val="24"/>
          <w:szCs w:val="24"/>
          <w:lang w:eastAsia="en-US"/>
        </w:rPr>
        <w:t xml:space="preserve"> </w:t>
      </w:r>
      <w:r w:rsidRPr="000162EC">
        <w:rPr>
          <w:sz w:val="24"/>
          <w:szCs w:val="24"/>
          <w:lang w:eastAsia="en-US"/>
        </w:rPr>
        <w:t>unui proi</w:t>
      </w:r>
      <w:r w:rsidRPr="000162EC">
        <w:rPr>
          <w:spacing w:val="-1"/>
          <w:sz w:val="24"/>
          <w:szCs w:val="24"/>
          <w:lang w:eastAsia="en-US"/>
        </w:rPr>
        <w:t>ec</w:t>
      </w:r>
      <w:r w:rsidRPr="000162EC">
        <w:rPr>
          <w:sz w:val="24"/>
          <w:szCs w:val="24"/>
          <w:lang w:eastAsia="en-US"/>
        </w:rPr>
        <w:t xml:space="preserve">t de </w:t>
      </w:r>
      <w:r w:rsidR="000162EC" w:rsidRPr="000162EC">
        <w:rPr>
          <w:spacing w:val="2"/>
          <w:sz w:val="24"/>
          <w:szCs w:val="24"/>
          <w:lang w:eastAsia="en-US"/>
        </w:rPr>
        <w:t>h</w:t>
      </w:r>
      <w:r w:rsidR="000162EC" w:rsidRPr="000162EC">
        <w:rPr>
          <w:sz w:val="24"/>
          <w:szCs w:val="24"/>
          <w:lang w:eastAsia="en-US"/>
        </w:rPr>
        <w:t>otă</w:t>
      </w:r>
      <w:r w:rsidR="000162EC" w:rsidRPr="000162EC">
        <w:rPr>
          <w:spacing w:val="-1"/>
          <w:sz w:val="24"/>
          <w:szCs w:val="24"/>
          <w:lang w:eastAsia="en-US"/>
        </w:rPr>
        <w:t>râ</w:t>
      </w:r>
      <w:r w:rsidR="000162EC" w:rsidRPr="000162EC">
        <w:rPr>
          <w:spacing w:val="1"/>
          <w:sz w:val="24"/>
          <w:szCs w:val="24"/>
          <w:lang w:eastAsia="en-US"/>
        </w:rPr>
        <w:t>r</w:t>
      </w:r>
      <w:r w:rsidR="000162EC" w:rsidRPr="000162EC">
        <w:rPr>
          <w:sz w:val="24"/>
          <w:szCs w:val="24"/>
          <w:lang w:eastAsia="en-US"/>
        </w:rPr>
        <w:t>e</w:t>
      </w:r>
      <w:r w:rsidRPr="000162EC">
        <w:rPr>
          <w:spacing w:val="-1"/>
          <w:sz w:val="24"/>
          <w:szCs w:val="24"/>
          <w:lang w:eastAsia="en-US"/>
        </w:rPr>
        <w:t xml:space="preserve"> </w:t>
      </w:r>
      <w:r w:rsidRPr="000162EC">
        <w:rPr>
          <w:sz w:val="24"/>
          <w:szCs w:val="24"/>
          <w:lang w:eastAsia="en-US"/>
        </w:rPr>
        <w:t>supus ap</w:t>
      </w:r>
      <w:r w:rsidRPr="000162EC">
        <w:rPr>
          <w:spacing w:val="-1"/>
          <w:sz w:val="24"/>
          <w:szCs w:val="24"/>
          <w:lang w:eastAsia="en-US"/>
        </w:rPr>
        <w:t>r</w:t>
      </w:r>
      <w:r w:rsidRPr="000162EC">
        <w:rPr>
          <w:sz w:val="24"/>
          <w:szCs w:val="24"/>
          <w:lang w:eastAsia="en-US"/>
        </w:rPr>
        <w:t>o</w:t>
      </w:r>
      <w:r w:rsidRPr="000162EC">
        <w:rPr>
          <w:spacing w:val="2"/>
          <w:sz w:val="24"/>
          <w:szCs w:val="24"/>
          <w:lang w:eastAsia="en-US"/>
        </w:rPr>
        <w:t>b</w:t>
      </w:r>
      <w:r w:rsidRPr="000162EC">
        <w:rPr>
          <w:spacing w:val="-1"/>
          <w:sz w:val="24"/>
          <w:szCs w:val="24"/>
          <w:lang w:eastAsia="en-US"/>
        </w:rPr>
        <w:t>ă</w:t>
      </w:r>
      <w:r w:rsidRPr="000162EC">
        <w:rPr>
          <w:sz w:val="24"/>
          <w:szCs w:val="24"/>
          <w:lang w:eastAsia="en-US"/>
        </w:rPr>
        <w:t xml:space="preserve">rii </w:t>
      </w:r>
      <w:r w:rsidRPr="000162EC">
        <w:rPr>
          <w:spacing w:val="1"/>
          <w:sz w:val="24"/>
          <w:szCs w:val="24"/>
          <w:lang w:eastAsia="en-US"/>
        </w:rPr>
        <w:t>c</w:t>
      </w:r>
      <w:r w:rsidRPr="000162EC">
        <w:rPr>
          <w:sz w:val="24"/>
          <w:szCs w:val="24"/>
          <w:lang w:eastAsia="en-US"/>
        </w:rPr>
        <w:t>onsil</w:t>
      </w:r>
      <w:r w:rsidRPr="000162EC">
        <w:rPr>
          <w:spacing w:val="1"/>
          <w:sz w:val="24"/>
          <w:szCs w:val="24"/>
          <w:lang w:eastAsia="en-US"/>
        </w:rPr>
        <w:t>i</w:t>
      </w:r>
      <w:r w:rsidRPr="000162EC">
        <w:rPr>
          <w:sz w:val="24"/>
          <w:szCs w:val="24"/>
          <w:lang w:eastAsia="en-US"/>
        </w:rPr>
        <w:t>ului</w:t>
      </w:r>
      <w:r w:rsidRPr="000162EC">
        <w:rPr>
          <w:spacing w:val="1"/>
          <w:sz w:val="24"/>
          <w:szCs w:val="24"/>
          <w:lang w:eastAsia="en-US"/>
        </w:rPr>
        <w:t xml:space="preserve"> </w:t>
      </w:r>
      <w:r w:rsidRPr="000162EC">
        <w:rPr>
          <w:sz w:val="24"/>
          <w:szCs w:val="24"/>
          <w:lang w:eastAsia="en-US"/>
        </w:rPr>
        <w:t>loc</w:t>
      </w:r>
      <w:r w:rsidRPr="000162EC">
        <w:rPr>
          <w:spacing w:val="-1"/>
          <w:sz w:val="24"/>
          <w:szCs w:val="24"/>
          <w:lang w:eastAsia="en-US"/>
        </w:rPr>
        <w:t>a</w:t>
      </w:r>
      <w:r w:rsidRPr="000162EC">
        <w:rPr>
          <w:sz w:val="24"/>
          <w:szCs w:val="24"/>
          <w:lang w:eastAsia="en-US"/>
        </w:rPr>
        <w:t>l.</w:t>
      </w:r>
    </w:p>
    <w:p w14:paraId="2DF73BFC" w14:textId="0417E466" w:rsidR="00E2210F" w:rsidRPr="00E2210F" w:rsidRDefault="00E2210F" w:rsidP="00E2210F">
      <w:pPr>
        <w:pStyle w:val="NoSpacing"/>
        <w:numPr>
          <w:ilvl w:val="0"/>
          <w:numId w:val="17"/>
        </w:numPr>
        <w:jc w:val="both"/>
        <w:rPr>
          <w:sz w:val="24"/>
          <w:szCs w:val="24"/>
          <w:lang w:eastAsia="en-US"/>
        </w:rPr>
      </w:pP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pacing w:val="2"/>
          <w:sz w:val="24"/>
          <w:szCs w:val="24"/>
          <w:lang w:eastAsia="en-US"/>
        </w:rPr>
        <w:t>n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l</w:t>
      </w:r>
      <w:r w:rsidRPr="00E2210F">
        <w:rPr>
          <w:spacing w:val="1"/>
          <w:sz w:val="24"/>
          <w:szCs w:val="24"/>
          <w:lang w:eastAsia="en-US"/>
        </w:rPr>
        <w:t>iz</w:t>
      </w:r>
      <w:r w:rsidRPr="00E2210F">
        <w:rPr>
          <w:spacing w:val="-1"/>
          <w:sz w:val="24"/>
          <w:szCs w:val="24"/>
          <w:lang w:eastAsia="en-US"/>
        </w:rPr>
        <w:t>ea</w:t>
      </w:r>
      <w:r w:rsidRPr="00E2210F">
        <w:rPr>
          <w:spacing w:val="1"/>
          <w:sz w:val="24"/>
          <w:szCs w:val="24"/>
          <w:lang w:eastAsia="en-US"/>
        </w:rPr>
        <w:t>z</w:t>
      </w:r>
      <w:r w:rsidRPr="00E2210F">
        <w:rPr>
          <w:sz w:val="24"/>
          <w:szCs w:val="24"/>
          <w:lang w:eastAsia="en-US"/>
        </w:rPr>
        <w:t>ă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s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si</w:t>
      </w:r>
      <w:r w:rsidRPr="00E2210F">
        <w:rPr>
          <w:spacing w:val="2"/>
          <w:sz w:val="24"/>
          <w:szCs w:val="24"/>
          <w:lang w:eastAsia="en-US"/>
        </w:rPr>
        <w:t>z</w:t>
      </w:r>
      <w:r w:rsidRPr="00E2210F">
        <w:rPr>
          <w:spacing w:val="-1"/>
          <w:sz w:val="24"/>
          <w:szCs w:val="24"/>
          <w:lang w:eastAsia="en-US"/>
        </w:rPr>
        <w:t>ă</w:t>
      </w:r>
      <w:r w:rsidRPr="00E2210F">
        <w:rPr>
          <w:sz w:val="24"/>
          <w:szCs w:val="24"/>
          <w:lang w:eastAsia="en-US"/>
        </w:rPr>
        <w:t>rile</w:t>
      </w:r>
      <w:r w:rsidRPr="00E2210F">
        <w:rPr>
          <w:spacing w:val="2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b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n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f</w:t>
      </w:r>
      <w:r w:rsidRPr="00E2210F">
        <w:rPr>
          <w:spacing w:val="2"/>
          <w:sz w:val="24"/>
          <w:szCs w:val="24"/>
          <w:lang w:eastAsia="en-US"/>
        </w:rPr>
        <w:t>i</w:t>
      </w:r>
      <w:r w:rsidRPr="00E2210F">
        <w:rPr>
          <w:spacing w:val="-1"/>
          <w:sz w:val="24"/>
          <w:szCs w:val="24"/>
          <w:lang w:eastAsia="en-US"/>
        </w:rPr>
        <w:t>c</w:t>
      </w:r>
      <w:r w:rsidRPr="00E2210F">
        <w:rPr>
          <w:sz w:val="24"/>
          <w:szCs w:val="24"/>
          <w:lang w:eastAsia="en-US"/>
        </w:rPr>
        <w:t>ia</w:t>
      </w:r>
      <w:r w:rsidRPr="00E2210F">
        <w:rPr>
          <w:spacing w:val="-1"/>
          <w:sz w:val="24"/>
          <w:szCs w:val="24"/>
          <w:lang w:eastAsia="en-US"/>
        </w:rPr>
        <w:t>r</w:t>
      </w:r>
      <w:r w:rsidRPr="00E2210F">
        <w:rPr>
          <w:sz w:val="24"/>
          <w:szCs w:val="24"/>
          <w:lang w:eastAsia="en-US"/>
        </w:rPr>
        <w:t>i</w:t>
      </w:r>
      <w:r w:rsidRPr="00E2210F">
        <w:rPr>
          <w:spacing w:val="1"/>
          <w:sz w:val="24"/>
          <w:szCs w:val="24"/>
          <w:lang w:eastAsia="en-US"/>
        </w:rPr>
        <w:t>l</w:t>
      </w:r>
      <w:r w:rsidRPr="00E2210F">
        <w:rPr>
          <w:sz w:val="24"/>
          <w:szCs w:val="24"/>
          <w:lang w:eastAsia="en-US"/>
        </w:rPr>
        <w:t xml:space="preserve">or </w:t>
      </w:r>
      <w:r w:rsidRPr="00E2210F">
        <w:rPr>
          <w:spacing w:val="2"/>
          <w:sz w:val="24"/>
          <w:szCs w:val="24"/>
          <w:lang w:eastAsia="en-US"/>
        </w:rPr>
        <w:t>d</w:t>
      </w:r>
      <w:r w:rsidRPr="00E2210F">
        <w:rPr>
          <w:sz w:val="24"/>
          <w:szCs w:val="24"/>
          <w:lang w:eastAsia="en-US"/>
        </w:rPr>
        <w:t xml:space="preserve">e </w:t>
      </w:r>
      <w:r w:rsidRPr="00E2210F">
        <w:rPr>
          <w:spacing w:val="2"/>
          <w:sz w:val="24"/>
          <w:szCs w:val="24"/>
          <w:lang w:eastAsia="en-US"/>
        </w:rPr>
        <w:t>p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rc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le privind</w:t>
      </w:r>
      <w:r w:rsidRPr="00E2210F">
        <w:rPr>
          <w:spacing w:val="4"/>
          <w:sz w:val="24"/>
          <w:szCs w:val="24"/>
          <w:lang w:eastAsia="en-US"/>
        </w:rPr>
        <w:t xml:space="preserve"> </w:t>
      </w:r>
      <w:r w:rsidRPr="00E2210F">
        <w:rPr>
          <w:spacing w:val="-1"/>
          <w:sz w:val="24"/>
          <w:szCs w:val="24"/>
          <w:lang w:eastAsia="en-US"/>
        </w:rPr>
        <w:t>c</w:t>
      </w:r>
      <w:r w:rsidRPr="00E2210F">
        <w:rPr>
          <w:sz w:val="24"/>
          <w:szCs w:val="24"/>
          <w:lang w:eastAsia="en-US"/>
        </w:rPr>
        <w:t>ondi</w:t>
      </w:r>
      <w:r w:rsidRPr="00E2210F">
        <w:rPr>
          <w:spacing w:val="1"/>
          <w:sz w:val="24"/>
          <w:szCs w:val="24"/>
          <w:lang w:eastAsia="en-US"/>
        </w:rPr>
        <w:t>ț</w:t>
      </w:r>
      <w:r w:rsidRPr="00E2210F">
        <w:rPr>
          <w:sz w:val="24"/>
          <w:szCs w:val="24"/>
          <w:lang w:eastAsia="en-US"/>
        </w:rPr>
        <w:t>i</w:t>
      </w:r>
      <w:r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le și</w:t>
      </w:r>
      <w:r w:rsidRPr="00E2210F">
        <w:rPr>
          <w:spacing w:val="2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f</w:t>
      </w:r>
      <w:r w:rsidRPr="00E2210F">
        <w:rPr>
          <w:spacing w:val="-2"/>
          <w:sz w:val="24"/>
          <w:szCs w:val="24"/>
          <w:lang w:eastAsia="en-US"/>
        </w:rPr>
        <w:t>a</w:t>
      </w:r>
      <w:r w:rsidRPr="00E2210F">
        <w:rPr>
          <w:spacing w:val="-1"/>
          <w:sz w:val="24"/>
          <w:szCs w:val="24"/>
          <w:lang w:eastAsia="en-US"/>
        </w:rPr>
        <w:t>c</w:t>
      </w:r>
      <w:r w:rsidRPr="00E2210F">
        <w:rPr>
          <w:sz w:val="24"/>
          <w:szCs w:val="24"/>
          <w:lang w:eastAsia="en-US"/>
        </w:rPr>
        <w:t>torii</w:t>
      </w:r>
      <w:r w:rsidRPr="00E2210F">
        <w:rPr>
          <w:spacing w:val="4"/>
          <w:sz w:val="24"/>
          <w:szCs w:val="24"/>
          <w:lang w:eastAsia="en-US"/>
        </w:rPr>
        <w:t xml:space="preserve"> </w:t>
      </w:r>
      <w:r w:rsidRPr="00E2210F">
        <w:rPr>
          <w:spacing w:val="-1"/>
          <w:sz w:val="24"/>
          <w:szCs w:val="24"/>
          <w:lang w:eastAsia="en-US"/>
        </w:rPr>
        <w:t>ca</w:t>
      </w:r>
      <w:r w:rsidRPr="00E2210F">
        <w:rPr>
          <w:spacing w:val="1"/>
          <w:sz w:val="24"/>
          <w:szCs w:val="24"/>
          <w:lang w:eastAsia="en-US"/>
        </w:rPr>
        <w:t>r</w:t>
      </w:r>
      <w:r w:rsidRPr="00E2210F">
        <w:rPr>
          <w:sz w:val="24"/>
          <w:szCs w:val="24"/>
          <w:lang w:eastAsia="en-US"/>
        </w:rPr>
        <w:t xml:space="preserve">e </w:t>
      </w:r>
      <w:r w:rsidR="000162EC" w:rsidRPr="00E2210F">
        <w:rPr>
          <w:sz w:val="24"/>
          <w:szCs w:val="24"/>
          <w:lang w:eastAsia="en-US"/>
        </w:rPr>
        <w:t>bloch</w:t>
      </w:r>
      <w:r w:rsidR="000162EC" w:rsidRPr="00E2210F">
        <w:rPr>
          <w:spacing w:val="2"/>
          <w:sz w:val="24"/>
          <w:szCs w:val="24"/>
          <w:lang w:eastAsia="en-US"/>
        </w:rPr>
        <w:t>e</w:t>
      </w:r>
      <w:r w:rsidR="000162EC" w:rsidRPr="00E2210F">
        <w:rPr>
          <w:spacing w:val="1"/>
          <w:sz w:val="24"/>
          <w:szCs w:val="24"/>
          <w:lang w:eastAsia="en-US"/>
        </w:rPr>
        <w:t>a</w:t>
      </w:r>
      <w:r w:rsidR="000162EC" w:rsidRPr="00E2210F">
        <w:rPr>
          <w:spacing w:val="-1"/>
          <w:sz w:val="24"/>
          <w:szCs w:val="24"/>
          <w:lang w:eastAsia="en-US"/>
        </w:rPr>
        <w:t>z</w:t>
      </w:r>
      <w:r w:rsidR="000162EC" w:rsidRPr="00E2210F">
        <w:rPr>
          <w:spacing w:val="1"/>
          <w:sz w:val="24"/>
          <w:szCs w:val="24"/>
          <w:lang w:eastAsia="en-US"/>
        </w:rPr>
        <w:t>ă</w:t>
      </w:r>
      <w:r w:rsidRPr="00E2210F">
        <w:rPr>
          <w:sz w:val="24"/>
          <w:szCs w:val="24"/>
          <w:lang w:eastAsia="en-US"/>
        </w:rPr>
        <w:t xml:space="preserve"> posibi</w:t>
      </w:r>
      <w:r w:rsidRPr="00E2210F">
        <w:rPr>
          <w:spacing w:val="1"/>
          <w:sz w:val="24"/>
          <w:szCs w:val="24"/>
          <w:lang w:eastAsia="en-US"/>
        </w:rPr>
        <w:t>l</w:t>
      </w:r>
      <w:r w:rsidRPr="00E2210F">
        <w:rPr>
          <w:sz w:val="24"/>
          <w:szCs w:val="24"/>
          <w:lang w:eastAsia="en-US"/>
        </w:rPr>
        <w:t>i</w:t>
      </w:r>
      <w:r w:rsidRPr="00E2210F">
        <w:rPr>
          <w:spacing w:val="1"/>
          <w:sz w:val="24"/>
          <w:szCs w:val="24"/>
          <w:lang w:eastAsia="en-US"/>
        </w:rPr>
        <w:t>t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tea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r</w:t>
      </w:r>
      <w:r w:rsidRPr="00E2210F">
        <w:rPr>
          <w:spacing w:val="-2"/>
          <w:sz w:val="24"/>
          <w:szCs w:val="24"/>
          <w:lang w:eastAsia="en-US"/>
        </w:rPr>
        <w:t>e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l</w:t>
      </w:r>
      <w:r w:rsidRPr="00E2210F">
        <w:rPr>
          <w:spacing w:val="1"/>
          <w:sz w:val="24"/>
          <w:szCs w:val="24"/>
          <w:lang w:eastAsia="en-US"/>
        </w:rPr>
        <w:t>iz</w:t>
      </w:r>
      <w:r w:rsidRPr="00E2210F">
        <w:rPr>
          <w:spacing w:val="-1"/>
          <w:sz w:val="24"/>
          <w:szCs w:val="24"/>
          <w:lang w:eastAsia="en-US"/>
        </w:rPr>
        <w:t>ă</w:t>
      </w:r>
      <w:r w:rsidRPr="00E2210F">
        <w:rPr>
          <w:sz w:val="24"/>
          <w:szCs w:val="24"/>
          <w:lang w:eastAsia="en-US"/>
        </w:rPr>
        <w:t>rii</w:t>
      </w:r>
      <w:r w:rsidRPr="00E2210F">
        <w:rPr>
          <w:spacing w:val="2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i</w:t>
      </w:r>
      <w:r w:rsidRPr="00E2210F">
        <w:rPr>
          <w:spacing w:val="-2"/>
          <w:sz w:val="24"/>
          <w:szCs w:val="24"/>
          <w:lang w:eastAsia="en-US"/>
        </w:rPr>
        <w:t>n</w:t>
      </w:r>
      <w:r w:rsidRPr="00E2210F">
        <w:rPr>
          <w:sz w:val="24"/>
          <w:szCs w:val="24"/>
          <w:lang w:eastAsia="en-US"/>
        </w:rPr>
        <w:t>v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st</w:t>
      </w:r>
      <w:r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ț</w:t>
      </w:r>
      <w:r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i</w:t>
      </w:r>
      <w:r w:rsidRPr="00E2210F">
        <w:rPr>
          <w:spacing w:val="1"/>
          <w:sz w:val="24"/>
          <w:szCs w:val="24"/>
          <w:lang w:eastAsia="en-US"/>
        </w:rPr>
        <w:t>l</w:t>
      </w:r>
      <w:r w:rsidRPr="00E2210F">
        <w:rPr>
          <w:sz w:val="24"/>
          <w:szCs w:val="24"/>
          <w:lang w:eastAsia="en-US"/>
        </w:rPr>
        <w:t>or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și prop</w:t>
      </w:r>
      <w:r w:rsidRPr="00E2210F">
        <w:rPr>
          <w:spacing w:val="-1"/>
          <w:sz w:val="24"/>
          <w:szCs w:val="24"/>
          <w:lang w:eastAsia="en-US"/>
        </w:rPr>
        <w:t>u</w:t>
      </w:r>
      <w:r w:rsidRPr="00E2210F">
        <w:rPr>
          <w:sz w:val="24"/>
          <w:szCs w:val="24"/>
          <w:lang w:eastAsia="en-US"/>
        </w:rPr>
        <w:t>ne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so</w:t>
      </w:r>
      <w:r w:rsidRPr="00E2210F">
        <w:rPr>
          <w:spacing w:val="-2"/>
          <w:sz w:val="24"/>
          <w:szCs w:val="24"/>
          <w:lang w:eastAsia="en-US"/>
        </w:rPr>
        <w:t>l</w:t>
      </w:r>
      <w:r w:rsidRPr="00E2210F">
        <w:rPr>
          <w:sz w:val="24"/>
          <w:szCs w:val="24"/>
          <w:lang w:eastAsia="en-US"/>
        </w:rPr>
        <w:t>uț</w:t>
      </w:r>
      <w:r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i</w:t>
      </w:r>
      <w:r w:rsidRPr="00E2210F">
        <w:rPr>
          <w:spacing w:val="2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p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ntru</w:t>
      </w:r>
      <w:r w:rsidRPr="00E2210F">
        <w:rPr>
          <w:spacing w:val="2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r</w:t>
      </w:r>
      <w:r w:rsidRPr="00E2210F">
        <w:rPr>
          <w:spacing w:val="-2"/>
          <w:sz w:val="24"/>
          <w:szCs w:val="24"/>
          <w:lang w:eastAsia="en-US"/>
        </w:rPr>
        <w:t>e</w:t>
      </w:r>
      <w:r w:rsidRPr="00E2210F">
        <w:rPr>
          <w:spacing w:val="1"/>
          <w:sz w:val="24"/>
          <w:szCs w:val="24"/>
          <w:lang w:eastAsia="en-US"/>
        </w:rPr>
        <w:t>z</w:t>
      </w:r>
      <w:r w:rsidRPr="00E2210F">
        <w:rPr>
          <w:sz w:val="24"/>
          <w:szCs w:val="24"/>
          <w:lang w:eastAsia="en-US"/>
        </w:rPr>
        <w:t>olva</w:t>
      </w:r>
      <w:r w:rsidRPr="00E2210F">
        <w:rPr>
          <w:spacing w:val="-1"/>
          <w:sz w:val="24"/>
          <w:szCs w:val="24"/>
          <w:lang w:eastAsia="en-US"/>
        </w:rPr>
        <w:t>re</w:t>
      </w:r>
      <w:r w:rsidRPr="00E2210F">
        <w:rPr>
          <w:sz w:val="24"/>
          <w:szCs w:val="24"/>
          <w:lang w:eastAsia="en-US"/>
        </w:rPr>
        <w:t>a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si</w:t>
      </w:r>
      <w:r w:rsidRPr="00E2210F">
        <w:rPr>
          <w:spacing w:val="-1"/>
          <w:sz w:val="24"/>
          <w:szCs w:val="24"/>
          <w:lang w:eastAsia="en-US"/>
        </w:rPr>
        <w:t>t</w:t>
      </w:r>
      <w:r w:rsidRPr="00E2210F">
        <w:rPr>
          <w:sz w:val="24"/>
          <w:szCs w:val="24"/>
          <w:lang w:eastAsia="en-US"/>
        </w:rPr>
        <w:t>u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ț</w:t>
      </w:r>
      <w:r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i</w:t>
      </w:r>
      <w:r w:rsidRPr="00E2210F">
        <w:rPr>
          <w:spacing w:val="1"/>
          <w:sz w:val="24"/>
          <w:szCs w:val="24"/>
          <w:lang w:eastAsia="en-US"/>
        </w:rPr>
        <w:t>l</w:t>
      </w:r>
      <w:r w:rsidRPr="00E2210F">
        <w:rPr>
          <w:sz w:val="24"/>
          <w:szCs w:val="24"/>
          <w:lang w:eastAsia="en-US"/>
        </w:rPr>
        <w:t>or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pacing w:val="-1"/>
          <w:sz w:val="24"/>
          <w:szCs w:val="24"/>
          <w:lang w:eastAsia="en-US"/>
        </w:rPr>
        <w:t>c</w:t>
      </w:r>
      <w:r w:rsidRPr="00E2210F">
        <w:rPr>
          <w:sz w:val="24"/>
          <w:szCs w:val="24"/>
          <w:lang w:eastAsia="en-US"/>
        </w:rPr>
        <w:t>r</w:t>
      </w:r>
      <w:r w:rsidRPr="00E2210F">
        <w:rPr>
          <w:spacing w:val="-2"/>
          <w:sz w:val="24"/>
          <w:szCs w:val="24"/>
          <w:lang w:eastAsia="en-US"/>
        </w:rPr>
        <w:t>e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te</w:t>
      </w:r>
      <w:r w:rsidR="000162EC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(suspen</w:t>
      </w:r>
      <w:r w:rsidRPr="00E2210F">
        <w:rPr>
          <w:spacing w:val="2"/>
          <w:sz w:val="24"/>
          <w:szCs w:val="24"/>
          <w:lang w:eastAsia="en-US"/>
        </w:rPr>
        <w:t>d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r</w:t>
      </w:r>
      <w:r w:rsidRPr="00E2210F">
        <w:rPr>
          <w:spacing w:val="-2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 xml:space="preserve">a </w:t>
      </w:r>
      <w:r w:rsidRPr="00E2210F">
        <w:rPr>
          <w:spacing w:val="-1"/>
          <w:sz w:val="24"/>
          <w:szCs w:val="24"/>
          <w:lang w:eastAsia="en-US"/>
        </w:rPr>
        <w:t>c</w:t>
      </w:r>
      <w:r w:rsidRPr="00E2210F">
        <w:rPr>
          <w:sz w:val="24"/>
          <w:szCs w:val="24"/>
          <w:lang w:eastAsia="en-US"/>
        </w:rPr>
        <w:t>ontr</w:t>
      </w:r>
      <w:r w:rsidRPr="00E2210F">
        <w:rPr>
          <w:spacing w:val="-1"/>
          <w:sz w:val="24"/>
          <w:szCs w:val="24"/>
          <w:lang w:eastAsia="en-US"/>
        </w:rPr>
        <w:t>ac</w:t>
      </w:r>
      <w:r w:rsidRPr="00E2210F">
        <w:rPr>
          <w:sz w:val="24"/>
          <w:szCs w:val="24"/>
          <w:lang w:eastAsia="en-US"/>
        </w:rPr>
        <w:t>tel</w:t>
      </w:r>
      <w:r w:rsidRPr="00E2210F">
        <w:rPr>
          <w:spacing w:val="2"/>
          <w:sz w:val="24"/>
          <w:szCs w:val="24"/>
          <w:lang w:eastAsia="en-US"/>
        </w:rPr>
        <w:t>o</w:t>
      </w:r>
      <w:r w:rsidRPr="00E2210F">
        <w:rPr>
          <w:sz w:val="24"/>
          <w:szCs w:val="24"/>
          <w:lang w:eastAsia="en-US"/>
        </w:rPr>
        <w:t>r p</w:t>
      </w:r>
      <w:r w:rsidRPr="00E2210F">
        <w:rPr>
          <w:spacing w:val="-2"/>
          <w:sz w:val="24"/>
          <w:szCs w:val="24"/>
          <w:lang w:eastAsia="en-US"/>
        </w:rPr>
        <w:t>â</w:t>
      </w:r>
      <w:r w:rsidRPr="00E2210F">
        <w:rPr>
          <w:sz w:val="24"/>
          <w:szCs w:val="24"/>
          <w:lang w:eastAsia="en-US"/>
        </w:rPr>
        <w:t>nă</w:t>
      </w:r>
      <w:r w:rsidRPr="00E2210F">
        <w:rPr>
          <w:spacing w:val="-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la</w:t>
      </w:r>
      <w:r w:rsidRPr="00E2210F">
        <w:rPr>
          <w:spacing w:val="2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r</w:t>
      </w:r>
      <w:r w:rsidRPr="00E2210F">
        <w:rPr>
          <w:spacing w:val="-2"/>
          <w:sz w:val="24"/>
          <w:szCs w:val="24"/>
          <w:lang w:eastAsia="en-US"/>
        </w:rPr>
        <w:t>e</w:t>
      </w:r>
      <w:r w:rsidRPr="00E2210F">
        <w:rPr>
          <w:spacing w:val="1"/>
          <w:sz w:val="24"/>
          <w:szCs w:val="24"/>
          <w:lang w:eastAsia="en-US"/>
        </w:rPr>
        <w:t>z</w:t>
      </w:r>
      <w:r w:rsidRPr="00E2210F">
        <w:rPr>
          <w:sz w:val="24"/>
          <w:szCs w:val="24"/>
          <w:lang w:eastAsia="en-US"/>
        </w:rPr>
        <w:t>olva</w:t>
      </w:r>
      <w:r w:rsidRPr="00E2210F">
        <w:rPr>
          <w:spacing w:val="-1"/>
          <w:sz w:val="24"/>
          <w:szCs w:val="24"/>
          <w:lang w:eastAsia="en-US"/>
        </w:rPr>
        <w:t>re</w:t>
      </w:r>
      <w:r w:rsidRPr="00E2210F">
        <w:rPr>
          <w:sz w:val="24"/>
          <w:szCs w:val="24"/>
          <w:lang w:eastAsia="en-US"/>
        </w:rPr>
        <w:t>a</w:t>
      </w:r>
      <w:r w:rsidRPr="00E2210F">
        <w:rPr>
          <w:spacing w:val="-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si</w:t>
      </w:r>
      <w:r w:rsidRPr="00E2210F">
        <w:rPr>
          <w:spacing w:val="1"/>
          <w:sz w:val="24"/>
          <w:szCs w:val="24"/>
          <w:lang w:eastAsia="en-US"/>
        </w:rPr>
        <w:t>t</w:t>
      </w:r>
      <w:r w:rsidRPr="00E2210F">
        <w:rPr>
          <w:sz w:val="24"/>
          <w:szCs w:val="24"/>
          <w:lang w:eastAsia="en-US"/>
        </w:rPr>
        <w:t>u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ț</w:t>
      </w:r>
      <w:r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i</w:t>
      </w:r>
      <w:r w:rsidRPr="00E2210F">
        <w:rPr>
          <w:spacing w:val="1"/>
          <w:sz w:val="24"/>
          <w:szCs w:val="24"/>
          <w:lang w:eastAsia="en-US"/>
        </w:rPr>
        <w:t>l</w:t>
      </w:r>
      <w:r w:rsidRPr="00E2210F">
        <w:rPr>
          <w:sz w:val="24"/>
          <w:szCs w:val="24"/>
          <w:lang w:eastAsia="en-US"/>
        </w:rPr>
        <w:t>o</w:t>
      </w:r>
      <w:r w:rsidRPr="00E2210F">
        <w:rPr>
          <w:spacing w:val="1"/>
          <w:sz w:val="24"/>
          <w:szCs w:val="24"/>
          <w:lang w:eastAsia="en-US"/>
        </w:rPr>
        <w:t>r</w:t>
      </w:r>
      <w:r w:rsidRPr="00E2210F">
        <w:rPr>
          <w:sz w:val="24"/>
          <w:szCs w:val="24"/>
          <w:lang w:eastAsia="en-US"/>
        </w:rPr>
        <w:t xml:space="preserve">, 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tribui</w:t>
      </w:r>
      <w:r w:rsidRPr="00E2210F">
        <w:rPr>
          <w:spacing w:val="1"/>
          <w:sz w:val="24"/>
          <w:szCs w:val="24"/>
          <w:lang w:eastAsia="en-US"/>
        </w:rPr>
        <w:t>re</w:t>
      </w:r>
      <w:r w:rsidRPr="00E2210F">
        <w:rPr>
          <w:sz w:val="24"/>
          <w:szCs w:val="24"/>
          <w:lang w:eastAsia="en-US"/>
        </w:rPr>
        <w:t>a</w:t>
      </w:r>
      <w:r w:rsidRPr="00E2210F">
        <w:rPr>
          <w:spacing w:val="-1"/>
          <w:sz w:val="24"/>
          <w:szCs w:val="24"/>
          <w:lang w:eastAsia="en-US"/>
        </w:rPr>
        <w:t xml:space="preserve"> a</w:t>
      </w:r>
      <w:r w:rsidRPr="00E2210F">
        <w:rPr>
          <w:sz w:val="24"/>
          <w:szCs w:val="24"/>
          <w:lang w:eastAsia="en-US"/>
        </w:rPr>
        <w:t>l</w:t>
      </w:r>
      <w:r w:rsidRPr="00E2210F">
        <w:rPr>
          <w:spacing w:val="1"/>
          <w:sz w:val="24"/>
          <w:szCs w:val="24"/>
          <w:lang w:eastAsia="en-US"/>
        </w:rPr>
        <w:t>t</w:t>
      </w:r>
      <w:r w:rsidRPr="00E2210F">
        <w:rPr>
          <w:sz w:val="24"/>
          <w:szCs w:val="24"/>
          <w:lang w:eastAsia="en-US"/>
        </w:rPr>
        <w:t>or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p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pacing w:val="1"/>
          <w:sz w:val="24"/>
          <w:szCs w:val="24"/>
          <w:lang w:eastAsia="en-US"/>
        </w:rPr>
        <w:t>r</w:t>
      </w:r>
      <w:r w:rsidRPr="00E2210F">
        <w:rPr>
          <w:spacing w:val="-1"/>
          <w:sz w:val="24"/>
          <w:szCs w:val="24"/>
          <w:lang w:eastAsia="en-US"/>
        </w:rPr>
        <w:t>ce</w:t>
      </w:r>
      <w:r w:rsidRPr="00E2210F">
        <w:rPr>
          <w:sz w:val="24"/>
          <w:szCs w:val="24"/>
          <w:lang w:eastAsia="en-US"/>
        </w:rPr>
        <w:t>le,</w:t>
      </w:r>
      <w:r w:rsidRPr="00E2210F">
        <w:rPr>
          <w:spacing w:val="2"/>
          <w:sz w:val="24"/>
          <w:szCs w:val="24"/>
          <w:lang w:eastAsia="en-US"/>
        </w:rPr>
        <w:t xml:space="preserve"> 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tc</w:t>
      </w:r>
      <w:r w:rsidRPr="00E2210F">
        <w:rPr>
          <w:spacing w:val="-1"/>
          <w:sz w:val="24"/>
          <w:szCs w:val="24"/>
          <w:lang w:eastAsia="en-US"/>
        </w:rPr>
        <w:t>)</w:t>
      </w:r>
      <w:r w:rsidRPr="00E2210F">
        <w:rPr>
          <w:sz w:val="24"/>
          <w:szCs w:val="24"/>
          <w:lang w:eastAsia="en-US"/>
        </w:rPr>
        <w:t>.</w:t>
      </w:r>
    </w:p>
    <w:p w14:paraId="4C25DFEA" w14:textId="77777777" w:rsidR="00C302A6" w:rsidRDefault="00E2210F" w:rsidP="00C302A6">
      <w:pPr>
        <w:pStyle w:val="NoSpacing"/>
        <w:numPr>
          <w:ilvl w:val="0"/>
          <w:numId w:val="17"/>
        </w:numPr>
        <w:jc w:val="both"/>
        <w:rPr>
          <w:sz w:val="24"/>
          <w:szCs w:val="24"/>
          <w:lang w:eastAsia="en-US"/>
        </w:rPr>
      </w:pPr>
      <w:r w:rsidRPr="000162EC">
        <w:rPr>
          <w:sz w:val="24"/>
          <w:szCs w:val="24"/>
          <w:lang w:eastAsia="en-US"/>
        </w:rPr>
        <w:t>som</w:t>
      </w:r>
      <w:r w:rsidRPr="000162EC">
        <w:rPr>
          <w:spacing w:val="2"/>
          <w:sz w:val="24"/>
          <w:szCs w:val="24"/>
          <w:lang w:eastAsia="en-US"/>
        </w:rPr>
        <w:t>e</w:t>
      </w:r>
      <w:r w:rsidRPr="000162EC">
        <w:rPr>
          <w:spacing w:val="-1"/>
          <w:sz w:val="24"/>
          <w:szCs w:val="24"/>
          <w:lang w:eastAsia="en-US"/>
        </w:rPr>
        <w:t>a</w:t>
      </w:r>
      <w:r w:rsidRPr="000162EC">
        <w:rPr>
          <w:spacing w:val="1"/>
          <w:sz w:val="24"/>
          <w:szCs w:val="24"/>
          <w:lang w:eastAsia="en-US"/>
        </w:rPr>
        <w:t>z</w:t>
      </w:r>
      <w:r w:rsidRPr="000162EC">
        <w:rPr>
          <w:sz w:val="24"/>
          <w:szCs w:val="24"/>
          <w:lang w:eastAsia="en-US"/>
        </w:rPr>
        <w:t>ă</w:t>
      </w:r>
      <w:r w:rsidRPr="000162EC">
        <w:rPr>
          <w:spacing w:val="35"/>
          <w:sz w:val="24"/>
          <w:szCs w:val="24"/>
          <w:lang w:eastAsia="en-US"/>
        </w:rPr>
        <w:t xml:space="preserve"> </w:t>
      </w:r>
      <w:r w:rsidRPr="000162EC">
        <w:rPr>
          <w:sz w:val="24"/>
          <w:szCs w:val="24"/>
          <w:lang w:eastAsia="en-US"/>
        </w:rPr>
        <w:t>b</w:t>
      </w:r>
      <w:r w:rsidRPr="000162EC">
        <w:rPr>
          <w:spacing w:val="-1"/>
          <w:sz w:val="24"/>
          <w:szCs w:val="24"/>
          <w:lang w:eastAsia="en-US"/>
        </w:rPr>
        <w:t>e</w:t>
      </w:r>
      <w:r w:rsidRPr="000162EC">
        <w:rPr>
          <w:spacing w:val="2"/>
          <w:sz w:val="24"/>
          <w:szCs w:val="24"/>
          <w:lang w:eastAsia="en-US"/>
        </w:rPr>
        <w:t>n</w:t>
      </w:r>
      <w:r w:rsidRPr="000162EC">
        <w:rPr>
          <w:spacing w:val="-1"/>
          <w:sz w:val="24"/>
          <w:szCs w:val="24"/>
          <w:lang w:eastAsia="en-US"/>
        </w:rPr>
        <w:t>e</w:t>
      </w:r>
      <w:r w:rsidRPr="000162EC">
        <w:rPr>
          <w:sz w:val="24"/>
          <w:szCs w:val="24"/>
          <w:lang w:eastAsia="en-US"/>
        </w:rPr>
        <w:t>fi</w:t>
      </w:r>
      <w:r w:rsidRPr="000162EC">
        <w:rPr>
          <w:spacing w:val="-1"/>
          <w:sz w:val="24"/>
          <w:szCs w:val="24"/>
          <w:lang w:eastAsia="en-US"/>
        </w:rPr>
        <w:t>c</w:t>
      </w:r>
      <w:r w:rsidRPr="000162EC">
        <w:rPr>
          <w:sz w:val="24"/>
          <w:szCs w:val="24"/>
          <w:lang w:eastAsia="en-US"/>
        </w:rPr>
        <w:t>i</w:t>
      </w:r>
      <w:r w:rsidRPr="000162EC">
        <w:rPr>
          <w:spacing w:val="2"/>
          <w:sz w:val="24"/>
          <w:szCs w:val="24"/>
          <w:lang w:eastAsia="en-US"/>
        </w:rPr>
        <w:t>a</w:t>
      </w:r>
      <w:r w:rsidRPr="000162EC">
        <w:rPr>
          <w:sz w:val="24"/>
          <w:szCs w:val="24"/>
          <w:lang w:eastAsia="en-US"/>
        </w:rPr>
        <w:t>rii</w:t>
      </w:r>
      <w:r w:rsidRPr="000162EC">
        <w:rPr>
          <w:spacing w:val="36"/>
          <w:sz w:val="24"/>
          <w:szCs w:val="24"/>
          <w:lang w:eastAsia="en-US"/>
        </w:rPr>
        <w:t xml:space="preserve"> </w:t>
      </w:r>
      <w:r w:rsidRPr="000162EC">
        <w:rPr>
          <w:sz w:val="24"/>
          <w:szCs w:val="24"/>
          <w:lang w:eastAsia="en-US"/>
        </w:rPr>
        <w:t>te</w:t>
      </w:r>
      <w:r w:rsidRPr="000162EC">
        <w:rPr>
          <w:spacing w:val="-1"/>
          <w:sz w:val="24"/>
          <w:szCs w:val="24"/>
          <w:lang w:eastAsia="en-US"/>
        </w:rPr>
        <w:t>re</w:t>
      </w:r>
      <w:r w:rsidRPr="000162EC">
        <w:rPr>
          <w:sz w:val="24"/>
          <w:szCs w:val="24"/>
          <w:lang w:eastAsia="en-US"/>
        </w:rPr>
        <w:t>nurilor,</w:t>
      </w:r>
      <w:r w:rsidRPr="000162EC">
        <w:rPr>
          <w:spacing w:val="36"/>
          <w:sz w:val="24"/>
          <w:szCs w:val="24"/>
          <w:lang w:eastAsia="en-US"/>
        </w:rPr>
        <w:t xml:space="preserve"> </w:t>
      </w:r>
      <w:r w:rsidRPr="000162EC">
        <w:rPr>
          <w:spacing w:val="2"/>
          <w:sz w:val="24"/>
          <w:szCs w:val="24"/>
          <w:lang w:eastAsia="en-US"/>
        </w:rPr>
        <w:t>p</w:t>
      </w:r>
      <w:r w:rsidRPr="000162EC">
        <w:rPr>
          <w:sz w:val="24"/>
          <w:szCs w:val="24"/>
          <w:lang w:eastAsia="en-US"/>
        </w:rPr>
        <w:t>rin</w:t>
      </w:r>
      <w:r w:rsidRPr="000162EC">
        <w:rPr>
          <w:spacing w:val="38"/>
          <w:sz w:val="24"/>
          <w:szCs w:val="24"/>
          <w:lang w:eastAsia="en-US"/>
        </w:rPr>
        <w:t xml:space="preserve"> </w:t>
      </w:r>
      <w:r w:rsidRPr="000162EC">
        <w:rPr>
          <w:spacing w:val="-2"/>
          <w:sz w:val="24"/>
          <w:szCs w:val="24"/>
          <w:lang w:eastAsia="en-US"/>
        </w:rPr>
        <w:t>g</w:t>
      </w:r>
      <w:r w:rsidRPr="000162EC">
        <w:rPr>
          <w:sz w:val="24"/>
          <w:szCs w:val="24"/>
          <w:lang w:eastAsia="en-US"/>
        </w:rPr>
        <w:t>rija</w:t>
      </w:r>
      <w:r w:rsidRPr="000162EC">
        <w:rPr>
          <w:spacing w:val="37"/>
          <w:sz w:val="24"/>
          <w:szCs w:val="24"/>
          <w:lang w:eastAsia="en-US"/>
        </w:rPr>
        <w:t xml:space="preserve"> </w:t>
      </w:r>
      <w:r w:rsidRPr="000162EC">
        <w:rPr>
          <w:sz w:val="24"/>
          <w:szCs w:val="24"/>
          <w:lang w:eastAsia="en-US"/>
        </w:rPr>
        <w:t>s</w:t>
      </w:r>
      <w:r w:rsidRPr="000162EC">
        <w:rPr>
          <w:spacing w:val="1"/>
          <w:sz w:val="24"/>
          <w:szCs w:val="24"/>
          <w:lang w:eastAsia="en-US"/>
        </w:rPr>
        <w:t>e</w:t>
      </w:r>
      <w:r w:rsidRPr="000162EC">
        <w:rPr>
          <w:spacing w:val="-1"/>
          <w:sz w:val="24"/>
          <w:szCs w:val="24"/>
          <w:lang w:eastAsia="en-US"/>
        </w:rPr>
        <w:t>c</w:t>
      </w:r>
      <w:r w:rsidRPr="000162EC">
        <w:rPr>
          <w:sz w:val="24"/>
          <w:szCs w:val="24"/>
          <w:lang w:eastAsia="en-US"/>
        </w:rPr>
        <w:t>r</w:t>
      </w:r>
      <w:r w:rsidRPr="000162EC">
        <w:rPr>
          <w:spacing w:val="-2"/>
          <w:sz w:val="24"/>
          <w:szCs w:val="24"/>
          <w:lang w:eastAsia="en-US"/>
        </w:rPr>
        <w:t>e</w:t>
      </w:r>
      <w:r w:rsidRPr="000162EC">
        <w:rPr>
          <w:sz w:val="24"/>
          <w:szCs w:val="24"/>
          <w:lang w:eastAsia="en-US"/>
        </w:rPr>
        <w:t>t</w:t>
      </w:r>
      <w:r w:rsidRPr="000162EC">
        <w:rPr>
          <w:spacing w:val="2"/>
          <w:sz w:val="24"/>
          <w:szCs w:val="24"/>
          <w:lang w:eastAsia="en-US"/>
        </w:rPr>
        <w:t>a</w:t>
      </w:r>
      <w:r w:rsidRPr="000162EC">
        <w:rPr>
          <w:sz w:val="24"/>
          <w:szCs w:val="24"/>
          <w:lang w:eastAsia="en-US"/>
        </w:rPr>
        <w:t>rului</w:t>
      </w:r>
      <w:r w:rsidR="000162EC" w:rsidRPr="000162EC">
        <w:rPr>
          <w:spacing w:val="36"/>
          <w:sz w:val="24"/>
          <w:szCs w:val="24"/>
          <w:lang w:eastAsia="en-US"/>
        </w:rPr>
        <w:t xml:space="preserve"> </w:t>
      </w:r>
      <w:r w:rsidRPr="000162EC">
        <w:rPr>
          <w:spacing w:val="-1"/>
          <w:sz w:val="24"/>
          <w:szCs w:val="24"/>
          <w:lang w:eastAsia="en-US"/>
        </w:rPr>
        <w:t>c</w:t>
      </w:r>
      <w:r w:rsidRPr="000162EC">
        <w:rPr>
          <w:sz w:val="24"/>
          <w:szCs w:val="24"/>
          <w:lang w:eastAsia="en-US"/>
        </w:rPr>
        <w:t>om</w:t>
      </w:r>
      <w:r w:rsidRPr="000162EC">
        <w:rPr>
          <w:spacing w:val="1"/>
          <w:sz w:val="24"/>
          <w:szCs w:val="24"/>
          <w:lang w:eastAsia="en-US"/>
        </w:rPr>
        <w:t>i</w:t>
      </w:r>
      <w:r w:rsidRPr="000162EC">
        <w:rPr>
          <w:sz w:val="24"/>
          <w:szCs w:val="24"/>
          <w:lang w:eastAsia="en-US"/>
        </w:rPr>
        <w:t>siei,</w:t>
      </w:r>
      <w:r w:rsidRPr="000162EC">
        <w:rPr>
          <w:spacing w:val="36"/>
          <w:sz w:val="24"/>
          <w:szCs w:val="24"/>
          <w:lang w:eastAsia="en-US"/>
        </w:rPr>
        <w:t xml:space="preserve"> </w:t>
      </w:r>
      <w:r w:rsidRPr="000162EC">
        <w:rPr>
          <w:spacing w:val="2"/>
          <w:sz w:val="24"/>
          <w:szCs w:val="24"/>
          <w:lang w:eastAsia="en-US"/>
        </w:rPr>
        <w:t>p</w:t>
      </w:r>
      <w:r w:rsidRPr="000162EC">
        <w:rPr>
          <w:spacing w:val="-1"/>
          <w:sz w:val="24"/>
          <w:szCs w:val="24"/>
          <w:lang w:eastAsia="en-US"/>
        </w:rPr>
        <w:t>e</w:t>
      </w:r>
      <w:r w:rsidRPr="000162EC">
        <w:rPr>
          <w:spacing w:val="2"/>
          <w:sz w:val="24"/>
          <w:szCs w:val="24"/>
          <w:lang w:eastAsia="en-US"/>
        </w:rPr>
        <w:t>n</w:t>
      </w:r>
      <w:r w:rsidRPr="000162EC">
        <w:rPr>
          <w:sz w:val="24"/>
          <w:szCs w:val="24"/>
          <w:lang w:eastAsia="en-US"/>
        </w:rPr>
        <w:t>tru</w:t>
      </w:r>
      <w:r w:rsidRPr="000162EC">
        <w:rPr>
          <w:spacing w:val="36"/>
          <w:sz w:val="24"/>
          <w:szCs w:val="24"/>
          <w:lang w:eastAsia="en-US"/>
        </w:rPr>
        <w:t xml:space="preserve"> </w:t>
      </w:r>
      <w:r w:rsidRPr="000162EC">
        <w:rPr>
          <w:sz w:val="24"/>
          <w:szCs w:val="24"/>
          <w:lang w:eastAsia="en-US"/>
        </w:rPr>
        <w:t>r</w:t>
      </w:r>
      <w:r w:rsidRPr="000162EC">
        <w:rPr>
          <w:spacing w:val="-2"/>
          <w:sz w:val="24"/>
          <w:szCs w:val="24"/>
          <w:lang w:eastAsia="en-US"/>
        </w:rPr>
        <w:t>e</w:t>
      </w:r>
      <w:r w:rsidRPr="000162EC">
        <w:rPr>
          <w:sz w:val="24"/>
          <w:szCs w:val="24"/>
          <w:lang w:eastAsia="en-US"/>
        </w:rPr>
        <w:t>s</w:t>
      </w:r>
      <w:r w:rsidRPr="000162EC">
        <w:rPr>
          <w:spacing w:val="2"/>
          <w:sz w:val="24"/>
          <w:szCs w:val="24"/>
          <w:lang w:eastAsia="en-US"/>
        </w:rPr>
        <w:t>p</w:t>
      </w:r>
      <w:r w:rsidRPr="000162EC">
        <w:rPr>
          <w:spacing w:val="-1"/>
          <w:sz w:val="24"/>
          <w:szCs w:val="24"/>
          <w:lang w:eastAsia="en-US"/>
        </w:rPr>
        <w:t>ec</w:t>
      </w:r>
      <w:r w:rsidRPr="000162EC">
        <w:rPr>
          <w:sz w:val="24"/>
          <w:szCs w:val="24"/>
          <w:lang w:eastAsia="en-US"/>
        </w:rPr>
        <w:t>ta</w:t>
      </w:r>
      <w:r w:rsidRPr="000162EC">
        <w:rPr>
          <w:spacing w:val="1"/>
          <w:sz w:val="24"/>
          <w:szCs w:val="24"/>
          <w:lang w:eastAsia="en-US"/>
        </w:rPr>
        <w:t>r</w:t>
      </w:r>
      <w:r w:rsidRPr="000162EC">
        <w:rPr>
          <w:spacing w:val="-1"/>
          <w:sz w:val="24"/>
          <w:szCs w:val="24"/>
          <w:lang w:eastAsia="en-US"/>
        </w:rPr>
        <w:t>e</w:t>
      </w:r>
      <w:r w:rsidRPr="000162EC">
        <w:rPr>
          <w:sz w:val="24"/>
          <w:szCs w:val="24"/>
          <w:lang w:eastAsia="en-US"/>
        </w:rPr>
        <w:t>a</w:t>
      </w:r>
      <w:r w:rsidRPr="000162EC">
        <w:rPr>
          <w:spacing w:val="37"/>
          <w:sz w:val="24"/>
          <w:szCs w:val="24"/>
          <w:lang w:eastAsia="en-US"/>
        </w:rPr>
        <w:t xml:space="preserve"> </w:t>
      </w:r>
      <w:r w:rsidRPr="000162EC">
        <w:rPr>
          <w:sz w:val="24"/>
          <w:szCs w:val="24"/>
          <w:lang w:eastAsia="en-US"/>
        </w:rPr>
        <w:t>obl</w:t>
      </w:r>
      <w:r w:rsidRPr="000162EC">
        <w:rPr>
          <w:spacing w:val="1"/>
          <w:sz w:val="24"/>
          <w:szCs w:val="24"/>
          <w:lang w:eastAsia="en-US"/>
        </w:rPr>
        <w:t>i</w:t>
      </w:r>
      <w:r w:rsidRPr="000162EC">
        <w:rPr>
          <w:sz w:val="24"/>
          <w:szCs w:val="24"/>
          <w:lang w:eastAsia="en-US"/>
        </w:rPr>
        <w:t>g</w:t>
      </w:r>
      <w:r w:rsidRPr="000162EC">
        <w:rPr>
          <w:spacing w:val="-1"/>
          <w:sz w:val="24"/>
          <w:szCs w:val="24"/>
          <w:lang w:eastAsia="en-US"/>
        </w:rPr>
        <w:t>a</w:t>
      </w:r>
      <w:r w:rsidRPr="000162EC">
        <w:rPr>
          <w:sz w:val="24"/>
          <w:szCs w:val="24"/>
          <w:lang w:eastAsia="en-US"/>
        </w:rPr>
        <w:t>ț</w:t>
      </w:r>
      <w:r w:rsidRPr="000162EC">
        <w:rPr>
          <w:spacing w:val="1"/>
          <w:sz w:val="24"/>
          <w:szCs w:val="24"/>
          <w:lang w:eastAsia="en-US"/>
        </w:rPr>
        <w:t>i</w:t>
      </w:r>
      <w:r w:rsidRPr="000162EC">
        <w:rPr>
          <w:sz w:val="24"/>
          <w:szCs w:val="24"/>
          <w:lang w:eastAsia="en-US"/>
        </w:rPr>
        <w:t>i</w:t>
      </w:r>
      <w:r w:rsidRPr="000162EC">
        <w:rPr>
          <w:spacing w:val="1"/>
          <w:sz w:val="24"/>
          <w:szCs w:val="24"/>
          <w:lang w:eastAsia="en-US"/>
        </w:rPr>
        <w:t>l</w:t>
      </w:r>
      <w:r w:rsidRPr="000162EC">
        <w:rPr>
          <w:sz w:val="24"/>
          <w:szCs w:val="24"/>
          <w:lang w:eastAsia="en-US"/>
        </w:rPr>
        <w:t>or</w:t>
      </w:r>
      <w:r w:rsidR="000162EC">
        <w:rPr>
          <w:sz w:val="24"/>
          <w:szCs w:val="24"/>
          <w:lang w:eastAsia="en-US"/>
        </w:rPr>
        <w:t xml:space="preserve"> </w:t>
      </w:r>
      <w:r w:rsidRPr="000162EC">
        <w:rPr>
          <w:sz w:val="24"/>
          <w:szCs w:val="24"/>
          <w:lang w:eastAsia="en-US"/>
        </w:rPr>
        <w:t>stabil</w:t>
      </w:r>
      <w:r w:rsidRPr="000162EC">
        <w:rPr>
          <w:spacing w:val="1"/>
          <w:sz w:val="24"/>
          <w:szCs w:val="24"/>
          <w:lang w:eastAsia="en-US"/>
        </w:rPr>
        <w:t>i</w:t>
      </w:r>
      <w:r w:rsidRPr="000162EC">
        <w:rPr>
          <w:sz w:val="24"/>
          <w:szCs w:val="24"/>
          <w:lang w:eastAsia="en-US"/>
        </w:rPr>
        <w:t>te p</w:t>
      </w:r>
      <w:r w:rsidRPr="000162EC">
        <w:rPr>
          <w:spacing w:val="-1"/>
          <w:sz w:val="24"/>
          <w:szCs w:val="24"/>
          <w:lang w:eastAsia="en-US"/>
        </w:rPr>
        <w:t>r</w:t>
      </w:r>
      <w:r w:rsidRPr="000162EC">
        <w:rPr>
          <w:sz w:val="24"/>
          <w:szCs w:val="24"/>
          <w:lang w:eastAsia="en-US"/>
        </w:rPr>
        <w:t xml:space="preserve">in </w:t>
      </w:r>
      <w:r w:rsidR="000162EC" w:rsidRPr="000162EC">
        <w:rPr>
          <w:sz w:val="24"/>
          <w:szCs w:val="24"/>
          <w:lang w:eastAsia="en-US"/>
        </w:rPr>
        <w:t>ho</w:t>
      </w:r>
      <w:r w:rsidR="000162EC" w:rsidRPr="000162EC">
        <w:rPr>
          <w:spacing w:val="1"/>
          <w:sz w:val="24"/>
          <w:szCs w:val="24"/>
          <w:lang w:eastAsia="en-US"/>
        </w:rPr>
        <w:t>t</w:t>
      </w:r>
      <w:r w:rsidR="000162EC" w:rsidRPr="000162EC">
        <w:rPr>
          <w:spacing w:val="-1"/>
          <w:sz w:val="24"/>
          <w:szCs w:val="24"/>
          <w:lang w:eastAsia="en-US"/>
        </w:rPr>
        <w:t>ă</w:t>
      </w:r>
      <w:r w:rsidR="000162EC" w:rsidRPr="000162EC">
        <w:rPr>
          <w:sz w:val="24"/>
          <w:szCs w:val="24"/>
          <w:lang w:eastAsia="en-US"/>
        </w:rPr>
        <w:t>r</w:t>
      </w:r>
      <w:r w:rsidR="000162EC" w:rsidRPr="000162EC">
        <w:rPr>
          <w:spacing w:val="-2"/>
          <w:sz w:val="24"/>
          <w:szCs w:val="24"/>
          <w:lang w:eastAsia="en-US"/>
        </w:rPr>
        <w:t>â</w:t>
      </w:r>
      <w:r w:rsidR="000162EC" w:rsidRPr="000162EC">
        <w:rPr>
          <w:sz w:val="24"/>
          <w:szCs w:val="24"/>
          <w:lang w:eastAsia="en-US"/>
        </w:rPr>
        <w:t>rea</w:t>
      </w:r>
      <w:r w:rsidRPr="000162EC">
        <w:rPr>
          <w:spacing w:val="-1"/>
          <w:sz w:val="24"/>
          <w:szCs w:val="24"/>
          <w:lang w:eastAsia="en-US"/>
        </w:rPr>
        <w:t xml:space="preserve"> c</w:t>
      </w:r>
      <w:r w:rsidRPr="000162EC">
        <w:rPr>
          <w:spacing w:val="2"/>
          <w:sz w:val="24"/>
          <w:szCs w:val="24"/>
          <w:lang w:eastAsia="en-US"/>
        </w:rPr>
        <w:t>o</w:t>
      </w:r>
      <w:r w:rsidRPr="000162EC">
        <w:rPr>
          <w:sz w:val="24"/>
          <w:szCs w:val="24"/>
          <w:lang w:eastAsia="en-US"/>
        </w:rPr>
        <w:t>nsi</w:t>
      </w:r>
      <w:r w:rsidRPr="000162EC">
        <w:rPr>
          <w:spacing w:val="1"/>
          <w:sz w:val="24"/>
          <w:szCs w:val="24"/>
          <w:lang w:eastAsia="en-US"/>
        </w:rPr>
        <w:t>l</w:t>
      </w:r>
      <w:r w:rsidRPr="000162EC">
        <w:rPr>
          <w:sz w:val="24"/>
          <w:szCs w:val="24"/>
          <w:lang w:eastAsia="en-US"/>
        </w:rPr>
        <w:t>iu</w:t>
      </w:r>
      <w:r w:rsidRPr="000162EC">
        <w:rPr>
          <w:spacing w:val="1"/>
          <w:sz w:val="24"/>
          <w:szCs w:val="24"/>
          <w:lang w:eastAsia="en-US"/>
        </w:rPr>
        <w:t>l</w:t>
      </w:r>
      <w:r w:rsidRPr="000162EC">
        <w:rPr>
          <w:sz w:val="24"/>
          <w:szCs w:val="24"/>
          <w:lang w:eastAsia="en-US"/>
        </w:rPr>
        <w:t>ui</w:t>
      </w:r>
      <w:r w:rsidRPr="000162EC">
        <w:rPr>
          <w:spacing w:val="2"/>
          <w:sz w:val="24"/>
          <w:szCs w:val="24"/>
          <w:lang w:eastAsia="en-US"/>
        </w:rPr>
        <w:t xml:space="preserve"> </w:t>
      </w:r>
      <w:r w:rsidRPr="000162EC">
        <w:rPr>
          <w:sz w:val="24"/>
          <w:szCs w:val="24"/>
          <w:lang w:eastAsia="en-US"/>
        </w:rPr>
        <w:t>loc</w:t>
      </w:r>
      <w:r w:rsidRPr="000162EC">
        <w:rPr>
          <w:spacing w:val="-1"/>
          <w:sz w:val="24"/>
          <w:szCs w:val="24"/>
          <w:lang w:eastAsia="en-US"/>
        </w:rPr>
        <w:t>a</w:t>
      </w:r>
      <w:r w:rsidRPr="000162EC">
        <w:rPr>
          <w:sz w:val="24"/>
          <w:szCs w:val="24"/>
          <w:lang w:eastAsia="en-US"/>
        </w:rPr>
        <w:t>l și</w:t>
      </w:r>
      <w:r w:rsidRPr="000162EC">
        <w:rPr>
          <w:spacing w:val="1"/>
          <w:sz w:val="24"/>
          <w:szCs w:val="24"/>
          <w:lang w:eastAsia="en-US"/>
        </w:rPr>
        <w:t xml:space="preserve"> </w:t>
      </w:r>
      <w:r w:rsidRPr="000162EC">
        <w:rPr>
          <w:spacing w:val="-1"/>
          <w:sz w:val="24"/>
          <w:szCs w:val="24"/>
          <w:lang w:eastAsia="en-US"/>
        </w:rPr>
        <w:t>a</w:t>
      </w:r>
      <w:r w:rsidRPr="000162EC">
        <w:rPr>
          <w:sz w:val="24"/>
          <w:szCs w:val="24"/>
          <w:lang w:eastAsia="en-US"/>
        </w:rPr>
        <w:t>sumate</w:t>
      </w:r>
      <w:r w:rsidRPr="000162EC">
        <w:rPr>
          <w:spacing w:val="-1"/>
          <w:sz w:val="24"/>
          <w:szCs w:val="24"/>
          <w:lang w:eastAsia="en-US"/>
        </w:rPr>
        <w:t xml:space="preserve"> </w:t>
      </w:r>
      <w:r w:rsidRPr="000162EC">
        <w:rPr>
          <w:sz w:val="24"/>
          <w:szCs w:val="24"/>
          <w:lang w:eastAsia="en-US"/>
        </w:rPr>
        <w:t xml:space="preserve">prin </w:t>
      </w:r>
      <w:r w:rsidRPr="000162EC">
        <w:rPr>
          <w:spacing w:val="-1"/>
          <w:sz w:val="24"/>
          <w:szCs w:val="24"/>
          <w:lang w:eastAsia="en-US"/>
        </w:rPr>
        <w:t>c</w:t>
      </w:r>
      <w:r w:rsidRPr="000162EC">
        <w:rPr>
          <w:sz w:val="24"/>
          <w:szCs w:val="24"/>
          <w:lang w:eastAsia="en-US"/>
        </w:rPr>
        <w:t>ontr</w:t>
      </w:r>
      <w:r w:rsidRPr="000162EC">
        <w:rPr>
          <w:spacing w:val="-1"/>
          <w:sz w:val="24"/>
          <w:szCs w:val="24"/>
          <w:lang w:eastAsia="en-US"/>
        </w:rPr>
        <w:t>ac</w:t>
      </w:r>
      <w:r w:rsidRPr="000162EC">
        <w:rPr>
          <w:sz w:val="24"/>
          <w:szCs w:val="24"/>
          <w:lang w:eastAsia="en-US"/>
        </w:rPr>
        <w:t>t</w:t>
      </w:r>
      <w:r w:rsidRPr="000162EC">
        <w:rPr>
          <w:spacing w:val="1"/>
          <w:sz w:val="24"/>
          <w:szCs w:val="24"/>
          <w:lang w:eastAsia="en-US"/>
        </w:rPr>
        <w:t>u</w:t>
      </w:r>
      <w:r w:rsidRPr="000162EC">
        <w:rPr>
          <w:sz w:val="24"/>
          <w:szCs w:val="24"/>
          <w:lang w:eastAsia="en-US"/>
        </w:rPr>
        <w:t>l de</w:t>
      </w:r>
      <w:r w:rsidRPr="000162EC">
        <w:rPr>
          <w:spacing w:val="2"/>
          <w:sz w:val="24"/>
          <w:szCs w:val="24"/>
          <w:lang w:eastAsia="en-US"/>
        </w:rPr>
        <w:t xml:space="preserve"> </w:t>
      </w:r>
      <w:r w:rsidRPr="000162EC">
        <w:rPr>
          <w:spacing w:val="-1"/>
          <w:sz w:val="24"/>
          <w:szCs w:val="24"/>
          <w:lang w:eastAsia="en-US"/>
        </w:rPr>
        <w:t>c</w:t>
      </w:r>
      <w:r w:rsidRPr="000162EC">
        <w:rPr>
          <w:sz w:val="24"/>
          <w:szCs w:val="24"/>
          <w:lang w:eastAsia="en-US"/>
        </w:rPr>
        <w:t>omo</w:t>
      </w:r>
      <w:r w:rsidRPr="000162EC">
        <w:rPr>
          <w:spacing w:val="3"/>
          <w:sz w:val="24"/>
          <w:szCs w:val="24"/>
          <w:lang w:eastAsia="en-US"/>
        </w:rPr>
        <w:t>d</w:t>
      </w:r>
      <w:r w:rsidRPr="000162EC">
        <w:rPr>
          <w:spacing w:val="-1"/>
          <w:sz w:val="24"/>
          <w:szCs w:val="24"/>
          <w:lang w:eastAsia="en-US"/>
        </w:rPr>
        <w:t>a</w:t>
      </w:r>
      <w:r w:rsidRPr="000162EC">
        <w:rPr>
          <w:sz w:val="24"/>
          <w:szCs w:val="24"/>
          <w:lang w:eastAsia="en-US"/>
        </w:rPr>
        <w:t>t.</w:t>
      </w:r>
    </w:p>
    <w:p w14:paraId="3DCEE925" w14:textId="77777777" w:rsidR="00C302A6" w:rsidRDefault="00E2210F" w:rsidP="00C302A6">
      <w:pPr>
        <w:pStyle w:val="NoSpacing"/>
        <w:numPr>
          <w:ilvl w:val="0"/>
          <w:numId w:val="17"/>
        </w:numPr>
        <w:jc w:val="both"/>
        <w:rPr>
          <w:sz w:val="24"/>
          <w:szCs w:val="24"/>
          <w:lang w:eastAsia="en-US"/>
        </w:rPr>
      </w:pPr>
      <w:r w:rsidRPr="00C302A6">
        <w:rPr>
          <w:spacing w:val="-1"/>
          <w:sz w:val="24"/>
          <w:szCs w:val="24"/>
          <w:lang w:eastAsia="en-US"/>
        </w:rPr>
        <w:lastRenderedPageBreak/>
        <w:t>a</w:t>
      </w:r>
      <w:r w:rsidRPr="00C302A6">
        <w:rPr>
          <w:spacing w:val="2"/>
          <w:sz w:val="24"/>
          <w:szCs w:val="24"/>
          <w:lang w:eastAsia="en-US"/>
        </w:rPr>
        <w:t>n</w:t>
      </w:r>
      <w:r w:rsidRPr="00C302A6">
        <w:rPr>
          <w:spacing w:val="-1"/>
          <w:sz w:val="24"/>
          <w:szCs w:val="24"/>
          <w:lang w:eastAsia="en-US"/>
        </w:rPr>
        <w:t>a</w:t>
      </w:r>
      <w:r w:rsidRPr="00C302A6">
        <w:rPr>
          <w:sz w:val="24"/>
          <w:szCs w:val="24"/>
          <w:lang w:eastAsia="en-US"/>
        </w:rPr>
        <w:t>l</w:t>
      </w:r>
      <w:r w:rsidRPr="00C302A6">
        <w:rPr>
          <w:spacing w:val="1"/>
          <w:sz w:val="24"/>
          <w:szCs w:val="24"/>
          <w:lang w:eastAsia="en-US"/>
        </w:rPr>
        <w:t>iz</w:t>
      </w:r>
      <w:r w:rsidRPr="00C302A6">
        <w:rPr>
          <w:spacing w:val="-1"/>
          <w:sz w:val="24"/>
          <w:szCs w:val="24"/>
          <w:lang w:eastAsia="en-US"/>
        </w:rPr>
        <w:t>ea</w:t>
      </w:r>
      <w:r w:rsidRPr="00C302A6">
        <w:rPr>
          <w:spacing w:val="1"/>
          <w:sz w:val="24"/>
          <w:szCs w:val="24"/>
          <w:lang w:eastAsia="en-US"/>
        </w:rPr>
        <w:t>z</w:t>
      </w:r>
      <w:r w:rsidRPr="00C302A6">
        <w:rPr>
          <w:sz w:val="24"/>
          <w:szCs w:val="24"/>
          <w:lang w:eastAsia="en-US"/>
        </w:rPr>
        <w:t xml:space="preserve">ă </w:t>
      </w:r>
      <w:r w:rsidRPr="00C302A6">
        <w:rPr>
          <w:spacing w:val="-1"/>
          <w:sz w:val="24"/>
          <w:szCs w:val="24"/>
          <w:lang w:eastAsia="en-US"/>
        </w:rPr>
        <w:t>c</w:t>
      </w:r>
      <w:r w:rsidRPr="00C302A6">
        <w:rPr>
          <w:sz w:val="24"/>
          <w:szCs w:val="24"/>
          <w:lang w:eastAsia="en-US"/>
        </w:rPr>
        <w:t>or</w:t>
      </w:r>
      <w:r w:rsidRPr="00C302A6">
        <w:rPr>
          <w:spacing w:val="-2"/>
          <w:sz w:val="24"/>
          <w:szCs w:val="24"/>
          <w:lang w:eastAsia="en-US"/>
        </w:rPr>
        <w:t>e</w:t>
      </w:r>
      <w:r w:rsidRPr="00C302A6">
        <w:rPr>
          <w:sz w:val="24"/>
          <w:szCs w:val="24"/>
          <w:lang w:eastAsia="en-US"/>
        </w:rPr>
        <w:t>spon</w:t>
      </w:r>
      <w:r w:rsidRPr="00C302A6">
        <w:rPr>
          <w:spacing w:val="2"/>
          <w:sz w:val="24"/>
          <w:szCs w:val="24"/>
          <w:lang w:eastAsia="en-US"/>
        </w:rPr>
        <w:t>d</w:t>
      </w:r>
      <w:r w:rsidRPr="00C302A6">
        <w:rPr>
          <w:spacing w:val="-1"/>
          <w:sz w:val="24"/>
          <w:szCs w:val="24"/>
          <w:lang w:eastAsia="en-US"/>
        </w:rPr>
        <w:t>e</w:t>
      </w:r>
      <w:r w:rsidRPr="00C302A6">
        <w:rPr>
          <w:sz w:val="24"/>
          <w:szCs w:val="24"/>
          <w:lang w:eastAsia="en-US"/>
        </w:rPr>
        <w:t xml:space="preserve">nța </w:t>
      </w:r>
      <w:r w:rsidRPr="00C302A6">
        <w:rPr>
          <w:spacing w:val="-1"/>
          <w:sz w:val="24"/>
          <w:szCs w:val="24"/>
          <w:lang w:eastAsia="en-US"/>
        </w:rPr>
        <w:t>a</w:t>
      </w:r>
      <w:r w:rsidRPr="00C302A6">
        <w:rPr>
          <w:sz w:val="24"/>
          <w:szCs w:val="24"/>
          <w:lang w:eastAsia="en-US"/>
        </w:rPr>
        <w:t xml:space="preserve">vută de </w:t>
      </w:r>
      <w:r w:rsidRPr="00C302A6">
        <w:rPr>
          <w:spacing w:val="-1"/>
          <w:sz w:val="24"/>
          <w:szCs w:val="24"/>
          <w:lang w:eastAsia="en-US"/>
        </w:rPr>
        <w:t>c</w:t>
      </w:r>
      <w:r w:rsidRPr="00C302A6">
        <w:rPr>
          <w:sz w:val="24"/>
          <w:szCs w:val="24"/>
          <w:lang w:eastAsia="en-US"/>
        </w:rPr>
        <w:t>omodant</w:t>
      </w:r>
      <w:r w:rsidRPr="00C302A6">
        <w:rPr>
          <w:spacing w:val="3"/>
          <w:sz w:val="24"/>
          <w:szCs w:val="24"/>
          <w:lang w:eastAsia="en-US"/>
        </w:rPr>
        <w:t xml:space="preserve"> </w:t>
      </w:r>
      <w:r w:rsidRPr="00C302A6">
        <w:rPr>
          <w:sz w:val="24"/>
          <w:szCs w:val="24"/>
          <w:lang w:eastAsia="en-US"/>
        </w:rPr>
        <w:t>și</w:t>
      </w:r>
      <w:r w:rsidRPr="00C302A6">
        <w:rPr>
          <w:spacing w:val="2"/>
          <w:sz w:val="24"/>
          <w:szCs w:val="24"/>
          <w:lang w:eastAsia="en-US"/>
        </w:rPr>
        <w:t xml:space="preserve"> </w:t>
      </w:r>
      <w:r w:rsidRPr="00C302A6">
        <w:rPr>
          <w:spacing w:val="-1"/>
          <w:sz w:val="24"/>
          <w:szCs w:val="24"/>
          <w:lang w:eastAsia="en-US"/>
        </w:rPr>
        <w:t>c</w:t>
      </w:r>
      <w:r w:rsidRPr="00C302A6">
        <w:rPr>
          <w:sz w:val="24"/>
          <w:szCs w:val="24"/>
          <w:lang w:eastAsia="en-US"/>
        </w:rPr>
        <w:t>omo</w:t>
      </w:r>
      <w:r w:rsidRPr="00C302A6">
        <w:rPr>
          <w:spacing w:val="5"/>
          <w:sz w:val="24"/>
          <w:szCs w:val="24"/>
          <w:lang w:eastAsia="en-US"/>
        </w:rPr>
        <w:t>d</w:t>
      </w:r>
      <w:r w:rsidRPr="00C302A6">
        <w:rPr>
          <w:spacing w:val="-1"/>
          <w:sz w:val="24"/>
          <w:szCs w:val="24"/>
          <w:lang w:eastAsia="en-US"/>
        </w:rPr>
        <w:t>a</w:t>
      </w:r>
      <w:r w:rsidRPr="00C302A6">
        <w:rPr>
          <w:sz w:val="24"/>
          <w:szCs w:val="24"/>
          <w:lang w:eastAsia="en-US"/>
        </w:rPr>
        <w:t xml:space="preserve">tar </w:t>
      </w:r>
      <w:r w:rsidRPr="00C302A6">
        <w:rPr>
          <w:spacing w:val="-1"/>
          <w:sz w:val="24"/>
          <w:szCs w:val="24"/>
          <w:lang w:eastAsia="en-US"/>
        </w:rPr>
        <w:t>c</w:t>
      </w:r>
      <w:r w:rsidRPr="00C302A6">
        <w:rPr>
          <w:sz w:val="24"/>
          <w:szCs w:val="24"/>
          <w:lang w:eastAsia="en-US"/>
        </w:rPr>
        <w:t>u</w:t>
      </w:r>
      <w:r w:rsidRPr="00C302A6">
        <w:rPr>
          <w:spacing w:val="1"/>
          <w:sz w:val="24"/>
          <w:szCs w:val="24"/>
          <w:lang w:eastAsia="en-US"/>
        </w:rPr>
        <w:t xml:space="preserve"> </w:t>
      </w:r>
      <w:r w:rsidRPr="00C302A6">
        <w:rPr>
          <w:sz w:val="24"/>
          <w:szCs w:val="24"/>
          <w:lang w:eastAsia="en-US"/>
        </w:rPr>
        <w:t>privire la modul</w:t>
      </w:r>
      <w:r w:rsidRPr="00C302A6">
        <w:rPr>
          <w:spacing w:val="2"/>
          <w:sz w:val="24"/>
          <w:szCs w:val="24"/>
          <w:lang w:eastAsia="en-US"/>
        </w:rPr>
        <w:t xml:space="preserve"> </w:t>
      </w:r>
      <w:r w:rsidRPr="00C302A6">
        <w:rPr>
          <w:sz w:val="24"/>
          <w:szCs w:val="24"/>
          <w:lang w:eastAsia="en-US"/>
        </w:rPr>
        <w:t xml:space="preserve">de </w:t>
      </w:r>
      <w:r w:rsidRPr="00C302A6">
        <w:rPr>
          <w:spacing w:val="-1"/>
          <w:sz w:val="24"/>
          <w:szCs w:val="24"/>
          <w:lang w:eastAsia="en-US"/>
        </w:rPr>
        <w:t>e</w:t>
      </w:r>
      <w:r w:rsidRPr="00C302A6">
        <w:rPr>
          <w:spacing w:val="2"/>
          <w:sz w:val="24"/>
          <w:szCs w:val="24"/>
          <w:lang w:eastAsia="en-US"/>
        </w:rPr>
        <w:t>x</w:t>
      </w:r>
      <w:r w:rsidRPr="00C302A6">
        <w:rPr>
          <w:spacing w:val="-1"/>
          <w:sz w:val="24"/>
          <w:szCs w:val="24"/>
          <w:lang w:eastAsia="en-US"/>
        </w:rPr>
        <w:t>ec</w:t>
      </w:r>
      <w:r w:rsidRPr="00C302A6">
        <w:rPr>
          <w:sz w:val="24"/>
          <w:szCs w:val="24"/>
          <w:lang w:eastAsia="en-US"/>
        </w:rPr>
        <w:t>uț</w:t>
      </w:r>
      <w:r w:rsidRPr="00C302A6">
        <w:rPr>
          <w:spacing w:val="1"/>
          <w:sz w:val="24"/>
          <w:szCs w:val="24"/>
          <w:lang w:eastAsia="en-US"/>
        </w:rPr>
        <w:t>i</w:t>
      </w:r>
      <w:r w:rsidRPr="00C302A6">
        <w:rPr>
          <w:sz w:val="24"/>
          <w:szCs w:val="24"/>
          <w:lang w:eastAsia="en-US"/>
        </w:rPr>
        <w:t>e și</w:t>
      </w:r>
      <w:r w:rsidR="00C302A6" w:rsidRPr="00C302A6">
        <w:rPr>
          <w:sz w:val="24"/>
          <w:szCs w:val="24"/>
          <w:lang w:eastAsia="en-US"/>
        </w:rPr>
        <w:t xml:space="preserve"> </w:t>
      </w:r>
      <w:r w:rsidRPr="00C302A6">
        <w:rPr>
          <w:sz w:val="24"/>
          <w:szCs w:val="24"/>
          <w:lang w:eastAsia="en-US"/>
        </w:rPr>
        <w:t>r</w:t>
      </w:r>
      <w:r w:rsidRPr="00C302A6">
        <w:rPr>
          <w:spacing w:val="-2"/>
          <w:sz w:val="24"/>
          <w:szCs w:val="24"/>
          <w:lang w:eastAsia="en-US"/>
        </w:rPr>
        <w:t>e</w:t>
      </w:r>
      <w:r w:rsidRPr="00C302A6">
        <w:rPr>
          <w:sz w:val="24"/>
          <w:szCs w:val="24"/>
          <w:lang w:eastAsia="en-US"/>
        </w:rPr>
        <w:t>sp</w:t>
      </w:r>
      <w:r w:rsidRPr="00C302A6">
        <w:rPr>
          <w:spacing w:val="-1"/>
          <w:sz w:val="24"/>
          <w:szCs w:val="24"/>
          <w:lang w:eastAsia="en-US"/>
        </w:rPr>
        <w:t>ec</w:t>
      </w:r>
      <w:r w:rsidRPr="00C302A6">
        <w:rPr>
          <w:spacing w:val="3"/>
          <w:sz w:val="24"/>
          <w:szCs w:val="24"/>
          <w:lang w:eastAsia="en-US"/>
        </w:rPr>
        <w:t>t</w:t>
      </w:r>
      <w:r w:rsidRPr="00C302A6">
        <w:rPr>
          <w:spacing w:val="-1"/>
          <w:sz w:val="24"/>
          <w:szCs w:val="24"/>
          <w:lang w:eastAsia="en-US"/>
        </w:rPr>
        <w:t>a</w:t>
      </w:r>
      <w:r w:rsidRPr="00C302A6">
        <w:rPr>
          <w:sz w:val="24"/>
          <w:szCs w:val="24"/>
          <w:lang w:eastAsia="en-US"/>
        </w:rPr>
        <w:t>rea</w:t>
      </w:r>
      <w:r w:rsidRPr="00C302A6">
        <w:rPr>
          <w:spacing w:val="-1"/>
          <w:sz w:val="24"/>
          <w:szCs w:val="24"/>
          <w:lang w:eastAsia="en-US"/>
        </w:rPr>
        <w:t xml:space="preserve"> </w:t>
      </w:r>
      <w:r w:rsidRPr="00C302A6">
        <w:rPr>
          <w:sz w:val="24"/>
          <w:szCs w:val="24"/>
          <w:lang w:eastAsia="en-US"/>
        </w:rPr>
        <w:t>obl</w:t>
      </w:r>
      <w:r w:rsidRPr="00C302A6">
        <w:rPr>
          <w:spacing w:val="1"/>
          <w:sz w:val="24"/>
          <w:szCs w:val="24"/>
          <w:lang w:eastAsia="en-US"/>
        </w:rPr>
        <w:t>i</w:t>
      </w:r>
      <w:r w:rsidRPr="00C302A6">
        <w:rPr>
          <w:sz w:val="24"/>
          <w:szCs w:val="24"/>
          <w:lang w:eastAsia="en-US"/>
        </w:rPr>
        <w:t>g</w:t>
      </w:r>
      <w:r w:rsidRPr="00C302A6">
        <w:rPr>
          <w:spacing w:val="-1"/>
          <w:sz w:val="24"/>
          <w:szCs w:val="24"/>
          <w:lang w:eastAsia="en-US"/>
        </w:rPr>
        <w:t>a</w:t>
      </w:r>
      <w:r w:rsidRPr="00C302A6">
        <w:rPr>
          <w:sz w:val="24"/>
          <w:szCs w:val="24"/>
          <w:lang w:eastAsia="en-US"/>
        </w:rPr>
        <w:t>ț</w:t>
      </w:r>
      <w:r w:rsidRPr="00C302A6">
        <w:rPr>
          <w:spacing w:val="1"/>
          <w:sz w:val="24"/>
          <w:szCs w:val="24"/>
          <w:lang w:eastAsia="en-US"/>
        </w:rPr>
        <w:t>i</w:t>
      </w:r>
      <w:r w:rsidRPr="00C302A6">
        <w:rPr>
          <w:sz w:val="24"/>
          <w:szCs w:val="24"/>
          <w:lang w:eastAsia="en-US"/>
        </w:rPr>
        <w:t>i</w:t>
      </w:r>
      <w:r w:rsidRPr="00C302A6">
        <w:rPr>
          <w:spacing w:val="1"/>
          <w:sz w:val="24"/>
          <w:szCs w:val="24"/>
          <w:lang w:eastAsia="en-US"/>
        </w:rPr>
        <w:t>l</w:t>
      </w:r>
      <w:r w:rsidRPr="00C302A6">
        <w:rPr>
          <w:sz w:val="24"/>
          <w:szCs w:val="24"/>
          <w:lang w:eastAsia="en-US"/>
        </w:rPr>
        <w:t>or însușite p</w:t>
      </w:r>
      <w:r w:rsidRPr="00C302A6">
        <w:rPr>
          <w:spacing w:val="-1"/>
          <w:sz w:val="24"/>
          <w:szCs w:val="24"/>
          <w:lang w:eastAsia="en-US"/>
        </w:rPr>
        <w:t>r</w:t>
      </w:r>
      <w:r w:rsidRPr="00C302A6">
        <w:rPr>
          <w:sz w:val="24"/>
          <w:szCs w:val="24"/>
          <w:lang w:eastAsia="en-US"/>
        </w:rPr>
        <w:t xml:space="preserve">in </w:t>
      </w:r>
      <w:r w:rsidRPr="00C302A6">
        <w:rPr>
          <w:spacing w:val="1"/>
          <w:sz w:val="24"/>
          <w:szCs w:val="24"/>
          <w:lang w:eastAsia="en-US"/>
        </w:rPr>
        <w:t>C</w:t>
      </w:r>
      <w:r w:rsidRPr="00C302A6">
        <w:rPr>
          <w:sz w:val="24"/>
          <w:szCs w:val="24"/>
          <w:lang w:eastAsia="en-US"/>
        </w:rPr>
        <w:t>ontr</w:t>
      </w:r>
      <w:r w:rsidRPr="00C302A6">
        <w:rPr>
          <w:spacing w:val="-1"/>
          <w:sz w:val="24"/>
          <w:szCs w:val="24"/>
          <w:lang w:eastAsia="en-US"/>
        </w:rPr>
        <w:t>ac</w:t>
      </w:r>
      <w:r w:rsidRPr="00C302A6">
        <w:rPr>
          <w:sz w:val="24"/>
          <w:szCs w:val="24"/>
          <w:lang w:eastAsia="en-US"/>
        </w:rPr>
        <w:t>tul</w:t>
      </w:r>
      <w:r w:rsidRPr="00C302A6">
        <w:rPr>
          <w:spacing w:val="1"/>
          <w:sz w:val="24"/>
          <w:szCs w:val="24"/>
          <w:lang w:eastAsia="en-US"/>
        </w:rPr>
        <w:t xml:space="preserve"> </w:t>
      </w:r>
      <w:r w:rsidRPr="00C302A6">
        <w:rPr>
          <w:sz w:val="24"/>
          <w:szCs w:val="24"/>
          <w:lang w:eastAsia="en-US"/>
        </w:rPr>
        <w:t>de</w:t>
      </w:r>
      <w:r w:rsidRPr="00C302A6">
        <w:rPr>
          <w:spacing w:val="-1"/>
          <w:sz w:val="24"/>
          <w:szCs w:val="24"/>
          <w:lang w:eastAsia="en-US"/>
        </w:rPr>
        <w:t xml:space="preserve"> c</w:t>
      </w:r>
      <w:r w:rsidRPr="00C302A6">
        <w:rPr>
          <w:sz w:val="24"/>
          <w:szCs w:val="24"/>
          <w:lang w:eastAsia="en-US"/>
        </w:rPr>
        <w:t>omodat.</w:t>
      </w:r>
    </w:p>
    <w:p w14:paraId="5142D6F9" w14:textId="77777777" w:rsidR="00E2210F" w:rsidRDefault="00E2210F" w:rsidP="00C302A6">
      <w:pPr>
        <w:pStyle w:val="NoSpacing"/>
        <w:numPr>
          <w:ilvl w:val="0"/>
          <w:numId w:val="17"/>
        </w:numPr>
        <w:jc w:val="both"/>
        <w:rPr>
          <w:sz w:val="24"/>
          <w:szCs w:val="24"/>
          <w:lang w:eastAsia="en-US"/>
        </w:rPr>
      </w:pPr>
      <w:r w:rsidRPr="00E2210F">
        <w:rPr>
          <w:sz w:val="24"/>
          <w:szCs w:val="24"/>
          <w:lang w:eastAsia="en-US"/>
        </w:rPr>
        <w:t>p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ntru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re</w:t>
      </w:r>
      <w:r w:rsidRPr="00E2210F">
        <w:rPr>
          <w:spacing w:val="-2"/>
          <w:sz w:val="24"/>
          <w:szCs w:val="24"/>
          <w:lang w:eastAsia="en-US"/>
        </w:rPr>
        <w:t>g</w:t>
      </w:r>
      <w:r w:rsidRPr="00E2210F">
        <w:rPr>
          <w:sz w:val="24"/>
          <w:szCs w:val="24"/>
          <w:lang w:eastAsia="en-US"/>
        </w:rPr>
        <w:t>le</w:t>
      </w:r>
      <w:r w:rsidRPr="00E2210F">
        <w:rPr>
          <w:spacing w:val="2"/>
          <w:sz w:val="24"/>
          <w:szCs w:val="24"/>
          <w:lang w:eastAsia="en-US"/>
        </w:rPr>
        <w:t>m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nta</w:t>
      </w:r>
      <w:r w:rsidRPr="00E2210F">
        <w:rPr>
          <w:spacing w:val="-1"/>
          <w:sz w:val="24"/>
          <w:szCs w:val="24"/>
          <w:lang w:eastAsia="en-US"/>
        </w:rPr>
        <w:t>r</w:t>
      </w:r>
      <w:r w:rsidRPr="00E2210F">
        <w:rPr>
          <w:spacing w:val="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a</w:t>
      </w:r>
      <w:r w:rsidRPr="00E2210F">
        <w:rPr>
          <w:spacing w:val="3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si</w:t>
      </w:r>
      <w:r w:rsidRPr="00E2210F">
        <w:rPr>
          <w:spacing w:val="1"/>
          <w:sz w:val="24"/>
          <w:szCs w:val="24"/>
          <w:lang w:eastAsia="en-US"/>
        </w:rPr>
        <w:t>t</w:t>
      </w:r>
      <w:r w:rsidRPr="00E2210F">
        <w:rPr>
          <w:sz w:val="24"/>
          <w:szCs w:val="24"/>
          <w:lang w:eastAsia="en-US"/>
        </w:rPr>
        <w:t>u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ț</w:t>
      </w:r>
      <w:r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i</w:t>
      </w:r>
      <w:r w:rsidRPr="00E2210F">
        <w:rPr>
          <w:spacing w:val="2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juridi</w:t>
      </w:r>
      <w:r w:rsidRPr="00E2210F">
        <w:rPr>
          <w:spacing w:val="-1"/>
          <w:sz w:val="24"/>
          <w:szCs w:val="24"/>
          <w:lang w:eastAsia="en-US"/>
        </w:rPr>
        <w:t>c</w:t>
      </w:r>
      <w:r w:rsidRPr="00E2210F">
        <w:rPr>
          <w:sz w:val="24"/>
          <w:szCs w:val="24"/>
          <w:lang w:eastAsia="en-US"/>
        </w:rPr>
        <w:t>e a te</w:t>
      </w:r>
      <w:r w:rsidRPr="00E2210F">
        <w:rPr>
          <w:spacing w:val="-1"/>
          <w:sz w:val="24"/>
          <w:szCs w:val="24"/>
          <w:lang w:eastAsia="en-US"/>
        </w:rPr>
        <w:t>re</w:t>
      </w:r>
      <w:r w:rsidRPr="00E2210F">
        <w:rPr>
          <w:spacing w:val="2"/>
          <w:sz w:val="24"/>
          <w:szCs w:val="24"/>
          <w:lang w:eastAsia="en-US"/>
        </w:rPr>
        <w:t>n</w:t>
      </w:r>
      <w:r w:rsidRPr="00E2210F">
        <w:rPr>
          <w:sz w:val="24"/>
          <w:szCs w:val="24"/>
          <w:lang w:eastAsia="en-US"/>
        </w:rPr>
        <w:t>ului,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prop</w:t>
      </w:r>
      <w:r w:rsidRPr="00E2210F">
        <w:rPr>
          <w:spacing w:val="-1"/>
          <w:sz w:val="24"/>
          <w:szCs w:val="24"/>
          <w:lang w:eastAsia="en-US"/>
        </w:rPr>
        <w:t>u</w:t>
      </w:r>
      <w:r w:rsidRPr="00E2210F">
        <w:rPr>
          <w:sz w:val="24"/>
          <w:szCs w:val="24"/>
          <w:lang w:eastAsia="en-US"/>
        </w:rPr>
        <w:t>ne Consil</w:t>
      </w:r>
      <w:r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u</w:t>
      </w:r>
      <w:r w:rsidRPr="00E2210F">
        <w:rPr>
          <w:spacing w:val="-2"/>
          <w:sz w:val="24"/>
          <w:szCs w:val="24"/>
          <w:lang w:eastAsia="en-US"/>
        </w:rPr>
        <w:t>l</w:t>
      </w:r>
      <w:r w:rsidRPr="00E2210F">
        <w:rPr>
          <w:sz w:val="24"/>
          <w:szCs w:val="24"/>
          <w:lang w:eastAsia="en-US"/>
        </w:rPr>
        <w:t>ui</w:t>
      </w:r>
      <w:r w:rsidRPr="00E2210F">
        <w:rPr>
          <w:spacing w:val="2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loc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l</w:t>
      </w:r>
      <w:r w:rsidRPr="00E2210F">
        <w:rPr>
          <w:spacing w:val="2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r</w:t>
      </w:r>
      <w:r w:rsidRPr="00E2210F">
        <w:rPr>
          <w:spacing w:val="-2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vo</w:t>
      </w:r>
      <w:r w:rsidRPr="00E2210F">
        <w:rPr>
          <w:spacing w:val="-1"/>
          <w:sz w:val="24"/>
          <w:szCs w:val="24"/>
          <w:lang w:eastAsia="en-US"/>
        </w:rPr>
        <w:t>c</w:t>
      </w:r>
      <w:r w:rsidRPr="00E2210F">
        <w:rPr>
          <w:spacing w:val="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r</w:t>
      </w:r>
      <w:r w:rsidRPr="00E2210F">
        <w:rPr>
          <w:spacing w:val="-2"/>
          <w:sz w:val="24"/>
          <w:szCs w:val="24"/>
          <w:lang w:eastAsia="en-US"/>
        </w:rPr>
        <w:t>e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/</w:t>
      </w:r>
      <w:r w:rsidRPr="00E2210F">
        <w:rPr>
          <w:spacing w:val="1"/>
          <w:sz w:val="24"/>
          <w:szCs w:val="24"/>
          <w:lang w:eastAsia="en-US"/>
        </w:rPr>
        <w:t>î</w:t>
      </w:r>
      <w:r w:rsidRPr="00E2210F">
        <w:rPr>
          <w:sz w:val="24"/>
          <w:szCs w:val="24"/>
          <w:lang w:eastAsia="en-US"/>
        </w:rPr>
        <w:t>n</w:t>
      </w:r>
      <w:r w:rsidRPr="00E2210F">
        <w:rPr>
          <w:spacing w:val="1"/>
          <w:sz w:val="24"/>
          <w:szCs w:val="24"/>
          <w:lang w:eastAsia="en-US"/>
        </w:rPr>
        <w:t>c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t</w:t>
      </w:r>
      <w:r w:rsidRPr="00E2210F">
        <w:rPr>
          <w:spacing w:val="2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r</w:t>
      </w:r>
      <w:r w:rsidRPr="00E2210F">
        <w:rPr>
          <w:spacing w:val="-2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a dr</w:t>
      </w:r>
      <w:r w:rsidRPr="00E2210F">
        <w:rPr>
          <w:spacing w:val="-2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ptu</w:t>
      </w:r>
      <w:r w:rsidRPr="00E2210F">
        <w:rPr>
          <w:spacing w:val="1"/>
          <w:sz w:val="24"/>
          <w:szCs w:val="24"/>
          <w:lang w:eastAsia="en-US"/>
        </w:rPr>
        <w:t>l</w:t>
      </w:r>
      <w:r w:rsidRPr="00E2210F">
        <w:rPr>
          <w:sz w:val="24"/>
          <w:szCs w:val="24"/>
          <w:lang w:eastAsia="en-US"/>
        </w:rPr>
        <w:t>ui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de folosin</w:t>
      </w:r>
      <w:r w:rsidRPr="00E2210F">
        <w:rPr>
          <w:spacing w:val="1"/>
          <w:sz w:val="24"/>
          <w:szCs w:val="24"/>
          <w:lang w:eastAsia="en-US"/>
        </w:rPr>
        <w:t>ț</w:t>
      </w:r>
      <w:r w:rsidRPr="00E2210F">
        <w:rPr>
          <w:sz w:val="24"/>
          <w:szCs w:val="24"/>
          <w:lang w:eastAsia="en-US"/>
        </w:rPr>
        <w:t xml:space="preserve">ă 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l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pacing w:val="-2"/>
          <w:sz w:val="24"/>
          <w:szCs w:val="24"/>
          <w:lang w:eastAsia="en-US"/>
        </w:rPr>
        <w:t>t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r</w:t>
      </w:r>
      <w:r w:rsidRPr="00E2210F">
        <w:rPr>
          <w:spacing w:val="-2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nulu</w:t>
      </w:r>
      <w:r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,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în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pacing w:val="-1"/>
          <w:sz w:val="24"/>
          <w:szCs w:val="24"/>
          <w:lang w:eastAsia="en-US"/>
        </w:rPr>
        <w:t>ca</w:t>
      </w:r>
      <w:r w:rsidRPr="00E2210F">
        <w:rPr>
          <w:spacing w:val="1"/>
          <w:sz w:val="24"/>
          <w:szCs w:val="24"/>
          <w:lang w:eastAsia="en-US"/>
        </w:rPr>
        <w:t>z</w:t>
      </w:r>
      <w:r w:rsidRPr="00E2210F">
        <w:rPr>
          <w:sz w:val="24"/>
          <w:szCs w:val="24"/>
          <w:lang w:eastAsia="en-US"/>
        </w:rPr>
        <w:t>ul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n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r</w:t>
      </w:r>
      <w:r w:rsidRPr="00E2210F">
        <w:rPr>
          <w:spacing w:val="-2"/>
          <w:sz w:val="24"/>
          <w:szCs w:val="24"/>
          <w:lang w:eastAsia="en-US"/>
        </w:rPr>
        <w:t>e</w:t>
      </w:r>
      <w:r w:rsidRPr="00E2210F">
        <w:rPr>
          <w:spacing w:val="3"/>
          <w:sz w:val="24"/>
          <w:szCs w:val="24"/>
          <w:lang w:eastAsia="en-US"/>
        </w:rPr>
        <w:t>s</w:t>
      </w:r>
      <w:r w:rsidRPr="00E2210F">
        <w:rPr>
          <w:sz w:val="24"/>
          <w:szCs w:val="24"/>
          <w:lang w:eastAsia="en-US"/>
        </w:rPr>
        <w:t>p</w:t>
      </w:r>
      <w:r w:rsidRPr="00E2210F">
        <w:rPr>
          <w:spacing w:val="-1"/>
          <w:sz w:val="24"/>
          <w:szCs w:val="24"/>
          <w:lang w:eastAsia="en-US"/>
        </w:rPr>
        <w:t>ec</w:t>
      </w:r>
      <w:r w:rsidRPr="00E2210F">
        <w:rPr>
          <w:sz w:val="24"/>
          <w:szCs w:val="24"/>
          <w:lang w:eastAsia="en-US"/>
        </w:rPr>
        <w:t>tă</w:t>
      </w:r>
      <w:r w:rsidRPr="00E2210F">
        <w:rPr>
          <w:spacing w:val="-1"/>
          <w:sz w:val="24"/>
          <w:szCs w:val="24"/>
          <w:lang w:eastAsia="en-US"/>
        </w:rPr>
        <w:t>r</w:t>
      </w:r>
      <w:r w:rsidRPr="00E2210F">
        <w:rPr>
          <w:sz w:val="24"/>
          <w:szCs w:val="24"/>
          <w:lang w:eastAsia="en-US"/>
        </w:rPr>
        <w:t>ii</w:t>
      </w:r>
      <w:r w:rsidRPr="00E2210F">
        <w:rPr>
          <w:spacing w:val="2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la te</w:t>
      </w:r>
      <w:r w:rsidRPr="00E2210F">
        <w:rPr>
          <w:spacing w:val="-1"/>
          <w:sz w:val="24"/>
          <w:szCs w:val="24"/>
          <w:lang w:eastAsia="en-US"/>
        </w:rPr>
        <w:t>r</w:t>
      </w:r>
      <w:r w:rsidRPr="00E2210F">
        <w:rPr>
          <w:sz w:val="24"/>
          <w:szCs w:val="24"/>
          <w:lang w:eastAsia="en-US"/>
        </w:rPr>
        <w:t>men</w:t>
      </w:r>
      <w:r w:rsidRPr="00E2210F">
        <w:rPr>
          <w:spacing w:val="2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a pr</w:t>
      </w:r>
      <w:r w:rsidRPr="00E2210F">
        <w:rPr>
          <w:spacing w:val="-2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v</w:t>
      </w:r>
      <w:r w:rsidRPr="00E2210F">
        <w:rPr>
          <w:spacing w:val="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d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rilor hotă</w:t>
      </w:r>
      <w:r w:rsidRPr="00E2210F">
        <w:rPr>
          <w:spacing w:val="-1"/>
          <w:sz w:val="24"/>
          <w:szCs w:val="24"/>
          <w:lang w:eastAsia="en-US"/>
        </w:rPr>
        <w:t>râ</w:t>
      </w:r>
      <w:r w:rsidRPr="00E2210F">
        <w:rPr>
          <w:sz w:val="24"/>
          <w:szCs w:val="24"/>
          <w:lang w:eastAsia="en-US"/>
        </w:rPr>
        <w:t>rii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 xml:space="preserve">de 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tr</w:t>
      </w:r>
      <w:r w:rsidRPr="00E2210F">
        <w:rPr>
          <w:spacing w:val="2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b</w:t>
      </w:r>
      <w:r w:rsidRPr="00E2210F">
        <w:rPr>
          <w:spacing w:val="2"/>
          <w:sz w:val="24"/>
          <w:szCs w:val="24"/>
          <w:lang w:eastAsia="en-US"/>
        </w:rPr>
        <w:t>u</w:t>
      </w:r>
      <w:r w:rsidRPr="00E2210F">
        <w:rPr>
          <w:sz w:val="24"/>
          <w:szCs w:val="24"/>
          <w:lang w:eastAsia="en-US"/>
        </w:rPr>
        <w:t>ir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, r</w:t>
      </w:r>
      <w:r w:rsidRPr="00E2210F">
        <w:rPr>
          <w:spacing w:val="-2"/>
          <w:sz w:val="24"/>
          <w:szCs w:val="24"/>
          <w:lang w:eastAsia="en-US"/>
        </w:rPr>
        <w:t>e</w:t>
      </w:r>
      <w:r w:rsidRPr="00E2210F">
        <w:rPr>
          <w:spacing w:val="1"/>
          <w:sz w:val="24"/>
          <w:szCs w:val="24"/>
          <w:lang w:eastAsia="en-US"/>
        </w:rPr>
        <w:t>z</w:t>
      </w:r>
      <w:r w:rsidRPr="00E2210F">
        <w:rPr>
          <w:sz w:val="24"/>
          <w:szCs w:val="24"/>
          <w:lang w:eastAsia="en-US"/>
        </w:rPr>
        <w:t>i</w:t>
      </w:r>
      <w:r w:rsidRPr="00E2210F">
        <w:rPr>
          <w:spacing w:val="1"/>
          <w:sz w:val="24"/>
          <w:szCs w:val="24"/>
          <w:lang w:eastAsia="en-US"/>
        </w:rPr>
        <w:t>l</w:t>
      </w:r>
      <w:r w:rsidRPr="00E2210F">
        <w:rPr>
          <w:sz w:val="24"/>
          <w:szCs w:val="24"/>
          <w:lang w:eastAsia="en-US"/>
        </w:rPr>
        <w:t>ie</w:t>
      </w:r>
      <w:r w:rsidRPr="00E2210F">
        <w:rPr>
          <w:spacing w:val="-1"/>
          <w:sz w:val="24"/>
          <w:szCs w:val="24"/>
          <w:lang w:eastAsia="en-US"/>
        </w:rPr>
        <w:t>re</w:t>
      </w:r>
      <w:r w:rsidRPr="00E2210F">
        <w:rPr>
          <w:sz w:val="24"/>
          <w:szCs w:val="24"/>
          <w:lang w:eastAsia="en-US"/>
        </w:rPr>
        <w:t>a</w:t>
      </w:r>
      <w:r w:rsidRPr="00E2210F">
        <w:rPr>
          <w:spacing w:val="2"/>
          <w:sz w:val="24"/>
          <w:szCs w:val="24"/>
          <w:lang w:eastAsia="en-US"/>
        </w:rPr>
        <w:t xml:space="preserve"> </w:t>
      </w:r>
      <w:r w:rsidRPr="00E2210F">
        <w:rPr>
          <w:spacing w:val="-1"/>
          <w:sz w:val="24"/>
          <w:szCs w:val="24"/>
          <w:lang w:eastAsia="en-US"/>
        </w:rPr>
        <w:t>c</w:t>
      </w:r>
      <w:r w:rsidRPr="00E2210F">
        <w:rPr>
          <w:sz w:val="24"/>
          <w:szCs w:val="24"/>
          <w:lang w:eastAsia="en-US"/>
        </w:rPr>
        <w:t>ontr</w:t>
      </w:r>
      <w:r w:rsidRPr="00E2210F">
        <w:rPr>
          <w:spacing w:val="-1"/>
          <w:sz w:val="24"/>
          <w:szCs w:val="24"/>
          <w:lang w:eastAsia="en-US"/>
        </w:rPr>
        <w:t>ac</w:t>
      </w:r>
      <w:r w:rsidRPr="00E2210F">
        <w:rPr>
          <w:sz w:val="24"/>
          <w:szCs w:val="24"/>
          <w:lang w:eastAsia="en-US"/>
        </w:rPr>
        <w:t>tu</w:t>
      </w:r>
      <w:r w:rsidRPr="00E2210F">
        <w:rPr>
          <w:spacing w:val="1"/>
          <w:sz w:val="24"/>
          <w:szCs w:val="24"/>
          <w:lang w:eastAsia="en-US"/>
        </w:rPr>
        <w:t>l</w:t>
      </w:r>
      <w:r w:rsidRPr="00E2210F">
        <w:rPr>
          <w:sz w:val="24"/>
          <w:szCs w:val="24"/>
          <w:lang w:eastAsia="en-US"/>
        </w:rPr>
        <w:t>ui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pacing w:val="2"/>
          <w:sz w:val="24"/>
          <w:szCs w:val="24"/>
          <w:lang w:eastAsia="en-US"/>
        </w:rPr>
        <w:t>d</w:t>
      </w:r>
      <w:r w:rsidRPr="00E2210F">
        <w:rPr>
          <w:sz w:val="24"/>
          <w:szCs w:val="24"/>
          <w:lang w:eastAsia="en-US"/>
        </w:rPr>
        <w:t xml:space="preserve">e </w:t>
      </w:r>
      <w:r w:rsidRPr="00E2210F">
        <w:rPr>
          <w:spacing w:val="-1"/>
          <w:sz w:val="24"/>
          <w:szCs w:val="24"/>
          <w:lang w:eastAsia="en-US"/>
        </w:rPr>
        <w:t>c</w:t>
      </w:r>
      <w:r w:rsidRPr="00E2210F">
        <w:rPr>
          <w:sz w:val="24"/>
          <w:szCs w:val="24"/>
          <w:lang w:eastAsia="en-US"/>
        </w:rPr>
        <w:t>omodat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și</w:t>
      </w:r>
      <w:r w:rsidRPr="00E2210F">
        <w:rPr>
          <w:spacing w:val="4"/>
          <w:sz w:val="24"/>
          <w:szCs w:val="24"/>
          <w:lang w:eastAsia="en-US"/>
        </w:rPr>
        <w:t xml:space="preserve"> 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tribuir</w:t>
      </w:r>
      <w:r w:rsidRPr="00E2210F">
        <w:rPr>
          <w:spacing w:val="-2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a</w:t>
      </w:r>
      <w:r w:rsidRPr="00E2210F">
        <w:rPr>
          <w:spacing w:val="2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i</w:t>
      </w:r>
      <w:r w:rsidRPr="00E2210F">
        <w:rPr>
          <w:spacing w:val="1"/>
          <w:sz w:val="24"/>
          <w:szCs w:val="24"/>
          <w:lang w:eastAsia="en-US"/>
        </w:rPr>
        <w:t>m</w:t>
      </w:r>
      <w:r w:rsidRPr="00E2210F">
        <w:rPr>
          <w:sz w:val="24"/>
          <w:szCs w:val="24"/>
          <w:lang w:eastAsia="en-US"/>
        </w:rPr>
        <w:t>obi</w:t>
      </w:r>
      <w:r w:rsidRPr="00E2210F">
        <w:rPr>
          <w:spacing w:val="1"/>
          <w:sz w:val="24"/>
          <w:szCs w:val="24"/>
          <w:lang w:eastAsia="en-US"/>
        </w:rPr>
        <w:t>l</w:t>
      </w:r>
      <w:r w:rsidRPr="00E2210F">
        <w:rPr>
          <w:sz w:val="24"/>
          <w:szCs w:val="24"/>
          <w:lang w:eastAsia="en-US"/>
        </w:rPr>
        <w:t>ului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r</w:t>
      </w:r>
      <w:r w:rsidRPr="00E2210F">
        <w:rPr>
          <w:spacing w:val="-2"/>
          <w:sz w:val="24"/>
          <w:szCs w:val="24"/>
          <w:lang w:eastAsia="en-US"/>
        </w:rPr>
        <w:t>e</w:t>
      </w:r>
      <w:r w:rsidRPr="00E2210F">
        <w:rPr>
          <w:spacing w:val="1"/>
          <w:sz w:val="24"/>
          <w:szCs w:val="24"/>
          <w:lang w:eastAsia="en-US"/>
        </w:rPr>
        <w:t>z</w:t>
      </w:r>
      <w:r w:rsidRPr="00E2210F">
        <w:rPr>
          <w:sz w:val="24"/>
          <w:szCs w:val="24"/>
          <w:lang w:eastAsia="en-US"/>
        </w:rPr>
        <w:t>ul</w:t>
      </w:r>
      <w:r w:rsidRPr="00E2210F">
        <w:rPr>
          <w:spacing w:val="1"/>
          <w:sz w:val="24"/>
          <w:szCs w:val="24"/>
          <w:lang w:eastAsia="en-US"/>
        </w:rPr>
        <w:t>t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t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pacing w:val="-1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l</w:t>
      </w:r>
      <w:r w:rsidRPr="00E2210F">
        <w:rPr>
          <w:spacing w:val="-1"/>
          <w:sz w:val="24"/>
          <w:szCs w:val="24"/>
          <w:lang w:eastAsia="en-US"/>
        </w:rPr>
        <w:t>t</w:t>
      </w:r>
      <w:r w:rsidRPr="00E2210F">
        <w:rPr>
          <w:sz w:val="24"/>
          <w:szCs w:val="24"/>
          <w:lang w:eastAsia="en-US"/>
        </w:rPr>
        <w:t>ui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b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n</w:t>
      </w:r>
      <w:r w:rsidRPr="00E2210F">
        <w:rPr>
          <w:spacing w:val="-1"/>
          <w:sz w:val="24"/>
          <w:szCs w:val="24"/>
          <w:lang w:eastAsia="en-US"/>
        </w:rPr>
        <w:t>e</w:t>
      </w:r>
      <w:r w:rsidRPr="00E2210F">
        <w:rPr>
          <w:sz w:val="24"/>
          <w:szCs w:val="24"/>
          <w:lang w:eastAsia="en-US"/>
        </w:rPr>
        <w:t>fi</w:t>
      </w:r>
      <w:r w:rsidRPr="00E2210F">
        <w:rPr>
          <w:spacing w:val="-1"/>
          <w:sz w:val="24"/>
          <w:szCs w:val="24"/>
          <w:lang w:eastAsia="en-US"/>
        </w:rPr>
        <w:t>c</w:t>
      </w:r>
      <w:r w:rsidRPr="00E2210F">
        <w:rPr>
          <w:sz w:val="24"/>
          <w:szCs w:val="24"/>
          <w:lang w:eastAsia="en-US"/>
        </w:rPr>
        <w:t>i</w:t>
      </w:r>
      <w:r w:rsidRPr="00E2210F">
        <w:rPr>
          <w:spacing w:val="2"/>
          <w:sz w:val="24"/>
          <w:szCs w:val="24"/>
          <w:lang w:eastAsia="en-US"/>
        </w:rPr>
        <w:t>a</w:t>
      </w:r>
      <w:r w:rsidRPr="00E2210F">
        <w:rPr>
          <w:sz w:val="24"/>
          <w:szCs w:val="24"/>
          <w:lang w:eastAsia="en-US"/>
        </w:rPr>
        <w:t>r din</w:t>
      </w:r>
      <w:r w:rsidRPr="00E2210F">
        <w:rPr>
          <w:spacing w:val="1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lang w:eastAsia="en-US"/>
        </w:rPr>
        <w:t>l</w:t>
      </w:r>
      <w:r w:rsidRPr="00E2210F">
        <w:rPr>
          <w:spacing w:val="1"/>
          <w:sz w:val="24"/>
          <w:szCs w:val="24"/>
          <w:lang w:eastAsia="en-US"/>
        </w:rPr>
        <w:t>i</w:t>
      </w:r>
      <w:r w:rsidRPr="00E2210F">
        <w:rPr>
          <w:sz w:val="24"/>
          <w:szCs w:val="24"/>
          <w:lang w:eastAsia="en-US"/>
        </w:rPr>
        <w:t>sta</w:t>
      </w:r>
      <w:r w:rsidRPr="00E2210F">
        <w:rPr>
          <w:spacing w:val="3"/>
          <w:sz w:val="24"/>
          <w:szCs w:val="24"/>
          <w:lang w:eastAsia="en-US"/>
        </w:rPr>
        <w:t xml:space="preserve"> </w:t>
      </w:r>
      <w:r w:rsidRPr="00E2210F">
        <w:rPr>
          <w:sz w:val="24"/>
          <w:szCs w:val="24"/>
          <w:highlight w:val="yellow"/>
          <w:lang w:eastAsia="en-US"/>
        </w:rPr>
        <w:t>s</w:t>
      </w:r>
      <w:r w:rsidRPr="00E2210F">
        <w:rPr>
          <w:spacing w:val="-1"/>
          <w:sz w:val="24"/>
          <w:szCs w:val="24"/>
          <w:highlight w:val="yellow"/>
          <w:lang w:eastAsia="en-US"/>
        </w:rPr>
        <w:t>a</w:t>
      </w:r>
      <w:r w:rsidRPr="00E2210F">
        <w:rPr>
          <w:sz w:val="24"/>
          <w:szCs w:val="24"/>
          <w:highlight w:val="yellow"/>
          <w:lang w:eastAsia="en-US"/>
        </w:rPr>
        <w:t>u p</w:t>
      </w:r>
      <w:r w:rsidRPr="00E2210F">
        <w:rPr>
          <w:spacing w:val="-1"/>
          <w:sz w:val="24"/>
          <w:szCs w:val="24"/>
          <w:highlight w:val="yellow"/>
          <w:lang w:eastAsia="en-US"/>
        </w:rPr>
        <w:t>e</w:t>
      </w:r>
      <w:r w:rsidRPr="00E2210F">
        <w:rPr>
          <w:sz w:val="24"/>
          <w:szCs w:val="24"/>
          <w:highlight w:val="yellow"/>
          <w:lang w:eastAsia="en-US"/>
        </w:rPr>
        <w:t>r</w:t>
      </w:r>
      <w:r w:rsidRPr="00E2210F">
        <w:rPr>
          <w:spacing w:val="-1"/>
          <w:sz w:val="24"/>
          <w:szCs w:val="24"/>
          <w:highlight w:val="yellow"/>
          <w:lang w:eastAsia="en-US"/>
        </w:rPr>
        <w:t>f</w:t>
      </w:r>
      <w:r w:rsidRPr="00E2210F">
        <w:rPr>
          <w:spacing w:val="1"/>
          <w:sz w:val="24"/>
          <w:szCs w:val="24"/>
          <w:highlight w:val="yellow"/>
          <w:lang w:eastAsia="en-US"/>
        </w:rPr>
        <w:t>e</w:t>
      </w:r>
      <w:r w:rsidRPr="00E2210F">
        <w:rPr>
          <w:spacing w:val="-1"/>
          <w:sz w:val="24"/>
          <w:szCs w:val="24"/>
          <w:highlight w:val="yellow"/>
          <w:lang w:eastAsia="en-US"/>
        </w:rPr>
        <w:t>c</w:t>
      </w:r>
      <w:r w:rsidRPr="00E2210F">
        <w:rPr>
          <w:sz w:val="24"/>
          <w:szCs w:val="24"/>
          <w:highlight w:val="yellow"/>
          <w:lang w:eastAsia="en-US"/>
        </w:rPr>
        <w:t>ta</w:t>
      </w:r>
      <w:r w:rsidRPr="00E2210F">
        <w:rPr>
          <w:spacing w:val="1"/>
          <w:sz w:val="24"/>
          <w:szCs w:val="24"/>
          <w:highlight w:val="yellow"/>
          <w:lang w:eastAsia="en-US"/>
        </w:rPr>
        <w:t>r</w:t>
      </w:r>
      <w:r w:rsidRPr="00E2210F">
        <w:rPr>
          <w:spacing w:val="-1"/>
          <w:sz w:val="24"/>
          <w:szCs w:val="24"/>
          <w:highlight w:val="yellow"/>
          <w:lang w:eastAsia="en-US"/>
        </w:rPr>
        <w:t>e</w:t>
      </w:r>
      <w:r w:rsidRPr="00E2210F">
        <w:rPr>
          <w:sz w:val="24"/>
          <w:szCs w:val="24"/>
          <w:highlight w:val="yellow"/>
          <w:lang w:eastAsia="en-US"/>
        </w:rPr>
        <w:t>a</w:t>
      </w:r>
      <w:r w:rsidRPr="00E2210F">
        <w:rPr>
          <w:spacing w:val="-1"/>
          <w:sz w:val="24"/>
          <w:szCs w:val="24"/>
          <w:highlight w:val="yellow"/>
          <w:lang w:eastAsia="en-US"/>
        </w:rPr>
        <w:t xml:space="preserve"> </w:t>
      </w:r>
      <w:r w:rsidRPr="00E2210F">
        <w:rPr>
          <w:sz w:val="24"/>
          <w:szCs w:val="24"/>
          <w:highlight w:val="yellow"/>
          <w:lang w:eastAsia="en-US"/>
        </w:rPr>
        <w:t>Contr</w:t>
      </w:r>
      <w:r w:rsidRPr="00E2210F">
        <w:rPr>
          <w:spacing w:val="1"/>
          <w:sz w:val="24"/>
          <w:szCs w:val="24"/>
          <w:highlight w:val="yellow"/>
          <w:lang w:eastAsia="en-US"/>
        </w:rPr>
        <w:t>a</w:t>
      </w:r>
      <w:r w:rsidRPr="00E2210F">
        <w:rPr>
          <w:spacing w:val="-1"/>
          <w:sz w:val="24"/>
          <w:szCs w:val="24"/>
          <w:highlight w:val="yellow"/>
          <w:lang w:eastAsia="en-US"/>
        </w:rPr>
        <w:t>c</w:t>
      </w:r>
      <w:r w:rsidRPr="00E2210F">
        <w:rPr>
          <w:sz w:val="24"/>
          <w:szCs w:val="24"/>
          <w:highlight w:val="yellow"/>
          <w:lang w:eastAsia="en-US"/>
        </w:rPr>
        <w:t>tu</w:t>
      </w:r>
      <w:r w:rsidRPr="00E2210F">
        <w:rPr>
          <w:spacing w:val="1"/>
          <w:sz w:val="24"/>
          <w:szCs w:val="24"/>
          <w:highlight w:val="yellow"/>
          <w:lang w:eastAsia="en-US"/>
        </w:rPr>
        <w:t>l</w:t>
      </w:r>
      <w:r w:rsidRPr="00E2210F">
        <w:rPr>
          <w:sz w:val="24"/>
          <w:szCs w:val="24"/>
          <w:highlight w:val="yellow"/>
          <w:lang w:eastAsia="en-US"/>
        </w:rPr>
        <w:t>ui de v</w:t>
      </w:r>
      <w:r w:rsidRPr="00E2210F">
        <w:rPr>
          <w:spacing w:val="-1"/>
          <w:sz w:val="24"/>
          <w:szCs w:val="24"/>
          <w:highlight w:val="yellow"/>
          <w:lang w:eastAsia="en-US"/>
        </w:rPr>
        <w:t>â</w:t>
      </w:r>
      <w:r w:rsidRPr="00E2210F">
        <w:rPr>
          <w:sz w:val="24"/>
          <w:szCs w:val="24"/>
          <w:highlight w:val="yellow"/>
          <w:lang w:eastAsia="en-US"/>
        </w:rPr>
        <w:t>n</w:t>
      </w:r>
      <w:r w:rsidRPr="00E2210F">
        <w:rPr>
          <w:spacing w:val="1"/>
          <w:sz w:val="24"/>
          <w:szCs w:val="24"/>
          <w:highlight w:val="yellow"/>
          <w:lang w:eastAsia="en-US"/>
        </w:rPr>
        <w:t>z</w:t>
      </w:r>
      <w:r w:rsidRPr="00E2210F">
        <w:rPr>
          <w:spacing w:val="-1"/>
          <w:sz w:val="24"/>
          <w:szCs w:val="24"/>
          <w:highlight w:val="yellow"/>
          <w:lang w:eastAsia="en-US"/>
        </w:rPr>
        <w:t>a</w:t>
      </w:r>
      <w:r w:rsidRPr="00E2210F">
        <w:rPr>
          <w:sz w:val="24"/>
          <w:szCs w:val="24"/>
          <w:highlight w:val="yellow"/>
          <w:lang w:eastAsia="en-US"/>
        </w:rPr>
        <w:t>r</w:t>
      </w:r>
      <w:r w:rsidRPr="00E2210F">
        <w:rPr>
          <w:spacing w:val="3"/>
          <w:sz w:val="24"/>
          <w:szCs w:val="24"/>
          <w:highlight w:val="yellow"/>
          <w:lang w:eastAsia="en-US"/>
        </w:rPr>
        <w:t>e</w:t>
      </w:r>
      <w:r w:rsidRPr="00E2210F">
        <w:rPr>
          <w:spacing w:val="-1"/>
          <w:sz w:val="24"/>
          <w:szCs w:val="24"/>
          <w:highlight w:val="yellow"/>
          <w:lang w:eastAsia="en-US"/>
        </w:rPr>
        <w:t>-c</w:t>
      </w:r>
      <w:r w:rsidRPr="00E2210F">
        <w:rPr>
          <w:sz w:val="24"/>
          <w:szCs w:val="24"/>
          <w:highlight w:val="yellow"/>
          <w:lang w:eastAsia="en-US"/>
        </w:rPr>
        <w:t>umpă</w:t>
      </w:r>
      <w:r w:rsidRPr="00E2210F">
        <w:rPr>
          <w:spacing w:val="1"/>
          <w:sz w:val="24"/>
          <w:szCs w:val="24"/>
          <w:highlight w:val="yellow"/>
          <w:lang w:eastAsia="en-US"/>
        </w:rPr>
        <w:t>r</w:t>
      </w:r>
      <w:r w:rsidRPr="00E2210F">
        <w:rPr>
          <w:spacing w:val="-1"/>
          <w:sz w:val="24"/>
          <w:szCs w:val="24"/>
          <w:highlight w:val="yellow"/>
          <w:lang w:eastAsia="en-US"/>
        </w:rPr>
        <w:t>a</w:t>
      </w:r>
      <w:r w:rsidRPr="00E2210F">
        <w:rPr>
          <w:spacing w:val="1"/>
          <w:sz w:val="24"/>
          <w:szCs w:val="24"/>
          <w:highlight w:val="yellow"/>
          <w:lang w:eastAsia="en-US"/>
        </w:rPr>
        <w:t>r</w:t>
      </w:r>
      <w:r w:rsidRPr="00E2210F">
        <w:rPr>
          <w:spacing w:val="-1"/>
          <w:sz w:val="24"/>
          <w:szCs w:val="24"/>
          <w:highlight w:val="yellow"/>
          <w:lang w:eastAsia="en-US"/>
        </w:rPr>
        <w:t>e</w:t>
      </w:r>
      <w:r w:rsidRPr="00E2210F">
        <w:rPr>
          <w:sz w:val="24"/>
          <w:szCs w:val="24"/>
          <w:lang w:eastAsia="en-US"/>
        </w:rPr>
        <w:t>.</w:t>
      </w:r>
    </w:p>
    <w:p w14:paraId="5CA39D43" w14:textId="77777777" w:rsidR="00F91A2A" w:rsidRPr="00C81378" w:rsidRDefault="00F91A2A" w:rsidP="00A6636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</w:p>
    <w:p w14:paraId="0BD4E863" w14:textId="4951572C" w:rsidR="00F91A2A" w:rsidRPr="00C81378" w:rsidRDefault="00F91A2A" w:rsidP="00A663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>CAP.IV Procedura de atribuire a parcelelor</w:t>
      </w:r>
    </w:p>
    <w:p w14:paraId="01E3D7AA" w14:textId="77777777" w:rsidR="00C358FC" w:rsidRPr="00C81378" w:rsidRDefault="00C358FC" w:rsidP="00A6636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  <w:lang w:eastAsia="en-US"/>
        </w:rPr>
      </w:pPr>
    </w:p>
    <w:p w14:paraId="735AE35B" w14:textId="77777777" w:rsidR="004E5EFC" w:rsidRDefault="00F91A2A" w:rsidP="004E5E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 xml:space="preserve">Art. </w:t>
      </w:r>
      <w:r w:rsidR="004E5EFC">
        <w:rPr>
          <w:b/>
          <w:bCs/>
          <w:sz w:val="24"/>
          <w:szCs w:val="24"/>
          <w:lang w:eastAsia="en-US"/>
        </w:rPr>
        <w:t>16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Pr="00C81378">
        <w:rPr>
          <w:sz w:val="24"/>
          <w:szCs w:val="24"/>
          <w:lang w:eastAsia="en-US"/>
        </w:rPr>
        <w:t xml:space="preserve">În baza propunerii motivate, semnate de membrii Comisiei de analiză, </w:t>
      </w:r>
      <w:r w:rsidR="00526932" w:rsidRPr="00C81378">
        <w:rPr>
          <w:sz w:val="24"/>
          <w:szCs w:val="24"/>
          <w:lang w:eastAsia="en-US"/>
        </w:rPr>
        <w:t>se</w:t>
      </w:r>
      <w:r w:rsidRPr="00C81378">
        <w:rPr>
          <w:sz w:val="24"/>
          <w:szCs w:val="24"/>
          <w:lang w:eastAsia="en-US"/>
        </w:rPr>
        <w:t xml:space="preserve"> </w:t>
      </w:r>
      <w:r w:rsidR="004E5EFC" w:rsidRPr="00C81378">
        <w:rPr>
          <w:sz w:val="24"/>
          <w:szCs w:val="24"/>
          <w:lang w:eastAsia="en-US"/>
        </w:rPr>
        <w:t>întocmește</w:t>
      </w:r>
      <w:r w:rsidRPr="00C81378">
        <w:rPr>
          <w:sz w:val="24"/>
          <w:szCs w:val="24"/>
          <w:lang w:eastAsia="en-US"/>
        </w:rPr>
        <w:t xml:space="preserve"> şi înaintează Consiliului Local al </w:t>
      </w:r>
      <w:r w:rsidR="00C21291" w:rsidRPr="00C81378">
        <w:rPr>
          <w:sz w:val="24"/>
          <w:szCs w:val="24"/>
          <w:lang w:eastAsia="en-US"/>
        </w:rPr>
        <w:t>Comunei</w:t>
      </w:r>
      <w:r w:rsidRPr="00C81378">
        <w:rPr>
          <w:sz w:val="24"/>
          <w:szCs w:val="24"/>
          <w:lang w:eastAsia="en-US"/>
        </w:rPr>
        <w:t xml:space="preserve"> </w:t>
      </w:r>
      <w:r w:rsidR="00C21291" w:rsidRPr="00C81378">
        <w:rPr>
          <w:sz w:val="24"/>
          <w:szCs w:val="24"/>
          <w:lang w:eastAsia="en-US"/>
        </w:rPr>
        <w:t>Ruginoasa</w:t>
      </w:r>
      <w:r w:rsidRPr="00C81378">
        <w:rPr>
          <w:sz w:val="24"/>
          <w:szCs w:val="24"/>
          <w:lang w:eastAsia="en-US"/>
        </w:rPr>
        <w:t xml:space="preserve">, un Raport de specialitate cu propunerea de atribuire sau respingere a cererii solicitantului de atribuire teren în vederea construirii unei </w:t>
      </w:r>
      <w:r w:rsidR="004E5EFC" w:rsidRPr="00C81378">
        <w:rPr>
          <w:sz w:val="24"/>
          <w:szCs w:val="24"/>
          <w:lang w:eastAsia="en-US"/>
        </w:rPr>
        <w:t>locuințe</w:t>
      </w:r>
      <w:r w:rsidRPr="00C81378">
        <w:rPr>
          <w:sz w:val="24"/>
          <w:szCs w:val="24"/>
          <w:lang w:eastAsia="en-US"/>
        </w:rPr>
        <w:t xml:space="preserve"> proprietate personală. </w:t>
      </w:r>
    </w:p>
    <w:p w14:paraId="0A45B8ED" w14:textId="7447DB18" w:rsidR="004E5EFC" w:rsidRDefault="00F91A2A" w:rsidP="004E5E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bCs/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 xml:space="preserve">Art. </w:t>
      </w:r>
      <w:r w:rsidR="004E5EFC">
        <w:rPr>
          <w:b/>
          <w:bCs/>
          <w:sz w:val="24"/>
          <w:szCs w:val="24"/>
          <w:lang w:eastAsia="en-US"/>
        </w:rPr>
        <w:t>17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="00393B81" w:rsidRPr="00393B81">
        <w:rPr>
          <w:sz w:val="24"/>
          <w:szCs w:val="24"/>
          <w:lang w:eastAsia="en-US"/>
        </w:rPr>
        <w:t>(1)</w:t>
      </w:r>
      <w:r w:rsidR="00393B81">
        <w:rPr>
          <w:b/>
          <w:bCs/>
          <w:sz w:val="24"/>
          <w:szCs w:val="24"/>
          <w:lang w:eastAsia="en-US"/>
        </w:rPr>
        <w:t xml:space="preserve"> </w:t>
      </w:r>
      <w:r w:rsidRPr="00C81378">
        <w:rPr>
          <w:sz w:val="24"/>
          <w:szCs w:val="24"/>
          <w:lang w:eastAsia="en-US"/>
        </w:rPr>
        <w:t>Punerea în aplicare a hotărârii de atribuire se face prin încheierea Contractului de comodat</w:t>
      </w:r>
      <w:r w:rsidR="004E5EFC">
        <w:rPr>
          <w:sz w:val="24"/>
          <w:szCs w:val="24"/>
          <w:lang w:eastAsia="en-US"/>
        </w:rPr>
        <w:t xml:space="preserve"> în termen de </w:t>
      </w:r>
      <w:r w:rsidR="004C577C">
        <w:rPr>
          <w:sz w:val="24"/>
          <w:szCs w:val="24"/>
          <w:lang w:eastAsia="en-US"/>
        </w:rPr>
        <w:t>6</w:t>
      </w:r>
      <w:r w:rsidR="004E5EFC">
        <w:rPr>
          <w:sz w:val="24"/>
          <w:szCs w:val="24"/>
          <w:lang w:eastAsia="en-US"/>
        </w:rPr>
        <w:t xml:space="preserve">0 zile lucrătoare </w:t>
      </w:r>
      <w:r w:rsidR="00393B81">
        <w:rPr>
          <w:sz w:val="24"/>
          <w:szCs w:val="24"/>
          <w:lang w:eastAsia="en-US"/>
        </w:rPr>
        <w:t>de la data comunicării hotărârii şi a invitației de a semna contractul. De la data semnării contractului de comodat are loc transferul dreptului de folosință şi asumarea drepturilor şi obligaţiilor convenite de părţi</w:t>
      </w:r>
      <w:r w:rsidR="006D041C">
        <w:rPr>
          <w:sz w:val="24"/>
          <w:szCs w:val="24"/>
          <w:lang w:eastAsia="en-US"/>
        </w:rPr>
        <w:t>.</w:t>
      </w:r>
      <w:r w:rsidRPr="00C81378">
        <w:rPr>
          <w:b/>
          <w:bCs/>
          <w:sz w:val="24"/>
          <w:szCs w:val="24"/>
          <w:lang w:eastAsia="en-US"/>
        </w:rPr>
        <w:t xml:space="preserve"> </w:t>
      </w:r>
    </w:p>
    <w:p w14:paraId="3585DB32" w14:textId="2C96E7F2" w:rsidR="00393B81" w:rsidRPr="00393B81" w:rsidRDefault="00393B81" w:rsidP="004E5E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393B81">
        <w:rPr>
          <w:sz w:val="24"/>
          <w:szCs w:val="24"/>
          <w:lang w:eastAsia="en-US"/>
        </w:rPr>
        <w:t xml:space="preserve">(2) </w:t>
      </w:r>
      <w:r>
        <w:rPr>
          <w:sz w:val="24"/>
          <w:szCs w:val="24"/>
          <w:lang w:eastAsia="en-US"/>
        </w:rPr>
        <w:t xml:space="preserve">Modelul contractului de comodat este prevăzut în </w:t>
      </w:r>
      <w:r w:rsidRPr="00C81378">
        <w:rPr>
          <w:b/>
          <w:bCs/>
          <w:sz w:val="24"/>
          <w:szCs w:val="24"/>
          <w:lang w:eastAsia="en-US"/>
        </w:rPr>
        <w:t>anexa nr. 3 la prezentul regulament</w:t>
      </w:r>
      <w:r w:rsidR="006D041C">
        <w:rPr>
          <w:b/>
          <w:bCs/>
          <w:sz w:val="24"/>
          <w:szCs w:val="24"/>
          <w:lang w:eastAsia="en-US"/>
        </w:rPr>
        <w:t>.</w:t>
      </w:r>
    </w:p>
    <w:p w14:paraId="1786CD5D" w14:textId="71BE85AD" w:rsidR="004E5EFC" w:rsidRDefault="00F91A2A" w:rsidP="004E5E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 xml:space="preserve">Art. </w:t>
      </w:r>
      <w:r w:rsidR="004E5EFC">
        <w:rPr>
          <w:b/>
          <w:bCs/>
          <w:sz w:val="24"/>
          <w:szCs w:val="24"/>
          <w:lang w:eastAsia="en-US"/>
        </w:rPr>
        <w:t>18</w:t>
      </w:r>
      <w:r w:rsidRPr="00C81378">
        <w:rPr>
          <w:b/>
          <w:bCs/>
          <w:sz w:val="24"/>
          <w:szCs w:val="24"/>
          <w:lang w:eastAsia="en-US"/>
        </w:rPr>
        <w:t xml:space="preserve"> </w:t>
      </w:r>
      <w:r w:rsidRPr="00C81378">
        <w:rPr>
          <w:sz w:val="24"/>
          <w:szCs w:val="24"/>
          <w:lang w:eastAsia="en-US"/>
        </w:rPr>
        <w:t xml:space="preserve">La data stabilită, </w:t>
      </w:r>
      <w:r w:rsidR="004E5EFC" w:rsidRPr="00C81378">
        <w:rPr>
          <w:sz w:val="24"/>
          <w:szCs w:val="24"/>
          <w:lang w:eastAsia="en-US"/>
        </w:rPr>
        <w:t>părțile</w:t>
      </w:r>
      <w:r w:rsidRPr="00C81378">
        <w:rPr>
          <w:sz w:val="24"/>
          <w:szCs w:val="24"/>
          <w:lang w:eastAsia="en-US"/>
        </w:rPr>
        <w:t xml:space="preserve"> semnatare a contractului de comodat sau reprezentanţii acestora, vor proceda la predarea primirea terenului destinat construirii, prin </w:t>
      </w:r>
      <w:r w:rsidR="004257D1">
        <w:rPr>
          <w:sz w:val="24"/>
          <w:szCs w:val="24"/>
          <w:lang w:eastAsia="en-US"/>
        </w:rPr>
        <w:t>în</w:t>
      </w:r>
      <w:r w:rsidRPr="00C81378">
        <w:rPr>
          <w:sz w:val="24"/>
          <w:szCs w:val="24"/>
          <w:lang w:eastAsia="en-US"/>
        </w:rPr>
        <w:t xml:space="preserve">ţăruşarea parcelei şi semnarea Procesului verbal de predare - primire. </w:t>
      </w:r>
    </w:p>
    <w:p w14:paraId="7CCF0EDF" w14:textId="6626C4C9" w:rsidR="00F91A2A" w:rsidRPr="00C81378" w:rsidRDefault="00F91A2A" w:rsidP="004E5E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 xml:space="preserve">Art. </w:t>
      </w:r>
      <w:r w:rsidR="004E5EFC">
        <w:rPr>
          <w:b/>
          <w:bCs/>
          <w:sz w:val="24"/>
          <w:szCs w:val="24"/>
          <w:lang w:eastAsia="en-US"/>
        </w:rPr>
        <w:t>19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Pr="00C81378">
        <w:rPr>
          <w:sz w:val="24"/>
          <w:szCs w:val="24"/>
          <w:lang w:eastAsia="en-US"/>
        </w:rPr>
        <w:t xml:space="preserve">Punerea în aplicare a hotărârii de respingere a cererii solicitantului se face prin comunicarea Hotărârii pentru fiecare solicitant în parte. </w:t>
      </w:r>
    </w:p>
    <w:p w14:paraId="2E7A844A" w14:textId="77777777" w:rsidR="002434AE" w:rsidRPr="00C81378" w:rsidRDefault="002434AE" w:rsidP="00A6636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  <w:lang w:eastAsia="en-US"/>
        </w:rPr>
      </w:pPr>
    </w:p>
    <w:p w14:paraId="69B99193" w14:textId="1E5F9406" w:rsidR="00F52E54" w:rsidRPr="00C81378" w:rsidRDefault="00F91A2A" w:rsidP="004E5E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bCs/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>Cap.</w:t>
      </w:r>
      <w:r w:rsidR="00F52E54" w:rsidRPr="00C81378">
        <w:rPr>
          <w:b/>
          <w:bCs/>
          <w:sz w:val="24"/>
          <w:szCs w:val="24"/>
          <w:lang w:eastAsia="en-US"/>
        </w:rPr>
        <w:t xml:space="preserve"> </w:t>
      </w:r>
      <w:r w:rsidRPr="00C81378">
        <w:rPr>
          <w:b/>
          <w:bCs/>
          <w:sz w:val="24"/>
          <w:szCs w:val="24"/>
          <w:lang w:eastAsia="en-US"/>
        </w:rPr>
        <w:t xml:space="preserve">V. Drepturile şi obligaţiile </w:t>
      </w:r>
      <w:r w:rsidR="004E5EFC" w:rsidRPr="00C81378">
        <w:rPr>
          <w:b/>
          <w:bCs/>
          <w:sz w:val="24"/>
          <w:szCs w:val="24"/>
          <w:lang w:eastAsia="en-US"/>
        </w:rPr>
        <w:t>părților</w:t>
      </w:r>
      <w:r w:rsidRPr="00C81378">
        <w:rPr>
          <w:b/>
          <w:bCs/>
          <w:sz w:val="24"/>
          <w:szCs w:val="24"/>
          <w:lang w:eastAsia="en-US"/>
        </w:rPr>
        <w:t xml:space="preserve"> pe durata </w:t>
      </w:r>
      <w:r w:rsidR="004E5EFC" w:rsidRPr="00C81378">
        <w:rPr>
          <w:b/>
          <w:bCs/>
          <w:sz w:val="24"/>
          <w:szCs w:val="24"/>
          <w:lang w:eastAsia="en-US"/>
        </w:rPr>
        <w:t>execuției</w:t>
      </w:r>
      <w:r w:rsidRPr="00C81378">
        <w:rPr>
          <w:b/>
          <w:bCs/>
          <w:sz w:val="24"/>
          <w:szCs w:val="24"/>
          <w:lang w:eastAsia="en-US"/>
        </w:rPr>
        <w:t xml:space="preserve"> contractului de comodat</w:t>
      </w:r>
    </w:p>
    <w:p w14:paraId="0F1291FE" w14:textId="77777777" w:rsidR="002434AE" w:rsidRPr="00C81378" w:rsidRDefault="002434AE" w:rsidP="00A6636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  <w:lang w:eastAsia="en-US"/>
        </w:rPr>
      </w:pPr>
    </w:p>
    <w:p w14:paraId="56776BBA" w14:textId="6F2B816F" w:rsidR="00F91A2A" w:rsidRPr="00C81378" w:rsidRDefault="00F91A2A" w:rsidP="00E50D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>Art. 2</w:t>
      </w:r>
      <w:r w:rsidR="00E50D24">
        <w:rPr>
          <w:b/>
          <w:bCs/>
          <w:sz w:val="24"/>
          <w:szCs w:val="24"/>
          <w:lang w:eastAsia="en-US"/>
        </w:rPr>
        <w:t>0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Pr="00194B1A">
        <w:rPr>
          <w:b/>
          <w:bCs/>
          <w:sz w:val="24"/>
          <w:szCs w:val="24"/>
          <w:lang w:eastAsia="en-US"/>
        </w:rPr>
        <w:t>Comodatarul</w:t>
      </w:r>
      <w:r w:rsidRPr="00C81378">
        <w:rPr>
          <w:sz w:val="24"/>
          <w:szCs w:val="24"/>
          <w:lang w:eastAsia="en-US"/>
        </w:rPr>
        <w:t xml:space="preserve"> are următoarele </w:t>
      </w:r>
      <w:r w:rsidRPr="00E32AA9">
        <w:rPr>
          <w:b/>
          <w:bCs/>
          <w:sz w:val="24"/>
          <w:szCs w:val="24"/>
          <w:lang w:eastAsia="en-US"/>
        </w:rPr>
        <w:t>drepturi</w:t>
      </w:r>
      <w:r w:rsidRPr="00C81378">
        <w:rPr>
          <w:sz w:val="24"/>
          <w:szCs w:val="24"/>
          <w:lang w:eastAsia="en-US"/>
        </w:rPr>
        <w:t xml:space="preserve">: </w:t>
      </w:r>
    </w:p>
    <w:p w14:paraId="3E6CB016" w14:textId="77777777" w:rsidR="00F91A2A" w:rsidRPr="00C81378" w:rsidRDefault="002434AE" w:rsidP="00A663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4"/>
          <w:szCs w:val="24"/>
          <w:lang w:eastAsia="en-US"/>
        </w:rPr>
      </w:pPr>
      <w:r w:rsidRPr="00C81378">
        <w:rPr>
          <w:sz w:val="24"/>
          <w:szCs w:val="24"/>
          <w:lang w:eastAsia="en-US"/>
        </w:rPr>
        <w:t xml:space="preserve">a) </w:t>
      </w:r>
      <w:r w:rsidR="00F91A2A" w:rsidRPr="00C81378">
        <w:rPr>
          <w:sz w:val="24"/>
          <w:szCs w:val="24"/>
          <w:lang w:eastAsia="en-US"/>
        </w:rPr>
        <w:t xml:space="preserve">să folosească terenul preluat ca un adevărat proprietar; </w:t>
      </w:r>
    </w:p>
    <w:p w14:paraId="6AAC1CF2" w14:textId="5E191310" w:rsidR="00F91A2A" w:rsidRPr="00C81378" w:rsidRDefault="002434AE" w:rsidP="00A663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4"/>
          <w:szCs w:val="24"/>
          <w:lang w:eastAsia="en-US"/>
        </w:rPr>
      </w:pPr>
      <w:r w:rsidRPr="00C81378">
        <w:rPr>
          <w:sz w:val="24"/>
          <w:szCs w:val="24"/>
          <w:lang w:eastAsia="en-US"/>
        </w:rPr>
        <w:t xml:space="preserve">b) </w:t>
      </w:r>
      <w:r w:rsidR="00F91A2A" w:rsidRPr="00C81378">
        <w:rPr>
          <w:sz w:val="24"/>
          <w:szCs w:val="24"/>
          <w:lang w:eastAsia="en-US"/>
        </w:rPr>
        <w:t xml:space="preserve">să </w:t>
      </w:r>
      <w:r w:rsidR="00E50D24" w:rsidRPr="00C81378">
        <w:rPr>
          <w:sz w:val="24"/>
          <w:szCs w:val="24"/>
          <w:lang w:eastAsia="en-US"/>
        </w:rPr>
        <w:t>obțină</w:t>
      </w:r>
      <w:r w:rsidR="00F91A2A" w:rsidRPr="00C81378">
        <w:rPr>
          <w:sz w:val="24"/>
          <w:szCs w:val="24"/>
          <w:lang w:eastAsia="en-US"/>
        </w:rPr>
        <w:t xml:space="preserve"> </w:t>
      </w:r>
      <w:r w:rsidR="00E50D24" w:rsidRPr="00C81378">
        <w:rPr>
          <w:sz w:val="24"/>
          <w:szCs w:val="24"/>
          <w:lang w:eastAsia="en-US"/>
        </w:rPr>
        <w:t>Autorizația</w:t>
      </w:r>
      <w:r w:rsidR="00F91A2A" w:rsidRPr="00C81378">
        <w:rPr>
          <w:sz w:val="24"/>
          <w:szCs w:val="24"/>
          <w:lang w:eastAsia="en-US"/>
        </w:rPr>
        <w:t xml:space="preserve"> de construire; </w:t>
      </w:r>
    </w:p>
    <w:p w14:paraId="67DF71C3" w14:textId="47F9A139" w:rsidR="00F91A2A" w:rsidRPr="00C81378" w:rsidRDefault="002434AE" w:rsidP="00A663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4"/>
          <w:szCs w:val="24"/>
          <w:lang w:eastAsia="en-US"/>
        </w:rPr>
      </w:pPr>
      <w:r w:rsidRPr="00C81378">
        <w:rPr>
          <w:sz w:val="24"/>
          <w:szCs w:val="24"/>
          <w:lang w:eastAsia="en-US"/>
        </w:rPr>
        <w:t xml:space="preserve">c) </w:t>
      </w:r>
      <w:r w:rsidR="00F91A2A" w:rsidRPr="00C81378">
        <w:rPr>
          <w:sz w:val="24"/>
          <w:szCs w:val="24"/>
          <w:lang w:eastAsia="en-US"/>
        </w:rPr>
        <w:t xml:space="preserve">să utilizeze terenul atribuit pentru realizarea unei </w:t>
      </w:r>
      <w:r w:rsidR="00E50D24" w:rsidRPr="00C81378">
        <w:rPr>
          <w:sz w:val="24"/>
          <w:szCs w:val="24"/>
          <w:lang w:eastAsia="en-US"/>
        </w:rPr>
        <w:t>locuințe</w:t>
      </w:r>
      <w:r w:rsidR="00F91A2A" w:rsidRPr="00C81378">
        <w:rPr>
          <w:sz w:val="24"/>
          <w:szCs w:val="24"/>
          <w:lang w:eastAsia="en-US"/>
        </w:rPr>
        <w:t xml:space="preserve">; </w:t>
      </w:r>
    </w:p>
    <w:p w14:paraId="021C3DBB" w14:textId="1C803E50" w:rsidR="00F91A2A" w:rsidRPr="00C81378" w:rsidRDefault="002434AE" w:rsidP="00A663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4"/>
          <w:szCs w:val="24"/>
          <w:lang w:eastAsia="en-US"/>
        </w:rPr>
      </w:pPr>
      <w:r w:rsidRPr="00C81378">
        <w:rPr>
          <w:sz w:val="24"/>
          <w:szCs w:val="24"/>
          <w:lang w:eastAsia="en-US"/>
        </w:rPr>
        <w:t xml:space="preserve">d) </w:t>
      </w:r>
      <w:r w:rsidR="006154ED" w:rsidRPr="006154ED">
        <w:rPr>
          <w:spacing w:val="-2"/>
          <w:sz w:val="24"/>
          <w:szCs w:val="24"/>
          <w:lang w:eastAsia="en-US"/>
        </w:rPr>
        <w:t>s</w:t>
      </w:r>
      <w:r w:rsidR="006154ED" w:rsidRPr="006154ED">
        <w:rPr>
          <w:sz w:val="24"/>
          <w:szCs w:val="24"/>
          <w:lang w:eastAsia="en-US"/>
        </w:rPr>
        <w:t>ă</w:t>
      </w:r>
      <w:r w:rsidR="006154ED" w:rsidRPr="006154ED">
        <w:rPr>
          <w:spacing w:val="1"/>
          <w:sz w:val="24"/>
          <w:szCs w:val="24"/>
          <w:lang w:eastAsia="en-US"/>
        </w:rPr>
        <w:t xml:space="preserve"> </w:t>
      </w:r>
      <w:r w:rsidR="006154ED" w:rsidRPr="006154ED">
        <w:rPr>
          <w:sz w:val="24"/>
          <w:szCs w:val="24"/>
          <w:lang w:eastAsia="en-US"/>
        </w:rPr>
        <w:t>ipo</w:t>
      </w:r>
      <w:r w:rsidR="006154ED" w:rsidRPr="006154ED">
        <w:rPr>
          <w:spacing w:val="1"/>
          <w:sz w:val="24"/>
          <w:szCs w:val="24"/>
          <w:lang w:eastAsia="en-US"/>
        </w:rPr>
        <w:t>t</w:t>
      </w:r>
      <w:r w:rsidR="006154ED" w:rsidRPr="006154ED">
        <w:rPr>
          <w:spacing w:val="-1"/>
          <w:sz w:val="24"/>
          <w:szCs w:val="24"/>
          <w:lang w:eastAsia="en-US"/>
        </w:rPr>
        <w:t>ec</w:t>
      </w:r>
      <w:r w:rsidR="006154ED" w:rsidRPr="006154ED">
        <w:rPr>
          <w:sz w:val="24"/>
          <w:szCs w:val="24"/>
          <w:lang w:eastAsia="en-US"/>
        </w:rPr>
        <w:t>h</w:t>
      </w:r>
      <w:r w:rsidR="006154ED" w:rsidRPr="006154ED">
        <w:rPr>
          <w:spacing w:val="-1"/>
          <w:sz w:val="24"/>
          <w:szCs w:val="24"/>
          <w:lang w:eastAsia="en-US"/>
        </w:rPr>
        <w:t>ez</w:t>
      </w:r>
      <w:r w:rsidR="006154ED" w:rsidRPr="006154ED">
        <w:rPr>
          <w:sz w:val="24"/>
          <w:szCs w:val="24"/>
          <w:lang w:eastAsia="en-US"/>
        </w:rPr>
        <w:t>e</w:t>
      </w:r>
      <w:r w:rsidR="006154ED" w:rsidRPr="006154ED">
        <w:rPr>
          <w:spacing w:val="1"/>
          <w:sz w:val="24"/>
          <w:szCs w:val="24"/>
          <w:lang w:eastAsia="en-US"/>
        </w:rPr>
        <w:t xml:space="preserve"> </w:t>
      </w:r>
      <w:r w:rsidR="006154ED" w:rsidRPr="006154ED">
        <w:rPr>
          <w:sz w:val="24"/>
          <w:szCs w:val="24"/>
          <w:lang w:eastAsia="en-US"/>
        </w:rPr>
        <w:t>locuința</w:t>
      </w:r>
      <w:r w:rsidR="006154ED" w:rsidRPr="006154ED">
        <w:rPr>
          <w:spacing w:val="2"/>
          <w:sz w:val="24"/>
          <w:szCs w:val="24"/>
          <w:lang w:eastAsia="en-US"/>
        </w:rPr>
        <w:t xml:space="preserve"> în cazul </w:t>
      </w:r>
      <w:r w:rsidR="00296D52">
        <w:rPr>
          <w:spacing w:val="2"/>
          <w:sz w:val="24"/>
          <w:szCs w:val="24"/>
          <w:lang w:eastAsia="en-US"/>
        </w:rPr>
        <w:t>î</w:t>
      </w:r>
      <w:r w:rsidR="006154ED" w:rsidRPr="006154ED">
        <w:rPr>
          <w:spacing w:val="2"/>
          <w:sz w:val="24"/>
          <w:szCs w:val="24"/>
          <w:lang w:eastAsia="en-US"/>
        </w:rPr>
        <w:t xml:space="preserve">n care dorește contractarea unui împrumut bancar la care garantează  cu locuința, cu condiția </w:t>
      </w:r>
      <w:r w:rsidR="006154ED" w:rsidRPr="006154ED">
        <w:rPr>
          <w:sz w:val="24"/>
          <w:szCs w:val="24"/>
          <w:lang w:eastAsia="en-US"/>
        </w:rPr>
        <w:t>de</w:t>
      </w:r>
      <w:r w:rsidR="006154ED" w:rsidRPr="006154ED">
        <w:rPr>
          <w:spacing w:val="-4"/>
          <w:sz w:val="24"/>
          <w:szCs w:val="24"/>
          <w:lang w:eastAsia="en-US"/>
        </w:rPr>
        <w:t xml:space="preserve"> a </w:t>
      </w:r>
      <w:r w:rsidR="006154ED" w:rsidRPr="006154ED">
        <w:rPr>
          <w:sz w:val="24"/>
          <w:szCs w:val="24"/>
          <w:lang w:eastAsia="en-US"/>
        </w:rPr>
        <w:t>obţine</w:t>
      </w:r>
      <w:r w:rsidR="006154ED" w:rsidRPr="006154ED">
        <w:rPr>
          <w:spacing w:val="-4"/>
          <w:sz w:val="24"/>
          <w:szCs w:val="24"/>
          <w:lang w:eastAsia="en-US"/>
        </w:rPr>
        <w:t xml:space="preserve"> </w:t>
      </w:r>
      <w:r w:rsidR="006154ED" w:rsidRPr="006154ED">
        <w:rPr>
          <w:spacing w:val="-1"/>
          <w:sz w:val="24"/>
          <w:szCs w:val="24"/>
          <w:lang w:eastAsia="en-US"/>
        </w:rPr>
        <w:t>ac</w:t>
      </w:r>
      <w:r w:rsidR="006154ED" w:rsidRPr="006154ED">
        <w:rPr>
          <w:sz w:val="24"/>
          <w:szCs w:val="24"/>
          <w:lang w:eastAsia="en-US"/>
        </w:rPr>
        <w:t>o</w:t>
      </w:r>
      <w:r w:rsidR="006154ED" w:rsidRPr="006154ED">
        <w:rPr>
          <w:spacing w:val="1"/>
          <w:sz w:val="24"/>
          <w:szCs w:val="24"/>
          <w:lang w:eastAsia="en-US"/>
        </w:rPr>
        <w:t>r</w:t>
      </w:r>
      <w:r w:rsidR="006154ED" w:rsidRPr="006154ED">
        <w:rPr>
          <w:sz w:val="24"/>
          <w:szCs w:val="24"/>
          <w:lang w:eastAsia="en-US"/>
        </w:rPr>
        <w:t xml:space="preserve">dul </w:t>
      </w:r>
      <w:r w:rsidR="006154ED" w:rsidRPr="006154ED">
        <w:rPr>
          <w:spacing w:val="-5"/>
          <w:sz w:val="24"/>
          <w:szCs w:val="24"/>
          <w:lang w:eastAsia="en-US"/>
        </w:rPr>
        <w:t>p</w:t>
      </w:r>
      <w:r w:rsidR="006154ED" w:rsidRPr="006154ED">
        <w:rPr>
          <w:spacing w:val="1"/>
          <w:sz w:val="24"/>
          <w:szCs w:val="24"/>
          <w:lang w:eastAsia="en-US"/>
        </w:rPr>
        <w:t>r</w:t>
      </w:r>
      <w:r w:rsidR="006154ED" w:rsidRPr="006154ED">
        <w:rPr>
          <w:spacing w:val="-1"/>
          <w:sz w:val="24"/>
          <w:szCs w:val="24"/>
          <w:lang w:eastAsia="en-US"/>
        </w:rPr>
        <w:t>ea</w:t>
      </w:r>
      <w:r w:rsidR="006154ED" w:rsidRPr="006154ED">
        <w:rPr>
          <w:sz w:val="24"/>
          <w:szCs w:val="24"/>
          <w:lang w:eastAsia="en-US"/>
        </w:rPr>
        <w:t>labil</w:t>
      </w:r>
      <w:r w:rsidR="006154ED" w:rsidRPr="006154ED">
        <w:rPr>
          <w:spacing w:val="3"/>
          <w:sz w:val="24"/>
          <w:szCs w:val="24"/>
          <w:lang w:eastAsia="en-US"/>
        </w:rPr>
        <w:t xml:space="preserve"> </w:t>
      </w:r>
      <w:r w:rsidR="006154ED" w:rsidRPr="006154ED">
        <w:rPr>
          <w:spacing w:val="-1"/>
          <w:sz w:val="24"/>
          <w:szCs w:val="24"/>
          <w:lang w:eastAsia="en-US"/>
        </w:rPr>
        <w:t>a</w:t>
      </w:r>
      <w:r w:rsidR="006154ED" w:rsidRPr="006154ED">
        <w:rPr>
          <w:sz w:val="24"/>
          <w:szCs w:val="24"/>
          <w:lang w:eastAsia="en-US"/>
        </w:rPr>
        <w:t>l</w:t>
      </w:r>
      <w:r w:rsidR="006154ED" w:rsidRPr="006154ED">
        <w:rPr>
          <w:spacing w:val="3"/>
          <w:sz w:val="24"/>
          <w:szCs w:val="24"/>
          <w:lang w:eastAsia="en-US"/>
        </w:rPr>
        <w:t xml:space="preserve"> </w:t>
      </w:r>
      <w:r w:rsidR="006154ED" w:rsidRPr="006154ED">
        <w:rPr>
          <w:spacing w:val="-1"/>
          <w:sz w:val="24"/>
          <w:szCs w:val="24"/>
          <w:lang w:eastAsia="en-US"/>
        </w:rPr>
        <w:t>c</w:t>
      </w:r>
      <w:r w:rsidR="006154ED" w:rsidRPr="006154ED">
        <w:rPr>
          <w:sz w:val="24"/>
          <w:szCs w:val="24"/>
          <w:lang w:eastAsia="en-US"/>
        </w:rPr>
        <w:t>omodantului</w:t>
      </w:r>
      <w:r w:rsidR="00F91A2A" w:rsidRPr="00C81378">
        <w:rPr>
          <w:sz w:val="24"/>
          <w:szCs w:val="24"/>
          <w:lang w:eastAsia="en-US"/>
        </w:rPr>
        <w:t xml:space="preserve">; </w:t>
      </w:r>
    </w:p>
    <w:p w14:paraId="1078D407" w14:textId="63970551" w:rsidR="00F91A2A" w:rsidRPr="00C81378" w:rsidRDefault="002434AE" w:rsidP="00A663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4"/>
          <w:szCs w:val="24"/>
          <w:lang w:eastAsia="en-US"/>
        </w:rPr>
      </w:pPr>
      <w:r w:rsidRPr="00C81378">
        <w:rPr>
          <w:sz w:val="24"/>
          <w:szCs w:val="24"/>
          <w:lang w:eastAsia="en-US"/>
        </w:rPr>
        <w:t xml:space="preserve">f) </w:t>
      </w:r>
      <w:r w:rsidR="00F91A2A" w:rsidRPr="00C81378">
        <w:rPr>
          <w:sz w:val="24"/>
          <w:szCs w:val="24"/>
          <w:lang w:eastAsia="en-US"/>
        </w:rPr>
        <w:t xml:space="preserve">să utilizeze </w:t>
      </w:r>
      <w:r w:rsidR="00E50D24" w:rsidRPr="00C81378">
        <w:rPr>
          <w:sz w:val="24"/>
          <w:szCs w:val="24"/>
          <w:lang w:eastAsia="en-US"/>
        </w:rPr>
        <w:t>locuința</w:t>
      </w:r>
      <w:r w:rsidR="00F91A2A" w:rsidRPr="00C81378">
        <w:rPr>
          <w:sz w:val="24"/>
          <w:szCs w:val="24"/>
          <w:lang w:eastAsia="en-US"/>
        </w:rPr>
        <w:t xml:space="preserve"> singur sau împreuna cu familia; </w:t>
      </w:r>
    </w:p>
    <w:p w14:paraId="486D8250" w14:textId="77F9B48F" w:rsidR="00F91A2A" w:rsidRPr="00C81378" w:rsidRDefault="00F91A2A" w:rsidP="006154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4"/>
          <w:szCs w:val="24"/>
          <w:lang w:eastAsia="en-US"/>
        </w:rPr>
      </w:pPr>
      <w:r w:rsidRPr="00C81378">
        <w:rPr>
          <w:sz w:val="24"/>
          <w:szCs w:val="24"/>
          <w:lang w:eastAsia="en-US"/>
        </w:rPr>
        <w:t>g)</w:t>
      </w:r>
      <w:r w:rsidR="002434AE" w:rsidRPr="00C81378">
        <w:rPr>
          <w:sz w:val="24"/>
          <w:szCs w:val="24"/>
          <w:lang w:eastAsia="en-US"/>
        </w:rPr>
        <w:t xml:space="preserve"> </w:t>
      </w:r>
      <w:r w:rsidRPr="00C81378">
        <w:rPr>
          <w:sz w:val="24"/>
          <w:szCs w:val="24"/>
          <w:lang w:eastAsia="en-US"/>
        </w:rPr>
        <w:t xml:space="preserve">să </w:t>
      </w:r>
      <w:r w:rsidR="00E50D24" w:rsidRPr="00C81378">
        <w:rPr>
          <w:sz w:val="24"/>
          <w:szCs w:val="24"/>
          <w:lang w:eastAsia="en-US"/>
        </w:rPr>
        <w:t>anunțe</w:t>
      </w:r>
      <w:r w:rsidRPr="00C81378">
        <w:rPr>
          <w:sz w:val="24"/>
          <w:szCs w:val="24"/>
          <w:lang w:eastAsia="en-US"/>
        </w:rPr>
        <w:t xml:space="preserve"> comodantul de fiecare dată când apar situaţii obiective care împiedică </w:t>
      </w:r>
      <w:r w:rsidR="00E50D24" w:rsidRPr="00C81378">
        <w:rPr>
          <w:sz w:val="24"/>
          <w:szCs w:val="24"/>
          <w:lang w:eastAsia="en-US"/>
        </w:rPr>
        <w:t>execuția</w:t>
      </w:r>
      <w:r w:rsidRPr="00C81378">
        <w:rPr>
          <w:sz w:val="24"/>
          <w:szCs w:val="24"/>
          <w:lang w:eastAsia="en-US"/>
        </w:rPr>
        <w:t xml:space="preserve"> contractului</w:t>
      </w:r>
      <w:r w:rsidR="006154ED">
        <w:rPr>
          <w:sz w:val="24"/>
          <w:szCs w:val="24"/>
          <w:lang w:eastAsia="en-US"/>
        </w:rPr>
        <w:t>.</w:t>
      </w:r>
    </w:p>
    <w:p w14:paraId="2C2D0105" w14:textId="24E24E11" w:rsidR="00F91A2A" w:rsidRPr="00C81378" w:rsidRDefault="00F91A2A" w:rsidP="00E50D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>Art. 2</w:t>
      </w:r>
      <w:r w:rsidR="00194B1A">
        <w:rPr>
          <w:b/>
          <w:bCs/>
          <w:sz w:val="24"/>
          <w:szCs w:val="24"/>
          <w:lang w:eastAsia="en-US"/>
        </w:rPr>
        <w:t>1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Pr="00194B1A">
        <w:rPr>
          <w:b/>
          <w:bCs/>
          <w:sz w:val="24"/>
          <w:szCs w:val="24"/>
          <w:lang w:eastAsia="en-US"/>
        </w:rPr>
        <w:t>Comodantul</w:t>
      </w:r>
      <w:r w:rsidRPr="00C81378">
        <w:rPr>
          <w:sz w:val="24"/>
          <w:szCs w:val="24"/>
          <w:lang w:eastAsia="en-US"/>
        </w:rPr>
        <w:t xml:space="preserve"> are următoarele </w:t>
      </w:r>
      <w:r w:rsidRPr="00E32AA9">
        <w:rPr>
          <w:b/>
          <w:bCs/>
          <w:sz w:val="24"/>
          <w:szCs w:val="24"/>
          <w:lang w:eastAsia="en-US"/>
        </w:rPr>
        <w:t>drepturi</w:t>
      </w:r>
      <w:r w:rsidRPr="00C81378">
        <w:rPr>
          <w:sz w:val="24"/>
          <w:szCs w:val="24"/>
          <w:lang w:eastAsia="en-US"/>
        </w:rPr>
        <w:t xml:space="preserve">: </w:t>
      </w:r>
    </w:p>
    <w:p w14:paraId="6F759D1F" w14:textId="03179D7F" w:rsidR="00F91A2A" w:rsidRPr="00194B1A" w:rsidRDefault="00F91A2A" w:rsidP="00194B1A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sz w:val="24"/>
          <w:szCs w:val="24"/>
          <w:lang w:eastAsia="en-US"/>
        </w:rPr>
      </w:pPr>
      <w:r w:rsidRPr="00194B1A">
        <w:rPr>
          <w:sz w:val="24"/>
          <w:szCs w:val="24"/>
          <w:lang w:eastAsia="en-US"/>
        </w:rPr>
        <w:t xml:space="preserve">să verifice respectarea obligaţiilor asumate de comodatar şi a stadiului de realizare a </w:t>
      </w:r>
      <w:r w:rsidR="00E32AA9" w:rsidRPr="00194B1A">
        <w:rPr>
          <w:sz w:val="24"/>
          <w:szCs w:val="24"/>
          <w:lang w:eastAsia="en-US"/>
        </w:rPr>
        <w:t>investiției</w:t>
      </w:r>
      <w:r w:rsidRPr="00194B1A">
        <w:rPr>
          <w:sz w:val="24"/>
          <w:szCs w:val="24"/>
          <w:lang w:eastAsia="en-US"/>
        </w:rPr>
        <w:t xml:space="preserve">; </w:t>
      </w:r>
    </w:p>
    <w:p w14:paraId="0E19B210" w14:textId="54D8143D" w:rsidR="00F91A2A" w:rsidRPr="00194B1A" w:rsidRDefault="00F91A2A" w:rsidP="00194B1A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sz w:val="24"/>
          <w:szCs w:val="24"/>
          <w:lang w:eastAsia="en-US"/>
        </w:rPr>
      </w:pPr>
      <w:r w:rsidRPr="00194B1A">
        <w:rPr>
          <w:sz w:val="24"/>
          <w:szCs w:val="24"/>
          <w:lang w:eastAsia="en-US"/>
        </w:rPr>
        <w:t xml:space="preserve">să întreprindă toate măsurile care se impun, pentru realizarea de către comodatar a împrejmuirii parcelei atribuite în termen de maxim trei luni de la data predării terenului; </w:t>
      </w:r>
    </w:p>
    <w:p w14:paraId="0AD0D6C6" w14:textId="5F99C0FD" w:rsidR="00F91A2A" w:rsidRPr="00194B1A" w:rsidRDefault="00F91A2A" w:rsidP="00194B1A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sz w:val="24"/>
          <w:szCs w:val="24"/>
          <w:lang w:eastAsia="en-US"/>
        </w:rPr>
      </w:pPr>
      <w:r w:rsidRPr="00194B1A">
        <w:rPr>
          <w:sz w:val="24"/>
          <w:szCs w:val="24"/>
          <w:lang w:eastAsia="en-US"/>
        </w:rPr>
        <w:t xml:space="preserve">să revoce atribuirea terenului şi să rezilieze contractul de comodat în cazul în care comodatarul nu </w:t>
      </w:r>
      <w:r w:rsidR="00E32AA9" w:rsidRPr="00194B1A">
        <w:rPr>
          <w:sz w:val="24"/>
          <w:szCs w:val="24"/>
          <w:lang w:eastAsia="en-US"/>
        </w:rPr>
        <w:t>îndeplinește</w:t>
      </w:r>
      <w:r w:rsidRPr="00194B1A">
        <w:rPr>
          <w:sz w:val="24"/>
          <w:szCs w:val="24"/>
          <w:lang w:eastAsia="en-US"/>
        </w:rPr>
        <w:t xml:space="preserve"> obligaţiile ce îi revin; </w:t>
      </w:r>
    </w:p>
    <w:p w14:paraId="08CC1DEF" w14:textId="288D97AF" w:rsidR="00F91A2A" w:rsidRPr="00194B1A" w:rsidRDefault="00F91A2A" w:rsidP="00194B1A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sz w:val="24"/>
          <w:szCs w:val="24"/>
          <w:lang w:eastAsia="en-US"/>
        </w:rPr>
      </w:pPr>
      <w:r w:rsidRPr="00194B1A">
        <w:rPr>
          <w:sz w:val="24"/>
          <w:szCs w:val="24"/>
          <w:lang w:eastAsia="en-US"/>
        </w:rPr>
        <w:t xml:space="preserve">să solicite înscrierea în Cartea funciară a </w:t>
      </w:r>
      <w:r w:rsidR="00E32AA9" w:rsidRPr="00194B1A">
        <w:rPr>
          <w:sz w:val="24"/>
          <w:szCs w:val="24"/>
          <w:lang w:eastAsia="en-US"/>
        </w:rPr>
        <w:t>interdicției</w:t>
      </w:r>
      <w:r w:rsidRPr="00194B1A">
        <w:rPr>
          <w:sz w:val="24"/>
          <w:szCs w:val="24"/>
          <w:lang w:eastAsia="en-US"/>
        </w:rPr>
        <w:t xml:space="preserve"> de înstrăinare sau de modificare a </w:t>
      </w:r>
      <w:r w:rsidR="00E32AA9" w:rsidRPr="00194B1A">
        <w:rPr>
          <w:sz w:val="24"/>
          <w:szCs w:val="24"/>
          <w:lang w:eastAsia="en-US"/>
        </w:rPr>
        <w:t>destinației</w:t>
      </w:r>
      <w:r w:rsidRPr="00194B1A">
        <w:rPr>
          <w:sz w:val="24"/>
          <w:szCs w:val="24"/>
          <w:lang w:eastAsia="en-US"/>
        </w:rPr>
        <w:t xml:space="preserve"> fără acordul comodantului, a </w:t>
      </w:r>
      <w:r w:rsidR="00E32AA9" w:rsidRPr="00194B1A">
        <w:rPr>
          <w:sz w:val="24"/>
          <w:szCs w:val="24"/>
          <w:lang w:eastAsia="en-US"/>
        </w:rPr>
        <w:t>locuinței</w:t>
      </w:r>
      <w:r w:rsidRPr="00194B1A">
        <w:rPr>
          <w:sz w:val="24"/>
          <w:szCs w:val="24"/>
          <w:lang w:eastAsia="en-US"/>
        </w:rPr>
        <w:t xml:space="preserve"> construite de </w:t>
      </w:r>
      <w:r w:rsidR="002E53D5" w:rsidRPr="00194B1A">
        <w:rPr>
          <w:sz w:val="24"/>
          <w:szCs w:val="24"/>
          <w:lang w:eastAsia="en-US"/>
        </w:rPr>
        <w:t>beneficiar</w:t>
      </w:r>
      <w:r w:rsidRPr="00194B1A">
        <w:rPr>
          <w:sz w:val="24"/>
          <w:szCs w:val="24"/>
          <w:lang w:eastAsia="en-US"/>
        </w:rPr>
        <w:t xml:space="preserve"> pe terenul atribuit. </w:t>
      </w:r>
    </w:p>
    <w:p w14:paraId="19A50F8D" w14:textId="7A7D472B" w:rsidR="00F91A2A" w:rsidRPr="00194B1A" w:rsidRDefault="00F91A2A" w:rsidP="00194B1A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sz w:val="24"/>
          <w:szCs w:val="24"/>
          <w:lang w:eastAsia="en-US"/>
        </w:rPr>
      </w:pPr>
      <w:r w:rsidRPr="00194B1A">
        <w:rPr>
          <w:sz w:val="24"/>
          <w:szCs w:val="24"/>
          <w:lang w:eastAsia="en-US"/>
        </w:rPr>
        <w:t xml:space="preserve">să retragă parcela atribuită în cazul în care beneficiarul nu semnează contractul de comodat şi procesul verbal de predare primire a terenului în termen de 30 zile de la data primirii </w:t>
      </w:r>
      <w:r w:rsidR="00E32AA9" w:rsidRPr="00194B1A">
        <w:rPr>
          <w:sz w:val="24"/>
          <w:szCs w:val="24"/>
          <w:lang w:eastAsia="en-US"/>
        </w:rPr>
        <w:t>invitațiilor</w:t>
      </w:r>
      <w:r w:rsidRPr="00194B1A">
        <w:rPr>
          <w:sz w:val="24"/>
          <w:szCs w:val="24"/>
          <w:lang w:eastAsia="en-US"/>
        </w:rPr>
        <w:t xml:space="preserve"> pentru semnarea documentelor. </w:t>
      </w:r>
    </w:p>
    <w:p w14:paraId="6C5250C3" w14:textId="6FC78865" w:rsidR="00F91A2A" w:rsidRPr="00C81378" w:rsidRDefault="00F91A2A" w:rsidP="00E32A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>Art. 2</w:t>
      </w:r>
      <w:r w:rsidR="00194B1A">
        <w:rPr>
          <w:b/>
          <w:bCs/>
          <w:sz w:val="24"/>
          <w:szCs w:val="24"/>
          <w:lang w:eastAsia="en-US"/>
        </w:rPr>
        <w:t>2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Pr="00194B1A">
        <w:rPr>
          <w:b/>
          <w:bCs/>
          <w:sz w:val="24"/>
          <w:szCs w:val="24"/>
          <w:lang w:eastAsia="en-US"/>
        </w:rPr>
        <w:t>Comodatarul</w:t>
      </w:r>
      <w:r w:rsidRPr="00C81378">
        <w:rPr>
          <w:sz w:val="24"/>
          <w:szCs w:val="24"/>
          <w:lang w:eastAsia="en-US"/>
        </w:rPr>
        <w:t xml:space="preserve"> are următoarele </w:t>
      </w:r>
      <w:r w:rsidRPr="00330E69">
        <w:rPr>
          <w:b/>
          <w:bCs/>
          <w:sz w:val="24"/>
          <w:szCs w:val="24"/>
          <w:lang w:eastAsia="en-US"/>
        </w:rPr>
        <w:t>obligaţii</w:t>
      </w:r>
      <w:r w:rsidRPr="00C81378">
        <w:rPr>
          <w:sz w:val="24"/>
          <w:szCs w:val="24"/>
          <w:lang w:eastAsia="en-US"/>
        </w:rPr>
        <w:t xml:space="preserve">: </w:t>
      </w:r>
    </w:p>
    <w:p w14:paraId="2CF1400D" w14:textId="255CF4FF" w:rsidR="00F91A2A" w:rsidRPr="00194B1A" w:rsidRDefault="00F91A2A" w:rsidP="00194B1A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194B1A">
        <w:rPr>
          <w:sz w:val="24"/>
          <w:szCs w:val="24"/>
          <w:lang w:eastAsia="en-US"/>
        </w:rPr>
        <w:t xml:space="preserve">să semneze </w:t>
      </w:r>
      <w:r w:rsidR="005E09EE">
        <w:rPr>
          <w:sz w:val="24"/>
          <w:szCs w:val="24"/>
          <w:lang w:eastAsia="en-US"/>
        </w:rPr>
        <w:t>c</w:t>
      </w:r>
      <w:r w:rsidRPr="00194B1A">
        <w:rPr>
          <w:sz w:val="24"/>
          <w:szCs w:val="24"/>
          <w:lang w:eastAsia="en-US"/>
        </w:rPr>
        <w:t xml:space="preserve">ontractul de comodat în maxim </w:t>
      </w:r>
      <w:r w:rsidR="004C577C">
        <w:rPr>
          <w:sz w:val="24"/>
          <w:szCs w:val="24"/>
          <w:lang w:eastAsia="en-US"/>
        </w:rPr>
        <w:t>6</w:t>
      </w:r>
      <w:r w:rsidRPr="00194B1A">
        <w:rPr>
          <w:sz w:val="24"/>
          <w:szCs w:val="24"/>
          <w:lang w:eastAsia="en-US"/>
        </w:rPr>
        <w:t xml:space="preserve">0 zile de la data comunicării </w:t>
      </w:r>
      <w:r w:rsidR="00E32AA9" w:rsidRPr="00194B1A">
        <w:rPr>
          <w:sz w:val="24"/>
          <w:szCs w:val="24"/>
          <w:lang w:eastAsia="en-US"/>
        </w:rPr>
        <w:t>invitației</w:t>
      </w:r>
      <w:r w:rsidR="005E09EE">
        <w:rPr>
          <w:sz w:val="24"/>
          <w:szCs w:val="24"/>
          <w:lang w:eastAsia="en-US"/>
        </w:rPr>
        <w:t>;</w:t>
      </w:r>
      <w:r w:rsidRPr="00194B1A">
        <w:rPr>
          <w:sz w:val="24"/>
          <w:szCs w:val="24"/>
          <w:lang w:eastAsia="en-US"/>
        </w:rPr>
        <w:t xml:space="preserve"> </w:t>
      </w:r>
    </w:p>
    <w:p w14:paraId="3E330C43" w14:textId="29348EE0" w:rsidR="00F91A2A" w:rsidRPr="00194B1A" w:rsidRDefault="00F91A2A" w:rsidP="00194B1A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194B1A">
        <w:rPr>
          <w:sz w:val="24"/>
          <w:szCs w:val="24"/>
          <w:lang w:eastAsia="en-US"/>
        </w:rPr>
        <w:t xml:space="preserve">să se prezinte la preluarea terenului, la data stabilită de </w:t>
      </w:r>
      <w:r w:rsidR="005E09EE">
        <w:rPr>
          <w:sz w:val="24"/>
          <w:szCs w:val="24"/>
          <w:lang w:eastAsia="en-US"/>
        </w:rPr>
        <w:t>a</w:t>
      </w:r>
      <w:r w:rsidRPr="00194B1A">
        <w:rPr>
          <w:sz w:val="24"/>
          <w:szCs w:val="24"/>
          <w:lang w:eastAsia="en-US"/>
        </w:rPr>
        <w:t xml:space="preserve">dministratorul terenului şi să conserve </w:t>
      </w:r>
      <w:r w:rsidR="00330E69" w:rsidRPr="00194B1A">
        <w:rPr>
          <w:sz w:val="24"/>
          <w:szCs w:val="24"/>
          <w:lang w:eastAsia="en-US"/>
        </w:rPr>
        <w:t>țărușii</w:t>
      </w:r>
      <w:r w:rsidRPr="00194B1A">
        <w:rPr>
          <w:sz w:val="24"/>
          <w:szCs w:val="24"/>
          <w:lang w:eastAsia="en-US"/>
        </w:rPr>
        <w:t xml:space="preserve"> până la construirea gardului</w:t>
      </w:r>
      <w:r w:rsidR="005E09EE">
        <w:rPr>
          <w:sz w:val="24"/>
          <w:szCs w:val="24"/>
          <w:lang w:eastAsia="en-US"/>
        </w:rPr>
        <w:t>;</w:t>
      </w:r>
    </w:p>
    <w:p w14:paraId="476A4280" w14:textId="74DC85AA" w:rsidR="00F91A2A" w:rsidRPr="00194B1A" w:rsidRDefault="00F91A2A" w:rsidP="00194B1A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194B1A">
        <w:rPr>
          <w:sz w:val="24"/>
          <w:szCs w:val="24"/>
          <w:lang w:eastAsia="en-US"/>
        </w:rPr>
        <w:t>să semneze procesul verbal de predare primire a terenului</w:t>
      </w:r>
      <w:r w:rsidR="005E09EE">
        <w:rPr>
          <w:sz w:val="24"/>
          <w:szCs w:val="24"/>
          <w:lang w:eastAsia="en-US"/>
        </w:rPr>
        <w:t>;</w:t>
      </w:r>
      <w:r w:rsidRPr="00194B1A">
        <w:rPr>
          <w:sz w:val="24"/>
          <w:szCs w:val="24"/>
          <w:lang w:eastAsia="en-US"/>
        </w:rPr>
        <w:t xml:space="preserve"> </w:t>
      </w:r>
    </w:p>
    <w:p w14:paraId="5286125F" w14:textId="470A2871" w:rsidR="00F91A2A" w:rsidRPr="00194B1A" w:rsidRDefault="00F91A2A" w:rsidP="00194B1A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194B1A">
        <w:rPr>
          <w:sz w:val="24"/>
          <w:szCs w:val="24"/>
          <w:lang w:eastAsia="en-US"/>
        </w:rPr>
        <w:lastRenderedPageBreak/>
        <w:t xml:space="preserve">să se îngrijească de </w:t>
      </w:r>
      <w:r w:rsidR="00330E69" w:rsidRPr="00194B1A">
        <w:rPr>
          <w:sz w:val="24"/>
          <w:szCs w:val="24"/>
          <w:lang w:eastAsia="en-US"/>
        </w:rPr>
        <w:t>întreținerea</w:t>
      </w:r>
      <w:r w:rsidRPr="00194B1A">
        <w:rPr>
          <w:sz w:val="24"/>
          <w:szCs w:val="24"/>
          <w:lang w:eastAsia="en-US"/>
        </w:rPr>
        <w:t xml:space="preserve"> şi amenajarea terenul preluat în </w:t>
      </w:r>
      <w:r w:rsidR="00330E69" w:rsidRPr="00194B1A">
        <w:rPr>
          <w:sz w:val="24"/>
          <w:szCs w:val="24"/>
          <w:lang w:eastAsia="en-US"/>
        </w:rPr>
        <w:t>folosință</w:t>
      </w:r>
      <w:r w:rsidRPr="00194B1A">
        <w:rPr>
          <w:sz w:val="24"/>
          <w:szCs w:val="24"/>
          <w:lang w:eastAsia="en-US"/>
        </w:rPr>
        <w:t xml:space="preserve"> ca un adevărat proprietar; </w:t>
      </w:r>
    </w:p>
    <w:p w14:paraId="7C7BB999" w14:textId="3D2A2569" w:rsidR="00F91A2A" w:rsidRPr="00194B1A" w:rsidRDefault="00F91A2A" w:rsidP="00194B1A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194B1A">
        <w:rPr>
          <w:sz w:val="24"/>
          <w:szCs w:val="24"/>
          <w:lang w:eastAsia="en-US"/>
        </w:rPr>
        <w:t xml:space="preserve">să împrejmuiască parcela în termen de 3 luni de la data semnării </w:t>
      </w:r>
      <w:r w:rsidR="005E09EE">
        <w:rPr>
          <w:sz w:val="24"/>
          <w:szCs w:val="24"/>
          <w:lang w:eastAsia="en-US"/>
        </w:rPr>
        <w:t>p</w:t>
      </w:r>
      <w:r w:rsidRPr="00194B1A">
        <w:rPr>
          <w:sz w:val="24"/>
          <w:szCs w:val="24"/>
          <w:lang w:eastAsia="en-US"/>
        </w:rPr>
        <w:t xml:space="preserve">rocesul </w:t>
      </w:r>
      <w:r w:rsidR="005E09EE">
        <w:rPr>
          <w:sz w:val="24"/>
          <w:szCs w:val="24"/>
          <w:lang w:eastAsia="en-US"/>
        </w:rPr>
        <w:t>v</w:t>
      </w:r>
      <w:r w:rsidRPr="00194B1A">
        <w:rPr>
          <w:sz w:val="24"/>
          <w:szCs w:val="24"/>
          <w:lang w:eastAsia="en-US"/>
        </w:rPr>
        <w:t>erbal de preluare a terenului</w:t>
      </w:r>
      <w:r w:rsidR="005E09EE">
        <w:rPr>
          <w:sz w:val="24"/>
          <w:szCs w:val="24"/>
          <w:lang w:eastAsia="en-US"/>
        </w:rPr>
        <w:t>;</w:t>
      </w:r>
    </w:p>
    <w:p w14:paraId="681F4AC4" w14:textId="7B9BDFBC" w:rsidR="00F91A2A" w:rsidRPr="00194B1A" w:rsidRDefault="00F91A2A" w:rsidP="00194B1A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194B1A">
        <w:rPr>
          <w:sz w:val="24"/>
          <w:szCs w:val="24"/>
          <w:lang w:eastAsia="en-US"/>
        </w:rPr>
        <w:t xml:space="preserve">să </w:t>
      </w:r>
      <w:r w:rsidR="00194B1A" w:rsidRPr="00194B1A">
        <w:rPr>
          <w:sz w:val="24"/>
          <w:szCs w:val="24"/>
          <w:lang w:eastAsia="en-US"/>
        </w:rPr>
        <w:t>obțină</w:t>
      </w:r>
      <w:r w:rsidRPr="00194B1A">
        <w:rPr>
          <w:sz w:val="24"/>
          <w:szCs w:val="24"/>
          <w:lang w:eastAsia="en-US"/>
        </w:rPr>
        <w:t xml:space="preserve"> </w:t>
      </w:r>
      <w:r w:rsidR="005E09EE">
        <w:rPr>
          <w:sz w:val="24"/>
          <w:szCs w:val="24"/>
          <w:lang w:eastAsia="en-US"/>
        </w:rPr>
        <w:t>a</w:t>
      </w:r>
      <w:r w:rsidR="00194B1A" w:rsidRPr="00194B1A">
        <w:rPr>
          <w:sz w:val="24"/>
          <w:szCs w:val="24"/>
          <w:lang w:eastAsia="en-US"/>
        </w:rPr>
        <w:t>utorizația</w:t>
      </w:r>
      <w:r w:rsidRPr="00194B1A">
        <w:rPr>
          <w:sz w:val="24"/>
          <w:szCs w:val="24"/>
          <w:lang w:eastAsia="en-US"/>
        </w:rPr>
        <w:t xml:space="preserve"> de construire</w:t>
      </w:r>
      <w:r w:rsidR="00194B1A">
        <w:rPr>
          <w:sz w:val="24"/>
          <w:szCs w:val="24"/>
          <w:lang w:eastAsia="en-US"/>
        </w:rPr>
        <w:t xml:space="preserve"> pentru construirea </w:t>
      </w:r>
      <w:r w:rsidR="005E09EE">
        <w:rPr>
          <w:sz w:val="24"/>
          <w:szCs w:val="24"/>
          <w:lang w:eastAsia="en-US"/>
        </w:rPr>
        <w:t>locuinței</w:t>
      </w:r>
      <w:r w:rsidR="00194B1A">
        <w:rPr>
          <w:sz w:val="24"/>
          <w:szCs w:val="24"/>
          <w:lang w:eastAsia="en-US"/>
        </w:rPr>
        <w:t xml:space="preserve"> pe</w:t>
      </w:r>
      <w:r w:rsidRPr="00194B1A">
        <w:rPr>
          <w:sz w:val="24"/>
          <w:szCs w:val="24"/>
          <w:lang w:eastAsia="en-US"/>
        </w:rPr>
        <w:t xml:space="preserve"> terenul atribuit şi să transmită, dovada depunerii </w:t>
      </w:r>
      <w:r w:rsidR="00194B1A">
        <w:rPr>
          <w:sz w:val="24"/>
          <w:szCs w:val="24"/>
          <w:lang w:eastAsia="en-US"/>
        </w:rPr>
        <w:t>comunicarea privind</w:t>
      </w:r>
      <w:r w:rsidRPr="00194B1A">
        <w:rPr>
          <w:sz w:val="24"/>
          <w:szCs w:val="24"/>
          <w:lang w:eastAsia="en-US"/>
        </w:rPr>
        <w:t xml:space="preserve"> începerea lucrărilor în termen de max. un an de la preluarea terenului</w:t>
      </w:r>
      <w:r w:rsidR="00194B1A">
        <w:rPr>
          <w:sz w:val="24"/>
          <w:szCs w:val="24"/>
          <w:lang w:eastAsia="en-US"/>
        </w:rPr>
        <w:t>;</w:t>
      </w:r>
    </w:p>
    <w:p w14:paraId="3FC76FA6" w14:textId="77777777" w:rsidR="005E09EE" w:rsidRDefault="00194B1A" w:rsidP="005E09EE">
      <w:pPr>
        <w:pStyle w:val="ListParagraph"/>
        <w:numPr>
          <w:ilvl w:val="0"/>
          <w:numId w:val="21"/>
        </w:numPr>
        <w:spacing w:line="260" w:lineRule="exact"/>
        <w:jc w:val="both"/>
        <w:rPr>
          <w:sz w:val="24"/>
          <w:szCs w:val="24"/>
        </w:rPr>
      </w:pPr>
      <w:r w:rsidRPr="00194B1A">
        <w:rPr>
          <w:spacing w:val="-2"/>
          <w:sz w:val="24"/>
          <w:szCs w:val="24"/>
        </w:rPr>
        <w:t>s</w:t>
      </w:r>
      <w:r w:rsidRPr="00194B1A">
        <w:rPr>
          <w:sz w:val="24"/>
          <w:szCs w:val="24"/>
        </w:rPr>
        <w:t>ă</w:t>
      </w:r>
      <w:r w:rsidRPr="00194B1A">
        <w:rPr>
          <w:spacing w:val="16"/>
          <w:sz w:val="24"/>
          <w:szCs w:val="24"/>
        </w:rPr>
        <w:t xml:space="preserve"> </w:t>
      </w:r>
      <w:r w:rsidRPr="00194B1A">
        <w:rPr>
          <w:sz w:val="24"/>
          <w:szCs w:val="24"/>
        </w:rPr>
        <w:t>obț</w:t>
      </w:r>
      <w:r w:rsidRPr="00194B1A">
        <w:rPr>
          <w:spacing w:val="1"/>
          <w:sz w:val="24"/>
          <w:szCs w:val="24"/>
        </w:rPr>
        <w:t>i</w:t>
      </w:r>
      <w:r w:rsidRPr="00194B1A">
        <w:rPr>
          <w:sz w:val="24"/>
          <w:szCs w:val="24"/>
        </w:rPr>
        <w:t>nă</w:t>
      </w:r>
      <w:r w:rsidRPr="00194B1A">
        <w:rPr>
          <w:spacing w:val="11"/>
          <w:sz w:val="24"/>
          <w:szCs w:val="24"/>
        </w:rPr>
        <w:t xml:space="preserve"> </w:t>
      </w:r>
      <w:bookmarkStart w:id="6" w:name="_Hlk237330354"/>
      <w:r w:rsidRPr="00194B1A">
        <w:rPr>
          <w:sz w:val="24"/>
          <w:szCs w:val="24"/>
        </w:rPr>
        <w:t>p</w:t>
      </w:r>
      <w:r w:rsidRPr="00194B1A">
        <w:rPr>
          <w:spacing w:val="1"/>
          <w:sz w:val="24"/>
          <w:szCs w:val="24"/>
        </w:rPr>
        <w:t>r</w:t>
      </w:r>
      <w:r w:rsidRPr="00194B1A">
        <w:rPr>
          <w:sz w:val="24"/>
          <w:szCs w:val="24"/>
        </w:rPr>
        <w:t>o</w:t>
      </w:r>
      <w:r w:rsidRPr="00194B1A">
        <w:rPr>
          <w:spacing w:val="-1"/>
          <w:sz w:val="24"/>
          <w:szCs w:val="24"/>
        </w:rPr>
        <w:t>ce</w:t>
      </w:r>
      <w:r w:rsidRPr="00194B1A">
        <w:rPr>
          <w:spacing w:val="-2"/>
          <w:sz w:val="24"/>
          <w:szCs w:val="24"/>
        </w:rPr>
        <w:t>s</w:t>
      </w:r>
      <w:r w:rsidRPr="00194B1A">
        <w:rPr>
          <w:sz w:val="24"/>
          <w:szCs w:val="24"/>
        </w:rPr>
        <w:t>ul</w:t>
      </w:r>
      <w:r w:rsidRPr="00194B1A">
        <w:rPr>
          <w:spacing w:val="17"/>
          <w:sz w:val="24"/>
          <w:szCs w:val="24"/>
        </w:rPr>
        <w:t xml:space="preserve"> </w:t>
      </w:r>
      <w:r w:rsidRPr="00194B1A">
        <w:rPr>
          <w:sz w:val="24"/>
          <w:szCs w:val="24"/>
        </w:rPr>
        <w:t>v</w:t>
      </w:r>
      <w:r w:rsidRPr="00194B1A">
        <w:rPr>
          <w:spacing w:val="-6"/>
          <w:sz w:val="24"/>
          <w:szCs w:val="24"/>
        </w:rPr>
        <w:t>e</w:t>
      </w:r>
      <w:r w:rsidRPr="00194B1A">
        <w:rPr>
          <w:spacing w:val="1"/>
          <w:sz w:val="24"/>
          <w:szCs w:val="24"/>
        </w:rPr>
        <w:t>r</w:t>
      </w:r>
      <w:r w:rsidRPr="00194B1A">
        <w:rPr>
          <w:sz w:val="24"/>
          <w:szCs w:val="24"/>
        </w:rPr>
        <w:t>b</w:t>
      </w:r>
      <w:r w:rsidRPr="00194B1A">
        <w:rPr>
          <w:spacing w:val="-1"/>
          <w:sz w:val="24"/>
          <w:szCs w:val="24"/>
        </w:rPr>
        <w:t>a</w:t>
      </w:r>
      <w:r w:rsidRPr="00194B1A">
        <w:rPr>
          <w:sz w:val="24"/>
          <w:szCs w:val="24"/>
        </w:rPr>
        <w:t>l</w:t>
      </w:r>
      <w:r w:rsidRPr="00194B1A">
        <w:rPr>
          <w:spacing w:val="17"/>
          <w:sz w:val="24"/>
          <w:szCs w:val="24"/>
        </w:rPr>
        <w:t xml:space="preserve"> </w:t>
      </w:r>
      <w:r w:rsidRPr="00194B1A">
        <w:rPr>
          <w:sz w:val="24"/>
          <w:szCs w:val="24"/>
        </w:rPr>
        <w:t>de</w:t>
      </w:r>
      <w:r w:rsidRPr="00194B1A">
        <w:rPr>
          <w:spacing w:val="11"/>
          <w:sz w:val="24"/>
          <w:szCs w:val="24"/>
        </w:rPr>
        <w:t xml:space="preserve"> </w:t>
      </w:r>
      <w:r w:rsidRPr="00194B1A">
        <w:rPr>
          <w:spacing w:val="1"/>
          <w:sz w:val="24"/>
          <w:szCs w:val="24"/>
        </w:rPr>
        <w:t>f</w:t>
      </w:r>
      <w:r w:rsidRPr="00194B1A">
        <w:rPr>
          <w:sz w:val="24"/>
          <w:szCs w:val="24"/>
        </w:rPr>
        <w:t>inaliz</w:t>
      </w:r>
      <w:r w:rsidRPr="00194B1A">
        <w:rPr>
          <w:spacing w:val="-1"/>
          <w:sz w:val="24"/>
          <w:szCs w:val="24"/>
        </w:rPr>
        <w:t>a</w:t>
      </w:r>
      <w:r w:rsidRPr="00194B1A">
        <w:rPr>
          <w:spacing w:val="1"/>
          <w:sz w:val="24"/>
          <w:szCs w:val="24"/>
        </w:rPr>
        <w:t>r</w:t>
      </w:r>
      <w:r w:rsidRPr="00194B1A">
        <w:rPr>
          <w:sz w:val="24"/>
          <w:szCs w:val="24"/>
        </w:rPr>
        <w:t>e</w:t>
      </w:r>
      <w:r w:rsidRPr="00194B1A">
        <w:rPr>
          <w:spacing w:val="11"/>
          <w:sz w:val="24"/>
          <w:szCs w:val="24"/>
        </w:rPr>
        <w:t xml:space="preserve"> </w:t>
      </w:r>
      <w:r w:rsidRPr="00194B1A">
        <w:rPr>
          <w:sz w:val="24"/>
          <w:szCs w:val="24"/>
        </w:rPr>
        <w:t>a</w:t>
      </w:r>
      <w:r w:rsidRPr="00194B1A">
        <w:rPr>
          <w:spacing w:val="11"/>
          <w:sz w:val="24"/>
          <w:szCs w:val="24"/>
        </w:rPr>
        <w:t xml:space="preserve"> </w:t>
      </w:r>
      <w:r w:rsidRPr="00194B1A">
        <w:rPr>
          <w:sz w:val="24"/>
          <w:szCs w:val="24"/>
        </w:rPr>
        <w:t>luc</w:t>
      </w:r>
      <w:r w:rsidRPr="00194B1A">
        <w:rPr>
          <w:spacing w:val="1"/>
          <w:sz w:val="24"/>
          <w:szCs w:val="24"/>
        </w:rPr>
        <w:t>r</w:t>
      </w:r>
      <w:r w:rsidRPr="00194B1A">
        <w:rPr>
          <w:spacing w:val="-1"/>
          <w:sz w:val="24"/>
          <w:szCs w:val="24"/>
        </w:rPr>
        <w:t>ă</w:t>
      </w:r>
      <w:r w:rsidRPr="00194B1A">
        <w:rPr>
          <w:spacing w:val="1"/>
          <w:sz w:val="24"/>
          <w:szCs w:val="24"/>
        </w:rPr>
        <w:t>r</w:t>
      </w:r>
      <w:r w:rsidRPr="00194B1A">
        <w:rPr>
          <w:spacing w:val="-4"/>
          <w:sz w:val="24"/>
          <w:szCs w:val="24"/>
        </w:rPr>
        <w:t>i</w:t>
      </w:r>
      <w:r w:rsidRPr="00194B1A">
        <w:rPr>
          <w:sz w:val="24"/>
          <w:szCs w:val="24"/>
        </w:rPr>
        <w:t>lor</w:t>
      </w:r>
      <w:r w:rsidRPr="00194B1A">
        <w:rPr>
          <w:spacing w:val="18"/>
          <w:sz w:val="24"/>
          <w:szCs w:val="24"/>
        </w:rPr>
        <w:t xml:space="preserve"> </w:t>
      </w:r>
      <w:bookmarkEnd w:id="6"/>
      <w:r w:rsidRPr="00194B1A">
        <w:rPr>
          <w:sz w:val="24"/>
          <w:szCs w:val="24"/>
        </w:rPr>
        <w:t>p</w:t>
      </w:r>
      <w:r w:rsidRPr="00194B1A">
        <w:rPr>
          <w:spacing w:val="-1"/>
          <w:sz w:val="24"/>
          <w:szCs w:val="24"/>
        </w:rPr>
        <w:t>e</w:t>
      </w:r>
      <w:r w:rsidRPr="00194B1A">
        <w:rPr>
          <w:sz w:val="24"/>
          <w:szCs w:val="24"/>
        </w:rPr>
        <w:t>n</w:t>
      </w:r>
      <w:r w:rsidRPr="00194B1A">
        <w:rPr>
          <w:spacing w:val="-4"/>
          <w:sz w:val="24"/>
          <w:szCs w:val="24"/>
        </w:rPr>
        <w:t>t</w:t>
      </w:r>
      <w:r w:rsidRPr="00194B1A">
        <w:rPr>
          <w:spacing w:val="1"/>
          <w:sz w:val="24"/>
          <w:szCs w:val="24"/>
        </w:rPr>
        <w:t>r</w:t>
      </w:r>
      <w:r w:rsidRPr="00194B1A">
        <w:rPr>
          <w:sz w:val="24"/>
          <w:szCs w:val="24"/>
        </w:rPr>
        <w:t>u</w:t>
      </w:r>
      <w:r w:rsidRPr="00194B1A">
        <w:rPr>
          <w:spacing w:val="17"/>
          <w:sz w:val="24"/>
          <w:szCs w:val="24"/>
        </w:rPr>
        <w:t xml:space="preserve"> </w:t>
      </w:r>
      <w:r w:rsidRPr="00194B1A">
        <w:rPr>
          <w:sz w:val="24"/>
          <w:szCs w:val="24"/>
        </w:rPr>
        <w:t>locuința</w:t>
      </w:r>
      <w:r w:rsidRPr="00194B1A">
        <w:rPr>
          <w:spacing w:val="11"/>
          <w:sz w:val="24"/>
          <w:szCs w:val="24"/>
        </w:rPr>
        <w:t xml:space="preserve"> </w:t>
      </w:r>
      <w:r w:rsidRPr="00194B1A">
        <w:rPr>
          <w:spacing w:val="-2"/>
          <w:sz w:val="24"/>
          <w:szCs w:val="24"/>
        </w:rPr>
        <w:t>s</w:t>
      </w:r>
      <w:r w:rsidRPr="00194B1A">
        <w:rPr>
          <w:sz w:val="24"/>
          <w:szCs w:val="24"/>
        </w:rPr>
        <w:t>i</w:t>
      </w:r>
      <w:r w:rsidRPr="00194B1A">
        <w:rPr>
          <w:spacing w:val="1"/>
          <w:sz w:val="24"/>
          <w:szCs w:val="24"/>
        </w:rPr>
        <w:t>t</w:t>
      </w:r>
      <w:r w:rsidRPr="00194B1A">
        <w:rPr>
          <w:sz w:val="24"/>
          <w:szCs w:val="24"/>
        </w:rPr>
        <w:t>u</w:t>
      </w:r>
      <w:r w:rsidRPr="00194B1A">
        <w:rPr>
          <w:spacing w:val="-1"/>
          <w:sz w:val="24"/>
          <w:szCs w:val="24"/>
        </w:rPr>
        <w:t>a</w:t>
      </w:r>
      <w:r w:rsidRPr="00194B1A">
        <w:rPr>
          <w:sz w:val="24"/>
          <w:szCs w:val="24"/>
        </w:rPr>
        <w:t>tă</w:t>
      </w:r>
      <w:r w:rsidRPr="00194B1A">
        <w:rPr>
          <w:spacing w:val="16"/>
          <w:sz w:val="24"/>
          <w:szCs w:val="24"/>
        </w:rPr>
        <w:t xml:space="preserve"> </w:t>
      </w:r>
      <w:r w:rsidRPr="00194B1A">
        <w:rPr>
          <w:sz w:val="24"/>
          <w:szCs w:val="24"/>
        </w:rPr>
        <w:t>pe</w:t>
      </w:r>
      <w:r w:rsidRPr="00194B1A">
        <w:rPr>
          <w:spacing w:val="11"/>
          <w:sz w:val="24"/>
          <w:szCs w:val="24"/>
        </w:rPr>
        <w:t xml:space="preserve"> </w:t>
      </w:r>
      <w:r w:rsidRPr="00194B1A">
        <w:rPr>
          <w:sz w:val="24"/>
          <w:szCs w:val="24"/>
        </w:rPr>
        <w:t>p</w:t>
      </w:r>
      <w:r w:rsidRPr="00194B1A">
        <w:rPr>
          <w:spacing w:val="-1"/>
          <w:sz w:val="24"/>
          <w:szCs w:val="24"/>
        </w:rPr>
        <w:t>a</w:t>
      </w:r>
      <w:r w:rsidRPr="00194B1A">
        <w:rPr>
          <w:spacing w:val="1"/>
          <w:sz w:val="24"/>
          <w:szCs w:val="24"/>
        </w:rPr>
        <w:t>r</w:t>
      </w:r>
      <w:r w:rsidRPr="00194B1A">
        <w:rPr>
          <w:spacing w:val="-1"/>
          <w:sz w:val="24"/>
          <w:szCs w:val="24"/>
        </w:rPr>
        <w:t>ce</w:t>
      </w:r>
      <w:r w:rsidRPr="00194B1A">
        <w:rPr>
          <w:sz w:val="24"/>
          <w:szCs w:val="24"/>
        </w:rPr>
        <w:t>la</w:t>
      </w:r>
      <w:r w:rsidRPr="00194B1A">
        <w:rPr>
          <w:spacing w:val="16"/>
          <w:sz w:val="24"/>
          <w:szCs w:val="24"/>
        </w:rPr>
        <w:t xml:space="preserve"> </w:t>
      </w:r>
      <w:r w:rsidRPr="00194B1A">
        <w:rPr>
          <w:spacing w:val="-1"/>
          <w:sz w:val="24"/>
          <w:szCs w:val="24"/>
        </w:rPr>
        <w:t>a</w:t>
      </w:r>
      <w:r w:rsidRPr="00194B1A">
        <w:rPr>
          <w:spacing w:val="-4"/>
          <w:sz w:val="24"/>
          <w:szCs w:val="24"/>
        </w:rPr>
        <w:t>t</w:t>
      </w:r>
      <w:r w:rsidRPr="00194B1A">
        <w:rPr>
          <w:spacing w:val="1"/>
          <w:sz w:val="24"/>
          <w:szCs w:val="24"/>
        </w:rPr>
        <w:t>r</w:t>
      </w:r>
      <w:r w:rsidRPr="00194B1A">
        <w:rPr>
          <w:sz w:val="24"/>
          <w:szCs w:val="24"/>
        </w:rPr>
        <w:t>ibu</w:t>
      </w:r>
      <w:r w:rsidRPr="00194B1A">
        <w:rPr>
          <w:spacing w:val="1"/>
          <w:sz w:val="24"/>
          <w:szCs w:val="24"/>
        </w:rPr>
        <w:t>i</w:t>
      </w:r>
      <w:r w:rsidRPr="00194B1A">
        <w:rPr>
          <w:sz w:val="24"/>
          <w:szCs w:val="24"/>
        </w:rPr>
        <w:t>tă,</w:t>
      </w:r>
      <w:r>
        <w:rPr>
          <w:sz w:val="24"/>
          <w:szCs w:val="24"/>
        </w:rPr>
        <w:t xml:space="preserve"> </w:t>
      </w:r>
      <w:r w:rsidRPr="00194B1A">
        <w:rPr>
          <w:sz w:val="24"/>
          <w:szCs w:val="24"/>
        </w:rPr>
        <w:t>în</w:t>
      </w:r>
      <w:r w:rsidRPr="00194B1A">
        <w:rPr>
          <w:spacing w:val="3"/>
          <w:sz w:val="24"/>
          <w:szCs w:val="24"/>
        </w:rPr>
        <w:t xml:space="preserve"> </w:t>
      </w:r>
      <w:r w:rsidRPr="00194B1A">
        <w:rPr>
          <w:sz w:val="24"/>
          <w:szCs w:val="24"/>
        </w:rPr>
        <w:t>te</w:t>
      </w:r>
      <w:r w:rsidRPr="00194B1A">
        <w:rPr>
          <w:spacing w:val="1"/>
          <w:sz w:val="24"/>
          <w:szCs w:val="24"/>
        </w:rPr>
        <w:t>r</w:t>
      </w:r>
      <w:r w:rsidRPr="00194B1A">
        <w:rPr>
          <w:sz w:val="24"/>
          <w:szCs w:val="24"/>
        </w:rPr>
        <w:t>men</w:t>
      </w:r>
      <w:r w:rsidRPr="00194B1A">
        <w:rPr>
          <w:spacing w:val="2"/>
          <w:sz w:val="24"/>
          <w:szCs w:val="24"/>
        </w:rPr>
        <w:t xml:space="preserve"> </w:t>
      </w:r>
      <w:r w:rsidRPr="00194B1A">
        <w:rPr>
          <w:sz w:val="24"/>
          <w:szCs w:val="24"/>
        </w:rPr>
        <w:t>de</w:t>
      </w:r>
      <w:r w:rsidRPr="00194B1A">
        <w:rPr>
          <w:spacing w:val="-4"/>
          <w:sz w:val="24"/>
          <w:szCs w:val="24"/>
        </w:rPr>
        <w:t xml:space="preserve"> </w:t>
      </w:r>
      <w:r w:rsidRPr="00194B1A">
        <w:rPr>
          <w:sz w:val="24"/>
          <w:szCs w:val="24"/>
        </w:rPr>
        <w:t>maxim</w:t>
      </w:r>
      <w:r w:rsidRPr="00194B1A"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 w:rsidRPr="00194B1A">
        <w:rPr>
          <w:spacing w:val="-3"/>
          <w:sz w:val="24"/>
          <w:szCs w:val="24"/>
        </w:rPr>
        <w:t xml:space="preserve"> </w:t>
      </w:r>
      <w:r w:rsidRPr="00194B1A">
        <w:rPr>
          <w:spacing w:val="-1"/>
          <w:sz w:val="24"/>
          <w:szCs w:val="24"/>
        </w:rPr>
        <w:t>a</w:t>
      </w:r>
      <w:r w:rsidRPr="00194B1A">
        <w:rPr>
          <w:sz w:val="24"/>
          <w:szCs w:val="24"/>
        </w:rPr>
        <w:t>ni</w:t>
      </w:r>
      <w:r w:rsidRPr="00194B1A">
        <w:rPr>
          <w:spacing w:val="3"/>
          <w:sz w:val="24"/>
          <w:szCs w:val="24"/>
        </w:rPr>
        <w:t xml:space="preserve"> </w:t>
      </w:r>
      <w:r w:rsidRPr="00194B1A">
        <w:rPr>
          <w:sz w:val="24"/>
          <w:szCs w:val="24"/>
        </w:rPr>
        <w:t>de</w:t>
      </w:r>
      <w:r w:rsidRPr="00194B1A">
        <w:rPr>
          <w:spacing w:val="-4"/>
          <w:sz w:val="24"/>
          <w:szCs w:val="24"/>
        </w:rPr>
        <w:t xml:space="preserve"> </w:t>
      </w:r>
      <w:r w:rsidRPr="00194B1A">
        <w:rPr>
          <w:sz w:val="24"/>
          <w:szCs w:val="24"/>
        </w:rPr>
        <w:t>la</w:t>
      </w:r>
      <w:r w:rsidRPr="00194B1A">
        <w:rPr>
          <w:spacing w:val="2"/>
          <w:sz w:val="24"/>
          <w:szCs w:val="24"/>
        </w:rPr>
        <w:t xml:space="preserve"> </w:t>
      </w:r>
      <w:r w:rsidRPr="00194B1A">
        <w:rPr>
          <w:sz w:val="24"/>
          <w:szCs w:val="24"/>
        </w:rPr>
        <w:t>p</w:t>
      </w:r>
      <w:r w:rsidRPr="00194B1A">
        <w:rPr>
          <w:spacing w:val="1"/>
          <w:sz w:val="24"/>
          <w:szCs w:val="24"/>
        </w:rPr>
        <w:t>r</w:t>
      </w:r>
      <w:r w:rsidRPr="00194B1A">
        <w:rPr>
          <w:spacing w:val="-1"/>
          <w:sz w:val="24"/>
          <w:szCs w:val="24"/>
        </w:rPr>
        <w:t>e</w:t>
      </w:r>
      <w:r w:rsidRPr="00194B1A">
        <w:rPr>
          <w:sz w:val="24"/>
          <w:szCs w:val="24"/>
        </w:rPr>
        <w:t>lua</w:t>
      </w:r>
      <w:r w:rsidRPr="00194B1A">
        <w:rPr>
          <w:spacing w:val="1"/>
          <w:sz w:val="24"/>
          <w:szCs w:val="24"/>
        </w:rPr>
        <w:t>r</w:t>
      </w:r>
      <w:r w:rsidRPr="00194B1A">
        <w:rPr>
          <w:spacing w:val="-1"/>
          <w:sz w:val="24"/>
          <w:szCs w:val="24"/>
        </w:rPr>
        <w:t>e</w:t>
      </w:r>
      <w:r w:rsidRPr="00194B1A">
        <w:rPr>
          <w:sz w:val="24"/>
          <w:szCs w:val="24"/>
        </w:rPr>
        <w:t>a</w:t>
      </w:r>
      <w:r w:rsidRPr="00194B1A">
        <w:rPr>
          <w:spacing w:val="-4"/>
          <w:sz w:val="24"/>
          <w:szCs w:val="24"/>
        </w:rPr>
        <w:t xml:space="preserve"> </w:t>
      </w:r>
      <w:r w:rsidRPr="00194B1A">
        <w:rPr>
          <w:sz w:val="24"/>
          <w:szCs w:val="24"/>
        </w:rPr>
        <w:t>te</w:t>
      </w:r>
      <w:r w:rsidRPr="00194B1A">
        <w:rPr>
          <w:spacing w:val="1"/>
          <w:sz w:val="24"/>
          <w:szCs w:val="24"/>
        </w:rPr>
        <w:t>r</w:t>
      </w:r>
      <w:r w:rsidRPr="00194B1A">
        <w:rPr>
          <w:spacing w:val="-1"/>
          <w:sz w:val="24"/>
          <w:szCs w:val="24"/>
        </w:rPr>
        <w:t>e</w:t>
      </w:r>
      <w:r w:rsidRPr="00194B1A">
        <w:rPr>
          <w:sz w:val="24"/>
          <w:szCs w:val="24"/>
        </w:rPr>
        <w:t>nulu</w:t>
      </w:r>
      <w:r w:rsidRPr="00194B1A">
        <w:rPr>
          <w:spacing w:val="1"/>
          <w:sz w:val="24"/>
          <w:szCs w:val="24"/>
        </w:rPr>
        <w:t>i</w:t>
      </w:r>
      <w:r w:rsidRPr="00194B1A">
        <w:rPr>
          <w:sz w:val="24"/>
          <w:szCs w:val="24"/>
        </w:rPr>
        <w:t>;</w:t>
      </w:r>
      <w:r w:rsidR="00F91A2A" w:rsidRPr="00194B1A">
        <w:rPr>
          <w:sz w:val="24"/>
          <w:szCs w:val="24"/>
          <w:lang w:eastAsia="en-US"/>
        </w:rPr>
        <w:t xml:space="preserve"> </w:t>
      </w:r>
    </w:p>
    <w:p w14:paraId="7402E92B" w14:textId="77777777" w:rsidR="005E09EE" w:rsidRDefault="00194B1A" w:rsidP="005E09EE">
      <w:pPr>
        <w:pStyle w:val="ListParagraph"/>
        <w:numPr>
          <w:ilvl w:val="0"/>
          <w:numId w:val="21"/>
        </w:numPr>
        <w:spacing w:line="260" w:lineRule="exact"/>
        <w:jc w:val="both"/>
        <w:rPr>
          <w:sz w:val="24"/>
          <w:szCs w:val="24"/>
        </w:rPr>
      </w:pPr>
      <w:r w:rsidRPr="005E09EE">
        <w:rPr>
          <w:spacing w:val="-2"/>
          <w:sz w:val="24"/>
          <w:szCs w:val="24"/>
        </w:rPr>
        <w:t>s</w:t>
      </w:r>
      <w:r w:rsidRPr="005E09EE">
        <w:rPr>
          <w:sz w:val="24"/>
          <w:szCs w:val="24"/>
        </w:rPr>
        <w:t>ă</w:t>
      </w:r>
      <w:r w:rsidRPr="005E09EE">
        <w:rPr>
          <w:spacing w:val="20"/>
          <w:sz w:val="24"/>
          <w:szCs w:val="24"/>
        </w:rPr>
        <w:t xml:space="preserve"> </w:t>
      </w:r>
      <w:r w:rsidRPr="005E09EE">
        <w:rPr>
          <w:spacing w:val="-1"/>
          <w:sz w:val="24"/>
          <w:szCs w:val="24"/>
        </w:rPr>
        <w:t>e</w:t>
      </w:r>
      <w:r w:rsidRPr="005E09EE">
        <w:rPr>
          <w:sz w:val="24"/>
          <w:szCs w:val="24"/>
        </w:rPr>
        <w:t>x</w:t>
      </w:r>
      <w:r w:rsidRPr="005E09EE">
        <w:rPr>
          <w:spacing w:val="-1"/>
          <w:sz w:val="24"/>
          <w:szCs w:val="24"/>
        </w:rPr>
        <w:t>ec</w:t>
      </w:r>
      <w:r w:rsidRPr="005E09EE">
        <w:rPr>
          <w:sz w:val="24"/>
          <w:szCs w:val="24"/>
        </w:rPr>
        <w:t>ute</w:t>
      </w:r>
      <w:r w:rsidRPr="005E09EE">
        <w:rPr>
          <w:spacing w:val="16"/>
          <w:sz w:val="24"/>
          <w:szCs w:val="24"/>
        </w:rPr>
        <w:t xml:space="preserve"> </w:t>
      </w:r>
      <w:r w:rsidRPr="005E09EE">
        <w:rPr>
          <w:sz w:val="24"/>
          <w:szCs w:val="24"/>
        </w:rPr>
        <w:t>pe</w:t>
      </w:r>
      <w:r w:rsidRPr="005E09EE">
        <w:rPr>
          <w:spacing w:val="20"/>
          <w:sz w:val="24"/>
          <w:szCs w:val="24"/>
        </w:rPr>
        <w:t xml:space="preserve"> </w:t>
      </w:r>
      <w:r w:rsidRPr="005E09EE">
        <w:rPr>
          <w:spacing w:val="-1"/>
          <w:sz w:val="24"/>
          <w:szCs w:val="24"/>
        </w:rPr>
        <w:t>c</w:t>
      </w:r>
      <w:r w:rsidRPr="005E09EE">
        <w:rPr>
          <w:sz w:val="24"/>
          <w:szCs w:val="24"/>
        </w:rPr>
        <w:t>h</w:t>
      </w:r>
      <w:r w:rsidRPr="005E09EE">
        <w:rPr>
          <w:spacing w:val="-1"/>
          <w:sz w:val="24"/>
          <w:szCs w:val="24"/>
        </w:rPr>
        <w:t>e</w:t>
      </w:r>
      <w:r w:rsidRPr="005E09EE">
        <w:rPr>
          <w:sz w:val="24"/>
          <w:szCs w:val="24"/>
        </w:rPr>
        <w:t>l</w:t>
      </w:r>
      <w:r w:rsidRPr="005E09EE">
        <w:rPr>
          <w:spacing w:val="1"/>
          <w:sz w:val="24"/>
          <w:szCs w:val="24"/>
        </w:rPr>
        <w:t>t</w:t>
      </w:r>
      <w:r w:rsidRPr="005E09EE">
        <w:rPr>
          <w:sz w:val="24"/>
          <w:szCs w:val="24"/>
        </w:rPr>
        <w:t>uiala</w:t>
      </w:r>
      <w:r w:rsidRPr="005E09EE">
        <w:rPr>
          <w:spacing w:val="18"/>
          <w:sz w:val="24"/>
          <w:szCs w:val="24"/>
        </w:rPr>
        <w:t xml:space="preserve"> </w:t>
      </w:r>
      <w:r w:rsidRPr="005E09EE">
        <w:rPr>
          <w:sz w:val="24"/>
          <w:szCs w:val="24"/>
        </w:rPr>
        <w:t>p</w:t>
      </w:r>
      <w:r w:rsidRPr="005E09EE">
        <w:rPr>
          <w:spacing w:val="1"/>
          <w:sz w:val="24"/>
          <w:szCs w:val="24"/>
        </w:rPr>
        <w:t>r</w:t>
      </w:r>
      <w:r w:rsidRPr="005E09EE">
        <w:rPr>
          <w:sz w:val="24"/>
          <w:szCs w:val="24"/>
        </w:rPr>
        <w:t>o</w:t>
      </w:r>
      <w:r w:rsidRPr="005E09EE">
        <w:rPr>
          <w:spacing w:val="-5"/>
          <w:sz w:val="24"/>
          <w:szCs w:val="24"/>
        </w:rPr>
        <w:t>p</w:t>
      </w:r>
      <w:r w:rsidRPr="005E09EE">
        <w:rPr>
          <w:spacing w:val="1"/>
          <w:sz w:val="24"/>
          <w:szCs w:val="24"/>
        </w:rPr>
        <w:t>r</w:t>
      </w:r>
      <w:r w:rsidRPr="005E09EE">
        <w:rPr>
          <w:sz w:val="24"/>
          <w:szCs w:val="24"/>
        </w:rPr>
        <w:t>ie</w:t>
      </w:r>
      <w:r w:rsidRPr="005E09EE">
        <w:rPr>
          <w:spacing w:val="21"/>
          <w:sz w:val="24"/>
          <w:szCs w:val="24"/>
        </w:rPr>
        <w:t xml:space="preserve"> </w:t>
      </w:r>
      <w:r w:rsidRPr="005E09EE">
        <w:rPr>
          <w:sz w:val="24"/>
          <w:szCs w:val="24"/>
        </w:rPr>
        <w:t>toate</w:t>
      </w:r>
      <w:r w:rsidRPr="005E09EE">
        <w:rPr>
          <w:spacing w:val="16"/>
          <w:sz w:val="24"/>
          <w:szCs w:val="24"/>
        </w:rPr>
        <w:t xml:space="preserve"> </w:t>
      </w:r>
      <w:r w:rsidRPr="005E09EE">
        <w:rPr>
          <w:sz w:val="24"/>
          <w:szCs w:val="24"/>
        </w:rPr>
        <w:t>luc</w:t>
      </w:r>
      <w:r w:rsidRPr="005E09EE">
        <w:rPr>
          <w:spacing w:val="1"/>
          <w:sz w:val="24"/>
          <w:szCs w:val="24"/>
        </w:rPr>
        <w:t>r</w:t>
      </w:r>
      <w:r w:rsidRPr="005E09EE">
        <w:rPr>
          <w:spacing w:val="-6"/>
          <w:sz w:val="24"/>
          <w:szCs w:val="24"/>
        </w:rPr>
        <w:t>ă</w:t>
      </w:r>
      <w:r w:rsidRPr="005E09EE">
        <w:rPr>
          <w:spacing w:val="1"/>
          <w:sz w:val="24"/>
          <w:szCs w:val="24"/>
        </w:rPr>
        <w:t>r</w:t>
      </w:r>
      <w:r w:rsidRPr="005E09EE">
        <w:rPr>
          <w:sz w:val="24"/>
          <w:szCs w:val="24"/>
        </w:rPr>
        <w:t>i</w:t>
      </w:r>
      <w:r w:rsidRPr="005E09EE">
        <w:rPr>
          <w:spacing w:val="1"/>
          <w:sz w:val="24"/>
          <w:szCs w:val="24"/>
        </w:rPr>
        <w:t>l</w:t>
      </w:r>
      <w:r w:rsidRPr="005E09EE">
        <w:rPr>
          <w:sz w:val="24"/>
          <w:szCs w:val="24"/>
        </w:rPr>
        <w:t>e</w:t>
      </w:r>
      <w:r w:rsidRPr="005E09EE">
        <w:rPr>
          <w:spacing w:val="16"/>
          <w:sz w:val="24"/>
          <w:szCs w:val="24"/>
        </w:rPr>
        <w:t xml:space="preserve"> </w:t>
      </w:r>
      <w:r w:rsidRPr="005E09EE">
        <w:rPr>
          <w:sz w:val="24"/>
          <w:szCs w:val="24"/>
        </w:rPr>
        <w:t>n</w:t>
      </w:r>
      <w:r w:rsidRPr="005E09EE">
        <w:rPr>
          <w:spacing w:val="-1"/>
          <w:sz w:val="24"/>
          <w:szCs w:val="24"/>
        </w:rPr>
        <w:t>ece</w:t>
      </w:r>
      <w:r w:rsidRPr="005E09EE">
        <w:rPr>
          <w:spacing w:val="-2"/>
          <w:sz w:val="24"/>
          <w:szCs w:val="24"/>
        </w:rPr>
        <w:t>s</w:t>
      </w:r>
      <w:r w:rsidRPr="005E09EE">
        <w:rPr>
          <w:spacing w:val="-1"/>
          <w:sz w:val="24"/>
          <w:szCs w:val="24"/>
        </w:rPr>
        <w:t>a</w:t>
      </w:r>
      <w:r w:rsidRPr="005E09EE">
        <w:rPr>
          <w:spacing w:val="1"/>
          <w:sz w:val="24"/>
          <w:szCs w:val="24"/>
        </w:rPr>
        <w:t>r</w:t>
      </w:r>
      <w:r w:rsidRPr="005E09EE">
        <w:rPr>
          <w:sz w:val="24"/>
          <w:szCs w:val="24"/>
        </w:rPr>
        <w:t>e</w:t>
      </w:r>
      <w:r w:rsidRPr="005E09EE">
        <w:rPr>
          <w:spacing w:val="20"/>
          <w:sz w:val="24"/>
          <w:szCs w:val="24"/>
        </w:rPr>
        <w:t xml:space="preserve"> </w:t>
      </w:r>
      <w:r w:rsidRPr="005E09EE">
        <w:rPr>
          <w:sz w:val="24"/>
          <w:szCs w:val="24"/>
        </w:rPr>
        <w:t>pun</w:t>
      </w:r>
      <w:r w:rsidRPr="005E09EE">
        <w:rPr>
          <w:spacing w:val="-1"/>
          <w:sz w:val="24"/>
          <w:szCs w:val="24"/>
        </w:rPr>
        <w:t>e</w:t>
      </w:r>
      <w:r w:rsidRPr="005E09EE">
        <w:rPr>
          <w:spacing w:val="1"/>
          <w:sz w:val="24"/>
          <w:szCs w:val="24"/>
        </w:rPr>
        <w:t>r</w:t>
      </w:r>
      <w:r w:rsidRPr="005E09EE">
        <w:rPr>
          <w:sz w:val="24"/>
          <w:szCs w:val="24"/>
        </w:rPr>
        <w:t>ii</w:t>
      </w:r>
      <w:r w:rsidRPr="005E09EE">
        <w:rPr>
          <w:spacing w:val="22"/>
          <w:sz w:val="24"/>
          <w:szCs w:val="24"/>
        </w:rPr>
        <w:t xml:space="preserve"> </w:t>
      </w:r>
      <w:r w:rsidRPr="005E09EE">
        <w:rPr>
          <w:sz w:val="24"/>
          <w:szCs w:val="24"/>
        </w:rPr>
        <w:t>în</w:t>
      </w:r>
      <w:r w:rsidRPr="005E09EE">
        <w:rPr>
          <w:spacing w:val="17"/>
          <w:sz w:val="24"/>
          <w:szCs w:val="24"/>
        </w:rPr>
        <w:t xml:space="preserve"> </w:t>
      </w:r>
      <w:r w:rsidRPr="005E09EE">
        <w:rPr>
          <w:spacing w:val="-1"/>
          <w:sz w:val="24"/>
          <w:szCs w:val="24"/>
        </w:rPr>
        <w:t>a</w:t>
      </w:r>
      <w:r w:rsidRPr="005E09EE">
        <w:rPr>
          <w:sz w:val="24"/>
          <w:szCs w:val="24"/>
        </w:rPr>
        <w:t>pl</w:t>
      </w:r>
      <w:r w:rsidRPr="005E09EE">
        <w:rPr>
          <w:spacing w:val="1"/>
          <w:sz w:val="24"/>
          <w:szCs w:val="24"/>
        </w:rPr>
        <w:t>i</w:t>
      </w:r>
      <w:r w:rsidRPr="005E09EE">
        <w:rPr>
          <w:spacing w:val="-1"/>
          <w:sz w:val="24"/>
          <w:szCs w:val="24"/>
        </w:rPr>
        <w:t>ca</w:t>
      </w:r>
      <w:r w:rsidRPr="005E09EE">
        <w:rPr>
          <w:spacing w:val="1"/>
          <w:sz w:val="24"/>
          <w:szCs w:val="24"/>
        </w:rPr>
        <w:t>r</w:t>
      </w:r>
      <w:r w:rsidRPr="005E09EE">
        <w:rPr>
          <w:sz w:val="24"/>
          <w:szCs w:val="24"/>
        </w:rPr>
        <w:t>e</w:t>
      </w:r>
      <w:r w:rsidRPr="005E09EE">
        <w:rPr>
          <w:spacing w:val="16"/>
          <w:sz w:val="24"/>
          <w:szCs w:val="24"/>
        </w:rPr>
        <w:t xml:space="preserve"> </w:t>
      </w:r>
      <w:r w:rsidRPr="005E09EE">
        <w:rPr>
          <w:sz w:val="24"/>
          <w:szCs w:val="24"/>
        </w:rPr>
        <w:t xml:space="preserve">a </w:t>
      </w:r>
      <w:r w:rsidRPr="005E09EE">
        <w:rPr>
          <w:spacing w:val="-1"/>
          <w:sz w:val="24"/>
          <w:szCs w:val="24"/>
        </w:rPr>
        <w:t>a</w:t>
      </w:r>
      <w:r w:rsidRPr="005E09EE">
        <w:rPr>
          <w:sz w:val="24"/>
          <w:szCs w:val="24"/>
        </w:rPr>
        <w:t>ut</w:t>
      </w:r>
      <w:r w:rsidRPr="005E09EE">
        <w:rPr>
          <w:spacing w:val="-4"/>
          <w:sz w:val="24"/>
          <w:szCs w:val="24"/>
        </w:rPr>
        <w:t>o</w:t>
      </w:r>
      <w:r w:rsidRPr="005E09EE">
        <w:rPr>
          <w:spacing w:val="1"/>
          <w:sz w:val="24"/>
          <w:szCs w:val="24"/>
        </w:rPr>
        <w:t>r</w:t>
      </w:r>
      <w:r w:rsidRPr="005E09EE">
        <w:rPr>
          <w:sz w:val="24"/>
          <w:szCs w:val="24"/>
        </w:rPr>
        <w:t>iz</w:t>
      </w:r>
      <w:r w:rsidRPr="005E09EE">
        <w:rPr>
          <w:spacing w:val="-1"/>
          <w:sz w:val="24"/>
          <w:szCs w:val="24"/>
        </w:rPr>
        <w:t>a</w:t>
      </w:r>
      <w:r w:rsidRPr="005E09EE">
        <w:rPr>
          <w:sz w:val="24"/>
          <w:szCs w:val="24"/>
        </w:rPr>
        <w:t>ț</w:t>
      </w:r>
      <w:r w:rsidRPr="005E09EE">
        <w:rPr>
          <w:spacing w:val="1"/>
          <w:sz w:val="24"/>
          <w:szCs w:val="24"/>
        </w:rPr>
        <w:t>i</w:t>
      </w:r>
      <w:r w:rsidRPr="005E09EE">
        <w:rPr>
          <w:sz w:val="24"/>
          <w:szCs w:val="24"/>
        </w:rPr>
        <w:t>i</w:t>
      </w:r>
      <w:r w:rsidRPr="005E09EE">
        <w:rPr>
          <w:spacing w:val="1"/>
          <w:sz w:val="24"/>
          <w:szCs w:val="24"/>
        </w:rPr>
        <w:t>l</w:t>
      </w:r>
      <w:r w:rsidRPr="005E09EE">
        <w:rPr>
          <w:sz w:val="24"/>
          <w:szCs w:val="24"/>
        </w:rPr>
        <w:t>or</w:t>
      </w:r>
      <w:r w:rsidRPr="005E09EE">
        <w:rPr>
          <w:spacing w:val="18"/>
          <w:sz w:val="24"/>
          <w:szCs w:val="24"/>
        </w:rPr>
        <w:t xml:space="preserve"> </w:t>
      </w:r>
      <w:r w:rsidRPr="005E09EE">
        <w:rPr>
          <w:sz w:val="24"/>
          <w:szCs w:val="24"/>
        </w:rPr>
        <w:t xml:space="preserve">de </w:t>
      </w:r>
      <w:r w:rsidRPr="005E09EE">
        <w:rPr>
          <w:spacing w:val="-1"/>
          <w:sz w:val="24"/>
          <w:szCs w:val="24"/>
        </w:rPr>
        <w:t>c</w:t>
      </w:r>
      <w:r w:rsidRPr="005E09EE">
        <w:rPr>
          <w:sz w:val="24"/>
          <w:szCs w:val="24"/>
        </w:rPr>
        <w:t>on</w:t>
      </w:r>
      <w:r w:rsidRPr="005E09EE">
        <w:rPr>
          <w:spacing w:val="-2"/>
          <w:sz w:val="24"/>
          <w:szCs w:val="24"/>
        </w:rPr>
        <w:t>s</w:t>
      </w:r>
      <w:r w:rsidRPr="005E09EE">
        <w:rPr>
          <w:sz w:val="24"/>
          <w:szCs w:val="24"/>
        </w:rPr>
        <w:t>t</w:t>
      </w:r>
      <w:r w:rsidRPr="005E09EE">
        <w:rPr>
          <w:spacing w:val="2"/>
          <w:sz w:val="24"/>
          <w:szCs w:val="24"/>
        </w:rPr>
        <w:t>r</w:t>
      </w:r>
      <w:r w:rsidRPr="005E09EE">
        <w:rPr>
          <w:sz w:val="24"/>
          <w:szCs w:val="24"/>
        </w:rPr>
        <w:t>u</w:t>
      </w:r>
      <w:r w:rsidRPr="005E09EE">
        <w:rPr>
          <w:spacing w:val="-1"/>
          <w:sz w:val="24"/>
          <w:szCs w:val="24"/>
        </w:rPr>
        <w:t>c</w:t>
      </w:r>
      <w:r w:rsidRPr="005E09EE">
        <w:rPr>
          <w:sz w:val="24"/>
          <w:szCs w:val="24"/>
        </w:rPr>
        <w:t>ț</w:t>
      </w:r>
      <w:r w:rsidRPr="005E09EE">
        <w:rPr>
          <w:spacing w:val="1"/>
          <w:sz w:val="24"/>
          <w:szCs w:val="24"/>
        </w:rPr>
        <w:t>i</w:t>
      </w:r>
      <w:r w:rsidRPr="005E09EE">
        <w:rPr>
          <w:sz w:val="24"/>
          <w:szCs w:val="24"/>
        </w:rPr>
        <w:t>e</w:t>
      </w:r>
      <w:r w:rsidRPr="005E09EE">
        <w:rPr>
          <w:spacing w:val="1"/>
          <w:sz w:val="24"/>
          <w:szCs w:val="24"/>
        </w:rPr>
        <w:t xml:space="preserve"> </w:t>
      </w:r>
      <w:r w:rsidRPr="005E09EE">
        <w:rPr>
          <w:sz w:val="24"/>
          <w:szCs w:val="24"/>
        </w:rPr>
        <w:t>leg</w:t>
      </w:r>
      <w:r w:rsidRPr="005E09EE">
        <w:rPr>
          <w:spacing w:val="-1"/>
          <w:sz w:val="24"/>
          <w:szCs w:val="24"/>
        </w:rPr>
        <w:t>a</w:t>
      </w:r>
      <w:r w:rsidRPr="005E09EE">
        <w:rPr>
          <w:sz w:val="24"/>
          <w:szCs w:val="24"/>
        </w:rPr>
        <w:t>l</w:t>
      </w:r>
      <w:r w:rsidRPr="005E09EE">
        <w:rPr>
          <w:spacing w:val="3"/>
          <w:sz w:val="24"/>
          <w:szCs w:val="24"/>
        </w:rPr>
        <w:t xml:space="preserve"> </w:t>
      </w:r>
      <w:r w:rsidRPr="005E09EE">
        <w:rPr>
          <w:spacing w:val="-1"/>
          <w:sz w:val="24"/>
          <w:szCs w:val="24"/>
        </w:rPr>
        <w:t>a</w:t>
      </w:r>
      <w:r w:rsidRPr="005E09EE">
        <w:rPr>
          <w:sz w:val="24"/>
          <w:szCs w:val="24"/>
        </w:rPr>
        <w:t>dm</w:t>
      </w:r>
      <w:r w:rsidRPr="005E09EE">
        <w:rPr>
          <w:spacing w:val="1"/>
          <w:sz w:val="24"/>
          <w:szCs w:val="24"/>
        </w:rPr>
        <w:t>i</w:t>
      </w:r>
      <w:r w:rsidRPr="005E09EE">
        <w:rPr>
          <w:spacing w:val="-2"/>
          <w:sz w:val="24"/>
          <w:szCs w:val="24"/>
        </w:rPr>
        <w:t>s</w:t>
      </w:r>
      <w:r w:rsidRPr="005E09EE">
        <w:rPr>
          <w:spacing w:val="-1"/>
          <w:sz w:val="24"/>
          <w:szCs w:val="24"/>
        </w:rPr>
        <w:t>e</w:t>
      </w:r>
      <w:r w:rsidR="005E09EE">
        <w:rPr>
          <w:sz w:val="24"/>
          <w:szCs w:val="24"/>
          <w:lang w:eastAsia="en-US"/>
        </w:rPr>
        <w:t>;</w:t>
      </w:r>
    </w:p>
    <w:p w14:paraId="33970E9A" w14:textId="7D455686" w:rsidR="005E09EE" w:rsidRDefault="00F91A2A" w:rsidP="005E09EE">
      <w:pPr>
        <w:pStyle w:val="ListParagraph"/>
        <w:numPr>
          <w:ilvl w:val="0"/>
          <w:numId w:val="21"/>
        </w:numPr>
        <w:spacing w:line="260" w:lineRule="exact"/>
        <w:jc w:val="both"/>
        <w:rPr>
          <w:sz w:val="24"/>
          <w:szCs w:val="24"/>
        </w:rPr>
      </w:pPr>
      <w:r w:rsidRPr="005E09EE">
        <w:rPr>
          <w:sz w:val="24"/>
          <w:szCs w:val="24"/>
          <w:lang w:eastAsia="en-US"/>
        </w:rPr>
        <w:t xml:space="preserve">să finalizeze lucrările de </w:t>
      </w:r>
      <w:r w:rsidR="00194B1A" w:rsidRPr="005E09EE">
        <w:rPr>
          <w:sz w:val="24"/>
          <w:szCs w:val="24"/>
          <w:lang w:eastAsia="en-US"/>
        </w:rPr>
        <w:t>construcție</w:t>
      </w:r>
      <w:r w:rsidRPr="005E09EE">
        <w:rPr>
          <w:sz w:val="24"/>
          <w:szCs w:val="24"/>
          <w:lang w:eastAsia="en-US"/>
        </w:rPr>
        <w:t xml:space="preserve"> a </w:t>
      </w:r>
      <w:r w:rsidR="00194B1A" w:rsidRPr="005E09EE">
        <w:rPr>
          <w:sz w:val="24"/>
          <w:szCs w:val="24"/>
          <w:lang w:eastAsia="en-US"/>
        </w:rPr>
        <w:t>locuinței</w:t>
      </w:r>
      <w:r w:rsidRPr="005E09EE">
        <w:rPr>
          <w:sz w:val="24"/>
          <w:szCs w:val="24"/>
          <w:lang w:eastAsia="en-US"/>
        </w:rPr>
        <w:t xml:space="preserve"> în condiţiile stabilite prin </w:t>
      </w:r>
      <w:r w:rsidR="005E09EE">
        <w:rPr>
          <w:sz w:val="24"/>
          <w:szCs w:val="24"/>
          <w:lang w:eastAsia="en-US"/>
        </w:rPr>
        <w:t>c</w:t>
      </w:r>
      <w:r w:rsidRPr="005E09EE">
        <w:rPr>
          <w:sz w:val="24"/>
          <w:szCs w:val="24"/>
          <w:lang w:eastAsia="en-US"/>
        </w:rPr>
        <w:t xml:space="preserve">ontractul de comodat şi </w:t>
      </w:r>
      <w:r w:rsidR="005E09EE">
        <w:rPr>
          <w:sz w:val="24"/>
          <w:szCs w:val="24"/>
          <w:lang w:eastAsia="en-US"/>
        </w:rPr>
        <w:t>a</w:t>
      </w:r>
      <w:r w:rsidR="00194B1A" w:rsidRPr="005E09EE">
        <w:rPr>
          <w:sz w:val="24"/>
          <w:szCs w:val="24"/>
          <w:lang w:eastAsia="en-US"/>
        </w:rPr>
        <w:t>utorizația</w:t>
      </w:r>
      <w:r w:rsidRPr="005E09EE">
        <w:rPr>
          <w:sz w:val="24"/>
          <w:szCs w:val="24"/>
          <w:lang w:eastAsia="en-US"/>
        </w:rPr>
        <w:t xml:space="preserve"> de </w:t>
      </w:r>
      <w:r w:rsidR="00194B1A" w:rsidRPr="005E09EE">
        <w:rPr>
          <w:sz w:val="24"/>
          <w:szCs w:val="24"/>
          <w:lang w:eastAsia="en-US"/>
        </w:rPr>
        <w:t>construcție</w:t>
      </w:r>
      <w:r w:rsidR="005E09EE">
        <w:rPr>
          <w:sz w:val="24"/>
          <w:szCs w:val="24"/>
          <w:lang w:eastAsia="en-US"/>
        </w:rPr>
        <w:t>;</w:t>
      </w:r>
    </w:p>
    <w:p w14:paraId="59E29C74" w14:textId="5D0F6B5F" w:rsidR="00F91A2A" w:rsidRPr="005E09EE" w:rsidRDefault="00F91A2A" w:rsidP="005E09EE">
      <w:pPr>
        <w:pStyle w:val="ListParagraph"/>
        <w:numPr>
          <w:ilvl w:val="0"/>
          <w:numId w:val="21"/>
        </w:numPr>
        <w:spacing w:line="260" w:lineRule="exact"/>
        <w:jc w:val="both"/>
        <w:rPr>
          <w:sz w:val="24"/>
          <w:szCs w:val="24"/>
        </w:rPr>
      </w:pPr>
      <w:r w:rsidRPr="005E09EE">
        <w:rPr>
          <w:sz w:val="24"/>
          <w:szCs w:val="24"/>
          <w:lang w:eastAsia="en-US"/>
        </w:rPr>
        <w:t xml:space="preserve">să nu închirieze terenul şi </w:t>
      </w:r>
      <w:r w:rsidR="005E09EE" w:rsidRPr="005E09EE">
        <w:rPr>
          <w:sz w:val="24"/>
          <w:szCs w:val="24"/>
          <w:lang w:eastAsia="en-US"/>
        </w:rPr>
        <w:t>locuința</w:t>
      </w:r>
      <w:r w:rsidRPr="005E09EE">
        <w:rPr>
          <w:sz w:val="24"/>
          <w:szCs w:val="24"/>
          <w:lang w:eastAsia="en-US"/>
        </w:rPr>
        <w:t xml:space="preserve"> altor persoane fizice sau juridice şi să nu utilizeze </w:t>
      </w:r>
      <w:r w:rsidR="005E09EE" w:rsidRPr="005E09EE">
        <w:rPr>
          <w:sz w:val="24"/>
          <w:szCs w:val="24"/>
          <w:lang w:eastAsia="en-US"/>
        </w:rPr>
        <w:t>construcția</w:t>
      </w:r>
      <w:r w:rsidRPr="005E09EE">
        <w:rPr>
          <w:sz w:val="24"/>
          <w:szCs w:val="24"/>
          <w:lang w:eastAsia="en-US"/>
        </w:rPr>
        <w:t xml:space="preserve"> în alt scop decât cea de </w:t>
      </w:r>
      <w:r w:rsidR="005E09EE" w:rsidRPr="005E09EE">
        <w:rPr>
          <w:sz w:val="24"/>
          <w:szCs w:val="24"/>
          <w:lang w:eastAsia="en-US"/>
        </w:rPr>
        <w:t>locuință</w:t>
      </w:r>
      <w:r w:rsidRPr="005E09EE">
        <w:rPr>
          <w:sz w:val="24"/>
          <w:szCs w:val="24"/>
          <w:lang w:eastAsia="en-US"/>
        </w:rPr>
        <w:t xml:space="preserve"> pentru el şi familia sa. </w:t>
      </w:r>
    </w:p>
    <w:p w14:paraId="659900C7" w14:textId="17D59976" w:rsidR="00F91A2A" w:rsidRPr="00C81378" w:rsidRDefault="00F91A2A" w:rsidP="005E09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 xml:space="preserve">Art. </w:t>
      </w:r>
      <w:r w:rsidR="00E004B3">
        <w:rPr>
          <w:b/>
          <w:bCs/>
          <w:sz w:val="24"/>
          <w:szCs w:val="24"/>
          <w:lang w:eastAsia="en-US"/>
        </w:rPr>
        <w:t>23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Pr="005E09EE">
        <w:rPr>
          <w:b/>
          <w:bCs/>
          <w:sz w:val="24"/>
          <w:szCs w:val="24"/>
          <w:lang w:eastAsia="en-US"/>
        </w:rPr>
        <w:t>Comodantul</w:t>
      </w:r>
      <w:r w:rsidRPr="00C81378">
        <w:rPr>
          <w:sz w:val="24"/>
          <w:szCs w:val="24"/>
          <w:lang w:eastAsia="en-US"/>
        </w:rPr>
        <w:t xml:space="preserve"> are următoarele </w:t>
      </w:r>
      <w:r w:rsidRPr="005E09EE">
        <w:rPr>
          <w:b/>
          <w:bCs/>
          <w:sz w:val="24"/>
          <w:szCs w:val="24"/>
          <w:lang w:eastAsia="en-US"/>
        </w:rPr>
        <w:t>obligaţii</w:t>
      </w:r>
      <w:r w:rsidRPr="00C81378">
        <w:rPr>
          <w:sz w:val="24"/>
          <w:szCs w:val="24"/>
          <w:lang w:eastAsia="en-US"/>
        </w:rPr>
        <w:t xml:space="preserve">: </w:t>
      </w:r>
    </w:p>
    <w:p w14:paraId="39BFCF0D" w14:textId="13E72FEA" w:rsidR="00A66367" w:rsidRPr="005E09EE" w:rsidRDefault="00F91A2A" w:rsidP="005E09EE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5E09EE">
        <w:rPr>
          <w:sz w:val="24"/>
          <w:szCs w:val="24"/>
          <w:lang w:eastAsia="en-US"/>
        </w:rPr>
        <w:t xml:space="preserve">să încheie contractul de comodat şi să transmită </w:t>
      </w:r>
      <w:r w:rsidR="005E09EE" w:rsidRPr="005E09EE">
        <w:rPr>
          <w:sz w:val="24"/>
          <w:szCs w:val="24"/>
          <w:lang w:eastAsia="en-US"/>
        </w:rPr>
        <w:t>invitația</w:t>
      </w:r>
      <w:r w:rsidRPr="005E09EE">
        <w:rPr>
          <w:sz w:val="24"/>
          <w:szCs w:val="24"/>
          <w:lang w:eastAsia="en-US"/>
        </w:rPr>
        <w:t xml:space="preserve"> pentru semnarea contractului în termen 60 de zile de la data aprobării atribuirii prin Hotărâre a Consiliului Local</w:t>
      </w:r>
      <w:r w:rsidR="005E09EE">
        <w:rPr>
          <w:sz w:val="24"/>
          <w:szCs w:val="24"/>
          <w:lang w:eastAsia="en-US"/>
        </w:rPr>
        <w:t>;</w:t>
      </w:r>
    </w:p>
    <w:p w14:paraId="0E76E9C3" w14:textId="4BFCF4BF" w:rsidR="00F91A2A" w:rsidRPr="005E09EE" w:rsidRDefault="00F91A2A" w:rsidP="005E09EE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5E09EE">
        <w:rPr>
          <w:sz w:val="24"/>
          <w:szCs w:val="24"/>
          <w:lang w:eastAsia="en-US"/>
        </w:rPr>
        <w:t xml:space="preserve">să transmită </w:t>
      </w:r>
      <w:r w:rsidR="005E09EE" w:rsidRPr="005E09EE">
        <w:rPr>
          <w:sz w:val="24"/>
          <w:szCs w:val="24"/>
          <w:lang w:eastAsia="en-US"/>
        </w:rPr>
        <w:t>invitația</w:t>
      </w:r>
      <w:r w:rsidRPr="005E09EE">
        <w:rPr>
          <w:sz w:val="24"/>
          <w:szCs w:val="24"/>
          <w:lang w:eastAsia="en-US"/>
        </w:rPr>
        <w:t xml:space="preserve"> privind predarea preluarea parcelei în termen de 30 zile de la comunicarea constituirii de către comodatar a </w:t>
      </w:r>
      <w:r w:rsidR="005E09EE" w:rsidRPr="005E09EE">
        <w:rPr>
          <w:sz w:val="24"/>
          <w:szCs w:val="24"/>
          <w:lang w:eastAsia="en-US"/>
        </w:rPr>
        <w:t>garanției</w:t>
      </w:r>
      <w:r w:rsidRPr="005E09EE">
        <w:rPr>
          <w:sz w:val="24"/>
          <w:szCs w:val="24"/>
          <w:lang w:eastAsia="en-US"/>
        </w:rPr>
        <w:t xml:space="preserve"> de bună </w:t>
      </w:r>
      <w:r w:rsidR="005E09EE" w:rsidRPr="005E09EE">
        <w:rPr>
          <w:sz w:val="24"/>
          <w:szCs w:val="24"/>
          <w:lang w:eastAsia="en-US"/>
        </w:rPr>
        <w:t>execuție</w:t>
      </w:r>
      <w:r w:rsidRPr="005E09EE">
        <w:rPr>
          <w:sz w:val="24"/>
          <w:szCs w:val="24"/>
          <w:lang w:eastAsia="en-US"/>
        </w:rPr>
        <w:t xml:space="preserve"> pentru Contractul de comodat</w:t>
      </w:r>
      <w:r w:rsidR="005E09EE">
        <w:rPr>
          <w:sz w:val="24"/>
          <w:szCs w:val="24"/>
          <w:lang w:eastAsia="en-US"/>
        </w:rPr>
        <w:t>;</w:t>
      </w:r>
    </w:p>
    <w:p w14:paraId="02F28E9F" w14:textId="0AE3629F" w:rsidR="00F91A2A" w:rsidRPr="005E09EE" w:rsidRDefault="00F91A2A" w:rsidP="005E09EE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5E09EE">
        <w:rPr>
          <w:sz w:val="24"/>
          <w:szCs w:val="24"/>
          <w:lang w:eastAsia="en-US"/>
        </w:rPr>
        <w:t>să predea pe bază de proces verba</w:t>
      </w:r>
      <w:r w:rsidR="00A66367" w:rsidRPr="005E09EE">
        <w:rPr>
          <w:sz w:val="24"/>
          <w:szCs w:val="24"/>
          <w:lang w:eastAsia="en-US"/>
        </w:rPr>
        <w:t>l de predare primire a parcelei a</w:t>
      </w:r>
      <w:r w:rsidRPr="005E09EE">
        <w:rPr>
          <w:sz w:val="24"/>
          <w:szCs w:val="24"/>
          <w:lang w:eastAsia="en-US"/>
        </w:rPr>
        <w:t xml:space="preserve">tribuite prin </w:t>
      </w:r>
      <w:r w:rsidR="00A66367" w:rsidRPr="005E09EE">
        <w:rPr>
          <w:sz w:val="24"/>
          <w:szCs w:val="24"/>
          <w:lang w:eastAsia="en-US"/>
        </w:rPr>
        <w:t>Hotărâre</w:t>
      </w:r>
      <w:r w:rsidRPr="005E09EE">
        <w:rPr>
          <w:sz w:val="24"/>
          <w:szCs w:val="24"/>
          <w:lang w:eastAsia="en-US"/>
        </w:rPr>
        <w:t xml:space="preserve"> a </w:t>
      </w:r>
      <w:r w:rsidR="005E09EE">
        <w:rPr>
          <w:sz w:val="24"/>
          <w:szCs w:val="24"/>
          <w:lang w:eastAsia="en-US"/>
        </w:rPr>
        <w:t>C</w:t>
      </w:r>
      <w:r w:rsidRPr="005E09EE">
        <w:rPr>
          <w:sz w:val="24"/>
          <w:szCs w:val="24"/>
          <w:lang w:eastAsia="en-US"/>
        </w:rPr>
        <w:t xml:space="preserve">onsiliului </w:t>
      </w:r>
      <w:r w:rsidR="005E09EE">
        <w:rPr>
          <w:sz w:val="24"/>
          <w:szCs w:val="24"/>
          <w:lang w:eastAsia="en-US"/>
        </w:rPr>
        <w:t>L</w:t>
      </w:r>
      <w:r w:rsidRPr="005E09EE">
        <w:rPr>
          <w:sz w:val="24"/>
          <w:szCs w:val="24"/>
          <w:lang w:eastAsia="en-US"/>
        </w:rPr>
        <w:t xml:space="preserve">ocal. </w:t>
      </w:r>
    </w:p>
    <w:p w14:paraId="2E5626C1" w14:textId="77777777" w:rsidR="00AC6740" w:rsidRPr="00C81378" w:rsidRDefault="00AC6740" w:rsidP="00A6636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  <w:lang w:eastAsia="en-US"/>
        </w:rPr>
      </w:pPr>
    </w:p>
    <w:p w14:paraId="3A198E69" w14:textId="173C2482" w:rsidR="00F91A2A" w:rsidRPr="00C81378" w:rsidRDefault="00ED3934" w:rsidP="00AC674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>CAP</w:t>
      </w:r>
      <w:r>
        <w:rPr>
          <w:b/>
          <w:bCs/>
          <w:sz w:val="24"/>
          <w:szCs w:val="24"/>
          <w:lang w:eastAsia="en-US"/>
        </w:rPr>
        <w:t xml:space="preserve">. </w:t>
      </w:r>
      <w:r w:rsidR="00F91A2A" w:rsidRPr="00C81378">
        <w:rPr>
          <w:b/>
          <w:bCs/>
          <w:sz w:val="24"/>
          <w:szCs w:val="24"/>
          <w:lang w:eastAsia="en-US"/>
        </w:rPr>
        <w:t xml:space="preserve">VI </w:t>
      </w:r>
      <w:r>
        <w:rPr>
          <w:b/>
          <w:bCs/>
          <w:sz w:val="24"/>
          <w:szCs w:val="24"/>
          <w:lang w:eastAsia="en-US"/>
        </w:rPr>
        <w:t xml:space="preserve">- </w:t>
      </w:r>
      <w:r w:rsidR="00E004B3" w:rsidRPr="00C81378">
        <w:rPr>
          <w:b/>
          <w:bCs/>
          <w:sz w:val="24"/>
          <w:szCs w:val="24"/>
          <w:lang w:eastAsia="en-US"/>
        </w:rPr>
        <w:t>Contravenții</w:t>
      </w:r>
      <w:r w:rsidR="00F91A2A" w:rsidRPr="00C81378">
        <w:rPr>
          <w:b/>
          <w:bCs/>
          <w:sz w:val="24"/>
          <w:szCs w:val="24"/>
          <w:lang w:eastAsia="en-US"/>
        </w:rPr>
        <w:t xml:space="preserve"> şi </w:t>
      </w:r>
      <w:r w:rsidR="00E004B3" w:rsidRPr="00C81378">
        <w:rPr>
          <w:b/>
          <w:bCs/>
          <w:sz w:val="24"/>
          <w:szCs w:val="24"/>
          <w:lang w:eastAsia="en-US"/>
        </w:rPr>
        <w:t>sancțiuni</w:t>
      </w:r>
    </w:p>
    <w:p w14:paraId="017929E4" w14:textId="77777777" w:rsidR="00AC6740" w:rsidRPr="00C81378" w:rsidRDefault="00AC6740" w:rsidP="00A6636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  <w:lang w:eastAsia="en-US"/>
        </w:rPr>
      </w:pPr>
    </w:p>
    <w:p w14:paraId="2048B7D8" w14:textId="4826243E" w:rsidR="00F91A2A" w:rsidRPr="00C81378" w:rsidRDefault="00F91A2A" w:rsidP="00E004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>Art.</w:t>
      </w:r>
      <w:r w:rsidR="00E004B3">
        <w:rPr>
          <w:b/>
          <w:bCs/>
          <w:sz w:val="24"/>
          <w:szCs w:val="24"/>
          <w:lang w:eastAsia="en-US"/>
        </w:rPr>
        <w:t>24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Pr="00C81378">
        <w:rPr>
          <w:sz w:val="24"/>
          <w:szCs w:val="24"/>
          <w:lang w:eastAsia="en-US"/>
        </w:rPr>
        <w:t xml:space="preserve">Nerespectarea prevederilor prezentului regulament sau neîndeplinirea obligaţiilor stabilite prin aceasta, atrage după sine răspunderea materiala, </w:t>
      </w:r>
      <w:r w:rsidR="00E004B3" w:rsidRPr="00C81378">
        <w:rPr>
          <w:sz w:val="24"/>
          <w:szCs w:val="24"/>
          <w:lang w:eastAsia="en-US"/>
        </w:rPr>
        <w:t>contravențională</w:t>
      </w:r>
      <w:r w:rsidRPr="00C81378">
        <w:rPr>
          <w:sz w:val="24"/>
          <w:szCs w:val="24"/>
          <w:lang w:eastAsia="en-US"/>
        </w:rPr>
        <w:t xml:space="preserve"> </w:t>
      </w:r>
      <w:r w:rsidR="00E004B3">
        <w:rPr>
          <w:sz w:val="24"/>
          <w:szCs w:val="24"/>
          <w:lang w:eastAsia="en-US"/>
        </w:rPr>
        <w:t>ş</w:t>
      </w:r>
      <w:r w:rsidRPr="00C81378">
        <w:rPr>
          <w:sz w:val="24"/>
          <w:szCs w:val="24"/>
          <w:lang w:eastAsia="en-US"/>
        </w:rPr>
        <w:t xml:space="preserve">i penală după caz. </w:t>
      </w:r>
    </w:p>
    <w:p w14:paraId="20C18CCC" w14:textId="3C920066" w:rsidR="00F91A2A" w:rsidRPr="00C81378" w:rsidRDefault="00F91A2A" w:rsidP="00E004B3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>Art.</w:t>
      </w:r>
      <w:r w:rsidR="00A541FE">
        <w:rPr>
          <w:b/>
          <w:bCs/>
          <w:sz w:val="24"/>
          <w:szCs w:val="24"/>
          <w:lang w:eastAsia="en-US"/>
        </w:rPr>
        <w:t>25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Pr="00C81378">
        <w:rPr>
          <w:sz w:val="24"/>
          <w:szCs w:val="24"/>
          <w:lang w:eastAsia="en-US"/>
        </w:rPr>
        <w:t xml:space="preserve">Constituie </w:t>
      </w:r>
      <w:r w:rsidR="00A541FE" w:rsidRPr="00C81378">
        <w:rPr>
          <w:sz w:val="24"/>
          <w:szCs w:val="24"/>
          <w:lang w:eastAsia="en-US"/>
        </w:rPr>
        <w:t>contravenții</w:t>
      </w:r>
      <w:r w:rsidRPr="00C81378">
        <w:rPr>
          <w:sz w:val="24"/>
          <w:szCs w:val="24"/>
          <w:lang w:eastAsia="en-US"/>
        </w:rPr>
        <w:t xml:space="preserve">, conform prevederilor prezentului regulament, săvârşirea următoarelor fapte, dacă nu sunt comise în astfel de condiţii încât potrivit </w:t>
      </w:r>
      <w:r w:rsidR="00AC6740" w:rsidRPr="00C81378">
        <w:rPr>
          <w:sz w:val="24"/>
          <w:szCs w:val="24"/>
          <w:lang w:eastAsia="en-US"/>
        </w:rPr>
        <w:t>Codului penal</w:t>
      </w:r>
      <w:r w:rsidRPr="00C81378">
        <w:rPr>
          <w:sz w:val="24"/>
          <w:szCs w:val="24"/>
          <w:lang w:eastAsia="en-US"/>
        </w:rPr>
        <w:t xml:space="preserve"> să fie considerate </w:t>
      </w:r>
      <w:r w:rsidR="00A541FE" w:rsidRPr="00C81378">
        <w:rPr>
          <w:sz w:val="24"/>
          <w:szCs w:val="24"/>
          <w:lang w:eastAsia="en-US"/>
        </w:rPr>
        <w:t>infracțiuni</w:t>
      </w:r>
      <w:r w:rsidRPr="00C81378">
        <w:rPr>
          <w:sz w:val="24"/>
          <w:szCs w:val="24"/>
          <w:lang w:eastAsia="en-US"/>
        </w:rPr>
        <w:t xml:space="preserve">: </w:t>
      </w:r>
    </w:p>
    <w:p w14:paraId="3C433D59" w14:textId="51B01A7E" w:rsidR="00F91A2A" w:rsidRPr="00A541FE" w:rsidRDefault="00F91A2A" w:rsidP="00A541FE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A541FE">
        <w:rPr>
          <w:sz w:val="24"/>
          <w:szCs w:val="24"/>
          <w:lang w:eastAsia="en-US"/>
        </w:rPr>
        <w:t xml:space="preserve">ocuparea abuzivă a parcelelor </w:t>
      </w:r>
      <w:r w:rsidR="00B63155" w:rsidRPr="00A541FE">
        <w:rPr>
          <w:sz w:val="24"/>
          <w:szCs w:val="24"/>
          <w:lang w:eastAsia="en-US"/>
        </w:rPr>
        <w:t xml:space="preserve">de teren destinate atribuirii, </w:t>
      </w:r>
      <w:r w:rsidRPr="00A541FE">
        <w:rPr>
          <w:sz w:val="24"/>
          <w:szCs w:val="24"/>
          <w:lang w:eastAsia="en-US"/>
        </w:rPr>
        <w:t xml:space="preserve">amendă </w:t>
      </w:r>
      <w:r w:rsidR="00A541FE" w:rsidRPr="00A541FE">
        <w:rPr>
          <w:sz w:val="24"/>
          <w:szCs w:val="24"/>
          <w:lang w:eastAsia="en-US"/>
        </w:rPr>
        <w:t>contravențională</w:t>
      </w:r>
      <w:r w:rsidRPr="00A541FE">
        <w:rPr>
          <w:sz w:val="24"/>
          <w:szCs w:val="24"/>
          <w:lang w:eastAsia="en-US"/>
        </w:rPr>
        <w:t xml:space="preserve">: de la </w:t>
      </w:r>
      <w:r w:rsidRPr="00A541FE">
        <w:rPr>
          <w:b/>
          <w:bCs/>
          <w:sz w:val="24"/>
          <w:szCs w:val="24"/>
          <w:lang w:eastAsia="en-US"/>
        </w:rPr>
        <w:t xml:space="preserve">500 la 1000 lei </w:t>
      </w:r>
    </w:p>
    <w:p w14:paraId="7A95493F" w14:textId="06307435" w:rsidR="00F91A2A" w:rsidRPr="00A541FE" w:rsidRDefault="00F91A2A" w:rsidP="00A541FE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A541FE">
        <w:rPr>
          <w:sz w:val="24"/>
          <w:szCs w:val="24"/>
          <w:lang w:eastAsia="en-US"/>
        </w:rPr>
        <w:t>nerespectarea amplasamen</w:t>
      </w:r>
      <w:r w:rsidR="00436914" w:rsidRPr="00A541FE">
        <w:rPr>
          <w:sz w:val="24"/>
          <w:szCs w:val="24"/>
          <w:lang w:eastAsia="en-US"/>
        </w:rPr>
        <w:t xml:space="preserve">tului, a </w:t>
      </w:r>
      <w:r w:rsidR="00A541FE" w:rsidRPr="00A541FE">
        <w:rPr>
          <w:sz w:val="24"/>
          <w:szCs w:val="24"/>
          <w:lang w:eastAsia="en-US"/>
        </w:rPr>
        <w:t>suprafeței</w:t>
      </w:r>
      <w:r w:rsidR="00436914" w:rsidRPr="00A541FE">
        <w:rPr>
          <w:sz w:val="24"/>
          <w:szCs w:val="24"/>
          <w:lang w:eastAsia="en-US"/>
        </w:rPr>
        <w:t xml:space="preserve"> atribuite, </w:t>
      </w:r>
      <w:r w:rsidRPr="00A541FE">
        <w:rPr>
          <w:sz w:val="24"/>
          <w:szCs w:val="24"/>
          <w:lang w:eastAsia="en-US"/>
        </w:rPr>
        <w:t xml:space="preserve">amendă </w:t>
      </w:r>
      <w:r w:rsidR="00A541FE" w:rsidRPr="00A541FE">
        <w:rPr>
          <w:sz w:val="24"/>
          <w:szCs w:val="24"/>
          <w:lang w:eastAsia="en-US"/>
        </w:rPr>
        <w:t>contravențională</w:t>
      </w:r>
      <w:r w:rsidRPr="00A541FE">
        <w:rPr>
          <w:sz w:val="24"/>
          <w:szCs w:val="24"/>
          <w:lang w:eastAsia="en-US"/>
        </w:rPr>
        <w:t xml:space="preserve">: de la </w:t>
      </w:r>
      <w:r w:rsidRPr="00A541FE">
        <w:rPr>
          <w:b/>
          <w:bCs/>
          <w:sz w:val="24"/>
          <w:szCs w:val="24"/>
          <w:lang w:eastAsia="en-US"/>
        </w:rPr>
        <w:t xml:space="preserve">500 la 1000 lei </w:t>
      </w:r>
    </w:p>
    <w:p w14:paraId="4C27EA2D" w14:textId="7C28D2CE" w:rsidR="00F91A2A" w:rsidRPr="00A541FE" w:rsidRDefault="00F91A2A" w:rsidP="00A541FE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A541FE">
        <w:rPr>
          <w:sz w:val="24"/>
          <w:szCs w:val="24"/>
          <w:lang w:eastAsia="en-US"/>
        </w:rPr>
        <w:t xml:space="preserve">neîmprejmuirea parcelei atribuite în termen de maxim 3 luni de la data semnării </w:t>
      </w:r>
      <w:r w:rsidR="00A541FE">
        <w:rPr>
          <w:sz w:val="24"/>
          <w:szCs w:val="24"/>
          <w:lang w:eastAsia="en-US"/>
        </w:rPr>
        <w:t>p</w:t>
      </w:r>
      <w:r w:rsidRPr="00A541FE">
        <w:rPr>
          <w:sz w:val="24"/>
          <w:szCs w:val="24"/>
          <w:lang w:eastAsia="en-US"/>
        </w:rPr>
        <w:t xml:space="preserve">rocesului </w:t>
      </w:r>
      <w:r w:rsidR="00A541FE">
        <w:rPr>
          <w:sz w:val="24"/>
          <w:szCs w:val="24"/>
          <w:lang w:eastAsia="en-US"/>
        </w:rPr>
        <w:t>v</w:t>
      </w:r>
      <w:r w:rsidRPr="00A541FE">
        <w:rPr>
          <w:sz w:val="24"/>
          <w:szCs w:val="24"/>
          <w:lang w:eastAsia="en-US"/>
        </w:rPr>
        <w:t xml:space="preserve">erbal de preluare a </w:t>
      </w:r>
      <w:r w:rsidR="00436914" w:rsidRPr="00A541FE">
        <w:rPr>
          <w:sz w:val="24"/>
          <w:szCs w:val="24"/>
          <w:lang w:eastAsia="en-US"/>
        </w:rPr>
        <w:t xml:space="preserve">terenului  </w:t>
      </w:r>
      <w:r w:rsidRPr="00A541FE">
        <w:rPr>
          <w:sz w:val="24"/>
          <w:szCs w:val="24"/>
          <w:lang w:eastAsia="en-US"/>
        </w:rPr>
        <w:t xml:space="preserve">amendă </w:t>
      </w:r>
      <w:r w:rsidR="00A541FE" w:rsidRPr="00A541FE">
        <w:rPr>
          <w:sz w:val="24"/>
          <w:szCs w:val="24"/>
          <w:lang w:eastAsia="en-US"/>
        </w:rPr>
        <w:t>contravențională</w:t>
      </w:r>
      <w:r w:rsidRPr="00A541FE">
        <w:rPr>
          <w:sz w:val="24"/>
          <w:szCs w:val="24"/>
          <w:lang w:eastAsia="en-US"/>
        </w:rPr>
        <w:t xml:space="preserve">: de la </w:t>
      </w:r>
      <w:r w:rsidR="00A541FE">
        <w:rPr>
          <w:b/>
          <w:bCs/>
          <w:sz w:val="24"/>
          <w:szCs w:val="24"/>
          <w:lang w:eastAsia="en-US"/>
        </w:rPr>
        <w:t>10</w:t>
      </w:r>
      <w:r w:rsidR="00436914" w:rsidRPr="00A541FE">
        <w:rPr>
          <w:b/>
          <w:bCs/>
          <w:sz w:val="24"/>
          <w:szCs w:val="24"/>
          <w:lang w:eastAsia="en-US"/>
        </w:rPr>
        <w:t>0</w:t>
      </w:r>
      <w:r w:rsidRPr="00A541FE">
        <w:rPr>
          <w:b/>
          <w:bCs/>
          <w:sz w:val="24"/>
          <w:szCs w:val="24"/>
          <w:lang w:eastAsia="en-US"/>
        </w:rPr>
        <w:t xml:space="preserve"> la </w:t>
      </w:r>
      <w:r w:rsidR="00A541FE">
        <w:rPr>
          <w:b/>
          <w:bCs/>
          <w:sz w:val="24"/>
          <w:szCs w:val="24"/>
          <w:lang w:eastAsia="en-US"/>
        </w:rPr>
        <w:t>5</w:t>
      </w:r>
      <w:r w:rsidRPr="00A541FE">
        <w:rPr>
          <w:b/>
          <w:bCs/>
          <w:sz w:val="24"/>
          <w:szCs w:val="24"/>
          <w:lang w:eastAsia="en-US"/>
        </w:rPr>
        <w:t xml:space="preserve">00 lei. </w:t>
      </w:r>
    </w:p>
    <w:p w14:paraId="3250FB51" w14:textId="01D964B6" w:rsidR="00F91A2A" w:rsidRPr="00A541FE" w:rsidRDefault="00F91A2A" w:rsidP="00A541FE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A541FE">
        <w:rPr>
          <w:sz w:val="24"/>
          <w:szCs w:val="24"/>
          <w:lang w:eastAsia="en-US"/>
        </w:rPr>
        <w:t xml:space="preserve">neefectuarea lucrărilor de </w:t>
      </w:r>
      <w:r w:rsidR="00A541FE" w:rsidRPr="00A541FE">
        <w:rPr>
          <w:sz w:val="24"/>
          <w:szCs w:val="24"/>
          <w:lang w:eastAsia="en-US"/>
        </w:rPr>
        <w:t>întreținere</w:t>
      </w:r>
      <w:r w:rsidRPr="00A541FE">
        <w:rPr>
          <w:sz w:val="24"/>
          <w:szCs w:val="24"/>
          <w:lang w:eastAsia="en-US"/>
        </w:rPr>
        <w:t xml:space="preserve"> </w:t>
      </w:r>
      <w:r w:rsidR="00436914" w:rsidRPr="00A541FE">
        <w:rPr>
          <w:sz w:val="24"/>
          <w:szCs w:val="24"/>
          <w:lang w:eastAsia="en-US"/>
        </w:rPr>
        <w:t xml:space="preserve">a </w:t>
      </w:r>
      <w:r w:rsidR="00A541FE" w:rsidRPr="00A541FE">
        <w:rPr>
          <w:sz w:val="24"/>
          <w:szCs w:val="24"/>
          <w:lang w:eastAsia="en-US"/>
        </w:rPr>
        <w:t>vegetației</w:t>
      </w:r>
      <w:r w:rsidR="00436914" w:rsidRPr="00A541FE">
        <w:rPr>
          <w:sz w:val="24"/>
          <w:szCs w:val="24"/>
          <w:lang w:eastAsia="en-US"/>
        </w:rPr>
        <w:t xml:space="preserve"> şi a </w:t>
      </w:r>
      <w:r w:rsidR="00A541FE" w:rsidRPr="00A541FE">
        <w:rPr>
          <w:sz w:val="24"/>
          <w:szCs w:val="24"/>
          <w:lang w:eastAsia="en-US"/>
        </w:rPr>
        <w:t>curățeniei</w:t>
      </w:r>
      <w:r w:rsidR="00436914" w:rsidRPr="00A541FE">
        <w:rPr>
          <w:sz w:val="24"/>
          <w:szCs w:val="24"/>
          <w:lang w:eastAsia="en-US"/>
        </w:rPr>
        <w:t xml:space="preserve"> pe parcela atribuită </w:t>
      </w:r>
      <w:r w:rsidRPr="00A541FE">
        <w:rPr>
          <w:sz w:val="24"/>
          <w:szCs w:val="24"/>
          <w:lang w:eastAsia="en-US"/>
        </w:rPr>
        <w:t xml:space="preserve">amendă </w:t>
      </w:r>
      <w:r w:rsidR="00A541FE" w:rsidRPr="00A541FE">
        <w:rPr>
          <w:sz w:val="24"/>
          <w:szCs w:val="24"/>
          <w:lang w:eastAsia="en-US"/>
        </w:rPr>
        <w:t>contravențională</w:t>
      </w:r>
      <w:r w:rsidRPr="00A541FE">
        <w:rPr>
          <w:sz w:val="24"/>
          <w:szCs w:val="24"/>
          <w:lang w:eastAsia="en-US"/>
        </w:rPr>
        <w:t xml:space="preserve">: de la </w:t>
      </w:r>
      <w:r w:rsidR="00A541FE">
        <w:rPr>
          <w:b/>
          <w:bCs/>
          <w:sz w:val="24"/>
          <w:szCs w:val="24"/>
          <w:lang w:eastAsia="en-US"/>
        </w:rPr>
        <w:t>10</w:t>
      </w:r>
      <w:r w:rsidR="00635CCA" w:rsidRPr="00A541FE">
        <w:rPr>
          <w:b/>
          <w:bCs/>
          <w:sz w:val="24"/>
          <w:szCs w:val="24"/>
          <w:lang w:eastAsia="en-US"/>
        </w:rPr>
        <w:t>0</w:t>
      </w:r>
      <w:r w:rsidRPr="00A541FE">
        <w:rPr>
          <w:b/>
          <w:bCs/>
          <w:sz w:val="24"/>
          <w:szCs w:val="24"/>
          <w:lang w:eastAsia="en-US"/>
        </w:rPr>
        <w:t xml:space="preserve"> la </w:t>
      </w:r>
      <w:r w:rsidR="00A541FE">
        <w:rPr>
          <w:b/>
          <w:bCs/>
          <w:sz w:val="24"/>
          <w:szCs w:val="24"/>
          <w:lang w:eastAsia="en-US"/>
        </w:rPr>
        <w:t>5</w:t>
      </w:r>
      <w:r w:rsidRPr="00A541FE">
        <w:rPr>
          <w:b/>
          <w:bCs/>
          <w:sz w:val="24"/>
          <w:szCs w:val="24"/>
          <w:lang w:eastAsia="en-US"/>
        </w:rPr>
        <w:t xml:space="preserve">00 lei. </w:t>
      </w:r>
    </w:p>
    <w:p w14:paraId="3971B4CE" w14:textId="6B85A368" w:rsidR="00F91A2A" w:rsidRPr="00A541FE" w:rsidRDefault="00F91A2A" w:rsidP="00A541FE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A541FE">
        <w:rPr>
          <w:sz w:val="24"/>
          <w:szCs w:val="24"/>
          <w:lang w:eastAsia="en-US"/>
        </w:rPr>
        <w:t>efectuarea de lucrări neautorizate pe parcela atrib</w:t>
      </w:r>
      <w:r w:rsidR="00635CCA" w:rsidRPr="00A541FE">
        <w:rPr>
          <w:sz w:val="24"/>
          <w:szCs w:val="24"/>
          <w:lang w:eastAsia="en-US"/>
        </w:rPr>
        <w:t>uită amendă</w:t>
      </w:r>
      <w:r w:rsidR="00A541FE">
        <w:rPr>
          <w:sz w:val="24"/>
          <w:szCs w:val="24"/>
          <w:lang w:eastAsia="en-US"/>
        </w:rPr>
        <w:t xml:space="preserve"> </w:t>
      </w:r>
      <w:r w:rsidR="00A541FE" w:rsidRPr="00A541FE">
        <w:rPr>
          <w:sz w:val="24"/>
          <w:szCs w:val="24"/>
          <w:lang w:eastAsia="en-US"/>
        </w:rPr>
        <w:t>contravențională</w:t>
      </w:r>
      <w:r w:rsidRPr="00A541FE">
        <w:rPr>
          <w:sz w:val="24"/>
          <w:szCs w:val="24"/>
          <w:lang w:eastAsia="en-US"/>
        </w:rPr>
        <w:t xml:space="preserve">: de la </w:t>
      </w:r>
      <w:r w:rsidRPr="00A541FE">
        <w:rPr>
          <w:b/>
          <w:bCs/>
          <w:sz w:val="24"/>
          <w:szCs w:val="24"/>
          <w:lang w:eastAsia="en-US"/>
        </w:rPr>
        <w:t xml:space="preserve">500 la 1000 lei. </w:t>
      </w:r>
    </w:p>
    <w:p w14:paraId="5A321E2C" w14:textId="7A493A88" w:rsidR="00F91A2A" w:rsidRPr="00C81378" w:rsidRDefault="00F91A2A" w:rsidP="00A541F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>Art.</w:t>
      </w:r>
      <w:r w:rsidR="00A541FE">
        <w:rPr>
          <w:b/>
          <w:bCs/>
          <w:sz w:val="24"/>
          <w:szCs w:val="24"/>
          <w:lang w:eastAsia="en-US"/>
        </w:rPr>
        <w:t>26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Pr="00C81378">
        <w:rPr>
          <w:sz w:val="24"/>
          <w:szCs w:val="24"/>
          <w:lang w:eastAsia="en-US"/>
        </w:rPr>
        <w:t xml:space="preserve">Pe lângă sancţiunile stabilite </w:t>
      </w:r>
      <w:r w:rsidR="00A541FE">
        <w:rPr>
          <w:sz w:val="24"/>
          <w:szCs w:val="24"/>
          <w:lang w:eastAsia="en-US"/>
        </w:rPr>
        <w:t>în</w:t>
      </w:r>
      <w:r w:rsidRPr="00C81378">
        <w:rPr>
          <w:sz w:val="24"/>
          <w:szCs w:val="24"/>
          <w:lang w:eastAsia="en-US"/>
        </w:rPr>
        <w:t xml:space="preserve"> prezentul regulament, se aplică </w:t>
      </w:r>
      <w:r w:rsidR="00A541FE">
        <w:rPr>
          <w:sz w:val="24"/>
          <w:szCs w:val="24"/>
          <w:lang w:eastAsia="en-US"/>
        </w:rPr>
        <w:t>ş</w:t>
      </w:r>
      <w:r w:rsidRPr="00C81378">
        <w:rPr>
          <w:sz w:val="24"/>
          <w:szCs w:val="24"/>
          <w:lang w:eastAsia="en-US"/>
        </w:rPr>
        <w:t>i următoarele m</w:t>
      </w:r>
      <w:r w:rsidR="00A541FE">
        <w:rPr>
          <w:sz w:val="24"/>
          <w:szCs w:val="24"/>
          <w:lang w:eastAsia="en-US"/>
        </w:rPr>
        <w:t>ă</w:t>
      </w:r>
      <w:r w:rsidRPr="00C81378">
        <w:rPr>
          <w:sz w:val="24"/>
          <w:szCs w:val="24"/>
          <w:lang w:eastAsia="en-US"/>
        </w:rPr>
        <w:t xml:space="preserve">suri: </w:t>
      </w:r>
    </w:p>
    <w:p w14:paraId="4FBC67EF" w14:textId="7058E674" w:rsidR="00F91A2A" w:rsidRPr="00A541FE" w:rsidRDefault="00F91A2A" w:rsidP="00A541FE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sz w:val="24"/>
          <w:szCs w:val="24"/>
          <w:lang w:eastAsia="en-US"/>
        </w:rPr>
      </w:pPr>
      <w:r w:rsidRPr="00A541FE">
        <w:rPr>
          <w:sz w:val="24"/>
          <w:szCs w:val="24"/>
          <w:lang w:eastAsia="en-US"/>
        </w:rPr>
        <w:t xml:space="preserve">retragerea parcelei atribuite în cazul în care beneficiarul nu semnează contractul de comodat şi procesul verbal de predare primire în termen de 30 zile de la data primirii </w:t>
      </w:r>
      <w:r w:rsidR="00A541FE" w:rsidRPr="00A541FE">
        <w:rPr>
          <w:sz w:val="24"/>
          <w:szCs w:val="24"/>
          <w:lang w:eastAsia="en-US"/>
        </w:rPr>
        <w:t>invitațiilor</w:t>
      </w:r>
      <w:r w:rsidRPr="00A541FE">
        <w:rPr>
          <w:sz w:val="24"/>
          <w:szCs w:val="24"/>
          <w:lang w:eastAsia="en-US"/>
        </w:rPr>
        <w:t xml:space="preserve"> pentru semnarea documentelor</w:t>
      </w:r>
      <w:r w:rsidR="00A541FE">
        <w:rPr>
          <w:sz w:val="24"/>
          <w:szCs w:val="24"/>
          <w:lang w:eastAsia="en-US"/>
        </w:rPr>
        <w:t>;</w:t>
      </w:r>
      <w:r w:rsidRPr="00A541FE">
        <w:rPr>
          <w:sz w:val="24"/>
          <w:szCs w:val="24"/>
          <w:lang w:eastAsia="en-US"/>
        </w:rPr>
        <w:t xml:space="preserve"> </w:t>
      </w:r>
    </w:p>
    <w:p w14:paraId="09EC0F86" w14:textId="759DCE87" w:rsidR="00F91A2A" w:rsidRPr="00A541FE" w:rsidRDefault="00F91A2A" w:rsidP="00A541FE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sz w:val="24"/>
          <w:szCs w:val="24"/>
          <w:lang w:eastAsia="en-US"/>
        </w:rPr>
      </w:pPr>
      <w:r w:rsidRPr="00A541FE">
        <w:rPr>
          <w:sz w:val="24"/>
          <w:szCs w:val="24"/>
          <w:lang w:eastAsia="en-US"/>
        </w:rPr>
        <w:t xml:space="preserve">pentru neînceperea construirii </w:t>
      </w:r>
      <w:r w:rsidR="00A541FE" w:rsidRPr="00A541FE">
        <w:rPr>
          <w:sz w:val="24"/>
          <w:szCs w:val="24"/>
          <w:lang w:eastAsia="en-US"/>
        </w:rPr>
        <w:t>locuinței</w:t>
      </w:r>
      <w:r w:rsidRPr="00A541FE">
        <w:rPr>
          <w:sz w:val="24"/>
          <w:szCs w:val="24"/>
          <w:lang w:eastAsia="en-US"/>
        </w:rPr>
        <w:t xml:space="preserve"> în termen de 1 an de la data atribuirii, se revocă Hotărârea de atribuire a terenului destinat construirii</w:t>
      </w:r>
      <w:r w:rsidR="00A541FE">
        <w:rPr>
          <w:sz w:val="24"/>
          <w:szCs w:val="24"/>
          <w:lang w:eastAsia="en-US"/>
        </w:rPr>
        <w:t xml:space="preserve"> şi </w:t>
      </w:r>
      <w:r w:rsidRPr="00A541FE">
        <w:rPr>
          <w:sz w:val="24"/>
          <w:szCs w:val="24"/>
          <w:lang w:eastAsia="en-US"/>
        </w:rPr>
        <w:t xml:space="preserve">se reziliază </w:t>
      </w:r>
      <w:r w:rsidR="00A541FE">
        <w:rPr>
          <w:sz w:val="24"/>
          <w:szCs w:val="24"/>
          <w:lang w:eastAsia="en-US"/>
        </w:rPr>
        <w:t>c</w:t>
      </w:r>
      <w:r w:rsidRPr="00A541FE">
        <w:rPr>
          <w:sz w:val="24"/>
          <w:szCs w:val="24"/>
          <w:lang w:eastAsia="en-US"/>
        </w:rPr>
        <w:t>ontractului de comodat</w:t>
      </w:r>
      <w:r w:rsidR="00A541FE">
        <w:rPr>
          <w:sz w:val="24"/>
          <w:szCs w:val="24"/>
          <w:lang w:eastAsia="en-US"/>
        </w:rPr>
        <w:t>;</w:t>
      </w:r>
    </w:p>
    <w:p w14:paraId="401C3709" w14:textId="14D4EFAD" w:rsidR="00F91A2A" w:rsidRPr="00A541FE" w:rsidRDefault="00F91A2A" w:rsidP="00A541FE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sz w:val="24"/>
          <w:szCs w:val="24"/>
          <w:lang w:eastAsia="en-US"/>
        </w:rPr>
      </w:pPr>
      <w:r w:rsidRPr="00A541FE">
        <w:rPr>
          <w:sz w:val="24"/>
          <w:szCs w:val="24"/>
          <w:lang w:eastAsia="en-US"/>
        </w:rPr>
        <w:t xml:space="preserve">pentru ocuparea abuzivă şi efectuarea de lucrări neautorizate, se dispune </w:t>
      </w:r>
      <w:r w:rsidR="00A541FE" w:rsidRPr="00A541FE">
        <w:rPr>
          <w:sz w:val="24"/>
          <w:szCs w:val="24"/>
          <w:lang w:eastAsia="en-US"/>
        </w:rPr>
        <w:t>desființarea</w:t>
      </w:r>
      <w:r w:rsidRPr="00A541FE">
        <w:rPr>
          <w:sz w:val="24"/>
          <w:szCs w:val="24"/>
          <w:lang w:eastAsia="en-US"/>
        </w:rPr>
        <w:t xml:space="preserve"> tuturor amenajărilor </w:t>
      </w:r>
      <w:r w:rsidR="00A541FE">
        <w:rPr>
          <w:sz w:val="24"/>
          <w:szCs w:val="24"/>
          <w:lang w:eastAsia="en-US"/>
        </w:rPr>
        <w:t>ş</w:t>
      </w:r>
      <w:r w:rsidRPr="00A541FE">
        <w:rPr>
          <w:sz w:val="24"/>
          <w:szCs w:val="24"/>
          <w:lang w:eastAsia="en-US"/>
        </w:rPr>
        <w:t xml:space="preserve">i eliberarea amplasamentului. </w:t>
      </w:r>
      <w:r w:rsidR="00A541FE">
        <w:rPr>
          <w:sz w:val="24"/>
          <w:szCs w:val="24"/>
          <w:lang w:eastAsia="en-US"/>
        </w:rPr>
        <w:t>Î</w:t>
      </w:r>
      <w:r w:rsidRPr="00A541FE">
        <w:rPr>
          <w:sz w:val="24"/>
          <w:szCs w:val="24"/>
          <w:lang w:eastAsia="en-US"/>
        </w:rPr>
        <w:t xml:space="preserve">n cazul </w:t>
      </w:r>
      <w:r w:rsidR="00A541FE">
        <w:rPr>
          <w:sz w:val="24"/>
          <w:szCs w:val="24"/>
          <w:lang w:eastAsia="en-US"/>
        </w:rPr>
        <w:t>î</w:t>
      </w:r>
      <w:r w:rsidRPr="00A541FE">
        <w:rPr>
          <w:sz w:val="24"/>
          <w:szCs w:val="24"/>
          <w:lang w:eastAsia="en-US"/>
        </w:rPr>
        <w:t xml:space="preserve">n care contravenientul nu se conformează, </w:t>
      </w:r>
      <w:r w:rsidR="00A541FE" w:rsidRPr="00A541FE">
        <w:rPr>
          <w:sz w:val="24"/>
          <w:szCs w:val="24"/>
          <w:lang w:eastAsia="en-US"/>
        </w:rPr>
        <w:t>administrația</w:t>
      </w:r>
      <w:r w:rsidRPr="00A541FE">
        <w:rPr>
          <w:sz w:val="24"/>
          <w:szCs w:val="24"/>
          <w:lang w:eastAsia="en-US"/>
        </w:rPr>
        <w:t xml:space="preserve"> locală poate </w:t>
      </w:r>
      <w:r w:rsidR="00A541FE" w:rsidRPr="00A541FE">
        <w:rPr>
          <w:sz w:val="24"/>
          <w:szCs w:val="24"/>
          <w:lang w:eastAsia="en-US"/>
        </w:rPr>
        <w:t>desființa</w:t>
      </w:r>
      <w:r w:rsidRPr="00A541FE">
        <w:rPr>
          <w:sz w:val="24"/>
          <w:szCs w:val="24"/>
          <w:lang w:eastAsia="en-US"/>
        </w:rPr>
        <w:t xml:space="preserve"> amenajările efectuate pe cale administrativ</w:t>
      </w:r>
      <w:r w:rsidR="00A541FE">
        <w:rPr>
          <w:sz w:val="24"/>
          <w:szCs w:val="24"/>
          <w:lang w:eastAsia="en-US"/>
        </w:rPr>
        <w:t>ă</w:t>
      </w:r>
      <w:r w:rsidRPr="00A541FE">
        <w:rPr>
          <w:sz w:val="24"/>
          <w:szCs w:val="24"/>
          <w:lang w:eastAsia="en-US"/>
        </w:rPr>
        <w:t xml:space="preserve">, fără sesizarea organelor judecătoreşti, urmând ca toate cheltuielile ocazionate de aceasta </w:t>
      </w:r>
      <w:r w:rsidR="00A541FE" w:rsidRPr="00A541FE">
        <w:rPr>
          <w:sz w:val="24"/>
          <w:szCs w:val="24"/>
          <w:lang w:eastAsia="en-US"/>
        </w:rPr>
        <w:t>desființare</w:t>
      </w:r>
      <w:r w:rsidRPr="00A541FE">
        <w:rPr>
          <w:sz w:val="24"/>
          <w:szCs w:val="24"/>
          <w:lang w:eastAsia="en-US"/>
        </w:rPr>
        <w:t xml:space="preserve"> sa fie suportate de contravenient. </w:t>
      </w:r>
    </w:p>
    <w:p w14:paraId="15782652" w14:textId="10068FD5" w:rsidR="00F91A2A" w:rsidRPr="00C81378" w:rsidRDefault="00F91A2A" w:rsidP="00A541F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lastRenderedPageBreak/>
        <w:t>Art.</w:t>
      </w:r>
      <w:r w:rsidR="00A541FE">
        <w:rPr>
          <w:b/>
          <w:bCs/>
          <w:sz w:val="24"/>
          <w:szCs w:val="24"/>
          <w:lang w:eastAsia="en-US"/>
        </w:rPr>
        <w:t>27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Pr="00C81378">
        <w:rPr>
          <w:sz w:val="24"/>
          <w:szCs w:val="24"/>
          <w:lang w:eastAsia="en-US"/>
        </w:rPr>
        <w:t xml:space="preserve">Constatarea </w:t>
      </w:r>
      <w:r w:rsidR="00A541FE" w:rsidRPr="00C81378">
        <w:rPr>
          <w:sz w:val="24"/>
          <w:szCs w:val="24"/>
          <w:lang w:eastAsia="en-US"/>
        </w:rPr>
        <w:t>contravențiilor</w:t>
      </w:r>
      <w:r w:rsidRPr="00C81378">
        <w:rPr>
          <w:sz w:val="24"/>
          <w:szCs w:val="24"/>
          <w:lang w:eastAsia="en-US"/>
        </w:rPr>
        <w:t xml:space="preserve"> şi aplicarea </w:t>
      </w:r>
      <w:r w:rsidR="00A541FE" w:rsidRPr="00C81378">
        <w:rPr>
          <w:sz w:val="24"/>
          <w:szCs w:val="24"/>
          <w:lang w:eastAsia="en-US"/>
        </w:rPr>
        <w:t>sancțiunilor</w:t>
      </w:r>
      <w:r w:rsidRPr="00C81378">
        <w:rPr>
          <w:sz w:val="24"/>
          <w:szCs w:val="24"/>
          <w:lang w:eastAsia="en-US"/>
        </w:rPr>
        <w:t xml:space="preserve"> se fac de către persoane împuternicite din cadrul compartimentelor de specialitate ale autorităţii administraţiei publice locale. </w:t>
      </w:r>
    </w:p>
    <w:p w14:paraId="3D62C74B" w14:textId="1DF2F32B" w:rsidR="00F91A2A" w:rsidRPr="00C81378" w:rsidRDefault="00F91A2A" w:rsidP="00A541FE">
      <w:pPr>
        <w:autoSpaceDE w:val="0"/>
        <w:autoSpaceDN w:val="0"/>
        <w:adjustRightInd w:val="0"/>
        <w:spacing w:before="120"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 xml:space="preserve">Art. </w:t>
      </w:r>
      <w:r w:rsidR="00ED3934">
        <w:rPr>
          <w:b/>
          <w:bCs/>
          <w:sz w:val="24"/>
          <w:szCs w:val="24"/>
          <w:lang w:eastAsia="en-US"/>
        </w:rPr>
        <w:t>28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="00A541FE" w:rsidRPr="00C81378">
        <w:rPr>
          <w:sz w:val="24"/>
          <w:szCs w:val="24"/>
          <w:lang w:eastAsia="en-US"/>
        </w:rPr>
        <w:t>Contravențiilor</w:t>
      </w:r>
      <w:r w:rsidRPr="00C81378">
        <w:rPr>
          <w:sz w:val="24"/>
          <w:szCs w:val="24"/>
          <w:lang w:eastAsia="en-US"/>
        </w:rPr>
        <w:t xml:space="preserve"> prevăzute li se aplică </w:t>
      </w:r>
      <w:r w:rsidR="00A541FE">
        <w:rPr>
          <w:sz w:val="24"/>
          <w:szCs w:val="24"/>
          <w:lang w:eastAsia="en-US"/>
        </w:rPr>
        <w:t xml:space="preserve">şi </w:t>
      </w:r>
      <w:r w:rsidR="00A541FE" w:rsidRPr="00C81378">
        <w:rPr>
          <w:sz w:val="24"/>
          <w:szCs w:val="24"/>
          <w:lang w:eastAsia="en-US"/>
        </w:rPr>
        <w:t>dispozițiile</w:t>
      </w:r>
      <w:r w:rsidRPr="00C81378">
        <w:rPr>
          <w:sz w:val="24"/>
          <w:szCs w:val="24"/>
          <w:lang w:eastAsia="en-US"/>
        </w:rPr>
        <w:t xml:space="preserve"> </w:t>
      </w:r>
      <w:r w:rsidR="00A541FE" w:rsidRPr="00C81378">
        <w:rPr>
          <w:sz w:val="24"/>
          <w:szCs w:val="24"/>
          <w:lang w:eastAsia="en-US"/>
        </w:rPr>
        <w:t>Ordonanței</w:t>
      </w:r>
      <w:r w:rsidRPr="00C81378">
        <w:rPr>
          <w:sz w:val="24"/>
          <w:szCs w:val="24"/>
          <w:lang w:eastAsia="en-US"/>
        </w:rPr>
        <w:t xml:space="preserve"> Guvernului nr. 2/2001 privind regimul juridic al </w:t>
      </w:r>
      <w:r w:rsidR="00A541FE" w:rsidRPr="00C81378">
        <w:rPr>
          <w:sz w:val="24"/>
          <w:szCs w:val="24"/>
          <w:lang w:eastAsia="en-US"/>
        </w:rPr>
        <w:t>contravențiilor</w:t>
      </w:r>
      <w:r w:rsidRPr="00C81378">
        <w:rPr>
          <w:sz w:val="24"/>
          <w:szCs w:val="24"/>
          <w:lang w:eastAsia="en-US"/>
        </w:rPr>
        <w:t xml:space="preserve">, aprobată cu modificări şi completări prin Legea nr. 180/2002, cu modificările şi completările ulterioare, privind posibilitatea achitării, în termen de cel mult 48 de ore de la data comunicării procesului-verbal, a jumătate din minimul amenzii. </w:t>
      </w:r>
    </w:p>
    <w:p w14:paraId="1184683B" w14:textId="77777777" w:rsidR="005D1D34" w:rsidRPr="00C81378" w:rsidRDefault="005D1D34" w:rsidP="005D1D34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  <w:lang w:eastAsia="en-US"/>
        </w:rPr>
      </w:pPr>
    </w:p>
    <w:p w14:paraId="1F9F6D10" w14:textId="2251C56E" w:rsidR="00F91A2A" w:rsidRPr="00C81378" w:rsidRDefault="00F91A2A" w:rsidP="005D1D34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>CAP</w:t>
      </w:r>
      <w:r w:rsidR="00ED3934">
        <w:rPr>
          <w:b/>
          <w:bCs/>
          <w:sz w:val="24"/>
          <w:szCs w:val="24"/>
          <w:lang w:eastAsia="en-US"/>
        </w:rPr>
        <w:t>.</w:t>
      </w:r>
      <w:r w:rsidRPr="00C81378">
        <w:rPr>
          <w:b/>
          <w:bCs/>
          <w:sz w:val="24"/>
          <w:szCs w:val="24"/>
          <w:lang w:eastAsia="en-US"/>
        </w:rPr>
        <w:t xml:space="preserve"> VII</w:t>
      </w:r>
      <w:r w:rsidR="00ED3934">
        <w:rPr>
          <w:b/>
          <w:bCs/>
          <w:sz w:val="24"/>
          <w:szCs w:val="24"/>
          <w:lang w:eastAsia="en-US"/>
        </w:rPr>
        <w:t xml:space="preserve"> - </w:t>
      </w:r>
      <w:r w:rsidRPr="00C81378">
        <w:rPr>
          <w:b/>
          <w:bCs/>
          <w:sz w:val="24"/>
          <w:szCs w:val="24"/>
          <w:lang w:eastAsia="en-US"/>
        </w:rPr>
        <w:t xml:space="preserve"> REGLEMENTARI FISCALE</w:t>
      </w:r>
    </w:p>
    <w:p w14:paraId="4227B92F" w14:textId="57F79BA1" w:rsidR="00F91A2A" w:rsidRPr="00C81378" w:rsidRDefault="00F91A2A" w:rsidP="00ED3934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>Art.</w:t>
      </w:r>
      <w:r w:rsidR="00ED3934">
        <w:rPr>
          <w:b/>
          <w:bCs/>
          <w:sz w:val="24"/>
          <w:szCs w:val="24"/>
          <w:lang w:eastAsia="en-US"/>
        </w:rPr>
        <w:t>29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Pr="00C81378">
        <w:rPr>
          <w:sz w:val="24"/>
          <w:szCs w:val="24"/>
          <w:lang w:eastAsia="en-US"/>
        </w:rPr>
        <w:t xml:space="preserve">Beneficiarii atribuirii în </w:t>
      </w:r>
      <w:r w:rsidR="00ED3934" w:rsidRPr="00C81378">
        <w:rPr>
          <w:sz w:val="24"/>
          <w:szCs w:val="24"/>
          <w:lang w:eastAsia="en-US"/>
        </w:rPr>
        <w:t>folosință</w:t>
      </w:r>
      <w:r w:rsidRPr="00C81378">
        <w:rPr>
          <w:sz w:val="24"/>
          <w:szCs w:val="24"/>
          <w:lang w:eastAsia="en-US"/>
        </w:rPr>
        <w:t xml:space="preserve"> gratuită a parcelelor în vederea construirii de </w:t>
      </w:r>
      <w:r w:rsidR="00ED3934" w:rsidRPr="00C81378">
        <w:rPr>
          <w:sz w:val="24"/>
          <w:szCs w:val="24"/>
          <w:lang w:eastAsia="en-US"/>
        </w:rPr>
        <w:t>locuințe</w:t>
      </w:r>
      <w:r w:rsidRPr="00C81378">
        <w:rPr>
          <w:sz w:val="24"/>
          <w:szCs w:val="24"/>
          <w:lang w:eastAsia="en-US"/>
        </w:rPr>
        <w:t xml:space="preserve"> în condiţiile prezentului regulament şi a Legii 15/2003, </w:t>
      </w:r>
      <w:r w:rsidR="005D1D34" w:rsidRPr="00C81378">
        <w:rPr>
          <w:sz w:val="24"/>
          <w:szCs w:val="24"/>
          <w:lang w:eastAsia="en-US"/>
        </w:rPr>
        <w:t xml:space="preserve">republicată vor achita anual </w:t>
      </w:r>
      <w:r w:rsidRPr="00C81378">
        <w:rPr>
          <w:sz w:val="24"/>
          <w:szCs w:val="24"/>
          <w:lang w:eastAsia="en-US"/>
        </w:rPr>
        <w:t xml:space="preserve">impozitul pe teren. Valoarea impozitului pe teren este stabilită prin Hotărârea Consiliul Local privind impozitele </w:t>
      </w:r>
      <w:r w:rsidR="00ED3934">
        <w:rPr>
          <w:sz w:val="24"/>
          <w:szCs w:val="24"/>
          <w:lang w:eastAsia="en-US"/>
        </w:rPr>
        <w:t>ş</w:t>
      </w:r>
      <w:r w:rsidRPr="00C81378">
        <w:rPr>
          <w:sz w:val="24"/>
          <w:szCs w:val="24"/>
          <w:lang w:eastAsia="en-US"/>
        </w:rPr>
        <w:t xml:space="preserve">i taxele locale. </w:t>
      </w:r>
    </w:p>
    <w:p w14:paraId="08F806A9" w14:textId="733F2191" w:rsidR="004F489C" w:rsidRDefault="00F91A2A" w:rsidP="00ED39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>Art.3</w:t>
      </w:r>
      <w:r w:rsidR="00ED3934">
        <w:rPr>
          <w:b/>
          <w:bCs/>
          <w:sz w:val="24"/>
          <w:szCs w:val="24"/>
          <w:lang w:eastAsia="en-US"/>
        </w:rPr>
        <w:t>0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Pr="00C81378">
        <w:rPr>
          <w:sz w:val="24"/>
          <w:szCs w:val="24"/>
          <w:lang w:eastAsia="en-US"/>
        </w:rPr>
        <w:t xml:space="preserve">Tinerii care şi-au construit </w:t>
      </w:r>
      <w:r w:rsidR="00ED3934" w:rsidRPr="00C81378">
        <w:rPr>
          <w:sz w:val="24"/>
          <w:szCs w:val="24"/>
          <w:lang w:eastAsia="en-US"/>
        </w:rPr>
        <w:t>locuințele</w:t>
      </w:r>
      <w:r w:rsidRPr="00C81378">
        <w:rPr>
          <w:sz w:val="24"/>
          <w:szCs w:val="24"/>
          <w:lang w:eastAsia="en-US"/>
        </w:rPr>
        <w:t xml:space="preserve"> proprietate personala în condiţiile </w:t>
      </w:r>
      <w:r w:rsidR="00D1037C" w:rsidRPr="00C81378">
        <w:rPr>
          <w:sz w:val="24"/>
          <w:szCs w:val="24"/>
          <w:lang w:eastAsia="en-US"/>
        </w:rPr>
        <w:t>L</w:t>
      </w:r>
      <w:r w:rsidRPr="00C81378">
        <w:rPr>
          <w:sz w:val="24"/>
          <w:szCs w:val="24"/>
          <w:lang w:eastAsia="en-US"/>
        </w:rPr>
        <w:t>egi</w:t>
      </w:r>
      <w:r w:rsidR="00D1037C" w:rsidRPr="00C81378">
        <w:rPr>
          <w:sz w:val="24"/>
          <w:szCs w:val="24"/>
          <w:lang w:eastAsia="en-US"/>
        </w:rPr>
        <w:t>i</w:t>
      </w:r>
      <w:r w:rsidRPr="00C81378">
        <w:rPr>
          <w:sz w:val="24"/>
          <w:szCs w:val="24"/>
          <w:lang w:eastAsia="en-US"/>
        </w:rPr>
        <w:t xml:space="preserve"> </w:t>
      </w:r>
      <w:r w:rsidR="00ED3934">
        <w:rPr>
          <w:sz w:val="24"/>
          <w:szCs w:val="24"/>
          <w:lang w:eastAsia="en-US"/>
        </w:rPr>
        <w:t xml:space="preserve">nr. </w:t>
      </w:r>
      <w:r w:rsidRPr="00C81378">
        <w:rPr>
          <w:sz w:val="24"/>
          <w:szCs w:val="24"/>
          <w:lang w:eastAsia="en-US"/>
        </w:rPr>
        <w:t>15/2003, republicată beneficiază de prevederile art. 10 alin. (2) din Legea nr. 114/1996, republicata, cu modificările si completările ulterioare.</w:t>
      </w:r>
    </w:p>
    <w:p w14:paraId="3A1710CA" w14:textId="77777777" w:rsidR="003F5B35" w:rsidRDefault="003F5B35" w:rsidP="003F5B35">
      <w:pPr>
        <w:spacing w:after="0" w:line="240" w:lineRule="auto"/>
        <w:ind w:left="113" w:right="413"/>
        <w:jc w:val="both"/>
        <w:rPr>
          <w:b/>
          <w:sz w:val="24"/>
          <w:szCs w:val="24"/>
          <w:lang w:eastAsia="en-US"/>
        </w:rPr>
      </w:pPr>
    </w:p>
    <w:p w14:paraId="3692E1A6" w14:textId="63BB214F" w:rsidR="003F5B35" w:rsidRPr="003F5B35" w:rsidRDefault="003F5B35" w:rsidP="003F5B35">
      <w:pPr>
        <w:spacing w:after="0" w:line="240" w:lineRule="auto"/>
        <w:ind w:left="113" w:right="413"/>
        <w:jc w:val="center"/>
        <w:rPr>
          <w:sz w:val="24"/>
          <w:szCs w:val="24"/>
          <w:lang w:eastAsia="en-US"/>
        </w:rPr>
      </w:pPr>
      <w:r w:rsidRPr="003F5B35">
        <w:rPr>
          <w:b/>
          <w:sz w:val="24"/>
          <w:szCs w:val="24"/>
          <w:lang w:eastAsia="en-US"/>
        </w:rPr>
        <w:t>C</w:t>
      </w:r>
      <w:r w:rsidRPr="003F5B35">
        <w:rPr>
          <w:b/>
          <w:spacing w:val="1"/>
          <w:sz w:val="24"/>
          <w:szCs w:val="24"/>
          <w:lang w:eastAsia="en-US"/>
        </w:rPr>
        <w:t>A</w:t>
      </w:r>
      <w:r w:rsidRPr="003F5B35">
        <w:rPr>
          <w:b/>
          <w:spacing w:val="-3"/>
          <w:sz w:val="24"/>
          <w:szCs w:val="24"/>
          <w:lang w:eastAsia="en-US"/>
        </w:rPr>
        <w:t>P</w:t>
      </w:r>
      <w:r w:rsidRPr="003F5B35">
        <w:rPr>
          <w:b/>
          <w:sz w:val="24"/>
          <w:szCs w:val="24"/>
          <w:lang w:eastAsia="en-US"/>
        </w:rPr>
        <w:t>.V</w:t>
      </w:r>
      <w:r>
        <w:rPr>
          <w:b/>
          <w:sz w:val="24"/>
          <w:szCs w:val="24"/>
          <w:lang w:eastAsia="en-US"/>
        </w:rPr>
        <w:t>II</w:t>
      </w:r>
      <w:r w:rsidRPr="003F5B35">
        <w:rPr>
          <w:b/>
          <w:sz w:val="24"/>
          <w:szCs w:val="24"/>
          <w:lang w:eastAsia="en-US"/>
        </w:rPr>
        <w:t xml:space="preserve">I  </w:t>
      </w:r>
      <w:r w:rsidRPr="003F5B35">
        <w:rPr>
          <w:b/>
          <w:spacing w:val="-1"/>
          <w:sz w:val="24"/>
          <w:szCs w:val="24"/>
          <w:lang w:eastAsia="en-US"/>
        </w:rPr>
        <w:t>Me</w:t>
      </w:r>
      <w:r w:rsidRPr="003F5B35">
        <w:rPr>
          <w:b/>
          <w:spacing w:val="1"/>
          <w:sz w:val="24"/>
          <w:szCs w:val="24"/>
          <w:lang w:eastAsia="en-US"/>
        </w:rPr>
        <w:t>t</w:t>
      </w:r>
      <w:r w:rsidRPr="003F5B35">
        <w:rPr>
          <w:b/>
          <w:sz w:val="24"/>
          <w:szCs w:val="24"/>
          <w:lang w:eastAsia="en-US"/>
        </w:rPr>
        <w:t>o</w:t>
      </w:r>
      <w:r w:rsidRPr="003F5B35">
        <w:rPr>
          <w:b/>
          <w:spacing w:val="1"/>
          <w:sz w:val="24"/>
          <w:szCs w:val="24"/>
          <w:lang w:eastAsia="en-US"/>
        </w:rPr>
        <w:t>d</w:t>
      </w:r>
      <w:r w:rsidRPr="003F5B35">
        <w:rPr>
          <w:b/>
          <w:sz w:val="24"/>
          <w:szCs w:val="24"/>
          <w:lang w:eastAsia="en-US"/>
        </w:rPr>
        <w:t>olog</w:t>
      </w:r>
      <w:r w:rsidRPr="003F5B35">
        <w:rPr>
          <w:b/>
          <w:spacing w:val="1"/>
          <w:sz w:val="24"/>
          <w:szCs w:val="24"/>
          <w:lang w:eastAsia="en-US"/>
        </w:rPr>
        <w:t>i</w:t>
      </w:r>
      <w:r w:rsidRPr="003F5B35">
        <w:rPr>
          <w:b/>
          <w:sz w:val="24"/>
          <w:szCs w:val="24"/>
          <w:lang w:eastAsia="en-US"/>
        </w:rPr>
        <w:t xml:space="preserve">a </w:t>
      </w:r>
      <w:r w:rsidRPr="003F5B35">
        <w:rPr>
          <w:b/>
          <w:spacing w:val="1"/>
          <w:sz w:val="24"/>
          <w:szCs w:val="24"/>
          <w:lang w:eastAsia="en-US"/>
        </w:rPr>
        <w:t>d</w:t>
      </w:r>
      <w:r w:rsidRPr="003F5B35">
        <w:rPr>
          <w:b/>
          <w:sz w:val="24"/>
          <w:szCs w:val="24"/>
          <w:lang w:eastAsia="en-US"/>
        </w:rPr>
        <w:t>e</w:t>
      </w:r>
      <w:r w:rsidRPr="003F5B35">
        <w:rPr>
          <w:b/>
          <w:spacing w:val="-1"/>
          <w:sz w:val="24"/>
          <w:szCs w:val="24"/>
          <w:lang w:eastAsia="en-US"/>
        </w:rPr>
        <w:t xml:space="preserve"> </w:t>
      </w:r>
      <w:r w:rsidRPr="003F5B35">
        <w:rPr>
          <w:b/>
          <w:sz w:val="24"/>
          <w:szCs w:val="24"/>
          <w:lang w:eastAsia="en-US"/>
        </w:rPr>
        <w:t>vâ</w:t>
      </w:r>
      <w:r w:rsidRPr="003F5B35">
        <w:rPr>
          <w:b/>
          <w:spacing w:val="1"/>
          <w:sz w:val="24"/>
          <w:szCs w:val="24"/>
          <w:lang w:eastAsia="en-US"/>
        </w:rPr>
        <w:t>n</w:t>
      </w:r>
      <w:r w:rsidRPr="003F5B35">
        <w:rPr>
          <w:b/>
          <w:spacing w:val="-1"/>
          <w:sz w:val="24"/>
          <w:szCs w:val="24"/>
          <w:lang w:eastAsia="en-US"/>
        </w:rPr>
        <w:t>z</w:t>
      </w:r>
      <w:r w:rsidRPr="003F5B35">
        <w:rPr>
          <w:b/>
          <w:sz w:val="24"/>
          <w:szCs w:val="24"/>
          <w:lang w:eastAsia="en-US"/>
        </w:rPr>
        <w:t>a</w:t>
      </w:r>
      <w:r w:rsidRPr="003F5B35">
        <w:rPr>
          <w:b/>
          <w:spacing w:val="-1"/>
          <w:sz w:val="24"/>
          <w:szCs w:val="24"/>
          <w:lang w:eastAsia="en-US"/>
        </w:rPr>
        <w:t>r</w:t>
      </w:r>
      <w:r w:rsidRPr="003F5B35">
        <w:rPr>
          <w:b/>
          <w:sz w:val="24"/>
          <w:szCs w:val="24"/>
          <w:lang w:eastAsia="en-US"/>
        </w:rPr>
        <w:t>e</w:t>
      </w:r>
      <w:r w:rsidRPr="003F5B35">
        <w:rPr>
          <w:b/>
          <w:spacing w:val="-1"/>
          <w:sz w:val="24"/>
          <w:szCs w:val="24"/>
          <w:lang w:eastAsia="en-US"/>
        </w:rPr>
        <w:t xml:space="preserve"> </w:t>
      </w:r>
      <w:r w:rsidRPr="003F5B35">
        <w:rPr>
          <w:b/>
          <w:sz w:val="24"/>
          <w:szCs w:val="24"/>
          <w:lang w:eastAsia="en-US"/>
        </w:rPr>
        <w:t xml:space="preserve">a </w:t>
      </w:r>
      <w:r w:rsidRPr="003F5B35">
        <w:rPr>
          <w:b/>
          <w:spacing w:val="1"/>
          <w:sz w:val="24"/>
          <w:szCs w:val="24"/>
          <w:lang w:eastAsia="en-US"/>
        </w:rPr>
        <w:t>t</w:t>
      </w:r>
      <w:r w:rsidRPr="003F5B35">
        <w:rPr>
          <w:b/>
          <w:spacing w:val="-1"/>
          <w:sz w:val="24"/>
          <w:szCs w:val="24"/>
          <w:lang w:eastAsia="en-US"/>
        </w:rPr>
        <w:t>ere</w:t>
      </w:r>
      <w:r w:rsidRPr="003F5B35">
        <w:rPr>
          <w:b/>
          <w:spacing w:val="1"/>
          <w:sz w:val="24"/>
          <w:szCs w:val="24"/>
          <w:lang w:eastAsia="en-US"/>
        </w:rPr>
        <w:t>nu</w:t>
      </w:r>
      <w:r w:rsidRPr="003F5B35">
        <w:rPr>
          <w:b/>
          <w:spacing w:val="-1"/>
          <w:sz w:val="24"/>
          <w:szCs w:val="24"/>
          <w:lang w:eastAsia="en-US"/>
        </w:rPr>
        <w:t>r</w:t>
      </w:r>
      <w:r w:rsidRPr="003F5B35">
        <w:rPr>
          <w:b/>
          <w:sz w:val="24"/>
          <w:szCs w:val="24"/>
          <w:lang w:eastAsia="en-US"/>
        </w:rPr>
        <w:t>i</w:t>
      </w:r>
      <w:r w:rsidRPr="003F5B35">
        <w:rPr>
          <w:b/>
          <w:spacing w:val="1"/>
          <w:sz w:val="24"/>
          <w:szCs w:val="24"/>
          <w:lang w:eastAsia="en-US"/>
        </w:rPr>
        <w:t>l</w:t>
      </w:r>
      <w:r w:rsidRPr="003F5B35">
        <w:rPr>
          <w:b/>
          <w:sz w:val="24"/>
          <w:szCs w:val="24"/>
          <w:lang w:eastAsia="en-US"/>
        </w:rPr>
        <w:t>or</w:t>
      </w:r>
      <w:r w:rsidRPr="003F5B35">
        <w:rPr>
          <w:b/>
          <w:spacing w:val="-1"/>
          <w:sz w:val="24"/>
          <w:szCs w:val="24"/>
          <w:lang w:eastAsia="en-US"/>
        </w:rPr>
        <w:t xml:space="preserve"> </w:t>
      </w:r>
      <w:r w:rsidRPr="003F5B35">
        <w:rPr>
          <w:b/>
          <w:sz w:val="24"/>
          <w:szCs w:val="24"/>
          <w:lang w:eastAsia="en-US"/>
        </w:rPr>
        <w:t>at</w:t>
      </w:r>
      <w:r w:rsidRPr="003F5B35">
        <w:rPr>
          <w:b/>
          <w:spacing w:val="-2"/>
          <w:sz w:val="24"/>
          <w:szCs w:val="24"/>
          <w:lang w:eastAsia="en-US"/>
        </w:rPr>
        <w:t>r</w:t>
      </w:r>
      <w:r w:rsidRPr="003F5B35">
        <w:rPr>
          <w:b/>
          <w:sz w:val="24"/>
          <w:szCs w:val="24"/>
          <w:lang w:eastAsia="en-US"/>
        </w:rPr>
        <w:t>i</w:t>
      </w:r>
      <w:r w:rsidRPr="003F5B35">
        <w:rPr>
          <w:b/>
          <w:spacing w:val="1"/>
          <w:sz w:val="24"/>
          <w:szCs w:val="24"/>
          <w:lang w:eastAsia="en-US"/>
        </w:rPr>
        <w:t>bu</w:t>
      </w:r>
      <w:r w:rsidRPr="003F5B35">
        <w:rPr>
          <w:b/>
          <w:sz w:val="24"/>
          <w:szCs w:val="24"/>
          <w:lang w:eastAsia="en-US"/>
        </w:rPr>
        <w:t>ite</w:t>
      </w:r>
      <w:r w:rsidRPr="003F5B35">
        <w:rPr>
          <w:b/>
          <w:spacing w:val="-1"/>
          <w:sz w:val="24"/>
          <w:szCs w:val="24"/>
          <w:lang w:eastAsia="en-US"/>
        </w:rPr>
        <w:t xml:space="preserve"> </w:t>
      </w:r>
      <w:r w:rsidRPr="003F5B35">
        <w:rPr>
          <w:b/>
          <w:sz w:val="24"/>
          <w:szCs w:val="24"/>
          <w:lang w:eastAsia="en-US"/>
        </w:rPr>
        <w:t>în</w:t>
      </w:r>
      <w:r w:rsidRPr="003F5B35">
        <w:rPr>
          <w:b/>
          <w:spacing w:val="1"/>
          <w:sz w:val="24"/>
          <w:szCs w:val="24"/>
          <w:lang w:eastAsia="en-US"/>
        </w:rPr>
        <w:t xml:space="preserve"> </w:t>
      </w:r>
      <w:r w:rsidRPr="003F5B35">
        <w:rPr>
          <w:b/>
          <w:sz w:val="24"/>
          <w:szCs w:val="24"/>
          <w:lang w:eastAsia="en-US"/>
        </w:rPr>
        <w:t>te</w:t>
      </w:r>
      <w:r w:rsidRPr="003F5B35">
        <w:rPr>
          <w:b/>
          <w:spacing w:val="-3"/>
          <w:sz w:val="24"/>
          <w:szCs w:val="24"/>
          <w:lang w:eastAsia="en-US"/>
        </w:rPr>
        <w:t>m</w:t>
      </w:r>
      <w:r w:rsidRPr="003F5B35">
        <w:rPr>
          <w:b/>
          <w:spacing w:val="-1"/>
          <w:sz w:val="24"/>
          <w:szCs w:val="24"/>
          <w:lang w:eastAsia="en-US"/>
        </w:rPr>
        <w:t>e</w:t>
      </w:r>
      <w:r w:rsidRPr="003F5B35">
        <w:rPr>
          <w:b/>
          <w:spacing w:val="5"/>
          <w:sz w:val="24"/>
          <w:szCs w:val="24"/>
          <w:lang w:eastAsia="en-US"/>
        </w:rPr>
        <w:t>i</w:t>
      </w:r>
      <w:r w:rsidRPr="003F5B35">
        <w:rPr>
          <w:b/>
          <w:spacing w:val="1"/>
          <w:sz w:val="24"/>
          <w:szCs w:val="24"/>
          <w:lang w:eastAsia="en-US"/>
        </w:rPr>
        <w:t>u</w:t>
      </w:r>
      <w:r w:rsidRPr="003F5B35">
        <w:rPr>
          <w:b/>
          <w:sz w:val="24"/>
          <w:szCs w:val="24"/>
          <w:lang w:eastAsia="en-US"/>
        </w:rPr>
        <w:t xml:space="preserve">l </w:t>
      </w:r>
      <w:r w:rsidRPr="003F5B35">
        <w:rPr>
          <w:b/>
          <w:spacing w:val="1"/>
          <w:sz w:val="24"/>
          <w:szCs w:val="24"/>
          <w:lang w:eastAsia="en-US"/>
        </w:rPr>
        <w:t>pr</w:t>
      </w:r>
      <w:r w:rsidRPr="003F5B35">
        <w:rPr>
          <w:b/>
          <w:spacing w:val="-1"/>
          <w:sz w:val="24"/>
          <w:szCs w:val="24"/>
          <w:lang w:eastAsia="en-US"/>
        </w:rPr>
        <w:t>e</w:t>
      </w:r>
      <w:r w:rsidRPr="003F5B35">
        <w:rPr>
          <w:b/>
          <w:sz w:val="24"/>
          <w:szCs w:val="24"/>
          <w:lang w:eastAsia="en-US"/>
        </w:rPr>
        <w:t>v</w:t>
      </w:r>
      <w:r w:rsidRPr="003F5B35">
        <w:rPr>
          <w:b/>
          <w:spacing w:val="-1"/>
          <w:sz w:val="24"/>
          <w:szCs w:val="24"/>
          <w:lang w:eastAsia="en-US"/>
        </w:rPr>
        <w:t>e</w:t>
      </w:r>
      <w:r w:rsidRPr="003F5B35">
        <w:rPr>
          <w:b/>
          <w:spacing w:val="1"/>
          <w:sz w:val="24"/>
          <w:szCs w:val="24"/>
          <w:lang w:eastAsia="en-US"/>
        </w:rPr>
        <w:t>d</w:t>
      </w:r>
      <w:r w:rsidRPr="003F5B35">
        <w:rPr>
          <w:b/>
          <w:spacing w:val="-1"/>
          <w:sz w:val="24"/>
          <w:szCs w:val="24"/>
          <w:lang w:eastAsia="en-US"/>
        </w:rPr>
        <w:t>er</w:t>
      </w:r>
      <w:r w:rsidRPr="003F5B35">
        <w:rPr>
          <w:b/>
          <w:sz w:val="24"/>
          <w:szCs w:val="24"/>
          <w:lang w:eastAsia="en-US"/>
        </w:rPr>
        <w:t>i</w:t>
      </w:r>
      <w:r w:rsidRPr="003F5B35">
        <w:rPr>
          <w:b/>
          <w:spacing w:val="1"/>
          <w:sz w:val="24"/>
          <w:szCs w:val="24"/>
          <w:lang w:eastAsia="en-US"/>
        </w:rPr>
        <w:t>l</w:t>
      </w:r>
      <w:r w:rsidRPr="003F5B35">
        <w:rPr>
          <w:b/>
          <w:sz w:val="24"/>
          <w:szCs w:val="24"/>
          <w:lang w:eastAsia="en-US"/>
        </w:rPr>
        <w:t>or</w:t>
      </w:r>
      <w:r w:rsidRPr="003F5B35">
        <w:rPr>
          <w:b/>
          <w:spacing w:val="-1"/>
          <w:sz w:val="24"/>
          <w:szCs w:val="24"/>
          <w:lang w:eastAsia="en-US"/>
        </w:rPr>
        <w:t xml:space="preserve"> </w:t>
      </w:r>
      <w:r w:rsidRPr="003F5B35">
        <w:rPr>
          <w:b/>
          <w:sz w:val="24"/>
          <w:szCs w:val="24"/>
          <w:lang w:eastAsia="en-US"/>
        </w:rPr>
        <w:t>L</w:t>
      </w:r>
      <w:r w:rsidRPr="003F5B35">
        <w:rPr>
          <w:b/>
          <w:spacing w:val="-1"/>
          <w:sz w:val="24"/>
          <w:szCs w:val="24"/>
          <w:lang w:eastAsia="en-US"/>
        </w:rPr>
        <w:t>e</w:t>
      </w:r>
      <w:r w:rsidRPr="003F5B35">
        <w:rPr>
          <w:b/>
          <w:sz w:val="24"/>
          <w:szCs w:val="24"/>
          <w:lang w:eastAsia="en-US"/>
        </w:rPr>
        <w:t>gii</w:t>
      </w:r>
      <w:r w:rsidRPr="003F5B35">
        <w:rPr>
          <w:b/>
          <w:spacing w:val="1"/>
          <w:sz w:val="24"/>
          <w:szCs w:val="24"/>
          <w:lang w:eastAsia="en-US"/>
        </w:rPr>
        <w:t xml:space="preserve"> n</w:t>
      </w:r>
      <w:r w:rsidRPr="003F5B35">
        <w:rPr>
          <w:b/>
          <w:spacing w:val="-1"/>
          <w:sz w:val="24"/>
          <w:szCs w:val="24"/>
          <w:lang w:eastAsia="en-US"/>
        </w:rPr>
        <w:t>r</w:t>
      </w:r>
      <w:r w:rsidRPr="003F5B35">
        <w:rPr>
          <w:b/>
          <w:sz w:val="24"/>
          <w:szCs w:val="24"/>
          <w:lang w:eastAsia="en-US"/>
        </w:rPr>
        <w:t>.</w:t>
      </w:r>
      <w:r>
        <w:rPr>
          <w:b/>
          <w:sz w:val="24"/>
          <w:szCs w:val="24"/>
          <w:lang w:eastAsia="en-US"/>
        </w:rPr>
        <w:t xml:space="preserve"> </w:t>
      </w:r>
      <w:r w:rsidRPr="003F5B35">
        <w:rPr>
          <w:b/>
          <w:sz w:val="24"/>
          <w:szCs w:val="24"/>
          <w:lang w:eastAsia="en-US"/>
        </w:rPr>
        <w:t>15/</w:t>
      </w:r>
      <w:r w:rsidRPr="003F5B35">
        <w:rPr>
          <w:b/>
          <w:spacing w:val="3"/>
          <w:sz w:val="24"/>
          <w:szCs w:val="24"/>
          <w:lang w:eastAsia="en-US"/>
        </w:rPr>
        <w:t>2</w:t>
      </w:r>
      <w:r w:rsidRPr="003F5B35">
        <w:rPr>
          <w:b/>
          <w:sz w:val="24"/>
          <w:szCs w:val="24"/>
          <w:lang w:eastAsia="en-US"/>
        </w:rPr>
        <w:t>003</w:t>
      </w:r>
    </w:p>
    <w:p w14:paraId="42854BB1" w14:textId="77777777" w:rsidR="003F5B35" w:rsidRDefault="003F5B35" w:rsidP="00ED39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</w:p>
    <w:p w14:paraId="46A111B5" w14:textId="0230827D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3F5B35">
        <w:rPr>
          <w:b/>
          <w:bCs/>
          <w:sz w:val="24"/>
          <w:szCs w:val="24"/>
          <w:lang w:eastAsia="en-US"/>
        </w:rPr>
        <w:t>Art.31.</w:t>
      </w:r>
      <w:r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 xml:space="preserve">Prezentul  capitol  reglementează  metodologia  de  vânzare  a  terenurilor  care aparțin domeniului privat al comunei </w:t>
      </w:r>
      <w:r w:rsidR="005B6D50">
        <w:rPr>
          <w:sz w:val="24"/>
          <w:szCs w:val="24"/>
          <w:lang w:eastAsia="en-US"/>
        </w:rPr>
        <w:t>Ruginoasa</w:t>
      </w:r>
      <w:r w:rsidRPr="003F5B35">
        <w:rPr>
          <w:sz w:val="24"/>
          <w:szCs w:val="24"/>
          <w:lang w:eastAsia="en-US"/>
        </w:rPr>
        <w:t xml:space="preserve"> și care au fost atribuite tinerilor în folosință gratuită pentru construirea unor locuințe proprietate personală, conform Legii nr. 15/2003, </w:t>
      </w:r>
      <w:r w:rsidR="005B6D50" w:rsidRPr="003F5B35">
        <w:rPr>
          <w:sz w:val="24"/>
          <w:szCs w:val="24"/>
          <w:lang w:eastAsia="en-US"/>
        </w:rPr>
        <w:t>republicată</w:t>
      </w:r>
      <w:r w:rsidRPr="003F5B35">
        <w:rPr>
          <w:sz w:val="24"/>
          <w:szCs w:val="24"/>
          <w:lang w:eastAsia="en-US"/>
        </w:rPr>
        <w:t xml:space="preserve">, </w:t>
      </w:r>
      <w:bookmarkStart w:id="7" w:name="_Hlk237332055"/>
      <w:r w:rsidRPr="003F5B35">
        <w:rPr>
          <w:sz w:val="24"/>
          <w:szCs w:val="24"/>
          <w:lang w:eastAsia="en-US"/>
        </w:rPr>
        <w:t>cu modificările și completările ulterioare</w:t>
      </w:r>
      <w:bookmarkEnd w:id="7"/>
      <w:r w:rsidRPr="003F5B35">
        <w:rPr>
          <w:sz w:val="24"/>
          <w:szCs w:val="24"/>
          <w:lang w:eastAsia="en-US"/>
        </w:rPr>
        <w:t>.</w:t>
      </w:r>
    </w:p>
    <w:p w14:paraId="2C3114D6" w14:textId="3AF04ECF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5B6D50">
        <w:rPr>
          <w:b/>
          <w:bCs/>
          <w:sz w:val="24"/>
          <w:szCs w:val="24"/>
          <w:lang w:eastAsia="en-US"/>
        </w:rPr>
        <w:t xml:space="preserve">Art. </w:t>
      </w:r>
      <w:r w:rsidR="005B6D50" w:rsidRPr="005B6D50">
        <w:rPr>
          <w:b/>
          <w:bCs/>
          <w:sz w:val="24"/>
          <w:szCs w:val="24"/>
          <w:lang w:eastAsia="en-US"/>
        </w:rPr>
        <w:t>32</w:t>
      </w:r>
      <w:r w:rsidR="005B6D50">
        <w:rPr>
          <w:b/>
          <w:bCs/>
          <w:sz w:val="24"/>
          <w:szCs w:val="24"/>
          <w:lang w:eastAsia="en-US"/>
        </w:rPr>
        <w:t>.</w:t>
      </w:r>
      <w:r w:rsidRPr="003F5B35">
        <w:rPr>
          <w:sz w:val="24"/>
          <w:szCs w:val="24"/>
          <w:lang w:eastAsia="en-US"/>
        </w:rPr>
        <w:t xml:space="preserve"> (1) Consiliul local al comunei </w:t>
      </w:r>
      <w:r w:rsidR="005B6D50">
        <w:rPr>
          <w:sz w:val="24"/>
          <w:szCs w:val="24"/>
          <w:lang w:eastAsia="en-US"/>
        </w:rPr>
        <w:t>Ruginoasa</w:t>
      </w:r>
      <w:r w:rsidRPr="003F5B35">
        <w:rPr>
          <w:sz w:val="24"/>
          <w:szCs w:val="24"/>
          <w:lang w:eastAsia="en-US"/>
        </w:rPr>
        <w:t>, în temeiul art. 8 din Legea nr. 15/2003, la cererea beneficiarilor hotărârii de atribuire a terenurilor, proprietari ai locuințelor</w:t>
      </w:r>
      <w:r w:rsidR="005B6D50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>poate aproba vânzarea terenurilor care au fost atribuite în folosință gratuită pentru construirea de locuințe proprietate personală, după finalizarea edificării acestora.</w:t>
      </w:r>
    </w:p>
    <w:p w14:paraId="71F9258A" w14:textId="55D080F6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3F5B35">
        <w:rPr>
          <w:sz w:val="24"/>
          <w:szCs w:val="24"/>
          <w:lang w:eastAsia="en-US"/>
        </w:rPr>
        <w:t xml:space="preserve">(2) </w:t>
      </w:r>
      <w:r w:rsidR="005B6D50">
        <w:rPr>
          <w:sz w:val="24"/>
          <w:szCs w:val="24"/>
          <w:lang w:eastAsia="en-US"/>
        </w:rPr>
        <w:t xml:space="preserve">Prin </w:t>
      </w:r>
      <w:r w:rsidRPr="003F5B35">
        <w:rPr>
          <w:sz w:val="24"/>
          <w:szCs w:val="24"/>
          <w:lang w:eastAsia="en-US"/>
        </w:rPr>
        <w:t xml:space="preserve">Hotărârea </w:t>
      </w:r>
      <w:r w:rsidR="005B6D50">
        <w:rPr>
          <w:sz w:val="24"/>
          <w:szCs w:val="24"/>
          <w:lang w:eastAsia="en-US"/>
        </w:rPr>
        <w:t>C</w:t>
      </w:r>
      <w:r w:rsidRPr="003F5B35">
        <w:rPr>
          <w:sz w:val="24"/>
          <w:szCs w:val="24"/>
          <w:lang w:eastAsia="en-US"/>
        </w:rPr>
        <w:t xml:space="preserve">onsiliului </w:t>
      </w:r>
      <w:r w:rsidR="005B6D50">
        <w:rPr>
          <w:sz w:val="24"/>
          <w:szCs w:val="24"/>
          <w:lang w:eastAsia="en-US"/>
        </w:rPr>
        <w:t>L</w:t>
      </w:r>
      <w:r w:rsidRPr="003F5B35">
        <w:rPr>
          <w:sz w:val="24"/>
          <w:szCs w:val="24"/>
          <w:lang w:eastAsia="en-US"/>
        </w:rPr>
        <w:t>ocal privind aprobarea vânzării directe a terenurilor</w:t>
      </w:r>
      <w:r w:rsidR="005B6D50">
        <w:rPr>
          <w:sz w:val="24"/>
          <w:szCs w:val="24"/>
          <w:lang w:eastAsia="en-US"/>
        </w:rPr>
        <w:t xml:space="preserve"> se va </w:t>
      </w:r>
      <w:r w:rsidRPr="003F5B35">
        <w:rPr>
          <w:sz w:val="24"/>
          <w:szCs w:val="24"/>
          <w:lang w:eastAsia="en-US"/>
        </w:rPr>
        <w:t>aproba și prețul de vânzare al acestora, conform evaluării întocmite de un evaluator autorizat ANEVAR.</w:t>
      </w:r>
    </w:p>
    <w:p w14:paraId="7AEB7C83" w14:textId="7734ED13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5B6D50">
        <w:rPr>
          <w:b/>
          <w:bCs/>
          <w:sz w:val="24"/>
          <w:szCs w:val="24"/>
          <w:lang w:eastAsia="en-US"/>
        </w:rPr>
        <w:t>Art. 3</w:t>
      </w:r>
      <w:r w:rsidR="005B6D50">
        <w:rPr>
          <w:b/>
          <w:bCs/>
          <w:sz w:val="24"/>
          <w:szCs w:val="24"/>
          <w:lang w:eastAsia="en-US"/>
        </w:rPr>
        <w:t>3.</w:t>
      </w:r>
      <w:r w:rsidRPr="003F5B35">
        <w:rPr>
          <w:sz w:val="24"/>
          <w:szCs w:val="24"/>
          <w:lang w:eastAsia="en-US"/>
        </w:rPr>
        <w:t xml:space="preserve"> Vânzarea terenurilor atribuite în folosință gratuită în temeiul Legii nr. 15/2003,</w:t>
      </w:r>
      <w:r w:rsidR="005B6D50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>se  va  face  numai  către  proprietarii  locuințelor  edificate  pe  acest  teren,  care  îndeplinesc următoarele condiții:</w:t>
      </w:r>
    </w:p>
    <w:p w14:paraId="3714966A" w14:textId="52658BAC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3F5B35">
        <w:rPr>
          <w:sz w:val="24"/>
          <w:szCs w:val="24"/>
          <w:lang w:eastAsia="en-US"/>
        </w:rPr>
        <w:t>a) au edificat construcții definitive cu destinația de locuință, respectând autorizația de construire eliberată conform Legii nr. 50/1991 republicată</w:t>
      </w:r>
      <w:r w:rsidR="005B6D50">
        <w:rPr>
          <w:sz w:val="24"/>
          <w:szCs w:val="24"/>
          <w:lang w:eastAsia="en-US"/>
        </w:rPr>
        <w:t xml:space="preserve">, </w:t>
      </w:r>
      <w:r w:rsidR="005B6D50" w:rsidRPr="003F5B35">
        <w:rPr>
          <w:sz w:val="24"/>
          <w:szCs w:val="24"/>
          <w:lang w:eastAsia="en-US"/>
        </w:rPr>
        <w:t>cu modificările și completările ulterioare</w:t>
      </w:r>
      <w:r w:rsidRPr="003F5B35">
        <w:rPr>
          <w:sz w:val="24"/>
          <w:szCs w:val="24"/>
          <w:lang w:eastAsia="en-US"/>
        </w:rPr>
        <w:t>;</w:t>
      </w:r>
    </w:p>
    <w:p w14:paraId="2BDB3ED8" w14:textId="77777777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3F5B35">
        <w:rPr>
          <w:sz w:val="24"/>
          <w:szCs w:val="24"/>
          <w:lang w:eastAsia="en-US"/>
        </w:rPr>
        <w:t>b) locuința a fost intabulată în Cartea Funciară;</w:t>
      </w:r>
    </w:p>
    <w:p w14:paraId="1506B23F" w14:textId="77777777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3F5B35">
        <w:rPr>
          <w:sz w:val="24"/>
          <w:szCs w:val="24"/>
          <w:lang w:eastAsia="en-US"/>
        </w:rPr>
        <w:t>c) locuința a fost înregistrată cu rol fiscal;</w:t>
      </w:r>
    </w:p>
    <w:p w14:paraId="3CF0E331" w14:textId="77777777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3F5B35">
        <w:rPr>
          <w:sz w:val="24"/>
          <w:szCs w:val="24"/>
          <w:lang w:eastAsia="en-US"/>
        </w:rPr>
        <w:t>d) solicitantul nu înregistrează debite la bugetul local.</w:t>
      </w:r>
    </w:p>
    <w:p w14:paraId="001B3A80" w14:textId="44DCD580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5B6D50">
        <w:rPr>
          <w:b/>
          <w:bCs/>
          <w:sz w:val="24"/>
          <w:szCs w:val="24"/>
          <w:lang w:eastAsia="en-US"/>
        </w:rPr>
        <w:t>Art. 3</w:t>
      </w:r>
      <w:r w:rsidR="005B6D50">
        <w:rPr>
          <w:b/>
          <w:bCs/>
          <w:sz w:val="24"/>
          <w:szCs w:val="24"/>
          <w:lang w:eastAsia="en-US"/>
        </w:rPr>
        <w:t>4.</w:t>
      </w:r>
      <w:r w:rsidRPr="003F5B35">
        <w:rPr>
          <w:sz w:val="24"/>
          <w:szCs w:val="24"/>
          <w:lang w:eastAsia="en-US"/>
        </w:rPr>
        <w:t xml:space="preserve"> (1) Proprietarii locuințelor edificate pe terenurile atribuite în folosință gratuită în</w:t>
      </w:r>
      <w:r w:rsidR="005B6D50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 xml:space="preserve">baza Legii  nr. 15/2003, </w:t>
      </w:r>
      <w:r w:rsidR="005B6D50" w:rsidRPr="003F5B35">
        <w:rPr>
          <w:sz w:val="24"/>
          <w:szCs w:val="24"/>
          <w:lang w:eastAsia="en-US"/>
        </w:rPr>
        <w:t>republicată</w:t>
      </w:r>
      <w:r w:rsidRPr="003F5B35">
        <w:rPr>
          <w:sz w:val="24"/>
          <w:szCs w:val="24"/>
          <w:lang w:eastAsia="en-US"/>
        </w:rPr>
        <w:t xml:space="preserve">, pot depune la registratura Primăriei comunei </w:t>
      </w:r>
      <w:r w:rsidR="005B6D50">
        <w:rPr>
          <w:sz w:val="24"/>
          <w:szCs w:val="24"/>
          <w:lang w:eastAsia="en-US"/>
        </w:rPr>
        <w:t xml:space="preserve">Ruginoasa </w:t>
      </w:r>
      <w:r w:rsidRPr="003F5B35">
        <w:rPr>
          <w:sz w:val="24"/>
          <w:szCs w:val="24"/>
          <w:lang w:eastAsia="en-US"/>
        </w:rPr>
        <w:t>o solicitare privind intenția de cumpărare a acestor terenuri.</w:t>
      </w:r>
    </w:p>
    <w:p w14:paraId="2FA003CA" w14:textId="19CB959C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3F5B35">
        <w:rPr>
          <w:sz w:val="24"/>
          <w:szCs w:val="24"/>
          <w:lang w:eastAsia="en-US"/>
        </w:rPr>
        <w:t>(2)</w:t>
      </w:r>
      <w:r w:rsidR="005B6D50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>Solicitarea scrisă va fi însoțită de următoarele documente:</w:t>
      </w:r>
    </w:p>
    <w:p w14:paraId="21416384" w14:textId="3A69BF2A" w:rsidR="003F5B35" w:rsidRPr="005B6D50" w:rsidRDefault="003F5B35" w:rsidP="005B6D50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5B6D50">
        <w:rPr>
          <w:sz w:val="24"/>
          <w:szCs w:val="24"/>
          <w:lang w:eastAsia="en-US"/>
        </w:rPr>
        <w:t xml:space="preserve">Hotărârea consiliului local </w:t>
      </w:r>
      <w:r w:rsidR="005B6D50">
        <w:rPr>
          <w:sz w:val="24"/>
          <w:szCs w:val="24"/>
          <w:lang w:eastAsia="en-US"/>
        </w:rPr>
        <w:t>Ruginoasa</w:t>
      </w:r>
      <w:r w:rsidRPr="005B6D50">
        <w:rPr>
          <w:sz w:val="24"/>
          <w:szCs w:val="24"/>
          <w:lang w:eastAsia="en-US"/>
        </w:rPr>
        <w:t xml:space="preserve"> prin care a fost atribuită în folosință gratuită suprafața de</w:t>
      </w:r>
      <w:r w:rsidR="005B6D50">
        <w:rPr>
          <w:sz w:val="24"/>
          <w:szCs w:val="24"/>
          <w:lang w:eastAsia="en-US"/>
        </w:rPr>
        <w:t xml:space="preserve"> </w:t>
      </w:r>
      <w:r w:rsidRPr="005B6D50">
        <w:rPr>
          <w:sz w:val="24"/>
          <w:szCs w:val="24"/>
          <w:lang w:eastAsia="en-US"/>
        </w:rPr>
        <w:t>teren în cauză în baza Legii nr. 15/2003;</w:t>
      </w:r>
    </w:p>
    <w:p w14:paraId="0CE22ACA" w14:textId="2319FFCE" w:rsidR="003F5B35" w:rsidRPr="005B6D50" w:rsidRDefault="003F5B35" w:rsidP="005B6D50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5B6D50">
        <w:rPr>
          <w:sz w:val="24"/>
          <w:szCs w:val="24"/>
          <w:lang w:eastAsia="en-US"/>
        </w:rPr>
        <w:t xml:space="preserve">proces verbal de </w:t>
      </w:r>
      <w:r w:rsidR="004C577C">
        <w:rPr>
          <w:sz w:val="24"/>
          <w:szCs w:val="24"/>
          <w:lang w:eastAsia="en-US"/>
        </w:rPr>
        <w:t xml:space="preserve">predare – primire </w:t>
      </w:r>
      <w:r w:rsidRPr="005B6D50">
        <w:rPr>
          <w:sz w:val="24"/>
          <w:szCs w:val="24"/>
          <w:lang w:eastAsia="en-US"/>
        </w:rPr>
        <w:t>a solicitantului cu privire la suprafața de teren atribuită în</w:t>
      </w:r>
      <w:r w:rsidR="005B6D50">
        <w:rPr>
          <w:sz w:val="24"/>
          <w:szCs w:val="24"/>
          <w:lang w:eastAsia="en-US"/>
        </w:rPr>
        <w:t xml:space="preserve"> </w:t>
      </w:r>
      <w:r w:rsidRPr="005B6D50">
        <w:rPr>
          <w:sz w:val="24"/>
          <w:szCs w:val="24"/>
          <w:lang w:eastAsia="en-US"/>
        </w:rPr>
        <w:t>folosință gratuită;</w:t>
      </w:r>
    </w:p>
    <w:p w14:paraId="5B9038D6" w14:textId="79BE10CC" w:rsidR="003F5B35" w:rsidRPr="005B6D50" w:rsidRDefault="003F5B35" w:rsidP="005B6D50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5B6D50">
        <w:rPr>
          <w:sz w:val="24"/>
          <w:szCs w:val="24"/>
          <w:lang w:eastAsia="en-US"/>
        </w:rPr>
        <w:t>documentație de cadastru;</w:t>
      </w:r>
    </w:p>
    <w:p w14:paraId="46E13F16" w14:textId="00C7FAA8" w:rsidR="003F5B35" w:rsidRPr="005B6D50" w:rsidRDefault="003F5B35" w:rsidP="005B6D50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5B6D50">
        <w:rPr>
          <w:sz w:val="24"/>
          <w:szCs w:val="24"/>
          <w:lang w:eastAsia="en-US"/>
        </w:rPr>
        <w:t xml:space="preserve">autorizația de construire a locuinței și procesul verbal </w:t>
      </w:r>
      <w:r w:rsidR="005B6D50">
        <w:rPr>
          <w:sz w:val="24"/>
          <w:szCs w:val="24"/>
          <w:lang w:eastAsia="en-US"/>
        </w:rPr>
        <w:t>la terminarea</w:t>
      </w:r>
      <w:r w:rsidRPr="005B6D50">
        <w:rPr>
          <w:sz w:val="24"/>
          <w:szCs w:val="24"/>
          <w:lang w:eastAsia="en-US"/>
        </w:rPr>
        <w:t xml:space="preserve"> lucrărilor;</w:t>
      </w:r>
    </w:p>
    <w:p w14:paraId="4A3E048F" w14:textId="4D4DCE26" w:rsidR="003F5B35" w:rsidRPr="005B6D50" w:rsidRDefault="003F5B35" w:rsidP="005B6D50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5B6D50">
        <w:rPr>
          <w:sz w:val="24"/>
          <w:szCs w:val="24"/>
          <w:lang w:eastAsia="en-US"/>
        </w:rPr>
        <w:t>certificat de atestare fiscală;</w:t>
      </w:r>
    </w:p>
    <w:p w14:paraId="1F4C2959" w14:textId="0BD6BF75" w:rsidR="003F5B35" w:rsidRPr="005B6D50" w:rsidRDefault="003F5B35" w:rsidP="005B6D50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5B6D50">
        <w:rPr>
          <w:sz w:val="24"/>
          <w:szCs w:val="24"/>
          <w:lang w:eastAsia="en-US"/>
        </w:rPr>
        <w:t>dovada înscrierii în cartea funciară atât a locuinței, cât și a terenului – extras de carte funciară</w:t>
      </w:r>
      <w:r w:rsidR="005B6D50">
        <w:rPr>
          <w:sz w:val="24"/>
          <w:szCs w:val="24"/>
          <w:lang w:eastAsia="en-US"/>
        </w:rPr>
        <w:t xml:space="preserve"> </w:t>
      </w:r>
      <w:r w:rsidRPr="005B6D50">
        <w:rPr>
          <w:sz w:val="24"/>
          <w:szCs w:val="24"/>
          <w:lang w:eastAsia="en-US"/>
        </w:rPr>
        <w:t>în acest sens;</w:t>
      </w:r>
    </w:p>
    <w:p w14:paraId="47DAF434" w14:textId="24CFEB67" w:rsidR="003F5B35" w:rsidRPr="005B6D50" w:rsidRDefault="003F5B35" w:rsidP="005B6D50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5B6D50">
        <w:rPr>
          <w:sz w:val="24"/>
          <w:szCs w:val="24"/>
          <w:lang w:eastAsia="en-US"/>
        </w:rPr>
        <w:t>copii de pe actele de identitate.</w:t>
      </w:r>
    </w:p>
    <w:p w14:paraId="1E47A888" w14:textId="0B5C2F09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5B6D50">
        <w:rPr>
          <w:b/>
          <w:bCs/>
          <w:sz w:val="24"/>
          <w:szCs w:val="24"/>
          <w:lang w:eastAsia="en-US"/>
        </w:rPr>
        <w:lastRenderedPageBreak/>
        <w:t>Art. 3</w:t>
      </w:r>
      <w:r w:rsidR="000E5488">
        <w:rPr>
          <w:b/>
          <w:bCs/>
          <w:sz w:val="24"/>
          <w:szCs w:val="24"/>
          <w:lang w:eastAsia="en-US"/>
        </w:rPr>
        <w:t>5</w:t>
      </w:r>
      <w:r w:rsidRPr="003F5B35">
        <w:rPr>
          <w:sz w:val="24"/>
          <w:szCs w:val="24"/>
          <w:lang w:eastAsia="en-US"/>
        </w:rPr>
        <w:t xml:space="preserve"> (1) Analizarea cererilor se efectuează de către Comisia de analiză constituită în</w:t>
      </w:r>
      <w:r w:rsidR="005B6D50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 xml:space="preserve">temeiul </w:t>
      </w:r>
      <w:r w:rsidRPr="000E5488">
        <w:rPr>
          <w:sz w:val="24"/>
          <w:szCs w:val="24"/>
          <w:lang w:eastAsia="en-US"/>
        </w:rPr>
        <w:t>prezentul</w:t>
      </w:r>
      <w:r w:rsidR="000E5488" w:rsidRPr="000E5488">
        <w:rPr>
          <w:sz w:val="24"/>
          <w:szCs w:val="24"/>
          <w:lang w:eastAsia="en-US"/>
        </w:rPr>
        <w:t>ui</w:t>
      </w:r>
      <w:r w:rsidRPr="000E5488">
        <w:rPr>
          <w:sz w:val="24"/>
          <w:szCs w:val="24"/>
          <w:lang w:eastAsia="en-US"/>
        </w:rPr>
        <w:t xml:space="preserve"> Regulament.</w:t>
      </w:r>
    </w:p>
    <w:p w14:paraId="66DFDFE7" w14:textId="549707BB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3F5B35">
        <w:rPr>
          <w:sz w:val="24"/>
          <w:szCs w:val="24"/>
          <w:lang w:eastAsia="en-US"/>
        </w:rPr>
        <w:t>(2) Solicitările de cumpărare a terenurilor vor face obiectul dezbaterii în</w:t>
      </w:r>
      <w:r w:rsidR="005B6D50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>cadrul ședinței comisiei de analiză în termen de 30 de zile de la data depunerii, iar discuțiile vor</w:t>
      </w:r>
      <w:r w:rsidR="005B6D50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 xml:space="preserve">fi consemnate într-un proces verbal de către secretarul comisiei. </w:t>
      </w:r>
    </w:p>
    <w:p w14:paraId="359D9595" w14:textId="411083E0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3F5B35">
        <w:rPr>
          <w:sz w:val="24"/>
          <w:szCs w:val="24"/>
          <w:lang w:eastAsia="en-US"/>
        </w:rPr>
        <w:t>(3) Comisia va întocmi un raport de analiză pentru fiecare solicitare în parte și va concluziona privind admiterea cererii de vânzare sau respingerea motivată a acesteia.</w:t>
      </w:r>
    </w:p>
    <w:p w14:paraId="798047D9" w14:textId="2FBA410E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3F5B35">
        <w:rPr>
          <w:sz w:val="24"/>
          <w:szCs w:val="24"/>
          <w:lang w:eastAsia="en-US"/>
        </w:rPr>
        <w:t>(4)</w:t>
      </w:r>
      <w:r w:rsidR="000E5488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>Comisia va comunica solicitantului concluziile raportului de analiză a solicitării, respectiv dacă a fost admisă sau dacă a fost respinsă.</w:t>
      </w:r>
    </w:p>
    <w:p w14:paraId="4CC65A0E" w14:textId="135B8ED1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0E5488">
        <w:rPr>
          <w:b/>
          <w:bCs/>
          <w:sz w:val="24"/>
          <w:szCs w:val="24"/>
          <w:lang w:eastAsia="en-US"/>
        </w:rPr>
        <w:t>Art. 3</w:t>
      </w:r>
      <w:r w:rsidR="000E5488">
        <w:rPr>
          <w:b/>
          <w:bCs/>
          <w:sz w:val="24"/>
          <w:szCs w:val="24"/>
          <w:lang w:eastAsia="en-US"/>
        </w:rPr>
        <w:t>6</w:t>
      </w:r>
      <w:r w:rsidR="000E5488">
        <w:rPr>
          <w:sz w:val="24"/>
          <w:szCs w:val="24"/>
          <w:lang w:eastAsia="en-US"/>
        </w:rPr>
        <w:t>.</w:t>
      </w:r>
      <w:r w:rsidRPr="003F5B35">
        <w:rPr>
          <w:sz w:val="24"/>
          <w:szCs w:val="24"/>
          <w:lang w:eastAsia="en-US"/>
        </w:rPr>
        <w:t xml:space="preserve"> Pentru fiecare solicitare se va întocmi un dosar  ce  va  conține  cererea  solicitantului,  cu  documentele  anexă  prevăzute  la  art.  3</w:t>
      </w:r>
      <w:r w:rsidR="000E5488">
        <w:rPr>
          <w:sz w:val="24"/>
          <w:szCs w:val="24"/>
          <w:lang w:eastAsia="en-US"/>
        </w:rPr>
        <w:t>4</w:t>
      </w:r>
      <w:r w:rsidRPr="003F5B35">
        <w:rPr>
          <w:sz w:val="24"/>
          <w:szCs w:val="24"/>
          <w:lang w:eastAsia="en-US"/>
        </w:rPr>
        <w:t xml:space="preserve">  din</w:t>
      </w:r>
      <w:r w:rsidR="000E5488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>prezentul Regulament, raportul de analiză al comisiei, adresa de comunicare către solicitant.</w:t>
      </w:r>
    </w:p>
    <w:p w14:paraId="05710D02" w14:textId="55637DD4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0E5488">
        <w:rPr>
          <w:b/>
          <w:bCs/>
          <w:sz w:val="24"/>
          <w:szCs w:val="24"/>
          <w:lang w:eastAsia="en-US"/>
        </w:rPr>
        <w:t>Art. 3</w:t>
      </w:r>
      <w:r w:rsidR="000E5488">
        <w:rPr>
          <w:b/>
          <w:bCs/>
          <w:sz w:val="24"/>
          <w:szCs w:val="24"/>
          <w:lang w:eastAsia="en-US"/>
        </w:rPr>
        <w:t>7.</w:t>
      </w:r>
      <w:r w:rsidRPr="003F5B35">
        <w:rPr>
          <w:sz w:val="24"/>
          <w:szCs w:val="24"/>
          <w:lang w:eastAsia="en-US"/>
        </w:rPr>
        <w:t xml:space="preserve"> Comisia va propune Consiliului </w:t>
      </w:r>
      <w:r w:rsidR="000E5488">
        <w:rPr>
          <w:sz w:val="24"/>
          <w:szCs w:val="24"/>
          <w:lang w:eastAsia="en-US"/>
        </w:rPr>
        <w:t>L</w:t>
      </w:r>
      <w:r w:rsidRPr="003F5B35">
        <w:rPr>
          <w:sz w:val="24"/>
          <w:szCs w:val="24"/>
          <w:lang w:eastAsia="en-US"/>
        </w:rPr>
        <w:t xml:space="preserve">ocal al comunei </w:t>
      </w:r>
      <w:r w:rsidR="000E5488">
        <w:rPr>
          <w:sz w:val="24"/>
          <w:szCs w:val="24"/>
          <w:lang w:eastAsia="en-US"/>
        </w:rPr>
        <w:t>Ruginoasa</w:t>
      </w:r>
      <w:r w:rsidRPr="003F5B35">
        <w:rPr>
          <w:sz w:val="24"/>
          <w:szCs w:val="24"/>
          <w:lang w:eastAsia="en-US"/>
        </w:rPr>
        <w:t xml:space="preserve"> adoptarea unei</w:t>
      </w:r>
      <w:r w:rsidR="000E5488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>hotărâri privind aprobarea vânzării directe și a prețului de vânzare pentru fiecare teren în parte, punând la dispoziția acestuia dosarul prevăzut la art. 3</w:t>
      </w:r>
      <w:r w:rsidR="000E5488">
        <w:rPr>
          <w:sz w:val="24"/>
          <w:szCs w:val="24"/>
          <w:lang w:eastAsia="en-US"/>
        </w:rPr>
        <w:t>6</w:t>
      </w:r>
      <w:r w:rsidRPr="003F5B35">
        <w:rPr>
          <w:sz w:val="24"/>
          <w:szCs w:val="24"/>
          <w:lang w:eastAsia="en-US"/>
        </w:rPr>
        <w:t>.</w:t>
      </w:r>
    </w:p>
    <w:p w14:paraId="4A4CA708" w14:textId="74463BC6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0E5488">
        <w:rPr>
          <w:b/>
          <w:bCs/>
          <w:sz w:val="24"/>
          <w:szCs w:val="24"/>
          <w:lang w:eastAsia="en-US"/>
        </w:rPr>
        <w:t>Art. 3</w:t>
      </w:r>
      <w:r w:rsidR="000E5488">
        <w:rPr>
          <w:b/>
          <w:bCs/>
          <w:sz w:val="24"/>
          <w:szCs w:val="24"/>
          <w:lang w:eastAsia="en-US"/>
        </w:rPr>
        <w:t>8</w:t>
      </w:r>
      <w:r w:rsidR="000E5488">
        <w:rPr>
          <w:sz w:val="24"/>
          <w:szCs w:val="24"/>
          <w:lang w:eastAsia="en-US"/>
        </w:rPr>
        <w:t>.</w:t>
      </w:r>
      <w:r w:rsidRPr="003F5B35">
        <w:rPr>
          <w:sz w:val="24"/>
          <w:szCs w:val="24"/>
          <w:lang w:eastAsia="en-US"/>
        </w:rPr>
        <w:t xml:space="preserve"> (1) Contractul de vânzare a terenului se va încheia în termen de 60 de</w:t>
      </w:r>
      <w:r w:rsidR="000E5488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 xml:space="preserve">zile de la data adoptării Hotărârii </w:t>
      </w:r>
      <w:r w:rsidR="000E5488">
        <w:rPr>
          <w:sz w:val="24"/>
          <w:szCs w:val="24"/>
          <w:lang w:eastAsia="en-US"/>
        </w:rPr>
        <w:t>C</w:t>
      </w:r>
      <w:r w:rsidRPr="003F5B35">
        <w:rPr>
          <w:sz w:val="24"/>
          <w:szCs w:val="24"/>
          <w:lang w:eastAsia="en-US"/>
        </w:rPr>
        <w:t xml:space="preserve">onsiliului </w:t>
      </w:r>
      <w:r w:rsidR="000E5488">
        <w:rPr>
          <w:sz w:val="24"/>
          <w:szCs w:val="24"/>
          <w:lang w:eastAsia="en-US"/>
        </w:rPr>
        <w:t>L</w:t>
      </w:r>
      <w:r w:rsidRPr="003F5B35">
        <w:rPr>
          <w:sz w:val="24"/>
          <w:szCs w:val="24"/>
          <w:lang w:eastAsia="en-US"/>
        </w:rPr>
        <w:t xml:space="preserve">ocal </w:t>
      </w:r>
      <w:r w:rsidR="000E5488">
        <w:rPr>
          <w:sz w:val="24"/>
          <w:szCs w:val="24"/>
          <w:lang w:eastAsia="en-US"/>
        </w:rPr>
        <w:t>Ruginoasa</w:t>
      </w:r>
      <w:r w:rsidRPr="003F5B35">
        <w:rPr>
          <w:sz w:val="24"/>
          <w:szCs w:val="24"/>
          <w:lang w:eastAsia="en-US"/>
        </w:rPr>
        <w:t>.</w:t>
      </w:r>
    </w:p>
    <w:p w14:paraId="79B0B0D9" w14:textId="0A120031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3F5B35">
        <w:rPr>
          <w:sz w:val="24"/>
          <w:szCs w:val="24"/>
          <w:lang w:eastAsia="en-US"/>
        </w:rPr>
        <w:t>(2)</w:t>
      </w:r>
      <w:r w:rsidR="000E5488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 xml:space="preserve">Contractul se va încheia la un birou notarial public desemnat de comun acord de către părți, între reprezentantul comunei </w:t>
      </w:r>
      <w:r w:rsidR="000E5488">
        <w:rPr>
          <w:sz w:val="24"/>
          <w:szCs w:val="24"/>
          <w:lang w:eastAsia="en-US"/>
        </w:rPr>
        <w:t>Ruginoasa</w:t>
      </w:r>
      <w:r w:rsidRPr="003F5B35">
        <w:rPr>
          <w:sz w:val="24"/>
          <w:szCs w:val="24"/>
          <w:lang w:eastAsia="en-US"/>
        </w:rPr>
        <w:t xml:space="preserve">, împuternicit în acest sens de </w:t>
      </w:r>
      <w:r w:rsidR="000E5488">
        <w:rPr>
          <w:sz w:val="24"/>
          <w:szCs w:val="24"/>
          <w:lang w:eastAsia="en-US"/>
        </w:rPr>
        <w:t>C</w:t>
      </w:r>
      <w:r w:rsidRPr="003F5B35">
        <w:rPr>
          <w:sz w:val="24"/>
          <w:szCs w:val="24"/>
          <w:lang w:eastAsia="en-US"/>
        </w:rPr>
        <w:t xml:space="preserve">onsiliul </w:t>
      </w:r>
      <w:r w:rsidR="000E5488">
        <w:rPr>
          <w:sz w:val="24"/>
          <w:szCs w:val="24"/>
          <w:lang w:eastAsia="en-US"/>
        </w:rPr>
        <w:t>L</w:t>
      </w:r>
      <w:r w:rsidRPr="003F5B35">
        <w:rPr>
          <w:sz w:val="24"/>
          <w:szCs w:val="24"/>
          <w:lang w:eastAsia="en-US"/>
        </w:rPr>
        <w:t>ocal și solicitant.</w:t>
      </w:r>
    </w:p>
    <w:p w14:paraId="0A6FC70D" w14:textId="4D99BA73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3F5B35">
        <w:rPr>
          <w:sz w:val="24"/>
          <w:szCs w:val="24"/>
          <w:lang w:eastAsia="en-US"/>
        </w:rPr>
        <w:t>(3) Taxele  de  redactare,  autentificare  și  intabulare  vor  fi  suportate</w:t>
      </w:r>
      <w:r w:rsidR="000E5488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>exclusiv de către solicitant.</w:t>
      </w:r>
    </w:p>
    <w:p w14:paraId="3B14B582" w14:textId="74DCC66A" w:rsidR="000E5488" w:rsidRDefault="003F5B35" w:rsidP="000E54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0E5488">
        <w:rPr>
          <w:b/>
          <w:bCs/>
          <w:sz w:val="24"/>
          <w:szCs w:val="24"/>
          <w:lang w:eastAsia="en-US"/>
        </w:rPr>
        <w:t>Art. 3</w:t>
      </w:r>
      <w:r w:rsidR="000E5488">
        <w:rPr>
          <w:b/>
          <w:bCs/>
          <w:sz w:val="24"/>
          <w:szCs w:val="24"/>
          <w:lang w:eastAsia="en-US"/>
        </w:rPr>
        <w:t>9.</w:t>
      </w:r>
      <w:r w:rsidRPr="003F5B35">
        <w:rPr>
          <w:sz w:val="24"/>
          <w:szCs w:val="24"/>
          <w:lang w:eastAsia="en-US"/>
        </w:rPr>
        <w:t xml:space="preserve">  (1)  Prețul  </w:t>
      </w:r>
      <w:r w:rsidRPr="000E5488">
        <w:rPr>
          <w:sz w:val="24"/>
          <w:szCs w:val="24"/>
          <w:highlight w:val="yellow"/>
          <w:lang w:eastAsia="en-US"/>
        </w:rPr>
        <w:t>contractului  se  va  putea  achita  integral  la  încheierea</w:t>
      </w:r>
      <w:r w:rsidR="000E5488" w:rsidRPr="000E5488">
        <w:rPr>
          <w:sz w:val="24"/>
          <w:szCs w:val="24"/>
          <w:highlight w:val="yellow"/>
          <w:lang w:eastAsia="en-US"/>
        </w:rPr>
        <w:t xml:space="preserve"> </w:t>
      </w:r>
      <w:r w:rsidRPr="000E5488">
        <w:rPr>
          <w:sz w:val="24"/>
          <w:szCs w:val="24"/>
          <w:highlight w:val="yellow"/>
          <w:lang w:eastAsia="en-US"/>
        </w:rPr>
        <w:t>contractului sau în maxim 5 ani, în rate lunare egale cu dobânda de referință a BNR</w:t>
      </w:r>
      <w:r w:rsidRPr="003F5B35">
        <w:rPr>
          <w:sz w:val="24"/>
          <w:szCs w:val="24"/>
          <w:lang w:eastAsia="en-US"/>
        </w:rPr>
        <w:t>.</w:t>
      </w:r>
    </w:p>
    <w:p w14:paraId="5A13FBDA" w14:textId="603F33FD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3F5B35">
        <w:rPr>
          <w:sz w:val="24"/>
          <w:szCs w:val="24"/>
          <w:lang w:eastAsia="en-US"/>
        </w:rPr>
        <w:t xml:space="preserve">(2) În cazul vânzării în rate, </w:t>
      </w:r>
      <w:r w:rsidR="000E5488" w:rsidRPr="003F5B35">
        <w:rPr>
          <w:sz w:val="24"/>
          <w:szCs w:val="24"/>
          <w:lang w:eastAsia="en-US"/>
        </w:rPr>
        <w:t>solicitantul</w:t>
      </w:r>
      <w:r w:rsidRPr="003F5B35">
        <w:rPr>
          <w:sz w:val="24"/>
          <w:szCs w:val="24"/>
          <w:lang w:eastAsia="en-US"/>
        </w:rPr>
        <w:t xml:space="preserve"> este obligat să achite, la semnarea</w:t>
      </w:r>
      <w:r w:rsidR="000E5488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>contractului, un avans ( reprezentând prima rată ) în cuantum de cel puțin 30% din prețul</w:t>
      </w:r>
      <w:r w:rsidR="000E5488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>terenului.</w:t>
      </w:r>
    </w:p>
    <w:p w14:paraId="7BB92A69" w14:textId="7A8398AD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0E5488">
        <w:rPr>
          <w:b/>
          <w:bCs/>
          <w:sz w:val="24"/>
          <w:szCs w:val="24"/>
          <w:lang w:eastAsia="en-US"/>
        </w:rPr>
        <w:t xml:space="preserve">Art. </w:t>
      </w:r>
      <w:r w:rsidR="000E5488">
        <w:rPr>
          <w:b/>
          <w:bCs/>
          <w:sz w:val="24"/>
          <w:szCs w:val="24"/>
          <w:lang w:eastAsia="en-US"/>
        </w:rPr>
        <w:t>40.</w:t>
      </w:r>
      <w:r w:rsidRPr="003F5B35">
        <w:rPr>
          <w:sz w:val="24"/>
          <w:szCs w:val="24"/>
          <w:lang w:eastAsia="en-US"/>
        </w:rPr>
        <w:t xml:space="preserve"> Contractul legal perfectat și executat face dovada proprietății depline a</w:t>
      </w:r>
      <w:r w:rsidR="000E5488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>solicitantului asupra terenului transmis în proprietate.</w:t>
      </w:r>
    </w:p>
    <w:p w14:paraId="099D071E" w14:textId="242F5FC8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0E5488">
        <w:rPr>
          <w:b/>
          <w:bCs/>
          <w:sz w:val="24"/>
          <w:szCs w:val="24"/>
          <w:lang w:eastAsia="en-US"/>
        </w:rPr>
        <w:t>Art.</w:t>
      </w:r>
      <w:r w:rsidR="000E5488">
        <w:rPr>
          <w:b/>
          <w:bCs/>
          <w:sz w:val="24"/>
          <w:szCs w:val="24"/>
          <w:lang w:eastAsia="en-US"/>
        </w:rPr>
        <w:t xml:space="preserve"> 41.</w:t>
      </w:r>
      <w:r w:rsidRPr="003F5B35">
        <w:rPr>
          <w:sz w:val="24"/>
          <w:szCs w:val="24"/>
          <w:lang w:eastAsia="en-US"/>
        </w:rPr>
        <w:t xml:space="preserve"> Beneficiarul prevederilor Legii nr. 15/2003 nu poate ceda folosința terenului, gratuit sau oneros unor terți.</w:t>
      </w:r>
    </w:p>
    <w:p w14:paraId="6826BEDF" w14:textId="7B486A9F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0E5488">
        <w:rPr>
          <w:b/>
          <w:bCs/>
          <w:sz w:val="24"/>
          <w:szCs w:val="24"/>
          <w:lang w:eastAsia="en-US"/>
        </w:rPr>
        <w:t xml:space="preserve">Art. </w:t>
      </w:r>
      <w:r w:rsidR="000E5488">
        <w:rPr>
          <w:b/>
          <w:bCs/>
          <w:sz w:val="24"/>
          <w:szCs w:val="24"/>
          <w:lang w:eastAsia="en-US"/>
        </w:rPr>
        <w:t>42</w:t>
      </w:r>
      <w:r w:rsidR="000E5488">
        <w:rPr>
          <w:sz w:val="24"/>
          <w:szCs w:val="24"/>
          <w:lang w:eastAsia="en-US"/>
        </w:rPr>
        <w:t xml:space="preserve">. </w:t>
      </w:r>
      <w:r w:rsidRPr="003F5B35">
        <w:rPr>
          <w:sz w:val="24"/>
          <w:szCs w:val="24"/>
          <w:lang w:eastAsia="en-US"/>
        </w:rPr>
        <w:t>(1)</w:t>
      </w:r>
      <w:r w:rsidR="000E5488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 xml:space="preserve">Beneficiarii Hotărârii Consiliului </w:t>
      </w:r>
      <w:r w:rsidR="000E5488">
        <w:rPr>
          <w:sz w:val="24"/>
          <w:szCs w:val="24"/>
          <w:lang w:eastAsia="en-US"/>
        </w:rPr>
        <w:t>L</w:t>
      </w:r>
      <w:r w:rsidRPr="003F5B35">
        <w:rPr>
          <w:sz w:val="24"/>
          <w:szCs w:val="24"/>
          <w:lang w:eastAsia="en-US"/>
        </w:rPr>
        <w:t xml:space="preserve">ocal al comunei </w:t>
      </w:r>
      <w:r w:rsidR="000E5488">
        <w:rPr>
          <w:sz w:val="24"/>
          <w:szCs w:val="24"/>
          <w:lang w:eastAsia="en-US"/>
        </w:rPr>
        <w:t>Ruginoasa</w:t>
      </w:r>
      <w:r w:rsidRPr="003F5B35">
        <w:rPr>
          <w:sz w:val="24"/>
          <w:szCs w:val="24"/>
          <w:lang w:eastAsia="en-US"/>
        </w:rPr>
        <w:t xml:space="preserve"> care au cumpărat  terenurile  în  baza  Legii  nr.  15/2003, </w:t>
      </w:r>
      <w:r w:rsidR="000E5488" w:rsidRPr="003F5B35">
        <w:rPr>
          <w:sz w:val="24"/>
          <w:szCs w:val="24"/>
          <w:lang w:eastAsia="en-US"/>
        </w:rPr>
        <w:t>republicată</w:t>
      </w:r>
      <w:r w:rsidRPr="003F5B35">
        <w:rPr>
          <w:sz w:val="24"/>
          <w:szCs w:val="24"/>
          <w:lang w:eastAsia="en-US"/>
        </w:rPr>
        <w:t xml:space="preserve">,  </w:t>
      </w:r>
      <w:r w:rsidRPr="000E5488">
        <w:rPr>
          <w:b/>
          <w:bCs/>
          <w:sz w:val="24"/>
          <w:szCs w:val="24"/>
          <w:lang w:eastAsia="en-US"/>
        </w:rPr>
        <w:t>au  interdicția  de înstrăinare a terenului cumpărat și construcției proprietate personală pentru o perioadă de 10 ani</w:t>
      </w:r>
      <w:r w:rsidRPr="003F5B35">
        <w:rPr>
          <w:sz w:val="24"/>
          <w:szCs w:val="24"/>
          <w:lang w:eastAsia="en-US"/>
        </w:rPr>
        <w:t xml:space="preserve"> de la data încheierii  actului  de  vânzare  –  cumpărare,  articol  ce  va  fi  prevăzut  expres  în  hotărârea Consiliului </w:t>
      </w:r>
      <w:r w:rsidR="000E5488">
        <w:rPr>
          <w:sz w:val="24"/>
          <w:szCs w:val="24"/>
          <w:lang w:eastAsia="en-US"/>
        </w:rPr>
        <w:t>L</w:t>
      </w:r>
      <w:r w:rsidRPr="003F5B35">
        <w:rPr>
          <w:sz w:val="24"/>
          <w:szCs w:val="24"/>
          <w:lang w:eastAsia="en-US"/>
        </w:rPr>
        <w:t xml:space="preserve">ocal al comunei </w:t>
      </w:r>
      <w:r w:rsidR="000E5488">
        <w:rPr>
          <w:sz w:val="24"/>
          <w:szCs w:val="24"/>
          <w:lang w:eastAsia="en-US"/>
        </w:rPr>
        <w:t>Ruginoasa</w:t>
      </w:r>
      <w:r w:rsidRPr="003F5B35">
        <w:rPr>
          <w:sz w:val="24"/>
          <w:szCs w:val="24"/>
          <w:lang w:eastAsia="en-US"/>
        </w:rPr>
        <w:t xml:space="preserve"> privind vânzarea.</w:t>
      </w:r>
    </w:p>
    <w:p w14:paraId="7E2F630F" w14:textId="7C5510D4" w:rsidR="003F5B35" w:rsidRPr="003F5B35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3F5B35">
        <w:rPr>
          <w:sz w:val="24"/>
          <w:szCs w:val="24"/>
          <w:lang w:eastAsia="en-US"/>
        </w:rPr>
        <w:t xml:space="preserve">(2) Beneficiarii hotărârii Consiliului </w:t>
      </w:r>
      <w:r w:rsidR="000E5488">
        <w:rPr>
          <w:sz w:val="24"/>
          <w:szCs w:val="24"/>
          <w:lang w:eastAsia="en-US"/>
        </w:rPr>
        <w:t>L</w:t>
      </w:r>
      <w:r w:rsidRPr="003F5B35">
        <w:rPr>
          <w:sz w:val="24"/>
          <w:szCs w:val="24"/>
          <w:lang w:eastAsia="en-US"/>
        </w:rPr>
        <w:t xml:space="preserve">ocal al comunei </w:t>
      </w:r>
      <w:r w:rsidR="000E5488">
        <w:rPr>
          <w:sz w:val="24"/>
          <w:szCs w:val="24"/>
          <w:lang w:eastAsia="en-US"/>
        </w:rPr>
        <w:t xml:space="preserve">Ruginoasa </w:t>
      </w:r>
      <w:r w:rsidRPr="003F5B35">
        <w:rPr>
          <w:sz w:val="24"/>
          <w:szCs w:val="24"/>
          <w:lang w:eastAsia="en-US"/>
        </w:rPr>
        <w:t>de atribuire a</w:t>
      </w:r>
      <w:r w:rsidR="000E5488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 xml:space="preserve">unui teren în baza Legii nr. 15/2003 pentru construcția unei locuințe au interdicția de înstrăinare a </w:t>
      </w:r>
      <w:r w:rsidR="000E5488" w:rsidRPr="003F5B35">
        <w:rPr>
          <w:sz w:val="24"/>
          <w:szCs w:val="24"/>
          <w:lang w:eastAsia="en-US"/>
        </w:rPr>
        <w:t>construcției</w:t>
      </w:r>
      <w:r w:rsidRPr="003F5B35">
        <w:rPr>
          <w:sz w:val="24"/>
          <w:szCs w:val="24"/>
          <w:lang w:eastAsia="en-US"/>
        </w:rPr>
        <w:t xml:space="preserve"> pe toată perioada folosinței gratuite a terenului.</w:t>
      </w:r>
    </w:p>
    <w:p w14:paraId="6725CB14" w14:textId="12580E0A" w:rsidR="003F5B35" w:rsidRPr="00C81378" w:rsidRDefault="003F5B35" w:rsidP="003F5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en-US"/>
        </w:rPr>
      </w:pPr>
      <w:r w:rsidRPr="003F5B35">
        <w:rPr>
          <w:sz w:val="24"/>
          <w:szCs w:val="24"/>
          <w:lang w:eastAsia="en-US"/>
        </w:rPr>
        <w:t>(3) Ulterior</w:t>
      </w:r>
      <w:r w:rsidR="00DA6C8E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>achiziționării terenului în</w:t>
      </w:r>
      <w:r w:rsidR="00DA6C8E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>conformitate</w:t>
      </w:r>
      <w:r w:rsidR="00DA6C8E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>cu</w:t>
      </w:r>
      <w:r w:rsidR="00DA6C8E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>prezentul</w:t>
      </w:r>
      <w:r w:rsidR="000E5488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>Regulament</w:t>
      </w:r>
      <w:r w:rsidR="000E5488">
        <w:rPr>
          <w:sz w:val="24"/>
          <w:szCs w:val="24"/>
          <w:lang w:eastAsia="en-US"/>
        </w:rPr>
        <w:t xml:space="preserve"> </w:t>
      </w:r>
      <w:r w:rsidRPr="003F5B35">
        <w:rPr>
          <w:sz w:val="24"/>
          <w:szCs w:val="24"/>
          <w:lang w:eastAsia="en-US"/>
        </w:rPr>
        <w:t xml:space="preserve">sunt aplicabile prevederile art. </w:t>
      </w:r>
      <w:r w:rsidR="000E5488">
        <w:rPr>
          <w:sz w:val="24"/>
          <w:szCs w:val="24"/>
          <w:lang w:eastAsia="en-US"/>
        </w:rPr>
        <w:t>42</w:t>
      </w:r>
      <w:r w:rsidRPr="003F5B35">
        <w:rPr>
          <w:sz w:val="24"/>
          <w:szCs w:val="24"/>
          <w:lang w:eastAsia="en-US"/>
        </w:rPr>
        <w:t xml:space="preserve"> alin. (1).</w:t>
      </w:r>
    </w:p>
    <w:p w14:paraId="2E2438EB" w14:textId="77777777" w:rsidR="004F489C" w:rsidRPr="00C81378" w:rsidRDefault="004F489C" w:rsidP="004F48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</w:p>
    <w:p w14:paraId="3EA859B3" w14:textId="4EA2C049" w:rsidR="00F91A2A" w:rsidRPr="00C81378" w:rsidRDefault="00F91A2A" w:rsidP="004F48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>CAP.</w:t>
      </w:r>
      <w:r w:rsidR="00ED3934">
        <w:rPr>
          <w:b/>
          <w:bCs/>
          <w:sz w:val="24"/>
          <w:szCs w:val="24"/>
          <w:lang w:eastAsia="en-US"/>
        </w:rPr>
        <w:t xml:space="preserve"> </w:t>
      </w:r>
      <w:r w:rsidRPr="00C81378">
        <w:rPr>
          <w:b/>
          <w:bCs/>
          <w:sz w:val="24"/>
          <w:szCs w:val="24"/>
          <w:lang w:eastAsia="en-US"/>
        </w:rPr>
        <w:t>VII Dispoziţii Finale</w:t>
      </w:r>
    </w:p>
    <w:p w14:paraId="5B86090F" w14:textId="77777777" w:rsidR="004F489C" w:rsidRPr="00C81378" w:rsidRDefault="004F489C" w:rsidP="00A6636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  <w:lang w:eastAsia="en-US"/>
        </w:rPr>
      </w:pPr>
    </w:p>
    <w:p w14:paraId="123F0C1D" w14:textId="77777777" w:rsidR="00DA6C8E" w:rsidRDefault="00DA6C8E" w:rsidP="00DA6C8E">
      <w:pPr>
        <w:spacing w:after="0" w:line="240" w:lineRule="auto"/>
        <w:ind w:left="113" w:right="71" w:firstLine="595"/>
        <w:jc w:val="both"/>
        <w:rPr>
          <w:sz w:val="24"/>
          <w:szCs w:val="24"/>
          <w:lang w:eastAsia="en-US"/>
        </w:rPr>
      </w:pPr>
      <w:r w:rsidRPr="00DA6C8E">
        <w:rPr>
          <w:b/>
          <w:bCs/>
          <w:sz w:val="24"/>
          <w:szCs w:val="24"/>
          <w:lang w:eastAsia="en-US"/>
        </w:rPr>
        <w:t>A</w:t>
      </w:r>
      <w:r w:rsidRPr="00DA6C8E">
        <w:rPr>
          <w:b/>
          <w:bCs/>
          <w:spacing w:val="-1"/>
          <w:sz w:val="24"/>
          <w:szCs w:val="24"/>
          <w:lang w:eastAsia="en-US"/>
        </w:rPr>
        <w:t>r</w:t>
      </w:r>
      <w:r w:rsidRPr="00DA6C8E">
        <w:rPr>
          <w:b/>
          <w:bCs/>
          <w:sz w:val="24"/>
          <w:szCs w:val="24"/>
          <w:lang w:eastAsia="en-US"/>
        </w:rPr>
        <w:t>t.43</w:t>
      </w:r>
      <w:r>
        <w:rPr>
          <w:sz w:val="24"/>
          <w:szCs w:val="24"/>
          <w:lang w:eastAsia="en-US"/>
        </w:rPr>
        <w:t>.</w:t>
      </w:r>
      <w:r w:rsidRPr="00DA6C8E">
        <w:rPr>
          <w:spacing w:val="-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Contr</w:t>
      </w:r>
      <w:r w:rsidRPr="00DA6C8E">
        <w:rPr>
          <w:spacing w:val="-1"/>
          <w:sz w:val="24"/>
          <w:szCs w:val="24"/>
          <w:lang w:eastAsia="en-US"/>
        </w:rPr>
        <w:t>ac</w:t>
      </w:r>
      <w:r w:rsidRPr="00DA6C8E">
        <w:rPr>
          <w:sz w:val="24"/>
          <w:szCs w:val="24"/>
          <w:lang w:eastAsia="en-US"/>
        </w:rPr>
        <w:t>tul</w:t>
      </w:r>
      <w:r w:rsidRPr="00DA6C8E">
        <w:rPr>
          <w:spacing w:val="-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de</w:t>
      </w:r>
      <w:r w:rsidRPr="00DA6C8E">
        <w:rPr>
          <w:spacing w:val="-3"/>
          <w:sz w:val="24"/>
          <w:szCs w:val="24"/>
          <w:lang w:eastAsia="en-US"/>
        </w:rPr>
        <w:t xml:space="preserve"> </w:t>
      </w:r>
      <w:r w:rsidRPr="00DA6C8E">
        <w:rPr>
          <w:spacing w:val="-1"/>
          <w:sz w:val="24"/>
          <w:szCs w:val="24"/>
          <w:lang w:eastAsia="en-US"/>
        </w:rPr>
        <w:t>c</w:t>
      </w:r>
      <w:r w:rsidRPr="00DA6C8E">
        <w:rPr>
          <w:spacing w:val="2"/>
          <w:sz w:val="24"/>
          <w:szCs w:val="24"/>
          <w:lang w:eastAsia="en-US"/>
        </w:rPr>
        <w:t>o</w:t>
      </w:r>
      <w:r w:rsidRPr="00DA6C8E">
        <w:rPr>
          <w:sz w:val="24"/>
          <w:szCs w:val="24"/>
          <w:lang w:eastAsia="en-US"/>
        </w:rPr>
        <w:t>modat</w:t>
      </w:r>
      <w:r w:rsidRPr="00DA6C8E">
        <w:rPr>
          <w:spacing w:val="-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se</w:t>
      </w:r>
      <w:r w:rsidRPr="00DA6C8E">
        <w:rPr>
          <w:spacing w:val="-3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înch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ie</w:t>
      </w:r>
      <w:r w:rsidRPr="00DA6C8E">
        <w:rPr>
          <w:spacing w:val="-3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în</w:t>
      </w:r>
      <w:r w:rsidRPr="00DA6C8E">
        <w:rPr>
          <w:spacing w:val="-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fo</w:t>
      </w:r>
      <w:r w:rsidRPr="00DA6C8E">
        <w:rPr>
          <w:spacing w:val="-1"/>
          <w:sz w:val="24"/>
          <w:szCs w:val="24"/>
          <w:lang w:eastAsia="en-US"/>
        </w:rPr>
        <w:t>r</w:t>
      </w:r>
      <w:r w:rsidRPr="00DA6C8E">
        <w:rPr>
          <w:spacing w:val="3"/>
          <w:sz w:val="24"/>
          <w:szCs w:val="24"/>
          <w:lang w:eastAsia="en-US"/>
        </w:rPr>
        <w:t>m</w:t>
      </w:r>
      <w:r w:rsidRPr="00DA6C8E">
        <w:rPr>
          <w:sz w:val="24"/>
          <w:szCs w:val="24"/>
          <w:lang w:eastAsia="en-US"/>
        </w:rPr>
        <w:t>ă</w:t>
      </w:r>
      <w:r w:rsidRPr="00DA6C8E">
        <w:rPr>
          <w:spacing w:val="-3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s</w:t>
      </w:r>
      <w:r w:rsidRPr="00DA6C8E">
        <w:rPr>
          <w:spacing w:val="-1"/>
          <w:sz w:val="24"/>
          <w:szCs w:val="24"/>
          <w:lang w:eastAsia="en-US"/>
        </w:rPr>
        <w:t>c</w:t>
      </w:r>
      <w:r w:rsidRPr="00DA6C8E">
        <w:rPr>
          <w:sz w:val="24"/>
          <w:szCs w:val="24"/>
          <w:lang w:eastAsia="en-US"/>
        </w:rPr>
        <w:t>risă</w:t>
      </w:r>
      <w:r w:rsidRPr="00DA6C8E">
        <w:rPr>
          <w:spacing w:val="-3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în</w:t>
      </w:r>
      <w:r w:rsidRPr="00DA6C8E">
        <w:rPr>
          <w:spacing w:val="1"/>
          <w:sz w:val="24"/>
          <w:szCs w:val="24"/>
          <w:lang w:eastAsia="en-US"/>
        </w:rPr>
        <w:t>t</w:t>
      </w:r>
      <w:r w:rsidRPr="00DA6C8E">
        <w:rPr>
          <w:sz w:val="24"/>
          <w:szCs w:val="24"/>
          <w:lang w:eastAsia="en-US"/>
        </w:rPr>
        <w:t>re</w:t>
      </w:r>
      <w:r w:rsidRPr="00DA6C8E">
        <w:rPr>
          <w:spacing w:val="-4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Comuna</w:t>
      </w:r>
      <w:r w:rsidRPr="00DA6C8E">
        <w:rPr>
          <w:spacing w:val="-3"/>
          <w:sz w:val="24"/>
          <w:szCs w:val="24"/>
          <w:lang w:eastAsia="en-US"/>
        </w:rPr>
        <w:t xml:space="preserve"> </w:t>
      </w:r>
      <w:r>
        <w:rPr>
          <w:spacing w:val="2"/>
          <w:sz w:val="24"/>
          <w:szCs w:val="24"/>
          <w:lang w:eastAsia="en-US"/>
        </w:rPr>
        <w:t>Ruginoasa</w:t>
      </w:r>
      <w:r w:rsidRPr="00DA6C8E">
        <w:rPr>
          <w:spacing w:val="-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r</w:t>
      </w:r>
      <w:r w:rsidRPr="00DA6C8E">
        <w:rPr>
          <w:spacing w:val="-2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pr</w:t>
      </w:r>
      <w:r w:rsidRPr="00DA6C8E">
        <w:rPr>
          <w:spacing w:val="-2"/>
          <w:sz w:val="24"/>
          <w:szCs w:val="24"/>
          <w:lang w:eastAsia="en-US"/>
        </w:rPr>
        <w:t>e</w:t>
      </w:r>
      <w:r w:rsidRPr="00DA6C8E">
        <w:rPr>
          <w:spacing w:val="1"/>
          <w:sz w:val="24"/>
          <w:szCs w:val="24"/>
          <w:lang w:eastAsia="en-US"/>
        </w:rPr>
        <w:t>z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ntată</w:t>
      </w:r>
      <w:r w:rsidRPr="00DA6C8E">
        <w:rPr>
          <w:spacing w:val="-3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prin</w:t>
      </w:r>
      <w:r w:rsidRPr="00DA6C8E">
        <w:rPr>
          <w:spacing w:val="-3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pr</w:t>
      </w:r>
      <w:r w:rsidRPr="00DA6C8E">
        <w:rPr>
          <w:spacing w:val="2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mar</w:t>
      </w:r>
      <w:r w:rsidRPr="00DA6C8E">
        <w:rPr>
          <w:spacing w:val="-4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și t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tu</w:t>
      </w:r>
      <w:r w:rsidRPr="00DA6C8E">
        <w:rPr>
          <w:spacing w:val="1"/>
          <w:sz w:val="24"/>
          <w:szCs w:val="24"/>
          <w:lang w:eastAsia="en-US"/>
        </w:rPr>
        <w:t>l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rul d</w:t>
      </w:r>
      <w:r w:rsidRPr="00DA6C8E">
        <w:rPr>
          <w:spacing w:val="-1"/>
          <w:sz w:val="24"/>
          <w:szCs w:val="24"/>
          <w:lang w:eastAsia="en-US"/>
        </w:rPr>
        <w:t>re</w:t>
      </w:r>
      <w:r w:rsidRPr="00DA6C8E">
        <w:rPr>
          <w:sz w:val="24"/>
          <w:szCs w:val="24"/>
          <w:lang w:eastAsia="en-US"/>
        </w:rPr>
        <w:t>ptu</w:t>
      </w:r>
      <w:r w:rsidRPr="00DA6C8E">
        <w:rPr>
          <w:spacing w:val="1"/>
          <w:sz w:val="24"/>
          <w:szCs w:val="24"/>
          <w:lang w:eastAsia="en-US"/>
        </w:rPr>
        <w:t>l</w:t>
      </w:r>
      <w:r w:rsidRPr="00DA6C8E">
        <w:rPr>
          <w:sz w:val="24"/>
          <w:szCs w:val="24"/>
          <w:lang w:eastAsia="en-US"/>
        </w:rPr>
        <w:t xml:space="preserve">ui de </w:t>
      </w:r>
      <w:r w:rsidRPr="00DA6C8E">
        <w:rPr>
          <w:spacing w:val="-1"/>
          <w:sz w:val="24"/>
          <w:szCs w:val="24"/>
          <w:lang w:eastAsia="en-US"/>
        </w:rPr>
        <w:t>f</w:t>
      </w:r>
      <w:r w:rsidRPr="00DA6C8E">
        <w:rPr>
          <w:sz w:val="24"/>
          <w:szCs w:val="24"/>
          <w:lang w:eastAsia="en-US"/>
        </w:rPr>
        <w:t>olos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 xml:space="preserve">nță </w:t>
      </w:r>
      <w:r w:rsidRPr="00DA6C8E">
        <w:rPr>
          <w:spacing w:val="-1"/>
          <w:sz w:val="24"/>
          <w:szCs w:val="24"/>
          <w:lang w:eastAsia="en-US"/>
        </w:rPr>
        <w:t>c</w:t>
      </w:r>
      <w:r w:rsidRPr="00DA6C8E">
        <w:rPr>
          <w:sz w:val="24"/>
          <w:szCs w:val="24"/>
          <w:lang w:eastAsia="en-US"/>
        </w:rPr>
        <w:t>onfo</w:t>
      </w:r>
      <w:r w:rsidRPr="00DA6C8E">
        <w:rPr>
          <w:spacing w:val="-1"/>
          <w:sz w:val="24"/>
          <w:szCs w:val="24"/>
          <w:lang w:eastAsia="en-US"/>
        </w:rPr>
        <w:t>r</w:t>
      </w:r>
      <w:r w:rsidRPr="00DA6C8E">
        <w:rPr>
          <w:sz w:val="24"/>
          <w:szCs w:val="24"/>
          <w:lang w:eastAsia="en-US"/>
        </w:rPr>
        <w:t xml:space="preserve">m </w:t>
      </w:r>
      <w:r w:rsidRPr="00DA6C8E">
        <w:rPr>
          <w:spacing w:val="1"/>
          <w:sz w:val="24"/>
          <w:szCs w:val="24"/>
          <w:lang w:eastAsia="en-US"/>
        </w:rPr>
        <w:t>m</w:t>
      </w:r>
      <w:r w:rsidRPr="00DA6C8E">
        <w:rPr>
          <w:sz w:val="24"/>
          <w:szCs w:val="24"/>
          <w:lang w:eastAsia="en-US"/>
        </w:rPr>
        <w:t>od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lu</w:t>
      </w:r>
      <w:r w:rsidRPr="00DA6C8E">
        <w:rPr>
          <w:spacing w:val="1"/>
          <w:sz w:val="24"/>
          <w:szCs w:val="24"/>
          <w:lang w:eastAsia="en-US"/>
        </w:rPr>
        <w:t>l</w:t>
      </w:r>
      <w:r w:rsidRPr="00DA6C8E">
        <w:rPr>
          <w:sz w:val="24"/>
          <w:szCs w:val="24"/>
          <w:lang w:eastAsia="en-US"/>
        </w:rPr>
        <w:t>ui pr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v</w:t>
      </w:r>
      <w:r w:rsidRPr="00DA6C8E">
        <w:rPr>
          <w:spacing w:val="-1"/>
          <w:sz w:val="24"/>
          <w:szCs w:val="24"/>
          <w:lang w:eastAsia="en-US"/>
        </w:rPr>
        <w:t>ă</w:t>
      </w:r>
      <w:r w:rsidRPr="00DA6C8E">
        <w:rPr>
          <w:spacing w:val="1"/>
          <w:sz w:val="24"/>
          <w:szCs w:val="24"/>
          <w:lang w:eastAsia="en-US"/>
        </w:rPr>
        <w:t>z</w:t>
      </w:r>
      <w:r w:rsidRPr="00DA6C8E">
        <w:rPr>
          <w:sz w:val="24"/>
          <w:szCs w:val="24"/>
          <w:lang w:eastAsia="en-US"/>
        </w:rPr>
        <w:t xml:space="preserve">ut </w:t>
      </w:r>
      <w:r w:rsidRPr="00DA6C8E">
        <w:rPr>
          <w:spacing w:val="1"/>
          <w:sz w:val="24"/>
          <w:szCs w:val="24"/>
          <w:lang w:eastAsia="en-US"/>
        </w:rPr>
        <w:t>î</w:t>
      </w:r>
      <w:r w:rsidRPr="00DA6C8E">
        <w:rPr>
          <w:sz w:val="24"/>
          <w:szCs w:val="24"/>
          <w:lang w:eastAsia="en-US"/>
        </w:rPr>
        <w:t xml:space="preserve">n </w:t>
      </w:r>
      <w:r w:rsidRPr="00DA6C8E">
        <w:rPr>
          <w:b/>
          <w:bCs/>
          <w:spacing w:val="-1"/>
          <w:sz w:val="24"/>
          <w:szCs w:val="24"/>
          <w:lang w:eastAsia="en-US"/>
        </w:rPr>
        <w:t>a</w:t>
      </w:r>
      <w:r w:rsidRPr="00DA6C8E">
        <w:rPr>
          <w:b/>
          <w:bCs/>
          <w:sz w:val="24"/>
          <w:szCs w:val="24"/>
          <w:lang w:eastAsia="en-US"/>
        </w:rPr>
        <w:t>n</w:t>
      </w:r>
      <w:r w:rsidRPr="00DA6C8E">
        <w:rPr>
          <w:b/>
          <w:bCs/>
          <w:spacing w:val="-1"/>
          <w:sz w:val="24"/>
          <w:szCs w:val="24"/>
          <w:lang w:eastAsia="en-US"/>
        </w:rPr>
        <w:t>e</w:t>
      </w:r>
      <w:r w:rsidRPr="00DA6C8E">
        <w:rPr>
          <w:b/>
          <w:bCs/>
          <w:spacing w:val="2"/>
          <w:sz w:val="24"/>
          <w:szCs w:val="24"/>
          <w:lang w:eastAsia="en-US"/>
        </w:rPr>
        <w:t>x</w:t>
      </w:r>
      <w:r w:rsidRPr="00DA6C8E">
        <w:rPr>
          <w:b/>
          <w:bCs/>
          <w:sz w:val="24"/>
          <w:szCs w:val="24"/>
          <w:lang w:eastAsia="en-US"/>
        </w:rPr>
        <w:t>a</w:t>
      </w:r>
      <w:r w:rsidRPr="00DA6C8E">
        <w:rPr>
          <w:b/>
          <w:bCs/>
          <w:spacing w:val="-1"/>
          <w:sz w:val="24"/>
          <w:szCs w:val="24"/>
          <w:lang w:eastAsia="en-US"/>
        </w:rPr>
        <w:t xml:space="preserve"> </w:t>
      </w:r>
      <w:r w:rsidRPr="00DA6C8E">
        <w:rPr>
          <w:b/>
          <w:bCs/>
          <w:sz w:val="24"/>
          <w:szCs w:val="24"/>
          <w:lang w:eastAsia="en-US"/>
        </w:rPr>
        <w:t>nr. 3</w:t>
      </w:r>
      <w:r w:rsidRPr="00DA6C8E">
        <w:rPr>
          <w:spacing w:val="-1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la</w:t>
      </w:r>
      <w:r w:rsidRPr="00DA6C8E">
        <w:rPr>
          <w:spacing w:val="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pr</w:t>
      </w:r>
      <w:r w:rsidRPr="00DA6C8E">
        <w:rPr>
          <w:spacing w:val="-2"/>
          <w:sz w:val="24"/>
          <w:szCs w:val="24"/>
          <w:lang w:eastAsia="en-US"/>
        </w:rPr>
        <w:t>e</w:t>
      </w:r>
      <w:r w:rsidRPr="00DA6C8E">
        <w:rPr>
          <w:spacing w:val="1"/>
          <w:sz w:val="24"/>
          <w:szCs w:val="24"/>
          <w:lang w:eastAsia="en-US"/>
        </w:rPr>
        <w:t>z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ntul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re</w:t>
      </w:r>
      <w:r w:rsidRPr="00DA6C8E">
        <w:rPr>
          <w:spacing w:val="-2"/>
          <w:sz w:val="24"/>
          <w:szCs w:val="24"/>
          <w:lang w:eastAsia="en-US"/>
        </w:rPr>
        <w:t>g</w:t>
      </w:r>
      <w:r w:rsidRPr="00DA6C8E">
        <w:rPr>
          <w:sz w:val="24"/>
          <w:szCs w:val="24"/>
          <w:lang w:eastAsia="en-US"/>
        </w:rPr>
        <w:t>ulam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nt.</w:t>
      </w:r>
    </w:p>
    <w:p w14:paraId="719236B3" w14:textId="77777777" w:rsidR="00DA6C8E" w:rsidRDefault="00DA6C8E" w:rsidP="00DA6C8E">
      <w:pPr>
        <w:spacing w:after="0" w:line="240" w:lineRule="auto"/>
        <w:ind w:left="113" w:right="71" w:firstLine="595"/>
        <w:jc w:val="both"/>
        <w:rPr>
          <w:sz w:val="24"/>
          <w:szCs w:val="24"/>
          <w:lang w:eastAsia="en-US"/>
        </w:rPr>
      </w:pPr>
      <w:r w:rsidRPr="00DA6C8E">
        <w:rPr>
          <w:b/>
          <w:bCs/>
          <w:sz w:val="24"/>
          <w:szCs w:val="24"/>
          <w:lang w:eastAsia="en-US"/>
        </w:rPr>
        <w:t>A</w:t>
      </w:r>
      <w:r w:rsidRPr="00DA6C8E">
        <w:rPr>
          <w:b/>
          <w:bCs/>
          <w:spacing w:val="-1"/>
          <w:sz w:val="24"/>
          <w:szCs w:val="24"/>
          <w:lang w:eastAsia="en-US"/>
        </w:rPr>
        <w:t>r</w:t>
      </w:r>
      <w:r w:rsidRPr="00DA6C8E">
        <w:rPr>
          <w:b/>
          <w:bCs/>
          <w:sz w:val="24"/>
          <w:szCs w:val="24"/>
          <w:lang w:eastAsia="en-US"/>
        </w:rPr>
        <w:t>t.4</w:t>
      </w:r>
      <w:r>
        <w:rPr>
          <w:b/>
          <w:bCs/>
          <w:sz w:val="24"/>
          <w:szCs w:val="24"/>
          <w:lang w:eastAsia="en-US"/>
        </w:rPr>
        <w:t>4.</w:t>
      </w:r>
      <w:r w:rsidRPr="00DA6C8E">
        <w:rPr>
          <w:spacing w:val="2"/>
          <w:sz w:val="24"/>
          <w:szCs w:val="24"/>
          <w:lang w:eastAsia="en-US"/>
        </w:rPr>
        <w:t xml:space="preserve"> </w:t>
      </w:r>
      <w:r w:rsidRPr="00DA6C8E">
        <w:rPr>
          <w:spacing w:val="-2"/>
          <w:sz w:val="24"/>
          <w:szCs w:val="24"/>
          <w:lang w:eastAsia="en-US"/>
        </w:rPr>
        <w:t>B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pacing w:val="2"/>
          <w:sz w:val="24"/>
          <w:szCs w:val="24"/>
          <w:lang w:eastAsia="en-US"/>
        </w:rPr>
        <w:t>n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fi</w:t>
      </w:r>
      <w:r w:rsidRPr="00DA6C8E">
        <w:rPr>
          <w:spacing w:val="-1"/>
          <w:sz w:val="24"/>
          <w:szCs w:val="24"/>
          <w:lang w:eastAsia="en-US"/>
        </w:rPr>
        <w:t>c</w:t>
      </w:r>
      <w:r w:rsidRPr="00DA6C8E">
        <w:rPr>
          <w:sz w:val="24"/>
          <w:szCs w:val="24"/>
          <w:lang w:eastAsia="en-US"/>
        </w:rPr>
        <w:t>i</w:t>
      </w:r>
      <w:r w:rsidRPr="00DA6C8E">
        <w:rPr>
          <w:spacing w:val="2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rii</w:t>
      </w:r>
      <w:r w:rsidRPr="00DA6C8E">
        <w:rPr>
          <w:spacing w:val="2"/>
          <w:sz w:val="24"/>
          <w:szCs w:val="24"/>
          <w:lang w:eastAsia="en-US"/>
        </w:rPr>
        <w:t xml:space="preserve"> 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t</w:t>
      </w:r>
      <w:r w:rsidRPr="00DA6C8E">
        <w:rPr>
          <w:spacing w:val="2"/>
          <w:sz w:val="24"/>
          <w:szCs w:val="24"/>
          <w:lang w:eastAsia="en-US"/>
        </w:rPr>
        <w:t>r</w:t>
      </w:r>
      <w:r w:rsidRPr="00DA6C8E">
        <w:rPr>
          <w:sz w:val="24"/>
          <w:szCs w:val="24"/>
          <w:lang w:eastAsia="en-US"/>
        </w:rPr>
        <w:t>ibu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rii</w:t>
      </w:r>
      <w:r w:rsidRPr="00DA6C8E">
        <w:rPr>
          <w:spacing w:val="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în</w:t>
      </w:r>
      <w:r w:rsidRPr="00DA6C8E">
        <w:rPr>
          <w:spacing w:val="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folosin</w:t>
      </w:r>
      <w:r w:rsidRPr="00DA6C8E">
        <w:rPr>
          <w:spacing w:val="1"/>
          <w:sz w:val="24"/>
          <w:szCs w:val="24"/>
          <w:lang w:eastAsia="en-US"/>
        </w:rPr>
        <w:t>ț</w:t>
      </w:r>
      <w:r w:rsidRPr="00DA6C8E">
        <w:rPr>
          <w:sz w:val="24"/>
          <w:szCs w:val="24"/>
          <w:lang w:eastAsia="en-US"/>
        </w:rPr>
        <w:t xml:space="preserve">ă </w:t>
      </w:r>
      <w:r w:rsidRPr="00DA6C8E">
        <w:rPr>
          <w:spacing w:val="-2"/>
          <w:sz w:val="24"/>
          <w:szCs w:val="24"/>
          <w:lang w:eastAsia="en-US"/>
        </w:rPr>
        <w:t>g</w:t>
      </w:r>
      <w:r w:rsidRPr="00DA6C8E">
        <w:rPr>
          <w:sz w:val="24"/>
          <w:szCs w:val="24"/>
          <w:lang w:eastAsia="en-US"/>
        </w:rPr>
        <w:t>r</w:t>
      </w:r>
      <w:r w:rsidRPr="00DA6C8E">
        <w:rPr>
          <w:spacing w:val="-2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t</w:t>
      </w:r>
      <w:r w:rsidRPr="00DA6C8E">
        <w:rPr>
          <w:spacing w:val="3"/>
          <w:sz w:val="24"/>
          <w:szCs w:val="24"/>
          <w:lang w:eastAsia="en-US"/>
        </w:rPr>
        <w:t>u</w:t>
      </w:r>
      <w:r w:rsidRPr="00DA6C8E">
        <w:rPr>
          <w:sz w:val="24"/>
          <w:szCs w:val="24"/>
          <w:lang w:eastAsia="en-US"/>
        </w:rPr>
        <w:t>i</w:t>
      </w:r>
      <w:r w:rsidRPr="00DA6C8E">
        <w:rPr>
          <w:spacing w:val="1"/>
          <w:sz w:val="24"/>
          <w:szCs w:val="24"/>
          <w:lang w:eastAsia="en-US"/>
        </w:rPr>
        <w:t>t</w:t>
      </w:r>
      <w:r w:rsidRPr="00DA6C8E">
        <w:rPr>
          <w:sz w:val="24"/>
          <w:szCs w:val="24"/>
          <w:lang w:eastAsia="en-US"/>
        </w:rPr>
        <w:t>ă a te</w:t>
      </w:r>
      <w:r w:rsidRPr="00DA6C8E">
        <w:rPr>
          <w:spacing w:val="-1"/>
          <w:sz w:val="24"/>
          <w:szCs w:val="24"/>
          <w:lang w:eastAsia="en-US"/>
        </w:rPr>
        <w:t>re</w:t>
      </w:r>
      <w:r w:rsidRPr="00DA6C8E">
        <w:rPr>
          <w:sz w:val="24"/>
          <w:szCs w:val="24"/>
          <w:lang w:eastAsia="en-US"/>
        </w:rPr>
        <w:t>nurilor</w:t>
      </w:r>
      <w:r w:rsidRPr="00DA6C8E">
        <w:rPr>
          <w:spacing w:val="3"/>
          <w:sz w:val="24"/>
          <w:szCs w:val="24"/>
          <w:lang w:eastAsia="en-US"/>
        </w:rPr>
        <w:t xml:space="preserve"> 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u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obl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pacing w:val="-2"/>
          <w:sz w:val="24"/>
          <w:szCs w:val="24"/>
          <w:lang w:eastAsia="en-US"/>
        </w:rPr>
        <w:t>g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ț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a sub</w:t>
      </w:r>
      <w:r w:rsidRPr="00DA6C8E">
        <w:rPr>
          <w:spacing w:val="2"/>
          <w:sz w:val="24"/>
          <w:szCs w:val="24"/>
          <w:lang w:eastAsia="en-US"/>
        </w:rPr>
        <w:t xml:space="preserve"> s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n</w:t>
      </w:r>
      <w:r w:rsidRPr="00DA6C8E">
        <w:rPr>
          <w:spacing w:val="-1"/>
          <w:sz w:val="24"/>
          <w:szCs w:val="24"/>
          <w:lang w:eastAsia="en-US"/>
        </w:rPr>
        <w:t>c</w:t>
      </w:r>
      <w:r w:rsidRPr="00DA6C8E">
        <w:rPr>
          <w:sz w:val="24"/>
          <w:szCs w:val="24"/>
          <w:lang w:eastAsia="en-US"/>
        </w:rPr>
        <w:t>ț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un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a</w:t>
      </w:r>
      <w:r w:rsidRPr="00DA6C8E">
        <w:rPr>
          <w:spacing w:val="3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r</w:t>
      </w:r>
      <w:r w:rsidRPr="00DA6C8E">
        <w:rPr>
          <w:spacing w:val="-2"/>
          <w:sz w:val="24"/>
          <w:szCs w:val="24"/>
          <w:lang w:eastAsia="en-US"/>
        </w:rPr>
        <w:t>e</w:t>
      </w:r>
      <w:r w:rsidRPr="00DA6C8E">
        <w:rPr>
          <w:spacing w:val="3"/>
          <w:sz w:val="24"/>
          <w:szCs w:val="24"/>
          <w:lang w:eastAsia="en-US"/>
        </w:rPr>
        <w:t>t</w:t>
      </w:r>
      <w:r w:rsidRPr="00DA6C8E">
        <w:rPr>
          <w:sz w:val="24"/>
          <w:szCs w:val="24"/>
          <w:lang w:eastAsia="en-US"/>
        </w:rPr>
        <w:t>ra</w:t>
      </w:r>
      <w:r w:rsidRPr="00DA6C8E">
        <w:rPr>
          <w:spacing w:val="-2"/>
          <w:sz w:val="24"/>
          <w:szCs w:val="24"/>
          <w:lang w:eastAsia="en-US"/>
        </w:rPr>
        <w:t>g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 xml:space="preserve">rii 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tribuirii</w:t>
      </w:r>
      <w:r w:rsidRPr="00DA6C8E">
        <w:rPr>
          <w:spacing w:val="-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să</w:t>
      </w:r>
      <w:r w:rsidRPr="00DA6C8E">
        <w:rPr>
          <w:spacing w:val="-3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s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mne</w:t>
      </w:r>
      <w:r w:rsidRPr="00DA6C8E">
        <w:rPr>
          <w:spacing w:val="1"/>
          <w:sz w:val="24"/>
          <w:szCs w:val="24"/>
          <w:lang w:eastAsia="en-US"/>
        </w:rPr>
        <w:t>z</w:t>
      </w:r>
      <w:r w:rsidRPr="00DA6C8E">
        <w:rPr>
          <w:sz w:val="24"/>
          <w:szCs w:val="24"/>
          <w:lang w:eastAsia="en-US"/>
        </w:rPr>
        <w:t>e</w:t>
      </w:r>
      <w:r w:rsidRPr="00DA6C8E">
        <w:rPr>
          <w:spacing w:val="-3"/>
          <w:sz w:val="24"/>
          <w:szCs w:val="24"/>
          <w:lang w:eastAsia="en-US"/>
        </w:rPr>
        <w:t xml:space="preserve"> </w:t>
      </w:r>
      <w:r w:rsidRPr="00DA6C8E">
        <w:rPr>
          <w:spacing w:val="-1"/>
          <w:sz w:val="24"/>
          <w:szCs w:val="24"/>
          <w:lang w:eastAsia="en-US"/>
        </w:rPr>
        <w:t>c</w:t>
      </w:r>
      <w:r w:rsidRPr="00DA6C8E">
        <w:rPr>
          <w:sz w:val="24"/>
          <w:szCs w:val="24"/>
          <w:lang w:eastAsia="en-US"/>
        </w:rPr>
        <w:t>ontr</w:t>
      </w:r>
      <w:r w:rsidRPr="00DA6C8E">
        <w:rPr>
          <w:spacing w:val="-1"/>
          <w:sz w:val="24"/>
          <w:szCs w:val="24"/>
          <w:lang w:eastAsia="en-US"/>
        </w:rPr>
        <w:t>ac</w:t>
      </w:r>
      <w:r w:rsidRPr="00DA6C8E">
        <w:rPr>
          <w:sz w:val="24"/>
          <w:szCs w:val="24"/>
          <w:lang w:eastAsia="en-US"/>
        </w:rPr>
        <w:t>tul</w:t>
      </w:r>
      <w:r w:rsidRPr="00DA6C8E">
        <w:rPr>
          <w:spacing w:val="-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de</w:t>
      </w:r>
      <w:r w:rsidRPr="00DA6C8E">
        <w:rPr>
          <w:spacing w:val="-3"/>
          <w:sz w:val="24"/>
          <w:szCs w:val="24"/>
          <w:lang w:eastAsia="en-US"/>
        </w:rPr>
        <w:t xml:space="preserve"> </w:t>
      </w:r>
      <w:r w:rsidRPr="00DA6C8E">
        <w:rPr>
          <w:spacing w:val="-1"/>
          <w:sz w:val="24"/>
          <w:szCs w:val="24"/>
          <w:lang w:eastAsia="en-US"/>
        </w:rPr>
        <w:t>c</w:t>
      </w:r>
      <w:r w:rsidRPr="00DA6C8E">
        <w:rPr>
          <w:sz w:val="24"/>
          <w:szCs w:val="24"/>
          <w:lang w:eastAsia="en-US"/>
        </w:rPr>
        <w:t>omodat</w:t>
      </w:r>
      <w:r w:rsidRPr="00DA6C8E">
        <w:rPr>
          <w:spacing w:val="-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și</w:t>
      </w:r>
      <w:r w:rsidRPr="00DA6C8E">
        <w:rPr>
          <w:spacing w:val="-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proc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sul</w:t>
      </w:r>
      <w:r w:rsidRPr="00DA6C8E">
        <w:rPr>
          <w:spacing w:val="-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v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rb</w:t>
      </w:r>
      <w:r w:rsidRPr="00DA6C8E">
        <w:rPr>
          <w:spacing w:val="-2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l</w:t>
      </w:r>
      <w:r w:rsidRPr="00DA6C8E">
        <w:rPr>
          <w:spacing w:val="-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de</w:t>
      </w:r>
      <w:r w:rsidRPr="00DA6C8E">
        <w:rPr>
          <w:spacing w:val="-3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pr</w:t>
      </w:r>
      <w:r w:rsidRPr="00DA6C8E">
        <w:rPr>
          <w:spacing w:val="-2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d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pacing w:val="3"/>
          <w:sz w:val="24"/>
          <w:szCs w:val="24"/>
          <w:lang w:eastAsia="en-US"/>
        </w:rPr>
        <w:t>t</w:t>
      </w:r>
      <w:r w:rsidRPr="00DA6C8E">
        <w:rPr>
          <w:spacing w:val="2"/>
          <w:sz w:val="24"/>
          <w:szCs w:val="24"/>
          <w:lang w:eastAsia="en-US"/>
        </w:rPr>
        <w:t>e</w:t>
      </w:r>
      <w:r w:rsidRPr="00DA6C8E">
        <w:rPr>
          <w:spacing w:val="-1"/>
          <w:sz w:val="24"/>
          <w:szCs w:val="24"/>
          <w:lang w:eastAsia="en-US"/>
        </w:rPr>
        <w:t>-</w:t>
      </w:r>
      <w:r w:rsidRPr="00DA6C8E">
        <w:rPr>
          <w:sz w:val="24"/>
          <w:szCs w:val="24"/>
          <w:lang w:eastAsia="en-US"/>
        </w:rPr>
        <w:t>pr</w:t>
      </w:r>
      <w:r w:rsidRPr="00DA6C8E">
        <w:rPr>
          <w:spacing w:val="2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m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re</w:t>
      </w:r>
      <w:r w:rsidRPr="00DA6C8E">
        <w:rPr>
          <w:spacing w:val="-4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în</w:t>
      </w:r>
      <w:r w:rsidRPr="00DA6C8E">
        <w:rPr>
          <w:spacing w:val="-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te</w:t>
      </w:r>
      <w:r w:rsidRPr="00DA6C8E">
        <w:rPr>
          <w:spacing w:val="-1"/>
          <w:sz w:val="24"/>
          <w:szCs w:val="24"/>
          <w:lang w:eastAsia="en-US"/>
        </w:rPr>
        <w:t>r</w:t>
      </w:r>
      <w:r w:rsidRPr="00DA6C8E">
        <w:rPr>
          <w:sz w:val="24"/>
          <w:szCs w:val="24"/>
          <w:lang w:eastAsia="en-US"/>
        </w:rPr>
        <w:t>men</w:t>
      </w:r>
      <w:r w:rsidRPr="00DA6C8E">
        <w:rPr>
          <w:spacing w:val="-3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de</w:t>
      </w:r>
      <w:r w:rsidRPr="00DA6C8E">
        <w:rPr>
          <w:spacing w:val="-3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60</w:t>
      </w:r>
      <w:r w:rsidRPr="00DA6C8E">
        <w:rPr>
          <w:spacing w:val="-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de</w:t>
      </w:r>
      <w:r w:rsidRPr="00DA6C8E">
        <w:rPr>
          <w:spacing w:val="-3"/>
          <w:sz w:val="24"/>
          <w:szCs w:val="24"/>
          <w:lang w:eastAsia="en-US"/>
        </w:rPr>
        <w:t xml:space="preserve"> </w:t>
      </w:r>
      <w:r w:rsidRPr="00DA6C8E">
        <w:rPr>
          <w:spacing w:val="-1"/>
          <w:sz w:val="24"/>
          <w:szCs w:val="24"/>
          <w:lang w:eastAsia="en-US"/>
        </w:rPr>
        <w:t>z</w:t>
      </w:r>
      <w:r w:rsidRPr="00DA6C8E">
        <w:rPr>
          <w:sz w:val="24"/>
          <w:szCs w:val="24"/>
          <w:lang w:eastAsia="en-US"/>
        </w:rPr>
        <w:t>i</w:t>
      </w:r>
      <w:r w:rsidRPr="00DA6C8E">
        <w:rPr>
          <w:spacing w:val="1"/>
          <w:sz w:val="24"/>
          <w:szCs w:val="24"/>
          <w:lang w:eastAsia="en-US"/>
        </w:rPr>
        <w:t>l</w:t>
      </w:r>
      <w:r w:rsidRPr="00DA6C8E">
        <w:rPr>
          <w:sz w:val="24"/>
          <w:szCs w:val="24"/>
          <w:lang w:eastAsia="en-US"/>
        </w:rPr>
        <w:t>e</w:t>
      </w:r>
      <w:r w:rsidRPr="00DA6C8E">
        <w:rPr>
          <w:spacing w:val="-3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de la d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 xml:space="preserve">ta </w:t>
      </w:r>
      <w:r w:rsidRPr="00DA6C8E">
        <w:rPr>
          <w:spacing w:val="-1"/>
          <w:sz w:val="24"/>
          <w:szCs w:val="24"/>
          <w:lang w:eastAsia="en-US"/>
        </w:rPr>
        <w:t>c</w:t>
      </w:r>
      <w:r w:rsidRPr="00DA6C8E">
        <w:rPr>
          <w:sz w:val="24"/>
          <w:szCs w:val="24"/>
          <w:lang w:eastAsia="en-US"/>
        </w:rPr>
        <w:t>onf</w:t>
      </w:r>
      <w:r w:rsidRPr="00DA6C8E">
        <w:rPr>
          <w:spacing w:val="2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rm</w:t>
      </w:r>
      <w:r w:rsidRPr="00DA6C8E">
        <w:rPr>
          <w:spacing w:val="-1"/>
          <w:sz w:val="24"/>
          <w:szCs w:val="24"/>
          <w:lang w:eastAsia="en-US"/>
        </w:rPr>
        <w:t>ă</w:t>
      </w:r>
      <w:r w:rsidRPr="00DA6C8E">
        <w:rPr>
          <w:sz w:val="24"/>
          <w:szCs w:val="24"/>
          <w:lang w:eastAsia="en-US"/>
        </w:rPr>
        <w:t>rii de</w:t>
      </w:r>
      <w:r w:rsidRPr="00DA6C8E">
        <w:rPr>
          <w:spacing w:val="-1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pr</w:t>
      </w:r>
      <w:r w:rsidRPr="00DA6C8E">
        <w:rPr>
          <w:spacing w:val="2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m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re</w:t>
      </w:r>
      <w:r w:rsidRPr="00DA6C8E">
        <w:rPr>
          <w:spacing w:val="-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a</w:t>
      </w:r>
      <w:r w:rsidRPr="00DA6C8E">
        <w:rPr>
          <w:spacing w:val="-1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hotă</w:t>
      </w:r>
      <w:r w:rsidRPr="00DA6C8E">
        <w:rPr>
          <w:spacing w:val="1"/>
          <w:sz w:val="24"/>
          <w:szCs w:val="24"/>
          <w:lang w:eastAsia="en-US"/>
        </w:rPr>
        <w:t>râ</w:t>
      </w:r>
      <w:r w:rsidRPr="00DA6C8E">
        <w:rPr>
          <w:sz w:val="24"/>
          <w:szCs w:val="24"/>
          <w:lang w:eastAsia="en-US"/>
        </w:rPr>
        <w:t xml:space="preserve">rii </w:t>
      </w:r>
      <w:r w:rsidRPr="00DA6C8E">
        <w:rPr>
          <w:spacing w:val="-1"/>
          <w:sz w:val="24"/>
          <w:szCs w:val="24"/>
          <w:lang w:eastAsia="en-US"/>
        </w:rPr>
        <w:t>c</w:t>
      </w:r>
      <w:r w:rsidRPr="00DA6C8E">
        <w:rPr>
          <w:sz w:val="24"/>
          <w:szCs w:val="24"/>
          <w:lang w:eastAsia="en-US"/>
        </w:rPr>
        <w:t>onsil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ului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loc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l.</w:t>
      </w:r>
    </w:p>
    <w:p w14:paraId="22947409" w14:textId="77777777" w:rsidR="00DA6C8E" w:rsidRDefault="00DA6C8E" w:rsidP="00DA6C8E">
      <w:pPr>
        <w:spacing w:after="0" w:line="240" w:lineRule="auto"/>
        <w:ind w:left="113" w:right="71" w:firstLine="595"/>
        <w:jc w:val="both"/>
        <w:rPr>
          <w:sz w:val="24"/>
          <w:szCs w:val="24"/>
          <w:lang w:eastAsia="en-US"/>
        </w:rPr>
      </w:pPr>
      <w:r w:rsidRPr="00DA6C8E">
        <w:rPr>
          <w:b/>
          <w:bCs/>
          <w:sz w:val="24"/>
          <w:szCs w:val="24"/>
          <w:lang w:eastAsia="en-US"/>
        </w:rPr>
        <w:t>A</w:t>
      </w:r>
      <w:r w:rsidRPr="00DA6C8E">
        <w:rPr>
          <w:b/>
          <w:bCs/>
          <w:spacing w:val="-1"/>
          <w:sz w:val="24"/>
          <w:szCs w:val="24"/>
          <w:lang w:eastAsia="en-US"/>
        </w:rPr>
        <w:t>r</w:t>
      </w:r>
      <w:r w:rsidRPr="00DA6C8E">
        <w:rPr>
          <w:b/>
          <w:bCs/>
          <w:sz w:val="24"/>
          <w:szCs w:val="24"/>
          <w:lang w:eastAsia="en-US"/>
        </w:rPr>
        <w:t>t.4</w:t>
      </w:r>
      <w:r>
        <w:rPr>
          <w:b/>
          <w:bCs/>
          <w:sz w:val="24"/>
          <w:szCs w:val="24"/>
          <w:lang w:eastAsia="en-US"/>
        </w:rPr>
        <w:t>5</w:t>
      </w:r>
      <w:r>
        <w:rPr>
          <w:sz w:val="24"/>
          <w:szCs w:val="24"/>
          <w:lang w:eastAsia="en-US"/>
        </w:rPr>
        <w:t>.</w:t>
      </w:r>
      <w:r w:rsidRPr="00DA6C8E">
        <w:rPr>
          <w:spacing w:val="3"/>
          <w:sz w:val="24"/>
          <w:szCs w:val="24"/>
          <w:lang w:eastAsia="en-US"/>
        </w:rPr>
        <w:t xml:space="preserve"> </w:t>
      </w:r>
      <w:r w:rsidRPr="00DA6C8E">
        <w:rPr>
          <w:spacing w:val="-2"/>
          <w:sz w:val="24"/>
          <w:szCs w:val="24"/>
          <w:lang w:eastAsia="en-US"/>
        </w:rPr>
        <w:t>B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pacing w:val="2"/>
          <w:sz w:val="24"/>
          <w:szCs w:val="24"/>
          <w:lang w:eastAsia="en-US"/>
        </w:rPr>
        <w:t>n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fi</w:t>
      </w:r>
      <w:r w:rsidRPr="00DA6C8E">
        <w:rPr>
          <w:spacing w:val="-1"/>
          <w:sz w:val="24"/>
          <w:szCs w:val="24"/>
          <w:lang w:eastAsia="en-US"/>
        </w:rPr>
        <w:t>c</w:t>
      </w:r>
      <w:r w:rsidRPr="00DA6C8E">
        <w:rPr>
          <w:sz w:val="24"/>
          <w:szCs w:val="24"/>
          <w:lang w:eastAsia="en-US"/>
        </w:rPr>
        <w:t>i</w:t>
      </w:r>
      <w:r w:rsidRPr="00DA6C8E">
        <w:rPr>
          <w:spacing w:val="2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rii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t</w:t>
      </w:r>
      <w:r w:rsidRPr="00DA6C8E">
        <w:rPr>
          <w:spacing w:val="2"/>
          <w:sz w:val="24"/>
          <w:szCs w:val="24"/>
          <w:lang w:eastAsia="en-US"/>
        </w:rPr>
        <w:t>r</w:t>
      </w:r>
      <w:r w:rsidRPr="00DA6C8E">
        <w:rPr>
          <w:sz w:val="24"/>
          <w:szCs w:val="24"/>
          <w:lang w:eastAsia="en-US"/>
        </w:rPr>
        <w:t>ibu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rii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în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folosin</w:t>
      </w:r>
      <w:r w:rsidRPr="00DA6C8E">
        <w:rPr>
          <w:spacing w:val="1"/>
          <w:sz w:val="24"/>
          <w:szCs w:val="24"/>
          <w:lang w:eastAsia="en-US"/>
        </w:rPr>
        <w:t>ț</w:t>
      </w:r>
      <w:r w:rsidRPr="00DA6C8E">
        <w:rPr>
          <w:sz w:val="24"/>
          <w:szCs w:val="24"/>
          <w:lang w:eastAsia="en-US"/>
        </w:rPr>
        <w:t xml:space="preserve">ă </w:t>
      </w:r>
      <w:r w:rsidRPr="00DA6C8E">
        <w:rPr>
          <w:spacing w:val="-2"/>
          <w:sz w:val="24"/>
          <w:szCs w:val="24"/>
          <w:lang w:eastAsia="en-US"/>
        </w:rPr>
        <w:t>g</w:t>
      </w:r>
      <w:r w:rsidRPr="00DA6C8E">
        <w:rPr>
          <w:spacing w:val="1"/>
          <w:sz w:val="24"/>
          <w:szCs w:val="24"/>
          <w:lang w:eastAsia="en-US"/>
        </w:rPr>
        <w:t>r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tu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tă a te</w:t>
      </w:r>
      <w:r w:rsidRPr="00DA6C8E">
        <w:rPr>
          <w:spacing w:val="1"/>
          <w:sz w:val="24"/>
          <w:szCs w:val="24"/>
          <w:lang w:eastAsia="en-US"/>
        </w:rPr>
        <w:t>r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nurilor</w:t>
      </w:r>
      <w:r w:rsidRPr="00DA6C8E">
        <w:rPr>
          <w:spacing w:val="3"/>
          <w:sz w:val="24"/>
          <w:szCs w:val="24"/>
          <w:lang w:eastAsia="en-US"/>
        </w:rPr>
        <w:t xml:space="preserve"> 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u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obl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pacing w:val="-2"/>
          <w:sz w:val="24"/>
          <w:szCs w:val="24"/>
          <w:lang w:eastAsia="en-US"/>
        </w:rPr>
        <w:t>g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ț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a</w:t>
      </w:r>
      <w:r w:rsidRPr="00DA6C8E">
        <w:rPr>
          <w:spacing w:val="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sub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s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n</w:t>
      </w:r>
      <w:r w:rsidRPr="00DA6C8E">
        <w:rPr>
          <w:spacing w:val="-1"/>
          <w:sz w:val="24"/>
          <w:szCs w:val="24"/>
          <w:lang w:eastAsia="en-US"/>
        </w:rPr>
        <w:t>c</w:t>
      </w:r>
      <w:r w:rsidRPr="00DA6C8E">
        <w:rPr>
          <w:sz w:val="24"/>
          <w:szCs w:val="24"/>
          <w:lang w:eastAsia="en-US"/>
        </w:rPr>
        <w:t>ț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un</w:t>
      </w:r>
      <w:r w:rsidRPr="00DA6C8E">
        <w:rPr>
          <w:spacing w:val="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a</w:t>
      </w:r>
      <w:r w:rsidRPr="00DA6C8E">
        <w:rPr>
          <w:spacing w:val="7"/>
          <w:sz w:val="24"/>
          <w:szCs w:val="24"/>
          <w:lang w:eastAsia="en-US"/>
        </w:rPr>
        <w:t xml:space="preserve"> </w:t>
      </w:r>
      <w:r w:rsidRPr="00DA6C8E">
        <w:rPr>
          <w:spacing w:val="1"/>
          <w:sz w:val="24"/>
          <w:szCs w:val="24"/>
          <w:lang w:eastAsia="en-US"/>
        </w:rPr>
        <w:t>r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pacing w:val="3"/>
          <w:sz w:val="24"/>
          <w:szCs w:val="24"/>
          <w:lang w:eastAsia="en-US"/>
        </w:rPr>
        <w:t>t</w:t>
      </w:r>
      <w:r w:rsidRPr="00DA6C8E">
        <w:rPr>
          <w:sz w:val="24"/>
          <w:szCs w:val="24"/>
          <w:lang w:eastAsia="en-US"/>
        </w:rPr>
        <w:t>ra</w:t>
      </w:r>
      <w:r w:rsidRPr="00DA6C8E">
        <w:rPr>
          <w:spacing w:val="-2"/>
          <w:sz w:val="24"/>
          <w:szCs w:val="24"/>
          <w:lang w:eastAsia="en-US"/>
        </w:rPr>
        <w:t>g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 xml:space="preserve">rii 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tribuirii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pacing w:val="-2"/>
          <w:sz w:val="24"/>
          <w:szCs w:val="24"/>
          <w:lang w:eastAsia="en-US"/>
        </w:rPr>
        <w:t>g</w:t>
      </w:r>
      <w:r w:rsidRPr="00DA6C8E">
        <w:rPr>
          <w:spacing w:val="1"/>
          <w:sz w:val="24"/>
          <w:szCs w:val="24"/>
          <w:lang w:eastAsia="en-US"/>
        </w:rPr>
        <w:t>r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tu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te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să fin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pacing w:val="3"/>
          <w:sz w:val="24"/>
          <w:szCs w:val="24"/>
          <w:lang w:eastAsia="en-US"/>
        </w:rPr>
        <w:t>l</w:t>
      </w:r>
      <w:r w:rsidRPr="00DA6C8E">
        <w:rPr>
          <w:sz w:val="24"/>
          <w:szCs w:val="24"/>
          <w:lang w:eastAsia="en-US"/>
        </w:rPr>
        <w:t>i</w:t>
      </w:r>
      <w:r w:rsidRPr="00DA6C8E">
        <w:rPr>
          <w:spacing w:val="2"/>
          <w:sz w:val="24"/>
          <w:szCs w:val="24"/>
          <w:lang w:eastAsia="en-US"/>
        </w:rPr>
        <w:t>z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pacing w:val="1"/>
          <w:sz w:val="24"/>
          <w:szCs w:val="24"/>
          <w:lang w:eastAsia="en-US"/>
        </w:rPr>
        <w:t>z</w:t>
      </w:r>
      <w:r w:rsidRPr="00DA6C8E">
        <w:rPr>
          <w:sz w:val="24"/>
          <w:szCs w:val="24"/>
          <w:lang w:eastAsia="en-US"/>
        </w:rPr>
        <w:t xml:space="preserve">e </w:t>
      </w:r>
      <w:r w:rsidRPr="00DA6C8E">
        <w:rPr>
          <w:spacing w:val="-1"/>
          <w:sz w:val="24"/>
          <w:szCs w:val="24"/>
          <w:lang w:eastAsia="en-US"/>
        </w:rPr>
        <w:t>c</w:t>
      </w:r>
      <w:r w:rsidRPr="00DA6C8E">
        <w:rPr>
          <w:sz w:val="24"/>
          <w:szCs w:val="24"/>
          <w:lang w:eastAsia="en-US"/>
        </w:rPr>
        <w:t>onstru</w:t>
      </w:r>
      <w:r w:rsidRPr="00DA6C8E">
        <w:rPr>
          <w:spacing w:val="-2"/>
          <w:sz w:val="24"/>
          <w:szCs w:val="24"/>
          <w:lang w:eastAsia="en-US"/>
        </w:rPr>
        <w:t>c</w:t>
      </w:r>
      <w:r w:rsidRPr="00DA6C8E">
        <w:rPr>
          <w:sz w:val="24"/>
          <w:szCs w:val="24"/>
          <w:lang w:eastAsia="en-US"/>
        </w:rPr>
        <w:t>ț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a locuinței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în</w:t>
      </w:r>
      <w:r w:rsidRPr="00DA6C8E">
        <w:rPr>
          <w:spacing w:val="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te</w:t>
      </w:r>
      <w:r w:rsidRPr="00DA6C8E">
        <w:rPr>
          <w:spacing w:val="-1"/>
          <w:sz w:val="24"/>
          <w:szCs w:val="24"/>
          <w:lang w:eastAsia="en-US"/>
        </w:rPr>
        <w:t>r</w:t>
      </w:r>
      <w:r w:rsidRPr="00DA6C8E">
        <w:rPr>
          <w:sz w:val="24"/>
          <w:szCs w:val="24"/>
          <w:lang w:eastAsia="en-US"/>
        </w:rPr>
        <w:t>men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 xml:space="preserve">de </w:t>
      </w:r>
      <w:r>
        <w:rPr>
          <w:sz w:val="24"/>
          <w:szCs w:val="24"/>
          <w:lang w:eastAsia="en-US"/>
        </w:rPr>
        <w:t>4</w:t>
      </w:r>
      <w:r w:rsidRPr="00DA6C8E">
        <w:rPr>
          <w:spacing w:val="4"/>
          <w:sz w:val="24"/>
          <w:szCs w:val="24"/>
          <w:lang w:eastAsia="en-US"/>
        </w:rPr>
        <w:t xml:space="preserve"> 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ni</w:t>
      </w:r>
      <w:r w:rsidRPr="00DA6C8E">
        <w:rPr>
          <w:spacing w:val="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de</w:t>
      </w:r>
      <w:r w:rsidRPr="00DA6C8E">
        <w:rPr>
          <w:spacing w:val="3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la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d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ta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l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b</w:t>
      </w:r>
      <w:r w:rsidRPr="00DA6C8E">
        <w:rPr>
          <w:spacing w:val="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r</w:t>
      </w:r>
      <w:r w:rsidRPr="00DA6C8E">
        <w:rPr>
          <w:spacing w:val="-2"/>
          <w:sz w:val="24"/>
          <w:szCs w:val="24"/>
          <w:lang w:eastAsia="en-US"/>
        </w:rPr>
        <w:t>ă</w:t>
      </w:r>
      <w:r w:rsidRPr="00DA6C8E">
        <w:rPr>
          <w:sz w:val="24"/>
          <w:szCs w:val="24"/>
          <w:lang w:eastAsia="en-US"/>
        </w:rPr>
        <w:t>rii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utori</w:t>
      </w:r>
      <w:r w:rsidRPr="00DA6C8E">
        <w:rPr>
          <w:spacing w:val="1"/>
          <w:sz w:val="24"/>
          <w:szCs w:val="24"/>
          <w:lang w:eastAsia="en-US"/>
        </w:rPr>
        <w:t>za</w:t>
      </w:r>
      <w:r w:rsidRPr="00DA6C8E">
        <w:rPr>
          <w:sz w:val="24"/>
          <w:szCs w:val="24"/>
          <w:lang w:eastAsia="en-US"/>
        </w:rPr>
        <w:t>ț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i</w:t>
      </w:r>
      <w:r w:rsidRPr="00DA6C8E">
        <w:rPr>
          <w:spacing w:val="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 xml:space="preserve">de </w:t>
      </w:r>
      <w:r w:rsidRPr="00DA6C8E">
        <w:rPr>
          <w:spacing w:val="-1"/>
          <w:sz w:val="24"/>
          <w:szCs w:val="24"/>
          <w:lang w:eastAsia="en-US"/>
        </w:rPr>
        <w:t>c</w:t>
      </w:r>
      <w:r w:rsidRPr="00DA6C8E">
        <w:rPr>
          <w:sz w:val="24"/>
          <w:szCs w:val="24"/>
          <w:lang w:eastAsia="en-US"/>
        </w:rPr>
        <w:t>onstrui</w:t>
      </w:r>
      <w:r w:rsidRPr="00DA6C8E">
        <w:rPr>
          <w:spacing w:val="-1"/>
          <w:sz w:val="24"/>
          <w:szCs w:val="24"/>
          <w:lang w:eastAsia="en-US"/>
        </w:rPr>
        <w:t>re</w:t>
      </w:r>
      <w:r w:rsidRPr="00DA6C8E">
        <w:rPr>
          <w:sz w:val="24"/>
          <w:szCs w:val="24"/>
          <w:lang w:eastAsia="en-US"/>
        </w:rPr>
        <w:t>.</w:t>
      </w:r>
    </w:p>
    <w:p w14:paraId="0685CE9F" w14:textId="77777777" w:rsidR="00DA6C8E" w:rsidRDefault="00DA6C8E" w:rsidP="00DA6C8E">
      <w:pPr>
        <w:spacing w:after="0" w:line="240" w:lineRule="auto"/>
        <w:ind w:left="113" w:right="71" w:firstLine="595"/>
        <w:jc w:val="both"/>
        <w:rPr>
          <w:sz w:val="24"/>
          <w:szCs w:val="24"/>
          <w:lang w:eastAsia="en-US"/>
        </w:rPr>
      </w:pPr>
      <w:r w:rsidRPr="00DA6C8E">
        <w:rPr>
          <w:b/>
          <w:bCs/>
          <w:sz w:val="24"/>
          <w:szCs w:val="24"/>
          <w:lang w:eastAsia="en-US"/>
        </w:rPr>
        <w:lastRenderedPageBreak/>
        <w:t>A</w:t>
      </w:r>
      <w:r w:rsidRPr="00DA6C8E">
        <w:rPr>
          <w:b/>
          <w:bCs/>
          <w:spacing w:val="-1"/>
          <w:sz w:val="24"/>
          <w:szCs w:val="24"/>
          <w:lang w:eastAsia="en-US"/>
        </w:rPr>
        <w:t>r</w:t>
      </w:r>
      <w:r w:rsidRPr="00DA6C8E">
        <w:rPr>
          <w:b/>
          <w:bCs/>
          <w:sz w:val="24"/>
          <w:szCs w:val="24"/>
          <w:lang w:eastAsia="en-US"/>
        </w:rPr>
        <w:t>t.46</w:t>
      </w:r>
      <w:r>
        <w:rPr>
          <w:b/>
          <w:bCs/>
          <w:sz w:val="24"/>
          <w:szCs w:val="24"/>
          <w:lang w:eastAsia="en-US"/>
        </w:rPr>
        <w:t>.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pacing w:val="-2"/>
          <w:sz w:val="24"/>
          <w:szCs w:val="24"/>
          <w:lang w:eastAsia="en-US"/>
        </w:rPr>
        <w:t>B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n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f</w:t>
      </w:r>
      <w:r w:rsidRPr="00DA6C8E">
        <w:rPr>
          <w:spacing w:val="2"/>
          <w:sz w:val="24"/>
          <w:szCs w:val="24"/>
          <w:lang w:eastAsia="en-US"/>
        </w:rPr>
        <w:t>i</w:t>
      </w:r>
      <w:r w:rsidRPr="00DA6C8E">
        <w:rPr>
          <w:spacing w:val="-1"/>
          <w:sz w:val="24"/>
          <w:szCs w:val="24"/>
          <w:lang w:eastAsia="en-US"/>
        </w:rPr>
        <w:t>c</w:t>
      </w:r>
      <w:r w:rsidRPr="00DA6C8E">
        <w:rPr>
          <w:sz w:val="24"/>
          <w:szCs w:val="24"/>
          <w:lang w:eastAsia="en-US"/>
        </w:rPr>
        <w:t>ia</w:t>
      </w:r>
      <w:r w:rsidRPr="00DA6C8E">
        <w:rPr>
          <w:spacing w:val="-1"/>
          <w:sz w:val="24"/>
          <w:szCs w:val="24"/>
          <w:lang w:eastAsia="en-US"/>
        </w:rPr>
        <w:t>r</w:t>
      </w:r>
      <w:r w:rsidRPr="00DA6C8E">
        <w:rPr>
          <w:sz w:val="24"/>
          <w:szCs w:val="24"/>
          <w:lang w:eastAsia="en-US"/>
        </w:rPr>
        <w:t>ii</w:t>
      </w:r>
      <w:r w:rsidRPr="00DA6C8E">
        <w:rPr>
          <w:spacing w:val="2"/>
          <w:sz w:val="24"/>
          <w:szCs w:val="24"/>
          <w:lang w:eastAsia="en-US"/>
        </w:rPr>
        <w:t xml:space="preserve"> 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tribuirii</w:t>
      </w:r>
      <w:r w:rsidRPr="00DA6C8E">
        <w:rPr>
          <w:spacing w:val="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în</w:t>
      </w:r>
      <w:r w:rsidRPr="00DA6C8E">
        <w:rPr>
          <w:spacing w:val="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folo</w:t>
      </w:r>
      <w:r w:rsidRPr="00DA6C8E">
        <w:rPr>
          <w:spacing w:val="-2"/>
          <w:sz w:val="24"/>
          <w:szCs w:val="24"/>
          <w:lang w:eastAsia="en-US"/>
        </w:rPr>
        <w:t>s</w:t>
      </w:r>
      <w:r w:rsidRPr="00DA6C8E">
        <w:rPr>
          <w:sz w:val="24"/>
          <w:szCs w:val="24"/>
          <w:lang w:eastAsia="en-US"/>
        </w:rPr>
        <w:t>in</w:t>
      </w:r>
      <w:r w:rsidRPr="00DA6C8E">
        <w:rPr>
          <w:spacing w:val="1"/>
          <w:sz w:val="24"/>
          <w:szCs w:val="24"/>
          <w:lang w:eastAsia="en-US"/>
        </w:rPr>
        <w:t>ț</w:t>
      </w:r>
      <w:r w:rsidRPr="00DA6C8E">
        <w:rPr>
          <w:sz w:val="24"/>
          <w:szCs w:val="24"/>
          <w:lang w:eastAsia="en-US"/>
        </w:rPr>
        <w:t xml:space="preserve">ă </w:t>
      </w:r>
      <w:r w:rsidRPr="00DA6C8E">
        <w:rPr>
          <w:spacing w:val="-2"/>
          <w:sz w:val="24"/>
          <w:szCs w:val="24"/>
          <w:lang w:eastAsia="en-US"/>
        </w:rPr>
        <w:t>g</w:t>
      </w:r>
      <w:r w:rsidRPr="00DA6C8E">
        <w:rPr>
          <w:sz w:val="24"/>
          <w:szCs w:val="24"/>
          <w:lang w:eastAsia="en-US"/>
        </w:rPr>
        <w:t>r</w:t>
      </w:r>
      <w:r w:rsidRPr="00DA6C8E">
        <w:rPr>
          <w:spacing w:val="-2"/>
          <w:sz w:val="24"/>
          <w:szCs w:val="24"/>
          <w:lang w:eastAsia="en-US"/>
        </w:rPr>
        <w:t>a</w:t>
      </w:r>
      <w:r w:rsidRPr="00DA6C8E">
        <w:rPr>
          <w:spacing w:val="3"/>
          <w:sz w:val="24"/>
          <w:szCs w:val="24"/>
          <w:lang w:eastAsia="en-US"/>
        </w:rPr>
        <w:t>t</w:t>
      </w:r>
      <w:r w:rsidRPr="00DA6C8E">
        <w:rPr>
          <w:sz w:val="24"/>
          <w:szCs w:val="24"/>
          <w:lang w:eastAsia="en-US"/>
        </w:rPr>
        <w:t>ui</w:t>
      </w:r>
      <w:r w:rsidRPr="00DA6C8E">
        <w:rPr>
          <w:spacing w:val="1"/>
          <w:sz w:val="24"/>
          <w:szCs w:val="24"/>
          <w:lang w:eastAsia="en-US"/>
        </w:rPr>
        <w:t>t</w:t>
      </w:r>
      <w:r w:rsidRPr="00DA6C8E">
        <w:rPr>
          <w:sz w:val="24"/>
          <w:szCs w:val="24"/>
          <w:lang w:eastAsia="en-US"/>
        </w:rPr>
        <w:t>ă a te</w:t>
      </w:r>
      <w:r w:rsidRPr="00DA6C8E">
        <w:rPr>
          <w:spacing w:val="-1"/>
          <w:sz w:val="24"/>
          <w:szCs w:val="24"/>
          <w:lang w:eastAsia="en-US"/>
        </w:rPr>
        <w:t>re</w:t>
      </w:r>
      <w:r w:rsidRPr="00DA6C8E">
        <w:rPr>
          <w:sz w:val="24"/>
          <w:szCs w:val="24"/>
          <w:lang w:eastAsia="en-US"/>
        </w:rPr>
        <w:t>nurilor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u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obl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pacing w:val="-2"/>
          <w:sz w:val="24"/>
          <w:szCs w:val="24"/>
          <w:lang w:eastAsia="en-US"/>
        </w:rPr>
        <w:t>g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ț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a</w:t>
      </w:r>
      <w:r w:rsidRPr="00DA6C8E">
        <w:rPr>
          <w:spacing w:val="5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să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d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 xml:space="preserve">a </w:t>
      </w:r>
      <w:r w:rsidRPr="00DA6C8E">
        <w:rPr>
          <w:spacing w:val="-1"/>
          <w:sz w:val="24"/>
          <w:szCs w:val="24"/>
          <w:lang w:eastAsia="en-US"/>
        </w:rPr>
        <w:t>c</w:t>
      </w:r>
      <w:r w:rsidRPr="00DA6C8E">
        <w:rPr>
          <w:sz w:val="24"/>
          <w:szCs w:val="24"/>
          <w:lang w:eastAsia="en-US"/>
        </w:rPr>
        <w:t>urs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sol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pacing w:val="-1"/>
          <w:sz w:val="24"/>
          <w:szCs w:val="24"/>
          <w:lang w:eastAsia="en-US"/>
        </w:rPr>
        <w:t>c</w:t>
      </w:r>
      <w:r w:rsidRPr="00DA6C8E">
        <w:rPr>
          <w:sz w:val="24"/>
          <w:szCs w:val="24"/>
          <w:lang w:eastAsia="en-US"/>
        </w:rPr>
        <w:t>i</w:t>
      </w:r>
      <w:r w:rsidRPr="00DA6C8E">
        <w:rPr>
          <w:spacing w:val="1"/>
          <w:sz w:val="24"/>
          <w:szCs w:val="24"/>
          <w:lang w:eastAsia="en-US"/>
        </w:rPr>
        <w:t>t</w:t>
      </w:r>
      <w:r w:rsidRPr="00DA6C8E">
        <w:rPr>
          <w:spacing w:val="-1"/>
          <w:sz w:val="24"/>
          <w:szCs w:val="24"/>
          <w:lang w:eastAsia="en-US"/>
        </w:rPr>
        <w:t>ă</w:t>
      </w:r>
      <w:r w:rsidRPr="00DA6C8E">
        <w:rPr>
          <w:sz w:val="24"/>
          <w:szCs w:val="24"/>
          <w:lang w:eastAsia="en-US"/>
        </w:rPr>
        <w:t>rii prop</w:t>
      </w:r>
      <w:r w:rsidRPr="00DA6C8E">
        <w:rPr>
          <w:spacing w:val="-1"/>
          <w:sz w:val="24"/>
          <w:szCs w:val="24"/>
          <w:lang w:eastAsia="en-US"/>
        </w:rPr>
        <w:t>r</w:t>
      </w:r>
      <w:r w:rsidRPr="00DA6C8E">
        <w:rPr>
          <w:sz w:val="24"/>
          <w:szCs w:val="24"/>
          <w:lang w:eastAsia="en-US"/>
        </w:rPr>
        <w:t>iet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rului</w:t>
      </w:r>
      <w:r w:rsidRPr="00DA6C8E">
        <w:rPr>
          <w:spacing w:val="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te</w:t>
      </w:r>
      <w:r w:rsidRPr="00DA6C8E">
        <w:rPr>
          <w:spacing w:val="-1"/>
          <w:sz w:val="24"/>
          <w:szCs w:val="24"/>
          <w:lang w:eastAsia="en-US"/>
        </w:rPr>
        <w:t>re</w:t>
      </w:r>
      <w:r w:rsidRPr="00DA6C8E">
        <w:rPr>
          <w:sz w:val="24"/>
          <w:szCs w:val="24"/>
          <w:lang w:eastAsia="en-US"/>
        </w:rPr>
        <w:t>nului</w:t>
      </w:r>
      <w:r w:rsidRPr="00DA6C8E">
        <w:rPr>
          <w:spacing w:val="5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f</w:t>
      </w:r>
      <w:r w:rsidRPr="00DA6C8E">
        <w:rPr>
          <w:spacing w:val="-2"/>
          <w:sz w:val="24"/>
          <w:szCs w:val="24"/>
          <w:lang w:eastAsia="en-US"/>
        </w:rPr>
        <w:t>ă</w:t>
      </w:r>
      <w:r w:rsidRPr="00DA6C8E">
        <w:rPr>
          <w:sz w:val="24"/>
          <w:szCs w:val="24"/>
          <w:lang w:eastAsia="en-US"/>
        </w:rPr>
        <w:t>ră in</w:t>
      </w:r>
      <w:r w:rsidRPr="00DA6C8E">
        <w:rPr>
          <w:spacing w:val="1"/>
          <w:sz w:val="24"/>
          <w:szCs w:val="24"/>
          <w:lang w:eastAsia="en-US"/>
        </w:rPr>
        <w:t>t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r</w:t>
      </w:r>
      <w:r w:rsidRPr="00DA6C8E">
        <w:rPr>
          <w:spacing w:val="1"/>
          <w:sz w:val="24"/>
          <w:szCs w:val="24"/>
          <w:lang w:eastAsia="en-US"/>
        </w:rPr>
        <w:t>v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nț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a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ins</w:t>
      </w:r>
      <w:r w:rsidRPr="00DA6C8E">
        <w:rPr>
          <w:spacing w:val="1"/>
          <w:sz w:val="24"/>
          <w:szCs w:val="24"/>
          <w:lang w:eastAsia="en-US"/>
        </w:rPr>
        <w:t>t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nței</w:t>
      </w:r>
      <w:r w:rsidRPr="00DA6C8E">
        <w:rPr>
          <w:spacing w:val="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și</w:t>
      </w:r>
      <w:r w:rsidRPr="00DA6C8E">
        <w:rPr>
          <w:spacing w:val="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f</w:t>
      </w:r>
      <w:r w:rsidRPr="00DA6C8E">
        <w:rPr>
          <w:spacing w:val="-2"/>
          <w:sz w:val="24"/>
          <w:szCs w:val="24"/>
          <w:lang w:eastAsia="en-US"/>
        </w:rPr>
        <w:t>ă</w:t>
      </w:r>
      <w:r w:rsidRPr="00DA6C8E">
        <w:rPr>
          <w:sz w:val="24"/>
          <w:szCs w:val="24"/>
          <w:lang w:eastAsia="en-US"/>
        </w:rPr>
        <w:t>ră pr</w:t>
      </w:r>
      <w:r w:rsidRPr="00DA6C8E">
        <w:rPr>
          <w:spacing w:val="-2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tenții</w:t>
      </w:r>
      <w:r w:rsidRPr="00DA6C8E">
        <w:rPr>
          <w:spacing w:val="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de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d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sp</w:t>
      </w:r>
      <w:r w:rsidRPr="00DA6C8E">
        <w:rPr>
          <w:spacing w:val="-1"/>
          <w:sz w:val="24"/>
          <w:szCs w:val="24"/>
          <w:lang w:eastAsia="en-US"/>
        </w:rPr>
        <w:t>ă</w:t>
      </w:r>
      <w:r w:rsidRPr="00DA6C8E">
        <w:rPr>
          <w:spacing w:val="-2"/>
          <w:sz w:val="24"/>
          <w:szCs w:val="24"/>
          <w:lang w:eastAsia="en-US"/>
        </w:rPr>
        <w:t>g</w:t>
      </w:r>
      <w:r w:rsidRPr="00DA6C8E">
        <w:rPr>
          <w:sz w:val="24"/>
          <w:szCs w:val="24"/>
          <w:lang w:eastAsia="en-US"/>
        </w:rPr>
        <w:t>ubi</w:t>
      </w:r>
      <w:r w:rsidRPr="00DA6C8E">
        <w:rPr>
          <w:spacing w:val="2"/>
          <w:sz w:val="24"/>
          <w:szCs w:val="24"/>
          <w:lang w:eastAsia="en-US"/>
        </w:rPr>
        <w:t>r</w:t>
      </w:r>
      <w:r w:rsidRPr="00DA6C8E">
        <w:rPr>
          <w:sz w:val="24"/>
          <w:szCs w:val="24"/>
          <w:lang w:eastAsia="en-US"/>
        </w:rPr>
        <w:t>e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p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ntru</w:t>
      </w:r>
      <w:r w:rsidRPr="00DA6C8E">
        <w:rPr>
          <w:spacing w:val="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re</w:t>
      </w:r>
      <w:r w:rsidRPr="00DA6C8E">
        <w:rPr>
          <w:spacing w:val="-2"/>
          <w:sz w:val="24"/>
          <w:szCs w:val="24"/>
          <w:lang w:eastAsia="en-US"/>
        </w:rPr>
        <w:t>g</w:t>
      </w:r>
      <w:r w:rsidRPr="00DA6C8E">
        <w:rPr>
          <w:spacing w:val="3"/>
          <w:sz w:val="24"/>
          <w:szCs w:val="24"/>
          <w:lang w:eastAsia="en-US"/>
        </w:rPr>
        <w:t>l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m</w:t>
      </w:r>
      <w:r w:rsidRPr="00DA6C8E">
        <w:rPr>
          <w:spacing w:val="2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nta</w:t>
      </w:r>
      <w:r w:rsidRPr="00DA6C8E">
        <w:rPr>
          <w:spacing w:val="-1"/>
          <w:sz w:val="24"/>
          <w:szCs w:val="24"/>
          <w:lang w:eastAsia="en-US"/>
        </w:rPr>
        <w:t>re</w:t>
      </w:r>
      <w:r w:rsidRPr="00DA6C8E">
        <w:rPr>
          <w:sz w:val="24"/>
          <w:szCs w:val="24"/>
          <w:lang w:eastAsia="en-US"/>
        </w:rPr>
        <w:t>a folosin</w:t>
      </w:r>
      <w:r w:rsidRPr="00DA6C8E">
        <w:rPr>
          <w:spacing w:val="1"/>
          <w:sz w:val="24"/>
          <w:szCs w:val="24"/>
          <w:lang w:eastAsia="en-US"/>
        </w:rPr>
        <w:t>ț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i pa</w:t>
      </w:r>
      <w:r w:rsidRPr="00DA6C8E">
        <w:rPr>
          <w:spacing w:val="-1"/>
          <w:sz w:val="24"/>
          <w:szCs w:val="24"/>
          <w:lang w:eastAsia="en-US"/>
        </w:rPr>
        <w:t>rce</w:t>
      </w:r>
      <w:r w:rsidRPr="00DA6C8E">
        <w:rPr>
          <w:sz w:val="24"/>
          <w:szCs w:val="24"/>
          <w:lang w:eastAsia="en-US"/>
        </w:rPr>
        <w:t xml:space="preserve">lei în </w:t>
      </w:r>
      <w:r w:rsidRPr="00DA6C8E">
        <w:rPr>
          <w:spacing w:val="1"/>
          <w:sz w:val="24"/>
          <w:szCs w:val="24"/>
          <w:lang w:eastAsia="en-US"/>
        </w:rPr>
        <w:t>t</w:t>
      </w:r>
      <w:r w:rsidRPr="00DA6C8E">
        <w:rPr>
          <w:sz w:val="24"/>
          <w:szCs w:val="24"/>
          <w:lang w:eastAsia="en-US"/>
        </w:rPr>
        <w:t>o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pacing w:val="3"/>
          <w:sz w:val="24"/>
          <w:szCs w:val="24"/>
          <w:lang w:eastAsia="en-US"/>
        </w:rPr>
        <w:t>t</w:t>
      </w:r>
      <w:r w:rsidRPr="00DA6C8E">
        <w:rPr>
          <w:sz w:val="24"/>
          <w:szCs w:val="24"/>
          <w:lang w:eastAsia="en-US"/>
        </w:rPr>
        <w:t>e</w:t>
      </w:r>
      <w:r w:rsidRPr="00DA6C8E">
        <w:rPr>
          <w:spacing w:val="-1"/>
          <w:sz w:val="24"/>
          <w:szCs w:val="24"/>
          <w:lang w:eastAsia="en-US"/>
        </w:rPr>
        <w:t xml:space="preserve"> ca</w:t>
      </w:r>
      <w:r w:rsidRPr="00DA6C8E">
        <w:rPr>
          <w:spacing w:val="1"/>
          <w:sz w:val="24"/>
          <w:szCs w:val="24"/>
          <w:lang w:eastAsia="en-US"/>
        </w:rPr>
        <w:t>z</w:t>
      </w:r>
      <w:r w:rsidRPr="00DA6C8E">
        <w:rPr>
          <w:sz w:val="24"/>
          <w:szCs w:val="24"/>
          <w:lang w:eastAsia="en-US"/>
        </w:rPr>
        <w:t>urile</w:t>
      </w:r>
      <w:r w:rsidRPr="00DA6C8E">
        <w:rPr>
          <w:spacing w:val="-1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de</w:t>
      </w:r>
      <w:r w:rsidRPr="00DA6C8E">
        <w:rPr>
          <w:spacing w:val="-1"/>
          <w:sz w:val="24"/>
          <w:szCs w:val="24"/>
          <w:lang w:eastAsia="en-US"/>
        </w:rPr>
        <w:t xml:space="preserve"> </w:t>
      </w:r>
      <w:r w:rsidRPr="00DA6C8E">
        <w:rPr>
          <w:spacing w:val="2"/>
          <w:sz w:val="24"/>
          <w:szCs w:val="24"/>
          <w:lang w:eastAsia="en-US"/>
        </w:rPr>
        <w:t>î</w:t>
      </w:r>
      <w:r w:rsidRPr="00DA6C8E">
        <w:rPr>
          <w:sz w:val="24"/>
          <w:szCs w:val="24"/>
          <w:lang w:eastAsia="en-US"/>
        </w:rPr>
        <w:t>n</w:t>
      </w:r>
      <w:r w:rsidRPr="00DA6C8E">
        <w:rPr>
          <w:spacing w:val="1"/>
          <w:sz w:val="24"/>
          <w:szCs w:val="24"/>
          <w:lang w:eastAsia="en-US"/>
        </w:rPr>
        <w:t>c</w:t>
      </w:r>
      <w:r w:rsidRPr="00DA6C8E">
        <w:rPr>
          <w:spacing w:val="-1"/>
          <w:sz w:val="24"/>
          <w:szCs w:val="24"/>
          <w:lang w:eastAsia="en-US"/>
        </w:rPr>
        <w:t>ă</w:t>
      </w:r>
      <w:r w:rsidRPr="00DA6C8E">
        <w:rPr>
          <w:sz w:val="24"/>
          <w:szCs w:val="24"/>
          <w:lang w:eastAsia="en-US"/>
        </w:rPr>
        <w:t>lc</w:t>
      </w:r>
      <w:r w:rsidRPr="00DA6C8E">
        <w:rPr>
          <w:spacing w:val="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re</w:t>
      </w:r>
      <w:r w:rsidRPr="00DA6C8E">
        <w:rPr>
          <w:spacing w:val="-2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a</w:t>
      </w:r>
      <w:r w:rsidRPr="00DA6C8E">
        <w:rPr>
          <w:spacing w:val="1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pr</w:t>
      </w:r>
      <w:r w:rsidRPr="00DA6C8E">
        <w:rPr>
          <w:spacing w:val="-2"/>
          <w:sz w:val="24"/>
          <w:szCs w:val="24"/>
          <w:lang w:eastAsia="en-US"/>
        </w:rPr>
        <w:t>e</w:t>
      </w:r>
      <w:r w:rsidRPr="00DA6C8E">
        <w:rPr>
          <w:spacing w:val="1"/>
          <w:sz w:val="24"/>
          <w:szCs w:val="24"/>
          <w:lang w:eastAsia="en-US"/>
        </w:rPr>
        <w:t>z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ntu</w:t>
      </w:r>
      <w:r w:rsidRPr="00DA6C8E">
        <w:rPr>
          <w:spacing w:val="1"/>
          <w:sz w:val="24"/>
          <w:szCs w:val="24"/>
          <w:lang w:eastAsia="en-US"/>
        </w:rPr>
        <w:t>l</w:t>
      </w:r>
      <w:r w:rsidRPr="00DA6C8E">
        <w:rPr>
          <w:sz w:val="24"/>
          <w:szCs w:val="24"/>
          <w:lang w:eastAsia="en-US"/>
        </w:rPr>
        <w:t>ui r</w:t>
      </w:r>
      <w:r w:rsidRPr="00DA6C8E">
        <w:rPr>
          <w:spacing w:val="1"/>
          <w:sz w:val="24"/>
          <w:szCs w:val="24"/>
          <w:lang w:eastAsia="en-US"/>
        </w:rPr>
        <w:t>e</w:t>
      </w:r>
      <w:r w:rsidRPr="00DA6C8E">
        <w:rPr>
          <w:spacing w:val="-2"/>
          <w:sz w:val="24"/>
          <w:szCs w:val="24"/>
          <w:lang w:eastAsia="en-US"/>
        </w:rPr>
        <w:t>g</w:t>
      </w:r>
      <w:r w:rsidRPr="00DA6C8E">
        <w:rPr>
          <w:sz w:val="24"/>
          <w:szCs w:val="24"/>
          <w:lang w:eastAsia="en-US"/>
        </w:rPr>
        <w:t>ulam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nt.</w:t>
      </w:r>
    </w:p>
    <w:p w14:paraId="7D061009" w14:textId="536B8105" w:rsidR="00F31AE8" w:rsidRDefault="00DA6C8E" w:rsidP="00F31AE8">
      <w:pPr>
        <w:spacing w:after="0" w:line="240" w:lineRule="auto"/>
        <w:ind w:left="113" w:right="71" w:firstLine="595"/>
        <w:jc w:val="both"/>
        <w:rPr>
          <w:sz w:val="24"/>
          <w:szCs w:val="24"/>
          <w:lang w:eastAsia="en-US"/>
        </w:rPr>
      </w:pPr>
      <w:r w:rsidRPr="00DA6C8E">
        <w:rPr>
          <w:b/>
          <w:bCs/>
          <w:sz w:val="24"/>
          <w:szCs w:val="24"/>
          <w:lang w:eastAsia="en-US"/>
        </w:rPr>
        <w:t>A</w:t>
      </w:r>
      <w:r w:rsidRPr="00DA6C8E">
        <w:rPr>
          <w:b/>
          <w:bCs/>
          <w:spacing w:val="-1"/>
          <w:sz w:val="24"/>
          <w:szCs w:val="24"/>
          <w:lang w:eastAsia="en-US"/>
        </w:rPr>
        <w:t>r</w:t>
      </w:r>
      <w:r w:rsidRPr="00DA6C8E">
        <w:rPr>
          <w:b/>
          <w:bCs/>
          <w:sz w:val="24"/>
          <w:szCs w:val="24"/>
          <w:lang w:eastAsia="en-US"/>
        </w:rPr>
        <w:t>t.</w:t>
      </w:r>
      <w:r w:rsidR="00F31AE8">
        <w:rPr>
          <w:b/>
          <w:bCs/>
          <w:sz w:val="24"/>
          <w:szCs w:val="24"/>
          <w:lang w:eastAsia="en-US"/>
        </w:rPr>
        <w:t xml:space="preserve"> </w:t>
      </w:r>
      <w:r w:rsidRPr="00DA6C8E">
        <w:rPr>
          <w:b/>
          <w:bCs/>
          <w:sz w:val="24"/>
          <w:szCs w:val="24"/>
          <w:lang w:eastAsia="en-US"/>
        </w:rPr>
        <w:t>4</w:t>
      </w:r>
      <w:r>
        <w:rPr>
          <w:b/>
          <w:bCs/>
          <w:sz w:val="24"/>
          <w:szCs w:val="24"/>
          <w:lang w:eastAsia="en-US"/>
        </w:rPr>
        <w:t>7.</w:t>
      </w:r>
      <w:r w:rsidRPr="00DA6C8E">
        <w:rPr>
          <w:spacing w:val="-5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D</w:t>
      </w:r>
      <w:r w:rsidRPr="00DA6C8E">
        <w:rPr>
          <w:spacing w:val="-1"/>
          <w:sz w:val="24"/>
          <w:szCs w:val="24"/>
          <w:lang w:eastAsia="en-US"/>
        </w:rPr>
        <w:t>re</w:t>
      </w:r>
      <w:r w:rsidRPr="00DA6C8E">
        <w:rPr>
          <w:sz w:val="24"/>
          <w:szCs w:val="24"/>
          <w:lang w:eastAsia="en-US"/>
        </w:rPr>
        <w:t>ptul</w:t>
      </w:r>
      <w:r w:rsidRPr="00DA6C8E">
        <w:rPr>
          <w:spacing w:val="-4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de</w:t>
      </w:r>
      <w:r w:rsidRPr="00DA6C8E">
        <w:rPr>
          <w:spacing w:val="-6"/>
          <w:sz w:val="24"/>
          <w:szCs w:val="24"/>
          <w:lang w:eastAsia="en-US"/>
        </w:rPr>
        <w:t xml:space="preserve"> 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tri</w:t>
      </w:r>
      <w:r w:rsidRPr="00DA6C8E">
        <w:rPr>
          <w:spacing w:val="2"/>
          <w:sz w:val="24"/>
          <w:szCs w:val="24"/>
          <w:lang w:eastAsia="en-US"/>
        </w:rPr>
        <w:t>b</w:t>
      </w:r>
      <w:r w:rsidRPr="00DA6C8E">
        <w:rPr>
          <w:sz w:val="24"/>
          <w:szCs w:val="24"/>
          <w:lang w:eastAsia="en-US"/>
        </w:rPr>
        <w:t>uire</w:t>
      </w:r>
      <w:r w:rsidRPr="00DA6C8E">
        <w:rPr>
          <w:spacing w:val="-6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în</w:t>
      </w:r>
      <w:r w:rsidRPr="00DA6C8E">
        <w:rPr>
          <w:spacing w:val="-4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folosin</w:t>
      </w:r>
      <w:r w:rsidRPr="00DA6C8E">
        <w:rPr>
          <w:spacing w:val="1"/>
          <w:sz w:val="24"/>
          <w:szCs w:val="24"/>
          <w:lang w:eastAsia="en-US"/>
        </w:rPr>
        <w:t>ț</w:t>
      </w:r>
      <w:r w:rsidRPr="00DA6C8E">
        <w:rPr>
          <w:sz w:val="24"/>
          <w:szCs w:val="24"/>
          <w:lang w:eastAsia="en-US"/>
        </w:rPr>
        <w:t>ă</w:t>
      </w:r>
      <w:r w:rsidRPr="00DA6C8E">
        <w:rPr>
          <w:spacing w:val="-6"/>
          <w:sz w:val="24"/>
          <w:szCs w:val="24"/>
          <w:lang w:eastAsia="en-US"/>
        </w:rPr>
        <w:t xml:space="preserve"> </w:t>
      </w:r>
      <w:r w:rsidRPr="00DA6C8E">
        <w:rPr>
          <w:spacing w:val="-2"/>
          <w:sz w:val="24"/>
          <w:szCs w:val="24"/>
          <w:lang w:eastAsia="en-US"/>
        </w:rPr>
        <w:t>g</w:t>
      </w:r>
      <w:r w:rsidRPr="00DA6C8E">
        <w:rPr>
          <w:spacing w:val="1"/>
          <w:sz w:val="24"/>
          <w:szCs w:val="24"/>
          <w:lang w:eastAsia="en-US"/>
        </w:rPr>
        <w:t>r</w:t>
      </w:r>
      <w:r w:rsidRPr="00DA6C8E">
        <w:rPr>
          <w:spacing w:val="-1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tu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tă</w:t>
      </w:r>
      <w:r w:rsidRPr="00DA6C8E">
        <w:rPr>
          <w:spacing w:val="-5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a</w:t>
      </w:r>
      <w:r w:rsidRPr="00DA6C8E">
        <w:rPr>
          <w:spacing w:val="-6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te</w:t>
      </w:r>
      <w:r w:rsidRPr="00DA6C8E">
        <w:rPr>
          <w:spacing w:val="-1"/>
          <w:sz w:val="24"/>
          <w:szCs w:val="24"/>
          <w:lang w:eastAsia="en-US"/>
        </w:rPr>
        <w:t>re</w:t>
      </w:r>
      <w:r w:rsidRPr="00DA6C8E">
        <w:rPr>
          <w:sz w:val="24"/>
          <w:szCs w:val="24"/>
          <w:lang w:eastAsia="en-US"/>
        </w:rPr>
        <w:t>nului</w:t>
      </w:r>
      <w:r w:rsidRPr="00DA6C8E">
        <w:rPr>
          <w:spacing w:val="-4"/>
          <w:sz w:val="24"/>
          <w:szCs w:val="24"/>
          <w:lang w:eastAsia="en-US"/>
        </w:rPr>
        <w:t xml:space="preserve"> </w:t>
      </w:r>
      <w:r w:rsidRPr="00DA6C8E">
        <w:rPr>
          <w:spacing w:val="-1"/>
          <w:sz w:val="24"/>
          <w:szCs w:val="24"/>
          <w:lang w:eastAsia="en-US"/>
        </w:rPr>
        <w:t>ac</w:t>
      </w:r>
      <w:r w:rsidRPr="00DA6C8E">
        <w:rPr>
          <w:spacing w:val="2"/>
          <w:sz w:val="24"/>
          <w:szCs w:val="24"/>
          <w:lang w:eastAsia="en-US"/>
        </w:rPr>
        <w:t>o</w:t>
      </w:r>
      <w:r w:rsidRPr="00DA6C8E">
        <w:rPr>
          <w:sz w:val="24"/>
          <w:szCs w:val="24"/>
          <w:lang w:eastAsia="en-US"/>
        </w:rPr>
        <w:t>rd</w:t>
      </w:r>
      <w:r w:rsidRPr="00DA6C8E">
        <w:rPr>
          <w:spacing w:val="-2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t</w:t>
      </w:r>
      <w:r w:rsidRPr="00DA6C8E">
        <w:rPr>
          <w:spacing w:val="-4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în</w:t>
      </w:r>
      <w:r w:rsidRPr="00DA6C8E">
        <w:rPr>
          <w:spacing w:val="-4"/>
          <w:sz w:val="24"/>
          <w:szCs w:val="24"/>
          <w:lang w:eastAsia="en-US"/>
        </w:rPr>
        <w:t xml:space="preserve"> </w:t>
      </w:r>
      <w:r w:rsidRPr="00DA6C8E">
        <w:rPr>
          <w:spacing w:val="-1"/>
          <w:sz w:val="24"/>
          <w:szCs w:val="24"/>
          <w:lang w:eastAsia="en-US"/>
        </w:rPr>
        <w:t>c</w:t>
      </w:r>
      <w:r w:rsidRPr="00DA6C8E">
        <w:rPr>
          <w:sz w:val="24"/>
          <w:szCs w:val="24"/>
          <w:lang w:eastAsia="en-US"/>
        </w:rPr>
        <w:t>o</w:t>
      </w:r>
      <w:r w:rsidRPr="00DA6C8E">
        <w:rPr>
          <w:spacing w:val="2"/>
          <w:sz w:val="24"/>
          <w:szCs w:val="24"/>
          <w:lang w:eastAsia="en-US"/>
        </w:rPr>
        <w:t>n</w:t>
      </w:r>
      <w:r w:rsidRPr="00DA6C8E">
        <w:rPr>
          <w:sz w:val="24"/>
          <w:szCs w:val="24"/>
          <w:lang w:eastAsia="en-US"/>
        </w:rPr>
        <w:t>di</w:t>
      </w:r>
      <w:r w:rsidRPr="00DA6C8E">
        <w:rPr>
          <w:spacing w:val="1"/>
          <w:sz w:val="24"/>
          <w:szCs w:val="24"/>
          <w:lang w:eastAsia="en-US"/>
        </w:rPr>
        <w:t>ț</w:t>
      </w:r>
      <w:r w:rsidRPr="00DA6C8E">
        <w:rPr>
          <w:sz w:val="24"/>
          <w:szCs w:val="24"/>
          <w:lang w:eastAsia="en-US"/>
        </w:rPr>
        <w:t>i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le</w:t>
      </w:r>
      <w:r w:rsidRPr="00DA6C8E">
        <w:rPr>
          <w:spacing w:val="-5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pr</w:t>
      </w:r>
      <w:r w:rsidRPr="00DA6C8E">
        <w:rPr>
          <w:spacing w:val="-2"/>
          <w:sz w:val="24"/>
          <w:szCs w:val="24"/>
          <w:lang w:eastAsia="en-US"/>
        </w:rPr>
        <w:t>e</w:t>
      </w:r>
      <w:r w:rsidRPr="00DA6C8E">
        <w:rPr>
          <w:spacing w:val="1"/>
          <w:sz w:val="24"/>
          <w:szCs w:val="24"/>
          <w:lang w:eastAsia="en-US"/>
        </w:rPr>
        <w:t>z</w:t>
      </w:r>
      <w:r w:rsidRPr="00DA6C8E">
        <w:rPr>
          <w:spacing w:val="-1"/>
          <w:sz w:val="24"/>
          <w:szCs w:val="24"/>
          <w:lang w:eastAsia="en-US"/>
        </w:rPr>
        <w:t>e</w:t>
      </w:r>
      <w:r w:rsidRPr="00DA6C8E">
        <w:rPr>
          <w:sz w:val="24"/>
          <w:szCs w:val="24"/>
          <w:lang w:eastAsia="en-US"/>
        </w:rPr>
        <w:t>ntu</w:t>
      </w:r>
      <w:r w:rsidRPr="00DA6C8E">
        <w:rPr>
          <w:spacing w:val="1"/>
          <w:sz w:val="24"/>
          <w:szCs w:val="24"/>
          <w:lang w:eastAsia="en-US"/>
        </w:rPr>
        <w:t>l</w:t>
      </w:r>
      <w:r w:rsidRPr="00DA6C8E">
        <w:rPr>
          <w:sz w:val="24"/>
          <w:szCs w:val="24"/>
          <w:lang w:eastAsia="en-US"/>
        </w:rPr>
        <w:t>ui</w:t>
      </w:r>
      <w:r w:rsidRPr="00DA6C8E">
        <w:rPr>
          <w:spacing w:val="-4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r</w:t>
      </w:r>
      <w:r w:rsidRPr="00DA6C8E">
        <w:rPr>
          <w:spacing w:val="-2"/>
          <w:sz w:val="24"/>
          <w:szCs w:val="24"/>
          <w:lang w:eastAsia="en-US"/>
        </w:rPr>
        <w:t>eg</w:t>
      </w:r>
      <w:r w:rsidRPr="00DA6C8E">
        <w:rPr>
          <w:sz w:val="24"/>
          <w:szCs w:val="24"/>
          <w:lang w:eastAsia="en-US"/>
        </w:rPr>
        <w:t>ul</w:t>
      </w:r>
      <w:r w:rsidRPr="00DA6C8E">
        <w:rPr>
          <w:spacing w:val="2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ment</w:t>
      </w:r>
      <w:r w:rsidRPr="00DA6C8E">
        <w:rPr>
          <w:spacing w:val="-5"/>
          <w:sz w:val="24"/>
          <w:szCs w:val="24"/>
          <w:lang w:eastAsia="en-US"/>
        </w:rPr>
        <w:t xml:space="preserve"> </w:t>
      </w:r>
      <w:r w:rsidRPr="00DA6C8E">
        <w:rPr>
          <w:sz w:val="24"/>
          <w:szCs w:val="24"/>
          <w:lang w:eastAsia="en-US"/>
        </w:rPr>
        <w:t>nu</w:t>
      </w:r>
      <w:r>
        <w:rPr>
          <w:sz w:val="24"/>
          <w:szCs w:val="24"/>
          <w:lang w:eastAsia="en-US"/>
        </w:rPr>
        <w:t xml:space="preserve"> </w:t>
      </w:r>
      <w:r w:rsidRPr="00DA6C8E">
        <w:rPr>
          <w:spacing w:val="-1"/>
          <w:sz w:val="24"/>
          <w:szCs w:val="24"/>
          <w:lang w:eastAsia="en-US"/>
        </w:rPr>
        <w:t>c</w:t>
      </w:r>
      <w:r w:rsidRPr="00DA6C8E">
        <w:rPr>
          <w:sz w:val="24"/>
          <w:szCs w:val="24"/>
          <w:lang w:eastAsia="en-US"/>
        </w:rPr>
        <w:t>onsti</w:t>
      </w:r>
      <w:r w:rsidRPr="00DA6C8E">
        <w:rPr>
          <w:spacing w:val="1"/>
          <w:sz w:val="24"/>
          <w:szCs w:val="24"/>
          <w:lang w:eastAsia="en-US"/>
        </w:rPr>
        <w:t>t</w:t>
      </w:r>
      <w:r w:rsidRPr="00DA6C8E">
        <w:rPr>
          <w:sz w:val="24"/>
          <w:szCs w:val="24"/>
          <w:lang w:eastAsia="en-US"/>
        </w:rPr>
        <w:t>uie un ti</w:t>
      </w:r>
      <w:r w:rsidRPr="00DA6C8E">
        <w:rPr>
          <w:spacing w:val="1"/>
          <w:sz w:val="24"/>
          <w:szCs w:val="24"/>
          <w:lang w:eastAsia="en-US"/>
        </w:rPr>
        <w:t>t</w:t>
      </w:r>
      <w:r w:rsidRPr="00DA6C8E">
        <w:rPr>
          <w:sz w:val="24"/>
          <w:szCs w:val="24"/>
          <w:lang w:eastAsia="en-US"/>
        </w:rPr>
        <w:t xml:space="preserve">lu </w:t>
      </w:r>
      <w:r w:rsidRPr="00DA6C8E">
        <w:rPr>
          <w:spacing w:val="1"/>
          <w:sz w:val="24"/>
          <w:szCs w:val="24"/>
          <w:lang w:eastAsia="en-US"/>
        </w:rPr>
        <w:t>t</w:t>
      </w:r>
      <w:r w:rsidRPr="00DA6C8E">
        <w:rPr>
          <w:sz w:val="24"/>
          <w:szCs w:val="24"/>
          <w:lang w:eastAsia="en-US"/>
        </w:rPr>
        <w:t>r</w:t>
      </w:r>
      <w:r w:rsidRPr="00DA6C8E">
        <w:rPr>
          <w:spacing w:val="-2"/>
          <w:sz w:val="24"/>
          <w:szCs w:val="24"/>
          <w:lang w:eastAsia="en-US"/>
        </w:rPr>
        <w:t>a</w:t>
      </w:r>
      <w:r w:rsidRPr="00DA6C8E">
        <w:rPr>
          <w:sz w:val="24"/>
          <w:szCs w:val="24"/>
          <w:lang w:eastAsia="en-US"/>
        </w:rPr>
        <w:t>ns</w:t>
      </w:r>
      <w:r w:rsidRPr="00DA6C8E">
        <w:rPr>
          <w:spacing w:val="-2"/>
          <w:sz w:val="24"/>
          <w:szCs w:val="24"/>
          <w:lang w:eastAsia="en-US"/>
        </w:rPr>
        <w:t>m</w:t>
      </w:r>
      <w:r w:rsidRPr="00DA6C8E">
        <w:rPr>
          <w:sz w:val="24"/>
          <w:szCs w:val="24"/>
          <w:lang w:eastAsia="en-US"/>
        </w:rPr>
        <w:t>is</w:t>
      </w:r>
      <w:r w:rsidRPr="00DA6C8E">
        <w:rPr>
          <w:spacing w:val="1"/>
          <w:sz w:val="24"/>
          <w:szCs w:val="24"/>
          <w:lang w:eastAsia="en-US"/>
        </w:rPr>
        <w:t>i</w:t>
      </w:r>
      <w:r w:rsidRPr="00DA6C8E">
        <w:rPr>
          <w:sz w:val="24"/>
          <w:szCs w:val="24"/>
          <w:lang w:eastAsia="en-US"/>
        </w:rPr>
        <w:t>bi</w:t>
      </w:r>
      <w:r w:rsidRPr="00DA6C8E">
        <w:rPr>
          <w:spacing w:val="1"/>
          <w:sz w:val="24"/>
          <w:szCs w:val="24"/>
          <w:lang w:eastAsia="en-US"/>
        </w:rPr>
        <w:t>l</w:t>
      </w:r>
      <w:r w:rsidRPr="00DA6C8E">
        <w:rPr>
          <w:sz w:val="24"/>
          <w:szCs w:val="24"/>
          <w:lang w:eastAsia="en-US"/>
        </w:rPr>
        <w:t>.</w:t>
      </w:r>
    </w:p>
    <w:p w14:paraId="04AF0443" w14:textId="02C5A86C" w:rsidR="00F31AE8" w:rsidRDefault="00DA6C8E" w:rsidP="00F31AE8">
      <w:pPr>
        <w:spacing w:after="0" w:line="240" w:lineRule="auto"/>
        <w:ind w:left="113" w:right="71" w:firstLine="595"/>
        <w:jc w:val="both"/>
        <w:rPr>
          <w:sz w:val="24"/>
          <w:szCs w:val="24"/>
          <w:lang w:eastAsia="en-US"/>
        </w:rPr>
      </w:pPr>
      <w:r w:rsidRPr="00DA6C8E">
        <w:rPr>
          <w:b/>
          <w:bCs/>
          <w:sz w:val="24"/>
          <w:szCs w:val="24"/>
          <w:lang w:eastAsia="en-US"/>
        </w:rPr>
        <w:t>A</w:t>
      </w:r>
      <w:r w:rsidRPr="00DA6C8E">
        <w:rPr>
          <w:b/>
          <w:bCs/>
          <w:spacing w:val="-1"/>
          <w:sz w:val="24"/>
          <w:szCs w:val="24"/>
          <w:lang w:eastAsia="en-US"/>
        </w:rPr>
        <w:t>r</w:t>
      </w:r>
      <w:r w:rsidRPr="00DA6C8E">
        <w:rPr>
          <w:b/>
          <w:bCs/>
          <w:sz w:val="24"/>
          <w:szCs w:val="24"/>
          <w:lang w:eastAsia="en-US"/>
        </w:rPr>
        <w:t>t.</w:t>
      </w:r>
      <w:r w:rsidR="00F31AE8">
        <w:rPr>
          <w:b/>
          <w:bCs/>
          <w:sz w:val="24"/>
          <w:szCs w:val="24"/>
          <w:lang w:eastAsia="en-US"/>
        </w:rPr>
        <w:t xml:space="preserve"> </w:t>
      </w:r>
      <w:r w:rsidRPr="00DA6C8E">
        <w:rPr>
          <w:b/>
          <w:bCs/>
          <w:sz w:val="24"/>
          <w:szCs w:val="24"/>
          <w:lang w:eastAsia="en-US"/>
        </w:rPr>
        <w:t>4</w:t>
      </w:r>
      <w:r>
        <w:rPr>
          <w:b/>
          <w:bCs/>
          <w:sz w:val="24"/>
          <w:szCs w:val="24"/>
          <w:lang w:eastAsia="en-US"/>
        </w:rPr>
        <w:t>8.</w:t>
      </w:r>
      <w:r w:rsidRPr="00DA6C8E">
        <w:rPr>
          <w:spacing w:val="2"/>
          <w:sz w:val="24"/>
          <w:szCs w:val="24"/>
          <w:lang w:eastAsia="en-US"/>
        </w:rPr>
        <w:t xml:space="preserve"> </w:t>
      </w:r>
      <w:r w:rsidR="00F31AE8" w:rsidRPr="00C81378">
        <w:rPr>
          <w:sz w:val="24"/>
          <w:szCs w:val="24"/>
          <w:lang w:eastAsia="en-US"/>
        </w:rPr>
        <w:t xml:space="preserve">Beneficiarii au obligaţia să obțină acordul Consiliului Local Ruginoasa, pentru înstrăinarea sau schimbarea destinației de locuință construită pe terenul atribuit. </w:t>
      </w:r>
    </w:p>
    <w:p w14:paraId="343C5722" w14:textId="77777777" w:rsidR="00F31AE8" w:rsidRDefault="00F31AE8" w:rsidP="00F31AE8">
      <w:pPr>
        <w:spacing w:after="0" w:line="240" w:lineRule="auto"/>
        <w:ind w:left="113" w:right="71" w:firstLine="595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 xml:space="preserve">Art. </w:t>
      </w:r>
      <w:r>
        <w:rPr>
          <w:b/>
          <w:bCs/>
          <w:sz w:val="24"/>
          <w:szCs w:val="24"/>
          <w:lang w:eastAsia="en-US"/>
        </w:rPr>
        <w:t>49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Pr="00C81378">
        <w:rPr>
          <w:sz w:val="24"/>
          <w:szCs w:val="24"/>
          <w:lang w:eastAsia="en-US"/>
        </w:rPr>
        <w:t xml:space="preserve">În cazul în care beneficiarul vinde locuința, noul proprietar nu beneficiază de dreptul de folosință gratuită a terenului. </w:t>
      </w:r>
    </w:p>
    <w:p w14:paraId="6C8C4003" w14:textId="77777777" w:rsidR="00F31AE8" w:rsidRDefault="00F31AE8" w:rsidP="00F31AE8">
      <w:pPr>
        <w:spacing w:after="0" w:line="240" w:lineRule="auto"/>
        <w:ind w:left="113" w:right="71" w:firstLine="595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 xml:space="preserve">Art. </w:t>
      </w:r>
      <w:r>
        <w:rPr>
          <w:b/>
          <w:bCs/>
          <w:sz w:val="24"/>
          <w:szCs w:val="24"/>
          <w:lang w:eastAsia="en-US"/>
        </w:rPr>
        <w:t>50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Pr="00C81378">
        <w:rPr>
          <w:sz w:val="24"/>
          <w:szCs w:val="24"/>
          <w:lang w:eastAsia="en-US"/>
        </w:rPr>
        <w:t xml:space="preserve">În cazul modificării destinației construcției, din locuință în spațiu cu altă destinație, beneficiarul pierde dreptul de folosință gratuită asupra terenului. </w:t>
      </w:r>
    </w:p>
    <w:p w14:paraId="7D6245C0" w14:textId="77777777" w:rsidR="00F31AE8" w:rsidRDefault="00F31AE8" w:rsidP="00F31AE8">
      <w:pPr>
        <w:spacing w:after="0" w:line="240" w:lineRule="auto"/>
        <w:ind w:left="113" w:right="71" w:firstLine="595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 xml:space="preserve">Art. </w:t>
      </w:r>
      <w:r>
        <w:rPr>
          <w:b/>
          <w:bCs/>
          <w:sz w:val="24"/>
          <w:szCs w:val="24"/>
          <w:lang w:eastAsia="en-US"/>
        </w:rPr>
        <w:t>51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Pr="00C81378">
        <w:rPr>
          <w:sz w:val="24"/>
          <w:szCs w:val="24"/>
          <w:lang w:eastAsia="en-US"/>
        </w:rPr>
        <w:t xml:space="preserve">În cazul în care s-a pierdut dreptul de folosință gratuită asupra terenului, proprietarul construcției este obligat să cumpere sau să concesioneze suprafața de teren. </w:t>
      </w:r>
    </w:p>
    <w:p w14:paraId="55EBA6E8" w14:textId="77777777" w:rsidR="00F31AE8" w:rsidRDefault="00F31AE8" w:rsidP="00F31AE8">
      <w:pPr>
        <w:spacing w:after="0" w:line="240" w:lineRule="auto"/>
        <w:ind w:left="113" w:right="71" w:firstLine="595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 xml:space="preserve">Art. </w:t>
      </w:r>
      <w:r>
        <w:rPr>
          <w:b/>
          <w:bCs/>
          <w:sz w:val="24"/>
          <w:szCs w:val="24"/>
          <w:lang w:eastAsia="en-US"/>
        </w:rPr>
        <w:t>52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Pr="00C81378">
        <w:rPr>
          <w:sz w:val="24"/>
          <w:szCs w:val="24"/>
          <w:lang w:eastAsia="en-US"/>
        </w:rPr>
        <w:t xml:space="preserve">Proprietarii construcțiilor realizate pe terenurile atribuite în condiţiile prezentului regulament au posibilitatea cumpărării sau concesionării terenului, în condiţiile stabilite prin hotărâre a consiliului local. </w:t>
      </w:r>
    </w:p>
    <w:p w14:paraId="6EBEA968" w14:textId="0510F2F5" w:rsidR="00F31AE8" w:rsidRDefault="00F31AE8" w:rsidP="00F31AE8">
      <w:pPr>
        <w:spacing w:after="0" w:line="240" w:lineRule="auto"/>
        <w:ind w:left="113" w:right="71" w:firstLine="595"/>
        <w:jc w:val="both"/>
        <w:rPr>
          <w:sz w:val="24"/>
          <w:szCs w:val="24"/>
          <w:lang w:eastAsia="en-US"/>
        </w:rPr>
      </w:pPr>
      <w:r w:rsidRPr="00C81378">
        <w:rPr>
          <w:b/>
          <w:bCs/>
          <w:sz w:val="24"/>
          <w:szCs w:val="24"/>
          <w:lang w:eastAsia="en-US"/>
        </w:rPr>
        <w:t xml:space="preserve">Art. </w:t>
      </w:r>
      <w:r>
        <w:rPr>
          <w:b/>
          <w:bCs/>
          <w:sz w:val="24"/>
          <w:szCs w:val="24"/>
          <w:lang w:eastAsia="en-US"/>
        </w:rPr>
        <w:t>53</w:t>
      </w:r>
      <w:r w:rsidRPr="00C81378">
        <w:rPr>
          <w:b/>
          <w:bCs/>
          <w:sz w:val="24"/>
          <w:szCs w:val="24"/>
          <w:lang w:eastAsia="en-US"/>
        </w:rPr>
        <w:t xml:space="preserve">. </w:t>
      </w:r>
      <w:r w:rsidRPr="00C81378">
        <w:rPr>
          <w:sz w:val="24"/>
          <w:szCs w:val="24"/>
          <w:lang w:eastAsia="en-US"/>
        </w:rPr>
        <w:t xml:space="preserve">Prezentul regulament se aplică de la data aducerii la cunoștință opiniei publice. </w:t>
      </w:r>
    </w:p>
    <w:p w14:paraId="58783258" w14:textId="77777777" w:rsidR="0046371D" w:rsidRDefault="0046371D" w:rsidP="00F31AE8">
      <w:pPr>
        <w:spacing w:after="0" w:line="240" w:lineRule="auto"/>
        <w:ind w:left="113" w:right="71" w:firstLine="595"/>
        <w:jc w:val="both"/>
        <w:rPr>
          <w:sz w:val="24"/>
          <w:szCs w:val="24"/>
          <w:lang w:eastAsia="en-US"/>
        </w:rPr>
      </w:pPr>
    </w:p>
    <w:p w14:paraId="16302FD7" w14:textId="77777777" w:rsidR="0046371D" w:rsidRDefault="0046371D" w:rsidP="00F31AE8">
      <w:pPr>
        <w:spacing w:after="0" w:line="240" w:lineRule="auto"/>
        <w:ind w:left="113" w:right="71" w:firstLine="595"/>
        <w:jc w:val="both"/>
        <w:rPr>
          <w:sz w:val="24"/>
          <w:szCs w:val="24"/>
          <w:lang w:eastAsia="en-US"/>
        </w:rPr>
      </w:pPr>
    </w:p>
    <w:p w14:paraId="35CA2132" w14:textId="77777777" w:rsidR="0046371D" w:rsidRPr="0046371D" w:rsidRDefault="0046371D" w:rsidP="0046371D">
      <w:pPr>
        <w:spacing w:after="0" w:line="240" w:lineRule="auto"/>
        <w:ind w:firstLine="720"/>
        <w:rPr>
          <w:b/>
          <w:sz w:val="22"/>
          <w:szCs w:val="22"/>
        </w:rPr>
      </w:pPr>
      <w:r w:rsidRPr="0046371D">
        <w:rPr>
          <w:b/>
          <w:sz w:val="22"/>
          <w:szCs w:val="22"/>
        </w:rPr>
        <w:t>Inițiator,                                                                                       Avizează pentru legalitate,</w:t>
      </w:r>
    </w:p>
    <w:p w14:paraId="26685BE6" w14:textId="77777777" w:rsidR="0046371D" w:rsidRPr="0046371D" w:rsidRDefault="0046371D" w:rsidP="0046371D">
      <w:pPr>
        <w:spacing w:after="0" w:line="240" w:lineRule="auto"/>
        <w:ind w:firstLine="720"/>
        <w:rPr>
          <w:b/>
          <w:sz w:val="22"/>
          <w:szCs w:val="22"/>
        </w:rPr>
      </w:pPr>
      <w:r w:rsidRPr="0046371D">
        <w:rPr>
          <w:b/>
          <w:sz w:val="22"/>
          <w:szCs w:val="22"/>
        </w:rPr>
        <w:t>Primar,                                                                                               Secretar</w:t>
      </w:r>
      <w:r w:rsidRPr="0046371D">
        <w:rPr>
          <w:b/>
          <w:sz w:val="24"/>
          <w:szCs w:val="24"/>
        </w:rPr>
        <w:t xml:space="preserve"> general</w:t>
      </w:r>
      <w:r w:rsidRPr="0046371D">
        <w:rPr>
          <w:b/>
          <w:sz w:val="22"/>
          <w:szCs w:val="22"/>
        </w:rPr>
        <w:t>,</w:t>
      </w:r>
    </w:p>
    <w:p w14:paraId="0C9A4D24" w14:textId="77777777" w:rsidR="0046371D" w:rsidRPr="0046371D" w:rsidRDefault="0046371D" w:rsidP="0046371D">
      <w:pPr>
        <w:spacing w:after="0" w:line="240" w:lineRule="auto"/>
        <w:rPr>
          <w:b/>
          <w:bCs/>
          <w:sz w:val="22"/>
          <w:szCs w:val="22"/>
        </w:rPr>
      </w:pPr>
      <w:r w:rsidRPr="0046371D">
        <w:rPr>
          <w:b/>
          <w:sz w:val="22"/>
          <w:szCs w:val="22"/>
        </w:rPr>
        <w:t xml:space="preserve">       Pristăviţa Ionuț – Constantin                                                              Axenia – Frija Corina</w:t>
      </w:r>
    </w:p>
    <w:p w14:paraId="51A804B9" w14:textId="77777777" w:rsidR="0046371D" w:rsidRPr="00C81378" w:rsidRDefault="0046371D" w:rsidP="00F31AE8">
      <w:pPr>
        <w:spacing w:after="0" w:line="240" w:lineRule="auto"/>
        <w:ind w:left="113" w:right="71" w:firstLine="595"/>
        <w:jc w:val="both"/>
        <w:rPr>
          <w:sz w:val="24"/>
          <w:szCs w:val="24"/>
          <w:lang w:eastAsia="en-US"/>
        </w:rPr>
      </w:pPr>
      <w:bookmarkStart w:id="8" w:name="_GoBack"/>
      <w:bookmarkEnd w:id="8"/>
    </w:p>
    <w:p w14:paraId="1D54B32C" w14:textId="2375FC8F" w:rsidR="009A6B61" w:rsidRDefault="009A6B61" w:rsidP="00F31AE8">
      <w:pPr>
        <w:spacing w:after="0" w:line="240" w:lineRule="auto"/>
        <w:ind w:left="113" w:right="71" w:firstLine="595"/>
        <w:jc w:val="both"/>
        <w:rPr>
          <w:b/>
          <w:bCs/>
          <w:sz w:val="24"/>
          <w:szCs w:val="24"/>
          <w:lang w:eastAsia="en-US"/>
        </w:rPr>
      </w:pPr>
    </w:p>
    <w:p w14:paraId="6EB5DED3" w14:textId="77777777" w:rsidR="009A6B61" w:rsidRDefault="009A6B61" w:rsidP="00A6636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  <w:lang w:eastAsia="en-US"/>
        </w:rPr>
      </w:pPr>
    </w:p>
    <w:p w14:paraId="6BB0EC83" w14:textId="77777777" w:rsidR="009A6B61" w:rsidRDefault="009A6B61" w:rsidP="00A6636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  <w:lang w:eastAsia="en-US"/>
        </w:rPr>
      </w:pPr>
    </w:p>
    <w:p w14:paraId="0CD7B4AB" w14:textId="77777777" w:rsidR="009A6B61" w:rsidRDefault="009A6B61" w:rsidP="00A6636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  <w:lang w:eastAsia="en-US"/>
        </w:rPr>
      </w:pPr>
    </w:p>
    <w:p w14:paraId="49FE361D" w14:textId="77777777" w:rsidR="009A6B61" w:rsidRDefault="009A6B61" w:rsidP="00A6636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  <w:lang w:eastAsia="en-US"/>
        </w:rPr>
      </w:pPr>
    </w:p>
    <w:p w14:paraId="3F4F4F42" w14:textId="727825F1" w:rsidR="00FD193E" w:rsidRPr="00C81378" w:rsidRDefault="00FD193E" w:rsidP="00A66367">
      <w:pPr>
        <w:jc w:val="both"/>
        <w:rPr>
          <w:sz w:val="24"/>
          <w:szCs w:val="24"/>
        </w:rPr>
      </w:pPr>
    </w:p>
    <w:sectPr w:rsidR="00FD193E" w:rsidRPr="00C81378" w:rsidSect="00C74C4F">
      <w:footerReference w:type="default" r:id="rId8"/>
      <w:pgSz w:w="11906" w:h="16838"/>
      <w:pgMar w:top="567" w:right="566" w:bottom="141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20195F" w14:textId="77777777" w:rsidR="00634AA0" w:rsidRDefault="00634AA0" w:rsidP="007D7661">
      <w:pPr>
        <w:spacing w:after="0" w:line="240" w:lineRule="auto"/>
      </w:pPr>
      <w:r>
        <w:separator/>
      </w:r>
    </w:p>
  </w:endnote>
  <w:endnote w:type="continuationSeparator" w:id="0">
    <w:p w14:paraId="74821D03" w14:textId="77777777" w:rsidR="00634AA0" w:rsidRDefault="00634AA0" w:rsidP="007D7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83429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C3758E" w14:textId="77777777" w:rsidR="007D7661" w:rsidRDefault="007D76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324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428169C8" w14:textId="77777777" w:rsidR="007D7661" w:rsidRDefault="007D76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46A113" w14:textId="77777777" w:rsidR="00634AA0" w:rsidRDefault="00634AA0" w:rsidP="007D7661">
      <w:pPr>
        <w:spacing w:after="0" w:line="240" w:lineRule="auto"/>
      </w:pPr>
      <w:r>
        <w:separator/>
      </w:r>
    </w:p>
  </w:footnote>
  <w:footnote w:type="continuationSeparator" w:id="0">
    <w:p w14:paraId="485945BB" w14:textId="77777777" w:rsidR="00634AA0" w:rsidRDefault="00634AA0" w:rsidP="007D7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2C4554"/>
    <w:multiLevelType w:val="hybridMultilevel"/>
    <w:tmpl w:val="7AAA69F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73C8FA1"/>
    <w:multiLevelType w:val="hybridMultilevel"/>
    <w:tmpl w:val="32F8CA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D9A00278"/>
    <w:multiLevelType w:val="hybridMultilevel"/>
    <w:tmpl w:val="3148507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F72F8D6C"/>
    <w:multiLevelType w:val="hybridMultilevel"/>
    <w:tmpl w:val="DAFC313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42772C7"/>
    <w:multiLevelType w:val="hybridMultilevel"/>
    <w:tmpl w:val="11BA4F50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005536F"/>
    <w:multiLevelType w:val="hybridMultilevel"/>
    <w:tmpl w:val="01FEB5B0"/>
    <w:lvl w:ilvl="0" w:tplc="4192D1B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C74349"/>
    <w:multiLevelType w:val="hybridMultilevel"/>
    <w:tmpl w:val="32F43F12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2084552"/>
    <w:multiLevelType w:val="hybridMultilevel"/>
    <w:tmpl w:val="445CD094"/>
    <w:lvl w:ilvl="0" w:tplc="58FAF25C">
      <w:start w:val="1"/>
      <w:numFmt w:val="lowerLetter"/>
      <w:lvlText w:val="%1)"/>
      <w:lvlJc w:val="left"/>
      <w:pPr>
        <w:ind w:left="10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0" w:hanging="360"/>
      </w:pPr>
    </w:lvl>
    <w:lvl w:ilvl="2" w:tplc="0418001B" w:tentative="1">
      <w:start w:val="1"/>
      <w:numFmt w:val="lowerRoman"/>
      <w:lvlText w:val="%3."/>
      <w:lvlJc w:val="right"/>
      <w:pPr>
        <w:ind w:left="2500" w:hanging="180"/>
      </w:pPr>
    </w:lvl>
    <w:lvl w:ilvl="3" w:tplc="0418000F" w:tentative="1">
      <w:start w:val="1"/>
      <w:numFmt w:val="decimal"/>
      <w:lvlText w:val="%4."/>
      <w:lvlJc w:val="left"/>
      <w:pPr>
        <w:ind w:left="3220" w:hanging="360"/>
      </w:pPr>
    </w:lvl>
    <w:lvl w:ilvl="4" w:tplc="04180019" w:tentative="1">
      <w:start w:val="1"/>
      <w:numFmt w:val="lowerLetter"/>
      <w:lvlText w:val="%5."/>
      <w:lvlJc w:val="left"/>
      <w:pPr>
        <w:ind w:left="3940" w:hanging="360"/>
      </w:pPr>
    </w:lvl>
    <w:lvl w:ilvl="5" w:tplc="0418001B" w:tentative="1">
      <w:start w:val="1"/>
      <w:numFmt w:val="lowerRoman"/>
      <w:lvlText w:val="%6."/>
      <w:lvlJc w:val="right"/>
      <w:pPr>
        <w:ind w:left="4660" w:hanging="180"/>
      </w:pPr>
    </w:lvl>
    <w:lvl w:ilvl="6" w:tplc="0418000F" w:tentative="1">
      <w:start w:val="1"/>
      <w:numFmt w:val="decimal"/>
      <w:lvlText w:val="%7."/>
      <w:lvlJc w:val="left"/>
      <w:pPr>
        <w:ind w:left="5380" w:hanging="360"/>
      </w:pPr>
    </w:lvl>
    <w:lvl w:ilvl="7" w:tplc="04180019" w:tentative="1">
      <w:start w:val="1"/>
      <w:numFmt w:val="lowerLetter"/>
      <w:lvlText w:val="%8."/>
      <w:lvlJc w:val="left"/>
      <w:pPr>
        <w:ind w:left="6100" w:hanging="360"/>
      </w:pPr>
    </w:lvl>
    <w:lvl w:ilvl="8" w:tplc="0418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>
    <w:nsid w:val="22AE29BA"/>
    <w:multiLevelType w:val="hybridMultilevel"/>
    <w:tmpl w:val="D27A28C4"/>
    <w:lvl w:ilvl="0" w:tplc="06AA00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8DE0512"/>
    <w:multiLevelType w:val="hybridMultilevel"/>
    <w:tmpl w:val="7348F2B8"/>
    <w:lvl w:ilvl="0" w:tplc="B102390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CE635A5"/>
    <w:multiLevelType w:val="hybridMultilevel"/>
    <w:tmpl w:val="9ECA11A0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C449C9"/>
    <w:multiLevelType w:val="hybridMultilevel"/>
    <w:tmpl w:val="E266E606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03F1290"/>
    <w:multiLevelType w:val="hybridMultilevel"/>
    <w:tmpl w:val="974A70E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331F0D"/>
    <w:multiLevelType w:val="hybridMultilevel"/>
    <w:tmpl w:val="7108A6B6"/>
    <w:lvl w:ilvl="0" w:tplc="E3BE71C0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D9C5C11"/>
    <w:multiLevelType w:val="hybridMultilevel"/>
    <w:tmpl w:val="9C74A87C"/>
    <w:lvl w:ilvl="0" w:tplc="04180017">
      <w:start w:val="1"/>
      <w:numFmt w:val="lowerLetter"/>
      <w:lvlText w:val="%1)"/>
      <w:lvlJc w:val="left"/>
      <w:pPr>
        <w:ind w:left="1420" w:hanging="360"/>
      </w:pPr>
    </w:lvl>
    <w:lvl w:ilvl="1" w:tplc="04180019" w:tentative="1">
      <w:start w:val="1"/>
      <w:numFmt w:val="lowerLetter"/>
      <w:lvlText w:val="%2."/>
      <w:lvlJc w:val="left"/>
      <w:pPr>
        <w:ind w:left="2140" w:hanging="360"/>
      </w:pPr>
    </w:lvl>
    <w:lvl w:ilvl="2" w:tplc="0418001B" w:tentative="1">
      <w:start w:val="1"/>
      <w:numFmt w:val="lowerRoman"/>
      <w:lvlText w:val="%3."/>
      <w:lvlJc w:val="right"/>
      <w:pPr>
        <w:ind w:left="2860" w:hanging="180"/>
      </w:pPr>
    </w:lvl>
    <w:lvl w:ilvl="3" w:tplc="0418000F" w:tentative="1">
      <w:start w:val="1"/>
      <w:numFmt w:val="decimal"/>
      <w:lvlText w:val="%4."/>
      <w:lvlJc w:val="left"/>
      <w:pPr>
        <w:ind w:left="3580" w:hanging="360"/>
      </w:pPr>
    </w:lvl>
    <w:lvl w:ilvl="4" w:tplc="04180019" w:tentative="1">
      <w:start w:val="1"/>
      <w:numFmt w:val="lowerLetter"/>
      <w:lvlText w:val="%5."/>
      <w:lvlJc w:val="left"/>
      <w:pPr>
        <w:ind w:left="4300" w:hanging="360"/>
      </w:pPr>
    </w:lvl>
    <w:lvl w:ilvl="5" w:tplc="0418001B" w:tentative="1">
      <w:start w:val="1"/>
      <w:numFmt w:val="lowerRoman"/>
      <w:lvlText w:val="%6."/>
      <w:lvlJc w:val="right"/>
      <w:pPr>
        <w:ind w:left="5020" w:hanging="180"/>
      </w:pPr>
    </w:lvl>
    <w:lvl w:ilvl="6" w:tplc="0418000F" w:tentative="1">
      <w:start w:val="1"/>
      <w:numFmt w:val="decimal"/>
      <w:lvlText w:val="%7."/>
      <w:lvlJc w:val="left"/>
      <w:pPr>
        <w:ind w:left="5740" w:hanging="360"/>
      </w:pPr>
    </w:lvl>
    <w:lvl w:ilvl="7" w:tplc="04180019" w:tentative="1">
      <w:start w:val="1"/>
      <w:numFmt w:val="lowerLetter"/>
      <w:lvlText w:val="%8."/>
      <w:lvlJc w:val="left"/>
      <w:pPr>
        <w:ind w:left="6460" w:hanging="360"/>
      </w:pPr>
    </w:lvl>
    <w:lvl w:ilvl="8" w:tplc="0418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15">
    <w:nsid w:val="40E142E1"/>
    <w:multiLevelType w:val="hybridMultilevel"/>
    <w:tmpl w:val="DBE0DE1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E6458F"/>
    <w:multiLevelType w:val="hybridMultilevel"/>
    <w:tmpl w:val="A59A79A0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EA58F6"/>
    <w:multiLevelType w:val="hybridMultilevel"/>
    <w:tmpl w:val="16E6341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1B436AD"/>
    <w:multiLevelType w:val="hybridMultilevel"/>
    <w:tmpl w:val="A3545C30"/>
    <w:lvl w:ilvl="0" w:tplc="04180017">
      <w:start w:val="1"/>
      <w:numFmt w:val="lowerLetter"/>
      <w:lvlText w:val="%1)"/>
      <w:lvlJc w:val="left"/>
      <w:pPr>
        <w:ind w:left="1428" w:hanging="360"/>
      </w:p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597B09D3"/>
    <w:multiLevelType w:val="hybridMultilevel"/>
    <w:tmpl w:val="0DFE30D4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DA3766"/>
    <w:multiLevelType w:val="hybridMultilevel"/>
    <w:tmpl w:val="14929B4A"/>
    <w:lvl w:ilvl="0" w:tplc="10029D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D170B2E"/>
    <w:multiLevelType w:val="hybridMultilevel"/>
    <w:tmpl w:val="11BA4F50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F6A2281"/>
    <w:multiLevelType w:val="hybridMultilevel"/>
    <w:tmpl w:val="6B446674"/>
    <w:lvl w:ilvl="0" w:tplc="0418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616416B7"/>
    <w:multiLevelType w:val="hybridMultilevel"/>
    <w:tmpl w:val="45A4F30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21670B1"/>
    <w:multiLevelType w:val="hybridMultilevel"/>
    <w:tmpl w:val="988C483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656F1E0C"/>
    <w:multiLevelType w:val="hybridMultilevel"/>
    <w:tmpl w:val="D32E3B4C"/>
    <w:lvl w:ilvl="0" w:tplc="F7E82264">
      <w:start w:val="1"/>
      <w:numFmt w:val="lowerLetter"/>
      <w:lvlText w:val="%1)"/>
      <w:lvlJc w:val="left"/>
      <w:pPr>
        <w:ind w:left="10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0" w:hanging="360"/>
      </w:pPr>
    </w:lvl>
    <w:lvl w:ilvl="2" w:tplc="0418001B" w:tentative="1">
      <w:start w:val="1"/>
      <w:numFmt w:val="lowerRoman"/>
      <w:lvlText w:val="%3."/>
      <w:lvlJc w:val="right"/>
      <w:pPr>
        <w:ind w:left="2500" w:hanging="180"/>
      </w:pPr>
    </w:lvl>
    <w:lvl w:ilvl="3" w:tplc="0418000F" w:tentative="1">
      <w:start w:val="1"/>
      <w:numFmt w:val="decimal"/>
      <w:lvlText w:val="%4."/>
      <w:lvlJc w:val="left"/>
      <w:pPr>
        <w:ind w:left="3220" w:hanging="360"/>
      </w:pPr>
    </w:lvl>
    <w:lvl w:ilvl="4" w:tplc="04180019" w:tentative="1">
      <w:start w:val="1"/>
      <w:numFmt w:val="lowerLetter"/>
      <w:lvlText w:val="%5."/>
      <w:lvlJc w:val="left"/>
      <w:pPr>
        <w:ind w:left="3940" w:hanging="360"/>
      </w:pPr>
    </w:lvl>
    <w:lvl w:ilvl="5" w:tplc="0418001B" w:tentative="1">
      <w:start w:val="1"/>
      <w:numFmt w:val="lowerRoman"/>
      <w:lvlText w:val="%6."/>
      <w:lvlJc w:val="right"/>
      <w:pPr>
        <w:ind w:left="4660" w:hanging="180"/>
      </w:pPr>
    </w:lvl>
    <w:lvl w:ilvl="6" w:tplc="0418000F" w:tentative="1">
      <w:start w:val="1"/>
      <w:numFmt w:val="decimal"/>
      <w:lvlText w:val="%7."/>
      <w:lvlJc w:val="left"/>
      <w:pPr>
        <w:ind w:left="5380" w:hanging="360"/>
      </w:pPr>
    </w:lvl>
    <w:lvl w:ilvl="7" w:tplc="04180019" w:tentative="1">
      <w:start w:val="1"/>
      <w:numFmt w:val="lowerLetter"/>
      <w:lvlText w:val="%8."/>
      <w:lvlJc w:val="left"/>
      <w:pPr>
        <w:ind w:left="6100" w:hanging="360"/>
      </w:pPr>
    </w:lvl>
    <w:lvl w:ilvl="8" w:tplc="0418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6">
    <w:nsid w:val="66B86231"/>
    <w:multiLevelType w:val="hybridMultilevel"/>
    <w:tmpl w:val="764E10E4"/>
    <w:lvl w:ilvl="0" w:tplc="4192D1B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71405A"/>
    <w:multiLevelType w:val="hybridMultilevel"/>
    <w:tmpl w:val="B90910A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734571D2"/>
    <w:multiLevelType w:val="multilevel"/>
    <w:tmpl w:val="941444D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>
    <w:nsid w:val="73A9767C"/>
    <w:multiLevelType w:val="hybridMultilevel"/>
    <w:tmpl w:val="F24853E4"/>
    <w:lvl w:ilvl="0" w:tplc="C4D6CB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47151F1"/>
    <w:multiLevelType w:val="hybridMultilevel"/>
    <w:tmpl w:val="9C40E560"/>
    <w:lvl w:ilvl="0" w:tplc="EB52588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A846AC"/>
    <w:multiLevelType w:val="hybridMultilevel"/>
    <w:tmpl w:val="F74A79A4"/>
    <w:lvl w:ilvl="0" w:tplc="0409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7"/>
  </w:num>
  <w:num w:numId="2">
    <w:abstractNumId w:val="0"/>
  </w:num>
  <w:num w:numId="3">
    <w:abstractNumId w:val="2"/>
  </w:num>
  <w:num w:numId="4">
    <w:abstractNumId w:val="24"/>
  </w:num>
  <w:num w:numId="5">
    <w:abstractNumId w:val="3"/>
  </w:num>
  <w:num w:numId="6">
    <w:abstractNumId w:val="1"/>
  </w:num>
  <w:num w:numId="7">
    <w:abstractNumId w:val="27"/>
  </w:num>
  <w:num w:numId="8">
    <w:abstractNumId w:val="31"/>
  </w:num>
  <w:num w:numId="9">
    <w:abstractNumId w:val="30"/>
  </w:num>
  <w:num w:numId="10">
    <w:abstractNumId w:val="13"/>
  </w:num>
  <w:num w:numId="11">
    <w:abstractNumId w:val="15"/>
  </w:num>
  <w:num w:numId="12">
    <w:abstractNumId w:val="19"/>
  </w:num>
  <w:num w:numId="13">
    <w:abstractNumId w:val="22"/>
  </w:num>
  <w:num w:numId="14">
    <w:abstractNumId w:val="26"/>
  </w:num>
  <w:num w:numId="15">
    <w:abstractNumId w:val="5"/>
  </w:num>
  <w:num w:numId="16">
    <w:abstractNumId w:val="11"/>
  </w:num>
  <w:num w:numId="17">
    <w:abstractNumId w:val="16"/>
  </w:num>
  <w:num w:numId="18">
    <w:abstractNumId w:val="10"/>
  </w:num>
  <w:num w:numId="19">
    <w:abstractNumId w:val="23"/>
  </w:num>
  <w:num w:numId="20">
    <w:abstractNumId w:val="8"/>
  </w:num>
  <w:num w:numId="21">
    <w:abstractNumId w:val="4"/>
  </w:num>
  <w:num w:numId="22">
    <w:abstractNumId w:val="29"/>
  </w:num>
  <w:num w:numId="23">
    <w:abstractNumId w:val="28"/>
  </w:num>
  <w:num w:numId="24">
    <w:abstractNumId w:val="21"/>
  </w:num>
  <w:num w:numId="25">
    <w:abstractNumId w:val="6"/>
  </w:num>
  <w:num w:numId="26">
    <w:abstractNumId w:val="20"/>
  </w:num>
  <w:num w:numId="27">
    <w:abstractNumId w:val="12"/>
  </w:num>
  <w:num w:numId="28">
    <w:abstractNumId w:val="25"/>
  </w:num>
  <w:num w:numId="29">
    <w:abstractNumId w:val="14"/>
  </w:num>
  <w:num w:numId="30">
    <w:abstractNumId w:val="7"/>
  </w:num>
  <w:num w:numId="31">
    <w:abstractNumId w:val="1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A2A"/>
    <w:rsid w:val="00000422"/>
    <w:rsid w:val="00000562"/>
    <w:rsid w:val="00001231"/>
    <w:rsid w:val="00001369"/>
    <w:rsid w:val="00001514"/>
    <w:rsid w:val="0000165E"/>
    <w:rsid w:val="000018A9"/>
    <w:rsid w:val="0000197E"/>
    <w:rsid w:val="00001BC7"/>
    <w:rsid w:val="0000207D"/>
    <w:rsid w:val="000029BC"/>
    <w:rsid w:val="00003481"/>
    <w:rsid w:val="00003888"/>
    <w:rsid w:val="00003A6C"/>
    <w:rsid w:val="00003AAC"/>
    <w:rsid w:val="000040DA"/>
    <w:rsid w:val="00004619"/>
    <w:rsid w:val="00004956"/>
    <w:rsid w:val="00004AFF"/>
    <w:rsid w:val="00004D48"/>
    <w:rsid w:val="00004DDC"/>
    <w:rsid w:val="00005376"/>
    <w:rsid w:val="000057AC"/>
    <w:rsid w:val="0000585C"/>
    <w:rsid w:val="00005C0E"/>
    <w:rsid w:val="000062EA"/>
    <w:rsid w:val="000068D9"/>
    <w:rsid w:val="000072FB"/>
    <w:rsid w:val="00007304"/>
    <w:rsid w:val="000075C6"/>
    <w:rsid w:val="00007727"/>
    <w:rsid w:val="00007E54"/>
    <w:rsid w:val="000101BA"/>
    <w:rsid w:val="00010EC4"/>
    <w:rsid w:val="0001100F"/>
    <w:rsid w:val="000120C6"/>
    <w:rsid w:val="00012393"/>
    <w:rsid w:val="00012408"/>
    <w:rsid w:val="00012474"/>
    <w:rsid w:val="000125B9"/>
    <w:rsid w:val="0001262F"/>
    <w:rsid w:val="00012671"/>
    <w:rsid w:val="000127D2"/>
    <w:rsid w:val="00012D21"/>
    <w:rsid w:val="00013822"/>
    <w:rsid w:val="00013843"/>
    <w:rsid w:val="00013B37"/>
    <w:rsid w:val="00013C2B"/>
    <w:rsid w:val="00014585"/>
    <w:rsid w:val="00014AAC"/>
    <w:rsid w:val="00014E72"/>
    <w:rsid w:val="00014E7A"/>
    <w:rsid w:val="00014EE9"/>
    <w:rsid w:val="00014F71"/>
    <w:rsid w:val="00015193"/>
    <w:rsid w:val="00015286"/>
    <w:rsid w:val="00015826"/>
    <w:rsid w:val="000162EC"/>
    <w:rsid w:val="00016440"/>
    <w:rsid w:val="00016BDF"/>
    <w:rsid w:val="00016EB1"/>
    <w:rsid w:val="0001732E"/>
    <w:rsid w:val="000174CA"/>
    <w:rsid w:val="00017A7D"/>
    <w:rsid w:val="00017F73"/>
    <w:rsid w:val="00020612"/>
    <w:rsid w:val="00020C86"/>
    <w:rsid w:val="00021232"/>
    <w:rsid w:val="0002143C"/>
    <w:rsid w:val="00021BA1"/>
    <w:rsid w:val="00022187"/>
    <w:rsid w:val="00022513"/>
    <w:rsid w:val="000225C8"/>
    <w:rsid w:val="000228CD"/>
    <w:rsid w:val="00022B65"/>
    <w:rsid w:val="000236E7"/>
    <w:rsid w:val="0002390F"/>
    <w:rsid w:val="00023B33"/>
    <w:rsid w:val="00023BED"/>
    <w:rsid w:val="00023CFA"/>
    <w:rsid w:val="00023DD6"/>
    <w:rsid w:val="00023E0A"/>
    <w:rsid w:val="00024078"/>
    <w:rsid w:val="000240E3"/>
    <w:rsid w:val="000249C9"/>
    <w:rsid w:val="00025DDA"/>
    <w:rsid w:val="00025E40"/>
    <w:rsid w:val="00026047"/>
    <w:rsid w:val="0002632B"/>
    <w:rsid w:val="000268A8"/>
    <w:rsid w:val="00026AA5"/>
    <w:rsid w:val="00026DE3"/>
    <w:rsid w:val="00026DE5"/>
    <w:rsid w:val="00027033"/>
    <w:rsid w:val="00027335"/>
    <w:rsid w:val="00027692"/>
    <w:rsid w:val="000276AB"/>
    <w:rsid w:val="00030032"/>
    <w:rsid w:val="00030168"/>
    <w:rsid w:val="000303F3"/>
    <w:rsid w:val="000305A9"/>
    <w:rsid w:val="0003062C"/>
    <w:rsid w:val="00030646"/>
    <w:rsid w:val="00030850"/>
    <w:rsid w:val="00030937"/>
    <w:rsid w:val="00031493"/>
    <w:rsid w:val="00031500"/>
    <w:rsid w:val="00031DE9"/>
    <w:rsid w:val="00032423"/>
    <w:rsid w:val="000325D0"/>
    <w:rsid w:val="00032687"/>
    <w:rsid w:val="0003323E"/>
    <w:rsid w:val="000334E3"/>
    <w:rsid w:val="00033C47"/>
    <w:rsid w:val="00033E00"/>
    <w:rsid w:val="00033E61"/>
    <w:rsid w:val="00034285"/>
    <w:rsid w:val="000344B1"/>
    <w:rsid w:val="000346BE"/>
    <w:rsid w:val="000348DC"/>
    <w:rsid w:val="00034966"/>
    <w:rsid w:val="00034FA8"/>
    <w:rsid w:val="000351CB"/>
    <w:rsid w:val="00035534"/>
    <w:rsid w:val="00035663"/>
    <w:rsid w:val="00036025"/>
    <w:rsid w:val="000364CB"/>
    <w:rsid w:val="00036812"/>
    <w:rsid w:val="0003687E"/>
    <w:rsid w:val="0003714E"/>
    <w:rsid w:val="000372D8"/>
    <w:rsid w:val="00037515"/>
    <w:rsid w:val="00037C41"/>
    <w:rsid w:val="00037DF5"/>
    <w:rsid w:val="00037E65"/>
    <w:rsid w:val="000402EF"/>
    <w:rsid w:val="000404E0"/>
    <w:rsid w:val="000407BC"/>
    <w:rsid w:val="0004194D"/>
    <w:rsid w:val="00041C1B"/>
    <w:rsid w:val="00042254"/>
    <w:rsid w:val="0004225B"/>
    <w:rsid w:val="000422F0"/>
    <w:rsid w:val="00042524"/>
    <w:rsid w:val="0004269C"/>
    <w:rsid w:val="00042850"/>
    <w:rsid w:val="00042B88"/>
    <w:rsid w:val="00042EB0"/>
    <w:rsid w:val="000430E1"/>
    <w:rsid w:val="000431BE"/>
    <w:rsid w:val="000435B3"/>
    <w:rsid w:val="0004378C"/>
    <w:rsid w:val="00043EE3"/>
    <w:rsid w:val="00044D3C"/>
    <w:rsid w:val="00045648"/>
    <w:rsid w:val="00045657"/>
    <w:rsid w:val="00046770"/>
    <w:rsid w:val="0004700E"/>
    <w:rsid w:val="000474E5"/>
    <w:rsid w:val="00047C13"/>
    <w:rsid w:val="00047D89"/>
    <w:rsid w:val="00047F34"/>
    <w:rsid w:val="000506AC"/>
    <w:rsid w:val="00050B0B"/>
    <w:rsid w:val="00051247"/>
    <w:rsid w:val="0005135B"/>
    <w:rsid w:val="000515CA"/>
    <w:rsid w:val="000518FC"/>
    <w:rsid w:val="00051A4C"/>
    <w:rsid w:val="00052687"/>
    <w:rsid w:val="00052A5D"/>
    <w:rsid w:val="00052B1B"/>
    <w:rsid w:val="0005301F"/>
    <w:rsid w:val="000535FB"/>
    <w:rsid w:val="00053648"/>
    <w:rsid w:val="00053934"/>
    <w:rsid w:val="00053BEB"/>
    <w:rsid w:val="00053EC8"/>
    <w:rsid w:val="00053EFF"/>
    <w:rsid w:val="00054128"/>
    <w:rsid w:val="00054936"/>
    <w:rsid w:val="000551FD"/>
    <w:rsid w:val="0005545E"/>
    <w:rsid w:val="000568A4"/>
    <w:rsid w:val="00056E66"/>
    <w:rsid w:val="000574FA"/>
    <w:rsid w:val="000578D6"/>
    <w:rsid w:val="00057B14"/>
    <w:rsid w:val="00060420"/>
    <w:rsid w:val="000612B4"/>
    <w:rsid w:val="000614D1"/>
    <w:rsid w:val="000616EA"/>
    <w:rsid w:val="000624AC"/>
    <w:rsid w:val="0006279F"/>
    <w:rsid w:val="000627EE"/>
    <w:rsid w:val="00062CF3"/>
    <w:rsid w:val="0006336B"/>
    <w:rsid w:val="000638AA"/>
    <w:rsid w:val="00064607"/>
    <w:rsid w:val="000648E9"/>
    <w:rsid w:val="00064BBE"/>
    <w:rsid w:val="00064DAE"/>
    <w:rsid w:val="00065469"/>
    <w:rsid w:val="00065A2C"/>
    <w:rsid w:val="000666E5"/>
    <w:rsid w:val="00066801"/>
    <w:rsid w:val="00066F7D"/>
    <w:rsid w:val="00066F86"/>
    <w:rsid w:val="0006722D"/>
    <w:rsid w:val="00067755"/>
    <w:rsid w:val="00067811"/>
    <w:rsid w:val="00070067"/>
    <w:rsid w:val="00070234"/>
    <w:rsid w:val="000704CF"/>
    <w:rsid w:val="00070F1A"/>
    <w:rsid w:val="0007149F"/>
    <w:rsid w:val="00071715"/>
    <w:rsid w:val="000718B0"/>
    <w:rsid w:val="00071C24"/>
    <w:rsid w:val="00071D2D"/>
    <w:rsid w:val="00072049"/>
    <w:rsid w:val="00073079"/>
    <w:rsid w:val="000731D0"/>
    <w:rsid w:val="00073861"/>
    <w:rsid w:val="00073E07"/>
    <w:rsid w:val="00074174"/>
    <w:rsid w:val="00074880"/>
    <w:rsid w:val="00074B52"/>
    <w:rsid w:val="00074BA1"/>
    <w:rsid w:val="00074BCA"/>
    <w:rsid w:val="00074CB5"/>
    <w:rsid w:val="00075102"/>
    <w:rsid w:val="0007546A"/>
    <w:rsid w:val="00076217"/>
    <w:rsid w:val="00076263"/>
    <w:rsid w:val="000762EF"/>
    <w:rsid w:val="00076A6C"/>
    <w:rsid w:val="00076C90"/>
    <w:rsid w:val="0007788D"/>
    <w:rsid w:val="00077A52"/>
    <w:rsid w:val="00077ECF"/>
    <w:rsid w:val="00080120"/>
    <w:rsid w:val="00080AB4"/>
    <w:rsid w:val="00080AE9"/>
    <w:rsid w:val="00080D50"/>
    <w:rsid w:val="00080F44"/>
    <w:rsid w:val="00080FCB"/>
    <w:rsid w:val="000811F9"/>
    <w:rsid w:val="0008127E"/>
    <w:rsid w:val="0008193F"/>
    <w:rsid w:val="00081D12"/>
    <w:rsid w:val="00082066"/>
    <w:rsid w:val="00082AEF"/>
    <w:rsid w:val="00083013"/>
    <w:rsid w:val="00083131"/>
    <w:rsid w:val="00083A14"/>
    <w:rsid w:val="00084C5C"/>
    <w:rsid w:val="00084CB3"/>
    <w:rsid w:val="00085B8B"/>
    <w:rsid w:val="00085FD4"/>
    <w:rsid w:val="0008618F"/>
    <w:rsid w:val="00086489"/>
    <w:rsid w:val="00086DB2"/>
    <w:rsid w:val="00087041"/>
    <w:rsid w:val="00087075"/>
    <w:rsid w:val="00087408"/>
    <w:rsid w:val="0008772C"/>
    <w:rsid w:val="00087893"/>
    <w:rsid w:val="00087990"/>
    <w:rsid w:val="00087AB5"/>
    <w:rsid w:val="00087C47"/>
    <w:rsid w:val="00087CB0"/>
    <w:rsid w:val="0009020F"/>
    <w:rsid w:val="00090FAA"/>
    <w:rsid w:val="00091212"/>
    <w:rsid w:val="00091536"/>
    <w:rsid w:val="00091A85"/>
    <w:rsid w:val="00092017"/>
    <w:rsid w:val="000922C9"/>
    <w:rsid w:val="00092514"/>
    <w:rsid w:val="00092C7F"/>
    <w:rsid w:val="00092D53"/>
    <w:rsid w:val="00093253"/>
    <w:rsid w:val="000934B1"/>
    <w:rsid w:val="000934E0"/>
    <w:rsid w:val="0009395E"/>
    <w:rsid w:val="00094140"/>
    <w:rsid w:val="00094479"/>
    <w:rsid w:val="00094512"/>
    <w:rsid w:val="00094744"/>
    <w:rsid w:val="00094B9A"/>
    <w:rsid w:val="00095AC3"/>
    <w:rsid w:val="00095E9B"/>
    <w:rsid w:val="00095F34"/>
    <w:rsid w:val="00096A35"/>
    <w:rsid w:val="00096C65"/>
    <w:rsid w:val="00096EA4"/>
    <w:rsid w:val="00096F27"/>
    <w:rsid w:val="00097517"/>
    <w:rsid w:val="00097683"/>
    <w:rsid w:val="00097C66"/>
    <w:rsid w:val="000A0D94"/>
    <w:rsid w:val="000A1516"/>
    <w:rsid w:val="000A18E1"/>
    <w:rsid w:val="000A1E93"/>
    <w:rsid w:val="000A206D"/>
    <w:rsid w:val="000A215D"/>
    <w:rsid w:val="000A22C3"/>
    <w:rsid w:val="000A3181"/>
    <w:rsid w:val="000A337E"/>
    <w:rsid w:val="000A3D29"/>
    <w:rsid w:val="000A3F8B"/>
    <w:rsid w:val="000A5083"/>
    <w:rsid w:val="000A5829"/>
    <w:rsid w:val="000A5961"/>
    <w:rsid w:val="000A5FE6"/>
    <w:rsid w:val="000A7879"/>
    <w:rsid w:val="000A7896"/>
    <w:rsid w:val="000A7C82"/>
    <w:rsid w:val="000B0174"/>
    <w:rsid w:val="000B03D2"/>
    <w:rsid w:val="000B0528"/>
    <w:rsid w:val="000B066B"/>
    <w:rsid w:val="000B0F69"/>
    <w:rsid w:val="000B17EF"/>
    <w:rsid w:val="000B1A7C"/>
    <w:rsid w:val="000B1F36"/>
    <w:rsid w:val="000B1F40"/>
    <w:rsid w:val="000B255D"/>
    <w:rsid w:val="000B2980"/>
    <w:rsid w:val="000B2A88"/>
    <w:rsid w:val="000B2D9F"/>
    <w:rsid w:val="000B37ED"/>
    <w:rsid w:val="000B4086"/>
    <w:rsid w:val="000B49A0"/>
    <w:rsid w:val="000B4B18"/>
    <w:rsid w:val="000B5172"/>
    <w:rsid w:val="000B545D"/>
    <w:rsid w:val="000B5969"/>
    <w:rsid w:val="000B5A1F"/>
    <w:rsid w:val="000B5BCF"/>
    <w:rsid w:val="000B630A"/>
    <w:rsid w:val="000B6331"/>
    <w:rsid w:val="000B6706"/>
    <w:rsid w:val="000B6F3B"/>
    <w:rsid w:val="000B758A"/>
    <w:rsid w:val="000B779C"/>
    <w:rsid w:val="000C057F"/>
    <w:rsid w:val="000C0614"/>
    <w:rsid w:val="000C0B40"/>
    <w:rsid w:val="000C14DE"/>
    <w:rsid w:val="000C151C"/>
    <w:rsid w:val="000C15AF"/>
    <w:rsid w:val="000C19A4"/>
    <w:rsid w:val="000C2226"/>
    <w:rsid w:val="000C239F"/>
    <w:rsid w:val="000C2E36"/>
    <w:rsid w:val="000C2F9A"/>
    <w:rsid w:val="000C3001"/>
    <w:rsid w:val="000C3027"/>
    <w:rsid w:val="000C32F5"/>
    <w:rsid w:val="000C3396"/>
    <w:rsid w:val="000C3974"/>
    <w:rsid w:val="000C3C51"/>
    <w:rsid w:val="000C50D6"/>
    <w:rsid w:val="000C513F"/>
    <w:rsid w:val="000C55AB"/>
    <w:rsid w:val="000C5963"/>
    <w:rsid w:val="000C5AF8"/>
    <w:rsid w:val="000C60C1"/>
    <w:rsid w:val="000C64E1"/>
    <w:rsid w:val="000C66C8"/>
    <w:rsid w:val="000C6A66"/>
    <w:rsid w:val="000C7156"/>
    <w:rsid w:val="000C72D0"/>
    <w:rsid w:val="000C7591"/>
    <w:rsid w:val="000C794F"/>
    <w:rsid w:val="000D0D63"/>
    <w:rsid w:val="000D0DB2"/>
    <w:rsid w:val="000D1784"/>
    <w:rsid w:val="000D186C"/>
    <w:rsid w:val="000D2D73"/>
    <w:rsid w:val="000D3190"/>
    <w:rsid w:val="000D450D"/>
    <w:rsid w:val="000D4BC7"/>
    <w:rsid w:val="000D5085"/>
    <w:rsid w:val="000D5767"/>
    <w:rsid w:val="000D6A89"/>
    <w:rsid w:val="000D6D15"/>
    <w:rsid w:val="000D71D6"/>
    <w:rsid w:val="000D7908"/>
    <w:rsid w:val="000E0477"/>
    <w:rsid w:val="000E119B"/>
    <w:rsid w:val="000E125D"/>
    <w:rsid w:val="000E19BC"/>
    <w:rsid w:val="000E1AFB"/>
    <w:rsid w:val="000E1D3A"/>
    <w:rsid w:val="000E2564"/>
    <w:rsid w:val="000E2632"/>
    <w:rsid w:val="000E379D"/>
    <w:rsid w:val="000E3806"/>
    <w:rsid w:val="000E3BDE"/>
    <w:rsid w:val="000E3BED"/>
    <w:rsid w:val="000E3FC6"/>
    <w:rsid w:val="000E4D34"/>
    <w:rsid w:val="000E4E36"/>
    <w:rsid w:val="000E5285"/>
    <w:rsid w:val="000E5481"/>
    <w:rsid w:val="000E5488"/>
    <w:rsid w:val="000E5863"/>
    <w:rsid w:val="000E594A"/>
    <w:rsid w:val="000E5ADA"/>
    <w:rsid w:val="000E5D33"/>
    <w:rsid w:val="000E5D85"/>
    <w:rsid w:val="000E60B2"/>
    <w:rsid w:val="000E60CA"/>
    <w:rsid w:val="000E6439"/>
    <w:rsid w:val="000E65B9"/>
    <w:rsid w:val="000E6895"/>
    <w:rsid w:val="000E75F0"/>
    <w:rsid w:val="000E7727"/>
    <w:rsid w:val="000E7AF8"/>
    <w:rsid w:val="000E7D70"/>
    <w:rsid w:val="000F0098"/>
    <w:rsid w:val="000F0BB4"/>
    <w:rsid w:val="000F0C50"/>
    <w:rsid w:val="000F0E37"/>
    <w:rsid w:val="000F16D1"/>
    <w:rsid w:val="000F23AD"/>
    <w:rsid w:val="000F2ED9"/>
    <w:rsid w:val="000F30FB"/>
    <w:rsid w:val="000F32B3"/>
    <w:rsid w:val="000F32EA"/>
    <w:rsid w:val="000F3566"/>
    <w:rsid w:val="000F3F12"/>
    <w:rsid w:val="000F3FC8"/>
    <w:rsid w:val="000F42B3"/>
    <w:rsid w:val="000F46CB"/>
    <w:rsid w:val="000F5207"/>
    <w:rsid w:val="000F53A6"/>
    <w:rsid w:val="000F5860"/>
    <w:rsid w:val="000F6938"/>
    <w:rsid w:val="000F724A"/>
    <w:rsid w:val="000F7399"/>
    <w:rsid w:val="000F79D0"/>
    <w:rsid w:val="000F7F8F"/>
    <w:rsid w:val="000F7F92"/>
    <w:rsid w:val="001003E3"/>
    <w:rsid w:val="00100AFF"/>
    <w:rsid w:val="001011AE"/>
    <w:rsid w:val="00101507"/>
    <w:rsid w:val="001020E3"/>
    <w:rsid w:val="001022FD"/>
    <w:rsid w:val="00102D0B"/>
    <w:rsid w:val="00103C1B"/>
    <w:rsid w:val="00103F10"/>
    <w:rsid w:val="00103F3E"/>
    <w:rsid w:val="00103F8B"/>
    <w:rsid w:val="001042A7"/>
    <w:rsid w:val="001045DD"/>
    <w:rsid w:val="00104C3B"/>
    <w:rsid w:val="00104FB7"/>
    <w:rsid w:val="001053A2"/>
    <w:rsid w:val="00105C6B"/>
    <w:rsid w:val="00105D2E"/>
    <w:rsid w:val="0010637B"/>
    <w:rsid w:val="00106732"/>
    <w:rsid w:val="00106A00"/>
    <w:rsid w:val="00106E99"/>
    <w:rsid w:val="00107423"/>
    <w:rsid w:val="00107588"/>
    <w:rsid w:val="00107AEF"/>
    <w:rsid w:val="00107B2B"/>
    <w:rsid w:val="00107C15"/>
    <w:rsid w:val="001100B4"/>
    <w:rsid w:val="001103B6"/>
    <w:rsid w:val="0011045C"/>
    <w:rsid w:val="00110D93"/>
    <w:rsid w:val="001110A1"/>
    <w:rsid w:val="001110CD"/>
    <w:rsid w:val="0011142D"/>
    <w:rsid w:val="001114B8"/>
    <w:rsid w:val="001128C8"/>
    <w:rsid w:val="0011304B"/>
    <w:rsid w:val="00113C7C"/>
    <w:rsid w:val="0011449D"/>
    <w:rsid w:val="0011459C"/>
    <w:rsid w:val="00114655"/>
    <w:rsid w:val="00114CF2"/>
    <w:rsid w:val="001153C4"/>
    <w:rsid w:val="00115401"/>
    <w:rsid w:val="00115C46"/>
    <w:rsid w:val="00115E46"/>
    <w:rsid w:val="001165D3"/>
    <w:rsid w:val="00116827"/>
    <w:rsid w:val="00116C33"/>
    <w:rsid w:val="00116C46"/>
    <w:rsid w:val="00116D7F"/>
    <w:rsid w:val="001177C6"/>
    <w:rsid w:val="0012010F"/>
    <w:rsid w:val="00120445"/>
    <w:rsid w:val="00120613"/>
    <w:rsid w:val="0012064F"/>
    <w:rsid w:val="00120800"/>
    <w:rsid w:val="001209A2"/>
    <w:rsid w:val="00120C92"/>
    <w:rsid w:val="00120DF1"/>
    <w:rsid w:val="00120F88"/>
    <w:rsid w:val="00121259"/>
    <w:rsid w:val="00121BC1"/>
    <w:rsid w:val="00121CC5"/>
    <w:rsid w:val="00122497"/>
    <w:rsid w:val="00122EC8"/>
    <w:rsid w:val="00123EA0"/>
    <w:rsid w:val="0012417B"/>
    <w:rsid w:val="001241C9"/>
    <w:rsid w:val="00124669"/>
    <w:rsid w:val="00125257"/>
    <w:rsid w:val="001253DA"/>
    <w:rsid w:val="00125840"/>
    <w:rsid w:val="00125EC0"/>
    <w:rsid w:val="001261FF"/>
    <w:rsid w:val="0012633C"/>
    <w:rsid w:val="00126780"/>
    <w:rsid w:val="00126E24"/>
    <w:rsid w:val="001270AD"/>
    <w:rsid w:val="001271BE"/>
    <w:rsid w:val="00127603"/>
    <w:rsid w:val="0012787C"/>
    <w:rsid w:val="001306A5"/>
    <w:rsid w:val="00130B8E"/>
    <w:rsid w:val="00131B51"/>
    <w:rsid w:val="00132A32"/>
    <w:rsid w:val="00132EE0"/>
    <w:rsid w:val="00132F04"/>
    <w:rsid w:val="001337A0"/>
    <w:rsid w:val="00133FA6"/>
    <w:rsid w:val="00134506"/>
    <w:rsid w:val="001346EE"/>
    <w:rsid w:val="00134774"/>
    <w:rsid w:val="001347C1"/>
    <w:rsid w:val="00135320"/>
    <w:rsid w:val="001354DA"/>
    <w:rsid w:val="00135B8A"/>
    <w:rsid w:val="00135B95"/>
    <w:rsid w:val="00135C84"/>
    <w:rsid w:val="00136299"/>
    <w:rsid w:val="001369BC"/>
    <w:rsid w:val="00136C5C"/>
    <w:rsid w:val="00136DE0"/>
    <w:rsid w:val="00137054"/>
    <w:rsid w:val="0013738B"/>
    <w:rsid w:val="001376FF"/>
    <w:rsid w:val="00137ABD"/>
    <w:rsid w:val="00137EDF"/>
    <w:rsid w:val="00141582"/>
    <w:rsid w:val="00141767"/>
    <w:rsid w:val="001417A1"/>
    <w:rsid w:val="00141988"/>
    <w:rsid w:val="0014205F"/>
    <w:rsid w:val="001429E9"/>
    <w:rsid w:val="001439D6"/>
    <w:rsid w:val="00143A65"/>
    <w:rsid w:val="0014458B"/>
    <w:rsid w:val="00145125"/>
    <w:rsid w:val="001453DC"/>
    <w:rsid w:val="001455B1"/>
    <w:rsid w:val="001456C6"/>
    <w:rsid w:val="001457E4"/>
    <w:rsid w:val="00145AA9"/>
    <w:rsid w:val="00145E7B"/>
    <w:rsid w:val="00145F35"/>
    <w:rsid w:val="001464BF"/>
    <w:rsid w:val="0014685B"/>
    <w:rsid w:val="00146895"/>
    <w:rsid w:val="00146C6B"/>
    <w:rsid w:val="0014709B"/>
    <w:rsid w:val="00147320"/>
    <w:rsid w:val="0014753A"/>
    <w:rsid w:val="00147C27"/>
    <w:rsid w:val="00147FCD"/>
    <w:rsid w:val="00150148"/>
    <w:rsid w:val="0015052D"/>
    <w:rsid w:val="001507CB"/>
    <w:rsid w:val="00150FF9"/>
    <w:rsid w:val="00151195"/>
    <w:rsid w:val="00151D15"/>
    <w:rsid w:val="001523D3"/>
    <w:rsid w:val="00152895"/>
    <w:rsid w:val="0015381F"/>
    <w:rsid w:val="001538D1"/>
    <w:rsid w:val="00153C95"/>
    <w:rsid w:val="00153ED5"/>
    <w:rsid w:val="00153F9D"/>
    <w:rsid w:val="0015415E"/>
    <w:rsid w:val="00154474"/>
    <w:rsid w:val="00154818"/>
    <w:rsid w:val="001554F6"/>
    <w:rsid w:val="00155575"/>
    <w:rsid w:val="00155658"/>
    <w:rsid w:val="0015585A"/>
    <w:rsid w:val="00155E95"/>
    <w:rsid w:val="00155F41"/>
    <w:rsid w:val="00156BBA"/>
    <w:rsid w:val="00156CAD"/>
    <w:rsid w:val="00156DD0"/>
    <w:rsid w:val="001570FB"/>
    <w:rsid w:val="00157198"/>
    <w:rsid w:val="001576AE"/>
    <w:rsid w:val="001579FB"/>
    <w:rsid w:val="00157DB5"/>
    <w:rsid w:val="00157DDC"/>
    <w:rsid w:val="00157FF7"/>
    <w:rsid w:val="001602B2"/>
    <w:rsid w:val="0016037E"/>
    <w:rsid w:val="00160B70"/>
    <w:rsid w:val="00160E72"/>
    <w:rsid w:val="00161372"/>
    <w:rsid w:val="001616E8"/>
    <w:rsid w:val="00161B70"/>
    <w:rsid w:val="00162A52"/>
    <w:rsid w:val="00162E44"/>
    <w:rsid w:val="00162FE3"/>
    <w:rsid w:val="0016314C"/>
    <w:rsid w:val="001644AC"/>
    <w:rsid w:val="00164A3D"/>
    <w:rsid w:val="00164B98"/>
    <w:rsid w:val="00165147"/>
    <w:rsid w:val="00165296"/>
    <w:rsid w:val="00165325"/>
    <w:rsid w:val="00165587"/>
    <w:rsid w:val="00165761"/>
    <w:rsid w:val="001657BC"/>
    <w:rsid w:val="001659B0"/>
    <w:rsid w:val="001659FE"/>
    <w:rsid w:val="00165B78"/>
    <w:rsid w:val="00165B9A"/>
    <w:rsid w:val="00165CA5"/>
    <w:rsid w:val="00166119"/>
    <w:rsid w:val="0016648D"/>
    <w:rsid w:val="0016655F"/>
    <w:rsid w:val="001665D0"/>
    <w:rsid w:val="00166628"/>
    <w:rsid w:val="001666B7"/>
    <w:rsid w:val="00166909"/>
    <w:rsid w:val="00166BCF"/>
    <w:rsid w:val="00166DB7"/>
    <w:rsid w:val="00167136"/>
    <w:rsid w:val="0016713D"/>
    <w:rsid w:val="00167193"/>
    <w:rsid w:val="00167645"/>
    <w:rsid w:val="00167C36"/>
    <w:rsid w:val="00167E4E"/>
    <w:rsid w:val="00167F2E"/>
    <w:rsid w:val="00171578"/>
    <w:rsid w:val="001717DD"/>
    <w:rsid w:val="0017187D"/>
    <w:rsid w:val="001719D0"/>
    <w:rsid w:val="00171CFE"/>
    <w:rsid w:val="00172909"/>
    <w:rsid w:val="00172EAC"/>
    <w:rsid w:val="001732A9"/>
    <w:rsid w:val="00173448"/>
    <w:rsid w:val="00173704"/>
    <w:rsid w:val="00173E66"/>
    <w:rsid w:val="001740AB"/>
    <w:rsid w:val="0017418E"/>
    <w:rsid w:val="001742ED"/>
    <w:rsid w:val="0017458B"/>
    <w:rsid w:val="001746F8"/>
    <w:rsid w:val="00174711"/>
    <w:rsid w:val="0017517E"/>
    <w:rsid w:val="0017543E"/>
    <w:rsid w:val="00175EEC"/>
    <w:rsid w:val="001762EB"/>
    <w:rsid w:val="001763E0"/>
    <w:rsid w:val="001768A8"/>
    <w:rsid w:val="00176B31"/>
    <w:rsid w:val="00176C0D"/>
    <w:rsid w:val="00176CB9"/>
    <w:rsid w:val="00176D4A"/>
    <w:rsid w:val="00176D56"/>
    <w:rsid w:val="001776F3"/>
    <w:rsid w:val="00177CBA"/>
    <w:rsid w:val="00177EDD"/>
    <w:rsid w:val="00180010"/>
    <w:rsid w:val="00180773"/>
    <w:rsid w:val="00180FCC"/>
    <w:rsid w:val="00181217"/>
    <w:rsid w:val="0018143A"/>
    <w:rsid w:val="00181492"/>
    <w:rsid w:val="00181649"/>
    <w:rsid w:val="00181B31"/>
    <w:rsid w:val="00181B98"/>
    <w:rsid w:val="00181F17"/>
    <w:rsid w:val="001820C1"/>
    <w:rsid w:val="001820D5"/>
    <w:rsid w:val="00182640"/>
    <w:rsid w:val="001826CB"/>
    <w:rsid w:val="0018336B"/>
    <w:rsid w:val="00183450"/>
    <w:rsid w:val="00183B1C"/>
    <w:rsid w:val="00184489"/>
    <w:rsid w:val="00184A95"/>
    <w:rsid w:val="00185ADE"/>
    <w:rsid w:val="00185C86"/>
    <w:rsid w:val="00185D3F"/>
    <w:rsid w:val="00185E27"/>
    <w:rsid w:val="001865CC"/>
    <w:rsid w:val="001866BF"/>
    <w:rsid w:val="001869C8"/>
    <w:rsid w:val="00186CCB"/>
    <w:rsid w:val="00187838"/>
    <w:rsid w:val="00187845"/>
    <w:rsid w:val="00190492"/>
    <w:rsid w:val="0019079C"/>
    <w:rsid w:val="00190C54"/>
    <w:rsid w:val="00190E02"/>
    <w:rsid w:val="0019109C"/>
    <w:rsid w:val="001911D9"/>
    <w:rsid w:val="001912F1"/>
    <w:rsid w:val="00191E81"/>
    <w:rsid w:val="00191F7E"/>
    <w:rsid w:val="00192D5B"/>
    <w:rsid w:val="00193512"/>
    <w:rsid w:val="00193945"/>
    <w:rsid w:val="00193A50"/>
    <w:rsid w:val="00193A7B"/>
    <w:rsid w:val="00193D79"/>
    <w:rsid w:val="00193EBB"/>
    <w:rsid w:val="001942A7"/>
    <w:rsid w:val="0019489E"/>
    <w:rsid w:val="00194AC1"/>
    <w:rsid w:val="00194B1A"/>
    <w:rsid w:val="00194F08"/>
    <w:rsid w:val="00195CC3"/>
    <w:rsid w:val="00195FA5"/>
    <w:rsid w:val="001970E8"/>
    <w:rsid w:val="0019767B"/>
    <w:rsid w:val="00197897"/>
    <w:rsid w:val="001A01E5"/>
    <w:rsid w:val="001A059B"/>
    <w:rsid w:val="001A082B"/>
    <w:rsid w:val="001A0A54"/>
    <w:rsid w:val="001A116E"/>
    <w:rsid w:val="001A169B"/>
    <w:rsid w:val="001A1A25"/>
    <w:rsid w:val="001A22A1"/>
    <w:rsid w:val="001A29C9"/>
    <w:rsid w:val="001A2A5C"/>
    <w:rsid w:val="001A31CB"/>
    <w:rsid w:val="001A31CF"/>
    <w:rsid w:val="001A3791"/>
    <w:rsid w:val="001A3D8B"/>
    <w:rsid w:val="001A4591"/>
    <w:rsid w:val="001A45BA"/>
    <w:rsid w:val="001A4892"/>
    <w:rsid w:val="001A48D5"/>
    <w:rsid w:val="001A4973"/>
    <w:rsid w:val="001A49D9"/>
    <w:rsid w:val="001A4A2B"/>
    <w:rsid w:val="001A5039"/>
    <w:rsid w:val="001A5164"/>
    <w:rsid w:val="001A5D23"/>
    <w:rsid w:val="001A5D47"/>
    <w:rsid w:val="001A5D9F"/>
    <w:rsid w:val="001A5DDB"/>
    <w:rsid w:val="001A6291"/>
    <w:rsid w:val="001A6527"/>
    <w:rsid w:val="001A6D44"/>
    <w:rsid w:val="001A79FC"/>
    <w:rsid w:val="001A7B66"/>
    <w:rsid w:val="001B01CD"/>
    <w:rsid w:val="001B0B60"/>
    <w:rsid w:val="001B146B"/>
    <w:rsid w:val="001B1A54"/>
    <w:rsid w:val="001B1C49"/>
    <w:rsid w:val="001B2072"/>
    <w:rsid w:val="001B3178"/>
    <w:rsid w:val="001B355D"/>
    <w:rsid w:val="001B3B40"/>
    <w:rsid w:val="001B41D8"/>
    <w:rsid w:val="001B454E"/>
    <w:rsid w:val="001B4651"/>
    <w:rsid w:val="001B4F17"/>
    <w:rsid w:val="001B5AB1"/>
    <w:rsid w:val="001B5C88"/>
    <w:rsid w:val="001B6207"/>
    <w:rsid w:val="001B6401"/>
    <w:rsid w:val="001B6520"/>
    <w:rsid w:val="001B698D"/>
    <w:rsid w:val="001B6D1E"/>
    <w:rsid w:val="001B6D98"/>
    <w:rsid w:val="001B71AB"/>
    <w:rsid w:val="001B7633"/>
    <w:rsid w:val="001B77C0"/>
    <w:rsid w:val="001B7CA1"/>
    <w:rsid w:val="001B7DC5"/>
    <w:rsid w:val="001C0076"/>
    <w:rsid w:val="001C0147"/>
    <w:rsid w:val="001C075F"/>
    <w:rsid w:val="001C0891"/>
    <w:rsid w:val="001C0F6B"/>
    <w:rsid w:val="001C11BA"/>
    <w:rsid w:val="001C1FA6"/>
    <w:rsid w:val="001C21D1"/>
    <w:rsid w:val="001C3185"/>
    <w:rsid w:val="001C3F0F"/>
    <w:rsid w:val="001C43FF"/>
    <w:rsid w:val="001C4B91"/>
    <w:rsid w:val="001C51A3"/>
    <w:rsid w:val="001C52A7"/>
    <w:rsid w:val="001C5516"/>
    <w:rsid w:val="001C5935"/>
    <w:rsid w:val="001C5A75"/>
    <w:rsid w:val="001C5AEF"/>
    <w:rsid w:val="001C5B0A"/>
    <w:rsid w:val="001C6411"/>
    <w:rsid w:val="001C6657"/>
    <w:rsid w:val="001C6691"/>
    <w:rsid w:val="001C695A"/>
    <w:rsid w:val="001C6CCF"/>
    <w:rsid w:val="001C7659"/>
    <w:rsid w:val="001C77FE"/>
    <w:rsid w:val="001C79E9"/>
    <w:rsid w:val="001C7E1F"/>
    <w:rsid w:val="001C7EE7"/>
    <w:rsid w:val="001D0B85"/>
    <w:rsid w:val="001D0D8F"/>
    <w:rsid w:val="001D0F84"/>
    <w:rsid w:val="001D1196"/>
    <w:rsid w:val="001D12B0"/>
    <w:rsid w:val="001D13C9"/>
    <w:rsid w:val="001D3013"/>
    <w:rsid w:val="001D3152"/>
    <w:rsid w:val="001D349E"/>
    <w:rsid w:val="001D3AB4"/>
    <w:rsid w:val="001D3BF1"/>
    <w:rsid w:val="001D3EA4"/>
    <w:rsid w:val="001D3EF0"/>
    <w:rsid w:val="001D3FE7"/>
    <w:rsid w:val="001D46CE"/>
    <w:rsid w:val="001D4710"/>
    <w:rsid w:val="001D4AC0"/>
    <w:rsid w:val="001D4B19"/>
    <w:rsid w:val="001D4C15"/>
    <w:rsid w:val="001D4F52"/>
    <w:rsid w:val="001D4F6C"/>
    <w:rsid w:val="001D5D17"/>
    <w:rsid w:val="001D5E78"/>
    <w:rsid w:val="001D5EE7"/>
    <w:rsid w:val="001D6419"/>
    <w:rsid w:val="001D64FE"/>
    <w:rsid w:val="001D6680"/>
    <w:rsid w:val="001D77FF"/>
    <w:rsid w:val="001D7949"/>
    <w:rsid w:val="001D7A0A"/>
    <w:rsid w:val="001E07EB"/>
    <w:rsid w:val="001E0B1D"/>
    <w:rsid w:val="001E0FE8"/>
    <w:rsid w:val="001E14CF"/>
    <w:rsid w:val="001E1A8D"/>
    <w:rsid w:val="001E1C5B"/>
    <w:rsid w:val="001E24D3"/>
    <w:rsid w:val="001E2923"/>
    <w:rsid w:val="001E329F"/>
    <w:rsid w:val="001E3473"/>
    <w:rsid w:val="001E3779"/>
    <w:rsid w:val="001E3A3D"/>
    <w:rsid w:val="001E3C72"/>
    <w:rsid w:val="001E3DCB"/>
    <w:rsid w:val="001E4111"/>
    <w:rsid w:val="001E426B"/>
    <w:rsid w:val="001E4641"/>
    <w:rsid w:val="001E5880"/>
    <w:rsid w:val="001E5AF5"/>
    <w:rsid w:val="001E5BA8"/>
    <w:rsid w:val="001E6FEE"/>
    <w:rsid w:val="001E71FC"/>
    <w:rsid w:val="001E7C34"/>
    <w:rsid w:val="001E7D39"/>
    <w:rsid w:val="001E7E7A"/>
    <w:rsid w:val="001F06D3"/>
    <w:rsid w:val="001F0A04"/>
    <w:rsid w:val="001F0C01"/>
    <w:rsid w:val="001F1BDB"/>
    <w:rsid w:val="001F1F8C"/>
    <w:rsid w:val="001F206B"/>
    <w:rsid w:val="001F20C6"/>
    <w:rsid w:val="001F2ABF"/>
    <w:rsid w:val="001F3894"/>
    <w:rsid w:val="001F3958"/>
    <w:rsid w:val="001F3AC9"/>
    <w:rsid w:val="001F3E15"/>
    <w:rsid w:val="001F3E18"/>
    <w:rsid w:val="001F4D82"/>
    <w:rsid w:val="001F4FB2"/>
    <w:rsid w:val="001F501D"/>
    <w:rsid w:val="001F51CA"/>
    <w:rsid w:val="001F57BC"/>
    <w:rsid w:val="001F5CEA"/>
    <w:rsid w:val="001F5E2E"/>
    <w:rsid w:val="001F5FB7"/>
    <w:rsid w:val="001F69B0"/>
    <w:rsid w:val="001F6BAB"/>
    <w:rsid w:val="001F703B"/>
    <w:rsid w:val="001F70BF"/>
    <w:rsid w:val="001F70D9"/>
    <w:rsid w:val="001F72B5"/>
    <w:rsid w:val="001F7D44"/>
    <w:rsid w:val="00200016"/>
    <w:rsid w:val="002002C5"/>
    <w:rsid w:val="0020109F"/>
    <w:rsid w:val="0020149F"/>
    <w:rsid w:val="00201668"/>
    <w:rsid w:val="00201BBD"/>
    <w:rsid w:val="00202341"/>
    <w:rsid w:val="002028EE"/>
    <w:rsid w:val="00202E67"/>
    <w:rsid w:val="002033DE"/>
    <w:rsid w:val="002033E5"/>
    <w:rsid w:val="00203E30"/>
    <w:rsid w:val="00204DC8"/>
    <w:rsid w:val="002050C3"/>
    <w:rsid w:val="002053A9"/>
    <w:rsid w:val="0020622D"/>
    <w:rsid w:val="00206243"/>
    <w:rsid w:val="00206A6E"/>
    <w:rsid w:val="00207F46"/>
    <w:rsid w:val="0021001C"/>
    <w:rsid w:val="0021074B"/>
    <w:rsid w:val="00210AAE"/>
    <w:rsid w:val="00211C9A"/>
    <w:rsid w:val="00212192"/>
    <w:rsid w:val="002124FA"/>
    <w:rsid w:val="00212506"/>
    <w:rsid w:val="00212BD2"/>
    <w:rsid w:val="00213165"/>
    <w:rsid w:val="00213EEA"/>
    <w:rsid w:val="00214743"/>
    <w:rsid w:val="002147F3"/>
    <w:rsid w:val="00215C15"/>
    <w:rsid w:val="00215C88"/>
    <w:rsid w:val="002161B5"/>
    <w:rsid w:val="0021621F"/>
    <w:rsid w:val="0021651A"/>
    <w:rsid w:val="002169EA"/>
    <w:rsid w:val="00216BFD"/>
    <w:rsid w:val="00216CC6"/>
    <w:rsid w:val="002172B2"/>
    <w:rsid w:val="00217774"/>
    <w:rsid w:val="00217FBB"/>
    <w:rsid w:val="002206D5"/>
    <w:rsid w:val="0022087D"/>
    <w:rsid w:val="00220F31"/>
    <w:rsid w:val="00221010"/>
    <w:rsid w:val="00221321"/>
    <w:rsid w:val="0022188A"/>
    <w:rsid w:val="00222900"/>
    <w:rsid w:val="00222FA9"/>
    <w:rsid w:val="0022325C"/>
    <w:rsid w:val="002233A5"/>
    <w:rsid w:val="002245C2"/>
    <w:rsid w:val="00225E09"/>
    <w:rsid w:val="0022603B"/>
    <w:rsid w:val="00226460"/>
    <w:rsid w:val="00226ABB"/>
    <w:rsid w:val="00226CC1"/>
    <w:rsid w:val="0022707F"/>
    <w:rsid w:val="0022795C"/>
    <w:rsid w:val="002279BE"/>
    <w:rsid w:val="00227A00"/>
    <w:rsid w:val="00227A25"/>
    <w:rsid w:val="00227CF9"/>
    <w:rsid w:val="002300CD"/>
    <w:rsid w:val="00230B8A"/>
    <w:rsid w:val="0023147E"/>
    <w:rsid w:val="00231A87"/>
    <w:rsid w:val="00231AA1"/>
    <w:rsid w:val="00232370"/>
    <w:rsid w:val="00232384"/>
    <w:rsid w:val="0023282B"/>
    <w:rsid w:val="00232A2E"/>
    <w:rsid w:val="00232B83"/>
    <w:rsid w:val="0023378D"/>
    <w:rsid w:val="00233ACD"/>
    <w:rsid w:val="00234102"/>
    <w:rsid w:val="00234CAD"/>
    <w:rsid w:val="0023571B"/>
    <w:rsid w:val="00235837"/>
    <w:rsid w:val="002360DA"/>
    <w:rsid w:val="002364B6"/>
    <w:rsid w:val="0023650E"/>
    <w:rsid w:val="002365A1"/>
    <w:rsid w:val="00236B73"/>
    <w:rsid w:val="00236DCF"/>
    <w:rsid w:val="0023735F"/>
    <w:rsid w:val="002374D4"/>
    <w:rsid w:val="0023758D"/>
    <w:rsid w:val="00237745"/>
    <w:rsid w:val="002378C2"/>
    <w:rsid w:val="00237DD0"/>
    <w:rsid w:val="00237E65"/>
    <w:rsid w:val="002401A4"/>
    <w:rsid w:val="002403E2"/>
    <w:rsid w:val="00240729"/>
    <w:rsid w:val="00240E44"/>
    <w:rsid w:val="0024103D"/>
    <w:rsid w:val="002412EC"/>
    <w:rsid w:val="0024149A"/>
    <w:rsid w:val="00242B53"/>
    <w:rsid w:val="00242C4D"/>
    <w:rsid w:val="00242E0C"/>
    <w:rsid w:val="00242E5F"/>
    <w:rsid w:val="00243129"/>
    <w:rsid w:val="002434AE"/>
    <w:rsid w:val="00243617"/>
    <w:rsid w:val="00243764"/>
    <w:rsid w:val="002439CC"/>
    <w:rsid w:val="00244339"/>
    <w:rsid w:val="002445A6"/>
    <w:rsid w:val="0024490F"/>
    <w:rsid w:val="00245004"/>
    <w:rsid w:val="00245620"/>
    <w:rsid w:val="0024581E"/>
    <w:rsid w:val="00246462"/>
    <w:rsid w:val="00246614"/>
    <w:rsid w:val="00246C45"/>
    <w:rsid w:val="0024755D"/>
    <w:rsid w:val="002476B6"/>
    <w:rsid w:val="00247C0B"/>
    <w:rsid w:val="00250033"/>
    <w:rsid w:val="0025010B"/>
    <w:rsid w:val="0025072D"/>
    <w:rsid w:val="0025095E"/>
    <w:rsid w:val="00250C5B"/>
    <w:rsid w:val="00250EBE"/>
    <w:rsid w:val="00251330"/>
    <w:rsid w:val="002515C6"/>
    <w:rsid w:val="00251C8D"/>
    <w:rsid w:val="00251FBA"/>
    <w:rsid w:val="00251FE3"/>
    <w:rsid w:val="00252012"/>
    <w:rsid w:val="00252158"/>
    <w:rsid w:val="00252536"/>
    <w:rsid w:val="002527D3"/>
    <w:rsid w:val="00252F86"/>
    <w:rsid w:val="002532E3"/>
    <w:rsid w:val="002534FA"/>
    <w:rsid w:val="002543C3"/>
    <w:rsid w:val="00254821"/>
    <w:rsid w:val="00254973"/>
    <w:rsid w:val="002550BE"/>
    <w:rsid w:val="00255233"/>
    <w:rsid w:val="00255587"/>
    <w:rsid w:val="002557ED"/>
    <w:rsid w:val="0025589A"/>
    <w:rsid w:val="00255A1C"/>
    <w:rsid w:val="00255B7D"/>
    <w:rsid w:val="00255C5A"/>
    <w:rsid w:val="00256913"/>
    <w:rsid w:val="002569CB"/>
    <w:rsid w:val="00256BA1"/>
    <w:rsid w:val="00256D3F"/>
    <w:rsid w:val="00256EA7"/>
    <w:rsid w:val="0025704B"/>
    <w:rsid w:val="002570FE"/>
    <w:rsid w:val="002574A1"/>
    <w:rsid w:val="00257B1C"/>
    <w:rsid w:val="00257B8D"/>
    <w:rsid w:val="00260003"/>
    <w:rsid w:val="002600B0"/>
    <w:rsid w:val="0026072B"/>
    <w:rsid w:val="00260787"/>
    <w:rsid w:val="002607A3"/>
    <w:rsid w:val="00260A1E"/>
    <w:rsid w:val="002614F0"/>
    <w:rsid w:val="0026176C"/>
    <w:rsid w:val="00261CC4"/>
    <w:rsid w:val="002620F3"/>
    <w:rsid w:val="002621F6"/>
    <w:rsid w:val="00262BB1"/>
    <w:rsid w:val="0026358E"/>
    <w:rsid w:val="0026388B"/>
    <w:rsid w:val="00263A3A"/>
    <w:rsid w:val="00264303"/>
    <w:rsid w:val="00264F13"/>
    <w:rsid w:val="0026540E"/>
    <w:rsid w:val="002655C8"/>
    <w:rsid w:val="00265D9D"/>
    <w:rsid w:val="00265EF0"/>
    <w:rsid w:val="00266098"/>
    <w:rsid w:val="00266349"/>
    <w:rsid w:val="002663E7"/>
    <w:rsid w:val="0026662C"/>
    <w:rsid w:val="00266A72"/>
    <w:rsid w:val="00266D33"/>
    <w:rsid w:val="002677F1"/>
    <w:rsid w:val="002678BF"/>
    <w:rsid w:val="0027001A"/>
    <w:rsid w:val="002712A9"/>
    <w:rsid w:val="00271A52"/>
    <w:rsid w:val="00271F72"/>
    <w:rsid w:val="00272608"/>
    <w:rsid w:val="00272C7F"/>
    <w:rsid w:val="00273045"/>
    <w:rsid w:val="00273828"/>
    <w:rsid w:val="002749EA"/>
    <w:rsid w:val="00274BEA"/>
    <w:rsid w:val="00275196"/>
    <w:rsid w:val="002751D1"/>
    <w:rsid w:val="00275666"/>
    <w:rsid w:val="00275D67"/>
    <w:rsid w:val="00275F58"/>
    <w:rsid w:val="00276CB8"/>
    <w:rsid w:val="00276DAD"/>
    <w:rsid w:val="00276E80"/>
    <w:rsid w:val="00277735"/>
    <w:rsid w:val="00277D9E"/>
    <w:rsid w:val="0028058A"/>
    <w:rsid w:val="00280D2F"/>
    <w:rsid w:val="00281121"/>
    <w:rsid w:val="0028191F"/>
    <w:rsid w:val="00281AF4"/>
    <w:rsid w:val="00281C41"/>
    <w:rsid w:val="0028224B"/>
    <w:rsid w:val="0028228A"/>
    <w:rsid w:val="0028251B"/>
    <w:rsid w:val="0028270B"/>
    <w:rsid w:val="00282A10"/>
    <w:rsid w:val="00283296"/>
    <w:rsid w:val="00283C94"/>
    <w:rsid w:val="002840B1"/>
    <w:rsid w:val="00284A5B"/>
    <w:rsid w:val="00284BE7"/>
    <w:rsid w:val="00285788"/>
    <w:rsid w:val="00285FE2"/>
    <w:rsid w:val="0028604D"/>
    <w:rsid w:val="00286946"/>
    <w:rsid w:val="00287A7B"/>
    <w:rsid w:val="00287B20"/>
    <w:rsid w:val="00290479"/>
    <w:rsid w:val="002905CC"/>
    <w:rsid w:val="002907CD"/>
    <w:rsid w:val="00290CD7"/>
    <w:rsid w:val="00290D16"/>
    <w:rsid w:val="00291A1E"/>
    <w:rsid w:val="00291ACC"/>
    <w:rsid w:val="00291D21"/>
    <w:rsid w:val="00291EEB"/>
    <w:rsid w:val="002920D5"/>
    <w:rsid w:val="002920ED"/>
    <w:rsid w:val="00292722"/>
    <w:rsid w:val="00292761"/>
    <w:rsid w:val="00292DAF"/>
    <w:rsid w:val="00293308"/>
    <w:rsid w:val="0029356B"/>
    <w:rsid w:val="00293623"/>
    <w:rsid w:val="00293746"/>
    <w:rsid w:val="002938DD"/>
    <w:rsid w:val="00293D18"/>
    <w:rsid w:val="002943B8"/>
    <w:rsid w:val="00294664"/>
    <w:rsid w:val="00294AF4"/>
    <w:rsid w:val="00294E60"/>
    <w:rsid w:val="00295129"/>
    <w:rsid w:val="00296307"/>
    <w:rsid w:val="00296B69"/>
    <w:rsid w:val="00296D52"/>
    <w:rsid w:val="00297A48"/>
    <w:rsid w:val="00297D41"/>
    <w:rsid w:val="00297ECC"/>
    <w:rsid w:val="00297ED7"/>
    <w:rsid w:val="002A0106"/>
    <w:rsid w:val="002A029C"/>
    <w:rsid w:val="002A081E"/>
    <w:rsid w:val="002A0D61"/>
    <w:rsid w:val="002A1665"/>
    <w:rsid w:val="002A233F"/>
    <w:rsid w:val="002A2673"/>
    <w:rsid w:val="002A2E44"/>
    <w:rsid w:val="002A388E"/>
    <w:rsid w:val="002A3908"/>
    <w:rsid w:val="002A394D"/>
    <w:rsid w:val="002A3B36"/>
    <w:rsid w:val="002A3CC2"/>
    <w:rsid w:val="002A3EE7"/>
    <w:rsid w:val="002A492E"/>
    <w:rsid w:val="002A4AC2"/>
    <w:rsid w:val="002A4AF4"/>
    <w:rsid w:val="002A5129"/>
    <w:rsid w:val="002A5183"/>
    <w:rsid w:val="002A51DB"/>
    <w:rsid w:val="002A5372"/>
    <w:rsid w:val="002A5429"/>
    <w:rsid w:val="002A5671"/>
    <w:rsid w:val="002A57B8"/>
    <w:rsid w:val="002A5D8B"/>
    <w:rsid w:val="002A5DBF"/>
    <w:rsid w:val="002A5EA8"/>
    <w:rsid w:val="002A5F2D"/>
    <w:rsid w:val="002A6129"/>
    <w:rsid w:val="002A65A7"/>
    <w:rsid w:val="002A6F53"/>
    <w:rsid w:val="002A7824"/>
    <w:rsid w:val="002B0287"/>
    <w:rsid w:val="002B02CC"/>
    <w:rsid w:val="002B03C6"/>
    <w:rsid w:val="002B0B0B"/>
    <w:rsid w:val="002B0E37"/>
    <w:rsid w:val="002B13F2"/>
    <w:rsid w:val="002B1576"/>
    <w:rsid w:val="002B16D8"/>
    <w:rsid w:val="002B17AA"/>
    <w:rsid w:val="002B17C5"/>
    <w:rsid w:val="002B1EF3"/>
    <w:rsid w:val="002B225B"/>
    <w:rsid w:val="002B230A"/>
    <w:rsid w:val="002B2411"/>
    <w:rsid w:val="002B28FC"/>
    <w:rsid w:val="002B2A0B"/>
    <w:rsid w:val="002B2A1C"/>
    <w:rsid w:val="002B315A"/>
    <w:rsid w:val="002B3782"/>
    <w:rsid w:val="002B3CE5"/>
    <w:rsid w:val="002B404D"/>
    <w:rsid w:val="002B4703"/>
    <w:rsid w:val="002B5531"/>
    <w:rsid w:val="002B55E6"/>
    <w:rsid w:val="002B5609"/>
    <w:rsid w:val="002B5751"/>
    <w:rsid w:val="002B5778"/>
    <w:rsid w:val="002B6483"/>
    <w:rsid w:val="002B6754"/>
    <w:rsid w:val="002B67DF"/>
    <w:rsid w:val="002B6913"/>
    <w:rsid w:val="002B6FEC"/>
    <w:rsid w:val="002B72AD"/>
    <w:rsid w:val="002B734C"/>
    <w:rsid w:val="002C04C9"/>
    <w:rsid w:val="002C073F"/>
    <w:rsid w:val="002C0950"/>
    <w:rsid w:val="002C0B78"/>
    <w:rsid w:val="002C0C20"/>
    <w:rsid w:val="002C0CBB"/>
    <w:rsid w:val="002C0FC9"/>
    <w:rsid w:val="002C1247"/>
    <w:rsid w:val="002C14D7"/>
    <w:rsid w:val="002C1D34"/>
    <w:rsid w:val="002C1F05"/>
    <w:rsid w:val="002C1F93"/>
    <w:rsid w:val="002C23C9"/>
    <w:rsid w:val="002C27C9"/>
    <w:rsid w:val="002C3504"/>
    <w:rsid w:val="002C37C6"/>
    <w:rsid w:val="002C3BF5"/>
    <w:rsid w:val="002C3CDD"/>
    <w:rsid w:val="002C4C25"/>
    <w:rsid w:val="002C4D09"/>
    <w:rsid w:val="002C4E2A"/>
    <w:rsid w:val="002C51A9"/>
    <w:rsid w:val="002C5BF4"/>
    <w:rsid w:val="002C5CC2"/>
    <w:rsid w:val="002C63BF"/>
    <w:rsid w:val="002C685F"/>
    <w:rsid w:val="002C6F06"/>
    <w:rsid w:val="002C7F35"/>
    <w:rsid w:val="002D02EA"/>
    <w:rsid w:val="002D03BF"/>
    <w:rsid w:val="002D07D4"/>
    <w:rsid w:val="002D0822"/>
    <w:rsid w:val="002D0993"/>
    <w:rsid w:val="002D0CDE"/>
    <w:rsid w:val="002D11A4"/>
    <w:rsid w:val="002D1375"/>
    <w:rsid w:val="002D1531"/>
    <w:rsid w:val="002D1A16"/>
    <w:rsid w:val="002D1A51"/>
    <w:rsid w:val="002D210D"/>
    <w:rsid w:val="002D23F0"/>
    <w:rsid w:val="002D2590"/>
    <w:rsid w:val="002D263C"/>
    <w:rsid w:val="002D26C2"/>
    <w:rsid w:val="002D2906"/>
    <w:rsid w:val="002D2B59"/>
    <w:rsid w:val="002D32D7"/>
    <w:rsid w:val="002D3567"/>
    <w:rsid w:val="002D36D2"/>
    <w:rsid w:val="002D382D"/>
    <w:rsid w:val="002D3869"/>
    <w:rsid w:val="002D3EBF"/>
    <w:rsid w:val="002D5038"/>
    <w:rsid w:val="002D53A5"/>
    <w:rsid w:val="002D53C7"/>
    <w:rsid w:val="002D5506"/>
    <w:rsid w:val="002D590A"/>
    <w:rsid w:val="002D5D3D"/>
    <w:rsid w:val="002D6592"/>
    <w:rsid w:val="002D6BA7"/>
    <w:rsid w:val="002D74EC"/>
    <w:rsid w:val="002E01AF"/>
    <w:rsid w:val="002E03EC"/>
    <w:rsid w:val="002E08FE"/>
    <w:rsid w:val="002E0A2F"/>
    <w:rsid w:val="002E15C3"/>
    <w:rsid w:val="002E2324"/>
    <w:rsid w:val="002E2500"/>
    <w:rsid w:val="002E2D45"/>
    <w:rsid w:val="002E2FC8"/>
    <w:rsid w:val="002E3C49"/>
    <w:rsid w:val="002E418F"/>
    <w:rsid w:val="002E419F"/>
    <w:rsid w:val="002E53D5"/>
    <w:rsid w:val="002E5477"/>
    <w:rsid w:val="002E57F2"/>
    <w:rsid w:val="002E5A66"/>
    <w:rsid w:val="002E6530"/>
    <w:rsid w:val="002E6C1C"/>
    <w:rsid w:val="002E6EAC"/>
    <w:rsid w:val="002E75C5"/>
    <w:rsid w:val="002E7801"/>
    <w:rsid w:val="002E7855"/>
    <w:rsid w:val="002F0748"/>
    <w:rsid w:val="002F0760"/>
    <w:rsid w:val="002F0766"/>
    <w:rsid w:val="002F07A5"/>
    <w:rsid w:val="002F083F"/>
    <w:rsid w:val="002F09D3"/>
    <w:rsid w:val="002F0D7C"/>
    <w:rsid w:val="002F0F0C"/>
    <w:rsid w:val="002F1887"/>
    <w:rsid w:val="002F19A7"/>
    <w:rsid w:val="002F2311"/>
    <w:rsid w:val="002F2341"/>
    <w:rsid w:val="002F29B5"/>
    <w:rsid w:val="002F29E6"/>
    <w:rsid w:val="002F2C04"/>
    <w:rsid w:val="002F3861"/>
    <w:rsid w:val="002F448D"/>
    <w:rsid w:val="002F4ABA"/>
    <w:rsid w:val="002F4DD3"/>
    <w:rsid w:val="002F4ED8"/>
    <w:rsid w:val="002F572B"/>
    <w:rsid w:val="002F6053"/>
    <w:rsid w:val="002F62D0"/>
    <w:rsid w:val="002F67FE"/>
    <w:rsid w:val="002F770B"/>
    <w:rsid w:val="002F7CD9"/>
    <w:rsid w:val="003005BC"/>
    <w:rsid w:val="003008CB"/>
    <w:rsid w:val="0030091F"/>
    <w:rsid w:val="00300A61"/>
    <w:rsid w:val="00300EDC"/>
    <w:rsid w:val="00300EE6"/>
    <w:rsid w:val="00301A6C"/>
    <w:rsid w:val="00301CC1"/>
    <w:rsid w:val="0030214B"/>
    <w:rsid w:val="00302552"/>
    <w:rsid w:val="0030268C"/>
    <w:rsid w:val="0030288E"/>
    <w:rsid w:val="00302A71"/>
    <w:rsid w:val="00302C16"/>
    <w:rsid w:val="003031CD"/>
    <w:rsid w:val="003039EB"/>
    <w:rsid w:val="00303AE5"/>
    <w:rsid w:val="00303C8E"/>
    <w:rsid w:val="00304012"/>
    <w:rsid w:val="00304091"/>
    <w:rsid w:val="003041E9"/>
    <w:rsid w:val="003044C8"/>
    <w:rsid w:val="003045B7"/>
    <w:rsid w:val="00304C17"/>
    <w:rsid w:val="00304DF7"/>
    <w:rsid w:val="00305AB8"/>
    <w:rsid w:val="003064FD"/>
    <w:rsid w:val="00306528"/>
    <w:rsid w:val="00306A28"/>
    <w:rsid w:val="00306E9F"/>
    <w:rsid w:val="00306F31"/>
    <w:rsid w:val="00307011"/>
    <w:rsid w:val="003074D1"/>
    <w:rsid w:val="003074FD"/>
    <w:rsid w:val="0030764C"/>
    <w:rsid w:val="003077E0"/>
    <w:rsid w:val="003077ED"/>
    <w:rsid w:val="003078EA"/>
    <w:rsid w:val="003104F9"/>
    <w:rsid w:val="00310740"/>
    <w:rsid w:val="00310F33"/>
    <w:rsid w:val="00311178"/>
    <w:rsid w:val="003111C2"/>
    <w:rsid w:val="0031170A"/>
    <w:rsid w:val="00311CDF"/>
    <w:rsid w:val="00312411"/>
    <w:rsid w:val="00312EF0"/>
    <w:rsid w:val="0031317E"/>
    <w:rsid w:val="00313225"/>
    <w:rsid w:val="003139F8"/>
    <w:rsid w:val="003142A2"/>
    <w:rsid w:val="00314531"/>
    <w:rsid w:val="00314E5D"/>
    <w:rsid w:val="003150B7"/>
    <w:rsid w:val="00315427"/>
    <w:rsid w:val="00315D0C"/>
    <w:rsid w:val="00315F4F"/>
    <w:rsid w:val="00316E66"/>
    <w:rsid w:val="00317031"/>
    <w:rsid w:val="00317872"/>
    <w:rsid w:val="00317DB5"/>
    <w:rsid w:val="0032061E"/>
    <w:rsid w:val="003208BE"/>
    <w:rsid w:val="00320BF4"/>
    <w:rsid w:val="00320F5E"/>
    <w:rsid w:val="0032120D"/>
    <w:rsid w:val="003218C9"/>
    <w:rsid w:val="00321B5F"/>
    <w:rsid w:val="00321DAE"/>
    <w:rsid w:val="0032215C"/>
    <w:rsid w:val="00322436"/>
    <w:rsid w:val="003224B4"/>
    <w:rsid w:val="003226FC"/>
    <w:rsid w:val="00323035"/>
    <w:rsid w:val="00323988"/>
    <w:rsid w:val="00323D80"/>
    <w:rsid w:val="00323EE1"/>
    <w:rsid w:val="0032436B"/>
    <w:rsid w:val="003248B4"/>
    <w:rsid w:val="00324AB1"/>
    <w:rsid w:val="00324FC9"/>
    <w:rsid w:val="00325490"/>
    <w:rsid w:val="003257E7"/>
    <w:rsid w:val="00325935"/>
    <w:rsid w:val="00326036"/>
    <w:rsid w:val="00326DB7"/>
    <w:rsid w:val="00326F35"/>
    <w:rsid w:val="003271B8"/>
    <w:rsid w:val="003272F9"/>
    <w:rsid w:val="00327CBE"/>
    <w:rsid w:val="0033037E"/>
    <w:rsid w:val="00330E69"/>
    <w:rsid w:val="00331608"/>
    <w:rsid w:val="00332760"/>
    <w:rsid w:val="003327BC"/>
    <w:rsid w:val="00332EF2"/>
    <w:rsid w:val="00332F18"/>
    <w:rsid w:val="00333185"/>
    <w:rsid w:val="00333291"/>
    <w:rsid w:val="003336E7"/>
    <w:rsid w:val="003338B8"/>
    <w:rsid w:val="00333BDF"/>
    <w:rsid w:val="00333CB0"/>
    <w:rsid w:val="00333CB7"/>
    <w:rsid w:val="00333E11"/>
    <w:rsid w:val="00333F31"/>
    <w:rsid w:val="0033474B"/>
    <w:rsid w:val="003349A9"/>
    <w:rsid w:val="00334BCC"/>
    <w:rsid w:val="003352F7"/>
    <w:rsid w:val="003355A2"/>
    <w:rsid w:val="003357D7"/>
    <w:rsid w:val="003358DF"/>
    <w:rsid w:val="003358EC"/>
    <w:rsid w:val="003368A2"/>
    <w:rsid w:val="003372E1"/>
    <w:rsid w:val="00337EFD"/>
    <w:rsid w:val="00340218"/>
    <w:rsid w:val="0034035D"/>
    <w:rsid w:val="00340674"/>
    <w:rsid w:val="00340796"/>
    <w:rsid w:val="00340AD2"/>
    <w:rsid w:val="00340DF0"/>
    <w:rsid w:val="00340F59"/>
    <w:rsid w:val="00341002"/>
    <w:rsid w:val="00341060"/>
    <w:rsid w:val="003411F7"/>
    <w:rsid w:val="003416E4"/>
    <w:rsid w:val="003418CD"/>
    <w:rsid w:val="00341B98"/>
    <w:rsid w:val="00342387"/>
    <w:rsid w:val="003425FD"/>
    <w:rsid w:val="00342831"/>
    <w:rsid w:val="00342B10"/>
    <w:rsid w:val="0034310B"/>
    <w:rsid w:val="00343131"/>
    <w:rsid w:val="003431EA"/>
    <w:rsid w:val="00343456"/>
    <w:rsid w:val="003436A6"/>
    <w:rsid w:val="0034399A"/>
    <w:rsid w:val="00343A66"/>
    <w:rsid w:val="00343C5C"/>
    <w:rsid w:val="00343D54"/>
    <w:rsid w:val="003442BE"/>
    <w:rsid w:val="003447F9"/>
    <w:rsid w:val="003448D9"/>
    <w:rsid w:val="00344A01"/>
    <w:rsid w:val="00344AE0"/>
    <w:rsid w:val="00344B5F"/>
    <w:rsid w:val="00344E13"/>
    <w:rsid w:val="003455C5"/>
    <w:rsid w:val="003459C6"/>
    <w:rsid w:val="00346095"/>
    <w:rsid w:val="00346149"/>
    <w:rsid w:val="00346469"/>
    <w:rsid w:val="00346C3D"/>
    <w:rsid w:val="00346E81"/>
    <w:rsid w:val="003473FF"/>
    <w:rsid w:val="003476DB"/>
    <w:rsid w:val="00350337"/>
    <w:rsid w:val="00350500"/>
    <w:rsid w:val="0035077B"/>
    <w:rsid w:val="00350821"/>
    <w:rsid w:val="00351238"/>
    <w:rsid w:val="00352A5F"/>
    <w:rsid w:val="00353284"/>
    <w:rsid w:val="0035383D"/>
    <w:rsid w:val="0035524F"/>
    <w:rsid w:val="00355391"/>
    <w:rsid w:val="003555AB"/>
    <w:rsid w:val="0035583D"/>
    <w:rsid w:val="003559A8"/>
    <w:rsid w:val="003559ED"/>
    <w:rsid w:val="00355E62"/>
    <w:rsid w:val="0035624F"/>
    <w:rsid w:val="0035638C"/>
    <w:rsid w:val="00356C25"/>
    <w:rsid w:val="00356E41"/>
    <w:rsid w:val="00356EF9"/>
    <w:rsid w:val="0035728E"/>
    <w:rsid w:val="00357AB2"/>
    <w:rsid w:val="003600E8"/>
    <w:rsid w:val="0036125F"/>
    <w:rsid w:val="003615FD"/>
    <w:rsid w:val="00361C02"/>
    <w:rsid w:val="003622FE"/>
    <w:rsid w:val="0036237E"/>
    <w:rsid w:val="003631A1"/>
    <w:rsid w:val="003631D4"/>
    <w:rsid w:val="003632AB"/>
    <w:rsid w:val="0036367C"/>
    <w:rsid w:val="00363865"/>
    <w:rsid w:val="00363F62"/>
    <w:rsid w:val="0036418F"/>
    <w:rsid w:val="003642C7"/>
    <w:rsid w:val="003643DE"/>
    <w:rsid w:val="00364A1F"/>
    <w:rsid w:val="00364AFC"/>
    <w:rsid w:val="00364B8B"/>
    <w:rsid w:val="00364D22"/>
    <w:rsid w:val="00365462"/>
    <w:rsid w:val="0036574E"/>
    <w:rsid w:val="00365865"/>
    <w:rsid w:val="00365A68"/>
    <w:rsid w:val="00365F18"/>
    <w:rsid w:val="0036602E"/>
    <w:rsid w:val="00366921"/>
    <w:rsid w:val="00366A3E"/>
    <w:rsid w:val="00366AEC"/>
    <w:rsid w:val="00366D23"/>
    <w:rsid w:val="003674F8"/>
    <w:rsid w:val="0036757C"/>
    <w:rsid w:val="0036761F"/>
    <w:rsid w:val="00367C1E"/>
    <w:rsid w:val="00367CE3"/>
    <w:rsid w:val="003700AB"/>
    <w:rsid w:val="0037084C"/>
    <w:rsid w:val="00370DAC"/>
    <w:rsid w:val="003713B3"/>
    <w:rsid w:val="00371816"/>
    <w:rsid w:val="00371829"/>
    <w:rsid w:val="00371B9F"/>
    <w:rsid w:val="00371BA8"/>
    <w:rsid w:val="00371E2A"/>
    <w:rsid w:val="003723E9"/>
    <w:rsid w:val="0037288E"/>
    <w:rsid w:val="00372BF7"/>
    <w:rsid w:val="00372CD6"/>
    <w:rsid w:val="00373007"/>
    <w:rsid w:val="003733B7"/>
    <w:rsid w:val="00373812"/>
    <w:rsid w:val="00373828"/>
    <w:rsid w:val="00373B24"/>
    <w:rsid w:val="00373E12"/>
    <w:rsid w:val="00373E5C"/>
    <w:rsid w:val="0037421C"/>
    <w:rsid w:val="00374722"/>
    <w:rsid w:val="003747EA"/>
    <w:rsid w:val="00374B22"/>
    <w:rsid w:val="003753FC"/>
    <w:rsid w:val="0037548D"/>
    <w:rsid w:val="00375878"/>
    <w:rsid w:val="00375E60"/>
    <w:rsid w:val="00375EA7"/>
    <w:rsid w:val="0037631B"/>
    <w:rsid w:val="00376503"/>
    <w:rsid w:val="0037664E"/>
    <w:rsid w:val="003766F7"/>
    <w:rsid w:val="0037772A"/>
    <w:rsid w:val="003804E3"/>
    <w:rsid w:val="0038080C"/>
    <w:rsid w:val="00380AE1"/>
    <w:rsid w:val="00380B0A"/>
    <w:rsid w:val="00380C15"/>
    <w:rsid w:val="00380C39"/>
    <w:rsid w:val="003810D7"/>
    <w:rsid w:val="00381138"/>
    <w:rsid w:val="00381A27"/>
    <w:rsid w:val="00381E08"/>
    <w:rsid w:val="003823C1"/>
    <w:rsid w:val="00382660"/>
    <w:rsid w:val="00382914"/>
    <w:rsid w:val="00382984"/>
    <w:rsid w:val="00382FB3"/>
    <w:rsid w:val="00383021"/>
    <w:rsid w:val="00383285"/>
    <w:rsid w:val="003832F2"/>
    <w:rsid w:val="003833E5"/>
    <w:rsid w:val="00383441"/>
    <w:rsid w:val="00383781"/>
    <w:rsid w:val="003838BF"/>
    <w:rsid w:val="00383946"/>
    <w:rsid w:val="0038394B"/>
    <w:rsid w:val="00383B7E"/>
    <w:rsid w:val="003846EC"/>
    <w:rsid w:val="00384C05"/>
    <w:rsid w:val="00384E54"/>
    <w:rsid w:val="0038592E"/>
    <w:rsid w:val="00385D85"/>
    <w:rsid w:val="00386162"/>
    <w:rsid w:val="003861A6"/>
    <w:rsid w:val="003867B7"/>
    <w:rsid w:val="00386A5D"/>
    <w:rsid w:val="00387643"/>
    <w:rsid w:val="00387A86"/>
    <w:rsid w:val="00387BA9"/>
    <w:rsid w:val="00390099"/>
    <w:rsid w:val="00390322"/>
    <w:rsid w:val="003906D9"/>
    <w:rsid w:val="00390CBC"/>
    <w:rsid w:val="00390D43"/>
    <w:rsid w:val="003913AC"/>
    <w:rsid w:val="0039173D"/>
    <w:rsid w:val="00391B87"/>
    <w:rsid w:val="00393248"/>
    <w:rsid w:val="003935CF"/>
    <w:rsid w:val="0039375B"/>
    <w:rsid w:val="00393B81"/>
    <w:rsid w:val="00393C92"/>
    <w:rsid w:val="0039431E"/>
    <w:rsid w:val="0039450F"/>
    <w:rsid w:val="00394B5B"/>
    <w:rsid w:val="00394BE4"/>
    <w:rsid w:val="00394CC7"/>
    <w:rsid w:val="0039513F"/>
    <w:rsid w:val="0039568E"/>
    <w:rsid w:val="00396267"/>
    <w:rsid w:val="003965C1"/>
    <w:rsid w:val="0039685C"/>
    <w:rsid w:val="00396F74"/>
    <w:rsid w:val="00397EC0"/>
    <w:rsid w:val="003A01DB"/>
    <w:rsid w:val="003A0202"/>
    <w:rsid w:val="003A0BED"/>
    <w:rsid w:val="003A10B8"/>
    <w:rsid w:val="003A22B2"/>
    <w:rsid w:val="003A2520"/>
    <w:rsid w:val="003A2901"/>
    <w:rsid w:val="003A2BF0"/>
    <w:rsid w:val="003A30FC"/>
    <w:rsid w:val="003A3190"/>
    <w:rsid w:val="003A330E"/>
    <w:rsid w:val="003A380B"/>
    <w:rsid w:val="003A39CA"/>
    <w:rsid w:val="003A39F5"/>
    <w:rsid w:val="003A3DFE"/>
    <w:rsid w:val="003A3E38"/>
    <w:rsid w:val="003A44D4"/>
    <w:rsid w:val="003A4905"/>
    <w:rsid w:val="003A4935"/>
    <w:rsid w:val="003A57D1"/>
    <w:rsid w:val="003A5861"/>
    <w:rsid w:val="003A5EB0"/>
    <w:rsid w:val="003A60A2"/>
    <w:rsid w:val="003A64FA"/>
    <w:rsid w:val="003A69BC"/>
    <w:rsid w:val="003A6F82"/>
    <w:rsid w:val="003A72C1"/>
    <w:rsid w:val="003A76F4"/>
    <w:rsid w:val="003A7B2B"/>
    <w:rsid w:val="003A7E16"/>
    <w:rsid w:val="003B00E2"/>
    <w:rsid w:val="003B1B24"/>
    <w:rsid w:val="003B1B60"/>
    <w:rsid w:val="003B26AA"/>
    <w:rsid w:val="003B2C36"/>
    <w:rsid w:val="003B3314"/>
    <w:rsid w:val="003B33BD"/>
    <w:rsid w:val="003B3B1B"/>
    <w:rsid w:val="003B3F1A"/>
    <w:rsid w:val="003B46CA"/>
    <w:rsid w:val="003B4BF7"/>
    <w:rsid w:val="003B4CA2"/>
    <w:rsid w:val="003B52A7"/>
    <w:rsid w:val="003B54C7"/>
    <w:rsid w:val="003B5B36"/>
    <w:rsid w:val="003B5C77"/>
    <w:rsid w:val="003B5E42"/>
    <w:rsid w:val="003B5F00"/>
    <w:rsid w:val="003B604A"/>
    <w:rsid w:val="003B63A5"/>
    <w:rsid w:val="003B64E9"/>
    <w:rsid w:val="003B6585"/>
    <w:rsid w:val="003B68B7"/>
    <w:rsid w:val="003B699D"/>
    <w:rsid w:val="003B6C26"/>
    <w:rsid w:val="003B6DEE"/>
    <w:rsid w:val="003B70A9"/>
    <w:rsid w:val="003B72DB"/>
    <w:rsid w:val="003B75E7"/>
    <w:rsid w:val="003B7EEF"/>
    <w:rsid w:val="003C0218"/>
    <w:rsid w:val="003C0331"/>
    <w:rsid w:val="003C0537"/>
    <w:rsid w:val="003C05F7"/>
    <w:rsid w:val="003C08D5"/>
    <w:rsid w:val="003C12D8"/>
    <w:rsid w:val="003C155F"/>
    <w:rsid w:val="003C192F"/>
    <w:rsid w:val="003C19E3"/>
    <w:rsid w:val="003C1B1C"/>
    <w:rsid w:val="003C1C27"/>
    <w:rsid w:val="003C2121"/>
    <w:rsid w:val="003C266C"/>
    <w:rsid w:val="003C3513"/>
    <w:rsid w:val="003C3B61"/>
    <w:rsid w:val="003C3BE1"/>
    <w:rsid w:val="003C46D0"/>
    <w:rsid w:val="003C49D7"/>
    <w:rsid w:val="003C4B3D"/>
    <w:rsid w:val="003C4BA3"/>
    <w:rsid w:val="003C5BF5"/>
    <w:rsid w:val="003C5D8C"/>
    <w:rsid w:val="003C5F73"/>
    <w:rsid w:val="003C5FB1"/>
    <w:rsid w:val="003C62BE"/>
    <w:rsid w:val="003C6780"/>
    <w:rsid w:val="003C7929"/>
    <w:rsid w:val="003D05A3"/>
    <w:rsid w:val="003D05D3"/>
    <w:rsid w:val="003D0CCF"/>
    <w:rsid w:val="003D0DB5"/>
    <w:rsid w:val="003D125F"/>
    <w:rsid w:val="003D15B8"/>
    <w:rsid w:val="003D1890"/>
    <w:rsid w:val="003D1E7E"/>
    <w:rsid w:val="003D22F7"/>
    <w:rsid w:val="003D2C9A"/>
    <w:rsid w:val="003D306D"/>
    <w:rsid w:val="003D335E"/>
    <w:rsid w:val="003D3B09"/>
    <w:rsid w:val="003D3BAA"/>
    <w:rsid w:val="003D40F1"/>
    <w:rsid w:val="003D4117"/>
    <w:rsid w:val="003D41BC"/>
    <w:rsid w:val="003D42A8"/>
    <w:rsid w:val="003D4600"/>
    <w:rsid w:val="003D4867"/>
    <w:rsid w:val="003D4A57"/>
    <w:rsid w:val="003D4B47"/>
    <w:rsid w:val="003D5469"/>
    <w:rsid w:val="003D5B50"/>
    <w:rsid w:val="003D5B9C"/>
    <w:rsid w:val="003D5FF3"/>
    <w:rsid w:val="003D5FF7"/>
    <w:rsid w:val="003D629E"/>
    <w:rsid w:val="003D65A4"/>
    <w:rsid w:val="003D6793"/>
    <w:rsid w:val="003D69E2"/>
    <w:rsid w:val="003D6BC2"/>
    <w:rsid w:val="003D7B31"/>
    <w:rsid w:val="003E00EF"/>
    <w:rsid w:val="003E015D"/>
    <w:rsid w:val="003E08E4"/>
    <w:rsid w:val="003E0F18"/>
    <w:rsid w:val="003E149A"/>
    <w:rsid w:val="003E1900"/>
    <w:rsid w:val="003E246E"/>
    <w:rsid w:val="003E2AFC"/>
    <w:rsid w:val="003E36A3"/>
    <w:rsid w:val="003E3888"/>
    <w:rsid w:val="003E3D1A"/>
    <w:rsid w:val="003E3FEE"/>
    <w:rsid w:val="003E4415"/>
    <w:rsid w:val="003E4602"/>
    <w:rsid w:val="003E4895"/>
    <w:rsid w:val="003E4EE5"/>
    <w:rsid w:val="003E5135"/>
    <w:rsid w:val="003E706E"/>
    <w:rsid w:val="003E767B"/>
    <w:rsid w:val="003E7E2E"/>
    <w:rsid w:val="003F0007"/>
    <w:rsid w:val="003F0569"/>
    <w:rsid w:val="003F062C"/>
    <w:rsid w:val="003F0DA4"/>
    <w:rsid w:val="003F0F9C"/>
    <w:rsid w:val="003F134E"/>
    <w:rsid w:val="003F18E0"/>
    <w:rsid w:val="003F1A7C"/>
    <w:rsid w:val="003F1A9F"/>
    <w:rsid w:val="003F2008"/>
    <w:rsid w:val="003F209C"/>
    <w:rsid w:val="003F24EE"/>
    <w:rsid w:val="003F2E1F"/>
    <w:rsid w:val="003F30C9"/>
    <w:rsid w:val="003F30D6"/>
    <w:rsid w:val="003F3218"/>
    <w:rsid w:val="003F35E8"/>
    <w:rsid w:val="003F43A4"/>
    <w:rsid w:val="003F46EB"/>
    <w:rsid w:val="003F519C"/>
    <w:rsid w:val="003F57DB"/>
    <w:rsid w:val="003F5B35"/>
    <w:rsid w:val="003F5DDF"/>
    <w:rsid w:val="003F689C"/>
    <w:rsid w:val="003F6E3D"/>
    <w:rsid w:val="003F70BD"/>
    <w:rsid w:val="003F73AB"/>
    <w:rsid w:val="003F74A1"/>
    <w:rsid w:val="003F75FD"/>
    <w:rsid w:val="003F79DC"/>
    <w:rsid w:val="003F7A94"/>
    <w:rsid w:val="00400122"/>
    <w:rsid w:val="00400250"/>
    <w:rsid w:val="004004BE"/>
    <w:rsid w:val="00400846"/>
    <w:rsid w:val="004009FD"/>
    <w:rsid w:val="00401463"/>
    <w:rsid w:val="004014DD"/>
    <w:rsid w:val="00401B1C"/>
    <w:rsid w:val="00401CA3"/>
    <w:rsid w:val="004027E0"/>
    <w:rsid w:val="00402EB3"/>
    <w:rsid w:val="0040330A"/>
    <w:rsid w:val="0040332A"/>
    <w:rsid w:val="004033FD"/>
    <w:rsid w:val="00403868"/>
    <w:rsid w:val="00403C88"/>
    <w:rsid w:val="00403F76"/>
    <w:rsid w:val="00404CD7"/>
    <w:rsid w:val="00404EB4"/>
    <w:rsid w:val="00406142"/>
    <w:rsid w:val="004063B9"/>
    <w:rsid w:val="004064AC"/>
    <w:rsid w:val="00406EDC"/>
    <w:rsid w:val="004072CF"/>
    <w:rsid w:val="004073C2"/>
    <w:rsid w:val="004073D6"/>
    <w:rsid w:val="00407B2D"/>
    <w:rsid w:val="004102FC"/>
    <w:rsid w:val="00410AB0"/>
    <w:rsid w:val="00410C8F"/>
    <w:rsid w:val="00410EDA"/>
    <w:rsid w:val="0041133D"/>
    <w:rsid w:val="0041138A"/>
    <w:rsid w:val="00411676"/>
    <w:rsid w:val="00411756"/>
    <w:rsid w:val="00411F10"/>
    <w:rsid w:val="00412240"/>
    <w:rsid w:val="0041227B"/>
    <w:rsid w:val="0041249C"/>
    <w:rsid w:val="0041286E"/>
    <w:rsid w:val="00412A1F"/>
    <w:rsid w:val="004130F3"/>
    <w:rsid w:val="00413A74"/>
    <w:rsid w:val="004141E1"/>
    <w:rsid w:val="004143EB"/>
    <w:rsid w:val="00414EA2"/>
    <w:rsid w:val="0041514E"/>
    <w:rsid w:val="004152F3"/>
    <w:rsid w:val="00415404"/>
    <w:rsid w:val="004160B5"/>
    <w:rsid w:val="004162C3"/>
    <w:rsid w:val="004164CB"/>
    <w:rsid w:val="004165B2"/>
    <w:rsid w:val="00416615"/>
    <w:rsid w:val="00416BF4"/>
    <w:rsid w:val="004178C6"/>
    <w:rsid w:val="00417966"/>
    <w:rsid w:val="00417C58"/>
    <w:rsid w:val="00417CBA"/>
    <w:rsid w:val="00417DE5"/>
    <w:rsid w:val="00420040"/>
    <w:rsid w:val="004200C6"/>
    <w:rsid w:val="004204CD"/>
    <w:rsid w:val="00420A6E"/>
    <w:rsid w:val="0042173B"/>
    <w:rsid w:val="00421A01"/>
    <w:rsid w:val="004220E9"/>
    <w:rsid w:val="0042257C"/>
    <w:rsid w:val="004228F7"/>
    <w:rsid w:val="004229F3"/>
    <w:rsid w:val="00422A4D"/>
    <w:rsid w:val="00422DDC"/>
    <w:rsid w:val="00423167"/>
    <w:rsid w:val="004232C2"/>
    <w:rsid w:val="0042381E"/>
    <w:rsid w:val="00423D86"/>
    <w:rsid w:val="00423F63"/>
    <w:rsid w:val="00423FA4"/>
    <w:rsid w:val="004240E5"/>
    <w:rsid w:val="004244C0"/>
    <w:rsid w:val="0042489C"/>
    <w:rsid w:val="00424952"/>
    <w:rsid w:val="00424CBC"/>
    <w:rsid w:val="00424D03"/>
    <w:rsid w:val="00424D8F"/>
    <w:rsid w:val="00424EB0"/>
    <w:rsid w:val="00424EE7"/>
    <w:rsid w:val="004257D1"/>
    <w:rsid w:val="004259B9"/>
    <w:rsid w:val="00425BBE"/>
    <w:rsid w:val="00425FC1"/>
    <w:rsid w:val="00426124"/>
    <w:rsid w:val="00426244"/>
    <w:rsid w:val="004262F7"/>
    <w:rsid w:val="004264A4"/>
    <w:rsid w:val="004265D6"/>
    <w:rsid w:val="004269E4"/>
    <w:rsid w:val="00426A21"/>
    <w:rsid w:val="00426BD0"/>
    <w:rsid w:val="00427100"/>
    <w:rsid w:val="004278C5"/>
    <w:rsid w:val="00427A42"/>
    <w:rsid w:val="00427C82"/>
    <w:rsid w:val="00427F96"/>
    <w:rsid w:val="004304D0"/>
    <w:rsid w:val="004304D7"/>
    <w:rsid w:val="0043114C"/>
    <w:rsid w:val="00431304"/>
    <w:rsid w:val="00431B1A"/>
    <w:rsid w:val="00431B58"/>
    <w:rsid w:val="00431CD6"/>
    <w:rsid w:val="00431F92"/>
    <w:rsid w:val="00432444"/>
    <w:rsid w:val="004326A3"/>
    <w:rsid w:val="004326AD"/>
    <w:rsid w:val="00432CE4"/>
    <w:rsid w:val="00434152"/>
    <w:rsid w:val="004341A4"/>
    <w:rsid w:val="00434538"/>
    <w:rsid w:val="0043456F"/>
    <w:rsid w:val="00434695"/>
    <w:rsid w:val="004346A1"/>
    <w:rsid w:val="00434F2C"/>
    <w:rsid w:val="004356F1"/>
    <w:rsid w:val="00435884"/>
    <w:rsid w:val="004360A0"/>
    <w:rsid w:val="004360CF"/>
    <w:rsid w:val="00436788"/>
    <w:rsid w:val="00436914"/>
    <w:rsid w:val="004379A8"/>
    <w:rsid w:val="00437E14"/>
    <w:rsid w:val="00440751"/>
    <w:rsid w:val="0044190E"/>
    <w:rsid w:val="00441B85"/>
    <w:rsid w:val="00441F09"/>
    <w:rsid w:val="00442546"/>
    <w:rsid w:val="004430DB"/>
    <w:rsid w:val="00443B0F"/>
    <w:rsid w:val="00443B81"/>
    <w:rsid w:val="00443E2B"/>
    <w:rsid w:val="00444155"/>
    <w:rsid w:val="004441E8"/>
    <w:rsid w:val="00444D2F"/>
    <w:rsid w:val="00444FF7"/>
    <w:rsid w:val="0044505C"/>
    <w:rsid w:val="0044510A"/>
    <w:rsid w:val="004452A5"/>
    <w:rsid w:val="004454A2"/>
    <w:rsid w:val="00445ACE"/>
    <w:rsid w:val="00445B29"/>
    <w:rsid w:val="00446222"/>
    <w:rsid w:val="004478BA"/>
    <w:rsid w:val="00447BA2"/>
    <w:rsid w:val="0045044C"/>
    <w:rsid w:val="00450A7B"/>
    <w:rsid w:val="00450D92"/>
    <w:rsid w:val="004515DB"/>
    <w:rsid w:val="004519C9"/>
    <w:rsid w:val="00451A1A"/>
    <w:rsid w:val="00451DF5"/>
    <w:rsid w:val="00451E2A"/>
    <w:rsid w:val="0045226A"/>
    <w:rsid w:val="004523BA"/>
    <w:rsid w:val="00452520"/>
    <w:rsid w:val="0045330A"/>
    <w:rsid w:val="004539A7"/>
    <w:rsid w:val="00453E0D"/>
    <w:rsid w:val="00453ED5"/>
    <w:rsid w:val="00454538"/>
    <w:rsid w:val="00454F3C"/>
    <w:rsid w:val="00455BF9"/>
    <w:rsid w:val="004565BF"/>
    <w:rsid w:val="00456A39"/>
    <w:rsid w:val="00456E9C"/>
    <w:rsid w:val="00457085"/>
    <w:rsid w:val="00457439"/>
    <w:rsid w:val="004574B3"/>
    <w:rsid w:val="00457728"/>
    <w:rsid w:val="00457C58"/>
    <w:rsid w:val="004601B6"/>
    <w:rsid w:val="00460360"/>
    <w:rsid w:val="004604E7"/>
    <w:rsid w:val="004605B0"/>
    <w:rsid w:val="00460609"/>
    <w:rsid w:val="00460814"/>
    <w:rsid w:val="00460A2F"/>
    <w:rsid w:val="00460A7F"/>
    <w:rsid w:val="00460DC1"/>
    <w:rsid w:val="00460E3E"/>
    <w:rsid w:val="00460E83"/>
    <w:rsid w:val="00461648"/>
    <w:rsid w:val="0046179E"/>
    <w:rsid w:val="0046186D"/>
    <w:rsid w:val="00461E11"/>
    <w:rsid w:val="004624E2"/>
    <w:rsid w:val="00462743"/>
    <w:rsid w:val="00462E9F"/>
    <w:rsid w:val="0046305F"/>
    <w:rsid w:val="0046371D"/>
    <w:rsid w:val="00463D1B"/>
    <w:rsid w:val="00463EF1"/>
    <w:rsid w:val="004641EE"/>
    <w:rsid w:val="0046537A"/>
    <w:rsid w:val="00465453"/>
    <w:rsid w:val="004654C0"/>
    <w:rsid w:val="00465681"/>
    <w:rsid w:val="004659ED"/>
    <w:rsid w:val="004667D7"/>
    <w:rsid w:val="00466B3E"/>
    <w:rsid w:val="00466C1F"/>
    <w:rsid w:val="00466FD6"/>
    <w:rsid w:val="00466FEA"/>
    <w:rsid w:val="004670CB"/>
    <w:rsid w:val="004671ED"/>
    <w:rsid w:val="00467455"/>
    <w:rsid w:val="0046784B"/>
    <w:rsid w:val="00470041"/>
    <w:rsid w:val="0047004C"/>
    <w:rsid w:val="00470242"/>
    <w:rsid w:val="00470426"/>
    <w:rsid w:val="00470696"/>
    <w:rsid w:val="00470936"/>
    <w:rsid w:val="004718EE"/>
    <w:rsid w:val="00471D14"/>
    <w:rsid w:val="00471D8A"/>
    <w:rsid w:val="004723AD"/>
    <w:rsid w:val="00472991"/>
    <w:rsid w:val="00472BDA"/>
    <w:rsid w:val="00472CE4"/>
    <w:rsid w:val="00474E58"/>
    <w:rsid w:val="00474F95"/>
    <w:rsid w:val="004755E8"/>
    <w:rsid w:val="00475801"/>
    <w:rsid w:val="00476E60"/>
    <w:rsid w:val="00477145"/>
    <w:rsid w:val="0047772D"/>
    <w:rsid w:val="00477845"/>
    <w:rsid w:val="00477B74"/>
    <w:rsid w:val="0048011F"/>
    <w:rsid w:val="00480618"/>
    <w:rsid w:val="0048075E"/>
    <w:rsid w:val="00480B18"/>
    <w:rsid w:val="00480D0A"/>
    <w:rsid w:val="00480E1C"/>
    <w:rsid w:val="00480EB9"/>
    <w:rsid w:val="00481D80"/>
    <w:rsid w:val="00482317"/>
    <w:rsid w:val="00482726"/>
    <w:rsid w:val="0048303A"/>
    <w:rsid w:val="00483143"/>
    <w:rsid w:val="004831F7"/>
    <w:rsid w:val="00483854"/>
    <w:rsid w:val="00483B1D"/>
    <w:rsid w:val="004846D2"/>
    <w:rsid w:val="00484E0F"/>
    <w:rsid w:val="00484E60"/>
    <w:rsid w:val="00484E74"/>
    <w:rsid w:val="004853BD"/>
    <w:rsid w:val="00485639"/>
    <w:rsid w:val="00485AF1"/>
    <w:rsid w:val="00485F98"/>
    <w:rsid w:val="00486222"/>
    <w:rsid w:val="0048684F"/>
    <w:rsid w:val="0048703C"/>
    <w:rsid w:val="004876E2"/>
    <w:rsid w:val="0048775B"/>
    <w:rsid w:val="00487856"/>
    <w:rsid w:val="0049037B"/>
    <w:rsid w:val="00490523"/>
    <w:rsid w:val="00490691"/>
    <w:rsid w:val="00490A0B"/>
    <w:rsid w:val="00490A78"/>
    <w:rsid w:val="00490F08"/>
    <w:rsid w:val="00491951"/>
    <w:rsid w:val="00492086"/>
    <w:rsid w:val="004925DF"/>
    <w:rsid w:val="00493043"/>
    <w:rsid w:val="0049386D"/>
    <w:rsid w:val="00493F77"/>
    <w:rsid w:val="0049449E"/>
    <w:rsid w:val="00494754"/>
    <w:rsid w:val="00494A36"/>
    <w:rsid w:val="00494C7B"/>
    <w:rsid w:val="00494CFC"/>
    <w:rsid w:val="00494E0F"/>
    <w:rsid w:val="0049531A"/>
    <w:rsid w:val="0049537D"/>
    <w:rsid w:val="00495497"/>
    <w:rsid w:val="00495883"/>
    <w:rsid w:val="004958C8"/>
    <w:rsid w:val="004961E3"/>
    <w:rsid w:val="00496686"/>
    <w:rsid w:val="004969E3"/>
    <w:rsid w:val="00496B53"/>
    <w:rsid w:val="00496F63"/>
    <w:rsid w:val="00496FB1"/>
    <w:rsid w:val="004972F2"/>
    <w:rsid w:val="004979A7"/>
    <w:rsid w:val="00497DA6"/>
    <w:rsid w:val="00497F6D"/>
    <w:rsid w:val="004A0866"/>
    <w:rsid w:val="004A0907"/>
    <w:rsid w:val="004A0E88"/>
    <w:rsid w:val="004A1343"/>
    <w:rsid w:val="004A14C1"/>
    <w:rsid w:val="004A1557"/>
    <w:rsid w:val="004A15CF"/>
    <w:rsid w:val="004A1C4C"/>
    <w:rsid w:val="004A1CB2"/>
    <w:rsid w:val="004A1CCD"/>
    <w:rsid w:val="004A1D31"/>
    <w:rsid w:val="004A1F05"/>
    <w:rsid w:val="004A20AB"/>
    <w:rsid w:val="004A2608"/>
    <w:rsid w:val="004A26D3"/>
    <w:rsid w:val="004A275E"/>
    <w:rsid w:val="004A2C59"/>
    <w:rsid w:val="004A2FF8"/>
    <w:rsid w:val="004A3275"/>
    <w:rsid w:val="004A3285"/>
    <w:rsid w:val="004A33A6"/>
    <w:rsid w:val="004A37D7"/>
    <w:rsid w:val="004A395A"/>
    <w:rsid w:val="004A452E"/>
    <w:rsid w:val="004A57C7"/>
    <w:rsid w:val="004A5DD0"/>
    <w:rsid w:val="004A5EF4"/>
    <w:rsid w:val="004A5F07"/>
    <w:rsid w:val="004A5F74"/>
    <w:rsid w:val="004A5FB5"/>
    <w:rsid w:val="004A60A5"/>
    <w:rsid w:val="004A64A7"/>
    <w:rsid w:val="004A650D"/>
    <w:rsid w:val="004A6638"/>
    <w:rsid w:val="004A66BF"/>
    <w:rsid w:val="004A7067"/>
    <w:rsid w:val="004A727E"/>
    <w:rsid w:val="004A72E7"/>
    <w:rsid w:val="004B0333"/>
    <w:rsid w:val="004B06F0"/>
    <w:rsid w:val="004B0806"/>
    <w:rsid w:val="004B0B73"/>
    <w:rsid w:val="004B0B89"/>
    <w:rsid w:val="004B0EDA"/>
    <w:rsid w:val="004B1076"/>
    <w:rsid w:val="004B145A"/>
    <w:rsid w:val="004B17E9"/>
    <w:rsid w:val="004B1CED"/>
    <w:rsid w:val="004B1E9D"/>
    <w:rsid w:val="004B20BE"/>
    <w:rsid w:val="004B262A"/>
    <w:rsid w:val="004B2720"/>
    <w:rsid w:val="004B28C0"/>
    <w:rsid w:val="004B29A3"/>
    <w:rsid w:val="004B2E20"/>
    <w:rsid w:val="004B3144"/>
    <w:rsid w:val="004B33D9"/>
    <w:rsid w:val="004B378B"/>
    <w:rsid w:val="004B43CF"/>
    <w:rsid w:val="004B46E6"/>
    <w:rsid w:val="004B4E4B"/>
    <w:rsid w:val="004B626F"/>
    <w:rsid w:val="004B6E17"/>
    <w:rsid w:val="004B737F"/>
    <w:rsid w:val="004B77CD"/>
    <w:rsid w:val="004B7835"/>
    <w:rsid w:val="004B7BCF"/>
    <w:rsid w:val="004B7C6D"/>
    <w:rsid w:val="004C023F"/>
    <w:rsid w:val="004C0D58"/>
    <w:rsid w:val="004C0D8E"/>
    <w:rsid w:val="004C1025"/>
    <w:rsid w:val="004C13AB"/>
    <w:rsid w:val="004C1612"/>
    <w:rsid w:val="004C2386"/>
    <w:rsid w:val="004C27E7"/>
    <w:rsid w:val="004C288F"/>
    <w:rsid w:val="004C3218"/>
    <w:rsid w:val="004C3738"/>
    <w:rsid w:val="004C389C"/>
    <w:rsid w:val="004C429D"/>
    <w:rsid w:val="004C4417"/>
    <w:rsid w:val="004C46C2"/>
    <w:rsid w:val="004C46E5"/>
    <w:rsid w:val="004C471D"/>
    <w:rsid w:val="004C4D16"/>
    <w:rsid w:val="004C577C"/>
    <w:rsid w:val="004C5CC2"/>
    <w:rsid w:val="004C61FD"/>
    <w:rsid w:val="004C6202"/>
    <w:rsid w:val="004C68EF"/>
    <w:rsid w:val="004C77F2"/>
    <w:rsid w:val="004C7944"/>
    <w:rsid w:val="004D04AB"/>
    <w:rsid w:val="004D05FD"/>
    <w:rsid w:val="004D0C0D"/>
    <w:rsid w:val="004D131F"/>
    <w:rsid w:val="004D13E7"/>
    <w:rsid w:val="004D14AF"/>
    <w:rsid w:val="004D1918"/>
    <w:rsid w:val="004D22F8"/>
    <w:rsid w:val="004D2583"/>
    <w:rsid w:val="004D26A1"/>
    <w:rsid w:val="004D2AFD"/>
    <w:rsid w:val="004D2F39"/>
    <w:rsid w:val="004D33B1"/>
    <w:rsid w:val="004D3EC6"/>
    <w:rsid w:val="004D505E"/>
    <w:rsid w:val="004D5350"/>
    <w:rsid w:val="004D5F03"/>
    <w:rsid w:val="004D5F64"/>
    <w:rsid w:val="004D6103"/>
    <w:rsid w:val="004D62DF"/>
    <w:rsid w:val="004D69FF"/>
    <w:rsid w:val="004D72DE"/>
    <w:rsid w:val="004D733F"/>
    <w:rsid w:val="004D7859"/>
    <w:rsid w:val="004E0117"/>
    <w:rsid w:val="004E04D2"/>
    <w:rsid w:val="004E04FD"/>
    <w:rsid w:val="004E05D4"/>
    <w:rsid w:val="004E0E04"/>
    <w:rsid w:val="004E1CF7"/>
    <w:rsid w:val="004E1E9D"/>
    <w:rsid w:val="004E27BF"/>
    <w:rsid w:val="004E2A10"/>
    <w:rsid w:val="004E2EC1"/>
    <w:rsid w:val="004E37BB"/>
    <w:rsid w:val="004E39B0"/>
    <w:rsid w:val="004E45CB"/>
    <w:rsid w:val="004E4B6F"/>
    <w:rsid w:val="004E4D59"/>
    <w:rsid w:val="004E4D8A"/>
    <w:rsid w:val="004E5224"/>
    <w:rsid w:val="004E5EFC"/>
    <w:rsid w:val="004E6137"/>
    <w:rsid w:val="004E63D9"/>
    <w:rsid w:val="004E6794"/>
    <w:rsid w:val="004E7DC0"/>
    <w:rsid w:val="004E7E46"/>
    <w:rsid w:val="004E7FA7"/>
    <w:rsid w:val="004E7FFB"/>
    <w:rsid w:val="004F0139"/>
    <w:rsid w:val="004F01C8"/>
    <w:rsid w:val="004F0AE0"/>
    <w:rsid w:val="004F0C51"/>
    <w:rsid w:val="004F0E7F"/>
    <w:rsid w:val="004F13BF"/>
    <w:rsid w:val="004F19CD"/>
    <w:rsid w:val="004F1CB0"/>
    <w:rsid w:val="004F206C"/>
    <w:rsid w:val="004F24C5"/>
    <w:rsid w:val="004F2D34"/>
    <w:rsid w:val="004F2DFD"/>
    <w:rsid w:val="004F3F08"/>
    <w:rsid w:val="004F411C"/>
    <w:rsid w:val="004F4311"/>
    <w:rsid w:val="004F467A"/>
    <w:rsid w:val="004F489C"/>
    <w:rsid w:val="004F4922"/>
    <w:rsid w:val="004F4C67"/>
    <w:rsid w:val="004F5714"/>
    <w:rsid w:val="004F5F14"/>
    <w:rsid w:val="004F66C2"/>
    <w:rsid w:val="004F6B4B"/>
    <w:rsid w:val="004F7005"/>
    <w:rsid w:val="004F7294"/>
    <w:rsid w:val="004F7638"/>
    <w:rsid w:val="004F79F4"/>
    <w:rsid w:val="004F7BD8"/>
    <w:rsid w:val="004F7C4F"/>
    <w:rsid w:val="005002C0"/>
    <w:rsid w:val="00500430"/>
    <w:rsid w:val="00500433"/>
    <w:rsid w:val="005006D5"/>
    <w:rsid w:val="005008A6"/>
    <w:rsid w:val="00500A70"/>
    <w:rsid w:val="00500FE0"/>
    <w:rsid w:val="00501A27"/>
    <w:rsid w:val="00501B5D"/>
    <w:rsid w:val="00501DFE"/>
    <w:rsid w:val="005020BA"/>
    <w:rsid w:val="005022CF"/>
    <w:rsid w:val="005027C7"/>
    <w:rsid w:val="00502C21"/>
    <w:rsid w:val="00502C25"/>
    <w:rsid w:val="00502E8D"/>
    <w:rsid w:val="00503068"/>
    <w:rsid w:val="005032C5"/>
    <w:rsid w:val="005036F6"/>
    <w:rsid w:val="00503A3C"/>
    <w:rsid w:val="00503ECD"/>
    <w:rsid w:val="00504020"/>
    <w:rsid w:val="0050437A"/>
    <w:rsid w:val="005047AD"/>
    <w:rsid w:val="005047E4"/>
    <w:rsid w:val="00504E09"/>
    <w:rsid w:val="00504F75"/>
    <w:rsid w:val="0050506F"/>
    <w:rsid w:val="005051A7"/>
    <w:rsid w:val="005052E8"/>
    <w:rsid w:val="00505781"/>
    <w:rsid w:val="00505796"/>
    <w:rsid w:val="005058BF"/>
    <w:rsid w:val="005059BD"/>
    <w:rsid w:val="00505A53"/>
    <w:rsid w:val="00506B72"/>
    <w:rsid w:val="00506D1D"/>
    <w:rsid w:val="00506F32"/>
    <w:rsid w:val="0050719F"/>
    <w:rsid w:val="005074BC"/>
    <w:rsid w:val="0050797E"/>
    <w:rsid w:val="005103B6"/>
    <w:rsid w:val="00510B0D"/>
    <w:rsid w:val="00511297"/>
    <w:rsid w:val="005117BE"/>
    <w:rsid w:val="00512441"/>
    <w:rsid w:val="005126EC"/>
    <w:rsid w:val="0051270A"/>
    <w:rsid w:val="005129BF"/>
    <w:rsid w:val="00512F09"/>
    <w:rsid w:val="00513753"/>
    <w:rsid w:val="005139EE"/>
    <w:rsid w:val="00513A16"/>
    <w:rsid w:val="0051402D"/>
    <w:rsid w:val="0051404A"/>
    <w:rsid w:val="0051430D"/>
    <w:rsid w:val="005151CB"/>
    <w:rsid w:val="005153A5"/>
    <w:rsid w:val="005156D3"/>
    <w:rsid w:val="00515797"/>
    <w:rsid w:val="005158CB"/>
    <w:rsid w:val="00515B6C"/>
    <w:rsid w:val="00515B70"/>
    <w:rsid w:val="00516375"/>
    <w:rsid w:val="0051690A"/>
    <w:rsid w:val="00516E4D"/>
    <w:rsid w:val="005170BA"/>
    <w:rsid w:val="005173B6"/>
    <w:rsid w:val="005175D4"/>
    <w:rsid w:val="005177FA"/>
    <w:rsid w:val="00517D60"/>
    <w:rsid w:val="005200C8"/>
    <w:rsid w:val="005203E9"/>
    <w:rsid w:val="00520486"/>
    <w:rsid w:val="00521181"/>
    <w:rsid w:val="00521539"/>
    <w:rsid w:val="00521765"/>
    <w:rsid w:val="00521C97"/>
    <w:rsid w:val="00521EF3"/>
    <w:rsid w:val="005220DF"/>
    <w:rsid w:val="00522244"/>
    <w:rsid w:val="005223D5"/>
    <w:rsid w:val="0052268A"/>
    <w:rsid w:val="0052286F"/>
    <w:rsid w:val="00522E28"/>
    <w:rsid w:val="0052378A"/>
    <w:rsid w:val="005238D9"/>
    <w:rsid w:val="00523BEB"/>
    <w:rsid w:val="00524A42"/>
    <w:rsid w:val="00525E1E"/>
    <w:rsid w:val="00526197"/>
    <w:rsid w:val="00526932"/>
    <w:rsid w:val="005275D2"/>
    <w:rsid w:val="005278FC"/>
    <w:rsid w:val="00527D84"/>
    <w:rsid w:val="005301E9"/>
    <w:rsid w:val="005304E1"/>
    <w:rsid w:val="00530699"/>
    <w:rsid w:val="005307B4"/>
    <w:rsid w:val="00530936"/>
    <w:rsid w:val="0053177E"/>
    <w:rsid w:val="00531A3A"/>
    <w:rsid w:val="00531EA6"/>
    <w:rsid w:val="005322B8"/>
    <w:rsid w:val="00532460"/>
    <w:rsid w:val="00532638"/>
    <w:rsid w:val="005327C0"/>
    <w:rsid w:val="00532C3F"/>
    <w:rsid w:val="00532CBC"/>
    <w:rsid w:val="00532ED2"/>
    <w:rsid w:val="005331B5"/>
    <w:rsid w:val="0053325D"/>
    <w:rsid w:val="0053458E"/>
    <w:rsid w:val="005346D8"/>
    <w:rsid w:val="00534B86"/>
    <w:rsid w:val="005351D7"/>
    <w:rsid w:val="005353BF"/>
    <w:rsid w:val="00535443"/>
    <w:rsid w:val="0053551E"/>
    <w:rsid w:val="0053562F"/>
    <w:rsid w:val="0053577A"/>
    <w:rsid w:val="00535C54"/>
    <w:rsid w:val="00536816"/>
    <w:rsid w:val="0053700A"/>
    <w:rsid w:val="00537C25"/>
    <w:rsid w:val="00537CD1"/>
    <w:rsid w:val="00537DB3"/>
    <w:rsid w:val="00540279"/>
    <w:rsid w:val="00540578"/>
    <w:rsid w:val="005406E1"/>
    <w:rsid w:val="005412EA"/>
    <w:rsid w:val="0054157B"/>
    <w:rsid w:val="005417AD"/>
    <w:rsid w:val="00541853"/>
    <w:rsid w:val="00541D4C"/>
    <w:rsid w:val="005424E9"/>
    <w:rsid w:val="00542C55"/>
    <w:rsid w:val="00542E7C"/>
    <w:rsid w:val="00543122"/>
    <w:rsid w:val="00543BA3"/>
    <w:rsid w:val="0054540F"/>
    <w:rsid w:val="00545C87"/>
    <w:rsid w:val="0054623A"/>
    <w:rsid w:val="00546318"/>
    <w:rsid w:val="00546846"/>
    <w:rsid w:val="005469F6"/>
    <w:rsid w:val="00547994"/>
    <w:rsid w:val="00547CE0"/>
    <w:rsid w:val="00550B22"/>
    <w:rsid w:val="00550B6B"/>
    <w:rsid w:val="00550BF6"/>
    <w:rsid w:val="00550DCF"/>
    <w:rsid w:val="0055135E"/>
    <w:rsid w:val="00551F5F"/>
    <w:rsid w:val="00553524"/>
    <w:rsid w:val="00553532"/>
    <w:rsid w:val="0055367B"/>
    <w:rsid w:val="00553BF8"/>
    <w:rsid w:val="00554303"/>
    <w:rsid w:val="00554372"/>
    <w:rsid w:val="00554CAE"/>
    <w:rsid w:val="005551BE"/>
    <w:rsid w:val="00555CAC"/>
    <w:rsid w:val="0055628F"/>
    <w:rsid w:val="0055639E"/>
    <w:rsid w:val="00556AE3"/>
    <w:rsid w:val="00557093"/>
    <w:rsid w:val="00557CC5"/>
    <w:rsid w:val="005606F9"/>
    <w:rsid w:val="00560E5E"/>
    <w:rsid w:val="005612B5"/>
    <w:rsid w:val="005615C7"/>
    <w:rsid w:val="005617C6"/>
    <w:rsid w:val="00561F1B"/>
    <w:rsid w:val="00561FE7"/>
    <w:rsid w:val="00562CF7"/>
    <w:rsid w:val="00562EFB"/>
    <w:rsid w:val="00562F48"/>
    <w:rsid w:val="0056325D"/>
    <w:rsid w:val="005633F9"/>
    <w:rsid w:val="00563616"/>
    <w:rsid w:val="00563C4F"/>
    <w:rsid w:val="00564CBC"/>
    <w:rsid w:val="005657E1"/>
    <w:rsid w:val="00566101"/>
    <w:rsid w:val="005664EF"/>
    <w:rsid w:val="005667BF"/>
    <w:rsid w:val="00566C27"/>
    <w:rsid w:val="0056760B"/>
    <w:rsid w:val="00567C47"/>
    <w:rsid w:val="00567FC1"/>
    <w:rsid w:val="0057025F"/>
    <w:rsid w:val="00570A27"/>
    <w:rsid w:val="00570CB8"/>
    <w:rsid w:val="0057135C"/>
    <w:rsid w:val="005718A4"/>
    <w:rsid w:val="0057191A"/>
    <w:rsid w:val="00571BD3"/>
    <w:rsid w:val="00571E7B"/>
    <w:rsid w:val="0057287A"/>
    <w:rsid w:val="00572F63"/>
    <w:rsid w:val="00573555"/>
    <w:rsid w:val="0057363E"/>
    <w:rsid w:val="005739E4"/>
    <w:rsid w:val="00573A13"/>
    <w:rsid w:val="00573FAD"/>
    <w:rsid w:val="00574238"/>
    <w:rsid w:val="0057430A"/>
    <w:rsid w:val="0057464E"/>
    <w:rsid w:val="005748AB"/>
    <w:rsid w:val="00574A12"/>
    <w:rsid w:val="00575330"/>
    <w:rsid w:val="005753B1"/>
    <w:rsid w:val="00575948"/>
    <w:rsid w:val="00575C65"/>
    <w:rsid w:val="00576026"/>
    <w:rsid w:val="00577278"/>
    <w:rsid w:val="00580B24"/>
    <w:rsid w:val="00580B92"/>
    <w:rsid w:val="00580C96"/>
    <w:rsid w:val="00580E0E"/>
    <w:rsid w:val="0058107C"/>
    <w:rsid w:val="0058156A"/>
    <w:rsid w:val="00581D96"/>
    <w:rsid w:val="0058221A"/>
    <w:rsid w:val="00582A33"/>
    <w:rsid w:val="00582C9D"/>
    <w:rsid w:val="00583829"/>
    <w:rsid w:val="00583876"/>
    <w:rsid w:val="00583B6C"/>
    <w:rsid w:val="00584486"/>
    <w:rsid w:val="00584A88"/>
    <w:rsid w:val="00584E72"/>
    <w:rsid w:val="00585014"/>
    <w:rsid w:val="0058541B"/>
    <w:rsid w:val="005854D7"/>
    <w:rsid w:val="00585E76"/>
    <w:rsid w:val="0058639F"/>
    <w:rsid w:val="005869AD"/>
    <w:rsid w:val="005910E8"/>
    <w:rsid w:val="00591198"/>
    <w:rsid w:val="00591702"/>
    <w:rsid w:val="00591A48"/>
    <w:rsid w:val="00592033"/>
    <w:rsid w:val="00592233"/>
    <w:rsid w:val="00592253"/>
    <w:rsid w:val="00592BE4"/>
    <w:rsid w:val="0059393C"/>
    <w:rsid w:val="00594705"/>
    <w:rsid w:val="00596192"/>
    <w:rsid w:val="005965F9"/>
    <w:rsid w:val="00596D88"/>
    <w:rsid w:val="005970C2"/>
    <w:rsid w:val="0059741D"/>
    <w:rsid w:val="00597AD7"/>
    <w:rsid w:val="005A0339"/>
    <w:rsid w:val="005A0553"/>
    <w:rsid w:val="005A0E02"/>
    <w:rsid w:val="005A0E8B"/>
    <w:rsid w:val="005A0EB8"/>
    <w:rsid w:val="005A1645"/>
    <w:rsid w:val="005A1770"/>
    <w:rsid w:val="005A1AEE"/>
    <w:rsid w:val="005A24EB"/>
    <w:rsid w:val="005A2904"/>
    <w:rsid w:val="005A29C3"/>
    <w:rsid w:val="005A3026"/>
    <w:rsid w:val="005A3178"/>
    <w:rsid w:val="005A33D2"/>
    <w:rsid w:val="005A3F76"/>
    <w:rsid w:val="005A441B"/>
    <w:rsid w:val="005A491E"/>
    <w:rsid w:val="005A4D58"/>
    <w:rsid w:val="005A4D5D"/>
    <w:rsid w:val="005A501E"/>
    <w:rsid w:val="005A5AAB"/>
    <w:rsid w:val="005A6007"/>
    <w:rsid w:val="005A6177"/>
    <w:rsid w:val="005A62C8"/>
    <w:rsid w:val="005A647B"/>
    <w:rsid w:val="005A68AC"/>
    <w:rsid w:val="005A69C2"/>
    <w:rsid w:val="005A6EEE"/>
    <w:rsid w:val="005A711B"/>
    <w:rsid w:val="005A74DE"/>
    <w:rsid w:val="005A76EA"/>
    <w:rsid w:val="005A77D5"/>
    <w:rsid w:val="005B048B"/>
    <w:rsid w:val="005B138A"/>
    <w:rsid w:val="005B1891"/>
    <w:rsid w:val="005B22C2"/>
    <w:rsid w:val="005B29F3"/>
    <w:rsid w:val="005B2C99"/>
    <w:rsid w:val="005B3091"/>
    <w:rsid w:val="005B324E"/>
    <w:rsid w:val="005B35F1"/>
    <w:rsid w:val="005B38FF"/>
    <w:rsid w:val="005B40E1"/>
    <w:rsid w:val="005B452A"/>
    <w:rsid w:val="005B47E6"/>
    <w:rsid w:val="005B48EB"/>
    <w:rsid w:val="005B5190"/>
    <w:rsid w:val="005B557B"/>
    <w:rsid w:val="005B6003"/>
    <w:rsid w:val="005B606D"/>
    <w:rsid w:val="005B614B"/>
    <w:rsid w:val="005B6208"/>
    <w:rsid w:val="005B6932"/>
    <w:rsid w:val="005B6D50"/>
    <w:rsid w:val="005C0527"/>
    <w:rsid w:val="005C05A2"/>
    <w:rsid w:val="005C10F5"/>
    <w:rsid w:val="005C12B6"/>
    <w:rsid w:val="005C22FD"/>
    <w:rsid w:val="005C25CA"/>
    <w:rsid w:val="005C2B8C"/>
    <w:rsid w:val="005C2F2F"/>
    <w:rsid w:val="005C3195"/>
    <w:rsid w:val="005C3461"/>
    <w:rsid w:val="005C36AE"/>
    <w:rsid w:val="005C3A40"/>
    <w:rsid w:val="005C3BE6"/>
    <w:rsid w:val="005C3F61"/>
    <w:rsid w:val="005C4160"/>
    <w:rsid w:val="005C4689"/>
    <w:rsid w:val="005C4BDF"/>
    <w:rsid w:val="005C4EC0"/>
    <w:rsid w:val="005C50AA"/>
    <w:rsid w:val="005C5268"/>
    <w:rsid w:val="005C5D45"/>
    <w:rsid w:val="005C6139"/>
    <w:rsid w:val="005C6A63"/>
    <w:rsid w:val="005C7F59"/>
    <w:rsid w:val="005D012E"/>
    <w:rsid w:val="005D0F0B"/>
    <w:rsid w:val="005D185A"/>
    <w:rsid w:val="005D1D34"/>
    <w:rsid w:val="005D2358"/>
    <w:rsid w:val="005D272B"/>
    <w:rsid w:val="005D2C5F"/>
    <w:rsid w:val="005D390D"/>
    <w:rsid w:val="005D39E2"/>
    <w:rsid w:val="005D3C04"/>
    <w:rsid w:val="005D3D48"/>
    <w:rsid w:val="005D4071"/>
    <w:rsid w:val="005D4492"/>
    <w:rsid w:val="005D4693"/>
    <w:rsid w:val="005D4AE8"/>
    <w:rsid w:val="005D5880"/>
    <w:rsid w:val="005D5B7A"/>
    <w:rsid w:val="005D5FA7"/>
    <w:rsid w:val="005D60E9"/>
    <w:rsid w:val="005D6CA8"/>
    <w:rsid w:val="005D6DA4"/>
    <w:rsid w:val="005D6E6F"/>
    <w:rsid w:val="005D7B03"/>
    <w:rsid w:val="005D7BDC"/>
    <w:rsid w:val="005E027F"/>
    <w:rsid w:val="005E07FE"/>
    <w:rsid w:val="005E09EE"/>
    <w:rsid w:val="005E168F"/>
    <w:rsid w:val="005E19DA"/>
    <w:rsid w:val="005E1BAB"/>
    <w:rsid w:val="005E1BF7"/>
    <w:rsid w:val="005E210E"/>
    <w:rsid w:val="005E2538"/>
    <w:rsid w:val="005E2580"/>
    <w:rsid w:val="005E2588"/>
    <w:rsid w:val="005E2657"/>
    <w:rsid w:val="005E2955"/>
    <w:rsid w:val="005E2B80"/>
    <w:rsid w:val="005E2DED"/>
    <w:rsid w:val="005E3338"/>
    <w:rsid w:val="005E3AC1"/>
    <w:rsid w:val="005E3C0E"/>
    <w:rsid w:val="005E3D7E"/>
    <w:rsid w:val="005E3E96"/>
    <w:rsid w:val="005E3F58"/>
    <w:rsid w:val="005E3F6C"/>
    <w:rsid w:val="005E42B8"/>
    <w:rsid w:val="005E46D4"/>
    <w:rsid w:val="005E4798"/>
    <w:rsid w:val="005E48B7"/>
    <w:rsid w:val="005E4F62"/>
    <w:rsid w:val="005E4FCB"/>
    <w:rsid w:val="005E5261"/>
    <w:rsid w:val="005E536B"/>
    <w:rsid w:val="005E53C2"/>
    <w:rsid w:val="005E5E0D"/>
    <w:rsid w:val="005E6084"/>
    <w:rsid w:val="005E6243"/>
    <w:rsid w:val="005E66CF"/>
    <w:rsid w:val="005E6702"/>
    <w:rsid w:val="005E68A0"/>
    <w:rsid w:val="005E68C8"/>
    <w:rsid w:val="005E7564"/>
    <w:rsid w:val="005E758C"/>
    <w:rsid w:val="005E77C1"/>
    <w:rsid w:val="005E7D98"/>
    <w:rsid w:val="005F00E7"/>
    <w:rsid w:val="005F02B0"/>
    <w:rsid w:val="005F053E"/>
    <w:rsid w:val="005F0A69"/>
    <w:rsid w:val="005F16BA"/>
    <w:rsid w:val="005F17B9"/>
    <w:rsid w:val="005F17D5"/>
    <w:rsid w:val="005F1FF4"/>
    <w:rsid w:val="005F2026"/>
    <w:rsid w:val="005F2375"/>
    <w:rsid w:val="005F2461"/>
    <w:rsid w:val="005F24F5"/>
    <w:rsid w:val="005F2883"/>
    <w:rsid w:val="005F326E"/>
    <w:rsid w:val="005F36DC"/>
    <w:rsid w:val="005F3782"/>
    <w:rsid w:val="005F3B13"/>
    <w:rsid w:val="005F40FC"/>
    <w:rsid w:val="005F4AE3"/>
    <w:rsid w:val="005F4AF0"/>
    <w:rsid w:val="005F520D"/>
    <w:rsid w:val="005F529B"/>
    <w:rsid w:val="005F53C3"/>
    <w:rsid w:val="005F569E"/>
    <w:rsid w:val="005F65D2"/>
    <w:rsid w:val="005F666B"/>
    <w:rsid w:val="005F6A37"/>
    <w:rsid w:val="005F6A60"/>
    <w:rsid w:val="005F6A99"/>
    <w:rsid w:val="005F703D"/>
    <w:rsid w:val="005F7C38"/>
    <w:rsid w:val="006006B3"/>
    <w:rsid w:val="00600942"/>
    <w:rsid w:val="00600C05"/>
    <w:rsid w:val="00601E7A"/>
    <w:rsid w:val="0060256E"/>
    <w:rsid w:val="00602923"/>
    <w:rsid w:val="00602D1C"/>
    <w:rsid w:val="00602D22"/>
    <w:rsid w:val="006031DB"/>
    <w:rsid w:val="006033EB"/>
    <w:rsid w:val="00603623"/>
    <w:rsid w:val="00603EFA"/>
    <w:rsid w:val="0060421E"/>
    <w:rsid w:val="00604460"/>
    <w:rsid w:val="0060449D"/>
    <w:rsid w:val="006044A5"/>
    <w:rsid w:val="00604984"/>
    <w:rsid w:val="00605AC1"/>
    <w:rsid w:val="006063AF"/>
    <w:rsid w:val="00606867"/>
    <w:rsid w:val="00606B7C"/>
    <w:rsid w:val="00606D61"/>
    <w:rsid w:val="00607824"/>
    <w:rsid w:val="00607B71"/>
    <w:rsid w:val="006100F3"/>
    <w:rsid w:val="006105F9"/>
    <w:rsid w:val="0061084C"/>
    <w:rsid w:val="00610A40"/>
    <w:rsid w:val="00610B0B"/>
    <w:rsid w:val="00610F6E"/>
    <w:rsid w:val="00611354"/>
    <w:rsid w:val="0061218F"/>
    <w:rsid w:val="00612792"/>
    <w:rsid w:val="00612A3D"/>
    <w:rsid w:val="00612E4C"/>
    <w:rsid w:val="00613567"/>
    <w:rsid w:val="00613A86"/>
    <w:rsid w:val="00613FED"/>
    <w:rsid w:val="00614091"/>
    <w:rsid w:val="00614B37"/>
    <w:rsid w:val="00614C1E"/>
    <w:rsid w:val="00614E14"/>
    <w:rsid w:val="00614FBF"/>
    <w:rsid w:val="00615423"/>
    <w:rsid w:val="006154ED"/>
    <w:rsid w:val="00615986"/>
    <w:rsid w:val="006159B8"/>
    <w:rsid w:val="00615BDC"/>
    <w:rsid w:val="00615E07"/>
    <w:rsid w:val="0061612D"/>
    <w:rsid w:val="00616140"/>
    <w:rsid w:val="00616617"/>
    <w:rsid w:val="00617D23"/>
    <w:rsid w:val="00620000"/>
    <w:rsid w:val="006208D9"/>
    <w:rsid w:val="00620A6C"/>
    <w:rsid w:val="006216DC"/>
    <w:rsid w:val="00621B83"/>
    <w:rsid w:val="00621FDB"/>
    <w:rsid w:val="006221EA"/>
    <w:rsid w:val="006226DE"/>
    <w:rsid w:val="00623212"/>
    <w:rsid w:val="006237B0"/>
    <w:rsid w:val="0062395F"/>
    <w:rsid w:val="006239C4"/>
    <w:rsid w:val="00623A21"/>
    <w:rsid w:val="00623CFE"/>
    <w:rsid w:val="006241E1"/>
    <w:rsid w:val="006249FF"/>
    <w:rsid w:val="0062515E"/>
    <w:rsid w:val="00625D2C"/>
    <w:rsid w:val="00625E4A"/>
    <w:rsid w:val="00626358"/>
    <w:rsid w:val="00626D82"/>
    <w:rsid w:val="00627F6B"/>
    <w:rsid w:val="00630010"/>
    <w:rsid w:val="00630317"/>
    <w:rsid w:val="0063038E"/>
    <w:rsid w:val="0063092D"/>
    <w:rsid w:val="0063099E"/>
    <w:rsid w:val="00630AC7"/>
    <w:rsid w:val="00631B86"/>
    <w:rsid w:val="00632505"/>
    <w:rsid w:val="00632806"/>
    <w:rsid w:val="00632F78"/>
    <w:rsid w:val="006331BD"/>
    <w:rsid w:val="00633816"/>
    <w:rsid w:val="00633890"/>
    <w:rsid w:val="00633CC1"/>
    <w:rsid w:val="00633D01"/>
    <w:rsid w:val="0063438C"/>
    <w:rsid w:val="006346B3"/>
    <w:rsid w:val="006346EE"/>
    <w:rsid w:val="00634AA0"/>
    <w:rsid w:val="00634B1E"/>
    <w:rsid w:val="00634EBC"/>
    <w:rsid w:val="00635568"/>
    <w:rsid w:val="00635722"/>
    <w:rsid w:val="006357A5"/>
    <w:rsid w:val="00635A6D"/>
    <w:rsid w:val="00635CCA"/>
    <w:rsid w:val="00635F76"/>
    <w:rsid w:val="00635F85"/>
    <w:rsid w:val="0063625A"/>
    <w:rsid w:val="006362C1"/>
    <w:rsid w:val="00636305"/>
    <w:rsid w:val="006363B6"/>
    <w:rsid w:val="0063644C"/>
    <w:rsid w:val="006364F8"/>
    <w:rsid w:val="00636D3A"/>
    <w:rsid w:val="00636EF1"/>
    <w:rsid w:val="00637294"/>
    <w:rsid w:val="0063787D"/>
    <w:rsid w:val="00637ABC"/>
    <w:rsid w:val="00637C16"/>
    <w:rsid w:val="00640234"/>
    <w:rsid w:val="00640875"/>
    <w:rsid w:val="006409C8"/>
    <w:rsid w:val="00640CF5"/>
    <w:rsid w:val="00640F87"/>
    <w:rsid w:val="006410E7"/>
    <w:rsid w:val="00641B0C"/>
    <w:rsid w:val="00641B3F"/>
    <w:rsid w:val="00641E72"/>
    <w:rsid w:val="00642016"/>
    <w:rsid w:val="0064230F"/>
    <w:rsid w:val="0064265A"/>
    <w:rsid w:val="00642712"/>
    <w:rsid w:val="00642782"/>
    <w:rsid w:val="00642BCC"/>
    <w:rsid w:val="00643B24"/>
    <w:rsid w:val="00643C2B"/>
    <w:rsid w:val="006449B8"/>
    <w:rsid w:val="00645000"/>
    <w:rsid w:val="00645557"/>
    <w:rsid w:val="00645643"/>
    <w:rsid w:val="006459EE"/>
    <w:rsid w:val="00645B98"/>
    <w:rsid w:val="00645E70"/>
    <w:rsid w:val="00646AA0"/>
    <w:rsid w:val="00647655"/>
    <w:rsid w:val="006501B4"/>
    <w:rsid w:val="006505EC"/>
    <w:rsid w:val="00650970"/>
    <w:rsid w:val="00650E44"/>
    <w:rsid w:val="00650E8A"/>
    <w:rsid w:val="00651740"/>
    <w:rsid w:val="00652287"/>
    <w:rsid w:val="006529E8"/>
    <w:rsid w:val="00652A5F"/>
    <w:rsid w:val="00653410"/>
    <w:rsid w:val="006535DA"/>
    <w:rsid w:val="006541CC"/>
    <w:rsid w:val="00654335"/>
    <w:rsid w:val="00654651"/>
    <w:rsid w:val="00654737"/>
    <w:rsid w:val="00655006"/>
    <w:rsid w:val="00655443"/>
    <w:rsid w:val="0065568C"/>
    <w:rsid w:val="00655933"/>
    <w:rsid w:val="0065599B"/>
    <w:rsid w:val="00655A71"/>
    <w:rsid w:val="00656402"/>
    <w:rsid w:val="006564F7"/>
    <w:rsid w:val="006564FD"/>
    <w:rsid w:val="00656AA0"/>
    <w:rsid w:val="00656B8D"/>
    <w:rsid w:val="00656D0E"/>
    <w:rsid w:val="00657B7E"/>
    <w:rsid w:val="00657D9F"/>
    <w:rsid w:val="0066024A"/>
    <w:rsid w:val="006612D0"/>
    <w:rsid w:val="00661366"/>
    <w:rsid w:val="00661387"/>
    <w:rsid w:val="006618A2"/>
    <w:rsid w:val="00661929"/>
    <w:rsid w:val="00662901"/>
    <w:rsid w:val="00662E73"/>
    <w:rsid w:val="00663B66"/>
    <w:rsid w:val="00663E92"/>
    <w:rsid w:val="0066488D"/>
    <w:rsid w:val="00665485"/>
    <w:rsid w:val="006656FC"/>
    <w:rsid w:val="00665983"/>
    <w:rsid w:val="00665C3E"/>
    <w:rsid w:val="00666155"/>
    <w:rsid w:val="00666E21"/>
    <w:rsid w:val="00667012"/>
    <w:rsid w:val="00667225"/>
    <w:rsid w:val="00667777"/>
    <w:rsid w:val="006679C4"/>
    <w:rsid w:val="00667A5E"/>
    <w:rsid w:val="00670009"/>
    <w:rsid w:val="0067002F"/>
    <w:rsid w:val="0067077A"/>
    <w:rsid w:val="00670A46"/>
    <w:rsid w:val="006719B1"/>
    <w:rsid w:val="00671A1B"/>
    <w:rsid w:val="00671D0C"/>
    <w:rsid w:val="00671D6A"/>
    <w:rsid w:val="00671E01"/>
    <w:rsid w:val="00672278"/>
    <w:rsid w:val="006722A5"/>
    <w:rsid w:val="006722CB"/>
    <w:rsid w:val="00672A6B"/>
    <w:rsid w:val="00672B1E"/>
    <w:rsid w:val="00672BD1"/>
    <w:rsid w:val="00672FFB"/>
    <w:rsid w:val="00673048"/>
    <w:rsid w:val="006740DA"/>
    <w:rsid w:val="0067438B"/>
    <w:rsid w:val="00674FF6"/>
    <w:rsid w:val="0067539E"/>
    <w:rsid w:val="006754E7"/>
    <w:rsid w:val="006759C2"/>
    <w:rsid w:val="006767B6"/>
    <w:rsid w:val="00676C8D"/>
    <w:rsid w:val="0067728B"/>
    <w:rsid w:val="006773A5"/>
    <w:rsid w:val="0067761A"/>
    <w:rsid w:val="00677784"/>
    <w:rsid w:val="00677D23"/>
    <w:rsid w:val="006803C9"/>
    <w:rsid w:val="0068045E"/>
    <w:rsid w:val="00680778"/>
    <w:rsid w:val="0068096C"/>
    <w:rsid w:val="00680A86"/>
    <w:rsid w:val="00680EA9"/>
    <w:rsid w:val="00681839"/>
    <w:rsid w:val="00681A92"/>
    <w:rsid w:val="00681F44"/>
    <w:rsid w:val="006821CF"/>
    <w:rsid w:val="00683243"/>
    <w:rsid w:val="00683DBD"/>
    <w:rsid w:val="00683F72"/>
    <w:rsid w:val="00683FEB"/>
    <w:rsid w:val="006845FC"/>
    <w:rsid w:val="00684A8B"/>
    <w:rsid w:val="00684CBB"/>
    <w:rsid w:val="006852A2"/>
    <w:rsid w:val="0068556D"/>
    <w:rsid w:val="006861BF"/>
    <w:rsid w:val="00686419"/>
    <w:rsid w:val="00686B29"/>
    <w:rsid w:val="00686BBD"/>
    <w:rsid w:val="0068779C"/>
    <w:rsid w:val="006879FB"/>
    <w:rsid w:val="00687EE4"/>
    <w:rsid w:val="00690095"/>
    <w:rsid w:val="0069016C"/>
    <w:rsid w:val="0069032F"/>
    <w:rsid w:val="00690798"/>
    <w:rsid w:val="006908FA"/>
    <w:rsid w:val="00690D8D"/>
    <w:rsid w:val="00690F45"/>
    <w:rsid w:val="006911B9"/>
    <w:rsid w:val="00691476"/>
    <w:rsid w:val="006915F6"/>
    <w:rsid w:val="006919F7"/>
    <w:rsid w:val="00691F1E"/>
    <w:rsid w:val="0069249C"/>
    <w:rsid w:val="00692739"/>
    <w:rsid w:val="006927C5"/>
    <w:rsid w:val="00692EAC"/>
    <w:rsid w:val="00692FF8"/>
    <w:rsid w:val="0069315B"/>
    <w:rsid w:val="00693E99"/>
    <w:rsid w:val="00693EE5"/>
    <w:rsid w:val="00693EEA"/>
    <w:rsid w:val="00693F3B"/>
    <w:rsid w:val="00694054"/>
    <w:rsid w:val="0069446B"/>
    <w:rsid w:val="00694663"/>
    <w:rsid w:val="00695454"/>
    <w:rsid w:val="006954C9"/>
    <w:rsid w:val="00695E5C"/>
    <w:rsid w:val="00695E85"/>
    <w:rsid w:val="00695F41"/>
    <w:rsid w:val="006960DF"/>
    <w:rsid w:val="00696788"/>
    <w:rsid w:val="00696C1D"/>
    <w:rsid w:val="00696EC5"/>
    <w:rsid w:val="00696FC1"/>
    <w:rsid w:val="0069738C"/>
    <w:rsid w:val="00697F73"/>
    <w:rsid w:val="006A00E1"/>
    <w:rsid w:val="006A02B2"/>
    <w:rsid w:val="006A1815"/>
    <w:rsid w:val="006A1DAB"/>
    <w:rsid w:val="006A2626"/>
    <w:rsid w:val="006A268B"/>
    <w:rsid w:val="006A289C"/>
    <w:rsid w:val="006A2D3A"/>
    <w:rsid w:val="006A2D43"/>
    <w:rsid w:val="006A302F"/>
    <w:rsid w:val="006A387F"/>
    <w:rsid w:val="006A390F"/>
    <w:rsid w:val="006A3CE3"/>
    <w:rsid w:val="006A3D11"/>
    <w:rsid w:val="006A3E24"/>
    <w:rsid w:val="006A4100"/>
    <w:rsid w:val="006A42E4"/>
    <w:rsid w:val="006A4413"/>
    <w:rsid w:val="006A454A"/>
    <w:rsid w:val="006A4CE7"/>
    <w:rsid w:val="006A538C"/>
    <w:rsid w:val="006A539B"/>
    <w:rsid w:val="006A55B8"/>
    <w:rsid w:val="006A6067"/>
    <w:rsid w:val="006A6733"/>
    <w:rsid w:val="006A69E8"/>
    <w:rsid w:val="006A6AD8"/>
    <w:rsid w:val="006A6E43"/>
    <w:rsid w:val="006A6F45"/>
    <w:rsid w:val="006A771E"/>
    <w:rsid w:val="006A7E25"/>
    <w:rsid w:val="006B0005"/>
    <w:rsid w:val="006B033B"/>
    <w:rsid w:val="006B04E9"/>
    <w:rsid w:val="006B077E"/>
    <w:rsid w:val="006B0A01"/>
    <w:rsid w:val="006B0C3A"/>
    <w:rsid w:val="006B0ED5"/>
    <w:rsid w:val="006B0FC1"/>
    <w:rsid w:val="006B1268"/>
    <w:rsid w:val="006B15F1"/>
    <w:rsid w:val="006B1C05"/>
    <w:rsid w:val="006B1E7D"/>
    <w:rsid w:val="006B2277"/>
    <w:rsid w:val="006B2532"/>
    <w:rsid w:val="006B2704"/>
    <w:rsid w:val="006B3E1C"/>
    <w:rsid w:val="006B40BF"/>
    <w:rsid w:val="006B466E"/>
    <w:rsid w:val="006B4ABA"/>
    <w:rsid w:val="006B4B74"/>
    <w:rsid w:val="006B52C5"/>
    <w:rsid w:val="006B5A29"/>
    <w:rsid w:val="006B5D2A"/>
    <w:rsid w:val="006B6196"/>
    <w:rsid w:val="006B62CF"/>
    <w:rsid w:val="006B6849"/>
    <w:rsid w:val="006B6C14"/>
    <w:rsid w:val="006B70AF"/>
    <w:rsid w:val="006B7117"/>
    <w:rsid w:val="006B71F9"/>
    <w:rsid w:val="006B7637"/>
    <w:rsid w:val="006B7E71"/>
    <w:rsid w:val="006C042D"/>
    <w:rsid w:val="006C0AA6"/>
    <w:rsid w:val="006C0D7E"/>
    <w:rsid w:val="006C1356"/>
    <w:rsid w:val="006C1C5C"/>
    <w:rsid w:val="006C2141"/>
    <w:rsid w:val="006C2572"/>
    <w:rsid w:val="006C26C4"/>
    <w:rsid w:val="006C3E26"/>
    <w:rsid w:val="006C43FD"/>
    <w:rsid w:val="006C4BF8"/>
    <w:rsid w:val="006C4E7B"/>
    <w:rsid w:val="006C5945"/>
    <w:rsid w:val="006C5AA1"/>
    <w:rsid w:val="006C610F"/>
    <w:rsid w:val="006C6CD0"/>
    <w:rsid w:val="006C6F3D"/>
    <w:rsid w:val="006C739B"/>
    <w:rsid w:val="006C79AC"/>
    <w:rsid w:val="006C7AEA"/>
    <w:rsid w:val="006C7BC9"/>
    <w:rsid w:val="006C7DAC"/>
    <w:rsid w:val="006D00D6"/>
    <w:rsid w:val="006D012E"/>
    <w:rsid w:val="006D041C"/>
    <w:rsid w:val="006D067F"/>
    <w:rsid w:val="006D0C35"/>
    <w:rsid w:val="006D1395"/>
    <w:rsid w:val="006D23A5"/>
    <w:rsid w:val="006D249A"/>
    <w:rsid w:val="006D26AC"/>
    <w:rsid w:val="006D2982"/>
    <w:rsid w:val="006D2A7E"/>
    <w:rsid w:val="006D3025"/>
    <w:rsid w:val="006D30EE"/>
    <w:rsid w:val="006D3372"/>
    <w:rsid w:val="006D5263"/>
    <w:rsid w:val="006D54CC"/>
    <w:rsid w:val="006D561C"/>
    <w:rsid w:val="006D7001"/>
    <w:rsid w:val="006E04E1"/>
    <w:rsid w:val="006E04EA"/>
    <w:rsid w:val="006E0608"/>
    <w:rsid w:val="006E0C5B"/>
    <w:rsid w:val="006E17A8"/>
    <w:rsid w:val="006E1948"/>
    <w:rsid w:val="006E1B2E"/>
    <w:rsid w:val="006E1CCD"/>
    <w:rsid w:val="006E207B"/>
    <w:rsid w:val="006E226B"/>
    <w:rsid w:val="006E25D9"/>
    <w:rsid w:val="006E2A51"/>
    <w:rsid w:val="006E303C"/>
    <w:rsid w:val="006E30A6"/>
    <w:rsid w:val="006E30E5"/>
    <w:rsid w:val="006E3229"/>
    <w:rsid w:val="006E3B6E"/>
    <w:rsid w:val="006E43AF"/>
    <w:rsid w:val="006E444A"/>
    <w:rsid w:val="006E4609"/>
    <w:rsid w:val="006E480A"/>
    <w:rsid w:val="006E4A96"/>
    <w:rsid w:val="006E4CC0"/>
    <w:rsid w:val="006E53A0"/>
    <w:rsid w:val="006E54C6"/>
    <w:rsid w:val="006E5780"/>
    <w:rsid w:val="006E64C7"/>
    <w:rsid w:val="006E6772"/>
    <w:rsid w:val="006E67A7"/>
    <w:rsid w:val="006E6E20"/>
    <w:rsid w:val="006E71D7"/>
    <w:rsid w:val="006E7381"/>
    <w:rsid w:val="006E75A5"/>
    <w:rsid w:val="006E776D"/>
    <w:rsid w:val="006F02A9"/>
    <w:rsid w:val="006F0327"/>
    <w:rsid w:val="006F0419"/>
    <w:rsid w:val="006F0463"/>
    <w:rsid w:val="006F05E5"/>
    <w:rsid w:val="006F0954"/>
    <w:rsid w:val="006F0BC6"/>
    <w:rsid w:val="006F0F29"/>
    <w:rsid w:val="006F1FC2"/>
    <w:rsid w:val="006F31F6"/>
    <w:rsid w:val="006F3389"/>
    <w:rsid w:val="006F37C6"/>
    <w:rsid w:val="006F3ED2"/>
    <w:rsid w:val="006F4291"/>
    <w:rsid w:val="006F4587"/>
    <w:rsid w:val="006F47BF"/>
    <w:rsid w:val="006F52B5"/>
    <w:rsid w:val="006F550A"/>
    <w:rsid w:val="006F55F5"/>
    <w:rsid w:val="006F58DA"/>
    <w:rsid w:val="006F59D9"/>
    <w:rsid w:val="006F5E46"/>
    <w:rsid w:val="006F65C4"/>
    <w:rsid w:val="006F6B75"/>
    <w:rsid w:val="006F6F2B"/>
    <w:rsid w:val="006F749A"/>
    <w:rsid w:val="006F783E"/>
    <w:rsid w:val="006F7E45"/>
    <w:rsid w:val="0070110F"/>
    <w:rsid w:val="00701115"/>
    <w:rsid w:val="007017CC"/>
    <w:rsid w:val="007018AC"/>
    <w:rsid w:val="00701B31"/>
    <w:rsid w:val="00702071"/>
    <w:rsid w:val="00702D09"/>
    <w:rsid w:val="00702DFD"/>
    <w:rsid w:val="00702F62"/>
    <w:rsid w:val="007033EC"/>
    <w:rsid w:val="00703522"/>
    <w:rsid w:val="0070394E"/>
    <w:rsid w:val="00703B84"/>
    <w:rsid w:val="00705716"/>
    <w:rsid w:val="00705DEF"/>
    <w:rsid w:val="00706671"/>
    <w:rsid w:val="007066FA"/>
    <w:rsid w:val="00706E6E"/>
    <w:rsid w:val="007074E5"/>
    <w:rsid w:val="00710708"/>
    <w:rsid w:val="007107D0"/>
    <w:rsid w:val="00710C0A"/>
    <w:rsid w:val="007114C8"/>
    <w:rsid w:val="00711980"/>
    <w:rsid w:val="00711AC2"/>
    <w:rsid w:val="00711CBD"/>
    <w:rsid w:val="007122CE"/>
    <w:rsid w:val="00712495"/>
    <w:rsid w:val="00712D7C"/>
    <w:rsid w:val="00713020"/>
    <w:rsid w:val="0071351D"/>
    <w:rsid w:val="007138A5"/>
    <w:rsid w:val="007147A8"/>
    <w:rsid w:val="00714A18"/>
    <w:rsid w:val="00714AF8"/>
    <w:rsid w:val="00714EC3"/>
    <w:rsid w:val="00714FC4"/>
    <w:rsid w:val="0071500A"/>
    <w:rsid w:val="00715458"/>
    <w:rsid w:val="007158EE"/>
    <w:rsid w:val="00715C4D"/>
    <w:rsid w:val="00716380"/>
    <w:rsid w:val="007166CD"/>
    <w:rsid w:val="00716EF5"/>
    <w:rsid w:val="00717E31"/>
    <w:rsid w:val="00717FDB"/>
    <w:rsid w:val="007204BF"/>
    <w:rsid w:val="0072053D"/>
    <w:rsid w:val="0072060B"/>
    <w:rsid w:val="0072066B"/>
    <w:rsid w:val="00720C6E"/>
    <w:rsid w:val="0072118C"/>
    <w:rsid w:val="007212E7"/>
    <w:rsid w:val="00721789"/>
    <w:rsid w:val="00721E39"/>
    <w:rsid w:val="0072224F"/>
    <w:rsid w:val="0072256F"/>
    <w:rsid w:val="00722584"/>
    <w:rsid w:val="0072267C"/>
    <w:rsid w:val="007226FF"/>
    <w:rsid w:val="00722C15"/>
    <w:rsid w:val="0072304B"/>
    <w:rsid w:val="007235EC"/>
    <w:rsid w:val="0072379F"/>
    <w:rsid w:val="007238AC"/>
    <w:rsid w:val="00723A19"/>
    <w:rsid w:val="00724677"/>
    <w:rsid w:val="0072489F"/>
    <w:rsid w:val="0072527D"/>
    <w:rsid w:val="007252DE"/>
    <w:rsid w:val="0072531C"/>
    <w:rsid w:val="00725465"/>
    <w:rsid w:val="007257CC"/>
    <w:rsid w:val="00725CAD"/>
    <w:rsid w:val="00725F30"/>
    <w:rsid w:val="00725F4E"/>
    <w:rsid w:val="00726C04"/>
    <w:rsid w:val="00726E69"/>
    <w:rsid w:val="0072709D"/>
    <w:rsid w:val="00727246"/>
    <w:rsid w:val="007279F4"/>
    <w:rsid w:val="00727A56"/>
    <w:rsid w:val="00727D0C"/>
    <w:rsid w:val="0073043E"/>
    <w:rsid w:val="007304E3"/>
    <w:rsid w:val="007305D6"/>
    <w:rsid w:val="0073063E"/>
    <w:rsid w:val="0073124C"/>
    <w:rsid w:val="00731AF5"/>
    <w:rsid w:val="00731EB0"/>
    <w:rsid w:val="00731F26"/>
    <w:rsid w:val="00732331"/>
    <w:rsid w:val="0073242E"/>
    <w:rsid w:val="007327F2"/>
    <w:rsid w:val="00732F69"/>
    <w:rsid w:val="0073303C"/>
    <w:rsid w:val="00733612"/>
    <w:rsid w:val="007336D6"/>
    <w:rsid w:val="00733BE7"/>
    <w:rsid w:val="00733DA8"/>
    <w:rsid w:val="00733F26"/>
    <w:rsid w:val="007340FE"/>
    <w:rsid w:val="0073431B"/>
    <w:rsid w:val="00734506"/>
    <w:rsid w:val="0073508D"/>
    <w:rsid w:val="00735948"/>
    <w:rsid w:val="00736139"/>
    <w:rsid w:val="00736CE2"/>
    <w:rsid w:val="00736D22"/>
    <w:rsid w:val="0073715B"/>
    <w:rsid w:val="0073733F"/>
    <w:rsid w:val="0073740B"/>
    <w:rsid w:val="007374D0"/>
    <w:rsid w:val="00737516"/>
    <w:rsid w:val="00737CCD"/>
    <w:rsid w:val="00737EAD"/>
    <w:rsid w:val="00740F1E"/>
    <w:rsid w:val="00741012"/>
    <w:rsid w:val="007411FE"/>
    <w:rsid w:val="007412E0"/>
    <w:rsid w:val="0074159F"/>
    <w:rsid w:val="00741679"/>
    <w:rsid w:val="007416AD"/>
    <w:rsid w:val="007417C2"/>
    <w:rsid w:val="00742015"/>
    <w:rsid w:val="00742766"/>
    <w:rsid w:val="00742B74"/>
    <w:rsid w:val="0074321B"/>
    <w:rsid w:val="00743692"/>
    <w:rsid w:val="007438B6"/>
    <w:rsid w:val="00743A64"/>
    <w:rsid w:val="00743B4D"/>
    <w:rsid w:val="00743D0C"/>
    <w:rsid w:val="00743EBF"/>
    <w:rsid w:val="00743ED8"/>
    <w:rsid w:val="00744356"/>
    <w:rsid w:val="007443B5"/>
    <w:rsid w:val="0074499B"/>
    <w:rsid w:val="007449C5"/>
    <w:rsid w:val="00744B1F"/>
    <w:rsid w:val="00744EB4"/>
    <w:rsid w:val="00745F17"/>
    <w:rsid w:val="0074620C"/>
    <w:rsid w:val="00746233"/>
    <w:rsid w:val="00746B88"/>
    <w:rsid w:val="0074792F"/>
    <w:rsid w:val="007505B6"/>
    <w:rsid w:val="007506BE"/>
    <w:rsid w:val="00750E1D"/>
    <w:rsid w:val="00751141"/>
    <w:rsid w:val="0075130B"/>
    <w:rsid w:val="00751A54"/>
    <w:rsid w:val="00751CBA"/>
    <w:rsid w:val="00753200"/>
    <w:rsid w:val="0075350E"/>
    <w:rsid w:val="00753D7E"/>
    <w:rsid w:val="00753E30"/>
    <w:rsid w:val="007540A5"/>
    <w:rsid w:val="00754181"/>
    <w:rsid w:val="007542C1"/>
    <w:rsid w:val="007545DF"/>
    <w:rsid w:val="007546C3"/>
    <w:rsid w:val="00754A59"/>
    <w:rsid w:val="00754D23"/>
    <w:rsid w:val="0075599F"/>
    <w:rsid w:val="00755F09"/>
    <w:rsid w:val="0075619F"/>
    <w:rsid w:val="00756208"/>
    <w:rsid w:val="007565BA"/>
    <w:rsid w:val="0075698B"/>
    <w:rsid w:val="00756F7C"/>
    <w:rsid w:val="00757574"/>
    <w:rsid w:val="00757B9E"/>
    <w:rsid w:val="00757BC8"/>
    <w:rsid w:val="00757CCF"/>
    <w:rsid w:val="0076005A"/>
    <w:rsid w:val="00760451"/>
    <w:rsid w:val="0076092F"/>
    <w:rsid w:val="00760A0A"/>
    <w:rsid w:val="00760AC9"/>
    <w:rsid w:val="00760CCF"/>
    <w:rsid w:val="00761069"/>
    <w:rsid w:val="00761514"/>
    <w:rsid w:val="007615D6"/>
    <w:rsid w:val="00761929"/>
    <w:rsid w:val="00761F8D"/>
    <w:rsid w:val="007630C2"/>
    <w:rsid w:val="0076332B"/>
    <w:rsid w:val="007634D6"/>
    <w:rsid w:val="007639CE"/>
    <w:rsid w:val="00764282"/>
    <w:rsid w:val="00764386"/>
    <w:rsid w:val="00764609"/>
    <w:rsid w:val="007646D1"/>
    <w:rsid w:val="007646DC"/>
    <w:rsid w:val="007649AC"/>
    <w:rsid w:val="00765250"/>
    <w:rsid w:val="007652E0"/>
    <w:rsid w:val="0076566E"/>
    <w:rsid w:val="00765952"/>
    <w:rsid w:val="0076638C"/>
    <w:rsid w:val="00766577"/>
    <w:rsid w:val="00766700"/>
    <w:rsid w:val="007667A6"/>
    <w:rsid w:val="00766A49"/>
    <w:rsid w:val="00767050"/>
    <w:rsid w:val="00767586"/>
    <w:rsid w:val="00767617"/>
    <w:rsid w:val="00770015"/>
    <w:rsid w:val="00770017"/>
    <w:rsid w:val="0077021F"/>
    <w:rsid w:val="00770511"/>
    <w:rsid w:val="00770A92"/>
    <w:rsid w:val="00770C64"/>
    <w:rsid w:val="00770DB0"/>
    <w:rsid w:val="00770DD9"/>
    <w:rsid w:val="00770E8C"/>
    <w:rsid w:val="00771096"/>
    <w:rsid w:val="0077112C"/>
    <w:rsid w:val="00771208"/>
    <w:rsid w:val="0077125A"/>
    <w:rsid w:val="007715B2"/>
    <w:rsid w:val="007715CA"/>
    <w:rsid w:val="00771BE6"/>
    <w:rsid w:val="007721A9"/>
    <w:rsid w:val="00772E2C"/>
    <w:rsid w:val="00773A64"/>
    <w:rsid w:val="007742FB"/>
    <w:rsid w:val="007749AE"/>
    <w:rsid w:val="00774B1D"/>
    <w:rsid w:val="00774E16"/>
    <w:rsid w:val="007757AE"/>
    <w:rsid w:val="00775943"/>
    <w:rsid w:val="00775BA2"/>
    <w:rsid w:val="007764DD"/>
    <w:rsid w:val="00776569"/>
    <w:rsid w:val="00776E26"/>
    <w:rsid w:val="0077702C"/>
    <w:rsid w:val="00777100"/>
    <w:rsid w:val="007773EE"/>
    <w:rsid w:val="007774E9"/>
    <w:rsid w:val="0078007D"/>
    <w:rsid w:val="007803F0"/>
    <w:rsid w:val="00780C05"/>
    <w:rsid w:val="0078133F"/>
    <w:rsid w:val="007813FD"/>
    <w:rsid w:val="00782012"/>
    <w:rsid w:val="00782651"/>
    <w:rsid w:val="00782AB2"/>
    <w:rsid w:val="00782D23"/>
    <w:rsid w:val="00783331"/>
    <w:rsid w:val="007838DC"/>
    <w:rsid w:val="007840C5"/>
    <w:rsid w:val="007841E6"/>
    <w:rsid w:val="00784393"/>
    <w:rsid w:val="00784CE3"/>
    <w:rsid w:val="007850C3"/>
    <w:rsid w:val="007855E2"/>
    <w:rsid w:val="00785671"/>
    <w:rsid w:val="00785726"/>
    <w:rsid w:val="007859EE"/>
    <w:rsid w:val="00785A35"/>
    <w:rsid w:val="00786139"/>
    <w:rsid w:val="00786D41"/>
    <w:rsid w:val="007878FB"/>
    <w:rsid w:val="00787C8B"/>
    <w:rsid w:val="00787E68"/>
    <w:rsid w:val="007901B8"/>
    <w:rsid w:val="007903E5"/>
    <w:rsid w:val="007904C9"/>
    <w:rsid w:val="0079055D"/>
    <w:rsid w:val="007906F1"/>
    <w:rsid w:val="0079076B"/>
    <w:rsid w:val="0079079A"/>
    <w:rsid w:val="00790DEB"/>
    <w:rsid w:val="00791455"/>
    <w:rsid w:val="0079197F"/>
    <w:rsid w:val="00791A81"/>
    <w:rsid w:val="00791B60"/>
    <w:rsid w:val="007920A5"/>
    <w:rsid w:val="00792546"/>
    <w:rsid w:val="0079285C"/>
    <w:rsid w:val="00792D21"/>
    <w:rsid w:val="00793135"/>
    <w:rsid w:val="0079317B"/>
    <w:rsid w:val="007931CD"/>
    <w:rsid w:val="00793467"/>
    <w:rsid w:val="00793D3D"/>
    <w:rsid w:val="00794295"/>
    <w:rsid w:val="007947AE"/>
    <w:rsid w:val="00794BB0"/>
    <w:rsid w:val="00795062"/>
    <w:rsid w:val="007951AF"/>
    <w:rsid w:val="007953A6"/>
    <w:rsid w:val="00795D8E"/>
    <w:rsid w:val="00795F32"/>
    <w:rsid w:val="0079605F"/>
    <w:rsid w:val="00796302"/>
    <w:rsid w:val="00796BD2"/>
    <w:rsid w:val="00797315"/>
    <w:rsid w:val="0079769C"/>
    <w:rsid w:val="00797BEE"/>
    <w:rsid w:val="00797CE5"/>
    <w:rsid w:val="00797F4D"/>
    <w:rsid w:val="007A04C9"/>
    <w:rsid w:val="007A0782"/>
    <w:rsid w:val="007A0A37"/>
    <w:rsid w:val="007A0AEC"/>
    <w:rsid w:val="007A0B0B"/>
    <w:rsid w:val="007A190F"/>
    <w:rsid w:val="007A2330"/>
    <w:rsid w:val="007A23E1"/>
    <w:rsid w:val="007A247B"/>
    <w:rsid w:val="007A347D"/>
    <w:rsid w:val="007A34DA"/>
    <w:rsid w:val="007A3848"/>
    <w:rsid w:val="007A3CF9"/>
    <w:rsid w:val="007A41BC"/>
    <w:rsid w:val="007A4724"/>
    <w:rsid w:val="007A48DB"/>
    <w:rsid w:val="007A4B1A"/>
    <w:rsid w:val="007A4C13"/>
    <w:rsid w:val="007A516F"/>
    <w:rsid w:val="007A52A7"/>
    <w:rsid w:val="007A5447"/>
    <w:rsid w:val="007A57D1"/>
    <w:rsid w:val="007A5C25"/>
    <w:rsid w:val="007A5EEE"/>
    <w:rsid w:val="007A600A"/>
    <w:rsid w:val="007A6312"/>
    <w:rsid w:val="007A64DD"/>
    <w:rsid w:val="007A69F6"/>
    <w:rsid w:val="007A6AD6"/>
    <w:rsid w:val="007B03C2"/>
    <w:rsid w:val="007B0E66"/>
    <w:rsid w:val="007B1771"/>
    <w:rsid w:val="007B3330"/>
    <w:rsid w:val="007B35F1"/>
    <w:rsid w:val="007B43E9"/>
    <w:rsid w:val="007B4733"/>
    <w:rsid w:val="007B47E3"/>
    <w:rsid w:val="007B4EA2"/>
    <w:rsid w:val="007B576C"/>
    <w:rsid w:val="007B5C3D"/>
    <w:rsid w:val="007B5E64"/>
    <w:rsid w:val="007B63F5"/>
    <w:rsid w:val="007B65A5"/>
    <w:rsid w:val="007B66DC"/>
    <w:rsid w:val="007B674F"/>
    <w:rsid w:val="007B6894"/>
    <w:rsid w:val="007B68CD"/>
    <w:rsid w:val="007B6975"/>
    <w:rsid w:val="007B706B"/>
    <w:rsid w:val="007B7213"/>
    <w:rsid w:val="007B76BE"/>
    <w:rsid w:val="007B7D41"/>
    <w:rsid w:val="007B7E2D"/>
    <w:rsid w:val="007C01AB"/>
    <w:rsid w:val="007C0862"/>
    <w:rsid w:val="007C0BE0"/>
    <w:rsid w:val="007C15E9"/>
    <w:rsid w:val="007C1782"/>
    <w:rsid w:val="007C1E59"/>
    <w:rsid w:val="007C2245"/>
    <w:rsid w:val="007C25E0"/>
    <w:rsid w:val="007C277E"/>
    <w:rsid w:val="007C27D4"/>
    <w:rsid w:val="007C2812"/>
    <w:rsid w:val="007C30D1"/>
    <w:rsid w:val="007C3147"/>
    <w:rsid w:val="007C34E9"/>
    <w:rsid w:val="007C376A"/>
    <w:rsid w:val="007C4196"/>
    <w:rsid w:val="007C471F"/>
    <w:rsid w:val="007C47E1"/>
    <w:rsid w:val="007C4A70"/>
    <w:rsid w:val="007C51D9"/>
    <w:rsid w:val="007C52BD"/>
    <w:rsid w:val="007C5AB9"/>
    <w:rsid w:val="007C5CD2"/>
    <w:rsid w:val="007C60BB"/>
    <w:rsid w:val="007C62E2"/>
    <w:rsid w:val="007C6EB1"/>
    <w:rsid w:val="007C7312"/>
    <w:rsid w:val="007C767C"/>
    <w:rsid w:val="007C7C8E"/>
    <w:rsid w:val="007D0063"/>
    <w:rsid w:val="007D0140"/>
    <w:rsid w:val="007D071A"/>
    <w:rsid w:val="007D08D8"/>
    <w:rsid w:val="007D0B97"/>
    <w:rsid w:val="007D0C7A"/>
    <w:rsid w:val="007D0E2A"/>
    <w:rsid w:val="007D1345"/>
    <w:rsid w:val="007D1851"/>
    <w:rsid w:val="007D1D32"/>
    <w:rsid w:val="007D245E"/>
    <w:rsid w:val="007D2D36"/>
    <w:rsid w:val="007D3216"/>
    <w:rsid w:val="007D3252"/>
    <w:rsid w:val="007D3905"/>
    <w:rsid w:val="007D3EAB"/>
    <w:rsid w:val="007D4F3D"/>
    <w:rsid w:val="007D4F6F"/>
    <w:rsid w:val="007D504F"/>
    <w:rsid w:val="007D5356"/>
    <w:rsid w:val="007D5767"/>
    <w:rsid w:val="007D5A51"/>
    <w:rsid w:val="007D6609"/>
    <w:rsid w:val="007D6D9B"/>
    <w:rsid w:val="007D7146"/>
    <w:rsid w:val="007D7661"/>
    <w:rsid w:val="007D7978"/>
    <w:rsid w:val="007D7A83"/>
    <w:rsid w:val="007D7ABE"/>
    <w:rsid w:val="007E0366"/>
    <w:rsid w:val="007E05F6"/>
    <w:rsid w:val="007E0961"/>
    <w:rsid w:val="007E0B76"/>
    <w:rsid w:val="007E0E52"/>
    <w:rsid w:val="007E11D7"/>
    <w:rsid w:val="007E12B4"/>
    <w:rsid w:val="007E1DCB"/>
    <w:rsid w:val="007E2287"/>
    <w:rsid w:val="007E2339"/>
    <w:rsid w:val="007E27C7"/>
    <w:rsid w:val="007E2CB2"/>
    <w:rsid w:val="007E2CC5"/>
    <w:rsid w:val="007E33DC"/>
    <w:rsid w:val="007E375D"/>
    <w:rsid w:val="007E3C57"/>
    <w:rsid w:val="007E3CD2"/>
    <w:rsid w:val="007E3DC9"/>
    <w:rsid w:val="007E3FC8"/>
    <w:rsid w:val="007E4122"/>
    <w:rsid w:val="007E4147"/>
    <w:rsid w:val="007E433E"/>
    <w:rsid w:val="007E4D7E"/>
    <w:rsid w:val="007E58F5"/>
    <w:rsid w:val="007E6351"/>
    <w:rsid w:val="007E66D8"/>
    <w:rsid w:val="007E6995"/>
    <w:rsid w:val="007E6A89"/>
    <w:rsid w:val="007E6F65"/>
    <w:rsid w:val="007E7148"/>
    <w:rsid w:val="007E7FF6"/>
    <w:rsid w:val="007F03AF"/>
    <w:rsid w:val="007F06FD"/>
    <w:rsid w:val="007F0A4A"/>
    <w:rsid w:val="007F0AAC"/>
    <w:rsid w:val="007F0AEC"/>
    <w:rsid w:val="007F0D21"/>
    <w:rsid w:val="007F0D47"/>
    <w:rsid w:val="007F0FBB"/>
    <w:rsid w:val="007F11C5"/>
    <w:rsid w:val="007F2008"/>
    <w:rsid w:val="007F2101"/>
    <w:rsid w:val="007F2F5B"/>
    <w:rsid w:val="007F3998"/>
    <w:rsid w:val="007F3AE2"/>
    <w:rsid w:val="007F41C9"/>
    <w:rsid w:val="007F4266"/>
    <w:rsid w:val="007F443C"/>
    <w:rsid w:val="007F44AB"/>
    <w:rsid w:val="007F4516"/>
    <w:rsid w:val="007F4860"/>
    <w:rsid w:val="007F4931"/>
    <w:rsid w:val="007F4DDC"/>
    <w:rsid w:val="007F4E76"/>
    <w:rsid w:val="007F5264"/>
    <w:rsid w:val="007F5786"/>
    <w:rsid w:val="007F5881"/>
    <w:rsid w:val="007F62CB"/>
    <w:rsid w:val="007F62CC"/>
    <w:rsid w:val="007F641B"/>
    <w:rsid w:val="007F705A"/>
    <w:rsid w:val="007F742E"/>
    <w:rsid w:val="007F74C7"/>
    <w:rsid w:val="007F7982"/>
    <w:rsid w:val="007F7BDC"/>
    <w:rsid w:val="007F7F01"/>
    <w:rsid w:val="007F7FCA"/>
    <w:rsid w:val="00800114"/>
    <w:rsid w:val="008001C2"/>
    <w:rsid w:val="00800F93"/>
    <w:rsid w:val="00801653"/>
    <w:rsid w:val="00801E69"/>
    <w:rsid w:val="00802417"/>
    <w:rsid w:val="00802A97"/>
    <w:rsid w:val="00802DEA"/>
    <w:rsid w:val="008030F7"/>
    <w:rsid w:val="00803303"/>
    <w:rsid w:val="0080403B"/>
    <w:rsid w:val="00804304"/>
    <w:rsid w:val="00804A0B"/>
    <w:rsid w:val="00804E1E"/>
    <w:rsid w:val="00804E85"/>
    <w:rsid w:val="00805090"/>
    <w:rsid w:val="00805531"/>
    <w:rsid w:val="0080559B"/>
    <w:rsid w:val="00806203"/>
    <w:rsid w:val="0080658D"/>
    <w:rsid w:val="0080661B"/>
    <w:rsid w:val="0080679F"/>
    <w:rsid w:val="008067E3"/>
    <w:rsid w:val="008076AB"/>
    <w:rsid w:val="0081001F"/>
    <w:rsid w:val="0081040C"/>
    <w:rsid w:val="00810A90"/>
    <w:rsid w:val="00810DB1"/>
    <w:rsid w:val="00811524"/>
    <w:rsid w:val="00811628"/>
    <w:rsid w:val="00811B17"/>
    <w:rsid w:val="00811FDB"/>
    <w:rsid w:val="00813098"/>
    <w:rsid w:val="008130A1"/>
    <w:rsid w:val="008134D2"/>
    <w:rsid w:val="00813D75"/>
    <w:rsid w:val="00814445"/>
    <w:rsid w:val="008149AB"/>
    <w:rsid w:val="00815235"/>
    <w:rsid w:val="0081560C"/>
    <w:rsid w:val="00815ADA"/>
    <w:rsid w:val="008163F3"/>
    <w:rsid w:val="0081688C"/>
    <w:rsid w:val="00816FF4"/>
    <w:rsid w:val="008177E0"/>
    <w:rsid w:val="00817958"/>
    <w:rsid w:val="008205C9"/>
    <w:rsid w:val="00820EDB"/>
    <w:rsid w:val="0082102C"/>
    <w:rsid w:val="008210D4"/>
    <w:rsid w:val="008217D5"/>
    <w:rsid w:val="00821AC6"/>
    <w:rsid w:val="00821D44"/>
    <w:rsid w:val="00821DC7"/>
    <w:rsid w:val="00821F3C"/>
    <w:rsid w:val="00822084"/>
    <w:rsid w:val="00822223"/>
    <w:rsid w:val="008227E8"/>
    <w:rsid w:val="008229D0"/>
    <w:rsid w:val="00822CDF"/>
    <w:rsid w:val="00822DF9"/>
    <w:rsid w:val="00822E52"/>
    <w:rsid w:val="00822F97"/>
    <w:rsid w:val="008231E2"/>
    <w:rsid w:val="0082363A"/>
    <w:rsid w:val="00823683"/>
    <w:rsid w:val="0082368B"/>
    <w:rsid w:val="00823FD3"/>
    <w:rsid w:val="00824063"/>
    <w:rsid w:val="0082425D"/>
    <w:rsid w:val="00825284"/>
    <w:rsid w:val="00825478"/>
    <w:rsid w:val="0082568E"/>
    <w:rsid w:val="00825ADC"/>
    <w:rsid w:val="00825C86"/>
    <w:rsid w:val="0082610B"/>
    <w:rsid w:val="00826667"/>
    <w:rsid w:val="0082692C"/>
    <w:rsid w:val="0082709C"/>
    <w:rsid w:val="008276EC"/>
    <w:rsid w:val="0083089C"/>
    <w:rsid w:val="00830935"/>
    <w:rsid w:val="00830BBD"/>
    <w:rsid w:val="00830E6B"/>
    <w:rsid w:val="00830EE0"/>
    <w:rsid w:val="008312A3"/>
    <w:rsid w:val="00831540"/>
    <w:rsid w:val="008324ED"/>
    <w:rsid w:val="00832732"/>
    <w:rsid w:val="00832A94"/>
    <w:rsid w:val="00832BA9"/>
    <w:rsid w:val="00832F44"/>
    <w:rsid w:val="00833223"/>
    <w:rsid w:val="008335D1"/>
    <w:rsid w:val="00833B5C"/>
    <w:rsid w:val="00833DA8"/>
    <w:rsid w:val="00834474"/>
    <w:rsid w:val="008347DD"/>
    <w:rsid w:val="008348CA"/>
    <w:rsid w:val="008348D7"/>
    <w:rsid w:val="008348E3"/>
    <w:rsid w:val="0083495B"/>
    <w:rsid w:val="00834B8F"/>
    <w:rsid w:val="00834F0A"/>
    <w:rsid w:val="00835551"/>
    <w:rsid w:val="0083621C"/>
    <w:rsid w:val="00836BD5"/>
    <w:rsid w:val="00836CCA"/>
    <w:rsid w:val="00837698"/>
    <w:rsid w:val="008376D6"/>
    <w:rsid w:val="00837E7A"/>
    <w:rsid w:val="0084048C"/>
    <w:rsid w:val="00840B5E"/>
    <w:rsid w:val="00840B7A"/>
    <w:rsid w:val="0084120F"/>
    <w:rsid w:val="00841783"/>
    <w:rsid w:val="00841C7B"/>
    <w:rsid w:val="00841D32"/>
    <w:rsid w:val="00842547"/>
    <w:rsid w:val="00842684"/>
    <w:rsid w:val="00842B69"/>
    <w:rsid w:val="00843482"/>
    <w:rsid w:val="00844A00"/>
    <w:rsid w:val="00844AE7"/>
    <w:rsid w:val="00844C4C"/>
    <w:rsid w:val="00844FCF"/>
    <w:rsid w:val="008450B7"/>
    <w:rsid w:val="00845180"/>
    <w:rsid w:val="0084524A"/>
    <w:rsid w:val="008454FF"/>
    <w:rsid w:val="00845C7E"/>
    <w:rsid w:val="0084644D"/>
    <w:rsid w:val="008464ED"/>
    <w:rsid w:val="008471AF"/>
    <w:rsid w:val="00847325"/>
    <w:rsid w:val="00847C8B"/>
    <w:rsid w:val="00847CA2"/>
    <w:rsid w:val="00847DFF"/>
    <w:rsid w:val="00850BFF"/>
    <w:rsid w:val="00851B2B"/>
    <w:rsid w:val="00851D81"/>
    <w:rsid w:val="008526BB"/>
    <w:rsid w:val="00852834"/>
    <w:rsid w:val="00852C0B"/>
    <w:rsid w:val="00852D79"/>
    <w:rsid w:val="00852F3A"/>
    <w:rsid w:val="00853103"/>
    <w:rsid w:val="00853159"/>
    <w:rsid w:val="00853535"/>
    <w:rsid w:val="00853578"/>
    <w:rsid w:val="008535D1"/>
    <w:rsid w:val="008536FB"/>
    <w:rsid w:val="00853CEA"/>
    <w:rsid w:val="00853ECB"/>
    <w:rsid w:val="008542B3"/>
    <w:rsid w:val="008542FE"/>
    <w:rsid w:val="00854BBC"/>
    <w:rsid w:val="00855598"/>
    <w:rsid w:val="00855766"/>
    <w:rsid w:val="00855AB6"/>
    <w:rsid w:val="00855D70"/>
    <w:rsid w:val="00855E31"/>
    <w:rsid w:val="0085638C"/>
    <w:rsid w:val="00856579"/>
    <w:rsid w:val="00856671"/>
    <w:rsid w:val="00856D03"/>
    <w:rsid w:val="008571A5"/>
    <w:rsid w:val="008575FD"/>
    <w:rsid w:val="008609A8"/>
    <w:rsid w:val="00861384"/>
    <w:rsid w:val="00861547"/>
    <w:rsid w:val="00861D8B"/>
    <w:rsid w:val="00862E74"/>
    <w:rsid w:val="00862F9E"/>
    <w:rsid w:val="008630D1"/>
    <w:rsid w:val="00863B70"/>
    <w:rsid w:val="00863C9C"/>
    <w:rsid w:val="00863E44"/>
    <w:rsid w:val="008642BF"/>
    <w:rsid w:val="0086494C"/>
    <w:rsid w:val="00864D90"/>
    <w:rsid w:val="00864F2E"/>
    <w:rsid w:val="00865019"/>
    <w:rsid w:val="00865199"/>
    <w:rsid w:val="00865688"/>
    <w:rsid w:val="0086578B"/>
    <w:rsid w:val="008657BD"/>
    <w:rsid w:val="00866318"/>
    <w:rsid w:val="008663DC"/>
    <w:rsid w:val="0086648E"/>
    <w:rsid w:val="00866633"/>
    <w:rsid w:val="00866BB7"/>
    <w:rsid w:val="00866C6A"/>
    <w:rsid w:val="00866EC3"/>
    <w:rsid w:val="0086705B"/>
    <w:rsid w:val="0086705F"/>
    <w:rsid w:val="008673D0"/>
    <w:rsid w:val="00867760"/>
    <w:rsid w:val="00867A61"/>
    <w:rsid w:val="00867E9E"/>
    <w:rsid w:val="00870233"/>
    <w:rsid w:val="00870638"/>
    <w:rsid w:val="00870B79"/>
    <w:rsid w:val="00870DAF"/>
    <w:rsid w:val="008714C3"/>
    <w:rsid w:val="00872201"/>
    <w:rsid w:val="00872695"/>
    <w:rsid w:val="00872730"/>
    <w:rsid w:val="00872802"/>
    <w:rsid w:val="008728B5"/>
    <w:rsid w:val="00872A98"/>
    <w:rsid w:val="008733B3"/>
    <w:rsid w:val="00873C22"/>
    <w:rsid w:val="00873DD9"/>
    <w:rsid w:val="00874CCD"/>
    <w:rsid w:val="00874E22"/>
    <w:rsid w:val="0087501F"/>
    <w:rsid w:val="00875084"/>
    <w:rsid w:val="008756D1"/>
    <w:rsid w:val="00875722"/>
    <w:rsid w:val="00875C29"/>
    <w:rsid w:val="008764E2"/>
    <w:rsid w:val="008766A2"/>
    <w:rsid w:val="00876CC1"/>
    <w:rsid w:val="00877581"/>
    <w:rsid w:val="008775C4"/>
    <w:rsid w:val="00877790"/>
    <w:rsid w:val="008800E1"/>
    <w:rsid w:val="00880459"/>
    <w:rsid w:val="008804E3"/>
    <w:rsid w:val="0088078E"/>
    <w:rsid w:val="00880AC7"/>
    <w:rsid w:val="00880C1E"/>
    <w:rsid w:val="00881609"/>
    <w:rsid w:val="008819EA"/>
    <w:rsid w:val="008823DC"/>
    <w:rsid w:val="00882838"/>
    <w:rsid w:val="00882E21"/>
    <w:rsid w:val="00882F66"/>
    <w:rsid w:val="00882FC8"/>
    <w:rsid w:val="00882FFD"/>
    <w:rsid w:val="00883487"/>
    <w:rsid w:val="0088390B"/>
    <w:rsid w:val="00883FA3"/>
    <w:rsid w:val="00884291"/>
    <w:rsid w:val="0088461E"/>
    <w:rsid w:val="00884715"/>
    <w:rsid w:val="0088474D"/>
    <w:rsid w:val="0088554C"/>
    <w:rsid w:val="00885CCD"/>
    <w:rsid w:val="00885EC1"/>
    <w:rsid w:val="00886095"/>
    <w:rsid w:val="008864F1"/>
    <w:rsid w:val="00886A64"/>
    <w:rsid w:val="00890571"/>
    <w:rsid w:val="008905CA"/>
    <w:rsid w:val="00890D1E"/>
    <w:rsid w:val="00891061"/>
    <w:rsid w:val="00891120"/>
    <w:rsid w:val="0089180A"/>
    <w:rsid w:val="00891BCF"/>
    <w:rsid w:val="00891D04"/>
    <w:rsid w:val="0089274A"/>
    <w:rsid w:val="00892C6A"/>
    <w:rsid w:val="00892EAB"/>
    <w:rsid w:val="0089338A"/>
    <w:rsid w:val="0089392D"/>
    <w:rsid w:val="008942D1"/>
    <w:rsid w:val="008947DB"/>
    <w:rsid w:val="00894AF5"/>
    <w:rsid w:val="00894D39"/>
    <w:rsid w:val="00895529"/>
    <w:rsid w:val="00895BA6"/>
    <w:rsid w:val="00895BEA"/>
    <w:rsid w:val="00895BF8"/>
    <w:rsid w:val="00895F8F"/>
    <w:rsid w:val="00895FDD"/>
    <w:rsid w:val="008964CC"/>
    <w:rsid w:val="008965EA"/>
    <w:rsid w:val="008967B1"/>
    <w:rsid w:val="00896FF6"/>
    <w:rsid w:val="00897365"/>
    <w:rsid w:val="0089764E"/>
    <w:rsid w:val="008A0743"/>
    <w:rsid w:val="008A0F42"/>
    <w:rsid w:val="008A1547"/>
    <w:rsid w:val="008A1C63"/>
    <w:rsid w:val="008A20B7"/>
    <w:rsid w:val="008A31A0"/>
    <w:rsid w:val="008A3535"/>
    <w:rsid w:val="008A3578"/>
    <w:rsid w:val="008A38A1"/>
    <w:rsid w:val="008A4A60"/>
    <w:rsid w:val="008A4D81"/>
    <w:rsid w:val="008A4F7D"/>
    <w:rsid w:val="008A5020"/>
    <w:rsid w:val="008A5203"/>
    <w:rsid w:val="008A545C"/>
    <w:rsid w:val="008A5674"/>
    <w:rsid w:val="008A5A4E"/>
    <w:rsid w:val="008A74A3"/>
    <w:rsid w:val="008A7752"/>
    <w:rsid w:val="008A7CB5"/>
    <w:rsid w:val="008A7D32"/>
    <w:rsid w:val="008B057D"/>
    <w:rsid w:val="008B05EF"/>
    <w:rsid w:val="008B0802"/>
    <w:rsid w:val="008B0845"/>
    <w:rsid w:val="008B0A4B"/>
    <w:rsid w:val="008B1AF9"/>
    <w:rsid w:val="008B1F12"/>
    <w:rsid w:val="008B25BF"/>
    <w:rsid w:val="008B3071"/>
    <w:rsid w:val="008B31E3"/>
    <w:rsid w:val="008B32F8"/>
    <w:rsid w:val="008B388F"/>
    <w:rsid w:val="008B41EB"/>
    <w:rsid w:val="008B4A9A"/>
    <w:rsid w:val="008B4B6F"/>
    <w:rsid w:val="008B4ED2"/>
    <w:rsid w:val="008B5479"/>
    <w:rsid w:val="008B5543"/>
    <w:rsid w:val="008B557B"/>
    <w:rsid w:val="008B5DDA"/>
    <w:rsid w:val="008B61E6"/>
    <w:rsid w:val="008B703C"/>
    <w:rsid w:val="008B7157"/>
    <w:rsid w:val="008B7D92"/>
    <w:rsid w:val="008B7DD5"/>
    <w:rsid w:val="008C0354"/>
    <w:rsid w:val="008C0592"/>
    <w:rsid w:val="008C061C"/>
    <w:rsid w:val="008C0A34"/>
    <w:rsid w:val="008C0B01"/>
    <w:rsid w:val="008C0C5F"/>
    <w:rsid w:val="008C0EC8"/>
    <w:rsid w:val="008C13C8"/>
    <w:rsid w:val="008C1656"/>
    <w:rsid w:val="008C20A1"/>
    <w:rsid w:val="008C2289"/>
    <w:rsid w:val="008C237A"/>
    <w:rsid w:val="008C2674"/>
    <w:rsid w:val="008C2A38"/>
    <w:rsid w:val="008C2B32"/>
    <w:rsid w:val="008C2C2B"/>
    <w:rsid w:val="008C2C39"/>
    <w:rsid w:val="008C2D60"/>
    <w:rsid w:val="008C2F13"/>
    <w:rsid w:val="008C3519"/>
    <w:rsid w:val="008C4072"/>
    <w:rsid w:val="008C4CF2"/>
    <w:rsid w:val="008C4EB6"/>
    <w:rsid w:val="008C5054"/>
    <w:rsid w:val="008C52AD"/>
    <w:rsid w:val="008C5512"/>
    <w:rsid w:val="008C585D"/>
    <w:rsid w:val="008C6337"/>
    <w:rsid w:val="008C639F"/>
    <w:rsid w:val="008C673D"/>
    <w:rsid w:val="008C6B27"/>
    <w:rsid w:val="008C6E24"/>
    <w:rsid w:val="008C718F"/>
    <w:rsid w:val="008C753A"/>
    <w:rsid w:val="008C79A8"/>
    <w:rsid w:val="008C7B03"/>
    <w:rsid w:val="008C7B07"/>
    <w:rsid w:val="008C7DE5"/>
    <w:rsid w:val="008D01E2"/>
    <w:rsid w:val="008D02E4"/>
    <w:rsid w:val="008D03B7"/>
    <w:rsid w:val="008D0735"/>
    <w:rsid w:val="008D086E"/>
    <w:rsid w:val="008D09FE"/>
    <w:rsid w:val="008D1217"/>
    <w:rsid w:val="008D1384"/>
    <w:rsid w:val="008D143D"/>
    <w:rsid w:val="008D187C"/>
    <w:rsid w:val="008D2052"/>
    <w:rsid w:val="008D2173"/>
    <w:rsid w:val="008D23D3"/>
    <w:rsid w:val="008D2E7D"/>
    <w:rsid w:val="008D3118"/>
    <w:rsid w:val="008D33A4"/>
    <w:rsid w:val="008D3630"/>
    <w:rsid w:val="008D4074"/>
    <w:rsid w:val="008D4474"/>
    <w:rsid w:val="008D4847"/>
    <w:rsid w:val="008D5240"/>
    <w:rsid w:val="008D5FF3"/>
    <w:rsid w:val="008D665F"/>
    <w:rsid w:val="008D6750"/>
    <w:rsid w:val="008D722B"/>
    <w:rsid w:val="008D729F"/>
    <w:rsid w:val="008E029C"/>
    <w:rsid w:val="008E055C"/>
    <w:rsid w:val="008E06C6"/>
    <w:rsid w:val="008E0CBF"/>
    <w:rsid w:val="008E0FBE"/>
    <w:rsid w:val="008E1965"/>
    <w:rsid w:val="008E19AB"/>
    <w:rsid w:val="008E1D11"/>
    <w:rsid w:val="008E20DC"/>
    <w:rsid w:val="008E2553"/>
    <w:rsid w:val="008E2B16"/>
    <w:rsid w:val="008E2B7B"/>
    <w:rsid w:val="008E2EE8"/>
    <w:rsid w:val="008E2F14"/>
    <w:rsid w:val="008E313A"/>
    <w:rsid w:val="008E3A8C"/>
    <w:rsid w:val="008E442C"/>
    <w:rsid w:val="008E45C8"/>
    <w:rsid w:val="008E4790"/>
    <w:rsid w:val="008E47A6"/>
    <w:rsid w:val="008E4985"/>
    <w:rsid w:val="008E4B77"/>
    <w:rsid w:val="008E4EF1"/>
    <w:rsid w:val="008E57B2"/>
    <w:rsid w:val="008E59A1"/>
    <w:rsid w:val="008E617A"/>
    <w:rsid w:val="008E657B"/>
    <w:rsid w:val="008E68BA"/>
    <w:rsid w:val="008E7F35"/>
    <w:rsid w:val="008F0211"/>
    <w:rsid w:val="008F0383"/>
    <w:rsid w:val="008F066D"/>
    <w:rsid w:val="008F07F3"/>
    <w:rsid w:val="008F12F8"/>
    <w:rsid w:val="008F1932"/>
    <w:rsid w:val="008F195F"/>
    <w:rsid w:val="008F22A5"/>
    <w:rsid w:val="008F24B8"/>
    <w:rsid w:val="008F2869"/>
    <w:rsid w:val="008F2E21"/>
    <w:rsid w:val="008F32B9"/>
    <w:rsid w:val="008F365A"/>
    <w:rsid w:val="008F472B"/>
    <w:rsid w:val="008F4AE9"/>
    <w:rsid w:val="008F4DCB"/>
    <w:rsid w:val="008F4E1F"/>
    <w:rsid w:val="008F4FAB"/>
    <w:rsid w:val="008F5136"/>
    <w:rsid w:val="008F58A1"/>
    <w:rsid w:val="008F6098"/>
    <w:rsid w:val="008F681F"/>
    <w:rsid w:val="008F6B13"/>
    <w:rsid w:val="008F6C4B"/>
    <w:rsid w:val="008F7317"/>
    <w:rsid w:val="008F78DE"/>
    <w:rsid w:val="008F7E40"/>
    <w:rsid w:val="009006DE"/>
    <w:rsid w:val="009012E1"/>
    <w:rsid w:val="00901C99"/>
    <w:rsid w:val="00901E1C"/>
    <w:rsid w:val="00901FDC"/>
    <w:rsid w:val="009021C8"/>
    <w:rsid w:val="009022D1"/>
    <w:rsid w:val="00902585"/>
    <w:rsid w:val="00903027"/>
    <w:rsid w:val="00903542"/>
    <w:rsid w:val="0090361C"/>
    <w:rsid w:val="00903779"/>
    <w:rsid w:val="009039C9"/>
    <w:rsid w:val="009039FB"/>
    <w:rsid w:val="00904924"/>
    <w:rsid w:val="00904B61"/>
    <w:rsid w:val="00904DA4"/>
    <w:rsid w:val="00905158"/>
    <w:rsid w:val="00905163"/>
    <w:rsid w:val="0090547B"/>
    <w:rsid w:val="00905663"/>
    <w:rsid w:val="00905C90"/>
    <w:rsid w:val="00906668"/>
    <w:rsid w:val="009066CB"/>
    <w:rsid w:val="009068DE"/>
    <w:rsid w:val="00906B79"/>
    <w:rsid w:val="00907463"/>
    <w:rsid w:val="00907700"/>
    <w:rsid w:val="009077FB"/>
    <w:rsid w:val="00907C38"/>
    <w:rsid w:val="00907E0E"/>
    <w:rsid w:val="009100CF"/>
    <w:rsid w:val="00910200"/>
    <w:rsid w:val="00910EAB"/>
    <w:rsid w:val="009110B9"/>
    <w:rsid w:val="009119B7"/>
    <w:rsid w:val="00911AFD"/>
    <w:rsid w:val="00911C28"/>
    <w:rsid w:val="00912003"/>
    <w:rsid w:val="00912054"/>
    <w:rsid w:val="0091225A"/>
    <w:rsid w:val="00912A3F"/>
    <w:rsid w:val="00912F9F"/>
    <w:rsid w:val="009134C0"/>
    <w:rsid w:val="0091375C"/>
    <w:rsid w:val="00913BDB"/>
    <w:rsid w:val="00913D9E"/>
    <w:rsid w:val="00914048"/>
    <w:rsid w:val="00914545"/>
    <w:rsid w:val="00914657"/>
    <w:rsid w:val="00914686"/>
    <w:rsid w:val="00914E4D"/>
    <w:rsid w:val="0091667B"/>
    <w:rsid w:val="00916B5D"/>
    <w:rsid w:val="009171BC"/>
    <w:rsid w:val="00917408"/>
    <w:rsid w:val="00917A4A"/>
    <w:rsid w:val="00917BCE"/>
    <w:rsid w:val="00917E49"/>
    <w:rsid w:val="00920679"/>
    <w:rsid w:val="009208BC"/>
    <w:rsid w:val="00920DD0"/>
    <w:rsid w:val="00921090"/>
    <w:rsid w:val="00921416"/>
    <w:rsid w:val="00921CAB"/>
    <w:rsid w:val="0092214B"/>
    <w:rsid w:val="009221A9"/>
    <w:rsid w:val="009224E4"/>
    <w:rsid w:val="00922A75"/>
    <w:rsid w:val="00922D27"/>
    <w:rsid w:val="00923133"/>
    <w:rsid w:val="00923652"/>
    <w:rsid w:val="00923F5D"/>
    <w:rsid w:val="0092522B"/>
    <w:rsid w:val="00925561"/>
    <w:rsid w:val="00925DB7"/>
    <w:rsid w:val="00925F09"/>
    <w:rsid w:val="00925FBE"/>
    <w:rsid w:val="00926A1C"/>
    <w:rsid w:val="00926ADA"/>
    <w:rsid w:val="00926CAF"/>
    <w:rsid w:val="00926FFB"/>
    <w:rsid w:val="009270E2"/>
    <w:rsid w:val="00927117"/>
    <w:rsid w:val="0092754D"/>
    <w:rsid w:val="00927EA6"/>
    <w:rsid w:val="00927EB5"/>
    <w:rsid w:val="00930449"/>
    <w:rsid w:val="00930B30"/>
    <w:rsid w:val="00930CF6"/>
    <w:rsid w:val="00930FBF"/>
    <w:rsid w:val="00931159"/>
    <w:rsid w:val="0093166E"/>
    <w:rsid w:val="009316DD"/>
    <w:rsid w:val="009321BB"/>
    <w:rsid w:val="009322AF"/>
    <w:rsid w:val="009323FE"/>
    <w:rsid w:val="00932B2D"/>
    <w:rsid w:val="00932E6D"/>
    <w:rsid w:val="009334CD"/>
    <w:rsid w:val="00933951"/>
    <w:rsid w:val="009349CB"/>
    <w:rsid w:val="00934CC6"/>
    <w:rsid w:val="009351D1"/>
    <w:rsid w:val="00935608"/>
    <w:rsid w:val="009356B5"/>
    <w:rsid w:val="0093591C"/>
    <w:rsid w:val="00935D99"/>
    <w:rsid w:val="009360BB"/>
    <w:rsid w:val="009361D6"/>
    <w:rsid w:val="009364B7"/>
    <w:rsid w:val="009365A2"/>
    <w:rsid w:val="00936616"/>
    <w:rsid w:val="00937749"/>
    <w:rsid w:val="009379E0"/>
    <w:rsid w:val="00940349"/>
    <w:rsid w:val="0094149E"/>
    <w:rsid w:val="009418C5"/>
    <w:rsid w:val="0094204A"/>
    <w:rsid w:val="0094204C"/>
    <w:rsid w:val="009420EB"/>
    <w:rsid w:val="0094214B"/>
    <w:rsid w:val="00942595"/>
    <w:rsid w:val="00942834"/>
    <w:rsid w:val="00942E54"/>
    <w:rsid w:val="00943812"/>
    <w:rsid w:val="00943B7F"/>
    <w:rsid w:val="00943E18"/>
    <w:rsid w:val="0094410C"/>
    <w:rsid w:val="009444C9"/>
    <w:rsid w:val="00944808"/>
    <w:rsid w:val="00944D0F"/>
    <w:rsid w:val="00944EA5"/>
    <w:rsid w:val="00944FDD"/>
    <w:rsid w:val="00945AE3"/>
    <w:rsid w:val="00945B6C"/>
    <w:rsid w:val="00945B9F"/>
    <w:rsid w:val="00945E28"/>
    <w:rsid w:val="00945EF1"/>
    <w:rsid w:val="00946141"/>
    <w:rsid w:val="00946254"/>
    <w:rsid w:val="00946AC2"/>
    <w:rsid w:val="00946FA9"/>
    <w:rsid w:val="00947797"/>
    <w:rsid w:val="009478C8"/>
    <w:rsid w:val="009478F0"/>
    <w:rsid w:val="009500BF"/>
    <w:rsid w:val="009501F5"/>
    <w:rsid w:val="00950591"/>
    <w:rsid w:val="00951110"/>
    <w:rsid w:val="009520F4"/>
    <w:rsid w:val="00952241"/>
    <w:rsid w:val="0095294A"/>
    <w:rsid w:val="00952C96"/>
    <w:rsid w:val="0095470E"/>
    <w:rsid w:val="00954A20"/>
    <w:rsid w:val="00954C53"/>
    <w:rsid w:val="00954E96"/>
    <w:rsid w:val="00955339"/>
    <w:rsid w:val="00955560"/>
    <w:rsid w:val="009555DF"/>
    <w:rsid w:val="009559A2"/>
    <w:rsid w:val="00955D75"/>
    <w:rsid w:val="00955EA8"/>
    <w:rsid w:val="00956250"/>
    <w:rsid w:val="009564A7"/>
    <w:rsid w:val="00956573"/>
    <w:rsid w:val="00956638"/>
    <w:rsid w:val="009569D5"/>
    <w:rsid w:val="00956A4A"/>
    <w:rsid w:val="00956BBB"/>
    <w:rsid w:val="00956C17"/>
    <w:rsid w:val="0095756F"/>
    <w:rsid w:val="009577CF"/>
    <w:rsid w:val="00957BC2"/>
    <w:rsid w:val="0096025A"/>
    <w:rsid w:val="0096052D"/>
    <w:rsid w:val="00960CFD"/>
    <w:rsid w:val="00961B1E"/>
    <w:rsid w:val="009620F8"/>
    <w:rsid w:val="0096283A"/>
    <w:rsid w:val="00962EEF"/>
    <w:rsid w:val="00962F74"/>
    <w:rsid w:val="0096315F"/>
    <w:rsid w:val="00963D16"/>
    <w:rsid w:val="00963D3F"/>
    <w:rsid w:val="00963E95"/>
    <w:rsid w:val="00964122"/>
    <w:rsid w:val="0096440D"/>
    <w:rsid w:val="0096444E"/>
    <w:rsid w:val="009645E9"/>
    <w:rsid w:val="009652E1"/>
    <w:rsid w:val="009653DF"/>
    <w:rsid w:val="0096575F"/>
    <w:rsid w:val="00965AD3"/>
    <w:rsid w:val="00965BEA"/>
    <w:rsid w:val="00965FE1"/>
    <w:rsid w:val="009661E2"/>
    <w:rsid w:val="00966349"/>
    <w:rsid w:val="0096639B"/>
    <w:rsid w:val="00966534"/>
    <w:rsid w:val="00966E88"/>
    <w:rsid w:val="00967B27"/>
    <w:rsid w:val="00967C1C"/>
    <w:rsid w:val="0097042F"/>
    <w:rsid w:val="00970615"/>
    <w:rsid w:val="00970A71"/>
    <w:rsid w:val="00971509"/>
    <w:rsid w:val="00971561"/>
    <w:rsid w:val="00972127"/>
    <w:rsid w:val="00972421"/>
    <w:rsid w:val="0097281D"/>
    <w:rsid w:val="009730BF"/>
    <w:rsid w:val="00973477"/>
    <w:rsid w:val="00973FAC"/>
    <w:rsid w:val="00974426"/>
    <w:rsid w:val="0097451C"/>
    <w:rsid w:val="00974C20"/>
    <w:rsid w:val="00974C36"/>
    <w:rsid w:val="0097527A"/>
    <w:rsid w:val="0097559E"/>
    <w:rsid w:val="00975A84"/>
    <w:rsid w:val="00975D2A"/>
    <w:rsid w:val="0097654A"/>
    <w:rsid w:val="0097657C"/>
    <w:rsid w:val="00976791"/>
    <w:rsid w:val="00976B0F"/>
    <w:rsid w:val="00976EFB"/>
    <w:rsid w:val="0097734B"/>
    <w:rsid w:val="009777D5"/>
    <w:rsid w:val="0097782A"/>
    <w:rsid w:val="0097799A"/>
    <w:rsid w:val="00977D57"/>
    <w:rsid w:val="009805B2"/>
    <w:rsid w:val="0098083F"/>
    <w:rsid w:val="009808F3"/>
    <w:rsid w:val="0098093B"/>
    <w:rsid w:val="00981247"/>
    <w:rsid w:val="009813E5"/>
    <w:rsid w:val="0098175E"/>
    <w:rsid w:val="009825A7"/>
    <w:rsid w:val="009825D6"/>
    <w:rsid w:val="009825DD"/>
    <w:rsid w:val="00982D71"/>
    <w:rsid w:val="00982EBA"/>
    <w:rsid w:val="0098333B"/>
    <w:rsid w:val="00983ECA"/>
    <w:rsid w:val="0098409B"/>
    <w:rsid w:val="009844E1"/>
    <w:rsid w:val="00984E1F"/>
    <w:rsid w:val="009853AD"/>
    <w:rsid w:val="00985880"/>
    <w:rsid w:val="00985897"/>
    <w:rsid w:val="00985BBC"/>
    <w:rsid w:val="00985E04"/>
    <w:rsid w:val="00985EBB"/>
    <w:rsid w:val="009863C4"/>
    <w:rsid w:val="00986539"/>
    <w:rsid w:val="009867B4"/>
    <w:rsid w:val="00986E7A"/>
    <w:rsid w:val="009870AB"/>
    <w:rsid w:val="00987359"/>
    <w:rsid w:val="009875F1"/>
    <w:rsid w:val="009878A7"/>
    <w:rsid w:val="00987B8B"/>
    <w:rsid w:val="00987F37"/>
    <w:rsid w:val="00987FD6"/>
    <w:rsid w:val="00990283"/>
    <w:rsid w:val="00990326"/>
    <w:rsid w:val="00990859"/>
    <w:rsid w:val="00990DB1"/>
    <w:rsid w:val="00990EDA"/>
    <w:rsid w:val="00990F26"/>
    <w:rsid w:val="0099145A"/>
    <w:rsid w:val="00991C6E"/>
    <w:rsid w:val="00992243"/>
    <w:rsid w:val="0099297C"/>
    <w:rsid w:val="00992A46"/>
    <w:rsid w:val="00993146"/>
    <w:rsid w:val="00993356"/>
    <w:rsid w:val="00993509"/>
    <w:rsid w:val="00993584"/>
    <w:rsid w:val="009935CF"/>
    <w:rsid w:val="00993CCA"/>
    <w:rsid w:val="00993E1F"/>
    <w:rsid w:val="0099472B"/>
    <w:rsid w:val="00994A79"/>
    <w:rsid w:val="00994FF6"/>
    <w:rsid w:val="00994FF7"/>
    <w:rsid w:val="0099508C"/>
    <w:rsid w:val="00996171"/>
    <w:rsid w:val="009961CB"/>
    <w:rsid w:val="00996216"/>
    <w:rsid w:val="0099641F"/>
    <w:rsid w:val="00997343"/>
    <w:rsid w:val="00997440"/>
    <w:rsid w:val="00997D92"/>
    <w:rsid w:val="00997F40"/>
    <w:rsid w:val="009A00EF"/>
    <w:rsid w:val="009A0248"/>
    <w:rsid w:val="009A0536"/>
    <w:rsid w:val="009A05BD"/>
    <w:rsid w:val="009A0C3A"/>
    <w:rsid w:val="009A0DB8"/>
    <w:rsid w:val="009A1B06"/>
    <w:rsid w:val="009A1CEF"/>
    <w:rsid w:val="009A1EDF"/>
    <w:rsid w:val="009A2799"/>
    <w:rsid w:val="009A2D00"/>
    <w:rsid w:val="009A2E9D"/>
    <w:rsid w:val="009A32EC"/>
    <w:rsid w:val="009A34B4"/>
    <w:rsid w:val="009A37AC"/>
    <w:rsid w:val="009A3B0A"/>
    <w:rsid w:val="009A3D03"/>
    <w:rsid w:val="009A405C"/>
    <w:rsid w:val="009A40EF"/>
    <w:rsid w:val="009A4988"/>
    <w:rsid w:val="009A4D5C"/>
    <w:rsid w:val="009A505A"/>
    <w:rsid w:val="009A50E8"/>
    <w:rsid w:val="009A511C"/>
    <w:rsid w:val="009A524D"/>
    <w:rsid w:val="009A57D6"/>
    <w:rsid w:val="009A5D57"/>
    <w:rsid w:val="009A5E00"/>
    <w:rsid w:val="009A6203"/>
    <w:rsid w:val="009A62DC"/>
    <w:rsid w:val="009A66C1"/>
    <w:rsid w:val="009A682A"/>
    <w:rsid w:val="009A6B61"/>
    <w:rsid w:val="009A6FDC"/>
    <w:rsid w:val="009A71DA"/>
    <w:rsid w:val="009A7352"/>
    <w:rsid w:val="009A7DA2"/>
    <w:rsid w:val="009B032F"/>
    <w:rsid w:val="009B0420"/>
    <w:rsid w:val="009B0EC0"/>
    <w:rsid w:val="009B150C"/>
    <w:rsid w:val="009B1D8B"/>
    <w:rsid w:val="009B1E19"/>
    <w:rsid w:val="009B1EA6"/>
    <w:rsid w:val="009B1F44"/>
    <w:rsid w:val="009B1F5F"/>
    <w:rsid w:val="009B2AAF"/>
    <w:rsid w:val="009B2C66"/>
    <w:rsid w:val="009B2CE5"/>
    <w:rsid w:val="009B3707"/>
    <w:rsid w:val="009B3A08"/>
    <w:rsid w:val="009B412A"/>
    <w:rsid w:val="009B4636"/>
    <w:rsid w:val="009B48B5"/>
    <w:rsid w:val="009B4BD2"/>
    <w:rsid w:val="009B50A7"/>
    <w:rsid w:val="009B5B8A"/>
    <w:rsid w:val="009B626E"/>
    <w:rsid w:val="009B6E35"/>
    <w:rsid w:val="009B7A63"/>
    <w:rsid w:val="009C01DA"/>
    <w:rsid w:val="009C08D3"/>
    <w:rsid w:val="009C0D0A"/>
    <w:rsid w:val="009C0D53"/>
    <w:rsid w:val="009C17B1"/>
    <w:rsid w:val="009C204C"/>
    <w:rsid w:val="009C2235"/>
    <w:rsid w:val="009C2420"/>
    <w:rsid w:val="009C255D"/>
    <w:rsid w:val="009C282A"/>
    <w:rsid w:val="009C2F01"/>
    <w:rsid w:val="009C3BA8"/>
    <w:rsid w:val="009C3E13"/>
    <w:rsid w:val="009C4040"/>
    <w:rsid w:val="009C5120"/>
    <w:rsid w:val="009C5712"/>
    <w:rsid w:val="009C5CA2"/>
    <w:rsid w:val="009C5D38"/>
    <w:rsid w:val="009C6040"/>
    <w:rsid w:val="009C69D3"/>
    <w:rsid w:val="009C6E6C"/>
    <w:rsid w:val="009C792F"/>
    <w:rsid w:val="009D048C"/>
    <w:rsid w:val="009D058F"/>
    <w:rsid w:val="009D0CD8"/>
    <w:rsid w:val="009D0DDA"/>
    <w:rsid w:val="009D12AA"/>
    <w:rsid w:val="009D1307"/>
    <w:rsid w:val="009D13F0"/>
    <w:rsid w:val="009D1584"/>
    <w:rsid w:val="009D1729"/>
    <w:rsid w:val="009D1B8D"/>
    <w:rsid w:val="009D1C66"/>
    <w:rsid w:val="009D26F8"/>
    <w:rsid w:val="009D296D"/>
    <w:rsid w:val="009D351A"/>
    <w:rsid w:val="009D3CBC"/>
    <w:rsid w:val="009D4FA8"/>
    <w:rsid w:val="009D5B26"/>
    <w:rsid w:val="009D626D"/>
    <w:rsid w:val="009D713F"/>
    <w:rsid w:val="009D739A"/>
    <w:rsid w:val="009D7820"/>
    <w:rsid w:val="009E04EA"/>
    <w:rsid w:val="009E07EF"/>
    <w:rsid w:val="009E0CB2"/>
    <w:rsid w:val="009E0DC9"/>
    <w:rsid w:val="009E1248"/>
    <w:rsid w:val="009E1BF3"/>
    <w:rsid w:val="009E208C"/>
    <w:rsid w:val="009E236C"/>
    <w:rsid w:val="009E237C"/>
    <w:rsid w:val="009E2683"/>
    <w:rsid w:val="009E2C2D"/>
    <w:rsid w:val="009E2DF4"/>
    <w:rsid w:val="009E309D"/>
    <w:rsid w:val="009E330C"/>
    <w:rsid w:val="009E3E09"/>
    <w:rsid w:val="009E47F9"/>
    <w:rsid w:val="009E5823"/>
    <w:rsid w:val="009E5E6B"/>
    <w:rsid w:val="009E6404"/>
    <w:rsid w:val="009E640B"/>
    <w:rsid w:val="009E6566"/>
    <w:rsid w:val="009E683C"/>
    <w:rsid w:val="009E69FB"/>
    <w:rsid w:val="009E7451"/>
    <w:rsid w:val="009E74AD"/>
    <w:rsid w:val="009E7736"/>
    <w:rsid w:val="009E7903"/>
    <w:rsid w:val="009E7B55"/>
    <w:rsid w:val="009E7E2B"/>
    <w:rsid w:val="009E7E3A"/>
    <w:rsid w:val="009E7F04"/>
    <w:rsid w:val="009E7F0C"/>
    <w:rsid w:val="009F094C"/>
    <w:rsid w:val="009F0AC8"/>
    <w:rsid w:val="009F112E"/>
    <w:rsid w:val="009F122C"/>
    <w:rsid w:val="009F1369"/>
    <w:rsid w:val="009F18A0"/>
    <w:rsid w:val="009F1C92"/>
    <w:rsid w:val="009F1E1C"/>
    <w:rsid w:val="009F1FF4"/>
    <w:rsid w:val="009F2859"/>
    <w:rsid w:val="009F28F5"/>
    <w:rsid w:val="009F2B38"/>
    <w:rsid w:val="009F2DB8"/>
    <w:rsid w:val="009F362F"/>
    <w:rsid w:val="009F384E"/>
    <w:rsid w:val="009F3878"/>
    <w:rsid w:val="009F3D2F"/>
    <w:rsid w:val="009F3EC3"/>
    <w:rsid w:val="009F3F9C"/>
    <w:rsid w:val="009F4915"/>
    <w:rsid w:val="009F4C39"/>
    <w:rsid w:val="009F4DB2"/>
    <w:rsid w:val="009F5015"/>
    <w:rsid w:val="009F5F32"/>
    <w:rsid w:val="009F7192"/>
    <w:rsid w:val="009F71CD"/>
    <w:rsid w:val="009F74C4"/>
    <w:rsid w:val="009F7673"/>
    <w:rsid w:val="009F7A43"/>
    <w:rsid w:val="009F7AC1"/>
    <w:rsid w:val="009F7C04"/>
    <w:rsid w:val="009F7E7F"/>
    <w:rsid w:val="009F7E8A"/>
    <w:rsid w:val="00A002E4"/>
    <w:rsid w:val="00A0036C"/>
    <w:rsid w:val="00A00C18"/>
    <w:rsid w:val="00A01009"/>
    <w:rsid w:val="00A01B5C"/>
    <w:rsid w:val="00A01BF5"/>
    <w:rsid w:val="00A02157"/>
    <w:rsid w:val="00A026B5"/>
    <w:rsid w:val="00A028C2"/>
    <w:rsid w:val="00A0295A"/>
    <w:rsid w:val="00A02DA8"/>
    <w:rsid w:val="00A038B1"/>
    <w:rsid w:val="00A03A7F"/>
    <w:rsid w:val="00A03BAD"/>
    <w:rsid w:val="00A03DB3"/>
    <w:rsid w:val="00A041C1"/>
    <w:rsid w:val="00A04769"/>
    <w:rsid w:val="00A04B58"/>
    <w:rsid w:val="00A05303"/>
    <w:rsid w:val="00A054EE"/>
    <w:rsid w:val="00A05942"/>
    <w:rsid w:val="00A05EF0"/>
    <w:rsid w:val="00A06351"/>
    <w:rsid w:val="00A06554"/>
    <w:rsid w:val="00A06F9D"/>
    <w:rsid w:val="00A07410"/>
    <w:rsid w:val="00A0760D"/>
    <w:rsid w:val="00A07C77"/>
    <w:rsid w:val="00A1019F"/>
    <w:rsid w:val="00A122AC"/>
    <w:rsid w:val="00A12956"/>
    <w:rsid w:val="00A12E28"/>
    <w:rsid w:val="00A12F37"/>
    <w:rsid w:val="00A13147"/>
    <w:rsid w:val="00A1334E"/>
    <w:rsid w:val="00A13582"/>
    <w:rsid w:val="00A13666"/>
    <w:rsid w:val="00A136FD"/>
    <w:rsid w:val="00A13B64"/>
    <w:rsid w:val="00A13DEB"/>
    <w:rsid w:val="00A14B38"/>
    <w:rsid w:val="00A14B3A"/>
    <w:rsid w:val="00A14C01"/>
    <w:rsid w:val="00A15356"/>
    <w:rsid w:val="00A15C48"/>
    <w:rsid w:val="00A15ECC"/>
    <w:rsid w:val="00A162DA"/>
    <w:rsid w:val="00A16520"/>
    <w:rsid w:val="00A16C58"/>
    <w:rsid w:val="00A171C4"/>
    <w:rsid w:val="00A17400"/>
    <w:rsid w:val="00A1794D"/>
    <w:rsid w:val="00A17C9A"/>
    <w:rsid w:val="00A17CEC"/>
    <w:rsid w:val="00A17E8C"/>
    <w:rsid w:val="00A20EFD"/>
    <w:rsid w:val="00A20F51"/>
    <w:rsid w:val="00A214A2"/>
    <w:rsid w:val="00A216AE"/>
    <w:rsid w:val="00A21A64"/>
    <w:rsid w:val="00A21EF6"/>
    <w:rsid w:val="00A21F8F"/>
    <w:rsid w:val="00A22025"/>
    <w:rsid w:val="00A221E4"/>
    <w:rsid w:val="00A231B2"/>
    <w:rsid w:val="00A23350"/>
    <w:rsid w:val="00A23488"/>
    <w:rsid w:val="00A236AE"/>
    <w:rsid w:val="00A237DA"/>
    <w:rsid w:val="00A23853"/>
    <w:rsid w:val="00A238D4"/>
    <w:rsid w:val="00A238F4"/>
    <w:rsid w:val="00A242DE"/>
    <w:rsid w:val="00A246B7"/>
    <w:rsid w:val="00A246D9"/>
    <w:rsid w:val="00A24884"/>
    <w:rsid w:val="00A24951"/>
    <w:rsid w:val="00A24CEE"/>
    <w:rsid w:val="00A251D8"/>
    <w:rsid w:val="00A255F4"/>
    <w:rsid w:val="00A2586E"/>
    <w:rsid w:val="00A258FE"/>
    <w:rsid w:val="00A25DE3"/>
    <w:rsid w:val="00A26533"/>
    <w:rsid w:val="00A26833"/>
    <w:rsid w:val="00A26BB5"/>
    <w:rsid w:val="00A301DB"/>
    <w:rsid w:val="00A301E1"/>
    <w:rsid w:val="00A302CB"/>
    <w:rsid w:val="00A30669"/>
    <w:rsid w:val="00A30B5E"/>
    <w:rsid w:val="00A30CE7"/>
    <w:rsid w:val="00A313AE"/>
    <w:rsid w:val="00A31760"/>
    <w:rsid w:val="00A31869"/>
    <w:rsid w:val="00A31DE6"/>
    <w:rsid w:val="00A32717"/>
    <w:rsid w:val="00A328AB"/>
    <w:rsid w:val="00A32982"/>
    <w:rsid w:val="00A329D8"/>
    <w:rsid w:val="00A32D54"/>
    <w:rsid w:val="00A32DDB"/>
    <w:rsid w:val="00A3380B"/>
    <w:rsid w:val="00A33C80"/>
    <w:rsid w:val="00A34743"/>
    <w:rsid w:val="00A34760"/>
    <w:rsid w:val="00A347BD"/>
    <w:rsid w:val="00A34AAA"/>
    <w:rsid w:val="00A3532E"/>
    <w:rsid w:val="00A355E0"/>
    <w:rsid w:val="00A35795"/>
    <w:rsid w:val="00A35D76"/>
    <w:rsid w:val="00A35F6D"/>
    <w:rsid w:val="00A36238"/>
    <w:rsid w:val="00A36AB6"/>
    <w:rsid w:val="00A36AC8"/>
    <w:rsid w:val="00A36BA3"/>
    <w:rsid w:val="00A36F23"/>
    <w:rsid w:val="00A3709F"/>
    <w:rsid w:val="00A376B9"/>
    <w:rsid w:val="00A40B41"/>
    <w:rsid w:val="00A40E28"/>
    <w:rsid w:val="00A40E9B"/>
    <w:rsid w:val="00A40FC0"/>
    <w:rsid w:val="00A40FC1"/>
    <w:rsid w:val="00A412CE"/>
    <w:rsid w:val="00A41444"/>
    <w:rsid w:val="00A41F55"/>
    <w:rsid w:val="00A42153"/>
    <w:rsid w:val="00A43A59"/>
    <w:rsid w:val="00A448E7"/>
    <w:rsid w:val="00A4506D"/>
    <w:rsid w:val="00A4597B"/>
    <w:rsid w:val="00A45BCD"/>
    <w:rsid w:val="00A45FCD"/>
    <w:rsid w:val="00A46882"/>
    <w:rsid w:val="00A4729D"/>
    <w:rsid w:val="00A474EC"/>
    <w:rsid w:val="00A47931"/>
    <w:rsid w:val="00A47E90"/>
    <w:rsid w:val="00A500B0"/>
    <w:rsid w:val="00A50C11"/>
    <w:rsid w:val="00A510E1"/>
    <w:rsid w:val="00A51D4D"/>
    <w:rsid w:val="00A51FCD"/>
    <w:rsid w:val="00A521F1"/>
    <w:rsid w:val="00A524AA"/>
    <w:rsid w:val="00A52590"/>
    <w:rsid w:val="00A52999"/>
    <w:rsid w:val="00A52B00"/>
    <w:rsid w:val="00A5350C"/>
    <w:rsid w:val="00A53C7F"/>
    <w:rsid w:val="00A541FE"/>
    <w:rsid w:val="00A54781"/>
    <w:rsid w:val="00A55609"/>
    <w:rsid w:val="00A557E6"/>
    <w:rsid w:val="00A55C44"/>
    <w:rsid w:val="00A55CA1"/>
    <w:rsid w:val="00A55E7E"/>
    <w:rsid w:val="00A560D0"/>
    <w:rsid w:val="00A561B5"/>
    <w:rsid w:val="00A562A3"/>
    <w:rsid w:val="00A563C6"/>
    <w:rsid w:val="00A5647B"/>
    <w:rsid w:val="00A56493"/>
    <w:rsid w:val="00A5684F"/>
    <w:rsid w:val="00A56CE2"/>
    <w:rsid w:val="00A571AB"/>
    <w:rsid w:val="00A57314"/>
    <w:rsid w:val="00A57592"/>
    <w:rsid w:val="00A6052D"/>
    <w:rsid w:val="00A606EC"/>
    <w:rsid w:val="00A60CB9"/>
    <w:rsid w:val="00A60F79"/>
    <w:rsid w:val="00A61811"/>
    <w:rsid w:val="00A62651"/>
    <w:rsid w:val="00A62BE2"/>
    <w:rsid w:val="00A6321F"/>
    <w:rsid w:val="00A63238"/>
    <w:rsid w:val="00A63727"/>
    <w:rsid w:val="00A63BA0"/>
    <w:rsid w:val="00A63F21"/>
    <w:rsid w:val="00A64049"/>
    <w:rsid w:val="00A640AF"/>
    <w:rsid w:val="00A646AC"/>
    <w:rsid w:val="00A65B7C"/>
    <w:rsid w:val="00A65C3C"/>
    <w:rsid w:val="00A660BB"/>
    <w:rsid w:val="00A66367"/>
    <w:rsid w:val="00A667DA"/>
    <w:rsid w:val="00A678AC"/>
    <w:rsid w:val="00A7035D"/>
    <w:rsid w:val="00A704A2"/>
    <w:rsid w:val="00A70C19"/>
    <w:rsid w:val="00A719D2"/>
    <w:rsid w:val="00A71A0C"/>
    <w:rsid w:val="00A71C05"/>
    <w:rsid w:val="00A7288B"/>
    <w:rsid w:val="00A729C2"/>
    <w:rsid w:val="00A72ACB"/>
    <w:rsid w:val="00A73B58"/>
    <w:rsid w:val="00A73CC2"/>
    <w:rsid w:val="00A7409D"/>
    <w:rsid w:val="00A744D1"/>
    <w:rsid w:val="00A7471E"/>
    <w:rsid w:val="00A748BA"/>
    <w:rsid w:val="00A74987"/>
    <w:rsid w:val="00A74A53"/>
    <w:rsid w:val="00A74BB9"/>
    <w:rsid w:val="00A74BCE"/>
    <w:rsid w:val="00A74F83"/>
    <w:rsid w:val="00A75177"/>
    <w:rsid w:val="00A751C9"/>
    <w:rsid w:val="00A7542E"/>
    <w:rsid w:val="00A75496"/>
    <w:rsid w:val="00A75893"/>
    <w:rsid w:val="00A75EA2"/>
    <w:rsid w:val="00A7619B"/>
    <w:rsid w:val="00A761DF"/>
    <w:rsid w:val="00A7661F"/>
    <w:rsid w:val="00A76EF5"/>
    <w:rsid w:val="00A77107"/>
    <w:rsid w:val="00A776F1"/>
    <w:rsid w:val="00A77A49"/>
    <w:rsid w:val="00A77EA4"/>
    <w:rsid w:val="00A801A7"/>
    <w:rsid w:val="00A80A07"/>
    <w:rsid w:val="00A80BB5"/>
    <w:rsid w:val="00A80E18"/>
    <w:rsid w:val="00A811A9"/>
    <w:rsid w:val="00A816E4"/>
    <w:rsid w:val="00A8201F"/>
    <w:rsid w:val="00A822FE"/>
    <w:rsid w:val="00A82609"/>
    <w:rsid w:val="00A83058"/>
    <w:rsid w:val="00A835D9"/>
    <w:rsid w:val="00A83902"/>
    <w:rsid w:val="00A8497E"/>
    <w:rsid w:val="00A84FE4"/>
    <w:rsid w:val="00A853B2"/>
    <w:rsid w:val="00A85603"/>
    <w:rsid w:val="00A859BB"/>
    <w:rsid w:val="00A85A44"/>
    <w:rsid w:val="00A85A87"/>
    <w:rsid w:val="00A85C6A"/>
    <w:rsid w:val="00A865FE"/>
    <w:rsid w:val="00A86BA9"/>
    <w:rsid w:val="00A86BC1"/>
    <w:rsid w:val="00A86C51"/>
    <w:rsid w:val="00A86EBD"/>
    <w:rsid w:val="00A86EC3"/>
    <w:rsid w:val="00A870F2"/>
    <w:rsid w:val="00A87310"/>
    <w:rsid w:val="00A878EF"/>
    <w:rsid w:val="00A87D75"/>
    <w:rsid w:val="00A9098B"/>
    <w:rsid w:val="00A90C99"/>
    <w:rsid w:val="00A91338"/>
    <w:rsid w:val="00A92352"/>
    <w:rsid w:val="00A9246F"/>
    <w:rsid w:val="00A92617"/>
    <w:rsid w:val="00A926E9"/>
    <w:rsid w:val="00A92952"/>
    <w:rsid w:val="00A937A2"/>
    <w:rsid w:val="00A93DCF"/>
    <w:rsid w:val="00A9407C"/>
    <w:rsid w:val="00A95787"/>
    <w:rsid w:val="00A95C8C"/>
    <w:rsid w:val="00A9661E"/>
    <w:rsid w:val="00A967E8"/>
    <w:rsid w:val="00A974C5"/>
    <w:rsid w:val="00A97A18"/>
    <w:rsid w:val="00A97C2A"/>
    <w:rsid w:val="00A97D51"/>
    <w:rsid w:val="00AA079C"/>
    <w:rsid w:val="00AA079E"/>
    <w:rsid w:val="00AA0931"/>
    <w:rsid w:val="00AA0BCC"/>
    <w:rsid w:val="00AA1693"/>
    <w:rsid w:val="00AA1958"/>
    <w:rsid w:val="00AA2163"/>
    <w:rsid w:val="00AA220B"/>
    <w:rsid w:val="00AA257D"/>
    <w:rsid w:val="00AA2851"/>
    <w:rsid w:val="00AA2F57"/>
    <w:rsid w:val="00AA342B"/>
    <w:rsid w:val="00AA399E"/>
    <w:rsid w:val="00AA3D49"/>
    <w:rsid w:val="00AA446A"/>
    <w:rsid w:val="00AA44BA"/>
    <w:rsid w:val="00AA4AFE"/>
    <w:rsid w:val="00AA4B84"/>
    <w:rsid w:val="00AA4C81"/>
    <w:rsid w:val="00AA4DC2"/>
    <w:rsid w:val="00AA5868"/>
    <w:rsid w:val="00AA5E55"/>
    <w:rsid w:val="00AA5E77"/>
    <w:rsid w:val="00AA621E"/>
    <w:rsid w:val="00AA6456"/>
    <w:rsid w:val="00AA6B05"/>
    <w:rsid w:val="00AA6BEF"/>
    <w:rsid w:val="00AA7591"/>
    <w:rsid w:val="00AA767F"/>
    <w:rsid w:val="00AA7785"/>
    <w:rsid w:val="00AA79AF"/>
    <w:rsid w:val="00AB05AF"/>
    <w:rsid w:val="00AB06A1"/>
    <w:rsid w:val="00AB085B"/>
    <w:rsid w:val="00AB1072"/>
    <w:rsid w:val="00AB117D"/>
    <w:rsid w:val="00AB119C"/>
    <w:rsid w:val="00AB1661"/>
    <w:rsid w:val="00AB18BE"/>
    <w:rsid w:val="00AB1A28"/>
    <w:rsid w:val="00AB2691"/>
    <w:rsid w:val="00AB26ED"/>
    <w:rsid w:val="00AB2BDA"/>
    <w:rsid w:val="00AB2E04"/>
    <w:rsid w:val="00AB3406"/>
    <w:rsid w:val="00AB3C0F"/>
    <w:rsid w:val="00AB4260"/>
    <w:rsid w:val="00AB4717"/>
    <w:rsid w:val="00AB5007"/>
    <w:rsid w:val="00AB5416"/>
    <w:rsid w:val="00AB562B"/>
    <w:rsid w:val="00AB56F5"/>
    <w:rsid w:val="00AB57E4"/>
    <w:rsid w:val="00AB6202"/>
    <w:rsid w:val="00AB682A"/>
    <w:rsid w:val="00AB729E"/>
    <w:rsid w:val="00AB741F"/>
    <w:rsid w:val="00AB77DF"/>
    <w:rsid w:val="00AB7820"/>
    <w:rsid w:val="00AB7D02"/>
    <w:rsid w:val="00AB7E5B"/>
    <w:rsid w:val="00AC00B1"/>
    <w:rsid w:val="00AC0750"/>
    <w:rsid w:val="00AC0A4B"/>
    <w:rsid w:val="00AC0E7B"/>
    <w:rsid w:val="00AC12FE"/>
    <w:rsid w:val="00AC17FE"/>
    <w:rsid w:val="00AC20BE"/>
    <w:rsid w:val="00AC2247"/>
    <w:rsid w:val="00AC2FC7"/>
    <w:rsid w:val="00AC3514"/>
    <w:rsid w:val="00AC37CE"/>
    <w:rsid w:val="00AC3923"/>
    <w:rsid w:val="00AC3BE4"/>
    <w:rsid w:val="00AC4834"/>
    <w:rsid w:val="00AC4B5B"/>
    <w:rsid w:val="00AC4C0A"/>
    <w:rsid w:val="00AC4E0C"/>
    <w:rsid w:val="00AC516A"/>
    <w:rsid w:val="00AC531C"/>
    <w:rsid w:val="00AC54B7"/>
    <w:rsid w:val="00AC62D9"/>
    <w:rsid w:val="00AC6740"/>
    <w:rsid w:val="00AC68DC"/>
    <w:rsid w:val="00AC6CA9"/>
    <w:rsid w:val="00AC6CBA"/>
    <w:rsid w:val="00AC7068"/>
    <w:rsid w:val="00AC7C48"/>
    <w:rsid w:val="00AC7E2C"/>
    <w:rsid w:val="00AD01FE"/>
    <w:rsid w:val="00AD0593"/>
    <w:rsid w:val="00AD0890"/>
    <w:rsid w:val="00AD08E4"/>
    <w:rsid w:val="00AD0EA2"/>
    <w:rsid w:val="00AD102F"/>
    <w:rsid w:val="00AD18AB"/>
    <w:rsid w:val="00AD1A1A"/>
    <w:rsid w:val="00AD1E4F"/>
    <w:rsid w:val="00AD1FFD"/>
    <w:rsid w:val="00AD227B"/>
    <w:rsid w:val="00AD24A0"/>
    <w:rsid w:val="00AD2605"/>
    <w:rsid w:val="00AD320C"/>
    <w:rsid w:val="00AD34FD"/>
    <w:rsid w:val="00AD386F"/>
    <w:rsid w:val="00AD433D"/>
    <w:rsid w:val="00AD4CA2"/>
    <w:rsid w:val="00AD4E7E"/>
    <w:rsid w:val="00AD53D8"/>
    <w:rsid w:val="00AD5822"/>
    <w:rsid w:val="00AD60C9"/>
    <w:rsid w:val="00AD65DB"/>
    <w:rsid w:val="00AD6965"/>
    <w:rsid w:val="00AD69E4"/>
    <w:rsid w:val="00AD6A21"/>
    <w:rsid w:val="00AD70EE"/>
    <w:rsid w:val="00AD736C"/>
    <w:rsid w:val="00AE020F"/>
    <w:rsid w:val="00AE0D1A"/>
    <w:rsid w:val="00AE0F55"/>
    <w:rsid w:val="00AE1A0F"/>
    <w:rsid w:val="00AE2082"/>
    <w:rsid w:val="00AE2452"/>
    <w:rsid w:val="00AE24E0"/>
    <w:rsid w:val="00AE28FA"/>
    <w:rsid w:val="00AE37BD"/>
    <w:rsid w:val="00AE3AA7"/>
    <w:rsid w:val="00AE3D05"/>
    <w:rsid w:val="00AE3DD0"/>
    <w:rsid w:val="00AE3F72"/>
    <w:rsid w:val="00AE430B"/>
    <w:rsid w:val="00AE4814"/>
    <w:rsid w:val="00AE4C7E"/>
    <w:rsid w:val="00AE5150"/>
    <w:rsid w:val="00AE5317"/>
    <w:rsid w:val="00AE59ED"/>
    <w:rsid w:val="00AE6311"/>
    <w:rsid w:val="00AE66D1"/>
    <w:rsid w:val="00AE6C31"/>
    <w:rsid w:val="00AE6DB4"/>
    <w:rsid w:val="00AE73DF"/>
    <w:rsid w:val="00AE748C"/>
    <w:rsid w:val="00AE7954"/>
    <w:rsid w:val="00AE79E6"/>
    <w:rsid w:val="00AE7FCC"/>
    <w:rsid w:val="00AF008F"/>
    <w:rsid w:val="00AF05ED"/>
    <w:rsid w:val="00AF0D18"/>
    <w:rsid w:val="00AF1276"/>
    <w:rsid w:val="00AF1473"/>
    <w:rsid w:val="00AF1753"/>
    <w:rsid w:val="00AF1CC1"/>
    <w:rsid w:val="00AF208D"/>
    <w:rsid w:val="00AF21F9"/>
    <w:rsid w:val="00AF23A7"/>
    <w:rsid w:val="00AF25F3"/>
    <w:rsid w:val="00AF266C"/>
    <w:rsid w:val="00AF27FD"/>
    <w:rsid w:val="00AF377F"/>
    <w:rsid w:val="00AF3F16"/>
    <w:rsid w:val="00AF4093"/>
    <w:rsid w:val="00AF48ED"/>
    <w:rsid w:val="00AF49B9"/>
    <w:rsid w:val="00AF4E9D"/>
    <w:rsid w:val="00AF5D8E"/>
    <w:rsid w:val="00AF5DCA"/>
    <w:rsid w:val="00AF620C"/>
    <w:rsid w:val="00AF63DB"/>
    <w:rsid w:val="00AF6873"/>
    <w:rsid w:val="00AF6940"/>
    <w:rsid w:val="00AF72E1"/>
    <w:rsid w:val="00AF74A5"/>
    <w:rsid w:val="00AF79BA"/>
    <w:rsid w:val="00AF7B80"/>
    <w:rsid w:val="00AF7BFF"/>
    <w:rsid w:val="00B00112"/>
    <w:rsid w:val="00B00175"/>
    <w:rsid w:val="00B0017C"/>
    <w:rsid w:val="00B00456"/>
    <w:rsid w:val="00B005B7"/>
    <w:rsid w:val="00B00D85"/>
    <w:rsid w:val="00B00E3E"/>
    <w:rsid w:val="00B00F94"/>
    <w:rsid w:val="00B0195E"/>
    <w:rsid w:val="00B02579"/>
    <w:rsid w:val="00B0261D"/>
    <w:rsid w:val="00B029AA"/>
    <w:rsid w:val="00B02A3E"/>
    <w:rsid w:val="00B02A45"/>
    <w:rsid w:val="00B02CDC"/>
    <w:rsid w:val="00B0309F"/>
    <w:rsid w:val="00B0376E"/>
    <w:rsid w:val="00B04C57"/>
    <w:rsid w:val="00B056D9"/>
    <w:rsid w:val="00B05858"/>
    <w:rsid w:val="00B0586E"/>
    <w:rsid w:val="00B05CB2"/>
    <w:rsid w:val="00B05D96"/>
    <w:rsid w:val="00B0600C"/>
    <w:rsid w:val="00B062E0"/>
    <w:rsid w:val="00B06771"/>
    <w:rsid w:val="00B0693B"/>
    <w:rsid w:val="00B06BB3"/>
    <w:rsid w:val="00B06BD4"/>
    <w:rsid w:val="00B07657"/>
    <w:rsid w:val="00B07ED5"/>
    <w:rsid w:val="00B10157"/>
    <w:rsid w:val="00B10849"/>
    <w:rsid w:val="00B114EC"/>
    <w:rsid w:val="00B11AA8"/>
    <w:rsid w:val="00B11D3C"/>
    <w:rsid w:val="00B11E51"/>
    <w:rsid w:val="00B11F60"/>
    <w:rsid w:val="00B121D5"/>
    <w:rsid w:val="00B12492"/>
    <w:rsid w:val="00B12B2A"/>
    <w:rsid w:val="00B13386"/>
    <w:rsid w:val="00B13604"/>
    <w:rsid w:val="00B138E4"/>
    <w:rsid w:val="00B1392F"/>
    <w:rsid w:val="00B13D15"/>
    <w:rsid w:val="00B13EAC"/>
    <w:rsid w:val="00B1420D"/>
    <w:rsid w:val="00B145D1"/>
    <w:rsid w:val="00B14601"/>
    <w:rsid w:val="00B147BD"/>
    <w:rsid w:val="00B1507C"/>
    <w:rsid w:val="00B15577"/>
    <w:rsid w:val="00B15A75"/>
    <w:rsid w:val="00B15BED"/>
    <w:rsid w:val="00B1603F"/>
    <w:rsid w:val="00B1626D"/>
    <w:rsid w:val="00B1664F"/>
    <w:rsid w:val="00B16815"/>
    <w:rsid w:val="00B177BB"/>
    <w:rsid w:val="00B17BEB"/>
    <w:rsid w:val="00B17E90"/>
    <w:rsid w:val="00B2054A"/>
    <w:rsid w:val="00B21119"/>
    <w:rsid w:val="00B2159B"/>
    <w:rsid w:val="00B217AE"/>
    <w:rsid w:val="00B21831"/>
    <w:rsid w:val="00B218E1"/>
    <w:rsid w:val="00B22331"/>
    <w:rsid w:val="00B225DC"/>
    <w:rsid w:val="00B226B5"/>
    <w:rsid w:val="00B229B8"/>
    <w:rsid w:val="00B2312D"/>
    <w:rsid w:val="00B2352F"/>
    <w:rsid w:val="00B24CDB"/>
    <w:rsid w:val="00B25171"/>
    <w:rsid w:val="00B259B1"/>
    <w:rsid w:val="00B25C1B"/>
    <w:rsid w:val="00B25CE1"/>
    <w:rsid w:val="00B25D09"/>
    <w:rsid w:val="00B269DC"/>
    <w:rsid w:val="00B27C75"/>
    <w:rsid w:val="00B27CB8"/>
    <w:rsid w:val="00B30555"/>
    <w:rsid w:val="00B30C47"/>
    <w:rsid w:val="00B30E36"/>
    <w:rsid w:val="00B31044"/>
    <w:rsid w:val="00B31103"/>
    <w:rsid w:val="00B315C8"/>
    <w:rsid w:val="00B31F28"/>
    <w:rsid w:val="00B3247A"/>
    <w:rsid w:val="00B32C1D"/>
    <w:rsid w:val="00B32F27"/>
    <w:rsid w:val="00B331A3"/>
    <w:rsid w:val="00B3334F"/>
    <w:rsid w:val="00B33634"/>
    <w:rsid w:val="00B3389D"/>
    <w:rsid w:val="00B339B5"/>
    <w:rsid w:val="00B344D2"/>
    <w:rsid w:val="00B34DC7"/>
    <w:rsid w:val="00B34F2A"/>
    <w:rsid w:val="00B34F6E"/>
    <w:rsid w:val="00B34F77"/>
    <w:rsid w:val="00B35488"/>
    <w:rsid w:val="00B35833"/>
    <w:rsid w:val="00B3648D"/>
    <w:rsid w:val="00B36C6D"/>
    <w:rsid w:val="00B36E5C"/>
    <w:rsid w:val="00B36EBB"/>
    <w:rsid w:val="00B36F0F"/>
    <w:rsid w:val="00B3707C"/>
    <w:rsid w:val="00B3744F"/>
    <w:rsid w:val="00B40255"/>
    <w:rsid w:val="00B41C05"/>
    <w:rsid w:val="00B41D07"/>
    <w:rsid w:val="00B41DFD"/>
    <w:rsid w:val="00B42197"/>
    <w:rsid w:val="00B42402"/>
    <w:rsid w:val="00B42D79"/>
    <w:rsid w:val="00B42E23"/>
    <w:rsid w:val="00B434C4"/>
    <w:rsid w:val="00B43D75"/>
    <w:rsid w:val="00B442C5"/>
    <w:rsid w:val="00B44363"/>
    <w:rsid w:val="00B443FC"/>
    <w:rsid w:val="00B44976"/>
    <w:rsid w:val="00B44AE6"/>
    <w:rsid w:val="00B44BF6"/>
    <w:rsid w:val="00B44DA8"/>
    <w:rsid w:val="00B44FA2"/>
    <w:rsid w:val="00B451A9"/>
    <w:rsid w:val="00B45721"/>
    <w:rsid w:val="00B45AD4"/>
    <w:rsid w:val="00B47266"/>
    <w:rsid w:val="00B47534"/>
    <w:rsid w:val="00B476BF"/>
    <w:rsid w:val="00B50531"/>
    <w:rsid w:val="00B505E1"/>
    <w:rsid w:val="00B5078E"/>
    <w:rsid w:val="00B50C07"/>
    <w:rsid w:val="00B5111E"/>
    <w:rsid w:val="00B52199"/>
    <w:rsid w:val="00B525AF"/>
    <w:rsid w:val="00B52D27"/>
    <w:rsid w:val="00B531E1"/>
    <w:rsid w:val="00B53305"/>
    <w:rsid w:val="00B5392B"/>
    <w:rsid w:val="00B53E01"/>
    <w:rsid w:val="00B54352"/>
    <w:rsid w:val="00B55C62"/>
    <w:rsid w:val="00B56B09"/>
    <w:rsid w:val="00B56CC9"/>
    <w:rsid w:val="00B56CD9"/>
    <w:rsid w:val="00B56D9D"/>
    <w:rsid w:val="00B56FE2"/>
    <w:rsid w:val="00B57078"/>
    <w:rsid w:val="00B603A0"/>
    <w:rsid w:val="00B60DA9"/>
    <w:rsid w:val="00B6140E"/>
    <w:rsid w:val="00B61740"/>
    <w:rsid w:val="00B6197B"/>
    <w:rsid w:val="00B61B03"/>
    <w:rsid w:val="00B62154"/>
    <w:rsid w:val="00B62258"/>
    <w:rsid w:val="00B6227A"/>
    <w:rsid w:val="00B6245B"/>
    <w:rsid w:val="00B6246F"/>
    <w:rsid w:val="00B62478"/>
    <w:rsid w:val="00B625F9"/>
    <w:rsid w:val="00B6275F"/>
    <w:rsid w:val="00B627CA"/>
    <w:rsid w:val="00B63155"/>
    <w:rsid w:val="00B63283"/>
    <w:rsid w:val="00B632D6"/>
    <w:rsid w:val="00B63307"/>
    <w:rsid w:val="00B6345D"/>
    <w:rsid w:val="00B634B8"/>
    <w:rsid w:val="00B6372A"/>
    <w:rsid w:val="00B6384C"/>
    <w:rsid w:val="00B644BF"/>
    <w:rsid w:val="00B644E6"/>
    <w:rsid w:val="00B64A61"/>
    <w:rsid w:val="00B64B30"/>
    <w:rsid w:val="00B65209"/>
    <w:rsid w:val="00B656A0"/>
    <w:rsid w:val="00B65AFC"/>
    <w:rsid w:val="00B65E39"/>
    <w:rsid w:val="00B65E3E"/>
    <w:rsid w:val="00B6607F"/>
    <w:rsid w:val="00B67406"/>
    <w:rsid w:val="00B679FF"/>
    <w:rsid w:val="00B67B10"/>
    <w:rsid w:val="00B70065"/>
    <w:rsid w:val="00B70402"/>
    <w:rsid w:val="00B70F97"/>
    <w:rsid w:val="00B715FE"/>
    <w:rsid w:val="00B71616"/>
    <w:rsid w:val="00B724F2"/>
    <w:rsid w:val="00B728B5"/>
    <w:rsid w:val="00B728E1"/>
    <w:rsid w:val="00B73131"/>
    <w:rsid w:val="00B73BC5"/>
    <w:rsid w:val="00B73BF8"/>
    <w:rsid w:val="00B7416C"/>
    <w:rsid w:val="00B74180"/>
    <w:rsid w:val="00B7451B"/>
    <w:rsid w:val="00B74B7F"/>
    <w:rsid w:val="00B75526"/>
    <w:rsid w:val="00B75548"/>
    <w:rsid w:val="00B75612"/>
    <w:rsid w:val="00B75A5F"/>
    <w:rsid w:val="00B75EDA"/>
    <w:rsid w:val="00B7752D"/>
    <w:rsid w:val="00B7761A"/>
    <w:rsid w:val="00B777BD"/>
    <w:rsid w:val="00B77B30"/>
    <w:rsid w:val="00B77B35"/>
    <w:rsid w:val="00B77CEB"/>
    <w:rsid w:val="00B800C2"/>
    <w:rsid w:val="00B80700"/>
    <w:rsid w:val="00B80831"/>
    <w:rsid w:val="00B80B71"/>
    <w:rsid w:val="00B81192"/>
    <w:rsid w:val="00B815DD"/>
    <w:rsid w:val="00B8168D"/>
    <w:rsid w:val="00B8171A"/>
    <w:rsid w:val="00B81AD9"/>
    <w:rsid w:val="00B81D11"/>
    <w:rsid w:val="00B8211E"/>
    <w:rsid w:val="00B822DF"/>
    <w:rsid w:val="00B8237A"/>
    <w:rsid w:val="00B82B8D"/>
    <w:rsid w:val="00B82EB3"/>
    <w:rsid w:val="00B83049"/>
    <w:rsid w:val="00B83109"/>
    <w:rsid w:val="00B831C7"/>
    <w:rsid w:val="00B8348A"/>
    <w:rsid w:val="00B8375A"/>
    <w:rsid w:val="00B83840"/>
    <w:rsid w:val="00B83AC6"/>
    <w:rsid w:val="00B83D29"/>
    <w:rsid w:val="00B844D2"/>
    <w:rsid w:val="00B84CD7"/>
    <w:rsid w:val="00B84D0D"/>
    <w:rsid w:val="00B85A28"/>
    <w:rsid w:val="00B85DFC"/>
    <w:rsid w:val="00B85EB8"/>
    <w:rsid w:val="00B860D5"/>
    <w:rsid w:val="00B86340"/>
    <w:rsid w:val="00B8685F"/>
    <w:rsid w:val="00B86FE5"/>
    <w:rsid w:val="00B87013"/>
    <w:rsid w:val="00B87299"/>
    <w:rsid w:val="00B874A8"/>
    <w:rsid w:val="00B90041"/>
    <w:rsid w:val="00B906E7"/>
    <w:rsid w:val="00B9095C"/>
    <w:rsid w:val="00B90AEB"/>
    <w:rsid w:val="00B90D02"/>
    <w:rsid w:val="00B90E78"/>
    <w:rsid w:val="00B9157B"/>
    <w:rsid w:val="00B91AD3"/>
    <w:rsid w:val="00B92E12"/>
    <w:rsid w:val="00B93BE9"/>
    <w:rsid w:val="00B945E6"/>
    <w:rsid w:val="00B94B61"/>
    <w:rsid w:val="00B951F7"/>
    <w:rsid w:val="00B95584"/>
    <w:rsid w:val="00B9572B"/>
    <w:rsid w:val="00B95915"/>
    <w:rsid w:val="00B95CD2"/>
    <w:rsid w:val="00B9625A"/>
    <w:rsid w:val="00B964C3"/>
    <w:rsid w:val="00B96731"/>
    <w:rsid w:val="00B96B53"/>
    <w:rsid w:val="00B96B7F"/>
    <w:rsid w:val="00B9737A"/>
    <w:rsid w:val="00B9767B"/>
    <w:rsid w:val="00B9772E"/>
    <w:rsid w:val="00B97769"/>
    <w:rsid w:val="00B97831"/>
    <w:rsid w:val="00BA0A74"/>
    <w:rsid w:val="00BA1003"/>
    <w:rsid w:val="00BA10DC"/>
    <w:rsid w:val="00BA188C"/>
    <w:rsid w:val="00BA1C83"/>
    <w:rsid w:val="00BA1D58"/>
    <w:rsid w:val="00BA2153"/>
    <w:rsid w:val="00BA26C7"/>
    <w:rsid w:val="00BA314A"/>
    <w:rsid w:val="00BA32CB"/>
    <w:rsid w:val="00BA3471"/>
    <w:rsid w:val="00BA38E8"/>
    <w:rsid w:val="00BA3C61"/>
    <w:rsid w:val="00BA44B0"/>
    <w:rsid w:val="00BA45B2"/>
    <w:rsid w:val="00BA466E"/>
    <w:rsid w:val="00BA46DD"/>
    <w:rsid w:val="00BA4983"/>
    <w:rsid w:val="00BA4EBA"/>
    <w:rsid w:val="00BA4FB7"/>
    <w:rsid w:val="00BA4FD8"/>
    <w:rsid w:val="00BA5156"/>
    <w:rsid w:val="00BA53B5"/>
    <w:rsid w:val="00BA5F12"/>
    <w:rsid w:val="00BA5FEF"/>
    <w:rsid w:val="00BA62AB"/>
    <w:rsid w:val="00BA7490"/>
    <w:rsid w:val="00BA798A"/>
    <w:rsid w:val="00BA79C1"/>
    <w:rsid w:val="00BA7D78"/>
    <w:rsid w:val="00BB050D"/>
    <w:rsid w:val="00BB0FFE"/>
    <w:rsid w:val="00BB10A4"/>
    <w:rsid w:val="00BB17C0"/>
    <w:rsid w:val="00BB1811"/>
    <w:rsid w:val="00BB1A99"/>
    <w:rsid w:val="00BB29E4"/>
    <w:rsid w:val="00BB2DA0"/>
    <w:rsid w:val="00BB322D"/>
    <w:rsid w:val="00BB33D6"/>
    <w:rsid w:val="00BB3631"/>
    <w:rsid w:val="00BB36B6"/>
    <w:rsid w:val="00BB38DD"/>
    <w:rsid w:val="00BB3A23"/>
    <w:rsid w:val="00BB3FA6"/>
    <w:rsid w:val="00BB4321"/>
    <w:rsid w:val="00BB475B"/>
    <w:rsid w:val="00BB50EB"/>
    <w:rsid w:val="00BB517A"/>
    <w:rsid w:val="00BB52DC"/>
    <w:rsid w:val="00BB52F7"/>
    <w:rsid w:val="00BB57F6"/>
    <w:rsid w:val="00BB621E"/>
    <w:rsid w:val="00BB7040"/>
    <w:rsid w:val="00BB715A"/>
    <w:rsid w:val="00BB7423"/>
    <w:rsid w:val="00BB7B98"/>
    <w:rsid w:val="00BB7BCE"/>
    <w:rsid w:val="00BC0522"/>
    <w:rsid w:val="00BC0EDE"/>
    <w:rsid w:val="00BC1077"/>
    <w:rsid w:val="00BC13CF"/>
    <w:rsid w:val="00BC13F5"/>
    <w:rsid w:val="00BC231E"/>
    <w:rsid w:val="00BC27F0"/>
    <w:rsid w:val="00BC2D3E"/>
    <w:rsid w:val="00BC2DAD"/>
    <w:rsid w:val="00BC2F06"/>
    <w:rsid w:val="00BC309A"/>
    <w:rsid w:val="00BC3164"/>
    <w:rsid w:val="00BC357B"/>
    <w:rsid w:val="00BC3845"/>
    <w:rsid w:val="00BC38AE"/>
    <w:rsid w:val="00BC3A45"/>
    <w:rsid w:val="00BC3BC0"/>
    <w:rsid w:val="00BC40A8"/>
    <w:rsid w:val="00BC440F"/>
    <w:rsid w:val="00BC473A"/>
    <w:rsid w:val="00BC4B44"/>
    <w:rsid w:val="00BC4C7D"/>
    <w:rsid w:val="00BC4E7A"/>
    <w:rsid w:val="00BC4EFF"/>
    <w:rsid w:val="00BC5762"/>
    <w:rsid w:val="00BC577E"/>
    <w:rsid w:val="00BC5DBE"/>
    <w:rsid w:val="00BC6A7E"/>
    <w:rsid w:val="00BC6EEB"/>
    <w:rsid w:val="00BC72B2"/>
    <w:rsid w:val="00BC784F"/>
    <w:rsid w:val="00BC7F8E"/>
    <w:rsid w:val="00BD089D"/>
    <w:rsid w:val="00BD090B"/>
    <w:rsid w:val="00BD0E59"/>
    <w:rsid w:val="00BD13BF"/>
    <w:rsid w:val="00BD18D3"/>
    <w:rsid w:val="00BD1E1F"/>
    <w:rsid w:val="00BD2598"/>
    <w:rsid w:val="00BD262F"/>
    <w:rsid w:val="00BD2AD6"/>
    <w:rsid w:val="00BD3C75"/>
    <w:rsid w:val="00BD3D93"/>
    <w:rsid w:val="00BD3DAA"/>
    <w:rsid w:val="00BD3DAC"/>
    <w:rsid w:val="00BD3ECD"/>
    <w:rsid w:val="00BD3FA5"/>
    <w:rsid w:val="00BD4367"/>
    <w:rsid w:val="00BD43FF"/>
    <w:rsid w:val="00BD440C"/>
    <w:rsid w:val="00BD4471"/>
    <w:rsid w:val="00BD450E"/>
    <w:rsid w:val="00BD4A8A"/>
    <w:rsid w:val="00BD4BBB"/>
    <w:rsid w:val="00BD520A"/>
    <w:rsid w:val="00BD5245"/>
    <w:rsid w:val="00BD54E0"/>
    <w:rsid w:val="00BD5958"/>
    <w:rsid w:val="00BD5B82"/>
    <w:rsid w:val="00BD68EA"/>
    <w:rsid w:val="00BD6ED8"/>
    <w:rsid w:val="00BD7565"/>
    <w:rsid w:val="00BD7C11"/>
    <w:rsid w:val="00BD7D5F"/>
    <w:rsid w:val="00BE008D"/>
    <w:rsid w:val="00BE07C7"/>
    <w:rsid w:val="00BE0D59"/>
    <w:rsid w:val="00BE1018"/>
    <w:rsid w:val="00BE10C4"/>
    <w:rsid w:val="00BE1F41"/>
    <w:rsid w:val="00BE27B6"/>
    <w:rsid w:val="00BE33FA"/>
    <w:rsid w:val="00BE382F"/>
    <w:rsid w:val="00BE4852"/>
    <w:rsid w:val="00BE4B34"/>
    <w:rsid w:val="00BE4EA3"/>
    <w:rsid w:val="00BE531D"/>
    <w:rsid w:val="00BE53EB"/>
    <w:rsid w:val="00BE5E0D"/>
    <w:rsid w:val="00BE71B7"/>
    <w:rsid w:val="00BE73D6"/>
    <w:rsid w:val="00BE7612"/>
    <w:rsid w:val="00BE7902"/>
    <w:rsid w:val="00BF053C"/>
    <w:rsid w:val="00BF0805"/>
    <w:rsid w:val="00BF1A55"/>
    <w:rsid w:val="00BF1FE6"/>
    <w:rsid w:val="00BF20A8"/>
    <w:rsid w:val="00BF2C75"/>
    <w:rsid w:val="00BF302C"/>
    <w:rsid w:val="00BF33FD"/>
    <w:rsid w:val="00BF3869"/>
    <w:rsid w:val="00BF3EE4"/>
    <w:rsid w:val="00BF48BF"/>
    <w:rsid w:val="00BF49CD"/>
    <w:rsid w:val="00BF4EFC"/>
    <w:rsid w:val="00BF539D"/>
    <w:rsid w:val="00BF5719"/>
    <w:rsid w:val="00BF59DA"/>
    <w:rsid w:val="00BF5BC9"/>
    <w:rsid w:val="00BF6261"/>
    <w:rsid w:val="00BF6550"/>
    <w:rsid w:val="00BF67EB"/>
    <w:rsid w:val="00BF6A21"/>
    <w:rsid w:val="00BF6A32"/>
    <w:rsid w:val="00BF6B5E"/>
    <w:rsid w:val="00BF6BBB"/>
    <w:rsid w:val="00BF7551"/>
    <w:rsid w:val="00BF79AB"/>
    <w:rsid w:val="00C00193"/>
    <w:rsid w:val="00C001CC"/>
    <w:rsid w:val="00C00277"/>
    <w:rsid w:val="00C00574"/>
    <w:rsid w:val="00C00E44"/>
    <w:rsid w:val="00C01566"/>
    <w:rsid w:val="00C01EDB"/>
    <w:rsid w:val="00C0229E"/>
    <w:rsid w:val="00C040B0"/>
    <w:rsid w:val="00C040B7"/>
    <w:rsid w:val="00C042FB"/>
    <w:rsid w:val="00C0442C"/>
    <w:rsid w:val="00C047FB"/>
    <w:rsid w:val="00C04B18"/>
    <w:rsid w:val="00C0515B"/>
    <w:rsid w:val="00C058EF"/>
    <w:rsid w:val="00C070BA"/>
    <w:rsid w:val="00C079DD"/>
    <w:rsid w:val="00C07B0B"/>
    <w:rsid w:val="00C07B0E"/>
    <w:rsid w:val="00C1009C"/>
    <w:rsid w:val="00C10747"/>
    <w:rsid w:val="00C10A4A"/>
    <w:rsid w:val="00C10AAB"/>
    <w:rsid w:val="00C111BF"/>
    <w:rsid w:val="00C1138F"/>
    <w:rsid w:val="00C11780"/>
    <w:rsid w:val="00C11C17"/>
    <w:rsid w:val="00C121E5"/>
    <w:rsid w:val="00C1226B"/>
    <w:rsid w:val="00C1233D"/>
    <w:rsid w:val="00C127B7"/>
    <w:rsid w:val="00C12B16"/>
    <w:rsid w:val="00C145A8"/>
    <w:rsid w:val="00C14ED2"/>
    <w:rsid w:val="00C152B9"/>
    <w:rsid w:val="00C157DB"/>
    <w:rsid w:val="00C15F01"/>
    <w:rsid w:val="00C15F6B"/>
    <w:rsid w:val="00C1664A"/>
    <w:rsid w:val="00C16C23"/>
    <w:rsid w:val="00C16FD6"/>
    <w:rsid w:val="00C1729F"/>
    <w:rsid w:val="00C17374"/>
    <w:rsid w:val="00C174DA"/>
    <w:rsid w:val="00C17829"/>
    <w:rsid w:val="00C17862"/>
    <w:rsid w:val="00C204D4"/>
    <w:rsid w:val="00C20C2E"/>
    <w:rsid w:val="00C20E19"/>
    <w:rsid w:val="00C21291"/>
    <w:rsid w:val="00C21574"/>
    <w:rsid w:val="00C2178C"/>
    <w:rsid w:val="00C2183E"/>
    <w:rsid w:val="00C21EF3"/>
    <w:rsid w:val="00C22381"/>
    <w:rsid w:val="00C223FA"/>
    <w:rsid w:val="00C2262D"/>
    <w:rsid w:val="00C22BA5"/>
    <w:rsid w:val="00C22C57"/>
    <w:rsid w:val="00C22ED5"/>
    <w:rsid w:val="00C22F6B"/>
    <w:rsid w:val="00C23333"/>
    <w:rsid w:val="00C23342"/>
    <w:rsid w:val="00C23544"/>
    <w:rsid w:val="00C236A2"/>
    <w:rsid w:val="00C237FE"/>
    <w:rsid w:val="00C23C33"/>
    <w:rsid w:val="00C24555"/>
    <w:rsid w:val="00C24651"/>
    <w:rsid w:val="00C24FEE"/>
    <w:rsid w:val="00C251A1"/>
    <w:rsid w:val="00C253AE"/>
    <w:rsid w:val="00C254CC"/>
    <w:rsid w:val="00C2556E"/>
    <w:rsid w:val="00C255B8"/>
    <w:rsid w:val="00C259BC"/>
    <w:rsid w:val="00C259D1"/>
    <w:rsid w:val="00C25F4A"/>
    <w:rsid w:val="00C26926"/>
    <w:rsid w:val="00C26E75"/>
    <w:rsid w:val="00C270E3"/>
    <w:rsid w:val="00C278FA"/>
    <w:rsid w:val="00C27E02"/>
    <w:rsid w:val="00C30036"/>
    <w:rsid w:val="00C3028A"/>
    <w:rsid w:val="00C302A6"/>
    <w:rsid w:val="00C305C0"/>
    <w:rsid w:val="00C30A32"/>
    <w:rsid w:val="00C30E96"/>
    <w:rsid w:val="00C30F58"/>
    <w:rsid w:val="00C31012"/>
    <w:rsid w:val="00C3136F"/>
    <w:rsid w:val="00C31927"/>
    <w:rsid w:val="00C31AD9"/>
    <w:rsid w:val="00C3203F"/>
    <w:rsid w:val="00C323D8"/>
    <w:rsid w:val="00C325F1"/>
    <w:rsid w:val="00C32752"/>
    <w:rsid w:val="00C32A07"/>
    <w:rsid w:val="00C33085"/>
    <w:rsid w:val="00C3313F"/>
    <w:rsid w:val="00C333F4"/>
    <w:rsid w:val="00C3348D"/>
    <w:rsid w:val="00C3375E"/>
    <w:rsid w:val="00C340DC"/>
    <w:rsid w:val="00C347B4"/>
    <w:rsid w:val="00C348E4"/>
    <w:rsid w:val="00C34DB3"/>
    <w:rsid w:val="00C35053"/>
    <w:rsid w:val="00C3510D"/>
    <w:rsid w:val="00C352F4"/>
    <w:rsid w:val="00C358A3"/>
    <w:rsid w:val="00C358FC"/>
    <w:rsid w:val="00C3593B"/>
    <w:rsid w:val="00C35B90"/>
    <w:rsid w:val="00C35E90"/>
    <w:rsid w:val="00C36141"/>
    <w:rsid w:val="00C363F2"/>
    <w:rsid w:val="00C368C0"/>
    <w:rsid w:val="00C36D4C"/>
    <w:rsid w:val="00C36DCF"/>
    <w:rsid w:val="00C3730C"/>
    <w:rsid w:val="00C37E66"/>
    <w:rsid w:val="00C403F5"/>
    <w:rsid w:val="00C40A27"/>
    <w:rsid w:val="00C40C79"/>
    <w:rsid w:val="00C40FCB"/>
    <w:rsid w:val="00C41114"/>
    <w:rsid w:val="00C4164F"/>
    <w:rsid w:val="00C41BDE"/>
    <w:rsid w:val="00C424F8"/>
    <w:rsid w:val="00C42549"/>
    <w:rsid w:val="00C42DC8"/>
    <w:rsid w:val="00C43514"/>
    <w:rsid w:val="00C436DD"/>
    <w:rsid w:val="00C43AD1"/>
    <w:rsid w:val="00C44004"/>
    <w:rsid w:val="00C443BF"/>
    <w:rsid w:val="00C4457A"/>
    <w:rsid w:val="00C44D2A"/>
    <w:rsid w:val="00C44F1C"/>
    <w:rsid w:val="00C4500C"/>
    <w:rsid w:val="00C450A3"/>
    <w:rsid w:val="00C45261"/>
    <w:rsid w:val="00C452D6"/>
    <w:rsid w:val="00C4548B"/>
    <w:rsid w:val="00C45921"/>
    <w:rsid w:val="00C45EB6"/>
    <w:rsid w:val="00C4690C"/>
    <w:rsid w:val="00C46B02"/>
    <w:rsid w:val="00C46BD0"/>
    <w:rsid w:val="00C46BD4"/>
    <w:rsid w:val="00C47244"/>
    <w:rsid w:val="00C4746E"/>
    <w:rsid w:val="00C47826"/>
    <w:rsid w:val="00C4797C"/>
    <w:rsid w:val="00C47AA7"/>
    <w:rsid w:val="00C47DDF"/>
    <w:rsid w:val="00C5014A"/>
    <w:rsid w:val="00C50B1E"/>
    <w:rsid w:val="00C50D25"/>
    <w:rsid w:val="00C50E34"/>
    <w:rsid w:val="00C51127"/>
    <w:rsid w:val="00C517C6"/>
    <w:rsid w:val="00C51A01"/>
    <w:rsid w:val="00C51BC5"/>
    <w:rsid w:val="00C51C53"/>
    <w:rsid w:val="00C51EBC"/>
    <w:rsid w:val="00C522FC"/>
    <w:rsid w:val="00C525D6"/>
    <w:rsid w:val="00C52846"/>
    <w:rsid w:val="00C5285E"/>
    <w:rsid w:val="00C52CA4"/>
    <w:rsid w:val="00C52F6B"/>
    <w:rsid w:val="00C53405"/>
    <w:rsid w:val="00C53579"/>
    <w:rsid w:val="00C537EF"/>
    <w:rsid w:val="00C53893"/>
    <w:rsid w:val="00C53961"/>
    <w:rsid w:val="00C53B66"/>
    <w:rsid w:val="00C54C22"/>
    <w:rsid w:val="00C552C7"/>
    <w:rsid w:val="00C55313"/>
    <w:rsid w:val="00C55362"/>
    <w:rsid w:val="00C55DEF"/>
    <w:rsid w:val="00C56099"/>
    <w:rsid w:val="00C5700D"/>
    <w:rsid w:val="00C57675"/>
    <w:rsid w:val="00C578F9"/>
    <w:rsid w:val="00C579B2"/>
    <w:rsid w:val="00C579E6"/>
    <w:rsid w:val="00C57F81"/>
    <w:rsid w:val="00C6003E"/>
    <w:rsid w:val="00C601EC"/>
    <w:rsid w:val="00C60224"/>
    <w:rsid w:val="00C6040E"/>
    <w:rsid w:val="00C60B53"/>
    <w:rsid w:val="00C60D20"/>
    <w:rsid w:val="00C6123B"/>
    <w:rsid w:val="00C61C2B"/>
    <w:rsid w:val="00C61CC2"/>
    <w:rsid w:val="00C62973"/>
    <w:rsid w:val="00C62EB7"/>
    <w:rsid w:val="00C6365A"/>
    <w:rsid w:val="00C649B0"/>
    <w:rsid w:val="00C64BCC"/>
    <w:rsid w:val="00C6522C"/>
    <w:rsid w:val="00C65A8A"/>
    <w:rsid w:val="00C660F0"/>
    <w:rsid w:val="00C6677E"/>
    <w:rsid w:val="00C667E0"/>
    <w:rsid w:val="00C6688D"/>
    <w:rsid w:val="00C66D77"/>
    <w:rsid w:val="00C66F93"/>
    <w:rsid w:val="00C676BA"/>
    <w:rsid w:val="00C67B1C"/>
    <w:rsid w:val="00C67F09"/>
    <w:rsid w:val="00C7064E"/>
    <w:rsid w:val="00C7142F"/>
    <w:rsid w:val="00C71829"/>
    <w:rsid w:val="00C71A45"/>
    <w:rsid w:val="00C71B95"/>
    <w:rsid w:val="00C71BE5"/>
    <w:rsid w:val="00C71CBA"/>
    <w:rsid w:val="00C71D4C"/>
    <w:rsid w:val="00C72463"/>
    <w:rsid w:val="00C725E4"/>
    <w:rsid w:val="00C72837"/>
    <w:rsid w:val="00C72A9A"/>
    <w:rsid w:val="00C73711"/>
    <w:rsid w:val="00C73A87"/>
    <w:rsid w:val="00C73B5F"/>
    <w:rsid w:val="00C74C4F"/>
    <w:rsid w:val="00C74DFE"/>
    <w:rsid w:val="00C74E59"/>
    <w:rsid w:val="00C75140"/>
    <w:rsid w:val="00C7527B"/>
    <w:rsid w:val="00C759DF"/>
    <w:rsid w:val="00C75E4E"/>
    <w:rsid w:val="00C75EA0"/>
    <w:rsid w:val="00C75FE6"/>
    <w:rsid w:val="00C76577"/>
    <w:rsid w:val="00C767B6"/>
    <w:rsid w:val="00C767C0"/>
    <w:rsid w:val="00C769A0"/>
    <w:rsid w:val="00C769B3"/>
    <w:rsid w:val="00C76A85"/>
    <w:rsid w:val="00C7729C"/>
    <w:rsid w:val="00C7732E"/>
    <w:rsid w:val="00C7745F"/>
    <w:rsid w:val="00C8019C"/>
    <w:rsid w:val="00C809A7"/>
    <w:rsid w:val="00C80EB3"/>
    <w:rsid w:val="00C81147"/>
    <w:rsid w:val="00C81378"/>
    <w:rsid w:val="00C81DB1"/>
    <w:rsid w:val="00C82559"/>
    <w:rsid w:val="00C82A39"/>
    <w:rsid w:val="00C82D59"/>
    <w:rsid w:val="00C834D3"/>
    <w:rsid w:val="00C837FA"/>
    <w:rsid w:val="00C838E8"/>
    <w:rsid w:val="00C8492C"/>
    <w:rsid w:val="00C852AC"/>
    <w:rsid w:val="00C855C4"/>
    <w:rsid w:val="00C856ED"/>
    <w:rsid w:val="00C85A8B"/>
    <w:rsid w:val="00C85DEF"/>
    <w:rsid w:val="00C86755"/>
    <w:rsid w:val="00C867D5"/>
    <w:rsid w:val="00C87176"/>
    <w:rsid w:val="00C877BC"/>
    <w:rsid w:val="00C879F4"/>
    <w:rsid w:val="00C87C61"/>
    <w:rsid w:val="00C87D23"/>
    <w:rsid w:val="00C87E94"/>
    <w:rsid w:val="00C903C9"/>
    <w:rsid w:val="00C9065B"/>
    <w:rsid w:val="00C90918"/>
    <w:rsid w:val="00C920AE"/>
    <w:rsid w:val="00C92581"/>
    <w:rsid w:val="00C929F0"/>
    <w:rsid w:val="00C92A5E"/>
    <w:rsid w:val="00C92D47"/>
    <w:rsid w:val="00C92E56"/>
    <w:rsid w:val="00C930E8"/>
    <w:rsid w:val="00C93149"/>
    <w:rsid w:val="00C9369D"/>
    <w:rsid w:val="00C93B94"/>
    <w:rsid w:val="00C93FF0"/>
    <w:rsid w:val="00C95151"/>
    <w:rsid w:val="00C9523D"/>
    <w:rsid w:val="00C956AC"/>
    <w:rsid w:val="00C95784"/>
    <w:rsid w:val="00C957D9"/>
    <w:rsid w:val="00C970AE"/>
    <w:rsid w:val="00C971EC"/>
    <w:rsid w:val="00C975A6"/>
    <w:rsid w:val="00C97674"/>
    <w:rsid w:val="00C97676"/>
    <w:rsid w:val="00C977CD"/>
    <w:rsid w:val="00CA041A"/>
    <w:rsid w:val="00CA13A5"/>
    <w:rsid w:val="00CA165B"/>
    <w:rsid w:val="00CA182B"/>
    <w:rsid w:val="00CA1C3D"/>
    <w:rsid w:val="00CA1F6E"/>
    <w:rsid w:val="00CA26F2"/>
    <w:rsid w:val="00CA2703"/>
    <w:rsid w:val="00CA2861"/>
    <w:rsid w:val="00CA3186"/>
    <w:rsid w:val="00CA34FC"/>
    <w:rsid w:val="00CA3BDA"/>
    <w:rsid w:val="00CA3BE8"/>
    <w:rsid w:val="00CA3E6C"/>
    <w:rsid w:val="00CA4585"/>
    <w:rsid w:val="00CA466D"/>
    <w:rsid w:val="00CA561F"/>
    <w:rsid w:val="00CA5DA7"/>
    <w:rsid w:val="00CA65D9"/>
    <w:rsid w:val="00CA6969"/>
    <w:rsid w:val="00CA6A18"/>
    <w:rsid w:val="00CA7521"/>
    <w:rsid w:val="00CA757C"/>
    <w:rsid w:val="00CA78DD"/>
    <w:rsid w:val="00CB113A"/>
    <w:rsid w:val="00CB1187"/>
    <w:rsid w:val="00CB11AE"/>
    <w:rsid w:val="00CB1AB7"/>
    <w:rsid w:val="00CB1B14"/>
    <w:rsid w:val="00CB1B24"/>
    <w:rsid w:val="00CB1B5D"/>
    <w:rsid w:val="00CB2136"/>
    <w:rsid w:val="00CB2289"/>
    <w:rsid w:val="00CB341F"/>
    <w:rsid w:val="00CB35A4"/>
    <w:rsid w:val="00CB35E6"/>
    <w:rsid w:val="00CB3A0F"/>
    <w:rsid w:val="00CB3D16"/>
    <w:rsid w:val="00CB4CF8"/>
    <w:rsid w:val="00CB4DAC"/>
    <w:rsid w:val="00CB4E79"/>
    <w:rsid w:val="00CB5028"/>
    <w:rsid w:val="00CB5E6D"/>
    <w:rsid w:val="00CB5EAF"/>
    <w:rsid w:val="00CB6266"/>
    <w:rsid w:val="00CB69E8"/>
    <w:rsid w:val="00CB6EC8"/>
    <w:rsid w:val="00CB7717"/>
    <w:rsid w:val="00CB77A4"/>
    <w:rsid w:val="00CB790C"/>
    <w:rsid w:val="00CB79AF"/>
    <w:rsid w:val="00CB79F0"/>
    <w:rsid w:val="00CC092E"/>
    <w:rsid w:val="00CC097A"/>
    <w:rsid w:val="00CC0BE8"/>
    <w:rsid w:val="00CC0C4C"/>
    <w:rsid w:val="00CC1154"/>
    <w:rsid w:val="00CC1176"/>
    <w:rsid w:val="00CC174E"/>
    <w:rsid w:val="00CC2857"/>
    <w:rsid w:val="00CC2BF3"/>
    <w:rsid w:val="00CC2DC9"/>
    <w:rsid w:val="00CC32D9"/>
    <w:rsid w:val="00CC37C6"/>
    <w:rsid w:val="00CC38FD"/>
    <w:rsid w:val="00CC438D"/>
    <w:rsid w:val="00CC4B39"/>
    <w:rsid w:val="00CC56E7"/>
    <w:rsid w:val="00CC5E40"/>
    <w:rsid w:val="00CC63A0"/>
    <w:rsid w:val="00CC674D"/>
    <w:rsid w:val="00CC6C6A"/>
    <w:rsid w:val="00CC7195"/>
    <w:rsid w:val="00CC7B3B"/>
    <w:rsid w:val="00CD0283"/>
    <w:rsid w:val="00CD0556"/>
    <w:rsid w:val="00CD09DA"/>
    <w:rsid w:val="00CD0CB8"/>
    <w:rsid w:val="00CD0D06"/>
    <w:rsid w:val="00CD0F8F"/>
    <w:rsid w:val="00CD1064"/>
    <w:rsid w:val="00CD1325"/>
    <w:rsid w:val="00CD1C88"/>
    <w:rsid w:val="00CD22D1"/>
    <w:rsid w:val="00CD377A"/>
    <w:rsid w:val="00CD38BA"/>
    <w:rsid w:val="00CD39A1"/>
    <w:rsid w:val="00CD47CD"/>
    <w:rsid w:val="00CD4C21"/>
    <w:rsid w:val="00CD5150"/>
    <w:rsid w:val="00CD529D"/>
    <w:rsid w:val="00CD5725"/>
    <w:rsid w:val="00CD57AF"/>
    <w:rsid w:val="00CD58D3"/>
    <w:rsid w:val="00CD5FB8"/>
    <w:rsid w:val="00CD6016"/>
    <w:rsid w:val="00CD6125"/>
    <w:rsid w:val="00CD6291"/>
    <w:rsid w:val="00CD64DE"/>
    <w:rsid w:val="00CD652C"/>
    <w:rsid w:val="00CD6B72"/>
    <w:rsid w:val="00CD6B80"/>
    <w:rsid w:val="00CD6FC0"/>
    <w:rsid w:val="00CD739C"/>
    <w:rsid w:val="00CE0483"/>
    <w:rsid w:val="00CE073F"/>
    <w:rsid w:val="00CE0AC3"/>
    <w:rsid w:val="00CE0B0D"/>
    <w:rsid w:val="00CE0BF3"/>
    <w:rsid w:val="00CE0E5C"/>
    <w:rsid w:val="00CE0F6E"/>
    <w:rsid w:val="00CE10CC"/>
    <w:rsid w:val="00CE17A4"/>
    <w:rsid w:val="00CE1820"/>
    <w:rsid w:val="00CE189D"/>
    <w:rsid w:val="00CE18AC"/>
    <w:rsid w:val="00CE1BD9"/>
    <w:rsid w:val="00CE217F"/>
    <w:rsid w:val="00CE2408"/>
    <w:rsid w:val="00CE2820"/>
    <w:rsid w:val="00CE2A3D"/>
    <w:rsid w:val="00CE2F15"/>
    <w:rsid w:val="00CE30D1"/>
    <w:rsid w:val="00CE3471"/>
    <w:rsid w:val="00CE37AE"/>
    <w:rsid w:val="00CE392C"/>
    <w:rsid w:val="00CE3A6C"/>
    <w:rsid w:val="00CE3F7B"/>
    <w:rsid w:val="00CE422E"/>
    <w:rsid w:val="00CE432A"/>
    <w:rsid w:val="00CE459D"/>
    <w:rsid w:val="00CE4B41"/>
    <w:rsid w:val="00CE4C95"/>
    <w:rsid w:val="00CE5716"/>
    <w:rsid w:val="00CE60C9"/>
    <w:rsid w:val="00CE616C"/>
    <w:rsid w:val="00CE6405"/>
    <w:rsid w:val="00CE6443"/>
    <w:rsid w:val="00CE672C"/>
    <w:rsid w:val="00CE6735"/>
    <w:rsid w:val="00CE69E2"/>
    <w:rsid w:val="00CE6EEA"/>
    <w:rsid w:val="00CF0ACC"/>
    <w:rsid w:val="00CF1518"/>
    <w:rsid w:val="00CF19FD"/>
    <w:rsid w:val="00CF1D29"/>
    <w:rsid w:val="00CF3255"/>
    <w:rsid w:val="00CF3EA9"/>
    <w:rsid w:val="00CF473D"/>
    <w:rsid w:val="00CF47D5"/>
    <w:rsid w:val="00CF47D7"/>
    <w:rsid w:val="00CF4901"/>
    <w:rsid w:val="00CF5700"/>
    <w:rsid w:val="00CF5872"/>
    <w:rsid w:val="00CF5EC7"/>
    <w:rsid w:val="00CF62D7"/>
    <w:rsid w:val="00CF6BBB"/>
    <w:rsid w:val="00CF6CB2"/>
    <w:rsid w:val="00CF6FD5"/>
    <w:rsid w:val="00CF74F1"/>
    <w:rsid w:val="00CF7CE1"/>
    <w:rsid w:val="00D0017D"/>
    <w:rsid w:val="00D0033D"/>
    <w:rsid w:val="00D007FA"/>
    <w:rsid w:val="00D0227A"/>
    <w:rsid w:val="00D03493"/>
    <w:rsid w:val="00D03D76"/>
    <w:rsid w:val="00D0456F"/>
    <w:rsid w:val="00D052B7"/>
    <w:rsid w:val="00D05842"/>
    <w:rsid w:val="00D061FD"/>
    <w:rsid w:val="00D0642A"/>
    <w:rsid w:val="00D066AA"/>
    <w:rsid w:val="00D075C0"/>
    <w:rsid w:val="00D075DB"/>
    <w:rsid w:val="00D07630"/>
    <w:rsid w:val="00D078AA"/>
    <w:rsid w:val="00D078E0"/>
    <w:rsid w:val="00D07B74"/>
    <w:rsid w:val="00D07D20"/>
    <w:rsid w:val="00D10307"/>
    <w:rsid w:val="00D1030F"/>
    <w:rsid w:val="00D1037C"/>
    <w:rsid w:val="00D108DB"/>
    <w:rsid w:val="00D10DE3"/>
    <w:rsid w:val="00D115C9"/>
    <w:rsid w:val="00D11F8A"/>
    <w:rsid w:val="00D1204F"/>
    <w:rsid w:val="00D123EB"/>
    <w:rsid w:val="00D1244E"/>
    <w:rsid w:val="00D12AAE"/>
    <w:rsid w:val="00D130EA"/>
    <w:rsid w:val="00D1382A"/>
    <w:rsid w:val="00D143E4"/>
    <w:rsid w:val="00D148EF"/>
    <w:rsid w:val="00D14A64"/>
    <w:rsid w:val="00D14D34"/>
    <w:rsid w:val="00D14DB9"/>
    <w:rsid w:val="00D14DF3"/>
    <w:rsid w:val="00D15159"/>
    <w:rsid w:val="00D1530D"/>
    <w:rsid w:val="00D15518"/>
    <w:rsid w:val="00D157E1"/>
    <w:rsid w:val="00D15BF0"/>
    <w:rsid w:val="00D15C6F"/>
    <w:rsid w:val="00D15E6F"/>
    <w:rsid w:val="00D16154"/>
    <w:rsid w:val="00D1621A"/>
    <w:rsid w:val="00D16E0D"/>
    <w:rsid w:val="00D17309"/>
    <w:rsid w:val="00D1758E"/>
    <w:rsid w:val="00D176C6"/>
    <w:rsid w:val="00D20057"/>
    <w:rsid w:val="00D206E2"/>
    <w:rsid w:val="00D2095C"/>
    <w:rsid w:val="00D20ADF"/>
    <w:rsid w:val="00D20DF7"/>
    <w:rsid w:val="00D20EEA"/>
    <w:rsid w:val="00D21143"/>
    <w:rsid w:val="00D21CBD"/>
    <w:rsid w:val="00D22A56"/>
    <w:rsid w:val="00D22C64"/>
    <w:rsid w:val="00D22DE8"/>
    <w:rsid w:val="00D23586"/>
    <w:rsid w:val="00D239C7"/>
    <w:rsid w:val="00D239F5"/>
    <w:rsid w:val="00D23A3E"/>
    <w:rsid w:val="00D23D0A"/>
    <w:rsid w:val="00D24272"/>
    <w:rsid w:val="00D24B90"/>
    <w:rsid w:val="00D24B92"/>
    <w:rsid w:val="00D24E65"/>
    <w:rsid w:val="00D25EBB"/>
    <w:rsid w:val="00D2602C"/>
    <w:rsid w:val="00D26561"/>
    <w:rsid w:val="00D267E9"/>
    <w:rsid w:val="00D26BF0"/>
    <w:rsid w:val="00D26C60"/>
    <w:rsid w:val="00D278B0"/>
    <w:rsid w:val="00D27A21"/>
    <w:rsid w:val="00D27D65"/>
    <w:rsid w:val="00D307D5"/>
    <w:rsid w:val="00D30930"/>
    <w:rsid w:val="00D30B97"/>
    <w:rsid w:val="00D30D1C"/>
    <w:rsid w:val="00D30D56"/>
    <w:rsid w:val="00D30FB9"/>
    <w:rsid w:val="00D31001"/>
    <w:rsid w:val="00D311F4"/>
    <w:rsid w:val="00D314D8"/>
    <w:rsid w:val="00D321EF"/>
    <w:rsid w:val="00D3256E"/>
    <w:rsid w:val="00D328B3"/>
    <w:rsid w:val="00D32915"/>
    <w:rsid w:val="00D32A3D"/>
    <w:rsid w:val="00D32B3F"/>
    <w:rsid w:val="00D336BA"/>
    <w:rsid w:val="00D33BF0"/>
    <w:rsid w:val="00D3401D"/>
    <w:rsid w:val="00D34CBF"/>
    <w:rsid w:val="00D3548C"/>
    <w:rsid w:val="00D35582"/>
    <w:rsid w:val="00D357C9"/>
    <w:rsid w:val="00D359F7"/>
    <w:rsid w:val="00D35A37"/>
    <w:rsid w:val="00D364BF"/>
    <w:rsid w:val="00D364F0"/>
    <w:rsid w:val="00D3679C"/>
    <w:rsid w:val="00D36FB2"/>
    <w:rsid w:val="00D36FFD"/>
    <w:rsid w:val="00D370E1"/>
    <w:rsid w:val="00D37404"/>
    <w:rsid w:val="00D377C3"/>
    <w:rsid w:val="00D37DCD"/>
    <w:rsid w:val="00D4087A"/>
    <w:rsid w:val="00D409CC"/>
    <w:rsid w:val="00D410A3"/>
    <w:rsid w:val="00D41A29"/>
    <w:rsid w:val="00D41BE6"/>
    <w:rsid w:val="00D41CFE"/>
    <w:rsid w:val="00D42230"/>
    <w:rsid w:val="00D422F2"/>
    <w:rsid w:val="00D43424"/>
    <w:rsid w:val="00D4343B"/>
    <w:rsid w:val="00D43664"/>
    <w:rsid w:val="00D43854"/>
    <w:rsid w:val="00D43A53"/>
    <w:rsid w:val="00D45072"/>
    <w:rsid w:val="00D45C31"/>
    <w:rsid w:val="00D4601B"/>
    <w:rsid w:val="00D46151"/>
    <w:rsid w:val="00D465AA"/>
    <w:rsid w:val="00D46AAB"/>
    <w:rsid w:val="00D46BF7"/>
    <w:rsid w:val="00D46F3B"/>
    <w:rsid w:val="00D5035B"/>
    <w:rsid w:val="00D50611"/>
    <w:rsid w:val="00D506EE"/>
    <w:rsid w:val="00D50D15"/>
    <w:rsid w:val="00D50D56"/>
    <w:rsid w:val="00D521B3"/>
    <w:rsid w:val="00D52351"/>
    <w:rsid w:val="00D52FF7"/>
    <w:rsid w:val="00D53127"/>
    <w:rsid w:val="00D53449"/>
    <w:rsid w:val="00D535CE"/>
    <w:rsid w:val="00D53A97"/>
    <w:rsid w:val="00D54BD9"/>
    <w:rsid w:val="00D54C73"/>
    <w:rsid w:val="00D54CDB"/>
    <w:rsid w:val="00D54E2C"/>
    <w:rsid w:val="00D55CE5"/>
    <w:rsid w:val="00D55DFA"/>
    <w:rsid w:val="00D560F9"/>
    <w:rsid w:val="00D56A13"/>
    <w:rsid w:val="00D571B5"/>
    <w:rsid w:val="00D57237"/>
    <w:rsid w:val="00D5746D"/>
    <w:rsid w:val="00D57591"/>
    <w:rsid w:val="00D57CE5"/>
    <w:rsid w:val="00D603E4"/>
    <w:rsid w:val="00D606E2"/>
    <w:rsid w:val="00D60F06"/>
    <w:rsid w:val="00D615F7"/>
    <w:rsid w:val="00D62217"/>
    <w:rsid w:val="00D62A69"/>
    <w:rsid w:val="00D62C2E"/>
    <w:rsid w:val="00D6392D"/>
    <w:rsid w:val="00D63C25"/>
    <w:rsid w:val="00D63D81"/>
    <w:rsid w:val="00D63F47"/>
    <w:rsid w:val="00D641A8"/>
    <w:rsid w:val="00D642B1"/>
    <w:rsid w:val="00D6468C"/>
    <w:rsid w:val="00D66737"/>
    <w:rsid w:val="00D668AB"/>
    <w:rsid w:val="00D66AB2"/>
    <w:rsid w:val="00D66BDF"/>
    <w:rsid w:val="00D66C55"/>
    <w:rsid w:val="00D66FEC"/>
    <w:rsid w:val="00D67431"/>
    <w:rsid w:val="00D70895"/>
    <w:rsid w:val="00D70B5E"/>
    <w:rsid w:val="00D70BFB"/>
    <w:rsid w:val="00D716B4"/>
    <w:rsid w:val="00D7316A"/>
    <w:rsid w:val="00D73509"/>
    <w:rsid w:val="00D736D7"/>
    <w:rsid w:val="00D73785"/>
    <w:rsid w:val="00D73CE3"/>
    <w:rsid w:val="00D7411C"/>
    <w:rsid w:val="00D74713"/>
    <w:rsid w:val="00D74730"/>
    <w:rsid w:val="00D749B6"/>
    <w:rsid w:val="00D74DCF"/>
    <w:rsid w:val="00D7519F"/>
    <w:rsid w:val="00D754BE"/>
    <w:rsid w:val="00D75F05"/>
    <w:rsid w:val="00D76055"/>
    <w:rsid w:val="00D762A4"/>
    <w:rsid w:val="00D762AA"/>
    <w:rsid w:val="00D7713A"/>
    <w:rsid w:val="00D7730C"/>
    <w:rsid w:val="00D8028E"/>
    <w:rsid w:val="00D80CCE"/>
    <w:rsid w:val="00D80F26"/>
    <w:rsid w:val="00D8135A"/>
    <w:rsid w:val="00D81B10"/>
    <w:rsid w:val="00D81EE8"/>
    <w:rsid w:val="00D81F3F"/>
    <w:rsid w:val="00D82533"/>
    <w:rsid w:val="00D8277C"/>
    <w:rsid w:val="00D827ED"/>
    <w:rsid w:val="00D82882"/>
    <w:rsid w:val="00D8324D"/>
    <w:rsid w:val="00D835E9"/>
    <w:rsid w:val="00D837C4"/>
    <w:rsid w:val="00D843AA"/>
    <w:rsid w:val="00D84430"/>
    <w:rsid w:val="00D849D5"/>
    <w:rsid w:val="00D84ED5"/>
    <w:rsid w:val="00D84F8E"/>
    <w:rsid w:val="00D85004"/>
    <w:rsid w:val="00D8543A"/>
    <w:rsid w:val="00D8557C"/>
    <w:rsid w:val="00D85633"/>
    <w:rsid w:val="00D857EE"/>
    <w:rsid w:val="00D858DD"/>
    <w:rsid w:val="00D85A7B"/>
    <w:rsid w:val="00D85BFE"/>
    <w:rsid w:val="00D85DCD"/>
    <w:rsid w:val="00D85F28"/>
    <w:rsid w:val="00D8654A"/>
    <w:rsid w:val="00D87921"/>
    <w:rsid w:val="00D9065C"/>
    <w:rsid w:val="00D906AE"/>
    <w:rsid w:val="00D91F6A"/>
    <w:rsid w:val="00D929A8"/>
    <w:rsid w:val="00D92B07"/>
    <w:rsid w:val="00D93859"/>
    <w:rsid w:val="00D93BAC"/>
    <w:rsid w:val="00D9506C"/>
    <w:rsid w:val="00D95FC6"/>
    <w:rsid w:val="00D9603F"/>
    <w:rsid w:val="00D96263"/>
    <w:rsid w:val="00D96B0C"/>
    <w:rsid w:val="00D96B47"/>
    <w:rsid w:val="00D96D6F"/>
    <w:rsid w:val="00D9705C"/>
    <w:rsid w:val="00D9714B"/>
    <w:rsid w:val="00D97424"/>
    <w:rsid w:val="00D97CBC"/>
    <w:rsid w:val="00D97D8C"/>
    <w:rsid w:val="00DA026A"/>
    <w:rsid w:val="00DA03E5"/>
    <w:rsid w:val="00DA0A0E"/>
    <w:rsid w:val="00DA0B24"/>
    <w:rsid w:val="00DA0DE8"/>
    <w:rsid w:val="00DA1142"/>
    <w:rsid w:val="00DA126A"/>
    <w:rsid w:val="00DA19C2"/>
    <w:rsid w:val="00DA2680"/>
    <w:rsid w:val="00DA288C"/>
    <w:rsid w:val="00DA2BD8"/>
    <w:rsid w:val="00DA30B7"/>
    <w:rsid w:val="00DA34FF"/>
    <w:rsid w:val="00DA3693"/>
    <w:rsid w:val="00DA37BC"/>
    <w:rsid w:val="00DA3968"/>
    <w:rsid w:val="00DA396D"/>
    <w:rsid w:val="00DA3E8D"/>
    <w:rsid w:val="00DA4705"/>
    <w:rsid w:val="00DA5699"/>
    <w:rsid w:val="00DA58C6"/>
    <w:rsid w:val="00DA5CFB"/>
    <w:rsid w:val="00DA62C2"/>
    <w:rsid w:val="00DA64F3"/>
    <w:rsid w:val="00DA6548"/>
    <w:rsid w:val="00DA6551"/>
    <w:rsid w:val="00DA6C8E"/>
    <w:rsid w:val="00DA6FFA"/>
    <w:rsid w:val="00DA75C0"/>
    <w:rsid w:val="00DB012C"/>
    <w:rsid w:val="00DB0170"/>
    <w:rsid w:val="00DB0393"/>
    <w:rsid w:val="00DB0794"/>
    <w:rsid w:val="00DB07D3"/>
    <w:rsid w:val="00DB0C28"/>
    <w:rsid w:val="00DB0DE1"/>
    <w:rsid w:val="00DB1025"/>
    <w:rsid w:val="00DB12E3"/>
    <w:rsid w:val="00DB137D"/>
    <w:rsid w:val="00DB13E1"/>
    <w:rsid w:val="00DB14E6"/>
    <w:rsid w:val="00DB1DFB"/>
    <w:rsid w:val="00DB1F15"/>
    <w:rsid w:val="00DB2018"/>
    <w:rsid w:val="00DB2253"/>
    <w:rsid w:val="00DB308B"/>
    <w:rsid w:val="00DB3126"/>
    <w:rsid w:val="00DB34D9"/>
    <w:rsid w:val="00DB3897"/>
    <w:rsid w:val="00DB40B9"/>
    <w:rsid w:val="00DB4429"/>
    <w:rsid w:val="00DB4E7C"/>
    <w:rsid w:val="00DB529E"/>
    <w:rsid w:val="00DB5A2D"/>
    <w:rsid w:val="00DB5D85"/>
    <w:rsid w:val="00DB617D"/>
    <w:rsid w:val="00DB6400"/>
    <w:rsid w:val="00DB6AE7"/>
    <w:rsid w:val="00DB7CBB"/>
    <w:rsid w:val="00DC008E"/>
    <w:rsid w:val="00DC0804"/>
    <w:rsid w:val="00DC0C0D"/>
    <w:rsid w:val="00DC0FD8"/>
    <w:rsid w:val="00DC1485"/>
    <w:rsid w:val="00DC250B"/>
    <w:rsid w:val="00DC2DB7"/>
    <w:rsid w:val="00DC43C4"/>
    <w:rsid w:val="00DC50A5"/>
    <w:rsid w:val="00DC5BC3"/>
    <w:rsid w:val="00DC7627"/>
    <w:rsid w:val="00DC7664"/>
    <w:rsid w:val="00DD0220"/>
    <w:rsid w:val="00DD0289"/>
    <w:rsid w:val="00DD16EB"/>
    <w:rsid w:val="00DD1E2A"/>
    <w:rsid w:val="00DD2296"/>
    <w:rsid w:val="00DD293F"/>
    <w:rsid w:val="00DD2BC8"/>
    <w:rsid w:val="00DD31A9"/>
    <w:rsid w:val="00DD33D8"/>
    <w:rsid w:val="00DD3DB7"/>
    <w:rsid w:val="00DD4069"/>
    <w:rsid w:val="00DD43EB"/>
    <w:rsid w:val="00DD45B6"/>
    <w:rsid w:val="00DD4D2A"/>
    <w:rsid w:val="00DD4EA0"/>
    <w:rsid w:val="00DD4EAF"/>
    <w:rsid w:val="00DD5485"/>
    <w:rsid w:val="00DD5A89"/>
    <w:rsid w:val="00DD6184"/>
    <w:rsid w:val="00DD6186"/>
    <w:rsid w:val="00DD645C"/>
    <w:rsid w:val="00DD6524"/>
    <w:rsid w:val="00DD6649"/>
    <w:rsid w:val="00DD694F"/>
    <w:rsid w:val="00DD6B26"/>
    <w:rsid w:val="00DD6BE0"/>
    <w:rsid w:val="00DD6D54"/>
    <w:rsid w:val="00DD7043"/>
    <w:rsid w:val="00DD7223"/>
    <w:rsid w:val="00DD7750"/>
    <w:rsid w:val="00DD7D16"/>
    <w:rsid w:val="00DD7EF1"/>
    <w:rsid w:val="00DD7FEF"/>
    <w:rsid w:val="00DE0316"/>
    <w:rsid w:val="00DE0406"/>
    <w:rsid w:val="00DE0424"/>
    <w:rsid w:val="00DE0991"/>
    <w:rsid w:val="00DE187A"/>
    <w:rsid w:val="00DE2FA3"/>
    <w:rsid w:val="00DE4001"/>
    <w:rsid w:val="00DE4505"/>
    <w:rsid w:val="00DE4513"/>
    <w:rsid w:val="00DE4934"/>
    <w:rsid w:val="00DE4DAD"/>
    <w:rsid w:val="00DE4FDD"/>
    <w:rsid w:val="00DE512F"/>
    <w:rsid w:val="00DE5182"/>
    <w:rsid w:val="00DE5721"/>
    <w:rsid w:val="00DE57E0"/>
    <w:rsid w:val="00DE62F7"/>
    <w:rsid w:val="00DE66AB"/>
    <w:rsid w:val="00DF012A"/>
    <w:rsid w:val="00DF031C"/>
    <w:rsid w:val="00DF0332"/>
    <w:rsid w:val="00DF0377"/>
    <w:rsid w:val="00DF0488"/>
    <w:rsid w:val="00DF0719"/>
    <w:rsid w:val="00DF0E47"/>
    <w:rsid w:val="00DF151D"/>
    <w:rsid w:val="00DF188F"/>
    <w:rsid w:val="00DF24ED"/>
    <w:rsid w:val="00DF25BD"/>
    <w:rsid w:val="00DF2B6F"/>
    <w:rsid w:val="00DF2CF2"/>
    <w:rsid w:val="00DF3185"/>
    <w:rsid w:val="00DF3852"/>
    <w:rsid w:val="00DF3CFB"/>
    <w:rsid w:val="00DF4B25"/>
    <w:rsid w:val="00DF4C95"/>
    <w:rsid w:val="00DF4F21"/>
    <w:rsid w:val="00DF4F4A"/>
    <w:rsid w:val="00DF51BD"/>
    <w:rsid w:val="00DF53EC"/>
    <w:rsid w:val="00DF56AD"/>
    <w:rsid w:val="00DF619E"/>
    <w:rsid w:val="00DF677D"/>
    <w:rsid w:val="00DF6F55"/>
    <w:rsid w:val="00DF718B"/>
    <w:rsid w:val="00DF7AF0"/>
    <w:rsid w:val="00E002CA"/>
    <w:rsid w:val="00E004B3"/>
    <w:rsid w:val="00E0054E"/>
    <w:rsid w:val="00E00971"/>
    <w:rsid w:val="00E00A47"/>
    <w:rsid w:val="00E00D57"/>
    <w:rsid w:val="00E00DA6"/>
    <w:rsid w:val="00E0101B"/>
    <w:rsid w:val="00E01956"/>
    <w:rsid w:val="00E0212E"/>
    <w:rsid w:val="00E02486"/>
    <w:rsid w:val="00E02630"/>
    <w:rsid w:val="00E026AE"/>
    <w:rsid w:val="00E026EA"/>
    <w:rsid w:val="00E02ED2"/>
    <w:rsid w:val="00E03515"/>
    <w:rsid w:val="00E03953"/>
    <w:rsid w:val="00E045BE"/>
    <w:rsid w:val="00E05243"/>
    <w:rsid w:val="00E05386"/>
    <w:rsid w:val="00E0599E"/>
    <w:rsid w:val="00E05D4C"/>
    <w:rsid w:val="00E05D80"/>
    <w:rsid w:val="00E060DD"/>
    <w:rsid w:val="00E063BA"/>
    <w:rsid w:val="00E065E9"/>
    <w:rsid w:val="00E06DFC"/>
    <w:rsid w:val="00E07F44"/>
    <w:rsid w:val="00E10375"/>
    <w:rsid w:val="00E1112D"/>
    <w:rsid w:val="00E112B0"/>
    <w:rsid w:val="00E112CA"/>
    <w:rsid w:val="00E11F80"/>
    <w:rsid w:val="00E12152"/>
    <w:rsid w:val="00E12241"/>
    <w:rsid w:val="00E1255B"/>
    <w:rsid w:val="00E126BB"/>
    <w:rsid w:val="00E1274F"/>
    <w:rsid w:val="00E127AA"/>
    <w:rsid w:val="00E128DF"/>
    <w:rsid w:val="00E12962"/>
    <w:rsid w:val="00E12A35"/>
    <w:rsid w:val="00E13241"/>
    <w:rsid w:val="00E134A6"/>
    <w:rsid w:val="00E13501"/>
    <w:rsid w:val="00E136BE"/>
    <w:rsid w:val="00E136EE"/>
    <w:rsid w:val="00E137C6"/>
    <w:rsid w:val="00E14DEC"/>
    <w:rsid w:val="00E153A1"/>
    <w:rsid w:val="00E15555"/>
    <w:rsid w:val="00E15789"/>
    <w:rsid w:val="00E159B0"/>
    <w:rsid w:val="00E16A88"/>
    <w:rsid w:val="00E16D8A"/>
    <w:rsid w:val="00E1792A"/>
    <w:rsid w:val="00E17A97"/>
    <w:rsid w:val="00E17CCD"/>
    <w:rsid w:val="00E17CCF"/>
    <w:rsid w:val="00E2025C"/>
    <w:rsid w:val="00E2059B"/>
    <w:rsid w:val="00E205AD"/>
    <w:rsid w:val="00E20C46"/>
    <w:rsid w:val="00E212DA"/>
    <w:rsid w:val="00E21446"/>
    <w:rsid w:val="00E2196C"/>
    <w:rsid w:val="00E219D3"/>
    <w:rsid w:val="00E21B29"/>
    <w:rsid w:val="00E2200A"/>
    <w:rsid w:val="00E2210F"/>
    <w:rsid w:val="00E22259"/>
    <w:rsid w:val="00E223B0"/>
    <w:rsid w:val="00E22ED6"/>
    <w:rsid w:val="00E2306B"/>
    <w:rsid w:val="00E231D4"/>
    <w:rsid w:val="00E232F5"/>
    <w:rsid w:val="00E235F9"/>
    <w:rsid w:val="00E23ACE"/>
    <w:rsid w:val="00E23CBD"/>
    <w:rsid w:val="00E2432D"/>
    <w:rsid w:val="00E24B7E"/>
    <w:rsid w:val="00E24E9E"/>
    <w:rsid w:val="00E24FBA"/>
    <w:rsid w:val="00E255DB"/>
    <w:rsid w:val="00E257B3"/>
    <w:rsid w:val="00E25EFD"/>
    <w:rsid w:val="00E26428"/>
    <w:rsid w:val="00E2651F"/>
    <w:rsid w:val="00E26B17"/>
    <w:rsid w:val="00E26B24"/>
    <w:rsid w:val="00E26CD0"/>
    <w:rsid w:val="00E26CF8"/>
    <w:rsid w:val="00E2752C"/>
    <w:rsid w:val="00E279B3"/>
    <w:rsid w:val="00E27D31"/>
    <w:rsid w:val="00E307D9"/>
    <w:rsid w:val="00E31202"/>
    <w:rsid w:val="00E31EA3"/>
    <w:rsid w:val="00E31F3E"/>
    <w:rsid w:val="00E31F4B"/>
    <w:rsid w:val="00E32199"/>
    <w:rsid w:val="00E3246B"/>
    <w:rsid w:val="00E32AA9"/>
    <w:rsid w:val="00E32BCD"/>
    <w:rsid w:val="00E32C76"/>
    <w:rsid w:val="00E32DA8"/>
    <w:rsid w:val="00E33615"/>
    <w:rsid w:val="00E3378B"/>
    <w:rsid w:val="00E340F0"/>
    <w:rsid w:val="00E34CD7"/>
    <w:rsid w:val="00E34EAF"/>
    <w:rsid w:val="00E350C7"/>
    <w:rsid w:val="00E35511"/>
    <w:rsid w:val="00E35CD3"/>
    <w:rsid w:val="00E37007"/>
    <w:rsid w:val="00E37785"/>
    <w:rsid w:val="00E377A6"/>
    <w:rsid w:val="00E37842"/>
    <w:rsid w:val="00E37A2B"/>
    <w:rsid w:val="00E37C2E"/>
    <w:rsid w:val="00E37D0C"/>
    <w:rsid w:val="00E4004B"/>
    <w:rsid w:val="00E4039B"/>
    <w:rsid w:val="00E40900"/>
    <w:rsid w:val="00E40AE1"/>
    <w:rsid w:val="00E411C0"/>
    <w:rsid w:val="00E4135B"/>
    <w:rsid w:val="00E416D5"/>
    <w:rsid w:val="00E417A7"/>
    <w:rsid w:val="00E417FF"/>
    <w:rsid w:val="00E41CB1"/>
    <w:rsid w:val="00E42CAB"/>
    <w:rsid w:val="00E42E58"/>
    <w:rsid w:val="00E4379A"/>
    <w:rsid w:val="00E43F55"/>
    <w:rsid w:val="00E441E6"/>
    <w:rsid w:val="00E44296"/>
    <w:rsid w:val="00E447A1"/>
    <w:rsid w:val="00E44982"/>
    <w:rsid w:val="00E44A49"/>
    <w:rsid w:val="00E44BA3"/>
    <w:rsid w:val="00E4523E"/>
    <w:rsid w:val="00E45274"/>
    <w:rsid w:val="00E45407"/>
    <w:rsid w:val="00E454EB"/>
    <w:rsid w:val="00E46301"/>
    <w:rsid w:val="00E46368"/>
    <w:rsid w:val="00E464E8"/>
    <w:rsid w:val="00E46736"/>
    <w:rsid w:val="00E469E7"/>
    <w:rsid w:val="00E46C34"/>
    <w:rsid w:val="00E46E4A"/>
    <w:rsid w:val="00E47666"/>
    <w:rsid w:val="00E4774D"/>
    <w:rsid w:val="00E47B26"/>
    <w:rsid w:val="00E47F59"/>
    <w:rsid w:val="00E501D6"/>
    <w:rsid w:val="00E503D6"/>
    <w:rsid w:val="00E50457"/>
    <w:rsid w:val="00E50585"/>
    <w:rsid w:val="00E50BBE"/>
    <w:rsid w:val="00E50C47"/>
    <w:rsid w:val="00E50D24"/>
    <w:rsid w:val="00E50DE8"/>
    <w:rsid w:val="00E50E90"/>
    <w:rsid w:val="00E51188"/>
    <w:rsid w:val="00E51C15"/>
    <w:rsid w:val="00E520C2"/>
    <w:rsid w:val="00E527DE"/>
    <w:rsid w:val="00E52BCD"/>
    <w:rsid w:val="00E52D70"/>
    <w:rsid w:val="00E53304"/>
    <w:rsid w:val="00E53693"/>
    <w:rsid w:val="00E53836"/>
    <w:rsid w:val="00E541BC"/>
    <w:rsid w:val="00E544FE"/>
    <w:rsid w:val="00E54BB5"/>
    <w:rsid w:val="00E554B5"/>
    <w:rsid w:val="00E55A51"/>
    <w:rsid w:val="00E562CC"/>
    <w:rsid w:val="00E562F5"/>
    <w:rsid w:val="00E562F7"/>
    <w:rsid w:val="00E56337"/>
    <w:rsid w:val="00E57625"/>
    <w:rsid w:val="00E579F2"/>
    <w:rsid w:val="00E57C89"/>
    <w:rsid w:val="00E6016A"/>
    <w:rsid w:val="00E60E31"/>
    <w:rsid w:val="00E61FD0"/>
    <w:rsid w:val="00E620A5"/>
    <w:rsid w:val="00E6237D"/>
    <w:rsid w:val="00E6267E"/>
    <w:rsid w:val="00E62984"/>
    <w:rsid w:val="00E62D36"/>
    <w:rsid w:val="00E62FAD"/>
    <w:rsid w:val="00E62FAF"/>
    <w:rsid w:val="00E633B3"/>
    <w:rsid w:val="00E63CB4"/>
    <w:rsid w:val="00E6418F"/>
    <w:rsid w:val="00E6434B"/>
    <w:rsid w:val="00E6496C"/>
    <w:rsid w:val="00E649BA"/>
    <w:rsid w:val="00E6505B"/>
    <w:rsid w:val="00E6516E"/>
    <w:rsid w:val="00E661C7"/>
    <w:rsid w:val="00E661D6"/>
    <w:rsid w:val="00E66E71"/>
    <w:rsid w:val="00E67A43"/>
    <w:rsid w:val="00E67F50"/>
    <w:rsid w:val="00E70B4F"/>
    <w:rsid w:val="00E70CE4"/>
    <w:rsid w:val="00E72855"/>
    <w:rsid w:val="00E73799"/>
    <w:rsid w:val="00E7379B"/>
    <w:rsid w:val="00E737B0"/>
    <w:rsid w:val="00E73D95"/>
    <w:rsid w:val="00E74ED1"/>
    <w:rsid w:val="00E75968"/>
    <w:rsid w:val="00E75CE6"/>
    <w:rsid w:val="00E764F7"/>
    <w:rsid w:val="00E76DD0"/>
    <w:rsid w:val="00E77065"/>
    <w:rsid w:val="00E771AC"/>
    <w:rsid w:val="00E77768"/>
    <w:rsid w:val="00E77D3B"/>
    <w:rsid w:val="00E80012"/>
    <w:rsid w:val="00E800E4"/>
    <w:rsid w:val="00E80810"/>
    <w:rsid w:val="00E808BC"/>
    <w:rsid w:val="00E8095E"/>
    <w:rsid w:val="00E80AD5"/>
    <w:rsid w:val="00E812E1"/>
    <w:rsid w:val="00E815C3"/>
    <w:rsid w:val="00E8163A"/>
    <w:rsid w:val="00E81765"/>
    <w:rsid w:val="00E81BB4"/>
    <w:rsid w:val="00E81D09"/>
    <w:rsid w:val="00E81D82"/>
    <w:rsid w:val="00E821E8"/>
    <w:rsid w:val="00E827A3"/>
    <w:rsid w:val="00E82E20"/>
    <w:rsid w:val="00E84358"/>
    <w:rsid w:val="00E84C88"/>
    <w:rsid w:val="00E84CFA"/>
    <w:rsid w:val="00E84E47"/>
    <w:rsid w:val="00E859CE"/>
    <w:rsid w:val="00E85DCD"/>
    <w:rsid w:val="00E87812"/>
    <w:rsid w:val="00E9089B"/>
    <w:rsid w:val="00E90BD6"/>
    <w:rsid w:val="00E91109"/>
    <w:rsid w:val="00E91268"/>
    <w:rsid w:val="00E9134C"/>
    <w:rsid w:val="00E91A63"/>
    <w:rsid w:val="00E91E60"/>
    <w:rsid w:val="00E91FD5"/>
    <w:rsid w:val="00E924B7"/>
    <w:rsid w:val="00E929BC"/>
    <w:rsid w:val="00E92B66"/>
    <w:rsid w:val="00E9344F"/>
    <w:rsid w:val="00E93975"/>
    <w:rsid w:val="00E93A6E"/>
    <w:rsid w:val="00E94475"/>
    <w:rsid w:val="00E94DC6"/>
    <w:rsid w:val="00E94DDF"/>
    <w:rsid w:val="00E9577F"/>
    <w:rsid w:val="00E95A17"/>
    <w:rsid w:val="00E95B56"/>
    <w:rsid w:val="00E95ED8"/>
    <w:rsid w:val="00E95F08"/>
    <w:rsid w:val="00E96430"/>
    <w:rsid w:val="00E96B37"/>
    <w:rsid w:val="00E970C2"/>
    <w:rsid w:val="00E972E0"/>
    <w:rsid w:val="00E9766A"/>
    <w:rsid w:val="00E97BAB"/>
    <w:rsid w:val="00E97D4F"/>
    <w:rsid w:val="00EA0135"/>
    <w:rsid w:val="00EA0F7B"/>
    <w:rsid w:val="00EA1678"/>
    <w:rsid w:val="00EA16F2"/>
    <w:rsid w:val="00EA1816"/>
    <w:rsid w:val="00EA185E"/>
    <w:rsid w:val="00EA1F5A"/>
    <w:rsid w:val="00EA2613"/>
    <w:rsid w:val="00EA2773"/>
    <w:rsid w:val="00EA2BC1"/>
    <w:rsid w:val="00EA2D47"/>
    <w:rsid w:val="00EA3346"/>
    <w:rsid w:val="00EA3851"/>
    <w:rsid w:val="00EA3A41"/>
    <w:rsid w:val="00EA44DF"/>
    <w:rsid w:val="00EA4662"/>
    <w:rsid w:val="00EA50C5"/>
    <w:rsid w:val="00EA6351"/>
    <w:rsid w:val="00EA63DB"/>
    <w:rsid w:val="00EA6685"/>
    <w:rsid w:val="00EA6B56"/>
    <w:rsid w:val="00EA752E"/>
    <w:rsid w:val="00EA7561"/>
    <w:rsid w:val="00EB01F1"/>
    <w:rsid w:val="00EB04CA"/>
    <w:rsid w:val="00EB0A4D"/>
    <w:rsid w:val="00EB1057"/>
    <w:rsid w:val="00EB19C0"/>
    <w:rsid w:val="00EB1A1D"/>
    <w:rsid w:val="00EB1AF6"/>
    <w:rsid w:val="00EB1E0F"/>
    <w:rsid w:val="00EB1EE8"/>
    <w:rsid w:val="00EB2234"/>
    <w:rsid w:val="00EB2B1B"/>
    <w:rsid w:val="00EB2C1B"/>
    <w:rsid w:val="00EB2E17"/>
    <w:rsid w:val="00EB2E51"/>
    <w:rsid w:val="00EB34A4"/>
    <w:rsid w:val="00EB368D"/>
    <w:rsid w:val="00EB3AD3"/>
    <w:rsid w:val="00EB3DAD"/>
    <w:rsid w:val="00EB3E8F"/>
    <w:rsid w:val="00EB40CA"/>
    <w:rsid w:val="00EB4268"/>
    <w:rsid w:val="00EB4269"/>
    <w:rsid w:val="00EB42CD"/>
    <w:rsid w:val="00EB450A"/>
    <w:rsid w:val="00EB4E6E"/>
    <w:rsid w:val="00EB516F"/>
    <w:rsid w:val="00EB52A2"/>
    <w:rsid w:val="00EB5487"/>
    <w:rsid w:val="00EB554E"/>
    <w:rsid w:val="00EB5745"/>
    <w:rsid w:val="00EB7B59"/>
    <w:rsid w:val="00EC0931"/>
    <w:rsid w:val="00EC15CE"/>
    <w:rsid w:val="00EC1905"/>
    <w:rsid w:val="00EC203B"/>
    <w:rsid w:val="00EC2838"/>
    <w:rsid w:val="00EC292E"/>
    <w:rsid w:val="00EC29E9"/>
    <w:rsid w:val="00EC2C9F"/>
    <w:rsid w:val="00EC2CC1"/>
    <w:rsid w:val="00EC35DC"/>
    <w:rsid w:val="00EC380B"/>
    <w:rsid w:val="00EC4DE9"/>
    <w:rsid w:val="00EC550B"/>
    <w:rsid w:val="00EC568C"/>
    <w:rsid w:val="00EC6161"/>
    <w:rsid w:val="00EC61F8"/>
    <w:rsid w:val="00EC64DF"/>
    <w:rsid w:val="00EC69ED"/>
    <w:rsid w:val="00EC6A35"/>
    <w:rsid w:val="00EC6E95"/>
    <w:rsid w:val="00EC6FCE"/>
    <w:rsid w:val="00EC7316"/>
    <w:rsid w:val="00EC7361"/>
    <w:rsid w:val="00EC7432"/>
    <w:rsid w:val="00EC74DF"/>
    <w:rsid w:val="00EC7666"/>
    <w:rsid w:val="00EC7BEB"/>
    <w:rsid w:val="00ED016A"/>
    <w:rsid w:val="00ED06A2"/>
    <w:rsid w:val="00ED0AB0"/>
    <w:rsid w:val="00ED0D28"/>
    <w:rsid w:val="00ED1A40"/>
    <w:rsid w:val="00ED21F1"/>
    <w:rsid w:val="00ED22E1"/>
    <w:rsid w:val="00ED232B"/>
    <w:rsid w:val="00ED2D97"/>
    <w:rsid w:val="00ED3338"/>
    <w:rsid w:val="00ED3398"/>
    <w:rsid w:val="00ED3934"/>
    <w:rsid w:val="00ED3B80"/>
    <w:rsid w:val="00ED3CB0"/>
    <w:rsid w:val="00ED3E5C"/>
    <w:rsid w:val="00ED3F98"/>
    <w:rsid w:val="00ED4317"/>
    <w:rsid w:val="00ED499B"/>
    <w:rsid w:val="00ED4E54"/>
    <w:rsid w:val="00ED58A9"/>
    <w:rsid w:val="00ED58ED"/>
    <w:rsid w:val="00ED5B10"/>
    <w:rsid w:val="00ED5BD6"/>
    <w:rsid w:val="00ED611C"/>
    <w:rsid w:val="00ED6396"/>
    <w:rsid w:val="00ED6EB0"/>
    <w:rsid w:val="00ED6F9F"/>
    <w:rsid w:val="00ED708A"/>
    <w:rsid w:val="00ED72CB"/>
    <w:rsid w:val="00ED7726"/>
    <w:rsid w:val="00ED78FA"/>
    <w:rsid w:val="00ED7FE1"/>
    <w:rsid w:val="00EE002C"/>
    <w:rsid w:val="00EE0317"/>
    <w:rsid w:val="00EE0431"/>
    <w:rsid w:val="00EE087B"/>
    <w:rsid w:val="00EE08E1"/>
    <w:rsid w:val="00EE0DBE"/>
    <w:rsid w:val="00EE0F84"/>
    <w:rsid w:val="00EE1503"/>
    <w:rsid w:val="00EE166B"/>
    <w:rsid w:val="00EE17E2"/>
    <w:rsid w:val="00EE1D0E"/>
    <w:rsid w:val="00EE23A7"/>
    <w:rsid w:val="00EE2653"/>
    <w:rsid w:val="00EE26CE"/>
    <w:rsid w:val="00EE27E6"/>
    <w:rsid w:val="00EE28C0"/>
    <w:rsid w:val="00EE2A44"/>
    <w:rsid w:val="00EE3920"/>
    <w:rsid w:val="00EE39DF"/>
    <w:rsid w:val="00EE4061"/>
    <w:rsid w:val="00EE42BB"/>
    <w:rsid w:val="00EE48E5"/>
    <w:rsid w:val="00EE4A41"/>
    <w:rsid w:val="00EE4C1E"/>
    <w:rsid w:val="00EE4FA4"/>
    <w:rsid w:val="00EE51EB"/>
    <w:rsid w:val="00EE56E2"/>
    <w:rsid w:val="00EE58B8"/>
    <w:rsid w:val="00EE5F73"/>
    <w:rsid w:val="00EE68AE"/>
    <w:rsid w:val="00EE6B48"/>
    <w:rsid w:val="00EE6D3E"/>
    <w:rsid w:val="00EE767B"/>
    <w:rsid w:val="00EF0477"/>
    <w:rsid w:val="00EF0623"/>
    <w:rsid w:val="00EF140A"/>
    <w:rsid w:val="00EF16FA"/>
    <w:rsid w:val="00EF1B9D"/>
    <w:rsid w:val="00EF20D0"/>
    <w:rsid w:val="00EF2B24"/>
    <w:rsid w:val="00EF2DB8"/>
    <w:rsid w:val="00EF321B"/>
    <w:rsid w:val="00EF34C0"/>
    <w:rsid w:val="00EF3A49"/>
    <w:rsid w:val="00EF3FFE"/>
    <w:rsid w:val="00EF4C08"/>
    <w:rsid w:val="00EF5083"/>
    <w:rsid w:val="00EF58AF"/>
    <w:rsid w:val="00EF59B5"/>
    <w:rsid w:val="00EF5A8F"/>
    <w:rsid w:val="00EF5F63"/>
    <w:rsid w:val="00EF61A0"/>
    <w:rsid w:val="00EF629A"/>
    <w:rsid w:val="00EF6FDC"/>
    <w:rsid w:val="00EF73B0"/>
    <w:rsid w:val="00EF7D3D"/>
    <w:rsid w:val="00EF7DD5"/>
    <w:rsid w:val="00F00020"/>
    <w:rsid w:val="00F00C1A"/>
    <w:rsid w:val="00F00F31"/>
    <w:rsid w:val="00F01480"/>
    <w:rsid w:val="00F017AF"/>
    <w:rsid w:val="00F01AC8"/>
    <w:rsid w:val="00F02042"/>
    <w:rsid w:val="00F024F8"/>
    <w:rsid w:val="00F024F9"/>
    <w:rsid w:val="00F029F1"/>
    <w:rsid w:val="00F02D30"/>
    <w:rsid w:val="00F0333B"/>
    <w:rsid w:val="00F03A39"/>
    <w:rsid w:val="00F04DB1"/>
    <w:rsid w:val="00F05B8E"/>
    <w:rsid w:val="00F05C81"/>
    <w:rsid w:val="00F061F0"/>
    <w:rsid w:val="00F0678D"/>
    <w:rsid w:val="00F06D27"/>
    <w:rsid w:val="00F06F52"/>
    <w:rsid w:val="00F06FBE"/>
    <w:rsid w:val="00F07599"/>
    <w:rsid w:val="00F075C3"/>
    <w:rsid w:val="00F0774F"/>
    <w:rsid w:val="00F07DB1"/>
    <w:rsid w:val="00F07FCB"/>
    <w:rsid w:val="00F10D0E"/>
    <w:rsid w:val="00F10D6A"/>
    <w:rsid w:val="00F10E7E"/>
    <w:rsid w:val="00F11310"/>
    <w:rsid w:val="00F11416"/>
    <w:rsid w:val="00F11491"/>
    <w:rsid w:val="00F11548"/>
    <w:rsid w:val="00F11610"/>
    <w:rsid w:val="00F1170C"/>
    <w:rsid w:val="00F11E21"/>
    <w:rsid w:val="00F12340"/>
    <w:rsid w:val="00F12783"/>
    <w:rsid w:val="00F1293B"/>
    <w:rsid w:val="00F1303F"/>
    <w:rsid w:val="00F13B6C"/>
    <w:rsid w:val="00F13F95"/>
    <w:rsid w:val="00F14153"/>
    <w:rsid w:val="00F142C5"/>
    <w:rsid w:val="00F1430B"/>
    <w:rsid w:val="00F15BC1"/>
    <w:rsid w:val="00F16005"/>
    <w:rsid w:val="00F16761"/>
    <w:rsid w:val="00F16A75"/>
    <w:rsid w:val="00F16BD8"/>
    <w:rsid w:val="00F16E9E"/>
    <w:rsid w:val="00F17302"/>
    <w:rsid w:val="00F17563"/>
    <w:rsid w:val="00F175A8"/>
    <w:rsid w:val="00F17C19"/>
    <w:rsid w:val="00F17CCF"/>
    <w:rsid w:val="00F209F0"/>
    <w:rsid w:val="00F20B24"/>
    <w:rsid w:val="00F212E7"/>
    <w:rsid w:val="00F216B7"/>
    <w:rsid w:val="00F2207F"/>
    <w:rsid w:val="00F220D0"/>
    <w:rsid w:val="00F222BE"/>
    <w:rsid w:val="00F2237B"/>
    <w:rsid w:val="00F22EE8"/>
    <w:rsid w:val="00F232E5"/>
    <w:rsid w:val="00F2345B"/>
    <w:rsid w:val="00F2348A"/>
    <w:rsid w:val="00F24850"/>
    <w:rsid w:val="00F2490A"/>
    <w:rsid w:val="00F24ABB"/>
    <w:rsid w:val="00F2581B"/>
    <w:rsid w:val="00F25B6B"/>
    <w:rsid w:val="00F26A31"/>
    <w:rsid w:val="00F26CF6"/>
    <w:rsid w:val="00F2725D"/>
    <w:rsid w:val="00F27A4C"/>
    <w:rsid w:val="00F27ACE"/>
    <w:rsid w:val="00F27B66"/>
    <w:rsid w:val="00F27BC9"/>
    <w:rsid w:val="00F30003"/>
    <w:rsid w:val="00F3066C"/>
    <w:rsid w:val="00F30778"/>
    <w:rsid w:val="00F30853"/>
    <w:rsid w:val="00F30CA7"/>
    <w:rsid w:val="00F31023"/>
    <w:rsid w:val="00F31449"/>
    <w:rsid w:val="00F31949"/>
    <w:rsid w:val="00F31AE8"/>
    <w:rsid w:val="00F322FB"/>
    <w:rsid w:val="00F32627"/>
    <w:rsid w:val="00F32917"/>
    <w:rsid w:val="00F32AFC"/>
    <w:rsid w:val="00F3388F"/>
    <w:rsid w:val="00F33A9E"/>
    <w:rsid w:val="00F340F5"/>
    <w:rsid w:val="00F344AD"/>
    <w:rsid w:val="00F35893"/>
    <w:rsid w:val="00F35904"/>
    <w:rsid w:val="00F35F58"/>
    <w:rsid w:val="00F36003"/>
    <w:rsid w:val="00F3648E"/>
    <w:rsid w:val="00F36A70"/>
    <w:rsid w:val="00F36D75"/>
    <w:rsid w:val="00F36FD8"/>
    <w:rsid w:val="00F37739"/>
    <w:rsid w:val="00F3788D"/>
    <w:rsid w:val="00F37B0F"/>
    <w:rsid w:val="00F37C47"/>
    <w:rsid w:val="00F37F80"/>
    <w:rsid w:val="00F406A3"/>
    <w:rsid w:val="00F40B8B"/>
    <w:rsid w:val="00F4185D"/>
    <w:rsid w:val="00F41B37"/>
    <w:rsid w:val="00F42D6F"/>
    <w:rsid w:val="00F43244"/>
    <w:rsid w:val="00F43441"/>
    <w:rsid w:val="00F435C5"/>
    <w:rsid w:val="00F43694"/>
    <w:rsid w:val="00F436C4"/>
    <w:rsid w:val="00F43853"/>
    <w:rsid w:val="00F439E5"/>
    <w:rsid w:val="00F43D4B"/>
    <w:rsid w:val="00F44406"/>
    <w:rsid w:val="00F44A1F"/>
    <w:rsid w:val="00F44FD4"/>
    <w:rsid w:val="00F45757"/>
    <w:rsid w:val="00F45C88"/>
    <w:rsid w:val="00F45FB0"/>
    <w:rsid w:val="00F46919"/>
    <w:rsid w:val="00F46F8F"/>
    <w:rsid w:val="00F472E0"/>
    <w:rsid w:val="00F47A07"/>
    <w:rsid w:val="00F47D4E"/>
    <w:rsid w:val="00F5035A"/>
    <w:rsid w:val="00F5065E"/>
    <w:rsid w:val="00F50859"/>
    <w:rsid w:val="00F50CF7"/>
    <w:rsid w:val="00F50EF8"/>
    <w:rsid w:val="00F51ABD"/>
    <w:rsid w:val="00F51B5F"/>
    <w:rsid w:val="00F52016"/>
    <w:rsid w:val="00F5241B"/>
    <w:rsid w:val="00F524B7"/>
    <w:rsid w:val="00F528A4"/>
    <w:rsid w:val="00F52CB5"/>
    <w:rsid w:val="00F52E54"/>
    <w:rsid w:val="00F531A1"/>
    <w:rsid w:val="00F535D2"/>
    <w:rsid w:val="00F5365E"/>
    <w:rsid w:val="00F53EE7"/>
    <w:rsid w:val="00F54465"/>
    <w:rsid w:val="00F5466D"/>
    <w:rsid w:val="00F54A35"/>
    <w:rsid w:val="00F54AF3"/>
    <w:rsid w:val="00F54C86"/>
    <w:rsid w:val="00F54D8F"/>
    <w:rsid w:val="00F54DC6"/>
    <w:rsid w:val="00F54F63"/>
    <w:rsid w:val="00F55149"/>
    <w:rsid w:val="00F55A4E"/>
    <w:rsid w:val="00F55C01"/>
    <w:rsid w:val="00F55CBE"/>
    <w:rsid w:val="00F55D37"/>
    <w:rsid w:val="00F55E63"/>
    <w:rsid w:val="00F560DC"/>
    <w:rsid w:val="00F568B4"/>
    <w:rsid w:val="00F56B18"/>
    <w:rsid w:val="00F602B4"/>
    <w:rsid w:val="00F60578"/>
    <w:rsid w:val="00F60820"/>
    <w:rsid w:val="00F609A3"/>
    <w:rsid w:val="00F60B14"/>
    <w:rsid w:val="00F6106C"/>
    <w:rsid w:val="00F610E4"/>
    <w:rsid w:val="00F61141"/>
    <w:rsid w:val="00F61353"/>
    <w:rsid w:val="00F61398"/>
    <w:rsid w:val="00F61B75"/>
    <w:rsid w:val="00F631EE"/>
    <w:rsid w:val="00F6397B"/>
    <w:rsid w:val="00F64A98"/>
    <w:rsid w:val="00F65326"/>
    <w:rsid w:val="00F6547F"/>
    <w:rsid w:val="00F6692E"/>
    <w:rsid w:val="00F67131"/>
    <w:rsid w:val="00F67245"/>
    <w:rsid w:val="00F679B4"/>
    <w:rsid w:val="00F70A7E"/>
    <w:rsid w:val="00F70DAF"/>
    <w:rsid w:val="00F7179C"/>
    <w:rsid w:val="00F71A8D"/>
    <w:rsid w:val="00F724BF"/>
    <w:rsid w:val="00F72B33"/>
    <w:rsid w:val="00F73110"/>
    <w:rsid w:val="00F731DD"/>
    <w:rsid w:val="00F73686"/>
    <w:rsid w:val="00F73BF1"/>
    <w:rsid w:val="00F73D82"/>
    <w:rsid w:val="00F749F6"/>
    <w:rsid w:val="00F74E83"/>
    <w:rsid w:val="00F75368"/>
    <w:rsid w:val="00F7544B"/>
    <w:rsid w:val="00F754AA"/>
    <w:rsid w:val="00F754C9"/>
    <w:rsid w:val="00F76196"/>
    <w:rsid w:val="00F762F6"/>
    <w:rsid w:val="00F776A7"/>
    <w:rsid w:val="00F77CBD"/>
    <w:rsid w:val="00F77DB6"/>
    <w:rsid w:val="00F80199"/>
    <w:rsid w:val="00F80532"/>
    <w:rsid w:val="00F80C03"/>
    <w:rsid w:val="00F80C25"/>
    <w:rsid w:val="00F8113E"/>
    <w:rsid w:val="00F815C4"/>
    <w:rsid w:val="00F818BA"/>
    <w:rsid w:val="00F819A1"/>
    <w:rsid w:val="00F81B50"/>
    <w:rsid w:val="00F81BBD"/>
    <w:rsid w:val="00F82377"/>
    <w:rsid w:val="00F8253A"/>
    <w:rsid w:val="00F82928"/>
    <w:rsid w:val="00F82F0D"/>
    <w:rsid w:val="00F83390"/>
    <w:rsid w:val="00F83643"/>
    <w:rsid w:val="00F84A3D"/>
    <w:rsid w:val="00F84DB2"/>
    <w:rsid w:val="00F84DD7"/>
    <w:rsid w:val="00F851B2"/>
    <w:rsid w:val="00F85352"/>
    <w:rsid w:val="00F85362"/>
    <w:rsid w:val="00F8576B"/>
    <w:rsid w:val="00F8578C"/>
    <w:rsid w:val="00F857E0"/>
    <w:rsid w:val="00F85A20"/>
    <w:rsid w:val="00F85C14"/>
    <w:rsid w:val="00F86018"/>
    <w:rsid w:val="00F86070"/>
    <w:rsid w:val="00F862CE"/>
    <w:rsid w:val="00F86494"/>
    <w:rsid w:val="00F8721F"/>
    <w:rsid w:val="00F874E8"/>
    <w:rsid w:val="00F877DE"/>
    <w:rsid w:val="00F87E34"/>
    <w:rsid w:val="00F900E6"/>
    <w:rsid w:val="00F9048A"/>
    <w:rsid w:val="00F90B2F"/>
    <w:rsid w:val="00F91851"/>
    <w:rsid w:val="00F91A2A"/>
    <w:rsid w:val="00F91DEB"/>
    <w:rsid w:val="00F9207F"/>
    <w:rsid w:val="00F9220A"/>
    <w:rsid w:val="00F927F5"/>
    <w:rsid w:val="00F9352E"/>
    <w:rsid w:val="00F93879"/>
    <w:rsid w:val="00F9408B"/>
    <w:rsid w:val="00F947E6"/>
    <w:rsid w:val="00F94CA1"/>
    <w:rsid w:val="00F953B2"/>
    <w:rsid w:val="00F95782"/>
    <w:rsid w:val="00F95CDE"/>
    <w:rsid w:val="00F95D48"/>
    <w:rsid w:val="00F95E83"/>
    <w:rsid w:val="00F9693D"/>
    <w:rsid w:val="00F969CA"/>
    <w:rsid w:val="00F96B9A"/>
    <w:rsid w:val="00F97130"/>
    <w:rsid w:val="00F974AA"/>
    <w:rsid w:val="00F97942"/>
    <w:rsid w:val="00F97BC9"/>
    <w:rsid w:val="00F97BDD"/>
    <w:rsid w:val="00F97DCE"/>
    <w:rsid w:val="00FA00D1"/>
    <w:rsid w:val="00FA030F"/>
    <w:rsid w:val="00FA0358"/>
    <w:rsid w:val="00FA03DD"/>
    <w:rsid w:val="00FA04D7"/>
    <w:rsid w:val="00FA08DF"/>
    <w:rsid w:val="00FA0BB5"/>
    <w:rsid w:val="00FA1452"/>
    <w:rsid w:val="00FA18D2"/>
    <w:rsid w:val="00FA1A6A"/>
    <w:rsid w:val="00FA1C56"/>
    <w:rsid w:val="00FA1D2C"/>
    <w:rsid w:val="00FA1E42"/>
    <w:rsid w:val="00FA1E80"/>
    <w:rsid w:val="00FA21B5"/>
    <w:rsid w:val="00FA28DF"/>
    <w:rsid w:val="00FA3831"/>
    <w:rsid w:val="00FA3A82"/>
    <w:rsid w:val="00FA3B4A"/>
    <w:rsid w:val="00FA4204"/>
    <w:rsid w:val="00FA4DF6"/>
    <w:rsid w:val="00FA51D5"/>
    <w:rsid w:val="00FA5692"/>
    <w:rsid w:val="00FA57DF"/>
    <w:rsid w:val="00FA5F83"/>
    <w:rsid w:val="00FA609A"/>
    <w:rsid w:val="00FA6B2B"/>
    <w:rsid w:val="00FA6BAB"/>
    <w:rsid w:val="00FA6F54"/>
    <w:rsid w:val="00FA70CA"/>
    <w:rsid w:val="00FA7B69"/>
    <w:rsid w:val="00FB04A3"/>
    <w:rsid w:val="00FB05D5"/>
    <w:rsid w:val="00FB17F4"/>
    <w:rsid w:val="00FB19E0"/>
    <w:rsid w:val="00FB1B2D"/>
    <w:rsid w:val="00FB202F"/>
    <w:rsid w:val="00FB25E8"/>
    <w:rsid w:val="00FB2A07"/>
    <w:rsid w:val="00FB2AC0"/>
    <w:rsid w:val="00FB2E80"/>
    <w:rsid w:val="00FB2F9B"/>
    <w:rsid w:val="00FB33DF"/>
    <w:rsid w:val="00FB3BD9"/>
    <w:rsid w:val="00FB3E68"/>
    <w:rsid w:val="00FB400C"/>
    <w:rsid w:val="00FB43AA"/>
    <w:rsid w:val="00FB43BB"/>
    <w:rsid w:val="00FB4C2A"/>
    <w:rsid w:val="00FB4D48"/>
    <w:rsid w:val="00FB4F0B"/>
    <w:rsid w:val="00FB6313"/>
    <w:rsid w:val="00FB6B24"/>
    <w:rsid w:val="00FB74DB"/>
    <w:rsid w:val="00FB758F"/>
    <w:rsid w:val="00FB7B6A"/>
    <w:rsid w:val="00FB7C57"/>
    <w:rsid w:val="00FC04BE"/>
    <w:rsid w:val="00FC05A5"/>
    <w:rsid w:val="00FC1287"/>
    <w:rsid w:val="00FC14B9"/>
    <w:rsid w:val="00FC241B"/>
    <w:rsid w:val="00FC2798"/>
    <w:rsid w:val="00FC282A"/>
    <w:rsid w:val="00FC392D"/>
    <w:rsid w:val="00FC3A83"/>
    <w:rsid w:val="00FC3AE8"/>
    <w:rsid w:val="00FC4E05"/>
    <w:rsid w:val="00FC5936"/>
    <w:rsid w:val="00FC723E"/>
    <w:rsid w:val="00FC7274"/>
    <w:rsid w:val="00FC73ED"/>
    <w:rsid w:val="00FC78C5"/>
    <w:rsid w:val="00FD00F1"/>
    <w:rsid w:val="00FD147D"/>
    <w:rsid w:val="00FD193E"/>
    <w:rsid w:val="00FD1EAA"/>
    <w:rsid w:val="00FD2CF4"/>
    <w:rsid w:val="00FD32D2"/>
    <w:rsid w:val="00FD346E"/>
    <w:rsid w:val="00FD36AE"/>
    <w:rsid w:val="00FD3AE7"/>
    <w:rsid w:val="00FD4130"/>
    <w:rsid w:val="00FD41B7"/>
    <w:rsid w:val="00FD49B7"/>
    <w:rsid w:val="00FD49F4"/>
    <w:rsid w:val="00FD4E39"/>
    <w:rsid w:val="00FD4EB3"/>
    <w:rsid w:val="00FD5AE7"/>
    <w:rsid w:val="00FD5B3B"/>
    <w:rsid w:val="00FD6E9D"/>
    <w:rsid w:val="00FD70FA"/>
    <w:rsid w:val="00FD7501"/>
    <w:rsid w:val="00FD7CA4"/>
    <w:rsid w:val="00FE0082"/>
    <w:rsid w:val="00FE00A0"/>
    <w:rsid w:val="00FE018B"/>
    <w:rsid w:val="00FE0BC4"/>
    <w:rsid w:val="00FE156C"/>
    <w:rsid w:val="00FE18B9"/>
    <w:rsid w:val="00FE1A3D"/>
    <w:rsid w:val="00FE1AB9"/>
    <w:rsid w:val="00FE2162"/>
    <w:rsid w:val="00FE2D59"/>
    <w:rsid w:val="00FE2D8C"/>
    <w:rsid w:val="00FE3126"/>
    <w:rsid w:val="00FE3176"/>
    <w:rsid w:val="00FE3226"/>
    <w:rsid w:val="00FE357B"/>
    <w:rsid w:val="00FE3641"/>
    <w:rsid w:val="00FE4991"/>
    <w:rsid w:val="00FE5170"/>
    <w:rsid w:val="00FE5301"/>
    <w:rsid w:val="00FE5D38"/>
    <w:rsid w:val="00FE5F35"/>
    <w:rsid w:val="00FE61E3"/>
    <w:rsid w:val="00FE61ED"/>
    <w:rsid w:val="00FE6E67"/>
    <w:rsid w:val="00FE74B7"/>
    <w:rsid w:val="00FE7815"/>
    <w:rsid w:val="00FE7C35"/>
    <w:rsid w:val="00FE7DDE"/>
    <w:rsid w:val="00FF0000"/>
    <w:rsid w:val="00FF0124"/>
    <w:rsid w:val="00FF0865"/>
    <w:rsid w:val="00FF0FFA"/>
    <w:rsid w:val="00FF15D3"/>
    <w:rsid w:val="00FF18A3"/>
    <w:rsid w:val="00FF1A86"/>
    <w:rsid w:val="00FF21EE"/>
    <w:rsid w:val="00FF2236"/>
    <w:rsid w:val="00FF25DC"/>
    <w:rsid w:val="00FF2655"/>
    <w:rsid w:val="00FF26F9"/>
    <w:rsid w:val="00FF28CE"/>
    <w:rsid w:val="00FF2CEA"/>
    <w:rsid w:val="00FF3A0C"/>
    <w:rsid w:val="00FF3A65"/>
    <w:rsid w:val="00FF4103"/>
    <w:rsid w:val="00FF44D3"/>
    <w:rsid w:val="00FF4610"/>
    <w:rsid w:val="00FF4921"/>
    <w:rsid w:val="00FF4E7B"/>
    <w:rsid w:val="00FF57CF"/>
    <w:rsid w:val="00FF5E3B"/>
    <w:rsid w:val="00FF5FB3"/>
    <w:rsid w:val="00FF60BF"/>
    <w:rsid w:val="00FF6281"/>
    <w:rsid w:val="00FF62DF"/>
    <w:rsid w:val="00FF668E"/>
    <w:rsid w:val="00FF6858"/>
    <w:rsid w:val="00FF69A4"/>
    <w:rsid w:val="00FF6BB4"/>
    <w:rsid w:val="00FF7515"/>
    <w:rsid w:val="00FF76CB"/>
    <w:rsid w:val="00FF79AA"/>
    <w:rsid w:val="00FF7C49"/>
    <w:rsid w:val="00FF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8BE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0"/>
      <w:szCs w:val="20"/>
      <w:lang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4B1A"/>
    <w:pPr>
      <w:keepNext/>
      <w:numPr>
        <w:numId w:val="23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B1A"/>
    <w:pPr>
      <w:keepNext/>
      <w:numPr>
        <w:ilvl w:val="1"/>
        <w:numId w:val="23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B1A"/>
    <w:pPr>
      <w:keepNext/>
      <w:numPr>
        <w:ilvl w:val="2"/>
        <w:numId w:val="23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B1A"/>
    <w:pPr>
      <w:keepNext/>
      <w:numPr>
        <w:ilvl w:val="3"/>
        <w:numId w:val="23"/>
      </w:numPr>
      <w:spacing w:before="240" w:after="60" w:line="240" w:lineRule="auto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B1A"/>
    <w:pPr>
      <w:numPr>
        <w:ilvl w:val="4"/>
        <w:numId w:val="23"/>
      </w:numPr>
      <w:spacing w:before="240" w:after="60" w:line="240" w:lineRule="auto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194B1A"/>
    <w:pPr>
      <w:numPr>
        <w:ilvl w:val="5"/>
        <w:numId w:val="23"/>
      </w:numPr>
      <w:spacing w:before="240" w:after="60" w:line="240" w:lineRule="auto"/>
      <w:outlineLvl w:val="5"/>
    </w:pPr>
    <w:rPr>
      <w:b/>
      <w:bCs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B1A"/>
    <w:pPr>
      <w:numPr>
        <w:ilvl w:val="6"/>
        <w:numId w:val="23"/>
      </w:numPr>
      <w:spacing w:before="240" w:after="60" w:line="240" w:lineRule="auto"/>
      <w:outlineLvl w:val="6"/>
    </w:pPr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B1A"/>
    <w:pPr>
      <w:numPr>
        <w:ilvl w:val="7"/>
        <w:numId w:val="23"/>
      </w:numPr>
      <w:spacing w:before="240" w:after="60" w:line="240" w:lineRule="auto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B1A"/>
    <w:pPr>
      <w:numPr>
        <w:ilvl w:val="8"/>
        <w:numId w:val="23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6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192"/>
    <w:rPr>
      <w:rFonts w:ascii="Tahoma" w:hAnsi="Tahoma" w:cs="Tahoma"/>
      <w:sz w:val="16"/>
      <w:szCs w:val="16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7D7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661"/>
    <w:rPr>
      <w:sz w:val="20"/>
      <w:szCs w:val="20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7D7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661"/>
    <w:rPr>
      <w:sz w:val="20"/>
      <w:szCs w:val="20"/>
      <w:lang w:eastAsia="ro-RO"/>
    </w:rPr>
  </w:style>
  <w:style w:type="paragraph" w:styleId="ListParagraph">
    <w:name w:val="List Paragraph"/>
    <w:basedOn w:val="Normal"/>
    <w:uiPriority w:val="34"/>
    <w:qFormat/>
    <w:rsid w:val="00DF718B"/>
    <w:pPr>
      <w:ind w:left="720"/>
      <w:contextualSpacing/>
    </w:pPr>
  </w:style>
  <w:style w:type="paragraph" w:styleId="NoSpacing">
    <w:name w:val="No Spacing"/>
    <w:uiPriority w:val="1"/>
    <w:qFormat/>
    <w:rsid w:val="00150FF9"/>
    <w:pPr>
      <w:spacing w:after="0" w:line="240" w:lineRule="auto"/>
    </w:pPr>
    <w:rPr>
      <w:sz w:val="20"/>
      <w:szCs w:val="20"/>
      <w:lang w:eastAsia="ro-RO"/>
    </w:rPr>
  </w:style>
  <w:style w:type="character" w:customStyle="1" w:styleId="Heading1Char">
    <w:name w:val="Heading 1 Char"/>
    <w:basedOn w:val="DefaultParagraphFont"/>
    <w:link w:val="Heading1"/>
    <w:uiPriority w:val="9"/>
    <w:rsid w:val="00194B1A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4B1A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4B1A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4B1A"/>
    <w:rPr>
      <w:rFonts w:asciiTheme="minorHAnsi" w:eastAsiaTheme="minorEastAsia" w:hAnsiTheme="minorHAnsi" w:cstheme="minorBidi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4B1A"/>
    <w:rPr>
      <w:rFonts w:asciiTheme="minorHAnsi" w:eastAsiaTheme="minorEastAsia" w:hAnsiTheme="minorHAnsi" w:cstheme="minorBidi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194B1A"/>
    <w:rPr>
      <w:b/>
      <w:bCs/>
      <w:sz w:val="22"/>
      <w:szCs w:val="22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4B1A"/>
    <w:rPr>
      <w:rFonts w:asciiTheme="minorHAnsi" w:eastAsiaTheme="minorEastAsia" w:hAnsiTheme="minorHAnsi" w:cstheme="minorBidi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4B1A"/>
    <w:rPr>
      <w:rFonts w:asciiTheme="minorHAnsi" w:eastAsiaTheme="minorEastAsia" w:hAnsiTheme="minorHAnsi" w:cstheme="minorBidi"/>
      <w:i/>
      <w:iCs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4B1A"/>
    <w:rPr>
      <w:rFonts w:asciiTheme="majorHAnsi" w:eastAsiaTheme="majorEastAsia" w:hAnsiTheme="majorHAnsi" w:cstheme="majorBidi"/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0"/>
      <w:szCs w:val="20"/>
      <w:lang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4B1A"/>
    <w:pPr>
      <w:keepNext/>
      <w:numPr>
        <w:numId w:val="23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B1A"/>
    <w:pPr>
      <w:keepNext/>
      <w:numPr>
        <w:ilvl w:val="1"/>
        <w:numId w:val="23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B1A"/>
    <w:pPr>
      <w:keepNext/>
      <w:numPr>
        <w:ilvl w:val="2"/>
        <w:numId w:val="23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B1A"/>
    <w:pPr>
      <w:keepNext/>
      <w:numPr>
        <w:ilvl w:val="3"/>
        <w:numId w:val="23"/>
      </w:numPr>
      <w:spacing w:before="240" w:after="60" w:line="240" w:lineRule="auto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B1A"/>
    <w:pPr>
      <w:numPr>
        <w:ilvl w:val="4"/>
        <w:numId w:val="23"/>
      </w:numPr>
      <w:spacing w:before="240" w:after="60" w:line="240" w:lineRule="auto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194B1A"/>
    <w:pPr>
      <w:numPr>
        <w:ilvl w:val="5"/>
        <w:numId w:val="23"/>
      </w:numPr>
      <w:spacing w:before="240" w:after="60" w:line="240" w:lineRule="auto"/>
      <w:outlineLvl w:val="5"/>
    </w:pPr>
    <w:rPr>
      <w:b/>
      <w:bCs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B1A"/>
    <w:pPr>
      <w:numPr>
        <w:ilvl w:val="6"/>
        <w:numId w:val="23"/>
      </w:numPr>
      <w:spacing w:before="240" w:after="60" w:line="240" w:lineRule="auto"/>
      <w:outlineLvl w:val="6"/>
    </w:pPr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B1A"/>
    <w:pPr>
      <w:numPr>
        <w:ilvl w:val="7"/>
        <w:numId w:val="23"/>
      </w:numPr>
      <w:spacing w:before="240" w:after="60" w:line="240" w:lineRule="auto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B1A"/>
    <w:pPr>
      <w:numPr>
        <w:ilvl w:val="8"/>
        <w:numId w:val="23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6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192"/>
    <w:rPr>
      <w:rFonts w:ascii="Tahoma" w:hAnsi="Tahoma" w:cs="Tahoma"/>
      <w:sz w:val="16"/>
      <w:szCs w:val="16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7D7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661"/>
    <w:rPr>
      <w:sz w:val="20"/>
      <w:szCs w:val="20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7D7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661"/>
    <w:rPr>
      <w:sz w:val="20"/>
      <w:szCs w:val="20"/>
      <w:lang w:eastAsia="ro-RO"/>
    </w:rPr>
  </w:style>
  <w:style w:type="paragraph" w:styleId="ListParagraph">
    <w:name w:val="List Paragraph"/>
    <w:basedOn w:val="Normal"/>
    <w:uiPriority w:val="34"/>
    <w:qFormat/>
    <w:rsid w:val="00DF718B"/>
    <w:pPr>
      <w:ind w:left="720"/>
      <w:contextualSpacing/>
    </w:pPr>
  </w:style>
  <w:style w:type="paragraph" w:styleId="NoSpacing">
    <w:name w:val="No Spacing"/>
    <w:uiPriority w:val="1"/>
    <w:qFormat/>
    <w:rsid w:val="00150FF9"/>
    <w:pPr>
      <w:spacing w:after="0" w:line="240" w:lineRule="auto"/>
    </w:pPr>
    <w:rPr>
      <w:sz w:val="20"/>
      <w:szCs w:val="20"/>
      <w:lang w:eastAsia="ro-RO"/>
    </w:rPr>
  </w:style>
  <w:style w:type="character" w:customStyle="1" w:styleId="Heading1Char">
    <w:name w:val="Heading 1 Char"/>
    <w:basedOn w:val="DefaultParagraphFont"/>
    <w:link w:val="Heading1"/>
    <w:uiPriority w:val="9"/>
    <w:rsid w:val="00194B1A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4B1A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4B1A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4B1A"/>
    <w:rPr>
      <w:rFonts w:asciiTheme="minorHAnsi" w:eastAsiaTheme="minorEastAsia" w:hAnsiTheme="minorHAnsi" w:cstheme="minorBidi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4B1A"/>
    <w:rPr>
      <w:rFonts w:asciiTheme="minorHAnsi" w:eastAsiaTheme="minorEastAsia" w:hAnsiTheme="minorHAnsi" w:cstheme="minorBidi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194B1A"/>
    <w:rPr>
      <w:b/>
      <w:bCs/>
      <w:sz w:val="22"/>
      <w:szCs w:val="22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4B1A"/>
    <w:rPr>
      <w:rFonts w:asciiTheme="minorHAnsi" w:eastAsiaTheme="minorEastAsia" w:hAnsiTheme="minorHAnsi" w:cstheme="minorBidi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4B1A"/>
    <w:rPr>
      <w:rFonts w:asciiTheme="minorHAnsi" w:eastAsiaTheme="minorEastAsia" w:hAnsiTheme="minorHAnsi" w:cstheme="minorBidi"/>
      <w:i/>
      <w:iCs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4B1A"/>
    <w:rPr>
      <w:rFonts w:asciiTheme="majorHAnsi" w:eastAsiaTheme="majorEastAsia" w:hAnsiTheme="majorHAnsi" w:cstheme="majorBid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8</Pages>
  <Words>4121</Words>
  <Characters>23494</Characters>
  <Application>Microsoft Office Word</Application>
  <DocSecurity>0</DocSecurity>
  <Lines>195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66</cp:revision>
  <cp:lastPrinted>2026-08-13T13:04:00Z</cp:lastPrinted>
  <dcterms:created xsi:type="dcterms:W3CDTF">2016-08-24T12:01:00Z</dcterms:created>
  <dcterms:modified xsi:type="dcterms:W3CDTF">2026-08-13T13:04:00Z</dcterms:modified>
</cp:coreProperties>
</file>