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05"/>
        <w:gridCol w:w="4050"/>
        <w:gridCol w:w="2633"/>
      </w:tblGrid>
      <w:tr w:rsidR="0001552F" w:rsidRPr="006778C1" w14:paraId="03D71613" w14:textId="77777777" w:rsidTr="00AE6EAC">
        <w:trPr>
          <w:trHeight w:val="1520"/>
        </w:trPr>
        <w:tc>
          <w:tcPr>
            <w:tcW w:w="2605" w:type="dxa"/>
            <w:hideMark/>
          </w:tcPr>
          <w:p w14:paraId="4DD32DEE" w14:textId="77777777" w:rsidR="0001552F" w:rsidRPr="006778C1" w:rsidRDefault="0001552F" w:rsidP="00AE6EAC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6778C1">
              <w:rPr>
                <w:rFonts w:ascii="Tahoma" w:hAnsi="Tahoma" w:cs="Tahoma"/>
                <w:noProof/>
              </w:rPr>
              <w:drawing>
                <wp:anchor distT="0" distB="0" distL="114300" distR="114300" simplePos="0" relativeHeight="251660288" behindDoc="0" locked="0" layoutInCell="1" allowOverlap="1" wp14:anchorId="517315F1" wp14:editId="471DA7FA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-11430</wp:posOffset>
                  </wp:positionV>
                  <wp:extent cx="850900" cy="926465"/>
                  <wp:effectExtent l="0" t="0" r="6350" b="6985"/>
                  <wp:wrapNone/>
                  <wp:docPr id="2018420437" name="Picture 12" descr="A blue and yellow coat of arm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420437" name="Picture 12" descr="A blue and yellow coat of arm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926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50" w:type="dxa"/>
            <w:hideMark/>
          </w:tcPr>
          <w:p w14:paraId="3995D176" w14:textId="77777777" w:rsidR="0001552F" w:rsidRPr="00147DD6" w:rsidRDefault="0001552F" w:rsidP="00AE6EAC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lang w:val="es-AR"/>
              </w:rPr>
            </w:pPr>
            <w:r w:rsidRPr="00147DD6">
              <w:rPr>
                <w:rFonts w:ascii="Tahoma" w:hAnsi="Tahoma" w:cs="Tahoma"/>
                <w:b/>
                <w:bCs/>
                <w:lang w:val="es-AR"/>
              </w:rPr>
              <w:t>R O M Â N I A</w:t>
            </w:r>
          </w:p>
          <w:p w14:paraId="43917914" w14:textId="77777777" w:rsidR="0001552F" w:rsidRPr="00147DD6" w:rsidRDefault="0001552F" w:rsidP="00AE6EAC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lang w:val="es-AR"/>
              </w:rPr>
            </w:pPr>
            <w:r w:rsidRPr="00147DD6">
              <w:rPr>
                <w:rFonts w:ascii="Tahoma" w:hAnsi="Tahoma" w:cs="Tahoma"/>
                <w:b/>
                <w:bCs/>
                <w:lang w:val="es-AR"/>
              </w:rPr>
              <w:t>JUDEŢUL PRAHOVA</w:t>
            </w:r>
          </w:p>
          <w:p w14:paraId="3EDECC9B" w14:textId="77777777" w:rsidR="0001552F" w:rsidRPr="00147DD6" w:rsidRDefault="0001552F" w:rsidP="00AE6EAC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lang w:val="es-AR"/>
              </w:rPr>
            </w:pPr>
            <w:r w:rsidRPr="00147DD6">
              <w:rPr>
                <w:rFonts w:ascii="Tahoma" w:hAnsi="Tahoma" w:cs="Tahoma"/>
                <w:b/>
                <w:bCs/>
                <w:lang w:val="es-AR"/>
              </w:rPr>
              <w:t>COMUNA VĂRBILĂU</w:t>
            </w:r>
          </w:p>
          <w:p w14:paraId="045C3612" w14:textId="77777777" w:rsidR="0001552F" w:rsidRPr="00147DD6" w:rsidRDefault="0001552F" w:rsidP="00AE6EAC">
            <w:pPr>
              <w:spacing w:after="0" w:line="360" w:lineRule="auto"/>
              <w:jc w:val="center"/>
              <w:rPr>
                <w:rFonts w:ascii="Tahoma" w:hAnsi="Tahoma" w:cs="Tahoma"/>
                <w:u w:val="single"/>
              </w:rPr>
            </w:pPr>
            <w:r w:rsidRPr="00147DD6">
              <w:rPr>
                <w:rFonts w:ascii="Tahoma" w:hAnsi="Tahoma" w:cs="Tahoma"/>
                <w:noProof/>
              </w:rPr>
              <w:drawing>
                <wp:anchor distT="0" distB="0" distL="114300" distR="114300" simplePos="0" relativeHeight="251661312" behindDoc="1" locked="0" layoutInCell="1" allowOverlap="1" wp14:anchorId="57C1EB19" wp14:editId="456510A6">
                  <wp:simplePos x="0" y="0"/>
                  <wp:positionH relativeFrom="column">
                    <wp:posOffset>-591820</wp:posOffset>
                  </wp:positionH>
                  <wp:positionV relativeFrom="paragraph">
                    <wp:posOffset>212090</wp:posOffset>
                  </wp:positionV>
                  <wp:extent cx="3665220" cy="55880"/>
                  <wp:effectExtent l="0" t="0" r="0" b="1270"/>
                  <wp:wrapNone/>
                  <wp:docPr id="1974072732" name="Picture 11" descr="O imagine care conține galben, Dreptunghi, Color, captură de ecran&#10;&#10;Descriere generată auto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O imagine care conține galben, Dreptunghi, Color, captură de ecran&#10;&#10;Descriere generată auto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5220" cy="55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8" w:history="1">
              <w:r w:rsidRPr="00147DD6">
                <w:rPr>
                  <w:rStyle w:val="Hyperlink"/>
                  <w:rFonts w:ascii="Tahoma" w:hAnsi="Tahoma" w:cs="Tahoma"/>
                </w:rPr>
                <w:t>www.primaria-varbilau.ro</w:t>
              </w:r>
            </w:hyperlink>
          </w:p>
        </w:tc>
        <w:tc>
          <w:tcPr>
            <w:tcW w:w="2633" w:type="dxa"/>
            <w:hideMark/>
          </w:tcPr>
          <w:p w14:paraId="60930942" w14:textId="77777777" w:rsidR="0001552F" w:rsidRPr="006778C1" w:rsidRDefault="0001552F" w:rsidP="00AE6EAC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6778C1">
              <w:rPr>
                <w:rFonts w:ascii="Tahoma" w:hAnsi="Tahoma" w:cs="Tahoma"/>
                <w:noProof/>
              </w:rPr>
              <w:drawing>
                <wp:anchor distT="0" distB="0" distL="114300" distR="114300" simplePos="0" relativeHeight="251659264" behindDoc="0" locked="0" layoutInCell="1" allowOverlap="1" wp14:anchorId="513C7FBA" wp14:editId="18FCF118">
                  <wp:simplePos x="0" y="0"/>
                  <wp:positionH relativeFrom="column">
                    <wp:posOffset>868045</wp:posOffset>
                  </wp:positionH>
                  <wp:positionV relativeFrom="paragraph">
                    <wp:posOffset>1905</wp:posOffset>
                  </wp:positionV>
                  <wp:extent cx="659765" cy="929005"/>
                  <wp:effectExtent l="0" t="0" r="6985" b="4445"/>
                  <wp:wrapNone/>
                  <wp:docPr id="1677163450" name="Picture 10" descr="final varbilau 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 descr="final varbilau 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12000" contrast="-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765" cy="929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1552F" w:rsidRPr="006778C1" w14:paraId="7A595DDE" w14:textId="77777777" w:rsidTr="00AE6EAC">
        <w:trPr>
          <w:trHeight w:val="257"/>
        </w:trPr>
        <w:tc>
          <w:tcPr>
            <w:tcW w:w="9288" w:type="dxa"/>
            <w:gridSpan w:val="3"/>
            <w:hideMark/>
          </w:tcPr>
          <w:p w14:paraId="6D769C5C" w14:textId="77777777" w:rsidR="0001552F" w:rsidRPr="00147DD6" w:rsidRDefault="0001552F" w:rsidP="00AE6EAC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147DD6">
              <w:rPr>
                <w:rFonts w:ascii="Tahoma" w:hAnsi="Tahoma" w:cs="Tahoma"/>
                <w:b/>
                <w:bCs/>
              </w:rPr>
              <w:t>Tel/fax 0244-244091; 0244-244202; E-mail: primar@primaria-varbilau.ro</w:t>
            </w:r>
          </w:p>
        </w:tc>
      </w:tr>
    </w:tbl>
    <w:p w14:paraId="434777D8" w14:textId="77777777" w:rsidR="0001552F" w:rsidRDefault="0001552F" w:rsidP="008A27C0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</w:pPr>
    </w:p>
    <w:p w14:paraId="0CC8322A" w14:textId="77777777" w:rsidR="0001552F" w:rsidRDefault="0001552F" w:rsidP="008A27C0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</w:pPr>
    </w:p>
    <w:p w14:paraId="6BD9C6CE" w14:textId="27CD5F27" w:rsidR="00565262" w:rsidRPr="000676E0" w:rsidRDefault="00565262" w:rsidP="0001552F">
      <w:pPr>
        <w:autoSpaceDE w:val="0"/>
        <w:autoSpaceDN w:val="0"/>
        <w:adjustRightInd w:val="0"/>
        <w:spacing w:after="0" w:line="240" w:lineRule="auto"/>
        <w:jc w:val="right"/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</w:pPr>
      <w:r w:rsidRPr="000676E0"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  <w:t>ANEXA nr</w:t>
      </w:r>
      <w:r w:rsidR="00C94449" w:rsidRPr="000676E0"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  <w:t>.</w:t>
      </w:r>
      <w:r w:rsidR="0001552F"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  <w:t xml:space="preserve"> 25</w:t>
      </w:r>
      <w:r w:rsidRPr="000676E0"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  <w:t xml:space="preserve"> </w:t>
      </w:r>
      <w:r w:rsidR="003549AE" w:rsidRPr="000676E0"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  <w:t xml:space="preserve"> </w:t>
      </w:r>
      <w:r w:rsidRPr="000676E0"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  <w:t xml:space="preserve"> la HCL nr. .../</w:t>
      </w:r>
      <w:r w:rsidR="0001552F"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  <w:t>07.09.</w:t>
      </w:r>
      <w:r w:rsidRPr="000676E0"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  <w:t xml:space="preserve"> 202</w:t>
      </w:r>
      <w:r w:rsidR="00582963" w:rsidRPr="000676E0"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  <w:t>6</w:t>
      </w:r>
    </w:p>
    <w:p w14:paraId="2F563005" w14:textId="77777777" w:rsidR="000676E0" w:rsidRDefault="000676E0" w:rsidP="008A27C0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</w:pPr>
    </w:p>
    <w:p w14:paraId="1CACAF72" w14:textId="44BA04C7" w:rsidR="00565262" w:rsidRPr="000676E0" w:rsidRDefault="00565262" w:rsidP="008A27C0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</w:pPr>
      <w:r w:rsidRPr="000676E0"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  <w:t>L I S T A</w:t>
      </w:r>
    </w:p>
    <w:p w14:paraId="4F46A418" w14:textId="5018C762" w:rsidR="00A91208" w:rsidRPr="000676E0" w:rsidRDefault="00565262" w:rsidP="008A27C0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</w:pPr>
      <w:r w:rsidRPr="000676E0"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  <w:t>Lucrărilor de investiții finanțate din Bugetul local de venituri si cheltuieli al comunei Vărbilă</w:t>
      </w:r>
      <w:r w:rsidR="00A12394" w:rsidRPr="000676E0"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  <w:t>u</w:t>
      </w:r>
      <w:r w:rsidR="00582963" w:rsidRPr="000676E0"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  <w:t xml:space="preserve">  </w:t>
      </w:r>
      <w:r w:rsidR="000676E0"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  <w:t xml:space="preserve">                                                          </w:t>
      </w:r>
      <w:r w:rsidR="00582963" w:rsidRPr="000676E0">
        <w:rPr>
          <w:rFonts w:ascii="Tahoma" w:eastAsia="Times New Roman" w:hAnsi="Tahoma" w:cs="Tahoma"/>
          <w:color w:val="000000" w:themeColor="text1"/>
          <w:kern w:val="0"/>
          <w:sz w:val="16"/>
          <w:szCs w:val="16"/>
          <w:lang w:eastAsia="ro-RO"/>
          <w14:ligatures w14:val="none"/>
        </w:rPr>
        <w:t xml:space="preserve"> mii lei</w:t>
      </w:r>
    </w:p>
    <w:tbl>
      <w:tblPr>
        <w:tblpPr w:leftFromText="180" w:rightFromText="180" w:vertAnchor="text" w:horzAnchor="page" w:tblpX="695" w:tblpY="145"/>
        <w:tblW w:w="11067" w:type="dxa"/>
        <w:tblLayout w:type="fixed"/>
        <w:tblLook w:val="0000" w:firstRow="0" w:lastRow="0" w:firstColumn="0" w:lastColumn="0" w:noHBand="0" w:noVBand="0"/>
      </w:tblPr>
      <w:tblGrid>
        <w:gridCol w:w="537"/>
        <w:gridCol w:w="6310"/>
        <w:gridCol w:w="1573"/>
        <w:gridCol w:w="1438"/>
        <w:gridCol w:w="1209"/>
      </w:tblGrid>
      <w:tr w:rsidR="00D90542" w:rsidRPr="000676E0" w14:paraId="6CCB4013" w14:textId="77777777" w:rsidTr="0070342D">
        <w:trPr>
          <w:trHeight w:val="1"/>
        </w:trPr>
        <w:tc>
          <w:tcPr>
            <w:tcW w:w="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5E93CD" w14:textId="708126A7" w:rsidR="00565262" w:rsidRPr="000676E0" w:rsidRDefault="00565262" w:rsidP="008A27C0">
            <w:pPr>
              <w:autoSpaceDE w:val="0"/>
              <w:autoSpaceDN w:val="0"/>
              <w:adjustRightInd w:val="0"/>
              <w:spacing w:after="0" w:line="240" w:lineRule="auto"/>
              <w:ind w:left="-45" w:firstLine="45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Nr. </w:t>
            </w:r>
            <w:r w:rsidR="001C2DEB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  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crt.</w:t>
            </w:r>
          </w:p>
        </w:tc>
        <w:tc>
          <w:tcPr>
            <w:tcW w:w="6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794804" w14:textId="77777777" w:rsidR="00565262" w:rsidRPr="000676E0" w:rsidRDefault="00565262" w:rsidP="00C13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OBIECTIVE</w:t>
            </w:r>
          </w:p>
          <w:p w14:paraId="0E5906F4" w14:textId="77777777" w:rsidR="00A91208" w:rsidRPr="000676E0" w:rsidRDefault="00A91208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2808F5" w14:textId="37E6EAF0" w:rsidR="00565262" w:rsidRPr="000676E0" w:rsidRDefault="00565262" w:rsidP="00C13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202</w:t>
            </w:r>
            <w:r w:rsidR="005C1255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6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EC765F" w14:textId="42867BE6" w:rsidR="00565262" w:rsidRPr="000676E0" w:rsidRDefault="00565262" w:rsidP="00C13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PARAGRAF CHELTUIAL</w:t>
            </w:r>
            <w:r w:rsidR="001A609A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Ă</w:t>
            </w: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85EC69" w14:textId="77777777" w:rsidR="00565262" w:rsidRPr="000676E0" w:rsidRDefault="00565262" w:rsidP="00C13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ARTICOL</w:t>
            </w:r>
          </w:p>
        </w:tc>
      </w:tr>
      <w:tr w:rsidR="00582963" w:rsidRPr="000676E0" w14:paraId="2B66E435" w14:textId="77777777" w:rsidTr="0070342D">
        <w:trPr>
          <w:trHeight w:val="760"/>
        </w:trPr>
        <w:tc>
          <w:tcPr>
            <w:tcW w:w="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1C4730" w14:textId="4003472F" w:rsidR="00582963" w:rsidRPr="000676E0" w:rsidRDefault="00320EF6" w:rsidP="008A27C0">
            <w:pPr>
              <w:autoSpaceDE w:val="0"/>
              <w:autoSpaceDN w:val="0"/>
              <w:adjustRightInd w:val="0"/>
              <w:spacing w:after="0" w:line="240" w:lineRule="auto"/>
              <w:ind w:left="-45" w:firstLine="45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</w:t>
            </w:r>
          </w:p>
        </w:tc>
        <w:tc>
          <w:tcPr>
            <w:tcW w:w="6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519533" w14:textId="77777777" w:rsidR="00582963" w:rsidRPr="000676E0" w:rsidRDefault="00582963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62255A8B" w14:textId="77777777" w:rsidR="00582963" w:rsidRPr="000676E0" w:rsidRDefault="00582963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Amenajare (betonare) platou 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târg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comercial 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ș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i construire hal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ă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v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â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nzare produse agroalimentare in satul 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Vărbilău</w:t>
            </w:r>
            <w:r w:rsidR="000072EC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;</w:t>
            </w:r>
          </w:p>
          <w:p w14:paraId="6AE3B84E" w14:textId="45257809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17CDE8" w14:textId="77777777" w:rsidR="00582963" w:rsidRPr="000676E0" w:rsidRDefault="00582963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3D227E33" w14:textId="4A762443" w:rsidR="00582963" w:rsidRPr="000676E0" w:rsidRDefault="00320046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500</w:t>
            </w:r>
            <w:r w:rsidR="00E16867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="00796016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8D60F0" w14:textId="77777777" w:rsidR="00582963" w:rsidRPr="000676E0" w:rsidRDefault="00582963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6F5039B9" w14:textId="19430E6E" w:rsidR="00582963" w:rsidRPr="000676E0" w:rsidRDefault="00582963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51.01.03</w:t>
            </w: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DD685C" w14:textId="77777777" w:rsidR="00582963" w:rsidRPr="000676E0" w:rsidRDefault="00582963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73C36E2F" w14:textId="4D2ECF8E" w:rsidR="00582963" w:rsidRPr="000676E0" w:rsidRDefault="00582963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71.01.01</w:t>
            </w:r>
          </w:p>
        </w:tc>
      </w:tr>
      <w:tr w:rsidR="00AA021D" w:rsidRPr="000676E0" w14:paraId="11F76F5B" w14:textId="77777777" w:rsidTr="0070342D">
        <w:trPr>
          <w:trHeight w:val="405"/>
        </w:trPr>
        <w:tc>
          <w:tcPr>
            <w:tcW w:w="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7000F3" w14:textId="5C77A99C" w:rsidR="00582963" w:rsidRPr="000676E0" w:rsidRDefault="00582963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</w:p>
        </w:tc>
        <w:tc>
          <w:tcPr>
            <w:tcW w:w="6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E14B76" w14:textId="0824D375" w:rsidR="00582963" w:rsidRPr="000676E0" w:rsidRDefault="00320EF6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Reabilitare sediul vechi al Primariei 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Vărbilău</w:t>
            </w:r>
            <w:r w:rsidR="000072EC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;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18B7E5" w14:textId="62901A05" w:rsidR="00582963" w:rsidRPr="000676E0" w:rsidRDefault="00320EF6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76</w:t>
            </w:r>
            <w:r w:rsidR="00E16867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53B7B7" w14:textId="3B98EB91" w:rsidR="00582963" w:rsidRPr="000676E0" w:rsidRDefault="00320EF6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51.01.03</w:t>
            </w: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BBB40E" w14:textId="2EEFC91E" w:rsidR="00582963" w:rsidRPr="000676E0" w:rsidRDefault="00320EF6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71.01.01</w:t>
            </w:r>
          </w:p>
        </w:tc>
      </w:tr>
      <w:tr w:rsidR="00AA021D" w:rsidRPr="000676E0" w14:paraId="6C5D919A" w14:textId="77777777" w:rsidTr="0070342D">
        <w:trPr>
          <w:trHeight w:val="482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3702058" w14:textId="1A8DD413" w:rsidR="00161035" w:rsidRPr="000676E0" w:rsidRDefault="003B6C08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bookmarkStart w:id="0" w:name="_Hlk146541199"/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1B5A600" w14:textId="4CC900C8" w:rsidR="00161035" w:rsidRPr="000676E0" w:rsidRDefault="00161035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Lucr</w:t>
            </w:r>
            <w:r w:rsidR="008E3001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ă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ri de inregistrare sistematic</w:t>
            </w:r>
            <w:r w:rsidR="008E3001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ă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a imobilelor in cadrul Programului National de Cadastru </w:t>
            </w:r>
            <w:r w:rsidR="008E3001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ș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i Carte Funciar</w:t>
            </w:r>
            <w:r w:rsidR="008E3001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ă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(PNNCF)</w:t>
            </w:r>
            <w:r w:rsidR="00F64209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;</w:t>
            </w:r>
            <w:r w:rsidR="00020781">
              <w:rPr>
                <w:rFonts w:ascii="Tahoma" w:hAnsi="Tahoma" w:cs="Tahoma"/>
                <w:color w:val="000000" w:themeColor="text1"/>
                <w:sz w:val="16"/>
                <w:szCs w:val="16"/>
              </w:rPr>
              <w:t>finantare etapa nr.12</w:t>
            </w:r>
          </w:p>
          <w:p w14:paraId="3F95ACF5" w14:textId="6514C247" w:rsidR="000C5701" w:rsidRPr="000676E0" w:rsidRDefault="000C5701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4B312D0" w14:textId="23E8D240" w:rsidR="00161035" w:rsidRPr="000676E0" w:rsidRDefault="00161035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1</w:t>
            </w:r>
            <w:r w:rsidR="00582963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28</w:t>
            </w:r>
            <w:r w:rsidR="00E16867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,</w:t>
            </w:r>
            <w:r w:rsidR="00582963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4E56D3C" w14:textId="7B9AF437" w:rsidR="00161035" w:rsidRPr="000676E0" w:rsidRDefault="00161035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51.01.03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E018CC7" w14:textId="77777777" w:rsidR="00161035" w:rsidRPr="000676E0" w:rsidRDefault="00161035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71.01.30</w:t>
            </w:r>
          </w:p>
          <w:p w14:paraId="5A172AC8" w14:textId="77777777" w:rsidR="003B6C08" w:rsidRPr="000676E0" w:rsidRDefault="003B6C08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04001BCD" w14:textId="77777777" w:rsidR="003B6C08" w:rsidRPr="000676E0" w:rsidRDefault="003B6C08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609C6F10" w14:textId="405B409B" w:rsidR="003B6C08" w:rsidRPr="000676E0" w:rsidRDefault="003B6C08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AA021D" w:rsidRPr="000676E0" w14:paraId="347331AD" w14:textId="77777777" w:rsidTr="0070342D">
        <w:trPr>
          <w:trHeight w:val="518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D04B399" w14:textId="79F58492" w:rsidR="003B6C08" w:rsidRPr="000676E0" w:rsidRDefault="003B6C08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4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3F3E7ED" w14:textId="3879C38E" w:rsidR="003B6C08" w:rsidRPr="000676E0" w:rsidRDefault="003B6C08" w:rsidP="00693CBC">
            <w:pPr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Lucrări de inregistrare sistematică a imobilelor in cadrul Programului National de Cadastru și Carte Funciară (PNNCF);</w:t>
            </w:r>
            <w:r w:rsidR="00020781">
              <w:rPr>
                <w:rFonts w:ascii="Tahoma" w:hAnsi="Tahoma" w:cs="Tahoma"/>
                <w:color w:val="000000" w:themeColor="text1"/>
                <w:sz w:val="16"/>
                <w:szCs w:val="16"/>
              </w:rPr>
              <w:t>finantare etapa nr.13</w:t>
            </w:r>
          </w:p>
          <w:p w14:paraId="486AE520" w14:textId="77777777" w:rsidR="003B6C08" w:rsidRPr="000676E0" w:rsidRDefault="003B6C08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7E4CFB8" w14:textId="0938FA04" w:rsidR="003B6C08" w:rsidRPr="000676E0" w:rsidRDefault="003B6C08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1</w:t>
            </w:r>
            <w:r w:rsidR="00582963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28</w:t>
            </w:r>
            <w:r w:rsidR="00E16867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,</w:t>
            </w:r>
            <w:r w:rsidR="00582963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001B08B" w14:textId="776E0D89" w:rsidR="003B6C08" w:rsidRPr="000676E0" w:rsidRDefault="003B6C08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51.01.03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BDE9126" w14:textId="50AE987C" w:rsidR="003B6C08" w:rsidRPr="000676E0" w:rsidRDefault="003B6C08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</w:t>
            </w:r>
            <w:r w:rsidR="0079585C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30</w:t>
            </w:r>
          </w:p>
        </w:tc>
      </w:tr>
      <w:tr w:rsidR="00AA021D" w:rsidRPr="000676E0" w14:paraId="63580909" w14:textId="77777777" w:rsidTr="0070342D">
        <w:trPr>
          <w:trHeight w:val="274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F026ECB" w14:textId="6B27924B" w:rsidR="00740FAD" w:rsidRPr="000676E0" w:rsidRDefault="00AA021D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2D8D748" w14:textId="72C8E39A" w:rsidR="00740FAD" w:rsidRPr="000676E0" w:rsidRDefault="00740FA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Documenta</w:t>
            </w:r>
            <w:r w:rsidR="008E3001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ț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ii Plan Urbanistic General </w:t>
            </w:r>
            <w:r w:rsidR="00F64209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;</w:t>
            </w:r>
          </w:p>
          <w:p w14:paraId="4B614F37" w14:textId="6650447A" w:rsidR="00FD0451" w:rsidRPr="000676E0" w:rsidRDefault="00FD0451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F28D95A" w14:textId="3B64F01A" w:rsidR="00740FAD" w:rsidRPr="000676E0" w:rsidRDefault="00740FA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180</w:t>
            </w:r>
            <w:r w:rsidR="00E16867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D2752E0" w14:textId="36688AB7" w:rsidR="00740FAD" w:rsidRPr="000676E0" w:rsidRDefault="004145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51.01.03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8A3148C" w14:textId="1B25F6A3" w:rsidR="00740FAD" w:rsidRPr="000676E0" w:rsidRDefault="004145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71.01.30</w:t>
            </w:r>
          </w:p>
        </w:tc>
      </w:tr>
      <w:tr w:rsidR="00AA021D" w:rsidRPr="000676E0" w14:paraId="4090FE4D" w14:textId="77777777" w:rsidTr="0070342D">
        <w:trPr>
          <w:trHeight w:val="304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EA6EB00" w14:textId="4F82FECE" w:rsidR="00740FAD" w:rsidRPr="000676E0" w:rsidRDefault="00AA021D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6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8598252" w14:textId="1FD08142" w:rsidR="00740FAD" w:rsidRPr="000676E0" w:rsidRDefault="00740FA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Studii Plan Urbanistic General</w:t>
            </w:r>
            <w:r w:rsidR="00F64209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;</w:t>
            </w:r>
          </w:p>
          <w:p w14:paraId="74922EF2" w14:textId="6A0FBBE9" w:rsidR="00FD0451" w:rsidRPr="000676E0" w:rsidRDefault="00FD0451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71FF2DA" w14:textId="0513AA05" w:rsidR="00740FAD" w:rsidRPr="000676E0" w:rsidRDefault="00740FA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235</w:t>
            </w:r>
            <w:r w:rsidR="003C58A5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FB44F45" w14:textId="5773B536" w:rsidR="00740FAD" w:rsidRPr="000676E0" w:rsidRDefault="004145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51.01.03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351B4C7" w14:textId="46297F76" w:rsidR="00740FAD" w:rsidRPr="000676E0" w:rsidRDefault="004145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71.01.30</w:t>
            </w:r>
          </w:p>
        </w:tc>
      </w:tr>
      <w:tr w:rsidR="00AA021D" w:rsidRPr="000676E0" w14:paraId="6D9513D5" w14:textId="77777777" w:rsidTr="0070342D">
        <w:trPr>
          <w:trHeight w:val="76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1124834" w14:textId="1C8726B8" w:rsidR="00161035" w:rsidRPr="000676E0" w:rsidRDefault="00AA021D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C0AF388" w14:textId="42050007" w:rsidR="00FD0451" w:rsidRPr="000676E0" w:rsidRDefault="00161035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Servicii de cadastru sistematic pentru cofinan</w:t>
            </w:r>
            <w:r w:rsidR="008E3001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ț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area PROGRAMULUI NATIONAL DE CADASTRU </w:t>
            </w:r>
            <w:r w:rsidR="00AD732F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Ș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I CARTE FUNCIAR</w:t>
            </w:r>
            <w:r w:rsidR="00AD732F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Ă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(PNCCF)</w:t>
            </w:r>
            <w:r w:rsidR="00F64209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;</w:t>
            </w:r>
          </w:p>
          <w:p w14:paraId="3568A1B9" w14:textId="284CAD4D" w:rsidR="00BB1BBD" w:rsidRPr="000676E0" w:rsidRDefault="00BB1BB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A10FDD8" w14:textId="47806A12" w:rsidR="00161035" w:rsidRPr="000676E0" w:rsidRDefault="00161035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</w:t>
            </w:r>
            <w:r w:rsidR="00582963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10</w:t>
            </w:r>
            <w:r w:rsidR="003C58A5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8E6F8EC" w14:textId="3E961BDE" w:rsidR="00161035" w:rsidRPr="000676E0" w:rsidRDefault="00161035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51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  <w:lang w:val="en-US"/>
              </w:rPr>
              <w:t>.01.03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FE84B13" w14:textId="1FB7F86E" w:rsidR="00161035" w:rsidRPr="000676E0" w:rsidRDefault="00161035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71.01.30</w:t>
            </w:r>
          </w:p>
        </w:tc>
      </w:tr>
      <w:tr w:rsidR="0095311B" w:rsidRPr="000676E0" w14:paraId="3374AD2C" w14:textId="77777777" w:rsidTr="0070342D">
        <w:trPr>
          <w:trHeight w:val="472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1114C5C" w14:textId="6E9FDD34" w:rsidR="0095311B" w:rsidRPr="000676E0" w:rsidRDefault="0095311B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0EFD725" w14:textId="77777777" w:rsidR="0095311B" w:rsidRPr="000676E0" w:rsidRDefault="0095311B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Servicii cadastru intabulare patrimoniu;</w:t>
            </w:r>
          </w:p>
          <w:p w14:paraId="4FAB4481" w14:textId="77777777" w:rsidR="0095311B" w:rsidRPr="000676E0" w:rsidRDefault="0095311B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86FF5F5" w14:textId="1935B1FF" w:rsidR="0095311B" w:rsidRPr="000676E0" w:rsidRDefault="001303C3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80,00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A3BA3D3" w14:textId="7C96723E" w:rsidR="0095311B" w:rsidRPr="000676E0" w:rsidRDefault="0095311B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51.01.03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D08BE2D" w14:textId="5F43A4D2" w:rsidR="0095311B" w:rsidRPr="000676E0" w:rsidRDefault="0095311B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71.01.30</w:t>
            </w:r>
          </w:p>
        </w:tc>
      </w:tr>
      <w:tr w:rsidR="0095311B" w:rsidRPr="000676E0" w14:paraId="77298675" w14:textId="77777777" w:rsidTr="0070342D">
        <w:trPr>
          <w:trHeight w:val="554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2B9D19C" w14:textId="05F61406" w:rsidR="0095311B" w:rsidRPr="000676E0" w:rsidRDefault="0095311B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9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DAB239D" w14:textId="75B545F8" w:rsidR="0095311B" w:rsidRPr="000676E0" w:rsidRDefault="00AD732F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Lucrări</w:t>
            </w:r>
            <w:r w:rsidR="0095311B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pentru plan urbanistic zonal</w:t>
            </w:r>
            <w:r w:rsidR="000072EC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;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98224FC" w14:textId="48E8D687" w:rsidR="0095311B" w:rsidRPr="000676E0" w:rsidRDefault="001303C3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50</w:t>
            </w:r>
            <w:r w:rsidR="003C58A5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="0095311B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0D1C76A" w14:textId="79D0134E" w:rsidR="0095311B" w:rsidRPr="000676E0" w:rsidRDefault="0095311B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51.01.03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ADC0E9D" w14:textId="30992FE2" w:rsidR="0095311B" w:rsidRPr="000676E0" w:rsidRDefault="0095311B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71.01.30</w:t>
            </w:r>
          </w:p>
        </w:tc>
      </w:tr>
      <w:tr w:rsidR="00AA021D" w:rsidRPr="000676E0" w14:paraId="453948D2" w14:textId="77777777" w:rsidTr="0070342D">
        <w:trPr>
          <w:trHeight w:val="494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9BA2968" w14:textId="3CB6E3A6" w:rsidR="00E7740A" w:rsidRPr="000676E0" w:rsidRDefault="0095311B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10</w:t>
            </w:r>
          </w:p>
        </w:tc>
        <w:tc>
          <w:tcPr>
            <w:tcW w:w="63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ECA49ED" w14:textId="03A8F152" w:rsidR="00E7740A" w:rsidRPr="000676E0" w:rsidRDefault="00E7740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Achiziție totemuri</w:t>
            </w:r>
            <w:r w:rsidR="0081374D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denumire sate</w:t>
            </w:r>
            <w:r w:rsidR="00F64209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;</w:t>
            </w:r>
          </w:p>
          <w:p w14:paraId="05D34D95" w14:textId="77777777" w:rsidR="00E7740A" w:rsidRPr="000676E0" w:rsidRDefault="00E7740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653F598" w14:textId="2E6634DC" w:rsidR="00E7740A" w:rsidRPr="000676E0" w:rsidRDefault="00582963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20</w:t>
            </w:r>
            <w:r w:rsidR="003C58A5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="00E7740A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E017EFE" w14:textId="23ED1283" w:rsidR="00E7740A" w:rsidRPr="000676E0" w:rsidRDefault="00E7740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51.01.03</w:t>
            </w: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A71A7A6" w14:textId="58EBDE8A" w:rsidR="00E7740A" w:rsidRPr="000676E0" w:rsidRDefault="00E7740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71.01.30</w:t>
            </w:r>
          </w:p>
        </w:tc>
      </w:tr>
      <w:tr w:rsidR="0095311B" w:rsidRPr="000676E0" w14:paraId="3F1B0431" w14:textId="77777777" w:rsidTr="0070342D">
        <w:trPr>
          <w:trHeight w:val="576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7DFA00D" w14:textId="6C4FC636" w:rsidR="0095311B" w:rsidRPr="000676E0" w:rsidRDefault="0095311B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11</w:t>
            </w:r>
          </w:p>
        </w:tc>
        <w:tc>
          <w:tcPr>
            <w:tcW w:w="63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90C1B9E" w14:textId="36161517" w:rsidR="0095311B" w:rsidRPr="000676E0" w:rsidRDefault="0095311B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Servicii consultanta implementare proiecte finantate prin GAL ,,COLINELE PRAHOVEI”</w:t>
            </w:r>
            <w:r w:rsidR="000072EC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;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08C50D8" w14:textId="75EDD1B7" w:rsidR="0095311B" w:rsidRPr="000676E0" w:rsidRDefault="0095311B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10</w:t>
            </w:r>
            <w:r w:rsidR="003C58A5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2063D24" w14:textId="4B20D191" w:rsidR="0095311B" w:rsidRPr="000676E0" w:rsidRDefault="0095311B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51.01.03</w:t>
            </w: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46483A5" w14:textId="23CFA6C5" w:rsidR="0095311B" w:rsidRPr="000676E0" w:rsidRDefault="0095311B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71.01.30</w:t>
            </w:r>
          </w:p>
        </w:tc>
      </w:tr>
      <w:tr w:rsidR="00AA021D" w:rsidRPr="000676E0" w14:paraId="5073AF43" w14:textId="77777777" w:rsidTr="0070342D">
        <w:trPr>
          <w:trHeight w:val="65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A42952C" w14:textId="77777777" w:rsidR="00CF7046" w:rsidRPr="000676E0" w:rsidRDefault="00CF7046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C43C5C3" w14:textId="77777777" w:rsidR="00700160" w:rsidRPr="000676E0" w:rsidRDefault="00700160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3D82B35E" w14:textId="4B639BCB" w:rsidR="00700160" w:rsidRPr="000676E0" w:rsidRDefault="00700160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b/>
                <w:bCs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TOTAL 51</w:t>
            </w:r>
            <w:r w:rsidR="0019296D" w:rsidRPr="000676E0">
              <w:rPr>
                <w:rFonts w:ascii="Tahoma" w:eastAsia="Times New Roman" w:hAnsi="Tahoma" w:cs="Tahoma"/>
                <w:b/>
                <w:bCs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.02</w:t>
            </w:r>
          </w:p>
          <w:p w14:paraId="27617C59" w14:textId="484AC6C3" w:rsidR="00CF7046" w:rsidRPr="000676E0" w:rsidRDefault="00CF7046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BDDDB86" w14:textId="6F5F1F22" w:rsidR="00CF7046" w:rsidRPr="000676E0" w:rsidRDefault="00CF7046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61EC211F" w14:textId="46C4AE76" w:rsidR="00CF7046" w:rsidRPr="000676E0" w:rsidRDefault="00E5772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b/>
                <w:bCs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</w:t>
            </w:r>
            <w:r w:rsidR="003C58A5" w:rsidRPr="000676E0">
              <w:rPr>
                <w:rFonts w:ascii="Tahoma" w:eastAsia="Times New Roman" w:hAnsi="Tahoma" w:cs="Tahoma"/>
                <w:b/>
                <w:bCs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.</w:t>
            </w:r>
            <w:r w:rsidRPr="000676E0">
              <w:rPr>
                <w:rFonts w:ascii="Tahoma" w:eastAsia="Times New Roman" w:hAnsi="Tahoma" w:cs="Tahoma"/>
                <w:b/>
                <w:bCs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</w:t>
            </w:r>
            <w:r w:rsidR="001303C3" w:rsidRPr="000676E0">
              <w:rPr>
                <w:rFonts w:ascii="Tahoma" w:eastAsia="Times New Roman" w:hAnsi="Tahoma" w:cs="Tahoma"/>
                <w:b/>
                <w:bCs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</w:t>
            </w:r>
            <w:r w:rsidRPr="000676E0">
              <w:rPr>
                <w:rFonts w:ascii="Tahoma" w:eastAsia="Times New Roman" w:hAnsi="Tahoma" w:cs="Tahoma"/>
                <w:b/>
                <w:bCs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</w:t>
            </w:r>
            <w:r w:rsidR="003C58A5" w:rsidRPr="000676E0">
              <w:rPr>
                <w:rFonts w:ascii="Tahoma" w:eastAsia="Times New Roman" w:hAnsi="Tahoma" w:cs="Tahoma"/>
                <w:b/>
                <w:bCs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="00DA5992" w:rsidRPr="000676E0">
              <w:rPr>
                <w:rFonts w:ascii="Tahoma" w:eastAsia="Times New Roman" w:hAnsi="Tahoma" w:cs="Tahoma"/>
                <w:b/>
                <w:bCs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ABF8458" w14:textId="77777777" w:rsidR="00CF7046" w:rsidRPr="000676E0" w:rsidRDefault="00CF7046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044F4E4" w14:textId="77777777" w:rsidR="00CF7046" w:rsidRPr="000676E0" w:rsidRDefault="00CF7046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AA021D" w:rsidRPr="000676E0" w14:paraId="69C04E60" w14:textId="77777777" w:rsidTr="0070342D">
        <w:trPr>
          <w:trHeight w:val="274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E41118C" w14:textId="397EE911" w:rsidR="00E7740A" w:rsidRPr="000676E0" w:rsidRDefault="004320B1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12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0440C1D" w14:textId="172B2890" w:rsidR="00E7740A" w:rsidRPr="000676E0" w:rsidRDefault="00E7740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Reabilitare </w:t>
            </w:r>
            <w:r w:rsidR="006D1EDE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cl</w:t>
            </w:r>
            <w:r w:rsidR="00320EF6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adire 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Grădiniță</w:t>
            </w:r>
            <w:r w:rsidR="00320EF6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de copii, sat Poiana 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Vărbilău</w:t>
            </w:r>
            <w:r w:rsidR="00320EF6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ș</w:t>
            </w:r>
            <w:r w:rsidR="00320EF6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i schimbarea 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destinației</w:t>
            </w:r>
            <w:r w:rsidR="00320EF6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in local Scoal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ă</w:t>
            </w:r>
            <w:r w:rsidR="000072EC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;</w:t>
            </w:r>
          </w:p>
          <w:p w14:paraId="514B188D" w14:textId="25783AA9" w:rsidR="00E7740A" w:rsidRPr="000676E0" w:rsidRDefault="00E7740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8F9BA41" w14:textId="21C1D3EE" w:rsidR="00E7740A" w:rsidRPr="000676E0" w:rsidRDefault="00807D99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680,00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F6B3212" w14:textId="4244FA7C" w:rsidR="00E7740A" w:rsidRPr="000676E0" w:rsidRDefault="00E7740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65.0</w:t>
            </w:r>
            <w:r w:rsidR="006D1EDE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4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.0</w:t>
            </w:r>
            <w:r w:rsidR="006D1EDE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E6CA9F1" w14:textId="0F89BE08" w:rsidR="00E7740A" w:rsidRPr="000676E0" w:rsidRDefault="00E7740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71.01.01</w:t>
            </w:r>
          </w:p>
        </w:tc>
      </w:tr>
      <w:tr w:rsidR="00AA021D" w:rsidRPr="000676E0" w14:paraId="39BA4949" w14:textId="77777777" w:rsidTr="0070342D">
        <w:trPr>
          <w:trHeight w:val="319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1B0CC1A" w14:textId="68285677" w:rsidR="00E7740A" w:rsidRPr="000676E0" w:rsidRDefault="00AA021D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</w:t>
            </w:r>
            <w:r w:rsidR="004320B1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C1BF5E6" w14:textId="31C9E4E1" w:rsidR="00E7740A" w:rsidRPr="000676E0" w:rsidRDefault="00E7740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Reabilitare</w:t>
            </w:r>
            <w:r w:rsidR="006D1EDE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împrejmuire</w:t>
            </w:r>
            <w:r w:rsidR="00AA021D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</w:t>
            </w:r>
            <w:r w:rsidR="006D1EDE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Școală</w:t>
            </w:r>
            <w:r w:rsidR="006D1EDE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Gimnazial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ă Vărbilău</w:t>
            </w:r>
            <w:r w:rsidR="000072EC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;</w:t>
            </w:r>
          </w:p>
          <w:p w14:paraId="7692ABED" w14:textId="78B5AE48" w:rsidR="00E7740A" w:rsidRPr="000676E0" w:rsidRDefault="00E7740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3DAA2ED" w14:textId="15D0463A" w:rsidR="00E7740A" w:rsidRPr="000676E0" w:rsidRDefault="00AA021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49</w:t>
            </w:r>
            <w:r w:rsidR="003C58A5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60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5A94A5F" w14:textId="11DB6F5D" w:rsidR="00E7740A" w:rsidRPr="000676E0" w:rsidRDefault="00E7740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65.0</w:t>
            </w:r>
            <w:r w:rsidR="006D1EDE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4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.0</w:t>
            </w:r>
            <w:r w:rsidR="006D1EDE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A96E41E" w14:textId="4A2D13C3" w:rsidR="00E7740A" w:rsidRPr="000676E0" w:rsidRDefault="00E7740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71.01.01</w:t>
            </w:r>
          </w:p>
        </w:tc>
      </w:tr>
      <w:tr w:rsidR="00AA021D" w:rsidRPr="000676E0" w14:paraId="68F4B4DC" w14:textId="77777777" w:rsidTr="0070342D">
        <w:trPr>
          <w:trHeight w:val="155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D3EECCC" w14:textId="40243180" w:rsidR="00CF145C" w:rsidRPr="000676E0" w:rsidRDefault="00AA021D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</w:t>
            </w:r>
            <w:r w:rsidR="004320B1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4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D56BFAA" w14:textId="1BD9F94B" w:rsidR="00CF145C" w:rsidRPr="000676E0" w:rsidRDefault="006D1EDE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Reabilitare 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împrejmuire</w:t>
            </w:r>
            <w:r w:rsidR="00AA021D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Școală</w:t>
            </w:r>
            <w:r w:rsidR="00AA021D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nr.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</w:t>
            </w:r>
            <w:r w:rsidR="00AA021D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  <w:r w:rsidR="00EA6A35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-</w:t>
            </w:r>
            <w:r w:rsidR="009138B7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sat</w:t>
            </w:r>
            <w:r w:rsidR="00AA021D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 xml:space="preserve"> </w:t>
            </w:r>
            <w:r w:rsidR="00AD732F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Vărbilău</w:t>
            </w:r>
            <w:r w:rsidR="000072EC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;</w:t>
            </w:r>
          </w:p>
          <w:p w14:paraId="020F3E5B" w14:textId="069A7B90" w:rsidR="00EA46B1" w:rsidRPr="000676E0" w:rsidRDefault="00EA46B1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DD7E048" w14:textId="40FC1F1B" w:rsidR="00CF145C" w:rsidRPr="000676E0" w:rsidRDefault="00AA021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60</w:t>
            </w:r>
            <w:r w:rsidR="003C58A5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DC3FEF9" w14:textId="2AB2F4B1" w:rsidR="00CF145C" w:rsidRPr="000676E0" w:rsidRDefault="00CF145C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65.0</w:t>
            </w:r>
            <w:r w:rsidR="00A13A7D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4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.0</w:t>
            </w:r>
            <w:r w:rsidR="00A13A7D"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3199EF9" w14:textId="46F248A3" w:rsidR="00CF145C" w:rsidRPr="000676E0" w:rsidRDefault="00CF145C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71.01.01</w:t>
            </w:r>
          </w:p>
        </w:tc>
      </w:tr>
      <w:tr w:rsidR="00E7740A" w:rsidRPr="000676E0" w14:paraId="1B6E5BE7" w14:textId="77777777" w:rsidTr="0070342D">
        <w:trPr>
          <w:trHeight w:val="442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17BA9BD" w14:textId="77777777" w:rsidR="00E7740A" w:rsidRPr="000676E0" w:rsidRDefault="00E7740A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5C8AEAF" w14:textId="77777777" w:rsidR="00E7740A" w:rsidRPr="000676E0" w:rsidRDefault="00E7740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102B96BF" w14:textId="7444175B" w:rsidR="00E7740A" w:rsidRPr="000676E0" w:rsidRDefault="00E7740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0676E0">
              <w:rPr>
                <w:rFonts w:ascii="Tahoma" w:hAnsi="Tahoma" w:cs="Tahoma"/>
                <w:b/>
                <w:bCs/>
                <w:sz w:val="16"/>
                <w:szCs w:val="16"/>
              </w:rPr>
              <w:t>TOTAL 65</w:t>
            </w:r>
            <w:r w:rsidR="00A13A7D" w:rsidRPr="000676E0">
              <w:rPr>
                <w:rFonts w:ascii="Tahoma" w:hAnsi="Tahoma" w:cs="Tahoma"/>
                <w:b/>
                <w:bCs/>
                <w:sz w:val="16"/>
                <w:szCs w:val="16"/>
              </w:rPr>
              <w:t>.04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0166F53" w14:textId="77777777" w:rsidR="00E7740A" w:rsidRPr="000676E0" w:rsidRDefault="00E7740A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7342E41E" w14:textId="6A2A959B" w:rsidR="00E7740A" w:rsidRPr="000676E0" w:rsidRDefault="00560DA0" w:rsidP="00015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789,9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2EE1398" w14:textId="77777777" w:rsidR="00E7740A" w:rsidRPr="000676E0" w:rsidRDefault="00E7740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68363EB8" w14:textId="77777777" w:rsidR="00E7740A" w:rsidRPr="000676E0" w:rsidRDefault="00E7740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411015F" w14:textId="77777777" w:rsidR="00E7740A" w:rsidRPr="000676E0" w:rsidRDefault="00E7740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7740A" w:rsidRPr="000676E0" w14:paraId="0660CCCE" w14:textId="77777777" w:rsidTr="0070342D">
        <w:trPr>
          <w:trHeight w:val="70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E91F7B8" w14:textId="58ACD17C" w:rsidR="00E7740A" w:rsidRPr="000676E0" w:rsidRDefault="00A93012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lastRenderedPageBreak/>
              <w:t>1</w:t>
            </w:r>
            <w:r w:rsidR="004320B1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A17D10C" w14:textId="118C4DD3" w:rsidR="00E7740A" w:rsidRPr="000676E0" w:rsidRDefault="00E7740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bookmarkStart w:id="1" w:name="_Hlk191389685"/>
            <w:r w:rsidRPr="000676E0">
              <w:rPr>
                <w:rFonts w:ascii="Tahoma" w:hAnsi="Tahoma" w:cs="Tahoma"/>
                <w:sz w:val="16"/>
                <w:szCs w:val="16"/>
              </w:rPr>
              <w:t>Reabilitare bază sportivă -construire clădire vestiare  în comuna Vărbilău,sat Poiana Vărbilău</w:t>
            </w:r>
            <w:bookmarkEnd w:id="1"/>
            <w:r w:rsidR="00F64209" w:rsidRPr="000676E0">
              <w:rPr>
                <w:rFonts w:ascii="Tahoma" w:hAnsi="Tahoma" w:cs="Tahoma"/>
                <w:sz w:val="16"/>
                <w:szCs w:val="16"/>
              </w:rPr>
              <w:t>;</w:t>
            </w:r>
          </w:p>
          <w:p w14:paraId="50D93146" w14:textId="270A8B3E" w:rsidR="00E7740A" w:rsidRPr="000676E0" w:rsidRDefault="00E7740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74425B1" w14:textId="7D27086A" w:rsidR="00E7740A" w:rsidRPr="000676E0" w:rsidRDefault="00807D99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676E0">
              <w:rPr>
                <w:rFonts w:ascii="Tahoma" w:hAnsi="Tahoma" w:cs="Tahoma"/>
                <w:sz w:val="16"/>
                <w:szCs w:val="16"/>
              </w:rPr>
              <w:t>482,00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C66DA48" w14:textId="4FF87C9F" w:rsidR="00E7740A" w:rsidRPr="000676E0" w:rsidRDefault="00E7740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0676E0">
              <w:rPr>
                <w:rFonts w:ascii="Tahoma" w:hAnsi="Tahoma" w:cs="Tahoma"/>
                <w:sz w:val="16"/>
                <w:szCs w:val="16"/>
              </w:rPr>
              <w:t>67.05.03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0D0D3F9" w14:textId="3C5C39AB" w:rsidR="00E7740A" w:rsidRPr="000676E0" w:rsidRDefault="00E7740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0676E0">
              <w:rPr>
                <w:rFonts w:ascii="Tahoma" w:hAnsi="Tahoma" w:cs="Tahoma"/>
                <w:sz w:val="16"/>
                <w:szCs w:val="16"/>
              </w:rPr>
              <w:t>71.01.01</w:t>
            </w:r>
          </w:p>
        </w:tc>
      </w:tr>
      <w:tr w:rsidR="009377BA" w:rsidRPr="000676E0" w14:paraId="25235B44" w14:textId="77777777" w:rsidTr="0070342D">
        <w:trPr>
          <w:trHeight w:val="217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D2ECE7C" w14:textId="4865FD0C" w:rsidR="009377BA" w:rsidRPr="000676E0" w:rsidRDefault="00A93012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</w:t>
            </w:r>
            <w:r w:rsidR="004320B1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6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936C2FD" w14:textId="77777777" w:rsidR="009377BA" w:rsidRPr="000676E0" w:rsidRDefault="009377B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73A4AC7A" w14:textId="3A206721" w:rsidR="009377BA" w:rsidRPr="000676E0" w:rsidRDefault="009377B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0676E0">
              <w:rPr>
                <w:rFonts w:ascii="Tahoma" w:hAnsi="Tahoma" w:cs="Tahoma"/>
                <w:sz w:val="16"/>
                <w:szCs w:val="16"/>
              </w:rPr>
              <w:t>Amenajare teren de sport (minifotbal) si parc de joaca in zona Scoala Gimnaziala , sat Varbilau, comuna Varbilau;</w:t>
            </w:r>
          </w:p>
          <w:p w14:paraId="07B4742B" w14:textId="50F9124C" w:rsidR="009377BA" w:rsidRPr="000676E0" w:rsidRDefault="009377B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0D958AF" w14:textId="2B3D14BE" w:rsidR="009377BA" w:rsidRPr="000676E0" w:rsidRDefault="00807D99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676E0">
              <w:rPr>
                <w:rFonts w:ascii="Tahoma" w:hAnsi="Tahoma" w:cs="Tahoma"/>
                <w:sz w:val="16"/>
                <w:szCs w:val="16"/>
              </w:rPr>
              <w:t>162</w:t>
            </w:r>
            <w:r w:rsidR="00C01F43" w:rsidRPr="000676E0">
              <w:rPr>
                <w:rFonts w:ascii="Tahoma" w:hAnsi="Tahoma" w:cs="Tahoma"/>
                <w:sz w:val="16"/>
                <w:szCs w:val="16"/>
              </w:rPr>
              <w:t>,</w:t>
            </w:r>
            <w:r w:rsidRPr="000676E0">
              <w:rPr>
                <w:rFonts w:ascii="Tahoma" w:hAnsi="Tahoma" w:cs="Tahoma"/>
                <w:sz w:val="16"/>
                <w:szCs w:val="16"/>
              </w:rPr>
              <w:t>65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D2BFADB" w14:textId="17926591" w:rsidR="009377BA" w:rsidRPr="000676E0" w:rsidRDefault="009377B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0676E0">
              <w:rPr>
                <w:rFonts w:ascii="Tahoma" w:hAnsi="Tahoma" w:cs="Tahoma"/>
                <w:sz w:val="16"/>
                <w:szCs w:val="16"/>
              </w:rPr>
              <w:t>67.05.03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B436FC3" w14:textId="702F0991" w:rsidR="009377BA" w:rsidRPr="000676E0" w:rsidRDefault="009377B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0676E0">
              <w:rPr>
                <w:rFonts w:ascii="Tahoma" w:hAnsi="Tahoma" w:cs="Tahoma"/>
                <w:sz w:val="16"/>
                <w:szCs w:val="16"/>
              </w:rPr>
              <w:t>71.01.01</w:t>
            </w:r>
          </w:p>
        </w:tc>
      </w:tr>
      <w:tr w:rsidR="009377BA" w:rsidRPr="000676E0" w14:paraId="4F59339E" w14:textId="77777777" w:rsidTr="0070342D">
        <w:trPr>
          <w:trHeight w:val="517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8FE02E5" w14:textId="77777777" w:rsidR="009377BA" w:rsidRPr="000676E0" w:rsidRDefault="009377BA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3C2077F" w14:textId="3F5F7153" w:rsidR="009377BA" w:rsidRPr="000676E0" w:rsidRDefault="009377B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0676E0">
              <w:rPr>
                <w:rFonts w:ascii="Tahoma" w:hAnsi="Tahoma" w:cs="Tahoma"/>
                <w:b/>
                <w:bCs/>
                <w:sz w:val="16"/>
                <w:szCs w:val="16"/>
              </w:rPr>
              <w:t>TOTAL 67</w:t>
            </w:r>
            <w:r w:rsidR="00A13A7D" w:rsidRPr="000676E0">
              <w:rPr>
                <w:rFonts w:ascii="Tahoma" w:hAnsi="Tahoma" w:cs="Tahoma"/>
                <w:b/>
                <w:bCs/>
                <w:sz w:val="16"/>
                <w:szCs w:val="16"/>
              </w:rPr>
              <w:t>.05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5A67A16" w14:textId="55FEFC4E" w:rsidR="009377BA" w:rsidRPr="000676E0" w:rsidRDefault="00560DA0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0676E0">
              <w:rPr>
                <w:rFonts w:ascii="Tahoma" w:hAnsi="Tahoma" w:cs="Tahoma"/>
                <w:b/>
                <w:bCs/>
                <w:sz w:val="16"/>
                <w:szCs w:val="16"/>
              </w:rPr>
              <w:t>644,65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EA68E03" w14:textId="77777777" w:rsidR="009377BA" w:rsidRPr="000676E0" w:rsidRDefault="009377B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6A2D1D9" w14:textId="77777777" w:rsidR="009377BA" w:rsidRPr="000676E0" w:rsidRDefault="009377B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377BA" w:rsidRPr="000676E0" w14:paraId="759A5394" w14:textId="77777777" w:rsidTr="0070342D">
        <w:trPr>
          <w:trHeight w:val="217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463FA48" w14:textId="011B7DE5" w:rsidR="009377BA" w:rsidRPr="000676E0" w:rsidRDefault="00A93012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</w:t>
            </w:r>
            <w:r w:rsidR="004320B1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496833F" w14:textId="77777777" w:rsidR="009377BA" w:rsidRPr="000676E0" w:rsidRDefault="009377B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bookmarkStart w:id="2" w:name="_Hlk191374779"/>
            <w:r w:rsidRPr="000676E0">
              <w:rPr>
                <w:rFonts w:ascii="Tahoma" w:hAnsi="Tahoma" w:cs="Tahoma"/>
                <w:sz w:val="16"/>
                <w:szCs w:val="16"/>
              </w:rPr>
              <w:t>Extindere rețea distribuție apa si branșamente in comuna Vărbilău, in zonele Apostolești-Podu Ursului si Floroiești-Giurești</w:t>
            </w:r>
            <w:bookmarkEnd w:id="2"/>
            <w:r w:rsidRPr="000676E0">
              <w:rPr>
                <w:rFonts w:ascii="Tahoma" w:hAnsi="Tahoma" w:cs="Tahoma"/>
                <w:sz w:val="16"/>
                <w:szCs w:val="16"/>
              </w:rPr>
              <w:t>;</w:t>
            </w:r>
          </w:p>
          <w:p w14:paraId="0A8555DB" w14:textId="77777777" w:rsidR="009377BA" w:rsidRPr="000676E0" w:rsidRDefault="009377B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83B60CA" w14:textId="2E01FF1A" w:rsidR="009377BA" w:rsidRPr="000676E0" w:rsidRDefault="00923FB1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</w:t>
            </w:r>
            <w:r w:rsidR="00F17672">
              <w:rPr>
                <w:rFonts w:ascii="Tahoma" w:hAnsi="Tahoma" w:cs="Tahoma"/>
                <w:sz w:val="16"/>
                <w:szCs w:val="16"/>
              </w:rPr>
              <w:t>29,06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8FD01FE" w14:textId="76A5D3CD" w:rsidR="009377BA" w:rsidRPr="000676E0" w:rsidRDefault="009377B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0676E0">
              <w:rPr>
                <w:rFonts w:ascii="Tahoma" w:hAnsi="Tahoma" w:cs="Tahoma"/>
                <w:sz w:val="16"/>
                <w:szCs w:val="16"/>
              </w:rPr>
              <w:t>70.05.01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D425A97" w14:textId="52BB509D" w:rsidR="009377BA" w:rsidRPr="000676E0" w:rsidRDefault="009377B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0676E0">
              <w:rPr>
                <w:rFonts w:ascii="Tahoma" w:hAnsi="Tahoma" w:cs="Tahoma"/>
                <w:sz w:val="16"/>
                <w:szCs w:val="16"/>
              </w:rPr>
              <w:t>71.01.01</w:t>
            </w:r>
          </w:p>
        </w:tc>
      </w:tr>
      <w:tr w:rsidR="009377BA" w:rsidRPr="000676E0" w14:paraId="6D0D1FD0" w14:textId="77777777" w:rsidTr="0070342D">
        <w:trPr>
          <w:trHeight w:val="685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2C10B9A" w14:textId="2FA9FB68" w:rsidR="009377BA" w:rsidRPr="000676E0" w:rsidRDefault="00A93012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</w:t>
            </w:r>
            <w:r w:rsidR="006D1616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</w:t>
            </w:r>
          </w:p>
        </w:tc>
        <w:tc>
          <w:tcPr>
            <w:tcW w:w="63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2EE40A0" w14:textId="593E6324" w:rsidR="009377BA" w:rsidRPr="000676E0" w:rsidRDefault="009377B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Rețea distribuție apă și branșamente în comuna Vărbilău satele: Livadea, Vărbilău, Poiana Vărbilău si Coţofeneşti, Județul Prahova;</w:t>
            </w:r>
          </w:p>
          <w:p w14:paraId="52E6F0C1" w14:textId="396E830D" w:rsidR="009377BA" w:rsidRPr="000676E0" w:rsidRDefault="009377BA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0AF05D7" w14:textId="061FDC56" w:rsidR="009377BA" w:rsidRPr="000676E0" w:rsidRDefault="009377BA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450</w:t>
            </w:r>
            <w:r w:rsidR="00C01F43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57FC7E5" w14:textId="70692030" w:rsidR="009377BA" w:rsidRPr="000676E0" w:rsidRDefault="009377B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70.05.01</w:t>
            </w: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C04C31B" w14:textId="77777777" w:rsidR="009377BA" w:rsidRPr="000676E0" w:rsidRDefault="009377B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71.01.01</w:t>
            </w:r>
          </w:p>
          <w:p w14:paraId="2DBDAB6A" w14:textId="77777777" w:rsidR="009377BA" w:rsidRPr="000676E0" w:rsidRDefault="009377B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22247E47" w14:textId="77777777" w:rsidR="009377BA" w:rsidRPr="000676E0" w:rsidRDefault="009377BA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17672" w:rsidRPr="000676E0" w14:paraId="3741B639" w14:textId="77777777" w:rsidTr="0070342D">
        <w:trPr>
          <w:trHeight w:val="685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0AE7C33" w14:textId="77777777" w:rsidR="00F17672" w:rsidRPr="000676E0" w:rsidRDefault="00F17672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0DF9037" w14:textId="1F950450" w:rsidR="00F17672" w:rsidRPr="000676E0" w:rsidRDefault="00F17672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TOTAL 70.05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BAC3FBC" w14:textId="7A21B262" w:rsidR="00F17672" w:rsidRPr="0070342D" w:rsidRDefault="0070342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</w:pPr>
            <w:r w:rsidRPr="0070342D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879,06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A15DA26" w14:textId="77777777" w:rsidR="00F17672" w:rsidRPr="000676E0" w:rsidRDefault="00F17672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35ECF41" w14:textId="77777777" w:rsidR="00F17672" w:rsidRPr="000676E0" w:rsidRDefault="00F17672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923FB1" w:rsidRPr="000676E0" w14:paraId="33BA4835" w14:textId="77777777" w:rsidTr="0070342D">
        <w:trPr>
          <w:trHeight w:val="685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84FE23A" w14:textId="602E3F4D" w:rsidR="00923FB1" w:rsidRPr="000676E0" w:rsidRDefault="00923FB1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19</w:t>
            </w:r>
          </w:p>
        </w:tc>
        <w:tc>
          <w:tcPr>
            <w:tcW w:w="63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5E2EADD" w14:textId="2620FF69" w:rsidR="00F17672" w:rsidRPr="00F17672" w:rsidRDefault="00923FB1" w:rsidP="00F17672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F17672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Dotarea comunei Vărbilău cu un Buldoexcavator</w:t>
            </w:r>
            <w:r w:rsidR="00F17672" w:rsidRPr="00F17672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 xml:space="preserve"> </w:t>
            </w:r>
            <w:r w:rsidR="00F17672" w:rsidRPr="00F17672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finanțat prin Planul strategic PAC 2023-2027 (FEADR- AFIR)</w:t>
            </w:r>
          </w:p>
          <w:p w14:paraId="5BA6C9EC" w14:textId="5D58FA93" w:rsidR="00923FB1" w:rsidRPr="000676E0" w:rsidRDefault="00923FB1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89D506E" w14:textId="2F6F5129" w:rsidR="00923FB1" w:rsidRPr="000676E0" w:rsidRDefault="00F17672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643,40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62362CE" w14:textId="4173A57F" w:rsidR="00923FB1" w:rsidRPr="000676E0" w:rsidRDefault="00F17672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70.50.00</w:t>
            </w: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9517FB8" w14:textId="77777777" w:rsidR="00923FB1" w:rsidRDefault="00F17672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56.53.01</w:t>
            </w:r>
          </w:p>
          <w:p w14:paraId="56535417" w14:textId="77777777" w:rsidR="00F17672" w:rsidRDefault="00F17672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56.53.02</w:t>
            </w:r>
          </w:p>
          <w:p w14:paraId="06924052" w14:textId="31701410" w:rsidR="00F17672" w:rsidRPr="000676E0" w:rsidRDefault="00F17672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56.53.03</w:t>
            </w:r>
          </w:p>
        </w:tc>
      </w:tr>
      <w:tr w:rsidR="00F476E1" w:rsidRPr="000676E0" w14:paraId="7E98C298" w14:textId="77777777" w:rsidTr="0070342D">
        <w:trPr>
          <w:trHeight w:val="377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10B7A29" w14:textId="77777777" w:rsidR="00F476E1" w:rsidRPr="000676E0" w:rsidRDefault="00F476E1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05A383C" w14:textId="0EBE1AAA" w:rsidR="00F476E1" w:rsidRPr="000676E0" w:rsidRDefault="00F476E1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TOTAL 70.</w:t>
            </w:r>
            <w:r w:rsidR="0070342D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50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02C1842" w14:textId="24295FB9" w:rsidR="00F476E1" w:rsidRPr="000676E0" w:rsidRDefault="0070342D" w:rsidP="007034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643,40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6AB7A3C" w14:textId="77777777" w:rsidR="00F476E1" w:rsidRPr="000676E0" w:rsidRDefault="00F476E1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B7D3CF8" w14:textId="77777777" w:rsidR="00F476E1" w:rsidRPr="000676E0" w:rsidRDefault="00F476E1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745ECE" w:rsidRPr="000676E0" w14:paraId="41636044" w14:textId="77777777" w:rsidTr="0070342D">
        <w:trPr>
          <w:trHeight w:val="620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8DB47D6" w14:textId="2EDBB703" w:rsidR="00745ECE" w:rsidRPr="000676E0" w:rsidRDefault="0070342D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20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1BD1D6C" w14:textId="3F614DD6" w:rsidR="00745ECE" w:rsidRPr="000676E0" w:rsidRDefault="00745ECE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Calibri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eastAsia="Calibri" w:hAnsi="Tahoma" w:cs="Tahoma"/>
                <w:color w:val="000000" w:themeColor="text1"/>
                <w:sz w:val="16"/>
                <w:szCs w:val="16"/>
              </w:rPr>
              <w:t xml:space="preserve">Extindere rețea  iluminat public sat Livadea- str Sanzienelor, str. Scorusului, str. Macesului, str.Macrisului, sat </w:t>
            </w:r>
            <w:r w:rsidR="00AD732F" w:rsidRPr="000676E0">
              <w:rPr>
                <w:rFonts w:ascii="Tahoma" w:eastAsia="Calibri" w:hAnsi="Tahoma" w:cs="Tahoma"/>
                <w:color w:val="000000" w:themeColor="text1"/>
                <w:sz w:val="16"/>
                <w:szCs w:val="16"/>
              </w:rPr>
              <w:t>Coțofenești</w:t>
            </w:r>
            <w:r w:rsidRPr="000676E0">
              <w:rPr>
                <w:rFonts w:ascii="Tahoma" w:eastAsia="Calibri" w:hAnsi="Tahoma" w:cs="Tahoma"/>
                <w:color w:val="000000" w:themeColor="text1"/>
                <w:sz w:val="16"/>
                <w:szCs w:val="16"/>
              </w:rPr>
              <w:t xml:space="preserve">- str. </w:t>
            </w:r>
            <w:r w:rsidR="00AD732F" w:rsidRPr="000676E0">
              <w:rPr>
                <w:rFonts w:ascii="Tahoma" w:eastAsia="Calibri" w:hAnsi="Tahoma" w:cs="Tahoma"/>
                <w:color w:val="000000" w:themeColor="text1"/>
                <w:sz w:val="16"/>
                <w:szCs w:val="16"/>
              </w:rPr>
              <w:t>Fântâniței</w:t>
            </w:r>
            <w:r w:rsidRPr="000676E0">
              <w:rPr>
                <w:rFonts w:ascii="Tahoma" w:eastAsia="Calibri" w:hAnsi="Tahoma" w:cs="Tahoma"/>
                <w:color w:val="000000" w:themeColor="text1"/>
                <w:sz w:val="16"/>
                <w:szCs w:val="16"/>
              </w:rPr>
              <w:t xml:space="preserve"> , sat Poiana </w:t>
            </w:r>
            <w:r w:rsidR="00AD732F" w:rsidRPr="000676E0">
              <w:rPr>
                <w:rFonts w:ascii="Tahoma" w:eastAsia="Calibri" w:hAnsi="Tahoma" w:cs="Tahoma"/>
                <w:color w:val="000000" w:themeColor="text1"/>
                <w:sz w:val="16"/>
                <w:szCs w:val="16"/>
              </w:rPr>
              <w:t>Vărbilău</w:t>
            </w:r>
            <w:r w:rsidRPr="000676E0">
              <w:rPr>
                <w:rFonts w:ascii="Tahoma" w:eastAsia="Calibri" w:hAnsi="Tahoma" w:cs="Tahoma"/>
                <w:color w:val="000000" w:themeColor="text1"/>
                <w:sz w:val="16"/>
                <w:szCs w:val="16"/>
              </w:rPr>
              <w:t>- str. Cantonului</w:t>
            </w:r>
            <w:r w:rsidR="000072EC" w:rsidRPr="000676E0">
              <w:rPr>
                <w:rFonts w:ascii="Tahoma" w:eastAsia="Calibri" w:hAnsi="Tahoma" w:cs="Tahoma"/>
                <w:color w:val="000000" w:themeColor="text1"/>
                <w:sz w:val="16"/>
                <w:szCs w:val="16"/>
              </w:rPr>
              <w:t>;</w:t>
            </w:r>
          </w:p>
          <w:p w14:paraId="1F1E7FA5" w14:textId="77777777" w:rsidR="00745ECE" w:rsidRPr="000676E0" w:rsidRDefault="00745ECE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7F5F9888" w14:textId="77777777" w:rsidR="00745ECE" w:rsidRPr="000676E0" w:rsidRDefault="00745ECE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16B97AA" w14:textId="32F05F92" w:rsidR="00745ECE" w:rsidRPr="000676E0" w:rsidRDefault="00745ECE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162</w:t>
            </w:r>
            <w:r w:rsidR="00C01F43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7A60AC7" w14:textId="3A3083B0" w:rsidR="00745ECE" w:rsidRPr="000676E0" w:rsidRDefault="00745ECE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70.06.00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7F87312" w14:textId="23183B60" w:rsidR="00745ECE" w:rsidRPr="000676E0" w:rsidRDefault="00745ECE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71.01.0</w:t>
            </w:r>
            <w:r w:rsidR="009F26EA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</w:t>
            </w:r>
          </w:p>
        </w:tc>
      </w:tr>
      <w:tr w:rsidR="00745ECE" w:rsidRPr="000676E0" w14:paraId="267DF70C" w14:textId="77777777" w:rsidTr="0070342D">
        <w:trPr>
          <w:trHeight w:val="685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9288FB5" w14:textId="6FE55E69" w:rsidR="00745ECE" w:rsidRPr="000676E0" w:rsidRDefault="006D1616" w:rsidP="008A27C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41DD6B8" w14:textId="12B07A16" w:rsidR="00745ECE" w:rsidRPr="000676E0" w:rsidRDefault="00745ECE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Calibri" w:hAnsi="Tahoma" w:cs="Tahoma"/>
                <w:sz w:val="16"/>
                <w:szCs w:val="16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Achiziționare corpuri de iluminat (</w:t>
            </w:r>
            <w:r w:rsidR="00AD732F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Lămpi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 xml:space="preserve"> </w:t>
            </w:r>
            <w:r w:rsidR="00AD732F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ș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i Becuri)</w:t>
            </w:r>
            <w:r w:rsidR="000072EC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;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7C2FAA7" w14:textId="72E7022F" w:rsidR="00745ECE" w:rsidRPr="000676E0" w:rsidRDefault="00745ECE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30</w:t>
            </w:r>
            <w:r w:rsidR="00C01F43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E16C024" w14:textId="30241DD5" w:rsidR="00745ECE" w:rsidRPr="000676E0" w:rsidRDefault="00745ECE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70.06.00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4994B25" w14:textId="77777777" w:rsidR="00745ECE" w:rsidRPr="000676E0" w:rsidRDefault="00745ECE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71.01.03</w:t>
            </w:r>
          </w:p>
          <w:p w14:paraId="79D61F5C" w14:textId="77777777" w:rsidR="00745ECE" w:rsidRPr="000676E0" w:rsidRDefault="00745ECE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794D35" w:rsidRPr="000676E0" w14:paraId="16CD7A25" w14:textId="77777777" w:rsidTr="0070342D">
        <w:trPr>
          <w:trHeight w:val="685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6DB9ABC" w14:textId="080CAED4" w:rsidR="00794D35" w:rsidRPr="000676E0" w:rsidRDefault="006D1616" w:rsidP="00794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A764359" w14:textId="5B89EF99" w:rsidR="00794D35" w:rsidRPr="000676E0" w:rsidRDefault="00794D35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Servicii întocmire SF/DALI și audit energetic -Iluminat Public AFM</w:t>
            </w:r>
            <w:r w:rsidR="000072EC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;</w:t>
            </w:r>
          </w:p>
          <w:p w14:paraId="21CBF511" w14:textId="77777777" w:rsidR="00794D35" w:rsidRPr="000676E0" w:rsidRDefault="00794D35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8854DB1" w14:textId="2D660055" w:rsidR="00794D35" w:rsidRPr="000676E0" w:rsidRDefault="00794D35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60</w:t>
            </w:r>
            <w:r w:rsidR="00C01F43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50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D0241D7" w14:textId="3CFF5284" w:rsidR="00794D35" w:rsidRPr="000676E0" w:rsidRDefault="00794D35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70.06.00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AA493F8" w14:textId="2A0D5D8F" w:rsidR="00794D35" w:rsidRPr="000676E0" w:rsidRDefault="00794D35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71.01.30</w:t>
            </w:r>
          </w:p>
        </w:tc>
      </w:tr>
      <w:tr w:rsidR="0019296D" w:rsidRPr="000676E0" w14:paraId="0AAEB7DE" w14:textId="77777777" w:rsidTr="0070342D">
        <w:trPr>
          <w:trHeight w:val="233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C31AF92" w14:textId="77777777" w:rsidR="0019296D" w:rsidRPr="000676E0" w:rsidRDefault="0019296D" w:rsidP="00794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B1D6F3F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Total 70.06</w:t>
            </w:r>
          </w:p>
          <w:p w14:paraId="79294E66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0B1A181" w14:textId="32E2019D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252</w:t>
            </w:r>
            <w:r w:rsidR="00C01F43"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50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98DB4D7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C5F9A49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19296D" w:rsidRPr="000676E0" w14:paraId="0CA4CF4F" w14:textId="77777777" w:rsidTr="0070342D">
        <w:trPr>
          <w:trHeight w:val="474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6A706A9" w14:textId="16733313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</w:t>
            </w:r>
          </w:p>
        </w:tc>
        <w:tc>
          <w:tcPr>
            <w:tcW w:w="63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0B7231D" w14:textId="287DA5CD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S.F construire sistem canalizare menajera in satul Coțofenești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CCADF56" w14:textId="66711E9C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108</w:t>
            </w:r>
            <w:r w:rsidR="00C01F43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90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DE6AAE1" w14:textId="32A989CF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74.05.01</w:t>
            </w: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5363BE7" w14:textId="0BFB8268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71.01.01</w:t>
            </w:r>
          </w:p>
        </w:tc>
      </w:tr>
      <w:tr w:rsidR="0019296D" w:rsidRPr="000676E0" w14:paraId="064AB474" w14:textId="77777777" w:rsidTr="0070342D">
        <w:trPr>
          <w:trHeight w:val="566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5F0CD58" w14:textId="504ECDA3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654C375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541C3525" w14:textId="03D63656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Total 74.05</w:t>
            </w:r>
          </w:p>
          <w:p w14:paraId="62028C19" w14:textId="6AA851BE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6C580D6" w14:textId="318D71B2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108</w:t>
            </w:r>
            <w:r w:rsidR="00C01F43"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90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1EC5ED8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C00000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F44466D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C00000"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53FF5AC9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C00000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19296D" w:rsidRPr="000676E0" w14:paraId="31B21B22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4CF8256" w14:textId="7AF64723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4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7C7DF2E" w14:textId="0900DA0E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Modernizare drumuri de interes local PNI ,,Anghel Saligny”;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0B9F234" w14:textId="02DAC400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  <w:r w:rsidR="00C01F43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.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510</w:t>
            </w:r>
            <w:r w:rsidR="00C01F43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  <w:p w14:paraId="39C9BB8E" w14:textId="77777777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B2D1A3E" w14:textId="788D6152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2DB7BFA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71.01.01</w:t>
            </w:r>
          </w:p>
          <w:p w14:paraId="19300E7F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5C548654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19296D" w:rsidRPr="000676E0" w14:paraId="7F298F39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80E7F6E" w14:textId="7B603E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47BDA7B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</w:pPr>
            <w:bookmarkStart w:id="3" w:name="_Hlk191374862"/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 xml:space="preserve">Construire trotuare pietonale, rigole și șanțuri betonate in zona DJ 101T, sat Vărbilău si DJ 102 in satul Poiana </w:t>
            </w:r>
            <w:bookmarkEnd w:id="3"/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>Vărbilău;</w:t>
            </w:r>
          </w:p>
          <w:p w14:paraId="2F3B4986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E799EA3" w14:textId="36748A45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14</w:t>
            </w:r>
            <w:r w:rsidR="00807D99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0</w:t>
            </w:r>
            <w:r w:rsidR="00C01F43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  <w:p w14:paraId="108053C1" w14:textId="77777777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619BDD3" w14:textId="2AC7BA18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4940FA9" w14:textId="4B3AED41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71.01.01</w:t>
            </w:r>
          </w:p>
        </w:tc>
      </w:tr>
      <w:tr w:rsidR="0019296D" w:rsidRPr="000676E0" w14:paraId="6D7593E3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07A30E4" w14:textId="35263B9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6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251D9EE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>Construire trotuare pietonale, rigole și șanțuri betonate in zona DJ 102, in comuna Vărbilău sat Cotofenesti;</w:t>
            </w:r>
          </w:p>
          <w:p w14:paraId="5AB26EE5" w14:textId="6C8311E5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A553FC1" w14:textId="4AF0FC0C" w:rsidR="0019296D" w:rsidRPr="000676E0" w:rsidRDefault="002A171E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680,95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37B8C8F" w14:textId="4FC42E26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5CBFB54" w14:textId="53E45113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71.01.01</w:t>
            </w:r>
          </w:p>
        </w:tc>
      </w:tr>
      <w:tr w:rsidR="002A171E" w:rsidRPr="000676E0" w14:paraId="1D36D5EA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609BBA2" w14:textId="32BD5A3A" w:rsidR="002A171E" w:rsidRDefault="002A171E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</w:t>
            </w:r>
          </w:p>
          <w:p w14:paraId="51959112" w14:textId="6CAB6C01" w:rsidR="002A171E" w:rsidRPr="000676E0" w:rsidRDefault="002A171E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1EB4D4E" w14:textId="4F68E1CE" w:rsidR="002A171E" w:rsidRPr="002A171E" w:rsidRDefault="002A171E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  <w:lang w:val="es-ES"/>
              </w:rPr>
            </w:pPr>
            <w:r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>Extindere trotuare ,,Parc Școala Gimnazială comuna Vărbilau</w:t>
            </w:r>
            <w:r w:rsidRPr="002A171E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  <w:lang w:val="es-ES"/>
              </w:rPr>
              <w:t>’</w:t>
            </w:r>
            <w:r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  <w:lang w:val="es-ES"/>
              </w:rPr>
              <w:t>’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B01AD82" w14:textId="53AF3367" w:rsidR="002A171E" w:rsidRDefault="002A171E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35,00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A6A3DF3" w14:textId="739DD854" w:rsidR="002A171E" w:rsidRPr="000676E0" w:rsidRDefault="002A171E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8D77882" w14:textId="352502CD" w:rsidR="002A171E" w:rsidRPr="000676E0" w:rsidRDefault="002A171E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71.01.01</w:t>
            </w:r>
          </w:p>
        </w:tc>
      </w:tr>
      <w:tr w:rsidR="0019296D" w:rsidRPr="000676E0" w14:paraId="72BB41AB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9A4C12D" w14:textId="6C9F682F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9502006" w14:textId="4E0C7FE5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>Lucrări de modernizare drumuri locale în comuna Vărbilău;</w:t>
            </w:r>
          </w:p>
          <w:p w14:paraId="00939FFC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A6D48B6" w14:textId="23024B4A" w:rsidR="0019296D" w:rsidRPr="000676E0" w:rsidRDefault="00807D99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255</w:t>
            </w:r>
            <w:r w:rsidR="004B0B20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D8B3082" w14:textId="75961F65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FD0A79F" w14:textId="2F603AA4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71.01.01</w:t>
            </w:r>
          </w:p>
        </w:tc>
      </w:tr>
      <w:tr w:rsidR="0019296D" w:rsidRPr="000676E0" w14:paraId="327F47BF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D2F1BC8" w14:textId="7B42C480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9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5B5E12B" w14:textId="696F84BA" w:rsidR="0019296D" w:rsidRPr="000676E0" w:rsidRDefault="00F23B4B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 xml:space="preserve">DT </w:t>
            </w:r>
            <w:r w:rsidR="0019296D"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>Construire podeț in zona strada Morii  în sat Poiana -Vărbilău</w:t>
            </w:r>
          </w:p>
          <w:p w14:paraId="4349C8FC" w14:textId="6C335CB1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0B032CF" w14:textId="1E3D1C37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24</w:t>
            </w:r>
            <w:r w:rsidR="004B0B20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299D8B7" w14:textId="444C4871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31B89B8" w14:textId="3148020B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</w:t>
            </w:r>
            <w:r w:rsidR="00F23B4B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30</w:t>
            </w:r>
          </w:p>
        </w:tc>
      </w:tr>
      <w:tr w:rsidR="0019296D" w:rsidRPr="000676E0" w14:paraId="24A4F126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856D125" w14:textId="29F642F7" w:rsidR="0019296D" w:rsidRPr="000676E0" w:rsidRDefault="0070342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30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93A904D" w14:textId="52938068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Lucrări de intreținere și pietruire drumuri locale;</w:t>
            </w:r>
          </w:p>
          <w:p w14:paraId="75A2453D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D473C54" w14:textId="518DB07B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80</w:t>
            </w:r>
            <w:r w:rsidR="004B0B20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0E2566E" w14:textId="41ACEA05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61A93CC" w14:textId="068BCB8C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71.01.01</w:t>
            </w:r>
          </w:p>
        </w:tc>
      </w:tr>
      <w:tr w:rsidR="0019296D" w:rsidRPr="000676E0" w14:paraId="610E7AFF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DE1F3DC" w14:textId="5D3F65F7" w:rsidR="0019296D" w:rsidRPr="000676E0" w:rsidRDefault="00B77123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0554198" w14:textId="61192ECC" w:rsidR="0019296D" w:rsidRPr="000676E0" w:rsidRDefault="0019296D" w:rsidP="000155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Reabilitare torent Stoica;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1C25C08" w14:textId="0CAB0660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69</w:t>
            </w:r>
            <w:r w:rsidR="004B0B20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40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8516364" w14:textId="3CA8D7CD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55ECDEB" w14:textId="4880751A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71.01.01</w:t>
            </w:r>
          </w:p>
        </w:tc>
      </w:tr>
      <w:tr w:rsidR="0019296D" w:rsidRPr="000676E0" w14:paraId="1311AFE8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E952842" w14:textId="46843940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D06E90C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Reabilitare șanțuri betonate DJ102;</w:t>
            </w:r>
          </w:p>
          <w:p w14:paraId="4B3652C7" w14:textId="59D5B99E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E127E39" w14:textId="26E599A6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119</w:t>
            </w:r>
            <w:r w:rsidR="004B0B20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6813A0F" w14:textId="61178B20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69D13E9" w14:textId="59A8D2C2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71.01.01</w:t>
            </w:r>
          </w:p>
        </w:tc>
      </w:tr>
      <w:tr w:rsidR="0019296D" w:rsidRPr="000676E0" w14:paraId="777D0E4C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91B9036" w14:textId="47620EDE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lastRenderedPageBreak/>
              <w:t>3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3C54B82" w14:textId="4D3DB523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Reparații străzi (str.Sînzienelor -sat Livadea, prelungire Monumentul Eroilor-sat Livadea, prelungire Cernat-sat Varbilau, prelungire Andreicut-sat Cotofenesti, Aleea Teilor-sat Cotofenesti);</w:t>
            </w:r>
          </w:p>
          <w:p w14:paraId="217830D3" w14:textId="4E367EB2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AF5D3E4" w14:textId="40BA7CDC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281</w:t>
            </w:r>
            <w:r w:rsidR="004B0B20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3CE7F02" w14:textId="2B7186A2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3EB5DE0" w14:textId="6B63D422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71.01.01</w:t>
            </w:r>
          </w:p>
        </w:tc>
      </w:tr>
      <w:tr w:rsidR="0019296D" w:rsidRPr="000676E0" w14:paraId="22EF3ADA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C1B4774" w14:textId="355414D5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4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548C6A3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</w:rPr>
              <w:t>Lucrari de reparatii rigole carosabile intrare strada Luminii – sat Poiana Vărbilău;</w:t>
            </w:r>
          </w:p>
          <w:p w14:paraId="7D90F658" w14:textId="7119E8C4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D477991" w14:textId="4CB2492A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28</w:t>
            </w:r>
            <w:r w:rsidR="004B0B20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A0F8338" w14:textId="4BC69FD0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029E97D" w14:textId="7661EFCE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71.01.01</w:t>
            </w:r>
          </w:p>
        </w:tc>
      </w:tr>
      <w:tr w:rsidR="0019296D" w:rsidRPr="000676E0" w14:paraId="1B00BA35" w14:textId="77777777" w:rsidTr="0070342D">
        <w:trPr>
          <w:trHeight w:val="475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B9FA6E5" w14:textId="7DF6D428" w:rsidR="0019296D" w:rsidRPr="000676E0" w:rsidRDefault="00B51CE3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BA7937D" w14:textId="6C3BAEFE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  <w:lang w:val="es-AR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 xml:space="preserve">Servicii asistenta tehnica  investiție ,,Modernizare drumuri de interes local 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  <w:lang w:val="es-AR"/>
              </w:rPr>
              <w:t>”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06D25A2A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ED9AEDC" w14:textId="19A7F8A2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36</w:t>
            </w:r>
            <w:r w:rsidR="004B0B20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30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0161135" w14:textId="2CD04293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99EC538" w14:textId="4C96D7B8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71.01.30</w:t>
            </w:r>
          </w:p>
        </w:tc>
      </w:tr>
      <w:tr w:rsidR="0019296D" w:rsidRPr="000676E0" w14:paraId="1C6F9CED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4645021" w14:textId="11C8A464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6</w:t>
            </w:r>
          </w:p>
          <w:p w14:paraId="1BCC0E86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47EE76F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>D.T Amenajare trecere prin vad pe raul Vărbilău, in zona Sinesti, sat Vărbilău;</w:t>
            </w:r>
          </w:p>
          <w:p w14:paraId="7E55DD7A" w14:textId="1853E84D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F1E975E" w14:textId="25475F0D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36</w:t>
            </w:r>
            <w:r w:rsidR="004B0B20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3A1C958" w14:textId="1BCD84F8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0B5E06D" w14:textId="1AFDCB79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71.01.30</w:t>
            </w:r>
          </w:p>
        </w:tc>
      </w:tr>
      <w:tr w:rsidR="0019296D" w:rsidRPr="000676E0" w14:paraId="033A263F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C254C1C" w14:textId="02E83D7D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</w:t>
            </w:r>
          </w:p>
          <w:p w14:paraId="13141A3D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52ED5A4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D.T. Amenajare rigola carosabila in zona drumului judetean DJ 102, in satul Poiana-Vărbilău;</w:t>
            </w:r>
          </w:p>
          <w:p w14:paraId="053F4645" w14:textId="0DE35975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77769B4" w14:textId="73BB953F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26</w:t>
            </w:r>
            <w:r w:rsidR="004B0B20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62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B1F17C6" w14:textId="356393B1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2DFEAA9" w14:textId="6E77C660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71.01.30</w:t>
            </w:r>
          </w:p>
        </w:tc>
      </w:tr>
      <w:tr w:rsidR="0019296D" w:rsidRPr="000676E0" w14:paraId="11826BA8" w14:textId="77777777" w:rsidTr="0070342D">
        <w:trPr>
          <w:trHeight w:val="562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76A6EA9" w14:textId="60B90C5A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</w:t>
            </w:r>
          </w:p>
          <w:p w14:paraId="70AACEBF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EFF2862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D.T. Amenajare parc agrement, in zona Târg comercial, in satul Vărbilău;</w:t>
            </w:r>
          </w:p>
          <w:p w14:paraId="63CA7AE8" w14:textId="4D19A780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9DA0A7E" w14:textId="4D8B4AFF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45</w:t>
            </w:r>
            <w:r w:rsidR="004B0B20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98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CD17969" w14:textId="444F9719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B2B91BA" w14:textId="3578A07C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71.01.30</w:t>
            </w:r>
          </w:p>
        </w:tc>
      </w:tr>
      <w:tr w:rsidR="0019296D" w:rsidRPr="000676E0" w14:paraId="6951F23E" w14:textId="77777777" w:rsidTr="0070342D">
        <w:trPr>
          <w:trHeight w:val="53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E028EF9" w14:textId="63239AD5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9</w:t>
            </w:r>
          </w:p>
          <w:p w14:paraId="0A7EE374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2627DA6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>D.T Amenajare drum si construire șanț pereat -str Morii , sat Poiana Vărbilău;</w:t>
            </w:r>
          </w:p>
          <w:p w14:paraId="40E88294" w14:textId="2E062EE1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2E62C67" w14:textId="0274DCAE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50</w:t>
            </w:r>
            <w:r w:rsidR="004B0B20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3422D94" w14:textId="2B7D5272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CDB6F84" w14:textId="2C9B1638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71.01.30</w:t>
            </w:r>
          </w:p>
        </w:tc>
      </w:tr>
      <w:tr w:rsidR="0019296D" w:rsidRPr="000676E0" w14:paraId="2F092291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EF75D48" w14:textId="3BA8EA76" w:rsidR="0019296D" w:rsidRPr="000676E0" w:rsidRDefault="0070342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40</w:t>
            </w:r>
          </w:p>
          <w:p w14:paraId="17798B89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5B34607" w14:textId="46FF5293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D.T. Construire trotuare , în zona DJ 101T ,in satul Livadea;</w:t>
            </w:r>
          </w:p>
          <w:p w14:paraId="2CEAB4DA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328DDDF" w14:textId="13BC455F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53</w:t>
            </w:r>
            <w:r w:rsidR="004B0B20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1D48337" w14:textId="411F3EB0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0BA883C" w14:textId="6901E7C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71.01.30</w:t>
            </w:r>
          </w:p>
        </w:tc>
      </w:tr>
      <w:tr w:rsidR="0019296D" w:rsidRPr="000676E0" w14:paraId="1E567F54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7EFC3E1" w14:textId="1D083EF7" w:rsidR="0019296D" w:rsidRPr="000676E0" w:rsidRDefault="00B77123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4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1</w:t>
            </w:r>
          </w:p>
          <w:p w14:paraId="4C29908C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6683D7F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D.T. Amenajare sant pereat de-a lungul drumului local Teleni in satul Vărbilău;</w:t>
            </w:r>
          </w:p>
          <w:p w14:paraId="719B284B" w14:textId="575A6D34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865B27D" w14:textId="6CDC9435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33</w:t>
            </w:r>
            <w:r w:rsidR="004B0B20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88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07D5F52" w14:textId="2B698219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4BE9493" w14:textId="07FF35A5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71.01.30</w:t>
            </w:r>
          </w:p>
        </w:tc>
      </w:tr>
      <w:tr w:rsidR="0019296D" w:rsidRPr="000676E0" w14:paraId="12830DDE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8EAD79E" w14:textId="02F6F020" w:rsidR="0019296D" w:rsidRPr="000676E0" w:rsidRDefault="00B51CE3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4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</w:p>
          <w:p w14:paraId="3B3DD4B8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6970ABD" w14:textId="60CE528F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>D.T Amenajare șanț pereat de-a lungul drumului local</w:t>
            </w:r>
            <w:r w:rsidR="00DB5D57"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 xml:space="preserve"> Izvorul Mare  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>, in sat</w:t>
            </w:r>
            <w:r w:rsidR="00DB5D57"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r w:rsidRPr="000676E0"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  <w:t>Vărbilău;</w:t>
            </w:r>
          </w:p>
          <w:p w14:paraId="4E16690B" w14:textId="7A50CDA0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CC896D3" w14:textId="4B2DC440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38</w:t>
            </w:r>
            <w:r w:rsidR="004B0B20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64EEF99" w14:textId="1483DCB4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D4A9D57" w14:textId="1EBED270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71.01.30</w:t>
            </w:r>
          </w:p>
        </w:tc>
      </w:tr>
      <w:tr w:rsidR="0019296D" w:rsidRPr="000676E0" w14:paraId="0AEF5559" w14:textId="77777777" w:rsidTr="0070342D">
        <w:trPr>
          <w:trHeight w:val="810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2DE61AB" w14:textId="3BBA313C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4</w:t>
            </w:r>
            <w:r w:rsidR="0070342D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3</w:t>
            </w:r>
          </w:p>
          <w:p w14:paraId="0649488B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5013672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DT Modernizare drumuri locale: str. Dumbrava si str. Luncii in satul Coțofenești, str. Iazului in satul Livadea si str. Petrăchești in sat Vărbilău;</w:t>
            </w:r>
          </w:p>
          <w:p w14:paraId="4470BCA3" w14:textId="665B5CD0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4017F46" w14:textId="524464AD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50</w:t>
            </w:r>
            <w:r w:rsidR="004B0B20"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87C73E7" w14:textId="5E3C6CDA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84.03.01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97725BC" w14:textId="6D06E26B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  <w:t>71.01.30</w:t>
            </w:r>
          </w:p>
        </w:tc>
      </w:tr>
      <w:tr w:rsidR="0019296D" w:rsidRPr="000676E0" w14:paraId="1B5F0D0A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7CC426E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07CA14C7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E8BC69F" w14:textId="7C5AED38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b/>
                <w:bCs/>
                <w:sz w:val="16"/>
                <w:szCs w:val="16"/>
                <w:shd w:val="clear" w:color="auto" w:fill="FFFFFF"/>
              </w:rPr>
              <w:t>TOTAL 84.03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34FA1AD" w14:textId="6D30708C" w:rsidR="0019296D" w:rsidRPr="000676E0" w:rsidRDefault="00FA57E2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4</w:t>
            </w:r>
            <w:r w:rsidR="004B0B20"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.</w:t>
            </w:r>
            <w:r w:rsidR="00DB5D57"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595,</w:t>
            </w:r>
            <w:r w:rsidR="000676E0"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83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0FA0A25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363EBEF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19296D" w:rsidRPr="000676E0" w14:paraId="5F51F05F" w14:textId="77777777" w:rsidTr="0070342D">
        <w:trPr>
          <w:trHeight w:val="323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CF7C356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5C07B9F" w14:textId="6BB79816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b/>
                <w:bCs/>
                <w:sz w:val="16"/>
                <w:szCs w:val="16"/>
                <w:shd w:val="clear" w:color="auto" w:fill="FFFFFF"/>
              </w:rPr>
              <w:t>TOTAL GENERAL</w:t>
            </w:r>
          </w:p>
          <w:p w14:paraId="280D9B80" w14:textId="77777777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D134E80" w14:textId="2CF7C3E5" w:rsidR="0019296D" w:rsidRPr="000676E0" w:rsidRDefault="00FA57E2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9</w:t>
            </w:r>
            <w:r w:rsidR="004B0B20" w:rsidRPr="000676E0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.</w:t>
            </w:r>
            <w:r w:rsidR="0070342D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ro-RO"/>
                <w14:ligatures w14:val="none"/>
              </w:rPr>
              <w:t>631,24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8B74589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9F38C16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19296D" w:rsidRPr="000676E0" w14:paraId="6EC981ED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F0DC6FE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E97EB4A" w14:textId="5FFBC608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F</w:t>
            </w:r>
            <w:r w:rsidR="001D54F3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 xml:space="preserve">inanțare </w:t>
            </w: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 xml:space="preserve"> P.N.I A</w:t>
            </w:r>
            <w:r w:rsidR="001D54F3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nghel</w:t>
            </w: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 xml:space="preserve"> S</w:t>
            </w:r>
            <w:r w:rsidR="001D54F3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aligny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52A812D" w14:textId="2CEC912A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2</w:t>
            </w:r>
            <w:r w:rsidR="004B0B20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.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510</w:t>
            </w:r>
            <w:r w:rsidR="004B0B20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AAA6899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67B99D7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19296D" w:rsidRPr="000676E0" w14:paraId="07E0555B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F6AB910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C4A5F99" w14:textId="62205CF2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F</w:t>
            </w:r>
            <w:r w:rsidR="001D54F3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inanțare</w:t>
            </w: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 xml:space="preserve"> P.N.D.L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C4240AE" w14:textId="5CC0128B" w:rsidR="0019296D" w:rsidRPr="000676E0" w:rsidRDefault="0019296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450</w:t>
            </w:r>
            <w:r w:rsidR="004B0B20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4B833B8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9A4F1E3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70342D" w:rsidRPr="000676E0" w14:paraId="4C89DE23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07A0DEF" w14:textId="77777777" w:rsidR="0070342D" w:rsidRPr="000676E0" w:rsidRDefault="0070342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7763441" w14:textId="1A6EAB31" w:rsidR="0070342D" w:rsidRDefault="0070342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Finanțare FEADR-AFIR</w:t>
            </w:r>
            <w:r w:rsidR="002B20B5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 xml:space="preserve"> -cadrul financiar 2023-2027</w:t>
            </w:r>
          </w:p>
          <w:p w14:paraId="25756CBB" w14:textId="0A7850B7" w:rsidR="0070342D" w:rsidRPr="000676E0" w:rsidRDefault="002B20B5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Subventii de la alte administratii(</w:t>
            </w:r>
            <w:r w:rsidR="0070342D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TVA aferenta cheltuielilor eligibile</w:t>
            </w:r>
            <w:r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5592789" w14:textId="2EFB4225" w:rsidR="0070342D" w:rsidRDefault="0070342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349,14</w:t>
            </w:r>
          </w:p>
          <w:p w14:paraId="5ABC9417" w14:textId="55FB0B7E" w:rsidR="0070342D" w:rsidRDefault="0070342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 xml:space="preserve">  73,32</w:t>
            </w:r>
          </w:p>
          <w:p w14:paraId="24D912C9" w14:textId="6D4ED75B" w:rsidR="0070342D" w:rsidRPr="000676E0" w:rsidRDefault="0070342D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6B25C1F" w14:textId="77777777" w:rsidR="0070342D" w:rsidRPr="000676E0" w:rsidRDefault="0070342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384E674" w14:textId="77777777" w:rsidR="0070342D" w:rsidRPr="000676E0" w:rsidRDefault="0070342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19296D" w:rsidRPr="000676E0" w14:paraId="075DC173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0B2F59B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C852255" w14:textId="48C1A865" w:rsidR="0019296D" w:rsidRPr="000676E0" w:rsidRDefault="0019296D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S</w:t>
            </w:r>
            <w:r w:rsidR="001D54F3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ubvenții de la alte nivele ale administrașiei publice</w:t>
            </w: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 xml:space="preserve"> (</w:t>
            </w:r>
            <w:r w:rsidR="009C22DB"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P</w:t>
            </w:r>
            <w:r w:rsidR="001C2DEB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lanuri și regulamente de urbanism</w:t>
            </w:r>
            <w:r w:rsidR="009C22DB"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A830DB8" w14:textId="21733B8B" w:rsidR="0019296D" w:rsidRPr="000676E0" w:rsidRDefault="009C22DB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665</w:t>
            </w:r>
            <w:r w:rsidR="004B0B20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0B2029E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81B38C5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19296D" w:rsidRPr="000676E0" w14:paraId="131831D6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EE5E5F9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4B43E85" w14:textId="4CB1B914" w:rsidR="0019296D" w:rsidRPr="000676E0" w:rsidRDefault="009C22DB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S</w:t>
            </w:r>
            <w:r w:rsidR="001C2DEB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ubvenții de la alte administrații ( sume alocate din bugetul ANCPI în cadrul P.N.C.C.F</w:t>
            </w: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1CF75F1" w14:textId="4E427525" w:rsidR="0019296D" w:rsidRPr="000676E0" w:rsidRDefault="009C22DB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416</w:t>
            </w:r>
            <w:r w:rsidR="004B0B20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00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4D81EFF2" w14:textId="77777777" w:rsidR="0019296D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  <w:p w14:paraId="4EEC81AE" w14:textId="77777777" w:rsidR="0070342D" w:rsidRPr="000676E0" w:rsidRDefault="0070342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237D5F6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19296D" w:rsidRPr="000676E0" w14:paraId="0D191485" w14:textId="77777777" w:rsidTr="0070342D">
        <w:trPr>
          <w:trHeight w:val="141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A1A2A3F" w14:textId="77777777" w:rsidR="0019296D" w:rsidRPr="000676E0" w:rsidRDefault="0019296D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8D38875" w14:textId="61BEB621" w:rsidR="0019296D" w:rsidRPr="000676E0" w:rsidRDefault="009C22DB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F</w:t>
            </w:r>
            <w:r w:rsidR="004D03D5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inanțare venituri proprii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626B49E" w14:textId="0FF61C3D" w:rsidR="0019296D" w:rsidRPr="000676E0" w:rsidRDefault="006112FF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4.013,15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5EBC925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31906FAD" w14:textId="77777777" w:rsidR="0019296D" w:rsidRPr="000676E0" w:rsidRDefault="0019296D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tr w:rsidR="009C22DB" w:rsidRPr="000676E0" w14:paraId="50947E84" w14:textId="77777777" w:rsidTr="0070342D">
        <w:trPr>
          <w:trHeight w:val="257"/>
        </w:trPr>
        <w:tc>
          <w:tcPr>
            <w:tcW w:w="5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563088E" w14:textId="77777777" w:rsidR="009C22DB" w:rsidRPr="000676E0" w:rsidRDefault="009C22DB" w:rsidP="00192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63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34C0082" w14:textId="0692AEDA" w:rsidR="009C22DB" w:rsidRPr="000676E0" w:rsidRDefault="009C22DB" w:rsidP="00693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 w:rsidRPr="000676E0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F</w:t>
            </w:r>
            <w:r w:rsidR="004D03D5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inanțarea excedent buget local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5BC5BA8" w14:textId="1D9658EE" w:rsidR="009C22DB" w:rsidRPr="000676E0" w:rsidRDefault="009C22DB" w:rsidP="00611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</w:pP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1</w:t>
            </w:r>
            <w:r w:rsidR="004B0B20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.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154</w:t>
            </w:r>
            <w:r w:rsidR="004B0B20"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,</w:t>
            </w:r>
            <w:r w:rsidRPr="000676E0">
              <w:rPr>
                <w:rFonts w:ascii="Tahoma" w:eastAsia="Times New Roman" w:hAnsi="Tahoma" w:cs="Tahoma"/>
                <w:kern w:val="0"/>
                <w:sz w:val="16"/>
                <w:szCs w:val="16"/>
                <w:lang w:eastAsia="ro-RO"/>
                <w14:ligatures w14:val="none"/>
              </w:rPr>
              <w:t>63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6153377" w14:textId="77777777" w:rsidR="009C22DB" w:rsidRPr="000676E0" w:rsidRDefault="009C22DB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06644AC1" w14:textId="77777777" w:rsidR="009C22DB" w:rsidRPr="000676E0" w:rsidRDefault="009C22DB" w:rsidP="00B51C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 w:themeColor="text1"/>
                <w:kern w:val="0"/>
                <w:sz w:val="16"/>
                <w:szCs w:val="16"/>
                <w:lang w:eastAsia="ro-RO"/>
                <w14:ligatures w14:val="none"/>
              </w:rPr>
            </w:pPr>
          </w:p>
        </w:tc>
      </w:tr>
      <w:bookmarkEnd w:id="0"/>
    </w:tbl>
    <w:p w14:paraId="2E11C1DE" w14:textId="77777777" w:rsidR="00745ECE" w:rsidRPr="000676E0" w:rsidRDefault="00745ECE" w:rsidP="008A27C0">
      <w:pPr>
        <w:rPr>
          <w:rFonts w:ascii="Tahoma" w:hAnsi="Tahoma" w:cs="Tahoma"/>
          <w:color w:val="000000" w:themeColor="text1"/>
          <w:sz w:val="16"/>
          <w:szCs w:val="16"/>
        </w:rPr>
      </w:pPr>
    </w:p>
    <w:p w14:paraId="67F538E9" w14:textId="77777777" w:rsidR="00584387" w:rsidRPr="00C40361" w:rsidRDefault="00584387" w:rsidP="00584387">
      <w:pPr>
        <w:spacing w:after="0" w:line="240" w:lineRule="auto"/>
        <w:rPr>
          <w:rFonts w:ascii="Tahoma" w:eastAsia="Calibri" w:hAnsi="Tahoma" w:cs="Tahoma"/>
          <w:lang w:val="es-AR"/>
        </w:rPr>
      </w:pPr>
      <w:r w:rsidRPr="00C40361">
        <w:rPr>
          <w:rFonts w:ascii="Tahoma" w:eastAsia="Calibri" w:hAnsi="Tahoma" w:cs="Tahoma"/>
          <w:lang w:val="es-AR"/>
        </w:rPr>
        <w:t>PREȘEDINTE DE ȘEDINȚĂ</w:t>
      </w:r>
      <w:r>
        <w:rPr>
          <w:rFonts w:ascii="Tahoma" w:eastAsia="Calibri" w:hAnsi="Tahoma" w:cs="Tahoma"/>
          <w:lang w:val="es-AR"/>
        </w:rPr>
        <w:t>,</w:t>
      </w:r>
      <w:r w:rsidRPr="00C40361">
        <w:rPr>
          <w:rFonts w:ascii="Tahoma" w:eastAsia="Calibri" w:hAnsi="Tahoma" w:cs="Tahoma"/>
          <w:lang w:val="es-AR"/>
        </w:rPr>
        <w:tab/>
      </w:r>
      <w:r w:rsidRPr="00C40361">
        <w:rPr>
          <w:rFonts w:ascii="Tahoma" w:eastAsia="Calibri" w:hAnsi="Tahoma" w:cs="Tahoma"/>
          <w:lang w:val="es-AR"/>
        </w:rPr>
        <w:tab/>
      </w:r>
      <w:r w:rsidRPr="00C40361">
        <w:rPr>
          <w:rFonts w:ascii="Tahoma" w:eastAsia="Calibri" w:hAnsi="Tahoma" w:cs="Tahoma"/>
          <w:lang w:val="es-AR"/>
        </w:rPr>
        <w:tab/>
        <w:t>CON</w:t>
      </w:r>
      <w:r>
        <w:rPr>
          <w:rFonts w:ascii="Tahoma" w:eastAsia="Calibri" w:hAnsi="Tahoma" w:cs="Tahoma"/>
          <w:lang w:val="es-AR"/>
        </w:rPr>
        <w:t>TRASEMNEAZĂ PENTRU LEGALITATE</w:t>
      </w:r>
    </w:p>
    <w:p w14:paraId="45951FDB" w14:textId="77777777" w:rsidR="00584387" w:rsidRPr="00C40361" w:rsidRDefault="00584387" w:rsidP="00584387">
      <w:pPr>
        <w:spacing w:after="0" w:line="240" w:lineRule="auto"/>
        <w:rPr>
          <w:rFonts w:ascii="Tahoma" w:eastAsia="Calibri" w:hAnsi="Tahoma" w:cs="Tahoma"/>
          <w:lang w:val="es-AR"/>
        </w:rPr>
      </w:pPr>
      <w:r>
        <w:rPr>
          <w:rFonts w:ascii="Tahoma" w:eastAsia="Calibri" w:hAnsi="Tahoma" w:cs="Tahoma"/>
          <w:lang w:val="es-AR"/>
        </w:rPr>
        <w:t>Loredana-Mariana ISZAC</w:t>
      </w:r>
      <w:r w:rsidRPr="00C40361">
        <w:rPr>
          <w:rFonts w:ascii="Tahoma" w:eastAsia="Calibri" w:hAnsi="Tahoma" w:cs="Tahoma"/>
          <w:lang w:val="es-AR"/>
        </w:rPr>
        <w:t xml:space="preserve">    </w:t>
      </w:r>
      <w:r w:rsidRPr="00C40361">
        <w:rPr>
          <w:rFonts w:ascii="Tahoma" w:eastAsia="Calibri" w:hAnsi="Tahoma" w:cs="Tahoma"/>
          <w:lang w:val="es-AR"/>
        </w:rPr>
        <w:tab/>
      </w:r>
      <w:r w:rsidRPr="00C40361">
        <w:rPr>
          <w:rFonts w:ascii="Tahoma" w:eastAsia="Calibri" w:hAnsi="Tahoma" w:cs="Tahoma"/>
          <w:lang w:val="es-AR"/>
        </w:rPr>
        <w:tab/>
        <w:t xml:space="preserve">      </w:t>
      </w:r>
      <w:r>
        <w:rPr>
          <w:rFonts w:ascii="Tahoma" w:eastAsia="Calibri" w:hAnsi="Tahoma" w:cs="Tahoma"/>
          <w:lang w:val="es-AR"/>
        </w:rPr>
        <w:t xml:space="preserve">             </w:t>
      </w:r>
      <w:r>
        <w:rPr>
          <w:rFonts w:ascii="Tahoma" w:eastAsia="Calibri" w:hAnsi="Tahoma" w:cs="Tahoma"/>
          <w:lang w:val="es-AR"/>
        </w:rPr>
        <w:tab/>
        <w:t xml:space="preserve">   </w:t>
      </w:r>
      <w:r w:rsidRPr="00C40361">
        <w:rPr>
          <w:rFonts w:ascii="Tahoma" w:eastAsia="Calibri" w:hAnsi="Tahoma" w:cs="Tahoma"/>
          <w:lang w:val="es-AR"/>
        </w:rPr>
        <w:t>SECRETAR GENERAL,</w:t>
      </w:r>
    </w:p>
    <w:p w14:paraId="04F3ECE7" w14:textId="77777777" w:rsidR="00584387" w:rsidRPr="004B05DB" w:rsidRDefault="00584387" w:rsidP="00584387">
      <w:pPr>
        <w:spacing w:after="0" w:line="240" w:lineRule="auto"/>
        <w:rPr>
          <w:lang w:val="es-AR"/>
        </w:rPr>
      </w:pPr>
      <w:r w:rsidRPr="00C40361">
        <w:rPr>
          <w:rFonts w:ascii="Tahoma" w:eastAsia="Calibri" w:hAnsi="Tahoma" w:cs="Tahoma"/>
          <w:lang w:val="es-AR"/>
        </w:rPr>
        <w:t xml:space="preserve">       </w:t>
      </w:r>
      <w:r w:rsidRPr="00C40361">
        <w:rPr>
          <w:rFonts w:ascii="Tahoma" w:eastAsia="Calibri" w:hAnsi="Tahoma" w:cs="Tahoma"/>
          <w:lang w:val="es-AR"/>
        </w:rPr>
        <w:tab/>
      </w:r>
      <w:r w:rsidRPr="00C40361">
        <w:rPr>
          <w:rFonts w:ascii="Tahoma" w:eastAsia="Calibri" w:hAnsi="Tahoma" w:cs="Tahoma"/>
          <w:lang w:val="es-AR"/>
        </w:rPr>
        <w:tab/>
      </w:r>
      <w:r w:rsidRPr="00C40361">
        <w:rPr>
          <w:rFonts w:ascii="Tahoma" w:eastAsia="Calibri" w:hAnsi="Tahoma" w:cs="Tahoma"/>
          <w:lang w:val="es-AR"/>
        </w:rPr>
        <w:tab/>
        <w:t xml:space="preserve">                </w:t>
      </w:r>
      <w:r w:rsidRPr="00C40361">
        <w:rPr>
          <w:rFonts w:ascii="Tahoma" w:eastAsia="Calibri" w:hAnsi="Tahoma" w:cs="Tahoma"/>
          <w:lang w:val="es-AR"/>
        </w:rPr>
        <w:tab/>
      </w:r>
      <w:r w:rsidRPr="00C40361">
        <w:rPr>
          <w:rFonts w:ascii="Tahoma" w:eastAsia="Calibri" w:hAnsi="Tahoma" w:cs="Tahoma"/>
          <w:lang w:val="es-AR"/>
        </w:rPr>
        <w:tab/>
        <w:t xml:space="preserve">        </w:t>
      </w:r>
      <w:r>
        <w:rPr>
          <w:rFonts w:ascii="Tahoma" w:eastAsia="Calibri" w:hAnsi="Tahoma" w:cs="Tahoma"/>
          <w:lang w:val="es-AR"/>
        </w:rPr>
        <w:tab/>
        <w:t xml:space="preserve">     </w:t>
      </w:r>
      <w:r w:rsidRPr="000433CE">
        <w:rPr>
          <w:rFonts w:ascii="Tahoma" w:eastAsia="Calibri" w:hAnsi="Tahoma" w:cs="Tahoma"/>
          <w:lang w:val="es-AR"/>
        </w:rPr>
        <w:t>Mirela COSTACHE</w:t>
      </w:r>
    </w:p>
    <w:p w14:paraId="1CD41351" w14:textId="77777777" w:rsidR="00584387" w:rsidRPr="000676E0" w:rsidRDefault="00584387" w:rsidP="00584387">
      <w:pPr>
        <w:rPr>
          <w:rFonts w:ascii="Tahoma" w:hAnsi="Tahoma" w:cs="Tahoma"/>
          <w:color w:val="000000" w:themeColor="text1"/>
          <w:sz w:val="16"/>
          <w:szCs w:val="16"/>
        </w:rPr>
      </w:pPr>
    </w:p>
    <w:p w14:paraId="78CA7E9F" w14:textId="77777777" w:rsidR="004706CE" w:rsidRPr="000676E0" w:rsidRDefault="004706CE" w:rsidP="008A27C0">
      <w:pPr>
        <w:rPr>
          <w:rFonts w:ascii="Tahoma" w:hAnsi="Tahoma" w:cs="Tahoma"/>
          <w:color w:val="000000" w:themeColor="text1"/>
          <w:sz w:val="16"/>
          <w:szCs w:val="16"/>
        </w:rPr>
      </w:pPr>
    </w:p>
    <w:p w14:paraId="7563B0CA" w14:textId="77777777" w:rsidR="004706CE" w:rsidRPr="000676E0" w:rsidRDefault="004706CE" w:rsidP="008A27C0">
      <w:pPr>
        <w:rPr>
          <w:rFonts w:ascii="Tahoma" w:hAnsi="Tahoma" w:cs="Tahoma"/>
          <w:color w:val="000000" w:themeColor="text1"/>
          <w:sz w:val="16"/>
          <w:szCs w:val="16"/>
        </w:rPr>
      </w:pPr>
    </w:p>
    <w:p w14:paraId="1CC94E8F" w14:textId="77777777" w:rsidR="004706CE" w:rsidRPr="000676E0" w:rsidRDefault="004706CE" w:rsidP="008A27C0">
      <w:pPr>
        <w:rPr>
          <w:rFonts w:ascii="Tahoma" w:hAnsi="Tahoma" w:cs="Tahoma"/>
          <w:color w:val="000000" w:themeColor="text1"/>
          <w:sz w:val="16"/>
          <w:szCs w:val="16"/>
        </w:rPr>
      </w:pPr>
    </w:p>
    <w:sectPr w:rsidR="004706CE" w:rsidRPr="000676E0" w:rsidSect="000676E0"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85C2" w14:textId="77777777" w:rsidR="0006106A" w:rsidRDefault="0006106A" w:rsidP="001F5B62">
      <w:pPr>
        <w:spacing w:after="0" w:line="240" w:lineRule="auto"/>
      </w:pPr>
      <w:r>
        <w:separator/>
      </w:r>
    </w:p>
  </w:endnote>
  <w:endnote w:type="continuationSeparator" w:id="0">
    <w:p w14:paraId="0A54A2B3" w14:textId="77777777" w:rsidR="0006106A" w:rsidRDefault="0006106A" w:rsidP="001F5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A654" w14:textId="77777777" w:rsidR="0006106A" w:rsidRDefault="0006106A" w:rsidP="001F5B62">
      <w:pPr>
        <w:spacing w:after="0" w:line="240" w:lineRule="auto"/>
      </w:pPr>
      <w:r>
        <w:separator/>
      </w:r>
    </w:p>
  </w:footnote>
  <w:footnote w:type="continuationSeparator" w:id="0">
    <w:p w14:paraId="20633FB4" w14:textId="77777777" w:rsidR="0006106A" w:rsidRDefault="0006106A" w:rsidP="001F5B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1F0"/>
    <w:rsid w:val="000011AC"/>
    <w:rsid w:val="00001C6D"/>
    <w:rsid w:val="000040AA"/>
    <w:rsid w:val="00005F47"/>
    <w:rsid w:val="000072EC"/>
    <w:rsid w:val="0001552F"/>
    <w:rsid w:val="00017F66"/>
    <w:rsid w:val="00020500"/>
    <w:rsid w:val="00020781"/>
    <w:rsid w:val="000223E1"/>
    <w:rsid w:val="000336FE"/>
    <w:rsid w:val="00034798"/>
    <w:rsid w:val="00047002"/>
    <w:rsid w:val="00055972"/>
    <w:rsid w:val="00057D89"/>
    <w:rsid w:val="0006106A"/>
    <w:rsid w:val="00065AC9"/>
    <w:rsid w:val="000676E0"/>
    <w:rsid w:val="000710DA"/>
    <w:rsid w:val="00072612"/>
    <w:rsid w:val="00072FC4"/>
    <w:rsid w:val="00083FEE"/>
    <w:rsid w:val="000A0A4B"/>
    <w:rsid w:val="000B152C"/>
    <w:rsid w:val="000B4F04"/>
    <w:rsid w:val="000C5701"/>
    <w:rsid w:val="000D2847"/>
    <w:rsid w:val="000E2B6A"/>
    <w:rsid w:val="000F49D7"/>
    <w:rsid w:val="000F63A1"/>
    <w:rsid w:val="00127196"/>
    <w:rsid w:val="001303C3"/>
    <w:rsid w:val="0015514E"/>
    <w:rsid w:val="00161035"/>
    <w:rsid w:val="0016144F"/>
    <w:rsid w:val="0016558B"/>
    <w:rsid w:val="00165A01"/>
    <w:rsid w:val="001758DC"/>
    <w:rsid w:val="00185269"/>
    <w:rsid w:val="00185C25"/>
    <w:rsid w:val="0019296D"/>
    <w:rsid w:val="001A609A"/>
    <w:rsid w:val="001B2BCB"/>
    <w:rsid w:val="001C2DEB"/>
    <w:rsid w:val="001C321B"/>
    <w:rsid w:val="001C4F98"/>
    <w:rsid w:val="001D54F3"/>
    <w:rsid w:val="001D66C3"/>
    <w:rsid w:val="001E5CB1"/>
    <w:rsid w:val="001F5B62"/>
    <w:rsid w:val="0020342A"/>
    <w:rsid w:val="002064C2"/>
    <w:rsid w:val="00211E62"/>
    <w:rsid w:val="00221567"/>
    <w:rsid w:val="00223D26"/>
    <w:rsid w:val="0024149C"/>
    <w:rsid w:val="0024229B"/>
    <w:rsid w:val="002556DE"/>
    <w:rsid w:val="00255793"/>
    <w:rsid w:val="002639F3"/>
    <w:rsid w:val="00276FE5"/>
    <w:rsid w:val="002845A3"/>
    <w:rsid w:val="002A171E"/>
    <w:rsid w:val="002A22CE"/>
    <w:rsid w:val="002B20B5"/>
    <w:rsid w:val="002C3433"/>
    <w:rsid w:val="002E326E"/>
    <w:rsid w:val="002E33D7"/>
    <w:rsid w:val="002E45B2"/>
    <w:rsid w:val="002F7597"/>
    <w:rsid w:val="002F7CB2"/>
    <w:rsid w:val="003110DF"/>
    <w:rsid w:val="003146CA"/>
    <w:rsid w:val="00320046"/>
    <w:rsid w:val="00320EF6"/>
    <w:rsid w:val="003549AE"/>
    <w:rsid w:val="00357BEA"/>
    <w:rsid w:val="00366A3B"/>
    <w:rsid w:val="0037485A"/>
    <w:rsid w:val="003768CE"/>
    <w:rsid w:val="003822EA"/>
    <w:rsid w:val="0038693B"/>
    <w:rsid w:val="00392615"/>
    <w:rsid w:val="003A0DEC"/>
    <w:rsid w:val="003B6C08"/>
    <w:rsid w:val="003C1970"/>
    <w:rsid w:val="003C58A5"/>
    <w:rsid w:val="003F0205"/>
    <w:rsid w:val="0041456D"/>
    <w:rsid w:val="004156EE"/>
    <w:rsid w:val="0042550D"/>
    <w:rsid w:val="00427C82"/>
    <w:rsid w:val="00431C95"/>
    <w:rsid w:val="004320B1"/>
    <w:rsid w:val="00432ED3"/>
    <w:rsid w:val="004706CE"/>
    <w:rsid w:val="004A63D5"/>
    <w:rsid w:val="004B0B20"/>
    <w:rsid w:val="004B39FA"/>
    <w:rsid w:val="004B740F"/>
    <w:rsid w:val="004D03D5"/>
    <w:rsid w:val="004E0EE9"/>
    <w:rsid w:val="004E37DD"/>
    <w:rsid w:val="004E76A7"/>
    <w:rsid w:val="004F3E4D"/>
    <w:rsid w:val="00510FD2"/>
    <w:rsid w:val="005166CF"/>
    <w:rsid w:val="00521CAF"/>
    <w:rsid w:val="00530F9A"/>
    <w:rsid w:val="00543225"/>
    <w:rsid w:val="00555A10"/>
    <w:rsid w:val="00557B0D"/>
    <w:rsid w:val="00560DA0"/>
    <w:rsid w:val="005631DF"/>
    <w:rsid w:val="00565262"/>
    <w:rsid w:val="00582963"/>
    <w:rsid w:val="00584387"/>
    <w:rsid w:val="005B523A"/>
    <w:rsid w:val="005B5440"/>
    <w:rsid w:val="005C1255"/>
    <w:rsid w:val="005C145C"/>
    <w:rsid w:val="005C2A77"/>
    <w:rsid w:val="005D041B"/>
    <w:rsid w:val="005D7A3B"/>
    <w:rsid w:val="005F7B83"/>
    <w:rsid w:val="0060495D"/>
    <w:rsid w:val="00604BFD"/>
    <w:rsid w:val="006050C2"/>
    <w:rsid w:val="00607053"/>
    <w:rsid w:val="006112FF"/>
    <w:rsid w:val="00611843"/>
    <w:rsid w:val="0061228C"/>
    <w:rsid w:val="00613455"/>
    <w:rsid w:val="006240A1"/>
    <w:rsid w:val="00643B54"/>
    <w:rsid w:val="00656940"/>
    <w:rsid w:val="00664F59"/>
    <w:rsid w:val="006801F0"/>
    <w:rsid w:val="00680C95"/>
    <w:rsid w:val="00692E82"/>
    <w:rsid w:val="00693CBC"/>
    <w:rsid w:val="00695D55"/>
    <w:rsid w:val="006B1382"/>
    <w:rsid w:val="006B3B85"/>
    <w:rsid w:val="006B4E93"/>
    <w:rsid w:val="006B5D74"/>
    <w:rsid w:val="006C5BAE"/>
    <w:rsid w:val="006D1616"/>
    <w:rsid w:val="006D1EDE"/>
    <w:rsid w:val="006E5513"/>
    <w:rsid w:val="006E65CA"/>
    <w:rsid w:val="006F3EFF"/>
    <w:rsid w:val="00700160"/>
    <w:rsid w:val="0070342D"/>
    <w:rsid w:val="00705291"/>
    <w:rsid w:val="00735E39"/>
    <w:rsid w:val="00740FAD"/>
    <w:rsid w:val="00742C67"/>
    <w:rsid w:val="00745ECE"/>
    <w:rsid w:val="0075335B"/>
    <w:rsid w:val="00760BF6"/>
    <w:rsid w:val="0076451C"/>
    <w:rsid w:val="00781D16"/>
    <w:rsid w:val="00784D1E"/>
    <w:rsid w:val="00794D35"/>
    <w:rsid w:val="0079585C"/>
    <w:rsid w:val="00796016"/>
    <w:rsid w:val="007B2017"/>
    <w:rsid w:val="007B2BFB"/>
    <w:rsid w:val="007B40D6"/>
    <w:rsid w:val="007C45E3"/>
    <w:rsid w:val="007C5AC8"/>
    <w:rsid w:val="007D2345"/>
    <w:rsid w:val="007E2CE3"/>
    <w:rsid w:val="00800BC2"/>
    <w:rsid w:val="00803C31"/>
    <w:rsid w:val="00807D99"/>
    <w:rsid w:val="008125EE"/>
    <w:rsid w:val="0081374D"/>
    <w:rsid w:val="00836105"/>
    <w:rsid w:val="008415C0"/>
    <w:rsid w:val="00843BB2"/>
    <w:rsid w:val="00845ED1"/>
    <w:rsid w:val="00852F59"/>
    <w:rsid w:val="00860399"/>
    <w:rsid w:val="00863DE6"/>
    <w:rsid w:val="008727E5"/>
    <w:rsid w:val="008812DD"/>
    <w:rsid w:val="00895660"/>
    <w:rsid w:val="00896C9E"/>
    <w:rsid w:val="008A27C0"/>
    <w:rsid w:val="008B1EFE"/>
    <w:rsid w:val="008D116D"/>
    <w:rsid w:val="008E3001"/>
    <w:rsid w:val="008E4F7E"/>
    <w:rsid w:val="00904D07"/>
    <w:rsid w:val="009130B3"/>
    <w:rsid w:val="0091362A"/>
    <w:rsid w:val="009138B7"/>
    <w:rsid w:val="00915C90"/>
    <w:rsid w:val="0092148E"/>
    <w:rsid w:val="00921C74"/>
    <w:rsid w:val="00923FB1"/>
    <w:rsid w:val="009377BA"/>
    <w:rsid w:val="00937F8B"/>
    <w:rsid w:val="00943C88"/>
    <w:rsid w:val="00947A82"/>
    <w:rsid w:val="0095311B"/>
    <w:rsid w:val="00953F8E"/>
    <w:rsid w:val="009546A5"/>
    <w:rsid w:val="0096005C"/>
    <w:rsid w:val="00964693"/>
    <w:rsid w:val="00971A03"/>
    <w:rsid w:val="009733CF"/>
    <w:rsid w:val="0097518B"/>
    <w:rsid w:val="009A3D55"/>
    <w:rsid w:val="009A3FDB"/>
    <w:rsid w:val="009C1337"/>
    <w:rsid w:val="009C22DB"/>
    <w:rsid w:val="009F101E"/>
    <w:rsid w:val="009F1A7D"/>
    <w:rsid w:val="009F26EA"/>
    <w:rsid w:val="00A021DB"/>
    <w:rsid w:val="00A04AD0"/>
    <w:rsid w:val="00A12394"/>
    <w:rsid w:val="00A13A7D"/>
    <w:rsid w:val="00A23E5A"/>
    <w:rsid w:val="00A25CA7"/>
    <w:rsid w:val="00A264FA"/>
    <w:rsid w:val="00A273DD"/>
    <w:rsid w:val="00A31CEB"/>
    <w:rsid w:val="00A40EC3"/>
    <w:rsid w:val="00A4551E"/>
    <w:rsid w:val="00A5726F"/>
    <w:rsid w:val="00A62FD5"/>
    <w:rsid w:val="00A663A2"/>
    <w:rsid w:val="00A671A3"/>
    <w:rsid w:val="00A706D5"/>
    <w:rsid w:val="00A723BE"/>
    <w:rsid w:val="00A7418A"/>
    <w:rsid w:val="00A82409"/>
    <w:rsid w:val="00A9039C"/>
    <w:rsid w:val="00A91208"/>
    <w:rsid w:val="00A93012"/>
    <w:rsid w:val="00A9354B"/>
    <w:rsid w:val="00A94330"/>
    <w:rsid w:val="00AA021D"/>
    <w:rsid w:val="00AA2F6F"/>
    <w:rsid w:val="00AA3CB6"/>
    <w:rsid w:val="00AB7B92"/>
    <w:rsid w:val="00AC73BA"/>
    <w:rsid w:val="00AD732F"/>
    <w:rsid w:val="00AE3A82"/>
    <w:rsid w:val="00AF0B41"/>
    <w:rsid w:val="00B00CA6"/>
    <w:rsid w:val="00B23641"/>
    <w:rsid w:val="00B24A73"/>
    <w:rsid w:val="00B378BF"/>
    <w:rsid w:val="00B430C3"/>
    <w:rsid w:val="00B51CE3"/>
    <w:rsid w:val="00B57799"/>
    <w:rsid w:val="00B61811"/>
    <w:rsid w:val="00B724B8"/>
    <w:rsid w:val="00B77123"/>
    <w:rsid w:val="00B85AE0"/>
    <w:rsid w:val="00B92468"/>
    <w:rsid w:val="00B93CDF"/>
    <w:rsid w:val="00BB1BBD"/>
    <w:rsid w:val="00BD48A8"/>
    <w:rsid w:val="00BD4995"/>
    <w:rsid w:val="00BF161B"/>
    <w:rsid w:val="00BF31AF"/>
    <w:rsid w:val="00C01F43"/>
    <w:rsid w:val="00C04FB0"/>
    <w:rsid w:val="00C131D0"/>
    <w:rsid w:val="00C262E8"/>
    <w:rsid w:val="00C3030F"/>
    <w:rsid w:val="00C325AA"/>
    <w:rsid w:val="00C43873"/>
    <w:rsid w:val="00C474EB"/>
    <w:rsid w:val="00C504B2"/>
    <w:rsid w:val="00C623E4"/>
    <w:rsid w:val="00C67D1C"/>
    <w:rsid w:val="00C825BD"/>
    <w:rsid w:val="00C94449"/>
    <w:rsid w:val="00C97BBD"/>
    <w:rsid w:val="00CB2212"/>
    <w:rsid w:val="00CC0F52"/>
    <w:rsid w:val="00CD027F"/>
    <w:rsid w:val="00CD1E5B"/>
    <w:rsid w:val="00CF145C"/>
    <w:rsid w:val="00CF6653"/>
    <w:rsid w:val="00CF7046"/>
    <w:rsid w:val="00D00D2D"/>
    <w:rsid w:val="00D11CC2"/>
    <w:rsid w:val="00D2407C"/>
    <w:rsid w:val="00D269C6"/>
    <w:rsid w:val="00D43A33"/>
    <w:rsid w:val="00D5029F"/>
    <w:rsid w:val="00D5297A"/>
    <w:rsid w:val="00D5489E"/>
    <w:rsid w:val="00D6606E"/>
    <w:rsid w:val="00D90160"/>
    <w:rsid w:val="00D90542"/>
    <w:rsid w:val="00DA5992"/>
    <w:rsid w:val="00DB5D57"/>
    <w:rsid w:val="00DC07DC"/>
    <w:rsid w:val="00DC0DC7"/>
    <w:rsid w:val="00DC388E"/>
    <w:rsid w:val="00DC774A"/>
    <w:rsid w:val="00DE4B5A"/>
    <w:rsid w:val="00DE6722"/>
    <w:rsid w:val="00DE67F9"/>
    <w:rsid w:val="00DF00E9"/>
    <w:rsid w:val="00E05459"/>
    <w:rsid w:val="00E07B8E"/>
    <w:rsid w:val="00E12122"/>
    <w:rsid w:val="00E140F7"/>
    <w:rsid w:val="00E16867"/>
    <w:rsid w:val="00E2026A"/>
    <w:rsid w:val="00E25876"/>
    <w:rsid w:val="00E340E1"/>
    <w:rsid w:val="00E53B91"/>
    <w:rsid w:val="00E54AB6"/>
    <w:rsid w:val="00E5772D"/>
    <w:rsid w:val="00E61B78"/>
    <w:rsid w:val="00E66220"/>
    <w:rsid w:val="00E75D71"/>
    <w:rsid w:val="00E7740A"/>
    <w:rsid w:val="00E811D1"/>
    <w:rsid w:val="00E9148E"/>
    <w:rsid w:val="00EA46B1"/>
    <w:rsid w:val="00EA6A35"/>
    <w:rsid w:val="00EB1EBC"/>
    <w:rsid w:val="00EB3F10"/>
    <w:rsid w:val="00EC2961"/>
    <w:rsid w:val="00ED1BB1"/>
    <w:rsid w:val="00ED54CC"/>
    <w:rsid w:val="00EE2F86"/>
    <w:rsid w:val="00EF466F"/>
    <w:rsid w:val="00F0109D"/>
    <w:rsid w:val="00F05C89"/>
    <w:rsid w:val="00F06ADE"/>
    <w:rsid w:val="00F13141"/>
    <w:rsid w:val="00F17672"/>
    <w:rsid w:val="00F23B4B"/>
    <w:rsid w:val="00F44BFB"/>
    <w:rsid w:val="00F476E1"/>
    <w:rsid w:val="00F619E5"/>
    <w:rsid w:val="00F64209"/>
    <w:rsid w:val="00F76879"/>
    <w:rsid w:val="00FA0478"/>
    <w:rsid w:val="00FA57E2"/>
    <w:rsid w:val="00FA7FCE"/>
    <w:rsid w:val="00FC7222"/>
    <w:rsid w:val="00FD0451"/>
    <w:rsid w:val="00FD24EC"/>
    <w:rsid w:val="00FE2CFC"/>
    <w:rsid w:val="00FF06EA"/>
    <w:rsid w:val="00FF114A"/>
    <w:rsid w:val="00FF5784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8703D"/>
  <w15:chartTrackingRefBased/>
  <w15:docId w15:val="{8B1F8F81-C86F-4DAA-B3F1-42B0D675C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262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3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3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335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33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1F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1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3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33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5335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7533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75335B"/>
    <w:pPr>
      <w:spacing w:after="0" w:line="240" w:lineRule="auto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801F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1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1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1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1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1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1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1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1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1F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1F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1F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1F0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F5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B62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1F5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B62"/>
    <w:rPr>
      <w:lang w:val="ro-RO"/>
    </w:rPr>
  </w:style>
  <w:style w:type="character" w:styleId="Hyperlink">
    <w:name w:val="Hyperlink"/>
    <w:basedOn w:val="DefaultParagraphFont"/>
    <w:uiPriority w:val="99"/>
    <w:unhideWhenUsed/>
    <w:rsid w:val="000155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8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-varbilau.ro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942</Words>
  <Characters>5375</Characters>
  <Application>Microsoft Office Word</Application>
  <DocSecurity>0</DocSecurity>
  <Lines>44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TEISANU</dc:creator>
  <cp:keywords/>
  <dc:description/>
  <cp:lastModifiedBy>Mirela COSTACHE</cp:lastModifiedBy>
  <cp:revision>4</cp:revision>
  <cp:lastPrinted>2026-09-04T05:23:00Z</cp:lastPrinted>
  <dcterms:created xsi:type="dcterms:W3CDTF">2026-09-04T05:32:00Z</dcterms:created>
  <dcterms:modified xsi:type="dcterms:W3CDTF">2026-09-04T05:56:00Z</dcterms:modified>
</cp:coreProperties>
</file>