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BA9BDC" w14:textId="77777777" w:rsidR="008F2CFA" w:rsidRPr="00F4490E" w:rsidRDefault="008F2CFA" w:rsidP="008F2CFA">
      <w:pPr>
        <w:pStyle w:val="p1"/>
        <w:rPr>
          <w:rFonts w:ascii="Times New Roman" w:hAnsi="Times New Roman"/>
          <w:sz w:val="26"/>
          <w:szCs w:val="26"/>
          <w:lang w:val="ro-RO"/>
        </w:rPr>
      </w:pPr>
      <w:r w:rsidRPr="00F4490E">
        <w:rPr>
          <w:rFonts w:ascii="Times New Roman" w:hAnsi="Times New Roman"/>
          <w:sz w:val="26"/>
          <w:szCs w:val="26"/>
          <w:lang w:val="ro-RO"/>
        </w:rPr>
        <w:t>ROMÂNIA</w:t>
      </w:r>
    </w:p>
    <w:p w14:paraId="15790D3C" w14:textId="77777777" w:rsidR="008F2CFA" w:rsidRPr="00F4490E" w:rsidRDefault="008F2CFA" w:rsidP="008F2CFA">
      <w:pPr>
        <w:pStyle w:val="p1"/>
        <w:rPr>
          <w:rFonts w:ascii="Times New Roman" w:hAnsi="Times New Roman"/>
          <w:sz w:val="26"/>
          <w:szCs w:val="26"/>
          <w:lang w:val="ro-RO"/>
        </w:rPr>
      </w:pPr>
      <w:r w:rsidRPr="00F4490E">
        <w:rPr>
          <w:rFonts w:ascii="Times New Roman" w:hAnsi="Times New Roman"/>
          <w:sz w:val="26"/>
          <w:szCs w:val="26"/>
          <w:lang w:val="ro-RO"/>
        </w:rPr>
        <w:t xml:space="preserve">JUDEŢUL ALBA </w:t>
      </w:r>
    </w:p>
    <w:p w14:paraId="18FA0497" w14:textId="02627041" w:rsidR="008F2CFA" w:rsidRPr="00F4490E" w:rsidRDefault="008F2CFA" w:rsidP="008F2CFA">
      <w:pPr>
        <w:pStyle w:val="p1"/>
        <w:rPr>
          <w:rFonts w:ascii="Times New Roman" w:hAnsi="Times New Roman"/>
          <w:sz w:val="26"/>
          <w:szCs w:val="26"/>
          <w:lang w:val="ro-RO"/>
        </w:rPr>
      </w:pPr>
      <w:r w:rsidRPr="00F4490E">
        <w:rPr>
          <w:rFonts w:ascii="Times New Roman" w:hAnsi="Times New Roman"/>
          <w:sz w:val="26"/>
          <w:szCs w:val="26"/>
          <w:lang w:val="ro-RO"/>
        </w:rPr>
        <w:t>MUNICIPIUL ALBA IULIA</w:t>
      </w:r>
    </w:p>
    <w:p w14:paraId="2DA89693" w14:textId="7FE62DA8" w:rsidR="008F2CFA" w:rsidRPr="00F4490E" w:rsidRDefault="008F2CFA" w:rsidP="008F2CFA">
      <w:pPr>
        <w:pStyle w:val="p1"/>
        <w:rPr>
          <w:rFonts w:ascii="Times New Roman" w:hAnsi="Times New Roman"/>
          <w:sz w:val="26"/>
          <w:szCs w:val="26"/>
          <w:lang w:val="ro-RO"/>
        </w:rPr>
      </w:pPr>
      <w:r w:rsidRPr="00F4490E">
        <w:rPr>
          <w:rFonts w:ascii="Times New Roman" w:hAnsi="Times New Roman"/>
          <w:sz w:val="26"/>
          <w:szCs w:val="26"/>
          <w:lang w:val="ro-RO"/>
        </w:rPr>
        <w:t>PRIMAR</w:t>
      </w:r>
      <w:r w:rsidRPr="00F4490E">
        <w:rPr>
          <w:rFonts w:ascii="Times New Roman" w:hAnsi="Times New Roman"/>
          <w:sz w:val="26"/>
          <w:szCs w:val="26"/>
          <w:lang w:val="ro-RO"/>
        </w:rPr>
        <w:tab/>
      </w:r>
      <w:r w:rsidRPr="00F4490E">
        <w:rPr>
          <w:rFonts w:ascii="Times New Roman" w:hAnsi="Times New Roman"/>
          <w:sz w:val="26"/>
          <w:szCs w:val="26"/>
          <w:lang w:val="ro-RO"/>
        </w:rPr>
        <w:tab/>
      </w:r>
      <w:r w:rsidRPr="00F4490E">
        <w:rPr>
          <w:rFonts w:ascii="Times New Roman" w:hAnsi="Times New Roman"/>
          <w:sz w:val="26"/>
          <w:szCs w:val="26"/>
          <w:lang w:val="ro-RO"/>
        </w:rPr>
        <w:tab/>
      </w:r>
      <w:r w:rsidRPr="00F4490E">
        <w:rPr>
          <w:rFonts w:ascii="Times New Roman" w:hAnsi="Times New Roman"/>
          <w:sz w:val="26"/>
          <w:szCs w:val="26"/>
          <w:lang w:val="ro-RO"/>
        </w:rPr>
        <w:tab/>
      </w:r>
      <w:r w:rsidRPr="00F4490E">
        <w:rPr>
          <w:rFonts w:ascii="Times New Roman" w:hAnsi="Times New Roman"/>
          <w:sz w:val="26"/>
          <w:szCs w:val="26"/>
          <w:lang w:val="ro-RO"/>
        </w:rPr>
        <w:tab/>
      </w:r>
      <w:r w:rsidRPr="00F4490E">
        <w:rPr>
          <w:rFonts w:ascii="Times New Roman" w:hAnsi="Times New Roman"/>
          <w:sz w:val="26"/>
          <w:szCs w:val="26"/>
          <w:lang w:val="ro-RO"/>
        </w:rPr>
        <w:tab/>
        <w:t>Anexa nr. 2 la PHCL 357/01.09.2026</w:t>
      </w:r>
    </w:p>
    <w:p w14:paraId="0F5B25A9" w14:textId="77777777" w:rsidR="008F2CFA" w:rsidRPr="00F4490E" w:rsidRDefault="008F2CFA" w:rsidP="008F2CFA">
      <w:pPr>
        <w:spacing w:after="60"/>
        <w:jc w:val="right"/>
        <w:rPr>
          <w:b/>
          <w:bCs/>
          <w:sz w:val="26"/>
          <w:szCs w:val="26"/>
        </w:rPr>
      </w:pPr>
    </w:p>
    <w:p w14:paraId="12E59F1D" w14:textId="77777777" w:rsidR="008F2CFA" w:rsidRPr="00F4490E" w:rsidRDefault="008F2CFA" w:rsidP="008F2CFA">
      <w:pPr>
        <w:spacing w:after="60"/>
        <w:jc w:val="right"/>
        <w:rPr>
          <w:b/>
          <w:bCs/>
          <w:sz w:val="26"/>
          <w:szCs w:val="26"/>
        </w:rPr>
      </w:pPr>
    </w:p>
    <w:p w14:paraId="4E9F67A9" w14:textId="4A189F6B" w:rsidR="000159D2" w:rsidRPr="00F4490E" w:rsidRDefault="00E93DEE" w:rsidP="000159D2">
      <w:pPr>
        <w:spacing w:after="60"/>
        <w:jc w:val="center"/>
        <w:rPr>
          <w:b/>
          <w:bCs/>
          <w:sz w:val="26"/>
          <w:szCs w:val="26"/>
        </w:rPr>
      </w:pPr>
      <w:r w:rsidRPr="00F4490E">
        <w:rPr>
          <w:b/>
          <w:bCs/>
          <w:sz w:val="26"/>
          <w:szCs w:val="26"/>
        </w:rPr>
        <w:t xml:space="preserve">STATUTUL CADRU AL </w:t>
      </w:r>
    </w:p>
    <w:p w14:paraId="0EE56650" w14:textId="77777777" w:rsidR="000159D2" w:rsidRPr="00F4490E" w:rsidRDefault="00E93DEE" w:rsidP="000159D2">
      <w:pPr>
        <w:spacing w:after="60"/>
        <w:jc w:val="center"/>
        <w:rPr>
          <w:b/>
          <w:bCs/>
          <w:sz w:val="26"/>
          <w:szCs w:val="26"/>
        </w:rPr>
      </w:pPr>
      <w:r w:rsidRPr="00F4490E">
        <w:rPr>
          <w:b/>
          <w:bCs/>
          <w:sz w:val="26"/>
          <w:szCs w:val="26"/>
        </w:rPr>
        <w:t>ORGANIZAȚIEI DE MANAGEMENT AL DESTINAȚIEI</w:t>
      </w:r>
      <w:r w:rsidR="000159D2" w:rsidRPr="00F4490E">
        <w:t xml:space="preserve"> </w:t>
      </w:r>
      <w:r w:rsidRPr="00F4490E">
        <w:rPr>
          <w:b/>
          <w:bCs/>
          <w:sz w:val="26"/>
          <w:szCs w:val="26"/>
        </w:rPr>
        <w:t xml:space="preserve">ALBA IULIA </w:t>
      </w:r>
    </w:p>
    <w:p w14:paraId="33930A44" w14:textId="77777777" w:rsidR="00355766" w:rsidRPr="00F4490E" w:rsidRDefault="00355766">
      <w:pPr>
        <w:spacing w:after="160" w:line="276" w:lineRule="auto"/>
        <w:jc w:val="both"/>
        <w:rPr>
          <w:b/>
          <w:bCs/>
          <w:strike/>
          <w:sz w:val="26"/>
          <w:szCs w:val="26"/>
        </w:rPr>
      </w:pPr>
    </w:p>
    <w:p w14:paraId="7906517A" w14:textId="77777777" w:rsidR="008F2CFA" w:rsidRPr="00F4490E" w:rsidRDefault="008F2CFA">
      <w:pPr>
        <w:spacing w:after="160" w:line="276" w:lineRule="auto"/>
        <w:jc w:val="both"/>
        <w:rPr>
          <w:b/>
          <w:bCs/>
          <w:strike/>
          <w:sz w:val="26"/>
          <w:szCs w:val="26"/>
        </w:rPr>
      </w:pPr>
    </w:p>
    <w:p w14:paraId="59ABE914" w14:textId="184BEB6A" w:rsidR="00AE73AE" w:rsidRPr="00F4490E" w:rsidRDefault="00E93DEE">
      <w:pPr>
        <w:spacing w:after="160" w:line="276" w:lineRule="auto"/>
        <w:jc w:val="both"/>
      </w:pPr>
      <w:r w:rsidRPr="00F4490E">
        <w:rPr>
          <w:b/>
          <w:bCs/>
        </w:rPr>
        <w:t>CUPRINS</w:t>
      </w:r>
    </w:p>
    <w:p w14:paraId="3319885F" w14:textId="77777777" w:rsidR="00AE73AE" w:rsidRPr="00F4490E" w:rsidRDefault="00E93DEE">
      <w:pPr>
        <w:spacing w:after="60" w:line="276" w:lineRule="auto"/>
        <w:jc w:val="both"/>
      </w:pPr>
      <w:r w:rsidRPr="00F4490E">
        <w:t>1. CAPITOLUL I. CADRUL GENERAL</w:t>
      </w:r>
    </w:p>
    <w:p w14:paraId="759171C3" w14:textId="77777777" w:rsidR="00AE73AE" w:rsidRPr="00F4490E" w:rsidRDefault="00E93DEE">
      <w:pPr>
        <w:spacing w:after="60" w:line="276" w:lineRule="auto"/>
        <w:jc w:val="both"/>
      </w:pPr>
      <w:r w:rsidRPr="00F4490E">
        <w:t>2. CAPITOLUL II. DENUMIREA, SEDIUL ȘI DURATA ORGANIZAȚIEI</w:t>
      </w:r>
    </w:p>
    <w:p w14:paraId="67C62A17" w14:textId="77777777" w:rsidR="00AE73AE" w:rsidRPr="00F4490E" w:rsidRDefault="00E93DEE">
      <w:pPr>
        <w:spacing w:after="60" w:line="276" w:lineRule="auto"/>
        <w:jc w:val="both"/>
      </w:pPr>
      <w:r w:rsidRPr="00F4490E">
        <w:t>3. CAPITOLUL III. SCOPUL ȘI OBIECTIVELE ORGANIZAȚIEI</w:t>
      </w:r>
    </w:p>
    <w:p w14:paraId="3849B5E8" w14:textId="77777777" w:rsidR="00AE73AE" w:rsidRPr="00F4490E" w:rsidRDefault="00E93DEE">
      <w:pPr>
        <w:spacing w:after="60" w:line="276" w:lineRule="auto"/>
        <w:jc w:val="both"/>
      </w:pPr>
      <w:r w:rsidRPr="00F4490E">
        <w:t>4. CAPITOLUL IV. PATRIMONIUL INIȚIAL AL ORGANIZAȚIEI</w:t>
      </w:r>
    </w:p>
    <w:p w14:paraId="7ED4614A" w14:textId="77777777" w:rsidR="00AE73AE" w:rsidRPr="00F4490E" w:rsidRDefault="00E93DEE">
      <w:pPr>
        <w:spacing w:after="60" w:line="276" w:lineRule="auto"/>
        <w:jc w:val="both"/>
      </w:pPr>
      <w:r w:rsidRPr="00F4490E">
        <w:t>5. CAPITOLUL V. DOBÂNDIREA ȘI PIERDEREA CALITĂȚII DE MEMBRU</w:t>
      </w:r>
    </w:p>
    <w:p w14:paraId="34A5562F" w14:textId="77777777" w:rsidR="00AE73AE" w:rsidRPr="00F4490E" w:rsidRDefault="00E93DEE">
      <w:pPr>
        <w:spacing w:after="60" w:line="276" w:lineRule="auto"/>
        <w:jc w:val="both"/>
      </w:pPr>
      <w:r w:rsidRPr="00F4490E">
        <w:t>6. CAPITOLUL VI. DREPTURILE ȘI OBLIGAȚIILE MEMBRILOR ORGANIZAȚIEI</w:t>
      </w:r>
    </w:p>
    <w:p w14:paraId="45E81E1E" w14:textId="77777777" w:rsidR="00AE73AE" w:rsidRPr="00F4490E" w:rsidRDefault="00E93DEE">
      <w:pPr>
        <w:spacing w:after="60" w:line="276" w:lineRule="auto"/>
        <w:jc w:val="both"/>
      </w:pPr>
      <w:r w:rsidRPr="00F4490E">
        <w:t>7. CAPITOLUL VII. ORGANELE DE CONDUCERE, ADMINISTRARE ȘI CONTROL. ATRIBUȚII</w:t>
      </w:r>
    </w:p>
    <w:p w14:paraId="74D844F4" w14:textId="77777777" w:rsidR="00AE73AE" w:rsidRPr="00F4490E" w:rsidRDefault="00E93DEE">
      <w:pPr>
        <w:spacing w:after="60" w:line="276" w:lineRule="auto"/>
        <w:jc w:val="both"/>
      </w:pPr>
      <w:r w:rsidRPr="00F4490E">
        <w:t>8. CAPITOLUL VIII. DIZOLVAREA ȘI LICHIDAREA ORGANIZAȚIEI</w:t>
      </w:r>
    </w:p>
    <w:p w14:paraId="27DA3F9A" w14:textId="77777777" w:rsidR="00AE73AE" w:rsidRPr="00F4490E" w:rsidRDefault="00E93DEE">
      <w:pPr>
        <w:spacing w:after="60" w:line="276" w:lineRule="auto"/>
        <w:jc w:val="both"/>
      </w:pPr>
      <w:r w:rsidRPr="00F4490E">
        <w:t>9. CAPITOLUL IX. DISPOZIȚII FINALE</w:t>
      </w:r>
    </w:p>
    <w:p w14:paraId="3A0A5AC1" w14:textId="77777777" w:rsidR="008F2CFA" w:rsidRPr="00F4490E" w:rsidRDefault="008F2CFA">
      <w:pPr>
        <w:spacing w:before="400" w:after="240"/>
        <w:jc w:val="center"/>
        <w:rPr>
          <w:b/>
          <w:bCs/>
          <w:sz w:val="26"/>
          <w:szCs w:val="26"/>
        </w:rPr>
      </w:pPr>
    </w:p>
    <w:p w14:paraId="7AC6AD44" w14:textId="0270BCDF" w:rsidR="00AE73AE" w:rsidRPr="00F4490E" w:rsidRDefault="00E93DEE">
      <w:pPr>
        <w:spacing w:before="400" w:after="240"/>
        <w:jc w:val="center"/>
      </w:pPr>
      <w:r w:rsidRPr="00F4490E">
        <w:rPr>
          <w:b/>
          <w:bCs/>
          <w:sz w:val="26"/>
          <w:szCs w:val="26"/>
        </w:rPr>
        <w:t>CAPITOLUL I – CADRUL GENERAL</w:t>
      </w:r>
    </w:p>
    <w:p w14:paraId="32F1FDFE" w14:textId="01FCD29C" w:rsidR="00AE73AE" w:rsidRPr="00F4490E" w:rsidRDefault="00E93DEE">
      <w:pPr>
        <w:spacing w:after="160" w:line="276" w:lineRule="auto"/>
        <w:jc w:val="both"/>
      </w:pPr>
      <w:r w:rsidRPr="00F4490E">
        <w:rPr>
          <w:b/>
          <w:bCs/>
        </w:rPr>
        <w:t xml:space="preserve">Art. 1. </w:t>
      </w:r>
      <w:r w:rsidR="00643C3E" w:rsidRPr="00F4490E">
        <w:rPr>
          <w:b/>
          <w:bCs/>
        </w:rPr>
        <w:t xml:space="preserve">(1) </w:t>
      </w:r>
      <w:r w:rsidRPr="00F4490E">
        <w:rPr>
          <w:b/>
          <w:bCs/>
        </w:rPr>
        <w:t>Membrii fondatori:</w:t>
      </w:r>
    </w:p>
    <w:p w14:paraId="08A9CF85" w14:textId="78166F73" w:rsidR="00AE73AE" w:rsidRPr="00F4490E" w:rsidRDefault="00E93DEE" w:rsidP="000D4966">
      <w:pPr>
        <w:pStyle w:val="p1"/>
        <w:jc w:val="both"/>
        <w:rPr>
          <w:rFonts w:ascii="Times New Roman" w:hAnsi="Times New Roman"/>
          <w:sz w:val="24"/>
          <w:szCs w:val="24"/>
          <w:lang w:val="ro-RO"/>
        </w:rPr>
      </w:pPr>
      <w:r w:rsidRPr="00F4490E">
        <w:rPr>
          <w:rFonts w:ascii="Times New Roman" w:hAnsi="Times New Roman"/>
          <w:sz w:val="24"/>
          <w:szCs w:val="24"/>
          <w:lang w:val="ro-RO"/>
        </w:rPr>
        <w:t xml:space="preserve">1. Municipiul Alba Iulia cu sediul în localitatea Alba Iulia, Calea Moților, nr. 5A, județul Alba, cod fiscal 4562923, reprezentat prin </w:t>
      </w:r>
      <w:r w:rsidRPr="00F4490E">
        <w:rPr>
          <w:rFonts w:ascii="Times New Roman" w:hAnsi="Times New Roman"/>
          <w:caps/>
          <w:sz w:val="24"/>
          <w:szCs w:val="24"/>
          <w:lang w:val="ro-RO"/>
        </w:rPr>
        <w:t>Gabriel</w:t>
      </w:r>
      <w:r w:rsidR="006406BE" w:rsidRPr="00F4490E">
        <w:rPr>
          <w:rFonts w:ascii="Times New Roman" w:hAnsi="Times New Roman"/>
          <w:caps/>
          <w:sz w:val="24"/>
          <w:szCs w:val="24"/>
          <w:lang w:val="ro-RO"/>
        </w:rPr>
        <w:t>-</w:t>
      </w:r>
      <w:r w:rsidRPr="00F4490E">
        <w:rPr>
          <w:rFonts w:ascii="Times New Roman" w:hAnsi="Times New Roman"/>
          <w:caps/>
          <w:sz w:val="24"/>
          <w:szCs w:val="24"/>
          <w:lang w:val="ro-RO"/>
        </w:rPr>
        <w:t>Codru Pleșa</w:t>
      </w:r>
      <w:r w:rsidRPr="00F4490E">
        <w:rPr>
          <w:rFonts w:ascii="Times New Roman" w:hAnsi="Times New Roman"/>
          <w:sz w:val="24"/>
          <w:szCs w:val="24"/>
          <w:lang w:val="ro-RO"/>
        </w:rPr>
        <w:t xml:space="preserve">, primar, împuternicește pe </w:t>
      </w:r>
      <w:r w:rsidR="006406BE" w:rsidRPr="00F4490E">
        <w:rPr>
          <w:rFonts w:ascii="Times New Roman" w:hAnsi="Times New Roman"/>
          <w:caps/>
          <w:sz w:val="24"/>
          <w:szCs w:val="24"/>
          <w:lang w:val="ro-RO"/>
        </w:rPr>
        <w:t>Gabriel-Codru Pleșa</w:t>
      </w:r>
      <w:r w:rsidR="000D4966" w:rsidRPr="00F4490E">
        <w:rPr>
          <w:rFonts w:ascii="Times New Roman" w:hAnsi="Times New Roman"/>
          <w:caps/>
          <w:sz w:val="24"/>
          <w:szCs w:val="24"/>
          <w:lang w:val="ro-RO"/>
        </w:rPr>
        <w:t>,</w:t>
      </w:r>
      <w:r w:rsidR="000D4966" w:rsidRPr="00F4490E">
        <w:rPr>
          <w:rFonts w:ascii="Times New Roman" w:hAnsi="Times New Roman"/>
          <w:sz w:val="24"/>
          <w:szCs w:val="24"/>
          <w:lang w:val="ro-RO"/>
        </w:rPr>
        <w:t xml:space="preserve"> cetățean ________, domiciliat în _________, județul _________, posesor al C.I./C.E.I. seria ____ nr. _______, eliberata de___________, la data _____, C.N.P. __________, </w:t>
      </w:r>
      <w:r w:rsidRPr="00F4490E">
        <w:rPr>
          <w:rFonts w:ascii="Times New Roman" w:hAnsi="Times New Roman"/>
          <w:sz w:val="24"/>
          <w:szCs w:val="24"/>
          <w:lang w:val="ro-RO"/>
        </w:rPr>
        <w:t>pentru a reprezenta Municipiul Alba Iulia în calitate de membru fondator al Organizației de Management al Destinației Alba Iulia;</w:t>
      </w:r>
    </w:p>
    <w:p w14:paraId="6D04F982" w14:textId="452E0848" w:rsidR="00AE73AE" w:rsidRPr="00F4490E" w:rsidRDefault="000D4966">
      <w:pPr>
        <w:spacing w:after="120" w:line="276" w:lineRule="auto"/>
        <w:jc w:val="both"/>
      </w:pPr>
      <w:r w:rsidRPr="00F4490E">
        <w:t>2</w:t>
      </w:r>
      <w:r w:rsidR="00E93DEE" w:rsidRPr="00F4490E">
        <w:t xml:space="preserve">. DENTOTAL HOPE S.R.L., cu sediul în București, Sectorul 1, strada Știrbei Vodă, nr. 146, subsol, spațiu administrativ, având Codul Unic de Înregistrare 44322261, înregistrată la Oficiul Registrului Comerțului sub nr. J40/9019/24.05.2021, </w:t>
      </w:r>
      <w:r w:rsidR="006406BE" w:rsidRPr="00F4490E">
        <w:rPr>
          <w:color w:val="000000" w:themeColor="text1"/>
        </w:rPr>
        <w:t xml:space="preserve">cu punct de lucru în Alba Iulia, str. Dimitrie Cantemir, nr. 2A, cod poștal 510151, județ Alba (Hotel </w:t>
      </w:r>
      <w:proofErr w:type="spellStart"/>
      <w:r w:rsidR="006406BE" w:rsidRPr="00F4490E">
        <w:rPr>
          <w:color w:val="000000" w:themeColor="text1"/>
        </w:rPr>
        <w:t>Mercure</w:t>
      </w:r>
      <w:proofErr w:type="spellEnd"/>
      <w:r w:rsidR="006406BE" w:rsidRPr="00F4490E">
        <w:rPr>
          <w:color w:val="000000" w:themeColor="text1"/>
        </w:rPr>
        <w:t xml:space="preserve"> Alba Iulia)</w:t>
      </w:r>
      <w:r w:rsidR="00507245" w:rsidRPr="00F4490E">
        <w:rPr>
          <w:color w:val="000000" w:themeColor="text1"/>
        </w:rPr>
        <w:t xml:space="preserve">, </w:t>
      </w:r>
      <w:r w:rsidR="00E93DEE" w:rsidRPr="00F4490E">
        <w:t>reprezentată legal prin</w:t>
      </w:r>
      <w:r w:rsidR="006406BE" w:rsidRPr="00F4490E">
        <w:t xml:space="preserve"> </w:t>
      </w:r>
      <w:r w:rsidR="006406BE" w:rsidRPr="00F4490E">
        <w:rPr>
          <w:caps/>
        </w:rPr>
        <w:t>Dogariu Bogdan Victor</w:t>
      </w:r>
      <w:r w:rsidR="00E93DEE" w:rsidRPr="00F4490E">
        <w:t>,</w:t>
      </w:r>
      <w:r w:rsidR="006406BE" w:rsidRPr="00F4490E">
        <w:t xml:space="preserve"> administrator,</w:t>
      </w:r>
      <w:r w:rsidR="0043336F" w:rsidRPr="00F4490E">
        <w:t xml:space="preserve"> </w:t>
      </w:r>
      <w:r w:rsidR="00E93DEE" w:rsidRPr="00F4490E">
        <w:t xml:space="preserve">împuternicește pe </w:t>
      </w:r>
      <w:r w:rsidR="006406BE" w:rsidRPr="00F4490E">
        <w:rPr>
          <w:caps/>
        </w:rPr>
        <w:t>Dogariu Bogdan Victor</w:t>
      </w:r>
      <w:r w:rsidRPr="00F4490E">
        <w:rPr>
          <w:caps/>
        </w:rPr>
        <w:t>,</w:t>
      </w:r>
      <w:r w:rsidRPr="00F4490E">
        <w:t xml:space="preserve"> cetățean ________, domiciliat în </w:t>
      </w:r>
      <w:r w:rsidRPr="00F4490E">
        <w:rPr>
          <w:color w:val="000000"/>
          <w:lang w:eastAsia="en-GB"/>
        </w:rPr>
        <w:t>_________, jude</w:t>
      </w:r>
      <w:r w:rsidRPr="00F4490E">
        <w:t>ț</w:t>
      </w:r>
      <w:r w:rsidRPr="00F4490E">
        <w:rPr>
          <w:color w:val="000000"/>
          <w:lang w:eastAsia="en-GB"/>
        </w:rPr>
        <w:t>ul _________, posesor al C.I.</w:t>
      </w:r>
      <w:r w:rsidRPr="00F4490E">
        <w:t>/C.E.I.</w:t>
      </w:r>
      <w:r w:rsidRPr="00F4490E">
        <w:rPr>
          <w:color w:val="000000"/>
          <w:lang w:eastAsia="en-GB"/>
        </w:rPr>
        <w:t xml:space="preserve"> seria ____ nr. _______, eliberata de</w:t>
      </w:r>
      <w:r w:rsidRPr="00F4490E">
        <w:t>___________</w:t>
      </w:r>
      <w:r w:rsidRPr="00F4490E">
        <w:rPr>
          <w:color w:val="000000"/>
          <w:lang w:eastAsia="en-GB"/>
        </w:rPr>
        <w:t>, la</w:t>
      </w:r>
      <w:r w:rsidRPr="00F4490E">
        <w:t xml:space="preserve"> </w:t>
      </w:r>
      <w:r w:rsidRPr="00F4490E">
        <w:rPr>
          <w:color w:val="000000"/>
          <w:lang w:eastAsia="en-GB"/>
        </w:rPr>
        <w:t>data _____, C.N.P. __________,</w:t>
      </w:r>
      <w:r w:rsidRPr="00F4490E">
        <w:t xml:space="preserve"> </w:t>
      </w:r>
      <w:r w:rsidR="00E93DEE" w:rsidRPr="00F4490E">
        <w:t xml:space="preserve"> pentru a reprezenta DENTOTAL HOPE S.R.L. în calitate de membru fondator al Organizației de Management al Destinației Alba Iulia;</w:t>
      </w:r>
    </w:p>
    <w:p w14:paraId="03512689" w14:textId="27CD6E4C" w:rsidR="00FB560D" w:rsidRPr="00F4490E" w:rsidRDefault="000D4966" w:rsidP="00FB560D">
      <w:pPr>
        <w:spacing w:after="120" w:line="276" w:lineRule="auto"/>
        <w:jc w:val="both"/>
        <w:rPr>
          <w:color w:val="000000" w:themeColor="text1"/>
        </w:rPr>
      </w:pPr>
      <w:r w:rsidRPr="00F4490E">
        <w:lastRenderedPageBreak/>
        <w:t>3</w:t>
      </w:r>
      <w:r w:rsidR="00FB560D" w:rsidRPr="00F4490E">
        <w:t xml:space="preserve">. CETATE ALBA S.R.L., cu sediul în Alba Iulia, strada Unirii, nr. 3, județ Alba, având Codul Unic de Înregistrare 27142805, înregistrată la Oficiul Registrului Comerțului sub nr. J01/376/2010, reprezentată legal prin </w:t>
      </w:r>
      <w:r w:rsidR="00FB560D" w:rsidRPr="00F4490E">
        <w:rPr>
          <w:caps/>
        </w:rPr>
        <w:t>florea Marcel</w:t>
      </w:r>
      <w:r w:rsidR="00FB560D" w:rsidRPr="00F4490E">
        <w:t xml:space="preserve">, administrator, împuternicește pe </w:t>
      </w:r>
      <w:r w:rsidR="00FB560D" w:rsidRPr="00F4490E">
        <w:rPr>
          <w:caps/>
        </w:rPr>
        <w:t>FLOREA MARIA ANDREEA</w:t>
      </w:r>
      <w:r w:rsidRPr="00F4490E">
        <w:rPr>
          <w:caps/>
        </w:rPr>
        <w:t xml:space="preserve">, </w:t>
      </w:r>
      <w:r w:rsidRPr="00F4490E">
        <w:t xml:space="preserve">cetățean ________, domiciliat în </w:t>
      </w:r>
      <w:r w:rsidRPr="00F4490E">
        <w:rPr>
          <w:color w:val="000000"/>
          <w:lang w:eastAsia="en-GB"/>
        </w:rPr>
        <w:t>_________, jude</w:t>
      </w:r>
      <w:r w:rsidRPr="00F4490E">
        <w:t>ț</w:t>
      </w:r>
      <w:r w:rsidRPr="00F4490E">
        <w:rPr>
          <w:color w:val="000000"/>
          <w:lang w:eastAsia="en-GB"/>
        </w:rPr>
        <w:t>ul _________, posesor al C.I.</w:t>
      </w:r>
      <w:r w:rsidRPr="00F4490E">
        <w:t>/C.E.I.</w:t>
      </w:r>
      <w:r w:rsidRPr="00F4490E">
        <w:rPr>
          <w:color w:val="000000"/>
          <w:lang w:eastAsia="en-GB"/>
        </w:rPr>
        <w:t xml:space="preserve"> seria ____ nr. _______, eliberata de</w:t>
      </w:r>
      <w:r w:rsidRPr="00F4490E">
        <w:t>___________</w:t>
      </w:r>
      <w:r w:rsidRPr="00F4490E">
        <w:rPr>
          <w:color w:val="000000"/>
          <w:lang w:eastAsia="en-GB"/>
        </w:rPr>
        <w:t>, la</w:t>
      </w:r>
      <w:r w:rsidRPr="00F4490E">
        <w:t xml:space="preserve"> </w:t>
      </w:r>
      <w:r w:rsidRPr="00F4490E">
        <w:rPr>
          <w:color w:val="000000"/>
          <w:lang w:eastAsia="en-GB"/>
        </w:rPr>
        <w:t>data _____, C.N.P. __________,</w:t>
      </w:r>
      <w:r w:rsidRPr="00F4490E">
        <w:t xml:space="preserve"> </w:t>
      </w:r>
      <w:r w:rsidR="00FB560D" w:rsidRPr="00F4490E">
        <w:t>pentru a reprezenta CETATE ALBA S.R.L. în calitate de membru fondator al Organizației de Management al Destinației Alba Iulia;</w:t>
      </w:r>
    </w:p>
    <w:p w14:paraId="36F8D6B1" w14:textId="5540AB15" w:rsidR="00FB560D" w:rsidRPr="00F4490E" w:rsidRDefault="000D4966">
      <w:pPr>
        <w:spacing w:after="120" w:line="276" w:lineRule="auto"/>
        <w:jc w:val="both"/>
        <w:rPr>
          <w:color w:val="000000" w:themeColor="text1"/>
        </w:rPr>
      </w:pPr>
      <w:r w:rsidRPr="00F4490E">
        <w:t>4</w:t>
      </w:r>
      <w:r w:rsidR="00FB560D" w:rsidRPr="00F4490E">
        <w:t xml:space="preserve">. FLOREA GRUP S.R.L., cu sediul în Alba Iulia, Bd. Horea, nr. 2, județ Alba, având Codul Unic de Înregistrare 8273278, înregistrată la Oficiul Registrului Comerțului sub nr. J1996000055010, reprezentată legal prin </w:t>
      </w:r>
      <w:r w:rsidR="00FB560D" w:rsidRPr="00F4490E">
        <w:rPr>
          <w:caps/>
        </w:rPr>
        <w:t>florea Marcel</w:t>
      </w:r>
      <w:r w:rsidR="00FB560D" w:rsidRPr="00F4490E">
        <w:t xml:space="preserve">, administrator, împuternicește pe </w:t>
      </w:r>
      <w:r w:rsidR="00FB560D" w:rsidRPr="00F4490E">
        <w:rPr>
          <w:caps/>
        </w:rPr>
        <w:t>FLOREA MARCEL</w:t>
      </w:r>
      <w:r w:rsidRPr="00F4490E">
        <w:rPr>
          <w:caps/>
        </w:rPr>
        <w:t xml:space="preserve">, </w:t>
      </w:r>
      <w:r w:rsidRPr="00F4490E">
        <w:t xml:space="preserve">cetățean ________, domiciliat în </w:t>
      </w:r>
      <w:r w:rsidRPr="00F4490E">
        <w:rPr>
          <w:color w:val="000000"/>
          <w:lang w:eastAsia="en-GB"/>
        </w:rPr>
        <w:t>_________, jude</w:t>
      </w:r>
      <w:r w:rsidRPr="00F4490E">
        <w:t>ț</w:t>
      </w:r>
      <w:r w:rsidRPr="00F4490E">
        <w:rPr>
          <w:color w:val="000000"/>
          <w:lang w:eastAsia="en-GB"/>
        </w:rPr>
        <w:t>ul _________, posesor al C.I.</w:t>
      </w:r>
      <w:r w:rsidRPr="00F4490E">
        <w:t>/C.E.I.</w:t>
      </w:r>
      <w:r w:rsidRPr="00F4490E">
        <w:rPr>
          <w:color w:val="000000"/>
          <w:lang w:eastAsia="en-GB"/>
        </w:rPr>
        <w:t xml:space="preserve"> seria ____ nr. _______, eliberata de</w:t>
      </w:r>
      <w:r w:rsidRPr="00F4490E">
        <w:t>___________</w:t>
      </w:r>
      <w:r w:rsidRPr="00F4490E">
        <w:rPr>
          <w:color w:val="000000"/>
          <w:lang w:eastAsia="en-GB"/>
        </w:rPr>
        <w:t>, la</w:t>
      </w:r>
      <w:r w:rsidRPr="00F4490E">
        <w:t xml:space="preserve"> </w:t>
      </w:r>
      <w:r w:rsidRPr="00F4490E">
        <w:rPr>
          <w:color w:val="000000"/>
          <w:lang w:eastAsia="en-GB"/>
        </w:rPr>
        <w:t>data _____, C.N.P. __________,</w:t>
      </w:r>
      <w:r w:rsidRPr="00F4490E">
        <w:t xml:space="preserve"> </w:t>
      </w:r>
      <w:r w:rsidR="00FB560D" w:rsidRPr="00F4490E">
        <w:t>pentru a reprezenta FLOREA GRUP S.R.L. în calitate de membru fondator al Organizației de Management al Destinației Alba Iulia;</w:t>
      </w:r>
    </w:p>
    <w:p w14:paraId="39697EF3" w14:textId="2A8D2438" w:rsidR="00AE73AE" w:rsidRPr="00F4490E" w:rsidRDefault="004F0E71">
      <w:pPr>
        <w:spacing w:after="120" w:line="276" w:lineRule="auto"/>
        <w:jc w:val="both"/>
      </w:pPr>
      <w:r>
        <w:t>5</w:t>
      </w:r>
      <w:r w:rsidR="00E93DEE" w:rsidRPr="00F4490E">
        <w:t xml:space="preserve">. MERCUR S.R.L., cu sediul în Municipiul Alba Iulia, Piața Iuliu Maniu, nr. 20, județul Alba, având Codul Unic de Înregistrare 1758420, înregistrată la Oficiul Registrului Comerțului sub nr. J1991000375010, reprezentată legal prin </w:t>
      </w:r>
      <w:r w:rsidR="000159D2" w:rsidRPr="00F4490E">
        <w:rPr>
          <w:caps/>
        </w:rPr>
        <w:t>Macarie Vasile</w:t>
      </w:r>
      <w:r w:rsidR="00E93DEE" w:rsidRPr="00F4490E">
        <w:t xml:space="preserve">, administrator, împuternicește pe </w:t>
      </w:r>
      <w:r w:rsidR="00507245" w:rsidRPr="00F4490E">
        <w:rPr>
          <w:caps/>
        </w:rPr>
        <w:t>Macarie Vasile</w:t>
      </w:r>
      <w:r w:rsidR="000D4966" w:rsidRPr="00F4490E">
        <w:rPr>
          <w:caps/>
        </w:rPr>
        <w:t xml:space="preserve">, </w:t>
      </w:r>
      <w:r w:rsidR="000D4966" w:rsidRPr="00F4490E">
        <w:t xml:space="preserve">cetățean ________, domiciliat în </w:t>
      </w:r>
      <w:r w:rsidR="000D4966" w:rsidRPr="00F4490E">
        <w:rPr>
          <w:color w:val="000000"/>
          <w:lang w:eastAsia="en-GB"/>
        </w:rPr>
        <w:t>_________, jude</w:t>
      </w:r>
      <w:r w:rsidR="000D4966" w:rsidRPr="00F4490E">
        <w:t>ț</w:t>
      </w:r>
      <w:r w:rsidR="000D4966" w:rsidRPr="00F4490E">
        <w:rPr>
          <w:color w:val="000000"/>
          <w:lang w:eastAsia="en-GB"/>
        </w:rPr>
        <w:t>ul _________, posesor al C.I.</w:t>
      </w:r>
      <w:r w:rsidR="000D4966" w:rsidRPr="00F4490E">
        <w:t>/C.E.I.</w:t>
      </w:r>
      <w:r w:rsidR="000D4966" w:rsidRPr="00F4490E">
        <w:rPr>
          <w:color w:val="000000"/>
          <w:lang w:eastAsia="en-GB"/>
        </w:rPr>
        <w:t xml:space="preserve"> seria ____ nr. _______, eliberata de</w:t>
      </w:r>
      <w:r w:rsidR="000D4966" w:rsidRPr="00F4490E">
        <w:t>___________</w:t>
      </w:r>
      <w:r w:rsidR="000D4966" w:rsidRPr="00F4490E">
        <w:rPr>
          <w:color w:val="000000"/>
          <w:lang w:eastAsia="en-GB"/>
        </w:rPr>
        <w:t>, la</w:t>
      </w:r>
      <w:r w:rsidR="000D4966" w:rsidRPr="00F4490E">
        <w:t xml:space="preserve"> </w:t>
      </w:r>
      <w:r w:rsidR="000D4966" w:rsidRPr="00F4490E">
        <w:rPr>
          <w:color w:val="000000"/>
          <w:lang w:eastAsia="en-GB"/>
        </w:rPr>
        <w:t>data _____, C.N.P. __________,</w:t>
      </w:r>
      <w:r w:rsidR="000D4966" w:rsidRPr="00F4490E">
        <w:t xml:space="preserve"> </w:t>
      </w:r>
      <w:r w:rsidR="00E93DEE" w:rsidRPr="00F4490E">
        <w:t>pentru a reprezenta MERCUR S.R.L. în calitate de membru fondator al Organizației de Management al Destinației Alba Iulia;</w:t>
      </w:r>
    </w:p>
    <w:p w14:paraId="30D47A46" w14:textId="0ED5443C" w:rsidR="00FB560D" w:rsidRPr="00F4490E" w:rsidRDefault="004F0E71">
      <w:pPr>
        <w:spacing w:after="120" w:line="276" w:lineRule="auto"/>
        <w:jc w:val="both"/>
      </w:pPr>
      <w:r>
        <w:t>6</w:t>
      </w:r>
      <w:r w:rsidR="00FB560D" w:rsidRPr="00F4490E">
        <w:t xml:space="preserve">. GRUIAN ARIANA S.R.L., cu sediul în Municipiul Alba Iulia, str. Vânătorilor, nr. 28, județul Alba, având Codul Unic de Înregistrare 30147470, înregistrată la Oficiul Registrului Comerțului sub nr. J01/323/2012, reprezentată legal prin </w:t>
      </w:r>
      <w:r w:rsidR="00FB560D" w:rsidRPr="00F4490E">
        <w:rPr>
          <w:caps/>
        </w:rPr>
        <w:t>GRUIAN IRINEL ION</w:t>
      </w:r>
      <w:r w:rsidR="00FB560D" w:rsidRPr="00F4490E">
        <w:t xml:space="preserve">, administrator, împuternicește pe </w:t>
      </w:r>
      <w:r w:rsidR="009D67FD" w:rsidRPr="00F4490E">
        <w:rPr>
          <w:caps/>
        </w:rPr>
        <w:t>GRUIAN IRINEL ION</w:t>
      </w:r>
      <w:r w:rsidR="000D4966" w:rsidRPr="00F4490E">
        <w:rPr>
          <w:caps/>
        </w:rPr>
        <w:t xml:space="preserve">, </w:t>
      </w:r>
      <w:r w:rsidR="000D4966" w:rsidRPr="00F4490E">
        <w:t xml:space="preserve">cetățean ________, domiciliat în </w:t>
      </w:r>
      <w:r w:rsidR="000D4966" w:rsidRPr="00F4490E">
        <w:rPr>
          <w:color w:val="000000"/>
          <w:lang w:eastAsia="en-GB"/>
        </w:rPr>
        <w:t>_________, jude</w:t>
      </w:r>
      <w:r w:rsidR="000D4966" w:rsidRPr="00F4490E">
        <w:t>ț</w:t>
      </w:r>
      <w:r w:rsidR="000D4966" w:rsidRPr="00F4490E">
        <w:rPr>
          <w:color w:val="000000"/>
          <w:lang w:eastAsia="en-GB"/>
        </w:rPr>
        <w:t>ul _________, posesor al C.I.</w:t>
      </w:r>
      <w:r w:rsidR="000D4966" w:rsidRPr="00F4490E">
        <w:t>/C.E.I.</w:t>
      </w:r>
      <w:r w:rsidR="000D4966" w:rsidRPr="00F4490E">
        <w:rPr>
          <w:color w:val="000000"/>
          <w:lang w:eastAsia="en-GB"/>
        </w:rPr>
        <w:t xml:space="preserve"> seria ____ nr. _______, eliberata de</w:t>
      </w:r>
      <w:r w:rsidR="000D4966" w:rsidRPr="00F4490E">
        <w:t>___________</w:t>
      </w:r>
      <w:r w:rsidR="000D4966" w:rsidRPr="00F4490E">
        <w:rPr>
          <w:color w:val="000000"/>
          <w:lang w:eastAsia="en-GB"/>
        </w:rPr>
        <w:t>, la</w:t>
      </w:r>
      <w:r w:rsidR="000D4966" w:rsidRPr="00F4490E">
        <w:t xml:space="preserve"> </w:t>
      </w:r>
      <w:r w:rsidR="000D4966" w:rsidRPr="00F4490E">
        <w:rPr>
          <w:color w:val="000000"/>
          <w:lang w:eastAsia="en-GB"/>
        </w:rPr>
        <w:t>data _____, C.N.P. __________,</w:t>
      </w:r>
      <w:r w:rsidR="009D67FD" w:rsidRPr="00F4490E">
        <w:t xml:space="preserve"> </w:t>
      </w:r>
      <w:r w:rsidR="00FB560D" w:rsidRPr="00F4490E">
        <w:t xml:space="preserve">pentru a reprezenta </w:t>
      </w:r>
      <w:r w:rsidR="009D67FD" w:rsidRPr="00F4490E">
        <w:t xml:space="preserve">GRUIAN ARIANA </w:t>
      </w:r>
      <w:r w:rsidR="00FB560D" w:rsidRPr="00F4490E">
        <w:t>S.R.L. în calitate de membru fondator al Organizației de Management al Destinației Alba Iulia;</w:t>
      </w:r>
    </w:p>
    <w:p w14:paraId="3A90F32F" w14:textId="01A8204B" w:rsidR="00BE2C65" w:rsidRPr="00F4490E" w:rsidRDefault="004F0E71">
      <w:pPr>
        <w:spacing w:after="120" w:line="276" w:lineRule="auto"/>
        <w:jc w:val="both"/>
      </w:pPr>
      <w:r>
        <w:t>7</w:t>
      </w:r>
      <w:r w:rsidR="00BE2C65" w:rsidRPr="00F4490E">
        <w:t xml:space="preserve">. ATLAS IMOBILIARE S.R.L., cu sediul în Comuna Ciugud, sat </w:t>
      </w:r>
      <w:proofErr w:type="spellStart"/>
      <w:r w:rsidR="00BE2C65" w:rsidRPr="00F4490E">
        <w:t>Drâmbar</w:t>
      </w:r>
      <w:proofErr w:type="spellEnd"/>
      <w:r w:rsidR="00BE2C65" w:rsidRPr="00F4490E">
        <w:t xml:space="preserve">, Calea Alba Iulia, nr. 26, județul Alba, având Codul Unic de Înregistrare 22452120, înregistrată la Oficiul Registrului Comerțului sub nr. J01/1200/2007, </w:t>
      </w:r>
      <w:r w:rsidR="00BE2C65" w:rsidRPr="00F4490E">
        <w:rPr>
          <w:color w:val="000000" w:themeColor="text1"/>
        </w:rPr>
        <w:t xml:space="preserve">cu punct de lucru în Alba Iulia, str. Lucian Blaga, nr. 10, cod poștal 510149, județ Alba (Vila </w:t>
      </w:r>
      <w:proofErr w:type="spellStart"/>
      <w:r w:rsidR="00BE2C65" w:rsidRPr="00F4490E">
        <w:rPr>
          <w:color w:val="000000" w:themeColor="text1"/>
        </w:rPr>
        <w:t>Preciosa</w:t>
      </w:r>
      <w:proofErr w:type="spellEnd"/>
      <w:r w:rsidR="00BE2C65" w:rsidRPr="00F4490E">
        <w:rPr>
          <w:color w:val="000000" w:themeColor="text1"/>
        </w:rPr>
        <w:t xml:space="preserve"> Alba Iulia), </w:t>
      </w:r>
      <w:r w:rsidR="00BE2C65" w:rsidRPr="00F4490E">
        <w:t xml:space="preserve">reprezentată legal prin </w:t>
      </w:r>
      <w:r w:rsidR="00BE2C65" w:rsidRPr="00F4490E">
        <w:rPr>
          <w:caps/>
        </w:rPr>
        <w:t>SCHULLER HANS</w:t>
      </w:r>
      <w:r w:rsidR="00BE2C65" w:rsidRPr="00F4490E">
        <w:t xml:space="preserve">, administrator, împuternicește pe </w:t>
      </w:r>
      <w:r w:rsidR="00BE2C65" w:rsidRPr="00F4490E">
        <w:rPr>
          <w:caps/>
        </w:rPr>
        <w:t>SHULLER HANS</w:t>
      </w:r>
      <w:r w:rsidR="000D4966" w:rsidRPr="00F4490E">
        <w:rPr>
          <w:caps/>
        </w:rPr>
        <w:t xml:space="preserve">, </w:t>
      </w:r>
      <w:r w:rsidR="000D4966" w:rsidRPr="00F4490E">
        <w:t xml:space="preserve">cetățean ________, domiciliat în </w:t>
      </w:r>
      <w:r w:rsidR="000D4966" w:rsidRPr="00F4490E">
        <w:rPr>
          <w:color w:val="000000"/>
          <w:lang w:eastAsia="en-GB"/>
        </w:rPr>
        <w:t>_________, jude</w:t>
      </w:r>
      <w:r w:rsidR="000D4966" w:rsidRPr="00F4490E">
        <w:t>ț</w:t>
      </w:r>
      <w:r w:rsidR="000D4966" w:rsidRPr="00F4490E">
        <w:rPr>
          <w:color w:val="000000"/>
          <w:lang w:eastAsia="en-GB"/>
        </w:rPr>
        <w:t>ul _________, posesor al C.I.</w:t>
      </w:r>
      <w:r w:rsidR="000D4966" w:rsidRPr="00F4490E">
        <w:t>/C.E.I.</w:t>
      </w:r>
      <w:r w:rsidR="000D4966" w:rsidRPr="00F4490E">
        <w:rPr>
          <w:color w:val="000000"/>
          <w:lang w:eastAsia="en-GB"/>
        </w:rPr>
        <w:t xml:space="preserve"> seria ____ nr. _______, eliberata de</w:t>
      </w:r>
      <w:r w:rsidR="000D4966" w:rsidRPr="00F4490E">
        <w:t>___________</w:t>
      </w:r>
      <w:r w:rsidR="000D4966" w:rsidRPr="00F4490E">
        <w:rPr>
          <w:color w:val="000000"/>
          <w:lang w:eastAsia="en-GB"/>
        </w:rPr>
        <w:t>, la</w:t>
      </w:r>
      <w:r w:rsidR="000D4966" w:rsidRPr="00F4490E">
        <w:t xml:space="preserve"> </w:t>
      </w:r>
      <w:r w:rsidR="000D4966" w:rsidRPr="00F4490E">
        <w:rPr>
          <w:color w:val="000000"/>
          <w:lang w:eastAsia="en-GB"/>
        </w:rPr>
        <w:t>data _____, C.N.P. __________,</w:t>
      </w:r>
      <w:r w:rsidR="00BE2C65" w:rsidRPr="00F4490E">
        <w:rPr>
          <w:caps/>
        </w:rPr>
        <w:t xml:space="preserve"> </w:t>
      </w:r>
      <w:r w:rsidR="00BE2C65" w:rsidRPr="00F4490E">
        <w:t>pentru a reprezenta ATLAS IMOBILIARE S.R.L. în calitate de membru fondator al Organizației de Management al Destinației Alba Iulia;</w:t>
      </w:r>
    </w:p>
    <w:p w14:paraId="75D09E10" w14:textId="4A97F7D9" w:rsidR="005D42C3" w:rsidRPr="00F4490E" w:rsidRDefault="004F0E71" w:rsidP="005D42C3">
      <w:pPr>
        <w:spacing w:after="120" w:line="276" w:lineRule="auto"/>
        <w:jc w:val="both"/>
      </w:pPr>
      <w:r>
        <w:t>8</w:t>
      </w:r>
      <w:r w:rsidR="005D42C3" w:rsidRPr="00F4490E">
        <w:t xml:space="preserve">. KALANYOS CRISTIAN PERSOANĂ FIZICĂ AUTORIZATĂ, cu sediul profesional în Alba Iulia, Calea Moților, nr. 97, bl. M2, scara B, ap. 9, județ Alba, având Codul Unic de Înregistrare 30500946, reprezentată prin </w:t>
      </w:r>
      <w:r w:rsidR="005D42C3" w:rsidRPr="00F4490E">
        <w:rPr>
          <w:caps/>
        </w:rPr>
        <w:t>Kalanyos Cristian</w:t>
      </w:r>
      <w:r w:rsidR="005D42C3" w:rsidRPr="00F4490E">
        <w:t xml:space="preserve">, </w:t>
      </w:r>
      <w:r w:rsidR="000D4966" w:rsidRPr="00F4490E">
        <w:t xml:space="preserve">cetățean ________, domiciliat în </w:t>
      </w:r>
      <w:r w:rsidR="000D4966" w:rsidRPr="00F4490E">
        <w:rPr>
          <w:color w:val="000000"/>
          <w:lang w:eastAsia="en-GB"/>
        </w:rPr>
        <w:t>_________, jude</w:t>
      </w:r>
      <w:r w:rsidR="000D4966" w:rsidRPr="00F4490E">
        <w:t>ț</w:t>
      </w:r>
      <w:r w:rsidR="000D4966" w:rsidRPr="00F4490E">
        <w:rPr>
          <w:color w:val="000000"/>
          <w:lang w:eastAsia="en-GB"/>
        </w:rPr>
        <w:t>ul _________, posesor al C.I.</w:t>
      </w:r>
      <w:r w:rsidR="000D4966" w:rsidRPr="00F4490E">
        <w:t>/C.E.I.</w:t>
      </w:r>
      <w:r w:rsidR="000D4966" w:rsidRPr="00F4490E">
        <w:rPr>
          <w:color w:val="000000"/>
          <w:lang w:eastAsia="en-GB"/>
        </w:rPr>
        <w:t xml:space="preserve"> seria ____ nr. _______, eliberata de</w:t>
      </w:r>
      <w:r w:rsidR="000D4966" w:rsidRPr="00F4490E">
        <w:t>___________</w:t>
      </w:r>
      <w:r w:rsidR="000D4966" w:rsidRPr="00F4490E">
        <w:rPr>
          <w:color w:val="000000"/>
          <w:lang w:eastAsia="en-GB"/>
        </w:rPr>
        <w:t>, la</w:t>
      </w:r>
      <w:r w:rsidR="000D4966" w:rsidRPr="00F4490E">
        <w:t xml:space="preserve"> </w:t>
      </w:r>
      <w:r w:rsidR="000D4966" w:rsidRPr="00F4490E">
        <w:rPr>
          <w:color w:val="000000"/>
          <w:lang w:eastAsia="en-GB"/>
        </w:rPr>
        <w:t>data _____, C.N.P. __________,</w:t>
      </w:r>
      <w:r w:rsidR="000D4966" w:rsidRPr="00F4490E">
        <w:t xml:space="preserve"> </w:t>
      </w:r>
      <w:r w:rsidR="005D42C3" w:rsidRPr="00F4490E">
        <w:t xml:space="preserve">titular, în calitate de membru fondator al Organizației de Management al Destinației Alba Iulia potrivit art. 2 ind. 3 alin. 1 lit. a din O.G. nr. 58/1998; </w:t>
      </w:r>
    </w:p>
    <w:p w14:paraId="4CB151D5" w14:textId="77777777" w:rsidR="005D42C3" w:rsidRPr="00F4490E" w:rsidRDefault="005D42C3">
      <w:pPr>
        <w:spacing w:after="160" w:line="276" w:lineRule="auto"/>
        <w:jc w:val="both"/>
      </w:pPr>
    </w:p>
    <w:p w14:paraId="39697EF1" w14:textId="1CF70CC3" w:rsidR="00AE73AE" w:rsidRPr="00F4490E" w:rsidRDefault="00E93DEE">
      <w:pPr>
        <w:spacing w:after="160" w:line="276" w:lineRule="auto"/>
        <w:jc w:val="both"/>
      </w:pPr>
      <w:r w:rsidRPr="00F4490E">
        <w:t xml:space="preserve">ne exprimăm voința / acordul de a coopera și de a ne asocia, în conformitate cu prevederile Ordonanței Guvernului nr. 26/2000 cu privire la asociații și fundații, aprobată cu modificări și completări prin Legea nr. 246/2005, cu modificările și completările ulterioare, ale Ordonanței Guvernului nr. 58/1998 privind organizarea și desfășurarea activității de turism în România, aprobată cu modificări și completări prin Legea nr. 755/2001, cu modificările și completările ulterioare, precum și ale Ordonanței de Urgență nr. 86 din 23 iunie 2022 pentru modificarea și completarea Ordonanței Guvernului nr. 58/1998 privind organizarea și desfășurarea activității de turism în România, ale Procedurii din 8 august 2022 de avizare a organizațiilor de management al destinației aprobată prin Ordinul ministrului </w:t>
      </w:r>
      <w:proofErr w:type="spellStart"/>
      <w:r w:rsidRPr="00F4490E">
        <w:t>antreprenoriatului</w:t>
      </w:r>
      <w:proofErr w:type="spellEnd"/>
      <w:r w:rsidRPr="00F4490E">
        <w:t xml:space="preserve"> și turismului nr. 1293, precum și a Ordonanței Guvernului nr. 57/2019 privind Codul Administrativ,</w:t>
      </w:r>
      <w:r w:rsidR="00653C26" w:rsidRPr="00F4490E">
        <w:t xml:space="preserve"> Ordonanței de Urgență a Guvernului nr. 150/2024 </w:t>
      </w:r>
      <w:r w:rsidR="00653C26" w:rsidRPr="00F4490E">
        <w:rPr>
          <w:color w:val="000000"/>
        </w:rPr>
        <w:t xml:space="preserve">pentru modificarea și </w:t>
      </w:r>
      <w:r w:rsidR="00653C26" w:rsidRPr="00F4490E">
        <w:rPr>
          <w:color w:val="000000" w:themeColor="text1"/>
        </w:rPr>
        <w:t>completarea</w:t>
      </w:r>
      <w:r w:rsidR="00653C26" w:rsidRPr="00F4490E">
        <w:rPr>
          <w:rStyle w:val="apple-converted-space"/>
          <w:color w:val="000000" w:themeColor="text1"/>
        </w:rPr>
        <w:t> </w:t>
      </w:r>
      <w:r w:rsidR="00653C26" w:rsidRPr="00F4490E">
        <w:rPr>
          <w:color w:val="000000" w:themeColor="text1"/>
        </w:rPr>
        <w:t>Ordonanței Guvernului nr. 58/1998</w:t>
      </w:r>
      <w:r w:rsidR="00653C26" w:rsidRPr="00F4490E">
        <w:rPr>
          <w:rStyle w:val="apple-converted-space"/>
          <w:color w:val="000000" w:themeColor="text1"/>
        </w:rPr>
        <w:t> </w:t>
      </w:r>
      <w:r w:rsidR="00653C26" w:rsidRPr="00F4490E">
        <w:rPr>
          <w:color w:val="000000" w:themeColor="text1"/>
        </w:rPr>
        <w:t>privind organizarea și desfășurarea activității de turism în România și Ordinul nr. 459/2026</w:t>
      </w:r>
      <w:r w:rsidRPr="00F4490E">
        <w:rPr>
          <w:color w:val="000000" w:themeColor="text1"/>
        </w:rPr>
        <w:t xml:space="preserve"> </w:t>
      </w:r>
      <w:r w:rsidR="00653C26" w:rsidRPr="00F4490E">
        <w:rPr>
          <w:color w:val="000000" w:themeColor="text1"/>
        </w:rPr>
        <w:t xml:space="preserve">al Ministerul Economiei, Digitalizării, </w:t>
      </w:r>
      <w:proofErr w:type="spellStart"/>
      <w:r w:rsidR="00653C26" w:rsidRPr="00F4490E">
        <w:rPr>
          <w:color w:val="000000" w:themeColor="text1"/>
        </w:rPr>
        <w:t>Antreprenoriatului</w:t>
      </w:r>
      <w:proofErr w:type="spellEnd"/>
      <w:r w:rsidR="00653C26" w:rsidRPr="00F4490E">
        <w:rPr>
          <w:color w:val="000000" w:themeColor="text1"/>
        </w:rPr>
        <w:t xml:space="preserve"> și Turismului privind modificarea </w:t>
      </w:r>
      <w:proofErr w:type="spellStart"/>
      <w:r w:rsidR="00653C26" w:rsidRPr="00F4490E">
        <w:rPr>
          <w:color w:val="000000" w:themeColor="text1"/>
        </w:rPr>
        <w:t>şi</w:t>
      </w:r>
      <w:proofErr w:type="spellEnd"/>
      <w:r w:rsidR="00653C26" w:rsidRPr="00F4490E">
        <w:rPr>
          <w:color w:val="000000" w:themeColor="text1"/>
        </w:rPr>
        <w:t xml:space="preserve"> completarea</w:t>
      </w:r>
      <w:r w:rsidR="00653C26" w:rsidRPr="00F4490E">
        <w:rPr>
          <w:rStyle w:val="apple-converted-space"/>
          <w:color w:val="000000" w:themeColor="text1"/>
        </w:rPr>
        <w:t> </w:t>
      </w:r>
      <w:r w:rsidR="00653C26" w:rsidRPr="00F4490E">
        <w:rPr>
          <w:color w:val="000000" w:themeColor="text1"/>
        </w:rPr>
        <w:t>Procedurii</w:t>
      </w:r>
      <w:r w:rsidR="00653C26" w:rsidRPr="00F4490E">
        <w:rPr>
          <w:rStyle w:val="apple-converted-space"/>
          <w:color w:val="000000" w:themeColor="text1"/>
        </w:rPr>
        <w:t> </w:t>
      </w:r>
      <w:r w:rsidR="00653C26" w:rsidRPr="00F4490E">
        <w:rPr>
          <w:color w:val="000000" w:themeColor="text1"/>
        </w:rPr>
        <w:t>de avizare a organizațiilor de management al destinației, aprobată prin</w:t>
      </w:r>
      <w:r w:rsidR="00653C26" w:rsidRPr="00F4490E">
        <w:rPr>
          <w:rStyle w:val="apple-converted-space"/>
          <w:color w:val="000000" w:themeColor="text1"/>
        </w:rPr>
        <w:t> </w:t>
      </w:r>
      <w:r w:rsidR="00653C26" w:rsidRPr="00F4490E">
        <w:rPr>
          <w:color w:val="000000" w:themeColor="text1"/>
        </w:rPr>
        <w:t>Ordinul</w:t>
      </w:r>
      <w:r w:rsidR="00653C26" w:rsidRPr="00F4490E">
        <w:rPr>
          <w:rStyle w:val="apple-converted-space"/>
          <w:color w:val="000000" w:themeColor="text1"/>
        </w:rPr>
        <w:t> </w:t>
      </w:r>
      <w:r w:rsidR="00653C26" w:rsidRPr="00F4490E">
        <w:rPr>
          <w:color w:val="000000" w:themeColor="text1"/>
        </w:rPr>
        <w:t xml:space="preserve">ministrului </w:t>
      </w:r>
      <w:proofErr w:type="spellStart"/>
      <w:r w:rsidR="00653C26" w:rsidRPr="00F4490E">
        <w:rPr>
          <w:color w:val="000000" w:themeColor="text1"/>
        </w:rPr>
        <w:t>antreprenoriatului</w:t>
      </w:r>
      <w:proofErr w:type="spellEnd"/>
      <w:r w:rsidR="00653C26" w:rsidRPr="00F4490E">
        <w:rPr>
          <w:color w:val="000000" w:themeColor="text1"/>
        </w:rPr>
        <w:t xml:space="preserve"> </w:t>
      </w:r>
      <w:proofErr w:type="spellStart"/>
      <w:r w:rsidR="00653C26" w:rsidRPr="00F4490E">
        <w:rPr>
          <w:color w:val="000000" w:themeColor="text1"/>
        </w:rPr>
        <w:t>şi</w:t>
      </w:r>
      <w:proofErr w:type="spellEnd"/>
      <w:r w:rsidR="00653C26" w:rsidRPr="00F4490E">
        <w:rPr>
          <w:color w:val="000000" w:themeColor="text1"/>
        </w:rPr>
        <w:t xml:space="preserve"> turismului nr. 1.293/2022 </w:t>
      </w:r>
      <w:r w:rsidRPr="00F4490E">
        <w:rPr>
          <w:color w:val="000000" w:themeColor="text1"/>
        </w:rPr>
        <w:t>în cadrul Organizației de Management al Destinației Alba Iulia,</w:t>
      </w:r>
      <w:r w:rsidR="000159D2" w:rsidRPr="00F4490E">
        <w:rPr>
          <w:color w:val="000000" w:themeColor="text1"/>
        </w:rPr>
        <w:t xml:space="preserve"> la nivel local,</w:t>
      </w:r>
      <w:r w:rsidRPr="00F4490E">
        <w:rPr>
          <w:color w:val="000000" w:themeColor="text1"/>
        </w:rPr>
        <w:t xml:space="preserve"> </w:t>
      </w:r>
      <w:r w:rsidRPr="00F4490E">
        <w:t>denumită în continuare „Organizația”, în scopul prevăzut în prezentul statut.</w:t>
      </w:r>
    </w:p>
    <w:p w14:paraId="3563387B" w14:textId="4711C7FF" w:rsidR="00643C3E" w:rsidRPr="00F4490E" w:rsidRDefault="00643C3E">
      <w:pPr>
        <w:spacing w:after="160" w:line="276" w:lineRule="auto"/>
        <w:jc w:val="both"/>
        <w:rPr>
          <w:color w:val="000000" w:themeColor="text1"/>
        </w:rPr>
      </w:pPr>
      <w:r w:rsidRPr="00F4490E">
        <w:rPr>
          <w:color w:val="000000" w:themeColor="text1"/>
        </w:rPr>
        <w:t>(2) Prin derogare de la prevederile</w:t>
      </w:r>
      <w:r w:rsidRPr="00F4490E">
        <w:rPr>
          <w:rStyle w:val="apple-converted-space"/>
          <w:color w:val="000000" w:themeColor="text1"/>
        </w:rPr>
        <w:t> </w:t>
      </w:r>
      <w:r w:rsidRPr="00F4490E">
        <w:rPr>
          <w:color w:val="000000" w:themeColor="text1"/>
        </w:rPr>
        <w:t>art. 5</w:t>
      </w:r>
      <w:r w:rsidRPr="00F4490E">
        <w:rPr>
          <w:rStyle w:val="apple-converted-space"/>
          <w:color w:val="000000" w:themeColor="text1"/>
        </w:rPr>
        <w:t> </w:t>
      </w:r>
      <w:r w:rsidRPr="00F4490E">
        <w:rPr>
          <w:color w:val="000000" w:themeColor="text1"/>
        </w:rPr>
        <w:t>alin. (1),</w:t>
      </w:r>
      <w:r w:rsidRPr="00F4490E">
        <w:rPr>
          <w:rStyle w:val="apple-converted-space"/>
          <w:color w:val="000000" w:themeColor="text1"/>
        </w:rPr>
        <w:t> </w:t>
      </w:r>
      <w:r w:rsidRPr="00F4490E">
        <w:rPr>
          <w:color w:val="000000" w:themeColor="text1"/>
        </w:rPr>
        <w:t>art. 8</w:t>
      </w:r>
      <w:r w:rsidRPr="00F4490E">
        <w:rPr>
          <w:rStyle w:val="apple-converted-space"/>
          <w:color w:val="000000" w:themeColor="text1"/>
        </w:rPr>
        <w:t> </w:t>
      </w:r>
      <w:proofErr w:type="spellStart"/>
      <w:r w:rsidRPr="00F4490E">
        <w:rPr>
          <w:color w:val="000000" w:themeColor="text1"/>
        </w:rPr>
        <w:t>şi</w:t>
      </w:r>
      <w:proofErr w:type="spellEnd"/>
      <w:r w:rsidRPr="00F4490E">
        <w:rPr>
          <w:rStyle w:val="apple-converted-space"/>
          <w:color w:val="000000" w:themeColor="text1"/>
        </w:rPr>
        <w:t> </w:t>
      </w:r>
      <w:r w:rsidRPr="00F4490E">
        <w:rPr>
          <w:color w:val="000000" w:themeColor="text1"/>
        </w:rPr>
        <w:t>cap. VI</w:t>
      </w:r>
      <w:r w:rsidRPr="00F4490E">
        <w:rPr>
          <w:rStyle w:val="apple-converted-space"/>
          <w:color w:val="000000" w:themeColor="text1"/>
        </w:rPr>
        <w:t> </w:t>
      </w:r>
      <w:r w:rsidRPr="00F4490E">
        <w:rPr>
          <w:color w:val="000000" w:themeColor="text1"/>
        </w:rPr>
        <w:t>din Ordonanța Guvernului nr. 26/2000, aprobată cu modificări și completări prin</w:t>
      </w:r>
      <w:r w:rsidRPr="00F4490E">
        <w:rPr>
          <w:rStyle w:val="apple-converted-space"/>
          <w:color w:val="000000" w:themeColor="text1"/>
        </w:rPr>
        <w:t> </w:t>
      </w:r>
      <w:r w:rsidRPr="00F4490E">
        <w:rPr>
          <w:color w:val="000000" w:themeColor="text1"/>
        </w:rPr>
        <w:t>Legea nr. 246/2005, cu modificările și completările ulterioare, OMD Alba Iulia dobândește personalitate juridică și statutul de utilitate publică, în baza avizului conform prevăzut la</w:t>
      </w:r>
      <w:r w:rsidRPr="00F4490E">
        <w:rPr>
          <w:rStyle w:val="apple-converted-space"/>
          <w:color w:val="000000" w:themeColor="text1"/>
        </w:rPr>
        <w:t> </w:t>
      </w:r>
      <w:r w:rsidRPr="00F4490E">
        <w:rPr>
          <w:color w:val="000000" w:themeColor="text1"/>
        </w:rPr>
        <w:t>art. 10^1</w:t>
      </w:r>
      <w:r w:rsidRPr="00F4490E">
        <w:rPr>
          <w:rStyle w:val="apple-converted-space"/>
          <w:color w:val="000000" w:themeColor="text1"/>
        </w:rPr>
        <w:t> </w:t>
      </w:r>
      <w:r w:rsidRPr="00F4490E">
        <w:rPr>
          <w:color w:val="000000" w:themeColor="text1"/>
        </w:rPr>
        <w:t xml:space="preserve">alin. (1) </w:t>
      </w:r>
      <w:r w:rsidR="00A853F2" w:rsidRPr="00F4490E">
        <w:rPr>
          <w:color w:val="000000" w:themeColor="text1"/>
        </w:rPr>
        <w:t xml:space="preserve">din O58/1998 privind organizarea și desfășurarea activității de turism în România, cu modificările și completările ulterioare, </w:t>
      </w:r>
      <w:r w:rsidRPr="00F4490E">
        <w:rPr>
          <w:color w:val="000000" w:themeColor="text1"/>
        </w:rPr>
        <w:t>emis de autoritatea publică centrală responsabilă în domeniul turismului, la data înscrierii în Registrul asocia</w:t>
      </w:r>
      <w:r w:rsidR="00A853F2" w:rsidRPr="00F4490E">
        <w:rPr>
          <w:color w:val="000000" w:themeColor="text1"/>
        </w:rPr>
        <w:t>ț</w:t>
      </w:r>
      <w:r w:rsidRPr="00F4490E">
        <w:rPr>
          <w:color w:val="000000" w:themeColor="text1"/>
        </w:rPr>
        <w:t xml:space="preserve">iilor </w:t>
      </w:r>
      <w:r w:rsidR="00A853F2" w:rsidRPr="00F4490E">
        <w:rPr>
          <w:color w:val="000000" w:themeColor="text1"/>
        </w:rPr>
        <w:t>ș</w:t>
      </w:r>
      <w:r w:rsidRPr="00F4490E">
        <w:rPr>
          <w:color w:val="000000" w:themeColor="text1"/>
        </w:rPr>
        <w:t>i funda</w:t>
      </w:r>
      <w:r w:rsidR="00A853F2" w:rsidRPr="00F4490E">
        <w:rPr>
          <w:color w:val="000000" w:themeColor="text1"/>
        </w:rPr>
        <w:t>ț</w:t>
      </w:r>
      <w:r w:rsidRPr="00F4490E">
        <w:rPr>
          <w:color w:val="000000" w:themeColor="text1"/>
        </w:rPr>
        <w:t xml:space="preserve">iilor aflat la grefa </w:t>
      </w:r>
      <w:r w:rsidR="00A853F2" w:rsidRPr="00F4490E">
        <w:rPr>
          <w:color w:val="000000" w:themeColor="text1"/>
        </w:rPr>
        <w:t>J</w:t>
      </w:r>
      <w:r w:rsidRPr="00F4490E">
        <w:rPr>
          <w:color w:val="000000" w:themeColor="text1"/>
        </w:rPr>
        <w:t xml:space="preserve">udecătoriei </w:t>
      </w:r>
      <w:r w:rsidR="00A853F2" w:rsidRPr="00F4490E">
        <w:rPr>
          <w:color w:val="000000" w:themeColor="text1"/>
        </w:rPr>
        <w:t>Alba Iulia</w:t>
      </w:r>
      <w:r w:rsidRPr="00F4490E">
        <w:rPr>
          <w:color w:val="000000" w:themeColor="text1"/>
        </w:rPr>
        <w:t>. Avizul conform este emis de autoritatea publică centrală responsabilă în domeniul turismului anterior depunerii cererii de înscriere în Registrul asocia</w:t>
      </w:r>
      <w:r w:rsidR="00A853F2" w:rsidRPr="00F4490E">
        <w:rPr>
          <w:color w:val="000000" w:themeColor="text1"/>
        </w:rPr>
        <w:t>ț</w:t>
      </w:r>
      <w:r w:rsidRPr="00F4490E">
        <w:rPr>
          <w:color w:val="000000" w:themeColor="text1"/>
        </w:rPr>
        <w:t xml:space="preserve">iilor </w:t>
      </w:r>
      <w:r w:rsidR="00A853F2" w:rsidRPr="00F4490E">
        <w:rPr>
          <w:color w:val="000000" w:themeColor="text1"/>
        </w:rPr>
        <w:t>ș</w:t>
      </w:r>
      <w:r w:rsidRPr="00F4490E">
        <w:rPr>
          <w:color w:val="000000" w:themeColor="text1"/>
        </w:rPr>
        <w:t>i funda</w:t>
      </w:r>
      <w:r w:rsidR="00A853F2" w:rsidRPr="00F4490E">
        <w:rPr>
          <w:color w:val="000000" w:themeColor="text1"/>
        </w:rPr>
        <w:t>ți</w:t>
      </w:r>
      <w:r w:rsidRPr="00F4490E">
        <w:rPr>
          <w:color w:val="000000" w:themeColor="text1"/>
        </w:rPr>
        <w:t>ilor.</w:t>
      </w:r>
    </w:p>
    <w:p w14:paraId="1F37BCB8" w14:textId="77777777" w:rsidR="00AE73AE" w:rsidRPr="00F4490E" w:rsidRDefault="00E93DEE">
      <w:pPr>
        <w:spacing w:before="400" w:after="240"/>
        <w:jc w:val="center"/>
      </w:pPr>
      <w:r w:rsidRPr="00F4490E">
        <w:rPr>
          <w:b/>
          <w:bCs/>
          <w:sz w:val="26"/>
          <w:szCs w:val="26"/>
        </w:rPr>
        <w:t>CAPITOLUL II – DENUMIREA, SEDIUL ȘI DURATA DE FUNCȚIONARE A ORGANIZAȚIEI</w:t>
      </w:r>
    </w:p>
    <w:p w14:paraId="384F982A" w14:textId="375F0C55" w:rsidR="00AE73AE" w:rsidRPr="00F4490E" w:rsidRDefault="00E93DEE">
      <w:pPr>
        <w:spacing w:after="160" w:line="276" w:lineRule="auto"/>
        <w:jc w:val="both"/>
      </w:pPr>
      <w:r w:rsidRPr="00F4490E">
        <w:rPr>
          <w:b/>
          <w:bCs/>
        </w:rPr>
        <w:t xml:space="preserve">Art. 2. </w:t>
      </w:r>
      <w:r w:rsidRPr="00F4490E">
        <w:t>Denumirea Organizației este Organizația de Management al Destinației Alba Iulia</w:t>
      </w:r>
      <w:r w:rsidR="00EC63B4" w:rsidRPr="00F4490E">
        <w:rPr>
          <w:color w:val="000000" w:themeColor="text1"/>
        </w:rPr>
        <w:t>, abreviat OMD Alba Iulia</w:t>
      </w:r>
      <w:r w:rsidRPr="00F4490E">
        <w:rPr>
          <w:color w:val="000000" w:themeColor="text1"/>
        </w:rPr>
        <w:t>, conf</w:t>
      </w:r>
      <w:r w:rsidRPr="00F4490E">
        <w:t xml:space="preserve">orm dovezii de disponibilitate a denumirii nr. </w:t>
      </w:r>
      <w:r w:rsidR="008F2CFA" w:rsidRPr="00F4490E">
        <w:t>233054</w:t>
      </w:r>
      <w:r w:rsidRPr="00F4490E">
        <w:t xml:space="preserve"> din </w:t>
      </w:r>
      <w:r w:rsidR="008F2CFA" w:rsidRPr="00F4490E">
        <w:t>31</w:t>
      </w:r>
      <w:r w:rsidRPr="00F4490E">
        <w:t>/</w:t>
      </w:r>
      <w:r w:rsidR="008F2CFA" w:rsidRPr="00F4490E">
        <w:t>08</w:t>
      </w:r>
      <w:r w:rsidRPr="00F4490E">
        <w:t>/202</w:t>
      </w:r>
      <w:r w:rsidR="00997B76" w:rsidRPr="00F4490E">
        <w:t>6</w:t>
      </w:r>
      <w:r w:rsidRPr="00F4490E">
        <w:t>, eliberată de Ministerul Justiției.</w:t>
      </w:r>
    </w:p>
    <w:p w14:paraId="608D5B5F" w14:textId="77777777" w:rsidR="00AE73AE" w:rsidRPr="00F4490E" w:rsidRDefault="00E93DEE">
      <w:pPr>
        <w:spacing w:after="160" w:line="276" w:lineRule="auto"/>
        <w:jc w:val="both"/>
      </w:pPr>
      <w:r w:rsidRPr="00F4490E">
        <w:rPr>
          <w:b/>
          <w:bCs/>
        </w:rPr>
        <w:t xml:space="preserve">Art. 3. </w:t>
      </w:r>
      <w:r w:rsidRPr="00F4490E">
        <w:t>(1) Sediul Organizației este în România, Municipiul Alba Iulia, strada Militari nr. 4, județul Alba.</w:t>
      </w:r>
    </w:p>
    <w:p w14:paraId="29F73CBB" w14:textId="77777777" w:rsidR="00AE73AE" w:rsidRPr="00F4490E" w:rsidRDefault="00E93DEE">
      <w:pPr>
        <w:spacing w:after="160" w:line="276" w:lineRule="auto"/>
        <w:jc w:val="both"/>
      </w:pPr>
      <w:r w:rsidRPr="00F4490E">
        <w:t>(2) Sediul Organizației va putea fi mutat în orice alt loc aflat pe raza unității administrativ-teritoriale membre, în baza ratificării de către Adunarea Generală a Organizației a hotărârii Consiliului Director cu privire la schimbarea sediului.</w:t>
      </w:r>
    </w:p>
    <w:p w14:paraId="0CE19705" w14:textId="77777777" w:rsidR="00AE73AE" w:rsidRPr="00F4490E" w:rsidRDefault="00E93DEE">
      <w:pPr>
        <w:spacing w:after="160" w:line="276" w:lineRule="auto"/>
        <w:jc w:val="both"/>
      </w:pPr>
      <w:r w:rsidRPr="00F4490E">
        <w:rPr>
          <w:b/>
          <w:bCs/>
        </w:rPr>
        <w:t xml:space="preserve">Art. 4. </w:t>
      </w:r>
      <w:r w:rsidRPr="00F4490E">
        <w:t>Organizația este constituită pe perioadă nedeterminată, începând cu data înscrierii sale în Registrul Asociațiilor și Fundațiilor, aflat la grefa Judecătoriei Alba Iulia.</w:t>
      </w:r>
    </w:p>
    <w:p w14:paraId="456B606D" w14:textId="77777777" w:rsidR="00AE73AE" w:rsidRPr="00F4490E" w:rsidRDefault="00E93DEE">
      <w:pPr>
        <w:spacing w:after="160" w:line="276" w:lineRule="auto"/>
        <w:jc w:val="both"/>
      </w:pPr>
      <w:r w:rsidRPr="00F4490E">
        <w:rPr>
          <w:b/>
          <w:bCs/>
        </w:rPr>
        <w:t xml:space="preserve">Art. 5. </w:t>
      </w:r>
      <w:r w:rsidRPr="00F4490E">
        <w:t>Organizația va avea ștampilă, siglă și însemne proprii și se organizează și funcționează potrivit prevederilor prezentului statut.</w:t>
      </w:r>
    </w:p>
    <w:p w14:paraId="435F059F" w14:textId="77777777" w:rsidR="00AE73AE" w:rsidRPr="00F4490E" w:rsidRDefault="00E93DEE">
      <w:pPr>
        <w:spacing w:before="400" w:after="240"/>
        <w:jc w:val="center"/>
      </w:pPr>
      <w:r w:rsidRPr="00F4490E">
        <w:rPr>
          <w:b/>
          <w:bCs/>
          <w:sz w:val="26"/>
          <w:szCs w:val="26"/>
        </w:rPr>
        <w:lastRenderedPageBreak/>
        <w:t>CAPITOLUL III – SCOPUL ȘI OBIECTIVELE ORGANIZAȚIEI</w:t>
      </w:r>
    </w:p>
    <w:p w14:paraId="2F677E4D" w14:textId="77777777" w:rsidR="00AE73AE" w:rsidRPr="00F4490E" w:rsidRDefault="00E93DEE">
      <w:pPr>
        <w:spacing w:after="160" w:line="276" w:lineRule="auto"/>
        <w:jc w:val="both"/>
      </w:pPr>
      <w:r w:rsidRPr="00F4490E">
        <w:rPr>
          <w:b/>
          <w:bCs/>
        </w:rPr>
        <w:t xml:space="preserve">Art. 6. </w:t>
      </w:r>
      <w:r w:rsidRPr="00F4490E">
        <w:t>Organizația este persoană juridică de drept privat, fără scop lucrativ, având drept scop planificarea, implementarea și realizarea politicii de dezvoltare turistică a destinației, gestionarea coordonată a componentelor destinației turistice Alba Iulia și asigurarea realizării politicii de marketing, în scopul dezvoltării și valorificării potențialului turistic al destinației turistice, prin coalizarea organizațiilor patronale, a angajatorilor interesați și a factorilor interesați, urmărind:</w:t>
      </w:r>
    </w:p>
    <w:p w14:paraId="30652C23" w14:textId="3558E6EC" w:rsidR="00AE73AE" w:rsidRPr="00F4490E" w:rsidRDefault="00E93DEE">
      <w:pPr>
        <w:spacing w:after="100" w:line="276" w:lineRule="auto"/>
        <w:jc w:val="both"/>
      </w:pPr>
      <w:r w:rsidRPr="00F4490E">
        <w:t xml:space="preserve">1. Coordonarea </w:t>
      </w:r>
      <w:r w:rsidR="00997B76" w:rsidRPr="00F4490E">
        <w:t xml:space="preserve">activității de </w:t>
      </w:r>
      <w:r w:rsidRPr="00F4490E">
        <w:t>turism din destinația Alba Iulia, pentru realizarea unui management durabil și, ca urmare, a unei dezvoltări durabile;</w:t>
      </w:r>
    </w:p>
    <w:p w14:paraId="345AFE3A" w14:textId="73BB5A4B" w:rsidR="00AE73AE" w:rsidRPr="00F4490E" w:rsidRDefault="00E93DEE">
      <w:pPr>
        <w:spacing w:after="100" w:line="276" w:lineRule="auto"/>
        <w:jc w:val="both"/>
        <w:rPr>
          <w:color w:val="000000" w:themeColor="text1"/>
        </w:rPr>
      </w:pPr>
      <w:r w:rsidRPr="00F4490E">
        <w:t xml:space="preserve">2. Elaborarea unui plan de dezvoltare </w:t>
      </w:r>
      <w:r w:rsidRPr="00F4490E">
        <w:rPr>
          <w:color w:val="000000" w:themeColor="text1"/>
        </w:rPr>
        <w:t xml:space="preserve">turistică </w:t>
      </w:r>
      <w:r w:rsidR="00997B76" w:rsidRPr="00F4490E">
        <w:rPr>
          <w:color w:val="000000" w:themeColor="text1"/>
        </w:rPr>
        <w:t xml:space="preserve">și a strategiei în domeniul turismului </w:t>
      </w:r>
      <w:r w:rsidRPr="00F4490E">
        <w:rPr>
          <w:color w:val="000000" w:themeColor="text1"/>
        </w:rPr>
        <w:t>destinației Alba Iulia;</w:t>
      </w:r>
      <w:r w:rsidR="00E92076" w:rsidRPr="00F4490E">
        <w:rPr>
          <w:color w:val="000000" w:themeColor="text1"/>
        </w:rPr>
        <w:t xml:space="preserve"> Planul de dezvoltare turistică și strategia în domeniul turismului la nivel local sunt transmise către Consiliul Local al Municipiului Alba Iulia în vederea adoptării prin hotărâre.</w:t>
      </w:r>
    </w:p>
    <w:p w14:paraId="21D7C3CD" w14:textId="77777777" w:rsidR="00AE73AE" w:rsidRPr="00F4490E" w:rsidRDefault="00E93DEE">
      <w:pPr>
        <w:spacing w:after="100" w:line="276" w:lineRule="auto"/>
        <w:jc w:val="both"/>
      </w:pPr>
      <w:r w:rsidRPr="00F4490E">
        <w:t>3. Realizarea și coordonarea politicii de marketing a destinației turistice Alba Iulia, inclusiv promovarea destinației turistice, în acord cu viziunea comunității locale și în coerență cu potențialul de țară;</w:t>
      </w:r>
    </w:p>
    <w:p w14:paraId="6D7F42F2" w14:textId="77777777" w:rsidR="00AE73AE" w:rsidRPr="00F4490E" w:rsidRDefault="00E93DEE">
      <w:pPr>
        <w:spacing w:after="100" w:line="276" w:lineRule="auto"/>
        <w:jc w:val="both"/>
      </w:pPr>
      <w:r w:rsidRPr="00F4490E">
        <w:t>4. Elaborarea și operaționalizarea unui sistem minimal de monitorizare a impactului economic, social și cultural al activității turistice asupra comunității locale;</w:t>
      </w:r>
    </w:p>
    <w:p w14:paraId="463835F3" w14:textId="77777777" w:rsidR="00AE73AE" w:rsidRPr="00F4490E" w:rsidRDefault="00E93DEE">
      <w:pPr>
        <w:spacing w:after="100" w:line="276" w:lineRule="auto"/>
        <w:jc w:val="both"/>
      </w:pPr>
      <w:r w:rsidRPr="00F4490E">
        <w:t>5. Elaborarea planurilor integrate de dezvoltare turistică, ținând cont de caracterul specific al destinației turistice Alba Iulia;</w:t>
      </w:r>
    </w:p>
    <w:p w14:paraId="3ED09B3E" w14:textId="77777777" w:rsidR="00F171F6" w:rsidRPr="00F4490E" w:rsidRDefault="00E93DEE" w:rsidP="00F171F6">
      <w:pPr>
        <w:spacing w:after="100" w:line="276" w:lineRule="auto"/>
        <w:jc w:val="both"/>
      </w:pPr>
      <w:r w:rsidRPr="00F4490E">
        <w:t>6. Acordarea suportului necesar pentru elaborarea, finanțarea și implementarea strategiilor naționale, regionale și locale de dezvoltare a turismului în zona destinației;</w:t>
      </w:r>
    </w:p>
    <w:p w14:paraId="454B1877" w14:textId="77777777" w:rsidR="00F171F6" w:rsidRPr="00F4490E" w:rsidRDefault="00E93DEE">
      <w:pPr>
        <w:spacing w:after="100" w:line="276" w:lineRule="auto"/>
        <w:jc w:val="both"/>
      </w:pPr>
      <w:r w:rsidRPr="00F4490E">
        <w:t>7. Inițierea și dezvoltarea de proiecte cu finanțare europeană, națională, regională și locală;</w:t>
      </w:r>
    </w:p>
    <w:p w14:paraId="74332A67" w14:textId="2F62568E" w:rsidR="00F171F6" w:rsidRPr="00F4490E" w:rsidRDefault="00F171F6">
      <w:pPr>
        <w:spacing w:after="100" w:line="276" w:lineRule="auto"/>
        <w:jc w:val="both"/>
      </w:pPr>
      <w:r w:rsidRPr="00F4490E">
        <w:t xml:space="preserve">8. </w:t>
      </w:r>
      <w:bookmarkStart w:id="0" w:name="OLE_LINK1"/>
      <w:r w:rsidRPr="00F4490E">
        <w:t xml:space="preserve">Atragerea fonduri naționale și europene prin diverse mecanisme financiare disponibile, </w:t>
      </w:r>
      <w:r w:rsidRPr="00F4490E">
        <w:rPr>
          <w:color w:val="000000"/>
          <w:lang w:eastAsia="en-GB"/>
        </w:rPr>
        <w:t>rambursabile și nerambursabile, pentru dezvoltarea infrastructurii și programelor turistice</w:t>
      </w:r>
      <w:r w:rsidR="003E05EE" w:rsidRPr="00F4490E">
        <w:rPr>
          <w:color w:val="000000"/>
          <w:lang w:eastAsia="en-GB"/>
        </w:rPr>
        <w:t xml:space="preserve"> în destinația turistică Alba Iulia</w:t>
      </w:r>
      <w:r w:rsidRPr="00F4490E">
        <w:rPr>
          <w:color w:val="000000"/>
          <w:lang w:eastAsia="en-GB"/>
        </w:rPr>
        <w:t>;</w:t>
      </w:r>
      <w:bookmarkEnd w:id="0"/>
    </w:p>
    <w:p w14:paraId="5909BC15" w14:textId="268D136E" w:rsidR="00AE73AE" w:rsidRPr="00F4490E" w:rsidRDefault="00F171F6">
      <w:pPr>
        <w:spacing w:after="100" w:line="276" w:lineRule="auto"/>
        <w:jc w:val="both"/>
      </w:pPr>
      <w:r w:rsidRPr="00F4490E">
        <w:t>9</w:t>
      </w:r>
      <w:r w:rsidR="00E93DEE" w:rsidRPr="00F4490E">
        <w:t xml:space="preserve">. Identificarea de măsuri de diminuare a </w:t>
      </w:r>
      <w:proofErr w:type="spellStart"/>
      <w:r w:rsidR="00E93DEE" w:rsidRPr="00F4490E">
        <w:t>sezonalității</w:t>
      </w:r>
      <w:proofErr w:type="spellEnd"/>
      <w:r w:rsidR="00E93DEE" w:rsidRPr="00F4490E">
        <w:t xml:space="preserve"> activității turistice;</w:t>
      </w:r>
    </w:p>
    <w:p w14:paraId="6581640B" w14:textId="31378A76" w:rsidR="00AE73AE" w:rsidRPr="00F4490E" w:rsidRDefault="00F171F6">
      <w:pPr>
        <w:spacing w:after="100" w:line="276" w:lineRule="auto"/>
        <w:jc w:val="both"/>
      </w:pPr>
      <w:r w:rsidRPr="00F4490E">
        <w:t>10</w:t>
      </w:r>
      <w:r w:rsidR="00E93DEE" w:rsidRPr="00F4490E">
        <w:t>. Inventarierea periodică a patrimoniului turistic al destinației turistice și elaborarea unor măsuri de conservare a acestuia;</w:t>
      </w:r>
    </w:p>
    <w:p w14:paraId="2FE7E1D9" w14:textId="19377011" w:rsidR="00AE73AE" w:rsidRPr="00F4490E" w:rsidRDefault="00E93DEE">
      <w:pPr>
        <w:spacing w:after="100" w:line="276" w:lineRule="auto"/>
        <w:jc w:val="both"/>
      </w:pPr>
      <w:r w:rsidRPr="00F4490E">
        <w:t>1</w:t>
      </w:r>
      <w:r w:rsidR="00F171F6" w:rsidRPr="00F4490E">
        <w:t>1</w:t>
      </w:r>
      <w:r w:rsidRPr="00F4490E">
        <w:t>. Elaborarea unei politici și a unor reglementări privind amenajarea turistică a teritoriului, cu caracter durabil;</w:t>
      </w:r>
    </w:p>
    <w:p w14:paraId="6DD0123A" w14:textId="7E601E67" w:rsidR="00AE73AE" w:rsidRPr="00F4490E" w:rsidRDefault="00E93DEE">
      <w:pPr>
        <w:spacing w:after="100" w:line="276" w:lineRule="auto"/>
        <w:jc w:val="both"/>
      </w:pPr>
      <w:r w:rsidRPr="00F4490E">
        <w:t>1</w:t>
      </w:r>
      <w:r w:rsidR="00F171F6" w:rsidRPr="00F4490E">
        <w:t>2</w:t>
      </w:r>
      <w:r w:rsidRPr="00F4490E">
        <w:t>. Organizarea unui sistem de suport și de promovare a durabilității întreprinderilor turistice;</w:t>
      </w:r>
    </w:p>
    <w:p w14:paraId="62583773" w14:textId="400075F5" w:rsidR="00AE73AE" w:rsidRPr="00F4490E" w:rsidRDefault="00E93DEE">
      <w:pPr>
        <w:spacing w:after="100" w:line="276" w:lineRule="auto"/>
        <w:jc w:val="both"/>
      </w:pPr>
      <w:r w:rsidRPr="00F4490E">
        <w:t>1</w:t>
      </w:r>
      <w:r w:rsidR="00F171F6" w:rsidRPr="00F4490E">
        <w:t>3</w:t>
      </w:r>
      <w:r w:rsidRPr="00F4490E">
        <w:t>. Implicarea alături de autoritățile, instituțiile publice și structurile competente, în organizarea unui sistem de monitorizare, prevenire și intervenție în materie de criminalitate, sănătate și securitate a vizitatorilor;</w:t>
      </w:r>
    </w:p>
    <w:p w14:paraId="6D5424B2" w14:textId="35F5A38D" w:rsidR="00AE73AE" w:rsidRPr="00F4490E" w:rsidRDefault="00E93DEE">
      <w:pPr>
        <w:spacing w:after="100" w:line="276" w:lineRule="auto"/>
        <w:jc w:val="both"/>
      </w:pPr>
      <w:r w:rsidRPr="00F4490E">
        <w:t>1</w:t>
      </w:r>
      <w:r w:rsidR="00F171F6" w:rsidRPr="00F4490E">
        <w:t>4</w:t>
      </w:r>
      <w:r w:rsidRPr="00F4490E">
        <w:t>. Acordarea sprijinului pentru dezvoltarea infrastructurii turistice, în scopul creșterii gradului de satisfacție al vizitatorilor la destinație;</w:t>
      </w:r>
    </w:p>
    <w:p w14:paraId="5010AC69" w14:textId="55422878" w:rsidR="00AE73AE" w:rsidRPr="00F4490E" w:rsidRDefault="00E93DEE">
      <w:pPr>
        <w:spacing w:after="100" w:line="276" w:lineRule="auto"/>
        <w:jc w:val="both"/>
        <w:rPr>
          <w:color w:val="000000" w:themeColor="text1"/>
        </w:rPr>
      </w:pPr>
      <w:r w:rsidRPr="00F4490E">
        <w:t>1</w:t>
      </w:r>
      <w:r w:rsidR="00F171F6" w:rsidRPr="00F4490E">
        <w:t>5</w:t>
      </w:r>
      <w:r w:rsidRPr="00F4490E">
        <w:t xml:space="preserve">. Realizarea </w:t>
      </w:r>
      <w:r w:rsidR="00997B76" w:rsidRPr="00F4490E">
        <w:t xml:space="preserve">de </w:t>
      </w:r>
      <w:r w:rsidRPr="00F4490E">
        <w:t xml:space="preserve">lucrări de întreținere a destinației </w:t>
      </w:r>
      <w:r w:rsidRPr="00F4490E">
        <w:rPr>
          <w:color w:val="000000" w:themeColor="text1"/>
        </w:rPr>
        <w:t>turistice</w:t>
      </w:r>
      <w:r w:rsidR="00997B76" w:rsidRPr="00F4490E">
        <w:rPr>
          <w:color w:val="000000" w:themeColor="text1"/>
        </w:rPr>
        <w:t xml:space="preserve">, cu acordul autorității publice locale și </w:t>
      </w:r>
      <w:r w:rsidR="00FF3BD8" w:rsidRPr="00F4490E">
        <w:rPr>
          <w:color w:val="000000" w:themeColor="text1"/>
        </w:rPr>
        <w:t>autorităților și instituțiilor cu rol de reglementare și control în cazul monumentelor, cu respectarea legislației specifice a patrimoniului cultural</w:t>
      </w:r>
      <w:r w:rsidRPr="00F4490E">
        <w:rPr>
          <w:color w:val="000000" w:themeColor="text1"/>
        </w:rPr>
        <w:t>;</w:t>
      </w:r>
    </w:p>
    <w:p w14:paraId="2AB319A1" w14:textId="2831CAF7" w:rsidR="00AE73AE" w:rsidRPr="00F4490E" w:rsidRDefault="00E93DEE">
      <w:pPr>
        <w:spacing w:after="100" w:line="276" w:lineRule="auto"/>
        <w:jc w:val="both"/>
      </w:pPr>
      <w:r w:rsidRPr="00F4490E">
        <w:t>1</w:t>
      </w:r>
      <w:r w:rsidR="00F171F6" w:rsidRPr="00F4490E">
        <w:t>6</w:t>
      </w:r>
      <w:r w:rsidRPr="00F4490E">
        <w:t>. Organizarea și/sau acordarea sprijinului pentru coordonarea, dezvoltarea și managementul evenimentelor, în destinația turistică;</w:t>
      </w:r>
    </w:p>
    <w:p w14:paraId="33EAF507" w14:textId="67EBF0DE" w:rsidR="00AE73AE" w:rsidRPr="00F4490E" w:rsidRDefault="00E93DEE">
      <w:pPr>
        <w:spacing w:after="100" w:line="276" w:lineRule="auto"/>
        <w:jc w:val="both"/>
      </w:pPr>
      <w:r w:rsidRPr="00F4490E">
        <w:lastRenderedPageBreak/>
        <w:t>1</w:t>
      </w:r>
      <w:r w:rsidR="00F171F6" w:rsidRPr="00F4490E">
        <w:t>7</w:t>
      </w:r>
      <w:r w:rsidRPr="00F4490E">
        <w:t>. Acordarea sprijinului pentru dezvoltarea și managementul atracțiilor turistice;</w:t>
      </w:r>
    </w:p>
    <w:p w14:paraId="57C6E894" w14:textId="2EE8BEDF" w:rsidR="00AE73AE" w:rsidRPr="00F4490E" w:rsidRDefault="00E93DEE">
      <w:pPr>
        <w:spacing w:after="100" w:line="276" w:lineRule="auto"/>
        <w:jc w:val="both"/>
      </w:pPr>
      <w:r w:rsidRPr="00F4490E">
        <w:t>1</w:t>
      </w:r>
      <w:r w:rsidR="00F171F6" w:rsidRPr="00F4490E">
        <w:t>8</w:t>
      </w:r>
      <w:r w:rsidRPr="00F4490E">
        <w:t xml:space="preserve">. </w:t>
      </w:r>
      <w:r w:rsidR="00FF3BD8" w:rsidRPr="00F4490E">
        <w:t>Sprijinirea</w:t>
      </w:r>
      <w:r w:rsidRPr="00F4490E">
        <w:t xml:space="preserve"> activității centrelor de informare turistică de pe teritoriul destinației turistice Alba Iulia;</w:t>
      </w:r>
    </w:p>
    <w:p w14:paraId="04D56A35" w14:textId="439324D1" w:rsidR="00AE73AE" w:rsidRPr="00F4490E" w:rsidRDefault="00E93DEE">
      <w:pPr>
        <w:spacing w:after="100" w:line="276" w:lineRule="auto"/>
        <w:jc w:val="both"/>
      </w:pPr>
      <w:r w:rsidRPr="00F4490E">
        <w:t>1</w:t>
      </w:r>
      <w:r w:rsidR="00F171F6" w:rsidRPr="00F4490E">
        <w:t>9</w:t>
      </w:r>
      <w:r w:rsidRPr="00F4490E">
        <w:t>. Stabilirea, implementarea și monitorizarea standardelor de calitate pentru serviciile de turism și agrement în zonă, în cazul când acestea sunt mai stringente decât standardele naționale sau internaționale;</w:t>
      </w:r>
    </w:p>
    <w:p w14:paraId="0A583113" w14:textId="28931911" w:rsidR="00AE73AE" w:rsidRPr="00F4490E" w:rsidRDefault="00F171F6">
      <w:pPr>
        <w:spacing w:after="100" w:line="276" w:lineRule="auto"/>
        <w:jc w:val="both"/>
      </w:pPr>
      <w:r w:rsidRPr="00F4490E">
        <w:t>20</w:t>
      </w:r>
      <w:r w:rsidR="00E93DEE" w:rsidRPr="00F4490E">
        <w:t>. Culegerea, analiza și raportarea datelor relevante, conform cerințelor stabilite de autoritatea centrală cu atribuții în turism;</w:t>
      </w:r>
    </w:p>
    <w:p w14:paraId="745F53C1" w14:textId="52D4701C" w:rsidR="00AE73AE" w:rsidRPr="00F4490E" w:rsidRDefault="00E93DEE">
      <w:pPr>
        <w:spacing w:after="100" w:line="276" w:lineRule="auto"/>
        <w:jc w:val="both"/>
        <w:rPr>
          <w:color w:val="000000" w:themeColor="text1"/>
        </w:rPr>
      </w:pPr>
      <w:r w:rsidRPr="00F4490E">
        <w:t>2</w:t>
      </w:r>
      <w:r w:rsidR="00F171F6" w:rsidRPr="00F4490E">
        <w:t>1</w:t>
      </w:r>
      <w:r w:rsidRPr="00F4490E">
        <w:t xml:space="preserve">. Arhivarea informațiilor despre activitățile desfășurate de Asociație, precum și a datelor, analizelor și a rapoartelor statistice relevante, pentru a se putea face analiza pe termen lung a </w:t>
      </w:r>
      <w:r w:rsidRPr="00F4490E">
        <w:rPr>
          <w:color w:val="000000" w:themeColor="text1"/>
        </w:rPr>
        <w:t>activității OMD-ului și a se putea aprecia impactul real al acestor activități;</w:t>
      </w:r>
    </w:p>
    <w:p w14:paraId="081D199D" w14:textId="68F28035" w:rsidR="00AE73AE" w:rsidRPr="00F4490E" w:rsidRDefault="00E93DEE">
      <w:pPr>
        <w:spacing w:after="100" w:line="276" w:lineRule="auto"/>
        <w:jc w:val="both"/>
        <w:rPr>
          <w:color w:val="000000" w:themeColor="text1"/>
        </w:rPr>
      </w:pPr>
      <w:r w:rsidRPr="00F4490E">
        <w:rPr>
          <w:color w:val="000000" w:themeColor="text1"/>
        </w:rPr>
        <w:t>2</w:t>
      </w:r>
      <w:r w:rsidR="00F171F6" w:rsidRPr="00F4490E">
        <w:rPr>
          <w:color w:val="000000" w:themeColor="text1"/>
        </w:rPr>
        <w:t>2</w:t>
      </w:r>
      <w:r w:rsidRPr="00F4490E">
        <w:rPr>
          <w:color w:val="000000" w:themeColor="text1"/>
        </w:rPr>
        <w:t xml:space="preserve">. </w:t>
      </w:r>
      <w:r w:rsidR="00FF3BD8" w:rsidRPr="00F4490E">
        <w:rPr>
          <w:color w:val="000000" w:themeColor="text1"/>
        </w:rPr>
        <w:t>Creșterea notorietății brandului turistic de destinație</w:t>
      </w:r>
      <w:r w:rsidR="00B91132" w:rsidRPr="00F4490E">
        <w:rPr>
          <w:color w:val="000000" w:themeColor="text1"/>
        </w:rPr>
        <w:t>, implementarea</w:t>
      </w:r>
      <w:r w:rsidR="00FF3BD8" w:rsidRPr="00F4490E">
        <w:rPr>
          <w:color w:val="000000" w:themeColor="text1"/>
        </w:rPr>
        <w:t xml:space="preserve"> și dezvoltarea utilizării acestuia conform manualului de </w:t>
      </w:r>
      <w:proofErr w:type="spellStart"/>
      <w:r w:rsidR="00FF3BD8" w:rsidRPr="00F4490E">
        <w:rPr>
          <w:color w:val="000000" w:themeColor="text1"/>
        </w:rPr>
        <w:t>branding</w:t>
      </w:r>
      <w:proofErr w:type="spellEnd"/>
      <w:r w:rsidR="00FF3BD8" w:rsidRPr="00F4490E">
        <w:rPr>
          <w:color w:val="000000" w:themeColor="text1"/>
        </w:rPr>
        <w:t xml:space="preserve"> dezvoltat de autoritatea publică locală;</w:t>
      </w:r>
    </w:p>
    <w:p w14:paraId="5F6C514F" w14:textId="7805599C" w:rsidR="00AE73AE" w:rsidRPr="00F4490E" w:rsidRDefault="00E93DEE">
      <w:pPr>
        <w:spacing w:after="100" w:line="276" w:lineRule="auto"/>
        <w:jc w:val="both"/>
      </w:pPr>
      <w:r w:rsidRPr="00F4490E">
        <w:t>2</w:t>
      </w:r>
      <w:r w:rsidR="00F171F6" w:rsidRPr="00F4490E">
        <w:t>3</w:t>
      </w:r>
      <w:r w:rsidRPr="00F4490E">
        <w:t>. Consilierea antreprenorilor în domeniul dezvoltării afacerilor în turism;</w:t>
      </w:r>
    </w:p>
    <w:p w14:paraId="59782328" w14:textId="72E0ABE1" w:rsidR="00AE73AE" w:rsidRPr="00F4490E" w:rsidRDefault="00E93DEE">
      <w:pPr>
        <w:spacing w:after="100" w:line="276" w:lineRule="auto"/>
        <w:jc w:val="both"/>
      </w:pPr>
      <w:r w:rsidRPr="00F4490E">
        <w:t>2</w:t>
      </w:r>
      <w:r w:rsidR="00F171F6" w:rsidRPr="00F4490E">
        <w:t>4</w:t>
      </w:r>
      <w:r w:rsidRPr="00F4490E">
        <w:t>. Monitorizarea dezvoltării turismului în destinația turistică Alba Iulia;</w:t>
      </w:r>
    </w:p>
    <w:p w14:paraId="70E99F1A" w14:textId="0DC27517" w:rsidR="00AE73AE" w:rsidRPr="00F4490E" w:rsidRDefault="00E93DEE">
      <w:pPr>
        <w:spacing w:after="100" w:line="276" w:lineRule="auto"/>
        <w:jc w:val="both"/>
      </w:pPr>
      <w:r w:rsidRPr="00F4490E">
        <w:t>2</w:t>
      </w:r>
      <w:r w:rsidR="00F171F6" w:rsidRPr="00F4490E">
        <w:t>5</w:t>
      </w:r>
      <w:r w:rsidRPr="00F4490E">
        <w:t>. Alte atribuții, în concordanță cu politica de dezvoltare turistică integrată și cu politica de marketing a destinației turistice.</w:t>
      </w:r>
    </w:p>
    <w:p w14:paraId="4D89A606" w14:textId="77777777" w:rsidR="00AE73AE" w:rsidRPr="00F4490E" w:rsidRDefault="00E93DEE">
      <w:pPr>
        <w:spacing w:after="160" w:line="276" w:lineRule="auto"/>
        <w:jc w:val="both"/>
      </w:pPr>
      <w:r w:rsidRPr="00F4490E">
        <w:rPr>
          <w:b/>
          <w:bCs/>
        </w:rPr>
        <w:t xml:space="preserve">Art. 7. </w:t>
      </w:r>
      <w:r w:rsidRPr="00F4490E">
        <w:t>Realizarea acestui scop va fi urmărită prin îndeplinirea unor obiective, cum ar fi:</w:t>
      </w:r>
    </w:p>
    <w:p w14:paraId="34B31E81" w14:textId="77777777" w:rsidR="00AE73AE" w:rsidRPr="00F4490E" w:rsidRDefault="00E93DEE">
      <w:pPr>
        <w:spacing w:after="100" w:line="276" w:lineRule="auto"/>
        <w:jc w:val="both"/>
      </w:pPr>
      <w:r w:rsidRPr="00F4490E">
        <w:t>1. Crearea, implementarea, dezvoltarea și urmărirea eficienței managementului destinației turistice Alba Iulia;</w:t>
      </w:r>
    </w:p>
    <w:p w14:paraId="56A60B09" w14:textId="77777777" w:rsidR="00AE73AE" w:rsidRPr="00F4490E" w:rsidRDefault="00E93DEE">
      <w:pPr>
        <w:spacing w:after="100" w:line="276" w:lineRule="auto"/>
        <w:jc w:val="both"/>
      </w:pPr>
      <w:r w:rsidRPr="00F4490E">
        <w:t>2. Inițierea și/sau organizarea activităților de promovare a destinației, prin editarea, producerea și distribuirea de materiale publicitare integrate, care să se alăture promovării individuale, precum și a activităților de marketing turistic, conform programelor și strategiilor de dezvoltare turistică din zona destinației Alba Iulia;</w:t>
      </w:r>
    </w:p>
    <w:p w14:paraId="3B023FBF" w14:textId="3F6A4D9E" w:rsidR="00AE73AE" w:rsidRPr="00F4490E" w:rsidRDefault="00E93DEE">
      <w:pPr>
        <w:spacing w:after="100" w:line="276" w:lineRule="auto"/>
        <w:jc w:val="both"/>
      </w:pPr>
      <w:r w:rsidRPr="00F4490E">
        <w:t>3. Elaborarea strategiei de dezvoltare a turismului în zona destinației, monitorizarea și actualizarea acesteia;</w:t>
      </w:r>
    </w:p>
    <w:p w14:paraId="6054564E" w14:textId="0DA270EF" w:rsidR="00AE73AE" w:rsidRPr="00F4490E" w:rsidRDefault="00E93DEE">
      <w:pPr>
        <w:spacing w:after="100" w:line="276" w:lineRule="auto"/>
        <w:jc w:val="both"/>
      </w:pPr>
      <w:r w:rsidRPr="00F4490E">
        <w:t xml:space="preserve">4. </w:t>
      </w:r>
      <w:r w:rsidRPr="00F4490E">
        <w:rPr>
          <w:color w:val="000000" w:themeColor="text1"/>
        </w:rPr>
        <w:t xml:space="preserve">Crearea </w:t>
      </w:r>
      <w:r w:rsidR="00EC63B4" w:rsidRPr="00F4490E">
        <w:rPr>
          <w:color w:val="000000" w:themeColor="text1"/>
        </w:rPr>
        <w:t xml:space="preserve">și promovarea </w:t>
      </w:r>
      <w:r w:rsidRPr="00F4490E">
        <w:rPr>
          <w:color w:val="000000" w:themeColor="text1"/>
        </w:rPr>
        <w:t xml:space="preserve">unei oferte </w:t>
      </w:r>
      <w:r w:rsidRPr="00F4490E">
        <w:t>turistice integrate la nivelul destinației turistice;</w:t>
      </w:r>
    </w:p>
    <w:p w14:paraId="1E7FD8F6" w14:textId="77777777" w:rsidR="00AE73AE" w:rsidRPr="00F4490E" w:rsidRDefault="00E93DEE">
      <w:pPr>
        <w:spacing w:after="100" w:line="276" w:lineRule="auto"/>
        <w:jc w:val="both"/>
      </w:pPr>
      <w:r w:rsidRPr="00F4490E">
        <w:t>5. Identificarea resurselor financiare, inclusiv programe de finanțare a unor proiecte noi din domeniul turismului;</w:t>
      </w:r>
    </w:p>
    <w:p w14:paraId="29B31B0D" w14:textId="77777777" w:rsidR="00AE73AE" w:rsidRPr="00F4490E" w:rsidRDefault="00E93DEE">
      <w:pPr>
        <w:spacing w:after="100" w:line="276" w:lineRule="auto"/>
        <w:jc w:val="both"/>
      </w:pPr>
      <w:r w:rsidRPr="00F4490E">
        <w:t>6. Inventarierea resurselor materiale, spirituale, naturale, culturale, istorice și sociale din zona destinației și crearea unei baze de date integrate;</w:t>
      </w:r>
    </w:p>
    <w:p w14:paraId="572198B7" w14:textId="1B7258CF" w:rsidR="00AE73AE" w:rsidRPr="00F4490E" w:rsidRDefault="00E93DEE">
      <w:pPr>
        <w:spacing w:after="100" w:line="276" w:lineRule="auto"/>
        <w:jc w:val="both"/>
      </w:pPr>
      <w:r w:rsidRPr="00F4490E">
        <w:t>7. Inventarierea anuală a problemelor cu care se confruntă d</w:t>
      </w:r>
      <w:r w:rsidRPr="00F4490E">
        <w:rPr>
          <w:color w:val="000000" w:themeColor="text1"/>
        </w:rPr>
        <w:t>estinați</w:t>
      </w:r>
      <w:r w:rsidR="00EC63B4" w:rsidRPr="00F4490E">
        <w:rPr>
          <w:color w:val="000000" w:themeColor="text1"/>
        </w:rPr>
        <w:t>a</w:t>
      </w:r>
      <w:r w:rsidRPr="00F4490E">
        <w:t xml:space="preserve"> din punct de vedere al infrastructurii, mobilier urban etc. și stabilirea unui plan de obiective/măsuri ce decurg din acestea;</w:t>
      </w:r>
    </w:p>
    <w:p w14:paraId="110D4918" w14:textId="0CC5C25D" w:rsidR="00AE73AE" w:rsidRPr="00F4490E" w:rsidRDefault="00E93DEE">
      <w:pPr>
        <w:spacing w:after="100" w:line="276" w:lineRule="auto"/>
        <w:jc w:val="both"/>
      </w:pPr>
      <w:r w:rsidRPr="00F4490E">
        <w:t xml:space="preserve">8. Având în vedere scopul declarat al OMD-ului, de conservare a resurselor naturale și antropice din destinație, de asigurare a durabilității și sustenabilității destinației turistice integrate, O.M.D. </w:t>
      </w:r>
      <w:r w:rsidR="00EC63B4" w:rsidRPr="00F4490E">
        <w:rPr>
          <w:color w:val="000000" w:themeColor="text1"/>
        </w:rPr>
        <w:t xml:space="preserve">Alba Iulia </w:t>
      </w:r>
      <w:r w:rsidRPr="00F4490E">
        <w:rPr>
          <w:color w:val="000000" w:themeColor="text1"/>
        </w:rPr>
        <w:t xml:space="preserve">va </w:t>
      </w:r>
      <w:r w:rsidR="00EC63B4" w:rsidRPr="00F4490E">
        <w:rPr>
          <w:color w:val="000000" w:themeColor="text1"/>
        </w:rPr>
        <w:t xml:space="preserve">formula puncte de vedere consultative privind </w:t>
      </w:r>
      <w:r w:rsidRPr="00F4490E">
        <w:rPr>
          <w:color w:val="000000" w:themeColor="text1"/>
        </w:rPr>
        <w:t xml:space="preserve">structura </w:t>
      </w:r>
      <w:r w:rsidRPr="00F4490E">
        <w:t>rețelei de activități comerciale și culturale cu caracter sezonier care urmează să se desfășoare în fiecare sezon pe raza Municipiului Alba Iulia (altele decât unitățile de turism clasificate);</w:t>
      </w:r>
    </w:p>
    <w:p w14:paraId="45B9DDB5" w14:textId="56D32A32" w:rsidR="00AE73AE" w:rsidRPr="00F4490E" w:rsidRDefault="00EC63B4">
      <w:pPr>
        <w:spacing w:after="100" w:line="276" w:lineRule="auto"/>
        <w:jc w:val="both"/>
      </w:pPr>
      <w:r w:rsidRPr="00F4490E">
        <w:t>9</w:t>
      </w:r>
      <w:r w:rsidR="00E93DEE" w:rsidRPr="00F4490E">
        <w:t>. Inițierea și susținerea inițiativelor de dezvoltare a destinațiilor turistice;</w:t>
      </w:r>
    </w:p>
    <w:p w14:paraId="1FE58B62" w14:textId="77777777" w:rsidR="00D72733" w:rsidRPr="00F4490E" w:rsidRDefault="00E93DEE" w:rsidP="00D72733">
      <w:pPr>
        <w:spacing w:after="100" w:line="276" w:lineRule="auto"/>
        <w:jc w:val="both"/>
      </w:pPr>
      <w:r w:rsidRPr="00F4490E">
        <w:lastRenderedPageBreak/>
        <w:t>1</w:t>
      </w:r>
      <w:r w:rsidR="00EC63B4" w:rsidRPr="00F4490E">
        <w:t>0</w:t>
      </w:r>
      <w:r w:rsidRPr="00F4490E">
        <w:t>. Alcătuirea unei baze de date care să cuprindă propunerile de proiecte din domeniul turismului, la nivelul zonei destinației și stabilirea unor priorități;</w:t>
      </w:r>
    </w:p>
    <w:p w14:paraId="47143454" w14:textId="19BE1000" w:rsidR="00D72733" w:rsidRPr="00F4490E" w:rsidRDefault="00E93DEE" w:rsidP="00D72733">
      <w:pPr>
        <w:spacing w:after="100" w:line="276" w:lineRule="auto"/>
        <w:jc w:val="both"/>
      </w:pPr>
      <w:r w:rsidRPr="00F4490E">
        <w:t>1</w:t>
      </w:r>
      <w:r w:rsidR="00EC63B4" w:rsidRPr="00F4490E">
        <w:t>1</w:t>
      </w:r>
      <w:r w:rsidRPr="00F4490E">
        <w:t xml:space="preserve">. Relaționarea </w:t>
      </w:r>
      <w:r w:rsidR="00EC63B4" w:rsidRPr="00F4490E">
        <w:t>cu organisme similare la nivel național și internațional pentru promovarea și creșterea atractivității destinației turistice</w:t>
      </w:r>
      <w:r w:rsidR="00D72733" w:rsidRPr="00F4490E">
        <w:t xml:space="preserve"> și crearea unei rețele de organizații cu atracții turistice similare</w:t>
      </w:r>
      <w:r w:rsidRPr="00F4490E">
        <w:t>;</w:t>
      </w:r>
    </w:p>
    <w:p w14:paraId="4D07C317" w14:textId="2B789BE7" w:rsidR="00D72733" w:rsidRPr="00F4490E" w:rsidRDefault="00E93DEE" w:rsidP="00D72733">
      <w:pPr>
        <w:spacing w:after="100" w:line="276" w:lineRule="auto"/>
        <w:jc w:val="both"/>
        <w:rPr>
          <w:color w:val="000000" w:themeColor="text1"/>
        </w:rPr>
      </w:pPr>
      <w:r w:rsidRPr="00F4490E">
        <w:rPr>
          <w:color w:val="000000" w:themeColor="text1"/>
        </w:rPr>
        <w:t>1</w:t>
      </w:r>
      <w:r w:rsidR="00D72733" w:rsidRPr="00F4490E">
        <w:rPr>
          <w:color w:val="000000" w:themeColor="text1"/>
        </w:rPr>
        <w:t>2</w:t>
      </w:r>
      <w:r w:rsidRPr="00F4490E">
        <w:rPr>
          <w:color w:val="000000" w:themeColor="text1"/>
        </w:rPr>
        <w:t xml:space="preserve">. </w:t>
      </w:r>
      <w:r w:rsidR="00D72733" w:rsidRPr="00F4490E">
        <w:rPr>
          <w:color w:val="000000" w:themeColor="text1"/>
        </w:rPr>
        <w:t>În vederea realizării scopului și obiectivelor sale statutare, OMD Alba Iulia poate:</w:t>
      </w:r>
    </w:p>
    <w:p w14:paraId="07EBC672" w14:textId="77777777" w:rsidR="00D72733" w:rsidRPr="00F4490E" w:rsidRDefault="00D72733" w:rsidP="00D72733">
      <w:pPr>
        <w:spacing w:after="100" w:line="276" w:lineRule="auto"/>
        <w:jc w:val="both"/>
        <w:rPr>
          <w:color w:val="000000" w:themeColor="text1"/>
        </w:rPr>
      </w:pPr>
      <w:r w:rsidRPr="00F4490E">
        <w:rPr>
          <w:color w:val="000000" w:themeColor="text1"/>
        </w:rPr>
        <w:t>a) să participe, în condițiile legii, la procedurile privind concesionarea unor bunuri aparținând domeniului public sau privat al Municipiului Alba Iulia și, în cazul atribuirii, să dobândească și să exercite calitatea de concesionar, în baza hotărârii Consiliului Local al Municipiului Alba Iulia și a contractului de concesiune;</w:t>
      </w:r>
    </w:p>
    <w:p w14:paraId="7B09B8C9" w14:textId="77777777" w:rsidR="00D72733" w:rsidRPr="00F4490E" w:rsidRDefault="00D72733" w:rsidP="00D72733">
      <w:pPr>
        <w:spacing w:after="100" w:line="276" w:lineRule="auto"/>
        <w:jc w:val="both"/>
        <w:rPr>
          <w:color w:val="000000" w:themeColor="text1"/>
        </w:rPr>
      </w:pPr>
      <w:r w:rsidRPr="00F4490E">
        <w:rPr>
          <w:color w:val="000000" w:themeColor="text1"/>
        </w:rPr>
        <w:t>b) să participe, în măsura în care îndeplinește condițiile legale și cerințele de calificare aplicabile, la procedurile de atribuire a contractelor de concesiune de lucrări sau de servicii și, în cazul atribuirii, să încheie și să execute respectivele contracte.</w:t>
      </w:r>
    </w:p>
    <w:p w14:paraId="183469E2" w14:textId="77777777" w:rsidR="00D72733" w:rsidRPr="00F4490E" w:rsidRDefault="00D72733" w:rsidP="00D72733">
      <w:pPr>
        <w:spacing w:after="100" w:line="276" w:lineRule="auto"/>
        <w:jc w:val="both"/>
        <w:rPr>
          <w:color w:val="000000" w:themeColor="text1"/>
        </w:rPr>
      </w:pPr>
      <w:r w:rsidRPr="00F4490E">
        <w:rPr>
          <w:color w:val="000000" w:themeColor="text1"/>
        </w:rPr>
        <w:t>Bunurile, lucrările și serviciile care fac obiectul concesiunii vor fi exploatate, executate, prestate sau gestionate, după caz, exclusiv în vederea realizării scopului statutar și a dezvoltării, managementului și promovării destinației turistice Alba Iulia, cu respectarea destinației și a condițiilor stabilite prin actele de atribuire și prin contract.</w:t>
      </w:r>
    </w:p>
    <w:p w14:paraId="0ED87053" w14:textId="77777777" w:rsidR="00D72733" w:rsidRPr="00F4490E" w:rsidRDefault="00D72733" w:rsidP="00D72733">
      <w:pPr>
        <w:spacing w:after="100" w:line="276" w:lineRule="auto"/>
        <w:jc w:val="both"/>
        <w:rPr>
          <w:color w:val="000000" w:themeColor="text1"/>
        </w:rPr>
      </w:pPr>
      <w:r w:rsidRPr="00F4490E">
        <w:rPr>
          <w:color w:val="000000" w:themeColor="text1"/>
        </w:rPr>
        <w:t>Prezenta dispoziție nu conferă Organizației un drept la atribuirea directă a unei concesiuni și nu derogă de la procedurile prevăzute de lege.</w:t>
      </w:r>
    </w:p>
    <w:p w14:paraId="5118FB67" w14:textId="77777777" w:rsidR="00D72733" w:rsidRPr="00F4490E" w:rsidRDefault="00E93DEE" w:rsidP="00D72733">
      <w:pPr>
        <w:spacing w:after="100" w:line="276" w:lineRule="auto"/>
        <w:jc w:val="both"/>
      </w:pPr>
      <w:r w:rsidRPr="00F4490E">
        <w:t>1</w:t>
      </w:r>
      <w:r w:rsidR="00D72733" w:rsidRPr="00F4490E">
        <w:t>3</w:t>
      </w:r>
      <w:r w:rsidRPr="00F4490E">
        <w:t>. Încurajarea și implementarea inițiativelor, practicilor, programelor și proiectelor din domeniul turismului durabil;</w:t>
      </w:r>
    </w:p>
    <w:p w14:paraId="6D763E44" w14:textId="77777777" w:rsidR="00D72733" w:rsidRPr="00F4490E" w:rsidRDefault="00E93DEE" w:rsidP="00D72733">
      <w:pPr>
        <w:spacing w:after="100" w:line="276" w:lineRule="auto"/>
        <w:jc w:val="both"/>
      </w:pPr>
      <w:r w:rsidRPr="00F4490E">
        <w:t>1</w:t>
      </w:r>
      <w:r w:rsidR="00D72733" w:rsidRPr="00F4490E">
        <w:t>4</w:t>
      </w:r>
      <w:r w:rsidRPr="00F4490E">
        <w:t>. Încurajarea și sprijinirea inițiativelor pentru elaborarea de oferte educaționale specifice turismului;</w:t>
      </w:r>
    </w:p>
    <w:p w14:paraId="46746FEC" w14:textId="0D0AAC07" w:rsidR="00AE73AE" w:rsidRPr="00F4490E" w:rsidRDefault="00E93DEE" w:rsidP="00D72733">
      <w:pPr>
        <w:spacing w:after="100" w:line="276" w:lineRule="auto"/>
        <w:jc w:val="both"/>
        <w:rPr>
          <w:color w:val="EE0000"/>
        </w:rPr>
      </w:pPr>
      <w:r w:rsidRPr="00F4490E">
        <w:t>1</w:t>
      </w:r>
      <w:r w:rsidR="00D72733" w:rsidRPr="00F4490E">
        <w:t>5</w:t>
      </w:r>
      <w:r w:rsidRPr="00F4490E">
        <w:t>. Atragerea și facilitarea investițiilor în turismul din zona destinației, care urmează linia strategică de dezvoltare durabilă impusă de strategiile de dezvoltare generale sau sectoriale;</w:t>
      </w:r>
    </w:p>
    <w:p w14:paraId="7BF692AA" w14:textId="20BC65E3" w:rsidR="00AE73AE" w:rsidRPr="00F4490E" w:rsidRDefault="00E93DEE" w:rsidP="00D72733">
      <w:pPr>
        <w:spacing w:afterLines="100" w:after="240" w:line="276" w:lineRule="auto"/>
        <w:jc w:val="both"/>
      </w:pPr>
      <w:r w:rsidRPr="00F4490E">
        <w:t>1</w:t>
      </w:r>
      <w:r w:rsidR="00D72733" w:rsidRPr="00F4490E">
        <w:t>6</w:t>
      </w:r>
      <w:r w:rsidRPr="00F4490E">
        <w:t>. Protejarea, conservarea și întreținerea mediului natural, a ariilor naturale protejate și a patrimoniului cultural, istoric și turistic din zona destinației;</w:t>
      </w:r>
    </w:p>
    <w:p w14:paraId="3D656D1C" w14:textId="14E5DCA4" w:rsidR="00AE73AE" w:rsidRPr="00F4490E" w:rsidRDefault="00E93DEE">
      <w:pPr>
        <w:spacing w:after="100" w:line="276" w:lineRule="auto"/>
        <w:jc w:val="both"/>
      </w:pPr>
      <w:r w:rsidRPr="00F4490E">
        <w:t>1</w:t>
      </w:r>
      <w:r w:rsidR="00D72733" w:rsidRPr="00F4490E">
        <w:t>7</w:t>
      </w:r>
      <w:r w:rsidRPr="00F4490E">
        <w:t>. Inițierea de acțiuni de conștientizare și informare a populației cu privire la necesitatea protecției naturii și la rolul ariilor naturale protejate;</w:t>
      </w:r>
    </w:p>
    <w:p w14:paraId="77178D7B" w14:textId="41EC5C08" w:rsidR="00AE73AE" w:rsidRPr="00F4490E" w:rsidRDefault="00E93DEE">
      <w:pPr>
        <w:spacing w:after="100" w:line="276" w:lineRule="auto"/>
        <w:jc w:val="both"/>
      </w:pPr>
      <w:r w:rsidRPr="00F4490E">
        <w:t>1</w:t>
      </w:r>
      <w:r w:rsidR="00D72733" w:rsidRPr="00F4490E">
        <w:t>8</w:t>
      </w:r>
      <w:r w:rsidRPr="00F4490E">
        <w:t>. Promovarea ariilor naturale protejate de interes comunitar, național și local și folosirea potențialului turistic al acestora în contextul dezvoltării turismului în zona destinației;</w:t>
      </w:r>
    </w:p>
    <w:p w14:paraId="5D9B9E5E" w14:textId="54DF6952" w:rsidR="00AE73AE" w:rsidRPr="00F4490E" w:rsidRDefault="00D72733">
      <w:pPr>
        <w:spacing w:after="100" w:line="276" w:lineRule="auto"/>
        <w:jc w:val="both"/>
      </w:pPr>
      <w:r w:rsidRPr="00F4490E">
        <w:t>19</w:t>
      </w:r>
      <w:r w:rsidR="00E93DEE" w:rsidRPr="00F4490E">
        <w:t>. Organizarea și participarea la evenimente, târguri și conferințe pentru promovarea integrată a destinației turistice;</w:t>
      </w:r>
    </w:p>
    <w:p w14:paraId="36177190" w14:textId="1CAB9487" w:rsidR="00AE73AE" w:rsidRPr="00F4490E" w:rsidRDefault="00E93DEE">
      <w:pPr>
        <w:spacing w:after="100" w:line="276" w:lineRule="auto"/>
        <w:jc w:val="both"/>
      </w:pPr>
      <w:r w:rsidRPr="00F4490E">
        <w:t>2</w:t>
      </w:r>
      <w:r w:rsidR="00D72733" w:rsidRPr="00F4490E">
        <w:t>0</w:t>
      </w:r>
      <w:r w:rsidRPr="00F4490E">
        <w:t>. Cooperarea și/sau afilierea cu/la organisme interne și/sau internaționale pentru promovarea integrată a oportunităților turistice din zona destinației și pentru a obține informații, consultanță și sprijin din partea acestor organisme;</w:t>
      </w:r>
    </w:p>
    <w:p w14:paraId="3C6C6CFE" w14:textId="09CDD77C" w:rsidR="00AE73AE" w:rsidRPr="00F4490E" w:rsidRDefault="00E93DEE">
      <w:pPr>
        <w:spacing w:after="100" w:line="276" w:lineRule="auto"/>
        <w:jc w:val="both"/>
      </w:pPr>
      <w:r w:rsidRPr="00F4490E">
        <w:t>2</w:t>
      </w:r>
      <w:r w:rsidR="00D72733" w:rsidRPr="00F4490E">
        <w:t>1</w:t>
      </w:r>
      <w:r w:rsidRPr="00F4490E">
        <w:t>. Informarea membrilor OMD-ului despre modificările legislative din domeniul turismului;</w:t>
      </w:r>
    </w:p>
    <w:p w14:paraId="269E1149" w14:textId="065455C3" w:rsidR="00AE73AE" w:rsidRPr="00F4490E" w:rsidRDefault="00E93DEE">
      <w:pPr>
        <w:spacing w:after="100" w:line="276" w:lineRule="auto"/>
        <w:jc w:val="both"/>
      </w:pPr>
      <w:r w:rsidRPr="00F4490E">
        <w:t>2</w:t>
      </w:r>
      <w:r w:rsidR="00D72733" w:rsidRPr="00F4490E">
        <w:t>2</w:t>
      </w:r>
      <w:r w:rsidRPr="00F4490E">
        <w:t>. Încurajarea cooperării între membrii în cadrul OMD-ului, precum și cooperarea între membri și terți din industria turismului și a ospitalității;</w:t>
      </w:r>
    </w:p>
    <w:p w14:paraId="1909DC2A" w14:textId="077C8951" w:rsidR="00AE73AE" w:rsidRPr="00F4490E" w:rsidRDefault="00E93DEE">
      <w:pPr>
        <w:spacing w:after="100" w:line="276" w:lineRule="auto"/>
        <w:jc w:val="both"/>
      </w:pPr>
      <w:r w:rsidRPr="00F4490E">
        <w:lastRenderedPageBreak/>
        <w:t>2</w:t>
      </w:r>
      <w:r w:rsidR="00D72733" w:rsidRPr="00F4490E">
        <w:t>3</w:t>
      </w:r>
      <w:r w:rsidRPr="00F4490E">
        <w:t>. Valorificarea oportunităților turistice, dezvoltarea și promovarea diferitelor forme de turism (cultural, de agrement, de aventură, ecoturism, agroturism, de afaceri, de week-end etc.);</w:t>
      </w:r>
    </w:p>
    <w:p w14:paraId="2A4FE50A" w14:textId="2AA9A3D0" w:rsidR="00AE73AE" w:rsidRPr="00F4490E" w:rsidRDefault="00E93DEE">
      <w:pPr>
        <w:spacing w:after="100" w:line="276" w:lineRule="auto"/>
        <w:jc w:val="both"/>
      </w:pPr>
      <w:r w:rsidRPr="00F4490E">
        <w:t>2</w:t>
      </w:r>
      <w:r w:rsidR="00D72733" w:rsidRPr="00F4490E">
        <w:t>4</w:t>
      </w:r>
      <w:r w:rsidRPr="00F4490E">
        <w:t>. Asigurarea pregătirii membrilor, a angajaților proprii și a altor operatori în turism din zona destinației, în vederea îmbunătățirii serviciilor turistice oferite de aceștia, precum și pentru crearea de noi locuri de muncă;</w:t>
      </w:r>
    </w:p>
    <w:p w14:paraId="561289CC" w14:textId="579A640D" w:rsidR="00AE73AE" w:rsidRPr="00F4490E" w:rsidRDefault="00E93DEE">
      <w:pPr>
        <w:spacing w:after="100" w:line="276" w:lineRule="auto"/>
        <w:jc w:val="both"/>
      </w:pPr>
      <w:r w:rsidRPr="00F4490E">
        <w:t>2</w:t>
      </w:r>
      <w:r w:rsidR="00D72733" w:rsidRPr="00F4490E">
        <w:t>5</w:t>
      </w:r>
      <w:r w:rsidRPr="00F4490E">
        <w:t>. Dezvoltarea durabilă și promovarea produselor, a valorilor tradiției și ale culturii, a turismului din zona destinației, promovarea excelenței în domeniul agriculturii, a meșteșugurilor tradiționale, în vederea creșterii competitivității în acest domeniu și a dezvoltării mediului rural;</w:t>
      </w:r>
    </w:p>
    <w:p w14:paraId="203D36CC" w14:textId="0588BB71" w:rsidR="00AE73AE" w:rsidRPr="00F4490E" w:rsidRDefault="00E93DEE">
      <w:pPr>
        <w:spacing w:after="100" w:line="276" w:lineRule="auto"/>
        <w:jc w:val="both"/>
      </w:pPr>
      <w:r w:rsidRPr="00F4490E">
        <w:t>2</w:t>
      </w:r>
      <w:r w:rsidR="00D72733" w:rsidRPr="00F4490E">
        <w:t>6</w:t>
      </w:r>
      <w:r w:rsidRPr="00F4490E">
        <w:t>. Participarea efectivă la programele și proiectele de realizare a obiectivelor în sectorul de turism, conform strategiilor de dezvoltare locale, județene și naționale;</w:t>
      </w:r>
    </w:p>
    <w:p w14:paraId="676BE1DC" w14:textId="78B83C73" w:rsidR="00AE73AE" w:rsidRPr="00F4490E" w:rsidRDefault="00E93DEE">
      <w:pPr>
        <w:spacing w:after="100" w:line="276" w:lineRule="auto"/>
        <w:jc w:val="both"/>
      </w:pPr>
      <w:r w:rsidRPr="00F4490E">
        <w:t>2</w:t>
      </w:r>
      <w:r w:rsidR="00D72733" w:rsidRPr="00F4490E">
        <w:t>7</w:t>
      </w:r>
      <w:r w:rsidRPr="00F4490E">
        <w:t xml:space="preserve">. OMD </w:t>
      </w:r>
      <w:r w:rsidR="00D72733" w:rsidRPr="00F4490E">
        <w:t xml:space="preserve">Alba Iulia </w:t>
      </w:r>
      <w:r w:rsidRPr="00F4490E">
        <w:t>poate înființa societăți comerciale ale căror dividende, dacă nu se reinvestesc în aceste societăți, se vor folosi pentru realizarea scopului OMD-ului;</w:t>
      </w:r>
    </w:p>
    <w:p w14:paraId="30C4A624" w14:textId="1AB5BFC4" w:rsidR="00AE73AE" w:rsidRPr="00F4490E" w:rsidRDefault="00E93DEE">
      <w:pPr>
        <w:spacing w:after="100" w:line="276" w:lineRule="auto"/>
        <w:jc w:val="both"/>
      </w:pPr>
      <w:r w:rsidRPr="00F4490E">
        <w:t>2</w:t>
      </w:r>
      <w:r w:rsidR="00D72733" w:rsidRPr="00F4490E">
        <w:t>8</w:t>
      </w:r>
      <w:r w:rsidRPr="00F4490E">
        <w:t xml:space="preserve">. OMD </w:t>
      </w:r>
      <w:r w:rsidR="00D72733" w:rsidRPr="00F4490E">
        <w:t xml:space="preserve">Alba Iulia </w:t>
      </w:r>
      <w:r w:rsidRPr="00F4490E">
        <w:t>poate desfășura orice alte activități economice directe, dacă acestea au caracter accesoriu și au legătură strânsă cu scopul principal al ei, în conformitate cu art. 48 din O.G. nr. 26/2000, care prevede: „Asociațiile, fundațiile și federațiile pot desfășura orice alte activități economice directe dacă acestea au caracter accesoriu și sunt în strânsă legătură cu scopul principal al persoanei juridice.”</w:t>
      </w:r>
    </w:p>
    <w:p w14:paraId="0326782B" w14:textId="77777777" w:rsidR="00AE73AE" w:rsidRPr="00F4490E" w:rsidRDefault="00E93DEE">
      <w:pPr>
        <w:spacing w:after="160" w:line="276" w:lineRule="auto"/>
        <w:jc w:val="both"/>
      </w:pPr>
      <w:r w:rsidRPr="00F4490E">
        <w:rPr>
          <w:b/>
          <w:bCs/>
        </w:rPr>
        <w:t xml:space="preserve">Art. 8. </w:t>
      </w:r>
      <w:r w:rsidRPr="00F4490E">
        <w:t>Monitorizarea îndeplinirii obiectivelor Organizației va fi realizată prin stabilirea unor indicatori de performanță, de către Adunarea Generală în funcție de Strategia turistică a localității, obiectivele și țintele stabilite prin Planurile de acțiune și cele de marketing.</w:t>
      </w:r>
    </w:p>
    <w:p w14:paraId="75DCA8DD" w14:textId="77777777" w:rsidR="00AE73AE" w:rsidRPr="00F4490E" w:rsidRDefault="00E93DEE">
      <w:pPr>
        <w:spacing w:before="400" w:after="240"/>
        <w:jc w:val="center"/>
      </w:pPr>
      <w:r w:rsidRPr="00F4490E">
        <w:rPr>
          <w:b/>
          <w:bCs/>
          <w:sz w:val="26"/>
          <w:szCs w:val="26"/>
        </w:rPr>
        <w:t>CAPITOLUL IV – PATRIMONIUL INIȚIAL AL ORGANIZAȚIEI</w:t>
      </w:r>
    </w:p>
    <w:p w14:paraId="2D471CAD" w14:textId="77777777" w:rsidR="00AE73AE" w:rsidRPr="00F4490E" w:rsidRDefault="00E93DEE">
      <w:pPr>
        <w:spacing w:after="160" w:line="276" w:lineRule="auto"/>
        <w:jc w:val="both"/>
      </w:pPr>
      <w:r w:rsidRPr="00F4490E">
        <w:rPr>
          <w:b/>
          <w:bCs/>
        </w:rPr>
        <w:t xml:space="preserve">Art. 9. </w:t>
      </w:r>
      <w:r w:rsidRPr="00F4490E">
        <w:t>(1) Patrimoniul Organizației este compus din bunurile și resursele proprii, necesare acoperirii cheltuielilor de organizare, funcționare și desfășurării activităților proprii, pe de o parte și din dreptul de folosință gratuită asupra unor bunuri din domeniul public sau privat al asociaților, acordat sau ce va fi acordat Organizației de către asociați, pe de altă parte.</w:t>
      </w:r>
    </w:p>
    <w:p w14:paraId="28F9F5AE" w14:textId="4445A5FB" w:rsidR="00C5329B" w:rsidRPr="00F4490E" w:rsidRDefault="00E93DEE">
      <w:pPr>
        <w:spacing w:after="160" w:line="276" w:lineRule="auto"/>
        <w:jc w:val="both"/>
        <w:rPr>
          <w:color w:val="000000" w:themeColor="text1"/>
        </w:rPr>
      </w:pPr>
      <w:r w:rsidRPr="00F4490E">
        <w:t xml:space="preserve">(2) Patrimoniul inițial al Organizației este în sumă de </w:t>
      </w:r>
      <w:r w:rsidR="00C5329B" w:rsidRPr="00F4490E">
        <w:rPr>
          <w:color w:val="000000" w:themeColor="text1"/>
        </w:rPr>
        <w:t>1</w:t>
      </w:r>
      <w:r w:rsidR="004F0E71">
        <w:rPr>
          <w:color w:val="000000" w:themeColor="text1"/>
        </w:rPr>
        <w:t>1</w:t>
      </w:r>
      <w:r w:rsidR="00C5329B" w:rsidRPr="00F4490E">
        <w:rPr>
          <w:color w:val="000000" w:themeColor="text1"/>
        </w:rPr>
        <w:t>.000</w:t>
      </w:r>
      <w:r w:rsidRPr="00F4490E">
        <w:rPr>
          <w:color w:val="000000" w:themeColor="text1"/>
        </w:rPr>
        <w:t xml:space="preserve"> euro, constituit în lei</w:t>
      </w:r>
      <w:r w:rsidR="00A96497" w:rsidRPr="00F4490E">
        <w:rPr>
          <w:color w:val="000000" w:themeColor="text1"/>
        </w:rPr>
        <w:t>, la data plății curs BNR,</w:t>
      </w:r>
      <w:r w:rsidRPr="00F4490E">
        <w:rPr>
          <w:color w:val="000000" w:themeColor="text1"/>
        </w:rPr>
        <w:t xml:space="preserve"> </w:t>
      </w:r>
      <w:r w:rsidR="00C5329B" w:rsidRPr="00F4490E">
        <w:rPr>
          <w:color w:val="000000" w:themeColor="text1"/>
        </w:rPr>
        <w:t xml:space="preserve">din contribuția membrilor fondatori, după cum urmează: </w:t>
      </w:r>
    </w:p>
    <w:p w14:paraId="3FF9409A" w14:textId="15879E1E" w:rsidR="00C5329B" w:rsidRPr="00F4490E" w:rsidRDefault="00C5329B">
      <w:pPr>
        <w:spacing w:after="160" w:line="276" w:lineRule="auto"/>
        <w:jc w:val="both"/>
        <w:rPr>
          <w:color w:val="000000" w:themeColor="text1"/>
        </w:rPr>
      </w:pPr>
      <w:r w:rsidRPr="00F4490E">
        <w:rPr>
          <w:color w:val="000000" w:themeColor="text1"/>
        </w:rPr>
        <w:t xml:space="preserve">- Municipiul Alba Iulia (administrația publică locală) – </w:t>
      </w:r>
      <w:r w:rsidR="00A34C7F" w:rsidRPr="00F4490E">
        <w:rPr>
          <w:color w:val="000000" w:themeColor="text1"/>
        </w:rPr>
        <w:t>4</w:t>
      </w:r>
      <w:r w:rsidRPr="00F4490E">
        <w:rPr>
          <w:color w:val="000000" w:themeColor="text1"/>
        </w:rPr>
        <w:t>.000 euro;</w:t>
      </w:r>
    </w:p>
    <w:p w14:paraId="5ADD1722" w14:textId="163A4D2D" w:rsidR="00C5329B" w:rsidRPr="00F4490E" w:rsidRDefault="00C5329B">
      <w:pPr>
        <w:spacing w:after="160" w:line="276" w:lineRule="auto"/>
        <w:jc w:val="both"/>
        <w:rPr>
          <w:color w:val="000000" w:themeColor="text1"/>
        </w:rPr>
      </w:pPr>
      <w:r w:rsidRPr="00F4490E">
        <w:rPr>
          <w:color w:val="000000" w:themeColor="text1"/>
        </w:rPr>
        <w:t xml:space="preserve">- </w:t>
      </w:r>
      <w:proofErr w:type="spellStart"/>
      <w:r w:rsidRPr="00F4490E">
        <w:rPr>
          <w:color w:val="000000" w:themeColor="text1"/>
        </w:rPr>
        <w:t>Dental</w:t>
      </w:r>
      <w:proofErr w:type="spellEnd"/>
      <w:r w:rsidRPr="00F4490E">
        <w:rPr>
          <w:color w:val="000000" w:themeColor="text1"/>
        </w:rPr>
        <w:t xml:space="preserve"> </w:t>
      </w:r>
      <w:proofErr w:type="spellStart"/>
      <w:r w:rsidRPr="00F4490E">
        <w:rPr>
          <w:color w:val="000000" w:themeColor="text1"/>
        </w:rPr>
        <w:t>Hope</w:t>
      </w:r>
      <w:proofErr w:type="spellEnd"/>
      <w:r w:rsidRPr="00F4490E">
        <w:rPr>
          <w:color w:val="000000" w:themeColor="text1"/>
        </w:rPr>
        <w:t xml:space="preserve"> SRL – 1.000 euro;</w:t>
      </w:r>
    </w:p>
    <w:p w14:paraId="6A653B06" w14:textId="2819FD91" w:rsidR="009D67FD" w:rsidRPr="00F4490E" w:rsidRDefault="009D67FD">
      <w:pPr>
        <w:spacing w:after="160" w:line="276" w:lineRule="auto"/>
        <w:jc w:val="both"/>
        <w:rPr>
          <w:color w:val="000000" w:themeColor="text1"/>
        </w:rPr>
      </w:pPr>
      <w:r w:rsidRPr="00F4490E">
        <w:rPr>
          <w:color w:val="000000" w:themeColor="text1"/>
        </w:rPr>
        <w:t>- Cetate Alba SRL – 1.000 euro;</w:t>
      </w:r>
    </w:p>
    <w:p w14:paraId="06A29099" w14:textId="4BB5AC9B" w:rsidR="009D67FD" w:rsidRPr="00F4490E" w:rsidRDefault="009D67FD">
      <w:pPr>
        <w:spacing w:after="160" w:line="276" w:lineRule="auto"/>
        <w:jc w:val="both"/>
        <w:rPr>
          <w:color w:val="000000" w:themeColor="text1"/>
        </w:rPr>
      </w:pPr>
      <w:r w:rsidRPr="00F4490E">
        <w:rPr>
          <w:color w:val="000000" w:themeColor="text1"/>
        </w:rPr>
        <w:t>- Florea Grup SRL – 1.000 euro;</w:t>
      </w:r>
    </w:p>
    <w:p w14:paraId="0FB240EE" w14:textId="7AEDB835" w:rsidR="00C5329B" w:rsidRPr="00F4490E" w:rsidRDefault="00C5329B">
      <w:pPr>
        <w:spacing w:after="160" w:line="276" w:lineRule="auto"/>
        <w:jc w:val="both"/>
        <w:rPr>
          <w:color w:val="000000" w:themeColor="text1"/>
        </w:rPr>
      </w:pPr>
      <w:r w:rsidRPr="00F4490E">
        <w:rPr>
          <w:color w:val="000000" w:themeColor="text1"/>
        </w:rPr>
        <w:t>- Mercur SRL – 1.000 euro;</w:t>
      </w:r>
    </w:p>
    <w:p w14:paraId="119E53AD" w14:textId="419300FF" w:rsidR="009D67FD" w:rsidRPr="00F4490E" w:rsidRDefault="009D67FD">
      <w:pPr>
        <w:spacing w:after="160" w:line="276" w:lineRule="auto"/>
        <w:jc w:val="both"/>
        <w:rPr>
          <w:color w:val="000000" w:themeColor="text1"/>
        </w:rPr>
      </w:pPr>
      <w:r w:rsidRPr="00F4490E">
        <w:rPr>
          <w:color w:val="000000" w:themeColor="text1"/>
        </w:rPr>
        <w:t xml:space="preserve">- </w:t>
      </w:r>
      <w:proofErr w:type="spellStart"/>
      <w:r w:rsidRPr="00F4490E">
        <w:rPr>
          <w:color w:val="000000" w:themeColor="text1"/>
        </w:rPr>
        <w:t>Gruian</w:t>
      </w:r>
      <w:proofErr w:type="spellEnd"/>
      <w:r w:rsidRPr="00F4490E">
        <w:rPr>
          <w:color w:val="000000" w:themeColor="text1"/>
        </w:rPr>
        <w:t xml:space="preserve"> Ariana SRL – 1.000 euro;</w:t>
      </w:r>
    </w:p>
    <w:p w14:paraId="0066F7E0" w14:textId="0F26CB4D" w:rsidR="00BE2C65" w:rsidRPr="00F4490E" w:rsidRDefault="00BE2C65">
      <w:pPr>
        <w:spacing w:after="160" w:line="276" w:lineRule="auto"/>
        <w:jc w:val="both"/>
        <w:rPr>
          <w:color w:val="000000" w:themeColor="text1"/>
        </w:rPr>
      </w:pPr>
      <w:r w:rsidRPr="00F4490E">
        <w:rPr>
          <w:color w:val="000000" w:themeColor="text1"/>
        </w:rPr>
        <w:t>- Atlas Imobiliare SRL – 1.000 euro;</w:t>
      </w:r>
    </w:p>
    <w:p w14:paraId="57D2C3B8" w14:textId="0AF5D70C" w:rsidR="00C5329B" w:rsidRPr="00F4490E" w:rsidRDefault="00C5329B">
      <w:pPr>
        <w:spacing w:after="160" w:line="276" w:lineRule="auto"/>
        <w:jc w:val="both"/>
        <w:rPr>
          <w:color w:val="000000" w:themeColor="text1"/>
        </w:rPr>
      </w:pPr>
      <w:r w:rsidRPr="00F4490E">
        <w:rPr>
          <w:color w:val="000000" w:themeColor="text1"/>
        </w:rPr>
        <w:t xml:space="preserve">- Cristian </w:t>
      </w:r>
      <w:proofErr w:type="spellStart"/>
      <w:r w:rsidRPr="00F4490E">
        <w:rPr>
          <w:color w:val="000000" w:themeColor="text1"/>
        </w:rPr>
        <w:t>Kalanyos</w:t>
      </w:r>
      <w:proofErr w:type="spellEnd"/>
      <w:r w:rsidRPr="00F4490E">
        <w:rPr>
          <w:color w:val="000000" w:themeColor="text1"/>
        </w:rPr>
        <w:t xml:space="preserve"> PFA – 1.000 euro.</w:t>
      </w:r>
    </w:p>
    <w:p w14:paraId="2443EC6B" w14:textId="77777777" w:rsidR="00EF1192" w:rsidRPr="00F4490E" w:rsidRDefault="00C5329B" w:rsidP="00EF1192">
      <w:pPr>
        <w:spacing w:after="160" w:line="276" w:lineRule="auto"/>
        <w:jc w:val="both"/>
        <w:rPr>
          <w:strike/>
        </w:rPr>
      </w:pPr>
      <w:r w:rsidRPr="00F4490E">
        <w:rPr>
          <w:lang w:bidi="ro-RO"/>
        </w:rPr>
        <w:t>(3)</w:t>
      </w:r>
      <w:bookmarkStart w:id="1" w:name="bookmark161"/>
      <w:bookmarkEnd w:id="1"/>
      <w:r w:rsidRPr="00F4490E">
        <w:rPr>
          <w:lang w:bidi="ro-RO"/>
        </w:rPr>
        <w:t xml:space="preserve"> </w:t>
      </w:r>
      <w:r w:rsidRPr="00F4490E">
        <w:t xml:space="preserve">Patrimoniul inițial al Organizației include și dreptul de folosință gratuită, pe termen nelimitat, a următoarelor bunuri mobile/imobile aparținând domeniului public și privat al </w:t>
      </w:r>
      <w:r w:rsidRPr="00F4490E">
        <w:rPr>
          <w:lang w:bidi="ro-RO"/>
        </w:rPr>
        <w:t>membrilor</w:t>
      </w:r>
      <w:r w:rsidRPr="00F4490E">
        <w:t>:</w:t>
      </w:r>
    </w:p>
    <w:p w14:paraId="60ACF2D5" w14:textId="77777777" w:rsidR="00EF1192" w:rsidRPr="00F4490E" w:rsidRDefault="00EF1192" w:rsidP="00EF1192">
      <w:pPr>
        <w:spacing w:after="160" w:line="276" w:lineRule="auto"/>
        <w:jc w:val="both"/>
        <w:rPr>
          <w:strike/>
        </w:rPr>
      </w:pPr>
      <w:r w:rsidRPr="00F4490E">
        <w:lastRenderedPageBreak/>
        <w:t>- spații situate în Alba Iulia, str. Militari nr. 4 pentru sediul OMD Alba Iulia, precum și pentru organizarea de activități ale organizației.</w:t>
      </w:r>
    </w:p>
    <w:p w14:paraId="27C676C5" w14:textId="70720168" w:rsidR="00AE73AE" w:rsidRPr="00F4490E" w:rsidRDefault="00E93DEE" w:rsidP="00EF1192">
      <w:pPr>
        <w:spacing w:after="160" w:line="276" w:lineRule="auto"/>
        <w:jc w:val="both"/>
        <w:rPr>
          <w:strike/>
        </w:rPr>
      </w:pPr>
      <w:r w:rsidRPr="00F4490E">
        <w:rPr>
          <w:b/>
          <w:bCs/>
        </w:rPr>
        <w:t xml:space="preserve">Art. 10. </w:t>
      </w:r>
      <w:r w:rsidRPr="00F4490E">
        <w:t>(1) Categoriile de resurse financiare ale Organizației locale sunt următoarele:</w:t>
      </w:r>
    </w:p>
    <w:p w14:paraId="03C72C07" w14:textId="77777777" w:rsidR="00AE73AE" w:rsidRPr="00F4490E" w:rsidRDefault="00E93DEE" w:rsidP="00EF1192">
      <w:pPr>
        <w:spacing w:after="100" w:line="276" w:lineRule="auto"/>
        <w:jc w:val="both"/>
      </w:pPr>
      <w:r w:rsidRPr="00F4490E">
        <w:t>1. contribuțiile asociaților la formarea patrimoniului inițial, în modalitatea prezentată la art. 9 alin. (2);</w:t>
      </w:r>
    </w:p>
    <w:p w14:paraId="0AF0AE76" w14:textId="2DC23CFB" w:rsidR="00AE73AE" w:rsidRPr="00F4490E" w:rsidRDefault="00E93DEE">
      <w:pPr>
        <w:spacing w:after="100" w:line="276" w:lineRule="auto"/>
        <w:jc w:val="both"/>
      </w:pPr>
      <w:r w:rsidRPr="00F4490E">
        <w:t xml:space="preserve">2. cotizațiile membrilor fondatori </w:t>
      </w:r>
      <w:r w:rsidR="00F171F6" w:rsidRPr="00F4490E">
        <w:t xml:space="preserve">cu drept de vot </w:t>
      </w:r>
      <w:r w:rsidRPr="00F4490E">
        <w:t xml:space="preserve">– cotizația anuală minimă de </w:t>
      </w:r>
      <w:r w:rsidR="00EF1192" w:rsidRPr="00F4490E">
        <w:t>3.000</w:t>
      </w:r>
      <w:r w:rsidRPr="00F4490E">
        <w:t xml:space="preserve"> lei;</w:t>
      </w:r>
    </w:p>
    <w:p w14:paraId="4E6194E5" w14:textId="04C33322" w:rsidR="00AE73AE" w:rsidRPr="00F4490E" w:rsidRDefault="00E93DEE">
      <w:pPr>
        <w:spacing w:after="100" w:line="276" w:lineRule="auto"/>
        <w:jc w:val="both"/>
      </w:pPr>
      <w:r w:rsidRPr="00F4490E">
        <w:t>3. cotizațiile membrilor</w:t>
      </w:r>
      <w:r w:rsidR="00F171F6" w:rsidRPr="00F4490E">
        <w:t xml:space="preserve"> asociați</w:t>
      </w:r>
      <w:r w:rsidRPr="00F4490E">
        <w:t xml:space="preserve"> cu drept de vot – cotizație anuală de </w:t>
      </w:r>
      <w:r w:rsidR="00EF1192" w:rsidRPr="00F4490E">
        <w:t xml:space="preserve">2.000 </w:t>
      </w:r>
      <w:r w:rsidRPr="00F4490E">
        <w:t>lei;</w:t>
      </w:r>
    </w:p>
    <w:p w14:paraId="1099FF98" w14:textId="77777777" w:rsidR="00AE73AE" w:rsidRPr="00F4490E" w:rsidRDefault="00E93DEE">
      <w:pPr>
        <w:spacing w:after="100" w:line="276" w:lineRule="auto"/>
        <w:jc w:val="both"/>
      </w:pPr>
      <w:r w:rsidRPr="00F4490E">
        <w:t>4. sumele transferate de autoritățile administrației publice locale din taxele pentru promovarea turistică, încasate, care sunt stabilite și plătite conform art. 484 din Legea nr. 227/2015, cu modificările și completările ulterioare;</w:t>
      </w:r>
    </w:p>
    <w:p w14:paraId="7EEF1AFE" w14:textId="77777777" w:rsidR="00AE73AE" w:rsidRPr="00F4490E" w:rsidRDefault="00E93DEE">
      <w:pPr>
        <w:spacing w:after="100" w:line="276" w:lineRule="auto"/>
        <w:jc w:val="both"/>
      </w:pPr>
      <w:r w:rsidRPr="00F4490E">
        <w:t>5. alte sume virate de membrii Organizației, în scopul promovării și dezvoltării turismului;</w:t>
      </w:r>
    </w:p>
    <w:p w14:paraId="35EB8BFE" w14:textId="77777777" w:rsidR="00AE73AE" w:rsidRPr="00F4490E" w:rsidRDefault="00E93DEE">
      <w:pPr>
        <w:spacing w:after="100" w:line="276" w:lineRule="auto"/>
        <w:jc w:val="both"/>
      </w:pPr>
      <w:r w:rsidRPr="00F4490E">
        <w:t>6. finanțări interne și/sau externe atrase;</w:t>
      </w:r>
    </w:p>
    <w:p w14:paraId="28666392" w14:textId="77777777" w:rsidR="00AE73AE" w:rsidRPr="00F4490E" w:rsidRDefault="00E93DEE">
      <w:pPr>
        <w:spacing w:after="100" w:line="276" w:lineRule="auto"/>
        <w:jc w:val="both"/>
      </w:pPr>
      <w:r w:rsidRPr="00F4490E">
        <w:t>7. donații, sponsorizări sau legate;</w:t>
      </w:r>
    </w:p>
    <w:p w14:paraId="471FE1BC" w14:textId="00D2112B" w:rsidR="00AE73AE" w:rsidRPr="00F4490E" w:rsidRDefault="00E93DEE">
      <w:pPr>
        <w:spacing w:after="100" w:line="276" w:lineRule="auto"/>
        <w:jc w:val="both"/>
      </w:pPr>
      <w:r w:rsidRPr="00F4490E">
        <w:t>8. dividendele societăților comerciale înființate de O.M.D.;</w:t>
      </w:r>
    </w:p>
    <w:p w14:paraId="2D23C23D" w14:textId="303F25F0" w:rsidR="00AE73AE" w:rsidRPr="00F4490E" w:rsidRDefault="00355766">
      <w:pPr>
        <w:spacing w:after="100" w:line="276" w:lineRule="auto"/>
        <w:jc w:val="both"/>
      </w:pPr>
      <w:r w:rsidRPr="00F4490E">
        <w:t>9</w:t>
      </w:r>
      <w:r w:rsidR="00E93DEE" w:rsidRPr="00F4490E">
        <w:t>. resurse obținute din finanțări nerambursabile conform legilor în vigoare;</w:t>
      </w:r>
    </w:p>
    <w:p w14:paraId="4FDF68F0" w14:textId="5637A254" w:rsidR="00AE73AE" w:rsidRPr="00F4490E" w:rsidRDefault="00E93DEE" w:rsidP="00EF1192">
      <w:pPr>
        <w:spacing w:after="100" w:line="276" w:lineRule="auto"/>
        <w:jc w:val="both"/>
      </w:pPr>
      <w:r w:rsidRPr="00F4490E">
        <w:t>1</w:t>
      </w:r>
      <w:r w:rsidR="00355766" w:rsidRPr="00F4490E">
        <w:t>0</w:t>
      </w:r>
      <w:r w:rsidRPr="00F4490E">
        <w:t>. resurse obținute în urma organizării de conferințe, simpozioane, ateliere și alte manifestări specifice, în nume propriu sau în colaborare cu alte organizații;</w:t>
      </w:r>
    </w:p>
    <w:p w14:paraId="48C9A3AB" w14:textId="5FB44A76" w:rsidR="00AE73AE" w:rsidRPr="00F4490E" w:rsidRDefault="00E93DEE">
      <w:pPr>
        <w:spacing w:after="100" w:line="276" w:lineRule="auto"/>
        <w:jc w:val="both"/>
      </w:pPr>
      <w:r w:rsidRPr="00F4490E">
        <w:t>1</w:t>
      </w:r>
      <w:r w:rsidR="00355766" w:rsidRPr="00F4490E">
        <w:t>1</w:t>
      </w:r>
      <w:r w:rsidRPr="00F4490E">
        <w:t>. dobânzile și dividendele rezultate din plasarea sumelor disponibile, în condițiile legii;</w:t>
      </w:r>
    </w:p>
    <w:p w14:paraId="7A98A0D9" w14:textId="77709BF1" w:rsidR="00AE73AE" w:rsidRPr="00F4490E" w:rsidRDefault="00E93DEE">
      <w:pPr>
        <w:spacing w:after="100" w:line="276" w:lineRule="auto"/>
        <w:jc w:val="both"/>
      </w:pPr>
      <w:r w:rsidRPr="00F4490E">
        <w:t>1</w:t>
      </w:r>
      <w:r w:rsidR="00355766" w:rsidRPr="00F4490E">
        <w:t>2</w:t>
      </w:r>
      <w:r w:rsidRPr="00F4490E">
        <w:t>. orice alte surse de venituri prevăzute de lege sau de Statutul Organizației.</w:t>
      </w:r>
    </w:p>
    <w:p w14:paraId="4C5F9AD8" w14:textId="6BC7AF36" w:rsidR="00AE73AE" w:rsidRPr="00F4490E" w:rsidRDefault="00E93DEE">
      <w:pPr>
        <w:spacing w:after="160" w:line="276" w:lineRule="auto"/>
        <w:jc w:val="both"/>
        <w:rPr>
          <w:color w:val="000000" w:themeColor="text1"/>
        </w:rPr>
      </w:pPr>
      <w:r w:rsidRPr="00F4490E">
        <w:t xml:space="preserve">(2) </w:t>
      </w:r>
      <w:r w:rsidR="00EF1192" w:rsidRPr="00F4490E">
        <w:rPr>
          <w:color w:val="000000" w:themeColor="text1"/>
        </w:rPr>
        <w:t>Cuantumul taxei speciale pentru promovarea turistică se stabilește anual și se aprobă prin hotărâre a Consiliului Local al municipiului Alba Iulia, în condițiile legii. În etapa de fundamentare a proiectului de hotărâre, O.M.D. Alba Iulia este consultată și poate emite un aviz cu caracter exclusiv consultativ. Avizul nu are caracter conform și nu condiționează inițierea, dezbaterea sau adoptarea hotărârii de către Consiliul Local.</w:t>
      </w:r>
    </w:p>
    <w:p w14:paraId="0AC42D9C" w14:textId="77777777" w:rsidR="00AE73AE" w:rsidRPr="00F4490E" w:rsidRDefault="00E93DEE">
      <w:pPr>
        <w:spacing w:after="160" w:line="276" w:lineRule="auto"/>
        <w:jc w:val="both"/>
      </w:pPr>
      <w:r w:rsidRPr="00F4490E">
        <w:t>(3) Sumele transferate de autoritatea publică locală din taxele pentru promovarea turistică, încasate, care sunt stabilite și plătite conform art. 484 din Legea nr. 227/2015, cu modificările și completările ulterioare, sunt utilizate doar în scopul pentru care au fost adoptate.</w:t>
      </w:r>
    </w:p>
    <w:p w14:paraId="083F69B2" w14:textId="43B6FCFD" w:rsidR="00F5644E" w:rsidRPr="00F4490E" w:rsidRDefault="00F5644E">
      <w:pPr>
        <w:spacing w:after="160" w:line="276" w:lineRule="auto"/>
        <w:jc w:val="both"/>
        <w:rPr>
          <w:color w:val="000000" w:themeColor="text1"/>
        </w:rPr>
      </w:pPr>
      <w:r w:rsidRPr="00F4490E">
        <w:rPr>
          <w:color w:val="000000" w:themeColor="text1"/>
        </w:rPr>
        <w:t xml:space="preserve">(4) Bugetul minim inițial va fi constituit în termen de maximum 30 de zile de la înființarea OMD Alba Iulia. În termen de maximum 45 de zile de la înființare se va transmite către </w:t>
      </w:r>
      <w:r w:rsidR="00C1015C" w:rsidRPr="00F4490E">
        <w:rPr>
          <w:color w:val="000000" w:themeColor="text1"/>
        </w:rPr>
        <w:t xml:space="preserve">Ministerul Economiei, Digitalizării, </w:t>
      </w:r>
      <w:proofErr w:type="spellStart"/>
      <w:r w:rsidR="00C1015C" w:rsidRPr="00F4490E">
        <w:rPr>
          <w:color w:val="000000" w:themeColor="text1"/>
        </w:rPr>
        <w:t>Antreprenoriatului</w:t>
      </w:r>
      <w:proofErr w:type="spellEnd"/>
      <w:r w:rsidR="00C1015C" w:rsidRPr="00F4490E">
        <w:rPr>
          <w:color w:val="000000" w:themeColor="text1"/>
        </w:rPr>
        <w:t xml:space="preserve"> și Turismului </w:t>
      </w:r>
      <w:r w:rsidRPr="00F4490E">
        <w:rPr>
          <w:color w:val="000000" w:themeColor="text1"/>
        </w:rPr>
        <w:t>dovada constituirii bugetului minim respectiv extrasul de cont aferent</w:t>
      </w:r>
      <w:r w:rsidR="00C1015C" w:rsidRPr="00F4490E">
        <w:rPr>
          <w:color w:val="000000" w:themeColor="text1"/>
        </w:rPr>
        <w:t>. (</w:t>
      </w:r>
      <w:r w:rsidR="00C1015C" w:rsidRPr="00F4490E">
        <w:rPr>
          <w:i/>
          <w:iCs/>
          <w:color w:val="000000" w:themeColor="text1"/>
        </w:rPr>
        <w:t>Ordinul MEADT 459/2026</w:t>
      </w:r>
      <w:r w:rsidR="00C1015C" w:rsidRPr="00F4490E">
        <w:rPr>
          <w:color w:val="000000" w:themeColor="text1"/>
        </w:rPr>
        <w:t>)</w:t>
      </w:r>
    </w:p>
    <w:p w14:paraId="231664AF" w14:textId="77777777" w:rsidR="00AE73AE" w:rsidRPr="00F4490E" w:rsidRDefault="00E93DEE">
      <w:pPr>
        <w:spacing w:after="160" w:line="276" w:lineRule="auto"/>
        <w:jc w:val="both"/>
      </w:pPr>
      <w:r w:rsidRPr="00F4490E">
        <w:rPr>
          <w:b/>
          <w:bCs/>
        </w:rPr>
        <w:t xml:space="preserve">Art. 11. </w:t>
      </w:r>
      <w:r w:rsidRPr="00F4490E">
        <w:t>Organizația de Management al Destinației Alba Iulia are obligația de a vira în total 20% din sumele transferate de autoritatea publică locală din taxele speciale pentru promovarea turistică, încasate de la turiști, către Organizațiile de Management al Destinației de nivel județean/regional din care face parte.</w:t>
      </w:r>
    </w:p>
    <w:p w14:paraId="2D214B18" w14:textId="7C62222D" w:rsidR="00AE73AE" w:rsidRPr="00F4490E" w:rsidRDefault="00E93DEE">
      <w:pPr>
        <w:spacing w:after="160" w:line="276" w:lineRule="auto"/>
        <w:jc w:val="both"/>
      </w:pPr>
      <w:r w:rsidRPr="00F4490E">
        <w:rPr>
          <w:b/>
          <w:bCs/>
        </w:rPr>
        <w:t xml:space="preserve">Art. 12. </w:t>
      </w:r>
      <w:r w:rsidR="001941C4" w:rsidRPr="00F4490E">
        <w:t>(1)</w:t>
      </w:r>
      <w:r w:rsidR="001941C4" w:rsidRPr="00F4490E">
        <w:rPr>
          <w:b/>
          <w:bCs/>
        </w:rPr>
        <w:t xml:space="preserve"> </w:t>
      </w:r>
      <w:r w:rsidRPr="00F4490E">
        <w:t>Organizația are un buget propriu de venituri și cheltuieli. Situațiile financiare se întocmesc în conformitate cu legislația în vigoare. Bugetul fiecărui an nu poate fi mai mic de 10.000 euro echivalentul în lei</w:t>
      </w:r>
      <w:r w:rsidR="00F74503" w:rsidRPr="00F4490E">
        <w:t>, la curs BNR la data încasării</w:t>
      </w:r>
      <w:r w:rsidRPr="00F4490E">
        <w:t xml:space="preserve">. Bugetul se constituie din taxa specială pentru promovarea turistică </w:t>
      </w:r>
      <w:r w:rsidR="009D67FD" w:rsidRPr="00F4490E">
        <w:t>sau</w:t>
      </w:r>
      <w:r w:rsidRPr="00F4490E">
        <w:t xml:space="preserve"> nu mai puțin </w:t>
      </w:r>
      <w:r w:rsidRPr="00F4490E">
        <w:rPr>
          <w:color w:val="000000" w:themeColor="text1"/>
        </w:rPr>
        <w:t xml:space="preserve">de </w:t>
      </w:r>
      <w:r w:rsidR="00F74503" w:rsidRPr="00F4490E">
        <w:rPr>
          <w:color w:val="000000" w:themeColor="text1"/>
        </w:rPr>
        <w:t>2.000</w:t>
      </w:r>
      <w:r w:rsidRPr="00F4490E">
        <w:rPr>
          <w:color w:val="000000" w:themeColor="text1"/>
        </w:rPr>
        <w:t xml:space="preserve"> euro </w:t>
      </w:r>
      <w:r w:rsidRPr="00F4490E">
        <w:t>echivalentul în lei</w:t>
      </w:r>
      <w:r w:rsidR="00F74503" w:rsidRPr="00F4490E">
        <w:t xml:space="preserve"> la curs BNR</w:t>
      </w:r>
      <w:r w:rsidRPr="00F4490E">
        <w:t xml:space="preserve"> </w:t>
      </w:r>
      <w:r w:rsidR="00F74503" w:rsidRPr="00F4490E">
        <w:t xml:space="preserve">din </w:t>
      </w:r>
      <w:r w:rsidR="00F74503" w:rsidRPr="00F4490E">
        <w:lastRenderedPageBreak/>
        <w:t xml:space="preserve">data plății </w:t>
      </w:r>
      <w:r w:rsidRPr="00F4490E">
        <w:t>contribuție a fiecărui membru fondator și asociat, precum și din orice sumă obținută potrivit art. 10.</w:t>
      </w:r>
      <w:r w:rsidR="00F74503" w:rsidRPr="00F4490E">
        <w:t xml:space="preserve"> </w:t>
      </w:r>
    </w:p>
    <w:p w14:paraId="5274150D" w14:textId="566383A1" w:rsidR="001941C4" w:rsidRPr="00F4490E" w:rsidRDefault="001941C4">
      <w:pPr>
        <w:spacing w:after="160" w:line="276" w:lineRule="auto"/>
        <w:jc w:val="both"/>
        <w:rPr>
          <w:i/>
          <w:iCs/>
          <w:color w:val="000000" w:themeColor="text1"/>
        </w:rPr>
      </w:pPr>
      <w:r w:rsidRPr="00F4490E">
        <w:t>(2)</w:t>
      </w:r>
      <w:r w:rsidRPr="00F4490E">
        <w:rPr>
          <w:color w:val="EE0000"/>
        </w:rPr>
        <w:t xml:space="preserve"> </w:t>
      </w:r>
      <w:r w:rsidRPr="00F4490E">
        <w:rPr>
          <w:rStyle w:val="apple-converted-space"/>
          <w:color w:val="EE0000"/>
        </w:rPr>
        <w:t> </w:t>
      </w:r>
      <w:r w:rsidRPr="00F4490E">
        <w:rPr>
          <w:rStyle w:val="apple-converted-space"/>
          <w:color w:val="000000" w:themeColor="text1"/>
        </w:rPr>
        <w:t xml:space="preserve">Municipiul Alba Iulia </w:t>
      </w:r>
      <w:r w:rsidRPr="00F4490E">
        <w:rPr>
          <w:color w:val="000000" w:themeColor="text1"/>
        </w:rPr>
        <w:t xml:space="preserve">va asigura virarea către OMD Alba Iulia a taxelor speciale destinate promovării turistice, stabilite </w:t>
      </w:r>
      <w:r w:rsidR="003847C9" w:rsidRPr="00F4490E">
        <w:rPr>
          <w:color w:val="000000" w:themeColor="text1"/>
        </w:rPr>
        <w:t>ș</w:t>
      </w:r>
      <w:r w:rsidRPr="00F4490E">
        <w:rPr>
          <w:color w:val="000000" w:themeColor="text1"/>
        </w:rPr>
        <w:t>i plătite conform</w:t>
      </w:r>
      <w:r w:rsidRPr="00F4490E">
        <w:rPr>
          <w:rStyle w:val="apple-converted-space"/>
          <w:color w:val="000000" w:themeColor="text1"/>
        </w:rPr>
        <w:t> </w:t>
      </w:r>
      <w:r w:rsidRPr="00F4490E">
        <w:rPr>
          <w:color w:val="000000" w:themeColor="text1"/>
        </w:rPr>
        <w:t xml:space="preserve">art. 484 din Legea nr. 227/2015, cu modificările </w:t>
      </w:r>
      <w:r w:rsidR="003847C9" w:rsidRPr="00F4490E">
        <w:rPr>
          <w:color w:val="000000" w:themeColor="text1"/>
        </w:rPr>
        <w:t>ș</w:t>
      </w:r>
      <w:r w:rsidRPr="00F4490E">
        <w:rPr>
          <w:color w:val="000000" w:themeColor="text1"/>
        </w:rPr>
        <w:t xml:space="preserve">i completările ulterioare, până la data de 31 decembrie aferente anului precedent, la nivel de </w:t>
      </w:r>
      <w:r w:rsidR="003847C9" w:rsidRPr="00F4490E">
        <w:rPr>
          <w:color w:val="000000" w:themeColor="text1"/>
        </w:rPr>
        <w:t>100</w:t>
      </w:r>
      <w:r w:rsidRPr="00F4490E">
        <w:rPr>
          <w:color w:val="000000" w:themeColor="text1"/>
        </w:rPr>
        <w:t>% al acestora. Sumele colectate din această taxă vor fi virate lunar în contul bancar al organiza</w:t>
      </w:r>
      <w:r w:rsidR="003847C9" w:rsidRPr="00F4490E">
        <w:rPr>
          <w:color w:val="000000" w:themeColor="text1"/>
        </w:rPr>
        <w:t>ț</w:t>
      </w:r>
      <w:r w:rsidRPr="00F4490E">
        <w:rPr>
          <w:color w:val="000000" w:themeColor="text1"/>
        </w:rPr>
        <w:t>iei de management al destina</w:t>
      </w:r>
      <w:r w:rsidR="003847C9" w:rsidRPr="00F4490E">
        <w:rPr>
          <w:color w:val="000000" w:themeColor="text1"/>
        </w:rPr>
        <w:t>ț</w:t>
      </w:r>
      <w:r w:rsidRPr="00F4490E">
        <w:rPr>
          <w:color w:val="000000" w:themeColor="text1"/>
        </w:rPr>
        <w:t>iei până la data de 10 a lunii în curs pentru sumele încasate în luna precedentă.</w:t>
      </w:r>
    </w:p>
    <w:p w14:paraId="714A9010" w14:textId="77777777" w:rsidR="00AE73AE" w:rsidRPr="00F4490E" w:rsidRDefault="00E93DEE">
      <w:pPr>
        <w:spacing w:before="400" w:after="240"/>
        <w:jc w:val="center"/>
      </w:pPr>
      <w:r w:rsidRPr="00F4490E">
        <w:rPr>
          <w:b/>
          <w:bCs/>
          <w:sz w:val="26"/>
          <w:szCs w:val="26"/>
        </w:rPr>
        <w:t>CAPITOLUL V – DOBÂNDIREA ȘI PIERDEREA CALITĂȚII DE MEMBRU</w:t>
      </w:r>
    </w:p>
    <w:p w14:paraId="5485A66E" w14:textId="77777777" w:rsidR="00AE73AE" w:rsidRPr="00F4490E" w:rsidRDefault="00E93DEE">
      <w:pPr>
        <w:spacing w:after="160" w:line="276" w:lineRule="auto"/>
        <w:jc w:val="both"/>
      </w:pPr>
      <w:r w:rsidRPr="00F4490E">
        <w:rPr>
          <w:b/>
          <w:bCs/>
        </w:rPr>
        <w:t xml:space="preserve">Art. 13. </w:t>
      </w:r>
      <w:r w:rsidRPr="00F4490E">
        <w:t>(1) Organizația are în componența sa următoarele categorii de membri:</w:t>
      </w:r>
    </w:p>
    <w:p w14:paraId="264EA41A" w14:textId="77777777" w:rsidR="00AE73AE" w:rsidRPr="00F4490E" w:rsidRDefault="00E93DEE">
      <w:pPr>
        <w:spacing w:after="100" w:line="276" w:lineRule="auto"/>
        <w:jc w:val="both"/>
      </w:pPr>
      <w:r w:rsidRPr="00F4490E">
        <w:t>• membri fondatori cu drept de vot – cei care au înființat organizația și contribuie moral și material la fondarea ei și la constituirea patrimoniului social;</w:t>
      </w:r>
    </w:p>
    <w:p w14:paraId="31FA40A1" w14:textId="3F2FBE96" w:rsidR="00AE73AE" w:rsidRPr="00F4490E" w:rsidRDefault="00E93DEE">
      <w:pPr>
        <w:spacing w:after="100" w:line="276" w:lineRule="auto"/>
        <w:jc w:val="both"/>
      </w:pPr>
      <w:r w:rsidRPr="00F4490E">
        <w:t>• membrii asociați cu drept de vot – (cei cooptați după înființarea OMD</w:t>
      </w:r>
      <w:r w:rsidR="00F74503" w:rsidRPr="00F4490E">
        <w:t xml:space="preserve"> Alba Iulia</w:t>
      </w:r>
      <w:r w:rsidRPr="00F4490E">
        <w:t xml:space="preserve">) – alte organizații patronale din turism, agenți economici/angajatori care nu au aderat la o organizație patronală constituită conform legii, și care se declară de acord cu prevederile prezentului Statut și doresc să contribuie la atingerea scopului OMD-ului. Membrii plătesc cotizația anuală stabilită la art. 10 alin. (1) </w:t>
      </w:r>
      <w:r w:rsidR="00F74503" w:rsidRPr="00F4490E">
        <w:rPr>
          <w:color w:val="000000" w:themeColor="text1"/>
        </w:rPr>
        <w:t>pct.3</w:t>
      </w:r>
      <w:r w:rsidRPr="00F4490E">
        <w:rPr>
          <w:color w:val="000000" w:themeColor="text1"/>
        </w:rPr>
        <w:t>.</w:t>
      </w:r>
      <w:r w:rsidRPr="00F4490E">
        <w:t xml:space="preserve"> Cererea prin care se solicită dobândirea calității de membru asociat </w:t>
      </w:r>
      <w:r w:rsidR="001941C4" w:rsidRPr="00F4490E">
        <w:rPr>
          <w:color w:val="000000" w:themeColor="text1"/>
        </w:rPr>
        <w:t>cu drept de vot</w:t>
      </w:r>
      <w:r w:rsidR="001941C4" w:rsidRPr="00F4490E">
        <w:rPr>
          <w:color w:val="EE0000"/>
        </w:rPr>
        <w:t xml:space="preserve"> </w:t>
      </w:r>
      <w:r w:rsidRPr="00F4490E">
        <w:t>se adresează Consiliului Director, care, în urma avizării, supune spre aprobare Adunării Generale;</w:t>
      </w:r>
    </w:p>
    <w:p w14:paraId="688E2964" w14:textId="2A0F9983" w:rsidR="00AE73AE" w:rsidRPr="00F4490E" w:rsidRDefault="00E93DEE">
      <w:pPr>
        <w:spacing w:after="100" w:line="276" w:lineRule="auto"/>
        <w:jc w:val="both"/>
      </w:pPr>
      <w:r w:rsidRPr="00F4490E">
        <w:t xml:space="preserve">• </w:t>
      </w:r>
      <w:r w:rsidRPr="00F4490E">
        <w:rPr>
          <w:color w:val="000000" w:themeColor="text1"/>
        </w:rPr>
        <w:t xml:space="preserve">membrii </w:t>
      </w:r>
      <w:r w:rsidR="00F74503" w:rsidRPr="00F4490E">
        <w:rPr>
          <w:color w:val="000000" w:themeColor="text1"/>
        </w:rPr>
        <w:t xml:space="preserve">asociați </w:t>
      </w:r>
      <w:r w:rsidRPr="00F4490E">
        <w:rPr>
          <w:color w:val="000000" w:themeColor="text1"/>
        </w:rPr>
        <w:t>fără drept de vot –</w:t>
      </w:r>
      <w:r w:rsidR="00355766" w:rsidRPr="00F4490E">
        <w:rPr>
          <w:color w:val="000000" w:themeColor="text1"/>
        </w:rPr>
        <w:t xml:space="preserve"> </w:t>
      </w:r>
      <w:r w:rsidRPr="00F4490E">
        <w:rPr>
          <w:color w:val="000000" w:themeColor="text1"/>
        </w:rPr>
        <w:t xml:space="preserve">al căror </w:t>
      </w:r>
      <w:r w:rsidR="00F74503" w:rsidRPr="00F4490E">
        <w:rPr>
          <w:color w:val="000000" w:themeColor="text1"/>
        </w:rPr>
        <w:t xml:space="preserve">punct de vedere </w:t>
      </w:r>
      <w:r w:rsidRPr="00F4490E">
        <w:rPr>
          <w:color w:val="000000" w:themeColor="text1"/>
        </w:rPr>
        <w:t xml:space="preserve">este </w:t>
      </w:r>
      <w:r w:rsidRPr="00F4490E">
        <w:t>consultativ, și anume asociațiile de promovare, asociațiile profesionale, administratorii ariilor protejate, mediul academic și de formare profesională în turism, ONG-uri cu interese în industrie și alții, ce se declară de acord cu prevederile prezentului Statut și doresc să contribuie la atingerea scopului Asociației. Cererea prin care se solicită dobândirea calității de membru asociat</w:t>
      </w:r>
      <w:r w:rsidRPr="00F4490E">
        <w:rPr>
          <w:color w:val="000000" w:themeColor="text1"/>
        </w:rPr>
        <w:t xml:space="preserve"> </w:t>
      </w:r>
      <w:r w:rsidR="001941C4" w:rsidRPr="00F4490E">
        <w:rPr>
          <w:color w:val="000000" w:themeColor="text1"/>
        </w:rPr>
        <w:t xml:space="preserve">fără drept de vot </w:t>
      </w:r>
      <w:r w:rsidRPr="00F4490E">
        <w:rPr>
          <w:color w:val="000000" w:themeColor="text1"/>
        </w:rPr>
        <w:t xml:space="preserve">se </w:t>
      </w:r>
      <w:r w:rsidRPr="00F4490E">
        <w:t>adresează Consiliului Director, care în urma avizării, supune spre aprobare Adunării Generale; Membrii asociați fără drept de vot nu plătesc cotizație;</w:t>
      </w:r>
    </w:p>
    <w:p w14:paraId="30D6D76B" w14:textId="4EFA5094" w:rsidR="00AE73AE" w:rsidRPr="00F4490E" w:rsidRDefault="00E93DEE">
      <w:pPr>
        <w:spacing w:after="100" w:line="276" w:lineRule="auto"/>
        <w:jc w:val="both"/>
      </w:pPr>
      <w:r w:rsidRPr="00F4490E">
        <w:t xml:space="preserve">• membri de onoare fără drept de vot – persoane fizice sau juridice care aduc servicii deosebite în promovarea obiectivelor sau care o </w:t>
      </w:r>
      <w:r w:rsidRPr="00F4490E">
        <w:rPr>
          <w:color w:val="000000" w:themeColor="text1"/>
        </w:rPr>
        <w:t xml:space="preserve">sprijină </w:t>
      </w:r>
      <w:r w:rsidR="001941C4" w:rsidRPr="00F4490E">
        <w:rPr>
          <w:color w:val="000000" w:themeColor="text1"/>
        </w:rPr>
        <w:t xml:space="preserve">activitatea turistică </w:t>
      </w:r>
      <w:r w:rsidRPr="00F4490E">
        <w:rPr>
          <w:color w:val="000000" w:themeColor="text1"/>
        </w:rPr>
        <w:t>în mod substanțial din punct de vedere financiar și</w:t>
      </w:r>
      <w:r w:rsidR="001941C4" w:rsidRPr="00F4490E">
        <w:rPr>
          <w:color w:val="000000" w:themeColor="text1"/>
        </w:rPr>
        <w:t>/sau</w:t>
      </w:r>
      <w:r w:rsidRPr="00F4490E">
        <w:rPr>
          <w:color w:val="000000" w:themeColor="text1"/>
        </w:rPr>
        <w:t xml:space="preserve"> material, desemnate ca atare </w:t>
      </w:r>
      <w:r w:rsidRPr="00F4490E">
        <w:t>de către Adunarea Generală.</w:t>
      </w:r>
    </w:p>
    <w:p w14:paraId="3D12E18A" w14:textId="2C7D19DF" w:rsidR="00AE73AE" w:rsidRPr="00F4490E" w:rsidRDefault="00AB5893">
      <w:pPr>
        <w:spacing w:after="160" w:line="276" w:lineRule="auto"/>
        <w:jc w:val="both"/>
      </w:pPr>
      <w:r w:rsidRPr="00F4490E">
        <w:t xml:space="preserve">(2) </w:t>
      </w:r>
      <w:r w:rsidR="00E93DEE" w:rsidRPr="00F4490E">
        <w:t>Calitatea de membru</w:t>
      </w:r>
      <w:r w:rsidRPr="00F4490E">
        <w:t xml:space="preserve"> asociat</w:t>
      </w:r>
      <w:r w:rsidR="00E93DEE" w:rsidRPr="00F4490E">
        <w:t xml:space="preserve"> al Organizației se dobândește prin hotărârea Adunării Generale a Organizației, precedată de avizul favorabil al Consiliului Director.</w:t>
      </w:r>
    </w:p>
    <w:p w14:paraId="1863316B" w14:textId="679C74B7" w:rsidR="00AE73AE" w:rsidRPr="00F4490E" w:rsidRDefault="00E93DEE">
      <w:pPr>
        <w:spacing w:after="160" w:line="276" w:lineRule="auto"/>
        <w:jc w:val="both"/>
      </w:pPr>
      <w:r w:rsidRPr="00F4490E">
        <w:t>(</w:t>
      </w:r>
      <w:r w:rsidR="00AB5893" w:rsidRPr="00F4490E">
        <w:t>3</w:t>
      </w:r>
      <w:r w:rsidRPr="00F4490E">
        <w:t>) În cazul în care un plătitor al taxei de promovare din cadrul destinației dorește să devină membru al organizației, aceasta are obligația de a-l primi.</w:t>
      </w:r>
    </w:p>
    <w:p w14:paraId="6321A3D7" w14:textId="5F65063D" w:rsidR="00AB5893" w:rsidRPr="00F4490E" w:rsidRDefault="00AB5893">
      <w:pPr>
        <w:spacing w:after="160" w:line="276" w:lineRule="auto"/>
        <w:jc w:val="both"/>
        <w:rPr>
          <w:color w:val="000000"/>
          <w:lang w:eastAsia="en-GB"/>
        </w:rPr>
      </w:pPr>
      <w:r w:rsidRPr="00F4490E">
        <w:rPr>
          <w:color w:val="000000"/>
          <w:lang w:eastAsia="en-GB"/>
        </w:rPr>
        <w:t>(4) Calitatea de membru asociat se obține în urma depunerii unei cereri în formă scrisă către Organizație.</w:t>
      </w:r>
    </w:p>
    <w:p w14:paraId="306B97E2" w14:textId="0D85EDCB" w:rsidR="00AE73AE" w:rsidRPr="00F4490E" w:rsidRDefault="00E93DEE">
      <w:pPr>
        <w:spacing w:after="160" w:line="276" w:lineRule="auto"/>
        <w:jc w:val="both"/>
      </w:pPr>
      <w:r w:rsidRPr="00F4490E">
        <w:t>(</w:t>
      </w:r>
      <w:r w:rsidR="00AB5893" w:rsidRPr="00F4490E">
        <w:t>5</w:t>
      </w:r>
      <w:r w:rsidRPr="00F4490E">
        <w:t>) Orice nou membru al Organizației va accepta expres și în totalitate prevederile Statutului.</w:t>
      </w:r>
    </w:p>
    <w:p w14:paraId="21227A59" w14:textId="77777777" w:rsidR="00AB5893" w:rsidRPr="00F4490E" w:rsidRDefault="00AB5893" w:rsidP="00AB5893">
      <w:pPr>
        <w:spacing w:after="160" w:line="276" w:lineRule="auto"/>
        <w:jc w:val="both"/>
        <w:rPr>
          <w:color w:val="000000"/>
          <w:lang w:eastAsia="en-GB"/>
        </w:rPr>
      </w:pPr>
      <w:r w:rsidRPr="00F4490E">
        <w:t xml:space="preserve">(6) În urma adoptării hotărârii Adunării Generale a Asociaților de a accepta un nou </w:t>
      </w:r>
      <w:r w:rsidRPr="00F4490E">
        <w:rPr>
          <w:color w:val="000000"/>
          <w:lang w:eastAsia="en-GB"/>
        </w:rPr>
        <w:t>membru, se va încheia un Act Adițional la prezentul Statut, prin care noul membru va fi menționat în preambulul Statutului.</w:t>
      </w:r>
    </w:p>
    <w:p w14:paraId="19107162" w14:textId="6CD58A81" w:rsidR="00AB5893" w:rsidRPr="00F4490E" w:rsidRDefault="00AB5893" w:rsidP="00AB5893">
      <w:pPr>
        <w:spacing w:after="160" w:line="276" w:lineRule="auto"/>
        <w:jc w:val="both"/>
      </w:pPr>
      <w:r w:rsidRPr="00F4490E">
        <w:lastRenderedPageBreak/>
        <w:t>(7) Calitatea de membru al organizației nu este transferabilă sau cesionabilă.</w:t>
      </w:r>
    </w:p>
    <w:p w14:paraId="066D578C" w14:textId="77777777" w:rsidR="00AE73AE" w:rsidRPr="00F4490E" w:rsidRDefault="00E93DEE">
      <w:pPr>
        <w:spacing w:after="160" w:line="276" w:lineRule="auto"/>
        <w:jc w:val="both"/>
      </w:pPr>
      <w:r w:rsidRPr="00F4490E">
        <w:rPr>
          <w:b/>
          <w:bCs/>
        </w:rPr>
        <w:t xml:space="preserve">Art. 14. </w:t>
      </w:r>
      <w:r w:rsidRPr="00F4490E">
        <w:t>(1) Calitatea de membru încetează în următoarele cazuri:</w:t>
      </w:r>
    </w:p>
    <w:p w14:paraId="2BC439AD" w14:textId="77777777" w:rsidR="00AE73AE" w:rsidRPr="00F4490E" w:rsidRDefault="00E93DEE">
      <w:pPr>
        <w:spacing w:after="80" w:line="276" w:lineRule="auto"/>
        <w:jc w:val="both"/>
      </w:pPr>
      <w:r w:rsidRPr="00F4490E">
        <w:t>• retragere, la cerere;</w:t>
      </w:r>
    </w:p>
    <w:p w14:paraId="21E574F2" w14:textId="3380F84E" w:rsidR="00AE73AE" w:rsidRPr="00F4490E" w:rsidRDefault="00E93DEE">
      <w:pPr>
        <w:spacing w:after="80" w:line="276" w:lineRule="auto"/>
        <w:jc w:val="both"/>
        <w:rPr>
          <w:color w:val="000000" w:themeColor="text1"/>
        </w:rPr>
      </w:pPr>
      <w:r w:rsidRPr="00F4490E">
        <w:t xml:space="preserve">• încetarea, în condițiile legii, a calității </w:t>
      </w:r>
      <w:r w:rsidR="001941C4" w:rsidRPr="00F4490E">
        <w:rPr>
          <w:color w:val="000000" w:themeColor="text1"/>
        </w:rPr>
        <w:t>prevăzută la art. 2^3 din O58/1998, cu modificările și completările ulterioare</w:t>
      </w:r>
      <w:r w:rsidRPr="00F4490E">
        <w:rPr>
          <w:color w:val="000000" w:themeColor="text1"/>
        </w:rPr>
        <w:t>;</w:t>
      </w:r>
    </w:p>
    <w:p w14:paraId="7AC42C3F" w14:textId="77777777" w:rsidR="00AE73AE" w:rsidRPr="00F4490E" w:rsidRDefault="00E93DEE">
      <w:pPr>
        <w:spacing w:after="80" w:line="276" w:lineRule="auto"/>
        <w:jc w:val="both"/>
      </w:pPr>
      <w:r w:rsidRPr="00F4490E">
        <w:t>• excluderea din Organizație.</w:t>
      </w:r>
    </w:p>
    <w:p w14:paraId="52E25FE7" w14:textId="77777777" w:rsidR="00AE73AE" w:rsidRPr="00F4490E" w:rsidRDefault="00E93DEE">
      <w:pPr>
        <w:spacing w:after="160" w:line="276" w:lineRule="auto"/>
        <w:jc w:val="both"/>
      </w:pPr>
      <w:r w:rsidRPr="00F4490E">
        <w:t>(2) Retragerea la cerere din Organizație a unui membru se face prin cerere scrisă adresată Consiliului Director și va fi ratificată de prima Adunare Generală.</w:t>
      </w:r>
    </w:p>
    <w:p w14:paraId="5185F3DD" w14:textId="77777777" w:rsidR="00AE73AE" w:rsidRPr="00F4490E" w:rsidRDefault="00E93DEE">
      <w:pPr>
        <w:spacing w:after="160" w:line="276" w:lineRule="auto"/>
        <w:jc w:val="both"/>
      </w:pPr>
      <w:r w:rsidRPr="00F4490E">
        <w:t>(3) Orice cerere de retragere își produce efectele de la data aprobării acesteia de către Adunarea Generală. Retragerea din Organizație nu conduce la ștergerea obligațiilor asumate de către membrul în cauză dacă, la data comunicării deciziei de retragere, obligațiile asumate față de Organizație nu erau stinse.</w:t>
      </w:r>
    </w:p>
    <w:p w14:paraId="1AE9420D" w14:textId="77777777" w:rsidR="00AE73AE" w:rsidRPr="00F4490E" w:rsidRDefault="00E93DEE">
      <w:pPr>
        <w:spacing w:after="160" w:line="276" w:lineRule="auto"/>
        <w:jc w:val="both"/>
      </w:pPr>
      <w:r w:rsidRPr="00F4490E">
        <w:t>(4) Adunarea Generală a Organizației poate hotărî pierderea calității de membru și, ulterior, excluderea din Organizație a unui membru, în urma votului a jumătate plus unul din membrii Adunării Generale prezenți la ședință, în următoarele situații:</w:t>
      </w:r>
    </w:p>
    <w:p w14:paraId="01979B42" w14:textId="77777777" w:rsidR="00AE73AE" w:rsidRPr="00F4490E" w:rsidRDefault="00E93DEE">
      <w:pPr>
        <w:spacing w:after="80" w:line="276" w:lineRule="auto"/>
        <w:jc w:val="both"/>
      </w:pPr>
      <w:r w:rsidRPr="00F4490E">
        <w:t>a) nu își îndeplinește obligațiile față de Organizație;</w:t>
      </w:r>
    </w:p>
    <w:p w14:paraId="302BDEBC" w14:textId="77777777" w:rsidR="00AE73AE" w:rsidRPr="00F4490E" w:rsidRDefault="00E93DEE">
      <w:pPr>
        <w:spacing w:after="80" w:line="276" w:lineRule="auto"/>
        <w:jc w:val="both"/>
      </w:pPr>
      <w:r w:rsidRPr="00F4490E">
        <w:t>b) nu își plătește, la scadență, cotizația anuală;</w:t>
      </w:r>
    </w:p>
    <w:p w14:paraId="1E0CAF23" w14:textId="77777777" w:rsidR="00AE73AE" w:rsidRPr="00F4490E" w:rsidRDefault="00E93DEE">
      <w:pPr>
        <w:spacing w:after="80" w:line="276" w:lineRule="auto"/>
        <w:jc w:val="both"/>
      </w:pPr>
      <w:r w:rsidRPr="00F4490E">
        <w:t>c) folosește prerogativele statutare în interes propriu;</w:t>
      </w:r>
    </w:p>
    <w:p w14:paraId="67A792B7" w14:textId="77777777" w:rsidR="00AE73AE" w:rsidRPr="00F4490E" w:rsidRDefault="00E93DEE">
      <w:pPr>
        <w:spacing w:after="80" w:line="276" w:lineRule="auto"/>
        <w:jc w:val="both"/>
      </w:pPr>
      <w:r w:rsidRPr="00F4490E">
        <w:t>d) acționează prin orice mijloace în scopul vădit de defăimare a Organizației și a membrilor acesteia ori al periclitării activității Organizației;</w:t>
      </w:r>
    </w:p>
    <w:p w14:paraId="22B45322" w14:textId="77777777" w:rsidR="00AE73AE" w:rsidRPr="00F4490E" w:rsidRDefault="00E93DEE">
      <w:pPr>
        <w:spacing w:after="80" w:line="276" w:lineRule="auto"/>
        <w:jc w:val="both"/>
      </w:pPr>
      <w:r w:rsidRPr="00F4490E">
        <w:t>e) aduce prejudicii morale și materiale Organizației;</w:t>
      </w:r>
    </w:p>
    <w:p w14:paraId="7AE5F6A5" w14:textId="77777777" w:rsidR="00AE73AE" w:rsidRPr="00F4490E" w:rsidRDefault="00E93DEE">
      <w:pPr>
        <w:spacing w:after="80" w:line="276" w:lineRule="auto"/>
        <w:jc w:val="both"/>
      </w:pPr>
      <w:r w:rsidRPr="00F4490E">
        <w:t>f) este condamnat pentru fapte penale;</w:t>
      </w:r>
    </w:p>
    <w:p w14:paraId="63341A17" w14:textId="77777777" w:rsidR="00AE73AE" w:rsidRPr="00F4490E" w:rsidRDefault="00E93DEE">
      <w:pPr>
        <w:spacing w:after="80" w:line="276" w:lineRule="auto"/>
        <w:jc w:val="both"/>
      </w:pPr>
      <w:r w:rsidRPr="00F4490E">
        <w:t>g) în cazul declarării incapacității/insolvenței sau decesului membrilor – persoane fizice;</w:t>
      </w:r>
    </w:p>
    <w:p w14:paraId="60D9D1D3" w14:textId="77777777" w:rsidR="00AE73AE" w:rsidRPr="00F4490E" w:rsidRDefault="00E93DEE">
      <w:pPr>
        <w:spacing w:after="80" w:line="276" w:lineRule="auto"/>
        <w:jc w:val="both"/>
      </w:pPr>
      <w:r w:rsidRPr="00F4490E">
        <w:t>h) excludere, pentru abateri grave de la statut, regulamentele și hotărârile adoptate de Consiliul Director sau Adunarea Generală, pentru intervenirea unor motive de incompatibilitate cu această calitate, lipsa la trei ședințe consecutive ale Adunării generale, fără motive temeinice.</w:t>
      </w:r>
    </w:p>
    <w:p w14:paraId="1F5373F4" w14:textId="77777777" w:rsidR="00AE73AE" w:rsidRPr="00F4490E" w:rsidRDefault="00E93DEE">
      <w:pPr>
        <w:spacing w:before="400" w:after="240"/>
        <w:jc w:val="center"/>
      </w:pPr>
      <w:r w:rsidRPr="00F4490E">
        <w:rPr>
          <w:b/>
          <w:bCs/>
          <w:sz w:val="26"/>
          <w:szCs w:val="26"/>
        </w:rPr>
        <w:t>CAPITOLUL VI – DREPTURILE ȘI OBLIGAȚIILE MEMBRILOR ORGANIZAȚIEI</w:t>
      </w:r>
    </w:p>
    <w:p w14:paraId="5F942B7C" w14:textId="77777777" w:rsidR="00AE73AE" w:rsidRPr="00F4490E" w:rsidRDefault="00E93DEE">
      <w:pPr>
        <w:spacing w:after="160" w:line="276" w:lineRule="auto"/>
        <w:jc w:val="both"/>
      </w:pPr>
      <w:r w:rsidRPr="00F4490E">
        <w:rPr>
          <w:b/>
          <w:bCs/>
        </w:rPr>
        <w:t xml:space="preserve">Art. 15. </w:t>
      </w:r>
      <w:r w:rsidRPr="00F4490E">
        <w:t>Membrii Organizației au următoarele drepturi statutare:</w:t>
      </w:r>
    </w:p>
    <w:p w14:paraId="525517B3" w14:textId="77777777" w:rsidR="00AE73AE" w:rsidRPr="00F4490E" w:rsidRDefault="00E93DEE">
      <w:pPr>
        <w:spacing w:after="80" w:line="276" w:lineRule="auto"/>
        <w:jc w:val="both"/>
      </w:pPr>
      <w:r w:rsidRPr="00F4490E">
        <w:t>a) să participe la activitățile, proiectele și programele Organizației;</w:t>
      </w:r>
    </w:p>
    <w:p w14:paraId="257B1E32" w14:textId="77777777" w:rsidR="00AE73AE" w:rsidRPr="00F4490E" w:rsidRDefault="00E93DEE">
      <w:pPr>
        <w:spacing w:after="80" w:line="276" w:lineRule="auto"/>
        <w:jc w:val="both"/>
      </w:pPr>
      <w:r w:rsidRPr="00F4490E">
        <w:t>b) să folosească dotările materiale ale Organizației, în conformitate cu scopul acesteia;</w:t>
      </w:r>
    </w:p>
    <w:p w14:paraId="7F423AC7" w14:textId="77777777" w:rsidR="00AE73AE" w:rsidRPr="00F4490E" w:rsidRDefault="00E93DEE">
      <w:pPr>
        <w:spacing w:after="80" w:line="276" w:lineRule="auto"/>
        <w:jc w:val="both"/>
      </w:pPr>
      <w:r w:rsidRPr="00F4490E">
        <w:t>c) să utilizeze însemnele și sigla Organizației;</w:t>
      </w:r>
    </w:p>
    <w:p w14:paraId="2AD5E399" w14:textId="77777777" w:rsidR="00AE73AE" w:rsidRPr="00F4490E" w:rsidRDefault="00E93DEE">
      <w:pPr>
        <w:spacing w:after="80" w:line="276" w:lineRule="auto"/>
        <w:jc w:val="both"/>
      </w:pPr>
      <w:r w:rsidRPr="00F4490E">
        <w:t>d) să aleagă și să fie aleși în organele de conducere, în condițiile prevăzute de prezentul statut;</w:t>
      </w:r>
    </w:p>
    <w:p w14:paraId="6A892F6F" w14:textId="77777777" w:rsidR="00AE73AE" w:rsidRPr="00F4490E" w:rsidRDefault="00E93DEE">
      <w:pPr>
        <w:spacing w:after="80" w:line="276" w:lineRule="auto"/>
        <w:jc w:val="both"/>
      </w:pPr>
      <w:r w:rsidRPr="00F4490E">
        <w:t>e) să beneficieze de toate formele de apărare și sprijin de care dispune Organizația;</w:t>
      </w:r>
    </w:p>
    <w:p w14:paraId="2BEDA0C6" w14:textId="77777777" w:rsidR="00AE73AE" w:rsidRPr="00F4490E" w:rsidRDefault="00E93DEE">
      <w:pPr>
        <w:spacing w:after="80" w:line="276" w:lineRule="auto"/>
        <w:jc w:val="both"/>
      </w:pPr>
      <w:r w:rsidRPr="00F4490E">
        <w:t>f) să-și exprime liber punctul de vedere cu privire la măsurile ce urmează a fi luate și documentele ce urmează a fi întocmite;</w:t>
      </w:r>
    </w:p>
    <w:p w14:paraId="563D9189" w14:textId="77777777" w:rsidR="00AE73AE" w:rsidRPr="00F4490E" w:rsidRDefault="00E93DEE">
      <w:pPr>
        <w:spacing w:after="80" w:line="276" w:lineRule="auto"/>
        <w:jc w:val="both"/>
      </w:pPr>
      <w:r w:rsidRPr="00F4490E">
        <w:lastRenderedPageBreak/>
        <w:t>g) să renunțe la calitatea de membru, printr-o cerere scrisă, adresată Consiliului Director și aprobată ulterior de Adunarea Generală;</w:t>
      </w:r>
    </w:p>
    <w:p w14:paraId="13052B29" w14:textId="77777777" w:rsidR="00AE73AE" w:rsidRPr="00F4490E" w:rsidRDefault="00E93DEE">
      <w:pPr>
        <w:spacing w:after="80" w:line="276" w:lineRule="auto"/>
        <w:jc w:val="both"/>
      </w:pPr>
      <w:r w:rsidRPr="00F4490E">
        <w:t>h) să beneficieze de baza de date și de informațiile ce privesc activitatea Organizației;</w:t>
      </w:r>
    </w:p>
    <w:p w14:paraId="48557712" w14:textId="77777777" w:rsidR="00AE73AE" w:rsidRPr="00F4490E" w:rsidRDefault="00E93DEE">
      <w:pPr>
        <w:spacing w:after="80" w:line="276" w:lineRule="auto"/>
        <w:jc w:val="both"/>
      </w:pPr>
      <w:r w:rsidRPr="00F4490E">
        <w:t>i) să fie consultați în toate problemele de interes ale Organizației;</w:t>
      </w:r>
    </w:p>
    <w:p w14:paraId="11C5C9B4" w14:textId="77777777" w:rsidR="00AE73AE" w:rsidRPr="00F4490E" w:rsidRDefault="00E93DEE">
      <w:pPr>
        <w:spacing w:after="80" w:line="276" w:lineRule="auto"/>
        <w:jc w:val="both"/>
      </w:pPr>
      <w:r w:rsidRPr="00F4490E">
        <w:t>j) să solicite și să primească sprijin pentru probleme ce țin de activitatea lor și intră în sfera de competență a Organizației;</w:t>
      </w:r>
    </w:p>
    <w:p w14:paraId="6BD7C1E6" w14:textId="77777777" w:rsidR="00AE73AE" w:rsidRPr="00F4490E" w:rsidRDefault="00E93DEE">
      <w:pPr>
        <w:spacing w:after="80" w:line="276" w:lineRule="auto"/>
        <w:jc w:val="both"/>
      </w:pPr>
      <w:r w:rsidRPr="00F4490E">
        <w:t>k) să fie informați asupra programelor și proiectelor de dezvoltare a destinației;</w:t>
      </w:r>
    </w:p>
    <w:p w14:paraId="4F3687A5" w14:textId="77777777" w:rsidR="00AE73AE" w:rsidRPr="00F4490E" w:rsidRDefault="00E93DEE">
      <w:pPr>
        <w:spacing w:after="80" w:line="276" w:lineRule="auto"/>
        <w:jc w:val="both"/>
      </w:pPr>
      <w:r w:rsidRPr="00F4490E">
        <w:t>l) răspunderea membrilor va fi angajată în limitele responsabilităților avute în Organizație;</w:t>
      </w:r>
    </w:p>
    <w:p w14:paraId="79FE9EC7" w14:textId="77777777" w:rsidR="00AE73AE" w:rsidRPr="00F4490E" w:rsidRDefault="00E93DEE">
      <w:pPr>
        <w:spacing w:after="80" w:line="276" w:lineRule="auto"/>
        <w:jc w:val="both"/>
      </w:pPr>
      <w:r w:rsidRPr="00F4490E">
        <w:t>m) să fie informați conform prevederilor Statutului și a altor reglementări interne asupra deciziilor adoptate de Adunarea Generală și Consiliul Director;</w:t>
      </w:r>
    </w:p>
    <w:p w14:paraId="381E3054" w14:textId="77777777" w:rsidR="00AE73AE" w:rsidRPr="00F4490E" w:rsidRDefault="00E93DEE">
      <w:pPr>
        <w:spacing w:after="80" w:line="276" w:lineRule="auto"/>
        <w:jc w:val="both"/>
      </w:pPr>
      <w:r w:rsidRPr="00F4490E">
        <w:t>n) să conteste, în condițiile Statutului și ale legilor în vigoare, deciziile organelor Organizației.</w:t>
      </w:r>
    </w:p>
    <w:p w14:paraId="7930DFE7" w14:textId="77777777" w:rsidR="00AE73AE" w:rsidRPr="00F4490E" w:rsidRDefault="00E93DEE">
      <w:pPr>
        <w:spacing w:after="160" w:line="276" w:lineRule="auto"/>
        <w:jc w:val="both"/>
      </w:pPr>
      <w:r w:rsidRPr="00F4490E">
        <w:rPr>
          <w:b/>
          <w:bCs/>
        </w:rPr>
        <w:t xml:space="preserve">Art. 16. </w:t>
      </w:r>
      <w:r w:rsidRPr="00F4490E">
        <w:t>Membrii Organizației au următoarele obligații statutare:</w:t>
      </w:r>
    </w:p>
    <w:p w14:paraId="630A9581" w14:textId="77777777" w:rsidR="00AE73AE" w:rsidRPr="00F4490E" w:rsidRDefault="00E93DEE">
      <w:pPr>
        <w:spacing w:after="80" w:line="276" w:lineRule="auto"/>
        <w:jc w:val="both"/>
      </w:pPr>
      <w:r w:rsidRPr="00F4490E">
        <w:t>a) să cunoască și să accepte statutul Organizației;</w:t>
      </w:r>
    </w:p>
    <w:p w14:paraId="281667FB" w14:textId="77777777" w:rsidR="00AE73AE" w:rsidRPr="00F4490E" w:rsidRDefault="00E93DEE">
      <w:pPr>
        <w:spacing w:after="80" w:line="276" w:lineRule="auto"/>
        <w:jc w:val="both"/>
      </w:pPr>
      <w:r w:rsidRPr="00F4490E">
        <w:t>b) să contribuie la îndeplinirea scopului și obiectivelor Organizației;</w:t>
      </w:r>
    </w:p>
    <w:p w14:paraId="7E9FD428" w14:textId="77777777" w:rsidR="00AE73AE" w:rsidRPr="00F4490E" w:rsidRDefault="00E93DEE">
      <w:pPr>
        <w:spacing w:after="80" w:line="276" w:lineRule="auto"/>
        <w:jc w:val="both"/>
      </w:pPr>
      <w:r w:rsidRPr="00F4490E">
        <w:t>c) să nu angajeze Organizația în nicio activitate fără mandat din partea Adunării Generale sau a Consiliului Director;</w:t>
      </w:r>
    </w:p>
    <w:p w14:paraId="549B09C7" w14:textId="77777777" w:rsidR="00AE73AE" w:rsidRPr="00F4490E" w:rsidRDefault="00E93DEE">
      <w:pPr>
        <w:spacing w:after="80" w:line="276" w:lineRule="auto"/>
        <w:jc w:val="both"/>
      </w:pPr>
      <w:r w:rsidRPr="00F4490E">
        <w:t>d) să plătească contribuția anuală, în valoarea stabilită de Adunarea Generală;</w:t>
      </w:r>
    </w:p>
    <w:p w14:paraId="5AD2EBE3" w14:textId="77777777" w:rsidR="00AE73AE" w:rsidRPr="00F4490E" w:rsidRDefault="00E93DEE">
      <w:pPr>
        <w:spacing w:after="80" w:line="276" w:lineRule="auto"/>
        <w:jc w:val="both"/>
      </w:pPr>
      <w:r w:rsidRPr="00F4490E">
        <w:t>e) să nu aducă prejudicii de orice natură Organizației;</w:t>
      </w:r>
    </w:p>
    <w:p w14:paraId="68B04013" w14:textId="77777777" w:rsidR="00AE73AE" w:rsidRPr="00F4490E" w:rsidRDefault="00E93DEE">
      <w:pPr>
        <w:spacing w:after="80" w:line="276" w:lineRule="auto"/>
        <w:jc w:val="both"/>
      </w:pPr>
      <w:r w:rsidRPr="00F4490E">
        <w:t>f) să participe la toate ședințele și acțiunile la care sunt convocați de către Consiliul Director;</w:t>
      </w:r>
    </w:p>
    <w:p w14:paraId="4C970639" w14:textId="77777777" w:rsidR="00AE73AE" w:rsidRPr="00F4490E" w:rsidRDefault="00E93DEE">
      <w:pPr>
        <w:spacing w:after="80" w:line="276" w:lineRule="auto"/>
        <w:jc w:val="both"/>
      </w:pPr>
      <w:r w:rsidRPr="00F4490E">
        <w:t>g) să protejeze imaginea organizației și să aibă o conduită corespunzătoare valorilor pe care aceasta le promovează;</w:t>
      </w:r>
    </w:p>
    <w:p w14:paraId="58D69312" w14:textId="77777777" w:rsidR="00AE73AE" w:rsidRPr="00F4490E" w:rsidRDefault="00E93DEE">
      <w:pPr>
        <w:spacing w:after="80" w:line="276" w:lineRule="auto"/>
        <w:jc w:val="both"/>
      </w:pPr>
      <w:r w:rsidRPr="00F4490E">
        <w:t>h) să nu desfășoare activități politice în cadrul sau cu ocazia activităților organizate de Organizație;</w:t>
      </w:r>
    </w:p>
    <w:p w14:paraId="3AD4F5A0" w14:textId="77777777" w:rsidR="00AE73AE" w:rsidRPr="00F4490E" w:rsidRDefault="00E93DEE">
      <w:pPr>
        <w:spacing w:after="80" w:line="276" w:lineRule="auto"/>
        <w:jc w:val="both"/>
      </w:pPr>
      <w:r w:rsidRPr="00F4490E">
        <w:t>i) să anunțe în termen de 10 zile la secretariatul Organizației, orice modificare care a survenit în legătură cu persoana sa (schimbare de sediu, nume, reprezentant legal, etc.).</w:t>
      </w:r>
    </w:p>
    <w:p w14:paraId="16DFDE08" w14:textId="07571582" w:rsidR="00AE73AE" w:rsidRPr="00F4490E" w:rsidRDefault="00E93DEE">
      <w:pPr>
        <w:spacing w:after="160" w:line="276" w:lineRule="auto"/>
        <w:jc w:val="both"/>
      </w:pPr>
      <w:r w:rsidRPr="00F4490E">
        <w:rPr>
          <w:b/>
          <w:bCs/>
        </w:rPr>
        <w:t xml:space="preserve">Art. 17. </w:t>
      </w:r>
      <w:r w:rsidRPr="00F4490E">
        <w:t xml:space="preserve">Membrii fondatori și membrii asociați plătesc o cotizație în cuantumul și condițiile stabilite de </w:t>
      </w:r>
      <w:r w:rsidR="003847C9" w:rsidRPr="00F4490E">
        <w:t>statutul OMD</w:t>
      </w:r>
      <w:r w:rsidRPr="00F4490E">
        <w:t>.</w:t>
      </w:r>
    </w:p>
    <w:p w14:paraId="2555A9C1" w14:textId="77777777" w:rsidR="00AE73AE" w:rsidRPr="00F4490E" w:rsidRDefault="00E93DEE">
      <w:pPr>
        <w:spacing w:before="400" w:after="240"/>
        <w:jc w:val="center"/>
      </w:pPr>
      <w:r w:rsidRPr="00F4490E">
        <w:rPr>
          <w:b/>
          <w:bCs/>
          <w:sz w:val="26"/>
          <w:szCs w:val="26"/>
        </w:rPr>
        <w:t>CAPITOLUL VII – ORGANELE DE CONDUCERE, ADMINISTRARE ȘI CONTROL. ATRIBUȚII</w:t>
      </w:r>
    </w:p>
    <w:p w14:paraId="625E2A93" w14:textId="77777777" w:rsidR="00AE73AE" w:rsidRPr="00F4490E" w:rsidRDefault="00E93DEE">
      <w:pPr>
        <w:spacing w:after="160" w:line="276" w:lineRule="auto"/>
        <w:jc w:val="both"/>
      </w:pPr>
      <w:r w:rsidRPr="00F4490E">
        <w:rPr>
          <w:b/>
          <w:bCs/>
        </w:rPr>
        <w:t xml:space="preserve">Art. 18. </w:t>
      </w:r>
      <w:r w:rsidRPr="00F4490E">
        <w:t>Organele de conducere ale Organizației sunt Adunarea Generală și Consiliul Director.</w:t>
      </w:r>
    </w:p>
    <w:p w14:paraId="519444F5" w14:textId="77777777" w:rsidR="00AE73AE" w:rsidRPr="00F4490E" w:rsidRDefault="00E93DEE">
      <w:pPr>
        <w:spacing w:after="100" w:line="276" w:lineRule="auto"/>
        <w:jc w:val="both"/>
      </w:pPr>
      <w:r w:rsidRPr="00F4490E">
        <w:rPr>
          <w:b/>
          <w:bCs/>
        </w:rPr>
        <w:t>Art. 19. Adunarea Generală</w:t>
      </w:r>
    </w:p>
    <w:p w14:paraId="40265900" w14:textId="77777777" w:rsidR="00AE73AE" w:rsidRPr="00F4490E" w:rsidRDefault="00E93DEE">
      <w:pPr>
        <w:spacing w:after="160" w:line="276" w:lineRule="auto"/>
        <w:jc w:val="both"/>
      </w:pPr>
      <w:r w:rsidRPr="00F4490E">
        <w:t>(1) Adunarea Generală este organul de conducere al Organizației, alcătuit din totalitatea membrilor fondatori și asociați cu drept de vot.</w:t>
      </w:r>
    </w:p>
    <w:p w14:paraId="1A31215B" w14:textId="77777777" w:rsidR="00AE73AE" w:rsidRPr="00F4490E" w:rsidRDefault="00E93DEE">
      <w:pPr>
        <w:spacing w:after="160" w:line="276" w:lineRule="auto"/>
        <w:jc w:val="both"/>
      </w:pPr>
      <w:r w:rsidRPr="00F4490E">
        <w:t>(2) Fiecare membru fondator și fiecare membru asociat va depune toate diligențele pentru a-și asigura reprezentarea permanentă în cadrul Adunării Generale a Organizației. Mandatul reprezentanților este valabil de la data numirii acestora, până la data revocării/înlocuirii lor, prin hotărârea membrului fondator sau membrului asociat.</w:t>
      </w:r>
    </w:p>
    <w:p w14:paraId="69D9570E" w14:textId="77777777" w:rsidR="00AE73AE" w:rsidRPr="00F4490E" w:rsidRDefault="00E93DEE">
      <w:pPr>
        <w:spacing w:after="160" w:line="276" w:lineRule="auto"/>
        <w:jc w:val="both"/>
      </w:pPr>
      <w:r w:rsidRPr="00F4490E">
        <w:lastRenderedPageBreak/>
        <w:t>(3) Din rândul mandatarilor desemnați de către membri, Adunarea Generală îl alege pe președintele Organizației, care exercită atribuțiile prevăzute în prezentul Statut și care reprezintă Organizația în raporturile cu terții, cu excepția situațiilor în care se prevede expres altfel. Președintele Organizației este ales cu votul a două treimi din numărul membrilor fondatori și al membrilor asociați.</w:t>
      </w:r>
    </w:p>
    <w:p w14:paraId="51ED9A5D" w14:textId="39B2E299" w:rsidR="00AE73AE" w:rsidRPr="00F4490E" w:rsidRDefault="00E93DEE">
      <w:pPr>
        <w:spacing w:after="160" w:line="276" w:lineRule="auto"/>
        <w:jc w:val="both"/>
      </w:pPr>
      <w:r w:rsidRPr="00F4490E">
        <w:t>(4) Adunarea Generală a Organizației îndeplinește atribuțiile care îi revin conform art. 21 alin. (2) din Ordonanța Guvernului nr. 26/2000 cu privire la asociații și fundații, cu modificările și completările ulterioare, conform art. 10^</w:t>
      </w:r>
      <w:r w:rsidR="00DE10B2" w:rsidRPr="00F4490E">
        <w:t>3</w:t>
      </w:r>
      <w:r w:rsidRPr="00F4490E">
        <w:t xml:space="preserve"> din Ordonanța Guvernului nr. 58/1998 privind organizarea și desfășurarea activității de turism în România, cu modificările și completările ulterioare, precum și atribuțiile speciale prevăzute de prezentul Statut, după cum urmează:</w:t>
      </w:r>
    </w:p>
    <w:p w14:paraId="119C9ECF" w14:textId="409AA5B2" w:rsidR="00AE73AE" w:rsidRPr="00F4490E" w:rsidRDefault="00E93DEE">
      <w:pPr>
        <w:spacing w:after="80" w:line="276" w:lineRule="auto"/>
        <w:jc w:val="both"/>
        <w:rPr>
          <w:color w:val="000000" w:themeColor="text1"/>
        </w:rPr>
      </w:pPr>
      <w:r w:rsidRPr="00F4490E">
        <w:t xml:space="preserve">a) elaborarea strategiei de dezvoltare și marketing turistic a </w:t>
      </w:r>
      <w:r w:rsidRPr="00F4490E">
        <w:rPr>
          <w:color w:val="000000" w:themeColor="text1"/>
        </w:rPr>
        <w:t>destinației</w:t>
      </w:r>
      <w:r w:rsidR="00643C3E" w:rsidRPr="00F4490E">
        <w:rPr>
          <w:color w:val="000000" w:themeColor="text1"/>
        </w:rPr>
        <w:t xml:space="preserve"> care, ulterior, vor fi supuse aprobării de către Consiliul Local al Municipiului Alba Iulia.</w:t>
      </w:r>
    </w:p>
    <w:p w14:paraId="40852AE3" w14:textId="2199B4FE" w:rsidR="00AE73AE" w:rsidRPr="00F4490E" w:rsidRDefault="00643C3E">
      <w:pPr>
        <w:spacing w:after="80" w:line="276" w:lineRule="auto"/>
        <w:jc w:val="both"/>
      </w:pPr>
      <w:r w:rsidRPr="00F4490E">
        <w:t>b</w:t>
      </w:r>
      <w:r w:rsidR="00E93DEE" w:rsidRPr="00F4490E">
        <w:t>) validarea adeziunii de noi membri;</w:t>
      </w:r>
    </w:p>
    <w:p w14:paraId="4FCB2F70" w14:textId="2DE7F95F" w:rsidR="00AE73AE" w:rsidRPr="00F4490E" w:rsidRDefault="00643C3E">
      <w:pPr>
        <w:spacing w:after="80" w:line="276" w:lineRule="auto"/>
        <w:jc w:val="both"/>
      </w:pPr>
      <w:r w:rsidRPr="00F4490E">
        <w:t>c</w:t>
      </w:r>
      <w:r w:rsidR="00E93DEE" w:rsidRPr="00F4490E">
        <w:t>) alegerea și revocarea membrilor Consiliului Director;</w:t>
      </w:r>
    </w:p>
    <w:p w14:paraId="40E7C7E2" w14:textId="0B1EF08C" w:rsidR="00AE73AE" w:rsidRPr="00F4490E" w:rsidRDefault="00643C3E">
      <w:pPr>
        <w:spacing w:after="80" w:line="276" w:lineRule="auto"/>
        <w:jc w:val="both"/>
      </w:pPr>
      <w:r w:rsidRPr="00F4490E">
        <w:t>d</w:t>
      </w:r>
      <w:r w:rsidR="00E93DEE" w:rsidRPr="00F4490E">
        <w:t>) alegerea și revocarea cenzorului;</w:t>
      </w:r>
    </w:p>
    <w:p w14:paraId="16EC0E08" w14:textId="19D50D35" w:rsidR="00AE73AE" w:rsidRPr="00F4490E" w:rsidRDefault="00643C3E">
      <w:pPr>
        <w:spacing w:after="80" w:line="276" w:lineRule="auto"/>
        <w:jc w:val="both"/>
      </w:pPr>
      <w:r w:rsidRPr="00F4490E">
        <w:t>e</w:t>
      </w:r>
      <w:r w:rsidR="00E93DEE" w:rsidRPr="00F4490E">
        <w:t>) aprobarea bugetului de venituri și cheltuieli, a situațiilor financiare anuale și descărcarea de gestiune a Consiliului Director;</w:t>
      </w:r>
    </w:p>
    <w:p w14:paraId="78E31614" w14:textId="4B55F8C6" w:rsidR="00AE73AE" w:rsidRPr="00F4490E" w:rsidRDefault="00643C3E">
      <w:pPr>
        <w:spacing w:after="80" w:line="276" w:lineRule="auto"/>
        <w:jc w:val="both"/>
      </w:pPr>
      <w:r w:rsidRPr="00F4490E">
        <w:t>f</w:t>
      </w:r>
      <w:r w:rsidR="00E93DEE" w:rsidRPr="00F4490E">
        <w:t>) modificarea statutului;</w:t>
      </w:r>
    </w:p>
    <w:p w14:paraId="3AD300EA" w14:textId="6F62A6B4" w:rsidR="00AE73AE" w:rsidRPr="00F4490E" w:rsidRDefault="00643C3E">
      <w:pPr>
        <w:spacing w:after="80" w:line="276" w:lineRule="auto"/>
        <w:jc w:val="both"/>
      </w:pPr>
      <w:r w:rsidRPr="00F4490E">
        <w:t>g</w:t>
      </w:r>
      <w:r w:rsidR="00E93DEE" w:rsidRPr="00F4490E">
        <w:t>) hotărârea adeziunii de noi membri și excluderea membrilor asociați;</w:t>
      </w:r>
    </w:p>
    <w:p w14:paraId="4BD6F064" w14:textId="06F28E63" w:rsidR="00AE73AE" w:rsidRPr="00F4490E" w:rsidRDefault="00643C3E">
      <w:pPr>
        <w:spacing w:after="80" w:line="276" w:lineRule="auto"/>
        <w:jc w:val="both"/>
      </w:pPr>
      <w:r w:rsidRPr="00F4490E">
        <w:t>h</w:t>
      </w:r>
      <w:r w:rsidR="00E93DEE" w:rsidRPr="00F4490E">
        <w:t>) ratificarea hotărârii Consiliului Director cu privire la schimbarea sediului;</w:t>
      </w:r>
    </w:p>
    <w:p w14:paraId="0FD10EF0" w14:textId="060F08F5" w:rsidR="00AE73AE" w:rsidRPr="00F4490E" w:rsidRDefault="00643C3E">
      <w:pPr>
        <w:spacing w:after="80" w:line="276" w:lineRule="auto"/>
        <w:jc w:val="both"/>
      </w:pPr>
      <w:r w:rsidRPr="00F4490E">
        <w:t>i</w:t>
      </w:r>
      <w:r w:rsidR="00E93DEE" w:rsidRPr="00F4490E">
        <w:t>) stabilirea cuantumului cotizației.</w:t>
      </w:r>
    </w:p>
    <w:p w14:paraId="6236C229" w14:textId="77777777" w:rsidR="00AE73AE" w:rsidRPr="00F4490E" w:rsidRDefault="00E93DEE">
      <w:pPr>
        <w:spacing w:after="160" w:line="276" w:lineRule="auto"/>
        <w:jc w:val="both"/>
      </w:pPr>
      <w:r w:rsidRPr="00F4490E">
        <w:rPr>
          <w:b/>
          <w:bCs/>
        </w:rPr>
        <w:t xml:space="preserve">Art. 20. </w:t>
      </w:r>
      <w:r w:rsidRPr="00F4490E">
        <w:t>Conform Ordonanței Guvernului nr. 58/1998 privind organizarea și desfășurarea activității de turism în România, cu modificările și completările ulterioare, deciziile membrilor în cazul organizației de management al destinației locale, în cadrul Adunării Generale, în vederea îndeplinirii obiectivelor organizației de management al destinației turistice, sunt luate prin vot astfel:</w:t>
      </w:r>
    </w:p>
    <w:p w14:paraId="69C388D7" w14:textId="77777777" w:rsidR="00AE73AE" w:rsidRPr="00F4490E" w:rsidRDefault="00E93DEE">
      <w:pPr>
        <w:spacing w:after="160" w:line="276" w:lineRule="auto"/>
        <w:jc w:val="both"/>
      </w:pPr>
      <w:r w:rsidRPr="00F4490E">
        <w:t>(1) Deciziile membrilor în cazul organizației de management al destinației locale, alții decât autoritatea administrației publice locale, în vederea îndeplinirii obiectivelor organizației de management al destinației turistice, sunt luate prin vot în cadrul Adunării Generale, proporțional cu cuantumul taxelor speciale pentru promovare turistică stabilite și plătite conform art. 484 din Legea nr. 227/2015 privind Codul fiscal, cu modificările și completările ulterioare, până la data de 31 decembrie a anului precedent.</w:t>
      </w:r>
    </w:p>
    <w:p w14:paraId="0D659A2B" w14:textId="77777777" w:rsidR="00AE73AE" w:rsidRPr="00F4490E" w:rsidRDefault="00E93DEE">
      <w:pPr>
        <w:spacing w:after="160" w:line="276" w:lineRule="auto"/>
        <w:jc w:val="both"/>
      </w:pPr>
      <w:r w:rsidRPr="00F4490E">
        <w:t>(2) În cazul asociațiilor sau organizațiilor patronale ai căror membri sunt plătitori ai acestei taxe, votul se ia proporțional cu cuantumul total al taxelor plătite de toți membrii acesteia din cadrul destinației.</w:t>
      </w:r>
    </w:p>
    <w:p w14:paraId="0DD812FB" w14:textId="77777777" w:rsidR="00AE73AE" w:rsidRPr="00F4490E" w:rsidRDefault="00E93DEE">
      <w:pPr>
        <w:spacing w:after="160" w:line="276" w:lineRule="auto"/>
        <w:jc w:val="both"/>
        <w:rPr>
          <w:color w:val="000000" w:themeColor="text1"/>
        </w:rPr>
      </w:pPr>
      <w:r w:rsidRPr="00F4490E">
        <w:t xml:space="preserve">(3) Votul membrilor neplătitori de taxă pentru promovare turistică stabilită și plătită conform art. 484 din </w:t>
      </w:r>
      <w:r w:rsidRPr="00F4490E">
        <w:rPr>
          <w:color w:val="000000" w:themeColor="text1"/>
        </w:rPr>
        <w:t>Legea nr. 227/2015, cu modificările și completările ulterioare, se va calcula proporțional cu cuantumul cotizației de membru plătite și al altor cotizații voluntare.</w:t>
      </w:r>
    </w:p>
    <w:p w14:paraId="1A27CB94" w14:textId="58DBE40D" w:rsidR="003847C9" w:rsidRPr="00F4490E" w:rsidRDefault="003847C9">
      <w:pPr>
        <w:spacing w:after="160" w:line="276" w:lineRule="auto"/>
        <w:jc w:val="both"/>
        <w:rPr>
          <w:color w:val="000000" w:themeColor="text1"/>
        </w:rPr>
      </w:pPr>
      <w:r w:rsidRPr="00F4490E">
        <w:rPr>
          <w:color w:val="000000" w:themeColor="text1"/>
        </w:rPr>
        <w:t xml:space="preserve">(4) Municipiul Alba Iulia (autoritate publică locală) va avea o reprezentativitate </w:t>
      </w:r>
      <w:r w:rsidR="00DA68B4" w:rsidRPr="00F4490E">
        <w:rPr>
          <w:color w:val="000000" w:themeColor="text1"/>
        </w:rPr>
        <w:t>conform art. 20 alin. (1) lit. h din OG 58/1998</w:t>
      </w:r>
      <w:r w:rsidR="009D6EAD" w:rsidRPr="00F4490E">
        <w:rPr>
          <w:color w:val="000000" w:themeColor="text1"/>
        </w:rPr>
        <w:t>, respectiv minimul de 35% obl</w:t>
      </w:r>
      <w:r w:rsidR="00DB3A83" w:rsidRPr="00F4490E">
        <w:rPr>
          <w:color w:val="000000" w:themeColor="text1"/>
        </w:rPr>
        <w:t>i</w:t>
      </w:r>
      <w:r w:rsidR="009D6EAD" w:rsidRPr="00F4490E">
        <w:rPr>
          <w:color w:val="000000" w:themeColor="text1"/>
        </w:rPr>
        <w:t>gatoriu</w:t>
      </w:r>
      <w:r w:rsidRPr="00F4490E">
        <w:rPr>
          <w:color w:val="000000" w:themeColor="text1"/>
        </w:rPr>
        <w:t>.</w:t>
      </w:r>
    </w:p>
    <w:p w14:paraId="355CD2DE" w14:textId="6012262D" w:rsidR="00AE73AE" w:rsidRPr="00F4490E" w:rsidRDefault="00E93DEE">
      <w:pPr>
        <w:spacing w:after="160" w:line="276" w:lineRule="auto"/>
        <w:jc w:val="both"/>
      </w:pPr>
      <w:r w:rsidRPr="00F4490E">
        <w:lastRenderedPageBreak/>
        <w:t>(</w:t>
      </w:r>
      <w:r w:rsidR="003847C9" w:rsidRPr="00F4490E">
        <w:t>5</w:t>
      </w:r>
      <w:r w:rsidRPr="00F4490E">
        <w:t>) Votul membrilor de la alin. (2) și (3) reprezintă diferența până la 100%.</w:t>
      </w:r>
    </w:p>
    <w:p w14:paraId="7CEFC5B0" w14:textId="33566695" w:rsidR="00E91E6D" w:rsidRPr="00F4490E" w:rsidRDefault="00E91E6D">
      <w:pPr>
        <w:spacing w:after="160" w:line="276" w:lineRule="auto"/>
        <w:jc w:val="both"/>
      </w:pPr>
      <w:r w:rsidRPr="00F4490E">
        <w:t>(6) Până la îndeplinirea condițiilor prevăzute de art. 2^4 alin. (1) din OG 58/1998 votul în cadrul Adunării Generale va fi proporțional cu cuantumul contribuției la patrimoniul inițial al Organizației.</w:t>
      </w:r>
    </w:p>
    <w:p w14:paraId="45126484" w14:textId="1CEE70DD" w:rsidR="00AE73AE" w:rsidRPr="00F4490E" w:rsidRDefault="00E93DEE">
      <w:pPr>
        <w:spacing w:after="160" w:line="276" w:lineRule="auto"/>
        <w:jc w:val="both"/>
      </w:pPr>
      <w:r w:rsidRPr="00F4490E">
        <w:rPr>
          <w:b/>
          <w:bCs/>
        </w:rPr>
        <w:t xml:space="preserve">Art. 21. </w:t>
      </w:r>
      <w:r w:rsidRPr="00F4490E">
        <w:t xml:space="preserve">Pentru a fi valabile, hotărârile Adunării Generale a Organizației se adoptă cu votul a </w:t>
      </w:r>
      <w:r w:rsidR="003847C9" w:rsidRPr="00F4490E">
        <w:t>50</w:t>
      </w:r>
      <w:r w:rsidRPr="00F4490E">
        <w:t>% plus unu din numărul total al membrilor fondatori și asociați, prezenți la ședință, cu drept de vot.</w:t>
      </w:r>
    </w:p>
    <w:p w14:paraId="6DA6FBEF" w14:textId="77777777" w:rsidR="00AE73AE" w:rsidRPr="00F4490E" w:rsidRDefault="00E93DEE">
      <w:pPr>
        <w:spacing w:after="160" w:line="276" w:lineRule="auto"/>
        <w:jc w:val="both"/>
      </w:pPr>
      <w:r w:rsidRPr="00F4490E">
        <w:rPr>
          <w:b/>
          <w:bCs/>
        </w:rPr>
        <w:t xml:space="preserve">Art. 22. </w:t>
      </w:r>
      <w:r w:rsidRPr="00F4490E">
        <w:t>(1) Adunarea Generală a Organizației se întrunește cel puțin o dată pe an.</w:t>
      </w:r>
    </w:p>
    <w:p w14:paraId="3A1BF3D0" w14:textId="77777777" w:rsidR="00AE73AE" w:rsidRPr="00F4490E" w:rsidRDefault="00E93DEE">
      <w:pPr>
        <w:spacing w:after="160" w:line="276" w:lineRule="auto"/>
        <w:jc w:val="both"/>
      </w:pPr>
      <w:r w:rsidRPr="00F4490E">
        <w:t>(2) Adunarea Generală este statutar constituită în prezența a cel puțin jumătate plus unu dintre membrii cu drept de vot.</w:t>
      </w:r>
    </w:p>
    <w:p w14:paraId="5D65534B" w14:textId="77777777" w:rsidR="00AE73AE" w:rsidRPr="00F4490E" w:rsidRDefault="00E93DEE">
      <w:pPr>
        <w:spacing w:after="160" w:line="276" w:lineRule="auto"/>
        <w:jc w:val="both"/>
      </w:pPr>
      <w:r w:rsidRPr="00F4490E">
        <w:t>(3) Dacă nu se îndeplinește cvorumul prevăzut la alin. (2), Adunarea Generală se convoacă, din nou, în scris, cu cel puțin 5 zile înainte de ședință. În acest caz, Adunarea Generală este statutar constituită și poate decide, oricare ar fi numărul membrilor prezenți.</w:t>
      </w:r>
    </w:p>
    <w:p w14:paraId="385CA2C3" w14:textId="77777777" w:rsidR="00654155" w:rsidRPr="00F4490E" w:rsidRDefault="00E93DEE" w:rsidP="00654155">
      <w:pPr>
        <w:spacing w:after="160" w:line="276" w:lineRule="auto"/>
        <w:jc w:val="both"/>
      </w:pPr>
      <w:r w:rsidRPr="00F4490E">
        <w:t>(4) Membrii Adunării Generale ai Organizației pot participa la ședințe prin teleconferință, videoconferință sau alte mijloace similare de comunicație, în care toate persoanele participante se pot auzi între ele și fiecare membru care participă astfel va fi considerat prezent și va avea dreptul de a fi numărat în cadrul cvorumului și de a vota.</w:t>
      </w:r>
    </w:p>
    <w:p w14:paraId="4937F036" w14:textId="182CD01B" w:rsidR="00654155" w:rsidRPr="00F4490E" w:rsidRDefault="00654155">
      <w:pPr>
        <w:spacing w:after="160" w:line="276" w:lineRule="auto"/>
        <w:jc w:val="both"/>
      </w:pPr>
      <w:r w:rsidRPr="00F4490E">
        <w:t xml:space="preserve">(5) Reprezentanții membrilor fondatori și ai membrilor asociați în Adunarea Generală, sunt </w:t>
      </w:r>
      <w:r w:rsidRPr="00F4490E">
        <w:rPr>
          <w:color w:val="000000"/>
          <w:lang w:eastAsia="en-GB"/>
        </w:rPr>
        <w:t>responsabili pentru activitatea lor, în conformitate cu prevederile legale referitoare la mandate și</w:t>
      </w:r>
      <w:r w:rsidRPr="00F4490E">
        <w:t xml:space="preserve"> </w:t>
      </w:r>
      <w:r w:rsidRPr="00F4490E">
        <w:rPr>
          <w:color w:val="000000"/>
          <w:lang w:eastAsia="en-GB"/>
        </w:rPr>
        <w:t>cu prevederile Ordonanței de Urgență a Guvernului nr. 57/2019 privind Codul Administrativ, cu</w:t>
      </w:r>
      <w:r w:rsidRPr="00F4490E">
        <w:t xml:space="preserve"> </w:t>
      </w:r>
      <w:r w:rsidRPr="00F4490E">
        <w:rPr>
          <w:color w:val="000000"/>
          <w:lang w:eastAsia="en-GB"/>
        </w:rPr>
        <w:t>modificările și completările ulterioare.</w:t>
      </w:r>
    </w:p>
    <w:p w14:paraId="1CFAD4D1" w14:textId="2E74479D" w:rsidR="00654155" w:rsidRPr="00F4490E" w:rsidRDefault="00654155">
      <w:pPr>
        <w:spacing w:after="160" w:line="276" w:lineRule="auto"/>
        <w:jc w:val="both"/>
      </w:pPr>
      <w:r w:rsidRPr="00F4490E">
        <w:t>(6) Prima Adunare Generală a Organizației este compusă din următorii membri:</w:t>
      </w:r>
    </w:p>
    <w:p w14:paraId="133B0584" w14:textId="77777777" w:rsidR="00654155" w:rsidRPr="00F4490E" w:rsidRDefault="00654155" w:rsidP="00654155">
      <w:pPr>
        <w:spacing w:line="360" w:lineRule="auto"/>
      </w:pPr>
      <w:r w:rsidRPr="00F4490E">
        <w:t>Municipiul Alba Iulia, Primar – reprezentant legal Gabriel Codru Pleșa</w:t>
      </w:r>
    </w:p>
    <w:p w14:paraId="5A4F5D36" w14:textId="77777777" w:rsidR="00654155" w:rsidRPr="00F4490E" w:rsidRDefault="00654155" w:rsidP="00654155">
      <w:pPr>
        <w:spacing w:line="360" w:lineRule="auto"/>
      </w:pPr>
      <w:proofErr w:type="spellStart"/>
      <w:r w:rsidRPr="00F4490E">
        <w:t>Dentotal</w:t>
      </w:r>
      <w:proofErr w:type="spellEnd"/>
      <w:r w:rsidRPr="00F4490E">
        <w:t xml:space="preserve"> </w:t>
      </w:r>
      <w:proofErr w:type="spellStart"/>
      <w:r w:rsidRPr="00F4490E">
        <w:t>Hope</w:t>
      </w:r>
      <w:proofErr w:type="spellEnd"/>
      <w:r w:rsidRPr="00F4490E">
        <w:t xml:space="preserve"> S.R.L. – reprezentant legal Bogdan Victor </w:t>
      </w:r>
      <w:proofErr w:type="spellStart"/>
      <w:r w:rsidRPr="00F4490E">
        <w:t>Dogariu</w:t>
      </w:r>
      <w:proofErr w:type="spellEnd"/>
    </w:p>
    <w:p w14:paraId="31B7CCAA" w14:textId="77777777" w:rsidR="00654155" w:rsidRPr="00F4490E" w:rsidRDefault="00654155" w:rsidP="00654155">
      <w:pPr>
        <w:spacing w:line="360" w:lineRule="auto"/>
      </w:pPr>
      <w:r w:rsidRPr="00F4490E">
        <w:t>Cetate Alba S.R.L. – reprezentant legal Marcel Florea</w:t>
      </w:r>
    </w:p>
    <w:p w14:paraId="73336CBF" w14:textId="77777777" w:rsidR="00654155" w:rsidRPr="00F4490E" w:rsidRDefault="00654155" w:rsidP="00654155">
      <w:pPr>
        <w:spacing w:line="360" w:lineRule="auto"/>
      </w:pPr>
      <w:r w:rsidRPr="00F4490E">
        <w:t>Florea Grup S.R.L. – reprezentant legal Marcel Florea</w:t>
      </w:r>
    </w:p>
    <w:p w14:paraId="7AF90195" w14:textId="77777777" w:rsidR="00654155" w:rsidRPr="00F4490E" w:rsidRDefault="00654155" w:rsidP="00654155">
      <w:pPr>
        <w:spacing w:line="360" w:lineRule="auto"/>
      </w:pPr>
      <w:r w:rsidRPr="00F4490E">
        <w:t>Mercur S.R.L. – reprezentant legal Vasile Macarie</w:t>
      </w:r>
    </w:p>
    <w:p w14:paraId="3DBEB348" w14:textId="77777777" w:rsidR="00654155" w:rsidRPr="00F4490E" w:rsidRDefault="00654155" w:rsidP="00654155">
      <w:pPr>
        <w:spacing w:line="360" w:lineRule="auto"/>
      </w:pPr>
      <w:proofErr w:type="spellStart"/>
      <w:r w:rsidRPr="00F4490E">
        <w:t>Gruian</w:t>
      </w:r>
      <w:proofErr w:type="spellEnd"/>
      <w:r w:rsidRPr="00F4490E">
        <w:t xml:space="preserve"> Ariana S.R.L. – reprezentant legal Irinel Ion </w:t>
      </w:r>
      <w:proofErr w:type="spellStart"/>
      <w:r w:rsidRPr="00F4490E">
        <w:t>Gruian</w:t>
      </w:r>
      <w:proofErr w:type="spellEnd"/>
    </w:p>
    <w:p w14:paraId="440E2AA4" w14:textId="77777777" w:rsidR="00654155" w:rsidRPr="00F4490E" w:rsidRDefault="00654155" w:rsidP="00654155">
      <w:pPr>
        <w:spacing w:line="360" w:lineRule="auto"/>
      </w:pPr>
      <w:r w:rsidRPr="00F4490E">
        <w:t>Atlas Imobiliare S.R.L. – reprezentant legal Hans Schuller</w:t>
      </w:r>
    </w:p>
    <w:p w14:paraId="6E86A96C" w14:textId="77777777" w:rsidR="00654155" w:rsidRPr="00F4490E" w:rsidRDefault="00654155" w:rsidP="00654155">
      <w:pPr>
        <w:spacing w:line="360" w:lineRule="auto"/>
      </w:pPr>
      <w:proofErr w:type="spellStart"/>
      <w:r w:rsidRPr="00F4490E">
        <w:t>Kalanyos</w:t>
      </w:r>
      <w:proofErr w:type="spellEnd"/>
      <w:r w:rsidRPr="00F4490E">
        <w:t xml:space="preserve"> Cristian Persoană Fizică Autorizată – Cristian </w:t>
      </w:r>
      <w:proofErr w:type="spellStart"/>
      <w:r w:rsidRPr="00F4490E">
        <w:t>Kalanyos</w:t>
      </w:r>
      <w:proofErr w:type="spellEnd"/>
    </w:p>
    <w:p w14:paraId="18ECA2B0" w14:textId="77777777" w:rsidR="00AE73AE" w:rsidRPr="00F4490E" w:rsidRDefault="00E93DEE">
      <w:pPr>
        <w:spacing w:after="160" w:line="276" w:lineRule="auto"/>
        <w:jc w:val="both"/>
      </w:pPr>
      <w:r w:rsidRPr="00F4490E">
        <w:rPr>
          <w:b/>
          <w:bCs/>
        </w:rPr>
        <w:t xml:space="preserve">Art. 23. </w:t>
      </w:r>
      <w:r w:rsidRPr="00F4490E">
        <w:t>Adunarea Generală a Organizației va fi convocată ori de câte ori este necesar, de către Președintele Organizației ori, în lipsa acestuia, de Consiliul Director sau de un număr reprezentând cel puțin 1/3 din numărul total al membrilor fondatori și ai membrilor asociați.</w:t>
      </w:r>
    </w:p>
    <w:p w14:paraId="492A0444" w14:textId="77777777" w:rsidR="00AE73AE" w:rsidRPr="00F4490E" w:rsidRDefault="00E93DEE">
      <w:pPr>
        <w:spacing w:after="160" w:line="276" w:lineRule="auto"/>
        <w:jc w:val="both"/>
      </w:pPr>
      <w:r w:rsidRPr="00F4490E">
        <w:t>(2) Convocarea va fi transmisă prin scrisoare, fax sau e-mail cu cel puțin 10 (zece) zile calendaristice anterioare datei desfășurării ședinței și va cuprinde data, ora, locul și ordinea de zi a ședinței.</w:t>
      </w:r>
    </w:p>
    <w:p w14:paraId="6BF285BC" w14:textId="77777777" w:rsidR="00AE73AE" w:rsidRPr="00F4490E" w:rsidRDefault="00E93DEE">
      <w:pPr>
        <w:spacing w:after="160" w:line="276" w:lineRule="auto"/>
        <w:jc w:val="both"/>
      </w:pPr>
      <w:r w:rsidRPr="00F4490E">
        <w:t>(3) Ședințele Adunării Generale vor fi conduse de Președintele Organizației sau, în absența acestuia, de persoana desemnată de către Președintele Organizației dintre mandatarii membrilor participanți.</w:t>
      </w:r>
    </w:p>
    <w:p w14:paraId="52015FC0" w14:textId="77777777" w:rsidR="00AE73AE" w:rsidRPr="00F4490E" w:rsidRDefault="00E93DEE">
      <w:pPr>
        <w:spacing w:after="160" w:line="276" w:lineRule="auto"/>
        <w:jc w:val="both"/>
      </w:pPr>
      <w:r w:rsidRPr="00F4490E">
        <w:lastRenderedPageBreak/>
        <w:t>(4) Adunarea Generală va alege dintre mandatarii membrilor participanți la ședință un secretar care va redacta procesul-verbal al ședinței sau va desemna, din rândul salariaților Organizației, un secretar tehnic de ședință.</w:t>
      </w:r>
    </w:p>
    <w:p w14:paraId="19C33C84" w14:textId="77777777" w:rsidR="00AE73AE" w:rsidRPr="00F4490E" w:rsidRDefault="00E93DEE">
      <w:pPr>
        <w:spacing w:after="160" w:line="276" w:lineRule="auto"/>
        <w:jc w:val="both"/>
      </w:pPr>
      <w:r w:rsidRPr="00F4490E">
        <w:t>(5) Procesul-verbal al ședinței Adunării Generale este semnat de Președinte sau, în absența acestuia, de persoana desemnată. O copie a procesului-verbal va fi transmisă, în termen de maximum 5 (cinci) zile calendaristice de la data ședinței, fiecărui membru, indiferent dacă reprezentantul acestuia a fost sau nu prezent la ședință.</w:t>
      </w:r>
    </w:p>
    <w:p w14:paraId="71F55FC7" w14:textId="77777777" w:rsidR="00AE73AE" w:rsidRPr="00F4490E" w:rsidRDefault="00E93DEE">
      <w:pPr>
        <w:spacing w:after="160" w:line="276" w:lineRule="auto"/>
        <w:jc w:val="both"/>
      </w:pPr>
      <w:r w:rsidRPr="00F4490E">
        <w:t>(6) Hotărârile Adunării Generale se consemnează într-un registru de procese-verbale, care se păstrează la sediul Organizației.</w:t>
      </w:r>
    </w:p>
    <w:p w14:paraId="6D684E99" w14:textId="77777777" w:rsidR="00AE73AE" w:rsidRPr="00F4490E" w:rsidRDefault="00E93DEE">
      <w:pPr>
        <w:spacing w:after="160" w:line="276" w:lineRule="auto"/>
        <w:jc w:val="both"/>
      </w:pPr>
      <w:r w:rsidRPr="00F4490E">
        <w:rPr>
          <w:b/>
          <w:bCs/>
        </w:rPr>
        <w:t xml:space="preserve">Art. 24. </w:t>
      </w:r>
      <w:r w:rsidRPr="00F4490E">
        <w:t>Reprezentantul membrului fondator și/sau al membrului asociat care, într-o anumită problemă supusă aprobării Adunării Generale, este interesat personal sau prin soțul/soția sa, prin ascendenții sau descendenții săi, prin rudele în linie colaterală sau afinii săi până la gradul al patrulea inclusiv, nu va putea lua parte la deliberare și nici la vot, sub sancțiunea de daune-interese, dacă fără votul său nu s-ar fi obținut majoritatea cerută pentru adoptarea hotărârii.</w:t>
      </w:r>
    </w:p>
    <w:p w14:paraId="559C46C8" w14:textId="77777777" w:rsidR="00AE73AE" w:rsidRPr="00F4490E" w:rsidRDefault="00E93DEE">
      <w:pPr>
        <w:spacing w:after="160" w:line="276" w:lineRule="auto"/>
        <w:jc w:val="both"/>
      </w:pPr>
      <w:r w:rsidRPr="00F4490E">
        <w:rPr>
          <w:b/>
          <w:bCs/>
        </w:rPr>
        <w:t xml:space="preserve">Art. 25. </w:t>
      </w:r>
      <w:r w:rsidRPr="00F4490E">
        <w:t>Hotărârile adoptate de către Adunarea Generală a Organizației sunt obligatorii pentru toți asociații chiar dacă aceștia nu au luat parte la Adunarea Generală sau au votat împotrivă.</w:t>
      </w:r>
    </w:p>
    <w:p w14:paraId="67544297" w14:textId="77777777" w:rsidR="00AE73AE" w:rsidRPr="00F4490E" w:rsidRDefault="00E93DEE">
      <w:pPr>
        <w:spacing w:after="160" w:line="276" w:lineRule="auto"/>
        <w:jc w:val="both"/>
      </w:pPr>
      <w:r w:rsidRPr="00F4490E">
        <w:rPr>
          <w:b/>
          <w:bCs/>
        </w:rPr>
        <w:t xml:space="preserve">Art. 26. </w:t>
      </w:r>
      <w:r w:rsidRPr="00F4490E">
        <w:t>(1) Președintele Consiliului Director este și Președintele Organizației și este ales pe o perioadă de 3 ani.</w:t>
      </w:r>
    </w:p>
    <w:p w14:paraId="268B9630" w14:textId="77777777" w:rsidR="00AE73AE" w:rsidRPr="00F4490E" w:rsidRDefault="00E93DEE">
      <w:pPr>
        <w:spacing w:after="160" w:line="276" w:lineRule="auto"/>
        <w:jc w:val="both"/>
      </w:pPr>
      <w:r w:rsidRPr="00F4490E">
        <w:t>(2) Președintele Organizației îndeplinește următoarele atribuții:</w:t>
      </w:r>
    </w:p>
    <w:p w14:paraId="540D8887" w14:textId="77777777" w:rsidR="00AE73AE" w:rsidRPr="00F4490E" w:rsidRDefault="00E93DEE">
      <w:pPr>
        <w:spacing w:after="80" w:line="276" w:lineRule="auto"/>
        <w:jc w:val="both"/>
      </w:pPr>
      <w:r w:rsidRPr="00F4490E">
        <w:t>a) convoacă și conduce lucrările Adunării Generale și ale Consiliului Director;</w:t>
      </w:r>
    </w:p>
    <w:p w14:paraId="263B7BC3" w14:textId="77777777" w:rsidR="00AE73AE" w:rsidRPr="00F4490E" w:rsidRDefault="00E93DEE">
      <w:pPr>
        <w:spacing w:after="80" w:line="276" w:lineRule="auto"/>
        <w:jc w:val="both"/>
      </w:pPr>
      <w:r w:rsidRPr="00F4490E">
        <w:t>b) reprezintă Organizația în relațiile cu terții, instituții, organizații și în acțiunile în justiție cu excepția situațiilor în care se prevede altfel în mod expres;</w:t>
      </w:r>
    </w:p>
    <w:p w14:paraId="53079DB6" w14:textId="77777777" w:rsidR="00AE73AE" w:rsidRPr="00F4490E" w:rsidRDefault="00E93DEE">
      <w:pPr>
        <w:spacing w:after="80" w:line="276" w:lineRule="auto"/>
        <w:jc w:val="both"/>
      </w:pPr>
      <w:r w:rsidRPr="00F4490E">
        <w:t>c) semnează actele și documentele adoptate de Adunarea Generală a Organizației, urmărește și asigură ducerea la îndeplinire a acestor hotărâri;</w:t>
      </w:r>
    </w:p>
    <w:p w14:paraId="663A3FF5" w14:textId="77777777" w:rsidR="00AE73AE" w:rsidRPr="00F4490E" w:rsidRDefault="00E93DEE">
      <w:pPr>
        <w:spacing w:after="80" w:line="276" w:lineRule="auto"/>
        <w:jc w:val="both"/>
      </w:pPr>
      <w:r w:rsidRPr="00F4490E">
        <w:t>d) semnează actele și documentele Organizației în relațiile cu autorități publice naționale și internaționale, cu finanțatori și organisme naționale și internaționale, precum și cu alte foruri a căror participare este necesară în vederea obținerii de finanțări nerambursabile și rambursabile, destinate realizării unor obiective de interes comun;</w:t>
      </w:r>
    </w:p>
    <w:p w14:paraId="63B488F9" w14:textId="77777777" w:rsidR="00AE73AE" w:rsidRPr="00F4490E" w:rsidRDefault="00E93DEE">
      <w:pPr>
        <w:spacing w:after="80" w:line="276" w:lineRule="auto"/>
        <w:jc w:val="both"/>
      </w:pPr>
      <w:r w:rsidRPr="00F4490E">
        <w:t>e) este persoana împuternicită să desfășoare procedura de obținere a avizului emis de autoritatea publică centrală responsabilă în domeniul turismului și de dobândire a personalității juridice, dacă nu este prevăzut altfel în statut;</w:t>
      </w:r>
    </w:p>
    <w:p w14:paraId="1FF792AC" w14:textId="77777777" w:rsidR="00AE73AE" w:rsidRPr="00F4490E" w:rsidRDefault="00E93DEE">
      <w:pPr>
        <w:spacing w:after="80" w:line="276" w:lineRule="auto"/>
        <w:jc w:val="both"/>
      </w:pPr>
      <w:r w:rsidRPr="00F4490E">
        <w:t>f) acționează în conformitate cu strategia de dezvoltare și marketing turistic și planul de acțiune aprobate de Adunarea Generală a Organizației în vederea realizării obiectivelor propuse;</w:t>
      </w:r>
    </w:p>
    <w:p w14:paraId="77C29EA2" w14:textId="77777777" w:rsidR="00AE73AE" w:rsidRPr="00F4490E" w:rsidRDefault="00E93DEE">
      <w:pPr>
        <w:spacing w:after="80" w:line="276" w:lineRule="auto"/>
        <w:jc w:val="both"/>
      </w:pPr>
      <w:r w:rsidRPr="00F4490E">
        <w:t>g) încheie în numele și pe seama Organizației, acte juridice (contracte etc.), iar suma limită/operațiune se stabilește de Consiliul Director;</w:t>
      </w:r>
    </w:p>
    <w:p w14:paraId="004C9801" w14:textId="77777777" w:rsidR="00AE73AE" w:rsidRPr="00F4490E" w:rsidRDefault="00E93DEE">
      <w:pPr>
        <w:spacing w:after="80" w:line="276" w:lineRule="auto"/>
        <w:jc w:val="both"/>
      </w:pPr>
      <w:r w:rsidRPr="00F4490E">
        <w:t>h) coordonează elaborarea, de către managerul de destinație turistică, a Bugetului anual de venituri și cheltuieli, care se înaintează spre analiză și aprobare Consiliului Director, iar acesta îl supune apoi aprobării în Adunarea Generală a Organizației;</w:t>
      </w:r>
    </w:p>
    <w:p w14:paraId="1570081A" w14:textId="77777777" w:rsidR="00AE73AE" w:rsidRPr="00F4490E" w:rsidRDefault="00E93DEE">
      <w:pPr>
        <w:spacing w:after="80" w:line="276" w:lineRule="auto"/>
        <w:jc w:val="both"/>
      </w:pPr>
      <w:r w:rsidRPr="00F4490E">
        <w:t>i) îndeplinește orice alte sarcini dispuse de către Adunarea Generală.</w:t>
      </w:r>
    </w:p>
    <w:p w14:paraId="05F38798" w14:textId="77777777" w:rsidR="00AE73AE" w:rsidRPr="00F4490E" w:rsidRDefault="00E93DEE">
      <w:pPr>
        <w:spacing w:after="100" w:line="276" w:lineRule="auto"/>
        <w:jc w:val="both"/>
      </w:pPr>
      <w:r w:rsidRPr="00F4490E">
        <w:rPr>
          <w:b/>
          <w:bCs/>
        </w:rPr>
        <w:t>Art. 27. Consiliul Director</w:t>
      </w:r>
    </w:p>
    <w:p w14:paraId="6AA59243" w14:textId="77777777" w:rsidR="00AE73AE" w:rsidRPr="00F4490E" w:rsidRDefault="00E93DEE">
      <w:pPr>
        <w:spacing w:after="160" w:line="276" w:lineRule="auto"/>
        <w:jc w:val="both"/>
      </w:pPr>
      <w:r w:rsidRPr="00F4490E">
        <w:lastRenderedPageBreak/>
        <w:t>(1) Consiliul Director este organul strategic de conducere al Organizației și asigură punerea în executare a hotărârilor Adunării Generale a Asociaților.</w:t>
      </w:r>
    </w:p>
    <w:p w14:paraId="6CE901A4" w14:textId="52EB8F48" w:rsidR="00AE73AE" w:rsidRPr="00F4490E" w:rsidRDefault="00E93DEE">
      <w:pPr>
        <w:spacing w:after="160" w:line="276" w:lineRule="auto"/>
        <w:jc w:val="both"/>
      </w:pPr>
      <w:r w:rsidRPr="00F4490E">
        <w:t>(2) Consiliul Director este format din 5 membri neremunerați, fiecare cu vot egal, propuși și votați în cadrul Adunării Generale, astfel: 1 președinte, vicepreședinte, secretar, membri;</w:t>
      </w:r>
    </w:p>
    <w:p w14:paraId="41F0D2CF" w14:textId="77777777" w:rsidR="00AE73AE" w:rsidRPr="00F4490E" w:rsidRDefault="00E93DEE">
      <w:pPr>
        <w:spacing w:after="160" w:line="276" w:lineRule="auto"/>
        <w:jc w:val="both"/>
      </w:pPr>
      <w:r w:rsidRPr="00F4490E">
        <w:t>(3) Componența Consiliului Director va asigura cât mai bine reprezentativitatea în cadrul acestui organ a tuturor membrilor Organizației.</w:t>
      </w:r>
    </w:p>
    <w:p w14:paraId="4ED42E22" w14:textId="77777777" w:rsidR="00AE73AE" w:rsidRPr="00F4490E" w:rsidRDefault="00E93DEE">
      <w:pPr>
        <w:spacing w:after="160" w:line="276" w:lineRule="auto"/>
        <w:jc w:val="both"/>
      </w:pPr>
      <w:r w:rsidRPr="00F4490E">
        <w:t>(4) Mandatul Consiliului Director este pe o perioadă de 3 (trei) ani.</w:t>
      </w:r>
    </w:p>
    <w:p w14:paraId="3CFAAD83" w14:textId="77777777" w:rsidR="00AE73AE" w:rsidRPr="00F4490E" w:rsidRDefault="00E93DEE">
      <w:pPr>
        <w:spacing w:after="160" w:line="276" w:lineRule="auto"/>
        <w:jc w:val="both"/>
      </w:pPr>
      <w:r w:rsidRPr="00F4490E">
        <w:t>(5) Numărul membrilor Consiliului Director poate fi modificat prin hotărârea Adunării Generale a Organizației.</w:t>
      </w:r>
    </w:p>
    <w:p w14:paraId="77DF484A" w14:textId="77777777" w:rsidR="00AE73AE" w:rsidRPr="00F4490E" w:rsidRDefault="00E93DEE">
      <w:pPr>
        <w:spacing w:after="160" w:line="276" w:lineRule="auto"/>
        <w:jc w:val="both"/>
      </w:pPr>
      <w:r w:rsidRPr="00F4490E">
        <w:t>(6) Primul Consiliu Director este ales dintre membrii fondatori, în urma primei Adunări Generale, Președintele Organizației fiind și Președintele Consiliului Director.</w:t>
      </w:r>
    </w:p>
    <w:p w14:paraId="43180B75" w14:textId="63459575" w:rsidR="00412DB4" w:rsidRPr="00F4490E" w:rsidRDefault="00412DB4">
      <w:pPr>
        <w:spacing w:after="160" w:line="276" w:lineRule="auto"/>
        <w:jc w:val="both"/>
      </w:pPr>
      <w:r w:rsidRPr="00F4490E">
        <w:t>(7) Componența primului Consiliu Director este:</w:t>
      </w:r>
    </w:p>
    <w:p w14:paraId="7771892D" w14:textId="487B1C25" w:rsidR="00412DB4" w:rsidRPr="00F4490E" w:rsidRDefault="00412DB4">
      <w:pPr>
        <w:spacing w:after="160" w:line="276" w:lineRule="auto"/>
        <w:jc w:val="both"/>
      </w:pPr>
      <w:r w:rsidRPr="00F4490E">
        <w:tab/>
        <w:t>- Președinte –</w:t>
      </w:r>
    </w:p>
    <w:p w14:paraId="32956A7E" w14:textId="777FBD93" w:rsidR="00412DB4" w:rsidRPr="00F4490E" w:rsidRDefault="00412DB4">
      <w:pPr>
        <w:spacing w:after="160" w:line="276" w:lineRule="auto"/>
        <w:jc w:val="both"/>
      </w:pPr>
      <w:r w:rsidRPr="00F4490E">
        <w:tab/>
        <w:t xml:space="preserve">- Vicepreședinte – </w:t>
      </w:r>
    </w:p>
    <w:p w14:paraId="2CC21B71" w14:textId="46AED0D6" w:rsidR="00412DB4" w:rsidRPr="00F4490E" w:rsidRDefault="00412DB4">
      <w:pPr>
        <w:spacing w:after="160" w:line="276" w:lineRule="auto"/>
        <w:jc w:val="both"/>
      </w:pPr>
      <w:r w:rsidRPr="00F4490E">
        <w:tab/>
        <w:t>- Secretar –</w:t>
      </w:r>
    </w:p>
    <w:p w14:paraId="7694BF2C" w14:textId="2D61B437" w:rsidR="00412DB4" w:rsidRPr="00F4490E" w:rsidRDefault="00412DB4">
      <w:pPr>
        <w:spacing w:after="160" w:line="276" w:lineRule="auto"/>
        <w:jc w:val="both"/>
      </w:pPr>
      <w:r w:rsidRPr="00F4490E">
        <w:tab/>
        <w:t xml:space="preserve">- Membru – </w:t>
      </w:r>
    </w:p>
    <w:p w14:paraId="5619192A" w14:textId="5F73FDBD" w:rsidR="00412DB4" w:rsidRPr="00F4490E" w:rsidRDefault="00412DB4">
      <w:pPr>
        <w:spacing w:after="160" w:line="276" w:lineRule="auto"/>
        <w:jc w:val="both"/>
      </w:pPr>
      <w:r w:rsidRPr="00F4490E">
        <w:tab/>
        <w:t>- Membru –</w:t>
      </w:r>
    </w:p>
    <w:p w14:paraId="4BE52695" w14:textId="02600F79" w:rsidR="00AE73AE" w:rsidRPr="00F4490E" w:rsidRDefault="00E93DEE">
      <w:pPr>
        <w:spacing w:after="160" w:line="276" w:lineRule="auto"/>
        <w:jc w:val="both"/>
      </w:pPr>
      <w:r w:rsidRPr="00F4490E">
        <w:t>(</w:t>
      </w:r>
      <w:r w:rsidR="00412DB4" w:rsidRPr="00F4490E">
        <w:t>8</w:t>
      </w:r>
      <w:r w:rsidRPr="00F4490E">
        <w:t>) Consiliul Director are următoarele atribuții:</w:t>
      </w:r>
    </w:p>
    <w:p w14:paraId="31060AF4" w14:textId="77777777" w:rsidR="00AE73AE" w:rsidRPr="00F4490E" w:rsidRDefault="00E93DEE">
      <w:pPr>
        <w:spacing w:after="80" w:line="276" w:lineRule="auto"/>
        <w:jc w:val="both"/>
      </w:pPr>
      <w:r w:rsidRPr="00F4490E">
        <w:t>a) coordonarea și implementarea strategiei de dezvoltare și marketing turistic;</w:t>
      </w:r>
    </w:p>
    <w:p w14:paraId="4FDF10E6" w14:textId="77777777" w:rsidR="00AE73AE" w:rsidRPr="00F4490E" w:rsidRDefault="00E93DEE">
      <w:pPr>
        <w:spacing w:after="80" w:line="276" w:lineRule="auto"/>
        <w:jc w:val="both"/>
      </w:pPr>
      <w:r w:rsidRPr="00F4490E">
        <w:t>b) prezintă Adunării Generale raportul anual de activitate, execuția bugetului de venituri și cheltuieli, planul anual de activități și bugetul previzional;</w:t>
      </w:r>
    </w:p>
    <w:p w14:paraId="3B9834BA" w14:textId="77777777" w:rsidR="00AE73AE" w:rsidRPr="00F4490E" w:rsidRDefault="00E93DEE">
      <w:pPr>
        <w:spacing w:after="80" w:line="276" w:lineRule="auto"/>
        <w:jc w:val="both"/>
      </w:pPr>
      <w:r w:rsidRPr="00F4490E">
        <w:t>c) stabilește procedura de angajare a managerului de destinație turistică și organizează procesul de recrutare;</w:t>
      </w:r>
    </w:p>
    <w:p w14:paraId="592B8FFF" w14:textId="77777777" w:rsidR="00AE73AE" w:rsidRPr="00F4490E" w:rsidRDefault="00E93DEE">
      <w:pPr>
        <w:spacing w:after="80" w:line="276" w:lineRule="auto"/>
        <w:jc w:val="both"/>
      </w:pPr>
      <w:r w:rsidRPr="00F4490E">
        <w:t>d) încheie acte juridice în numele și pe seama organizației;</w:t>
      </w:r>
    </w:p>
    <w:p w14:paraId="77400DF6" w14:textId="77777777" w:rsidR="00AE73AE" w:rsidRPr="00F4490E" w:rsidRDefault="00E93DEE">
      <w:pPr>
        <w:spacing w:after="80" w:line="276" w:lineRule="auto"/>
        <w:jc w:val="both"/>
      </w:pPr>
      <w:r w:rsidRPr="00F4490E">
        <w:t>e) acceptă donații, sponsorizări și alte venituri în condițiile legii;</w:t>
      </w:r>
    </w:p>
    <w:p w14:paraId="6F649EE2" w14:textId="77777777" w:rsidR="00AE73AE" w:rsidRPr="00F4490E" w:rsidRDefault="00E93DEE">
      <w:pPr>
        <w:spacing w:after="80" w:line="276" w:lineRule="auto"/>
        <w:jc w:val="both"/>
      </w:pPr>
      <w:r w:rsidRPr="00F4490E">
        <w:t>f) aprobă politica de personal a organizației și organigrama;</w:t>
      </w:r>
    </w:p>
    <w:p w14:paraId="0230425C" w14:textId="77777777" w:rsidR="00AE73AE" w:rsidRPr="00F4490E" w:rsidRDefault="00E93DEE">
      <w:pPr>
        <w:spacing w:after="80" w:line="276" w:lineRule="auto"/>
        <w:jc w:val="both"/>
      </w:pPr>
      <w:r w:rsidRPr="00F4490E">
        <w:t>g) propune Adunării Generale cuantumul cotizației și modul de achitare a acesteia;</w:t>
      </w:r>
    </w:p>
    <w:p w14:paraId="106E7973" w14:textId="77777777" w:rsidR="00AE73AE" w:rsidRPr="00F4490E" w:rsidRDefault="00E93DEE">
      <w:pPr>
        <w:spacing w:after="80" w:line="276" w:lineRule="auto"/>
        <w:jc w:val="both"/>
      </w:pPr>
      <w:r w:rsidRPr="00F4490E">
        <w:t>h) hotărăște, la nevoie, schimbarea sediului organizației;</w:t>
      </w:r>
    </w:p>
    <w:p w14:paraId="7935E2D4" w14:textId="77777777" w:rsidR="00AE73AE" w:rsidRPr="00F4490E" w:rsidRDefault="00E93DEE">
      <w:pPr>
        <w:spacing w:after="80" w:line="276" w:lineRule="auto"/>
        <w:jc w:val="both"/>
      </w:pPr>
      <w:r w:rsidRPr="00F4490E">
        <w:t>i) împuternicește, în caz de nevoie și în condițiile legii, una sau mai multe persoane pentru a îndeplini anumite atribuții cu caracter special în numele și în favoarea organizației;</w:t>
      </w:r>
    </w:p>
    <w:p w14:paraId="234BDCBF" w14:textId="77777777" w:rsidR="00AE73AE" w:rsidRPr="00F4490E" w:rsidRDefault="00E93DEE">
      <w:pPr>
        <w:spacing w:after="80" w:line="276" w:lineRule="auto"/>
        <w:jc w:val="both"/>
      </w:pPr>
      <w:r w:rsidRPr="00F4490E">
        <w:t>j) aduce la cunoștința Adunării Generale cererile de înscriere și/sau retragere în/din organizație;</w:t>
      </w:r>
    </w:p>
    <w:p w14:paraId="4C1CE434" w14:textId="77777777" w:rsidR="00412DB4" w:rsidRPr="00F4490E" w:rsidRDefault="00E93DEE" w:rsidP="00412DB4">
      <w:pPr>
        <w:spacing w:after="80" w:line="276" w:lineRule="auto"/>
        <w:jc w:val="both"/>
      </w:pPr>
      <w:r w:rsidRPr="00F4490E">
        <w:t>k) îndeplinește orice alte atribuții prevăzute de statut sau stabilite de Adunarea Generală.</w:t>
      </w:r>
    </w:p>
    <w:p w14:paraId="2D92177E" w14:textId="4DD22513" w:rsidR="00412DB4" w:rsidRPr="00F4490E" w:rsidRDefault="00412DB4" w:rsidP="00412DB4">
      <w:pPr>
        <w:spacing w:after="80" w:line="276" w:lineRule="auto"/>
        <w:jc w:val="both"/>
      </w:pPr>
      <w:r w:rsidRPr="00F4490E">
        <w:t xml:space="preserve">(9) Pot fi membri în Consiliul Director și persoane care ocupă funcții de conducere în </w:t>
      </w:r>
      <w:r w:rsidRPr="00F4490E">
        <w:rPr>
          <w:color w:val="000000"/>
          <w:lang w:eastAsia="en-GB"/>
        </w:rPr>
        <w:t>cadrul instituțiilor și autorităților publice membre ale Asociației dat fiind faptul că interesul</w:t>
      </w:r>
      <w:r w:rsidRPr="00F4490E">
        <w:t xml:space="preserve"> </w:t>
      </w:r>
      <w:r w:rsidRPr="00F4490E">
        <w:rPr>
          <w:color w:val="000000"/>
          <w:lang w:eastAsia="en-GB"/>
        </w:rPr>
        <w:t>respectivelor autorități și instituții, în calitatea lor de membre asociate, este de a sprijini</w:t>
      </w:r>
      <w:r w:rsidRPr="00F4490E">
        <w:t xml:space="preserve"> </w:t>
      </w:r>
      <w:r w:rsidRPr="00F4490E">
        <w:rPr>
          <w:color w:val="000000"/>
          <w:lang w:eastAsia="en-GB"/>
        </w:rPr>
        <w:t>activitatea Asociației.</w:t>
      </w:r>
    </w:p>
    <w:p w14:paraId="7BE78173" w14:textId="131D42B6" w:rsidR="00AE73AE" w:rsidRPr="00F4490E" w:rsidRDefault="00E93DEE">
      <w:pPr>
        <w:spacing w:after="160" w:line="276" w:lineRule="auto"/>
        <w:jc w:val="both"/>
        <w:rPr>
          <w:i/>
          <w:iCs/>
        </w:rPr>
      </w:pPr>
      <w:r w:rsidRPr="00F4490E">
        <w:lastRenderedPageBreak/>
        <w:t>(</w:t>
      </w:r>
      <w:r w:rsidR="00412DB4" w:rsidRPr="00F4490E">
        <w:t>10</w:t>
      </w:r>
      <w:r w:rsidRPr="00F4490E">
        <w:t>) Membrii Consiliului Director sunt răspunzători pentru activitatea lor, în conformitate cu legislația în vigoare.</w:t>
      </w:r>
    </w:p>
    <w:p w14:paraId="7B5E0100" w14:textId="77777777" w:rsidR="00AE73AE" w:rsidRPr="00F4490E" w:rsidRDefault="00E93DEE">
      <w:pPr>
        <w:spacing w:after="160" w:line="276" w:lineRule="auto"/>
        <w:jc w:val="both"/>
      </w:pPr>
      <w:r w:rsidRPr="00F4490E">
        <w:rPr>
          <w:b/>
          <w:bCs/>
        </w:rPr>
        <w:t xml:space="preserve">Art. 28. </w:t>
      </w:r>
      <w:r w:rsidRPr="00F4490E">
        <w:t>(1) Consiliul Director se întrunește în ședințe ordinare lunar. Se poate întruni în ședințe extraordinare, convocându-se de fiecare dată când este necesar, la solicitarea președintelui, a managerului de destinație ori a cel puțin unei treimi din membrii săi.</w:t>
      </w:r>
    </w:p>
    <w:p w14:paraId="60595050" w14:textId="77777777" w:rsidR="00AE73AE" w:rsidRPr="00F4490E" w:rsidRDefault="00E93DEE">
      <w:pPr>
        <w:spacing w:after="160" w:line="276" w:lineRule="auto"/>
        <w:jc w:val="both"/>
      </w:pPr>
      <w:r w:rsidRPr="00F4490E">
        <w:t>(2) Modul de convocare și procedurile se vor detalia în Regulamentul Intern al Organizației/statut, sau convocarea Consiliului Director se face cu cel puțin 5 (cinci) zile calendaristice înainte de data stabilită pentru desfășurarea ședințelor, iar în situații care reclamă urgență, cu cel puțin 48 de ore înainte. Convocarea se va face în scris, precizându-se ordinea de zi, data, modul de desfășurare a ședinței (cu prezență fizică, în format hibrid sau online), ora și locul desfășurării ședinței și, după caz, orice alte documente anexate ordinii de zi.</w:t>
      </w:r>
    </w:p>
    <w:p w14:paraId="5D6AFBE1" w14:textId="77777777" w:rsidR="00AE73AE" w:rsidRPr="00F4490E" w:rsidRDefault="00E93DEE">
      <w:pPr>
        <w:spacing w:after="160" w:line="276" w:lineRule="auto"/>
        <w:jc w:val="both"/>
      </w:pPr>
      <w:r w:rsidRPr="00F4490E">
        <w:t>(3) Ședința Consiliului Director este legal constituită în prezența a jumătate plus unu din totalul membrilor săi.</w:t>
      </w:r>
    </w:p>
    <w:p w14:paraId="6C4DD960" w14:textId="77777777" w:rsidR="00AE73AE" w:rsidRPr="00F4490E" w:rsidRDefault="00E93DEE">
      <w:pPr>
        <w:spacing w:after="160" w:line="276" w:lineRule="auto"/>
        <w:jc w:val="both"/>
      </w:pPr>
      <w:r w:rsidRPr="00F4490E">
        <w:t>(4) Membrii Consiliului Director pot participa la ședințe prin teleconferință, videoconferință sau alte mijloace similare de comunicație, în care toate persoanele participante se pot auzi între ele și fiecare membru care participă astfel va fi considerat prezent și va avea dreptul de a fi numărat în cadrul cvorumului și de a vota.</w:t>
      </w:r>
    </w:p>
    <w:p w14:paraId="019934A2" w14:textId="4975A213" w:rsidR="00AE73AE" w:rsidRPr="00F4490E" w:rsidRDefault="00E93DEE">
      <w:pPr>
        <w:spacing w:after="160" w:line="276" w:lineRule="auto"/>
        <w:jc w:val="both"/>
      </w:pPr>
      <w:r w:rsidRPr="00F4490E">
        <w:t>(5) Consiliul Director va alege dintre participanții la ședință sau va desemna, din rândul salariaților Organizației</w:t>
      </w:r>
      <w:r w:rsidR="00293A7B" w:rsidRPr="00F4490E">
        <w:t xml:space="preserve"> </w:t>
      </w:r>
      <w:r w:rsidR="00293A7B" w:rsidRPr="00F4490E">
        <w:rPr>
          <w:color w:val="000000" w:themeColor="text1"/>
        </w:rPr>
        <w:t>sau membrilor Consiliului</w:t>
      </w:r>
      <w:r w:rsidRPr="00F4490E">
        <w:rPr>
          <w:color w:val="000000" w:themeColor="text1"/>
        </w:rPr>
        <w:t xml:space="preserve">, </w:t>
      </w:r>
      <w:r w:rsidRPr="00F4490E">
        <w:t>un secretar care va redacta procesul-verbal al ședinței. Deciziile Consiliului Director se consemnează în registrul de procese-verbale, care se păstrează la sediul Organizației.</w:t>
      </w:r>
    </w:p>
    <w:p w14:paraId="6D84EEF5" w14:textId="77777777" w:rsidR="00AE73AE" w:rsidRPr="00F4490E" w:rsidRDefault="00E93DEE">
      <w:pPr>
        <w:spacing w:after="160" w:line="276" w:lineRule="auto"/>
        <w:jc w:val="both"/>
      </w:pPr>
      <w:r w:rsidRPr="00F4490E">
        <w:t>(6) Consiliul Director emite decizii în urma ședințelor ordinare și extraordinare pe care le adoptă cu votul a jumătate plus unu din membrii prezenți. În caz de balotaj, votul președintelui este decisiv.</w:t>
      </w:r>
    </w:p>
    <w:p w14:paraId="1FD0317B" w14:textId="77777777" w:rsidR="00AE73AE" w:rsidRPr="00F4490E" w:rsidRDefault="00E93DEE">
      <w:pPr>
        <w:spacing w:after="160" w:line="276" w:lineRule="auto"/>
        <w:jc w:val="both"/>
      </w:pPr>
      <w:r w:rsidRPr="00F4490E">
        <w:t>(7) Deciziile sunt valide după semnarea lor de către președinte și secretar. Refuzul semnării acestora se va motiva în scris.</w:t>
      </w:r>
    </w:p>
    <w:p w14:paraId="11070019" w14:textId="77777777" w:rsidR="00AE73AE" w:rsidRPr="00F4490E" w:rsidRDefault="00E93DEE">
      <w:pPr>
        <w:spacing w:after="160" w:line="276" w:lineRule="auto"/>
        <w:jc w:val="both"/>
      </w:pPr>
      <w:r w:rsidRPr="00F4490E">
        <w:rPr>
          <w:b/>
          <w:bCs/>
        </w:rPr>
        <w:t xml:space="preserve">Art. 29. </w:t>
      </w:r>
      <w:r w:rsidRPr="00F4490E">
        <w:t>Deciziile contrare legii și/sau Statutului Organizației pot fi atacate în justiție de către oricare dintre membrii acesteia, în termen de 15 (cincisprezece) zile de la data când au luat cunoștință despre decizie sau de la data când a avut loc ședința, după caz.</w:t>
      </w:r>
    </w:p>
    <w:p w14:paraId="549B6C56" w14:textId="77777777" w:rsidR="00AE73AE" w:rsidRPr="00F4490E" w:rsidRDefault="00E93DEE">
      <w:pPr>
        <w:spacing w:after="160" w:line="276" w:lineRule="auto"/>
        <w:jc w:val="both"/>
      </w:pPr>
      <w:r w:rsidRPr="00F4490E">
        <w:rPr>
          <w:b/>
          <w:bCs/>
        </w:rPr>
        <w:t xml:space="preserve">Art. 30. </w:t>
      </w:r>
      <w:r w:rsidRPr="00F4490E">
        <w:t>Membrul Consiliului Director care, într-o anumită problemă supusă deciziei Consiliului Director, este interesat personal sau prin soțul/soția sa, ascendenții sau descendenții săi, rudele în linie colaterală sau afinii până la gradul al patrulea inclusiv nu va putea lua parte la deliberare și nici la vot, sub sancțiunea de daune-interese, dacă fără votul său nu s-ar fi obținut majoritatea cerută pentru adoptarea hotărârii.</w:t>
      </w:r>
    </w:p>
    <w:p w14:paraId="6998145A" w14:textId="77777777" w:rsidR="00AE73AE" w:rsidRPr="00F4490E" w:rsidRDefault="00E93DEE">
      <w:pPr>
        <w:spacing w:after="160" w:line="276" w:lineRule="auto"/>
        <w:jc w:val="both"/>
      </w:pPr>
      <w:r w:rsidRPr="00F4490E">
        <w:rPr>
          <w:b/>
          <w:bCs/>
        </w:rPr>
        <w:t xml:space="preserve">Art. 31. </w:t>
      </w:r>
      <w:r w:rsidRPr="00F4490E">
        <w:t>Calitatea de membru în Consiliul Director încetează:</w:t>
      </w:r>
    </w:p>
    <w:p w14:paraId="0A51BD3B" w14:textId="77777777" w:rsidR="00AE73AE" w:rsidRPr="00F4490E" w:rsidRDefault="00E93DEE">
      <w:pPr>
        <w:spacing w:after="80" w:line="276" w:lineRule="auto"/>
        <w:jc w:val="both"/>
      </w:pPr>
      <w:r w:rsidRPr="00F4490E">
        <w:t>a) la data expirării mandatului, dacă nu a fost reales;</w:t>
      </w:r>
    </w:p>
    <w:p w14:paraId="7CD52F8F" w14:textId="77777777" w:rsidR="00AE73AE" w:rsidRPr="00F4490E" w:rsidRDefault="00E93DEE">
      <w:pPr>
        <w:spacing w:after="80" w:line="276" w:lineRule="auto"/>
        <w:jc w:val="both"/>
      </w:pPr>
      <w:r w:rsidRPr="00F4490E">
        <w:t>b) prin renunțarea expresă la mandat, astfel: prin depunerea unei cereri, adresată Președintelui, la Secretariatul organizației cu cel puțin 30 zile înainte de data la care dorește să îi înceteze calitatea de membru;</w:t>
      </w:r>
    </w:p>
    <w:p w14:paraId="198E8AD2" w14:textId="77777777" w:rsidR="00AE73AE" w:rsidRPr="00F4490E" w:rsidRDefault="00E93DEE">
      <w:pPr>
        <w:spacing w:after="80" w:line="276" w:lineRule="auto"/>
        <w:jc w:val="both"/>
      </w:pPr>
      <w:r w:rsidRPr="00F4490E">
        <w:lastRenderedPageBreak/>
        <w:t>c) prin deces sau punere sub interdicție;</w:t>
      </w:r>
    </w:p>
    <w:p w14:paraId="0C705629" w14:textId="77777777" w:rsidR="00AE73AE" w:rsidRPr="00F4490E" w:rsidRDefault="00E93DEE">
      <w:pPr>
        <w:spacing w:after="80" w:line="276" w:lineRule="auto"/>
        <w:jc w:val="both"/>
      </w:pPr>
      <w:r w:rsidRPr="00F4490E">
        <w:t>d) prin revocarea mandatului de către Adunarea Generală a Organizației, la propunerea Consiliului Director, în următoarele situații:</w:t>
      </w:r>
    </w:p>
    <w:p w14:paraId="4CA61B64" w14:textId="77777777" w:rsidR="00AE73AE" w:rsidRPr="00F4490E" w:rsidRDefault="00E93DEE">
      <w:pPr>
        <w:spacing w:after="80" w:line="276" w:lineRule="auto"/>
        <w:jc w:val="both"/>
      </w:pPr>
      <w:r w:rsidRPr="00F4490E">
        <w:t>i) dacă este condamnat printr-o sentință penală;</w:t>
      </w:r>
    </w:p>
    <w:p w14:paraId="1B75A385" w14:textId="77777777" w:rsidR="00AE73AE" w:rsidRPr="00F4490E" w:rsidRDefault="00E93DEE">
      <w:pPr>
        <w:spacing w:after="80" w:line="276" w:lineRule="auto"/>
        <w:jc w:val="both"/>
      </w:pPr>
      <w:r w:rsidRPr="00F4490E">
        <w:t>ii) dacă a compromis imaginea și integritatea Organizației;</w:t>
      </w:r>
    </w:p>
    <w:p w14:paraId="0B0EF724" w14:textId="77777777" w:rsidR="00AE73AE" w:rsidRPr="00F4490E" w:rsidRDefault="00E93DEE">
      <w:pPr>
        <w:spacing w:after="80" w:line="276" w:lineRule="auto"/>
        <w:jc w:val="both"/>
      </w:pPr>
      <w:r w:rsidRPr="00F4490E">
        <w:t>iii) dacă dovedește lipsă de interes în îndeplinirea mandatului încredințat;</w:t>
      </w:r>
    </w:p>
    <w:p w14:paraId="582BE10A" w14:textId="77777777" w:rsidR="00AE73AE" w:rsidRPr="00F4490E" w:rsidRDefault="00E93DEE">
      <w:pPr>
        <w:spacing w:after="80" w:line="276" w:lineRule="auto"/>
        <w:jc w:val="both"/>
      </w:pPr>
      <w:r w:rsidRPr="00F4490E">
        <w:t>iv) dacă obține rezultate slabe în îndeplinirea mandatului încredințat;</w:t>
      </w:r>
    </w:p>
    <w:p w14:paraId="266528FB" w14:textId="77777777" w:rsidR="00AE73AE" w:rsidRPr="00F4490E" w:rsidRDefault="00E93DEE">
      <w:pPr>
        <w:spacing w:after="80" w:line="276" w:lineRule="auto"/>
        <w:jc w:val="both"/>
      </w:pPr>
      <w:r w:rsidRPr="00F4490E">
        <w:t>v) dacă lipsește la mai mult de jumătate din ședințele anuale ale Consiliului Director.</w:t>
      </w:r>
    </w:p>
    <w:p w14:paraId="11E1F1B0" w14:textId="77777777" w:rsidR="00AE73AE" w:rsidRPr="00F4490E" w:rsidRDefault="00E93DEE">
      <w:pPr>
        <w:spacing w:after="160" w:line="276" w:lineRule="auto"/>
        <w:jc w:val="both"/>
      </w:pPr>
      <w:r w:rsidRPr="00F4490E">
        <w:rPr>
          <w:b/>
          <w:bCs/>
        </w:rPr>
        <w:t xml:space="preserve">Art. 32. </w:t>
      </w:r>
      <w:r w:rsidRPr="00F4490E">
        <w:t>Controlul financiar al Organizației este asigurat de un cenzor/comisie de cenzori aleși de Adunarea Generală pentru o perioadă de 3 ani, cu posibilitatea prelungirii mandatului. Comisia de cenzori se va constitui din număr impar de membri.</w:t>
      </w:r>
    </w:p>
    <w:p w14:paraId="2401B1E0" w14:textId="77777777" w:rsidR="00AE73AE" w:rsidRPr="00F4490E" w:rsidRDefault="00E93DEE">
      <w:pPr>
        <w:spacing w:after="160" w:line="276" w:lineRule="auto"/>
        <w:jc w:val="both"/>
      </w:pPr>
      <w:r w:rsidRPr="00F4490E">
        <w:rPr>
          <w:b/>
          <w:bCs/>
        </w:rPr>
        <w:t xml:space="preserve">Art. 33. </w:t>
      </w:r>
      <w:r w:rsidRPr="00F4490E">
        <w:t>Cenzorul Organizației trebuie să dețină calitatea de expert contabil sau de contabil autorizat, în condițiile legii. Acesta nu poate fi membru/reprezentant în Adunarea Generală a Organizației și/sau în Consiliul Director.</w:t>
      </w:r>
    </w:p>
    <w:p w14:paraId="7011960B" w14:textId="77777777" w:rsidR="00AE73AE" w:rsidRPr="00F4490E" w:rsidRDefault="00E93DEE">
      <w:pPr>
        <w:spacing w:after="160" w:line="276" w:lineRule="auto"/>
        <w:jc w:val="both"/>
      </w:pPr>
      <w:r w:rsidRPr="00F4490E">
        <w:rPr>
          <w:b/>
          <w:bCs/>
        </w:rPr>
        <w:t xml:space="preserve">Art. 34. </w:t>
      </w:r>
      <w:r w:rsidRPr="00F4490E">
        <w:t>(1) Adunarea Generală aprobă regulamentul de organizare și funcționare a cenzorului/comisiei de cenzori.</w:t>
      </w:r>
    </w:p>
    <w:p w14:paraId="6DB6229F" w14:textId="77777777" w:rsidR="00AE73AE" w:rsidRPr="00F4490E" w:rsidRDefault="00E93DEE">
      <w:pPr>
        <w:spacing w:after="160" w:line="276" w:lineRule="auto"/>
        <w:jc w:val="both"/>
      </w:pPr>
      <w:r w:rsidRPr="00F4490E">
        <w:t>(2) Pentru activitatea depusă, cenzorul primește o indemnizație, stabilită de Adunarea Generală a Asociaților.</w:t>
      </w:r>
    </w:p>
    <w:p w14:paraId="7F5B2CE9" w14:textId="77777777" w:rsidR="00AE73AE" w:rsidRPr="00F4490E" w:rsidRDefault="00E93DEE">
      <w:pPr>
        <w:spacing w:after="160" w:line="276" w:lineRule="auto"/>
        <w:jc w:val="both"/>
      </w:pPr>
      <w:r w:rsidRPr="00F4490E">
        <w:rPr>
          <w:b/>
          <w:bCs/>
        </w:rPr>
        <w:t xml:space="preserve">Art. 35. </w:t>
      </w:r>
      <w:r w:rsidRPr="00F4490E">
        <w:t>(1) Cenzorul poate renunța la funcția sa cu un preaviz de 30 de zile, el fiind răspunzător pentru nerespectarea acestui termen prin retragerea sa intempestivă și pentru eventualele neglijențe în îndeplinirea atribuțiilor.</w:t>
      </w:r>
    </w:p>
    <w:p w14:paraId="67D6F049" w14:textId="77777777" w:rsidR="00AE73AE" w:rsidRPr="00F4490E" w:rsidRDefault="00E93DEE">
      <w:pPr>
        <w:spacing w:after="160" w:line="276" w:lineRule="auto"/>
        <w:jc w:val="both"/>
      </w:pPr>
      <w:r w:rsidRPr="00F4490E">
        <w:t>(2) În caz de indisponibilitate, atribuțiile acestuia vor fi exercitate temporar de Cenzorul supleant, urmând ca Adunarea Generală să decidă în maxim 3 luni înlocuirea Cenzorului.</w:t>
      </w:r>
    </w:p>
    <w:p w14:paraId="3BCD1449" w14:textId="77777777" w:rsidR="00AE73AE" w:rsidRPr="00F4490E" w:rsidRDefault="00E93DEE">
      <w:pPr>
        <w:spacing w:after="160" w:line="276" w:lineRule="auto"/>
        <w:jc w:val="both"/>
      </w:pPr>
      <w:r w:rsidRPr="00F4490E">
        <w:rPr>
          <w:b/>
          <w:bCs/>
        </w:rPr>
        <w:t xml:space="preserve">Art. 36. </w:t>
      </w:r>
      <w:r w:rsidRPr="00F4490E">
        <w:t>În realizarea competenței sale, cenzorul/comisia de cenzori are următoarele atribuții:</w:t>
      </w:r>
    </w:p>
    <w:p w14:paraId="45900059" w14:textId="77777777" w:rsidR="00AE73AE" w:rsidRPr="00F4490E" w:rsidRDefault="00E93DEE">
      <w:pPr>
        <w:spacing w:after="80" w:line="276" w:lineRule="auto"/>
        <w:jc w:val="both"/>
      </w:pPr>
      <w:r w:rsidRPr="00F4490E">
        <w:t>a) verifică, cel puțin o dată pe an, modul în care este administrat patrimoniul Organizației;</w:t>
      </w:r>
    </w:p>
    <w:p w14:paraId="406A2947" w14:textId="77777777" w:rsidR="00AE73AE" w:rsidRPr="00F4490E" w:rsidRDefault="00E93DEE">
      <w:pPr>
        <w:spacing w:after="80" w:line="276" w:lineRule="auto"/>
        <w:jc w:val="both"/>
      </w:pPr>
      <w:r w:rsidRPr="00F4490E">
        <w:t>b) întocmește rapoarte, pe care le prezintă Consiliului Director și Adunării Generale;</w:t>
      </w:r>
    </w:p>
    <w:p w14:paraId="43BE658E" w14:textId="77777777" w:rsidR="00AE73AE" w:rsidRPr="00F4490E" w:rsidRDefault="00E93DEE">
      <w:pPr>
        <w:spacing w:after="80" w:line="276" w:lineRule="auto"/>
        <w:jc w:val="both"/>
      </w:pPr>
      <w:r w:rsidRPr="00F4490E">
        <w:t>c) poate participa la ședințele Consiliului Director, fără drept de vot;</w:t>
      </w:r>
    </w:p>
    <w:p w14:paraId="7300D04A" w14:textId="77777777" w:rsidR="00293A7B" w:rsidRPr="00F4490E" w:rsidRDefault="00E93DEE" w:rsidP="00293A7B">
      <w:pPr>
        <w:spacing w:after="80" w:line="276" w:lineRule="auto"/>
        <w:jc w:val="both"/>
      </w:pPr>
      <w:r w:rsidRPr="00F4490E">
        <w:t>d) îndeplinește orice alte atribuții de control financiar prevăzute în prezentul Statut sau stabilite de către Adunarea Generală a Organizației.</w:t>
      </w:r>
      <w:bookmarkStart w:id="2" w:name="_Hlk178150709"/>
    </w:p>
    <w:p w14:paraId="73DDCACA" w14:textId="4FF96E66" w:rsidR="00293A7B" w:rsidRPr="00F4490E" w:rsidRDefault="00293A7B" w:rsidP="00293A7B">
      <w:pPr>
        <w:spacing w:after="80" w:line="276" w:lineRule="auto"/>
        <w:jc w:val="both"/>
      </w:pPr>
      <w:r w:rsidRPr="00F4490E">
        <w:rPr>
          <w:b/>
          <w:bCs/>
        </w:rPr>
        <w:t>Art. 37. Managerul de destinație</w:t>
      </w:r>
    </w:p>
    <w:p w14:paraId="568B12CE" w14:textId="08C012D9" w:rsidR="00293A7B" w:rsidRPr="00F4490E" w:rsidRDefault="00293A7B" w:rsidP="00293A7B">
      <w:pPr>
        <w:spacing w:after="80" w:line="276" w:lineRule="auto"/>
        <w:jc w:val="both"/>
      </w:pPr>
      <w:r w:rsidRPr="00F4490E">
        <w:t xml:space="preserve">(1) Managerul de destinație este </w:t>
      </w:r>
      <w:r w:rsidR="008D0FDF" w:rsidRPr="00F4490E">
        <w:t xml:space="preserve">selectat </w:t>
      </w:r>
      <w:r w:rsidRPr="00F4490E">
        <w:t xml:space="preserve">de către Consiliul Director în urma derulării unei proceduri de recrutare transparente, care respectă prevederile prezentului Statut și legislația aplicabilă. </w:t>
      </w:r>
    </w:p>
    <w:p w14:paraId="2BBB3CCA" w14:textId="77777777" w:rsidR="00293A7B" w:rsidRPr="00F4490E" w:rsidRDefault="00293A7B" w:rsidP="00293A7B">
      <w:pPr>
        <w:spacing w:after="80" w:line="276" w:lineRule="auto"/>
        <w:jc w:val="both"/>
      </w:pPr>
      <w:r w:rsidRPr="00F4490E">
        <w:t xml:space="preserve">(2) Managerul de destinație își desfășoară activitatea în baza unui contract individual de muncă și va îndeplini atribuțiile prevăzute în fișa postului și în prezentul Statut. </w:t>
      </w:r>
    </w:p>
    <w:p w14:paraId="5C76A2BD" w14:textId="77777777" w:rsidR="008D0FDF" w:rsidRPr="00F4490E" w:rsidRDefault="00293A7B" w:rsidP="008D0FDF">
      <w:pPr>
        <w:spacing w:after="80" w:line="276" w:lineRule="auto"/>
        <w:jc w:val="both"/>
      </w:pPr>
      <w:r w:rsidRPr="00F4490E">
        <w:t xml:space="preserve">(3) Consiliul Director va monitoriza și evalua periodic performanța managerului de destinație, în baza obiectivelor și indicatorilor de performanță agreați la angajare de ambele părți. </w:t>
      </w:r>
    </w:p>
    <w:p w14:paraId="609F6F18" w14:textId="4BCC73F8" w:rsidR="008D0FDF" w:rsidRPr="00F4490E" w:rsidRDefault="008D0FDF" w:rsidP="008D0FDF">
      <w:pPr>
        <w:spacing w:after="80" w:line="276" w:lineRule="auto"/>
        <w:jc w:val="both"/>
      </w:pPr>
      <w:r w:rsidRPr="00F4490E">
        <w:t>(4) Managerul de destinație, în desfășurarea activității sale, poate beneficia de un aparat tehnic.</w:t>
      </w:r>
    </w:p>
    <w:p w14:paraId="2ECFAEA4" w14:textId="77777777" w:rsidR="008D0FDF" w:rsidRPr="00F4490E" w:rsidRDefault="008D0FDF" w:rsidP="008D0FDF">
      <w:pPr>
        <w:spacing w:after="80" w:line="276" w:lineRule="auto"/>
        <w:jc w:val="both"/>
        <w:rPr>
          <w:color w:val="000000"/>
          <w:lang w:eastAsia="en-GB"/>
        </w:rPr>
      </w:pPr>
      <w:r w:rsidRPr="00F4490E">
        <w:lastRenderedPageBreak/>
        <w:t xml:space="preserve">(5) Managerul de destinație propune Consiliului Director sumele necesare pentru </w:t>
      </w:r>
      <w:r w:rsidRPr="00F4490E">
        <w:rPr>
          <w:color w:val="000000"/>
          <w:lang w:eastAsia="en-GB"/>
        </w:rPr>
        <w:t>acoperirea cheltuielilor de funcționare a aparatului tehnic al Asociației.</w:t>
      </w:r>
    </w:p>
    <w:p w14:paraId="454AF119" w14:textId="77777777" w:rsidR="008D0FDF" w:rsidRPr="00F4490E" w:rsidRDefault="008D0FDF" w:rsidP="008D0FDF">
      <w:pPr>
        <w:spacing w:after="80" w:line="276" w:lineRule="auto"/>
        <w:jc w:val="both"/>
        <w:rPr>
          <w:color w:val="000000"/>
          <w:lang w:eastAsia="en-GB"/>
        </w:rPr>
      </w:pPr>
      <w:r w:rsidRPr="00F4490E">
        <w:rPr>
          <w:color w:val="000000"/>
          <w:lang w:eastAsia="en-GB"/>
        </w:rPr>
        <w:t>(6) Aparatul tehnic are în atribuțiile sale:</w:t>
      </w:r>
    </w:p>
    <w:p w14:paraId="65F099DD" w14:textId="77777777" w:rsidR="008D0FDF" w:rsidRPr="00F4490E" w:rsidRDefault="008D0FDF" w:rsidP="008D0FDF">
      <w:pPr>
        <w:spacing w:after="80" w:line="276" w:lineRule="auto"/>
        <w:jc w:val="both"/>
        <w:rPr>
          <w:color w:val="000000"/>
          <w:lang w:eastAsia="en-GB"/>
        </w:rPr>
      </w:pPr>
      <w:r w:rsidRPr="00F4490E">
        <w:rPr>
          <w:color w:val="000000"/>
          <w:lang w:eastAsia="en-GB"/>
        </w:rPr>
        <w:t>a) reprezentarea interfeței permanente dintre Adunarea Generală și Consiliul Director, pe de o parte și terți pe de altă parte;</w:t>
      </w:r>
    </w:p>
    <w:p w14:paraId="1439B522" w14:textId="77777777" w:rsidR="008D0FDF" w:rsidRPr="00F4490E" w:rsidRDefault="008D0FDF" w:rsidP="008D0FDF">
      <w:pPr>
        <w:spacing w:after="80" w:line="276" w:lineRule="auto"/>
        <w:jc w:val="both"/>
        <w:rPr>
          <w:color w:val="000000"/>
          <w:lang w:eastAsia="en-GB"/>
        </w:rPr>
      </w:pPr>
      <w:r w:rsidRPr="00F4490E">
        <w:rPr>
          <w:color w:val="000000"/>
          <w:lang w:eastAsia="en-GB"/>
        </w:rPr>
        <w:t>b) îndeplinirea sarcinilor specifice încredințate de către Managerul de destinație;</w:t>
      </w:r>
    </w:p>
    <w:p w14:paraId="2F50E584" w14:textId="77777777" w:rsidR="008D0FDF" w:rsidRPr="00F4490E" w:rsidRDefault="008D0FDF" w:rsidP="008D0FDF">
      <w:pPr>
        <w:spacing w:after="80" w:line="276" w:lineRule="auto"/>
        <w:jc w:val="both"/>
        <w:rPr>
          <w:color w:val="000000"/>
          <w:lang w:eastAsia="en-GB"/>
        </w:rPr>
      </w:pPr>
      <w:r w:rsidRPr="00F4490E">
        <w:rPr>
          <w:color w:val="000000"/>
          <w:lang w:eastAsia="en-GB"/>
        </w:rPr>
        <w:t>c) redactarea și arhivarea documentelor Asociației, precum și buna gestionare și exploatare a bunurilor aparținând Asociației;</w:t>
      </w:r>
    </w:p>
    <w:p w14:paraId="2CE4FC62" w14:textId="54C1F13F" w:rsidR="008D0FDF" w:rsidRPr="00F4490E" w:rsidRDefault="008D0FDF" w:rsidP="008D0FDF">
      <w:pPr>
        <w:spacing w:after="80" w:line="276" w:lineRule="auto"/>
        <w:jc w:val="both"/>
        <w:rPr>
          <w:color w:val="000000"/>
          <w:lang w:eastAsia="en-GB"/>
        </w:rPr>
      </w:pPr>
      <w:r w:rsidRPr="00F4490E">
        <w:rPr>
          <w:color w:val="000000"/>
          <w:lang w:eastAsia="en-GB"/>
        </w:rPr>
        <w:t>d) întocmirea și supunerea spre aprobare a Consiliului Director a Regulamentului de Organizare și Funcționare, precum și Regulamentului Intern;</w:t>
      </w:r>
    </w:p>
    <w:p w14:paraId="25535F62" w14:textId="77777777" w:rsidR="008D0FDF" w:rsidRPr="00F4490E" w:rsidRDefault="008D0FDF" w:rsidP="008D0FDF">
      <w:pPr>
        <w:spacing w:after="80" w:line="276" w:lineRule="auto"/>
        <w:jc w:val="both"/>
        <w:rPr>
          <w:color w:val="000000"/>
          <w:lang w:eastAsia="en-GB"/>
        </w:rPr>
      </w:pPr>
      <w:r w:rsidRPr="00F4490E">
        <w:rPr>
          <w:color w:val="000000"/>
          <w:lang w:eastAsia="en-GB"/>
        </w:rPr>
        <w:t>e) ducerea la îndeplinire a hotărârilor Adunării Generale, deciziilor Consiliului Director, dispozițiilor Managerului de destinație.</w:t>
      </w:r>
    </w:p>
    <w:p w14:paraId="77A13A6F" w14:textId="6523B13D" w:rsidR="008D0FDF" w:rsidRPr="00F4490E" w:rsidRDefault="008D0FDF" w:rsidP="008D0FDF">
      <w:pPr>
        <w:spacing w:after="80" w:line="276" w:lineRule="auto"/>
        <w:jc w:val="both"/>
        <w:rPr>
          <w:color w:val="000000"/>
          <w:lang w:eastAsia="en-GB"/>
        </w:rPr>
      </w:pPr>
      <w:r w:rsidRPr="00F4490E">
        <w:rPr>
          <w:color w:val="000000"/>
          <w:lang w:eastAsia="en-GB"/>
        </w:rPr>
        <w:t>f) implementarea planului operațional, conform fișei postului.</w:t>
      </w:r>
    </w:p>
    <w:p w14:paraId="0B446CB1" w14:textId="2CC2CCB5" w:rsidR="00293A7B" w:rsidRPr="00F4490E" w:rsidRDefault="00293A7B" w:rsidP="00293A7B">
      <w:pPr>
        <w:spacing w:after="80" w:line="276" w:lineRule="auto"/>
        <w:jc w:val="both"/>
      </w:pPr>
      <w:r w:rsidRPr="00F4490E">
        <w:rPr>
          <w:b/>
          <w:bCs/>
        </w:rPr>
        <w:t xml:space="preserve">Art. 38. </w:t>
      </w:r>
      <w:r w:rsidRPr="00F4490E">
        <w:t xml:space="preserve">Managerul de destinație are următoarele </w:t>
      </w:r>
      <w:r w:rsidRPr="00F4490E">
        <w:rPr>
          <w:bCs/>
        </w:rPr>
        <w:t xml:space="preserve">atribuții </w:t>
      </w:r>
      <w:r w:rsidRPr="00F4490E">
        <w:rPr>
          <w:bCs/>
          <w:color w:val="000000" w:themeColor="text1"/>
        </w:rPr>
        <w:t>generale</w:t>
      </w:r>
      <w:r w:rsidRPr="00F4490E">
        <w:t>:</w:t>
      </w:r>
      <w:bookmarkEnd w:id="2"/>
    </w:p>
    <w:p w14:paraId="678F4A14" w14:textId="77777777" w:rsidR="00293A7B" w:rsidRPr="00F4490E" w:rsidRDefault="00293A7B" w:rsidP="00293A7B">
      <w:pPr>
        <w:pStyle w:val="ListParagraph"/>
        <w:numPr>
          <w:ilvl w:val="0"/>
          <w:numId w:val="2"/>
        </w:numPr>
        <w:spacing w:after="80" w:line="276" w:lineRule="auto"/>
        <w:jc w:val="both"/>
      </w:pPr>
      <w:r w:rsidRPr="00F4490E">
        <w:t>cunoaște legislația generală în domeniul turismului și specifică activității de turism, administrației publice și ONG-urilor;</w:t>
      </w:r>
    </w:p>
    <w:p w14:paraId="728E41A7" w14:textId="77777777" w:rsidR="00293A7B" w:rsidRPr="00F4490E" w:rsidRDefault="00293A7B" w:rsidP="00293A7B">
      <w:pPr>
        <w:pStyle w:val="ListParagraph"/>
        <w:numPr>
          <w:ilvl w:val="0"/>
          <w:numId w:val="2"/>
        </w:numPr>
        <w:spacing w:after="80" w:line="276" w:lineRule="auto"/>
        <w:jc w:val="both"/>
      </w:pPr>
      <w:r w:rsidRPr="00F4490E">
        <w:t>asigură organizarea și funcționarea activității Organizației de Management al Destinației;</w:t>
      </w:r>
    </w:p>
    <w:p w14:paraId="7B58168B" w14:textId="77777777" w:rsidR="00293A7B" w:rsidRPr="00F4490E" w:rsidRDefault="00293A7B" w:rsidP="00293A7B">
      <w:pPr>
        <w:pStyle w:val="ListParagraph"/>
        <w:numPr>
          <w:ilvl w:val="0"/>
          <w:numId w:val="2"/>
        </w:numPr>
        <w:spacing w:after="80" w:line="276" w:lineRule="auto"/>
        <w:jc w:val="both"/>
      </w:pPr>
      <w:r w:rsidRPr="00F4490E">
        <w:t>identifică specificul destinației și a elementelor diferențiatoare, elaborează mecanismele de implementare a conceptului de dezvoltare durabilă în turism;</w:t>
      </w:r>
    </w:p>
    <w:p w14:paraId="535DFB8F" w14:textId="77777777" w:rsidR="00293A7B" w:rsidRPr="00F4490E" w:rsidRDefault="00293A7B" w:rsidP="00293A7B">
      <w:pPr>
        <w:pStyle w:val="ListParagraph"/>
        <w:numPr>
          <w:ilvl w:val="0"/>
          <w:numId w:val="2"/>
        </w:numPr>
        <w:spacing w:after="80" w:line="276" w:lineRule="auto"/>
        <w:jc w:val="both"/>
      </w:pPr>
      <w:r w:rsidRPr="00F4490E">
        <w:t>comunică și colaborează eficient cu administrațiile publice, sectorul privat, ONG-urile și alți actori implicați în destinație;</w:t>
      </w:r>
    </w:p>
    <w:p w14:paraId="49A23D72" w14:textId="6B48652A" w:rsidR="00293A7B" w:rsidRPr="00F4490E" w:rsidRDefault="00293A7B" w:rsidP="00293A7B">
      <w:pPr>
        <w:pStyle w:val="ListParagraph"/>
        <w:numPr>
          <w:ilvl w:val="0"/>
          <w:numId w:val="2"/>
        </w:numPr>
        <w:spacing w:after="80" w:line="276" w:lineRule="auto"/>
        <w:jc w:val="both"/>
      </w:pPr>
      <w:r w:rsidRPr="00F4490E">
        <w:t>coordonează elaborarea și implementarea strategiei de dezvoltare și marketing turistic, a strategiei de brand al destinației și planul de monitorizare turistică.</w:t>
      </w:r>
    </w:p>
    <w:p w14:paraId="15955F03" w14:textId="7E50E1D3" w:rsidR="00293A7B" w:rsidRPr="00F4490E" w:rsidRDefault="00293A7B">
      <w:pPr>
        <w:spacing w:after="80" w:line="276" w:lineRule="auto"/>
        <w:jc w:val="both"/>
      </w:pPr>
    </w:p>
    <w:p w14:paraId="22B9B9CF" w14:textId="77777777" w:rsidR="00AE73AE" w:rsidRPr="00F4490E" w:rsidRDefault="00E93DEE">
      <w:pPr>
        <w:spacing w:before="400" w:after="240"/>
        <w:jc w:val="center"/>
      </w:pPr>
      <w:r w:rsidRPr="00F4490E">
        <w:rPr>
          <w:b/>
          <w:bCs/>
          <w:sz w:val="26"/>
          <w:szCs w:val="26"/>
        </w:rPr>
        <w:t>CAPITOLUL VIII – DIZOLVAREA ȘI LICHIDAREA ORGANIZAȚIEI</w:t>
      </w:r>
    </w:p>
    <w:p w14:paraId="4A19F0AC" w14:textId="61DBD0D2" w:rsidR="00AE73AE" w:rsidRPr="00F4490E" w:rsidRDefault="00E93DEE">
      <w:pPr>
        <w:spacing w:after="160" w:line="276" w:lineRule="auto"/>
        <w:jc w:val="both"/>
      </w:pPr>
      <w:r w:rsidRPr="00F4490E">
        <w:rPr>
          <w:b/>
          <w:bCs/>
        </w:rPr>
        <w:t xml:space="preserve">Art. </w:t>
      </w:r>
      <w:r w:rsidR="00293A7B" w:rsidRPr="00F4490E">
        <w:rPr>
          <w:b/>
          <w:bCs/>
        </w:rPr>
        <w:t>39</w:t>
      </w:r>
      <w:r w:rsidRPr="00F4490E">
        <w:rPr>
          <w:b/>
          <w:bCs/>
        </w:rPr>
        <w:t xml:space="preserve">. </w:t>
      </w:r>
      <w:r w:rsidRPr="00F4490E">
        <w:t>Organizația se dizolvă:</w:t>
      </w:r>
    </w:p>
    <w:p w14:paraId="6032D258" w14:textId="77777777" w:rsidR="00AE73AE" w:rsidRPr="00F4490E" w:rsidRDefault="00E93DEE">
      <w:pPr>
        <w:spacing w:after="80" w:line="276" w:lineRule="auto"/>
        <w:jc w:val="both"/>
      </w:pPr>
      <w:r w:rsidRPr="00F4490E">
        <w:t>a) de drept;</w:t>
      </w:r>
    </w:p>
    <w:p w14:paraId="18BC6E56" w14:textId="77777777" w:rsidR="00AE73AE" w:rsidRPr="00F4490E" w:rsidRDefault="00E93DEE">
      <w:pPr>
        <w:spacing w:after="80" w:line="276" w:lineRule="auto"/>
        <w:jc w:val="both"/>
      </w:pPr>
      <w:r w:rsidRPr="00F4490E">
        <w:t>b) prin hotărârea instanței judecătorești competente;</w:t>
      </w:r>
    </w:p>
    <w:p w14:paraId="0FE19018" w14:textId="77777777" w:rsidR="00AE73AE" w:rsidRPr="00F4490E" w:rsidRDefault="00E93DEE">
      <w:pPr>
        <w:spacing w:after="80" w:line="276" w:lineRule="auto"/>
        <w:jc w:val="both"/>
      </w:pPr>
      <w:r w:rsidRPr="00F4490E">
        <w:t>c) prin hotărârea Adunării Generale.</w:t>
      </w:r>
    </w:p>
    <w:p w14:paraId="5B619AB2" w14:textId="525779A3" w:rsidR="00AE73AE" w:rsidRPr="00F4490E" w:rsidRDefault="00E93DEE">
      <w:pPr>
        <w:spacing w:after="160" w:line="276" w:lineRule="auto"/>
        <w:jc w:val="both"/>
      </w:pPr>
      <w:r w:rsidRPr="00F4490E">
        <w:rPr>
          <w:b/>
          <w:bCs/>
        </w:rPr>
        <w:t xml:space="preserve">Art. </w:t>
      </w:r>
      <w:r w:rsidR="00293A7B" w:rsidRPr="00F4490E">
        <w:rPr>
          <w:b/>
          <w:bCs/>
        </w:rPr>
        <w:t>40</w:t>
      </w:r>
      <w:r w:rsidRPr="00F4490E">
        <w:rPr>
          <w:b/>
          <w:bCs/>
        </w:rPr>
        <w:t xml:space="preserve">. </w:t>
      </w:r>
      <w:r w:rsidRPr="00F4490E">
        <w:t>(1) Organizația se dizolvă de drept, prin:</w:t>
      </w:r>
    </w:p>
    <w:p w14:paraId="4A787E6C" w14:textId="77777777" w:rsidR="00AE73AE" w:rsidRPr="00F4490E" w:rsidRDefault="00E93DEE">
      <w:pPr>
        <w:spacing w:after="80" w:line="276" w:lineRule="auto"/>
        <w:jc w:val="both"/>
      </w:pPr>
      <w:r w:rsidRPr="00F4490E">
        <w:t>a) imposibilitatea realizării scopului și obiectivelor pentru care a fost constituită, dacă în termen de 3 luni de la constatarea unui astfel de fapt nu se produce adoptarea de măsuri de remediere;</w:t>
      </w:r>
    </w:p>
    <w:p w14:paraId="0B96D452" w14:textId="77777777" w:rsidR="00AE73AE" w:rsidRPr="00F4490E" w:rsidRDefault="00E93DEE">
      <w:pPr>
        <w:spacing w:after="80" w:line="276" w:lineRule="auto"/>
        <w:jc w:val="both"/>
      </w:pPr>
      <w:r w:rsidRPr="00F4490E">
        <w:t>b) imposibilitatea constituirii Adunării Generale sau a Consiliului Director în conformitate cu prezentul statut, dacă această situație durează mai mult de un an de la data la care Adunarea Generală sau, după caz, Consiliul Director trebuia să se constituie;</w:t>
      </w:r>
    </w:p>
    <w:p w14:paraId="345C1486" w14:textId="77777777" w:rsidR="00AE73AE" w:rsidRPr="00F4490E" w:rsidRDefault="00E93DEE">
      <w:pPr>
        <w:spacing w:after="80" w:line="276" w:lineRule="auto"/>
        <w:jc w:val="both"/>
      </w:pPr>
      <w:r w:rsidRPr="00F4490E">
        <w:t>c) reducerea numărului de membri asociați sub limita fixată de lege, dacă acesta nu a fost complinit în termen de 3 luni de la producerea sa.</w:t>
      </w:r>
    </w:p>
    <w:p w14:paraId="4B8C1E23" w14:textId="77777777" w:rsidR="00AE73AE" w:rsidRPr="00F4490E" w:rsidRDefault="00E93DEE">
      <w:pPr>
        <w:spacing w:after="160" w:line="276" w:lineRule="auto"/>
        <w:jc w:val="both"/>
      </w:pPr>
      <w:r w:rsidRPr="00F4490E">
        <w:lastRenderedPageBreak/>
        <w:t>(2) Constatarea dizolvării se realizează prin hotărârea judecătoriei în a cărei circumscripție teritorială se află sediul Organizației, la cererea oricărei persoane interesate.</w:t>
      </w:r>
    </w:p>
    <w:p w14:paraId="596D0D2A" w14:textId="5F75ACB7" w:rsidR="00AE73AE" w:rsidRPr="00F4490E" w:rsidRDefault="00E93DEE">
      <w:pPr>
        <w:spacing w:after="160" w:line="276" w:lineRule="auto"/>
        <w:jc w:val="both"/>
      </w:pPr>
      <w:r w:rsidRPr="00F4490E">
        <w:rPr>
          <w:b/>
          <w:bCs/>
        </w:rPr>
        <w:t xml:space="preserve">Art. </w:t>
      </w:r>
      <w:r w:rsidR="00293A7B" w:rsidRPr="00F4490E">
        <w:rPr>
          <w:b/>
          <w:bCs/>
        </w:rPr>
        <w:t>41</w:t>
      </w:r>
      <w:r w:rsidRPr="00F4490E">
        <w:rPr>
          <w:b/>
          <w:bCs/>
        </w:rPr>
        <w:t xml:space="preserve">. </w:t>
      </w:r>
      <w:r w:rsidRPr="00F4490E">
        <w:t>Organizația se dizolvă prin hotărâre a instanței judecătorești competente, când:</w:t>
      </w:r>
    </w:p>
    <w:p w14:paraId="479EE60A" w14:textId="77777777" w:rsidR="00AE73AE" w:rsidRPr="00F4490E" w:rsidRDefault="00E93DEE">
      <w:pPr>
        <w:spacing w:after="80" w:line="276" w:lineRule="auto"/>
        <w:jc w:val="both"/>
      </w:pPr>
      <w:r w:rsidRPr="00F4490E">
        <w:t>a) scopul sau activitatea sa au devenit ilicite sau contrare ordinii publice;</w:t>
      </w:r>
    </w:p>
    <w:p w14:paraId="35EBE90C" w14:textId="77777777" w:rsidR="00AE73AE" w:rsidRPr="00F4490E" w:rsidRDefault="00E93DEE">
      <w:pPr>
        <w:spacing w:after="80" w:line="276" w:lineRule="auto"/>
        <w:jc w:val="both"/>
      </w:pPr>
      <w:r w:rsidRPr="00F4490E">
        <w:t>b) realizarea scopului său este urmărită prin mijloace ilicite sau contrare ordinii publice;</w:t>
      </w:r>
    </w:p>
    <w:p w14:paraId="36583BEA" w14:textId="77777777" w:rsidR="00AE73AE" w:rsidRPr="00F4490E" w:rsidRDefault="00E93DEE">
      <w:pPr>
        <w:spacing w:after="80" w:line="276" w:lineRule="auto"/>
        <w:jc w:val="both"/>
      </w:pPr>
      <w:r w:rsidRPr="00F4490E">
        <w:t>c) Organizația urmărește un alt scop decât acela pentru care s-a constituit;</w:t>
      </w:r>
    </w:p>
    <w:p w14:paraId="71FF4F94" w14:textId="77777777" w:rsidR="00AE73AE" w:rsidRPr="00F4490E" w:rsidRDefault="00E93DEE">
      <w:pPr>
        <w:spacing w:after="80" w:line="276" w:lineRule="auto"/>
        <w:jc w:val="both"/>
      </w:pPr>
      <w:r w:rsidRPr="00F4490E">
        <w:t>d) Organizația a devenit insolvabilă.</w:t>
      </w:r>
    </w:p>
    <w:p w14:paraId="6A9CDD38" w14:textId="1E304AEA" w:rsidR="00AE73AE" w:rsidRPr="00F4490E" w:rsidRDefault="00E93DEE">
      <w:pPr>
        <w:spacing w:after="160" w:line="276" w:lineRule="auto"/>
        <w:jc w:val="both"/>
      </w:pPr>
      <w:r w:rsidRPr="00F4490E">
        <w:rPr>
          <w:b/>
          <w:bCs/>
        </w:rPr>
        <w:t>Art. 4</w:t>
      </w:r>
      <w:r w:rsidR="00293A7B" w:rsidRPr="00F4490E">
        <w:rPr>
          <w:b/>
          <w:bCs/>
        </w:rPr>
        <w:t>2</w:t>
      </w:r>
      <w:r w:rsidRPr="00F4490E">
        <w:rPr>
          <w:b/>
          <w:bCs/>
        </w:rPr>
        <w:t xml:space="preserve">. </w:t>
      </w:r>
      <w:r w:rsidRPr="00F4490E">
        <w:t>a) Organizația se poate dizolva și prin hotărâre a Adunării Generale a acesteia, luată cu votul a două treimi din totalul voturilor exprimate în Adunarea Generală. În termen de 15 zile de la data scadenței la care s-a hotărât dizolvarea, hotărârea Adunării Generale a Organizației se depune la judecătoria în a cărei circumscripție teritorială își are sediul Organizația, pentru a fi înscrisă în Registrul Asociațiilor și Fundațiilor.</w:t>
      </w:r>
    </w:p>
    <w:p w14:paraId="1EDFA24F" w14:textId="77777777" w:rsidR="00AE73AE" w:rsidRPr="00F4490E" w:rsidRDefault="00E93DEE">
      <w:pPr>
        <w:spacing w:after="160" w:line="276" w:lineRule="auto"/>
        <w:jc w:val="both"/>
      </w:pPr>
      <w:r w:rsidRPr="00F4490E">
        <w:t>b) Organizația se dizolvă dacă în asociere nu se află cel puțin un membru din mediul privat. Situația se notifică judecătoriei în a cărei circumscripție teritorială își are sediul Organizația, pentru a fi înscrisă în Registrul Asociațiilor și Fundațiilor.</w:t>
      </w:r>
    </w:p>
    <w:p w14:paraId="046278EF" w14:textId="26D529EA" w:rsidR="00AE73AE" w:rsidRPr="00F4490E" w:rsidRDefault="00E93DEE">
      <w:pPr>
        <w:spacing w:after="160" w:line="276" w:lineRule="auto"/>
        <w:jc w:val="both"/>
      </w:pPr>
      <w:r w:rsidRPr="00F4490E">
        <w:rPr>
          <w:b/>
          <w:bCs/>
        </w:rPr>
        <w:t>Art. 4</w:t>
      </w:r>
      <w:r w:rsidR="00293A7B" w:rsidRPr="00F4490E">
        <w:rPr>
          <w:b/>
          <w:bCs/>
        </w:rPr>
        <w:t>3</w:t>
      </w:r>
      <w:r w:rsidRPr="00F4490E">
        <w:rPr>
          <w:b/>
          <w:bCs/>
        </w:rPr>
        <w:t xml:space="preserve">. </w:t>
      </w:r>
      <w:r w:rsidRPr="00F4490E">
        <w:t>(1) Lichidarea Organizației se va face în condițiile prevăzute de legislația în vigoare, cu respectarea dispozițiilor art. 60 din Ordonanța Guvernului nr. 26/2000, aprobată cu modificări și completări prin Legea nr. 246/2005, cu modificările și completările ulterioare.</w:t>
      </w:r>
    </w:p>
    <w:p w14:paraId="50C62032" w14:textId="77777777" w:rsidR="00AE73AE" w:rsidRPr="00F4490E" w:rsidRDefault="00E93DEE">
      <w:pPr>
        <w:spacing w:after="160" w:line="276" w:lineRule="auto"/>
        <w:jc w:val="both"/>
      </w:pPr>
      <w:r w:rsidRPr="00F4490E">
        <w:t>(2) În cazul dizolvării Organizației, patrimoniul rezultat în urma lichidării nu poate fi transmis către persoane fizice.</w:t>
      </w:r>
    </w:p>
    <w:p w14:paraId="5BCE00EB" w14:textId="77777777" w:rsidR="00AE73AE" w:rsidRPr="00F4490E" w:rsidRDefault="00E93DEE">
      <w:pPr>
        <w:spacing w:after="160" w:line="276" w:lineRule="auto"/>
        <w:jc w:val="both"/>
      </w:pPr>
      <w:r w:rsidRPr="00F4490E">
        <w:t>(3) În cazul dizolvării Organizației, patrimoniul rezultat în urma lichidării va fi transmis către Centrul Cultural Palatul Principilor, instituție publică de cultură de interes local la nivelul Municipiului Alba Iulia, înființată prin HCL 12/30.01.2024, care, în baza Regulamentului de Organizare și Funcționare aprobat de Consiliul Local al Municipiului Alba Iulia, asigură promovarea potențialului turistic, informarea privind oferta turistică locală.</w:t>
      </w:r>
    </w:p>
    <w:p w14:paraId="090620A6" w14:textId="08AF0F24" w:rsidR="00AE73AE" w:rsidRPr="00F4490E" w:rsidRDefault="00E93DEE">
      <w:pPr>
        <w:spacing w:after="160" w:line="276" w:lineRule="auto"/>
        <w:jc w:val="both"/>
      </w:pPr>
      <w:r w:rsidRPr="00F4490E">
        <w:rPr>
          <w:b/>
          <w:bCs/>
        </w:rPr>
        <w:t>Art. 4</w:t>
      </w:r>
      <w:r w:rsidR="00293A7B" w:rsidRPr="00F4490E">
        <w:rPr>
          <w:b/>
          <w:bCs/>
        </w:rPr>
        <w:t>4</w:t>
      </w:r>
      <w:r w:rsidRPr="00F4490E">
        <w:rPr>
          <w:b/>
          <w:bCs/>
        </w:rPr>
        <w:t xml:space="preserve">. </w:t>
      </w:r>
      <w:r w:rsidRPr="00F4490E">
        <w:t>(1) În cazul dizolvării de drept sau prin hotărâre judecătorească, prevăzute la articolele de mai sus, lichidatorii vor fi numiți prin însăși hotărârea judecătorească.</w:t>
      </w:r>
    </w:p>
    <w:p w14:paraId="4B1F3BA6" w14:textId="77777777" w:rsidR="00AE73AE" w:rsidRPr="00F4490E" w:rsidRDefault="00E93DEE">
      <w:pPr>
        <w:spacing w:after="160" w:line="276" w:lineRule="auto"/>
        <w:jc w:val="both"/>
      </w:pPr>
      <w:r w:rsidRPr="00F4490E">
        <w:t>(2) În cazul dizolvării hotărâte de Adunarea Generală a Organizației, lichidatorii vor fi numiți de către Adunarea Generală.</w:t>
      </w:r>
    </w:p>
    <w:p w14:paraId="084023C1" w14:textId="77777777" w:rsidR="00AE73AE" w:rsidRPr="00F4490E" w:rsidRDefault="00E93DEE">
      <w:pPr>
        <w:spacing w:after="160" w:line="276" w:lineRule="auto"/>
        <w:jc w:val="both"/>
      </w:pPr>
      <w:r w:rsidRPr="00F4490E">
        <w:t>(3) În toate cazurile, mandatul Consiliului Director încetează odată cu numirea lichidatorilor.</w:t>
      </w:r>
    </w:p>
    <w:p w14:paraId="1FA84B6D" w14:textId="77777777" w:rsidR="00AE73AE" w:rsidRPr="00F4490E" w:rsidRDefault="00E93DEE">
      <w:pPr>
        <w:spacing w:after="160" w:line="276" w:lineRule="auto"/>
        <w:jc w:val="both"/>
      </w:pPr>
      <w:r w:rsidRPr="00F4490E">
        <w:t>(4) Lichidatorii vor putea fi persoane fizice sau juridice, autorizate în condițiile legii.</w:t>
      </w:r>
    </w:p>
    <w:p w14:paraId="166263CD" w14:textId="6237A7D5" w:rsidR="00AE73AE" w:rsidRPr="00F4490E" w:rsidRDefault="00E93DEE">
      <w:pPr>
        <w:spacing w:after="160" w:line="276" w:lineRule="auto"/>
        <w:jc w:val="both"/>
      </w:pPr>
      <w:r w:rsidRPr="00F4490E">
        <w:rPr>
          <w:b/>
          <w:bCs/>
        </w:rPr>
        <w:t>Art. 4</w:t>
      </w:r>
      <w:r w:rsidR="00293A7B" w:rsidRPr="00F4490E">
        <w:rPr>
          <w:b/>
          <w:bCs/>
        </w:rPr>
        <w:t>5</w:t>
      </w:r>
      <w:r w:rsidRPr="00F4490E">
        <w:rPr>
          <w:b/>
          <w:bCs/>
        </w:rPr>
        <w:t xml:space="preserve">. </w:t>
      </w:r>
      <w:r w:rsidRPr="00F4490E">
        <w:t>Imediat după intrarea lor în funcție, lichidatorii vor face inventarul și vor încheia un bilanț care să constate situația exactă a activului și pasivului Organizației. Lichidatorii sunt obligați să primească și să păstreze registrele și orice alte acte scrise ale Organizației. De asemenea, ei vor ține un registru cu toate operațiunile lichidării, în ordinea datei acestora. Lichidatorii își îndeplinesc mandatul sub controlul cenzorului.</w:t>
      </w:r>
    </w:p>
    <w:p w14:paraId="579B62B9" w14:textId="6E90AF1F" w:rsidR="00AE73AE" w:rsidRPr="00F4490E" w:rsidRDefault="00E93DEE">
      <w:pPr>
        <w:spacing w:after="160" w:line="276" w:lineRule="auto"/>
        <w:jc w:val="both"/>
      </w:pPr>
      <w:r w:rsidRPr="00F4490E">
        <w:rPr>
          <w:b/>
          <w:bCs/>
        </w:rPr>
        <w:lastRenderedPageBreak/>
        <w:t>Art. 4</w:t>
      </w:r>
      <w:r w:rsidR="00293A7B" w:rsidRPr="00F4490E">
        <w:rPr>
          <w:b/>
          <w:bCs/>
        </w:rPr>
        <w:t>6</w:t>
      </w:r>
      <w:r w:rsidRPr="00F4490E">
        <w:rPr>
          <w:b/>
          <w:bCs/>
        </w:rPr>
        <w:t xml:space="preserve">. </w:t>
      </w:r>
      <w:r w:rsidRPr="00F4490E">
        <w:t>Lichidatorii sunt obligați să continue operațiunile juridice în curs, să încaseze creanțele, să plătească creditorii și, dacă numerarul este suficient, să transforme și restul activului în bani, procedând la vânzarea prin licitație publică a bunurilor mobile și imobile.</w:t>
      </w:r>
    </w:p>
    <w:p w14:paraId="7F273655" w14:textId="40ACA0BC" w:rsidR="00AE73AE" w:rsidRPr="00F4490E" w:rsidRDefault="00E93DEE">
      <w:pPr>
        <w:spacing w:after="160" w:line="276" w:lineRule="auto"/>
        <w:jc w:val="both"/>
      </w:pPr>
      <w:r w:rsidRPr="00F4490E">
        <w:rPr>
          <w:b/>
          <w:bCs/>
        </w:rPr>
        <w:t>Art. 4</w:t>
      </w:r>
      <w:r w:rsidR="00293A7B" w:rsidRPr="00F4490E">
        <w:rPr>
          <w:b/>
          <w:bCs/>
        </w:rPr>
        <w:t>7</w:t>
      </w:r>
      <w:r w:rsidRPr="00F4490E">
        <w:rPr>
          <w:b/>
          <w:bCs/>
        </w:rPr>
        <w:t xml:space="preserve">. </w:t>
      </w:r>
      <w:r w:rsidRPr="00F4490E">
        <w:t>Lichidatorii nu pot încheia operațiunile și nu pot remite celor în drept contul gestiunii decât după expirarea unui termen de 6 luni de la publicarea dizolvării Organizației.</w:t>
      </w:r>
    </w:p>
    <w:p w14:paraId="1E5C66FF" w14:textId="28140F12" w:rsidR="00AE73AE" w:rsidRPr="00F4490E" w:rsidRDefault="00E93DEE">
      <w:pPr>
        <w:spacing w:after="160" w:line="276" w:lineRule="auto"/>
        <w:jc w:val="both"/>
      </w:pPr>
      <w:r w:rsidRPr="00F4490E">
        <w:rPr>
          <w:b/>
          <w:bCs/>
        </w:rPr>
        <w:t>Art. 4</w:t>
      </w:r>
      <w:r w:rsidR="00293A7B" w:rsidRPr="00F4490E">
        <w:rPr>
          <w:b/>
          <w:bCs/>
        </w:rPr>
        <w:t>8</w:t>
      </w:r>
      <w:r w:rsidRPr="00F4490E">
        <w:rPr>
          <w:b/>
          <w:bCs/>
        </w:rPr>
        <w:t xml:space="preserve">. </w:t>
      </w:r>
      <w:r w:rsidRPr="00F4490E">
        <w:t>Lichidatorii răspund solidar pentru daunele cauzate creditorilor din culpa lor.</w:t>
      </w:r>
    </w:p>
    <w:p w14:paraId="59E811BD" w14:textId="3578E821" w:rsidR="00AE73AE" w:rsidRPr="00F4490E" w:rsidRDefault="00E93DEE">
      <w:pPr>
        <w:spacing w:after="160" w:line="276" w:lineRule="auto"/>
        <w:jc w:val="both"/>
      </w:pPr>
      <w:r w:rsidRPr="00F4490E">
        <w:rPr>
          <w:b/>
          <w:bCs/>
        </w:rPr>
        <w:t>Art. 4</w:t>
      </w:r>
      <w:r w:rsidR="00293A7B" w:rsidRPr="00F4490E">
        <w:rPr>
          <w:b/>
          <w:bCs/>
        </w:rPr>
        <w:t>9</w:t>
      </w:r>
      <w:r w:rsidRPr="00F4490E">
        <w:rPr>
          <w:b/>
          <w:bCs/>
        </w:rPr>
        <w:t xml:space="preserve">. </w:t>
      </w:r>
      <w:r w:rsidRPr="00F4490E">
        <w:t>Atât față de membrii Organizației, cât și față de membrii asociați, lichidatorii sunt supuși regulilor mandatului.</w:t>
      </w:r>
    </w:p>
    <w:p w14:paraId="36FD55FA" w14:textId="4A145DD0" w:rsidR="00AE73AE" w:rsidRPr="00F4490E" w:rsidRDefault="00E93DEE">
      <w:pPr>
        <w:spacing w:after="160" w:line="276" w:lineRule="auto"/>
        <w:jc w:val="both"/>
      </w:pPr>
      <w:r w:rsidRPr="00F4490E">
        <w:rPr>
          <w:b/>
          <w:bCs/>
        </w:rPr>
        <w:t xml:space="preserve">Art. </w:t>
      </w:r>
      <w:r w:rsidR="00293A7B" w:rsidRPr="00F4490E">
        <w:rPr>
          <w:b/>
          <w:bCs/>
        </w:rPr>
        <w:t>50</w:t>
      </w:r>
      <w:r w:rsidRPr="00F4490E">
        <w:rPr>
          <w:b/>
          <w:bCs/>
        </w:rPr>
        <w:t xml:space="preserve">. </w:t>
      </w:r>
      <w:r w:rsidRPr="00F4490E">
        <w:t>După terminarea lichidării, lichidatorii sunt obligați ca în termen de două luni să depună bilanțul, registrul jurnal și un memorandum, declarând operațiunile de lichidare la Registrul asociațiilor și fundațiilor al judecătoriei în a cărei circumscripție teritorială își are sediul Organizația. Lichidatorii sunt obligați să îndeplinească toate procedurile pentru publicarea lichidării și radierea Organizației din Registrul asociațiilor și fundațiilor.</w:t>
      </w:r>
    </w:p>
    <w:p w14:paraId="2FD83B40" w14:textId="214C1B4C" w:rsidR="00AE73AE" w:rsidRPr="00F4490E" w:rsidRDefault="00E93DEE">
      <w:pPr>
        <w:spacing w:after="160" w:line="276" w:lineRule="auto"/>
        <w:jc w:val="both"/>
      </w:pPr>
      <w:r w:rsidRPr="00F4490E">
        <w:rPr>
          <w:b/>
          <w:bCs/>
        </w:rPr>
        <w:t xml:space="preserve">Art. </w:t>
      </w:r>
      <w:r w:rsidR="00643C3E" w:rsidRPr="00F4490E">
        <w:rPr>
          <w:b/>
          <w:bCs/>
        </w:rPr>
        <w:t>51</w:t>
      </w:r>
      <w:r w:rsidRPr="00F4490E">
        <w:rPr>
          <w:b/>
          <w:bCs/>
        </w:rPr>
        <w:t xml:space="preserve">. </w:t>
      </w:r>
      <w:r w:rsidRPr="00F4490E">
        <w:t>Dacă în termen de 30 de zile libere de la depunerea bilanțului nu se înregistrează nicio contestație, bilanțul se consideră definitiv aprobat și lichidatorii, cu autorizarea judecătoriei, vor remite celor în drept bunurile și sumele rămase de la lichidare, împreună cu toate registrele și actele Organizației și ale lichidării. Numai după aceasta, lichidatorii vor fi considerați descărcați și li se va elibera, în acest scop, un act constatator.</w:t>
      </w:r>
    </w:p>
    <w:p w14:paraId="1565E184" w14:textId="02630F37" w:rsidR="00AE73AE" w:rsidRPr="00F4490E" w:rsidRDefault="00E93DEE">
      <w:pPr>
        <w:spacing w:after="160" w:line="276" w:lineRule="auto"/>
        <w:jc w:val="both"/>
      </w:pPr>
      <w:r w:rsidRPr="00F4490E">
        <w:rPr>
          <w:b/>
          <w:bCs/>
        </w:rPr>
        <w:t>Art. 5</w:t>
      </w:r>
      <w:r w:rsidR="00643C3E" w:rsidRPr="00F4490E">
        <w:rPr>
          <w:b/>
          <w:bCs/>
        </w:rPr>
        <w:t>2</w:t>
      </w:r>
      <w:r w:rsidRPr="00F4490E">
        <w:rPr>
          <w:b/>
          <w:bCs/>
        </w:rPr>
        <w:t xml:space="preserve">. </w:t>
      </w:r>
      <w:r w:rsidRPr="00F4490E">
        <w:t>Contestațiile la bilanțul lichidatorilor se pot formula de orice persoană interesată la judecătoria în a cărei circumscripție teritorială se află sediul Organizației.</w:t>
      </w:r>
    </w:p>
    <w:p w14:paraId="00894193" w14:textId="426A9662" w:rsidR="00AE73AE" w:rsidRPr="00F4490E" w:rsidRDefault="00E93DEE">
      <w:pPr>
        <w:spacing w:after="160" w:line="276" w:lineRule="auto"/>
        <w:jc w:val="both"/>
      </w:pPr>
      <w:r w:rsidRPr="00F4490E">
        <w:rPr>
          <w:b/>
          <w:bCs/>
        </w:rPr>
        <w:t>Art. 5</w:t>
      </w:r>
      <w:r w:rsidR="00643C3E" w:rsidRPr="00F4490E">
        <w:rPr>
          <w:b/>
          <w:bCs/>
        </w:rPr>
        <w:t>3</w:t>
      </w:r>
      <w:r w:rsidRPr="00F4490E">
        <w:rPr>
          <w:b/>
          <w:bCs/>
        </w:rPr>
        <w:t xml:space="preserve">. </w:t>
      </w:r>
      <w:r w:rsidRPr="00F4490E">
        <w:t>Organizația își încetează existența la data radierii din Registrul asociațiilor și fundațiilor.</w:t>
      </w:r>
    </w:p>
    <w:p w14:paraId="2CA555DB" w14:textId="49DCB77E" w:rsidR="00AE73AE" w:rsidRPr="00F4490E" w:rsidRDefault="00E93DEE">
      <w:pPr>
        <w:spacing w:after="160" w:line="276" w:lineRule="auto"/>
        <w:jc w:val="both"/>
      </w:pPr>
      <w:r w:rsidRPr="00F4490E">
        <w:rPr>
          <w:b/>
          <w:bCs/>
        </w:rPr>
        <w:t>Art. 5</w:t>
      </w:r>
      <w:r w:rsidR="00643C3E" w:rsidRPr="00F4490E">
        <w:rPr>
          <w:b/>
          <w:bCs/>
        </w:rPr>
        <w:t>4</w:t>
      </w:r>
      <w:r w:rsidRPr="00F4490E">
        <w:rPr>
          <w:b/>
          <w:bCs/>
        </w:rPr>
        <w:t xml:space="preserve">. </w:t>
      </w:r>
      <w:r w:rsidRPr="00F4490E">
        <w:t>Dispozițiile prezentului capitol se completează cu dispozițiile cap. IX din O.G. nr. 26/2000, aprobată cu modificări și completări prin Legea nr. 246/2005 cu privire la asociații și fundații.</w:t>
      </w:r>
    </w:p>
    <w:p w14:paraId="5DDB87E7" w14:textId="77777777" w:rsidR="00AE73AE" w:rsidRPr="00F4490E" w:rsidRDefault="00E93DEE">
      <w:pPr>
        <w:spacing w:before="400" w:after="240"/>
        <w:jc w:val="center"/>
      </w:pPr>
      <w:r w:rsidRPr="00F4490E">
        <w:rPr>
          <w:b/>
          <w:bCs/>
          <w:sz w:val="26"/>
          <w:szCs w:val="26"/>
        </w:rPr>
        <w:t>CAPITOLUL IX – DISPOZIȚII FINALE</w:t>
      </w:r>
    </w:p>
    <w:p w14:paraId="49F989FD" w14:textId="2478265C" w:rsidR="00AE73AE" w:rsidRPr="00F4490E" w:rsidRDefault="00E93DEE">
      <w:pPr>
        <w:spacing w:after="160" w:line="276" w:lineRule="auto"/>
        <w:jc w:val="both"/>
      </w:pPr>
      <w:r w:rsidRPr="00F4490E">
        <w:rPr>
          <w:b/>
          <w:bCs/>
        </w:rPr>
        <w:t>Art. 5</w:t>
      </w:r>
      <w:r w:rsidR="00643C3E" w:rsidRPr="00F4490E">
        <w:rPr>
          <w:b/>
          <w:bCs/>
        </w:rPr>
        <w:t>5</w:t>
      </w:r>
      <w:r w:rsidRPr="00F4490E">
        <w:rPr>
          <w:b/>
          <w:bCs/>
        </w:rPr>
        <w:t xml:space="preserve">. </w:t>
      </w:r>
      <w:r w:rsidRPr="00F4490E">
        <w:t>(1) Prezentul Statut poate fi modificat doar prin acte adiționale semnate de jumătate plus unu din membrii fondatori și asociați, cu drept de vot.</w:t>
      </w:r>
    </w:p>
    <w:p w14:paraId="052F81B6" w14:textId="77777777" w:rsidR="00AE73AE" w:rsidRPr="00F4490E" w:rsidRDefault="00E93DEE">
      <w:pPr>
        <w:spacing w:after="160" w:line="276" w:lineRule="auto"/>
        <w:jc w:val="both"/>
      </w:pPr>
      <w:r w:rsidRPr="00F4490E">
        <w:t>(2) Modificarea sau completarea prezentului Statut se realizează în formă scrisă, cu îndeplinirea condițiilor legale de fond și formă, prin înscrierea acestor modificări/completări în Registrul Asociațiilor și Fundațiilor aflat la grefa Judecătoriei Alba Iulia, cu aplicarea corespunzătoare a prevederilor cuprinse în Ordonanța de Guvern nr. 26/2000, aprobată cu modificări și completări prin Legea nr. 246/2005 cu privire la asociații și fundații.</w:t>
      </w:r>
    </w:p>
    <w:p w14:paraId="0A8FCB95" w14:textId="12860C23" w:rsidR="00AE73AE" w:rsidRPr="00F4490E" w:rsidRDefault="00E93DEE">
      <w:pPr>
        <w:spacing w:after="160" w:line="276" w:lineRule="auto"/>
        <w:jc w:val="both"/>
      </w:pPr>
      <w:r w:rsidRPr="00F4490E">
        <w:rPr>
          <w:b/>
          <w:bCs/>
        </w:rPr>
        <w:t>Art. 5</w:t>
      </w:r>
      <w:r w:rsidR="00643C3E" w:rsidRPr="00F4490E">
        <w:rPr>
          <w:b/>
          <w:bCs/>
        </w:rPr>
        <w:t>6</w:t>
      </w:r>
      <w:r w:rsidRPr="00F4490E">
        <w:rPr>
          <w:b/>
          <w:bCs/>
        </w:rPr>
        <w:t xml:space="preserve">. </w:t>
      </w:r>
      <w:r w:rsidRPr="00F4490E">
        <w:t>(1) Organizația va ține la sediul său, pe o perioadă de 5 (cinci) ani, evidențele contabile, registrele cerute de lege, rapoartele corecte și complete ale conturilor, procesele-verbale ale ședințelor Adunării Generale și ale Consiliului Director, precum și un registru cuprinzând dispozițiile emise de managerul de destinație.</w:t>
      </w:r>
    </w:p>
    <w:p w14:paraId="4981C9E7" w14:textId="77777777" w:rsidR="00AE73AE" w:rsidRPr="00F4490E" w:rsidRDefault="00E93DEE">
      <w:pPr>
        <w:spacing w:after="160" w:line="276" w:lineRule="auto"/>
        <w:jc w:val="both"/>
      </w:pPr>
      <w:r w:rsidRPr="00F4490E">
        <w:t>(2) Toate dosarele și registrele Organizației pot fi inspectate de către oricare dintre membrii fondatori și asociați ai Organizației, inclusiv de cenzorul Organizației.</w:t>
      </w:r>
    </w:p>
    <w:p w14:paraId="132B744B" w14:textId="0F2230AD" w:rsidR="00AE73AE" w:rsidRPr="00F4490E" w:rsidRDefault="00E93DEE" w:rsidP="00483974">
      <w:pPr>
        <w:spacing w:after="160" w:line="276" w:lineRule="auto"/>
        <w:jc w:val="both"/>
      </w:pPr>
      <w:r w:rsidRPr="00F4490E">
        <w:rPr>
          <w:b/>
          <w:bCs/>
        </w:rPr>
        <w:lastRenderedPageBreak/>
        <w:t>Art. 5</w:t>
      </w:r>
      <w:r w:rsidR="00643C3E" w:rsidRPr="00F4490E">
        <w:rPr>
          <w:b/>
          <w:bCs/>
        </w:rPr>
        <w:t>7</w:t>
      </w:r>
      <w:r w:rsidRPr="00F4490E">
        <w:rPr>
          <w:b/>
          <w:bCs/>
        </w:rPr>
        <w:t xml:space="preserve">. </w:t>
      </w:r>
      <w:r w:rsidRPr="00F4490E">
        <w:t>Prezentul statut este cadrul normativ pe baza căruia se va desfășura întreaga activitate a Organizației.</w:t>
      </w:r>
    </w:p>
    <w:p w14:paraId="05191EC4" w14:textId="24BE5F97" w:rsidR="00AE73AE" w:rsidRPr="00F4490E" w:rsidRDefault="00E93DEE" w:rsidP="00483974">
      <w:pPr>
        <w:spacing w:after="160" w:line="276" w:lineRule="auto"/>
        <w:jc w:val="both"/>
      </w:pPr>
      <w:r w:rsidRPr="00F4490E">
        <w:rPr>
          <w:b/>
          <w:bCs/>
        </w:rPr>
        <w:t>Art. 5</w:t>
      </w:r>
      <w:r w:rsidR="00643C3E" w:rsidRPr="00F4490E">
        <w:rPr>
          <w:b/>
          <w:bCs/>
        </w:rPr>
        <w:t>8</w:t>
      </w:r>
      <w:r w:rsidRPr="00F4490E">
        <w:rPr>
          <w:b/>
          <w:bCs/>
        </w:rPr>
        <w:t xml:space="preserve">. </w:t>
      </w:r>
      <w:r w:rsidRPr="00F4490E">
        <w:t>Prevederile prezentului statut se completează cu celelalte dispoziții legale în vigoare, incidente activității Organizației.</w:t>
      </w:r>
    </w:p>
    <w:p w14:paraId="461148FB" w14:textId="77777777" w:rsidR="00483974" w:rsidRPr="00F4490E" w:rsidRDefault="00E93DEE" w:rsidP="00483974">
      <w:pPr>
        <w:suppressAutoHyphens/>
        <w:spacing w:line="276" w:lineRule="auto"/>
        <w:jc w:val="both"/>
        <w:rPr>
          <w:lang w:eastAsia="zh-CN"/>
        </w:rPr>
      </w:pPr>
      <w:r w:rsidRPr="00F4490E">
        <w:rPr>
          <w:b/>
          <w:bCs/>
        </w:rPr>
        <w:t>Art. 5</w:t>
      </w:r>
      <w:r w:rsidR="00643C3E" w:rsidRPr="00F4490E">
        <w:rPr>
          <w:b/>
          <w:bCs/>
        </w:rPr>
        <w:t>9</w:t>
      </w:r>
      <w:r w:rsidRPr="00F4490E">
        <w:rPr>
          <w:b/>
          <w:bCs/>
        </w:rPr>
        <w:t xml:space="preserve">. </w:t>
      </w:r>
      <w:r w:rsidR="008D0FDF" w:rsidRPr="00F4490E">
        <w:rPr>
          <w:lang w:eastAsia="zh-CN"/>
        </w:rPr>
        <w:t xml:space="preserve">Conform Procesului-verbal de Constituire, noi, membrii fondatori ai </w:t>
      </w:r>
      <w:proofErr w:type="spellStart"/>
      <w:r w:rsidR="008D0FDF" w:rsidRPr="00F4490E">
        <w:rPr>
          <w:lang w:eastAsia="zh-CN"/>
        </w:rPr>
        <w:t>Organizaţiei</w:t>
      </w:r>
      <w:proofErr w:type="spellEnd"/>
      <w:r w:rsidR="008D0FDF" w:rsidRPr="00F4490E">
        <w:rPr>
          <w:lang w:eastAsia="zh-CN"/>
        </w:rPr>
        <w:t xml:space="preserve"> De Management al </w:t>
      </w:r>
      <w:proofErr w:type="spellStart"/>
      <w:r w:rsidR="008D0FDF" w:rsidRPr="00F4490E">
        <w:rPr>
          <w:lang w:eastAsia="zh-CN"/>
        </w:rPr>
        <w:t>Destinaţiei</w:t>
      </w:r>
      <w:proofErr w:type="spellEnd"/>
      <w:r w:rsidR="008D0FDF" w:rsidRPr="00F4490E">
        <w:rPr>
          <w:lang w:eastAsia="zh-CN"/>
        </w:rPr>
        <w:t xml:space="preserve"> Alba Iulia, îl/o împuternicim pe _____________________, identificat/ă cu C.I. seria ______ nr. ______, având C.N.P. _______________, domiciliat/ă în _____________, să </w:t>
      </w:r>
      <w:proofErr w:type="spellStart"/>
      <w:r w:rsidR="008D0FDF" w:rsidRPr="00F4490E">
        <w:rPr>
          <w:lang w:eastAsia="zh-CN"/>
        </w:rPr>
        <w:t>acţioneze</w:t>
      </w:r>
      <w:proofErr w:type="spellEnd"/>
      <w:r w:rsidR="008D0FDF" w:rsidRPr="00F4490E">
        <w:rPr>
          <w:lang w:eastAsia="zh-CN"/>
        </w:rPr>
        <w:t xml:space="preserve"> în numele nostru și pentru noi în vederea obținerii avizului conform emis de autoritatea publică centrală responsabilă în domeniul turismului, desfășurării procedurii de dobândire a personalității juridice a organizației în fața Judecătoriei </w:t>
      </w:r>
      <w:r w:rsidR="00D862E7" w:rsidRPr="00F4490E">
        <w:rPr>
          <w:lang w:eastAsia="zh-CN"/>
        </w:rPr>
        <w:t>Alba Iulia</w:t>
      </w:r>
      <w:r w:rsidR="008D0FDF" w:rsidRPr="00F4490E">
        <w:rPr>
          <w:lang w:eastAsia="zh-CN"/>
        </w:rPr>
        <w:t xml:space="preserve"> și înscrierea în Registrul asociațiilor și fundațiilor, precum și să semneze acte modificatoare potrivit solicitărilor impuse de instanța judecătorească dacă este cazul, semnătura sa fiind valabilă în acest sens. Totodată, în vederea deschiderii contului pentru consemnarea patrimoniului inițial, cât și pentru orice alte operațiuni bancare, este împuternicit ____________________________</w:t>
      </w:r>
      <w:r w:rsidR="00D862E7" w:rsidRPr="00F4490E">
        <w:rPr>
          <w:lang w:eastAsia="zh-CN"/>
        </w:rPr>
        <w:t xml:space="preserve"> </w:t>
      </w:r>
      <w:r w:rsidR="008D0FDF" w:rsidRPr="00F4490E">
        <w:rPr>
          <w:lang w:eastAsia="zh-CN"/>
        </w:rPr>
        <w:t>identificat/ă cu C.I.</w:t>
      </w:r>
      <w:r w:rsidR="00D862E7" w:rsidRPr="00F4490E">
        <w:rPr>
          <w:lang w:eastAsia="zh-CN"/>
        </w:rPr>
        <w:t xml:space="preserve"> </w:t>
      </w:r>
      <w:proofErr w:type="spellStart"/>
      <w:r w:rsidR="008D0FDF" w:rsidRPr="00F4490E">
        <w:rPr>
          <w:lang w:eastAsia="zh-CN"/>
        </w:rPr>
        <w:t>seria____nr</w:t>
      </w:r>
      <w:proofErr w:type="spellEnd"/>
      <w:r w:rsidR="008D0FDF" w:rsidRPr="00F4490E">
        <w:rPr>
          <w:lang w:eastAsia="zh-CN"/>
        </w:rPr>
        <w:t>____, CNP________________________,</w:t>
      </w:r>
      <w:r w:rsidR="00D862E7" w:rsidRPr="00F4490E">
        <w:rPr>
          <w:lang w:eastAsia="zh-CN"/>
        </w:rPr>
        <w:t xml:space="preserve"> </w:t>
      </w:r>
      <w:r w:rsidR="008D0FDF" w:rsidRPr="00F4490E">
        <w:rPr>
          <w:lang w:eastAsia="zh-CN"/>
        </w:rPr>
        <w:t>domiciliat/ă în ___________________, strada_________________ nr_______</w:t>
      </w:r>
      <w:r w:rsidR="00D862E7" w:rsidRPr="00F4490E">
        <w:rPr>
          <w:lang w:eastAsia="zh-CN"/>
        </w:rPr>
        <w:t xml:space="preserve"> </w:t>
      </w:r>
      <w:r w:rsidR="008D0FDF" w:rsidRPr="00F4490E">
        <w:rPr>
          <w:lang w:eastAsia="zh-CN"/>
        </w:rPr>
        <w:t>județul ____________.</w:t>
      </w:r>
    </w:p>
    <w:p w14:paraId="26B4D47A" w14:textId="62BB49F6" w:rsidR="00AE73AE" w:rsidRPr="00F4490E" w:rsidRDefault="00E93DEE" w:rsidP="00483974">
      <w:pPr>
        <w:suppressAutoHyphens/>
        <w:spacing w:line="276" w:lineRule="auto"/>
        <w:jc w:val="both"/>
        <w:rPr>
          <w:lang w:eastAsia="zh-CN"/>
        </w:rPr>
      </w:pPr>
      <w:r w:rsidRPr="00F4490E">
        <w:rPr>
          <w:b/>
          <w:bCs/>
        </w:rPr>
        <w:t xml:space="preserve">Art. </w:t>
      </w:r>
      <w:r w:rsidR="00643C3E" w:rsidRPr="00F4490E">
        <w:rPr>
          <w:b/>
          <w:bCs/>
        </w:rPr>
        <w:t>60</w:t>
      </w:r>
      <w:r w:rsidRPr="00F4490E">
        <w:rPr>
          <w:b/>
          <w:bCs/>
        </w:rPr>
        <w:t xml:space="preserve">. </w:t>
      </w:r>
      <w:r w:rsidRPr="00F4490E">
        <w:t>(1) Prezentul Statut este guvernat de legea română. În situația în care intervin modificări ale legislației în domeniu, prezentul Statut va fi modificat în conformitate cu noile prevederi.</w:t>
      </w:r>
    </w:p>
    <w:p w14:paraId="02482663" w14:textId="77777777" w:rsidR="00AE73AE" w:rsidRPr="00F4490E" w:rsidRDefault="00E93DEE" w:rsidP="00483974">
      <w:pPr>
        <w:spacing w:after="160" w:line="276" w:lineRule="auto"/>
        <w:jc w:val="both"/>
      </w:pPr>
      <w:r w:rsidRPr="00F4490E">
        <w:t>(2) Prevederile prezentului Statut se completează cu celelalte dispoziții legale în vigoare.</w:t>
      </w:r>
    </w:p>
    <w:p w14:paraId="24F5642E" w14:textId="77777777" w:rsidR="00AE73AE" w:rsidRPr="00F4490E" w:rsidRDefault="00E93DEE" w:rsidP="00483974">
      <w:pPr>
        <w:spacing w:after="160" w:line="276" w:lineRule="auto"/>
        <w:jc w:val="both"/>
      </w:pPr>
      <w:r w:rsidRPr="00F4490E">
        <w:t>(3) Toate litigiile născute din sau în legătură cu acest Statut, inclusiv orice problemă privind interpretarea, valabilitatea sau încetarea acestuia, care nu pot fi rezolvate pe cale amiabilă, vor fi deduse spre soluționare instanțelor judecătorești competente.</w:t>
      </w:r>
    </w:p>
    <w:p w14:paraId="751105BD" w14:textId="77777777" w:rsidR="00AE73AE" w:rsidRPr="00F4490E" w:rsidRDefault="00E93DEE">
      <w:pPr>
        <w:spacing w:after="300" w:line="276" w:lineRule="auto"/>
        <w:jc w:val="both"/>
      </w:pPr>
      <w:r w:rsidRPr="00F4490E">
        <w:t>Prezentul Statut a fost redactat și semnat în (____) exemplare originale, astăzi, data autentificării/atestării sale.</w:t>
      </w:r>
    </w:p>
    <w:p w14:paraId="6CD652E0" w14:textId="77777777" w:rsidR="008F2CFA" w:rsidRPr="00F4490E" w:rsidRDefault="008F2CFA">
      <w:pPr>
        <w:spacing w:after="200" w:line="276" w:lineRule="auto"/>
        <w:jc w:val="both"/>
        <w:rPr>
          <w:b/>
          <w:bCs/>
        </w:rPr>
      </w:pPr>
    </w:p>
    <w:p w14:paraId="29160A04" w14:textId="24A1C384" w:rsidR="00AE73AE" w:rsidRPr="00F4490E" w:rsidRDefault="00E93DEE">
      <w:pPr>
        <w:spacing w:after="200" w:line="276" w:lineRule="auto"/>
        <w:jc w:val="both"/>
      </w:pPr>
      <w:r w:rsidRPr="00F4490E">
        <w:rPr>
          <w:b/>
          <w:bCs/>
        </w:rPr>
        <w:t>MEMBRII:</w:t>
      </w:r>
    </w:p>
    <w:p w14:paraId="4D8AF393" w14:textId="666035E4" w:rsidR="00AE73AE" w:rsidRPr="00F4490E" w:rsidRDefault="00E93DEE" w:rsidP="005D42C3">
      <w:pPr>
        <w:spacing w:line="360" w:lineRule="auto"/>
      </w:pPr>
      <w:r w:rsidRPr="00F4490E">
        <w:t xml:space="preserve">Municipiul Alba Iulia, Primar – </w:t>
      </w:r>
      <w:r w:rsidR="008F2CFA" w:rsidRPr="00F4490E">
        <w:t xml:space="preserve">reprezentant legal </w:t>
      </w:r>
      <w:r w:rsidRPr="00F4490E">
        <w:t>Gabriel Codru Pleșa</w:t>
      </w:r>
    </w:p>
    <w:p w14:paraId="473342D2" w14:textId="7E33228A" w:rsidR="00AE73AE" w:rsidRPr="00F4490E" w:rsidRDefault="00E93DEE" w:rsidP="005D42C3">
      <w:pPr>
        <w:spacing w:line="360" w:lineRule="auto"/>
      </w:pPr>
      <w:proofErr w:type="spellStart"/>
      <w:r w:rsidRPr="00F4490E">
        <w:t>Dentotal</w:t>
      </w:r>
      <w:proofErr w:type="spellEnd"/>
      <w:r w:rsidRPr="00F4490E">
        <w:t xml:space="preserve"> </w:t>
      </w:r>
      <w:proofErr w:type="spellStart"/>
      <w:r w:rsidRPr="00F4490E">
        <w:t>Hope</w:t>
      </w:r>
      <w:proofErr w:type="spellEnd"/>
      <w:r w:rsidRPr="00F4490E">
        <w:t xml:space="preserve"> S.R.L. – reprezentant legal </w:t>
      </w:r>
      <w:r w:rsidR="00E167C4" w:rsidRPr="00F4490E">
        <w:t xml:space="preserve">Bogdan Victor </w:t>
      </w:r>
      <w:proofErr w:type="spellStart"/>
      <w:r w:rsidR="00E167C4" w:rsidRPr="00F4490E">
        <w:t>Dogariu</w:t>
      </w:r>
      <w:proofErr w:type="spellEnd"/>
    </w:p>
    <w:p w14:paraId="57C8A07E" w14:textId="551A4C3D" w:rsidR="009D67FD" w:rsidRPr="00F4490E" w:rsidRDefault="009D67FD" w:rsidP="005D42C3">
      <w:pPr>
        <w:spacing w:line="360" w:lineRule="auto"/>
      </w:pPr>
      <w:r w:rsidRPr="00F4490E">
        <w:t>Cetate Alba S.R.L. – reprezentant legal Marcel Florea</w:t>
      </w:r>
    </w:p>
    <w:p w14:paraId="28068693" w14:textId="1AECC65A" w:rsidR="009D67FD" w:rsidRPr="00F4490E" w:rsidRDefault="009D67FD" w:rsidP="005D42C3">
      <w:pPr>
        <w:spacing w:line="360" w:lineRule="auto"/>
      </w:pPr>
      <w:r w:rsidRPr="00F4490E">
        <w:t>Florea Grup S.R.L. – reprezentant legal Marcel Florea</w:t>
      </w:r>
    </w:p>
    <w:p w14:paraId="68D5E3D1" w14:textId="77777777" w:rsidR="005D42C3" w:rsidRPr="00F4490E" w:rsidRDefault="00E93DEE" w:rsidP="005D42C3">
      <w:pPr>
        <w:spacing w:line="360" w:lineRule="auto"/>
      </w:pPr>
      <w:r w:rsidRPr="00F4490E">
        <w:t>Mercur S.R.L. – reprezentant legal Vasile</w:t>
      </w:r>
      <w:r w:rsidR="00A025D4" w:rsidRPr="00F4490E">
        <w:t xml:space="preserve"> Macarie</w:t>
      </w:r>
    </w:p>
    <w:p w14:paraId="5CF5C9A6" w14:textId="49ACDAEA" w:rsidR="009D67FD" w:rsidRPr="00F4490E" w:rsidRDefault="009D67FD" w:rsidP="005D42C3">
      <w:pPr>
        <w:spacing w:line="360" w:lineRule="auto"/>
      </w:pPr>
      <w:proofErr w:type="spellStart"/>
      <w:r w:rsidRPr="00F4490E">
        <w:t>Gruian</w:t>
      </w:r>
      <w:proofErr w:type="spellEnd"/>
      <w:r w:rsidRPr="00F4490E">
        <w:t xml:space="preserve"> Ariana S.R.L. – reprezentant legal Irinel Ion </w:t>
      </w:r>
      <w:proofErr w:type="spellStart"/>
      <w:r w:rsidRPr="00F4490E">
        <w:t>Gruian</w:t>
      </w:r>
      <w:proofErr w:type="spellEnd"/>
    </w:p>
    <w:p w14:paraId="5B85B1F8" w14:textId="08C7B9E8" w:rsidR="00BE2C65" w:rsidRPr="00F4490E" w:rsidRDefault="00BE2C65" w:rsidP="005D42C3">
      <w:pPr>
        <w:spacing w:line="360" w:lineRule="auto"/>
      </w:pPr>
      <w:r w:rsidRPr="00F4490E">
        <w:t>Atlas Imobiliare S.R.L. – reprezentant legal Hans Schuller</w:t>
      </w:r>
    </w:p>
    <w:p w14:paraId="02577C5D" w14:textId="5B51B692" w:rsidR="005D42C3" w:rsidRPr="00F4490E" w:rsidRDefault="005D42C3" w:rsidP="005D42C3">
      <w:pPr>
        <w:spacing w:line="360" w:lineRule="auto"/>
      </w:pPr>
      <w:proofErr w:type="spellStart"/>
      <w:r w:rsidRPr="00F4490E">
        <w:t>Kalanyos</w:t>
      </w:r>
      <w:proofErr w:type="spellEnd"/>
      <w:r w:rsidRPr="00F4490E">
        <w:t xml:space="preserve"> Cristian Persoană Fizică Autorizată – Cristian </w:t>
      </w:r>
      <w:proofErr w:type="spellStart"/>
      <w:r w:rsidRPr="00F4490E">
        <w:t>Kalanyos</w:t>
      </w:r>
      <w:proofErr w:type="spellEnd"/>
    </w:p>
    <w:p w14:paraId="1CF625FC" w14:textId="77777777" w:rsidR="008F2CFA" w:rsidRPr="00F4490E" w:rsidRDefault="008F2CFA" w:rsidP="00483974">
      <w:pPr>
        <w:spacing w:after="300" w:line="276" w:lineRule="auto"/>
      </w:pPr>
    </w:p>
    <w:p w14:paraId="58DD1A29" w14:textId="11BD0F06" w:rsidR="00AE73AE" w:rsidRPr="00F4490E" w:rsidRDefault="00E93DEE" w:rsidP="008F2CFA">
      <w:pPr>
        <w:spacing w:after="300" w:line="276" w:lineRule="auto"/>
        <w:jc w:val="center"/>
      </w:pPr>
      <w:r w:rsidRPr="00F4490E">
        <w:t xml:space="preserve">ALBA IULIA, </w:t>
      </w:r>
      <w:r w:rsidR="008F2CFA" w:rsidRPr="00F4490E">
        <w:t>01.09.2026</w:t>
      </w:r>
    </w:p>
    <w:p w14:paraId="1EB7C5CE" w14:textId="77777777" w:rsidR="008F2CFA" w:rsidRPr="00F4490E" w:rsidRDefault="008F2CFA" w:rsidP="00D725BD">
      <w:pPr>
        <w:spacing w:after="300" w:line="276" w:lineRule="auto"/>
      </w:pPr>
    </w:p>
    <w:p w14:paraId="35417F92" w14:textId="77777777" w:rsidR="00AE73AE" w:rsidRPr="00F4490E" w:rsidRDefault="00E93DEE" w:rsidP="00D725BD">
      <w:pPr>
        <w:tabs>
          <w:tab w:val="right" w:pos="9355"/>
        </w:tabs>
        <w:spacing w:after="60"/>
      </w:pPr>
      <w:r w:rsidRPr="00F4490E">
        <w:lastRenderedPageBreak/>
        <w:t>Inițiator,</w:t>
      </w:r>
      <w:r w:rsidRPr="00F4490E">
        <w:tab/>
        <w:t>Avizat,</w:t>
      </w:r>
    </w:p>
    <w:p w14:paraId="2CC7D45D" w14:textId="77777777" w:rsidR="00AE73AE" w:rsidRPr="00F4490E" w:rsidRDefault="00E93DEE" w:rsidP="00D725BD">
      <w:pPr>
        <w:tabs>
          <w:tab w:val="right" w:pos="9355"/>
        </w:tabs>
        <w:spacing w:after="60"/>
      </w:pPr>
      <w:r w:rsidRPr="00F4490E">
        <w:t>Primar</w:t>
      </w:r>
      <w:r w:rsidRPr="00F4490E">
        <w:tab/>
        <w:t>Secretar general</w:t>
      </w:r>
    </w:p>
    <w:p w14:paraId="092AC2D7" w14:textId="5A034BEE" w:rsidR="00AE73AE" w:rsidRPr="00D862E7" w:rsidRDefault="00E93DEE" w:rsidP="00D725BD">
      <w:pPr>
        <w:tabs>
          <w:tab w:val="right" w:pos="9355"/>
        </w:tabs>
        <w:spacing w:after="60"/>
      </w:pPr>
      <w:r w:rsidRPr="00F4490E">
        <w:t>Gabriel Codru PLEȘA</w:t>
      </w:r>
      <w:r w:rsidRPr="00F4490E">
        <w:tab/>
      </w:r>
      <w:r w:rsidR="00643C3E" w:rsidRPr="00F4490E">
        <w:t>Georgeta Camelia RÂNGHET</w:t>
      </w:r>
    </w:p>
    <w:sectPr w:rsidR="00AE73AE" w:rsidRPr="00D862E7">
      <w:footerReference w:type="default" r:id="rId7"/>
      <w:pgSz w:w="11906" w:h="16838"/>
      <w:pgMar w:top="1134" w:right="11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F90371" w14:textId="77777777" w:rsidR="0014620D" w:rsidRDefault="0014620D">
      <w:r>
        <w:separator/>
      </w:r>
    </w:p>
  </w:endnote>
  <w:endnote w:type="continuationSeparator" w:id="0">
    <w:p w14:paraId="543EDC61" w14:textId="77777777" w:rsidR="0014620D" w:rsidRDefault="0014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112AAC" w14:textId="77777777" w:rsidR="00AE73AE" w:rsidRDefault="00E93DEE">
    <w:pPr>
      <w:jc w:val="center"/>
    </w:pPr>
    <w:r>
      <w:rPr>
        <w:sz w:val="20"/>
        <w:szCs w:val="20"/>
      </w:rPr>
      <w:fldChar w:fldCharType="begin"/>
    </w:r>
    <w:r>
      <w:rPr>
        <w:sz w:val="20"/>
        <w:szCs w:val="20"/>
      </w:rPr>
      <w:instrText>PAGE</w:instrText>
    </w:r>
    <w:r>
      <w:rPr>
        <w:sz w:val="20"/>
        <w:szCs w:val="20"/>
      </w:rPr>
      <w:fldChar w:fldCharType="separate"/>
    </w:r>
    <w:r w:rsidR="004B0B5C">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554601" w14:textId="77777777" w:rsidR="0014620D" w:rsidRDefault="0014620D">
      <w:r>
        <w:separator/>
      </w:r>
    </w:p>
  </w:footnote>
  <w:footnote w:type="continuationSeparator" w:id="0">
    <w:p w14:paraId="2F5E27D4" w14:textId="77777777" w:rsidR="0014620D" w:rsidRDefault="001462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0C56EC"/>
    <w:multiLevelType w:val="hybridMultilevel"/>
    <w:tmpl w:val="C1B0002A"/>
    <w:lvl w:ilvl="0" w:tplc="9A146CDE">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0754A9"/>
    <w:multiLevelType w:val="hybridMultilevel"/>
    <w:tmpl w:val="FFFFFFFF"/>
    <w:lvl w:ilvl="0" w:tplc="1FAECC8E">
      <w:start w:val="1"/>
      <w:numFmt w:val="bullet"/>
      <w:lvlText w:val="●"/>
      <w:lvlJc w:val="left"/>
      <w:pPr>
        <w:ind w:left="720" w:hanging="360"/>
      </w:pPr>
    </w:lvl>
    <w:lvl w:ilvl="1" w:tplc="EA741208">
      <w:start w:val="1"/>
      <w:numFmt w:val="bullet"/>
      <w:lvlText w:val="○"/>
      <w:lvlJc w:val="left"/>
      <w:pPr>
        <w:ind w:left="1440" w:hanging="360"/>
      </w:pPr>
    </w:lvl>
    <w:lvl w:ilvl="2" w:tplc="0C36E212">
      <w:start w:val="1"/>
      <w:numFmt w:val="bullet"/>
      <w:lvlText w:val="■"/>
      <w:lvlJc w:val="left"/>
      <w:pPr>
        <w:ind w:left="2160" w:hanging="360"/>
      </w:pPr>
    </w:lvl>
    <w:lvl w:ilvl="3" w:tplc="8B84CDF2">
      <w:start w:val="1"/>
      <w:numFmt w:val="bullet"/>
      <w:lvlText w:val="●"/>
      <w:lvlJc w:val="left"/>
      <w:pPr>
        <w:ind w:left="2880" w:hanging="360"/>
      </w:pPr>
    </w:lvl>
    <w:lvl w:ilvl="4" w:tplc="6E2E41A8">
      <w:start w:val="1"/>
      <w:numFmt w:val="bullet"/>
      <w:lvlText w:val="○"/>
      <w:lvlJc w:val="left"/>
      <w:pPr>
        <w:ind w:left="3600" w:hanging="360"/>
      </w:pPr>
    </w:lvl>
    <w:lvl w:ilvl="5" w:tplc="2C168D8A">
      <w:start w:val="1"/>
      <w:numFmt w:val="bullet"/>
      <w:lvlText w:val="■"/>
      <w:lvlJc w:val="left"/>
      <w:pPr>
        <w:ind w:left="4320" w:hanging="360"/>
      </w:pPr>
    </w:lvl>
    <w:lvl w:ilvl="6" w:tplc="656678C8">
      <w:start w:val="1"/>
      <w:numFmt w:val="bullet"/>
      <w:lvlText w:val="●"/>
      <w:lvlJc w:val="left"/>
      <w:pPr>
        <w:ind w:left="5040" w:hanging="360"/>
      </w:pPr>
    </w:lvl>
    <w:lvl w:ilvl="7" w:tplc="06D8DB04">
      <w:start w:val="1"/>
      <w:numFmt w:val="bullet"/>
      <w:lvlText w:val="●"/>
      <w:lvlJc w:val="left"/>
      <w:pPr>
        <w:ind w:left="5760" w:hanging="360"/>
      </w:pPr>
    </w:lvl>
    <w:lvl w:ilvl="8" w:tplc="C5FCF5CC">
      <w:start w:val="1"/>
      <w:numFmt w:val="bullet"/>
      <w:lvlText w:val="●"/>
      <w:lvlJc w:val="left"/>
      <w:pPr>
        <w:ind w:left="6480" w:hanging="360"/>
      </w:pPr>
    </w:lvl>
  </w:abstractNum>
  <w:num w:numId="1" w16cid:durableId="997612045">
    <w:abstractNumId w:val="1"/>
    <w:lvlOverride w:ilvl="0">
      <w:startOverride w:val="1"/>
    </w:lvlOverride>
  </w:num>
  <w:num w:numId="2" w16cid:durableId="8565058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3AE"/>
    <w:rsid w:val="000159D2"/>
    <w:rsid w:val="00020D39"/>
    <w:rsid w:val="00040D9D"/>
    <w:rsid w:val="000B0B2C"/>
    <w:rsid w:val="000C05FF"/>
    <w:rsid w:val="000D4966"/>
    <w:rsid w:val="0014620D"/>
    <w:rsid w:val="00164A2D"/>
    <w:rsid w:val="001941C4"/>
    <w:rsid w:val="001C75D0"/>
    <w:rsid w:val="001C7CED"/>
    <w:rsid w:val="00224639"/>
    <w:rsid w:val="0023205C"/>
    <w:rsid w:val="0028153F"/>
    <w:rsid w:val="00293A7B"/>
    <w:rsid w:val="002A29D8"/>
    <w:rsid w:val="002F6ADA"/>
    <w:rsid w:val="00313CEB"/>
    <w:rsid w:val="00326273"/>
    <w:rsid w:val="003537ED"/>
    <w:rsid w:val="00355766"/>
    <w:rsid w:val="003847C9"/>
    <w:rsid w:val="003D5E69"/>
    <w:rsid w:val="003E05EE"/>
    <w:rsid w:val="00412DB4"/>
    <w:rsid w:val="00426D20"/>
    <w:rsid w:val="0043336F"/>
    <w:rsid w:val="00434EFC"/>
    <w:rsid w:val="0045194E"/>
    <w:rsid w:val="00483974"/>
    <w:rsid w:val="00487C11"/>
    <w:rsid w:val="004A6656"/>
    <w:rsid w:val="004B0B5C"/>
    <w:rsid w:val="004E65A3"/>
    <w:rsid w:val="004F0DF7"/>
    <w:rsid w:val="004F0E71"/>
    <w:rsid w:val="004F128D"/>
    <w:rsid w:val="00507245"/>
    <w:rsid w:val="005A67CB"/>
    <w:rsid w:val="005C7769"/>
    <w:rsid w:val="005D42C3"/>
    <w:rsid w:val="0060591B"/>
    <w:rsid w:val="006406BE"/>
    <w:rsid w:val="00643C3E"/>
    <w:rsid w:val="00653C26"/>
    <w:rsid w:val="00654155"/>
    <w:rsid w:val="006B7E44"/>
    <w:rsid w:val="006D0961"/>
    <w:rsid w:val="006D63CC"/>
    <w:rsid w:val="00732A32"/>
    <w:rsid w:val="00761D5D"/>
    <w:rsid w:val="007A4208"/>
    <w:rsid w:val="007B6240"/>
    <w:rsid w:val="007C3522"/>
    <w:rsid w:val="007C7B79"/>
    <w:rsid w:val="008106C0"/>
    <w:rsid w:val="008D0FDF"/>
    <w:rsid w:val="008F2CFA"/>
    <w:rsid w:val="00922607"/>
    <w:rsid w:val="00925B55"/>
    <w:rsid w:val="00981367"/>
    <w:rsid w:val="00997B76"/>
    <w:rsid w:val="009B485C"/>
    <w:rsid w:val="009D67FD"/>
    <w:rsid w:val="009D6EAD"/>
    <w:rsid w:val="00A025D4"/>
    <w:rsid w:val="00A063E0"/>
    <w:rsid w:val="00A34C7F"/>
    <w:rsid w:val="00A5606A"/>
    <w:rsid w:val="00A853F2"/>
    <w:rsid w:val="00A93919"/>
    <w:rsid w:val="00A96497"/>
    <w:rsid w:val="00AA06E7"/>
    <w:rsid w:val="00AB5893"/>
    <w:rsid w:val="00AE73AE"/>
    <w:rsid w:val="00B91132"/>
    <w:rsid w:val="00BE2C65"/>
    <w:rsid w:val="00BF6399"/>
    <w:rsid w:val="00C03593"/>
    <w:rsid w:val="00C1015C"/>
    <w:rsid w:val="00C5329B"/>
    <w:rsid w:val="00C61610"/>
    <w:rsid w:val="00C74DE3"/>
    <w:rsid w:val="00CB44B3"/>
    <w:rsid w:val="00CE7C67"/>
    <w:rsid w:val="00D3487D"/>
    <w:rsid w:val="00D62303"/>
    <w:rsid w:val="00D725BD"/>
    <w:rsid w:val="00D72733"/>
    <w:rsid w:val="00D72AE1"/>
    <w:rsid w:val="00D862E7"/>
    <w:rsid w:val="00D87823"/>
    <w:rsid w:val="00DA68B4"/>
    <w:rsid w:val="00DB3A83"/>
    <w:rsid w:val="00DC7717"/>
    <w:rsid w:val="00DE10B2"/>
    <w:rsid w:val="00E167C4"/>
    <w:rsid w:val="00E64283"/>
    <w:rsid w:val="00E91E6D"/>
    <w:rsid w:val="00E92076"/>
    <w:rsid w:val="00E93DEE"/>
    <w:rsid w:val="00E951BB"/>
    <w:rsid w:val="00E95B13"/>
    <w:rsid w:val="00EC63B4"/>
    <w:rsid w:val="00EF1192"/>
    <w:rsid w:val="00F171F6"/>
    <w:rsid w:val="00F4490E"/>
    <w:rsid w:val="00F5644E"/>
    <w:rsid w:val="00F63481"/>
    <w:rsid w:val="00F74503"/>
    <w:rsid w:val="00F85D89"/>
    <w:rsid w:val="00F92AFE"/>
    <w:rsid w:val="00FA3571"/>
    <w:rsid w:val="00FB560D"/>
    <w:rsid w:val="00FD714E"/>
    <w:rsid w:val="00FF3BD8"/>
    <w:rsid w:val="00FF677D"/>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04894"/>
  <w15:docId w15:val="{DEFCB5E3-137E-8741-9119-35F2473F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040D9D"/>
    <w:pPr>
      <w:tabs>
        <w:tab w:val="center" w:pos="4536"/>
        <w:tab w:val="right" w:pos="9072"/>
      </w:tabs>
    </w:pPr>
  </w:style>
  <w:style w:type="character" w:customStyle="1" w:styleId="HeaderChar">
    <w:name w:val="Header Char"/>
    <w:basedOn w:val="DefaultParagraphFont"/>
    <w:link w:val="Header"/>
    <w:uiPriority w:val="99"/>
    <w:semiHidden/>
    <w:rsid w:val="00040D9D"/>
  </w:style>
  <w:style w:type="paragraph" w:styleId="Footer">
    <w:name w:val="footer"/>
    <w:basedOn w:val="Normal"/>
    <w:link w:val="FooterChar"/>
    <w:uiPriority w:val="99"/>
    <w:semiHidden/>
    <w:unhideWhenUsed/>
    <w:rsid w:val="00040D9D"/>
    <w:pPr>
      <w:tabs>
        <w:tab w:val="center" w:pos="4536"/>
        <w:tab w:val="right" w:pos="9072"/>
      </w:tabs>
    </w:pPr>
  </w:style>
  <w:style w:type="character" w:customStyle="1" w:styleId="FooterChar">
    <w:name w:val="Footer Char"/>
    <w:basedOn w:val="DefaultParagraphFont"/>
    <w:link w:val="Footer"/>
    <w:uiPriority w:val="99"/>
    <w:semiHidden/>
    <w:rsid w:val="00040D9D"/>
  </w:style>
  <w:style w:type="paragraph" w:customStyle="1" w:styleId="isselectedend">
    <w:name w:val="isselectedend"/>
    <w:basedOn w:val="Normal"/>
    <w:rsid w:val="00D72733"/>
    <w:pPr>
      <w:spacing w:before="100" w:beforeAutospacing="1" w:after="100" w:afterAutospacing="1"/>
    </w:pPr>
    <w:rPr>
      <w:lang w:val="en-RO" w:eastAsia="en-GB"/>
    </w:rPr>
  </w:style>
  <w:style w:type="paragraph" w:styleId="NormalWeb">
    <w:name w:val="Normal (Web)"/>
    <w:basedOn w:val="Normal"/>
    <w:uiPriority w:val="99"/>
    <w:unhideWhenUsed/>
    <w:rsid w:val="00D72733"/>
    <w:pPr>
      <w:spacing w:before="100" w:beforeAutospacing="1" w:after="100" w:afterAutospacing="1"/>
    </w:pPr>
    <w:rPr>
      <w:lang w:val="en-RO" w:eastAsia="en-GB"/>
    </w:rPr>
  </w:style>
  <w:style w:type="character" w:customStyle="1" w:styleId="apple-converted-space">
    <w:name w:val="apple-converted-space"/>
    <w:basedOn w:val="DefaultParagraphFont"/>
    <w:rsid w:val="001941C4"/>
  </w:style>
  <w:style w:type="character" w:styleId="FollowedHyperlink">
    <w:name w:val="FollowedHyperlink"/>
    <w:basedOn w:val="DefaultParagraphFont"/>
    <w:uiPriority w:val="99"/>
    <w:semiHidden/>
    <w:unhideWhenUsed/>
    <w:rsid w:val="001941C4"/>
    <w:rPr>
      <w:color w:val="96607D" w:themeColor="followedHyperlink"/>
      <w:u w:val="single"/>
    </w:rPr>
  </w:style>
  <w:style w:type="paragraph" w:customStyle="1" w:styleId="p1">
    <w:name w:val="p1"/>
    <w:basedOn w:val="Normal"/>
    <w:rsid w:val="008F2CFA"/>
    <w:rPr>
      <w:rFonts w:ascii="Helvetica" w:hAnsi="Helvetica"/>
      <w:color w:val="000000"/>
      <w:sz w:val="17"/>
      <w:szCs w:val="17"/>
      <w:lang w:val="en-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9152</Words>
  <Characters>52171</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Robert Roman</cp:lastModifiedBy>
  <cp:revision>2</cp:revision>
  <cp:lastPrinted>2026-09-22T14:11:00Z</cp:lastPrinted>
  <dcterms:created xsi:type="dcterms:W3CDTF">2026-09-23T11:51:00Z</dcterms:created>
  <dcterms:modified xsi:type="dcterms:W3CDTF">2026-09-23T11:51:00Z</dcterms:modified>
  <cp:category/>
</cp:coreProperties>
</file>