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CA65" w14:textId="77777777" w:rsidR="00C73EEC" w:rsidRDefault="00C73EEC" w:rsidP="00C73EEC">
      <w:pPr>
        <w:pStyle w:val="Corptext"/>
        <w:spacing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20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3F2D3F5C" w14:textId="01D4B25D" w:rsidR="00C73EEC" w:rsidRDefault="00C73EEC" w:rsidP="00C73EEC">
      <w:pPr>
        <w:pStyle w:val="Corptext"/>
        <w:spacing w:before="23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</w:t>
      </w:r>
    </w:p>
    <w:p w14:paraId="45E48EE1" w14:textId="77777777" w:rsidR="00C73EEC" w:rsidRDefault="00C73EEC" w:rsidP="00C73EEC">
      <w:pPr>
        <w:pStyle w:val="Corptext"/>
        <w:ind w:left="0"/>
      </w:pPr>
    </w:p>
    <w:p w14:paraId="6C4A1B23" w14:textId="77777777" w:rsidR="00C73EEC" w:rsidRDefault="00C73EEC" w:rsidP="00C73EEC">
      <w:pPr>
        <w:pStyle w:val="Corptext"/>
        <w:spacing w:before="105"/>
        <w:ind w:left="0"/>
      </w:pPr>
    </w:p>
    <w:p w14:paraId="71FFFFE7" w14:textId="77777777" w:rsidR="00C73EEC" w:rsidRDefault="00C73EEC" w:rsidP="00C73EEC">
      <w:pPr>
        <w:pStyle w:val="Corptext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05093A3B" w14:textId="77777777" w:rsidR="00C73EEC" w:rsidRDefault="00C73EEC" w:rsidP="00C73EEC">
      <w:pPr>
        <w:pStyle w:val="Corptext"/>
        <w:spacing w:before="2" w:line="252" w:lineRule="exact"/>
        <w:ind w:left="0"/>
        <w:jc w:val="center"/>
      </w:pPr>
      <w:r>
        <w:rPr>
          <w:spacing w:val="-2"/>
        </w:rPr>
        <w:t>DECIZIE</w:t>
      </w:r>
    </w:p>
    <w:p w14:paraId="4E0B9FE8" w14:textId="77777777" w:rsidR="00C73EEC" w:rsidRDefault="00C73EEC" w:rsidP="00C73EEC">
      <w:pPr>
        <w:pStyle w:val="Corptext"/>
        <w:ind w:left="0"/>
        <w:jc w:val="center"/>
      </w:pPr>
      <w:r>
        <w:t>de</w:t>
      </w:r>
      <w:r>
        <w:rPr>
          <w:spacing w:val="-8"/>
        </w:rPr>
        <w:t xml:space="preserve"> </w:t>
      </w:r>
      <w:proofErr w:type="spellStart"/>
      <w:r>
        <w:t>menţinere</w:t>
      </w:r>
      <w:proofErr w:type="spellEnd"/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proofErr w:type="spellStart"/>
      <w:r>
        <w:t>valabilităţii</w:t>
      </w:r>
      <w:proofErr w:type="spellEnd"/>
      <w:r>
        <w:rPr>
          <w:spacing w:val="-8"/>
        </w:rPr>
        <w:t xml:space="preserve"> </w:t>
      </w:r>
      <w:proofErr w:type="spellStart"/>
      <w:r>
        <w:t>eşalonării</w:t>
      </w:r>
      <w:proofErr w:type="spellEnd"/>
      <w:r>
        <w:t xml:space="preserve"> la plată a </w:t>
      </w:r>
      <w:proofErr w:type="spellStart"/>
      <w:r>
        <w:t>obligaţiilor</w:t>
      </w:r>
      <w:proofErr w:type="spellEnd"/>
      <w:r>
        <w:t xml:space="preserve"> fiscale</w:t>
      </w:r>
    </w:p>
    <w:p w14:paraId="2F026325" w14:textId="77777777" w:rsidR="00C73EEC" w:rsidRDefault="00C73EEC" w:rsidP="00C73EEC">
      <w:pPr>
        <w:pStyle w:val="Corptext"/>
        <w:ind w:left="0"/>
      </w:pPr>
    </w:p>
    <w:p w14:paraId="09A25072" w14:textId="77777777" w:rsidR="00C73EEC" w:rsidRDefault="00C73EEC" w:rsidP="00C73EEC">
      <w:pPr>
        <w:pStyle w:val="Corptext"/>
        <w:spacing w:before="2"/>
        <w:ind w:left="0"/>
      </w:pPr>
    </w:p>
    <w:p w14:paraId="32F4DC43" w14:textId="77777777" w:rsidR="00C73EEC" w:rsidRDefault="00C73EEC" w:rsidP="00C73EEC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76B2CEAD" w14:textId="77777777" w:rsidR="00C73EEC" w:rsidRDefault="00C73EEC" w:rsidP="00C73EEC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44AFC8F8" w14:textId="77777777" w:rsidR="00C73EEC" w:rsidRDefault="00C73EEC" w:rsidP="00C73EEC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26BDB154" w14:textId="77777777" w:rsidR="00C73EEC" w:rsidRDefault="00C73EEC" w:rsidP="00C73EEC">
      <w:pPr>
        <w:pStyle w:val="Corptext"/>
        <w:spacing w:before="16"/>
        <w:ind w:left="0"/>
      </w:pPr>
      <w:r>
        <w:t>CUI/CNP</w:t>
      </w:r>
      <w:r>
        <w:rPr>
          <w:spacing w:val="5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5648B82F" w14:textId="77777777" w:rsidR="00C73EEC" w:rsidRDefault="00C73EEC" w:rsidP="00C73EEC">
      <w:pPr>
        <w:pStyle w:val="Corptext"/>
        <w:spacing w:before="18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3ECEC6A8" w14:textId="77777777" w:rsidR="00C73EEC" w:rsidRDefault="00C73EEC" w:rsidP="00C73EEC">
      <w:pPr>
        <w:pStyle w:val="Corptext"/>
        <w:spacing w:before="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FF503DC" wp14:editId="45A1BB5B">
                <wp:simplePos x="0" y="0"/>
                <wp:positionH relativeFrom="page">
                  <wp:posOffset>1323975</wp:posOffset>
                </wp:positionH>
                <wp:positionV relativeFrom="paragraph">
                  <wp:posOffset>162422</wp:posOffset>
                </wp:positionV>
                <wp:extent cx="584263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43268" id="Graphic 73" o:spid="_x0000_s1026" style="position:absolute;margin-left:104.25pt;margin-top:12.8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DA7DDDF" w14:textId="77777777" w:rsidR="00C73EEC" w:rsidRDefault="00C73EEC" w:rsidP="00C73EEC">
      <w:pPr>
        <w:pStyle w:val="Corptext"/>
        <w:spacing w:before="25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4BF76863" w14:textId="77777777" w:rsidR="00C73EEC" w:rsidRDefault="00C73EEC" w:rsidP="00C73EEC">
      <w:pPr>
        <w:pStyle w:val="Corptext"/>
        <w:spacing w:before="15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6D6C7687" w14:textId="77777777" w:rsidR="00C73EEC" w:rsidRDefault="00C73EEC" w:rsidP="00C73EEC">
      <w:pPr>
        <w:pStyle w:val="Corptext"/>
        <w:spacing w:before="19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65A00F1F" w14:textId="77777777" w:rsidR="00C73EEC" w:rsidRDefault="00C73EEC" w:rsidP="00C73EEC">
      <w:pPr>
        <w:pStyle w:val="Corptext"/>
        <w:ind w:left="0"/>
        <w:jc w:val="both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4870FC5E" w14:textId="77777777" w:rsidR="00C73EEC" w:rsidRDefault="00C73EEC" w:rsidP="00C73EEC">
      <w:pPr>
        <w:pStyle w:val="Corptext"/>
        <w:ind w:left="0"/>
      </w:pPr>
    </w:p>
    <w:p w14:paraId="318E6F67" w14:textId="77777777" w:rsidR="00C73EEC" w:rsidRDefault="00C73EEC" w:rsidP="00C73EEC">
      <w:pPr>
        <w:pStyle w:val="Corptext"/>
        <w:spacing w:before="16"/>
        <w:ind w:left="0"/>
      </w:pPr>
    </w:p>
    <w:p w14:paraId="612CA1F2" w14:textId="1A163B17" w:rsidR="00C73EEC" w:rsidRDefault="00C73EEC" w:rsidP="00C73EEC">
      <w:pPr>
        <w:pStyle w:val="Corptext"/>
        <w:spacing w:line="259" w:lineRule="auto"/>
        <w:ind w:left="0"/>
        <w:jc w:val="both"/>
      </w:pPr>
      <w:r>
        <w:t xml:space="preserve">În temeiul prevederilor </w:t>
      </w:r>
      <w:r>
        <w:rPr>
          <w:u w:val="single"/>
        </w:rPr>
        <w:t>art. 200 alin. (1)</w:t>
      </w:r>
      <w:r>
        <w:t xml:space="preserve"> din </w:t>
      </w:r>
      <w:r>
        <w:rPr>
          <w:u w:val="single"/>
        </w:rPr>
        <w:t>Legea nr.</w:t>
      </w:r>
      <w:r>
        <w:rPr>
          <w:spacing w:val="-1"/>
          <w:u w:val="single"/>
        </w:rPr>
        <w:t xml:space="preserve"> </w:t>
      </w:r>
      <w:r>
        <w:rPr>
          <w:u w:val="single"/>
        </w:rPr>
        <w:t>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</w:t>
      </w:r>
      <w:r>
        <w:t xml:space="preserve"> </w:t>
      </w:r>
      <w:r>
        <w:t>având</w:t>
      </w:r>
      <w:r>
        <w:rPr>
          <w:spacing w:val="-14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vedere</w:t>
      </w:r>
      <w:r>
        <w:rPr>
          <w:spacing w:val="-10"/>
        </w:rPr>
        <w:t xml:space="preserve"> </w:t>
      </w:r>
      <w:r>
        <w:t>Cererea</w:t>
      </w:r>
      <w:r>
        <w:rPr>
          <w:spacing w:val="-10"/>
        </w:rPr>
        <w:t xml:space="preserve"> </w:t>
      </w:r>
      <w:r>
        <w:t>dumneavoastră</w:t>
      </w:r>
      <w:r>
        <w:rPr>
          <w:spacing w:val="-9"/>
        </w:rPr>
        <w:t xml:space="preserve"> </w:t>
      </w:r>
      <w:r>
        <w:t>nr.</w:t>
      </w:r>
      <w:r>
        <w:rPr>
          <w:spacing w:val="-11"/>
        </w:rPr>
        <w:t xml:space="preserve"> </w:t>
      </w:r>
      <w:r>
        <w:t>..........</w:t>
      </w:r>
      <w:r>
        <w:rPr>
          <w:spacing w:val="-11"/>
        </w:rPr>
        <w:t xml:space="preserve"> </w:t>
      </w:r>
      <w:r>
        <w:t>din</w:t>
      </w:r>
      <w:r>
        <w:rPr>
          <w:spacing w:val="-14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rPr>
          <w:spacing w:val="-5"/>
        </w:rPr>
        <w:t>de</w:t>
      </w:r>
      <w:r>
        <w:rPr>
          <w:spacing w:val="-5"/>
        </w:rPr>
        <w:t>..............</w:t>
      </w:r>
      <w:r>
        <w:t>,</w:t>
      </w:r>
      <w:r>
        <w:rPr>
          <w:spacing w:val="-16"/>
        </w:rPr>
        <w:t xml:space="preserve"> </w:t>
      </w:r>
      <w:r>
        <w:t>înregistrată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organul</w:t>
      </w:r>
      <w:r>
        <w:rPr>
          <w:spacing w:val="-12"/>
        </w:rPr>
        <w:t xml:space="preserve"> </w:t>
      </w:r>
      <w:r>
        <w:t>fiscal</w:t>
      </w:r>
      <w:r>
        <w:rPr>
          <w:spacing w:val="-10"/>
        </w:rPr>
        <w:t xml:space="preserve"> </w:t>
      </w:r>
      <w:r>
        <w:rPr>
          <w:spacing w:val="-5"/>
        </w:rPr>
        <w:t>sub</w:t>
      </w:r>
      <w:r>
        <w:rPr>
          <w:spacing w:val="-5"/>
        </w:rPr>
        <w:t xml:space="preserve"> </w:t>
      </w:r>
      <w:r>
        <w:t>nr.</w:t>
      </w:r>
      <w:r>
        <w:rPr>
          <w:spacing w:val="-7"/>
        </w:rPr>
        <w:t xml:space="preserve"> </w:t>
      </w:r>
      <w:r>
        <w:t>..........</w:t>
      </w:r>
      <w:r>
        <w:rPr>
          <w:spacing w:val="-6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..........,</w:t>
      </w:r>
      <w:r>
        <w:rPr>
          <w:spacing w:val="-6"/>
        </w:rPr>
        <w:t xml:space="preserve"> </w:t>
      </w:r>
      <w:r>
        <w:t>Certificatul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atestare</w:t>
      </w:r>
      <w:r>
        <w:rPr>
          <w:spacing w:val="-8"/>
        </w:rPr>
        <w:t xml:space="preserve"> </w:t>
      </w:r>
      <w:r>
        <w:t>fiscală</w:t>
      </w:r>
      <w:r>
        <w:rPr>
          <w:spacing w:val="-8"/>
        </w:rPr>
        <w:t xml:space="preserve"> </w:t>
      </w:r>
      <w:r>
        <w:t>nr.</w:t>
      </w:r>
      <w:r>
        <w:rPr>
          <w:spacing w:val="-9"/>
        </w:rPr>
        <w:t xml:space="preserve"> </w:t>
      </w:r>
      <w:r>
        <w:t>..........</w:t>
      </w:r>
      <w:r>
        <w:rPr>
          <w:spacing w:val="-6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rPr>
          <w:spacing w:val="-5"/>
        </w:rPr>
        <w:t>de</w:t>
      </w:r>
      <w:r>
        <w:tab/>
      </w:r>
      <w:r>
        <w:t>................</w:t>
      </w:r>
      <w:r>
        <w:t>,</w:t>
      </w:r>
      <w:r>
        <w:rPr>
          <w:spacing w:val="-6"/>
        </w:rPr>
        <w:t xml:space="preserve"> </w:t>
      </w:r>
      <w:r>
        <w:t>precum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şi</w:t>
      </w:r>
      <w:proofErr w:type="spellEnd"/>
      <w:r>
        <w:rPr>
          <w:spacing w:val="-5"/>
        </w:rPr>
        <w:t xml:space="preserve"> </w:t>
      </w:r>
      <w:r>
        <w:t>Decizia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eşalonare</w:t>
      </w:r>
      <w:proofErr w:type="spellEnd"/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</w:t>
      </w:r>
      <w:r>
        <w:rPr>
          <w:spacing w:val="-3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t>..........</w:t>
      </w:r>
      <w:r>
        <w:rPr>
          <w:spacing w:val="-2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spacing w:val="-5"/>
        </w:rPr>
        <w:t>de</w:t>
      </w:r>
      <w:r>
        <w:rPr>
          <w:spacing w:val="-5"/>
        </w:rPr>
        <w:t>.............</w:t>
      </w:r>
      <w:r>
        <w:rPr>
          <w:spacing w:val="-10"/>
        </w:rPr>
        <w:t>,</w:t>
      </w:r>
      <w:r>
        <w:rPr>
          <w:spacing w:val="-10"/>
        </w:rPr>
        <w:t xml:space="preserve"> </w:t>
      </w:r>
      <w:r>
        <w:t>luând</w:t>
      </w:r>
      <w:r>
        <w:rPr>
          <w:spacing w:val="-1"/>
        </w:rPr>
        <w:t xml:space="preserve"> </w:t>
      </w:r>
      <w:r>
        <w:t xml:space="preserve">în considerare că sunt îndeplinite </w:t>
      </w:r>
      <w:proofErr w:type="spellStart"/>
      <w:r>
        <w:t>condiţiile</w:t>
      </w:r>
      <w:proofErr w:type="spellEnd"/>
      <w:r>
        <w:t xml:space="preserve"> prevăzute de Titlul VII, Cap. IV Înlesniri la plată din </w:t>
      </w:r>
      <w:r>
        <w:rPr>
          <w:u w:val="single"/>
        </w:rPr>
        <w:t>Legea 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</w:t>
      </w:r>
      <w:proofErr w:type="spellStart"/>
      <w:r>
        <w:t>ţinând</w:t>
      </w:r>
      <w:proofErr w:type="spellEnd"/>
      <w:r>
        <w:t xml:space="preserve"> cont de prevederile </w:t>
      </w:r>
      <w:r>
        <w:rPr>
          <w:u w:val="single"/>
        </w:rPr>
        <w:t>art. 50</w:t>
      </w:r>
      <w:r>
        <w:t xml:space="preserve"> din </w:t>
      </w:r>
      <w:r>
        <w:rPr>
          <w:u w:val="single"/>
        </w:rPr>
        <w:t>Legea 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</w:t>
      </w:r>
    </w:p>
    <w:p w14:paraId="084DB103" w14:textId="77777777" w:rsidR="00C73EEC" w:rsidRDefault="00C73EEC" w:rsidP="00C73EEC">
      <w:pPr>
        <w:pStyle w:val="Corptext"/>
        <w:spacing w:before="158"/>
        <w:ind w:left="0"/>
      </w:pPr>
      <w:r>
        <w:t>se</w:t>
      </w:r>
      <w:r>
        <w:rPr>
          <w:spacing w:val="-4"/>
        </w:rPr>
        <w:t xml:space="preserve"> </w:t>
      </w:r>
      <w:r>
        <w:t>emite</w:t>
      </w:r>
      <w:r>
        <w:rPr>
          <w:spacing w:val="-4"/>
        </w:rPr>
        <w:t xml:space="preserve"> </w:t>
      </w:r>
      <w:r>
        <w:t>următoarea</w:t>
      </w:r>
      <w:r>
        <w:rPr>
          <w:spacing w:val="-4"/>
        </w:rPr>
        <w:t xml:space="preserve"> </w:t>
      </w:r>
      <w:r>
        <w:rPr>
          <w:spacing w:val="-2"/>
        </w:rPr>
        <w:t>decizie:</w:t>
      </w:r>
    </w:p>
    <w:p w14:paraId="278C6961" w14:textId="77777777" w:rsidR="00C73EEC" w:rsidRDefault="00C73EEC" w:rsidP="00C73EEC">
      <w:pPr>
        <w:pStyle w:val="Listparagraf"/>
        <w:numPr>
          <w:ilvl w:val="0"/>
          <w:numId w:val="31"/>
        </w:numPr>
        <w:tabs>
          <w:tab w:val="left" w:pos="596"/>
          <w:tab w:val="left" w:leader="dot" w:pos="9177"/>
        </w:tabs>
        <w:spacing w:before="4"/>
        <w:ind w:left="0" w:firstLine="0"/>
        <w:contextualSpacing w:val="0"/>
      </w:pPr>
      <w:r>
        <w:t>Se</w:t>
      </w:r>
      <w:r>
        <w:rPr>
          <w:spacing w:val="-2"/>
        </w:rPr>
        <w:t xml:space="preserve"> </w:t>
      </w:r>
      <w:proofErr w:type="spellStart"/>
      <w:r>
        <w:t>menţine</w:t>
      </w:r>
      <w:proofErr w:type="spellEnd"/>
      <w:r>
        <w:rPr>
          <w:spacing w:val="2"/>
        </w:rPr>
        <w:t xml:space="preserve"> </w:t>
      </w:r>
      <w:r>
        <w:t>valabilitatea</w:t>
      </w:r>
      <w:r>
        <w:rPr>
          <w:spacing w:val="-2"/>
        </w:rPr>
        <w:t xml:space="preserve"> </w:t>
      </w:r>
      <w:proofErr w:type="spellStart"/>
      <w:r>
        <w:t>eşalonării</w:t>
      </w:r>
      <w:proofErr w:type="spellEnd"/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plată</w:t>
      </w:r>
      <w:r>
        <w:rPr>
          <w:spacing w:val="-2"/>
        </w:rPr>
        <w:t xml:space="preserve"> </w:t>
      </w:r>
      <w:r>
        <w:t>acordată</w:t>
      </w:r>
      <w:r>
        <w:rPr>
          <w:spacing w:val="-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Decizia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proofErr w:type="spellStart"/>
      <w:r>
        <w:t>eşalonare</w:t>
      </w:r>
      <w:proofErr w:type="spellEnd"/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plată</w:t>
      </w:r>
      <w:r>
        <w:rPr>
          <w:spacing w:val="2"/>
        </w:rPr>
        <w:t xml:space="preserve"> </w:t>
      </w:r>
      <w:r>
        <w:rPr>
          <w:spacing w:val="-5"/>
        </w:rPr>
        <w:t>nr</w:t>
      </w:r>
      <w:r>
        <w:tab/>
      </w:r>
      <w:r>
        <w:rPr>
          <w:spacing w:val="-5"/>
        </w:rPr>
        <w:t>din</w:t>
      </w:r>
    </w:p>
    <w:p w14:paraId="50B364EF" w14:textId="77777777" w:rsidR="00C73EEC" w:rsidRDefault="00C73EEC" w:rsidP="00C73EEC">
      <w:pPr>
        <w:pStyle w:val="Corptext"/>
        <w:tabs>
          <w:tab w:val="left" w:leader="dot" w:pos="5325"/>
        </w:tabs>
        <w:spacing w:before="18" w:line="259" w:lineRule="auto"/>
        <w:ind w:left="0"/>
      </w:pPr>
      <w:r>
        <w:t>data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..........,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perioadă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..........</w:t>
      </w:r>
      <w:r>
        <w:rPr>
          <w:spacing w:val="26"/>
        </w:rPr>
        <w:t xml:space="preserve"> </w:t>
      </w:r>
      <w:r>
        <w:t>luni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proofErr w:type="spellStart"/>
      <w:r>
        <w:t>obligaţiilor</w:t>
      </w:r>
      <w:proofErr w:type="spellEnd"/>
      <w:r>
        <w:rPr>
          <w:spacing w:val="27"/>
        </w:rPr>
        <w:t xml:space="preserve"> </w:t>
      </w:r>
      <w:r>
        <w:t>fiscale</w:t>
      </w:r>
      <w:r>
        <w:rPr>
          <w:spacing w:val="27"/>
        </w:rPr>
        <w:t xml:space="preserve"> </w:t>
      </w:r>
      <w:r>
        <w:t>existente</w:t>
      </w:r>
      <w:r>
        <w:rPr>
          <w:spacing w:val="27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t>sold</w:t>
      </w:r>
      <w:r>
        <w:rPr>
          <w:spacing w:val="26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data</w:t>
      </w:r>
      <w:r>
        <w:rPr>
          <w:spacing w:val="27"/>
        </w:rPr>
        <w:t xml:space="preserve"> </w:t>
      </w:r>
      <w:r>
        <w:t>eliberării certificatului de atestare fiscală, în sumă totală de</w:t>
      </w:r>
      <w:r>
        <w:tab/>
        <w:t>, reprezentând:</w:t>
      </w:r>
    </w:p>
    <w:p w14:paraId="0D341598" w14:textId="77777777" w:rsidR="00C73EEC" w:rsidRDefault="00C73EEC" w:rsidP="00C73EEC">
      <w:pPr>
        <w:pStyle w:val="Corptext"/>
        <w:spacing w:before="9"/>
        <w:ind w:left="0"/>
        <w:rPr>
          <w:sz w:val="13"/>
        </w:rPr>
      </w:pP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1609"/>
        <w:gridCol w:w="1040"/>
        <w:gridCol w:w="1508"/>
        <w:gridCol w:w="1674"/>
        <w:gridCol w:w="1311"/>
        <w:gridCol w:w="1496"/>
      </w:tblGrid>
      <w:tr w:rsidR="00C73EEC" w14:paraId="39AB94E5" w14:textId="77777777" w:rsidTr="00EF2CBD">
        <w:trPr>
          <w:trHeight w:val="253"/>
        </w:trPr>
        <w:tc>
          <w:tcPr>
            <w:tcW w:w="9080" w:type="dxa"/>
            <w:gridSpan w:val="7"/>
          </w:tcPr>
          <w:p w14:paraId="222D29DC" w14:textId="77777777" w:rsidR="00C73EEC" w:rsidRDefault="00C73EEC" w:rsidP="00EF2CBD">
            <w:pPr>
              <w:pStyle w:val="TableParagraph"/>
              <w:spacing w:line="233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C73EEC" w14:paraId="58C20B79" w14:textId="77777777" w:rsidTr="00EF2CBD">
        <w:trPr>
          <w:trHeight w:val="253"/>
        </w:trPr>
        <w:tc>
          <w:tcPr>
            <w:tcW w:w="442" w:type="dxa"/>
            <w:vMerge w:val="restart"/>
          </w:tcPr>
          <w:p w14:paraId="067BE2F9" w14:textId="77777777" w:rsidR="00C73EEC" w:rsidRDefault="00C73EEC" w:rsidP="00EF2CBD">
            <w:pPr>
              <w:pStyle w:val="TableParagraph"/>
              <w:spacing w:before="141"/>
            </w:pPr>
          </w:p>
          <w:p w14:paraId="59BF0C66" w14:textId="77777777" w:rsidR="00C73EEC" w:rsidRDefault="00C73EEC" w:rsidP="00EF2CBD">
            <w:pPr>
              <w:pStyle w:val="TableParagraph"/>
            </w:pPr>
            <w:r>
              <w:rPr>
                <w:spacing w:val="-4"/>
              </w:rPr>
              <w:t>Nr. crt.</w:t>
            </w:r>
          </w:p>
        </w:tc>
        <w:tc>
          <w:tcPr>
            <w:tcW w:w="1609" w:type="dxa"/>
            <w:vMerge w:val="restart"/>
          </w:tcPr>
          <w:p w14:paraId="114B89C3" w14:textId="77777777" w:rsidR="00C73EEC" w:rsidRDefault="00C73EEC" w:rsidP="00EF2CBD">
            <w:pPr>
              <w:pStyle w:val="TableParagraph"/>
              <w:spacing w:before="141"/>
            </w:pPr>
          </w:p>
          <w:p w14:paraId="19F0B61D" w14:textId="77777777" w:rsidR="00C73EEC" w:rsidRDefault="00C73EEC" w:rsidP="00EF2CBD">
            <w:pPr>
              <w:pStyle w:val="TableParagraph"/>
            </w:pPr>
            <w:r>
              <w:rPr>
                <w:spacing w:val="-2"/>
              </w:rPr>
              <w:t xml:space="preserve">Denumirea </w:t>
            </w:r>
            <w:r>
              <w:t>obligației</w:t>
            </w:r>
            <w:r>
              <w:rPr>
                <w:spacing w:val="-14"/>
              </w:rPr>
              <w:t xml:space="preserve"> </w:t>
            </w:r>
            <w:r>
              <w:t>fiscale</w:t>
            </w:r>
          </w:p>
        </w:tc>
        <w:tc>
          <w:tcPr>
            <w:tcW w:w="7029" w:type="dxa"/>
            <w:gridSpan w:val="5"/>
          </w:tcPr>
          <w:p w14:paraId="428739D2" w14:textId="77777777" w:rsidR="00C73EEC" w:rsidRDefault="00C73EEC" w:rsidP="00EF2CBD">
            <w:pPr>
              <w:pStyle w:val="TableParagraph"/>
              <w:spacing w:line="234" w:lineRule="exact"/>
            </w:pPr>
            <w:r>
              <w:t>Obligația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fiscală</w:t>
            </w:r>
          </w:p>
        </w:tc>
      </w:tr>
      <w:tr w:rsidR="00C73EEC" w14:paraId="749A2873" w14:textId="77777777" w:rsidTr="00EF2CBD">
        <w:trPr>
          <w:trHeight w:val="251"/>
        </w:trPr>
        <w:tc>
          <w:tcPr>
            <w:tcW w:w="442" w:type="dxa"/>
            <w:vMerge/>
            <w:tcBorders>
              <w:top w:val="nil"/>
            </w:tcBorders>
          </w:tcPr>
          <w:p w14:paraId="273F0729" w14:textId="77777777" w:rsidR="00C73EEC" w:rsidRDefault="00C73EEC" w:rsidP="00EF2CBD">
            <w:pPr>
              <w:rPr>
                <w:sz w:val="2"/>
                <w:szCs w:val="2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14:paraId="38028071" w14:textId="77777777" w:rsidR="00C73EEC" w:rsidRDefault="00C73EEC" w:rsidP="00EF2CB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restart"/>
          </w:tcPr>
          <w:p w14:paraId="53065301" w14:textId="77777777" w:rsidR="00C73EEC" w:rsidRDefault="00C73EEC" w:rsidP="00EF2CBD">
            <w:pPr>
              <w:pStyle w:val="TableParagraph"/>
              <w:spacing w:before="6"/>
            </w:pPr>
          </w:p>
          <w:p w14:paraId="34AB330B" w14:textId="77777777" w:rsidR="00C73EEC" w:rsidRDefault="00C73EEC" w:rsidP="00EF2CBD">
            <w:pPr>
              <w:pStyle w:val="TableParagraph"/>
              <w:tabs>
                <w:tab w:val="left" w:pos="749"/>
              </w:tabs>
              <w:spacing w:before="1"/>
            </w:pPr>
            <w:r>
              <w:rPr>
                <w:spacing w:val="-2"/>
              </w:rPr>
              <w:t>Total,</w:t>
            </w:r>
            <w:r>
              <w:tab/>
            </w:r>
            <w:r>
              <w:rPr>
                <w:spacing w:val="-4"/>
              </w:rPr>
              <w:t xml:space="preserve">din </w:t>
            </w:r>
            <w:r>
              <w:rPr>
                <w:spacing w:val="-2"/>
              </w:rPr>
              <w:t>care:</w:t>
            </w:r>
          </w:p>
        </w:tc>
        <w:tc>
          <w:tcPr>
            <w:tcW w:w="1508" w:type="dxa"/>
            <w:vMerge w:val="restart"/>
          </w:tcPr>
          <w:p w14:paraId="26D1F321" w14:textId="77777777" w:rsidR="00C73EEC" w:rsidRDefault="00C73EEC" w:rsidP="00EF2CBD">
            <w:pPr>
              <w:pStyle w:val="TableParagraph"/>
              <w:spacing w:before="6"/>
            </w:pPr>
          </w:p>
          <w:p w14:paraId="5F69136D" w14:textId="77777777" w:rsidR="00C73EEC" w:rsidRDefault="00C73EEC" w:rsidP="00EF2CBD">
            <w:pPr>
              <w:pStyle w:val="TableParagraph"/>
              <w:spacing w:before="1"/>
            </w:pPr>
            <w:r>
              <w:t>Obligație</w:t>
            </w:r>
            <w:r>
              <w:rPr>
                <w:spacing w:val="15"/>
              </w:rPr>
              <w:t xml:space="preserve"> </w:t>
            </w:r>
            <w:r>
              <w:t xml:space="preserve">fiscală </w:t>
            </w:r>
            <w:r>
              <w:rPr>
                <w:spacing w:val="-2"/>
              </w:rPr>
              <w:t>principală</w:t>
            </w:r>
          </w:p>
        </w:tc>
        <w:tc>
          <w:tcPr>
            <w:tcW w:w="4481" w:type="dxa"/>
            <w:gridSpan w:val="3"/>
          </w:tcPr>
          <w:p w14:paraId="5D1B1FA7" w14:textId="77777777" w:rsidR="00C73EEC" w:rsidRDefault="00C73EEC" w:rsidP="00EF2CBD">
            <w:pPr>
              <w:pStyle w:val="TableParagraph"/>
              <w:spacing w:line="231" w:lineRule="exact"/>
            </w:pPr>
            <w:r>
              <w:t>Obligații</w:t>
            </w:r>
            <w:r>
              <w:rPr>
                <w:spacing w:val="-8"/>
              </w:rPr>
              <w:t xml:space="preserve"> </w:t>
            </w:r>
            <w:r>
              <w:t>fiscale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accesorii</w:t>
            </w:r>
          </w:p>
        </w:tc>
      </w:tr>
      <w:tr w:rsidR="00C73EEC" w14:paraId="7B379287" w14:textId="77777777" w:rsidTr="00EF2CBD">
        <w:trPr>
          <w:trHeight w:val="760"/>
        </w:trPr>
        <w:tc>
          <w:tcPr>
            <w:tcW w:w="442" w:type="dxa"/>
            <w:vMerge/>
            <w:tcBorders>
              <w:top w:val="nil"/>
            </w:tcBorders>
          </w:tcPr>
          <w:p w14:paraId="590EBB5D" w14:textId="77777777" w:rsidR="00C73EEC" w:rsidRDefault="00C73EEC" w:rsidP="00EF2CBD">
            <w:pPr>
              <w:rPr>
                <w:sz w:val="2"/>
                <w:szCs w:val="2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14:paraId="2536B4BB" w14:textId="77777777" w:rsidR="00C73EEC" w:rsidRDefault="00C73EEC" w:rsidP="00EF2CB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14:paraId="3EC02A86" w14:textId="77777777" w:rsidR="00C73EEC" w:rsidRDefault="00C73EEC" w:rsidP="00EF2CBD">
            <w:pPr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</w:tcBorders>
          </w:tcPr>
          <w:p w14:paraId="6D2C202F" w14:textId="77777777" w:rsidR="00C73EEC" w:rsidRDefault="00C73EEC" w:rsidP="00EF2CBD">
            <w:pPr>
              <w:rPr>
                <w:sz w:val="2"/>
                <w:szCs w:val="2"/>
              </w:rPr>
            </w:pPr>
          </w:p>
        </w:tc>
        <w:tc>
          <w:tcPr>
            <w:tcW w:w="1674" w:type="dxa"/>
          </w:tcPr>
          <w:p w14:paraId="50DB8C2E" w14:textId="77777777" w:rsidR="00C73EEC" w:rsidRDefault="00C73EEC" w:rsidP="00EF2CBD">
            <w:pPr>
              <w:pStyle w:val="TableParagraph"/>
              <w:tabs>
                <w:tab w:val="left" w:pos="1453"/>
              </w:tabs>
            </w:pPr>
            <w:r>
              <w:rPr>
                <w:spacing w:val="-2"/>
              </w:rPr>
              <w:t>Majorări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întârziere/</w:t>
            </w:r>
          </w:p>
          <w:p w14:paraId="119DAA23" w14:textId="77777777" w:rsidR="00C73EEC" w:rsidRDefault="00C73EEC" w:rsidP="00EF2CBD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Dobânzi</w:t>
            </w:r>
          </w:p>
        </w:tc>
        <w:tc>
          <w:tcPr>
            <w:tcW w:w="1311" w:type="dxa"/>
          </w:tcPr>
          <w:p w14:paraId="6894C9FE" w14:textId="77777777" w:rsidR="00C73EEC" w:rsidRDefault="00C73EEC" w:rsidP="00EF2CBD">
            <w:pPr>
              <w:pStyle w:val="TableParagraph"/>
              <w:tabs>
                <w:tab w:val="left" w:pos="1093"/>
              </w:tabs>
              <w:spacing w:before="125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</w:t>
            </w:r>
          </w:p>
        </w:tc>
        <w:tc>
          <w:tcPr>
            <w:tcW w:w="1496" w:type="dxa"/>
          </w:tcPr>
          <w:p w14:paraId="2F1607D7" w14:textId="77777777" w:rsidR="00C73EEC" w:rsidRDefault="00C73EEC" w:rsidP="00EF2CBD">
            <w:pPr>
              <w:pStyle w:val="TableParagraph"/>
              <w:tabs>
                <w:tab w:val="left" w:pos="1277"/>
              </w:tabs>
              <w:spacing w:before="125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nedeclarare</w:t>
            </w:r>
          </w:p>
        </w:tc>
      </w:tr>
      <w:tr w:rsidR="00C73EEC" w14:paraId="06190D6D" w14:textId="77777777" w:rsidTr="00EF2CBD">
        <w:trPr>
          <w:trHeight w:val="505"/>
        </w:trPr>
        <w:tc>
          <w:tcPr>
            <w:tcW w:w="442" w:type="dxa"/>
          </w:tcPr>
          <w:p w14:paraId="1DFD3391" w14:textId="77777777" w:rsidR="00C73EEC" w:rsidRDefault="00C73EEC" w:rsidP="00EF2CBD">
            <w:pPr>
              <w:pStyle w:val="TableParagraph"/>
              <w:spacing w:before="125"/>
            </w:pPr>
            <w:r>
              <w:rPr>
                <w:spacing w:val="-10"/>
              </w:rPr>
              <w:t>0</w:t>
            </w:r>
          </w:p>
        </w:tc>
        <w:tc>
          <w:tcPr>
            <w:tcW w:w="1609" w:type="dxa"/>
          </w:tcPr>
          <w:p w14:paraId="15AFF228" w14:textId="77777777" w:rsidR="00C73EEC" w:rsidRDefault="00C73EEC" w:rsidP="00EF2CBD">
            <w:pPr>
              <w:pStyle w:val="TableParagraph"/>
              <w:spacing w:before="125"/>
            </w:pPr>
            <w:r>
              <w:rPr>
                <w:spacing w:val="-10"/>
              </w:rPr>
              <w:t>1</w:t>
            </w:r>
          </w:p>
        </w:tc>
        <w:tc>
          <w:tcPr>
            <w:tcW w:w="1040" w:type="dxa"/>
          </w:tcPr>
          <w:p w14:paraId="19E9B004" w14:textId="77777777" w:rsidR="00C73EEC" w:rsidRDefault="00C73EEC" w:rsidP="00EF2CBD">
            <w:pPr>
              <w:pStyle w:val="TableParagraph"/>
              <w:tabs>
                <w:tab w:val="left" w:pos="905"/>
              </w:tabs>
              <w:spacing w:line="251" w:lineRule="exact"/>
            </w:pP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=</w:t>
            </w:r>
          </w:p>
          <w:p w14:paraId="351247DF" w14:textId="77777777" w:rsidR="00C73EEC" w:rsidRDefault="00C73EEC" w:rsidP="00EF2CBD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3+4+5+6</w:t>
            </w:r>
          </w:p>
        </w:tc>
        <w:tc>
          <w:tcPr>
            <w:tcW w:w="1508" w:type="dxa"/>
          </w:tcPr>
          <w:p w14:paraId="195BF541" w14:textId="77777777" w:rsidR="00C73EEC" w:rsidRDefault="00C73EEC" w:rsidP="00EF2CBD">
            <w:pPr>
              <w:pStyle w:val="TableParagraph"/>
              <w:spacing w:before="125"/>
            </w:pPr>
            <w:r>
              <w:rPr>
                <w:spacing w:val="-10"/>
              </w:rPr>
              <w:t>3</w:t>
            </w:r>
          </w:p>
        </w:tc>
        <w:tc>
          <w:tcPr>
            <w:tcW w:w="1674" w:type="dxa"/>
          </w:tcPr>
          <w:p w14:paraId="77DC7DC6" w14:textId="77777777" w:rsidR="00C73EEC" w:rsidRDefault="00C73EEC" w:rsidP="00EF2CBD">
            <w:pPr>
              <w:pStyle w:val="TableParagraph"/>
              <w:spacing w:before="125"/>
            </w:pPr>
            <w:r>
              <w:rPr>
                <w:spacing w:val="-10"/>
              </w:rPr>
              <w:t>4</w:t>
            </w:r>
          </w:p>
        </w:tc>
        <w:tc>
          <w:tcPr>
            <w:tcW w:w="1311" w:type="dxa"/>
          </w:tcPr>
          <w:p w14:paraId="60D219DA" w14:textId="77777777" w:rsidR="00C73EEC" w:rsidRDefault="00C73EEC" w:rsidP="00EF2CBD">
            <w:pPr>
              <w:pStyle w:val="TableParagraph"/>
              <w:spacing w:before="125"/>
            </w:pPr>
            <w:r>
              <w:rPr>
                <w:spacing w:val="-10"/>
              </w:rPr>
              <w:t>5</w:t>
            </w:r>
          </w:p>
        </w:tc>
        <w:tc>
          <w:tcPr>
            <w:tcW w:w="1496" w:type="dxa"/>
          </w:tcPr>
          <w:p w14:paraId="7736A306" w14:textId="77777777" w:rsidR="00C73EEC" w:rsidRDefault="00C73EEC" w:rsidP="00EF2CBD">
            <w:pPr>
              <w:pStyle w:val="TableParagraph"/>
              <w:spacing w:before="125"/>
            </w:pPr>
            <w:r>
              <w:rPr>
                <w:spacing w:val="-10"/>
              </w:rPr>
              <w:t>6</w:t>
            </w:r>
          </w:p>
        </w:tc>
      </w:tr>
      <w:tr w:rsidR="00C73EEC" w14:paraId="429C5F3D" w14:textId="77777777" w:rsidTr="00EF2CBD">
        <w:trPr>
          <w:trHeight w:val="253"/>
        </w:trPr>
        <w:tc>
          <w:tcPr>
            <w:tcW w:w="442" w:type="dxa"/>
          </w:tcPr>
          <w:p w14:paraId="0A24C5F9" w14:textId="77777777" w:rsidR="00C73EEC" w:rsidRDefault="00C73EEC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1.</w:t>
            </w:r>
          </w:p>
        </w:tc>
        <w:tc>
          <w:tcPr>
            <w:tcW w:w="1609" w:type="dxa"/>
          </w:tcPr>
          <w:p w14:paraId="3FCB9DD9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0173771C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45AD2884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1EF82467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30993732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00E7405A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</w:tr>
      <w:tr w:rsidR="00C73EEC" w14:paraId="385B09E6" w14:textId="77777777" w:rsidTr="00EF2CBD">
        <w:trPr>
          <w:trHeight w:val="251"/>
        </w:trPr>
        <w:tc>
          <w:tcPr>
            <w:tcW w:w="442" w:type="dxa"/>
          </w:tcPr>
          <w:p w14:paraId="03FE76E4" w14:textId="77777777" w:rsidR="00C73EEC" w:rsidRDefault="00C73EEC" w:rsidP="00EF2CBD">
            <w:pPr>
              <w:pStyle w:val="TableParagraph"/>
              <w:spacing w:line="231" w:lineRule="exact"/>
            </w:pPr>
            <w:r>
              <w:rPr>
                <w:spacing w:val="-5"/>
              </w:rPr>
              <w:t>2.</w:t>
            </w:r>
          </w:p>
        </w:tc>
        <w:tc>
          <w:tcPr>
            <w:tcW w:w="1609" w:type="dxa"/>
          </w:tcPr>
          <w:p w14:paraId="5423AB98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777ACAD8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3CC4BE80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62CCFC0E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6CEE90D5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17371CDD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</w:tr>
      <w:tr w:rsidR="00C73EEC" w14:paraId="65F54F4F" w14:textId="77777777" w:rsidTr="00EF2CBD">
        <w:trPr>
          <w:trHeight w:val="253"/>
        </w:trPr>
        <w:tc>
          <w:tcPr>
            <w:tcW w:w="442" w:type="dxa"/>
          </w:tcPr>
          <w:p w14:paraId="17979E90" w14:textId="77777777" w:rsidR="00C73EEC" w:rsidRDefault="00C73EEC" w:rsidP="00EF2CBD">
            <w:pPr>
              <w:pStyle w:val="TableParagraph"/>
              <w:spacing w:line="233" w:lineRule="exact"/>
            </w:pPr>
            <w:r>
              <w:rPr>
                <w:spacing w:val="-5"/>
              </w:rPr>
              <w:t>3.</w:t>
            </w:r>
          </w:p>
        </w:tc>
        <w:tc>
          <w:tcPr>
            <w:tcW w:w="1609" w:type="dxa"/>
          </w:tcPr>
          <w:p w14:paraId="2EAAC445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68384941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525F39AC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2A346D61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3854D950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2A2198F2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</w:tr>
      <w:tr w:rsidR="00C73EEC" w14:paraId="0D945858" w14:textId="77777777" w:rsidTr="00EF2CBD">
        <w:trPr>
          <w:trHeight w:val="254"/>
        </w:trPr>
        <w:tc>
          <w:tcPr>
            <w:tcW w:w="442" w:type="dxa"/>
          </w:tcPr>
          <w:p w14:paraId="0EF069E9" w14:textId="77777777" w:rsidR="00C73EEC" w:rsidRDefault="00C73EEC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4.</w:t>
            </w:r>
          </w:p>
        </w:tc>
        <w:tc>
          <w:tcPr>
            <w:tcW w:w="1609" w:type="dxa"/>
          </w:tcPr>
          <w:p w14:paraId="381BCBD0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1D66BEEF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09B79E89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64499ABA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76C1AACF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7EC2ADD9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</w:tr>
      <w:tr w:rsidR="00C73EEC" w14:paraId="7F4DF45E" w14:textId="77777777" w:rsidTr="00EF2CBD">
        <w:trPr>
          <w:trHeight w:val="251"/>
        </w:trPr>
        <w:tc>
          <w:tcPr>
            <w:tcW w:w="442" w:type="dxa"/>
          </w:tcPr>
          <w:p w14:paraId="0F0DDAD9" w14:textId="77777777" w:rsidR="00C73EEC" w:rsidRDefault="00C73EEC" w:rsidP="00EF2CBD">
            <w:pPr>
              <w:pStyle w:val="TableParagraph"/>
              <w:spacing w:line="231" w:lineRule="exact"/>
            </w:pPr>
            <w:r>
              <w:t xml:space="preserve">. . </w:t>
            </w:r>
            <w:r>
              <w:rPr>
                <w:spacing w:val="-10"/>
              </w:rPr>
              <w:t>.</w:t>
            </w:r>
          </w:p>
        </w:tc>
        <w:tc>
          <w:tcPr>
            <w:tcW w:w="1609" w:type="dxa"/>
          </w:tcPr>
          <w:p w14:paraId="2191771F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6493B441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11771335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202899D2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50A1BE4B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680E1524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</w:tr>
      <w:tr w:rsidR="00C73EEC" w14:paraId="46AB92F7" w14:textId="77777777" w:rsidTr="00EF2CBD">
        <w:trPr>
          <w:trHeight w:val="253"/>
        </w:trPr>
        <w:tc>
          <w:tcPr>
            <w:tcW w:w="2051" w:type="dxa"/>
            <w:gridSpan w:val="2"/>
          </w:tcPr>
          <w:p w14:paraId="6CA4C8BC" w14:textId="77777777" w:rsidR="00C73EEC" w:rsidRDefault="00C73EEC" w:rsidP="00EF2CBD">
            <w:pPr>
              <w:pStyle w:val="TableParagraph"/>
              <w:spacing w:line="233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1040" w:type="dxa"/>
          </w:tcPr>
          <w:p w14:paraId="08B5C79D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40B79A7E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5EAEA00D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6C3EE91D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4481E7EF" w14:textId="77777777" w:rsidR="00C73EEC" w:rsidRDefault="00C73EEC" w:rsidP="00EF2CBD">
            <w:pPr>
              <w:pStyle w:val="TableParagraph"/>
              <w:rPr>
                <w:sz w:val="18"/>
              </w:rPr>
            </w:pPr>
          </w:p>
        </w:tc>
      </w:tr>
    </w:tbl>
    <w:p w14:paraId="3F31F116" w14:textId="77777777" w:rsidR="00C73EEC" w:rsidRDefault="00C73EEC" w:rsidP="00C73EEC">
      <w:pPr>
        <w:pStyle w:val="Corptext"/>
        <w:spacing w:before="6"/>
        <w:ind w:left="0"/>
      </w:pPr>
    </w:p>
    <w:p w14:paraId="79FAAD49" w14:textId="77777777" w:rsidR="00C73EEC" w:rsidRDefault="00C73EEC" w:rsidP="00C73EEC">
      <w:pPr>
        <w:pStyle w:val="Corptext"/>
        <w:ind w:left="0"/>
        <w:jc w:val="both"/>
      </w:pPr>
      <w:r>
        <w:t>Cuantumul</w:t>
      </w:r>
      <w:r>
        <w:rPr>
          <w:spacing w:val="-9"/>
        </w:rPr>
        <w:t xml:space="preserve"> </w:t>
      </w:r>
      <w:proofErr w:type="spellStart"/>
      <w:r>
        <w:t>şi</w:t>
      </w:r>
      <w:proofErr w:type="spellEnd"/>
      <w:r>
        <w:rPr>
          <w:spacing w:val="-8"/>
        </w:rPr>
        <w:t xml:space="preserve"> </w:t>
      </w:r>
      <w:r>
        <w:t>termenele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plată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ratelor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proofErr w:type="spellStart"/>
      <w:r>
        <w:t>eşalonare</w:t>
      </w:r>
      <w:proofErr w:type="spellEnd"/>
      <w:r>
        <w:rPr>
          <w:spacing w:val="-12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stabilesc</w:t>
      </w:r>
      <w:r>
        <w:rPr>
          <w:spacing w:val="-9"/>
        </w:rPr>
        <w:t xml:space="preserve"> </w:t>
      </w:r>
      <w:r>
        <w:t>prin</w:t>
      </w:r>
      <w:r>
        <w:rPr>
          <w:spacing w:val="-10"/>
        </w:rPr>
        <w:t xml:space="preserve"> </w:t>
      </w:r>
      <w:r>
        <w:t>graficul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proofErr w:type="spellStart"/>
      <w:r>
        <w:t>eşalonare</w:t>
      </w:r>
      <w:proofErr w:type="spellEnd"/>
      <w:r>
        <w:rPr>
          <w:spacing w:val="-9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face parte integrantă din prezenta decizie.</w:t>
      </w:r>
    </w:p>
    <w:p w14:paraId="48BB6A67" w14:textId="77777777" w:rsidR="002A431E" w:rsidRDefault="00C73EEC" w:rsidP="00C73EEC">
      <w:pPr>
        <w:pStyle w:val="Listparagraf"/>
        <w:numPr>
          <w:ilvl w:val="0"/>
          <w:numId w:val="31"/>
        </w:numPr>
        <w:tabs>
          <w:tab w:val="left" w:pos="605"/>
          <w:tab w:val="left" w:leader="dot" w:pos="4526"/>
        </w:tabs>
        <w:spacing w:before="21" w:line="259" w:lineRule="auto"/>
        <w:ind w:left="0" w:firstLine="0"/>
        <w:contextualSpacing w:val="0"/>
        <w:jc w:val="both"/>
      </w:pPr>
      <w:r>
        <w:lastRenderedPageBreak/>
        <w:t>Se</w:t>
      </w:r>
      <w:r w:rsidRPr="002A431E">
        <w:rPr>
          <w:spacing w:val="11"/>
        </w:rPr>
        <w:t xml:space="preserve"> </w:t>
      </w:r>
      <w:r>
        <w:t>anulează</w:t>
      </w:r>
      <w:r w:rsidRPr="002A431E">
        <w:rPr>
          <w:spacing w:val="11"/>
        </w:rPr>
        <w:t xml:space="preserve"> </w:t>
      </w:r>
      <w:r>
        <w:t>penalitatea</w:t>
      </w:r>
      <w:r w:rsidRPr="002A431E">
        <w:rPr>
          <w:spacing w:val="11"/>
        </w:rPr>
        <w:t xml:space="preserve"> </w:t>
      </w:r>
      <w:r>
        <w:t>în</w:t>
      </w:r>
      <w:r w:rsidRPr="002A431E">
        <w:rPr>
          <w:spacing w:val="11"/>
        </w:rPr>
        <w:t xml:space="preserve"> </w:t>
      </w:r>
      <w:r>
        <w:t>sumă</w:t>
      </w:r>
      <w:r w:rsidRPr="002A431E">
        <w:rPr>
          <w:spacing w:val="11"/>
        </w:rPr>
        <w:t xml:space="preserve"> </w:t>
      </w:r>
      <w:r w:rsidRPr="002A431E">
        <w:rPr>
          <w:spacing w:val="-5"/>
        </w:rPr>
        <w:t>de</w:t>
      </w:r>
      <w:r>
        <w:tab/>
        <w:t>,</w:t>
      </w:r>
      <w:r w:rsidRPr="002A431E">
        <w:rPr>
          <w:spacing w:val="7"/>
        </w:rPr>
        <w:t xml:space="preserve"> </w:t>
      </w:r>
      <w:r>
        <w:t>stabilită</w:t>
      </w:r>
      <w:r w:rsidRPr="002A431E">
        <w:rPr>
          <w:spacing w:val="9"/>
        </w:rPr>
        <w:t xml:space="preserve"> </w:t>
      </w:r>
      <w:r>
        <w:t>prin</w:t>
      </w:r>
      <w:r w:rsidRPr="002A431E">
        <w:rPr>
          <w:spacing w:val="10"/>
        </w:rPr>
        <w:t xml:space="preserve"> </w:t>
      </w:r>
      <w:r>
        <w:t>Decizia</w:t>
      </w:r>
      <w:r w:rsidRPr="002A431E">
        <w:rPr>
          <w:spacing w:val="9"/>
        </w:rPr>
        <w:t xml:space="preserve"> </w:t>
      </w:r>
      <w:r>
        <w:t>referitoare</w:t>
      </w:r>
      <w:r w:rsidRPr="002A431E">
        <w:rPr>
          <w:spacing w:val="9"/>
        </w:rPr>
        <w:t xml:space="preserve"> </w:t>
      </w:r>
      <w:r>
        <w:t>la</w:t>
      </w:r>
      <w:r w:rsidRPr="002A431E">
        <w:rPr>
          <w:spacing w:val="10"/>
        </w:rPr>
        <w:t xml:space="preserve"> </w:t>
      </w:r>
      <w:proofErr w:type="spellStart"/>
      <w:r>
        <w:t>obligaţiile</w:t>
      </w:r>
      <w:proofErr w:type="spellEnd"/>
      <w:r w:rsidRPr="002A431E">
        <w:rPr>
          <w:spacing w:val="9"/>
        </w:rPr>
        <w:t xml:space="preserve"> </w:t>
      </w:r>
      <w:r>
        <w:t>de</w:t>
      </w:r>
      <w:r w:rsidRPr="002A431E">
        <w:rPr>
          <w:spacing w:val="10"/>
        </w:rPr>
        <w:t xml:space="preserve"> </w:t>
      </w:r>
      <w:r w:rsidRPr="002A431E">
        <w:rPr>
          <w:spacing w:val="-2"/>
        </w:rPr>
        <w:t>plată</w:t>
      </w:r>
      <w:r w:rsidR="002A431E">
        <w:rPr>
          <w:spacing w:val="-2"/>
        </w:rPr>
        <w:t xml:space="preserve"> </w:t>
      </w:r>
      <w:r>
        <w:t xml:space="preserve">accesorii reprezentând </w:t>
      </w:r>
      <w:proofErr w:type="spellStart"/>
      <w:r>
        <w:t>penalităţi</w:t>
      </w:r>
      <w:proofErr w:type="spellEnd"/>
      <w:r>
        <w:t xml:space="preserve"> nr. .......... din data de .......... </w:t>
      </w:r>
    </w:p>
    <w:p w14:paraId="40A7A3C8" w14:textId="77777777" w:rsidR="002A431E" w:rsidRDefault="002A431E" w:rsidP="002A431E">
      <w:pPr>
        <w:pStyle w:val="Listparagraf"/>
        <w:tabs>
          <w:tab w:val="left" w:pos="605"/>
          <w:tab w:val="left" w:leader="dot" w:pos="4526"/>
        </w:tabs>
        <w:spacing w:before="21" w:line="259" w:lineRule="auto"/>
        <w:ind w:left="0"/>
        <w:contextualSpacing w:val="0"/>
        <w:jc w:val="both"/>
      </w:pPr>
    </w:p>
    <w:p w14:paraId="67429B33" w14:textId="6B914F99" w:rsidR="00C73EEC" w:rsidRDefault="00C73EEC" w:rsidP="002A431E">
      <w:pPr>
        <w:pStyle w:val="Listparagraf"/>
        <w:tabs>
          <w:tab w:val="left" w:pos="605"/>
          <w:tab w:val="left" w:leader="dot" w:pos="4526"/>
        </w:tabs>
        <w:spacing w:before="21" w:line="259" w:lineRule="auto"/>
        <w:ind w:left="0"/>
        <w:contextualSpacing w:val="0"/>
        <w:jc w:val="both"/>
      </w:pPr>
      <w:r>
        <w:t xml:space="preserve">Împotriva prezentei decizii se poate formula </w:t>
      </w:r>
      <w:proofErr w:type="spellStart"/>
      <w:r>
        <w:t>contestaţie</w:t>
      </w:r>
      <w:proofErr w:type="spellEnd"/>
      <w:r>
        <w:t xml:space="preserve">, potrivit prevederilor </w:t>
      </w:r>
      <w:r w:rsidRPr="002A431E">
        <w:rPr>
          <w:u w:val="single"/>
        </w:rPr>
        <w:t>art. 268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r w:rsidRPr="002A431E">
        <w:rPr>
          <w:u w:val="single"/>
        </w:rPr>
        <w:t>art. 269</w:t>
      </w:r>
      <w:r>
        <w:t xml:space="preserve"> din </w:t>
      </w:r>
      <w:r w:rsidRPr="002A431E">
        <w:rPr>
          <w:u w:val="single"/>
        </w:rPr>
        <w:t>Legea nr. 207/2015 privind Codul de</w:t>
      </w:r>
      <w:r>
        <w:t xml:space="preserve"> </w:t>
      </w:r>
      <w:r w:rsidRPr="002A431E">
        <w:rPr>
          <w:u w:val="single"/>
        </w:rPr>
        <w:t>procedură</w:t>
      </w:r>
      <w:r w:rsidRPr="002A431E">
        <w:rPr>
          <w:spacing w:val="-7"/>
          <w:u w:val="single"/>
        </w:rPr>
        <w:t xml:space="preserve"> </w:t>
      </w:r>
      <w:r w:rsidRPr="002A431E">
        <w:rPr>
          <w:u w:val="single"/>
        </w:rPr>
        <w:t>fiscală</w:t>
      </w:r>
      <w:r>
        <w:t>,</w:t>
      </w:r>
      <w:r w:rsidRPr="002A431E">
        <w:rPr>
          <w:spacing w:val="-10"/>
        </w:rPr>
        <w:t xml:space="preserve"> </w:t>
      </w:r>
      <w:r>
        <w:t>cu</w:t>
      </w:r>
      <w:r w:rsidRPr="002A431E">
        <w:rPr>
          <w:spacing w:val="-9"/>
        </w:rPr>
        <w:t xml:space="preserve"> </w:t>
      </w:r>
      <w:r>
        <w:t>modificările</w:t>
      </w:r>
      <w:r w:rsidRPr="002A431E">
        <w:rPr>
          <w:spacing w:val="-9"/>
        </w:rPr>
        <w:t xml:space="preserve"> </w:t>
      </w:r>
      <w:proofErr w:type="spellStart"/>
      <w:r>
        <w:t>şi</w:t>
      </w:r>
      <w:proofErr w:type="spellEnd"/>
      <w:r w:rsidRPr="002A431E">
        <w:rPr>
          <w:spacing w:val="-6"/>
        </w:rPr>
        <w:t xml:space="preserve"> </w:t>
      </w:r>
      <w:r>
        <w:t>completările</w:t>
      </w:r>
      <w:r w:rsidRPr="002A431E">
        <w:rPr>
          <w:spacing w:val="-9"/>
        </w:rPr>
        <w:t xml:space="preserve"> </w:t>
      </w:r>
      <w:r>
        <w:t>ulterioare,</w:t>
      </w:r>
      <w:r w:rsidRPr="002A431E">
        <w:rPr>
          <w:spacing w:val="-9"/>
        </w:rPr>
        <w:t xml:space="preserve"> </w:t>
      </w:r>
      <w:r>
        <w:t>în</w:t>
      </w:r>
      <w:r w:rsidRPr="002A431E">
        <w:rPr>
          <w:spacing w:val="-10"/>
        </w:rPr>
        <w:t xml:space="preserve"> </w:t>
      </w:r>
      <w:r>
        <w:t>termenul</w:t>
      </w:r>
      <w:r w:rsidRPr="002A431E">
        <w:rPr>
          <w:spacing w:val="-9"/>
        </w:rPr>
        <w:t xml:space="preserve"> </w:t>
      </w:r>
      <w:r>
        <w:t>prevăzut</w:t>
      </w:r>
      <w:r w:rsidRPr="002A431E">
        <w:rPr>
          <w:spacing w:val="-6"/>
        </w:rPr>
        <w:t xml:space="preserve"> </w:t>
      </w:r>
      <w:r>
        <w:t>de</w:t>
      </w:r>
      <w:r w:rsidRPr="002A431E">
        <w:rPr>
          <w:spacing w:val="-3"/>
        </w:rPr>
        <w:t xml:space="preserve"> </w:t>
      </w:r>
      <w:r w:rsidRPr="002A431E">
        <w:rPr>
          <w:u w:val="single"/>
        </w:rPr>
        <w:t>art.</w:t>
      </w:r>
      <w:r w:rsidRPr="002A431E">
        <w:rPr>
          <w:spacing w:val="-10"/>
          <w:u w:val="single"/>
        </w:rPr>
        <w:t xml:space="preserve"> </w:t>
      </w:r>
      <w:r w:rsidRPr="002A431E">
        <w:rPr>
          <w:u w:val="single"/>
        </w:rPr>
        <w:t>270</w:t>
      </w:r>
      <w:r w:rsidRPr="002A431E">
        <w:rPr>
          <w:spacing w:val="-10"/>
          <w:u w:val="single"/>
        </w:rPr>
        <w:t xml:space="preserve"> </w:t>
      </w:r>
      <w:r w:rsidRPr="002A431E">
        <w:rPr>
          <w:u w:val="single"/>
        </w:rPr>
        <w:t>al</w:t>
      </w:r>
      <w:r w:rsidRPr="002A431E">
        <w:rPr>
          <w:spacing w:val="-8"/>
          <w:u w:val="single"/>
        </w:rPr>
        <w:t xml:space="preserve"> </w:t>
      </w:r>
      <w:proofErr w:type="spellStart"/>
      <w:r w:rsidRPr="002A431E">
        <w:rPr>
          <w:u w:val="single"/>
        </w:rPr>
        <w:t>aceluiaşi</w:t>
      </w:r>
      <w:proofErr w:type="spellEnd"/>
      <w:r>
        <w:t xml:space="preserve"> </w:t>
      </w:r>
      <w:r w:rsidRPr="002A431E">
        <w:rPr>
          <w:u w:val="single"/>
        </w:rPr>
        <w:t>act normativ</w:t>
      </w:r>
      <w:r>
        <w:t xml:space="preserve">, sub </w:t>
      </w:r>
      <w:proofErr w:type="spellStart"/>
      <w:r>
        <w:t>sancţiunea</w:t>
      </w:r>
      <w:proofErr w:type="spellEnd"/>
      <w:r>
        <w:t xml:space="preserve"> decăderii. </w:t>
      </w:r>
      <w:proofErr w:type="spellStart"/>
      <w:r>
        <w:t>Contestaţia</w:t>
      </w:r>
      <w:proofErr w:type="spellEnd"/>
      <w:r>
        <w:t xml:space="preserve"> se depune la organul fiscal emitent al deciziei.</w:t>
      </w:r>
    </w:p>
    <w:p w14:paraId="0148F2C2" w14:textId="77777777" w:rsidR="00C73EEC" w:rsidRDefault="00C73EEC" w:rsidP="00C73EEC">
      <w:pPr>
        <w:pStyle w:val="Corptext"/>
        <w:ind w:left="0"/>
      </w:pPr>
    </w:p>
    <w:p w14:paraId="0F6063C9" w14:textId="77777777" w:rsidR="00C73EEC" w:rsidRDefault="00C73EEC" w:rsidP="00C73EEC">
      <w:pPr>
        <w:pStyle w:val="Corptext"/>
        <w:spacing w:before="1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6EF7D046" w14:textId="77D16426" w:rsidR="00C73EEC" w:rsidRDefault="00C73EEC" w:rsidP="00C73EEC">
      <w:pPr>
        <w:pStyle w:val="Listparagraf"/>
        <w:numPr>
          <w:ilvl w:val="0"/>
          <w:numId w:val="30"/>
        </w:numPr>
        <w:tabs>
          <w:tab w:val="left" w:pos="591"/>
        </w:tabs>
        <w:spacing w:before="24"/>
        <w:ind w:left="0" w:firstLine="0"/>
        <w:contextualSpacing w:val="0"/>
      </w:pPr>
      <w:r>
        <w:t>Nume</w:t>
      </w:r>
      <w:r w:rsidRPr="002A431E">
        <w:rPr>
          <w:spacing w:val="-3"/>
        </w:rPr>
        <w:t xml:space="preserve"> </w:t>
      </w:r>
      <w:r>
        <w:t xml:space="preserve">și </w:t>
      </w:r>
      <w:r w:rsidRPr="002A431E">
        <w:rPr>
          <w:spacing w:val="-2"/>
        </w:rPr>
        <w:t>prenume...........................</w:t>
      </w:r>
    </w:p>
    <w:p w14:paraId="33FE064A" w14:textId="77777777" w:rsidR="00C73EEC" w:rsidRDefault="00C73EEC" w:rsidP="00C73EEC">
      <w:pPr>
        <w:pStyle w:val="Listparagraf"/>
        <w:numPr>
          <w:ilvl w:val="0"/>
          <w:numId w:val="30"/>
        </w:numPr>
        <w:tabs>
          <w:tab w:val="left" w:pos="591"/>
        </w:tabs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33441E46" w14:textId="77777777" w:rsidR="00C73EEC" w:rsidRDefault="00C73EEC" w:rsidP="00C73EEC">
      <w:pPr>
        <w:pStyle w:val="Listparagraf"/>
        <w:numPr>
          <w:ilvl w:val="0"/>
          <w:numId w:val="30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74A31A7" w14:textId="77777777" w:rsidR="00C73EEC" w:rsidRDefault="00C73EEC" w:rsidP="00C73EEC">
      <w:pPr>
        <w:pStyle w:val="Corptext"/>
        <w:ind w:left="0"/>
      </w:pPr>
    </w:p>
    <w:p w14:paraId="545FC5C8" w14:textId="77777777" w:rsidR="00C73EEC" w:rsidRDefault="00C73EEC" w:rsidP="00C73EEC">
      <w:pPr>
        <w:pStyle w:val="Corptext"/>
        <w:spacing w:before="107"/>
        <w:ind w:left="0"/>
      </w:pPr>
    </w:p>
    <w:p w14:paraId="79337BFE" w14:textId="77777777" w:rsidR="00C73EEC" w:rsidRDefault="00C73EEC" w:rsidP="00C73EEC">
      <w:pPr>
        <w:pStyle w:val="Corptext"/>
        <w:ind w:left="0"/>
      </w:pPr>
      <w:r>
        <w:rPr>
          <w:spacing w:val="-2"/>
        </w:rPr>
        <w:t>Primar,</w:t>
      </w:r>
    </w:p>
    <w:p w14:paraId="4728C685" w14:textId="77777777" w:rsidR="00C73EEC" w:rsidRDefault="00C73EEC" w:rsidP="00C73EEC">
      <w:pPr>
        <w:pStyle w:val="Corptext"/>
        <w:spacing w:before="182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0254B0EA" w14:textId="77777777" w:rsidR="00C73EEC" w:rsidRDefault="00C73EEC" w:rsidP="00C73EEC">
      <w:pPr>
        <w:pStyle w:val="Corptext"/>
        <w:spacing w:before="179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0613B742" w14:textId="77777777" w:rsidR="00C73EEC" w:rsidRDefault="00C73EEC" w:rsidP="00C73EEC">
      <w:pPr>
        <w:pStyle w:val="Corptext"/>
        <w:ind w:left="0"/>
      </w:pPr>
    </w:p>
    <w:p w14:paraId="3D6A25F0" w14:textId="77777777" w:rsidR="00C73EEC" w:rsidRDefault="00C73EEC" w:rsidP="00C73EEC">
      <w:pPr>
        <w:pStyle w:val="Corptext"/>
        <w:spacing w:before="108"/>
        <w:ind w:left="0"/>
      </w:pPr>
    </w:p>
    <w:p w14:paraId="2C3E332F" w14:textId="77777777" w:rsidR="00C73EEC" w:rsidRDefault="00C73EEC" w:rsidP="00C73EEC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7D17D120" w14:textId="77777777" w:rsidR="002A431E" w:rsidRDefault="00C73EEC" w:rsidP="00C73EEC">
      <w:pPr>
        <w:pStyle w:val="Corptext"/>
        <w:spacing w:before="179" w:line="410" w:lineRule="auto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1"/>
        </w:rPr>
        <w:t xml:space="preserve"> </w:t>
      </w:r>
      <w:r>
        <w:t xml:space="preserve">………………………………………………………………… </w:t>
      </w:r>
    </w:p>
    <w:p w14:paraId="50FC0C61" w14:textId="77777777" w:rsidR="002A431E" w:rsidRDefault="00C73EEC" w:rsidP="00C73EEC">
      <w:pPr>
        <w:pStyle w:val="Corptext"/>
        <w:spacing w:before="179" w:line="410" w:lineRule="auto"/>
        <w:ind w:left="0"/>
      </w:pPr>
      <w:r>
        <w:t xml:space="preserve">Reprezentant legal/fiscal/împuternicit al contribuabilului ………………………. </w:t>
      </w:r>
    </w:p>
    <w:p w14:paraId="253F3F60" w14:textId="77777777" w:rsidR="002A431E" w:rsidRDefault="00C73EEC" w:rsidP="00C73EEC">
      <w:pPr>
        <w:pStyle w:val="Corptext"/>
        <w:spacing w:before="179" w:line="410" w:lineRule="auto"/>
        <w:ind w:left="0"/>
      </w:pPr>
      <w:r>
        <w:t>Funcția</w:t>
      </w:r>
      <w:r>
        <w:rPr>
          <w:spacing w:val="-5"/>
        </w:rPr>
        <w:t xml:space="preserve"> </w:t>
      </w:r>
      <w:r>
        <w:t xml:space="preserve">…………………………………………………………………………… </w:t>
      </w:r>
    </w:p>
    <w:p w14:paraId="6F9C4719" w14:textId="77777777" w:rsidR="002A431E" w:rsidRDefault="00C73EEC" w:rsidP="00C73EEC">
      <w:pPr>
        <w:pStyle w:val="Corptext"/>
        <w:spacing w:before="179" w:line="410" w:lineRule="auto"/>
        <w:ind w:left="0"/>
      </w:pPr>
      <w:r>
        <w:t xml:space="preserve">Semnătura ……………………………………………………………………….. </w:t>
      </w:r>
    </w:p>
    <w:p w14:paraId="693E55CF" w14:textId="066F1C45" w:rsidR="00C73EEC" w:rsidRDefault="00C73EEC" w:rsidP="00C73EEC">
      <w:pPr>
        <w:pStyle w:val="Corptext"/>
        <w:spacing w:before="179" w:line="410" w:lineRule="auto"/>
        <w:ind w:left="0"/>
      </w:pPr>
      <w:r>
        <w:t>Data ………………………………………………………………………………</w:t>
      </w:r>
    </w:p>
    <w:p w14:paraId="44174E00" w14:textId="176EC7D5" w:rsidR="00326C79" w:rsidRDefault="00C73EEC" w:rsidP="00C73EEC">
      <w:pPr>
        <w:pStyle w:val="Corptext"/>
        <w:spacing w:before="1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E78A8" w14:textId="77777777" w:rsidR="00935468" w:rsidRDefault="00935468">
      <w:r>
        <w:separator/>
      </w:r>
    </w:p>
  </w:endnote>
  <w:endnote w:type="continuationSeparator" w:id="0">
    <w:p w14:paraId="190EC5EB" w14:textId="77777777" w:rsidR="00935468" w:rsidRDefault="00935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89644" w14:textId="77777777" w:rsidR="00935468" w:rsidRDefault="00935468">
      <w:r>
        <w:separator/>
      </w:r>
    </w:p>
  </w:footnote>
  <w:footnote w:type="continuationSeparator" w:id="0">
    <w:p w14:paraId="5A1AA792" w14:textId="77777777" w:rsidR="00935468" w:rsidRDefault="00935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147D7"/>
    <w:rsid w:val="00031EF4"/>
    <w:rsid w:val="00044DD0"/>
    <w:rsid w:val="00071812"/>
    <w:rsid w:val="000871D3"/>
    <w:rsid w:val="000974EC"/>
    <w:rsid w:val="000C19CE"/>
    <w:rsid w:val="000C4602"/>
    <w:rsid w:val="000D0CF5"/>
    <w:rsid w:val="00190D5D"/>
    <w:rsid w:val="001A3610"/>
    <w:rsid w:val="001C0845"/>
    <w:rsid w:val="00202633"/>
    <w:rsid w:val="00242798"/>
    <w:rsid w:val="00267464"/>
    <w:rsid w:val="002A431E"/>
    <w:rsid w:val="002E32FA"/>
    <w:rsid w:val="00326C79"/>
    <w:rsid w:val="003555DD"/>
    <w:rsid w:val="00480402"/>
    <w:rsid w:val="00481629"/>
    <w:rsid w:val="005238B5"/>
    <w:rsid w:val="00545B7C"/>
    <w:rsid w:val="0059778A"/>
    <w:rsid w:val="006725B1"/>
    <w:rsid w:val="00682111"/>
    <w:rsid w:val="00693D41"/>
    <w:rsid w:val="006F26F8"/>
    <w:rsid w:val="006F55C5"/>
    <w:rsid w:val="0076568C"/>
    <w:rsid w:val="007A351A"/>
    <w:rsid w:val="007A3FF1"/>
    <w:rsid w:val="007D443E"/>
    <w:rsid w:val="008A01FE"/>
    <w:rsid w:val="008C2BA5"/>
    <w:rsid w:val="00935468"/>
    <w:rsid w:val="009404C5"/>
    <w:rsid w:val="009C7952"/>
    <w:rsid w:val="00A04CA7"/>
    <w:rsid w:val="00A27958"/>
    <w:rsid w:val="00B5208C"/>
    <w:rsid w:val="00BA28B8"/>
    <w:rsid w:val="00BF7A6C"/>
    <w:rsid w:val="00C73EEC"/>
    <w:rsid w:val="00CA6FBD"/>
    <w:rsid w:val="00CD6B80"/>
    <w:rsid w:val="00D32A3F"/>
    <w:rsid w:val="00D45378"/>
    <w:rsid w:val="00DA2212"/>
    <w:rsid w:val="00E06789"/>
    <w:rsid w:val="00E14570"/>
    <w:rsid w:val="00E150DA"/>
    <w:rsid w:val="00E26821"/>
    <w:rsid w:val="00F9029B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2025-12-21T18:20:00Z</dcterms:created>
  <dcterms:modified xsi:type="dcterms:W3CDTF">2025-12-21T18:22:00Z</dcterms:modified>
</cp:coreProperties>
</file>