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3A82B" w14:textId="77777777" w:rsidR="00B9756D" w:rsidRPr="00B9756D" w:rsidRDefault="00B9756D" w:rsidP="00B9756D">
      <w:pPr>
        <w:jc w:val="center"/>
        <w:rPr>
          <w:b/>
          <w:bCs/>
          <w:lang w:val="pt-PT"/>
        </w:rPr>
      </w:pPr>
      <w:r w:rsidRPr="00B9756D">
        <w:rPr>
          <w:b/>
          <w:bCs/>
          <w:lang w:val="pt-PT"/>
        </w:rPr>
        <w:t>ANEXA NR. 2</w:t>
      </w:r>
    </w:p>
    <w:p w14:paraId="58176DD5" w14:textId="6ED0F55B" w:rsidR="00B9756D" w:rsidRPr="00B9756D" w:rsidRDefault="00B9756D" w:rsidP="00B9756D">
      <w:pPr>
        <w:jc w:val="center"/>
        <w:rPr>
          <w:b/>
          <w:bCs/>
          <w:lang w:val="pt-PT"/>
        </w:rPr>
      </w:pPr>
      <w:r w:rsidRPr="00B9756D">
        <w:rPr>
          <w:b/>
          <w:bCs/>
          <w:lang w:val="pt-PT"/>
        </w:rPr>
        <w:t>LA REGULAMENT</w:t>
      </w:r>
    </w:p>
    <w:p w14:paraId="15DD7A05" w14:textId="77777777" w:rsidR="00B9756D" w:rsidRPr="00B9756D" w:rsidRDefault="00B9756D" w:rsidP="00B9756D">
      <w:pPr>
        <w:jc w:val="center"/>
        <w:rPr>
          <w:b/>
          <w:lang w:val="pt-PT"/>
        </w:rPr>
      </w:pPr>
      <w:r w:rsidRPr="00B9756D">
        <w:rPr>
          <w:b/>
          <w:lang w:val="pt-PT"/>
        </w:rPr>
        <w:t>AUTORIZAȚIE DE FUNCȚIONARE LOCALĂ</w:t>
      </w:r>
    </w:p>
    <w:p w14:paraId="6C9ECC09" w14:textId="77777777" w:rsidR="00B9756D" w:rsidRPr="00B9756D" w:rsidRDefault="00B9756D" w:rsidP="00B9756D">
      <w:pPr>
        <w:jc w:val="center"/>
        <w:rPr>
          <w:lang w:val="pt-PT"/>
        </w:rPr>
      </w:pPr>
      <w:r w:rsidRPr="00B9756D">
        <w:rPr>
          <w:lang w:val="pt-PT"/>
        </w:rPr>
        <w:t>Nr. ____ / data ____________</w:t>
      </w:r>
    </w:p>
    <w:p w14:paraId="23065448" w14:textId="77777777" w:rsidR="00B9756D" w:rsidRPr="00B9756D" w:rsidRDefault="00B9756D" w:rsidP="00B9756D">
      <w:pPr>
        <w:rPr>
          <w:lang w:val="pt-PT"/>
        </w:rPr>
      </w:pPr>
      <w:r w:rsidRPr="00B9756D">
        <w:rPr>
          <w:b/>
          <w:lang w:val="pt-PT"/>
        </w:rPr>
        <w:t>ROMÂNIA</w:t>
      </w:r>
      <w:r w:rsidRPr="00B9756D">
        <w:rPr>
          <w:b/>
          <w:lang w:val="pt-PT"/>
        </w:rPr>
        <w:br/>
        <w:t>JUDEȚUL SATU MARE</w:t>
      </w:r>
      <w:r w:rsidRPr="00B9756D">
        <w:rPr>
          <w:b/>
          <w:lang w:val="pt-PT"/>
        </w:rPr>
        <w:br/>
        <w:t>COMUNA VETIȘ</w:t>
      </w:r>
      <w:r w:rsidRPr="00B9756D">
        <w:rPr>
          <w:b/>
          <w:lang w:val="pt-PT"/>
        </w:rPr>
        <w:br/>
        <w:t>PRIMAR</w:t>
      </w:r>
    </w:p>
    <w:p w14:paraId="44DC0DEC" w14:textId="77777777" w:rsidR="00B9756D" w:rsidRPr="00B9756D" w:rsidRDefault="00B9756D" w:rsidP="00B9756D">
      <w:pPr>
        <w:rPr>
          <w:lang w:val="pt-PT"/>
        </w:rPr>
      </w:pPr>
      <w:r w:rsidRPr="00B9756D">
        <w:rPr>
          <w:lang w:val="pt-PT"/>
        </w:rPr>
        <w:t>Primarul comunei Vetiș, în temeiul competențelor legale și al Hotărârii Consiliului Local nr. ____/__________ privind aprobarea Regulamentului privind desfășurarea activităților de jocuri de noroc pe raza comunei Vetiș, emite prezenta autorizație:</w:t>
      </w:r>
    </w:p>
    <w:tbl>
      <w:tblPr>
        <w:tblStyle w:val="Tabelgril"/>
        <w:tblW w:w="0" w:type="auto"/>
        <w:tblBorders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insideH w:val="single" w:sz="4" w:space="1" w:color="000000"/>
          <w:insideV w:val="single" w:sz="4" w:space="1" w:color="000000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4968"/>
      </w:tblGrid>
      <w:tr w:rsidR="00B9756D" w:rsidRPr="00B9756D" w14:paraId="1D293505" w14:textId="77777777" w:rsidTr="00EF0F0C">
        <w:tc>
          <w:tcPr>
            <w:tcW w:w="3888" w:type="dxa"/>
          </w:tcPr>
          <w:p w14:paraId="490EE050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Titularul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autorizației</w:t>
            </w:r>
            <w:proofErr w:type="spellEnd"/>
          </w:p>
        </w:tc>
        <w:tc>
          <w:tcPr>
            <w:tcW w:w="4968" w:type="dxa"/>
          </w:tcPr>
          <w:p w14:paraId="5AC04523" w14:textId="77777777" w:rsidR="00B9756D" w:rsidRPr="00B9756D" w:rsidRDefault="00B9756D" w:rsidP="00B9756D">
            <w:pPr>
              <w:spacing w:after="160" w:line="278" w:lineRule="auto"/>
            </w:pPr>
          </w:p>
        </w:tc>
      </w:tr>
      <w:tr w:rsidR="00B9756D" w:rsidRPr="00B9756D" w14:paraId="7117EA65" w14:textId="77777777" w:rsidTr="00EF0F0C">
        <w:tc>
          <w:tcPr>
            <w:tcW w:w="3888" w:type="dxa"/>
          </w:tcPr>
          <w:p w14:paraId="50E3CA78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Denumire</w:t>
            </w:r>
            <w:proofErr w:type="spellEnd"/>
            <w:r w:rsidRPr="00B9756D">
              <w:t xml:space="preserve"> operator</w:t>
            </w:r>
          </w:p>
        </w:tc>
        <w:tc>
          <w:tcPr>
            <w:tcW w:w="4968" w:type="dxa"/>
          </w:tcPr>
          <w:p w14:paraId="4DDB4CA3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44C84EBF" w14:textId="77777777" w:rsidTr="00EF0F0C">
        <w:tc>
          <w:tcPr>
            <w:tcW w:w="3888" w:type="dxa"/>
          </w:tcPr>
          <w:p w14:paraId="3D881516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CUI / CIF</w:t>
            </w:r>
          </w:p>
        </w:tc>
        <w:tc>
          <w:tcPr>
            <w:tcW w:w="4968" w:type="dxa"/>
          </w:tcPr>
          <w:p w14:paraId="289DB227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5BDB23C0" w14:textId="77777777" w:rsidTr="00EF0F0C">
        <w:tc>
          <w:tcPr>
            <w:tcW w:w="3888" w:type="dxa"/>
          </w:tcPr>
          <w:p w14:paraId="5381C14A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Sediul</w:t>
            </w:r>
            <w:proofErr w:type="spellEnd"/>
            <w:r w:rsidRPr="00B9756D">
              <w:t xml:space="preserve"> social</w:t>
            </w:r>
          </w:p>
        </w:tc>
        <w:tc>
          <w:tcPr>
            <w:tcW w:w="4968" w:type="dxa"/>
          </w:tcPr>
          <w:p w14:paraId="33E10DCC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79D6C91A" w14:textId="77777777" w:rsidTr="00EF0F0C">
        <w:tc>
          <w:tcPr>
            <w:tcW w:w="3888" w:type="dxa"/>
          </w:tcPr>
          <w:p w14:paraId="00F75206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Punctul</w:t>
            </w:r>
            <w:proofErr w:type="spellEnd"/>
            <w:r w:rsidRPr="00B9756D">
              <w:t xml:space="preserve"> de </w:t>
            </w:r>
            <w:proofErr w:type="spellStart"/>
            <w:r w:rsidRPr="00B9756D">
              <w:t>lucru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autorizat</w:t>
            </w:r>
            <w:proofErr w:type="spellEnd"/>
          </w:p>
        </w:tc>
        <w:tc>
          <w:tcPr>
            <w:tcW w:w="4968" w:type="dxa"/>
          </w:tcPr>
          <w:p w14:paraId="2B12586B" w14:textId="77777777" w:rsidR="00B9756D" w:rsidRPr="00B9756D" w:rsidRDefault="00B9756D" w:rsidP="00B9756D">
            <w:pPr>
              <w:spacing w:after="160" w:line="278" w:lineRule="auto"/>
            </w:pPr>
          </w:p>
        </w:tc>
      </w:tr>
      <w:tr w:rsidR="00B9756D" w:rsidRPr="00B9756D" w14:paraId="766EDF86" w14:textId="77777777" w:rsidTr="00EF0F0C">
        <w:tc>
          <w:tcPr>
            <w:tcW w:w="3888" w:type="dxa"/>
          </w:tcPr>
          <w:p w14:paraId="3FEDD3AF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Adresa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completă</w:t>
            </w:r>
            <w:proofErr w:type="spellEnd"/>
          </w:p>
        </w:tc>
        <w:tc>
          <w:tcPr>
            <w:tcW w:w="4968" w:type="dxa"/>
          </w:tcPr>
          <w:p w14:paraId="21DEABBB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434920C9" w14:textId="77777777" w:rsidTr="00EF0F0C">
        <w:tc>
          <w:tcPr>
            <w:tcW w:w="3888" w:type="dxa"/>
          </w:tcPr>
          <w:p w14:paraId="16821989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Suprafața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autorizată</w:t>
            </w:r>
            <w:proofErr w:type="spellEnd"/>
          </w:p>
        </w:tc>
        <w:tc>
          <w:tcPr>
            <w:tcW w:w="4968" w:type="dxa"/>
          </w:tcPr>
          <w:p w14:paraId="181A4802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 xml:space="preserve">____________ </w:t>
            </w:r>
            <w:proofErr w:type="spellStart"/>
            <w:r w:rsidRPr="00B9756D">
              <w:t>mp</w:t>
            </w:r>
            <w:proofErr w:type="spellEnd"/>
          </w:p>
        </w:tc>
      </w:tr>
      <w:tr w:rsidR="00B9756D" w:rsidRPr="00B9756D" w14:paraId="1A5CA08B" w14:textId="77777777" w:rsidTr="00EF0F0C">
        <w:tc>
          <w:tcPr>
            <w:tcW w:w="3888" w:type="dxa"/>
          </w:tcPr>
          <w:p w14:paraId="677B915D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Activitatea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autorizată</w:t>
            </w:r>
            <w:proofErr w:type="spellEnd"/>
          </w:p>
        </w:tc>
        <w:tc>
          <w:tcPr>
            <w:tcW w:w="4968" w:type="dxa"/>
          </w:tcPr>
          <w:p w14:paraId="0A848E88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689FE61B" w14:textId="77777777" w:rsidTr="00EF0F0C">
        <w:tc>
          <w:tcPr>
            <w:tcW w:w="3888" w:type="dxa"/>
          </w:tcPr>
          <w:p w14:paraId="6E87C39E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Programul</w:t>
            </w:r>
            <w:proofErr w:type="spellEnd"/>
            <w:r w:rsidRPr="00B9756D">
              <w:t xml:space="preserve"> de </w:t>
            </w:r>
            <w:proofErr w:type="spellStart"/>
            <w:r w:rsidRPr="00B9756D">
              <w:t>funcționare</w:t>
            </w:r>
            <w:proofErr w:type="spellEnd"/>
          </w:p>
        </w:tc>
        <w:tc>
          <w:tcPr>
            <w:tcW w:w="4968" w:type="dxa"/>
          </w:tcPr>
          <w:p w14:paraId="69687D68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133E1335" w14:textId="77777777" w:rsidTr="00EF0F0C">
        <w:tc>
          <w:tcPr>
            <w:tcW w:w="3888" w:type="dxa"/>
          </w:tcPr>
          <w:p w14:paraId="594B8627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Licență</w:t>
            </w:r>
            <w:proofErr w:type="spellEnd"/>
            <w:r w:rsidRPr="00B9756D">
              <w:t xml:space="preserve"> ONJN nr. / </w:t>
            </w:r>
            <w:proofErr w:type="spellStart"/>
            <w:proofErr w:type="gramStart"/>
            <w:r w:rsidRPr="00B9756D">
              <w:t>valabilitate</w:t>
            </w:r>
            <w:proofErr w:type="spellEnd"/>
            <w:proofErr w:type="gramEnd"/>
          </w:p>
        </w:tc>
        <w:tc>
          <w:tcPr>
            <w:tcW w:w="4968" w:type="dxa"/>
          </w:tcPr>
          <w:p w14:paraId="41667909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0CA27B94" w14:textId="77777777" w:rsidTr="00EF0F0C">
        <w:tc>
          <w:tcPr>
            <w:tcW w:w="3888" w:type="dxa"/>
          </w:tcPr>
          <w:p w14:paraId="4F738FED" w14:textId="77777777" w:rsidR="00B9756D" w:rsidRPr="00B9756D" w:rsidRDefault="00B9756D" w:rsidP="00B9756D">
            <w:pPr>
              <w:spacing w:after="160" w:line="278" w:lineRule="auto"/>
              <w:rPr>
                <w:lang w:val="pt-PT"/>
              </w:rPr>
            </w:pPr>
            <w:r w:rsidRPr="00B9756D">
              <w:rPr>
                <w:lang w:val="pt-PT"/>
              </w:rPr>
              <w:lastRenderedPageBreak/>
              <w:t>Autorizație de exploatare ONJN nr. / valabilitate</w:t>
            </w:r>
          </w:p>
        </w:tc>
        <w:tc>
          <w:tcPr>
            <w:tcW w:w="4968" w:type="dxa"/>
          </w:tcPr>
          <w:p w14:paraId="1F654F5E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____________________________________________</w:t>
            </w:r>
          </w:p>
        </w:tc>
      </w:tr>
      <w:tr w:rsidR="00B9756D" w:rsidRPr="00B9756D" w14:paraId="106A47E4" w14:textId="77777777" w:rsidTr="00EF0F0C">
        <w:tc>
          <w:tcPr>
            <w:tcW w:w="3888" w:type="dxa"/>
          </w:tcPr>
          <w:p w14:paraId="506B999B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Perioada</w:t>
            </w:r>
            <w:proofErr w:type="spellEnd"/>
            <w:r w:rsidRPr="00B9756D">
              <w:t xml:space="preserve"> de </w:t>
            </w:r>
            <w:proofErr w:type="spellStart"/>
            <w:r w:rsidRPr="00B9756D">
              <w:t>valabilitate</w:t>
            </w:r>
            <w:proofErr w:type="spellEnd"/>
          </w:p>
        </w:tc>
        <w:tc>
          <w:tcPr>
            <w:tcW w:w="4968" w:type="dxa"/>
          </w:tcPr>
          <w:p w14:paraId="4AF0BC07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 xml:space="preserve">De la __________ </w:t>
            </w:r>
            <w:proofErr w:type="spellStart"/>
            <w:r w:rsidRPr="00B9756D">
              <w:t>până</w:t>
            </w:r>
            <w:proofErr w:type="spellEnd"/>
            <w:r w:rsidRPr="00B9756D">
              <w:t xml:space="preserve"> la __________</w:t>
            </w:r>
          </w:p>
        </w:tc>
      </w:tr>
    </w:tbl>
    <w:p w14:paraId="5854A628" w14:textId="77777777" w:rsidR="00B9756D" w:rsidRPr="00B9756D" w:rsidRDefault="00B9756D" w:rsidP="00B9756D">
      <w:proofErr w:type="spellStart"/>
      <w:r w:rsidRPr="00B9756D">
        <w:rPr>
          <w:b/>
        </w:rPr>
        <w:t>Condiții</w:t>
      </w:r>
      <w:proofErr w:type="spellEnd"/>
      <w:r w:rsidRPr="00B9756D">
        <w:rPr>
          <w:b/>
        </w:rPr>
        <w:t>:</w:t>
      </w:r>
    </w:p>
    <w:p w14:paraId="42772C71" w14:textId="77777777" w:rsidR="00B9756D" w:rsidRPr="00B9756D" w:rsidRDefault="00B9756D" w:rsidP="00B9756D">
      <w:pPr>
        <w:numPr>
          <w:ilvl w:val="0"/>
          <w:numId w:val="1"/>
        </w:numPr>
        <w:rPr>
          <w:lang w:val="pt-PT"/>
        </w:rPr>
      </w:pPr>
      <w:r w:rsidRPr="00B9756D">
        <w:rPr>
          <w:lang w:val="pt-PT"/>
        </w:rPr>
        <w:t>Prezenta autorizație este valabilă numai pentru titularul, punctul de lucru, suprafața, activitatea și perioada înscrise.</w:t>
      </w:r>
    </w:p>
    <w:p w14:paraId="70F0B1B5" w14:textId="77777777" w:rsidR="00B9756D" w:rsidRPr="00B9756D" w:rsidRDefault="00B9756D" w:rsidP="00B9756D">
      <w:pPr>
        <w:numPr>
          <w:ilvl w:val="0"/>
          <w:numId w:val="1"/>
        </w:numPr>
        <w:rPr>
          <w:lang w:val="pt-PT"/>
        </w:rPr>
      </w:pPr>
      <w:r w:rsidRPr="00B9756D">
        <w:rPr>
          <w:lang w:val="pt-PT"/>
        </w:rPr>
        <w:t>Autorizația locală nu înlocuiește licența și autorizația de exploatare ONJN și nu conferă drepturi peste cele recunoscute prin documentele emise de autoritățile competente.</w:t>
      </w:r>
    </w:p>
    <w:p w14:paraId="5CDE519B" w14:textId="77777777" w:rsidR="00B9756D" w:rsidRPr="00B9756D" w:rsidRDefault="00B9756D" w:rsidP="00B9756D">
      <w:pPr>
        <w:numPr>
          <w:ilvl w:val="0"/>
          <w:numId w:val="1"/>
        </w:numPr>
        <w:rPr>
          <w:lang w:val="pt-PT"/>
        </w:rPr>
      </w:pPr>
      <w:r w:rsidRPr="00B9756D">
        <w:rPr>
          <w:lang w:val="pt-PT"/>
        </w:rPr>
        <w:t>Titularul are obligația de a respecta legislația în vigoare, regulamentul local, condițiile privind ordinea și liniștea publică, protecția minorilor, prevenirea dependenței, autoexcluderea și interdicția publicității stradale.</w:t>
      </w:r>
    </w:p>
    <w:p w14:paraId="57ED9407" w14:textId="77777777" w:rsidR="00B9756D" w:rsidRPr="00B9756D" w:rsidRDefault="00B9756D" w:rsidP="00B9756D">
      <w:pPr>
        <w:numPr>
          <w:ilvl w:val="0"/>
          <w:numId w:val="1"/>
        </w:numPr>
        <w:rPr>
          <w:lang w:val="pt-PT"/>
        </w:rPr>
      </w:pPr>
      <w:r w:rsidRPr="00B9756D">
        <w:rPr>
          <w:lang w:val="pt-PT"/>
        </w:rPr>
        <w:t>Taxa locală distinctă pentru eliberarea/vizarea anuală a autorizației locale este în cuantum de 100 lei/mp/an  pentru fiecare autorizație/punct de lucru, după caz, și trebuie achitată anterior emiterii sau vizării autorizației.</w:t>
      </w:r>
    </w:p>
    <w:p w14:paraId="5054BFE3" w14:textId="77777777" w:rsidR="00B9756D" w:rsidRPr="00B9756D" w:rsidRDefault="00B9756D" w:rsidP="00B9756D">
      <w:pPr>
        <w:rPr>
          <w:lang w:val="pt-PT"/>
        </w:rPr>
      </w:pPr>
      <w:r w:rsidRPr="00B9756D">
        <w:rPr>
          <w:lang w:val="pt-PT"/>
        </w:rPr>
        <w:t xml:space="preserve">Nerespectarea condițiilor poate atrage aplicarea sancțiunilor prevăzute de legislația în vigoare și, după caz, suspendarea sau retragerea autorizației, în </w:t>
      </w:r>
    </w:p>
    <w:tbl>
      <w:tblPr>
        <w:tblStyle w:val="Tabelgril"/>
        <w:tblW w:w="0" w:type="auto"/>
        <w:tblBorders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  <w:insideH w:val="single" w:sz="4" w:space="1" w:color="000000"/>
          <w:insideV w:val="single" w:sz="4" w:space="1" w:color="000000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4428"/>
      </w:tblGrid>
      <w:tr w:rsidR="00B9756D" w:rsidRPr="00B9756D" w14:paraId="464509B5" w14:textId="77777777" w:rsidTr="00EF0F0C">
        <w:tc>
          <w:tcPr>
            <w:tcW w:w="4428" w:type="dxa"/>
          </w:tcPr>
          <w:p w14:paraId="5E523E28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PRIMAR,</w:t>
            </w:r>
          </w:p>
        </w:tc>
        <w:tc>
          <w:tcPr>
            <w:tcW w:w="4428" w:type="dxa"/>
          </w:tcPr>
          <w:p w14:paraId="14276471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Vizat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pentru</w:t>
            </w:r>
            <w:proofErr w:type="spellEnd"/>
            <w:r w:rsidRPr="00B9756D">
              <w:t xml:space="preserve"> </w:t>
            </w:r>
            <w:proofErr w:type="spellStart"/>
            <w:r w:rsidRPr="00B9756D">
              <w:t>legalitate</w:t>
            </w:r>
            <w:proofErr w:type="spellEnd"/>
            <w:r w:rsidRPr="00B9756D">
              <w:t>,</w:t>
            </w:r>
          </w:p>
        </w:tc>
      </w:tr>
      <w:tr w:rsidR="00B9756D" w:rsidRPr="00B9756D" w14:paraId="67B4B825" w14:textId="77777777" w:rsidTr="00EF0F0C">
        <w:tc>
          <w:tcPr>
            <w:tcW w:w="4428" w:type="dxa"/>
          </w:tcPr>
          <w:p w14:paraId="6192499B" w14:textId="77777777" w:rsidR="00B9756D" w:rsidRPr="00B9756D" w:rsidRDefault="00B9756D" w:rsidP="00B9756D">
            <w:pPr>
              <w:spacing w:after="160" w:line="278" w:lineRule="auto"/>
            </w:pPr>
            <w:r w:rsidRPr="00B9756D">
              <w:t>CODREA IONEL DANIEL</w:t>
            </w:r>
          </w:p>
        </w:tc>
        <w:tc>
          <w:tcPr>
            <w:tcW w:w="4428" w:type="dxa"/>
          </w:tcPr>
          <w:p w14:paraId="441EABE1" w14:textId="77777777" w:rsidR="00B9756D" w:rsidRPr="00B9756D" w:rsidRDefault="00B9756D" w:rsidP="00B9756D">
            <w:pPr>
              <w:spacing w:after="160" w:line="278" w:lineRule="auto"/>
              <w:rPr>
                <w:lang w:val="pt-PT"/>
              </w:rPr>
            </w:pPr>
            <w:r w:rsidRPr="00B9756D">
              <w:rPr>
                <w:lang w:val="pt-PT"/>
              </w:rPr>
              <w:t>Secretar general, [numele secretarului general]</w:t>
            </w:r>
          </w:p>
        </w:tc>
      </w:tr>
      <w:tr w:rsidR="00B9756D" w:rsidRPr="00B9756D" w14:paraId="4DBFF2F8" w14:textId="77777777" w:rsidTr="00EF0F0C">
        <w:tc>
          <w:tcPr>
            <w:tcW w:w="4428" w:type="dxa"/>
          </w:tcPr>
          <w:p w14:paraId="1B094261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Semnătură</w:t>
            </w:r>
            <w:proofErr w:type="spellEnd"/>
            <w:r w:rsidRPr="00B9756D">
              <w:t>: ____________________</w:t>
            </w:r>
          </w:p>
        </w:tc>
        <w:tc>
          <w:tcPr>
            <w:tcW w:w="4428" w:type="dxa"/>
          </w:tcPr>
          <w:p w14:paraId="4D443C09" w14:textId="77777777" w:rsidR="00B9756D" w:rsidRPr="00B9756D" w:rsidRDefault="00B9756D" w:rsidP="00B9756D">
            <w:pPr>
              <w:spacing w:after="160" w:line="278" w:lineRule="auto"/>
            </w:pPr>
            <w:proofErr w:type="spellStart"/>
            <w:r w:rsidRPr="00B9756D">
              <w:t>Semnătură</w:t>
            </w:r>
            <w:proofErr w:type="spellEnd"/>
            <w:r w:rsidRPr="00B9756D">
              <w:t>: ____________________</w:t>
            </w:r>
          </w:p>
        </w:tc>
      </w:tr>
    </w:tbl>
    <w:p w14:paraId="2056C532" w14:textId="6D2ECCD3" w:rsidR="00B9756D" w:rsidRDefault="00B9756D"/>
    <w:sectPr w:rsidR="00B97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7377F"/>
    <w:multiLevelType w:val="singleLevel"/>
    <w:tmpl w:val="654EE05A"/>
    <w:lvl w:ilvl="0">
      <w:start w:val="1"/>
      <w:numFmt w:val="bullet"/>
      <w:lvlText w:val=""/>
      <w:lvlJc w:val="left"/>
      <w:rPr>
        <w:rFonts w:ascii="Symbol" w:hAnsi="Symbol"/>
      </w:rPr>
    </w:lvl>
  </w:abstractNum>
  <w:num w:numId="1" w16cid:durableId="178279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56D"/>
    <w:rsid w:val="00172361"/>
    <w:rsid w:val="00710A48"/>
    <w:rsid w:val="007172C6"/>
    <w:rsid w:val="00A0583F"/>
    <w:rsid w:val="00B9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E0935"/>
  <w15:chartTrackingRefBased/>
  <w15:docId w15:val="{EE5CAE0B-9BA6-468F-8A11-E4E237DAE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97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97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97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97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97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97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97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97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97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97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97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97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9756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9756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9756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9756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9756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9756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97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97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97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97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97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9756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9756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9756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97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9756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9756D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B97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BC6CE-C6CC-4EAF-9D54-47F89D4B3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Checiches</dc:creator>
  <cp:keywords/>
  <dc:description/>
  <cp:lastModifiedBy>Președinte SATU MARE</cp:lastModifiedBy>
  <cp:revision>3</cp:revision>
  <dcterms:created xsi:type="dcterms:W3CDTF">2026-09-30T09:49:00Z</dcterms:created>
  <dcterms:modified xsi:type="dcterms:W3CDTF">2026-10-09T07:57:00Z</dcterms:modified>
</cp:coreProperties>
</file>