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21522" w14:textId="77777777" w:rsidR="00EA07A0" w:rsidRPr="00B504A3" w:rsidRDefault="00EA07A0" w:rsidP="00741B3F">
      <w:pPr>
        <w:pStyle w:val="Default"/>
        <w:jc w:val="both"/>
        <w:rPr>
          <w:rFonts w:ascii="Arial" w:hAnsi="Arial" w:cs="Arial"/>
          <w:color w:val="auto"/>
          <w:sz w:val="22"/>
          <w:szCs w:val="22"/>
        </w:rPr>
      </w:pPr>
      <w:r w:rsidRPr="00B504A3">
        <w:rPr>
          <w:rFonts w:ascii="Arial" w:hAnsi="Arial" w:cs="Arial"/>
          <w:b/>
          <w:bCs/>
          <w:color w:val="auto"/>
          <w:sz w:val="22"/>
          <w:szCs w:val="22"/>
        </w:rPr>
        <w:t xml:space="preserve">ANEXA Nr. </w:t>
      </w:r>
      <w:r w:rsidR="00D422E1" w:rsidRPr="00B504A3">
        <w:rPr>
          <w:rFonts w:ascii="Arial" w:hAnsi="Arial" w:cs="Arial"/>
          <w:b/>
          <w:bCs/>
          <w:color w:val="auto"/>
          <w:sz w:val="22"/>
          <w:szCs w:val="22"/>
        </w:rPr>
        <w:t>1</w:t>
      </w:r>
      <w:r w:rsidRPr="00B504A3">
        <w:rPr>
          <w:rFonts w:ascii="Arial" w:hAnsi="Arial" w:cs="Arial"/>
          <w:b/>
          <w:bCs/>
          <w:color w:val="auto"/>
          <w:sz w:val="22"/>
          <w:szCs w:val="22"/>
        </w:rPr>
        <w:t xml:space="preserve">  </w:t>
      </w:r>
      <w:r w:rsidRPr="00B504A3">
        <w:rPr>
          <w:rFonts w:ascii="Arial" w:hAnsi="Arial" w:cs="Arial"/>
          <w:color w:val="auto"/>
          <w:sz w:val="22"/>
          <w:szCs w:val="22"/>
        </w:rPr>
        <w:t xml:space="preserve">  </w:t>
      </w:r>
    </w:p>
    <w:p w14:paraId="6A316901" w14:textId="77777777" w:rsidR="00EA07A0" w:rsidRPr="00B504A3" w:rsidRDefault="00EA07A0" w:rsidP="00741B3F">
      <w:pPr>
        <w:pStyle w:val="Default"/>
        <w:jc w:val="both"/>
        <w:rPr>
          <w:rFonts w:ascii="Arial" w:hAnsi="Arial" w:cs="Arial"/>
          <w:color w:val="auto"/>
          <w:sz w:val="22"/>
          <w:szCs w:val="22"/>
        </w:rPr>
      </w:pPr>
      <w:r w:rsidRPr="00B504A3">
        <w:rPr>
          <w:rFonts w:ascii="Arial" w:hAnsi="Arial" w:cs="Arial"/>
          <w:color w:val="auto"/>
          <w:sz w:val="22"/>
          <w:szCs w:val="22"/>
        </w:rPr>
        <w:t>Ben</w:t>
      </w:r>
      <w:r w:rsidR="00085E12" w:rsidRPr="00B504A3">
        <w:rPr>
          <w:rFonts w:ascii="Arial" w:hAnsi="Arial" w:cs="Arial"/>
          <w:color w:val="auto"/>
          <w:sz w:val="22"/>
          <w:szCs w:val="22"/>
        </w:rPr>
        <w:t xml:space="preserve">eficiar/Proiectant/Consultant  </w:t>
      </w:r>
      <w:r w:rsidRPr="00B504A3">
        <w:rPr>
          <w:rFonts w:ascii="Arial" w:hAnsi="Arial" w:cs="Arial"/>
          <w:color w:val="auto"/>
          <w:sz w:val="22"/>
          <w:szCs w:val="22"/>
        </w:rPr>
        <w:t xml:space="preserve">. . . . . . . . . .  </w:t>
      </w:r>
    </w:p>
    <w:p w14:paraId="04963949" w14:textId="77777777" w:rsidR="00EA07A0" w:rsidRPr="00B504A3" w:rsidRDefault="00EA07A0" w:rsidP="00741B3F">
      <w:pPr>
        <w:pStyle w:val="Default"/>
        <w:jc w:val="both"/>
        <w:rPr>
          <w:rFonts w:ascii="Arial" w:hAnsi="Arial" w:cs="Arial"/>
          <w:color w:val="auto"/>
          <w:sz w:val="22"/>
          <w:szCs w:val="22"/>
        </w:rPr>
      </w:pPr>
      <w:r w:rsidRPr="00B504A3">
        <w:rPr>
          <w:rFonts w:ascii="Arial" w:hAnsi="Arial" w:cs="Arial"/>
          <w:color w:val="auto"/>
          <w:sz w:val="22"/>
          <w:szCs w:val="22"/>
        </w:rPr>
        <w:t>Nr. . . . . . . . . . ./ . . . . . . . . . .</w:t>
      </w:r>
    </w:p>
    <w:p w14:paraId="12206AE8" w14:textId="77777777" w:rsidR="00EA07A0" w:rsidRPr="00B504A3" w:rsidRDefault="00EA07A0" w:rsidP="00741B3F">
      <w:pPr>
        <w:pStyle w:val="Default"/>
        <w:jc w:val="both"/>
        <w:rPr>
          <w:rFonts w:ascii="Arial" w:hAnsi="Arial" w:cs="Arial"/>
          <w:color w:val="auto"/>
          <w:sz w:val="22"/>
          <w:szCs w:val="22"/>
        </w:rPr>
      </w:pPr>
    </w:p>
    <w:p w14:paraId="00B20167" w14:textId="77777777" w:rsidR="0027732A" w:rsidRPr="00B504A3" w:rsidRDefault="0027732A" w:rsidP="00741B3F">
      <w:pPr>
        <w:pStyle w:val="Default"/>
        <w:jc w:val="both"/>
        <w:rPr>
          <w:rFonts w:ascii="Arial" w:hAnsi="Arial" w:cs="Arial"/>
          <w:color w:val="auto"/>
          <w:sz w:val="22"/>
          <w:szCs w:val="22"/>
        </w:rPr>
      </w:pPr>
    </w:p>
    <w:p w14:paraId="47EC8BF5" w14:textId="77777777" w:rsidR="0086145E" w:rsidRPr="00B504A3" w:rsidRDefault="0086145E" w:rsidP="00741B3F">
      <w:pPr>
        <w:pStyle w:val="Default"/>
        <w:jc w:val="both"/>
        <w:rPr>
          <w:rFonts w:ascii="Arial" w:hAnsi="Arial" w:cs="Arial"/>
          <w:color w:val="auto"/>
          <w:sz w:val="22"/>
          <w:szCs w:val="22"/>
        </w:rPr>
      </w:pPr>
    </w:p>
    <w:p w14:paraId="58C2110B" w14:textId="77777777" w:rsidR="00FC656E" w:rsidRPr="00B504A3" w:rsidRDefault="00FC656E" w:rsidP="00741B3F">
      <w:pPr>
        <w:pStyle w:val="Default"/>
        <w:jc w:val="both"/>
        <w:rPr>
          <w:rFonts w:ascii="Arial" w:hAnsi="Arial" w:cs="Arial"/>
          <w:color w:val="auto"/>
          <w:sz w:val="22"/>
          <w:szCs w:val="22"/>
        </w:rPr>
      </w:pPr>
    </w:p>
    <w:p w14:paraId="2814AC8A" w14:textId="77777777" w:rsidR="00EA07A0" w:rsidRPr="00B504A3" w:rsidRDefault="00EA07A0" w:rsidP="00741B3F">
      <w:pPr>
        <w:pStyle w:val="Default"/>
        <w:jc w:val="both"/>
        <w:rPr>
          <w:rFonts w:ascii="Arial" w:hAnsi="Arial" w:cs="Arial"/>
          <w:color w:val="auto"/>
          <w:sz w:val="22"/>
          <w:szCs w:val="22"/>
        </w:rPr>
      </w:pPr>
    </w:p>
    <w:p w14:paraId="3C2BDFEF" w14:textId="77777777" w:rsidR="005E6BAB" w:rsidRPr="00B504A3" w:rsidRDefault="00701A51" w:rsidP="00500B9F">
      <w:pPr>
        <w:pStyle w:val="Default"/>
        <w:jc w:val="center"/>
        <w:rPr>
          <w:rFonts w:ascii="Arial" w:hAnsi="Arial" w:cs="Arial"/>
          <w:b/>
          <w:color w:val="auto"/>
          <w:sz w:val="22"/>
          <w:szCs w:val="22"/>
        </w:rPr>
      </w:pPr>
      <w:r w:rsidRPr="00B504A3">
        <w:rPr>
          <w:rFonts w:ascii="Arial" w:hAnsi="Arial" w:cs="Arial"/>
          <w:b/>
          <w:color w:val="auto"/>
          <w:sz w:val="22"/>
          <w:szCs w:val="22"/>
        </w:rPr>
        <w:t>TEMĂ DE PROIECTARE</w:t>
      </w:r>
    </w:p>
    <w:p w14:paraId="7A3A9755" w14:textId="77777777" w:rsidR="00EB7F6D" w:rsidRPr="00B504A3" w:rsidRDefault="00EB7F6D" w:rsidP="00500B9F">
      <w:pPr>
        <w:pStyle w:val="Default"/>
        <w:jc w:val="center"/>
        <w:rPr>
          <w:rFonts w:ascii="Arial" w:hAnsi="Arial" w:cs="Arial"/>
          <w:color w:val="auto"/>
          <w:sz w:val="22"/>
          <w:szCs w:val="22"/>
        </w:rPr>
      </w:pPr>
    </w:p>
    <w:p w14:paraId="34CC8AF8" w14:textId="70E538E8" w:rsidR="00EB7F6D" w:rsidRPr="00B504A3" w:rsidRDefault="003F076D" w:rsidP="00500B9F">
      <w:pPr>
        <w:pStyle w:val="DefaultText2"/>
        <w:jc w:val="center"/>
        <w:rPr>
          <w:rFonts w:ascii="Arial" w:hAnsi="Arial" w:cs="Arial"/>
          <w:b/>
          <w:sz w:val="22"/>
          <w:szCs w:val="22"/>
          <w:lang w:val="ro-RO"/>
        </w:rPr>
      </w:pPr>
      <w:r>
        <w:rPr>
          <w:rFonts w:ascii="Arial" w:hAnsi="Arial" w:cs="Arial"/>
          <w:b/>
          <w:sz w:val="22"/>
          <w:szCs w:val="22"/>
          <w:lang w:val="ro-RO"/>
        </w:rPr>
        <w:t xml:space="preserve">Construire și dotare </w:t>
      </w:r>
      <w:r w:rsidR="004E7FF9">
        <w:rPr>
          <w:rFonts w:ascii="Arial" w:hAnsi="Arial" w:cs="Arial"/>
          <w:b/>
          <w:sz w:val="22"/>
          <w:szCs w:val="22"/>
          <w:lang w:val="ro-RO"/>
        </w:rPr>
        <w:t>Centru Medical</w:t>
      </w:r>
      <w:r>
        <w:rPr>
          <w:rFonts w:ascii="Arial" w:hAnsi="Arial" w:cs="Arial"/>
          <w:b/>
          <w:sz w:val="22"/>
          <w:szCs w:val="22"/>
          <w:lang w:val="ro-RO"/>
        </w:rPr>
        <w:t xml:space="preserve"> în Comuna </w:t>
      </w:r>
      <w:r w:rsidR="00176073">
        <w:rPr>
          <w:rFonts w:ascii="Arial" w:hAnsi="Arial" w:cs="Arial"/>
          <w:b/>
          <w:sz w:val="22"/>
          <w:szCs w:val="22"/>
          <w:lang w:val="ro-RO"/>
        </w:rPr>
        <w:t>Cruce</w:t>
      </w:r>
      <w:r w:rsidR="0055593A">
        <w:rPr>
          <w:rFonts w:ascii="Arial" w:hAnsi="Arial" w:cs="Arial"/>
          <w:b/>
          <w:sz w:val="22"/>
          <w:szCs w:val="22"/>
          <w:lang w:val="ro-RO"/>
        </w:rPr>
        <w:t xml:space="preserve">a </w:t>
      </w:r>
      <w:r>
        <w:rPr>
          <w:rFonts w:ascii="Arial" w:hAnsi="Arial" w:cs="Arial"/>
          <w:b/>
          <w:sz w:val="22"/>
          <w:szCs w:val="22"/>
          <w:lang w:val="ro-RO"/>
        </w:rPr>
        <w:t xml:space="preserve">, Județul </w:t>
      </w:r>
      <w:r w:rsidR="0055593A">
        <w:rPr>
          <w:rFonts w:ascii="Arial" w:hAnsi="Arial" w:cs="Arial"/>
          <w:b/>
          <w:sz w:val="22"/>
          <w:szCs w:val="22"/>
          <w:lang w:val="ro-RO"/>
        </w:rPr>
        <w:t>Constanta</w:t>
      </w:r>
    </w:p>
    <w:p w14:paraId="5548137F" w14:textId="77777777" w:rsidR="00EB7F6D" w:rsidRPr="00B504A3" w:rsidRDefault="00EB7F6D" w:rsidP="00500B9F">
      <w:pPr>
        <w:pStyle w:val="Default"/>
        <w:jc w:val="center"/>
        <w:rPr>
          <w:rFonts w:ascii="Arial" w:hAnsi="Arial" w:cs="Arial"/>
          <w:color w:val="auto"/>
          <w:sz w:val="22"/>
          <w:szCs w:val="22"/>
        </w:rPr>
      </w:pPr>
    </w:p>
    <w:p w14:paraId="4920C887" w14:textId="77777777" w:rsidR="00EB7F6D" w:rsidRPr="00B504A3" w:rsidRDefault="00EB7F6D" w:rsidP="00500B9F">
      <w:pPr>
        <w:pStyle w:val="DefaultText2"/>
        <w:jc w:val="center"/>
        <w:rPr>
          <w:rFonts w:ascii="Arial" w:hAnsi="Arial" w:cs="Arial"/>
          <w:b/>
          <w:sz w:val="22"/>
          <w:szCs w:val="22"/>
          <w:lang w:val="ro-RO"/>
        </w:rPr>
      </w:pPr>
      <w:r w:rsidRPr="00B504A3">
        <w:rPr>
          <w:rFonts w:ascii="Arial" w:hAnsi="Arial" w:cs="Arial"/>
          <w:b/>
          <w:sz w:val="22"/>
          <w:szCs w:val="22"/>
          <w:lang w:val="ro-RO"/>
        </w:rPr>
        <w:t>la Contractul de proiectare</w:t>
      </w:r>
    </w:p>
    <w:p w14:paraId="09B9B146" w14:textId="373593E5" w:rsidR="00F35974" w:rsidRPr="00B504A3" w:rsidRDefault="00EB7F6D" w:rsidP="00500B9F">
      <w:pPr>
        <w:pStyle w:val="DefaultText"/>
        <w:jc w:val="center"/>
        <w:rPr>
          <w:rFonts w:ascii="Arial" w:hAnsi="Arial" w:cs="Arial"/>
          <w:b/>
          <w:sz w:val="22"/>
          <w:szCs w:val="22"/>
        </w:rPr>
      </w:pPr>
      <w:r w:rsidRPr="00B504A3">
        <w:rPr>
          <w:rFonts w:ascii="Arial" w:hAnsi="Arial" w:cs="Arial"/>
          <w:b/>
          <w:sz w:val="22"/>
          <w:szCs w:val="22"/>
        </w:rPr>
        <w:t>Nr.</w:t>
      </w:r>
      <w:r w:rsidR="00093440">
        <w:rPr>
          <w:rFonts w:ascii="Arial" w:hAnsi="Arial" w:cs="Arial"/>
          <w:b/>
          <w:sz w:val="22"/>
          <w:szCs w:val="22"/>
        </w:rPr>
        <w:t xml:space="preserve"> </w:t>
      </w:r>
      <w:r w:rsidRPr="00B504A3">
        <w:rPr>
          <w:rFonts w:ascii="Arial" w:hAnsi="Arial" w:cs="Arial"/>
          <w:b/>
          <w:sz w:val="22"/>
          <w:szCs w:val="22"/>
        </w:rPr>
        <w:t xml:space="preserve"> din ......20</w:t>
      </w:r>
      <w:r w:rsidR="00A72963">
        <w:rPr>
          <w:rFonts w:ascii="Arial" w:hAnsi="Arial" w:cs="Arial"/>
          <w:b/>
          <w:sz w:val="22"/>
          <w:szCs w:val="22"/>
        </w:rPr>
        <w:t>21</w:t>
      </w:r>
    </w:p>
    <w:p w14:paraId="33D26FD2" w14:textId="77777777" w:rsidR="00F35974" w:rsidRPr="00B504A3" w:rsidRDefault="00F35974" w:rsidP="00741B3F">
      <w:pPr>
        <w:pStyle w:val="Default"/>
        <w:jc w:val="both"/>
        <w:rPr>
          <w:rFonts w:ascii="Arial" w:hAnsi="Arial" w:cs="Arial"/>
          <w:color w:val="auto"/>
          <w:sz w:val="22"/>
          <w:szCs w:val="22"/>
        </w:rPr>
      </w:pPr>
    </w:p>
    <w:p w14:paraId="2B189745" w14:textId="77777777" w:rsidR="0027732A" w:rsidRPr="00B504A3" w:rsidRDefault="0027732A" w:rsidP="00741B3F">
      <w:pPr>
        <w:pStyle w:val="Default"/>
        <w:jc w:val="both"/>
        <w:rPr>
          <w:rFonts w:ascii="Arial" w:hAnsi="Arial" w:cs="Arial"/>
          <w:color w:val="auto"/>
          <w:sz w:val="22"/>
          <w:szCs w:val="22"/>
        </w:rPr>
      </w:pPr>
    </w:p>
    <w:p w14:paraId="696FEC95" w14:textId="77777777" w:rsidR="0027732A" w:rsidRPr="00B504A3" w:rsidRDefault="0027732A" w:rsidP="00741B3F">
      <w:pPr>
        <w:pStyle w:val="Default"/>
        <w:jc w:val="both"/>
        <w:rPr>
          <w:rFonts w:ascii="Arial" w:hAnsi="Arial" w:cs="Arial"/>
          <w:color w:val="auto"/>
          <w:sz w:val="22"/>
          <w:szCs w:val="22"/>
        </w:rPr>
      </w:pPr>
    </w:p>
    <w:p w14:paraId="05D40B04" w14:textId="77777777" w:rsidR="00FC656E" w:rsidRPr="00B504A3" w:rsidRDefault="00FC656E" w:rsidP="00741B3F">
      <w:pPr>
        <w:pStyle w:val="Default"/>
        <w:jc w:val="both"/>
        <w:rPr>
          <w:rFonts w:ascii="Arial" w:hAnsi="Arial" w:cs="Arial"/>
          <w:color w:val="auto"/>
          <w:sz w:val="22"/>
          <w:szCs w:val="22"/>
        </w:rPr>
      </w:pPr>
    </w:p>
    <w:p w14:paraId="32B747BC" w14:textId="77777777" w:rsidR="00FC656E" w:rsidRPr="00B504A3" w:rsidRDefault="00FC656E" w:rsidP="00741B3F">
      <w:pPr>
        <w:pStyle w:val="Default"/>
        <w:jc w:val="both"/>
        <w:rPr>
          <w:rFonts w:ascii="Arial" w:hAnsi="Arial" w:cs="Arial"/>
          <w:color w:val="auto"/>
          <w:sz w:val="22"/>
          <w:szCs w:val="22"/>
        </w:rPr>
      </w:pPr>
    </w:p>
    <w:p w14:paraId="3C47C260" w14:textId="77777777" w:rsidR="0027732A" w:rsidRPr="00B504A3" w:rsidRDefault="0027732A" w:rsidP="00741B3F">
      <w:pPr>
        <w:pStyle w:val="Default"/>
        <w:jc w:val="both"/>
        <w:rPr>
          <w:rFonts w:ascii="Arial" w:hAnsi="Arial" w:cs="Arial"/>
          <w:color w:val="auto"/>
          <w:sz w:val="22"/>
          <w:szCs w:val="22"/>
        </w:rPr>
      </w:pPr>
    </w:p>
    <w:p w14:paraId="27F8B6DE" w14:textId="77777777" w:rsidR="00F35974" w:rsidRPr="00B504A3" w:rsidRDefault="00F35974" w:rsidP="00741B3F">
      <w:pPr>
        <w:pStyle w:val="Default"/>
        <w:jc w:val="both"/>
        <w:rPr>
          <w:rFonts w:ascii="Arial" w:hAnsi="Arial" w:cs="Arial"/>
          <w:color w:val="auto"/>
          <w:sz w:val="22"/>
          <w:szCs w:val="22"/>
        </w:rPr>
      </w:pPr>
    </w:p>
    <w:p w14:paraId="0B8C1BE6"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w:t>
      </w:r>
      <w:r w:rsidRPr="00B504A3">
        <w:rPr>
          <w:rFonts w:ascii="Arial" w:hAnsi="Arial" w:cs="Arial"/>
          <w:color w:val="auto"/>
          <w:sz w:val="22"/>
          <w:szCs w:val="22"/>
        </w:rPr>
        <w:t xml:space="preserve"> Informaţii generale,</w:t>
      </w:r>
    </w:p>
    <w:p w14:paraId="1916F157"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1.1.</w:t>
      </w:r>
      <w:r w:rsidRPr="00B504A3">
        <w:rPr>
          <w:rFonts w:ascii="Arial" w:hAnsi="Arial" w:cs="Arial"/>
          <w:color w:val="auto"/>
          <w:sz w:val="22"/>
          <w:szCs w:val="22"/>
        </w:rPr>
        <w:t xml:space="preserve"> Denumirea obiectivului de investiţii,</w:t>
      </w:r>
    </w:p>
    <w:p w14:paraId="20356595"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1.2.</w:t>
      </w:r>
      <w:r w:rsidRPr="00B504A3">
        <w:rPr>
          <w:rFonts w:ascii="Arial" w:hAnsi="Arial" w:cs="Arial"/>
          <w:color w:val="auto"/>
          <w:sz w:val="22"/>
          <w:szCs w:val="22"/>
        </w:rPr>
        <w:t xml:space="preserve"> Ordonator principal de credite/investitor, </w:t>
      </w:r>
    </w:p>
    <w:p w14:paraId="3B86C9D7"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1.3.</w:t>
      </w:r>
      <w:r w:rsidRPr="00B504A3">
        <w:rPr>
          <w:rFonts w:ascii="Arial" w:hAnsi="Arial" w:cs="Arial"/>
          <w:color w:val="auto"/>
          <w:sz w:val="22"/>
          <w:szCs w:val="22"/>
        </w:rPr>
        <w:t xml:space="preserve"> Ordonator de credite (secundar, terţiar),</w:t>
      </w:r>
    </w:p>
    <w:p w14:paraId="3CFA063C" w14:textId="77777777" w:rsidR="00F35974" w:rsidRPr="00B504A3" w:rsidRDefault="00F35974" w:rsidP="00741B3F">
      <w:pPr>
        <w:pStyle w:val="Default"/>
        <w:jc w:val="both"/>
        <w:rPr>
          <w:rFonts w:ascii="Arial" w:hAnsi="Arial" w:cs="Arial"/>
          <w:b/>
          <w:i/>
          <w:color w:val="auto"/>
          <w:sz w:val="22"/>
          <w:szCs w:val="22"/>
          <w:lang w:val="es-ES"/>
        </w:rPr>
      </w:pPr>
      <w:r w:rsidRPr="00B504A3">
        <w:rPr>
          <w:rFonts w:ascii="Arial" w:hAnsi="Arial" w:cs="Arial"/>
          <w:b/>
          <w:bCs/>
          <w:color w:val="auto"/>
          <w:sz w:val="22"/>
          <w:szCs w:val="22"/>
        </w:rPr>
        <w:t>1.4.</w:t>
      </w:r>
      <w:r w:rsidRPr="00B504A3">
        <w:rPr>
          <w:rFonts w:ascii="Arial" w:hAnsi="Arial" w:cs="Arial"/>
          <w:color w:val="auto"/>
          <w:sz w:val="22"/>
          <w:szCs w:val="22"/>
        </w:rPr>
        <w:t xml:space="preserve"> Beneficiarul investiţiei,</w:t>
      </w:r>
    </w:p>
    <w:p w14:paraId="5ECE106D" w14:textId="77777777" w:rsidR="00F35974" w:rsidRPr="00B504A3" w:rsidRDefault="00F35974" w:rsidP="00741B3F">
      <w:pPr>
        <w:pStyle w:val="Default"/>
        <w:jc w:val="both"/>
        <w:rPr>
          <w:rFonts w:ascii="Arial" w:hAnsi="Arial" w:cs="Arial"/>
          <w:b/>
          <w:i/>
          <w:color w:val="auto"/>
          <w:sz w:val="22"/>
          <w:szCs w:val="22"/>
          <w:lang w:val="es-ES"/>
        </w:rPr>
      </w:pPr>
      <w:r w:rsidRPr="00B504A3">
        <w:rPr>
          <w:rFonts w:ascii="Arial" w:hAnsi="Arial" w:cs="Arial"/>
          <w:b/>
          <w:bCs/>
          <w:color w:val="auto"/>
          <w:sz w:val="22"/>
          <w:szCs w:val="22"/>
        </w:rPr>
        <w:t>1.5.</w:t>
      </w:r>
      <w:r w:rsidRPr="00B504A3">
        <w:rPr>
          <w:rFonts w:ascii="Arial" w:hAnsi="Arial" w:cs="Arial"/>
          <w:color w:val="auto"/>
          <w:sz w:val="22"/>
          <w:szCs w:val="22"/>
        </w:rPr>
        <w:t xml:space="preserve"> Elaboratorul temei de proiectare,</w:t>
      </w:r>
    </w:p>
    <w:p w14:paraId="2258FD44"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w:t>
      </w:r>
      <w:r w:rsidRPr="00B504A3">
        <w:rPr>
          <w:rFonts w:ascii="Arial" w:hAnsi="Arial" w:cs="Arial"/>
          <w:color w:val="auto"/>
          <w:sz w:val="22"/>
          <w:szCs w:val="22"/>
        </w:rPr>
        <w:t xml:space="preserve"> Date de identificare a obiectivului de investiţii, </w:t>
      </w:r>
    </w:p>
    <w:p w14:paraId="4AF8E11C"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2.1.</w:t>
      </w:r>
      <w:r w:rsidRPr="00B504A3">
        <w:rPr>
          <w:rFonts w:ascii="Arial" w:hAnsi="Arial" w:cs="Arial"/>
          <w:color w:val="auto"/>
          <w:sz w:val="22"/>
          <w:szCs w:val="22"/>
        </w:rPr>
        <w:t xml:space="preserve"> Informaţii privind regimul juridic, economic şi tehnic al terenului şi/sau al construcţiei existente, documentaţie cadastrală,</w:t>
      </w:r>
    </w:p>
    <w:p w14:paraId="48E0CCFB"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2.2.</w:t>
      </w:r>
      <w:r w:rsidRPr="00B504A3">
        <w:rPr>
          <w:rFonts w:ascii="Arial" w:hAnsi="Arial" w:cs="Arial"/>
          <w:color w:val="auto"/>
          <w:sz w:val="22"/>
          <w:szCs w:val="22"/>
        </w:rPr>
        <w:t xml:space="preserve"> Particularităţi ale amplasamentului/amplasamentelor propus/propuse pentru realizarea obiectivului de investiţii, după caz,</w:t>
      </w:r>
    </w:p>
    <w:p w14:paraId="7324A2E8"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2.3.</w:t>
      </w:r>
      <w:r w:rsidRPr="00B504A3">
        <w:rPr>
          <w:rFonts w:ascii="Arial" w:hAnsi="Arial" w:cs="Arial"/>
          <w:color w:val="auto"/>
          <w:sz w:val="22"/>
          <w:szCs w:val="22"/>
        </w:rPr>
        <w:t xml:space="preserve"> Descrierea succintă a obiectivului de investiţii propus din punct de vedere tehnic şi funcţional, </w:t>
      </w:r>
    </w:p>
    <w:p w14:paraId="5F8A836F"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2.4.</w:t>
      </w:r>
      <w:r w:rsidRPr="00B504A3">
        <w:rPr>
          <w:rFonts w:ascii="Arial" w:hAnsi="Arial" w:cs="Arial"/>
          <w:color w:val="auto"/>
          <w:sz w:val="22"/>
          <w:szCs w:val="22"/>
        </w:rPr>
        <w:t xml:space="preserve"> Cadrul legislativ aplicabil şi impunerile ce rezultă din aplicarea acestuia,</w:t>
      </w:r>
    </w:p>
    <w:p w14:paraId="5FE11B8E"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w:t>
      </w:r>
      <w:r w:rsidRPr="00B504A3">
        <w:rPr>
          <w:rFonts w:ascii="Arial" w:hAnsi="Arial" w:cs="Arial"/>
          <w:bCs/>
          <w:color w:val="auto"/>
          <w:sz w:val="22"/>
          <w:szCs w:val="22"/>
        </w:rPr>
        <w:t xml:space="preserve"> Continutul documentatiei si termene de predare</w:t>
      </w:r>
    </w:p>
    <w:p w14:paraId="59EAF572"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3.1</w:t>
      </w:r>
      <w:r w:rsidRPr="00B504A3">
        <w:rPr>
          <w:rFonts w:ascii="Arial" w:hAnsi="Arial" w:cs="Arial"/>
          <w:bCs/>
          <w:color w:val="auto"/>
          <w:sz w:val="22"/>
          <w:szCs w:val="22"/>
        </w:rPr>
        <w:t xml:space="preserve"> Documente/ Documentatii care stau la baza serviciilor de proiectare in prezentul contract</w:t>
      </w:r>
    </w:p>
    <w:p w14:paraId="25D6EE9B"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3.2</w:t>
      </w:r>
      <w:r w:rsidRPr="00B504A3">
        <w:rPr>
          <w:rFonts w:ascii="Arial" w:hAnsi="Arial" w:cs="Arial"/>
          <w:bCs/>
          <w:color w:val="auto"/>
          <w:sz w:val="22"/>
          <w:szCs w:val="22"/>
        </w:rPr>
        <w:t xml:space="preserve"> Faza de proiectare solicitata prin prezenta Tema de Proiectare</w:t>
      </w:r>
    </w:p>
    <w:p w14:paraId="418C8221"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3.3</w:t>
      </w:r>
      <w:r w:rsidRPr="00B504A3">
        <w:rPr>
          <w:rFonts w:ascii="Arial" w:hAnsi="Arial" w:cs="Arial"/>
          <w:bCs/>
          <w:color w:val="auto"/>
          <w:sz w:val="22"/>
          <w:szCs w:val="22"/>
        </w:rPr>
        <w:t xml:space="preserve"> Durata de realizare a investitiei si etapele principale </w:t>
      </w:r>
    </w:p>
    <w:p w14:paraId="46691350"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3.4</w:t>
      </w:r>
      <w:r w:rsidRPr="00B504A3">
        <w:rPr>
          <w:rFonts w:ascii="Arial" w:hAnsi="Arial" w:cs="Arial"/>
          <w:bCs/>
          <w:color w:val="auto"/>
          <w:sz w:val="22"/>
          <w:szCs w:val="22"/>
        </w:rPr>
        <w:t xml:space="preserve"> Documentatii de proiectare care nu sunt incluse in prezentul contract</w:t>
      </w:r>
    </w:p>
    <w:p w14:paraId="4816D069"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3.5</w:t>
      </w:r>
      <w:r w:rsidRPr="00B504A3">
        <w:rPr>
          <w:rFonts w:ascii="Arial" w:hAnsi="Arial" w:cs="Arial"/>
          <w:bCs/>
          <w:color w:val="auto"/>
          <w:sz w:val="22"/>
          <w:szCs w:val="22"/>
        </w:rPr>
        <w:t xml:space="preserve"> Predarea Documentatiilor tehnice catre Beneficiar</w:t>
      </w:r>
    </w:p>
    <w:p w14:paraId="2E4618A6" w14:textId="77777777" w:rsidR="00F35974" w:rsidRPr="00B504A3" w:rsidRDefault="00F35974" w:rsidP="00741B3F">
      <w:pPr>
        <w:pStyle w:val="Default"/>
        <w:jc w:val="both"/>
        <w:rPr>
          <w:rFonts w:ascii="Arial" w:hAnsi="Arial" w:cs="Arial"/>
          <w:color w:val="auto"/>
          <w:sz w:val="22"/>
          <w:szCs w:val="22"/>
        </w:rPr>
      </w:pPr>
    </w:p>
    <w:p w14:paraId="522C5D3D" w14:textId="77777777" w:rsidR="000C5E21" w:rsidRPr="00B504A3" w:rsidRDefault="000C5E21" w:rsidP="00741B3F">
      <w:pPr>
        <w:pStyle w:val="Default"/>
        <w:jc w:val="both"/>
        <w:rPr>
          <w:rFonts w:ascii="Arial" w:hAnsi="Arial" w:cs="Arial"/>
          <w:color w:val="auto"/>
          <w:sz w:val="22"/>
          <w:szCs w:val="22"/>
        </w:rPr>
      </w:pPr>
    </w:p>
    <w:p w14:paraId="0B01CB33" w14:textId="77777777"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w:t>
      </w:r>
      <w:r w:rsidRPr="00B504A3">
        <w:rPr>
          <w:rFonts w:ascii="Arial" w:hAnsi="Arial" w:cs="Arial"/>
          <w:color w:val="auto"/>
          <w:sz w:val="22"/>
          <w:szCs w:val="22"/>
        </w:rPr>
        <w:t xml:space="preserve"> Informaţii generale </w:t>
      </w:r>
    </w:p>
    <w:p w14:paraId="6E972040" w14:textId="172948C7" w:rsidR="0055593A" w:rsidRPr="00B504A3" w:rsidRDefault="00701A51" w:rsidP="0055593A">
      <w:pPr>
        <w:pStyle w:val="DefaultText2"/>
        <w:jc w:val="center"/>
        <w:rPr>
          <w:rFonts w:ascii="Arial" w:hAnsi="Arial" w:cs="Arial"/>
          <w:b/>
          <w:sz w:val="22"/>
          <w:szCs w:val="22"/>
          <w:lang w:val="ro-RO"/>
        </w:rPr>
      </w:pPr>
      <w:r w:rsidRPr="00B504A3">
        <w:rPr>
          <w:rFonts w:ascii="Arial" w:hAnsi="Arial" w:cs="Arial"/>
          <w:b/>
          <w:bCs/>
          <w:sz w:val="22"/>
          <w:szCs w:val="22"/>
        </w:rPr>
        <w:t>1.1.</w:t>
      </w:r>
      <w:r w:rsidRPr="00B504A3">
        <w:rPr>
          <w:rFonts w:ascii="Arial" w:hAnsi="Arial" w:cs="Arial"/>
          <w:sz w:val="22"/>
          <w:szCs w:val="22"/>
        </w:rPr>
        <w:t xml:space="preserve"> Denumirea obiectivului de investiţ</w:t>
      </w:r>
      <w:r w:rsidR="00085E12" w:rsidRPr="00B504A3">
        <w:rPr>
          <w:rFonts w:ascii="Arial" w:hAnsi="Arial" w:cs="Arial"/>
          <w:sz w:val="22"/>
          <w:szCs w:val="22"/>
        </w:rPr>
        <w:t xml:space="preserve">ii: </w:t>
      </w:r>
      <w:r w:rsidR="0055593A">
        <w:rPr>
          <w:rFonts w:ascii="Arial" w:hAnsi="Arial" w:cs="Arial"/>
          <w:b/>
          <w:sz w:val="22"/>
          <w:szCs w:val="22"/>
          <w:lang w:val="ro-RO"/>
        </w:rPr>
        <w:t xml:space="preserve">Construire și dotare </w:t>
      </w:r>
      <w:r w:rsidR="00184F4C">
        <w:rPr>
          <w:rFonts w:ascii="Arial" w:hAnsi="Arial" w:cs="Arial"/>
          <w:b/>
          <w:sz w:val="22"/>
          <w:szCs w:val="22"/>
          <w:lang w:val="ro-RO"/>
        </w:rPr>
        <w:t>Centru Medica</w:t>
      </w:r>
      <w:r w:rsidR="0055593A">
        <w:rPr>
          <w:rFonts w:ascii="Arial" w:hAnsi="Arial" w:cs="Arial"/>
          <w:b/>
          <w:sz w:val="22"/>
          <w:szCs w:val="22"/>
          <w:lang w:val="ro-RO"/>
        </w:rPr>
        <w:t xml:space="preserve">l în Comuna </w:t>
      </w:r>
      <w:r w:rsidR="00184F4C">
        <w:rPr>
          <w:rFonts w:ascii="Arial" w:hAnsi="Arial" w:cs="Arial"/>
          <w:b/>
          <w:sz w:val="22"/>
          <w:szCs w:val="22"/>
          <w:lang w:val="ro-RO"/>
        </w:rPr>
        <w:t>Crucea</w:t>
      </w:r>
      <w:r w:rsidR="0055593A">
        <w:rPr>
          <w:rFonts w:ascii="Arial" w:hAnsi="Arial" w:cs="Arial"/>
          <w:b/>
          <w:sz w:val="22"/>
          <w:szCs w:val="22"/>
          <w:lang w:val="ro-RO"/>
        </w:rPr>
        <w:t xml:space="preserve"> , Județul Constanta</w:t>
      </w:r>
    </w:p>
    <w:p w14:paraId="5EDD156E" w14:textId="7A281413" w:rsidR="00C637E6" w:rsidRPr="00B504A3" w:rsidRDefault="00C637E6" w:rsidP="00741B3F">
      <w:pPr>
        <w:pStyle w:val="Default"/>
        <w:jc w:val="both"/>
        <w:rPr>
          <w:rFonts w:ascii="Arial" w:hAnsi="Arial" w:cs="Arial"/>
          <w:color w:val="auto"/>
          <w:sz w:val="22"/>
          <w:szCs w:val="22"/>
        </w:rPr>
      </w:pPr>
    </w:p>
    <w:p w14:paraId="628BF5C0" w14:textId="77777777" w:rsidR="00C637E6" w:rsidRPr="00B504A3" w:rsidRDefault="00C637E6" w:rsidP="00741B3F">
      <w:pPr>
        <w:pStyle w:val="Default"/>
        <w:jc w:val="both"/>
        <w:rPr>
          <w:rFonts w:ascii="Arial" w:hAnsi="Arial" w:cs="Arial"/>
          <w:color w:val="auto"/>
          <w:sz w:val="22"/>
          <w:szCs w:val="22"/>
        </w:rPr>
      </w:pPr>
    </w:p>
    <w:p w14:paraId="2E5FA9F5" w14:textId="408A93DB"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1.2.</w:t>
      </w:r>
      <w:r w:rsidRPr="00B504A3">
        <w:rPr>
          <w:rFonts w:ascii="Arial" w:hAnsi="Arial" w:cs="Arial"/>
          <w:color w:val="auto"/>
          <w:sz w:val="22"/>
          <w:szCs w:val="22"/>
        </w:rPr>
        <w:t xml:space="preserve"> Ordonator </w:t>
      </w:r>
      <w:r w:rsidR="00D422E1" w:rsidRPr="00B504A3">
        <w:rPr>
          <w:rFonts w:ascii="Arial" w:hAnsi="Arial" w:cs="Arial"/>
          <w:color w:val="auto"/>
          <w:sz w:val="22"/>
          <w:szCs w:val="22"/>
        </w:rPr>
        <w:t>principal de credite/investitor</w:t>
      </w:r>
      <w:r w:rsidR="0027732A" w:rsidRPr="00B504A3">
        <w:rPr>
          <w:rFonts w:ascii="Arial" w:hAnsi="Arial" w:cs="Arial"/>
          <w:color w:val="auto"/>
          <w:sz w:val="22"/>
          <w:szCs w:val="22"/>
        </w:rPr>
        <w:t xml:space="preserve">: </w:t>
      </w:r>
      <w:r w:rsidR="00C87BE5">
        <w:rPr>
          <w:rFonts w:ascii="Arial" w:hAnsi="Arial" w:cs="Arial"/>
          <w:b/>
          <w:i/>
          <w:sz w:val="22"/>
          <w:szCs w:val="22"/>
          <w:lang w:val="es-ES"/>
        </w:rPr>
        <w:t>U.A.T.</w:t>
      </w:r>
      <w:r w:rsidR="00C87BE5" w:rsidRPr="00B504A3">
        <w:rPr>
          <w:rFonts w:ascii="Arial" w:hAnsi="Arial" w:cs="Arial"/>
          <w:b/>
          <w:i/>
          <w:sz w:val="22"/>
          <w:szCs w:val="22"/>
          <w:lang w:val="es-ES"/>
        </w:rPr>
        <w:t xml:space="preserve"> </w:t>
      </w:r>
      <w:r w:rsidR="00C87BE5">
        <w:rPr>
          <w:rFonts w:ascii="Arial" w:hAnsi="Arial" w:cs="Arial"/>
          <w:b/>
          <w:i/>
          <w:sz w:val="22"/>
          <w:szCs w:val="22"/>
          <w:lang w:val="es-ES"/>
        </w:rPr>
        <w:t>Comuna</w:t>
      </w:r>
      <w:r w:rsidR="00C87BE5" w:rsidRPr="00B504A3">
        <w:rPr>
          <w:rFonts w:ascii="Arial" w:hAnsi="Arial" w:cs="Arial"/>
          <w:b/>
          <w:i/>
          <w:sz w:val="22"/>
          <w:szCs w:val="22"/>
          <w:lang w:val="es-ES"/>
        </w:rPr>
        <w:t xml:space="preserve"> </w:t>
      </w:r>
      <w:r w:rsidR="00184F4C">
        <w:rPr>
          <w:rFonts w:ascii="Arial" w:hAnsi="Arial" w:cs="Arial"/>
          <w:b/>
          <w:i/>
          <w:sz w:val="22"/>
          <w:szCs w:val="22"/>
          <w:lang w:val="es-ES"/>
        </w:rPr>
        <w:t>Crucea</w:t>
      </w:r>
    </w:p>
    <w:p w14:paraId="2707E25D" w14:textId="77777777" w:rsidR="00C637E6" w:rsidRPr="00B504A3" w:rsidRDefault="00C637E6" w:rsidP="00741B3F">
      <w:pPr>
        <w:pStyle w:val="Default"/>
        <w:jc w:val="both"/>
        <w:rPr>
          <w:rFonts w:ascii="Arial" w:hAnsi="Arial" w:cs="Arial"/>
          <w:color w:val="auto"/>
          <w:sz w:val="22"/>
          <w:szCs w:val="22"/>
        </w:rPr>
      </w:pPr>
    </w:p>
    <w:p w14:paraId="7483D2C3" w14:textId="69726FD9" w:rsidR="00085E12"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1.3.</w:t>
      </w:r>
      <w:r w:rsidRPr="00B504A3">
        <w:rPr>
          <w:rFonts w:ascii="Arial" w:hAnsi="Arial" w:cs="Arial"/>
          <w:color w:val="auto"/>
          <w:sz w:val="22"/>
          <w:szCs w:val="22"/>
        </w:rPr>
        <w:t xml:space="preserve"> Ordonator</w:t>
      </w:r>
      <w:r w:rsidR="00D422E1" w:rsidRPr="00B504A3">
        <w:rPr>
          <w:rFonts w:ascii="Arial" w:hAnsi="Arial" w:cs="Arial"/>
          <w:color w:val="auto"/>
          <w:sz w:val="22"/>
          <w:szCs w:val="22"/>
        </w:rPr>
        <w:t xml:space="preserve"> de credite (secundar, terţiar): </w:t>
      </w:r>
      <w:r w:rsidR="00C87BE5">
        <w:rPr>
          <w:rFonts w:ascii="Arial" w:hAnsi="Arial" w:cs="Arial"/>
          <w:b/>
          <w:i/>
          <w:sz w:val="22"/>
          <w:szCs w:val="22"/>
          <w:lang w:val="es-ES"/>
        </w:rPr>
        <w:t>U.A.T.</w:t>
      </w:r>
      <w:r w:rsidR="00C87BE5" w:rsidRPr="00B504A3">
        <w:rPr>
          <w:rFonts w:ascii="Arial" w:hAnsi="Arial" w:cs="Arial"/>
          <w:b/>
          <w:i/>
          <w:sz w:val="22"/>
          <w:szCs w:val="22"/>
          <w:lang w:val="es-ES"/>
        </w:rPr>
        <w:t xml:space="preserve"> </w:t>
      </w:r>
      <w:r w:rsidR="00C87BE5">
        <w:rPr>
          <w:rFonts w:ascii="Arial" w:hAnsi="Arial" w:cs="Arial"/>
          <w:b/>
          <w:i/>
          <w:sz w:val="22"/>
          <w:szCs w:val="22"/>
          <w:lang w:val="es-ES"/>
        </w:rPr>
        <w:t>Comuna</w:t>
      </w:r>
      <w:r w:rsidR="00C87BE5" w:rsidRPr="00B504A3">
        <w:rPr>
          <w:rFonts w:ascii="Arial" w:hAnsi="Arial" w:cs="Arial"/>
          <w:b/>
          <w:i/>
          <w:sz w:val="22"/>
          <w:szCs w:val="22"/>
          <w:lang w:val="es-ES"/>
        </w:rPr>
        <w:t xml:space="preserve"> </w:t>
      </w:r>
      <w:r w:rsidR="00184F4C">
        <w:rPr>
          <w:rFonts w:ascii="Arial" w:hAnsi="Arial" w:cs="Arial"/>
          <w:b/>
          <w:i/>
          <w:sz w:val="22"/>
          <w:szCs w:val="22"/>
          <w:lang w:val="es-ES"/>
        </w:rPr>
        <w:t>Crucea</w:t>
      </w:r>
    </w:p>
    <w:p w14:paraId="00397FE6" w14:textId="77777777" w:rsidR="00C637E6" w:rsidRPr="00B504A3" w:rsidRDefault="00C637E6" w:rsidP="00741B3F">
      <w:pPr>
        <w:pStyle w:val="Default"/>
        <w:jc w:val="both"/>
        <w:rPr>
          <w:rFonts w:ascii="Arial" w:hAnsi="Arial" w:cs="Arial"/>
          <w:color w:val="FF0000"/>
          <w:sz w:val="22"/>
          <w:szCs w:val="22"/>
        </w:rPr>
      </w:pPr>
    </w:p>
    <w:p w14:paraId="34507F47" w14:textId="4FAF5627" w:rsidR="0055593A" w:rsidRDefault="00701A51" w:rsidP="00741B3F">
      <w:pPr>
        <w:pStyle w:val="Default"/>
        <w:jc w:val="both"/>
        <w:rPr>
          <w:rFonts w:ascii="Arial" w:hAnsi="Arial" w:cs="Arial"/>
          <w:b/>
          <w:bCs/>
          <w:color w:val="auto"/>
          <w:sz w:val="22"/>
          <w:szCs w:val="22"/>
        </w:rPr>
      </w:pPr>
      <w:r w:rsidRPr="00B504A3">
        <w:rPr>
          <w:rFonts w:ascii="Arial" w:hAnsi="Arial" w:cs="Arial"/>
          <w:b/>
          <w:bCs/>
          <w:color w:val="auto"/>
          <w:sz w:val="22"/>
          <w:szCs w:val="22"/>
        </w:rPr>
        <w:t>1.4.</w:t>
      </w:r>
      <w:r w:rsidRPr="00B504A3">
        <w:rPr>
          <w:rFonts w:ascii="Arial" w:hAnsi="Arial" w:cs="Arial"/>
          <w:color w:val="auto"/>
          <w:sz w:val="22"/>
          <w:szCs w:val="22"/>
        </w:rPr>
        <w:t xml:space="preserve"> Beneficiarul investiţ</w:t>
      </w:r>
      <w:r w:rsidR="00085E12" w:rsidRPr="00B504A3">
        <w:rPr>
          <w:rFonts w:ascii="Arial" w:hAnsi="Arial" w:cs="Arial"/>
          <w:color w:val="auto"/>
          <w:sz w:val="22"/>
          <w:szCs w:val="22"/>
        </w:rPr>
        <w:t xml:space="preserve">iei: </w:t>
      </w:r>
      <w:r w:rsidR="0055593A">
        <w:rPr>
          <w:rFonts w:ascii="Arial" w:hAnsi="Arial" w:cs="Arial"/>
          <w:b/>
          <w:i/>
          <w:sz w:val="22"/>
          <w:szCs w:val="22"/>
          <w:lang w:val="es-ES"/>
        </w:rPr>
        <w:t>U.A.T.</w:t>
      </w:r>
      <w:r w:rsidR="0055593A" w:rsidRPr="00B504A3">
        <w:rPr>
          <w:rFonts w:ascii="Arial" w:hAnsi="Arial" w:cs="Arial"/>
          <w:b/>
          <w:i/>
          <w:sz w:val="22"/>
          <w:szCs w:val="22"/>
          <w:lang w:val="es-ES"/>
        </w:rPr>
        <w:t xml:space="preserve"> </w:t>
      </w:r>
      <w:r w:rsidR="0055593A">
        <w:rPr>
          <w:rFonts w:ascii="Arial" w:hAnsi="Arial" w:cs="Arial"/>
          <w:b/>
          <w:i/>
          <w:sz w:val="22"/>
          <w:szCs w:val="22"/>
          <w:lang w:val="es-ES"/>
        </w:rPr>
        <w:t>Comuna</w:t>
      </w:r>
      <w:r w:rsidR="0055593A" w:rsidRPr="00B504A3">
        <w:rPr>
          <w:rFonts w:ascii="Arial" w:hAnsi="Arial" w:cs="Arial"/>
          <w:b/>
          <w:i/>
          <w:sz w:val="22"/>
          <w:szCs w:val="22"/>
          <w:lang w:val="es-ES"/>
        </w:rPr>
        <w:t xml:space="preserve"> </w:t>
      </w:r>
      <w:r w:rsidR="00184F4C">
        <w:rPr>
          <w:rFonts w:ascii="Arial" w:hAnsi="Arial" w:cs="Arial"/>
          <w:b/>
          <w:i/>
          <w:sz w:val="22"/>
          <w:szCs w:val="22"/>
          <w:lang w:val="es-ES"/>
        </w:rPr>
        <w:t>Crucea</w:t>
      </w:r>
      <w:r w:rsidR="0055593A" w:rsidRPr="00B504A3">
        <w:rPr>
          <w:rFonts w:ascii="Arial" w:hAnsi="Arial" w:cs="Arial"/>
          <w:b/>
          <w:bCs/>
          <w:color w:val="auto"/>
          <w:sz w:val="22"/>
          <w:szCs w:val="22"/>
        </w:rPr>
        <w:t xml:space="preserve"> </w:t>
      </w:r>
    </w:p>
    <w:p w14:paraId="5D660FF9" w14:textId="454CF49A" w:rsidR="007072F9" w:rsidRPr="00B504A3" w:rsidRDefault="00701A51" w:rsidP="00741B3F">
      <w:pPr>
        <w:pStyle w:val="Default"/>
        <w:jc w:val="both"/>
        <w:rPr>
          <w:rFonts w:ascii="Arial" w:hAnsi="Arial" w:cs="Arial"/>
          <w:b/>
          <w:i/>
          <w:sz w:val="22"/>
          <w:szCs w:val="22"/>
          <w:lang w:val="es-ES"/>
        </w:rPr>
      </w:pPr>
      <w:r w:rsidRPr="00B504A3">
        <w:rPr>
          <w:rFonts w:ascii="Arial" w:hAnsi="Arial" w:cs="Arial"/>
          <w:b/>
          <w:bCs/>
          <w:color w:val="auto"/>
          <w:sz w:val="22"/>
          <w:szCs w:val="22"/>
        </w:rPr>
        <w:t>1.5.</w:t>
      </w:r>
      <w:r w:rsidRPr="00B504A3">
        <w:rPr>
          <w:rFonts w:ascii="Arial" w:hAnsi="Arial" w:cs="Arial"/>
          <w:color w:val="auto"/>
          <w:sz w:val="22"/>
          <w:szCs w:val="22"/>
        </w:rPr>
        <w:t xml:space="preserve"> E</w:t>
      </w:r>
      <w:r w:rsidR="00085E12" w:rsidRPr="00B504A3">
        <w:rPr>
          <w:rFonts w:ascii="Arial" w:hAnsi="Arial" w:cs="Arial"/>
          <w:color w:val="auto"/>
          <w:sz w:val="22"/>
          <w:szCs w:val="22"/>
        </w:rPr>
        <w:t xml:space="preserve">laboratorul temei de proiectare: </w:t>
      </w:r>
      <w:r w:rsidR="00085E12" w:rsidRPr="00B504A3">
        <w:rPr>
          <w:rFonts w:ascii="Arial" w:hAnsi="Arial" w:cs="Arial"/>
          <w:b/>
          <w:i/>
          <w:sz w:val="22"/>
          <w:szCs w:val="22"/>
          <w:lang w:val="es-ES"/>
        </w:rPr>
        <w:t>S.C. E</w:t>
      </w:r>
      <w:r w:rsidR="00B96013" w:rsidRPr="00B504A3">
        <w:rPr>
          <w:rFonts w:ascii="Arial" w:hAnsi="Arial" w:cs="Arial"/>
          <w:b/>
          <w:i/>
          <w:sz w:val="22"/>
          <w:szCs w:val="22"/>
          <w:lang w:val="es-ES"/>
        </w:rPr>
        <w:t>mbryo</w:t>
      </w:r>
      <w:r w:rsidR="00085E12" w:rsidRPr="00B504A3">
        <w:rPr>
          <w:rFonts w:ascii="Arial" w:hAnsi="Arial" w:cs="Arial"/>
          <w:b/>
          <w:i/>
          <w:sz w:val="22"/>
          <w:szCs w:val="22"/>
          <w:lang w:val="es-ES"/>
        </w:rPr>
        <w:t xml:space="preserve"> P</w:t>
      </w:r>
      <w:r w:rsidR="00B96013" w:rsidRPr="00B504A3">
        <w:rPr>
          <w:rFonts w:ascii="Arial" w:hAnsi="Arial" w:cs="Arial"/>
          <w:b/>
          <w:i/>
          <w:sz w:val="22"/>
          <w:szCs w:val="22"/>
          <w:lang w:val="es-ES"/>
        </w:rPr>
        <w:t>rojects</w:t>
      </w:r>
      <w:r w:rsidR="00085E12" w:rsidRPr="00B504A3">
        <w:rPr>
          <w:rFonts w:ascii="Arial" w:hAnsi="Arial" w:cs="Arial"/>
          <w:b/>
          <w:i/>
          <w:sz w:val="22"/>
          <w:szCs w:val="22"/>
          <w:lang w:val="es-ES"/>
        </w:rPr>
        <w:t xml:space="preserve"> S.R.L.</w:t>
      </w:r>
    </w:p>
    <w:p w14:paraId="2F7FB294" w14:textId="77777777"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2.</w:t>
      </w:r>
      <w:r w:rsidRPr="00B504A3">
        <w:rPr>
          <w:rFonts w:ascii="Arial" w:hAnsi="Arial" w:cs="Arial"/>
          <w:color w:val="auto"/>
          <w:sz w:val="22"/>
          <w:szCs w:val="22"/>
        </w:rPr>
        <w:t xml:space="preserve"> Date de identifica</w:t>
      </w:r>
      <w:r w:rsidR="00D422E1" w:rsidRPr="00B504A3">
        <w:rPr>
          <w:rFonts w:ascii="Arial" w:hAnsi="Arial" w:cs="Arial"/>
          <w:color w:val="auto"/>
          <w:sz w:val="22"/>
          <w:szCs w:val="22"/>
        </w:rPr>
        <w:t>re a obiectivului de investiţii</w:t>
      </w:r>
    </w:p>
    <w:p w14:paraId="50F2998D" w14:textId="77777777" w:rsidR="00D422E1" w:rsidRPr="00014325" w:rsidRDefault="00D422E1" w:rsidP="00741B3F">
      <w:pPr>
        <w:pStyle w:val="Default"/>
        <w:jc w:val="both"/>
        <w:rPr>
          <w:rFonts w:ascii="Arial" w:hAnsi="Arial" w:cs="Arial"/>
          <w:color w:val="auto"/>
          <w:sz w:val="22"/>
          <w:szCs w:val="22"/>
        </w:rPr>
      </w:pPr>
    </w:p>
    <w:p w14:paraId="05F9A27F" w14:textId="77777777" w:rsidR="00D422E1" w:rsidRPr="00014325" w:rsidRDefault="00D422E1" w:rsidP="00741B3F">
      <w:pPr>
        <w:pStyle w:val="Default"/>
        <w:jc w:val="both"/>
        <w:rPr>
          <w:rFonts w:ascii="Arial" w:hAnsi="Arial" w:cs="Arial"/>
          <w:color w:val="auto"/>
          <w:sz w:val="22"/>
          <w:szCs w:val="22"/>
        </w:rPr>
      </w:pPr>
      <w:r w:rsidRPr="00014325">
        <w:rPr>
          <w:rFonts w:ascii="Arial" w:hAnsi="Arial" w:cs="Arial"/>
          <w:b/>
          <w:bCs/>
          <w:color w:val="auto"/>
          <w:sz w:val="22"/>
          <w:szCs w:val="22"/>
        </w:rPr>
        <w:t>2.1.</w:t>
      </w:r>
      <w:r w:rsidRPr="00014325">
        <w:rPr>
          <w:rFonts w:ascii="Arial" w:hAnsi="Arial" w:cs="Arial"/>
          <w:color w:val="auto"/>
          <w:sz w:val="22"/>
          <w:szCs w:val="22"/>
        </w:rPr>
        <w:t xml:space="preserve"> Informaţii privind regimul juridic, economic şi tehnic al terenului</w:t>
      </w:r>
    </w:p>
    <w:p w14:paraId="54DBA7AB" w14:textId="67746B7A" w:rsidR="0032487F" w:rsidRPr="00014325" w:rsidRDefault="00085E12" w:rsidP="00741B3F">
      <w:pPr>
        <w:pStyle w:val="Default"/>
        <w:jc w:val="both"/>
        <w:rPr>
          <w:rFonts w:ascii="Arial" w:hAnsi="Arial" w:cs="Arial"/>
          <w:color w:val="auto"/>
          <w:sz w:val="22"/>
          <w:szCs w:val="22"/>
        </w:rPr>
      </w:pPr>
      <w:r w:rsidRPr="00014325">
        <w:rPr>
          <w:rFonts w:ascii="Arial" w:hAnsi="Arial" w:cs="Arial"/>
          <w:color w:val="auto"/>
          <w:sz w:val="22"/>
          <w:szCs w:val="22"/>
        </w:rPr>
        <w:tab/>
        <w:t>Terenul se afla in</w:t>
      </w:r>
      <w:r w:rsidR="007072F9" w:rsidRPr="00014325">
        <w:rPr>
          <w:rFonts w:ascii="Arial" w:hAnsi="Arial" w:cs="Arial"/>
          <w:color w:val="auto"/>
          <w:sz w:val="22"/>
          <w:szCs w:val="22"/>
        </w:rPr>
        <w:t xml:space="preserve"> </w:t>
      </w:r>
      <w:r w:rsidRPr="00014325">
        <w:rPr>
          <w:rFonts w:ascii="Arial" w:hAnsi="Arial" w:cs="Arial"/>
          <w:color w:val="auto"/>
          <w:sz w:val="22"/>
          <w:szCs w:val="22"/>
        </w:rPr>
        <w:t xml:space="preserve">intravilanul </w:t>
      </w:r>
      <w:r w:rsidR="00014325" w:rsidRPr="00014325">
        <w:rPr>
          <w:rFonts w:ascii="Arial" w:hAnsi="Arial" w:cs="Arial"/>
          <w:color w:val="auto"/>
          <w:sz w:val="22"/>
          <w:szCs w:val="22"/>
        </w:rPr>
        <w:t>Comunei</w:t>
      </w:r>
      <w:r w:rsidR="0032487F" w:rsidRPr="00014325">
        <w:rPr>
          <w:rFonts w:ascii="Arial" w:hAnsi="Arial" w:cs="Arial"/>
          <w:color w:val="auto"/>
          <w:sz w:val="22"/>
          <w:szCs w:val="22"/>
        </w:rPr>
        <w:t xml:space="preserve"> </w:t>
      </w:r>
      <w:r w:rsidR="00184F4C">
        <w:rPr>
          <w:rFonts w:ascii="Arial" w:hAnsi="Arial" w:cs="Arial"/>
          <w:color w:val="auto"/>
          <w:sz w:val="22"/>
          <w:szCs w:val="22"/>
        </w:rPr>
        <w:t>Crucea</w:t>
      </w:r>
      <w:r w:rsidR="00014325" w:rsidRPr="00014325">
        <w:rPr>
          <w:rFonts w:ascii="Arial" w:hAnsi="Arial" w:cs="Arial"/>
          <w:color w:val="auto"/>
          <w:sz w:val="22"/>
          <w:szCs w:val="22"/>
        </w:rPr>
        <w:t xml:space="preserve">, </w:t>
      </w:r>
      <w:r w:rsidR="0032487F" w:rsidRPr="00014325">
        <w:rPr>
          <w:rFonts w:ascii="Arial" w:hAnsi="Arial" w:cs="Arial"/>
          <w:color w:val="auto"/>
          <w:sz w:val="22"/>
          <w:szCs w:val="22"/>
        </w:rPr>
        <w:t>Jude</w:t>
      </w:r>
      <w:r w:rsidR="003F076D">
        <w:rPr>
          <w:rFonts w:ascii="Arial" w:hAnsi="Arial" w:cs="Arial"/>
          <w:color w:val="auto"/>
          <w:sz w:val="22"/>
          <w:szCs w:val="22"/>
        </w:rPr>
        <w:t>ț</w:t>
      </w:r>
      <w:r w:rsidR="0032487F" w:rsidRPr="00014325">
        <w:rPr>
          <w:rFonts w:ascii="Arial" w:hAnsi="Arial" w:cs="Arial"/>
          <w:color w:val="auto"/>
          <w:sz w:val="22"/>
          <w:szCs w:val="22"/>
        </w:rPr>
        <w:t xml:space="preserve">ul </w:t>
      </w:r>
      <w:r w:rsidR="0055593A">
        <w:rPr>
          <w:rFonts w:ascii="Arial" w:hAnsi="Arial" w:cs="Arial"/>
          <w:color w:val="auto"/>
          <w:sz w:val="22"/>
          <w:szCs w:val="22"/>
        </w:rPr>
        <w:t>Constanta</w:t>
      </w:r>
      <w:r w:rsidR="003F076D">
        <w:rPr>
          <w:rFonts w:ascii="Arial" w:hAnsi="Arial" w:cs="Arial"/>
          <w:color w:val="auto"/>
          <w:sz w:val="22"/>
          <w:szCs w:val="22"/>
        </w:rPr>
        <w:t>.</w:t>
      </w:r>
    </w:p>
    <w:p w14:paraId="09BC3A8B" w14:textId="77777777" w:rsidR="0032487F" w:rsidRPr="00014325" w:rsidRDefault="0032487F" w:rsidP="00741B3F">
      <w:pPr>
        <w:pStyle w:val="Default"/>
        <w:jc w:val="both"/>
        <w:rPr>
          <w:rFonts w:ascii="Arial" w:hAnsi="Arial" w:cs="Arial"/>
          <w:color w:val="auto"/>
          <w:sz w:val="22"/>
          <w:szCs w:val="22"/>
        </w:rPr>
      </w:pPr>
    </w:p>
    <w:p w14:paraId="151E9DCC" w14:textId="77777777" w:rsidR="007072F9" w:rsidRPr="00014325" w:rsidRDefault="00D422E1" w:rsidP="00741B3F">
      <w:pPr>
        <w:pStyle w:val="Default"/>
        <w:jc w:val="both"/>
        <w:rPr>
          <w:rFonts w:ascii="Arial" w:hAnsi="Arial" w:cs="Arial"/>
          <w:color w:val="auto"/>
          <w:sz w:val="22"/>
          <w:szCs w:val="22"/>
        </w:rPr>
      </w:pPr>
      <w:r w:rsidRPr="00014325">
        <w:rPr>
          <w:rFonts w:ascii="Arial" w:hAnsi="Arial" w:cs="Arial"/>
          <w:b/>
          <w:bCs/>
          <w:color w:val="auto"/>
          <w:sz w:val="22"/>
          <w:szCs w:val="22"/>
        </w:rPr>
        <w:t>2.2.</w:t>
      </w:r>
      <w:r w:rsidRPr="00014325">
        <w:rPr>
          <w:rFonts w:ascii="Arial" w:hAnsi="Arial" w:cs="Arial"/>
          <w:color w:val="auto"/>
          <w:sz w:val="22"/>
          <w:szCs w:val="22"/>
        </w:rPr>
        <w:t xml:space="preserve"> Particularităţi ale amplasamentului </w:t>
      </w:r>
    </w:p>
    <w:p w14:paraId="52985088" w14:textId="57183F05" w:rsidR="007072F9" w:rsidRPr="00014325" w:rsidRDefault="00B96013" w:rsidP="00741B3F">
      <w:pPr>
        <w:pStyle w:val="Default"/>
        <w:jc w:val="both"/>
        <w:rPr>
          <w:rFonts w:ascii="Arial" w:hAnsi="Arial" w:cs="Arial"/>
          <w:color w:val="auto"/>
          <w:sz w:val="22"/>
          <w:szCs w:val="22"/>
        </w:rPr>
      </w:pPr>
      <w:r w:rsidRPr="00014325">
        <w:rPr>
          <w:rFonts w:ascii="Arial" w:hAnsi="Arial" w:cs="Arial"/>
          <w:color w:val="auto"/>
          <w:sz w:val="22"/>
          <w:szCs w:val="22"/>
        </w:rPr>
        <w:tab/>
        <w:t xml:space="preserve">Situat </w:t>
      </w:r>
      <w:r w:rsidR="003F076D">
        <w:rPr>
          <w:rFonts w:ascii="Arial" w:hAnsi="Arial" w:cs="Arial"/>
          <w:color w:val="auto"/>
          <w:sz w:val="22"/>
          <w:szCs w:val="22"/>
        </w:rPr>
        <w:t>î</w:t>
      </w:r>
      <w:r w:rsidRPr="00014325">
        <w:rPr>
          <w:rFonts w:ascii="Arial" w:hAnsi="Arial" w:cs="Arial"/>
          <w:color w:val="auto"/>
          <w:sz w:val="22"/>
          <w:szCs w:val="22"/>
        </w:rPr>
        <w:t xml:space="preserve">n zona </w:t>
      </w:r>
      <w:r w:rsidR="00FE75E9" w:rsidRPr="00014325">
        <w:rPr>
          <w:rFonts w:ascii="Arial" w:hAnsi="Arial" w:cs="Arial"/>
          <w:color w:val="auto"/>
          <w:sz w:val="22"/>
          <w:szCs w:val="22"/>
        </w:rPr>
        <w:t>centrala</w:t>
      </w:r>
      <w:r w:rsidRPr="00014325">
        <w:rPr>
          <w:rFonts w:ascii="Arial" w:hAnsi="Arial" w:cs="Arial"/>
          <w:color w:val="auto"/>
          <w:sz w:val="22"/>
          <w:szCs w:val="22"/>
        </w:rPr>
        <w:t xml:space="preserve"> a </w:t>
      </w:r>
      <w:r w:rsidR="00B23543">
        <w:rPr>
          <w:rFonts w:ascii="Arial" w:hAnsi="Arial" w:cs="Arial"/>
          <w:color w:val="auto"/>
          <w:sz w:val="22"/>
          <w:szCs w:val="22"/>
        </w:rPr>
        <w:t>l</w:t>
      </w:r>
      <w:r w:rsidR="00014325" w:rsidRPr="00014325">
        <w:rPr>
          <w:rFonts w:ascii="Arial" w:hAnsi="Arial" w:cs="Arial"/>
          <w:color w:val="auto"/>
          <w:sz w:val="22"/>
          <w:szCs w:val="22"/>
        </w:rPr>
        <w:t xml:space="preserve">ocalitatii </w:t>
      </w:r>
      <w:r w:rsidR="00184F4C">
        <w:rPr>
          <w:rFonts w:ascii="Arial" w:hAnsi="Arial" w:cs="Arial"/>
          <w:color w:val="auto"/>
          <w:sz w:val="22"/>
          <w:szCs w:val="22"/>
        </w:rPr>
        <w:t>Crucea</w:t>
      </w:r>
      <w:r w:rsidRPr="00014325">
        <w:rPr>
          <w:rFonts w:ascii="Arial" w:hAnsi="Arial" w:cs="Arial"/>
          <w:color w:val="auto"/>
          <w:sz w:val="22"/>
          <w:szCs w:val="22"/>
        </w:rPr>
        <w:t>, terenul cu o suprafa</w:t>
      </w:r>
      <w:r w:rsidR="003F076D">
        <w:rPr>
          <w:rFonts w:ascii="Arial" w:hAnsi="Arial" w:cs="Arial"/>
          <w:color w:val="auto"/>
          <w:sz w:val="22"/>
          <w:szCs w:val="22"/>
        </w:rPr>
        <w:t>ță</w:t>
      </w:r>
      <w:r w:rsidRPr="00014325">
        <w:rPr>
          <w:rFonts w:ascii="Arial" w:hAnsi="Arial" w:cs="Arial"/>
          <w:color w:val="auto"/>
          <w:sz w:val="22"/>
          <w:szCs w:val="22"/>
        </w:rPr>
        <w:t xml:space="preserve"> de </w:t>
      </w:r>
      <w:r w:rsidR="00060886">
        <w:rPr>
          <w:rFonts w:ascii="Arial" w:hAnsi="Arial" w:cs="Arial"/>
          <w:color w:val="auto"/>
          <w:sz w:val="22"/>
          <w:szCs w:val="22"/>
        </w:rPr>
        <w:t>1011</w:t>
      </w:r>
      <w:r w:rsidR="0055593A">
        <w:rPr>
          <w:rFonts w:ascii="Arial" w:hAnsi="Arial" w:cs="Arial"/>
          <w:color w:val="auto"/>
          <w:sz w:val="22"/>
          <w:szCs w:val="22"/>
        </w:rPr>
        <w:t xml:space="preserve"> </w:t>
      </w:r>
      <w:r w:rsidR="00FE75E9" w:rsidRPr="00014325">
        <w:rPr>
          <w:rFonts w:ascii="Arial" w:hAnsi="Arial" w:cs="Arial"/>
          <w:color w:val="auto"/>
          <w:sz w:val="22"/>
          <w:szCs w:val="22"/>
        </w:rPr>
        <w:t>m</w:t>
      </w:r>
      <w:r w:rsidR="00F276E0">
        <w:rPr>
          <w:rFonts w:ascii="Arial" w:hAnsi="Arial" w:cs="Arial"/>
          <w:color w:val="auto"/>
          <w:sz w:val="22"/>
          <w:szCs w:val="22"/>
        </w:rPr>
        <w:t>p nu</w:t>
      </w:r>
      <w:r w:rsidR="00FE75E9" w:rsidRPr="00014325">
        <w:rPr>
          <w:rFonts w:ascii="Arial" w:hAnsi="Arial" w:cs="Arial"/>
          <w:color w:val="auto"/>
          <w:sz w:val="22"/>
          <w:szCs w:val="22"/>
        </w:rPr>
        <w:t xml:space="preserve"> </w:t>
      </w:r>
      <w:r w:rsidRPr="00014325">
        <w:rPr>
          <w:rFonts w:ascii="Arial" w:hAnsi="Arial" w:cs="Arial"/>
          <w:color w:val="auto"/>
          <w:sz w:val="22"/>
          <w:szCs w:val="22"/>
        </w:rPr>
        <w:t>are diferen</w:t>
      </w:r>
      <w:r w:rsidR="00F276E0">
        <w:rPr>
          <w:rFonts w:ascii="Arial" w:hAnsi="Arial" w:cs="Arial"/>
          <w:color w:val="auto"/>
          <w:sz w:val="22"/>
          <w:szCs w:val="22"/>
        </w:rPr>
        <w:t>ț</w:t>
      </w:r>
      <w:r w:rsidRPr="00014325">
        <w:rPr>
          <w:rFonts w:ascii="Arial" w:hAnsi="Arial" w:cs="Arial"/>
          <w:color w:val="auto"/>
          <w:sz w:val="22"/>
          <w:szCs w:val="22"/>
        </w:rPr>
        <w:t>e de nivel</w:t>
      </w:r>
      <w:r w:rsidR="00F276E0">
        <w:rPr>
          <w:rFonts w:ascii="Arial" w:hAnsi="Arial" w:cs="Arial"/>
          <w:color w:val="auto"/>
          <w:sz w:val="22"/>
          <w:szCs w:val="22"/>
        </w:rPr>
        <w:t xml:space="preserve"> semnificative ș</w:t>
      </w:r>
      <w:r w:rsidRPr="00014325">
        <w:rPr>
          <w:rFonts w:ascii="Arial" w:hAnsi="Arial" w:cs="Arial"/>
          <w:color w:val="auto"/>
          <w:sz w:val="22"/>
          <w:szCs w:val="22"/>
        </w:rPr>
        <w:t xml:space="preserve">i </w:t>
      </w:r>
      <w:r w:rsidR="00F276E0">
        <w:rPr>
          <w:rFonts w:ascii="Arial" w:hAnsi="Arial" w:cs="Arial"/>
          <w:color w:val="auto"/>
          <w:sz w:val="22"/>
          <w:szCs w:val="22"/>
        </w:rPr>
        <w:t xml:space="preserve">este de </w:t>
      </w:r>
      <w:r w:rsidRPr="00014325">
        <w:rPr>
          <w:rFonts w:ascii="Arial" w:hAnsi="Arial" w:cs="Arial"/>
          <w:color w:val="auto"/>
          <w:sz w:val="22"/>
          <w:szCs w:val="22"/>
        </w:rPr>
        <w:t>form</w:t>
      </w:r>
      <w:r w:rsidR="00F276E0">
        <w:rPr>
          <w:rFonts w:ascii="Arial" w:hAnsi="Arial" w:cs="Arial"/>
          <w:color w:val="auto"/>
          <w:sz w:val="22"/>
          <w:szCs w:val="22"/>
        </w:rPr>
        <w:t>ă</w:t>
      </w:r>
      <w:r w:rsidRPr="00014325">
        <w:rPr>
          <w:rFonts w:ascii="Arial" w:hAnsi="Arial" w:cs="Arial"/>
          <w:color w:val="auto"/>
          <w:sz w:val="22"/>
          <w:szCs w:val="22"/>
        </w:rPr>
        <w:t xml:space="preserve"> poligonal</w:t>
      </w:r>
      <w:r w:rsidR="00F276E0">
        <w:rPr>
          <w:rFonts w:ascii="Arial" w:hAnsi="Arial" w:cs="Arial"/>
          <w:color w:val="auto"/>
          <w:sz w:val="22"/>
          <w:szCs w:val="22"/>
        </w:rPr>
        <w:t>ă</w:t>
      </w:r>
      <w:r w:rsidRPr="00014325">
        <w:rPr>
          <w:rFonts w:ascii="Arial" w:hAnsi="Arial" w:cs="Arial"/>
          <w:color w:val="auto"/>
          <w:sz w:val="22"/>
          <w:szCs w:val="22"/>
        </w:rPr>
        <w:t>.</w:t>
      </w:r>
    </w:p>
    <w:p w14:paraId="38565ECD" w14:textId="77777777" w:rsidR="00C637E6" w:rsidRPr="00FE1A39" w:rsidRDefault="00C637E6" w:rsidP="00741B3F">
      <w:pPr>
        <w:pStyle w:val="Default"/>
        <w:jc w:val="both"/>
        <w:rPr>
          <w:rFonts w:ascii="Arial" w:hAnsi="Arial" w:cs="Arial"/>
          <w:color w:val="auto"/>
          <w:sz w:val="22"/>
          <w:szCs w:val="22"/>
        </w:rPr>
      </w:pPr>
    </w:p>
    <w:p w14:paraId="647FBFCD" w14:textId="12CF8F7B" w:rsidR="00B30E52" w:rsidRPr="00FE1A39" w:rsidRDefault="00B96013" w:rsidP="00741B3F">
      <w:pPr>
        <w:pStyle w:val="Default"/>
        <w:jc w:val="both"/>
        <w:rPr>
          <w:rFonts w:ascii="Arial" w:hAnsi="Arial" w:cs="Arial"/>
          <w:color w:val="auto"/>
          <w:sz w:val="22"/>
          <w:szCs w:val="22"/>
        </w:rPr>
      </w:pPr>
      <w:r w:rsidRPr="00FE1A39">
        <w:rPr>
          <w:rFonts w:ascii="Arial" w:hAnsi="Arial" w:cs="Arial"/>
          <w:color w:val="auto"/>
          <w:sz w:val="22"/>
          <w:szCs w:val="22"/>
        </w:rPr>
        <w:tab/>
        <w:t xml:space="preserve">Terenul are urmatoarele </w:t>
      </w:r>
      <w:r w:rsidR="00C637E6" w:rsidRPr="00FE1A39">
        <w:rPr>
          <w:rFonts w:ascii="Arial" w:hAnsi="Arial" w:cs="Arial"/>
          <w:color w:val="auto"/>
          <w:sz w:val="22"/>
          <w:szCs w:val="22"/>
        </w:rPr>
        <w:t>vecin</w:t>
      </w:r>
      <w:r w:rsidR="00F276E0">
        <w:rPr>
          <w:rFonts w:ascii="Arial" w:hAnsi="Arial" w:cs="Arial"/>
          <w:color w:val="auto"/>
          <w:sz w:val="22"/>
          <w:szCs w:val="22"/>
        </w:rPr>
        <w:t>ă</w:t>
      </w:r>
      <w:r w:rsidR="00C637E6" w:rsidRPr="00FE1A39">
        <w:rPr>
          <w:rFonts w:ascii="Arial" w:hAnsi="Arial" w:cs="Arial"/>
          <w:color w:val="auto"/>
          <w:sz w:val="22"/>
          <w:szCs w:val="22"/>
        </w:rPr>
        <w:t>t</w:t>
      </w:r>
      <w:r w:rsidR="00F276E0">
        <w:rPr>
          <w:rFonts w:ascii="Arial" w:hAnsi="Arial" w:cs="Arial"/>
          <w:color w:val="auto"/>
          <w:sz w:val="22"/>
          <w:szCs w:val="22"/>
        </w:rPr>
        <w:t>ăț</w:t>
      </w:r>
      <w:r w:rsidR="00C637E6" w:rsidRPr="00FE1A39">
        <w:rPr>
          <w:rFonts w:ascii="Arial" w:hAnsi="Arial" w:cs="Arial"/>
          <w:color w:val="auto"/>
          <w:sz w:val="22"/>
          <w:szCs w:val="22"/>
        </w:rPr>
        <w:t>i</w:t>
      </w:r>
      <w:r w:rsidR="00B30E52" w:rsidRPr="00FE1A39">
        <w:rPr>
          <w:rFonts w:ascii="Arial" w:hAnsi="Arial" w:cs="Arial"/>
          <w:color w:val="auto"/>
          <w:sz w:val="22"/>
          <w:szCs w:val="22"/>
        </w:rPr>
        <w:t>:</w:t>
      </w:r>
    </w:p>
    <w:p w14:paraId="13EE19CE" w14:textId="54011AB7" w:rsidR="00B30E52" w:rsidRPr="00FE1A39" w:rsidRDefault="00B30E52"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t xml:space="preserve">- la </w:t>
      </w:r>
      <w:r w:rsidR="00060886">
        <w:rPr>
          <w:rFonts w:ascii="Arial" w:hAnsi="Arial" w:cs="Arial"/>
          <w:color w:val="auto"/>
          <w:sz w:val="22"/>
          <w:szCs w:val="22"/>
        </w:rPr>
        <w:t>nord</w:t>
      </w:r>
      <w:r w:rsidR="00F276E0">
        <w:rPr>
          <w:rFonts w:ascii="Arial" w:hAnsi="Arial" w:cs="Arial"/>
          <w:color w:val="auto"/>
          <w:sz w:val="22"/>
          <w:szCs w:val="22"/>
        </w:rPr>
        <w:t xml:space="preserve"> </w:t>
      </w:r>
      <w:r w:rsidRPr="00FE1A39">
        <w:rPr>
          <w:rFonts w:ascii="Arial" w:hAnsi="Arial" w:cs="Arial"/>
          <w:color w:val="auto"/>
          <w:sz w:val="22"/>
          <w:szCs w:val="22"/>
        </w:rPr>
        <w:t xml:space="preserve">- </w:t>
      </w:r>
      <w:r w:rsidR="00F276E0">
        <w:rPr>
          <w:rFonts w:ascii="Arial" w:hAnsi="Arial" w:cs="Arial"/>
          <w:color w:val="auto"/>
          <w:sz w:val="22"/>
          <w:szCs w:val="22"/>
        </w:rPr>
        <w:t xml:space="preserve">proprietate </w:t>
      </w:r>
      <w:r w:rsidR="00746C07">
        <w:rPr>
          <w:rFonts w:ascii="Arial" w:hAnsi="Arial" w:cs="Arial"/>
          <w:color w:val="auto"/>
          <w:sz w:val="22"/>
          <w:szCs w:val="22"/>
        </w:rPr>
        <w:t>comuna Crucea</w:t>
      </w:r>
    </w:p>
    <w:p w14:paraId="3060B0C1" w14:textId="6E5930E5" w:rsidR="00B30E52" w:rsidRPr="00FE1A39" w:rsidRDefault="00014325"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t xml:space="preserve">- la </w:t>
      </w:r>
      <w:r w:rsidR="00060886">
        <w:rPr>
          <w:rFonts w:ascii="Arial" w:hAnsi="Arial" w:cs="Arial"/>
          <w:color w:val="auto"/>
          <w:sz w:val="22"/>
          <w:szCs w:val="22"/>
        </w:rPr>
        <w:t>sud</w:t>
      </w:r>
      <w:r w:rsidR="00B30E52" w:rsidRPr="00FE1A39">
        <w:rPr>
          <w:rFonts w:ascii="Arial" w:hAnsi="Arial" w:cs="Arial"/>
          <w:color w:val="auto"/>
          <w:sz w:val="22"/>
          <w:szCs w:val="22"/>
        </w:rPr>
        <w:t xml:space="preserve"> </w:t>
      </w:r>
      <w:r w:rsidRPr="00FE1A39">
        <w:rPr>
          <w:rFonts w:ascii="Arial" w:hAnsi="Arial" w:cs="Arial"/>
          <w:color w:val="auto"/>
          <w:sz w:val="22"/>
          <w:szCs w:val="22"/>
        </w:rPr>
        <w:t>–</w:t>
      </w:r>
      <w:r w:rsidR="00B30E52" w:rsidRPr="00FE1A39">
        <w:rPr>
          <w:rFonts w:ascii="Arial" w:hAnsi="Arial" w:cs="Arial"/>
          <w:color w:val="auto"/>
          <w:sz w:val="22"/>
          <w:szCs w:val="22"/>
        </w:rPr>
        <w:t xml:space="preserve"> </w:t>
      </w:r>
      <w:r w:rsidR="00953555">
        <w:rPr>
          <w:rFonts w:ascii="Arial" w:hAnsi="Arial" w:cs="Arial"/>
          <w:color w:val="auto"/>
          <w:sz w:val="22"/>
          <w:szCs w:val="22"/>
        </w:rPr>
        <w:t xml:space="preserve">Strada </w:t>
      </w:r>
      <w:r w:rsidR="00746C07">
        <w:rPr>
          <w:rFonts w:ascii="Arial" w:hAnsi="Arial" w:cs="Arial"/>
          <w:color w:val="auto"/>
          <w:sz w:val="22"/>
          <w:szCs w:val="22"/>
        </w:rPr>
        <w:t>Teiului</w:t>
      </w:r>
    </w:p>
    <w:p w14:paraId="4696E2B8" w14:textId="77777777" w:rsidR="00746C07" w:rsidRDefault="00060886" w:rsidP="00741B3F">
      <w:pPr>
        <w:pStyle w:val="Default"/>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t>- la v</w:t>
      </w:r>
      <w:r w:rsidR="00B23543">
        <w:rPr>
          <w:rFonts w:ascii="Arial" w:hAnsi="Arial" w:cs="Arial"/>
          <w:color w:val="auto"/>
          <w:sz w:val="22"/>
          <w:szCs w:val="22"/>
        </w:rPr>
        <w:t>est</w:t>
      </w:r>
      <w:r w:rsidR="00B30E52" w:rsidRPr="00FE1A39">
        <w:rPr>
          <w:rFonts w:ascii="Arial" w:hAnsi="Arial" w:cs="Arial"/>
          <w:color w:val="auto"/>
          <w:sz w:val="22"/>
          <w:szCs w:val="22"/>
        </w:rPr>
        <w:t xml:space="preserve"> </w:t>
      </w:r>
      <w:r w:rsidR="00F276E0">
        <w:rPr>
          <w:rFonts w:ascii="Arial" w:hAnsi="Arial" w:cs="Arial"/>
          <w:color w:val="auto"/>
          <w:sz w:val="22"/>
          <w:szCs w:val="22"/>
        </w:rPr>
        <w:t>–</w:t>
      </w:r>
      <w:r w:rsidR="00B30E52" w:rsidRPr="00FE1A39">
        <w:rPr>
          <w:rFonts w:ascii="Arial" w:hAnsi="Arial" w:cs="Arial"/>
          <w:color w:val="auto"/>
          <w:sz w:val="22"/>
          <w:szCs w:val="22"/>
        </w:rPr>
        <w:t xml:space="preserve"> </w:t>
      </w:r>
      <w:r w:rsidR="00746C07">
        <w:rPr>
          <w:rFonts w:ascii="Arial" w:hAnsi="Arial" w:cs="Arial"/>
          <w:color w:val="auto"/>
          <w:sz w:val="22"/>
          <w:szCs w:val="22"/>
        </w:rPr>
        <w:t>proprietate comuna Crucea</w:t>
      </w:r>
    </w:p>
    <w:p w14:paraId="114679B7" w14:textId="3084605F" w:rsidR="00D422E1" w:rsidRDefault="00B30E52"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r>
      <w:r w:rsidR="00FE75E9" w:rsidRPr="00FE1A39">
        <w:rPr>
          <w:rFonts w:ascii="Arial" w:hAnsi="Arial" w:cs="Arial"/>
          <w:color w:val="auto"/>
          <w:sz w:val="22"/>
          <w:szCs w:val="22"/>
        </w:rPr>
        <w:t xml:space="preserve">- la </w:t>
      </w:r>
      <w:r w:rsidRPr="00FE1A39">
        <w:rPr>
          <w:rFonts w:ascii="Arial" w:hAnsi="Arial" w:cs="Arial"/>
          <w:color w:val="auto"/>
          <w:sz w:val="22"/>
          <w:szCs w:val="22"/>
        </w:rPr>
        <w:t xml:space="preserve">est </w:t>
      </w:r>
      <w:r w:rsidR="00F276E0">
        <w:rPr>
          <w:rFonts w:ascii="Arial" w:hAnsi="Arial" w:cs="Arial"/>
          <w:color w:val="auto"/>
          <w:sz w:val="22"/>
          <w:szCs w:val="22"/>
        </w:rPr>
        <w:t>–</w:t>
      </w:r>
      <w:r w:rsidRPr="00FE1A39">
        <w:rPr>
          <w:rFonts w:ascii="Arial" w:hAnsi="Arial" w:cs="Arial"/>
          <w:color w:val="auto"/>
          <w:sz w:val="22"/>
          <w:szCs w:val="22"/>
        </w:rPr>
        <w:t xml:space="preserve"> </w:t>
      </w:r>
      <w:r w:rsidR="00746C07">
        <w:rPr>
          <w:rFonts w:ascii="Arial" w:hAnsi="Arial" w:cs="Arial"/>
          <w:color w:val="auto"/>
          <w:sz w:val="22"/>
          <w:szCs w:val="22"/>
        </w:rPr>
        <w:t>strada Constantei</w:t>
      </w:r>
    </w:p>
    <w:p w14:paraId="7E5338D7" w14:textId="77777777" w:rsidR="00953555" w:rsidRPr="00FE1A39" w:rsidRDefault="00953555" w:rsidP="00741B3F">
      <w:pPr>
        <w:pStyle w:val="Default"/>
        <w:jc w:val="both"/>
        <w:rPr>
          <w:rFonts w:ascii="Arial" w:hAnsi="Arial" w:cs="Arial"/>
          <w:color w:val="auto"/>
          <w:sz w:val="22"/>
          <w:szCs w:val="22"/>
        </w:rPr>
      </w:pPr>
    </w:p>
    <w:p w14:paraId="57B81781" w14:textId="39762D20" w:rsidR="00C637E6" w:rsidRPr="00FE1A39" w:rsidRDefault="006F5CD3" w:rsidP="00741B3F">
      <w:pPr>
        <w:pStyle w:val="Default"/>
        <w:jc w:val="both"/>
        <w:rPr>
          <w:rFonts w:ascii="Arial" w:hAnsi="Arial" w:cs="Arial"/>
          <w:color w:val="auto"/>
          <w:sz w:val="22"/>
          <w:szCs w:val="22"/>
        </w:rPr>
      </w:pPr>
      <w:r w:rsidRPr="00FE1A39">
        <w:rPr>
          <w:rFonts w:ascii="Arial" w:hAnsi="Arial" w:cs="Arial"/>
          <w:color w:val="auto"/>
          <w:sz w:val="22"/>
          <w:szCs w:val="22"/>
        </w:rPr>
        <w:tab/>
        <w:t xml:space="preserve">Accesul </w:t>
      </w:r>
      <w:r w:rsidR="00F276E0">
        <w:rPr>
          <w:rFonts w:ascii="Arial" w:hAnsi="Arial" w:cs="Arial"/>
          <w:color w:val="auto"/>
          <w:sz w:val="22"/>
          <w:szCs w:val="22"/>
        </w:rPr>
        <w:t>pe lot, atât</w:t>
      </w:r>
      <w:r w:rsidRPr="00FE1A39">
        <w:rPr>
          <w:rFonts w:ascii="Arial" w:hAnsi="Arial" w:cs="Arial"/>
          <w:color w:val="auto"/>
          <w:sz w:val="22"/>
          <w:szCs w:val="22"/>
        </w:rPr>
        <w:t xml:space="preserve"> </w:t>
      </w:r>
      <w:r w:rsidR="00A44279" w:rsidRPr="00FE1A39">
        <w:rPr>
          <w:rFonts w:ascii="Arial" w:hAnsi="Arial" w:cs="Arial"/>
          <w:color w:val="auto"/>
          <w:sz w:val="22"/>
          <w:szCs w:val="22"/>
        </w:rPr>
        <w:t xml:space="preserve">pietonal </w:t>
      </w:r>
      <w:r w:rsidR="00F276E0">
        <w:rPr>
          <w:rFonts w:ascii="Arial" w:hAnsi="Arial" w:cs="Arial"/>
          <w:color w:val="auto"/>
          <w:sz w:val="22"/>
          <w:szCs w:val="22"/>
        </w:rPr>
        <w:t>cât ș</w:t>
      </w:r>
      <w:r w:rsidR="00A44279" w:rsidRPr="00FE1A39">
        <w:rPr>
          <w:rFonts w:ascii="Arial" w:hAnsi="Arial" w:cs="Arial"/>
          <w:color w:val="auto"/>
          <w:sz w:val="22"/>
          <w:szCs w:val="22"/>
        </w:rPr>
        <w:t xml:space="preserve">i carosabil </w:t>
      </w:r>
      <w:r w:rsidRPr="00FE1A39">
        <w:rPr>
          <w:rFonts w:ascii="Arial" w:hAnsi="Arial" w:cs="Arial"/>
          <w:color w:val="auto"/>
          <w:sz w:val="22"/>
          <w:szCs w:val="22"/>
        </w:rPr>
        <w:t xml:space="preserve">se face de </w:t>
      </w:r>
      <w:r w:rsidR="003F63A7">
        <w:rPr>
          <w:rFonts w:ascii="Arial" w:hAnsi="Arial" w:cs="Arial"/>
          <w:color w:val="auto"/>
          <w:sz w:val="22"/>
          <w:szCs w:val="22"/>
        </w:rPr>
        <w:t>atat din str. Constantei, cat si din str. Teiului.</w:t>
      </w:r>
    </w:p>
    <w:p w14:paraId="4C6A8847" w14:textId="0291ED46" w:rsidR="00D804AB" w:rsidRDefault="00D804AB" w:rsidP="00741B3F">
      <w:pPr>
        <w:pStyle w:val="Default"/>
        <w:jc w:val="both"/>
        <w:rPr>
          <w:rFonts w:ascii="Arial" w:hAnsi="Arial" w:cs="Arial"/>
          <w:color w:val="auto"/>
          <w:sz w:val="22"/>
          <w:szCs w:val="22"/>
        </w:rPr>
      </w:pPr>
      <w:r w:rsidRPr="00FE1A39">
        <w:rPr>
          <w:rFonts w:ascii="Arial" w:hAnsi="Arial" w:cs="Arial"/>
          <w:color w:val="auto"/>
          <w:sz w:val="22"/>
          <w:szCs w:val="22"/>
        </w:rPr>
        <w:tab/>
        <w:t>Nu exista surse de poluare</w:t>
      </w:r>
      <w:r w:rsidR="00F276E0">
        <w:rPr>
          <w:rFonts w:ascii="Arial" w:hAnsi="Arial" w:cs="Arial"/>
          <w:color w:val="auto"/>
          <w:sz w:val="22"/>
          <w:szCs w:val="22"/>
        </w:rPr>
        <w:t>.</w:t>
      </w:r>
    </w:p>
    <w:p w14:paraId="33485226" w14:textId="0172EE81" w:rsidR="00F276E0" w:rsidRPr="00FE1A39" w:rsidRDefault="00F276E0" w:rsidP="00741B3F">
      <w:pPr>
        <w:pStyle w:val="Default"/>
        <w:ind w:firstLine="720"/>
        <w:jc w:val="both"/>
        <w:rPr>
          <w:rFonts w:ascii="Arial" w:hAnsi="Arial" w:cs="Arial"/>
          <w:color w:val="auto"/>
          <w:sz w:val="22"/>
          <w:szCs w:val="22"/>
        </w:rPr>
      </w:pPr>
      <w:r>
        <w:rPr>
          <w:rFonts w:ascii="Arial" w:hAnsi="Arial" w:cs="Arial"/>
          <w:color w:val="auto"/>
          <w:sz w:val="22"/>
          <w:szCs w:val="22"/>
        </w:rPr>
        <w:t xml:space="preserve">În prezent </w:t>
      </w:r>
      <w:r w:rsidR="00953555">
        <w:rPr>
          <w:rFonts w:ascii="Arial" w:hAnsi="Arial" w:cs="Arial"/>
          <w:color w:val="auto"/>
          <w:sz w:val="22"/>
          <w:szCs w:val="22"/>
        </w:rPr>
        <w:t>pe teren se afla o constructie de 4</w:t>
      </w:r>
      <w:r w:rsidR="00AF4BE8">
        <w:rPr>
          <w:rFonts w:ascii="Arial" w:hAnsi="Arial" w:cs="Arial"/>
          <w:color w:val="auto"/>
          <w:sz w:val="22"/>
          <w:szCs w:val="22"/>
        </w:rPr>
        <w:t>43</w:t>
      </w:r>
      <w:r w:rsidR="00953555">
        <w:rPr>
          <w:rFonts w:ascii="Arial" w:hAnsi="Arial" w:cs="Arial"/>
          <w:color w:val="auto"/>
          <w:sz w:val="22"/>
          <w:szCs w:val="22"/>
        </w:rPr>
        <w:t xml:space="preserve"> mp, amprenta la sol</w:t>
      </w:r>
      <w:r w:rsidR="00382BF5">
        <w:rPr>
          <w:rFonts w:ascii="Arial" w:hAnsi="Arial" w:cs="Arial"/>
          <w:color w:val="auto"/>
          <w:sz w:val="22"/>
          <w:szCs w:val="22"/>
        </w:rPr>
        <w:t>.</w:t>
      </w:r>
    </w:p>
    <w:p w14:paraId="53462AA4" w14:textId="6811C709" w:rsidR="008A6ACF" w:rsidRPr="00FE1A39" w:rsidRDefault="008A6ACF" w:rsidP="00741B3F">
      <w:pPr>
        <w:pStyle w:val="Default"/>
        <w:jc w:val="both"/>
        <w:rPr>
          <w:rFonts w:ascii="Arial" w:hAnsi="Arial" w:cs="Arial"/>
          <w:color w:val="auto"/>
          <w:sz w:val="22"/>
          <w:szCs w:val="22"/>
        </w:rPr>
      </w:pPr>
      <w:r w:rsidRPr="00FE1A39">
        <w:rPr>
          <w:rFonts w:ascii="Arial" w:hAnsi="Arial" w:cs="Arial"/>
          <w:color w:val="auto"/>
          <w:sz w:val="22"/>
          <w:szCs w:val="22"/>
        </w:rPr>
        <w:tab/>
        <w:t>Imobilul nu se afla in lista monumentelor sau in zona protejata.</w:t>
      </w:r>
    </w:p>
    <w:p w14:paraId="45DEA96C" w14:textId="77777777" w:rsidR="008A6ACF" w:rsidRPr="00FE1A39" w:rsidRDefault="008A6ACF" w:rsidP="00741B3F">
      <w:pPr>
        <w:pStyle w:val="Default"/>
        <w:jc w:val="both"/>
        <w:rPr>
          <w:rFonts w:ascii="Arial" w:hAnsi="Arial" w:cs="Arial"/>
          <w:color w:val="auto"/>
          <w:sz w:val="22"/>
          <w:szCs w:val="22"/>
        </w:rPr>
      </w:pPr>
    </w:p>
    <w:p w14:paraId="0A1677E5" w14:textId="77777777" w:rsidR="008A6ACF" w:rsidRPr="00FE1A39" w:rsidRDefault="00701A51" w:rsidP="00741B3F">
      <w:pPr>
        <w:pStyle w:val="Default"/>
        <w:jc w:val="both"/>
        <w:rPr>
          <w:rFonts w:ascii="Arial" w:hAnsi="Arial" w:cs="Arial"/>
          <w:color w:val="auto"/>
          <w:sz w:val="22"/>
          <w:szCs w:val="22"/>
        </w:rPr>
      </w:pPr>
      <w:r w:rsidRPr="00FE1A39">
        <w:rPr>
          <w:rFonts w:ascii="Arial" w:hAnsi="Arial" w:cs="Arial"/>
          <w:b/>
          <w:bCs/>
          <w:color w:val="auto"/>
          <w:sz w:val="22"/>
          <w:szCs w:val="22"/>
        </w:rPr>
        <w:t>2.3.</w:t>
      </w:r>
      <w:r w:rsidRPr="00FE1A39">
        <w:rPr>
          <w:rFonts w:ascii="Arial" w:hAnsi="Arial" w:cs="Arial"/>
          <w:color w:val="auto"/>
          <w:sz w:val="22"/>
          <w:szCs w:val="22"/>
        </w:rPr>
        <w:t xml:space="preserve"> Descrierea succintă a obiectivului de investiţii propus din punct </w:t>
      </w:r>
      <w:r w:rsidR="008A6ACF" w:rsidRPr="00FE1A39">
        <w:rPr>
          <w:rFonts w:ascii="Arial" w:hAnsi="Arial" w:cs="Arial"/>
          <w:color w:val="auto"/>
          <w:sz w:val="22"/>
          <w:szCs w:val="22"/>
        </w:rPr>
        <w:t>de vedere tehnic şi funcţional:</w:t>
      </w:r>
    </w:p>
    <w:p w14:paraId="1B022FA3" w14:textId="77777777" w:rsidR="0032487F" w:rsidRPr="00FE1A39" w:rsidRDefault="0032487F" w:rsidP="00741B3F">
      <w:pPr>
        <w:pStyle w:val="Default"/>
        <w:jc w:val="both"/>
        <w:rPr>
          <w:rFonts w:ascii="Arial" w:hAnsi="Arial" w:cs="Arial"/>
          <w:color w:val="auto"/>
          <w:sz w:val="22"/>
          <w:szCs w:val="22"/>
        </w:rPr>
      </w:pPr>
    </w:p>
    <w:p w14:paraId="3DEA3078" w14:textId="77777777" w:rsidR="00C15138" w:rsidRPr="00FE1A39" w:rsidRDefault="00FE75E9" w:rsidP="00741B3F">
      <w:pPr>
        <w:pStyle w:val="Default"/>
        <w:jc w:val="both"/>
        <w:rPr>
          <w:rFonts w:ascii="Arial" w:hAnsi="Arial" w:cs="Arial"/>
          <w:b/>
          <w:color w:val="auto"/>
          <w:sz w:val="22"/>
          <w:szCs w:val="22"/>
        </w:rPr>
      </w:pPr>
      <w:r w:rsidRPr="00FE1A39">
        <w:rPr>
          <w:rFonts w:ascii="Arial" w:hAnsi="Arial" w:cs="Arial"/>
          <w:b/>
          <w:color w:val="auto"/>
          <w:sz w:val="22"/>
          <w:szCs w:val="22"/>
        </w:rPr>
        <w:t>Situatia existenta</w:t>
      </w:r>
    </w:p>
    <w:p w14:paraId="5C524488" w14:textId="77777777" w:rsidR="00FE75E9" w:rsidRPr="00FE1A39" w:rsidRDefault="00FE75E9" w:rsidP="00741B3F">
      <w:pPr>
        <w:pStyle w:val="Default"/>
        <w:jc w:val="both"/>
        <w:rPr>
          <w:rFonts w:ascii="Arial" w:hAnsi="Arial" w:cs="Arial"/>
          <w:b/>
          <w:color w:val="auto"/>
          <w:sz w:val="22"/>
          <w:szCs w:val="22"/>
        </w:rPr>
      </w:pPr>
    </w:p>
    <w:p w14:paraId="5B1C068C" w14:textId="4B2CEA11" w:rsidR="00750F22" w:rsidRPr="00FE1A39" w:rsidRDefault="00FE75E9" w:rsidP="00741B3F">
      <w:pPr>
        <w:autoSpaceDE w:val="0"/>
        <w:autoSpaceDN w:val="0"/>
        <w:adjustRightInd w:val="0"/>
        <w:spacing w:after="0"/>
        <w:ind w:left="585"/>
        <w:jc w:val="both"/>
        <w:rPr>
          <w:rFonts w:ascii="Arial" w:hAnsi="Arial" w:cs="Arial"/>
        </w:rPr>
      </w:pPr>
      <w:r w:rsidRPr="00FE1A39">
        <w:rPr>
          <w:rFonts w:ascii="Arial" w:hAnsi="Arial" w:cs="Arial"/>
        </w:rPr>
        <w:t xml:space="preserve">Suprafata teren </w:t>
      </w:r>
      <w:r w:rsidR="00382BF5">
        <w:rPr>
          <w:rFonts w:ascii="Arial" w:hAnsi="Arial" w:cs="Arial"/>
        </w:rPr>
        <w:t>–</w:t>
      </w:r>
      <w:r w:rsidRPr="00FE1A39">
        <w:rPr>
          <w:rFonts w:ascii="Arial" w:hAnsi="Arial" w:cs="Arial"/>
        </w:rPr>
        <w:t xml:space="preserve"> </w:t>
      </w:r>
      <w:r w:rsidR="00FE1A39" w:rsidRPr="00FE1A39">
        <w:rPr>
          <w:rFonts w:ascii="Arial" w:hAnsi="Arial" w:cs="Arial"/>
        </w:rPr>
        <w:t>1</w:t>
      </w:r>
      <w:r w:rsidR="00AF4BE8">
        <w:rPr>
          <w:rFonts w:ascii="Arial" w:hAnsi="Arial" w:cs="Arial"/>
        </w:rPr>
        <w:t>011</w:t>
      </w:r>
      <w:r w:rsidR="00382BF5">
        <w:rPr>
          <w:rFonts w:ascii="Arial" w:hAnsi="Arial" w:cs="Arial"/>
        </w:rPr>
        <w:t xml:space="preserve"> </w:t>
      </w:r>
      <w:r w:rsidRPr="00FE1A39">
        <w:rPr>
          <w:rFonts w:ascii="Arial" w:hAnsi="Arial" w:cs="Arial"/>
        </w:rPr>
        <w:t>mp</w:t>
      </w:r>
    </w:p>
    <w:p w14:paraId="434BAE20" w14:textId="5B1B32F1" w:rsidR="00B504A3" w:rsidRPr="00FE1A39" w:rsidRDefault="00FE75E9" w:rsidP="00741B3F">
      <w:pPr>
        <w:pStyle w:val="Default"/>
        <w:jc w:val="both"/>
        <w:rPr>
          <w:rFonts w:ascii="Arial" w:hAnsi="Arial" w:cs="Arial"/>
        </w:rPr>
      </w:pPr>
      <w:r w:rsidRPr="00FE1A39">
        <w:rPr>
          <w:rFonts w:ascii="Arial" w:hAnsi="Arial" w:cs="Arial"/>
          <w:color w:val="auto"/>
          <w:sz w:val="22"/>
          <w:szCs w:val="22"/>
        </w:rPr>
        <w:tab/>
      </w:r>
    </w:p>
    <w:p w14:paraId="4963EB59" w14:textId="77777777" w:rsidR="00B504A3" w:rsidRPr="0005416F" w:rsidRDefault="00B504A3" w:rsidP="00741B3F">
      <w:pPr>
        <w:pStyle w:val="Default"/>
        <w:jc w:val="both"/>
        <w:rPr>
          <w:rFonts w:ascii="Arial" w:hAnsi="Arial" w:cs="Arial"/>
          <w:color w:val="auto"/>
          <w:sz w:val="22"/>
          <w:szCs w:val="22"/>
        </w:rPr>
      </w:pPr>
    </w:p>
    <w:p w14:paraId="7A8AEE69" w14:textId="77777777" w:rsidR="00FC656E" w:rsidRPr="00D22BA1" w:rsidRDefault="00FC656E" w:rsidP="00741B3F">
      <w:pPr>
        <w:spacing w:after="0"/>
        <w:ind w:firstLine="720"/>
        <w:jc w:val="both"/>
        <w:rPr>
          <w:rFonts w:ascii="Arial" w:hAnsi="Arial" w:cs="Arial"/>
          <w:shd w:val="clear" w:color="auto" w:fill="FFFFFF"/>
        </w:rPr>
      </w:pPr>
    </w:p>
    <w:p w14:paraId="3EE9277C" w14:textId="6C4A5BDD" w:rsidR="00C15138" w:rsidRPr="00D22BA1" w:rsidRDefault="00C15138" w:rsidP="00741B3F">
      <w:pPr>
        <w:pStyle w:val="Default"/>
        <w:jc w:val="both"/>
        <w:rPr>
          <w:rFonts w:ascii="Arial" w:hAnsi="Arial" w:cs="Arial"/>
          <w:b/>
          <w:color w:val="auto"/>
          <w:sz w:val="22"/>
          <w:szCs w:val="22"/>
        </w:rPr>
      </w:pPr>
      <w:r w:rsidRPr="00D22BA1">
        <w:rPr>
          <w:rFonts w:ascii="Arial" w:hAnsi="Arial" w:cs="Arial"/>
          <w:b/>
          <w:color w:val="auto"/>
          <w:sz w:val="22"/>
          <w:szCs w:val="22"/>
        </w:rPr>
        <w:t>Situa</w:t>
      </w:r>
      <w:r w:rsidR="00D22BA1" w:rsidRPr="00D22BA1">
        <w:rPr>
          <w:rFonts w:ascii="Arial" w:hAnsi="Arial" w:cs="Arial"/>
          <w:b/>
          <w:color w:val="auto"/>
          <w:sz w:val="22"/>
          <w:szCs w:val="22"/>
        </w:rPr>
        <w:t>ț</w:t>
      </w:r>
      <w:r w:rsidRPr="00D22BA1">
        <w:rPr>
          <w:rFonts w:ascii="Arial" w:hAnsi="Arial" w:cs="Arial"/>
          <w:b/>
          <w:color w:val="auto"/>
          <w:sz w:val="22"/>
          <w:szCs w:val="22"/>
        </w:rPr>
        <w:t>ia propus</w:t>
      </w:r>
      <w:r w:rsidR="00D22BA1" w:rsidRPr="00D22BA1">
        <w:rPr>
          <w:rFonts w:ascii="Arial" w:hAnsi="Arial" w:cs="Arial"/>
          <w:b/>
          <w:color w:val="auto"/>
          <w:sz w:val="22"/>
          <w:szCs w:val="22"/>
        </w:rPr>
        <w:t>ă</w:t>
      </w:r>
    </w:p>
    <w:p w14:paraId="119C84E9" w14:textId="77777777" w:rsidR="0027732A" w:rsidRPr="00D22BA1" w:rsidRDefault="0027732A" w:rsidP="00741B3F">
      <w:pPr>
        <w:pStyle w:val="Default"/>
        <w:jc w:val="both"/>
        <w:rPr>
          <w:rFonts w:ascii="Arial" w:hAnsi="Arial" w:cs="Arial"/>
          <w:color w:val="auto"/>
          <w:sz w:val="22"/>
          <w:szCs w:val="22"/>
        </w:rPr>
      </w:pPr>
    </w:p>
    <w:p w14:paraId="3CA38F59" w14:textId="77777777" w:rsidR="00F847AE" w:rsidRPr="00D22BA1" w:rsidRDefault="00F847AE" w:rsidP="00741B3F">
      <w:pPr>
        <w:pStyle w:val="Default"/>
        <w:jc w:val="both"/>
        <w:rPr>
          <w:rFonts w:ascii="Arial" w:hAnsi="Arial" w:cs="Arial"/>
          <w:color w:val="auto"/>
          <w:sz w:val="22"/>
          <w:szCs w:val="22"/>
        </w:rPr>
      </w:pPr>
      <w:r w:rsidRPr="00D22BA1">
        <w:rPr>
          <w:rFonts w:ascii="Arial" w:hAnsi="Arial" w:cs="Arial"/>
          <w:color w:val="auto"/>
          <w:sz w:val="22"/>
          <w:szCs w:val="22"/>
        </w:rPr>
        <w:t>Repartizare pe obiecte</w:t>
      </w:r>
    </w:p>
    <w:p w14:paraId="69BF25B7" w14:textId="77777777" w:rsidR="00F847AE" w:rsidRPr="00D22BA1" w:rsidRDefault="00F847AE" w:rsidP="00741B3F">
      <w:pPr>
        <w:pStyle w:val="Default"/>
        <w:jc w:val="both"/>
        <w:rPr>
          <w:rFonts w:ascii="Arial" w:hAnsi="Arial" w:cs="Arial"/>
          <w:color w:val="auto"/>
          <w:sz w:val="22"/>
          <w:szCs w:val="22"/>
        </w:rPr>
      </w:pPr>
    </w:p>
    <w:p w14:paraId="37C9F25B" w14:textId="51D4B3A4" w:rsidR="00F847AE" w:rsidRPr="00AC0651" w:rsidRDefault="00F847AE" w:rsidP="00E378AD">
      <w:pPr>
        <w:autoSpaceDE w:val="0"/>
        <w:autoSpaceDN w:val="0"/>
        <w:adjustRightInd w:val="0"/>
        <w:spacing w:after="0"/>
        <w:ind w:left="585"/>
        <w:jc w:val="both"/>
        <w:rPr>
          <w:rFonts w:ascii="Arial" w:eastAsia="Times New Roman" w:hAnsi="Arial" w:cs="Arial"/>
          <w:bCs/>
          <w:szCs w:val="24"/>
        </w:rPr>
      </w:pPr>
      <w:r w:rsidRPr="00D22BA1">
        <w:rPr>
          <w:rFonts w:ascii="Arial" w:eastAsia="Times New Roman" w:hAnsi="Arial" w:cs="Arial"/>
          <w:bCs/>
          <w:szCs w:val="24"/>
        </w:rPr>
        <w:t xml:space="preserve">Ob. 1 - </w:t>
      </w:r>
      <w:r w:rsidR="00F25F4D">
        <w:rPr>
          <w:rFonts w:ascii="Arial" w:eastAsia="Times New Roman" w:hAnsi="Arial" w:cs="Arial"/>
          <w:bCs/>
          <w:szCs w:val="24"/>
        </w:rPr>
        <w:t>Construire</w:t>
      </w:r>
      <w:r w:rsidRPr="00D22BA1">
        <w:rPr>
          <w:rFonts w:ascii="Arial" w:eastAsia="Times New Roman" w:hAnsi="Arial" w:cs="Arial"/>
          <w:bCs/>
          <w:szCs w:val="24"/>
        </w:rPr>
        <w:t xml:space="preserve"> </w:t>
      </w:r>
      <w:r w:rsidR="00E378AD">
        <w:rPr>
          <w:rFonts w:ascii="Arial" w:eastAsia="Times New Roman" w:hAnsi="Arial" w:cs="Arial"/>
          <w:bCs/>
          <w:szCs w:val="24"/>
        </w:rPr>
        <w:t>Centru Medical</w:t>
      </w:r>
      <w:r w:rsidRPr="00AC0651">
        <w:rPr>
          <w:rFonts w:ascii="Arial" w:eastAsia="Times New Roman" w:hAnsi="Arial" w:cs="Arial"/>
          <w:bCs/>
          <w:szCs w:val="24"/>
        </w:rPr>
        <w:tab/>
      </w:r>
      <w:r w:rsidRPr="00AC0651">
        <w:rPr>
          <w:rFonts w:ascii="Arial" w:eastAsia="Times New Roman" w:hAnsi="Arial" w:cs="Arial"/>
          <w:bCs/>
          <w:szCs w:val="24"/>
        </w:rPr>
        <w:tab/>
      </w:r>
      <w:r w:rsidRPr="00AC0651">
        <w:rPr>
          <w:rFonts w:ascii="Arial" w:eastAsia="Times New Roman" w:hAnsi="Arial" w:cs="Arial"/>
          <w:bCs/>
          <w:szCs w:val="24"/>
        </w:rPr>
        <w:tab/>
      </w:r>
    </w:p>
    <w:p w14:paraId="5963542A" w14:textId="42F1ABDE" w:rsidR="00F847AE" w:rsidRPr="00AC0651" w:rsidRDefault="00F847AE" w:rsidP="00741B3F">
      <w:pPr>
        <w:autoSpaceDE w:val="0"/>
        <w:autoSpaceDN w:val="0"/>
        <w:adjustRightInd w:val="0"/>
        <w:spacing w:after="0"/>
        <w:ind w:left="585"/>
        <w:jc w:val="both"/>
        <w:rPr>
          <w:rFonts w:ascii="Arial" w:eastAsia="Times New Roman" w:hAnsi="Arial" w:cs="Arial"/>
          <w:bCs/>
          <w:szCs w:val="24"/>
        </w:rPr>
      </w:pPr>
      <w:r w:rsidRPr="00AC0651">
        <w:rPr>
          <w:rFonts w:ascii="Arial" w:eastAsia="Times New Roman" w:hAnsi="Arial" w:cs="Arial"/>
          <w:bCs/>
          <w:szCs w:val="24"/>
        </w:rPr>
        <w:t xml:space="preserve">Ob. </w:t>
      </w:r>
      <w:r w:rsidR="00E378AD">
        <w:rPr>
          <w:rFonts w:ascii="Arial" w:eastAsia="Times New Roman" w:hAnsi="Arial" w:cs="Arial"/>
          <w:bCs/>
          <w:szCs w:val="24"/>
        </w:rPr>
        <w:t>2</w:t>
      </w:r>
      <w:r w:rsidR="0005416F" w:rsidRPr="00AC0651">
        <w:rPr>
          <w:rFonts w:ascii="Arial" w:eastAsia="Times New Roman" w:hAnsi="Arial" w:cs="Arial"/>
          <w:bCs/>
          <w:szCs w:val="24"/>
        </w:rPr>
        <w:t xml:space="preserve"> </w:t>
      </w:r>
      <w:r w:rsidRPr="00AC0651">
        <w:rPr>
          <w:rFonts w:ascii="Arial" w:eastAsia="Times New Roman" w:hAnsi="Arial" w:cs="Arial"/>
          <w:bCs/>
          <w:szCs w:val="24"/>
        </w:rPr>
        <w:t>- Platforma Ghen</w:t>
      </w:r>
      <w:r w:rsidR="00D22BA1" w:rsidRPr="00AC0651">
        <w:rPr>
          <w:rFonts w:ascii="Arial" w:eastAsia="Times New Roman" w:hAnsi="Arial" w:cs="Arial"/>
          <w:bCs/>
          <w:szCs w:val="24"/>
        </w:rPr>
        <w:t>ă</w:t>
      </w:r>
      <w:r w:rsidRPr="00AC0651">
        <w:rPr>
          <w:rFonts w:ascii="Arial" w:eastAsia="Times New Roman" w:hAnsi="Arial" w:cs="Arial"/>
          <w:bCs/>
          <w:szCs w:val="24"/>
        </w:rPr>
        <w:t xml:space="preserve"> Ecologic</w:t>
      </w:r>
      <w:r w:rsidR="00D22BA1" w:rsidRPr="00AC0651">
        <w:rPr>
          <w:rFonts w:ascii="Arial" w:eastAsia="Times New Roman" w:hAnsi="Arial" w:cs="Arial"/>
          <w:bCs/>
          <w:szCs w:val="24"/>
        </w:rPr>
        <w:t>ă</w:t>
      </w:r>
      <w:r w:rsidRPr="00AC0651">
        <w:rPr>
          <w:rFonts w:ascii="Arial" w:eastAsia="Times New Roman" w:hAnsi="Arial" w:cs="Arial"/>
          <w:bCs/>
          <w:szCs w:val="24"/>
        </w:rPr>
        <w:tab/>
      </w:r>
      <w:r w:rsidRPr="00AC0651">
        <w:rPr>
          <w:rFonts w:ascii="Arial" w:eastAsia="Times New Roman" w:hAnsi="Arial" w:cs="Arial"/>
          <w:bCs/>
          <w:szCs w:val="24"/>
        </w:rPr>
        <w:tab/>
      </w:r>
    </w:p>
    <w:p w14:paraId="52A0B78F" w14:textId="3EBD1CFC" w:rsidR="00F847AE" w:rsidRDefault="00F847AE" w:rsidP="00741B3F">
      <w:pPr>
        <w:autoSpaceDE w:val="0"/>
        <w:autoSpaceDN w:val="0"/>
        <w:adjustRightInd w:val="0"/>
        <w:spacing w:after="0"/>
        <w:ind w:left="585"/>
        <w:jc w:val="both"/>
        <w:rPr>
          <w:rFonts w:ascii="Arial" w:eastAsia="Times New Roman" w:hAnsi="Arial" w:cs="Arial"/>
          <w:bCs/>
          <w:szCs w:val="24"/>
        </w:rPr>
      </w:pPr>
      <w:r w:rsidRPr="00AC0651">
        <w:rPr>
          <w:rFonts w:ascii="Arial" w:eastAsia="Times New Roman" w:hAnsi="Arial" w:cs="Arial"/>
          <w:bCs/>
          <w:szCs w:val="24"/>
        </w:rPr>
        <w:t xml:space="preserve">Ob. </w:t>
      </w:r>
      <w:r w:rsidR="00E378AD">
        <w:rPr>
          <w:rFonts w:ascii="Arial" w:eastAsia="Times New Roman" w:hAnsi="Arial" w:cs="Arial"/>
          <w:bCs/>
          <w:szCs w:val="24"/>
        </w:rPr>
        <w:t>3</w:t>
      </w:r>
      <w:r w:rsidRPr="00AC0651">
        <w:rPr>
          <w:rFonts w:ascii="Arial" w:eastAsia="Times New Roman" w:hAnsi="Arial" w:cs="Arial"/>
          <w:bCs/>
          <w:szCs w:val="24"/>
        </w:rPr>
        <w:t xml:space="preserve"> - </w:t>
      </w:r>
      <w:r w:rsidR="00AC0651" w:rsidRPr="00AC0651">
        <w:rPr>
          <w:rFonts w:ascii="Arial" w:eastAsia="Times New Roman" w:hAnsi="Arial" w:cs="Arial"/>
          <w:bCs/>
          <w:szCs w:val="24"/>
        </w:rPr>
        <w:t>Î</w:t>
      </w:r>
      <w:r w:rsidRPr="00AC0651">
        <w:rPr>
          <w:rFonts w:ascii="Arial" w:eastAsia="Times New Roman" w:hAnsi="Arial" w:cs="Arial"/>
          <w:bCs/>
          <w:szCs w:val="24"/>
        </w:rPr>
        <w:t xml:space="preserve">mprejmuire </w:t>
      </w:r>
    </w:p>
    <w:p w14:paraId="08D0ADF1" w14:textId="0E992A36" w:rsidR="009161D9" w:rsidRDefault="009161D9" w:rsidP="00741B3F">
      <w:pPr>
        <w:autoSpaceDE w:val="0"/>
        <w:autoSpaceDN w:val="0"/>
        <w:adjustRightInd w:val="0"/>
        <w:spacing w:after="0"/>
        <w:ind w:left="585"/>
        <w:jc w:val="both"/>
        <w:rPr>
          <w:rFonts w:ascii="Arial" w:eastAsia="Times New Roman" w:hAnsi="Arial" w:cs="Arial"/>
          <w:bCs/>
          <w:szCs w:val="24"/>
        </w:rPr>
      </w:pPr>
      <w:r>
        <w:rPr>
          <w:rFonts w:ascii="Arial" w:eastAsia="Times New Roman" w:hAnsi="Arial" w:cs="Arial"/>
          <w:bCs/>
          <w:szCs w:val="24"/>
        </w:rPr>
        <w:t xml:space="preserve">Ob. </w:t>
      </w:r>
      <w:r w:rsidR="00E378AD">
        <w:rPr>
          <w:rFonts w:ascii="Arial" w:eastAsia="Times New Roman" w:hAnsi="Arial" w:cs="Arial"/>
          <w:bCs/>
          <w:szCs w:val="24"/>
        </w:rPr>
        <w:t>4</w:t>
      </w:r>
      <w:r>
        <w:rPr>
          <w:rFonts w:ascii="Arial" w:eastAsia="Times New Roman" w:hAnsi="Arial" w:cs="Arial"/>
          <w:bCs/>
          <w:szCs w:val="24"/>
        </w:rPr>
        <w:t xml:space="preserve"> – Amenajare teren </w:t>
      </w:r>
    </w:p>
    <w:p w14:paraId="24F522F9" w14:textId="5153B779" w:rsidR="00E378AD" w:rsidRDefault="00E378AD" w:rsidP="00741B3F">
      <w:pPr>
        <w:autoSpaceDE w:val="0"/>
        <w:autoSpaceDN w:val="0"/>
        <w:adjustRightInd w:val="0"/>
        <w:spacing w:after="0"/>
        <w:ind w:left="585"/>
        <w:jc w:val="both"/>
        <w:rPr>
          <w:rFonts w:ascii="Arial" w:eastAsia="Times New Roman" w:hAnsi="Arial" w:cs="Arial"/>
          <w:bCs/>
          <w:szCs w:val="24"/>
        </w:rPr>
      </w:pPr>
      <w:r>
        <w:rPr>
          <w:rFonts w:ascii="Arial" w:eastAsia="Times New Roman" w:hAnsi="Arial" w:cs="Arial"/>
          <w:bCs/>
          <w:szCs w:val="24"/>
        </w:rPr>
        <w:t>Ob. 5- Amenajari pentru protectia mediului</w:t>
      </w:r>
    </w:p>
    <w:p w14:paraId="64E30738" w14:textId="548586FB" w:rsidR="009161D9" w:rsidRDefault="00E378AD" w:rsidP="00741B3F">
      <w:pPr>
        <w:autoSpaceDE w:val="0"/>
        <w:autoSpaceDN w:val="0"/>
        <w:adjustRightInd w:val="0"/>
        <w:spacing w:after="0"/>
        <w:ind w:left="585"/>
        <w:jc w:val="both"/>
        <w:rPr>
          <w:rFonts w:ascii="Arial" w:eastAsia="Times New Roman" w:hAnsi="Arial" w:cs="Arial"/>
          <w:bCs/>
          <w:szCs w:val="24"/>
        </w:rPr>
      </w:pPr>
      <w:r>
        <w:rPr>
          <w:rFonts w:ascii="Arial" w:eastAsia="Times New Roman" w:hAnsi="Arial" w:cs="Arial"/>
          <w:bCs/>
          <w:szCs w:val="24"/>
        </w:rPr>
        <w:t>Ob. 6- Bazin</w:t>
      </w:r>
      <w:r w:rsidR="009161D9">
        <w:rPr>
          <w:rFonts w:ascii="Arial" w:eastAsia="Times New Roman" w:hAnsi="Arial" w:cs="Arial"/>
          <w:bCs/>
          <w:szCs w:val="24"/>
        </w:rPr>
        <w:t xml:space="preserve"> </w:t>
      </w:r>
      <w:r>
        <w:rPr>
          <w:rFonts w:ascii="Arial" w:eastAsia="Times New Roman" w:hAnsi="Arial" w:cs="Arial"/>
          <w:bCs/>
          <w:szCs w:val="24"/>
        </w:rPr>
        <w:t>vidanjabil ecologic</w:t>
      </w:r>
    </w:p>
    <w:p w14:paraId="5714B1A4" w14:textId="58B6B5AB" w:rsidR="00953555" w:rsidRPr="00AC0651" w:rsidRDefault="00953555" w:rsidP="00741B3F">
      <w:pPr>
        <w:autoSpaceDE w:val="0"/>
        <w:autoSpaceDN w:val="0"/>
        <w:adjustRightInd w:val="0"/>
        <w:spacing w:after="0"/>
        <w:ind w:left="585"/>
        <w:jc w:val="both"/>
        <w:rPr>
          <w:rFonts w:ascii="Arial" w:eastAsia="Times New Roman" w:hAnsi="Arial" w:cs="Arial"/>
          <w:bCs/>
          <w:szCs w:val="24"/>
        </w:rPr>
      </w:pPr>
      <w:r>
        <w:rPr>
          <w:rFonts w:ascii="Arial" w:eastAsia="Times New Roman" w:hAnsi="Arial" w:cs="Arial"/>
          <w:bCs/>
          <w:szCs w:val="24"/>
        </w:rPr>
        <w:t xml:space="preserve">Ob. </w:t>
      </w:r>
      <w:r w:rsidR="009161D9">
        <w:rPr>
          <w:rFonts w:ascii="Arial" w:eastAsia="Times New Roman" w:hAnsi="Arial" w:cs="Arial"/>
          <w:bCs/>
          <w:szCs w:val="24"/>
        </w:rPr>
        <w:t>7</w:t>
      </w:r>
      <w:r>
        <w:rPr>
          <w:rFonts w:ascii="Arial" w:eastAsia="Times New Roman" w:hAnsi="Arial" w:cs="Arial"/>
          <w:bCs/>
          <w:szCs w:val="24"/>
        </w:rPr>
        <w:t xml:space="preserve"> –Demolare constructie existenta</w:t>
      </w:r>
      <w:r w:rsidR="00F25F4D">
        <w:rPr>
          <w:rFonts w:ascii="Arial" w:eastAsia="Times New Roman" w:hAnsi="Arial" w:cs="Arial"/>
          <w:bCs/>
          <w:szCs w:val="24"/>
        </w:rPr>
        <w:t xml:space="preserve"> corp C1</w:t>
      </w:r>
    </w:p>
    <w:p w14:paraId="7AAEBCCA" w14:textId="77777777" w:rsidR="00F847AE" w:rsidRPr="00382BF5" w:rsidRDefault="00F847AE" w:rsidP="00741B3F">
      <w:pPr>
        <w:pStyle w:val="Default"/>
        <w:jc w:val="both"/>
        <w:rPr>
          <w:rFonts w:ascii="Arial" w:hAnsi="Arial" w:cs="Arial"/>
          <w:color w:val="auto"/>
          <w:sz w:val="22"/>
          <w:szCs w:val="22"/>
          <w:highlight w:val="yellow"/>
        </w:rPr>
      </w:pPr>
    </w:p>
    <w:p w14:paraId="1C8D9B67" w14:textId="1097FA20" w:rsidR="00A9481F" w:rsidRPr="008270F2" w:rsidRDefault="00A9481F" w:rsidP="00741B3F">
      <w:pPr>
        <w:pStyle w:val="Default"/>
        <w:jc w:val="both"/>
        <w:rPr>
          <w:rFonts w:ascii="Arial" w:hAnsi="Arial" w:cs="Arial"/>
          <w:b/>
          <w:color w:val="auto"/>
          <w:sz w:val="22"/>
          <w:szCs w:val="22"/>
        </w:rPr>
      </w:pPr>
      <w:r w:rsidRPr="008270F2">
        <w:rPr>
          <w:rFonts w:ascii="Arial" w:hAnsi="Arial" w:cs="Arial"/>
          <w:b/>
          <w:color w:val="auto"/>
          <w:sz w:val="22"/>
          <w:szCs w:val="22"/>
        </w:rPr>
        <w:t>Arhitectur</w:t>
      </w:r>
      <w:r w:rsidR="008270F2" w:rsidRPr="008270F2">
        <w:rPr>
          <w:rFonts w:ascii="Arial" w:hAnsi="Arial" w:cs="Arial"/>
          <w:b/>
          <w:color w:val="auto"/>
          <w:sz w:val="22"/>
          <w:szCs w:val="22"/>
        </w:rPr>
        <w:t>ă</w:t>
      </w:r>
    </w:p>
    <w:p w14:paraId="7F8F885E" w14:textId="77777777" w:rsidR="00006B2E" w:rsidRPr="008270F2" w:rsidRDefault="00EB7F6D" w:rsidP="00741B3F">
      <w:pPr>
        <w:pStyle w:val="Default"/>
        <w:jc w:val="both"/>
        <w:rPr>
          <w:rFonts w:ascii="Arial" w:hAnsi="Arial" w:cs="Arial"/>
          <w:color w:val="auto"/>
          <w:sz w:val="22"/>
          <w:szCs w:val="22"/>
        </w:rPr>
      </w:pPr>
      <w:r w:rsidRPr="008270F2">
        <w:rPr>
          <w:rFonts w:ascii="Arial" w:hAnsi="Arial" w:cs="Arial"/>
          <w:color w:val="auto"/>
          <w:sz w:val="22"/>
          <w:szCs w:val="22"/>
        </w:rPr>
        <w:tab/>
      </w:r>
    </w:p>
    <w:p w14:paraId="406F8911" w14:textId="3DC86C44" w:rsidR="00724108" w:rsidRPr="00D22BA1" w:rsidRDefault="008270F2" w:rsidP="00741B3F">
      <w:pPr>
        <w:pStyle w:val="Default"/>
        <w:ind w:firstLine="720"/>
        <w:jc w:val="both"/>
        <w:rPr>
          <w:rFonts w:ascii="Arial" w:eastAsia="Times New Roman" w:hAnsi="Arial" w:cs="Arial"/>
          <w:color w:val="auto"/>
          <w:sz w:val="22"/>
          <w:szCs w:val="22"/>
        </w:rPr>
      </w:pPr>
      <w:r w:rsidRPr="008270F2">
        <w:rPr>
          <w:rFonts w:ascii="Arial" w:eastAsia="Times New Roman" w:hAnsi="Arial" w:cs="Arial"/>
          <w:color w:val="auto"/>
          <w:sz w:val="22"/>
          <w:szCs w:val="22"/>
        </w:rPr>
        <w:t xml:space="preserve">Se propune realizarea unei construcții cu funcțiunea de </w:t>
      </w:r>
      <w:r w:rsidR="007C2796">
        <w:rPr>
          <w:rFonts w:ascii="Arial" w:eastAsia="Times New Roman" w:hAnsi="Arial" w:cs="Arial"/>
          <w:color w:val="auto"/>
          <w:sz w:val="22"/>
          <w:szCs w:val="22"/>
        </w:rPr>
        <w:t>Centru medical</w:t>
      </w:r>
      <w:r>
        <w:rPr>
          <w:rFonts w:ascii="Arial" w:eastAsia="Times New Roman" w:hAnsi="Arial" w:cs="Arial"/>
          <w:color w:val="auto"/>
          <w:sz w:val="22"/>
          <w:szCs w:val="22"/>
        </w:rPr>
        <w:t xml:space="preserve">, în </w:t>
      </w:r>
      <w:r w:rsidRPr="00D22BA1">
        <w:rPr>
          <w:rFonts w:ascii="Arial" w:eastAsia="Times New Roman" w:hAnsi="Arial" w:cs="Arial"/>
          <w:color w:val="auto"/>
          <w:sz w:val="22"/>
          <w:szCs w:val="22"/>
        </w:rPr>
        <w:t xml:space="preserve">acest moment, Comuna </w:t>
      </w:r>
      <w:r w:rsidR="00184F4C">
        <w:rPr>
          <w:rFonts w:ascii="Arial" w:eastAsia="Times New Roman" w:hAnsi="Arial" w:cs="Arial"/>
          <w:color w:val="auto"/>
          <w:sz w:val="22"/>
          <w:szCs w:val="22"/>
        </w:rPr>
        <w:t>Crucea</w:t>
      </w:r>
      <w:r w:rsidRPr="00D22BA1">
        <w:rPr>
          <w:rFonts w:ascii="Arial" w:eastAsia="Times New Roman" w:hAnsi="Arial" w:cs="Arial"/>
          <w:color w:val="auto"/>
          <w:sz w:val="22"/>
          <w:szCs w:val="22"/>
        </w:rPr>
        <w:t xml:space="preserve"> nedeținând un spațiu adecvat </w:t>
      </w:r>
      <w:r w:rsidR="007C2796">
        <w:rPr>
          <w:rFonts w:ascii="Arial" w:eastAsia="Times New Roman" w:hAnsi="Arial" w:cs="Arial"/>
          <w:color w:val="auto"/>
          <w:sz w:val="22"/>
          <w:szCs w:val="22"/>
        </w:rPr>
        <w:t xml:space="preserve">desfasurarii de servicii medicale de mica importanta. </w:t>
      </w:r>
      <w:r w:rsidR="0005416F" w:rsidRPr="00D22BA1">
        <w:rPr>
          <w:rFonts w:ascii="Arial" w:eastAsia="Times New Roman" w:hAnsi="Arial" w:cs="Arial"/>
          <w:color w:val="auto"/>
          <w:sz w:val="22"/>
          <w:szCs w:val="22"/>
        </w:rPr>
        <w:t>Pe l</w:t>
      </w:r>
      <w:r w:rsidRPr="00D22BA1">
        <w:rPr>
          <w:rFonts w:ascii="Arial" w:eastAsia="Times New Roman" w:hAnsi="Arial" w:cs="Arial"/>
          <w:color w:val="auto"/>
          <w:sz w:val="22"/>
          <w:szCs w:val="22"/>
        </w:rPr>
        <w:t>â</w:t>
      </w:r>
      <w:r w:rsidR="0005416F" w:rsidRPr="00D22BA1">
        <w:rPr>
          <w:rFonts w:ascii="Arial" w:eastAsia="Times New Roman" w:hAnsi="Arial" w:cs="Arial"/>
          <w:color w:val="auto"/>
          <w:sz w:val="22"/>
          <w:szCs w:val="22"/>
        </w:rPr>
        <w:t>ng</w:t>
      </w:r>
      <w:r w:rsidRPr="00D22BA1">
        <w:rPr>
          <w:rFonts w:ascii="Arial" w:eastAsia="Times New Roman" w:hAnsi="Arial" w:cs="Arial"/>
          <w:color w:val="auto"/>
          <w:sz w:val="22"/>
          <w:szCs w:val="22"/>
        </w:rPr>
        <w:t>ă</w:t>
      </w:r>
      <w:r w:rsidR="0005416F" w:rsidRPr="00D22BA1">
        <w:rPr>
          <w:rFonts w:ascii="Arial" w:eastAsia="Times New Roman" w:hAnsi="Arial" w:cs="Arial"/>
          <w:color w:val="auto"/>
          <w:sz w:val="22"/>
          <w:szCs w:val="22"/>
        </w:rPr>
        <w:t xml:space="preserve"> </w:t>
      </w:r>
      <w:r w:rsidRPr="00D22BA1">
        <w:rPr>
          <w:rFonts w:ascii="Arial" w:eastAsia="Times New Roman" w:hAnsi="Arial" w:cs="Arial"/>
          <w:color w:val="auto"/>
          <w:sz w:val="22"/>
          <w:szCs w:val="22"/>
        </w:rPr>
        <w:t xml:space="preserve">realizarea de </w:t>
      </w:r>
      <w:r w:rsidR="00BE2E66" w:rsidRPr="00D22BA1">
        <w:rPr>
          <w:rFonts w:ascii="Arial" w:eastAsia="Times New Roman" w:hAnsi="Arial" w:cs="Arial"/>
          <w:color w:val="auto"/>
          <w:sz w:val="22"/>
          <w:szCs w:val="22"/>
        </w:rPr>
        <w:t>spa</w:t>
      </w:r>
      <w:r w:rsidRPr="00D22BA1">
        <w:rPr>
          <w:rFonts w:ascii="Arial" w:eastAsia="Times New Roman" w:hAnsi="Arial" w:cs="Arial"/>
          <w:color w:val="auto"/>
          <w:sz w:val="22"/>
          <w:szCs w:val="22"/>
        </w:rPr>
        <w:t>ț</w:t>
      </w:r>
      <w:r w:rsidR="00BE2E66" w:rsidRPr="00D22BA1">
        <w:rPr>
          <w:rFonts w:ascii="Arial" w:eastAsia="Times New Roman" w:hAnsi="Arial" w:cs="Arial"/>
          <w:color w:val="auto"/>
          <w:sz w:val="22"/>
          <w:szCs w:val="22"/>
        </w:rPr>
        <w:t>ii specifice func</w:t>
      </w:r>
      <w:r w:rsidRPr="00D22BA1">
        <w:rPr>
          <w:rFonts w:ascii="Arial" w:eastAsia="Times New Roman" w:hAnsi="Arial" w:cs="Arial"/>
          <w:color w:val="auto"/>
          <w:sz w:val="22"/>
          <w:szCs w:val="22"/>
        </w:rPr>
        <w:t>ț</w:t>
      </w:r>
      <w:r w:rsidR="00BE2E66" w:rsidRPr="00D22BA1">
        <w:rPr>
          <w:rFonts w:ascii="Arial" w:eastAsia="Times New Roman" w:hAnsi="Arial" w:cs="Arial"/>
          <w:color w:val="auto"/>
          <w:sz w:val="22"/>
          <w:szCs w:val="22"/>
        </w:rPr>
        <w:t>iunii de C</w:t>
      </w:r>
      <w:r w:rsidR="007C2796">
        <w:rPr>
          <w:rFonts w:ascii="Arial" w:eastAsia="Times New Roman" w:hAnsi="Arial" w:cs="Arial"/>
          <w:color w:val="auto"/>
          <w:sz w:val="22"/>
          <w:szCs w:val="22"/>
        </w:rPr>
        <w:t>entru medical</w:t>
      </w:r>
      <w:r w:rsidRPr="00D22BA1">
        <w:rPr>
          <w:rFonts w:ascii="Arial" w:eastAsia="Times New Roman" w:hAnsi="Arial" w:cs="Arial"/>
          <w:color w:val="auto"/>
          <w:sz w:val="22"/>
          <w:szCs w:val="22"/>
        </w:rPr>
        <w:t xml:space="preserve">– </w:t>
      </w:r>
      <w:r w:rsidR="007C2796">
        <w:rPr>
          <w:rFonts w:ascii="Arial" w:eastAsia="Times New Roman" w:hAnsi="Arial" w:cs="Arial"/>
          <w:color w:val="auto"/>
          <w:sz w:val="22"/>
          <w:szCs w:val="22"/>
        </w:rPr>
        <w:t>cabinet medicale individuale si spatiu de tratamente</w:t>
      </w:r>
      <w:r w:rsidR="00D22BA1">
        <w:rPr>
          <w:rFonts w:ascii="Arial" w:eastAsia="Times New Roman" w:hAnsi="Arial" w:cs="Arial"/>
          <w:color w:val="auto"/>
          <w:sz w:val="22"/>
          <w:szCs w:val="22"/>
        </w:rPr>
        <w:t xml:space="preserve"> </w:t>
      </w:r>
      <w:r w:rsidRPr="00D22BA1">
        <w:rPr>
          <w:rFonts w:ascii="Arial" w:eastAsia="Times New Roman" w:hAnsi="Arial" w:cs="Arial"/>
          <w:color w:val="auto"/>
          <w:sz w:val="22"/>
          <w:szCs w:val="22"/>
        </w:rPr>
        <w:t xml:space="preserve">, </w:t>
      </w:r>
      <w:r w:rsidR="0005416F" w:rsidRPr="00D22BA1">
        <w:rPr>
          <w:rFonts w:ascii="Arial" w:eastAsia="Times New Roman" w:hAnsi="Arial" w:cs="Arial"/>
          <w:color w:val="auto"/>
          <w:sz w:val="22"/>
          <w:szCs w:val="22"/>
        </w:rPr>
        <w:t>se propun</w:t>
      </w:r>
      <w:r w:rsidRPr="00D22BA1">
        <w:rPr>
          <w:rFonts w:ascii="Arial" w:eastAsia="Times New Roman" w:hAnsi="Arial" w:cs="Arial"/>
          <w:color w:val="auto"/>
          <w:sz w:val="22"/>
          <w:szCs w:val="22"/>
        </w:rPr>
        <w:t xml:space="preserve">e </w:t>
      </w:r>
      <w:r w:rsidR="00D22BA1">
        <w:rPr>
          <w:rFonts w:ascii="Arial" w:eastAsia="Times New Roman" w:hAnsi="Arial" w:cs="Arial"/>
          <w:color w:val="auto"/>
          <w:sz w:val="22"/>
          <w:szCs w:val="22"/>
        </w:rPr>
        <w:t xml:space="preserve">și </w:t>
      </w:r>
      <w:r w:rsidRPr="00D22BA1">
        <w:rPr>
          <w:rFonts w:ascii="Arial" w:eastAsia="Times New Roman" w:hAnsi="Arial" w:cs="Arial"/>
          <w:color w:val="auto"/>
          <w:sz w:val="22"/>
          <w:szCs w:val="22"/>
        </w:rPr>
        <w:t xml:space="preserve">realizarea unei </w:t>
      </w:r>
      <w:r w:rsidR="007C2796">
        <w:rPr>
          <w:rFonts w:ascii="Arial" w:eastAsia="Times New Roman" w:hAnsi="Arial" w:cs="Arial"/>
          <w:color w:val="auto"/>
          <w:sz w:val="22"/>
          <w:szCs w:val="22"/>
        </w:rPr>
        <w:t>farmacii.</w:t>
      </w:r>
    </w:p>
    <w:p w14:paraId="11EA2207" w14:textId="77777777" w:rsidR="00C9540D" w:rsidRPr="00382BF5" w:rsidRDefault="00C9540D" w:rsidP="00741B3F">
      <w:pPr>
        <w:pStyle w:val="Default"/>
        <w:ind w:firstLine="720"/>
        <w:jc w:val="both"/>
        <w:rPr>
          <w:rFonts w:ascii="Arial" w:eastAsia="Times New Roman" w:hAnsi="Arial" w:cs="Arial"/>
          <w:color w:val="auto"/>
          <w:sz w:val="22"/>
          <w:szCs w:val="22"/>
          <w:highlight w:val="yellow"/>
        </w:rPr>
      </w:pPr>
    </w:p>
    <w:p w14:paraId="5E2819A4" w14:textId="214FAEAF" w:rsidR="00C9540D" w:rsidRPr="00524956"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t>Suprafa</w:t>
      </w:r>
      <w:r w:rsidR="00D22BA1" w:rsidRPr="00524956">
        <w:rPr>
          <w:rFonts w:ascii="Arial" w:eastAsia="Times New Roman" w:hAnsi="Arial" w:cs="Arial"/>
          <w:color w:val="auto"/>
          <w:sz w:val="22"/>
          <w:szCs w:val="22"/>
        </w:rPr>
        <w:t>ț</w:t>
      </w:r>
      <w:r w:rsidRPr="00524956">
        <w:rPr>
          <w:rFonts w:ascii="Arial" w:eastAsia="Times New Roman" w:hAnsi="Arial" w:cs="Arial"/>
          <w:color w:val="auto"/>
          <w:sz w:val="22"/>
          <w:szCs w:val="22"/>
        </w:rPr>
        <w:t>a total</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construit</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propus</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 xml:space="preserve">va fi </w:t>
      </w:r>
      <w:r w:rsidR="00BE2E66" w:rsidRPr="00524956">
        <w:rPr>
          <w:rFonts w:ascii="Arial" w:eastAsia="Times New Roman" w:hAnsi="Arial" w:cs="Arial"/>
          <w:color w:val="auto"/>
          <w:sz w:val="22"/>
          <w:szCs w:val="22"/>
        </w:rPr>
        <w:t>de aproximativ</w:t>
      </w:r>
      <w:r w:rsidRPr="00524956">
        <w:rPr>
          <w:rFonts w:ascii="Arial" w:eastAsia="Times New Roman" w:hAnsi="Arial" w:cs="Arial"/>
          <w:color w:val="auto"/>
          <w:sz w:val="22"/>
          <w:szCs w:val="22"/>
        </w:rPr>
        <w:t xml:space="preserve"> </w:t>
      </w:r>
      <w:r w:rsidR="00D27627">
        <w:rPr>
          <w:rFonts w:ascii="Arial" w:eastAsia="Times New Roman" w:hAnsi="Arial" w:cs="Arial"/>
          <w:color w:val="auto"/>
          <w:sz w:val="22"/>
          <w:szCs w:val="22"/>
        </w:rPr>
        <w:t xml:space="preserve">280 </w:t>
      </w:r>
      <w:r w:rsidRPr="00524956">
        <w:rPr>
          <w:rFonts w:ascii="Arial" w:eastAsia="Times New Roman" w:hAnsi="Arial" w:cs="Arial"/>
          <w:color w:val="auto"/>
          <w:sz w:val="22"/>
          <w:szCs w:val="22"/>
        </w:rPr>
        <w:t>mp</w:t>
      </w:r>
    </w:p>
    <w:p w14:paraId="436CA423" w14:textId="5C5D6F8A" w:rsidR="00C9540D" w:rsidRPr="00524956"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t>Suprafa</w:t>
      </w:r>
      <w:r w:rsidR="00D22BA1" w:rsidRPr="00524956">
        <w:rPr>
          <w:rFonts w:ascii="Arial" w:eastAsia="Times New Roman" w:hAnsi="Arial" w:cs="Arial"/>
          <w:color w:val="auto"/>
          <w:sz w:val="22"/>
          <w:szCs w:val="22"/>
        </w:rPr>
        <w:t>ț</w:t>
      </w:r>
      <w:r w:rsidRPr="00524956">
        <w:rPr>
          <w:rFonts w:ascii="Arial" w:eastAsia="Times New Roman" w:hAnsi="Arial" w:cs="Arial"/>
          <w:color w:val="auto"/>
          <w:sz w:val="22"/>
          <w:szCs w:val="22"/>
        </w:rPr>
        <w:t>a total</w:t>
      </w:r>
      <w:r w:rsidR="00D22BA1" w:rsidRPr="00524956">
        <w:rPr>
          <w:rFonts w:ascii="Arial" w:eastAsia="Times New Roman" w:hAnsi="Arial" w:cs="Arial"/>
          <w:color w:val="auto"/>
          <w:sz w:val="22"/>
          <w:szCs w:val="22"/>
        </w:rPr>
        <w:t>ă</w:t>
      </w:r>
      <w:r w:rsidR="00006B2E" w:rsidRPr="00524956">
        <w:rPr>
          <w:rFonts w:ascii="Arial" w:eastAsia="Times New Roman" w:hAnsi="Arial" w:cs="Arial"/>
          <w:color w:val="auto"/>
          <w:sz w:val="22"/>
          <w:szCs w:val="22"/>
        </w:rPr>
        <w:t xml:space="preserve"> desf</w:t>
      </w:r>
      <w:r w:rsidR="00D22BA1" w:rsidRPr="00524956">
        <w:rPr>
          <w:rFonts w:ascii="Arial" w:eastAsia="Times New Roman" w:hAnsi="Arial" w:cs="Arial"/>
          <w:color w:val="auto"/>
          <w:sz w:val="22"/>
          <w:szCs w:val="22"/>
        </w:rPr>
        <w:t>ăș</w:t>
      </w:r>
      <w:r w:rsidR="00006B2E" w:rsidRPr="00524956">
        <w:rPr>
          <w:rFonts w:ascii="Arial" w:eastAsia="Times New Roman" w:hAnsi="Arial" w:cs="Arial"/>
          <w:color w:val="auto"/>
          <w:sz w:val="22"/>
          <w:szCs w:val="22"/>
        </w:rPr>
        <w:t>urat</w:t>
      </w:r>
      <w:r w:rsidR="00D22BA1" w:rsidRPr="00524956">
        <w:rPr>
          <w:rFonts w:ascii="Arial" w:eastAsia="Times New Roman" w:hAnsi="Arial" w:cs="Arial"/>
          <w:color w:val="auto"/>
          <w:sz w:val="22"/>
          <w:szCs w:val="22"/>
        </w:rPr>
        <w:t>ă</w:t>
      </w:r>
      <w:r w:rsidR="00006B2E" w:rsidRPr="00524956">
        <w:rPr>
          <w:rFonts w:ascii="Arial" w:eastAsia="Times New Roman" w:hAnsi="Arial" w:cs="Arial"/>
          <w:color w:val="auto"/>
          <w:sz w:val="22"/>
          <w:szCs w:val="22"/>
        </w:rPr>
        <w:t xml:space="preserve"> </w:t>
      </w:r>
      <w:r w:rsidR="00BE2E66" w:rsidRPr="00524956">
        <w:rPr>
          <w:rFonts w:ascii="Arial" w:eastAsia="Times New Roman" w:hAnsi="Arial" w:cs="Arial"/>
          <w:color w:val="auto"/>
          <w:sz w:val="22"/>
          <w:szCs w:val="22"/>
        </w:rPr>
        <w:t>propus</w:t>
      </w:r>
      <w:r w:rsidR="00D22BA1" w:rsidRPr="00524956">
        <w:rPr>
          <w:rFonts w:ascii="Arial" w:eastAsia="Times New Roman" w:hAnsi="Arial" w:cs="Arial"/>
          <w:color w:val="auto"/>
          <w:sz w:val="22"/>
          <w:szCs w:val="22"/>
        </w:rPr>
        <w:t>ă</w:t>
      </w:r>
      <w:r w:rsidR="00BE2E66"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 xml:space="preserve">va fi </w:t>
      </w:r>
      <w:r w:rsidR="00BE2E66" w:rsidRPr="00524956">
        <w:rPr>
          <w:rFonts w:ascii="Arial" w:eastAsia="Times New Roman" w:hAnsi="Arial" w:cs="Arial"/>
          <w:color w:val="auto"/>
          <w:sz w:val="22"/>
          <w:szCs w:val="22"/>
        </w:rPr>
        <w:t xml:space="preserve">de aproximativ </w:t>
      </w:r>
      <w:r w:rsidR="00006B2E" w:rsidRPr="00524956">
        <w:rPr>
          <w:rFonts w:ascii="Arial" w:eastAsia="Times New Roman" w:hAnsi="Arial" w:cs="Arial"/>
          <w:color w:val="auto"/>
          <w:sz w:val="22"/>
          <w:szCs w:val="22"/>
        </w:rPr>
        <w:t xml:space="preserve">- </w:t>
      </w:r>
      <w:r w:rsidR="00D27627">
        <w:rPr>
          <w:rFonts w:ascii="Arial" w:eastAsia="Times New Roman" w:hAnsi="Arial" w:cs="Arial"/>
          <w:color w:val="auto"/>
          <w:sz w:val="22"/>
          <w:szCs w:val="22"/>
        </w:rPr>
        <w:t>600</w:t>
      </w:r>
      <w:r w:rsidRPr="00524956">
        <w:rPr>
          <w:rFonts w:ascii="Arial" w:eastAsia="Times New Roman" w:hAnsi="Arial" w:cs="Arial"/>
          <w:color w:val="auto"/>
          <w:sz w:val="22"/>
          <w:szCs w:val="22"/>
        </w:rPr>
        <w:t xml:space="preserve"> mp</w:t>
      </w:r>
    </w:p>
    <w:p w14:paraId="39E19A59" w14:textId="1B932F19" w:rsidR="00C9540D" w:rsidRPr="00524956"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t xml:space="preserve">POT propus </w:t>
      </w:r>
      <w:r w:rsidR="00BE2E66" w:rsidRPr="00524956">
        <w:rPr>
          <w:rFonts w:ascii="Arial" w:eastAsia="Times New Roman" w:hAnsi="Arial" w:cs="Arial"/>
          <w:color w:val="auto"/>
          <w:sz w:val="22"/>
          <w:szCs w:val="22"/>
        </w:rPr>
        <w:t>–</w:t>
      </w:r>
      <w:r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27.</w:t>
      </w:r>
      <w:r w:rsidR="00D27627">
        <w:rPr>
          <w:rFonts w:ascii="Arial" w:eastAsia="Times New Roman" w:hAnsi="Arial" w:cs="Arial"/>
          <w:color w:val="auto"/>
          <w:sz w:val="22"/>
          <w:szCs w:val="22"/>
        </w:rPr>
        <w:t>6</w:t>
      </w:r>
      <w:r w:rsidR="009B22B1" w:rsidRPr="00524956">
        <w:rPr>
          <w:rFonts w:ascii="Arial" w:eastAsia="Times New Roman" w:hAnsi="Arial" w:cs="Arial"/>
          <w:color w:val="auto"/>
          <w:sz w:val="22"/>
          <w:szCs w:val="22"/>
        </w:rPr>
        <w:t>%</w:t>
      </w:r>
    </w:p>
    <w:p w14:paraId="1EEB14B0" w14:textId="50FD686D" w:rsidR="0027732A" w:rsidRPr="00500B9F"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t xml:space="preserve">CUT propus </w:t>
      </w:r>
      <w:r w:rsidR="00500B9F" w:rsidRPr="00524956">
        <w:rPr>
          <w:rFonts w:ascii="Arial" w:eastAsia="Times New Roman" w:hAnsi="Arial" w:cs="Arial"/>
          <w:color w:val="auto"/>
          <w:sz w:val="22"/>
          <w:szCs w:val="22"/>
        </w:rPr>
        <w:t>–</w:t>
      </w:r>
      <w:r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0.5</w:t>
      </w:r>
    </w:p>
    <w:p w14:paraId="2F39D5A8" w14:textId="77777777" w:rsidR="00524956" w:rsidRDefault="00524956" w:rsidP="00741B3F">
      <w:pPr>
        <w:pStyle w:val="Default"/>
        <w:ind w:firstLine="720"/>
        <w:jc w:val="both"/>
        <w:rPr>
          <w:rFonts w:ascii="Arial" w:hAnsi="Arial" w:cs="Arial"/>
          <w:b/>
          <w:color w:val="auto"/>
          <w:sz w:val="22"/>
          <w:szCs w:val="22"/>
        </w:rPr>
      </w:pPr>
    </w:p>
    <w:p w14:paraId="05FE691B" w14:textId="228A505D" w:rsidR="00C637E6" w:rsidRDefault="00C637E6" w:rsidP="00741B3F">
      <w:pPr>
        <w:pStyle w:val="Default"/>
        <w:ind w:firstLine="720"/>
        <w:jc w:val="both"/>
        <w:rPr>
          <w:rFonts w:ascii="Arial" w:hAnsi="Arial" w:cs="Arial"/>
          <w:b/>
          <w:color w:val="auto"/>
          <w:sz w:val="22"/>
          <w:szCs w:val="22"/>
        </w:rPr>
      </w:pPr>
      <w:r w:rsidRPr="008270F2">
        <w:rPr>
          <w:rFonts w:ascii="Arial" w:hAnsi="Arial" w:cs="Arial"/>
          <w:b/>
          <w:color w:val="auto"/>
          <w:sz w:val="22"/>
          <w:szCs w:val="22"/>
        </w:rPr>
        <w:t>Lucr</w:t>
      </w:r>
      <w:r w:rsidR="002F3D53" w:rsidRPr="008270F2">
        <w:rPr>
          <w:rFonts w:ascii="Arial" w:hAnsi="Arial" w:cs="Arial"/>
          <w:b/>
          <w:color w:val="auto"/>
          <w:sz w:val="22"/>
          <w:szCs w:val="22"/>
        </w:rPr>
        <w:t>ă</w:t>
      </w:r>
      <w:r w:rsidRPr="008270F2">
        <w:rPr>
          <w:rFonts w:ascii="Arial" w:hAnsi="Arial" w:cs="Arial"/>
          <w:b/>
          <w:color w:val="auto"/>
          <w:sz w:val="22"/>
          <w:szCs w:val="22"/>
        </w:rPr>
        <w:t>rile de construc</w:t>
      </w:r>
      <w:r w:rsidR="002F3D53" w:rsidRPr="008270F2">
        <w:rPr>
          <w:rFonts w:ascii="Arial" w:hAnsi="Arial" w:cs="Arial"/>
          <w:b/>
          <w:color w:val="auto"/>
          <w:sz w:val="22"/>
          <w:szCs w:val="22"/>
        </w:rPr>
        <w:t>ț</w:t>
      </w:r>
      <w:r w:rsidRPr="008270F2">
        <w:rPr>
          <w:rFonts w:ascii="Arial" w:hAnsi="Arial" w:cs="Arial"/>
          <w:b/>
          <w:color w:val="auto"/>
          <w:sz w:val="22"/>
          <w:szCs w:val="22"/>
        </w:rPr>
        <w:t xml:space="preserve">ii care se vor executa conform serviciilor de proiectare din prezentul contract </w:t>
      </w:r>
      <w:r w:rsidR="002F3D53" w:rsidRPr="008270F2">
        <w:rPr>
          <w:rFonts w:ascii="Arial" w:hAnsi="Arial" w:cs="Arial"/>
          <w:b/>
          <w:color w:val="auto"/>
          <w:sz w:val="22"/>
          <w:szCs w:val="22"/>
        </w:rPr>
        <w:t>ș</w:t>
      </w:r>
      <w:r w:rsidRPr="008270F2">
        <w:rPr>
          <w:rFonts w:ascii="Arial" w:hAnsi="Arial" w:cs="Arial"/>
          <w:b/>
          <w:color w:val="auto"/>
          <w:sz w:val="22"/>
          <w:szCs w:val="22"/>
        </w:rPr>
        <w:t>i care vor fi con</w:t>
      </w:r>
      <w:r w:rsidR="002F3D53" w:rsidRPr="008270F2">
        <w:rPr>
          <w:rFonts w:ascii="Arial" w:hAnsi="Arial" w:cs="Arial"/>
          <w:b/>
          <w:color w:val="auto"/>
          <w:sz w:val="22"/>
          <w:szCs w:val="22"/>
        </w:rPr>
        <w:t>ț</w:t>
      </w:r>
      <w:r w:rsidRPr="008270F2">
        <w:rPr>
          <w:rFonts w:ascii="Arial" w:hAnsi="Arial" w:cs="Arial"/>
          <w:b/>
          <w:color w:val="auto"/>
          <w:sz w:val="22"/>
          <w:szCs w:val="22"/>
        </w:rPr>
        <w:t xml:space="preserve">inute </w:t>
      </w:r>
      <w:r w:rsidR="002F3D53" w:rsidRPr="008270F2">
        <w:rPr>
          <w:rFonts w:ascii="Arial" w:hAnsi="Arial" w:cs="Arial"/>
          <w:b/>
          <w:color w:val="auto"/>
          <w:sz w:val="22"/>
          <w:szCs w:val="22"/>
        </w:rPr>
        <w:t>î</w:t>
      </w:r>
      <w:r w:rsidRPr="008270F2">
        <w:rPr>
          <w:rFonts w:ascii="Arial" w:hAnsi="Arial" w:cs="Arial"/>
          <w:b/>
          <w:color w:val="auto"/>
          <w:sz w:val="22"/>
          <w:szCs w:val="22"/>
        </w:rPr>
        <w:t xml:space="preserve">n faza </w:t>
      </w:r>
      <w:r w:rsidR="002F3D53" w:rsidRPr="008270F2">
        <w:rPr>
          <w:rFonts w:ascii="Arial" w:hAnsi="Arial" w:cs="Arial"/>
          <w:b/>
          <w:color w:val="auto"/>
          <w:sz w:val="22"/>
          <w:szCs w:val="22"/>
        </w:rPr>
        <w:t>d</w:t>
      </w:r>
      <w:r w:rsidRPr="008270F2">
        <w:rPr>
          <w:rFonts w:ascii="Arial" w:hAnsi="Arial" w:cs="Arial"/>
          <w:b/>
          <w:color w:val="auto"/>
          <w:sz w:val="22"/>
          <w:szCs w:val="22"/>
        </w:rPr>
        <w:t>e proiectare</w:t>
      </w:r>
      <w:r w:rsidR="00EE6A3A" w:rsidRPr="008270F2">
        <w:rPr>
          <w:rFonts w:ascii="Arial" w:hAnsi="Arial" w:cs="Arial"/>
          <w:b/>
          <w:color w:val="auto"/>
          <w:sz w:val="22"/>
          <w:szCs w:val="22"/>
        </w:rPr>
        <w:t xml:space="preserve"> Studiu de Fezabilitate – Proiect Complex</w:t>
      </w:r>
      <w:r w:rsidRPr="008270F2">
        <w:rPr>
          <w:rFonts w:ascii="Arial" w:hAnsi="Arial" w:cs="Arial"/>
          <w:b/>
          <w:color w:val="auto"/>
          <w:sz w:val="22"/>
          <w:szCs w:val="22"/>
        </w:rPr>
        <w:t>, sunt urm</w:t>
      </w:r>
      <w:r w:rsidR="002F3D53" w:rsidRPr="008270F2">
        <w:rPr>
          <w:rFonts w:ascii="Arial" w:hAnsi="Arial" w:cs="Arial"/>
          <w:b/>
          <w:color w:val="auto"/>
          <w:sz w:val="22"/>
          <w:szCs w:val="22"/>
        </w:rPr>
        <w:t>ă</w:t>
      </w:r>
      <w:r w:rsidRPr="008270F2">
        <w:rPr>
          <w:rFonts w:ascii="Arial" w:hAnsi="Arial" w:cs="Arial"/>
          <w:b/>
          <w:color w:val="auto"/>
          <w:sz w:val="22"/>
          <w:szCs w:val="22"/>
        </w:rPr>
        <w:t>toarele:</w:t>
      </w:r>
    </w:p>
    <w:p w14:paraId="0C12E1F7" w14:textId="77777777" w:rsidR="00F847AE" w:rsidRPr="00382BF5" w:rsidRDefault="00F847AE" w:rsidP="00741B3F">
      <w:pPr>
        <w:autoSpaceDE w:val="0"/>
        <w:autoSpaceDN w:val="0"/>
        <w:adjustRightInd w:val="0"/>
        <w:spacing w:after="0"/>
        <w:ind w:left="180" w:firstLine="405"/>
        <w:jc w:val="both"/>
        <w:rPr>
          <w:rFonts w:ascii="Arial" w:eastAsia="Times New Roman" w:hAnsi="Arial" w:cs="Arial"/>
          <w:bCs/>
          <w:szCs w:val="24"/>
          <w:highlight w:val="yellow"/>
        </w:rPr>
      </w:pPr>
    </w:p>
    <w:p w14:paraId="02D202BF" w14:textId="3056BB10" w:rsidR="00F847AE" w:rsidRPr="00D150E4" w:rsidRDefault="00006B2E" w:rsidP="00D150E4">
      <w:pPr>
        <w:autoSpaceDE w:val="0"/>
        <w:autoSpaceDN w:val="0"/>
        <w:adjustRightInd w:val="0"/>
        <w:spacing w:after="0"/>
        <w:ind w:left="180" w:firstLine="405"/>
        <w:jc w:val="both"/>
        <w:rPr>
          <w:rFonts w:ascii="Arial" w:eastAsia="Times New Roman" w:hAnsi="Arial" w:cs="Arial"/>
          <w:b/>
          <w:bCs/>
          <w:szCs w:val="24"/>
          <w:highlight w:val="yellow"/>
        </w:rPr>
      </w:pPr>
      <w:r w:rsidRPr="008270F2">
        <w:rPr>
          <w:rFonts w:ascii="Arial" w:eastAsia="Times New Roman" w:hAnsi="Arial" w:cs="Arial"/>
          <w:b/>
          <w:bCs/>
          <w:szCs w:val="24"/>
        </w:rPr>
        <w:t xml:space="preserve">Ob. 1 - Corp C1 </w:t>
      </w:r>
      <w:r w:rsidR="008270F2" w:rsidRPr="008270F2">
        <w:rPr>
          <w:rFonts w:ascii="Arial" w:eastAsia="Times New Roman" w:hAnsi="Arial" w:cs="Arial"/>
          <w:b/>
          <w:bCs/>
          <w:szCs w:val="24"/>
        </w:rPr>
        <w:t>–</w:t>
      </w:r>
      <w:r w:rsidRPr="008270F2">
        <w:rPr>
          <w:rFonts w:ascii="Arial" w:eastAsia="Times New Roman" w:hAnsi="Arial" w:cs="Arial"/>
          <w:b/>
          <w:bCs/>
          <w:szCs w:val="24"/>
        </w:rPr>
        <w:t xml:space="preserve"> </w:t>
      </w:r>
      <w:r w:rsidR="00D27627">
        <w:rPr>
          <w:rFonts w:ascii="Arial" w:eastAsia="Times New Roman" w:hAnsi="Arial" w:cs="Arial"/>
          <w:b/>
          <w:bCs/>
          <w:szCs w:val="24"/>
        </w:rPr>
        <w:t>Centru Medical</w:t>
      </w:r>
    </w:p>
    <w:p w14:paraId="4DBFF8DB" w14:textId="26E81B3B" w:rsidR="00BE2E66" w:rsidRPr="00186BBD" w:rsidRDefault="007B186D" w:rsidP="00741B3F">
      <w:pPr>
        <w:numPr>
          <w:ilvl w:val="0"/>
          <w:numId w:val="14"/>
        </w:numPr>
        <w:spacing w:after="160" w:line="259" w:lineRule="auto"/>
        <w:contextualSpacing/>
        <w:jc w:val="both"/>
        <w:rPr>
          <w:rFonts w:ascii="Arial" w:eastAsia="Calibri" w:hAnsi="Arial" w:cs="Arial"/>
        </w:rPr>
      </w:pPr>
      <w:r w:rsidRPr="00186BBD">
        <w:rPr>
          <w:rFonts w:ascii="Arial" w:eastAsia="Calibri" w:hAnsi="Arial" w:cs="Arial"/>
        </w:rPr>
        <w:t xml:space="preserve">Construcția va avea regimul de înălțime </w:t>
      </w:r>
      <w:r w:rsidR="00D27627">
        <w:rPr>
          <w:rFonts w:ascii="Arial" w:eastAsia="Calibri" w:hAnsi="Arial" w:cs="Arial"/>
        </w:rPr>
        <w:t>P+1E</w:t>
      </w:r>
      <w:r w:rsidR="009425AC">
        <w:rPr>
          <w:rFonts w:ascii="Arial" w:eastAsia="Calibri" w:hAnsi="Arial" w:cs="Arial"/>
        </w:rPr>
        <w:t>.</w:t>
      </w:r>
    </w:p>
    <w:p w14:paraId="58BACE7D" w14:textId="3DC1D531" w:rsidR="009F0138" w:rsidRPr="00186BBD" w:rsidRDefault="009F0138" w:rsidP="00741B3F">
      <w:pPr>
        <w:numPr>
          <w:ilvl w:val="0"/>
          <w:numId w:val="14"/>
        </w:numPr>
        <w:spacing w:after="160" w:line="259" w:lineRule="auto"/>
        <w:contextualSpacing/>
        <w:jc w:val="both"/>
        <w:rPr>
          <w:rFonts w:ascii="Arial" w:eastAsia="Calibri" w:hAnsi="Arial" w:cs="Arial"/>
        </w:rPr>
      </w:pPr>
      <w:r w:rsidRPr="00186BBD">
        <w:rPr>
          <w:rFonts w:ascii="Arial" w:eastAsia="Calibri" w:hAnsi="Arial" w:cs="Arial"/>
        </w:rPr>
        <w:t>Spa</w:t>
      </w:r>
      <w:r w:rsidR="00186BBD" w:rsidRPr="00186BBD">
        <w:rPr>
          <w:rFonts w:ascii="Arial" w:eastAsia="Calibri" w:hAnsi="Arial" w:cs="Arial"/>
        </w:rPr>
        <w:t>ț</w:t>
      </w:r>
      <w:r w:rsidRPr="00186BBD">
        <w:rPr>
          <w:rFonts w:ascii="Arial" w:eastAsia="Calibri" w:hAnsi="Arial" w:cs="Arial"/>
        </w:rPr>
        <w:t xml:space="preserve">iile interioare vor fi </w:t>
      </w:r>
      <w:r w:rsidR="00186BBD" w:rsidRPr="00186BBD">
        <w:rPr>
          <w:rFonts w:ascii="Arial" w:eastAsia="Calibri" w:hAnsi="Arial" w:cs="Arial"/>
        </w:rPr>
        <w:t>distribuite</w:t>
      </w:r>
      <w:r w:rsidRPr="00186BBD">
        <w:rPr>
          <w:rFonts w:ascii="Arial" w:eastAsia="Calibri" w:hAnsi="Arial" w:cs="Arial"/>
        </w:rPr>
        <w:t xml:space="preserve"> dup</w:t>
      </w:r>
      <w:r w:rsidR="00186BBD" w:rsidRPr="00186BBD">
        <w:rPr>
          <w:rFonts w:ascii="Arial" w:eastAsia="Calibri" w:hAnsi="Arial" w:cs="Arial"/>
        </w:rPr>
        <w:t>ă</w:t>
      </w:r>
      <w:r w:rsidRPr="00186BBD">
        <w:rPr>
          <w:rFonts w:ascii="Arial" w:eastAsia="Calibri" w:hAnsi="Arial" w:cs="Arial"/>
        </w:rPr>
        <w:t xml:space="preserve"> cum urmeaz</w:t>
      </w:r>
      <w:r w:rsidR="00186BBD" w:rsidRPr="00186BBD">
        <w:rPr>
          <w:rFonts w:ascii="Arial" w:eastAsia="Calibri" w:hAnsi="Arial" w:cs="Arial"/>
        </w:rPr>
        <w:t>ă</w:t>
      </w:r>
      <w:r w:rsidRPr="00186BBD">
        <w:rPr>
          <w:rFonts w:ascii="Arial" w:eastAsia="Calibri" w:hAnsi="Arial" w:cs="Arial"/>
        </w:rPr>
        <w:t>:</w:t>
      </w:r>
    </w:p>
    <w:p w14:paraId="501C8753" w14:textId="341C5F5A" w:rsidR="00186BBD" w:rsidRPr="00B13987" w:rsidRDefault="00D27627" w:rsidP="00741B3F">
      <w:pPr>
        <w:numPr>
          <w:ilvl w:val="1"/>
          <w:numId w:val="14"/>
        </w:numPr>
        <w:spacing w:after="160" w:line="259" w:lineRule="auto"/>
        <w:contextualSpacing/>
        <w:jc w:val="both"/>
        <w:rPr>
          <w:rFonts w:ascii="Arial" w:eastAsia="Calibri" w:hAnsi="Arial" w:cs="Arial"/>
        </w:rPr>
      </w:pPr>
      <w:r>
        <w:rPr>
          <w:rFonts w:ascii="Arial" w:eastAsia="Calibri" w:hAnsi="Arial" w:cs="Arial"/>
        </w:rPr>
        <w:t>Parter</w:t>
      </w:r>
    </w:p>
    <w:p w14:paraId="4630BE8F" w14:textId="3D9350ED" w:rsidR="00186BBD" w:rsidRPr="00B1398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Farmacie</w:t>
      </w:r>
    </w:p>
    <w:p w14:paraId="6C708A43" w14:textId="1A6B54C1" w:rsidR="00186BBD" w:rsidRDefault="003B389A"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Grupuri sanitare si vestiare.</w:t>
      </w:r>
    </w:p>
    <w:p w14:paraId="229F2D42" w14:textId="0B563551" w:rsidR="00D27627" w:rsidRPr="00B1398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2 cabinete medicale individuale cu spatii anexe</w:t>
      </w:r>
    </w:p>
    <w:p w14:paraId="683BF371" w14:textId="3FB9558F" w:rsidR="00186BBD" w:rsidRPr="00D27627" w:rsidRDefault="00186BBD" w:rsidP="000B20F2">
      <w:pPr>
        <w:pStyle w:val="Listparagraf"/>
        <w:numPr>
          <w:ilvl w:val="2"/>
          <w:numId w:val="14"/>
        </w:numPr>
        <w:rPr>
          <w:rFonts w:ascii="Arial" w:eastAsia="Calibri" w:hAnsi="Arial" w:cs="Arial"/>
          <w:lang w:val="pl-PL"/>
        </w:rPr>
      </w:pPr>
      <w:r w:rsidRPr="00D27627">
        <w:rPr>
          <w:rFonts w:ascii="Arial" w:eastAsia="Calibri" w:hAnsi="Arial" w:cs="Arial"/>
          <w:lang w:val="pl-PL"/>
        </w:rPr>
        <w:t>Spații tehnice, centrală termică, si depozitari</w:t>
      </w:r>
      <w:r w:rsidR="00D27627" w:rsidRPr="00D27627">
        <w:rPr>
          <w:rFonts w:ascii="Arial" w:eastAsia="Calibri" w:hAnsi="Arial" w:cs="Arial"/>
          <w:lang w:val="pl-PL"/>
        </w:rPr>
        <w:t xml:space="preserve"> </w:t>
      </w:r>
    </w:p>
    <w:p w14:paraId="77B4C3F4" w14:textId="49567BF5" w:rsidR="00186BBD" w:rsidRPr="00B13987" w:rsidRDefault="00D27627" w:rsidP="00741B3F">
      <w:pPr>
        <w:numPr>
          <w:ilvl w:val="1"/>
          <w:numId w:val="14"/>
        </w:numPr>
        <w:spacing w:after="160" w:line="259" w:lineRule="auto"/>
        <w:contextualSpacing/>
        <w:jc w:val="both"/>
        <w:rPr>
          <w:rFonts w:ascii="Arial" w:eastAsia="Calibri" w:hAnsi="Arial" w:cs="Arial"/>
        </w:rPr>
      </w:pPr>
      <w:r>
        <w:rPr>
          <w:rFonts w:ascii="Arial" w:eastAsia="Calibri" w:hAnsi="Arial" w:cs="Arial"/>
        </w:rPr>
        <w:t>Etaj</w:t>
      </w:r>
    </w:p>
    <w:p w14:paraId="63208E65" w14:textId="5B5B3A0C" w:rsidR="00186BBD" w:rsidRPr="004E7FF9" w:rsidRDefault="00D27627" w:rsidP="00741B3F">
      <w:pPr>
        <w:numPr>
          <w:ilvl w:val="2"/>
          <w:numId w:val="14"/>
        </w:numPr>
        <w:spacing w:after="160" w:line="259" w:lineRule="auto"/>
        <w:contextualSpacing/>
        <w:jc w:val="both"/>
        <w:rPr>
          <w:rFonts w:ascii="Arial" w:eastAsia="Calibri" w:hAnsi="Arial" w:cs="Arial"/>
          <w:lang w:val="pl-PL"/>
        </w:rPr>
      </w:pPr>
      <w:r>
        <w:rPr>
          <w:rFonts w:ascii="Arial" w:eastAsia="Calibri" w:hAnsi="Arial" w:cs="Arial"/>
          <w:lang w:val="pl-PL"/>
        </w:rPr>
        <w:t>Cabinet medical tratamente</w:t>
      </w:r>
    </w:p>
    <w:p w14:paraId="581645FB" w14:textId="1F2CBF22" w:rsidR="003B389A" w:rsidRPr="00B1398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2 camere de tratament ( regim de zi)</w:t>
      </w:r>
    </w:p>
    <w:p w14:paraId="2B547BDD" w14:textId="62B9DDAB" w:rsidR="00186BBD"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Birou</w:t>
      </w:r>
    </w:p>
    <w:p w14:paraId="7407EFF8" w14:textId="1302D67D" w:rsidR="00D2762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Vestibule</w:t>
      </w:r>
    </w:p>
    <w:p w14:paraId="56105FA1" w14:textId="10FFFC72" w:rsidR="00D2762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Spalatorie</w:t>
      </w:r>
    </w:p>
    <w:p w14:paraId="526A28EA" w14:textId="31471179" w:rsidR="00D27627" w:rsidRPr="00B13987" w:rsidRDefault="00D27627"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Depozitari, spatii anexe, grupuri sanitare</w:t>
      </w:r>
    </w:p>
    <w:p w14:paraId="72BA6321" w14:textId="77777777" w:rsidR="00B13987" w:rsidRPr="00382BF5" w:rsidRDefault="00B13987" w:rsidP="00741B3F">
      <w:pPr>
        <w:spacing w:after="160" w:line="259" w:lineRule="auto"/>
        <w:ind w:left="1440"/>
        <w:contextualSpacing/>
        <w:jc w:val="both"/>
        <w:rPr>
          <w:rFonts w:ascii="Arial" w:eastAsia="Calibri" w:hAnsi="Arial" w:cs="Arial"/>
          <w:highlight w:val="yellow"/>
        </w:rPr>
      </w:pPr>
    </w:p>
    <w:p w14:paraId="47305532" w14:textId="77777777" w:rsidR="00B64476" w:rsidRPr="008E2773" w:rsidRDefault="00B64476" w:rsidP="00741B3F">
      <w:pPr>
        <w:spacing w:after="160" w:line="259" w:lineRule="auto"/>
        <w:ind w:left="720"/>
        <w:contextualSpacing/>
        <w:jc w:val="both"/>
        <w:rPr>
          <w:rFonts w:ascii="Arial" w:eastAsia="Calibri" w:hAnsi="Arial" w:cs="Arial"/>
          <w:b/>
        </w:rPr>
      </w:pPr>
      <w:r w:rsidRPr="008E2773">
        <w:rPr>
          <w:rFonts w:ascii="Arial" w:eastAsia="Calibri" w:hAnsi="Arial" w:cs="Arial"/>
          <w:b/>
        </w:rPr>
        <w:t>Închideri exterioare și compartimentări interioare</w:t>
      </w:r>
    </w:p>
    <w:p w14:paraId="244133AF" w14:textId="77777777" w:rsidR="00B64476" w:rsidRPr="008E2773" w:rsidRDefault="00B64476" w:rsidP="00741B3F">
      <w:pPr>
        <w:pStyle w:val="Default"/>
        <w:ind w:firstLine="720"/>
        <w:jc w:val="both"/>
        <w:rPr>
          <w:rFonts w:ascii="Arial" w:eastAsia="Times New Roman" w:hAnsi="Arial" w:cs="Arial"/>
          <w:color w:val="auto"/>
          <w:sz w:val="22"/>
          <w:szCs w:val="22"/>
        </w:rPr>
      </w:pPr>
      <w:r w:rsidRPr="008E2773">
        <w:rPr>
          <w:rFonts w:ascii="Arial" w:eastAsia="Times New Roman" w:hAnsi="Arial" w:cs="Arial"/>
          <w:color w:val="auto"/>
          <w:sz w:val="22"/>
          <w:szCs w:val="22"/>
        </w:rPr>
        <w:t>Sistemul constructiv va fi de tip cadre cu fundații, centuri și planșee din beton armat. Pereții exteriori ai construcției vor fi de tip zidărie din cărămidă cu goluri de tip GVP, 30 cm grosime.</w:t>
      </w:r>
    </w:p>
    <w:p w14:paraId="74689637" w14:textId="74384C1A" w:rsidR="00B64476" w:rsidRPr="008E2773" w:rsidRDefault="00B64476" w:rsidP="00741B3F">
      <w:pPr>
        <w:pStyle w:val="Default"/>
        <w:ind w:firstLine="720"/>
        <w:jc w:val="both"/>
        <w:rPr>
          <w:rFonts w:ascii="Arial" w:hAnsi="Arial" w:cs="Arial"/>
          <w:color w:val="auto"/>
          <w:sz w:val="22"/>
          <w:szCs w:val="22"/>
        </w:rPr>
      </w:pPr>
      <w:r w:rsidRPr="008E2773">
        <w:rPr>
          <w:rFonts w:ascii="Arial" w:eastAsia="Times New Roman" w:hAnsi="Arial" w:cs="Arial"/>
          <w:color w:val="auto"/>
          <w:sz w:val="22"/>
          <w:szCs w:val="22"/>
        </w:rPr>
        <w:t>Pereții exteriori vor fi finisați cu termosistem, sistem de fațadă ventilată și perete cortină.</w:t>
      </w:r>
    </w:p>
    <w:p w14:paraId="6B57AD6B" w14:textId="77777777" w:rsidR="00B64476" w:rsidRPr="008E2773" w:rsidRDefault="00B64476" w:rsidP="00741B3F">
      <w:pPr>
        <w:pStyle w:val="Default"/>
        <w:ind w:firstLine="720"/>
        <w:jc w:val="both"/>
        <w:rPr>
          <w:rFonts w:ascii="Arial" w:hAnsi="Arial" w:cs="Arial"/>
          <w:color w:val="auto"/>
          <w:sz w:val="22"/>
          <w:szCs w:val="22"/>
        </w:rPr>
      </w:pPr>
      <w:r w:rsidRPr="008E2773">
        <w:rPr>
          <w:rFonts w:ascii="Arial" w:hAnsi="Arial" w:cs="Arial"/>
          <w:color w:val="auto"/>
          <w:sz w:val="22"/>
          <w:szCs w:val="22"/>
        </w:rPr>
        <w:t xml:space="preserve">Compartimentările interioare vor fi realizate din </w:t>
      </w:r>
      <w:r w:rsidRPr="008E2773">
        <w:rPr>
          <w:rFonts w:ascii="Arial" w:eastAsia="Times New Roman" w:hAnsi="Arial" w:cs="Arial"/>
          <w:color w:val="auto"/>
          <w:sz w:val="22"/>
          <w:szCs w:val="22"/>
        </w:rPr>
        <w:t>zidărie din</w:t>
      </w:r>
      <w:r w:rsidRPr="008E2773">
        <w:rPr>
          <w:rFonts w:ascii="Arial" w:hAnsi="Arial" w:cs="Arial"/>
          <w:color w:val="auto"/>
          <w:sz w:val="22"/>
          <w:szCs w:val="22"/>
        </w:rPr>
        <w:t xml:space="preserve"> caramidă cu goluri de tip GVP </w:t>
      </w:r>
      <w:r w:rsidRPr="008E2773">
        <w:rPr>
          <w:rFonts w:ascii="Arial" w:eastAsia="Times New Roman" w:hAnsi="Arial" w:cs="Arial"/>
          <w:color w:val="auto"/>
          <w:sz w:val="22"/>
          <w:szCs w:val="22"/>
        </w:rPr>
        <w:t>30</w:t>
      </w:r>
      <w:r w:rsidRPr="008E2773">
        <w:rPr>
          <w:rFonts w:ascii="Arial" w:hAnsi="Arial" w:cs="Arial"/>
          <w:color w:val="auto"/>
          <w:sz w:val="22"/>
          <w:szCs w:val="22"/>
        </w:rPr>
        <w:t xml:space="preserve">, respectiv 15 </w:t>
      </w:r>
      <w:r w:rsidRPr="008E2773">
        <w:rPr>
          <w:rFonts w:ascii="Arial" w:eastAsia="Times New Roman" w:hAnsi="Arial" w:cs="Arial"/>
          <w:color w:val="auto"/>
          <w:sz w:val="22"/>
          <w:szCs w:val="22"/>
        </w:rPr>
        <w:t>cm grosime</w:t>
      </w:r>
      <w:r w:rsidRPr="008E2773">
        <w:rPr>
          <w:rFonts w:ascii="Arial" w:hAnsi="Arial" w:cs="Arial"/>
          <w:color w:val="auto"/>
          <w:sz w:val="22"/>
          <w:szCs w:val="22"/>
        </w:rPr>
        <w:t xml:space="preserve"> și din plăci gips-carton pe structură metalică</w:t>
      </w:r>
      <w:r w:rsidRPr="008E2773">
        <w:rPr>
          <w:rFonts w:ascii="Arial" w:eastAsia="Times New Roman" w:hAnsi="Arial" w:cs="Arial"/>
          <w:color w:val="auto"/>
          <w:sz w:val="22"/>
          <w:szCs w:val="22"/>
        </w:rPr>
        <w:t>.</w:t>
      </w:r>
    </w:p>
    <w:p w14:paraId="598D4421" w14:textId="36028732" w:rsidR="00B64476" w:rsidRPr="00A2576B" w:rsidRDefault="00B64476" w:rsidP="00A2576B">
      <w:pPr>
        <w:pStyle w:val="Default"/>
        <w:ind w:firstLine="720"/>
        <w:jc w:val="both"/>
        <w:rPr>
          <w:rFonts w:ascii="Arial" w:hAnsi="Arial" w:cs="Arial"/>
          <w:color w:val="auto"/>
          <w:sz w:val="22"/>
          <w:szCs w:val="22"/>
        </w:rPr>
      </w:pPr>
      <w:r w:rsidRPr="00A2576B">
        <w:rPr>
          <w:rFonts w:ascii="Arial" w:eastAsia="Times New Roman" w:hAnsi="Arial" w:cs="Arial"/>
          <w:color w:val="auto"/>
          <w:sz w:val="22"/>
          <w:szCs w:val="22"/>
        </w:rPr>
        <w:t xml:space="preserve">Construcția va fi prevazută cu trotuar de gardă din beton </w:t>
      </w:r>
      <w:r w:rsidR="00A91562">
        <w:rPr>
          <w:rFonts w:ascii="Arial" w:eastAsia="Times New Roman" w:hAnsi="Arial" w:cs="Arial"/>
          <w:color w:val="auto"/>
          <w:sz w:val="22"/>
          <w:szCs w:val="22"/>
        </w:rPr>
        <w:t>prefabricate.</w:t>
      </w:r>
    </w:p>
    <w:p w14:paraId="660E09CF" w14:textId="77777777" w:rsidR="00B64476" w:rsidRPr="003B389A" w:rsidRDefault="00B64476" w:rsidP="00741B3F">
      <w:pPr>
        <w:spacing w:after="0"/>
        <w:ind w:firstLine="720"/>
        <w:jc w:val="both"/>
        <w:rPr>
          <w:rFonts w:ascii="Arial" w:eastAsia="Times New Roman" w:hAnsi="Arial" w:cs="Arial"/>
          <w:color w:val="FF0000"/>
          <w:lang w:val="es-MX" w:eastAsia="ro-RO"/>
        </w:rPr>
      </w:pPr>
    </w:p>
    <w:p w14:paraId="0C90EDFC" w14:textId="77777777" w:rsidR="00EE6A3A" w:rsidRPr="003B389A" w:rsidRDefault="00F8715D" w:rsidP="00741B3F">
      <w:pPr>
        <w:autoSpaceDE w:val="0"/>
        <w:autoSpaceDN w:val="0"/>
        <w:adjustRightInd w:val="0"/>
        <w:spacing w:after="0"/>
        <w:ind w:left="585"/>
        <w:jc w:val="both"/>
        <w:rPr>
          <w:rFonts w:ascii="Arial" w:eastAsia="Times New Roman" w:hAnsi="Arial" w:cs="Arial"/>
          <w:bCs/>
          <w:color w:val="FF0000"/>
          <w:szCs w:val="24"/>
        </w:rPr>
      </w:pPr>
      <w:r w:rsidRPr="003B389A">
        <w:rPr>
          <w:rFonts w:ascii="Arial" w:eastAsia="Times New Roman" w:hAnsi="Arial" w:cs="Arial"/>
          <w:bCs/>
          <w:color w:val="FF0000"/>
          <w:szCs w:val="24"/>
        </w:rPr>
        <w:tab/>
      </w:r>
    </w:p>
    <w:p w14:paraId="20F0DFC4" w14:textId="427C21FF" w:rsidR="00500B9F" w:rsidRPr="00A91562" w:rsidRDefault="00F8715D" w:rsidP="00741B3F">
      <w:pPr>
        <w:autoSpaceDE w:val="0"/>
        <w:autoSpaceDN w:val="0"/>
        <w:adjustRightInd w:val="0"/>
        <w:spacing w:after="0"/>
        <w:ind w:left="585"/>
        <w:jc w:val="both"/>
        <w:rPr>
          <w:rFonts w:ascii="Arial" w:eastAsia="Times New Roman" w:hAnsi="Arial" w:cs="Arial"/>
          <w:b/>
          <w:bCs/>
          <w:szCs w:val="24"/>
        </w:rPr>
      </w:pPr>
      <w:r w:rsidRPr="00A91562">
        <w:rPr>
          <w:rFonts w:ascii="Arial" w:eastAsia="Times New Roman" w:hAnsi="Arial" w:cs="Arial"/>
          <w:b/>
          <w:bCs/>
          <w:szCs w:val="24"/>
        </w:rPr>
        <w:t xml:space="preserve">Ob. </w:t>
      </w:r>
      <w:r w:rsidR="00A91562" w:rsidRPr="00A91562">
        <w:rPr>
          <w:rFonts w:ascii="Arial" w:eastAsia="Times New Roman" w:hAnsi="Arial" w:cs="Arial"/>
          <w:b/>
          <w:bCs/>
          <w:szCs w:val="24"/>
        </w:rPr>
        <w:t>2</w:t>
      </w:r>
      <w:r w:rsidRPr="00A91562">
        <w:rPr>
          <w:rFonts w:ascii="Arial" w:eastAsia="Times New Roman" w:hAnsi="Arial" w:cs="Arial"/>
          <w:b/>
          <w:bCs/>
          <w:szCs w:val="24"/>
        </w:rPr>
        <w:t xml:space="preserve"> - Platform</w:t>
      </w:r>
      <w:r w:rsidR="002F3D53" w:rsidRPr="00A91562">
        <w:rPr>
          <w:rFonts w:ascii="Arial" w:eastAsia="Times New Roman" w:hAnsi="Arial" w:cs="Arial"/>
          <w:b/>
          <w:bCs/>
          <w:szCs w:val="24"/>
        </w:rPr>
        <w:t>ă</w:t>
      </w:r>
      <w:r w:rsidRPr="00A91562">
        <w:rPr>
          <w:rFonts w:ascii="Arial" w:eastAsia="Times New Roman" w:hAnsi="Arial" w:cs="Arial"/>
          <w:b/>
          <w:bCs/>
          <w:szCs w:val="24"/>
        </w:rPr>
        <w:t xml:space="preserve"> Ghen</w:t>
      </w:r>
      <w:r w:rsidR="002F3D53" w:rsidRPr="00A91562">
        <w:rPr>
          <w:rFonts w:ascii="Arial" w:eastAsia="Times New Roman" w:hAnsi="Arial" w:cs="Arial"/>
          <w:b/>
          <w:bCs/>
          <w:szCs w:val="24"/>
        </w:rPr>
        <w:t>ă</w:t>
      </w:r>
      <w:r w:rsidRPr="00A91562">
        <w:rPr>
          <w:rFonts w:ascii="Arial" w:eastAsia="Times New Roman" w:hAnsi="Arial" w:cs="Arial"/>
          <w:b/>
          <w:bCs/>
          <w:szCs w:val="24"/>
        </w:rPr>
        <w:t xml:space="preserve"> Ecologic</w:t>
      </w:r>
      <w:r w:rsidR="002F3D53" w:rsidRPr="00A91562">
        <w:rPr>
          <w:rFonts w:ascii="Arial" w:eastAsia="Times New Roman" w:hAnsi="Arial" w:cs="Arial"/>
          <w:b/>
          <w:bCs/>
          <w:szCs w:val="24"/>
        </w:rPr>
        <w:t>ă</w:t>
      </w:r>
      <w:r w:rsidRPr="00A91562">
        <w:rPr>
          <w:rFonts w:ascii="Arial" w:eastAsia="Times New Roman" w:hAnsi="Arial" w:cs="Arial"/>
          <w:b/>
          <w:bCs/>
          <w:szCs w:val="24"/>
        </w:rPr>
        <w:tab/>
      </w:r>
    </w:p>
    <w:p w14:paraId="2F069B90" w14:textId="251E92C2" w:rsidR="00F8715D" w:rsidRPr="00A91562" w:rsidRDefault="00F8715D" w:rsidP="00741B3F">
      <w:pPr>
        <w:autoSpaceDE w:val="0"/>
        <w:autoSpaceDN w:val="0"/>
        <w:adjustRightInd w:val="0"/>
        <w:spacing w:after="0"/>
        <w:ind w:left="585"/>
        <w:jc w:val="both"/>
        <w:rPr>
          <w:rFonts w:ascii="Arial" w:eastAsia="Times New Roman" w:hAnsi="Arial" w:cs="Arial"/>
          <w:b/>
          <w:bCs/>
          <w:szCs w:val="24"/>
        </w:rPr>
      </w:pPr>
      <w:r w:rsidRPr="00A91562">
        <w:rPr>
          <w:rFonts w:ascii="Arial" w:eastAsia="Times New Roman" w:hAnsi="Arial" w:cs="Arial"/>
          <w:b/>
          <w:bCs/>
          <w:szCs w:val="24"/>
        </w:rPr>
        <w:tab/>
      </w:r>
    </w:p>
    <w:p w14:paraId="2B8AB3F0" w14:textId="3EFEDE38" w:rsidR="000962EB" w:rsidRPr="00A91562" w:rsidRDefault="00724108" w:rsidP="00741B3F">
      <w:pPr>
        <w:autoSpaceDE w:val="0"/>
        <w:autoSpaceDN w:val="0"/>
        <w:adjustRightInd w:val="0"/>
        <w:spacing w:after="0"/>
        <w:ind w:firstLine="720"/>
        <w:jc w:val="both"/>
        <w:rPr>
          <w:rFonts w:ascii="Arial" w:eastAsia="Times New Roman" w:hAnsi="Arial" w:cs="Arial"/>
          <w:bCs/>
          <w:szCs w:val="24"/>
        </w:rPr>
      </w:pPr>
      <w:r w:rsidRPr="00A91562">
        <w:rPr>
          <w:rFonts w:ascii="Arial" w:eastAsia="Times New Roman" w:hAnsi="Arial" w:cs="Arial"/>
          <w:bCs/>
          <w:szCs w:val="24"/>
        </w:rPr>
        <w:t>Platforma pentru ghena ecologic</w:t>
      </w:r>
      <w:r w:rsidR="002F3D53" w:rsidRPr="00A91562">
        <w:rPr>
          <w:rFonts w:ascii="Arial" w:eastAsia="Times New Roman" w:hAnsi="Arial" w:cs="Arial"/>
          <w:bCs/>
          <w:szCs w:val="24"/>
        </w:rPr>
        <w:t>ă</w:t>
      </w:r>
      <w:r w:rsidRPr="00A91562">
        <w:rPr>
          <w:rFonts w:ascii="Arial" w:eastAsia="Times New Roman" w:hAnsi="Arial" w:cs="Arial"/>
          <w:bCs/>
          <w:szCs w:val="24"/>
        </w:rPr>
        <w:t xml:space="preserve"> se propune</w:t>
      </w:r>
      <w:r w:rsidR="00810266" w:rsidRPr="00A91562">
        <w:rPr>
          <w:rFonts w:ascii="Arial" w:eastAsia="Times New Roman" w:hAnsi="Arial" w:cs="Arial"/>
          <w:bCs/>
          <w:szCs w:val="24"/>
        </w:rPr>
        <w:t xml:space="preserve"> </w:t>
      </w:r>
      <w:r w:rsidR="000962EB" w:rsidRPr="00A91562">
        <w:rPr>
          <w:rFonts w:ascii="Arial" w:eastAsia="Times New Roman" w:hAnsi="Arial" w:cs="Arial"/>
          <w:bCs/>
          <w:szCs w:val="24"/>
        </w:rPr>
        <w:t xml:space="preserve">pe latura nord a incintei. Platforma va fi </w:t>
      </w:r>
      <w:r w:rsidR="002F3D53" w:rsidRPr="00A91562">
        <w:rPr>
          <w:rFonts w:ascii="Arial" w:eastAsia="Times New Roman" w:hAnsi="Arial" w:cs="Arial"/>
          <w:bCs/>
          <w:szCs w:val="24"/>
        </w:rPr>
        <w:t>î</w:t>
      </w:r>
      <w:r w:rsidR="000962EB" w:rsidRPr="00A91562">
        <w:rPr>
          <w:rFonts w:ascii="Arial" w:eastAsia="Times New Roman" w:hAnsi="Arial" w:cs="Arial"/>
          <w:bCs/>
          <w:szCs w:val="24"/>
        </w:rPr>
        <w:t>nconjurat</w:t>
      </w:r>
      <w:r w:rsidR="002F3D53" w:rsidRPr="00A91562">
        <w:rPr>
          <w:rFonts w:ascii="Arial" w:eastAsia="Times New Roman" w:hAnsi="Arial" w:cs="Arial"/>
          <w:bCs/>
          <w:szCs w:val="24"/>
        </w:rPr>
        <w:t>ă</w:t>
      </w:r>
      <w:r w:rsidR="000962EB" w:rsidRPr="00A91562">
        <w:rPr>
          <w:rFonts w:ascii="Arial" w:eastAsia="Times New Roman" w:hAnsi="Arial" w:cs="Arial"/>
          <w:bCs/>
          <w:szCs w:val="24"/>
        </w:rPr>
        <w:t xml:space="preserve"> pe dou</w:t>
      </w:r>
      <w:r w:rsidR="002F3D53" w:rsidRPr="00A91562">
        <w:rPr>
          <w:rFonts w:ascii="Arial" w:eastAsia="Times New Roman" w:hAnsi="Arial" w:cs="Arial"/>
          <w:bCs/>
          <w:szCs w:val="24"/>
        </w:rPr>
        <w:t>ă</w:t>
      </w:r>
      <w:r w:rsidR="000962EB" w:rsidRPr="00A91562">
        <w:rPr>
          <w:rFonts w:ascii="Arial" w:eastAsia="Times New Roman" w:hAnsi="Arial" w:cs="Arial"/>
          <w:bCs/>
          <w:szCs w:val="24"/>
        </w:rPr>
        <w:t xml:space="preserve"> laturi de un gard viu </w:t>
      </w:r>
      <w:r w:rsidR="002F3D53" w:rsidRPr="00A91562">
        <w:rPr>
          <w:rFonts w:ascii="Arial" w:eastAsia="Times New Roman" w:hAnsi="Arial" w:cs="Arial"/>
          <w:bCs/>
          <w:szCs w:val="24"/>
        </w:rPr>
        <w:t>ș</w:t>
      </w:r>
      <w:r w:rsidR="000962EB" w:rsidRPr="00A91562">
        <w:rPr>
          <w:rFonts w:ascii="Arial" w:eastAsia="Times New Roman" w:hAnsi="Arial" w:cs="Arial"/>
          <w:bCs/>
          <w:szCs w:val="24"/>
        </w:rPr>
        <w:t>i va avea at</w:t>
      </w:r>
      <w:r w:rsidR="002F3D53" w:rsidRPr="00A91562">
        <w:rPr>
          <w:rFonts w:ascii="Arial" w:eastAsia="Times New Roman" w:hAnsi="Arial" w:cs="Arial"/>
          <w:bCs/>
          <w:szCs w:val="24"/>
        </w:rPr>
        <w:t>â</w:t>
      </w:r>
      <w:r w:rsidR="000962EB" w:rsidRPr="00A91562">
        <w:rPr>
          <w:rFonts w:ascii="Arial" w:eastAsia="Times New Roman" w:hAnsi="Arial" w:cs="Arial"/>
          <w:bCs/>
          <w:szCs w:val="24"/>
        </w:rPr>
        <w:t>t acces pietonal, c</w:t>
      </w:r>
      <w:r w:rsidR="002F3D53" w:rsidRPr="00A91562">
        <w:rPr>
          <w:rFonts w:ascii="Arial" w:eastAsia="Times New Roman" w:hAnsi="Arial" w:cs="Arial"/>
          <w:bCs/>
          <w:szCs w:val="24"/>
        </w:rPr>
        <w:t>â</w:t>
      </w:r>
      <w:r w:rsidR="000962EB" w:rsidRPr="00A91562">
        <w:rPr>
          <w:rFonts w:ascii="Arial" w:eastAsia="Times New Roman" w:hAnsi="Arial" w:cs="Arial"/>
          <w:bCs/>
          <w:szCs w:val="24"/>
        </w:rPr>
        <w:t xml:space="preserve">t </w:t>
      </w:r>
      <w:r w:rsidR="002F3D53" w:rsidRPr="00A91562">
        <w:rPr>
          <w:rFonts w:ascii="Arial" w:eastAsia="Times New Roman" w:hAnsi="Arial" w:cs="Arial"/>
          <w:bCs/>
          <w:szCs w:val="24"/>
        </w:rPr>
        <w:t>ș</w:t>
      </w:r>
      <w:r w:rsidR="000962EB" w:rsidRPr="00A91562">
        <w:rPr>
          <w:rFonts w:ascii="Arial" w:eastAsia="Times New Roman" w:hAnsi="Arial" w:cs="Arial"/>
          <w:bCs/>
          <w:szCs w:val="24"/>
        </w:rPr>
        <w:t>i acces auto pentru accesul ma</w:t>
      </w:r>
      <w:r w:rsidR="002F3D53" w:rsidRPr="00A91562">
        <w:rPr>
          <w:rFonts w:ascii="Arial" w:eastAsia="Times New Roman" w:hAnsi="Arial" w:cs="Arial"/>
          <w:bCs/>
          <w:szCs w:val="24"/>
        </w:rPr>
        <w:t>ș</w:t>
      </w:r>
      <w:r w:rsidR="000962EB" w:rsidRPr="00A91562">
        <w:rPr>
          <w:rFonts w:ascii="Arial" w:eastAsia="Times New Roman" w:hAnsi="Arial" w:cs="Arial"/>
          <w:bCs/>
          <w:szCs w:val="24"/>
        </w:rPr>
        <w:t>inii de salubritate.</w:t>
      </w:r>
    </w:p>
    <w:p w14:paraId="0325C2C0" w14:textId="461286B7" w:rsidR="000962EB" w:rsidRPr="00A91562" w:rsidRDefault="000962EB" w:rsidP="00741B3F">
      <w:pPr>
        <w:autoSpaceDE w:val="0"/>
        <w:autoSpaceDN w:val="0"/>
        <w:adjustRightInd w:val="0"/>
        <w:spacing w:after="0"/>
        <w:ind w:firstLine="720"/>
        <w:jc w:val="both"/>
        <w:rPr>
          <w:rFonts w:ascii="Arial" w:eastAsia="Times New Roman" w:hAnsi="Arial" w:cs="Arial"/>
          <w:bCs/>
          <w:szCs w:val="24"/>
        </w:rPr>
      </w:pPr>
      <w:r w:rsidRPr="00A91562">
        <w:rPr>
          <w:rFonts w:ascii="Arial" w:eastAsia="Times New Roman" w:hAnsi="Arial" w:cs="Arial"/>
          <w:bCs/>
          <w:szCs w:val="24"/>
        </w:rPr>
        <w:t>Descrierea func</w:t>
      </w:r>
      <w:r w:rsidR="002F3D53" w:rsidRPr="00A91562">
        <w:rPr>
          <w:rFonts w:ascii="Arial" w:eastAsia="Times New Roman" w:hAnsi="Arial" w:cs="Arial"/>
          <w:bCs/>
          <w:szCs w:val="24"/>
        </w:rPr>
        <w:t>ț</w:t>
      </w:r>
      <w:r w:rsidRPr="00A91562">
        <w:rPr>
          <w:rFonts w:ascii="Arial" w:eastAsia="Times New Roman" w:hAnsi="Arial" w:cs="Arial"/>
          <w:bCs/>
          <w:szCs w:val="24"/>
        </w:rPr>
        <w:t>ional</w:t>
      </w:r>
      <w:r w:rsidR="002F3D53" w:rsidRPr="00A91562">
        <w:rPr>
          <w:rFonts w:ascii="Arial" w:eastAsia="Times New Roman" w:hAnsi="Arial" w:cs="Arial"/>
          <w:bCs/>
          <w:szCs w:val="24"/>
        </w:rPr>
        <w:t>ă</w:t>
      </w:r>
      <w:r w:rsidRPr="00A91562">
        <w:rPr>
          <w:rFonts w:ascii="Arial" w:eastAsia="Times New Roman" w:hAnsi="Arial" w:cs="Arial"/>
          <w:bCs/>
          <w:szCs w:val="24"/>
        </w:rPr>
        <w:t xml:space="preserve"> - Au fost prevazute trei zone: </w:t>
      </w:r>
      <w:r w:rsidR="002F3D53" w:rsidRPr="00A91562">
        <w:rPr>
          <w:rFonts w:ascii="Arial" w:eastAsia="Times New Roman" w:hAnsi="Arial" w:cs="Arial"/>
          <w:bCs/>
          <w:szCs w:val="24"/>
        </w:rPr>
        <w:t>î</w:t>
      </w:r>
      <w:r w:rsidRPr="00A91562">
        <w:rPr>
          <w:rFonts w:ascii="Arial" w:eastAsia="Times New Roman" w:hAnsi="Arial" w:cs="Arial"/>
          <w:bCs/>
          <w:szCs w:val="24"/>
        </w:rPr>
        <w:t>mprejmuire pubele, plaform</w:t>
      </w:r>
      <w:r w:rsidR="002F3D53" w:rsidRPr="00A91562">
        <w:rPr>
          <w:rFonts w:ascii="Arial" w:eastAsia="Times New Roman" w:hAnsi="Arial" w:cs="Arial"/>
          <w:bCs/>
          <w:szCs w:val="24"/>
        </w:rPr>
        <w:t>ă</w:t>
      </w:r>
      <w:r w:rsidRPr="00A91562">
        <w:rPr>
          <w:rFonts w:ascii="Arial" w:eastAsia="Times New Roman" w:hAnsi="Arial" w:cs="Arial"/>
          <w:bCs/>
          <w:szCs w:val="24"/>
        </w:rPr>
        <w:t xml:space="preserve"> pentru manevrarea pubelelor </w:t>
      </w:r>
      <w:r w:rsidR="002F3D53" w:rsidRPr="00A91562">
        <w:rPr>
          <w:rFonts w:ascii="Arial" w:eastAsia="Times New Roman" w:hAnsi="Arial" w:cs="Arial"/>
          <w:bCs/>
          <w:szCs w:val="24"/>
        </w:rPr>
        <w:t>ș</w:t>
      </w:r>
      <w:r w:rsidRPr="00A91562">
        <w:rPr>
          <w:rFonts w:ascii="Arial" w:eastAsia="Times New Roman" w:hAnsi="Arial" w:cs="Arial"/>
          <w:bCs/>
          <w:szCs w:val="24"/>
        </w:rPr>
        <w:t>i platform</w:t>
      </w:r>
      <w:r w:rsidR="002F3D53" w:rsidRPr="00A91562">
        <w:rPr>
          <w:rFonts w:ascii="Arial" w:eastAsia="Times New Roman" w:hAnsi="Arial" w:cs="Arial"/>
          <w:bCs/>
          <w:szCs w:val="24"/>
        </w:rPr>
        <w:t>ă</w:t>
      </w:r>
      <w:r w:rsidRPr="00A91562">
        <w:rPr>
          <w:rFonts w:ascii="Arial" w:eastAsia="Times New Roman" w:hAnsi="Arial" w:cs="Arial"/>
          <w:bCs/>
          <w:szCs w:val="24"/>
        </w:rPr>
        <w:t xml:space="preserve"> de spălare. Spaţiul de depozitare se găseşte la cota +0,30 m faţă de cota terenul</w:t>
      </w:r>
      <w:r w:rsidR="00810266" w:rsidRPr="00A91562">
        <w:rPr>
          <w:rFonts w:ascii="Arial" w:eastAsia="Times New Roman" w:hAnsi="Arial" w:cs="Arial"/>
          <w:bCs/>
          <w:szCs w:val="24"/>
        </w:rPr>
        <w:t>ui. Înălţimea maxim</w:t>
      </w:r>
      <w:r w:rsidR="002F3D53" w:rsidRPr="00A91562">
        <w:rPr>
          <w:rFonts w:ascii="Arial" w:eastAsia="Times New Roman" w:hAnsi="Arial" w:cs="Arial"/>
          <w:bCs/>
          <w:szCs w:val="24"/>
        </w:rPr>
        <w:t>ă</w:t>
      </w:r>
      <w:r w:rsidR="00810266" w:rsidRPr="00A91562">
        <w:rPr>
          <w:rFonts w:ascii="Arial" w:eastAsia="Times New Roman" w:hAnsi="Arial" w:cs="Arial"/>
          <w:bCs/>
          <w:szCs w:val="24"/>
        </w:rPr>
        <w:t xml:space="preserve"> este la 1,</w:t>
      </w:r>
      <w:r w:rsidRPr="00A91562">
        <w:rPr>
          <w:rFonts w:ascii="Arial" w:eastAsia="Times New Roman" w:hAnsi="Arial" w:cs="Arial"/>
          <w:bCs/>
          <w:szCs w:val="24"/>
        </w:rPr>
        <w:t>5</w:t>
      </w:r>
      <w:r w:rsidR="00810266" w:rsidRPr="00A91562">
        <w:rPr>
          <w:rFonts w:ascii="Arial" w:eastAsia="Times New Roman" w:hAnsi="Arial" w:cs="Arial"/>
          <w:bCs/>
          <w:szCs w:val="24"/>
        </w:rPr>
        <w:t>0</w:t>
      </w:r>
      <w:r w:rsidRPr="00A91562">
        <w:rPr>
          <w:rFonts w:ascii="Arial" w:eastAsia="Times New Roman" w:hAnsi="Arial" w:cs="Arial"/>
          <w:bCs/>
          <w:szCs w:val="24"/>
        </w:rPr>
        <w:t xml:space="preserve"> m.</w:t>
      </w:r>
    </w:p>
    <w:p w14:paraId="5AACFAF1" w14:textId="789B60D2" w:rsidR="00F8715D" w:rsidRPr="00A91562" w:rsidRDefault="000962EB" w:rsidP="00741B3F">
      <w:pPr>
        <w:autoSpaceDE w:val="0"/>
        <w:autoSpaceDN w:val="0"/>
        <w:adjustRightInd w:val="0"/>
        <w:spacing w:after="0"/>
        <w:ind w:firstLine="720"/>
        <w:jc w:val="both"/>
        <w:rPr>
          <w:rFonts w:ascii="Arial" w:eastAsia="Times New Roman" w:hAnsi="Arial" w:cs="Arial"/>
          <w:bCs/>
          <w:szCs w:val="24"/>
        </w:rPr>
      </w:pPr>
      <w:r w:rsidRPr="00A91562">
        <w:rPr>
          <w:rFonts w:ascii="Arial" w:eastAsia="Times New Roman" w:hAnsi="Arial" w:cs="Arial"/>
          <w:bCs/>
          <w:szCs w:val="24"/>
        </w:rPr>
        <w:t xml:space="preserve">Sistemul constructiv </w:t>
      </w:r>
      <w:r w:rsidR="002F3D53" w:rsidRPr="00A91562">
        <w:rPr>
          <w:rFonts w:ascii="Arial" w:eastAsia="Times New Roman" w:hAnsi="Arial" w:cs="Arial"/>
          <w:bCs/>
          <w:szCs w:val="24"/>
        </w:rPr>
        <w:t>ș</w:t>
      </w:r>
      <w:r w:rsidRPr="00A91562">
        <w:rPr>
          <w:rFonts w:ascii="Arial" w:eastAsia="Times New Roman" w:hAnsi="Arial" w:cs="Arial"/>
          <w:bCs/>
          <w:szCs w:val="24"/>
        </w:rPr>
        <w:t>i materiale de construc</w:t>
      </w:r>
      <w:r w:rsidR="002F3D53" w:rsidRPr="00A91562">
        <w:rPr>
          <w:rFonts w:ascii="Arial" w:eastAsia="Times New Roman" w:hAnsi="Arial" w:cs="Arial"/>
          <w:bCs/>
          <w:szCs w:val="24"/>
        </w:rPr>
        <w:t>ț</w:t>
      </w:r>
      <w:r w:rsidRPr="00A91562">
        <w:rPr>
          <w:rFonts w:ascii="Arial" w:eastAsia="Times New Roman" w:hAnsi="Arial" w:cs="Arial"/>
          <w:bCs/>
          <w:szCs w:val="24"/>
        </w:rPr>
        <w:t>ii folosite - Sistemul constructiv este din zid</w:t>
      </w:r>
      <w:r w:rsidR="002F3D53" w:rsidRPr="00A91562">
        <w:rPr>
          <w:rFonts w:ascii="Arial" w:eastAsia="Times New Roman" w:hAnsi="Arial" w:cs="Arial"/>
          <w:bCs/>
          <w:szCs w:val="24"/>
        </w:rPr>
        <w:t>ă</w:t>
      </w:r>
      <w:r w:rsidRPr="00A91562">
        <w:rPr>
          <w:rFonts w:ascii="Arial" w:eastAsia="Times New Roman" w:hAnsi="Arial" w:cs="Arial"/>
          <w:bCs/>
          <w:szCs w:val="24"/>
        </w:rPr>
        <w:t>rie din c</w:t>
      </w:r>
      <w:r w:rsidR="002F3D53" w:rsidRPr="00A91562">
        <w:rPr>
          <w:rFonts w:ascii="Arial" w:eastAsia="Times New Roman" w:hAnsi="Arial" w:cs="Arial"/>
          <w:bCs/>
          <w:szCs w:val="24"/>
        </w:rPr>
        <w:t>ă</w:t>
      </w:r>
      <w:r w:rsidRPr="00A91562">
        <w:rPr>
          <w:rFonts w:ascii="Arial" w:eastAsia="Times New Roman" w:hAnsi="Arial" w:cs="Arial"/>
          <w:bCs/>
          <w:szCs w:val="24"/>
        </w:rPr>
        <w:t>r</w:t>
      </w:r>
      <w:r w:rsidR="002F3D53" w:rsidRPr="00A91562">
        <w:rPr>
          <w:rFonts w:ascii="Arial" w:eastAsia="Times New Roman" w:hAnsi="Arial" w:cs="Arial"/>
          <w:bCs/>
          <w:szCs w:val="24"/>
        </w:rPr>
        <w:t>ă</w:t>
      </w:r>
      <w:r w:rsidRPr="00A91562">
        <w:rPr>
          <w:rFonts w:ascii="Arial" w:eastAsia="Times New Roman" w:hAnsi="Arial" w:cs="Arial"/>
          <w:bCs/>
          <w:szCs w:val="24"/>
        </w:rPr>
        <w:t>mid</w:t>
      </w:r>
      <w:r w:rsidR="002F3D53" w:rsidRPr="00A91562">
        <w:rPr>
          <w:rFonts w:ascii="Arial" w:eastAsia="Times New Roman" w:hAnsi="Arial" w:cs="Arial"/>
          <w:bCs/>
          <w:szCs w:val="24"/>
        </w:rPr>
        <w:t>ă</w:t>
      </w:r>
      <w:r w:rsidRPr="00A91562">
        <w:rPr>
          <w:rFonts w:ascii="Arial" w:eastAsia="Times New Roman" w:hAnsi="Arial" w:cs="Arial"/>
          <w:bCs/>
          <w:szCs w:val="24"/>
        </w:rPr>
        <w:t xml:space="preserve"> de 25 cm grosime cu s</w:t>
      </w:r>
      <w:r w:rsidR="002F3D53" w:rsidRPr="00A91562">
        <w:rPr>
          <w:rFonts w:ascii="Arial" w:eastAsia="Times New Roman" w:hAnsi="Arial" w:cs="Arial"/>
          <w:bCs/>
          <w:szCs w:val="24"/>
        </w:rPr>
        <w:t>â</w:t>
      </w:r>
      <w:r w:rsidRPr="00A91562">
        <w:rPr>
          <w:rFonts w:ascii="Arial" w:eastAsia="Times New Roman" w:hAnsi="Arial" w:cs="Arial"/>
          <w:bCs/>
          <w:szCs w:val="24"/>
        </w:rPr>
        <w:t xml:space="preserve">mburi </w:t>
      </w:r>
      <w:r w:rsidR="002F3D53" w:rsidRPr="00A91562">
        <w:rPr>
          <w:rFonts w:ascii="Arial" w:eastAsia="Times New Roman" w:hAnsi="Arial" w:cs="Arial"/>
          <w:bCs/>
          <w:szCs w:val="24"/>
        </w:rPr>
        <w:t>ș</w:t>
      </w:r>
      <w:r w:rsidRPr="00A91562">
        <w:rPr>
          <w:rFonts w:ascii="Arial" w:eastAsia="Times New Roman" w:hAnsi="Arial" w:cs="Arial"/>
          <w:bCs/>
          <w:szCs w:val="24"/>
        </w:rPr>
        <w:t>i centuri din beton armat, placa din beton armat.</w:t>
      </w:r>
    </w:p>
    <w:p w14:paraId="3923DC6D" w14:textId="77777777" w:rsidR="009008E1" w:rsidRPr="00644C74" w:rsidRDefault="009008E1" w:rsidP="00741B3F">
      <w:pPr>
        <w:spacing w:after="160" w:line="259" w:lineRule="auto"/>
        <w:contextualSpacing/>
        <w:jc w:val="both"/>
        <w:rPr>
          <w:rFonts w:ascii="Arial" w:eastAsia="Calibri" w:hAnsi="Arial" w:cs="Arial"/>
          <w:b/>
        </w:rPr>
      </w:pPr>
    </w:p>
    <w:p w14:paraId="2FCC0928" w14:textId="6C8F976B" w:rsidR="00F847AE" w:rsidRDefault="00F847AE" w:rsidP="00741B3F">
      <w:pPr>
        <w:autoSpaceDE w:val="0"/>
        <w:autoSpaceDN w:val="0"/>
        <w:adjustRightInd w:val="0"/>
        <w:spacing w:after="0"/>
        <w:ind w:left="585"/>
        <w:jc w:val="both"/>
        <w:rPr>
          <w:rFonts w:ascii="Arial" w:eastAsia="Times New Roman" w:hAnsi="Arial" w:cs="Arial"/>
          <w:b/>
          <w:bCs/>
          <w:szCs w:val="24"/>
        </w:rPr>
      </w:pPr>
      <w:r w:rsidRPr="00644C74">
        <w:rPr>
          <w:rFonts w:ascii="Arial" w:eastAsia="Times New Roman" w:hAnsi="Arial" w:cs="Arial"/>
          <w:b/>
          <w:bCs/>
          <w:szCs w:val="24"/>
        </w:rPr>
        <w:t xml:space="preserve">Ob. </w:t>
      </w:r>
      <w:r w:rsidR="00A91562">
        <w:rPr>
          <w:rFonts w:ascii="Arial" w:eastAsia="Times New Roman" w:hAnsi="Arial" w:cs="Arial"/>
          <w:b/>
          <w:bCs/>
          <w:szCs w:val="24"/>
        </w:rPr>
        <w:t>3</w:t>
      </w:r>
      <w:r w:rsidRPr="00644C74">
        <w:rPr>
          <w:rFonts w:ascii="Arial" w:eastAsia="Times New Roman" w:hAnsi="Arial" w:cs="Arial"/>
          <w:b/>
          <w:bCs/>
          <w:szCs w:val="24"/>
        </w:rPr>
        <w:t xml:space="preserve"> - </w:t>
      </w:r>
      <w:r w:rsidR="00644C74">
        <w:rPr>
          <w:rFonts w:ascii="Arial" w:eastAsia="Times New Roman" w:hAnsi="Arial" w:cs="Arial"/>
          <w:b/>
          <w:bCs/>
          <w:szCs w:val="24"/>
        </w:rPr>
        <w:t>Î</w:t>
      </w:r>
      <w:r w:rsidRPr="00644C74">
        <w:rPr>
          <w:rFonts w:ascii="Arial" w:eastAsia="Times New Roman" w:hAnsi="Arial" w:cs="Arial"/>
          <w:b/>
          <w:bCs/>
          <w:szCs w:val="24"/>
        </w:rPr>
        <w:t>mprejmuire incint</w:t>
      </w:r>
      <w:r w:rsidR="00644C74">
        <w:rPr>
          <w:rFonts w:ascii="Arial" w:eastAsia="Times New Roman" w:hAnsi="Arial" w:cs="Arial"/>
          <w:b/>
          <w:bCs/>
          <w:szCs w:val="24"/>
        </w:rPr>
        <w:t>ă</w:t>
      </w:r>
    </w:p>
    <w:p w14:paraId="4B843E62" w14:textId="77777777" w:rsidR="00500B9F" w:rsidRPr="00644C74" w:rsidRDefault="00500B9F" w:rsidP="00741B3F">
      <w:pPr>
        <w:autoSpaceDE w:val="0"/>
        <w:autoSpaceDN w:val="0"/>
        <w:adjustRightInd w:val="0"/>
        <w:spacing w:after="0"/>
        <w:ind w:left="585"/>
        <w:jc w:val="both"/>
        <w:rPr>
          <w:rFonts w:ascii="Arial" w:eastAsia="Times New Roman" w:hAnsi="Arial" w:cs="Arial"/>
          <w:b/>
          <w:bCs/>
          <w:szCs w:val="24"/>
        </w:rPr>
      </w:pPr>
    </w:p>
    <w:p w14:paraId="418808EA" w14:textId="34B9585E" w:rsidR="00810266" w:rsidRPr="00644C74" w:rsidRDefault="00644C74" w:rsidP="00741B3F">
      <w:pPr>
        <w:numPr>
          <w:ilvl w:val="0"/>
          <w:numId w:val="15"/>
        </w:numPr>
        <w:suppressAutoHyphens/>
        <w:spacing w:after="0" w:line="240" w:lineRule="auto"/>
        <w:ind w:left="720"/>
        <w:jc w:val="both"/>
        <w:rPr>
          <w:rFonts w:ascii="Arial" w:eastAsia="Times New Roman" w:hAnsi="Arial" w:cs="Arial"/>
          <w:lang w:val="es-ES"/>
        </w:rPr>
      </w:pPr>
      <w:r w:rsidRPr="00644C74">
        <w:rPr>
          <w:rFonts w:ascii="Arial" w:eastAsia="Times New Roman" w:hAnsi="Arial" w:cs="Arial"/>
          <w:lang w:val="es-ES"/>
        </w:rPr>
        <w:t>Î</w:t>
      </w:r>
      <w:r w:rsidR="00810266" w:rsidRPr="00644C74">
        <w:rPr>
          <w:rFonts w:ascii="Arial" w:eastAsia="Times New Roman" w:hAnsi="Arial" w:cs="Arial"/>
          <w:lang w:val="es-ES"/>
        </w:rPr>
        <w:t>mprejmuirea de pe limit</w:t>
      </w:r>
      <w:r w:rsidRPr="00644C74">
        <w:rPr>
          <w:rFonts w:ascii="Arial" w:eastAsia="Times New Roman" w:hAnsi="Arial" w:cs="Arial"/>
          <w:lang w:val="es-ES"/>
        </w:rPr>
        <w:t>ele</w:t>
      </w:r>
      <w:r w:rsidR="00810266" w:rsidRPr="00644C74">
        <w:rPr>
          <w:rFonts w:ascii="Arial" w:eastAsia="Times New Roman" w:hAnsi="Arial" w:cs="Arial"/>
          <w:lang w:val="es-ES"/>
        </w:rPr>
        <w:t xml:space="preserve"> de proprietate </w:t>
      </w:r>
      <w:r w:rsidRPr="00644C74">
        <w:rPr>
          <w:rFonts w:ascii="Arial" w:eastAsia="Times New Roman" w:hAnsi="Arial" w:cs="Arial"/>
          <w:lang w:val="es-ES"/>
        </w:rPr>
        <w:t xml:space="preserve">de </w:t>
      </w:r>
      <w:r w:rsidR="001D2CAF" w:rsidRPr="00644C74">
        <w:rPr>
          <w:rFonts w:ascii="Arial" w:eastAsia="Times New Roman" w:hAnsi="Arial" w:cs="Arial"/>
          <w:lang w:val="es-ES"/>
        </w:rPr>
        <w:t xml:space="preserve">pe laturile de </w:t>
      </w:r>
      <w:r w:rsidRPr="00644C74">
        <w:rPr>
          <w:rFonts w:ascii="Arial" w:eastAsia="Times New Roman" w:hAnsi="Arial" w:cs="Arial"/>
          <w:lang w:val="es-ES"/>
        </w:rPr>
        <w:t>vest</w:t>
      </w:r>
      <w:r w:rsidR="001D2CAF" w:rsidRPr="00644C74">
        <w:rPr>
          <w:rFonts w:ascii="Arial" w:eastAsia="Times New Roman" w:hAnsi="Arial" w:cs="Arial"/>
          <w:lang w:val="es-ES"/>
        </w:rPr>
        <w:t xml:space="preserve"> si </w:t>
      </w:r>
      <w:r w:rsidRPr="00644C74">
        <w:rPr>
          <w:rFonts w:ascii="Arial" w:eastAsia="Times New Roman" w:hAnsi="Arial" w:cs="Arial"/>
          <w:lang w:val="es-ES"/>
        </w:rPr>
        <w:t xml:space="preserve">de </w:t>
      </w:r>
      <w:r w:rsidR="00603BA0">
        <w:rPr>
          <w:rFonts w:ascii="Arial" w:eastAsia="Times New Roman" w:hAnsi="Arial" w:cs="Arial"/>
          <w:lang w:val="es-ES"/>
        </w:rPr>
        <w:t>nord</w:t>
      </w:r>
      <w:r w:rsidR="001D2CAF" w:rsidRPr="00644C74">
        <w:rPr>
          <w:rFonts w:ascii="Arial" w:eastAsia="Times New Roman" w:hAnsi="Arial" w:cs="Arial"/>
          <w:lang w:val="es-ES"/>
        </w:rPr>
        <w:t xml:space="preserve"> </w:t>
      </w:r>
      <w:r w:rsidR="00810266" w:rsidRPr="00644C74">
        <w:rPr>
          <w:rFonts w:ascii="Arial" w:eastAsia="Times New Roman" w:hAnsi="Arial" w:cs="Arial"/>
          <w:lang w:val="es-ES"/>
        </w:rPr>
        <w:t>se v</w:t>
      </w:r>
      <w:r w:rsidRPr="00644C74">
        <w:rPr>
          <w:rFonts w:ascii="Arial" w:eastAsia="Times New Roman" w:hAnsi="Arial" w:cs="Arial"/>
          <w:lang w:val="es-ES"/>
        </w:rPr>
        <w:t>a</w:t>
      </w:r>
      <w:r w:rsidR="00810266" w:rsidRPr="00644C74">
        <w:rPr>
          <w:rFonts w:ascii="Arial" w:eastAsia="Times New Roman" w:hAnsi="Arial" w:cs="Arial"/>
          <w:lang w:val="es-ES"/>
        </w:rPr>
        <w:t xml:space="preserve"> reface </w:t>
      </w:r>
      <w:r w:rsidRPr="00644C74">
        <w:rPr>
          <w:rFonts w:ascii="Arial" w:eastAsia="Times New Roman" w:hAnsi="Arial" w:cs="Arial"/>
          <w:lang w:val="es-ES"/>
        </w:rPr>
        <w:t>î</w:t>
      </w:r>
      <w:r w:rsidR="00810266" w:rsidRPr="00644C74">
        <w:rPr>
          <w:rFonts w:ascii="Arial" w:eastAsia="Times New Roman" w:hAnsi="Arial" w:cs="Arial"/>
          <w:lang w:val="es-ES"/>
        </w:rPr>
        <w:t>n limita posibilitatilor</w:t>
      </w:r>
      <w:r w:rsidR="00603BA0">
        <w:rPr>
          <w:rFonts w:ascii="Arial" w:eastAsia="Times New Roman" w:hAnsi="Arial" w:cs="Arial"/>
          <w:lang w:val="es-ES"/>
        </w:rPr>
        <w:t>.</w:t>
      </w:r>
    </w:p>
    <w:p w14:paraId="3B5F25D5" w14:textId="67D0B6E7" w:rsidR="00644C74" w:rsidRDefault="00644C74" w:rsidP="00741B3F">
      <w:pPr>
        <w:numPr>
          <w:ilvl w:val="0"/>
          <w:numId w:val="15"/>
        </w:numPr>
        <w:suppressAutoHyphens/>
        <w:spacing w:after="0" w:line="240" w:lineRule="auto"/>
        <w:ind w:left="720"/>
        <w:jc w:val="both"/>
        <w:rPr>
          <w:rFonts w:ascii="Arial" w:eastAsia="Times New Roman" w:hAnsi="Arial" w:cs="Arial"/>
          <w:lang w:val="es-ES"/>
        </w:rPr>
      </w:pPr>
      <w:r w:rsidRPr="00644C74">
        <w:rPr>
          <w:rFonts w:ascii="Arial" w:eastAsia="Times New Roman" w:hAnsi="Arial" w:cs="Arial"/>
          <w:lang w:val="es-ES"/>
        </w:rPr>
        <w:t>Către cele două străzi adiacenteterenul nu va fi împrejmuit iar amenajarea va sugera continuarea spațiului public.</w:t>
      </w:r>
    </w:p>
    <w:p w14:paraId="4D05A33E" w14:textId="77777777" w:rsidR="00603BA0" w:rsidRDefault="00603BA0" w:rsidP="00603BA0">
      <w:pPr>
        <w:suppressAutoHyphens/>
        <w:spacing w:after="0" w:line="240" w:lineRule="auto"/>
        <w:ind w:left="360"/>
        <w:jc w:val="both"/>
        <w:rPr>
          <w:rFonts w:ascii="Arial" w:eastAsia="Times New Roman" w:hAnsi="Arial" w:cs="Arial"/>
          <w:lang w:val="es-ES"/>
        </w:rPr>
      </w:pPr>
    </w:p>
    <w:p w14:paraId="1623787F" w14:textId="69944120" w:rsidR="00603BA0" w:rsidRDefault="00603BA0" w:rsidP="00603BA0">
      <w:pPr>
        <w:suppressAutoHyphens/>
        <w:spacing w:after="0" w:line="240" w:lineRule="auto"/>
        <w:jc w:val="both"/>
        <w:rPr>
          <w:rFonts w:ascii="Arial" w:eastAsia="Times New Roman" w:hAnsi="Arial" w:cs="Arial"/>
          <w:lang w:val="es-ES"/>
        </w:rPr>
      </w:pPr>
    </w:p>
    <w:p w14:paraId="7F204B77" w14:textId="55437BD3" w:rsidR="00603BA0" w:rsidRDefault="00603BA0" w:rsidP="00603BA0">
      <w:pPr>
        <w:autoSpaceDE w:val="0"/>
        <w:autoSpaceDN w:val="0"/>
        <w:adjustRightInd w:val="0"/>
        <w:spacing w:after="0"/>
        <w:ind w:left="585"/>
        <w:jc w:val="both"/>
        <w:rPr>
          <w:rFonts w:ascii="Arial" w:eastAsia="Times New Roman" w:hAnsi="Arial" w:cs="Arial"/>
          <w:b/>
          <w:bCs/>
          <w:szCs w:val="24"/>
        </w:rPr>
      </w:pPr>
      <w:r w:rsidRPr="00644C74">
        <w:rPr>
          <w:rFonts w:ascii="Arial" w:eastAsia="Times New Roman" w:hAnsi="Arial" w:cs="Arial"/>
          <w:b/>
          <w:bCs/>
          <w:szCs w:val="24"/>
        </w:rPr>
        <w:t xml:space="preserve">Ob. </w:t>
      </w:r>
      <w:r>
        <w:rPr>
          <w:rFonts w:ascii="Arial" w:eastAsia="Times New Roman" w:hAnsi="Arial" w:cs="Arial"/>
          <w:b/>
          <w:bCs/>
          <w:szCs w:val="24"/>
        </w:rPr>
        <w:t>4</w:t>
      </w:r>
      <w:r w:rsidRPr="00644C74">
        <w:rPr>
          <w:rFonts w:ascii="Arial" w:eastAsia="Times New Roman" w:hAnsi="Arial" w:cs="Arial"/>
          <w:b/>
          <w:bCs/>
          <w:szCs w:val="24"/>
        </w:rPr>
        <w:t xml:space="preserve"> </w:t>
      </w:r>
      <w:r>
        <w:rPr>
          <w:rFonts w:ascii="Arial" w:eastAsia="Times New Roman" w:hAnsi="Arial" w:cs="Arial"/>
          <w:b/>
          <w:bCs/>
          <w:szCs w:val="24"/>
        </w:rPr>
        <w:t>–</w:t>
      </w:r>
      <w:r w:rsidRPr="00644C74">
        <w:rPr>
          <w:rFonts w:ascii="Arial" w:eastAsia="Times New Roman" w:hAnsi="Arial" w:cs="Arial"/>
          <w:b/>
          <w:bCs/>
          <w:szCs w:val="24"/>
        </w:rPr>
        <w:t xml:space="preserve"> </w:t>
      </w:r>
      <w:r>
        <w:rPr>
          <w:rFonts w:ascii="Arial" w:eastAsia="Times New Roman" w:hAnsi="Arial" w:cs="Arial"/>
          <w:b/>
          <w:bCs/>
          <w:szCs w:val="24"/>
        </w:rPr>
        <w:t xml:space="preserve">Amenajare </w:t>
      </w:r>
      <w:r w:rsidRPr="00644C74">
        <w:rPr>
          <w:rFonts w:ascii="Arial" w:eastAsia="Times New Roman" w:hAnsi="Arial" w:cs="Arial"/>
          <w:b/>
          <w:bCs/>
          <w:szCs w:val="24"/>
        </w:rPr>
        <w:t xml:space="preserve"> incint</w:t>
      </w:r>
      <w:r>
        <w:rPr>
          <w:rFonts w:ascii="Arial" w:eastAsia="Times New Roman" w:hAnsi="Arial" w:cs="Arial"/>
          <w:b/>
          <w:bCs/>
          <w:szCs w:val="24"/>
        </w:rPr>
        <w:t>ă</w:t>
      </w:r>
    </w:p>
    <w:p w14:paraId="77936800" w14:textId="642D5C65" w:rsidR="00603BA0" w:rsidRDefault="00603BA0" w:rsidP="00603BA0">
      <w:pPr>
        <w:suppressAutoHyphens/>
        <w:spacing w:after="0" w:line="240" w:lineRule="auto"/>
        <w:jc w:val="both"/>
        <w:rPr>
          <w:rFonts w:ascii="Arial" w:eastAsia="Times New Roman" w:hAnsi="Arial" w:cs="Arial"/>
          <w:lang w:val="es-ES"/>
        </w:rPr>
      </w:pPr>
    </w:p>
    <w:p w14:paraId="3B3E6FCD" w14:textId="303B602E" w:rsidR="00603BA0" w:rsidRPr="00644C74" w:rsidRDefault="00603BA0" w:rsidP="00603BA0">
      <w:pPr>
        <w:suppressAutoHyphens/>
        <w:spacing w:after="0" w:line="240" w:lineRule="auto"/>
        <w:jc w:val="both"/>
        <w:rPr>
          <w:rFonts w:ascii="Arial" w:eastAsia="Times New Roman" w:hAnsi="Arial" w:cs="Arial"/>
          <w:lang w:val="es-ES"/>
        </w:rPr>
      </w:pPr>
    </w:p>
    <w:p w14:paraId="1ACADA7E" w14:textId="77F1F44A" w:rsidR="009008E1" w:rsidRPr="002F3D53" w:rsidRDefault="009008E1" w:rsidP="00741B3F">
      <w:pPr>
        <w:numPr>
          <w:ilvl w:val="0"/>
          <w:numId w:val="23"/>
        </w:numPr>
        <w:spacing w:after="160" w:line="259" w:lineRule="auto"/>
        <w:ind w:left="720"/>
        <w:contextualSpacing/>
        <w:jc w:val="both"/>
        <w:rPr>
          <w:rFonts w:ascii="Arial" w:hAnsi="Arial" w:cs="Arial"/>
          <w:lang w:val="es-ES"/>
        </w:rPr>
      </w:pPr>
      <w:r w:rsidRPr="00644C74">
        <w:rPr>
          <w:rFonts w:ascii="Arial" w:hAnsi="Arial" w:cs="Arial"/>
          <w:lang w:val="es-ES"/>
        </w:rPr>
        <w:t xml:space="preserve">Incinta se va amenaja </w:t>
      </w:r>
      <w:r w:rsidR="00644C74" w:rsidRPr="00644C74">
        <w:rPr>
          <w:rFonts w:ascii="Arial" w:hAnsi="Arial" w:cs="Arial"/>
          <w:lang w:val="es-ES"/>
        </w:rPr>
        <w:t>î</w:t>
      </w:r>
      <w:r w:rsidRPr="00644C74">
        <w:rPr>
          <w:rFonts w:ascii="Arial" w:hAnsi="Arial" w:cs="Arial"/>
          <w:lang w:val="es-ES"/>
        </w:rPr>
        <w:t xml:space="preserve">n </w:t>
      </w:r>
      <w:r w:rsidR="00644C74" w:rsidRPr="00644C74">
        <w:rPr>
          <w:rFonts w:ascii="Arial" w:hAnsi="Arial" w:cs="Arial"/>
          <w:lang w:val="es-ES"/>
        </w:rPr>
        <w:t>î</w:t>
      </w:r>
      <w:r w:rsidRPr="00644C74">
        <w:rPr>
          <w:rFonts w:ascii="Arial" w:hAnsi="Arial" w:cs="Arial"/>
          <w:lang w:val="es-ES"/>
        </w:rPr>
        <w:t xml:space="preserve">ntregime, respectiv se vor </w:t>
      </w:r>
      <w:r w:rsidR="001D2CAF" w:rsidRPr="00644C74">
        <w:rPr>
          <w:rFonts w:ascii="Arial" w:hAnsi="Arial" w:cs="Arial"/>
          <w:lang w:val="es-ES"/>
        </w:rPr>
        <w:t>amenaja suprafe</w:t>
      </w:r>
      <w:r w:rsidR="00644C74" w:rsidRPr="00644C74">
        <w:rPr>
          <w:rFonts w:ascii="Arial" w:hAnsi="Arial" w:cs="Arial"/>
          <w:lang w:val="es-ES"/>
        </w:rPr>
        <w:t>ț</w:t>
      </w:r>
      <w:r w:rsidR="001D2CAF" w:rsidRPr="00644C74">
        <w:rPr>
          <w:rFonts w:ascii="Arial" w:hAnsi="Arial" w:cs="Arial"/>
          <w:lang w:val="es-ES"/>
        </w:rPr>
        <w:t>e</w:t>
      </w:r>
      <w:r w:rsidRPr="00644C74">
        <w:rPr>
          <w:rFonts w:ascii="Arial" w:hAnsi="Arial" w:cs="Arial"/>
          <w:lang w:val="es-ES"/>
        </w:rPr>
        <w:t xml:space="preserve"> carosabile, </w:t>
      </w:r>
      <w:r w:rsidRPr="002F3D53">
        <w:rPr>
          <w:rFonts w:ascii="Arial" w:hAnsi="Arial" w:cs="Arial"/>
          <w:lang w:val="es-ES"/>
        </w:rPr>
        <w:t>suprafe</w:t>
      </w:r>
      <w:r w:rsidR="00644C74" w:rsidRPr="002F3D53">
        <w:rPr>
          <w:rFonts w:ascii="Arial" w:hAnsi="Arial" w:cs="Arial"/>
          <w:lang w:val="es-ES"/>
        </w:rPr>
        <w:t>ț</w:t>
      </w:r>
      <w:r w:rsidRPr="002F3D53">
        <w:rPr>
          <w:rFonts w:ascii="Arial" w:hAnsi="Arial" w:cs="Arial"/>
          <w:lang w:val="es-ES"/>
        </w:rPr>
        <w:t>ele aleilor pietonale (pavele beton), spa</w:t>
      </w:r>
      <w:r w:rsidR="00644C74" w:rsidRPr="002F3D53">
        <w:rPr>
          <w:rFonts w:ascii="Arial" w:hAnsi="Arial" w:cs="Arial"/>
          <w:lang w:val="es-ES"/>
        </w:rPr>
        <w:t>ț</w:t>
      </w:r>
      <w:r w:rsidRPr="002F3D53">
        <w:rPr>
          <w:rFonts w:ascii="Arial" w:hAnsi="Arial" w:cs="Arial"/>
          <w:lang w:val="es-ES"/>
        </w:rPr>
        <w:t>ii verzi .</w:t>
      </w:r>
    </w:p>
    <w:p w14:paraId="732CD34F" w14:textId="33E4DE18" w:rsidR="009008E1" w:rsidRPr="002F3D53" w:rsidRDefault="00644C74" w:rsidP="00741B3F">
      <w:pPr>
        <w:numPr>
          <w:ilvl w:val="0"/>
          <w:numId w:val="15"/>
        </w:numPr>
        <w:suppressAutoHyphens/>
        <w:spacing w:after="0" w:line="240" w:lineRule="auto"/>
        <w:ind w:left="720"/>
        <w:jc w:val="both"/>
        <w:rPr>
          <w:rFonts w:ascii="Arial" w:hAnsi="Arial" w:cs="Arial"/>
          <w:lang w:val="es-ES"/>
        </w:rPr>
      </w:pPr>
      <w:r w:rsidRPr="002F3D53">
        <w:rPr>
          <w:rFonts w:ascii="Arial" w:hAnsi="Arial" w:cs="Arial"/>
          <w:lang w:val="es-ES"/>
        </w:rPr>
        <w:t>Î</w:t>
      </w:r>
      <w:r w:rsidR="009008E1" w:rsidRPr="002F3D53">
        <w:rPr>
          <w:rFonts w:ascii="Arial" w:hAnsi="Arial" w:cs="Arial"/>
          <w:lang w:val="es-ES"/>
        </w:rPr>
        <w:t>n incinta se vor monta urmatoarele dot</w:t>
      </w:r>
      <w:r w:rsidR="002F3D53" w:rsidRPr="002F3D53">
        <w:rPr>
          <w:rFonts w:ascii="Arial" w:hAnsi="Arial" w:cs="Arial"/>
          <w:lang w:val="es-ES"/>
        </w:rPr>
        <w:t>ă</w:t>
      </w:r>
      <w:r w:rsidR="009008E1" w:rsidRPr="002F3D53">
        <w:rPr>
          <w:rFonts w:ascii="Arial" w:hAnsi="Arial" w:cs="Arial"/>
          <w:lang w:val="es-ES"/>
        </w:rPr>
        <w:t>ri exterioare:</w:t>
      </w:r>
    </w:p>
    <w:p w14:paraId="19B37F1A" w14:textId="681ABA78" w:rsidR="009008E1" w:rsidRPr="002F3D53" w:rsidRDefault="009008E1" w:rsidP="00741B3F">
      <w:pPr>
        <w:numPr>
          <w:ilvl w:val="0"/>
          <w:numId w:val="23"/>
        </w:numPr>
        <w:spacing w:after="160" w:line="259" w:lineRule="auto"/>
        <w:ind w:left="2160"/>
        <w:contextualSpacing/>
        <w:jc w:val="both"/>
        <w:rPr>
          <w:rFonts w:ascii="Arial" w:eastAsia="Calibri" w:hAnsi="Arial" w:cs="Arial"/>
        </w:rPr>
      </w:pPr>
      <w:r w:rsidRPr="002F3D53">
        <w:rPr>
          <w:rFonts w:ascii="Arial" w:eastAsia="Calibri" w:hAnsi="Arial" w:cs="Arial"/>
        </w:rPr>
        <w:t>B</w:t>
      </w:r>
      <w:r w:rsidR="002F3D53" w:rsidRPr="002F3D53">
        <w:rPr>
          <w:rFonts w:ascii="Arial" w:eastAsia="Calibri" w:hAnsi="Arial" w:cs="Arial"/>
        </w:rPr>
        <w:t>ă</w:t>
      </w:r>
      <w:r w:rsidRPr="002F3D53">
        <w:rPr>
          <w:rFonts w:ascii="Arial" w:eastAsia="Calibri" w:hAnsi="Arial" w:cs="Arial"/>
        </w:rPr>
        <w:t>nci pentru exterior. Bancile vor fi pozi</w:t>
      </w:r>
      <w:r w:rsidR="002F3D53" w:rsidRPr="002F3D53">
        <w:rPr>
          <w:rFonts w:ascii="Arial" w:eastAsia="Calibri" w:hAnsi="Arial" w:cs="Arial"/>
        </w:rPr>
        <w:t>ț</w:t>
      </w:r>
      <w:r w:rsidRPr="002F3D53">
        <w:rPr>
          <w:rFonts w:ascii="Arial" w:eastAsia="Calibri" w:hAnsi="Arial" w:cs="Arial"/>
        </w:rPr>
        <w:t xml:space="preserve">ionate </w:t>
      </w:r>
      <w:r w:rsidR="002F3D53" w:rsidRPr="002F3D53">
        <w:rPr>
          <w:rFonts w:ascii="Arial" w:eastAsia="Calibri" w:hAnsi="Arial" w:cs="Arial"/>
        </w:rPr>
        <w:t>î</w:t>
      </w:r>
      <w:r w:rsidRPr="002F3D53">
        <w:rPr>
          <w:rFonts w:ascii="Arial" w:eastAsia="Calibri" w:hAnsi="Arial" w:cs="Arial"/>
        </w:rPr>
        <w:t xml:space="preserve">n zonele indicate </w:t>
      </w:r>
      <w:r w:rsidR="002F3D53" w:rsidRPr="002F3D53">
        <w:rPr>
          <w:rFonts w:ascii="Arial" w:eastAsia="Calibri" w:hAnsi="Arial" w:cs="Arial"/>
        </w:rPr>
        <w:t>î</w:t>
      </w:r>
      <w:r w:rsidRPr="002F3D53">
        <w:rPr>
          <w:rFonts w:ascii="Arial" w:eastAsia="Calibri" w:hAnsi="Arial" w:cs="Arial"/>
        </w:rPr>
        <w:t>n planul de situa</w:t>
      </w:r>
      <w:r w:rsidR="002F3D53" w:rsidRPr="002F3D53">
        <w:rPr>
          <w:rFonts w:ascii="Arial" w:eastAsia="Calibri" w:hAnsi="Arial" w:cs="Arial"/>
        </w:rPr>
        <w:t>ț</w:t>
      </w:r>
      <w:r w:rsidRPr="002F3D53">
        <w:rPr>
          <w:rFonts w:ascii="Arial" w:eastAsia="Calibri" w:hAnsi="Arial" w:cs="Arial"/>
        </w:rPr>
        <w:t xml:space="preserve">ie, respectiv </w:t>
      </w:r>
      <w:r w:rsidR="002F3D53" w:rsidRPr="002F3D53">
        <w:rPr>
          <w:rFonts w:ascii="Arial" w:eastAsia="Calibri" w:hAnsi="Arial" w:cs="Arial"/>
        </w:rPr>
        <w:t>î</w:t>
      </w:r>
      <w:r w:rsidRPr="002F3D53">
        <w:rPr>
          <w:rFonts w:ascii="Arial" w:eastAsia="Calibri" w:hAnsi="Arial" w:cs="Arial"/>
        </w:rPr>
        <w:t xml:space="preserve">n zone de recreere </w:t>
      </w:r>
      <w:r w:rsidR="002F3D53" w:rsidRPr="002F3D53">
        <w:rPr>
          <w:rFonts w:ascii="Arial" w:eastAsia="Calibri" w:hAnsi="Arial" w:cs="Arial"/>
        </w:rPr>
        <w:t>ș</w:t>
      </w:r>
      <w:r w:rsidRPr="002F3D53">
        <w:rPr>
          <w:rFonts w:ascii="Arial" w:eastAsia="Calibri" w:hAnsi="Arial" w:cs="Arial"/>
        </w:rPr>
        <w:t>i odihn</w:t>
      </w:r>
      <w:r w:rsidR="002F3D53" w:rsidRPr="002F3D53">
        <w:rPr>
          <w:rFonts w:ascii="Arial" w:eastAsia="Calibri" w:hAnsi="Arial" w:cs="Arial"/>
        </w:rPr>
        <w:t>ă</w:t>
      </w:r>
      <w:r w:rsidRPr="002F3D53">
        <w:rPr>
          <w:rFonts w:ascii="Arial" w:eastAsia="Calibri" w:hAnsi="Arial" w:cs="Arial"/>
        </w:rPr>
        <w:t>.</w:t>
      </w:r>
    </w:p>
    <w:p w14:paraId="161FD699" w14:textId="6416D085" w:rsidR="009008E1" w:rsidRPr="002F3D53" w:rsidRDefault="009008E1" w:rsidP="00741B3F">
      <w:pPr>
        <w:numPr>
          <w:ilvl w:val="0"/>
          <w:numId w:val="23"/>
        </w:numPr>
        <w:spacing w:after="160" w:line="259" w:lineRule="auto"/>
        <w:ind w:left="2160"/>
        <w:contextualSpacing/>
        <w:jc w:val="both"/>
        <w:rPr>
          <w:rFonts w:ascii="Arial" w:eastAsia="Calibri" w:hAnsi="Arial" w:cs="Arial"/>
        </w:rPr>
      </w:pPr>
      <w:r w:rsidRPr="002F3D53">
        <w:rPr>
          <w:rFonts w:ascii="Arial" w:eastAsia="Calibri" w:hAnsi="Arial" w:cs="Arial"/>
        </w:rPr>
        <w:t xml:space="preserve">Suport stradal pentru biciclete. Amplasament – la acesul principal </w:t>
      </w:r>
      <w:r w:rsidR="002F3D53" w:rsidRPr="002F3D53">
        <w:rPr>
          <w:rFonts w:ascii="Arial" w:eastAsia="Calibri" w:hAnsi="Arial" w:cs="Arial"/>
        </w:rPr>
        <w:t>î</w:t>
      </w:r>
      <w:r w:rsidRPr="002F3D53">
        <w:rPr>
          <w:rFonts w:ascii="Arial" w:eastAsia="Calibri" w:hAnsi="Arial" w:cs="Arial"/>
        </w:rPr>
        <w:t>n incint</w:t>
      </w:r>
      <w:r w:rsidR="002F3D53" w:rsidRPr="002F3D53">
        <w:rPr>
          <w:rFonts w:ascii="Arial" w:eastAsia="Calibri" w:hAnsi="Arial" w:cs="Arial"/>
        </w:rPr>
        <w:t>ă</w:t>
      </w:r>
      <w:r w:rsidRPr="002F3D53">
        <w:rPr>
          <w:rFonts w:ascii="Arial" w:eastAsia="Calibri" w:hAnsi="Arial" w:cs="Arial"/>
        </w:rPr>
        <w:t xml:space="preserve"> </w:t>
      </w:r>
      <w:r w:rsidR="002F3D53" w:rsidRPr="002F3D53">
        <w:rPr>
          <w:rFonts w:ascii="Arial" w:eastAsia="Calibri" w:hAnsi="Arial" w:cs="Arial"/>
        </w:rPr>
        <w:t>ș</w:t>
      </w:r>
      <w:r w:rsidRPr="002F3D53">
        <w:rPr>
          <w:rFonts w:ascii="Arial" w:eastAsia="Calibri" w:hAnsi="Arial" w:cs="Arial"/>
        </w:rPr>
        <w:t xml:space="preserve">i la accesul secundar din </w:t>
      </w:r>
      <w:r w:rsidR="002F3D53" w:rsidRPr="002F3D53">
        <w:rPr>
          <w:rFonts w:ascii="Arial" w:eastAsia="Calibri" w:hAnsi="Arial" w:cs="Arial"/>
        </w:rPr>
        <w:t>drumul comunal</w:t>
      </w:r>
      <w:r w:rsidRPr="002F3D53">
        <w:rPr>
          <w:rFonts w:ascii="Arial" w:eastAsia="Calibri" w:hAnsi="Arial" w:cs="Arial"/>
        </w:rPr>
        <w:t xml:space="preserve">. </w:t>
      </w:r>
    </w:p>
    <w:p w14:paraId="5E78705D" w14:textId="0B2AA448" w:rsidR="00E86FBA" w:rsidRDefault="009008E1" w:rsidP="00741B3F">
      <w:pPr>
        <w:numPr>
          <w:ilvl w:val="0"/>
          <w:numId w:val="23"/>
        </w:numPr>
        <w:spacing w:after="160" w:line="259" w:lineRule="auto"/>
        <w:ind w:left="2160"/>
        <w:contextualSpacing/>
        <w:jc w:val="both"/>
        <w:rPr>
          <w:rFonts w:ascii="Arial" w:eastAsia="Calibri" w:hAnsi="Arial" w:cs="Arial"/>
        </w:rPr>
      </w:pPr>
      <w:r w:rsidRPr="002F3D53">
        <w:rPr>
          <w:rFonts w:ascii="Arial" w:eastAsia="Calibri" w:hAnsi="Arial" w:cs="Arial"/>
        </w:rPr>
        <w:t>Co</w:t>
      </w:r>
      <w:r w:rsidR="002F3D53" w:rsidRPr="002F3D53">
        <w:rPr>
          <w:rFonts w:ascii="Arial" w:eastAsia="Calibri" w:hAnsi="Arial" w:cs="Arial"/>
        </w:rPr>
        <w:t>ș</w:t>
      </w:r>
      <w:r w:rsidRPr="002F3D53">
        <w:rPr>
          <w:rFonts w:ascii="Arial" w:eastAsia="Calibri" w:hAnsi="Arial" w:cs="Arial"/>
        </w:rPr>
        <w:t xml:space="preserve">uri de gunoi pentru exterior. Amplasate </w:t>
      </w:r>
      <w:r w:rsidR="002F3D53" w:rsidRPr="002F3D53">
        <w:rPr>
          <w:rFonts w:ascii="Arial" w:eastAsia="Calibri" w:hAnsi="Arial" w:cs="Arial"/>
        </w:rPr>
        <w:t>î</w:t>
      </w:r>
      <w:r w:rsidRPr="002F3D53">
        <w:rPr>
          <w:rFonts w:ascii="Arial" w:eastAsia="Calibri" w:hAnsi="Arial" w:cs="Arial"/>
        </w:rPr>
        <w:t xml:space="preserve">n mod unitar </w:t>
      </w:r>
      <w:r w:rsidR="002F3D53" w:rsidRPr="002F3D53">
        <w:rPr>
          <w:rFonts w:ascii="Arial" w:eastAsia="Calibri" w:hAnsi="Arial" w:cs="Arial"/>
        </w:rPr>
        <w:t>î</w:t>
      </w:r>
      <w:r w:rsidRPr="002F3D53">
        <w:rPr>
          <w:rFonts w:ascii="Arial" w:eastAsia="Calibri" w:hAnsi="Arial" w:cs="Arial"/>
        </w:rPr>
        <w:t xml:space="preserve">n zonele des frecventate ale incintei. </w:t>
      </w:r>
    </w:p>
    <w:p w14:paraId="7DED21AA" w14:textId="344BE07B" w:rsidR="00603BA0" w:rsidRDefault="00603BA0" w:rsidP="00603BA0">
      <w:pPr>
        <w:spacing w:after="160" w:line="259" w:lineRule="auto"/>
        <w:contextualSpacing/>
        <w:jc w:val="both"/>
        <w:rPr>
          <w:rFonts w:ascii="Arial" w:eastAsia="Calibri" w:hAnsi="Arial" w:cs="Arial"/>
        </w:rPr>
      </w:pPr>
    </w:p>
    <w:p w14:paraId="5DEF99D6" w14:textId="77777777" w:rsidR="00603BA0" w:rsidRDefault="00603BA0" w:rsidP="00603BA0">
      <w:pPr>
        <w:spacing w:after="160" w:line="259" w:lineRule="auto"/>
        <w:contextualSpacing/>
        <w:jc w:val="both"/>
        <w:rPr>
          <w:rFonts w:ascii="Arial" w:eastAsia="Calibri" w:hAnsi="Arial" w:cs="Arial"/>
        </w:rPr>
      </w:pPr>
    </w:p>
    <w:p w14:paraId="0FF964F0" w14:textId="1CBAB8ED" w:rsidR="008115A9" w:rsidRDefault="00603BA0" w:rsidP="008115A9">
      <w:pPr>
        <w:autoSpaceDE w:val="0"/>
        <w:autoSpaceDN w:val="0"/>
        <w:adjustRightInd w:val="0"/>
        <w:spacing w:after="0"/>
        <w:ind w:left="585"/>
        <w:jc w:val="both"/>
        <w:rPr>
          <w:rFonts w:ascii="Arial" w:eastAsia="Times New Roman" w:hAnsi="Arial" w:cs="Arial"/>
          <w:b/>
          <w:bCs/>
          <w:szCs w:val="24"/>
        </w:rPr>
      </w:pPr>
      <w:r w:rsidRPr="00644C74">
        <w:rPr>
          <w:rFonts w:ascii="Arial" w:eastAsia="Times New Roman" w:hAnsi="Arial" w:cs="Arial"/>
          <w:b/>
          <w:bCs/>
          <w:szCs w:val="24"/>
        </w:rPr>
        <w:t>Ob.</w:t>
      </w:r>
      <w:r>
        <w:rPr>
          <w:rFonts w:ascii="Arial" w:eastAsia="Times New Roman" w:hAnsi="Arial" w:cs="Arial"/>
          <w:b/>
          <w:bCs/>
          <w:szCs w:val="24"/>
        </w:rPr>
        <w:t xml:space="preserve"> 5</w:t>
      </w:r>
      <w:r w:rsidRPr="00644C74">
        <w:rPr>
          <w:rFonts w:ascii="Arial" w:eastAsia="Times New Roman" w:hAnsi="Arial" w:cs="Arial"/>
          <w:b/>
          <w:bCs/>
          <w:szCs w:val="24"/>
        </w:rPr>
        <w:t xml:space="preserve"> </w:t>
      </w:r>
      <w:r>
        <w:rPr>
          <w:rFonts w:ascii="Arial" w:eastAsia="Times New Roman" w:hAnsi="Arial" w:cs="Arial"/>
          <w:b/>
          <w:bCs/>
          <w:szCs w:val="24"/>
        </w:rPr>
        <w:t>–</w:t>
      </w:r>
      <w:r w:rsidRPr="00644C74">
        <w:rPr>
          <w:rFonts w:ascii="Arial" w:eastAsia="Times New Roman" w:hAnsi="Arial" w:cs="Arial"/>
          <w:b/>
          <w:bCs/>
          <w:szCs w:val="24"/>
        </w:rPr>
        <w:t xml:space="preserve"> </w:t>
      </w:r>
      <w:r>
        <w:rPr>
          <w:rFonts w:ascii="Arial" w:eastAsia="Times New Roman" w:hAnsi="Arial" w:cs="Arial"/>
          <w:b/>
          <w:bCs/>
          <w:szCs w:val="24"/>
        </w:rPr>
        <w:t>Amenajari pentru protectia mediului</w:t>
      </w:r>
    </w:p>
    <w:p w14:paraId="0D495A39" w14:textId="62B13312" w:rsidR="008115A9" w:rsidRPr="008115A9" w:rsidRDefault="008115A9" w:rsidP="00603BA0">
      <w:pPr>
        <w:autoSpaceDE w:val="0"/>
        <w:autoSpaceDN w:val="0"/>
        <w:adjustRightInd w:val="0"/>
        <w:spacing w:after="0"/>
        <w:ind w:left="585"/>
        <w:jc w:val="both"/>
        <w:rPr>
          <w:rFonts w:ascii="Arial" w:eastAsia="Times New Roman" w:hAnsi="Arial" w:cs="Arial"/>
          <w:bCs/>
          <w:szCs w:val="24"/>
        </w:rPr>
      </w:pPr>
      <w:r w:rsidRPr="008115A9">
        <w:rPr>
          <w:rFonts w:ascii="Arial" w:eastAsia="Times New Roman" w:hAnsi="Arial" w:cs="Arial"/>
          <w:bCs/>
          <w:szCs w:val="24"/>
        </w:rPr>
        <w:t xml:space="preserve">Se vor monta rulouri de gazon si arbori. </w:t>
      </w:r>
    </w:p>
    <w:p w14:paraId="4301236A" w14:textId="77777777" w:rsidR="008115A9" w:rsidRDefault="008115A9" w:rsidP="00603BA0">
      <w:pPr>
        <w:autoSpaceDE w:val="0"/>
        <w:autoSpaceDN w:val="0"/>
        <w:adjustRightInd w:val="0"/>
        <w:spacing w:after="0"/>
        <w:ind w:left="585"/>
        <w:jc w:val="both"/>
        <w:rPr>
          <w:rFonts w:ascii="Arial" w:eastAsia="Times New Roman" w:hAnsi="Arial" w:cs="Arial"/>
          <w:b/>
          <w:bCs/>
          <w:szCs w:val="24"/>
        </w:rPr>
      </w:pPr>
    </w:p>
    <w:p w14:paraId="714F5C9A" w14:textId="2CD028F0" w:rsidR="00603BA0" w:rsidRDefault="00603BA0" w:rsidP="00603BA0">
      <w:pPr>
        <w:autoSpaceDE w:val="0"/>
        <w:autoSpaceDN w:val="0"/>
        <w:adjustRightInd w:val="0"/>
        <w:spacing w:after="0"/>
        <w:ind w:left="585"/>
        <w:jc w:val="both"/>
        <w:rPr>
          <w:rFonts w:ascii="Arial" w:eastAsia="Times New Roman" w:hAnsi="Arial" w:cs="Arial"/>
          <w:b/>
          <w:bCs/>
          <w:szCs w:val="24"/>
        </w:rPr>
      </w:pPr>
      <w:r w:rsidRPr="00603BA0">
        <w:rPr>
          <w:rFonts w:ascii="Arial" w:eastAsia="Times New Roman" w:hAnsi="Arial" w:cs="Arial"/>
          <w:b/>
          <w:bCs/>
          <w:szCs w:val="24"/>
        </w:rPr>
        <w:t>Ob. 6- Bazin vidanjabil ecologic</w:t>
      </w:r>
    </w:p>
    <w:p w14:paraId="48BF43D2" w14:textId="77777777" w:rsidR="008115A9" w:rsidRPr="00603BA0" w:rsidRDefault="008115A9" w:rsidP="00603BA0">
      <w:pPr>
        <w:autoSpaceDE w:val="0"/>
        <w:autoSpaceDN w:val="0"/>
        <w:adjustRightInd w:val="0"/>
        <w:spacing w:after="0"/>
        <w:ind w:left="585"/>
        <w:jc w:val="both"/>
        <w:rPr>
          <w:rFonts w:ascii="Arial" w:eastAsia="Times New Roman" w:hAnsi="Arial" w:cs="Arial"/>
          <w:b/>
          <w:bCs/>
          <w:szCs w:val="24"/>
        </w:rPr>
      </w:pPr>
    </w:p>
    <w:p w14:paraId="0CA07A75" w14:textId="1E86C09F" w:rsidR="00603BA0" w:rsidRDefault="00603BA0" w:rsidP="00603BA0">
      <w:pPr>
        <w:autoSpaceDE w:val="0"/>
        <w:autoSpaceDN w:val="0"/>
        <w:adjustRightInd w:val="0"/>
        <w:spacing w:after="0"/>
        <w:ind w:left="585"/>
        <w:jc w:val="both"/>
        <w:rPr>
          <w:rFonts w:ascii="Arial" w:eastAsia="Times New Roman" w:hAnsi="Arial" w:cs="Arial"/>
          <w:b/>
          <w:bCs/>
          <w:szCs w:val="24"/>
        </w:rPr>
      </w:pPr>
      <w:r w:rsidRPr="00603BA0">
        <w:rPr>
          <w:rFonts w:ascii="Arial" w:eastAsia="Times New Roman" w:hAnsi="Arial" w:cs="Arial"/>
          <w:b/>
          <w:bCs/>
          <w:szCs w:val="24"/>
        </w:rPr>
        <w:t>Ob. 7 –Demolare constructie existenta corp C1</w:t>
      </w:r>
    </w:p>
    <w:p w14:paraId="329865E2" w14:textId="52CEB9FE" w:rsidR="008115A9" w:rsidRPr="008115A9" w:rsidRDefault="008115A9" w:rsidP="00603BA0">
      <w:pPr>
        <w:autoSpaceDE w:val="0"/>
        <w:autoSpaceDN w:val="0"/>
        <w:adjustRightInd w:val="0"/>
        <w:spacing w:after="0"/>
        <w:ind w:left="585"/>
        <w:jc w:val="both"/>
        <w:rPr>
          <w:rFonts w:ascii="Arial" w:eastAsia="Times New Roman" w:hAnsi="Arial" w:cs="Arial"/>
          <w:bCs/>
          <w:szCs w:val="24"/>
        </w:rPr>
      </w:pPr>
      <w:r w:rsidRPr="008115A9">
        <w:rPr>
          <w:rFonts w:ascii="Arial" w:eastAsia="Times New Roman" w:hAnsi="Arial" w:cs="Arial"/>
          <w:bCs/>
          <w:szCs w:val="24"/>
        </w:rPr>
        <w:t xml:space="preserve">Pe teren se afla o cladire C1 cu functiunea de internat, in stare avansata de degradare, cladire ce urmeaza a fi desfiintata. </w:t>
      </w:r>
    </w:p>
    <w:p w14:paraId="37AAC3C3" w14:textId="77777777" w:rsidR="00500B9F" w:rsidRPr="00603BA0" w:rsidRDefault="00500B9F" w:rsidP="00500B9F">
      <w:pPr>
        <w:spacing w:after="160" w:line="259" w:lineRule="auto"/>
        <w:contextualSpacing/>
        <w:jc w:val="both"/>
        <w:rPr>
          <w:rFonts w:ascii="Arial" w:eastAsia="Calibri" w:hAnsi="Arial" w:cs="Arial"/>
        </w:rPr>
      </w:pPr>
    </w:p>
    <w:p w14:paraId="4D7B963F" w14:textId="77777777" w:rsidR="00C15138" w:rsidRPr="00603BA0" w:rsidRDefault="00A9481F" w:rsidP="00741B3F">
      <w:pPr>
        <w:pStyle w:val="Default"/>
        <w:jc w:val="both"/>
        <w:rPr>
          <w:rFonts w:ascii="Arial" w:eastAsia="Times New Roman" w:hAnsi="Arial" w:cs="Arial"/>
          <w:b/>
          <w:color w:val="auto"/>
          <w:sz w:val="22"/>
          <w:szCs w:val="22"/>
        </w:rPr>
      </w:pPr>
      <w:r w:rsidRPr="00603BA0">
        <w:rPr>
          <w:rFonts w:ascii="Arial" w:eastAsia="Times New Roman" w:hAnsi="Arial" w:cs="Arial"/>
          <w:b/>
          <w:color w:val="auto"/>
          <w:sz w:val="22"/>
          <w:szCs w:val="22"/>
        </w:rPr>
        <w:t>Structura</w:t>
      </w:r>
    </w:p>
    <w:p w14:paraId="193FCF66" w14:textId="77777777" w:rsidR="009D3EE2" w:rsidRPr="00603BA0" w:rsidRDefault="009D3EE2" w:rsidP="00741B3F">
      <w:pPr>
        <w:pStyle w:val="Default"/>
        <w:jc w:val="both"/>
        <w:rPr>
          <w:rFonts w:ascii="Arial" w:eastAsia="Times New Roman" w:hAnsi="Arial" w:cs="Arial"/>
          <w:b/>
          <w:color w:val="auto"/>
          <w:sz w:val="22"/>
          <w:szCs w:val="22"/>
          <w:highlight w:val="yellow"/>
        </w:rPr>
      </w:pPr>
    </w:p>
    <w:p w14:paraId="2511CAA2" w14:textId="3F894743" w:rsidR="00644C74" w:rsidRPr="00603BA0" w:rsidRDefault="00644C74" w:rsidP="00741B3F">
      <w:pPr>
        <w:spacing w:after="160" w:line="259" w:lineRule="auto"/>
        <w:ind w:firstLine="720"/>
        <w:contextualSpacing/>
        <w:jc w:val="both"/>
        <w:rPr>
          <w:rFonts w:ascii="Arial" w:eastAsia="Calibri" w:hAnsi="Arial" w:cs="Arial"/>
        </w:rPr>
      </w:pPr>
      <w:r w:rsidRPr="00603BA0">
        <w:rPr>
          <w:rFonts w:ascii="Arial" w:eastAsia="Calibri" w:hAnsi="Arial" w:cs="Arial"/>
        </w:rPr>
        <w:t xml:space="preserve">Corpul de clădire propus va avea structura de rezistență realizată din cadre de beton armat turnate monolit. Planșeele de peste parter și etaj sunt din beton armat. </w:t>
      </w:r>
    </w:p>
    <w:p w14:paraId="36977E1F" w14:textId="32458908" w:rsidR="00644C74" w:rsidRPr="00603BA0" w:rsidRDefault="00644C74" w:rsidP="00741B3F">
      <w:pPr>
        <w:spacing w:after="160" w:line="259" w:lineRule="auto"/>
        <w:ind w:firstLine="720"/>
        <w:contextualSpacing/>
        <w:jc w:val="both"/>
        <w:rPr>
          <w:rFonts w:ascii="Arial" w:eastAsia="Calibri" w:hAnsi="Arial" w:cs="Arial"/>
        </w:rPr>
      </w:pPr>
      <w:r w:rsidRPr="00603BA0">
        <w:rPr>
          <w:rFonts w:ascii="Arial" w:eastAsia="Calibri" w:hAnsi="Arial" w:cs="Arial"/>
        </w:rPr>
        <w:t xml:space="preserve">Infrastructură va fi realizata din fundații continue din beton armat. </w:t>
      </w:r>
    </w:p>
    <w:p w14:paraId="6CCE39DC" w14:textId="57AAA804" w:rsidR="00644C74" w:rsidRPr="00603BA0" w:rsidRDefault="00644C74" w:rsidP="00741B3F">
      <w:pPr>
        <w:spacing w:after="160" w:line="259" w:lineRule="auto"/>
        <w:ind w:firstLine="720"/>
        <w:contextualSpacing/>
        <w:jc w:val="both"/>
        <w:rPr>
          <w:rFonts w:ascii="Arial" w:eastAsia="Calibri" w:hAnsi="Arial" w:cs="Arial"/>
        </w:rPr>
      </w:pPr>
      <w:r w:rsidRPr="00603BA0">
        <w:rPr>
          <w:rFonts w:ascii="Arial" w:eastAsia="Calibri" w:hAnsi="Arial" w:cs="Arial"/>
        </w:rPr>
        <w:t>Suprastructura va fi realizată din stâlpi de beton armat cu latura minimă de 30cm și grinzi de beton armat rezemate pe stâlpi așezate pe cele două directii principale, grinzi ce au secţiunea transversală de 30 x 45cm. Placa planșeului va avea grosimea de 15cm.</w:t>
      </w:r>
    </w:p>
    <w:p w14:paraId="1954E478" w14:textId="77777777" w:rsidR="00C9540D" w:rsidRPr="00551DE5" w:rsidRDefault="00C9540D" w:rsidP="00741B3F">
      <w:pPr>
        <w:pStyle w:val="Default"/>
        <w:jc w:val="both"/>
        <w:rPr>
          <w:rFonts w:ascii="Arial" w:eastAsia="Times New Roman" w:hAnsi="Arial" w:cs="Arial"/>
          <w:color w:val="FF0000"/>
          <w:sz w:val="22"/>
          <w:szCs w:val="22"/>
        </w:rPr>
      </w:pPr>
    </w:p>
    <w:p w14:paraId="68CD83D1" w14:textId="5B805088" w:rsidR="00A9481F" w:rsidRPr="00603BA0" w:rsidRDefault="00A9481F" w:rsidP="00741B3F">
      <w:pPr>
        <w:pStyle w:val="Default"/>
        <w:jc w:val="both"/>
        <w:rPr>
          <w:rFonts w:ascii="Arial" w:eastAsia="Times New Roman" w:hAnsi="Arial" w:cs="Arial"/>
          <w:b/>
          <w:color w:val="auto"/>
          <w:sz w:val="22"/>
          <w:szCs w:val="22"/>
        </w:rPr>
      </w:pPr>
      <w:r w:rsidRPr="00603BA0">
        <w:rPr>
          <w:rFonts w:ascii="Arial" w:eastAsia="Times New Roman" w:hAnsi="Arial" w:cs="Arial"/>
          <w:b/>
          <w:color w:val="auto"/>
          <w:sz w:val="22"/>
          <w:szCs w:val="22"/>
        </w:rPr>
        <w:t>Instala</w:t>
      </w:r>
      <w:r w:rsidR="00551DE5" w:rsidRPr="00603BA0">
        <w:rPr>
          <w:rFonts w:ascii="Arial" w:eastAsia="Times New Roman" w:hAnsi="Arial" w:cs="Arial"/>
          <w:b/>
          <w:color w:val="auto"/>
          <w:sz w:val="22"/>
          <w:szCs w:val="22"/>
        </w:rPr>
        <w:t>ț</w:t>
      </w:r>
      <w:r w:rsidRPr="00603BA0">
        <w:rPr>
          <w:rFonts w:ascii="Arial" w:eastAsia="Times New Roman" w:hAnsi="Arial" w:cs="Arial"/>
          <w:b/>
          <w:color w:val="auto"/>
          <w:sz w:val="22"/>
          <w:szCs w:val="22"/>
        </w:rPr>
        <w:t xml:space="preserve">ii sanitare </w:t>
      </w:r>
      <w:r w:rsidR="00551DE5" w:rsidRPr="00603BA0">
        <w:rPr>
          <w:rFonts w:ascii="Arial" w:eastAsia="Times New Roman" w:hAnsi="Arial" w:cs="Arial"/>
          <w:b/>
          <w:color w:val="auto"/>
          <w:sz w:val="22"/>
          <w:szCs w:val="22"/>
        </w:rPr>
        <w:t>ș</w:t>
      </w:r>
      <w:r w:rsidRPr="00603BA0">
        <w:rPr>
          <w:rFonts w:ascii="Arial" w:eastAsia="Times New Roman" w:hAnsi="Arial" w:cs="Arial"/>
          <w:b/>
          <w:color w:val="auto"/>
          <w:sz w:val="22"/>
          <w:szCs w:val="22"/>
        </w:rPr>
        <w:t>i de stingere a incendiilor</w:t>
      </w:r>
    </w:p>
    <w:p w14:paraId="2F46D9EB" w14:textId="77777777" w:rsidR="00A9481F" w:rsidRPr="00603BA0" w:rsidRDefault="00A9481F" w:rsidP="00741B3F">
      <w:pPr>
        <w:pStyle w:val="Default"/>
        <w:jc w:val="both"/>
        <w:rPr>
          <w:rFonts w:ascii="Arial" w:eastAsia="Times New Roman" w:hAnsi="Arial" w:cs="Arial"/>
          <w:color w:val="auto"/>
          <w:sz w:val="22"/>
          <w:szCs w:val="22"/>
        </w:rPr>
      </w:pPr>
    </w:p>
    <w:p w14:paraId="4C22E2EA" w14:textId="31858768" w:rsidR="00C87BE5" w:rsidRPr="00603BA0" w:rsidRDefault="00A9481F" w:rsidP="00741B3F">
      <w:pPr>
        <w:pStyle w:val="Default"/>
        <w:jc w:val="both"/>
        <w:rPr>
          <w:rFonts w:ascii="Arial" w:eastAsia="Times New Roman" w:hAnsi="Arial" w:cs="Arial"/>
          <w:color w:val="auto"/>
          <w:sz w:val="22"/>
          <w:szCs w:val="22"/>
        </w:rPr>
      </w:pPr>
      <w:r w:rsidRPr="00603BA0">
        <w:rPr>
          <w:rFonts w:ascii="Arial" w:eastAsia="Times New Roman" w:hAnsi="Arial" w:cs="Arial"/>
          <w:color w:val="auto"/>
          <w:sz w:val="22"/>
          <w:szCs w:val="22"/>
        </w:rPr>
        <w:t>Alimentare cu ap</w:t>
      </w:r>
      <w:r w:rsidR="00551DE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potabil</w:t>
      </w:r>
      <w:r w:rsidR="00551DE5" w:rsidRPr="00603BA0">
        <w:rPr>
          <w:rFonts w:ascii="Arial" w:eastAsia="Times New Roman" w:hAnsi="Arial" w:cs="Arial"/>
          <w:color w:val="auto"/>
          <w:sz w:val="22"/>
          <w:szCs w:val="22"/>
        </w:rPr>
        <w:t>ă</w:t>
      </w:r>
    </w:p>
    <w:p w14:paraId="0412FB32" w14:textId="3672D5D1" w:rsidR="00A9481F" w:rsidRPr="00603BA0" w:rsidRDefault="00C637E6" w:rsidP="00603BA0">
      <w:pPr>
        <w:spacing w:after="160" w:line="259" w:lineRule="auto"/>
        <w:ind w:firstLine="720"/>
        <w:contextualSpacing/>
        <w:jc w:val="both"/>
        <w:rPr>
          <w:rFonts w:ascii="Arial" w:eastAsia="Calibri" w:hAnsi="Arial" w:cs="Arial"/>
        </w:rPr>
      </w:pPr>
      <w:r w:rsidRPr="00603BA0">
        <w:rPr>
          <w:rFonts w:ascii="Arial" w:eastAsia="Calibri" w:hAnsi="Arial" w:cs="Arial"/>
        </w:rPr>
        <w:t>Alimentarea cu apă rece a cl</w:t>
      </w:r>
      <w:r w:rsidR="00551DE5" w:rsidRPr="00603BA0">
        <w:rPr>
          <w:rFonts w:ascii="Arial" w:eastAsia="Calibri" w:hAnsi="Arial" w:cs="Arial"/>
        </w:rPr>
        <w:t>ă</w:t>
      </w:r>
      <w:r w:rsidRPr="00603BA0">
        <w:rPr>
          <w:rFonts w:ascii="Arial" w:eastAsia="Calibri" w:hAnsi="Arial" w:cs="Arial"/>
        </w:rPr>
        <w:t>dirii se va asigura de la re</w:t>
      </w:r>
      <w:r w:rsidR="00551DE5" w:rsidRPr="00603BA0">
        <w:rPr>
          <w:rFonts w:ascii="Arial" w:eastAsia="Calibri" w:hAnsi="Arial" w:cs="Arial"/>
        </w:rPr>
        <w:t>ț</w:t>
      </w:r>
      <w:r w:rsidRPr="00603BA0">
        <w:rPr>
          <w:rFonts w:ascii="Arial" w:eastAsia="Calibri" w:hAnsi="Arial" w:cs="Arial"/>
        </w:rPr>
        <w:t>eaua de ap</w:t>
      </w:r>
      <w:r w:rsidR="00551DE5" w:rsidRPr="00603BA0">
        <w:rPr>
          <w:rFonts w:ascii="Arial" w:eastAsia="Calibri" w:hAnsi="Arial" w:cs="Arial"/>
        </w:rPr>
        <w:t xml:space="preserve">ă </w:t>
      </w:r>
      <w:r w:rsidRPr="00603BA0">
        <w:rPr>
          <w:rFonts w:ascii="Arial" w:eastAsia="Calibri" w:hAnsi="Arial" w:cs="Arial"/>
        </w:rPr>
        <w:t>potabil</w:t>
      </w:r>
      <w:r w:rsidR="00551DE5" w:rsidRPr="00603BA0">
        <w:rPr>
          <w:rFonts w:ascii="Arial" w:eastAsia="Calibri" w:hAnsi="Arial" w:cs="Arial"/>
        </w:rPr>
        <w:t>ă</w:t>
      </w:r>
      <w:r w:rsidRPr="00603BA0">
        <w:rPr>
          <w:rFonts w:ascii="Arial" w:eastAsia="Calibri" w:hAnsi="Arial" w:cs="Arial"/>
        </w:rPr>
        <w:t xml:space="preserve"> a localit</w:t>
      </w:r>
      <w:r w:rsidR="00551DE5" w:rsidRPr="00603BA0">
        <w:rPr>
          <w:rFonts w:ascii="Arial" w:eastAsia="Calibri" w:hAnsi="Arial" w:cs="Arial"/>
        </w:rPr>
        <w:t>ăț</w:t>
      </w:r>
      <w:r w:rsidRPr="00603BA0">
        <w:rPr>
          <w:rFonts w:ascii="Arial" w:eastAsia="Calibri" w:hAnsi="Arial" w:cs="Arial"/>
        </w:rPr>
        <w:t xml:space="preserve">ii. </w:t>
      </w:r>
      <w:r w:rsidR="00551DE5" w:rsidRPr="00603BA0">
        <w:rPr>
          <w:rFonts w:ascii="Arial" w:eastAsia="Calibri" w:hAnsi="Arial" w:cs="Arial"/>
        </w:rPr>
        <w:t>Î</w:t>
      </w:r>
      <w:r w:rsidRPr="00603BA0">
        <w:rPr>
          <w:rFonts w:ascii="Arial" w:eastAsia="Calibri" w:hAnsi="Arial" w:cs="Arial"/>
        </w:rPr>
        <w:t xml:space="preserve">n cazul </w:t>
      </w:r>
      <w:r w:rsidR="00551DE5" w:rsidRPr="00603BA0">
        <w:rPr>
          <w:rFonts w:ascii="Arial" w:eastAsia="Calibri" w:hAnsi="Arial" w:cs="Arial"/>
        </w:rPr>
        <w:t>î</w:t>
      </w:r>
      <w:r w:rsidRPr="00603BA0">
        <w:rPr>
          <w:rFonts w:ascii="Arial" w:eastAsia="Calibri" w:hAnsi="Arial" w:cs="Arial"/>
        </w:rPr>
        <w:t>n care re</w:t>
      </w:r>
      <w:r w:rsidR="00551DE5" w:rsidRPr="00603BA0">
        <w:rPr>
          <w:rFonts w:ascii="Arial" w:eastAsia="Calibri" w:hAnsi="Arial" w:cs="Arial"/>
        </w:rPr>
        <w:t>ț</w:t>
      </w:r>
      <w:r w:rsidRPr="00603BA0">
        <w:rPr>
          <w:rFonts w:ascii="Arial" w:eastAsia="Calibri" w:hAnsi="Arial" w:cs="Arial"/>
        </w:rPr>
        <w:t>eaua de ap</w:t>
      </w:r>
      <w:r w:rsidR="00551DE5" w:rsidRPr="00603BA0">
        <w:rPr>
          <w:rFonts w:ascii="Arial" w:eastAsia="Calibri" w:hAnsi="Arial" w:cs="Arial"/>
        </w:rPr>
        <w:t>ă</w:t>
      </w:r>
      <w:r w:rsidRPr="00603BA0">
        <w:rPr>
          <w:rFonts w:ascii="Arial" w:eastAsia="Calibri" w:hAnsi="Arial" w:cs="Arial"/>
        </w:rPr>
        <w:t xml:space="preserve"> nu poate asigura parametrii necesari consumatorilor, se va prevede</w:t>
      </w:r>
      <w:r w:rsidR="00B56197" w:rsidRPr="00603BA0">
        <w:rPr>
          <w:rFonts w:ascii="Arial" w:eastAsia="Calibri" w:hAnsi="Arial" w:cs="Arial"/>
        </w:rPr>
        <w:t>a o gospod</w:t>
      </w:r>
      <w:r w:rsidR="00551DE5" w:rsidRPr="00603BA0">
        <w:rPr>
          <w:rFonts w:ascii="Arial" w:eastAsia="Calibri" w:hAnsi="Arial" w:cs="Arial"/>
        </w:rPr>
        <w:t>ă</w:t>
      </w:r>
      <w:r w:rsidR="00B56197" w:rsidRPr="00603BA0">
        <w:rPr>
          <w:rFonts w:ascii="Arial" w:eastAsia="Calibri" w:hAnsi="Arial" w:cs="Arial"/>
        </w:rPr>
        <w:t>rie de ap</w:t>
      </w:r>
      <w:r w:rsidR="00551DE5" w:rsidRPr="00603BA0">
        <w:rPr>
          <w:rFonts w:ascii="Arial" w:eastAsia="Calibri" w:hAnsi="Arial" w:cs="Arial"/>
        </w:rPr>
        <w:t>ă</w:t>
      </w:r>
      <w:r w:rsidR="00B56197" w:rsidRPr="00603BA0">
        <w:rPr>
          <w:rFonts w:ascii="Arial" w:eastAsia="Calibri" w:hAnsi="Arial" w:cs="Arial"/>
        </w:rPr>
        <w:t xml:space="preserve"> potabil</w:t>
      </w:r>
      <w:r w:rsidR="00551DE5" w:rsidRPr="00603BA0">
        <w:rPr>
          <w:rFonts w:ascii="Arial" w:eastAsia="Calibri" w:hAnsi="Arial" w:cs="Arial"/>
        </w:rPr>
        <w:t>ă</w:t>
      </w:r>
      <w:r w:rsidR="00B56197" w:rsidRPr="00603BA0">
        <w:rPr>
          <w:rFonts w:ascii="Arial" w:eastAsia="Calibri" w:hAnsi="Arial" w:cs="Arial"/>
        </w:rPr>
        <w:t>.</w:t>
      </w:r>
    </w:p>
    <w:p w14:paraId="673B5A92" w14:textId="19BFDD89" w:rsidR="00A9481F" w:rsidRPr="00603BA0" w:rsidRDefault="00A9481F" w:rsidP="00741B3F">
      <w:pPr>
        <w:pStyle w:val="Default"/>
        <w:jc w:val="both"/>
        <w:rPr>
          <w:rFonts w:ascii="Arial" w:eastAsia="Times New Roman" w:hAnsi="Arial" w:cs="Arial"/>
          <w:color w:val="auto"/>
          <w:sz w:val="22"/>
          <w:szCs w:val="22"/>
        </w:rPr>
      </w:pPr>
      <w:r w:rsidRPr="00603BA0">
        <w:rPr>
          <w:rFonts w:ascii="Arial" w:eastAsia="Times New Roman" w:hAnsi="Arial" w:cs="Arial"/>
          <w:color w:val="auto"/>
          <w:sz w:val="22"/>
          <w:szCs w:val="22"/>
        </w:rPr>
        <w:t>Canalizare menajer</w:t>
      </w:r>
      <w:r w:rsidR="00D71B1B" w:rsidRPr="00603BA0">
        <w:rPr>
          <w:rFonts w:ascii="Arial" w:eastAsia="Times New Roman" w:hAnsi="Arial" w:cs="Arial"/>
          <w:color w:val="auto"/>
          <w:sz w:val="22"/>
          <w:szCs w:val="22"/>
        </w:rPr>
        <w:t>ă</w:t>
      </w:r>
    </w:p>
    <w:p w14:paraId="6B0E6FB9" w14:textId="0D18042F" w:rsidR="00A9481F" w:rsidRPr="00603BA0" w:rsidRDefault="00C637E6" w:rsidP="00741B3F">
      <w:pPr>
        <w:spacing w:after="160" w:line="259" w:lineRule="auto"/>
        <w:ind w:firstLine="720"/>
        <w:contextualSpacing/>
        <w:jc w:val="both"/>
        <w:rPr>
          <w:rFonts w:ascii="Arial" w:eastAsia="Calibri" w:hAnsi="Arial" w:cs="Arial"/>
        </w:rPr>
      </w:pPr>
      <w:r w:rsidRPr="00603BA0">
        <w:rPr>
          <w:rFonts w:ascii="Arial" w:eastAsia="Calibri" w:hAnsi="Arial" w:cs="Arial"/>
        </w:rPr>
        <w:t xml:space="preserve">Apele uzate menajere vor fi colectate </w:t>
      </w:r>
      <w:r w:rsidR="00D71B1B" w:rsidRPr="00603BA0">
        <w:rPr>
          <w:rFonts w:ascii="Arial" w:eastAsia="Calibri" w:hAnsi="Arial" w:cs="Arial"/>
        </w:rPr>
        <w:t>ș</w:t>
      </w:r>
      <w:r w:rsidRPr="00603BA0">
        <w:rPr>
          <w:rFonts w:ascii="Arial" w:eastAsia="Calibri" w:hAnsi="Arial" w:cs="Arial"/>
        </w:rPr>
        <w:t xml:space="preserve">i trimise la </w:t>
      </w:r>
      <w:r w:rsidR="00C87BE5" w:rsidRPr="00603BA0">
        <w:rPr>
          <w:rFonts w:ascii="Arial" w:eastAsia="Calibri" w:hAnsi="Arial" w:cs="Arial"/>
        </w:rPr>
        <w:t>bazinul vidanjabil</w:t>
      </w:r>
      <w:r w:rsidR="00551DE5" w:rsidRPr="00603BA0">
        <w:rPr>
          <w:rFonts w:ascii="Arial" w:eastAsia="Calibri" w:hAnsi="Arial" w:cs="Arial"/>
        </w:rPr>
        <w:t>, parte a prezentului proiect.</w:t>
      </w:r>
    </w:p>
    <w:p w14:paraId="23E1007F" w14:textId="36864B3C" w:rsidR="00A9481F" w:rsidRPr="00603BA0" w:rsidRDefault="00A9481F" w:rsidP="00741B3F">
      <w:pPr>
        <w:pStyle w:val="Default"/>
        <w:jc w:val="both"/>
        <w:rPr>
          <w:rFonts w:ascii="Arial" w:eastAsia="Times New Roman" w:hAnsi="Arial" w:cs="Arial"/>
          <w:color w:val="auto"/>
          <w:sz w:val="22"/>
          <w:szCs w:val="22"/>
        </w:rPr>
      </w:pPr>
      <w:r w:rsidRPr="00603BA0">
        <w:rPr>
          <w:rFonts w:ascii="Arial" w:eastAsia="Times New Roman" w:hAnsi="Arial" w:cs="Arial"/>
          <w:color w:val="auto"/>
          <w:sz w:val="22"/>
          <w:szCs w:val="22"/>
        </w:rPr>
        <w:t>Canalizare pluvial</w:t>
      </w:r>
      <w:r w:rsidR="00D71B1B" w:rsidRPr="00603BA0">
        <w:rPr>
          <w:rFonts w:ascii="Arial" w:eastAsia="Times New Roman" w:hAnsi="Arial" w:cs="Arial"/>
          <w:color w:val="auto"/>
          <w:sz w:val="22"/>
          <w:szCs w:val="22"/>
        </w:rPr>
        <w:t>ă</w:t>
      </w:r>
    </w:p>
    <w:p w14:paraId="09DCDE62" w14:textId="77777777" w:rsidR="007D715F" w:rsidRPr="00603BA0" w:rsidRDefault="00C637E6" w:rsidP="00741B3F">
      <w:pPr>
        <w:spacing w:after="160" w:line="259" w:lineRule="auto"/>
        <w:ind w:left="720"/>
        <w:contextualSpacing/>
        <w:jc w:val="both"/>
        <w:rPr>
          <w:rFonts w:ascii="Arial" w:eastAsia="Calibri" w:hAnsi="Arial" w:cs="Arial"/>
        </w:rPr>
      </w:pPr>
      <w:r w:rsidRPr="00603BA0">
        <w:rPr>
          <w:rFonts w:ascii="Arial" w:eastAsia="Calibri" w:hAnsi="Arial" w:cs="Arial"/>
        </w:rPr>
        <w:t>Apele</w:t>
      </w:r>
      <w:r w:rsidR="00C15138" w:rsidRPr="00603BA0">
        <w:rPr>
          <w:rFonts w:ascii="Arial" w:eastAsia="Calibri" w:hAnsi="Arial" w:cs="Arial"/>
        </w:rPr>
        <w:t xml:space="preserve"> pluviale vor fi date la teren.</w:t>
      </w:r>
    </w:p>
    <w:p w14:paraId="794C0BB2" w14:textId="268F3170" w:rsidR="00A9481F" w:rsidRPr="00603BA0" w:rsidRDefault="00A9481F" w:rsidP="00741B3F">
      <w:pPr>
        <w:pStyle w:val="Default"/>
        <w:jc w:val="both"/>
        <w:rPr>
          <w:rFonts w:ascii="Arial" w:hAnsi="Arial" w:cs="Arial"/>
          <w:color w:val="auto"/>
          <w:sz w:val="22"/>
          <w:szCs w:val="22"/>
        </w:rPr>
      </w:pPr>
      <w:r w:rsidRPr="00603BA0">
        <w:rPr>
          <w:rFonts w:ascii="Arial" w:eastAsia="Times New Roman" w:hAnsi="Arial" w:cs="Arial"/>
          <w:color w:val="auto"/>
          <w:sz w:val="22"/>
          <w:szCs w:val="22"/>
        </w:rPr>
        <w:t>Instala</w:t>
      </w:r>
      <w:r w:rsidR="00D71B1B"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ii termice</w:t>
      </w:r>
    </w:p>
    <w:p w14:paraId="7569B168" w14:textId="3BE3B795"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 xml:space="preserve">La determinarea necesarului termic se va avea </w:t>
      </w:r>
      <w:r w:rsidR="00D71B1B"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 vedere asigurarea temperaturilor interioare conven</w:t>
      </w:r>
      <w:r w:rsidR="00D71B1B"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 xml:space="preserve">ionale stabilite de SR 1907 -2/97, </w:t>
      </w:r>
      <w:r w:rsidR="00D71B1B"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 func</w:t>
      </w:r>
      <w:r w:rsidR="00D71B1B"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ie de destina</w:t>
      </w:r>
      <w:r w:rsidR="00D71B1B"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 xml:space="preserve">ia </w:t>
      </w:r>
      <w:r w:rsidR="00D71B1B"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nc</w:t>
      </w:r>
      <w:r w:rsidR="00D71B1B"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perilor, pentru temperatura exterioar</w:t>
      </w:r>
      <w:r w:rsidR="00D71B1B"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de -15 grd.C, corespunzatoare zonei climatice.</w:t>
      </w:r>
    </w:p>
    <w:p w14:paraId="72C7EBD3" w14:textId="6829F0F4"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Construc</w:t>
      </w:r>
      <w:r w:rsidR="00252FD5"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ia va fi prev</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zut</w:t>
      </w:r>
      <w:r w:rsidR="00D71B1B"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cu camer</w:t>
      </w:r>
      <w:r w:rsidR="00D71B1B"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pentru centrala termic</w:t>
      </w:r>
      <w:r w:rsidR="00D71B1B"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cu a</w:t>
      </w:r>
      <w:r w:rsidR="00C87BE5" w:rsidRPr="00603BA0">
        <w:rPr>
          <w:rFonts w:ascii="Arial" w:eastAsia="Times New Roman" w:hAnsi="Arial" w:cs="Arial"/>
          <w:color w:val="auto"/>
          <w:sz w:val="22"/>
          <w:szCs w:val="22"/>
        </w:rPr>
        <w:t>cc</w:t>
      </w:r>
      <w:r w:rsidRPr="00603BA0">
        <w:rPr>
          <w:rFonts w:ascii="Arial" w:eastAsia="Times New Roman" w:hAnsi="Arial" w:cs="Arial"/>
          <w:color w:val="auto"/>
          <w:sz w:val="22"/>
          <w:szCs w:val="22"/>
        </w:rPr>
        <w:t xml:space="preserve">es direct din exterior conform normativelor </w:t>
      </w:r>
      <w:r w:rsidR="00D71B1B"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 vigoare. Centrala termi</w:t>
      </w:r>
      <w:r w:rsidR="00D71B1B" w:rsidRPr="00603BA0">
        <w:rPr>
          <w:rFonts w:ascii="Arial" w:eastAsia="Times New Roman" w:hAnsi="Arial" w:cs="Arial"/>
          <w:color w:val="auto"/>
          <w:sz w:val="22"/>
          <w:szCs w:val="22"/>
        </w:rPr>
        <w:t>că</w:t>
      </w:r>
      <w:r w:rsidRPr="00603BA0">
        <w:rPr>
          <w:rFonts w:ascii="Arial" w:eastAsia="Times New Roman" w:hAnsi="Arial" w:cs="Arial"/>
          <w:color w:val="auto"/>
          <w:sz w:val="22"/>
          <w:szCs w:val="22"/>
        </w:rPr>
        <w:t xml:space="preserve"> va func</w:t>
      </w:r>
      <w:r w:rsidR="00D71B1B" w:rsidRPr="00603BA0">
        <w:rPr>
          <w:rFonts w:ascii="Arial" w:eastAsia="Times New Roman" w:hAnsi="Arial" w:cs="Arial"/>
          <w:color w:val="auto"/>
          <w:sz w:val="22"/>
          <w:szCs w:val="22"/>
        </w:rPr>
        <w:t>ți</w:t>
      </w:r>
      <w:r w:rsidRPr="00603BA0">
        <w:rPr>
          <w:rFonts w:ascii="Arial" w:eastAsia="Times New Roman" w:hAnsi="Arial" w:cs="Arial"/>
          <w:color w:val="auto"/>
          <w:sz w:val="22"/>
          <w:szCs w:val="22"/>
        </w:rPr>
        <w:t>ona cu combustibil solid.</w:t>
      </w:r>
    </w:p>
    <w:p w14:paraId="7AAEE008" w14:textId="1D61E16F"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Pentru a se asigura confortul termic interior</w:t>
      </w:r>
      <w:r w:rsidR="00C87BE5" w:rsidRPr="00603BA0">
        <w:rPr>
          <w:rFonts w:ascii="Arial" w:eastAsia="Times New Roman" w:hAnsi="Arial" w:cs="Arial"/>
          <w:color w:val="auto"/>
          <w:sz w:val="22"/>
          <w:szCs w:val="22"/>
        </w:rPr>
        <w:t xml:space="preserve"> </w:t>
      </w:r>
      <w:r w:rsidRPr="00603BA0">
        <w:rPr>
          <w:rFonts w:ascii="Arial" w:eastAsia="Times New Roman" w:hAnsi="Arial" w:cs="Arial"/>
          <w:color w:val="auto"/>
          <w:sz w:val="22"/>
          <w:szCs w:val="22"/>
        </w:rPr>
        <w:t xml:space="preserve">se vor monta radiatoare </w:t>
      </w:r>
      <w:r w:rsidR="00252FD5"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 xml:space="preserve">n fiecare </w:t>
      </w:r>
      <w:r w:rsidR="00252FD5"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nc</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pere.</w:t>
      </w:r>
    </w:p>
    <w:p w14:paraId="21D57FC7" w14:textId="77777777" w:rsidR="005B4A81" w:rsidRPr="00603BA0" w:rsidRDefault="005B4A81" w:rsidP="00741B3F">
      <w:pPr>
        <w:pStyle w:val="Default"/>
        <w:jc w:val="both"/>
        <w:rPr>
          <w:rFonts w:ascii="Arial" w:eastAsia="Times New Roman" w:hAnsi="Arial" w:cs="Arial"/>
          <w:color w:val="auto"/>
          <w:sz w:val="22"/>
          <w:szCs w:val="22"/>
          <w:highlight w:val="yellow"/>
        </w:rPr>
      </w:pPr>
    </w:p>
    <w:p w14:paraId="1693CC4A" w14:textId="706F1F8E" w:rsidR="00FF6C70" w:rsidRPr="00603BA0" w:rsidRDefault="00A9481F" w:rsidP="00741B3F">
      <w:pPr>
        <w:pStyle w:val="Default"/>
        <w:jc w:val="both"/>
        <w:rPr>
          <w:rFonts w:ascii="Arial" w:eastAsia="Times New Roman" w:hAnsi="Arial" w:cs="Arial"/>
          <w:color w:val="auto"/>
          <w:sz w:val="22"/>
          <w:szCs w:val="22"/>
        </w:rPr>
      </w:pPr>
      <w:r w:rsidRPr="00603BA0">
        <w:rPr>
          <w:rFonts w:ascii="Arial" w:eastAsia="Times New Roman" w:hAnsi="Arial" w:cs="Arial"/>
          <w:color w:val="auto"/>
          <w:sz w:val="22"/>
          <w:szCs w:val="22"/>
        </w:rPr>
        <w:t>Instala</w:t>
      </w:r>
      <w:r w:rsidR="00252FD5"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ii electrice</w:t>
      </w:r>
    </w:p>
    <w:p w14:paraId="3F10E1F0" w14:textId="66ABDADC"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Alimentarea cu energie electric</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se va face din re</w:t>
      </w:r>
      <w:r w:rsidR="00252FD5"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eaua local</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prin intermediul unei firide de bran</w:t>
      </w:r>
      <w:r w:rsidR="00252FD5" w:rsidRPr="00603BA0">
        <w:rPr>
          <w:rFonts w:ascii="Arial" w:eastAsia="Times New Roman" w:hAnsi="Arial" w:cs="Arial"/>
          <w:color w:val="auto"/>
          <w:sz w:val="22"/>
          <w:szCs w:val="22"/>
        </w:rPr>
        <w:t>ș</w:t>
      </w:r>
      <w:r w:rsidRPr="00603BA0">
        <w:rPr>
          <w:rFonts w:ascii="Arial" w:eastAsia="Times New Roman" w:hAnsi="Arial" w:cs="Arial"/>
          <w:color w:val="auto"/>
          <w:sz w:val="22"/>
          <w:szCs w:val="22"/>
        </w:rPr>
        <w:t>ament amplasat</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pe perete, alipit</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de cl</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dire.</w:t>
      </w:r>
    </w:p>
    <w:p w14:paraId="05B890BA" w14:textId="28FB29B1"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Cladirea va dispune de un tablou electric principal de distributie TPD de la care se va distribui energia electric</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c</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tre toate celelalte tablouri electrice din cl</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dire .</w:t>
      </w:r>
    </w:p>
    <w:p w14:paraId="1494EF90" w14:textId="77777777" w:rsidR="00C15138" w:rsidRPr="00603BA0" w:rsidRDefault="00C15138" w:rsidP="00741B3F">
      <w:pPr>
        <w:pStyle w:val="Default"/>
        <w:jc w:val="both"/>
        <w:rPr>
          <w:rFonts w:ascii="Arial" w:eastAsia="Times New Roman" w:hAnsi="Arial" w:cs="Arial"/>
          <w:color w:val="auto"/>
          <w:sz w:val="22"/>
          <w:szCs w:val="22"/>
        </w:rPr>
      </w:pPr>
    </w:p>
    <w:p w14:paraId="30B71F6F" w14:textId="1B0678BA" w:rsidR="00A9481F" w:rsidRPr="00603BA0" w:rsidRDefault="00A9481F" w:rsidP="00741B3F">
      <w:pPr>
        <w:pStyle w:val="Default"/>
        <w:jc w:val="both"/>
        <w:rPr>
          <w:rFonts w:ascii="Arial" w:eastAsia="Times New Roman" w:hAnsi="Arial" w:cs="Arial"/>
          <w:color w:val="auto"/>
          <w:sz w:val="22"/>
          <w:szCs w:val="22"/>
        </w:rPr>
      </w:pPr>
      <w:r w:rsidRPr="00603BA0">
        <w:rPr>
          <w:rFonts w:ascii="Arial" w:eastAsia="Times New Roman" w:hAnsi="Arial" w:cs="Arial"/>
          <w:color w:val="auto"/>
          <w:sz w:val="22"/>
          <w:szCs w:val="22"/>
        </w:rPr>
        <w:t>Instala</w:t>
      </w:r>
      <w:r w:rsidR="00252FD5"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ii curen</w:t>
      </w:r>
      <w:r w:rsidR="00252FD5" w:rsidRPr="00603BA0">
        <w:rPr>
          <w:rFonts w:ascii="Arial" w:eastAsia="Times New Roman" w:hAnsi="Arial" w:cs="Arial"/>
          <w:color w:val="auto"/>
          <w:sz w:val="22"/>
          <w:szCs w:val="22"/>
        </w:rPr>
        <w:t>ț</w:t>
      </w:r>
      <w:r w:rsidRPr="00603BA0">
        <w:rPr>
          <w:rFonts w:ascii="Arial" w:eastAsia="Times New Roman" w:hAnsi="Arial" w:cs="Arial"/>
          <w:color w:val="auto"/>
          <w:sz w:val="22"/>
          <w:szCs w:val="22"/>
        </w:rPr>
        <w:t>i slabi</w:t>
      </w:r>
    </w:p>
    <w:p w14:paraId="7C3DC108" w14:textId="6D0F1F01" w:rsidR="00C15138" w:rsidRPr="00603BA0" w:rsidRDefault="00C15138" w:rsidP="00741B3F">
      <w:pPr>
        <w:pStyle w:val="Default"/>
        <w:ind w:firstLine="720"/>
        <w:jc w:val="both"/>
        <w:rPr>
          <w:rFonts w:ascii="Arial" w:eastAsia="Times New Roman" w:hAnsi="Arial" w:cs="Arial"/>
          <w:color w:val="auto"/>
          <w:sz w:val="22"/>
          <w:szCs w:val="22"/>
        </w:rPr>
      </w:pPr>
      <w:r w:rsidRPr="00603BA0">
        <w:rPr>
          <w:rFonts w:ascii="Arial" w:eastAsia="Times New Roman" w:hAnsi="Arial" w:cs="Arial"/>
          <w:color w:val="auto"/>
          <w:sz w:val="22"/>
          <w:szCs w:val="22"/>
        </w:rPr>
        <w:t xml:space="preserve">Cladirea va dispune de </w:t>
      </w:r>
      <w:r w:rsidR="00BB0096" w:rsidRPr="00603BA0">
        <w:rPr>
          <w:rFonts w:ascii="Arial" w:eastAsia="Times New Roman" w:hAnsi="Arial" w:cs="Arial"/>
          <w:color w:val="auto"/>
          <w:sz w:val="22"/>
          <w:szCs w:val="22"/>
        </w:rPr>
        <w:t>i</w:t>
      </w:r>
      <w:r w:rsidRPr="00603BA0">
        <w:rPr>
          <w:rFonts w:ascii="Arial" w:eastAsia="Times New Roman" w:hAnsi="Arial" w:cs="Arial"/>
          <w:color w:val="auto"/>
          <w:sz w:val="22"/>
          <w:szCs w:val="22"/>
        </w:rPr>
        <w:t>luminat de siguranta pentru marcare evacuare. Alimentarea cu energie electric</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a unui astfel de iluminat f</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c</w:t>
      </w:r>
      <w:r w:rsidR="00252FD5" w:rsidRPr="00603BA0">
        <w:rPr>
          <w:rFonts w:ascii="Arial" w:eastAsia="Times New Roman" w:hAnsi="Arial" w:cs="Arial"/>
          <w:color w:val="auto"/>
          <w:sz w:val="22"/>
          <w:szCs w:val="22"/>
        </w:rPr>
        <w:t>â</w:t>
      </w:r>
      <w:r w:rsidRPr="00603BA0">
        <w:rPr>
          <w:rFonts w:ascii="Arial" w:eastAsia="Times New Roman" w:hAnsi="Arial" w:cs="Arial"/>
          <w:color w:val="auto"/>
          <w:sz w:val="22"/>
          <w:szCs w:val="22"/>
        </w:rPr>
        <w:t>ndu-se din circuite dedicate, cu corpuri de iluminat cu acumulator inclus, permi</w:t>
      </w:r>
      <w:r w:rsidR="00252FD5" w:rsidRPr="00603BA0">
        <w:rPr>
          <w:rFonts w:ascii="Arial" w:eastAsia="Times New Roman" w:hAnsi="Arial" w:cs="Arial"/>
          <w:color w:val="auto"/>
          <w:sz w:val="22"/>
          <w:szCs w:val="22"/>
        </w:rPr>
        <w:t>țâ</w:t>
      </w:r>
      <w:r w:rsidRPr="00603BA0">
        <w:rPr>
          <w:rFonts w:ascii="Arial" w:eastAsia="Times New Roman" w:hAnsi="Arial" w:cs="Arial"/>
          <w:color w:val="auto"/>
          <w:sz w:val="22"/>
          <w:szCs w:val="22"/>
        </w:rPr>
        <w:t xml:space="preserve">nd astfel ca la </w:t>
      </w:r>
      <w:r w:rsidR="00252FD5" w:rsidRPr="00603BA0">
        <w:rPr>
          <w:rFonts w:ascii="Arial" w:eastAsia="Times New Roman" w:hAnsi="Arial" w:cs="Arial"/>
          <w:color w:val="auto"/>
          <w:sz w:val="22"/>
          <w:szCs w:val="22"/>
        </w:rPr>
        <w:t>î</w:t>
      </w:r>
      <w:r w:rsidRPr="00603BA0">
        <w:rPr>
          <w:rFonts w:ascii="Arial" w:eastAsia="Times New Roman" w:hAnsi="Arial" w:cs="Arial"/>
          <w:color w:val="auto"/>
          <w:sz w:val="22"/>
          <w:szCs w:val="22"/>
        </w:rPr>
        <w:t>ntreruperea energiei electrice s</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poat</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fi facut</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evacuarea cl</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dirii f</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r</w:t>
      </w:r>
      <w:r w:rsidR="00252FD5" w:rsidRPr="00603BA0">
        <w:rPr>
          <w:rFonts w:ascii="Arial" w:eastAsia="Times New Roman" w:hAnsi="Arial" w:cs="Arial"/>
          <w:color w:val="auto"/>
          <w:sz w:val="22"/>
          <w:szCs w:val="22"/>
        </w:rPr>
        <w:t>ă</w:t>
      </w:r>
      <w:r w:rsidRPr="00603BA0">
        <w:rPr>
          <w:rFonts w:ascii="Arial" w:eastAsia="Times New Roman" w:hAnsi="Arial" w:cs="Arial"/>
          <w:color w:val="auto"/>
          <w:sz w:val="22"/>
          <w:szCs w:val="22"/>
        </w:rPr>
        <w:t xml:space="preserve"> probleme</w:t>
      </w:r>
      <w:r w:rsidR="00724108" w:rsidRPr="00603BA0">
        <w:rPr>
          <w:rFonts w:ascii="Arial" w:eastAsia="Times New Roman" w:hAnsi="Arial" w:cs="Arial"/>
          <w:color w:val="auto"/>
          <w:sz w:val="22"/>
          <w:szCs w:val="22"/>
        </w:rPr>
        <w:t>.</w:t>
      </w:r>
    </w:p>
    <w:p w14:paraId="68235CB2" w14:textId="77777777" w:rsidR="00724108" w:rsidRPr="003B389A" w:rsidRDefault="00724108" w:rsidP="00741B3F">
      <w:pPr>
        <w:pStyle w:val="Default"/>
        <w:ind w:firstLine="720"/>
        <w:jc w:val="both"/>
        <w:rPr>
          <w:rFonts w:ascii="Arial" w:eastAsia="Times New Roman" w:hAnsi="Arial" w:cs="Arial"/>
          <w:color w:val="FF0000"/>
          <w:sz w:val="22"/>
          <w:szCs w:val="22"/>
        </w:rPr>
      </w:pPr>
    </w:p>
    <w:p w14:paraId="2FA7FE31" w14:textId="77777777" w:rsidR="00A9481F" w:rsidRPr="00252FD5" w:rsidRDefault="00A9481F" w:rsidP="00741B3F">
      <w:pPr>
        <w:pStyle w:val="Default"/>
        <w:jc w:val="both"/>
        <w:rPr>
          <w:rFonts w:ascii="Arial" w:hAnsi="Arial" w:cs="Arial"/>
          <w:color w:val="auto"/>
          <w:sz w:val="22"/>
          <w:szCs w:val="22"/>
        </w:rPr>
      </w:pPr>
    </w:p>
    <w:p w14:paraId="5ACF7C5C" w14:textId="2D24CF28" w:rsidR="005E6BAB" w:rsidRDefault="00701A51" w:rsidP="00741B3F">
      <w:pPr>
        <w:pStyle w:val="Default"/>
        <w:jc w:val="both"/>
        <w:rPr>
          <w:rFonts w:ascii="Arial" w:hAnsi="Arial" w:cs="Arial"/>
          <w:color w:val="auto"/>
          <w:sz w:val="22"/>
          <w:szCs w:val="22"/>
        </w:rPr>
      </w:pPr>
      <w:r w:rsidRPr="00252FD5">
        <w:rPr>
          <w:rFonts w:ascii="Arial" w:hAnsi="Arial" w:cs="Arial"/>
          <w:b/>
          <w:bCs/>
          <w:color w:val="auto"/>
          <w:sz w:val="22"/>
          <w:szCs w:val="22"/>
        </w:rPr>
        <w:t>e)</w:t>
      </w:r>
      <w:r w:rsidRPr="00252FD5">
        <w:rPr>
          <w:rFonts w:ascii="Arial" w:hAnsi="Arial" w:cs="Arial"/>
          <w:color w:val="auto"/>
          <w:sz w:val="22"/>
          <w:szCs w:val="22"/>
        </w:rPr>
        <w:t xml:space="preserve"> durata minimă de funcţionare, apreciată corespunzător destinaţiei/funcţiunilor propuse; </w:t>
      </w:r>
      <w:r w:rsidR="0027732A" w:rsidRPr="00252FD5">
        <w:rPr>
          <w:rFonts w:ascii="Arial" w:hAnsi="Arial" w:cs="Arial"/>
          <w:color w:val="auto"/>
          <w:sz w:val="22"/>
          <w:szCs w:val="22"/>
        </w:rPr>
        <w:t>49 de ani</w:t>
      </w:r>
    </w:p>
    <w:p w14:paraId="779DE0FD" w14:textId="70ACDD84" w:rsidR="00500B9F" w:rsidRPr="00382BF5" w:rsidRDefault="00500B9F" w:rsidP="00741B3F">
      <w:pPr>
        <w:pStyle w:val="Default"/>
        <w:jc w:val="both"/>
        <w:rPr>
          <w:rFonts w:ascii="Arial" w:hAnsi="Arial" w:cs="Arial"/>
          <w:color w:val="auto"/>
          <w:sz w:val="22"/>
          <w:szCs w:val="22"/>
          <w:highlight w:val="yellow"/>
        </w:rPr>
      </w:pPr>
    </w:p>
    <w:p w14:paraId="68BD9FC0" w14:textId="103C4FD9" w:rsidR="00F35974" w:rsidRDefault="00F35974" w:rsidP="00741B3F">
      <w:pPr>
        <w:pStyle w:val="Default"/>
        <w:jc w:val="both"/>
        <w:rPr>
          <w:rFonts w:ascii="Arial" w:hAnsi="Arial" w:cs="Arial"/>
          <w:bCs/>
          <w:color w:val="auto"/>
          <w:sz w:val="22"/>
          <w:szCs w:val="22"/>
        </w:rPr>
      </w:pPr>
      <w:r w:rsidRPr="00252FD5">
        <w:rPr>
          <w:rFonts w:ascii="Arial" w:hAnsi="Arial" w:cs="Arial"/>
          <w:b/>
          <w:bCs/>
          <w:color w:val="auto"/>
          <w:sz w:val="22"/>
          <w:szCs w:val="22"/>
        </w:rPr>
        <w:t>3.</w:t>
      </w:r>
      <w:r w:rsidRPr="00252FD5">
        <w:rPr>
          <w:rFonts w:ascii="Arial" w:hAnsi="Arial" w:cs="Arial"/>
          <w:bCs/>
          <w:color w:val="auto"/>
          <w:sz w:val="22"/>
          <w:szCs w:val="22"/>
        </w:rPr>
        <w:t xml:space="preserve"> Con</w:t>
      </w:r>
      <w:r w:rsidR="00252FD5">
        <w:rPr>
          <w:rFonts w:ascii="Arial" w:hAnsi="Arial" w:cs="Arial"/>
          <w:bCs/>
          <w:color w:val="auto"/>
          <w:sz w:val="22"/>
          <w:szCs w:val="22"/>
        </w:rPr>
        <w:t>ț</w:t>
      </w:r>
      <w:r w:rsidRPr="00252FD5">
        <w:rPr>
          <w:rFonts w:ascii="Arial" w:hAnsi="Arial" w:cs="Arial"/>
          <w:bCs/>
          <w:color w:val="auto"/>
          <w:sz w:val="22"/>
          <w:szCs w:val="22"/>
        </w:rPr>
        <w:t>inutul documenta</w:t>
      </w:r>
      <w:r w:rsidR="00252FD5">
        <w:rPr>
          <w:rFonts w:ascii="Arial" w:hAnsi="Arial" w:cs="Arial"/>
          <w:bCs/>
          <w:color w:val="auto"/>
          <w:sz w:val="22"/>
          <w:szCs w:val="22"/>
        </w:rPr>
        <w:t>ț</w:t>
      </w:r>
      <w:r w:rsidRPr="00252FD5">
        <w:rPr>
          <w:rFonts w:ascii="Arial" w:hAnsi="Arial" w:cs="Arial"/>
          <w:bCs/>
          <w:color w:val="auto"/>
          <w:sz w:val="22"/>
          <w:szCs w:val="22"/>
        </w:rPr>
        <w:t xml:space="preserve">iei </w:t>
      </w:r>
      <w:r w:rsidR="00252FD5">
        <w:rPr>
          <w:rFonts w:ascii="Arial" w:hAnsi="Arial" w:cs="Arial"/>
          <w:bCs/>
          <w:color w:val="auto"/>
          <w:sz w:val="22"/>
          <w:szCs w:val="22"/>
        </w:rPr>
        <w:t>ș</w:t>
      </w:r>
      <w:r w:rsidRPr="00252FD5">
        <w:rPr>
          <w:rFonts w:ascii="Arial" w:hAnsi="Arial" w:cs="Arial"/>
          <w:bCs/>
          <w:color w:val="auto"/>
          <w:sz w:val="22"/>
          <w:szCs w:val="22"/>
        </w:rPr>
        <w:t>i termene de predare</w:t>
      </w:r>
    </w:p>
    <w:p w14:paraId="4DA66E94" w14:textId="7A33B758" w:rsidR="00D422E1" w:rsidRPr="00252FD5" w:rsidRDefault="00D422E1" w:rsidP="00741B3F">
      <w:pPr>
        <w:pStyle w:val="Default"/>
        <w:jc w:val="both"/>
        <w:rPr>
          <w:rFonts w:ascii="Arial" w:hAnsi="Arial" w:cs="Arial"/>
          <w:bCs/>
          <w:color w:val="auto"/>
          <w:sz w:val="22"/>
          <w:szCs w:val="22"/>
        </w:rPr>
      </w:pPr>
    </w:p>
    <w:p w14:paraId="04ECF7D7" w14:textId="64CFD7F0" w:rsidR="00D422E1" w:rsidRPr="00252FD5" w:rsidRDefault="00F35974" w:rsidP="00741B3F">
      <w:pPr>
        <w:pStyle w:val="Default"/>
        <w:jc w:val="both"/>
        <w:rPr>
          <w:rFonts w:ascii="Arial" w:hAnsi="Arial" w:cs="Arial"/>
          <w:bCs/>
          <w:color w:val="auto"/>
          <w:sz w:val="22"/>
          <w:szCs w:val="22"/>
        </w:rPr>
      </w:pPr>
      <w:r w:rsidRPr="00252FD5">
        <w:rPr>
          <w:rFonts w:ascii="Arial" w:hAnsi="Arial" w:cs="Arial"/>
          <w:b/>
          <w:bCs/>
          <w:color w:val="auto"/>
          <w:sz w:val="22"/>
          <w:szCs w:val="22"/>
        </w:rPr>
        <w:t>3.1</w:t>
      </w:r>
      <w:r w:rsidRPr="00252FD5">
        <w:rPr>
          <w:rFonts w:ascii="Arial" w:hAnsi="Arial" w:cs="Arial"/>
          <w:bCs/>
          <w:color w:val="auto"/>
          <w:sz w:val="22"/>
          <w:szCs w:val="22"/>
        </w:rPr>
        <w:t xml:space="preserve"> Documente/ Documenta</w:t>
      </w:r>
      <w:r w:rsidR="00252FD5">
        <w:rPr>
          <w:rFonts w:ascii="Arial" w:hAnsi="Arial" w:cs="Arial"/>
          <w:bCs/>
          <w:color w:val="auto"/>
          <w:sz w:val="22"/>
          <w:szCs w:val="22"/>
        </w:rPr>
        <w:t>ț</w:t>
      </w:r>
      <w:r w:rsidRPr="00252FD5">
        <w:rPr>
          <w:rFonts w:ascii="Arial" w:hAnsi="Arial" w:cs="Arial"/>
          <w:bCs/>
          <w:color w:val="auto"/>
          <w:sz w:val="22"/>
          <w:szCs w:val="22"/>
        </w:rPr>
        <w:t xml:space="preserve">ii care stau la baza serviciilor de proiectare </w:t>
      </w:r>
      <w:r w:rsidR="00252FD5">
        <w:rPr>
          <w:rFonts w:ascii="Arial" w:hAnsi="Arial" w:cs="Arial"/>
          <w:bCs/>
          <w:color w:val="auto"/>
          <w:sz w:val="22"/>
          <w:szCs w:val="22"/>
        </w:rPr>
        <w:t>î</w:t>
      </w:r>
      <w:r w:rsidRPr="00252FD5">
        <w:rPr>
          <w:rFonts w:ascii="Arial" w:hAnsi="Arial" w:cs="Arial"/>
          <w:bCs/>
          <w:color w:val="auto"/>
          <w:sz w:val="22"/>
          <w:szCs w:val="22"/>
        </w:rPr>
        <w:t>n prezentul contract</w:t>
      </w:r>
    </w:p>
    <w:p w14:paraId="11EC9EF1" w14:textId="1703BA96" w:rsidR="00F35974" w:rsidRPr="00252FD5" w:rsidRDefault="00F35974" w:rsidP="00741B3F">
      <w:pPr>
        <w:pStyle w:val="Default"/>
        <w:jc w:val="both"/>
        <w:rPr>
          <w:rFonts w:ascii="Arial" w:hAnsi="Arial" w:cs="Arial"/>
          <w:color w:val="auto"/>
          <w:sz w:val="22"/>
          <w:szCs w:val="22"/>
        </w:rPr>
      </w:pPr>
      <w:r w:rsidRPr="00252FD5">
        <w:rPr>
          <w:rFonts w:ascii="Arial" w:hAnsi="Arial" w:cs="Arial"/>
          <w:color w:val="auto"/>
          <w:sz w:val="22"/>
          <w:szCs w:val="22"/>
        </w:rPr>
        <w:t>Beneficiarul va pune la dispozi</w:t>
      </w:r>
      <w:r w:rsidR="00252FD5">
        <w:rPr>
          <w:rFonts w:ascii="Arial" w:hAnsi="Arial" w:cs="Arial"/>
          <w:color w:val="auto"/>
          <w:sz w:val="22"/>
          <w:szCs w:val="22"/>
        </w:rPr>
        <w:t>ț</w:t>
      </w:r>
      <w:r w:rsidRPr="00252FD5">
        <w:rPr>
          <w:rFonts w:ascii="Arial" w:hAnsi="Arial" w:cs="Arial"/>
          <w:color w:val="auto"/>
          <w:sz w:val="22"/>
          <w:szCs w:val="22"/>
        </w:rPr>
        <w:t>ia Proiectantului General urm</w:t>
      </w:r>
      <w:r w:rsidR="00252FD5">
        <w:rPr>
          <w:rFonts w:ascii="Arial" w:hAnsi="Arial" w:cs="Arial"/>
          <w:color w:val="auto"/>
          <w:sz w:val="22"/>
          <w:szCs w:val="22"/>
        </w:rPr>
        <w:t>ă</w:t>
      </w:r>
      <w:r w:rsidRPr="00252FD5">
        <w:rPr>
          <w:rFonts w:ascii="Arial" w:hAnsi="Arial" w:cs="Arial"/>
          <w:color w:val="auto"/>
          <w:sz w:val="22"/>
          <w:szCs w:val="22"/>
        </w:rPr>
        <w:t>toarele documente:</w:t>
      </w:r>
    </w:p>
    <w:p w14:paraId="3D9A40FE" w14:textId="5ADF0E28" w:rsidR="00F35974" w:rsidRPr="00252FD5" w:rsidRDefault="00F35974" w:rsidP="00741B3F">
      <w:pPr>
        <w:pStyle w:val="Default"/>
        <w:jc w:val="both"/>
        <w:rPr>
          <w:rFonts w:ascii="Arial" w:hAnsi="Arial" w:cs="Arial"/>
          <w:color w:val="auto"/>
          <w:sz w:val="22"/>
          <w:szCs w:val="22"/>
        </w:rPr>
      </w:pPr>
      <w:r w:rsidRPr="00252FD5">
        <w:rPr>
          <w:rFonts w:ascii="Arial" w:hAnsi="Arial" w:cs="Arial"/>
          <w:color w:val="auto"/>
          <w:sz w:val="22"/>
          <w:szCs w:val="22"/>
        </w:rPr>
        <w:t xml:space="preserve">Studiul topografic - </w:t>
      </w:r>
      <w:r w:rsidR="00252FD5">
        <w:rPr>
          <w:rFonts w:ascii="Arial" w:hAnsi="Arial" w:cs="Arial"/>
          <w:color w:val="auto"/>
          <w:sz w:val="22"/>
          <w:szCs w:val="22"/>
        </w:rPr>
        <w:t>î</w:t>
      </w:r>
      <w:r w:rsidRPr="00252FD5">
        <w:rPr>
          <w:rFonts w:ascii="Arial" w:hAnsi="Arial" w:cs="Arial"/>
          <w:color w:val="auto"/>
          <w:sz w:val="22"/>
          <w:szCs w:val="22"/>
        </w:rPr>
        <w:t>n format editabil – pentru editarea planului de situa</w:t>
      </w:r>
      <w:r w:rsidR="00252FD5">
        <w:rPr>
          <w:rFonts w:ascii="Arial" w:hAnsi="Arial" w:cs="Arial"/>
          <w:color w:val="auto"/>
          <w:sz w:val="22"/>
          <w:szCs w:val="22"/>
        </w:rPr>
        <w:t>ț</w:t>
      </w:r>
      <w:r w:rsidRPr="00252FD5">
        <w:rPr>
          <w:rFonts w:ascii="Arial" w:hAnsi="Arial" w:cs="Arial"/>
          <w:color w:val="auto"/>
          <w:sz w:val="22"/>
          <w:szCs w:val="22"/>
        </w:rPr>
        <w:t xml:space="preserve">ie al incintei, care, conform legistaltiei </w:t>
      </w:r>
      <w:r w:rsidR="00252FD5">
        <w:rPr>
          <w:rFonts w:ascii="Arial" w:hAnsi="Arial" w:cs="Arial"/>
          <w:color w:val="auto"/>
          <w:sz w:val="22"/>
          <w:szCs w:val="22"/>
        </w:rPr>
        <w:t>î</w:t>
      </w:r>
      <w:r w:rsidRPr="00252FD5">
        <w:rPr>
          <w:rFonts w:ascii="Arial" w:hAnsi="Arial" w:cs="Arial"/>
          <w:color w:val="auto"/>
          <w:sz w:val="22"/>
          <w:szCs w:val="22"/>
        </w:rPr>
        <w:t>n vigoare, trebuie s</w:t>
      </w:r>
      <w:r w:rsidR="00252FD5">
        <w:rPr>
          <w:rFonts w:ascii="Arial" w:hAnsi="Arial" w:cs="Arial"/>
          <w:color w:val="auto"/>
          <w:sz w:val="22"/>
          <w:szCs w:val="22"/>
        </w:rPr>
        <w:t>ă</w:t>
      </w:r>
      <w:r w:rsidRPr="00252FD5">
        <w:rPr>
          <w:rFonts w:ascii="Arial" w:hAnsi="Arial" w:cs="Arial"/>
          <w:color w:val="auto"/>
          <w:sz w:val="22"/>
          <w:szCs w:val="22"/>
        </w:rPr>
        <w:t xml:space="preserve"> aib</w:t>
      </w:r>
      <w:r w:rsidR="00252FD5">
        <w:rPr>
          <w:rFonts w:ascii="Arial" w:hAnsi="Arial" w:cs="Arial"/>
          <w:color w:val="auto"/>
          <w:sz w:val="22"/>
          <w:szCs w:val="22"/>
        </w:rPr>
        <w:t>ă</w:t>
      </w:r>
      <w:r w:rsidRPr="00252FD5">
        <w:rPr>
          <w:rFonts w:ascii="Arial" w:hAnsi="Arial" w:cs="Arial"/>
          <w:color w:val="auto"/>
          <w:sz w:val="22"/>
          <w:szCs w:val="22"/>
        </w:rPr>
        <w:t xml:space="preserve"> ca suport ridicarea topografic</w:t>
      </w:r>
      <w:r w:rsidR="00252FD5">
        <w:rPr>
          <w:rFonts w:ascii="Arial" w:hAnsi="Arial" w:cs="Arial"/>
          <w:color w:val="auto"/>
          <w:sz w:val="22"/>
          <w:szCs w:val="22"/>
        </w:rPr>
        <w:t>ă</w:t>
      </w:r>
      <w:r w:rsidRPr="00252FD5">
        <w:rPr>
          <w:rFonts w:ascii="Arial" w:hAnsi="Arial" w:cs="Arial"/>
          <w:color w:val="auto"/>
          <w:sz w:val="22"/>
          <w:szCs w:val="22"/>
        </w:rPr>
        <w:t xml:space="preserve"> a terenului. </w:t>
      </w:r>
    </w:p>
    <w:p w14:paraId="61BC2803" w14:textId="07472B98" w:rsidR="00F35974" w:rsidRPr="00252FD5" w:rsidRDefault="00F35974" w:rsidP="00741B3F">
      <w:pPr>
        <w:pStyle w:val="Default"/>
        <w:jc w:val="both"/>
        <w:rPr>
          <w:rFonts w:ascii="Arial" w:hAnsi="Arial" w:cs="Arial"/>
          <w:color w:val="auto"/>
          <w:sz w:val="22"/>
          <w:szCs w:val="22"/>
        </w:rPr>
      </w:pPr>
      <w:r w:rsidRPr="00252FD5">
        <w:rPr>
          <w:rFonts w:ascii="Arial" w:hAnsi="Arial" w:cs="Arial"/>
          <w:color w:val="auto"/>
          <w:sz w:val="22"/>
          <w:szCs w:val="22"/>
        </w:rPr>
        <w:t xml:space="preserve">Planul de </w:t>
      </w:r>
      <w:r w:rsidR="00252FD5">
        <w:rPr>
          <w:rFonts w:ascii="Arial" w:hAnsi="Arial" w:cs="Arial"/>
          <w:color w:val="auto"/>
          <w:sz w:val="22"/>
          <w:szCs w:val="22"/>
        </w:rPr>
        <w:t>î</w:t>
      </w:r>
      <w:r w:rsidRPr="00252FD5">
        <w:rPr>
          <w:rFonts w:ascii="Arial" w:hAnsi="Arial" w:cs="Arial"/>
          <w:color w:val="auto"/>
          <w:sz w:val="22"/>
          <w:szCs w:val="22"/>
        </w:rPr>
        <w:t xml:space="preserve">ncadrare </w:t>
      </w:r>
      <w:r w:rsidR="00252FD5">
        <w:rPr>
          <w:rFonts w:ascii="Arial" w:hAnsi="Arial" w:cs="Arial"/>
          <w:color w:val="auto"/>
          <w:sz w:val="22"/>
          <w:szCs w:val="22"/>
        </w:rPr>
        <w:t>î</w:t>
      </w:r>
      <w:r w:rsidRPr="00252FD5">
        <w:rPr>
          <w:rFonts w:ascii="Arial" w:hAnsi="Arial" w:cs="Arial"/>
          <w:color w:val="auto"/>
          <w:sz w:val="22"/>
          <w:szCs w:val="22"/>
        </w:rPr>
        <w:t xml:space="preserve">n teritoriu </w:t>
      </w:r>
      <w:r w:rsidR="00252FD5">
        <w:rPr>
          <w:rFonts w:ascii="Arial" w:hAnsi="Arial" w:cs="Arial"/>
          <w:color w:val="auto"/>
          <w:sz w:val="22"/>
          <w:szCs w:val="22"/>
        </w:rPr>
        <w:t>ș</w:t>
      </w:r>
      <w:r w:rsidRPr="00252FD5">
        <w:rPr>
          <w:rFonts w:ascii="Arial" w:hAnsi="Arial" w:cs="Arial"/>
          <w:color w:val="auto"/>
          <w:sz w:val="22"/>
          <w:szCs w:val="22"/>
        </w:rPr>
        <w:t>i planul de situa</w:t>
      </w:r>
      <w:r w:rsidR="00252FD5">
        <w:rPr>
          <w:rFonts w:ascii="Arial" w:hAnsi="Arial" w:cs="Arial"/>
          <w:color w:val="auto"/>
          <w:sz w:val="22"/>
          <w:szCs w:val="22"/>
        </w:rPr>
        <w:t>ț</w:t>
      </w:r>
      <w:r w:rsidRPr="00252FD5">
        <w:rPr>
          <w:rFonts w:ascii="Arial" w:hAnsi="Arial" w:cs="Arial"/>
          <w:color w:val="auto"/>
          <w:sz w:val="22"/>
          <w:szCs w:val="22"/>
        </w:rPr>
        <w:t xml:space="preserve">ie pe suport topografic, cadastru, vizate de OCPI. </w:t>
      </w:r>
    </w:p>
    <w:p w14:paraId="6A9871B4" w14:textId="07E3BDD5" w:rsidR="00996452" w:rsidRPr="00252FD5" w:rsidRDefault="00996452" w:rsidP="00741B3F">
      <w:pPr>
        <w:pStyle w:val="Default"/>
        <w:jc w:val="both"/>
        <w:rPr>
          <w:rFonts w:ascii="Arial" w:hAnsi="Arial" w:cs="Arial"/>
          <w:color w:val="auto"/>
          <w:sz w:val="22"/>
          <w:szCs w:val="22"/>
        </w:rPr>
      </w:pPr>
    </w:p>
    <w:p w14:paraId="754EF07C" w14:textId="77777777" w:rsidR="00F35974" w:rsidRPr="00252FD5" w:rsidRDefault="00F35974" w:rsidP="00741B3F">
      <w:pPr>
        <w:pStyle w:val="Default"/>
        <w:jc w:val="both"/>
        <w:rPr>
          <w:rFonts w:ascii="Arial" w:hAnsi="Arial" w:cs="Arial"/>
          <w:bCs/>
          <w:color w:val="auto"/>
          <w:sz w:val="22"/>
          <w:szCs w:val="22"/>
        </w:rPr>
      </w:pPr>
      <w:r w:rsidRPr="00252FD5">
        <w:rPr>
          <w:rFonts w:ascii="Arial" w:hAnsi="Arial" w:cs="Arial"/>
          <w:b/>
          <w:bCs/>
          <w:color w:val="auto"/>
          <w:sz w:val="22"/>
          <w:szCs w:val="22"/>
        </w:rPr>
        <w:t>3.2</w:t>
      </w:r>
      <w:r w:rsidRPr="00252FD5">
        <w:rPr>
          <w:rFonts w:ascii="Arial" w:hAnsi="Arial" w:cs="Arial"/>
          <w:bCs/>
          <w:color w:val="auto"/>
          <w:sz w:val="22"/>
          <w:szCs w:val="22"/>
        </w:rPr>
        <w:t xml:space="preserve"> Faza de proiectare solicitata prin prezenta Tema de Proiectare</w:t>
      </w:r>
    </w:p>
    <w:p w14:paraId="706CCD0A" w14:textId="77777777" w:rsidR="00F35974" w:rsidRPr="00252FD5" w:rsidRDefault="00996452" w:rsidP="00741B3F">
      <w:pPr>
        <w:pStyle w:val="Default"/>
        <w:jc w:val="both"/>
        <w:rPr>
          <w:rFonts w:ascii="Arial" w:hAnsi="Arial" w:cs="Arial"/>
          <w:color w:val="auto"/>
          <w:sz w:val="22"/>
          <w:szCs w:val="22"/>
        </w:rPr>
      </w:pPr>
      <w:r w:rsidRPr="00252FD5">
        <w:rPr>
          <w:rFonts w:ascii="Arial" w:hAnsi="Arial" w:cs="Arial"/>
          <w:color w:val="auto"/>
          <w:sz w:val="22"/>
          <w:szCs w:val="22"/>
        </w:rPr>
        <w:t>Studiu de Fezabilitate – Proiect complex</w:t>
      </w:r>
      <w:r w:rsidR="00F35974" w:rsidRPr="00252FD5">
        <w:rPr>
          <w:rFonts w:ascii="Arial" w:hAnsi="Arial" w:cs="Arial"/>
          <w:color w:val="auto"/>
          <w:sz w:val="22"/>
          <w:szCs w:val="22"/>
        </w:rPr>
        <w:t>.</w:t>
      </w:r>
    </w:p>
    <w:p w14:paraId="1902EC8D" w14:textId="49C90F32" w:rsidR="00F35974" w:rsidRDefault="00F35974" w:rsidP="00741B3F">
      <w:pPr>
        <w:pStyle w:val="Default"/>
        <w:jc w:val="both"/>
        <w:rPr>
          <w:rFonts w:ascii="Arial" w:hAnsi="Arial" w:cs="Arial"/>
          <w:color w:val="auto"/>
          <w:sz w:val="22"/>
          <w:szCs w:val="22"/>
        </w:rPr>
      </w:pPr>
      <w:r w:rsidRPr="00252FD5">
        <w:rPr>
          <w:rFonts w:ascii="Arial" w:hAnsi="Arial" w:cs="Arial"/>
          <w:color w:val="auto"/>
          <w:sz w:val="22"/>
          <w:szCs w:val="22"/>
        </w:rPr>
        <w:t>Documentatia se va realiza conform HG 907 din 29.12.2016 si legislatiei in domeniu in vigoare.</w:t>
      </w:r>
    </w:p>
    <w:p w14:paraId="203990B3" w14:textId="3A6D4988" w:rsidR="00F35974" w:rsidRPr="00252FD5" w:rsidRDefault="00F35974" w:rsidP="00741B3F">
      <w:pPr>
        <w:pStyle w:val="Default"/>
        <w:jc w:val="both"/>
        <w:rPr>
          <w:rFonts w:ascii="Arial" w:hAnsi="Arial" w:cs="Arial"/>
          <w:color w:val="auto"/>
          <w:sz w:val="22"/>
          <w:szCs w:val="22"/>
        </w:rPr>
      </w:pPr>
    </w:p>
    <w:p w14:paraId="5B70F4B3" w14:textId="01C947FE" w:rsidR="00F35974" w:rsidRPr="00252FD5" w:rsidRDefault="00F35974" w:rsidP="00741B3F">
      <w:pPr>
        <w:pStyle w:val="Default"/>
        <w:jc w:val="both"/>
        <w:rPr>
          <w:rFonts w:ascii="Arial" w:hAnsi="Arial" w:cs="Arial"/>
          <w:bCs/>
          <w:color w:val="auto"/>
          <w:sz w:val="22"/>
          <w:szCs w:val="22"/>
        </w:rPr>
      </w:pPr>
      <w:r w:rsidRPr="00252FD5">
        <w:rPr>
          <w:rFonts w:ascii="Arial" w:hAnsi="Arial" w:cs="Arial"/>
          <w:b/>
          <w:bCs/>
          <w:color w:val="auto"/>
          <w:sz w:val="22"/>
          <w:szCs w:val="22"/>
        </w:rPr>
        <w:t>3.3</w:t>
      </w:r>
      <w:r w:rsidRPr="00252FD5">
        <w:rPr>
          <w:rFonts w:ascii="Arial" w:hAnsi="Arial" w:cs="Arial"/>
          <w:bCs/>
          <w:color w:val="auto"/>
          <w:sz w:val="22"/>
          <w:szCs w:val="22"/>
        </w:rPr>
        <w:t xml:space="preserve"> Durata de realizare a invest</w:t>
      </w:r>
      <w:r w:rsidR="00252FD5">
        <w:rPr>
          <w:rFonts w:ascii="Arial" w:hAnsi="Arial" w:cs="Arial"/>
          <w:bCs/>
          <w:color w:val="auto"/>
          <w:sz w:val="22"/>
          <w:szCs w:val="22"/>
        </w:rPr>
        <w:t>iț</w:t>
      </w:r>
      <w:r w:rsidRPr="00252FD5">
        <w:rPr>
          <w:rFonts w:ascii="Arial" w:hAnsi="Arial" w:cs="Arial"/>
          <w:bCs/>
          <w:color w:val="auto"/>
          <w:sz w:val="22"/>
          <w:szCs w:val="22"/>
        </w:rPr>
        <w:t xml:space="preserve">iei </w:t>
      </w:r>
      <w:r w:rsidR="00252FD5">
        <w:rPr>
          <w:rFonts w:ascii="Arial" w:hAnsi="Arial" w:cs="Arial"/>
          <w:bCs/>
          <w:color w:val="auto"/>
          <w:sz w:val="22"/>
          <w:szCs w:val="22"/>
        </w:rPr>
        <w:t>ș</w:t>
      </w:r>
      <w:r w:rsidRPr="00252FD5">
        <w:rPr>
          <w:rFonts w:ascii="Arial" w:hAnsi="Arial" w:cs="Arial"/>
          <w:bCs/>
          <w:color w:val="auto"/>
          <w:sz w:val="22"/>
          <w:szCs w:val="22"/>
        </w:rPr>
        <w:t xml:space="preserve">i etapele principale </w:t>
      </w:r>
    </w:p>
    <w:p w14:paraId="506B75D5" w14:textId="7E2FE6A7" w:rsidR="006F62FD" w:rsidRPr="008115A9" w:rsidRDefault="00F35974" w:rsidP="00741B3F">
      <w:pPr>
        <w:pStyle w:val="Default"/>
        <w:jc w:val="both"/>
        <w:rPr>
          <w:rFonts w:ascii="Arial" w:hAnsi="Arial" w:cs="Arial"/>
          <w:color w:val="auto"/>
          <w:sz w:val="22"/>
          <w:szCs w:val="22"/>
        </w:rPr>
      </w:pPr>
      <w:r w:rsidRPr="00252FD5">
        <w:rPr>
          <w:rFonts w:ascii="Arial" w:hAnsi="Arial" w:cs="Arial"/>
          <w:color w:val="auto"/>
          <w:sz w:val="22"/>
          <w:szCs w:val="22"/>
        </w:rPr>
        <w:t xml:space="preserve">Conform graficului Gantt. </w:t>
      </w:r>
    </w:p>
    <w:p w14:paraId="680299B9" w14:textId="5B11C522" w:rsidR="00EE6A3A" w:rsidRPr="00252FD5" w:rsidRDefault="00EE6A3A" w:rsidP="00741B3F">
      <w:pPr>
        <w:pStyle w:val="Default"/>
        <w:jc w:val="both"/>
        <w:rPr>
          <w:rFonts w:ascii="Arial" w:hAnsi="Arial" w:cs="Arial"/>
          <w:color w:val="auto"/>
          <w:sz w:val="22"/>
          <w:szCs w:val="22"/>
        </w:rPr>
      </w:pPr>
    </w:p>
    <w:p w14:paraId="46D04917" w14:textId="3C521C73" w:rsidR="00A44629" w:rsidRPr="00252FD5" w:rsidRDefault="00A44629" w:rsidP="00741B3F">
      <w:pPr>
        <w:pStyle w:val="Default"/>
        <w:jc w:val="both"/>
        <w:rPr>
          <w:rFonts w:ascii="Arial" w:hAnsi="Arial" w:cs="Arial"/>
          <w:bCs/>
          <w:color w:val="auto"/>
          <w:sz w:val="22"/>
          <w:szCs w:val="22"/>
        </w:rPr>
      </w:pPr>
      <w:r w:rsidRPr="00252FD5">
        <w:rPr>
          <w:rFonts w:ascii="Arial" w:hAnsi="Arial" w:cs="Arial"/>
          <w:b/>
          <w:bCs/>
          <w:color w:val="auto"/>
          <w:sz w:val="22"/>
          <w:szCs w:val="22"/>
        </w:rPr>
        <w:t>3.4</w:t>
      </w:r>
      <w:r w:rsidRPr="00252FD5">
        <w:rPr>
          <w:rFonts w:ascii="Arial" w:hAnsi="Arial" w:cs="Arial"/>
          <w:bCs/>
          <w:color w:val="auto"/>
          <w:sz w:val="22"/>
          <w:szCs w:val="22"/>
        </w:rPr>
        <w:t xml:space="preserve"> Documenta</w:t>
      </w:r>
      <w:r w:rsidR="00252FD5" w:rsidRPr="00252FD5">
        <w:rPr>
          <w:rFonts w:ascii="Arial" w:hAnsi="Arial" w:cs="Arial"/>
          <w:bCs/>
          <w:color w:val="auto"/>
          <w:sz w:val="22"/>
          <w:szCs w:val="22"/>
        </w:rPr>
        <w:t>ț</w:t>
      </w:r>
      <w:r w:rsidRPr="00252FD5">
        <w:rPr>
          <w:rFonts w:ascii="Arial" w:hAnsi="Arial" w:cs="Arial"/>
          <w:bCs/>
          <w:color w:val="auto"/>
          <w:sz w:val="22"/>
          <w:szCs w:val="22"/>
        </w:rPr>
        <w:t xml:space="preserve">ii de proiectare care nu sunt incluse </w:t>
      </w:r>
      <w:r w:rsidR="00252FD5" w:rsidRPr="00252FD5">
        <w:rPr>
          <w:rFonts w:ascii="Arial" w:hAnsi="Arial" w:cs="Arial"/>
          <w:bCs/>
          <w:color w:val="auto"/>
          <w:sz w:val="22"/>
          <w:szCs w:val="22"/>
        </w:rPr>
        <w:t>î</w:t>
      </w:r>
      <w:r w:rsidRPr="00252FD5">
        <w:rPr>
          <w:rFonts w:ascii="Arial" w:hAnsi="Arial" w:cs="Arial"/>
          <w:bCs/>
          <w:color w:val="auto"/>
          <w:sz w:val="22"/>
          <w:szCs w:val="22"/>
        </w:rPr>
        <w:t>n prezentul contract</w:t>
      </w:r>
    </w:p>
    <w:p w14:paraId="3F90CD00" w14:textId="77777777" w:rsidR="00A44629" w:rsidRPr="004E7FF9" w:rsidRDefault="00A44629" w:rsidP="00741B3F">
      <w:pPr>
        <w:spacing w:after="0" w:line="259" w:lineRule="auto"/>
        <w:contextualSpacing/>
        <w:jc w:val="both"/>
        <w:rPr>
          <w:rFonts w:ascii="Arial" w:eastAsia="Calibri" w:hAnsi="Arial" w:cs="Arial"/>
          <w:lang w:val="pl-PL"/>
        </w:rPr>
      </w:pPr>
      <w:r w:rsidRPr="004E7FF9">
        <w:rPr>
          <w:rFonts w:ascii="Arial" w:eastAsia="Calibri" w:hAnsi="Arial" w:cs="Arial"/>
          <w:lang w:val="pl-PL"/>
        </w:rPr>
        <w:t>Nu fac obiectul prezentului contract:</w:t>
      </w:r>
    </w:p>
    <w:p w14:paraId="31154414" w14:textId="77777777" w:rsidR="00A44629" w:rsidRPr="00252FD5" w:rsidRDefault="00586EA6" w:rsidP="00741B3F">
      <w:pPr>
        <w:pStyle w:val="Default"/>
        <w:jc w:val="both"/>
        <w:rPr>
          <w:rFonts w:ascii="Arial" w:hAnsi="Arial" w:cs="Arial"/>
          <w:color w:val="auto"/>
          <w:sz w:val="22"/>
          <w:szCs w:val="22"/>
        </w:rPr>
      </w:pPr>
      <w:r w:rsidRPr="004E7FF9">
        <w:rPr>
          <w:rFonts w:ascii="Arial" w:hAnsi="Arial" w:cs="Arial"/>
          <w:color w:val="auto"/>
          <w:sz w:val="22"/>
          <w:szCs w:val="22"/>
          <w:lang w:val="pl-PL"/>
        </w:rPr>
        <w:tab/>
      </w:r>
      <w:r w:rsidR="00A44629" w:rsidRPr="00252FD5">
        <w:rPr>
          <w:rFonts w:ascii="Arial" w:hAnsi="Arial" w:cs="Arial"/>
          <w:color w:val="auto"/>
          <w:sz w:val="22"/>
          <w:szCs w:val="22"/>
        </w:rPr>
        <w:t xml:space="preserve">Studiul topografic </w:t>
      </w:r>
    </w:p>
    <w:p w14:paraId="17E18D42" w14:textId="77777777" w:rsidR="00A44629" w:rsidRPr="00252FD5" w:rsidRDefault="00586EA6" w:rsidP="00741B3F">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Studiul hidrotehnic</w:t>
      </w:r>
    </w:p>
    <w:p w14:paraId="42F4D639" w14:textId="77777777" w:rsidR="00A44629" w:rsidRPr="00252FD5" w:rsidRDefault="00586EA6" w:rsidP="00741B3F">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D.T.A.C.</w:t>
      </w:r>
    </w:p>
    <w:p w14:paraId="45CB19DB" w14:textId="77777777" w:rsidR="00A44629" w:rsidRPr="00252FD5" w:rsidRDefault="00586EA6" w:rsidP="00741B3F">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P.T.</w:t>
      </w:r>
    </w:p>
    <w:p w14:paraId="1BABB589" w14:textId="77777777" w:rsidR="00A44629" w:rsidRPr="00252FD5" w:rsidRDefault="00586EA6" w:rsidP="00741B3F">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D.E.</w:t>
      </w:r>
    </w:p>
    <w:p w14:paraId="25600D7B" w14:textId="07D52701" w:rsidR="00A44629" w:rsidRDefault="00586EA6" w:rsidP="00741B3F">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 xml:space="preserve">Proiect organizare de </w:t>
      </w:r>
      <w:r w:rsidR="00252FD5" w:rsidRPr="00252FD5">
        <w:rPr>
          <w:rFonts w:ascii="Arial" w:hAnsi="Arial" w:cs="Arial"/>
          <w:color w:val="auto"/>
          <w:sz w:val="22"/>
          <w:szCs w:val="22"/>
        </w:rPr>
        <w:t>ș</w:t>
      </w:r>
      <w:r w:rsidR="00A44629" w:rsidRPr="00252FD5">
        <w:rPr>
          <w:rFonts w:ascii="Arial" w:hAnsi="Arial" w:cs="Arial"/>
          <w:color w:val="auto"/>
          <w:sz w:val="22"/>
          <w:szCs w:val="22"/>
        </w:rPr>
        <w:t>antier</w:t>
      </w:r>
    </w:p>
    <w:p w14:paraId="70F1F0D0" w14:textId="10DE2AEE" w:rsidR="00586EA6" w:rsidRPr="00382BF5" w:rsidRDefault="00586EA6" w:rsidP="00741B3F">
      <w:pPr>
        <w:pStyle w:val="Default"/>
        <w:jc w:val="both"/>
        <w:rPr>
          <w:rFonts w:ascii="Arial" w:hAnsi="Arial" w:cs="Arial"/>
          <w:color w:val="auto"/>
          <w:sz w:val="22"/>
          <w:szCs w:val="22"/>
          <w:highlight w:val="yellow"/>
        </w:rPr>
      </w:pPr>
    </w:p>
    <w:p w14:paraId="0CB04032" w14:textId="62FE56D2" w:rsidR="00A44629" w:rsidRPr="00252FD5" w:rsidRDefault="00A44629" w:rsidP="00741B3F">
      <w:pPr>
        <w:pStyle w:val="Default"/>
        <w:jc w:val="both"/>
        <w:rPr>
          <w:rFonts w:ascii="Arial" w:hAnsi="Arial" w:cs="Arial"/>
          <w:bCs/>
          <w:color w:val="auto"/>
          <w:sz w:val="22"/>
          <w:szCs w:val="22"/>
        </w:rPr>
      </w:pPr>
      <w:r w:rsidRPr="00252FD5">
        <w:rPr>
          <w:rFonts w:ascii="Arial" w:hAnsi="Arial" w:cs="Arial"/>
          <w:b/>
          <w:bCs/>
          <w:color w:val="auto"/>
          <w:sz w:val="22"/>
          <w:szCs w:val="22"/>
        </w:rPr>
        <w:t>3.5</w:t>
      </w:r>
      <w:r w:rsidRPr="00252FD5">
        <w:rPr>
          <w:rFonts w:ascii="Arial" w:hAnsi="Arial" w:cs="Arial"/>
          <w:bCs/>
          <w:color w:val="auto"/>
          <w:sz w:val="22"/>
          <w:szCs w:val="22"/>
        </w:rPr>
        <w:t xml:space="preserve"> Predarea Documenta</w:t>
      </w:r>
      <w:r w:rsidR="00252FD5" w:rsidRPr="00252FD5">
        <w:rPr>
          <w:rFonts w:ascii="Arial" w:hAnsi="Arial" w:cs="Arial"/>
          <w:bCs/>
          <w:color w:val="auto"/>
          <w:sz w:val="22"/>
          <w:szCs w:val="22"/>
        </w:rPr>
        <w:t>ț</w:t>
      </w:r>
      <w:r w:rsidRPr="00252FD5">
        <w:rPr>
          <w:rFonts w:ascii="Arial" w:hAnsi="Arial" w:cs="Arial"/>
          <w:bCs/>
          <w:color w:val="auto"/>
          <w:sz w:val="22"/>
          <w:szCs w:val="22"/>
        </w:rPr>
        <w:t>iilor tehnice c</w:t>
      </w:r>
      <w:r w:rsidR="00252FD5" w:rsidRPr="00252FD5">
        <w:rPr>
          <w:rFonts w:ascii="Arial" w:hAnsi="Arial" w:cs="Arial"/>
          <w:bCs/>
          <w:color w:val="auto"/>
          <w:sz w:val="22"/>
          <w:szCs w:val="22"/>
        </w:rPr>
        <w:t>ă</w:t>
      </w:r>
      <w:r w:rsidRPr="00252FD5">
        <w:rPr>
          <w:rFonts w:ascii="Arial" w:hAnsi="Arial" w:cs="Arial"/>
          <w:bCs/>
          <w:color w:val="auto"/>
          <w:sz w:val="22"/>
          <w:szCs w:val="22"/>
        </w:rPr>
        <w:t>tre Beneficiar</w:t>
      </w:r>
    </w:p>
    <w:p w14:paraId="609B6F8A" w14:textId="77777777" w:rsidR="00A44629" w:rsidRPr="00252FD5" w:rsidRDefault="00A44629" w:rsidP="00741B3F">
      <w:pPr>
        <w:spacing w:after="160" w:line="259" w:lineRule="auto"/>
        <w:ind w:left="360"/>
        <w:contextualSpacing/>
        <w:jc w:val="both"/>
        <w:rPr>
          <w:rFonts w:ascii="Arial" w:eastAsia="Calibri" w:hAnsi="Arial" w:cs="Arial"/>
          <w:b/>
        </w:rPr>
      </w:pPr>
    </w:p>
    <w:p w14:paraId="4612F5DF" w14:textId="4C926C42" w:rsidR="00A44629" w:rsidRPr="00252FD5" w:rsidRDefault="00996452" w:rsidP="00741B3F">
      <w:pPr>
        <w:spacing w:after="160" w:line="259" w:lineRule="auto"/>
        <w:contextualSpacing/>
        <w:jc w:val="both"/>
        <w:rPr>
          <w:rFonts w:ascii="Arial" w:eastAsia="Calibri" w:hAnsi="Arial" w:cs="Arial"/>
        </w:rPr>
      </w:pPr>
      <w:r w:rsidRPr="00252FD5">
        <w:rPr>
          <w:rFonts w:ascii="Arial" w:eastAsia="Calibri" w:hAnsi="Arial" w:cs="Arial"/>
        </w:rPr>
        <w:t>Documentatia Studiu de Fezabilitate – Proiect complex</w:t>
      </w:r>
      <w:r w:rsidR="00A44629" w:rsidRPr="00252FD5">
        <w:rPr>
          <w:rFonts w:ascii="Arial" w:eastAsia="Calibri" w:hAnsi="Arial" w:cs="Arial"/>
        </w:rPr>
        <w:t xml:space="preserve"> v</w:t>
      </w:r>
      <w:r w:rsidRPr="00252FD5">
        <w:rPr>
          <w:rFonts w:ascii="Arial" w:eastAsia="Calibri" w:hAnsi="Arial" w:cs="Arial"/>
        </w:rPr>
        <w:t>a</w:t>
      </w:r>
      <w:r w:rsidR="00A44629" w:rsidRPr="00252FD5">
        <w:rPr>
          <w:rFonts w:ascii="Arial" w:eastAsia="Calibri" w:hAnsi="Arial" w:cs="Arial"/>
        </w:rPr>
        <w:t xml:space="preserve"> fi predat</w:t>
      </w:r>
      <w:r w:rsidR="00252FD5" w:rsidRPr="00252FD5">
        <w:rPr>
          <w:rFonts w:ascii="Arial" w:eastAsia="Calibri" w:hAnsi="Arial" w:cs="Arial"/>
        </w:rPr>
        <w:t>ă</w:t>
      </w:r>
      <w:r w:rsidR="00A44629" w:rsidRPr="00252FD5">
        <w:rPr>
          <w:rFonts w:ascii="Arial" w:eastAsia="Calibri" w:hAnsi="Arial" w:cs="Arial"/>
        </w:rPr>
        <w:t xml:space="preserve"> c</w:t>
      </w:r>
      <w:r w:rsidR="00252FD5" w:rsidRPr="00252FD5">
        <w:rPr>
          <w:rFonts w:ascii="Arial" w:eastAsia="Calibri" w:hAnsi="Arial" w:cs="Arial"/>
        </w:rPr>
        <w:t>ă</w:t>
      </w:r>
      <w:r w:rsidR="00A44629" w:rsidRPr="00252FD5">
        <w:rPr>
          <w:rFonts w:ascii="Arial" w:eastAsia="Calibri" w:hAnsi="Arial" w:cs="Arial"/>
        </w:rPr>
        <w:t>tre Beneficiar astfel:</w:t>
      </w:r>
    </w:p>
    <w:p w14:paraId="606F45B3" w14:textId="0FC6405F" w:rsidR="00A44629" w:rsidRPr="00252FD5" w:rsidRDefault="005B4A81" w:rsidP="00741B3F">
      <w:pPr>
        <w:spacing w:after="160" w:line="259" w:lineRule="auto"/>
        <w:ind w:left="360"/>
        <w:contextualSpacing/>
        <w:jc w:val="both"/>
        <w:rPr>
          <w:rFonts w:ascii="Arial" w:eastAsia="Calibri" w:hAnsi="Arial" w:cs="Arial"/>
        </w:rPr>
      </w:pPr>
      <w:r w:rsidRPr="00252FD5">
        <w:rPr>
          <w:rFonts w:ascii="Arial" w:eastAsia="Calibri" w:hAnsi="Arial" w:cs="Arial"/>
        </w:rPr>
        <w:tab/>
      </w:r>
      <w:r w:rsidR="00252FD5" w:rsidRPr="00252FD5">
        <w:rPr>
          <w:rFonts w:ascii="Arial" w:eastAsia="Calibri" w:hAnsi="Arial" w:cs="Arial"/>
        </w:rPr>
        <w:t>Î</w:t>
      </w:r>
      <w:r w:rsidR="00A44629" w:rsidRPr="00252FD5">
        <w:rPr>
          <w:rFonts w:ascii="Arial" w:eastAsia="Calibri" w:hAnsi="Arial" w:cs="Arial"/>
        </w:rPr>
        <w:t>n 3 (trei) exemplare, pe suport de h</w:t>
      </w:r>
      <w:r w:rsidR="00252FD5" w:rsidRPr="00252FD5">
        <w:rPr>
          <w:rFonts w:ascii="Arial" w:eastAsia="Calibri" w:hAnsi="Arial" w:cs="Arial"/>
        </w:rPr>
        <w:t>â</w:t>
      </w:r>
      <w:r w:rsidR="00A44629" w:rsidRPr="00252FD5">
        <w:rPr>
          <w:rFonts w:ascii="Arial" w:eastAsia="Calibri" w:hAnsi="Arial" w:cs="Arial"/>
        </w:rPr>
        <w:t xml:space="preserve">rtie, piese scrise </w:t>
      </w:r>
      <w:r w:rsidR="00252FD5" w:rsidRPr="00252FD5">
        <w:rPr>
          <w:rFonts w:ascii="Arial" w:eastAsia="Calibri" w:hAnsi="Arial" w:cs="Arial"/>
        </w:rPr>
        <w:t>ș</w:t>
      </w:r>
      <w:r w:rsidR="00A44629" w:rsidRPr="00252FD5">
        <w:rPr>
          <w:rFonts w:ascii="Arial" w:eastAsia="Calibri" w:hAnsi="Arial" w:cs="Arial"/>
        </w:rPr>
        <w:t>i desenate.</w:t>
      </w:r>
    </w:p>
    <w:p w14:paraId="27D1CE21" w14:textId="6656CD41" w:rsidR="00A44629" w:rsidRPr="00252FD5" w:rsidRDefault="005B4A81" w:rsidP="00741B3F">
      <w:pPr>
        <w:spacing w:after="160" w:line="259" w:lineRule="auto"/>
        <w:ind w:left="360"/>
        <w:contextualSpacing/>
        <w:jc w:val="both"/>
        <w:rPr>
          <w:rFonts w:ascii="Arial" w:eastAsia="Calibri" w:hAnsi="Arial" w:cs="Arial"/>
        </w:rPr>
      </w:pPr>
      <w:r w:rsidRPr="00252FD5">
        <w:rPr>
          <w:rFonts w:ascii="Arial" w:eastAsia="Calibri" w:hAnsi="Arial" w:cs="Arial"/>
        </w:rPr>
        <w:tab/>
      </w:r>
      <w:r w:rsidR="00252FD5" w:rsidRPr="00252FD5">
        <w:rPr>
          <w:rFonts w:ascii="Arial" w:eastAsia="Calibri" w:hAnsi="Arial" w:cs="Arial"/>
        </w:rPr>
        <w:t>Î</w:t>
      </w:r>
      <w:r w:rsidR="00A44629" w:rsidRPr="00252FD5">
        <w:rPr>
          <w:rFonts w:ascii="Arial" w:eastAsia="Calibri" w:hAnsi="Arial" w:cs="Arial"/>
        </w:rPr>
        <w:t>n format electronic.</w:t>
      </w:r>
    </w:p>
    <w:p w14:paraId="36DD8342" w14:textId="55C70190" w:rsidR="00A44629" w:rsidRPr="00382BF5" w:rsidRDefault="005B4A81" w:rsidP="00741B3F">
      <w:pPr>
        <w:spacing w:after="160" w:line="259" w:lineRule="auto"/>
        <w:contextualSpacing/>
        <w:jc w:val="both"/>
        <w:rPr>
          <w:rFonts w:ascii="Arial" w:eastAsia="Calibri" w:hAnsi="Arial" w:cs="Arial"/>
        </w:rPr>
      </w:pPr>
      <w:r w:rsidRPr="00382BF5">
        <w:rPr>
          <w:rFonts w:ascii="Arial" w:eastAsia="Calibri" w:hAnsi="Arial" w:cs="Arial"/>
        </w:rPr>
        <w:tab/>
      </w:r>
      <w:r w:rsidR="00A44629" w:rsidRPr="00382BF5">
        <w:rPr>
          <w:rFonts w:ascii="Arial" w:eastAsia="Calibri" w:hAnsi="Arial" w:cs="Arial"/>
        </w:rPr>
        <w:t xml:space="preserve">Predarea se va face la sediul Beneficiarului </w:t>
      </w:r>
      <w:r w:rsidR="00382BF5" w:rsidRPr="00382BF5">
        <w:rPr>
          <w:rFonts w:ascii="Arial" w:eastAsia="Calibri" w:hAnsi="Arial" w:cs="Arial"/>
        </w:rPr>
        <w:t>ș</w:t>
      </w:r>
      <w:r w:rsidR="00A44629" w:rsidRPr="00382BF5">
        <w:rPr>
          <w:rFonts w:ascii="Arial" w:eastAsia="Calibri" w:hAnsi="Arial" w:cs="Arial"/>
        </w:rPr>
        <w:t xml:space="preserve">i va fi </w:t>
      </w:r>
      <w:r w:rsidR="00382BF5" w:rsidRPr="00382BF5">
        <w:rPr>
          <w:rFonts w:ascii="Arial" w:eastAsia="Calibri" w:hAnsi="Arial" w:cs="Arial"/>
        </w:rPr>
        <w:t>î</w:t>
      </w:r>
      <w:r w:rsidR="00A44629" w:rsidRPr="00382BF5">
        <w:rPr>
          <w:rFonts w:ascii="Arial" w:eastAsia="Calibri" w:hAnsi="Arial" w:cs="Arial"/>
        </w:rPr>
        <w:t>nso</w:t>
      </w:r>
      <w:r w:rsidR="00382BF5" w:rsidRPr="00382BF5">
        <w:rPr>
          <w:rFonts w:ascii="Arial" w:eastAsia="Calibri" w:hAnsi="Arial" w:cs="Arial"/>
        </w:rPr>
        <w:t>ț</w:t>
      </w:r>
      <w:r w:rsidR="00A44629" w:rsidRPr="00382BF5">
        <w:rPr>
          <w:rFonts w:ascii="Arial" w:eastAsia="Calibri" w:hAnsi="Arial" w:cs="Arial"/>
        </w:rPr>
        <w:t>it</w:t>
      </w:r>
      <w:r w:rsidR="00382BF5" w:rsidRPr="00382BF5">
        <w:rPr>
          <w:rFonts w:ascii="Arial" w:eastAsia="Calibri" w:hAnsi="Arial" w:cs="Arial"/>
        </w:rPr>
        <w:t>ă</w:t>
      </w:r>
      <w:r w:rsidR="00A44629" w:rsidRPr="00382BF5">
        <w:rPr>
          <w:rFonts w:ascii="Arial" w:eastAsia="Calibri" w:hAnsi="Arial" w:cs="Arial"/>
        </w:rPr>
        <w:t xml:space="preserve"> de un proces verbal de predare-primire a documenta</w:t>
      </w:r>
      <w:r w:rsidR="00382BF5" w:rsidRPr="00382BF5">
        <w:rPr>
          <w:rFonts w:ascii="Arial" w:eastAsia="Calibri" w:hAnsi="Arial" w:cs="Arial"/>
        </w:rPr>
        <w:t>ț</w:t>
      </w:r>
      <w:r w:rsidR="00A44629" w:rsidRPr="00382BF5">
        <w:rPr>
          <w:rFonts w:ascii="Arial" w:eastAsia="Calibri" w:hAnsi="Arial" w:cs="Arial"/>
        </w:rPr>
        <w:t>iilor, semnat de ambele p</w:t>
      </w:r>
      <w:r w:rsidR="00382BF5" w:rsidRPr="00382BF5">
        <w:rPr>
          <w:rFonts w:ascii="Arial" w:eastAsia="Calibri" w:hAnsi="Arial" w:cs="Arial"/>
        </w:rPr>
        <w:t>ă</w:t>
      </w:r>
      <w:r w:rsidR="00A44629" w:rsidRPr="00382BF5">
        <w:rPr>
          <w:rFonts w:ascii="Arial" w:eastAsia="Calibri" w:hAnsi="Arial" w:cs="Arial"/>
        </w:rPr>
        <w:t>r</w:t>
      </w:r>
      <w:r w:rsidR="00382BF5" w:rsidRPr="00382BF5">
        <w:rPr>
          <w:rFonts w:ascii="Arial" w:eastAsia="Calibri" w:hAnsi="Arial" w:cs="Arial"/>
        </w:rPr>
        <w:t>ți</w:t>
      </w:r>
      <w:r w:rsidR="00A44629" w:rsidRPr="00382BF5">
        <w:rPr>
          <w:rFonts w:ascii="Arial" w:eastAsia="Calibri" w:hAnsi="Arial" w:cs="Arial"/>
        </w:rPr>
        <w:t xml:space="preserve">.   </w:t>
      </w:r>
    </w:p>
    <w:p w14:paraId="6B014873" w14:textId="77777777" w:rsidR="00A44629" w:rsidRPr="00382BF5" w:rsidRDefault="00A44629" w:rsidP="00741B3F">
      <w:pPr>
        <w:spacing w:after="160" w:line="259" w:lineRule="auto"/>
        <w:contextualSpacing/>
        <w:jc w:val="both"/>
        <w:rPr>
          <w:rFonts w:ascii="Arial" w:eastAsia="Calibri" w:hAnsi="Arial" w:cs="Arial"/>
        </w:rPr>
      </w:pPr>
    </w:p>
    <w:p w14:paraId="2B455CF0" w14:textId="547B3395" w:rsidR="00A44629" w:rsidRPr="00382BF5" w:rsidRDefault="00A44629" w:rsidP="00741B3F">
      <w:pPr>
        <w:pStyle w:val="Default"/>
        <w:jc w:val="both"/>
        <w:rPr>
          <w:rFonts w:ascii="Arial" w:hAnsi="Arial" w:cs="Arial"/>
          <w:color w:val="auto"/>
          <w:sz w:val="22"/>
          <w:szCs w:val="22"/>
        </w:rPr>
      </w:pPr>
      <w:r w:rsidRPr="00382BF5">
        <w:rPr>
          <w:rFonts w:ascii="Arial" w:eastAsia="Calibri" w:hAnsi="Arial" w:cs="Arial"/>
          <w:color w:val="auto"/>
          <w:sz w:val="22"/>
          <w:szCs w:val="22"/>
        </w:rPr>
        <w:t xml:space="preserve">Prezenta Tema de Proiectare, Anexa 1 la contract, s-a </w:t>
      </w:r>
      <w:r w:rsidR="00382BF5" w:rsidRPr="00382BF5">
        <w:rPr>
          <w:rFonts w:ascii="Arial" w:eastAsia="Calibri" w:hAnsi="Arial" w:cs="Arial"/>
          <w:color w:val="auto"/>
          <w:sz w:val="22"/>
          <w:szCs w:val="22"/>
        </w:rPr>
        <w:t>î</w:t>
      </w:r>
      <w:r w:rsidRPr="00382BF5">
        <w:rPr>
          <w:rFonts w:ascii="Arial" w:eastAsia="Calibri" w:hAnsi="Arial" w:cs="Arial"/>
          <w:color w:val="auto"/>
          <w:sz w:val="22"/>
          <w:szCs w:val="22"/>
        </w:rPr>
        <w:t>ncheiat ast</w:t>
      </w:r>
      <w:r w:rsidR="00382BF5" w:rsidRPr="00382BF5">
        <w:rPr>
          <w:rFonts w:ascii="Arial" w:eastAsia="Calibri" w:hAnsi="Arial" w:cs="Arial"/>
          <w:color w:val="auto"/>
          <w:sz w:val="22"/>
          <w:szCs w:val="22"/>
        </w:rPr>
        <w:t>ă</w:t>
      </w:r>
      <w:r w:rsidRPr="00382BF5">
        <w:rPr>
          <w:rFonts w:ascii="Arial" w:eastAsia="Calibri" w:hAnsi="Arial" w:cs="Arial"/>
          <w:color w:val="auto"/>
          <w:sz w:val="22"/>
          <w:szCs w:val="22"/>
        </w:rPr>
        <w:t>zi</w:t>
      </w:r>
      <w:r w:rsidR="00382BF5" w:rsidRPr="00382BF5">
        <w:rPr>
          <w:rFonts w:ascii="Arial" w:eastAsia="Calibri" w:hAnsi="Arial" w:cs="Arial"/>
          <w:color w:val="auto"/>
          <w:sz w:val="22"/>
          <w:szCs w:val="22"/>
        </w:rPr>
        <w:t>,.</w:t>
      </w:r>
      <w:r w:rsidR="008115A9">
        <w:rPr>
          <w:rFonts w:ascii="Arial" w:eastAsia="Calibri" w:hAnsi="Arial" w:cs="Arial"/>
          <w:color w:val="auto"/>
          <w:sz w:val="22"/>
          <w:szCs w:val="22"/>
        </w:rPr>
        <w:t xml:space="preserve"> 1</w:t>
      </w:r>
      <w:r w:rsidR="00382BF5" w:rsidRPr="00382BF5">
        <w:rPr>
          <w:rFonts w:ascii="Arial" w:eastAsia="Calibri" w:hAnsi="Arial" w:cs="Arial"/>
          <w:color w:val="auto"/>
          <w:sz w:val="22"/>
          <w:szCs w:val="22"/>
        </w:rPr>
        <w:t>1.</w:t>
      </w:r>
      <w:r w:rsidRPr="00382BF5">
        <w:rPr>
          <w:rFonts w:ascii="Arial" w:eastAsia="Calibri" w:hAnsi="Arial" w:cs="Arial"/>
          <w:color w:val="auto"/>
          <w:sz w:val="22"/>
          <w:szCs w:val="22"/>
        </w:rPr>
        <w:t>20</w:t>
      </w:r>
      <w:r w:rsidR="00382BF5" w:rsidRPr="00382BF5">
        <w:rPr>
          <w:rFonts w:ascii="Arial" w:eastAsia="Calibri" w:hAnsi="Arial" w:cs="Arial"/>
          <w:color w:val="auto"/>
          <w:sz w:val="22"/>
          <w:szCs w:val="22"/>
        </w:rPr>
        <w:t>21</w:t>
      </w:r>
      <w:r w:rsidRPr="00382BF5">
        <w:rPr>
          <w:rFonts w:ascii="Arial" w:eastAsia="Calibri" w:hAnsi="Arial" w:cs="Arial"/>
          <w:color w:val="auto"/>
          <w:sz w:val="22"/>
          <w:szCs w:val="22"/>
        </w:rPr>
        <w:t xml:space="preserve">, </w:t>
      </w:r>
      <w:r w:rsidR="00382BF5" w:rsidRPr="00382BF5">
        <w:rPr>
          <w:rFonts w:ascii="Arial" w:eastAsia="Calibri" w:hAnsi="Arial" w:cs="Arial"/>
          <w:color w:val="auto"/>
          <w:sz w:val="22"/>
          <w:szCs w:val="22"/>
        </w:rPr>
        <w:t>î</w:t>
      </w:r>
      <w:r w:rsidRPr="00382BF5">
        <w:rPr>
          <w:rFonts w:ascii="Arial" w:eastAsia="Calibri" w:hAnsi="Arial" w:cs="Arial"/>
          <w:color w:val="auto"/>
          <w:sz w:val="22"/>
          <w:szCs w:val="22"/>
        </w:rPr>
        <w:t>n 2 (dou</w:t>
      </w:r>
      <w:r w:rsidR="00382BF5" w:rsidRPr="00382BF5">
        <w:rPr>
          <w:rFonts w:ascii="Arial" w:eastAsia="Calibri" w:hAnsi="Arial" w:cs="Arial"/>
          <w:color w:val="auto"/>
          <w:sz w:val="22"/>
          <w:szCs w:val="22"/>
        </w:rPr>
        <w:t>ă</w:t>
      </w:r>
      <w:r w:rsidRPr="00382BF5">
        <w:rPr>
          <w:rFonts w:ascii="Arial" w:eastAsia="Calibri" w:hAnsi="Arial" w:cs="Arial"/>
          <w:color w:val="auto"/>
          <w:sz w:val="22"/>
          <w:szCs w:val="22"/>
        </w:rPr>
        <w:t>) exemplare originale</w:t>
      </w:r>
    </w:p>
    <w:p w14:paraId="1F0B3217" w14:textId="77777777" w:rsidR="0027732A" w:rsidRPr="00382BF5" w:rsidRDefault="0027732A" w:rsidP="00741B3F">
      <w:pPr>
        <w:pStyle w:val="Default"/>
        <w:jc w:val="both"/>
        <w:rPr>
          <w:rFonts w:ascii="Arial" w:hAnsi="Arial" w:cs="Arial"/>
          <w:color w:val="auto"/>
          <w:sz w:val="22"/>
          <w:szCs w:val="22"/>
        </w:rPr>
      </w:pPr>
    </w:p>
    <w:p w14:paraId="0B8D5A1A" w14:textId="77777777" w:rsidR="00A44629" w:rsidRPr="00382BF5" w:rsidRDefault="00A44629" w:rsidP="00741B3F">
      <w:pPr>
        <w:pStyle w:val="Default"/>
        <w:jc w:val="both"/>
        <w:rPr>
          <w:rFonts w:ascii="Arial" w:hAnsi="Arial" w:cs="Arial"/>
          <w:color w:val="auto"/>
          <w:sz w:val="22"/>
          <w:szCs w:val="22"/>
        </w:rPr>
      </w:pPr>
    </w:p>
    <w:p w14:paraId="48C63E55" w14:textId="17F74DB8" w:rsidR="00085E12" w:rsidRPr="00382BF5" w:rsidRDefault="00085E12" w:rsidP="00741B3F">
      <w:pPr>
        <w:pStyle w:val="Default"/>
        <w:jc w:val="both"/>
        <w:rPr>
          <w:rFonts w:ascii="Arial" w:hAnsi="Arial" w:cs="Arial"/>
          <w:color w:val="auto"/>
          <w:sz w:val="22"/>
          <w:szCs w:val="22"/>
        </w:rPr>
      </w:pPr>
      <w:r w:rsidRPr="00382BF5">
        <w:rPr>
          <w:rFonts w:ascii="Arial" w:hAnsi="Arial" w:cs="Arial"/>
          <w:color w:val="auto"/>
          <w:sz w:val="22"/>
          <w:szCs w:val="22"/>
        </w:rPr>
        <w:t>Aprob Beneficiar</w:t>
      </w:r>
      <w:r w:rsidR="00C637E6" w:rsidRPr="00382BF5">
        <w:rPr>
          <w:rFonts w:ascii="Arial" w:hAnsi="Arial" w:cs="Arial"/>
          <w:color w:val="auto"/>
          <w:sz w:val="22"/>
          <w:szCs w:val="22"/>
        </w:rPr>
        <w:t>,</w:t>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32487F" w:rsidRPr="00382BF5">
        <w:rPr>
          <w:rFonts w:ascii="Arial" w:hAnsi="Arial" w:cs="Arial"/>
          <w:color w:val="auto"/>
          <w:sz w:val="22"/>
          <w:szCs w:val="22"/>
        </w:rPr>
        <w:tab/>
      </w:r>
      <w:r w:rsidR="0032487F" w:rsidRPr="00382BF5">
        <w:rPr>
          <w:rFonts w:ascii="Arial" w:hAnsi="Arial" w:cs="Arial"/>
          <w:color w:val="auto"/>
          <w:sz w:val="22"/>
          <w:szCs w:val="22"/>
        </w:rPr>
        <w:tab/>
      </w:r>
      <w:r w:rsidR="00C87BE5" w:rsidRPr="00382BF5">
        <w:rPr>
          <w:rFonts w:ascii="Arial" w:hAnsi="Arial" w:cs="Arial"/>
          <w:b/>
          <w:color w:val="auto"/>
          <w:sz w:val="22"/>
          <w:szCs w:val="22"/>
        </w:rPr>
        <w:t>U.A.T.</w:t>
      </w:r>
      <w:r w:rsidR="00C637E6" w:rsidRPr="00382BF5">
        <w:rPr>
          <w:rFonts w:ascii="Arial" w:hAnsi="Arial" w:cs="Arial"/>
          <w:b/>
          <w:color w:val="auto"/>
          <w:sz w:val="22"/>
          <w:szCs w:val="22"/>
        </w:rPr>
        <w:t xml:space="preserve"> </w:t>
      </w:r>
      <w:r w:rsidR="00C87BE5" w:rsidRPr="00382BF5">
        <w:rPr>
          <w:rFonts w:ascii="Arial" w:hAnsi="Arial" w:cs="Arial"/>
          <w:b/>
          <w:color w:val="auto"/>
          <w:sz w:val="22"/>
          <w:szCs w:val="22"/>
        </w:rPr>
        <w:t>COMUNA</w:t>
      </w:r>
      <w:r w:rsidR="0032487F" w:rsidRPr="00382BF5">
        <w:rPr>
          <w:rFonts w:ascii="Arial" w:hAnsi="Arial" w:cs="Arial"/>
          <w:b/>
          <w:color w:val="auto"/>
          <w:sz w:val="22"/>
          <w:szCs w:val="22"/>
        </w:rPr>
        <w:t xml:space="preserve"> </w:t>
      </w:r>
      <w:r w:rsidR="00184F4C">
        <w:rPr>
          <w:rFonts w:ascii="Arial" w:hAnsi="Arial" w:cs="Arial"/>
          <w:b/>
          <w:color w:val="auto"/>
          <w:sz w:val="22"/>
          <w:szCs w:val="22"/>
        </w:rPr>
        <w:t>CRUCEA</w:t>
      </w:r>
    </w:p>
    <w:p w14:paraId="78522721" w14:textId="77777777" w:rsidR="00085E12" w:rsidRPr="00382BF5" w:rsidRDefault="00085E12" w:rsidP="00741B3F">
      <w:pPr>
        <w:pStyle w:val="Default"/>
        <w:jc w:val="both"/>
        <w:rPr>
          <w:rFonts w:ascii="Arial" w:hAnsi="Arial" w:cs="Arial"/>
          <w:color w:val="auto"/>
          <w:sz w:val="22"/>
          <w:szCs w:val="22"/>
        </w:rPr>
      </w:pPr>
    </w:p>
    <w:p w14:paraId="02B41E8B" w14:textId="77777777" w:rsidR="00085E12" w:rsidRPr="00382BF5" w:rsidRDefault="00085E12" w:rsidP="00741B3F">
      <w:pPr>
        <w:pStyle w:val="Default"/>
        <w:jc w:val="both"/>
        <w:rPr>
          <w:rFonts w:ascii="Arial" w:hAnsi="Arial" w:cs="Arial"/>
          <w:color w:val="auto"/>
          <w:sz w:val="22"/>
          <w:szCs w:val="22"/>
        </w:rPr>
      </w:pPr>
      <w:r w:rsidRPr="00382BF5">
        <w:rPr>
          <w:rFonts w:ascii="Arial" w:hAnsi="Arial" w:cs="Arial"/>
          <w:color w:val="auto"/>
          <w:sz w:val="22"/>
          <w:szCs w:val="22"/>
        </w:rPr>
        <w:t>Întocmit Beneficiar/Proiectant/Consultant,</w:t>
      </w:r>
      <w:r w:rsidR="00C637E6" w:rsidRPr="00382BF5">
        <w:rPr>
          <w:rFonts w:ascii="Arial" w:hAnsi="Arial" w:cs="Arial"/>
          <w:color w:val="auto"/>
          <w:sz w:val="22"/>
          <w:szCs w:val="22"/>
        </w:rPr>
        <w:t xml:space="preserve"> </w:t>
      </w:r>
      <w:r w:rsidR="00C637E6" w:rsidRPr="00382BF5">
        <w:rPr>
          <w:rFonts w:ascii="Arial" w:hAnsi="Arial" w:cs="Arial"/>
          <w:color w:val="auto"/>
          <w:sz w:val="22"/>
          <w:szCs w:val="22"/>
        </w:rPr>
        <w:tab/>
      </w:r>
      <w:r w:rsidR="0032487F" w:rsidRPr="00382BF5">
        <w:rPr>
          <w:rFonts w:ascii="Arial" w:hAnsi="Arial" w:cs="Arial"/>
          <w:color w:val="auto"/>
          <w:sz w:val="22"/>
          <w:szCs w:val="22"/>
        </w:rPr>
        <w:tab/>
      </w:r>
      <w:r w:rsidR="0032487F" w:rsidRPr="00382BF5">
        <w:rPr>
          <w:rFonts w:ascii="Arial" w:hAnsi="Arial" w:cs="Arial"/>
          <w:color w:val="auto"/>
          <w:sz w:val="22"/>
          <w:szCs w:val="22"/>
        </w:rPr>
        <w:tab/>
      </w:r>
      <w:r w:rsidR="00C637E6" w:rsidRPr="00382BF5">
        <w:rPr>
          <w:rFonts w:ascii="Arial" w:hAnsi="Arial" w:cs="Arial"/>
          <w:b/>
          <w:color w:val="auto"/>
          <w:sz w:val="22"/>
          <w:szCs w:val="22"/>
        </w:rPr>
        <w:t>S.C. EMBRYO PROJECTS S.R.L.</w:t>
      </w:r>
    </w:p>
    <w:p w14:paraId="53047038" w14:textId="77777777" w:rsidR="00085E12" w:rsidRPr="00382BF5" w:rsidRDefault="00085E12" w:rsidP="00741B3F">
      <w:pPr>
        <w:pStyle w:val="Default"/>
        <w:jc w:val="both"/>
        <w:rPr>
          <w:rFonts w:ascii="Arial" w:hAnsi="Arial" w:cs="Arial"/>
          <w:color w:val="auto"/>
          <w:sz w:val="22"/>
          <w:szCs w:val="22"/>
        </w:rPr>
      </w:pPr>
    </w:p>
    <w:p w14:paraId="6C51F740" w14:textId="77777777" w:rsidR="00085E12" w:rsidRPr="00996452" w:rsidRDefault="00085E12" w:rsidP="00741B3F">
      <w:pPr>
        <w:pStyle w:val="Default"/>
        <w:jc w:val="both"/>
        <w:rPr>
          <w:rFonts w:ascii="Arial" w:hAnsi="Arial" w:cs="Arial"/>
          <w:color w:val="auto"/>
          <w:sz w:val="22"/>
          <w:szCs w:val="22"/>
        </w:rPr>
      </w:pPr>
      <w:r w:rsidRPr="00382BF5">
        <w:rPr>
          <w:rFonts w:ascii="Arial" w:hAnsi="Arial" w:cs="Arial"/>
          <w:color w:val="auto"/>
          <w:sz w:val="22"/>
          <w:szCs w:val="22"/>
        </w:rPr>
        <w:t>Luat la cunoştinţă Investitor, . . . . . . . . . . . .</w:t>
      </w:r>
      <w:r w:rsidR="00B56197" w:rsidRPr="00382BF5">
        <w:rPr>
          <w:rFonts w:ascii="Arial" w:hAnsi="Arial" w:cs="Arial"/>
          <w:color w:val="auto"/>
          <w:sz w:val="22"/>
          <w:szCs w:val="22"/>
        </w:rPr>
        <w:t xml:space="preserve"> . . . . . . . . . . . . . </w:t>
      </w:r>
      <w:r w:rsidRPr="00382BF5">
        <w:rPr>
          <w:rFonts w:ascii="Arial" w:hAnsi="Arial" w:cs="Arial"/>
          <w:color w:val="auto"/>
          <w:sz w:val="22"/>
          <w:szCs w:val="22"/>
        </w:rPr>
        <w:t>(numele, funcţia şi semnătura autorizată)</w:t>
      </w:r>
    </w:p>
    <w:sectPr w:rsidR="00085E12" w:rsidRPr="00996452" w:rsidSect="0027732A">
      <w:footerReference w:type="default" r:id="rId7"/>
      <w:pgSz w:w="11907" w:h="16839" w:code="9"/>
      <w:pgMar w:top="1872" w:right="1195" w:bottom="1440" w:left="123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AC5FD" w14:textId="77777777" w:rsidR="00AC6F7B" w:rsidRDefault="00AC6F7B" w:rsidP="00EB7F6D">
      <w:pPr>
        <w:spacing w:after="0" w:line="240" w:lineRule="auto"/>
      </w:pPr>
      <w:r>
        <w:separator/>
      </w:r>
    </w:p>
  </w:endnote>
  <w:endnote w:type="continuationSeparator" w:id="0">
    <w:p w14:paraId="5A9640AB" w14:textId="77777777" w:rsidR="00AC6F7B" w:rsidRDefault="00AC6F7B" w:rsidP="00EB7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altName w:val="Calibri"/>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299509"/>
      <w:docPartObj>
        <w:docPartGallery w:val="Page Numbers (Bottom of Page)"/>
        <w:docPartUnique/>
      </w:docPartObj>
    </w:sdtPr>
    <w:sdtEndPr/>
    <w:sdtContent>
      <w:p w14:paraId="4E3B1CEE" w14:textId="5C38FF20" w:rsidR="002F3D53" w:rsidRDefault="002F3D53">
        <w:pPr>
          <w:pStyle w:val="Subsol"/>
          <w:jc w:val="right"/>
        </w:pPr>
        <w:r>
          <w:fldChar w:fldCharType="begin"/>
        </w:r>
        <w:r>
          <w:instrText xml:space="preserve"> PAGE   \* MERGEFORMAT </w:instrText>
        </w:r>
        <w:r>
          <w:fldChar w:fldCharType="separate"/>
        </w:r>
        <w:r w:rsidR="008115A9">
          <w:rPr>
            <w:noProof/>
          </w:rPr>
          <w:t>6</w:t>
        </w:r>
        <w:r>
          <w:rPr>
            <w:noProof/>
          </w:rPr>
          <w:fldChar w:fldCharType="end"/>
        </w:r>
      </w:p>
    </w:sdtContent>
  </w:sdt>
  <w:p w14:paraId="4CD1AC67" w14:textId="77777777" w:rsidR="002F3D53" w:rsidRDefault="002F3D5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EDE2" w14:textId="77777777" w:rsidR="00AC6F7B" w:rsidRDefault="00AC6F7B" w:rsidP="00EB7F6D">
      <w:pPr>
        <w:spacing w:after="0" w:line="240" w:lineRule="auto"/>
      </w:pPr>
      <w:r>
        <w:separator/>
      </w:r>
    </w:p>
  </w:footnote>
  <w:footnote w:type="continuationSeparator" w:id="0">
    <w:p w14:paraId="077DAED2" w14:textId="77777777" w:rsidR="00AC6F7B" w:rsidRDefault="00AC6F7B" w:rsidP="00EB7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46F"/>
    <w:multiLevelType w:val="hybridMultilevel"/>
    <w:tmpl w:val="3D86B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90624E"/>
    <w:multiLevelType w:val="hybridMultilevel"/>
    <w:tmpl w:val="1F0205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822E3"/>
    <w:multiLevelType w:val="hybridMultilevel"/>
    <w:tmpl w:val="4C223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01B0F"/>
    <w:multiLevelType w:val="hybridMultilevel"/>
    <w:tmpl w:val="F5D6D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B54EE"/>
    <w:multiLevelType w:val="hybridMultilevel"/>
    <w:tmpl w:val="D91CA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873CB"/>
    <w:multiLevelType w:val="hybridMultilevel"/>
    <w:tmpl w:val="15DAB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E0BD7"/>
    <w:multiLevelType w:val="hybridMultilevel"/>
    <w:tmpl w:val="BCE64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A708C9"/>
    <w:multiLevelType w:val="hybridMultilevel"/>
    <w:tmpl w:val="78DAA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40BFF"/>
    <w:multiLevelType w:val="hybridMultilevel"/>
    <w:tmpl w:val="D94E37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0572AA"/>
    <w:multiLevelType w:val="hybridMultilevel"/>
    <w:tmpl w:val="FD623240"/>
    <w:lvl w:ilvl="0" w:tplc="04090005">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0" w15:restartNumberingAfterBreak="0">
    <w:nsid w:val="3DCF5CBA"/>
    <w:multiLevelType w:val="hybridMultilevel"/>
    <w:tmpl w:val="21B471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2C3CEB"/>
    <w:multiLevelType w:val="hybridMultilevel"/>
    <w:tmpl w:val="D94A9B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F124EB"/>
    <w:multiLevelType w:val="hybridMultilevel"/>
    <w:tmpl w:val="1BE20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02DAC"/>
    <w:multiLevelType w:val="hybridMultilevel"/>
    <w:tmpl w:val="ADCCDD1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22B1B52"/>
    <w:multiLevelType w:val="hybridMultilevel"/>
    <w:tmpl w:val="977C13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453DCC"/>
    <w:multiLevelType w:val="hybridMultilevel"/>
    <w:tmpl w:val="074C45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181565"/>
    <w:multiLevelType w:val="hybridMultilevel"/>
    <w:tmpl w:val="D28615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C6EBB"/>
    <w:multiLevelType w:val="hybridMultilevel"/>
    <w:tmpl w:val="B59A7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992392"/>
    <w:multiLevelType w:val="hybridMultilevel"/>
    <w:tmpl w:val="7CA2AF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92493E"/>
    <w:multiLevelType w:val="hybridMultilevel"/>
    <w:tmpl w:val="36EEC8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520B11"/>
    <w:multiLevelType w:val="hybridMultilevel"/>
    <w:tmpl w:val="6246779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F4856"/>
    <w:multiLevelType w:val="hybridMultilevel"/>
    <w:tmpl w:val="B2D65A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3B372E"/>
    <w:multiLevelType w:val="hybridMultilevel"/>
    <w:tmpl w:val="58CC12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0EB7F28"/>
    <w:multiLevelType w:val="hybridMultilevel"/>
    <w:tmpl w:val="F178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E40215"/>
    <w:multiLevelType w:val="hybridMultilevel"/>
    <w:tmpl w:val="FC7A7C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E77889"/>
    <w:multiLevelType w:val="hybridMultilevel"/>
    <w:tmpl w:val="13BA23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36160B"/>
    <w:multiLevelType w:val="hybridMultilevel"/>
    <w:tmpl w:val="A0EAAC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500E01"/>
    <w:multiLevelType w:val="hybridMultilevel"/>
    <w:tmpl w:val="526A0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D80CB9"/>
    <w:multiLevelType w:val="hybridMultilevel"/>
    <w:tmpl w:val="1964554C"/>
    <w:lvl w:ilvl="0" w:tplc="929E3784">
      <w:start w:val="3"/>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7FD6108D"/>
    <w:multiLevelType w:val="hybridMultilevel"/>
    <w:tmpl w:val="2CF04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1"/>
  </w:num>
  <w:num w:numId="4">
    <w:abstractNumId w:val="7"/>
  </w:num>
  <w:num w:numId="5">
    <w:abstractNumId w:val="2"/>
  </w:num>
  <w:num w:numId="6">
    <w:abstractNumId w:val="10"/>
  </w:num>
  <w:num w:numId="7">
    <w:abstractNumId w:val="25"/>
  </w:num>
  <w:num w:numId="8">
    <w:abstractNumId w:val="28"/>
  </w:num>
  <w:num w:numId="9">
    <w:abstractNumId w:val="1"/>
  </w:num>
  <w:num w:numId="10">
    <w:abstractNumId w:val="8"/>
  </w:num>
  <w:num w:numId="11">
    <w:abstractNumId w:val="11"/>
  </w:num>
  <w:num w:numId="12">
    <w:abstractNumId w:val="6"/>
  </w:num>
  <w:num w:numId="13">
    <w:abstractNumId w:val="13"/>
  </w:num>
  <w:num w:numId="14">
    <w:abstractNumId w:val="16"/>
  </w:num>
  <w:num w:numId="15">
    <w:abstractNumId w:val="9"/>
  </w:num>
  <w:num w:numId="16">
    <w:abstractNumId w:val="26"/>
  </w:num>
  <w:num w:numId="17">
    <w:abstractNumId w:val="20"/>
  </w:num>
  <w:num w:numId="18">
    <w:abstractNumId w:val="29"/>
  </w:num>
  <w:num w:numId="19">
    <w:abstractNumId w:val="17"/>
  </w:num>
  <w:num w:numId="20">
    <w:abstractNumId w:val="24"/>
  </w:num>
  <w:num w:numId="21">
    <w:abstractNumId w:val="0"/>
  </w:num>
  <w:num w:numId="22">
    <w:abstractNumId w:val="14"/>
  </w:num>
  <w:num w:numId="23">
    <w:abstractNumId w:val="15"/>
  </w:num>
  <w:num w:numId="24">
    <w:abstractNumId w:val="22"/>
  </w:num>
  <w:num w:numId="25">
    <w:abstractNumId w:val="18"/>
  </w:num>
  <w:num w:numId="26">
    <w:abstractNumId w:val="12"/>
  </w:num>
  <w:num w:numId="27">
    <w:abstractNumId w:val="27"/>
  </w:num>
  <w:num w:numId="28">
    <w:abstractNumId w:val="3"/>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embedSystemFonts/>
  <w:bordersDoNotSurroundHeader/>
  <w:bordersDoNotSurroundFooter/>
  <w:revisionView w:inkAnnotations="0"/>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7A0"/>
    <w:rsid w:val="00006B2E"/>
    <w:rsid w:val="00014325"/>
    <w:rsid w:val="0002027C"/>
    <w:rsid w:val="0005416F"/>
    <w:rsid w:val="00060886"/>
    <w:rsid w:val="00085E12"/>
    <w:rsid w:val="00093440"/>
    <w:rsid w:val="000962EB"/>
    <w:rsid w:val="000A42C4"/>
    <w:rsid w:val="000B20F2"/>
    <w:rsid w:val="000B7BAD"/>
    <w:rsid w:val="000C5E21"/>
    <w:rsid w:val="00100E1E"/>
    <w:rsid w:val="00133A7E"/>
    <w:rsid w:val="00144888"/>
    <w:rsid w:val="00154F6A"/>
    <w:rsid w:val="001617F8"/>
    <w:rsid w:val="001715E8"/>
    <w:rsid w:val="00176073"/>
    <w:rsid w:val="00184F4C"/>
    <w:rsid w:val="00186BBD"/>
    <w:rsid w:val="001C4C92"/>
    <w:rsid w:val="001C549C"/>
    <w:rsid w:val="001D2CAF"/>
    <w:rsid w:val="001F664C"/>
    <w:rsid w:val="002216A0"/>
    <w:rsid w:val="00252FD5"/>
    <w:rsid w:val="00253E68"/>
    <w:rsid w:val="00261A36"/>
    <w:rsid w:val="0027732A"/>
    <w:rsid w:val="002A45D8"/>
    <w:rsid w:val="002C313E"/>
    <w:rsid w:val="002D5B9D"/>
    <w:rsid w:val="002F2BEE"/>
    <w:rsid w:val="002F3D53"/>
    <w:rsid w:val="0032487F"/>
    <w:rsid w:val="00357A81"/>
    <w:rsid w:val="00382BF5"/>
    <w:rsid w:val="003B389A"/>
    <w:rsid w:val="003D3D6A"/>
    <w:rsid w:val="003D6A6F"/>
    <w:rsid w:val="003E07D9"/>
    <w:rsid w:val="003F076D"/>
    <w:rsid w:val="003F63A7"/>
    <w:rsid w:val="00401368"/>
    <w:rsid w:val="00415A87"/>
    <w:rsid w:val="0044666B"/>
    <w:rsid w:val="00455C72"/>
    <w:rsid w:val="00463D73"/>
    <w:rsid w:val="00486932"/>
    <w:rsid w:val="004E7FF9"/>
    <w:rsid w:val="004F5E1E"/>
    <w:rsid w:val="00500B9F"/>
    <w:rsid w:val="00503410"/>
    <w:rsid w:val="00524956"/>
    <w:rsid w:val="005421C9"/>
    <w:rsid w:val="00551DE5"/>
    <w:rsid w:val="0055593A"/>
    <w:rsid w:val="00563231"/>
    <w:rsid w:val="00577091"/>
    <w:rsid w:val="00586EA6"/>
    <w:rsid w:val="00597F1E"/>
    <w:rsid w:val="005B4A81"/>
    <w:rsid w:val="005E6BAB"/>
    <w:rsid w:val="005F4BF5"/>
    <w:rsid w:val="006017DF"/>
    <w:rsid w:val="00603BA0"/>
    <w:rsid w:val="00644C74"/>
    <w:rsid w:val="00697BE8"/>
    <w:rsid w:val="006B4003"/>
    <w:rsid w:val="006B52E1"/>
    <w:rsid w:val="006C57BF"/>
    <w:rsid w:val="006E064D"/>
    <w:rsid w:val="006E5A2D"/>
    <w:rsid w:val="006F5CD3"/>
    <w:rsid w:val="006F62FD"/>
    <w:rsid w:val="00701A51"/>
    <w:rsid w:val="00703728"/>
    <w:rsid w:val="007072F9"/>
    <w:rsid w:val="00724108"/>
    <w:rsid w:val="00735CB1"/>
    <w:rsid w:val="00741B3F"/>
    <w:rsid w:val="00742E19"/>
    <w:rsid w:val="00746C07"/>
    <w:rsid w:val="00750F22"/>
    <w:rsid w:val="00797063"/>
    <w:rsid w:val="007A2DB9"/>
    <w:rsid w:val="007B186D"/>
    <w:rsid w:val="007C2796"/>
    <w:rsid w:val="007D715F"/>
    <w:rsid w:val="008041EF"/>
    <w:rsid w:val="00810266"/>
    <w:rsid w:val="008115A9"/>
    <w:rsid w:val="00821402"/>
    <w:rsid w:val="008270F2"/>
    <w:rsid w:val="008319D6"/>
    <w:rsid w:val="00850433"/>
    <w:rsid w:val="0086145E"/>
    <w:rsid w:val="00873D8B"/>
    <w:rsid w:val="008851B7"/>
    <w:rsid w:val="00897636"/>
    <w:rsid w:val="008A6ACF"/>
    <w:rsid w:val="008B3EB2"/>
    <w:rsid w:val="008B773E"/>
    <w:rsid w:val="008C18F8"/>
    <w:rsid w:val="008E2773"/>
    <w:rsid w:val="008E57DE"/>
    <w:rsid w:val="009008E1"/>
    <w:rsid w:val="009161D9"/>
    <w:rsid w:val="009425AC"/>
    <w:rsid w:val="00953555"/>
    <w:rsid w:val="009652EA"/>
    <w:rsid w:val="009655CC"/>
    <w:rsid w:val="00996452"/>
    <w:rsid w:val="009B22B1"/>
    <w:rsid w:val="009B31A4"/>
    <w:rsid w:val="009D0776"/>
    <w:rsid w:val="009D3443"/>
    <w:rsid w:val="009D3EE2"/>
    <w:rsid w:val="009F0138"/>
    <w:rsid w:val="00A2576B"/>
    <w:rsid w:val="00A416CC"/>
    <w:rsid w:val="00A44279"/>
    <w:rsid w:val="00A44629"/>
    <w:rsid w:val="00A72963"/>
    <w:rsid w:val="00A91562"/>
    <w:rsid w:val="00A9481F"/>
    <w:rsid w:val="00AC0651"/>
    <w:rsid w:val="00AC6F7B"/>
    <w:rsid w:val="00AD5A67"/>
    <w:rsid w:val="00AE7100"/>
    <w:rsid w:val="00AF33B4"/>
    <w:rsid w:val="00AF4BE8"/>
    <w:rsid w:val="00B030DF"/>
    <w:rsid w:val="00B13987"/>
    <w:rsid w:val="00B21F21"/>
    <w:rsid w:val="00B23543"/>
    <w:rsid w:val="00B30E52"/>
    <w:rsid w:val="00B504A3"/>
    <w:rsid w:val="00B56197"/>
    <w:rsid w:val="00B64476"/>
    <w:rsid w:val="00B72DD7"/>
    <w:rsid w:val="00B76367"/>
    <w:rsid w:val="00B768FC"/>
    <w:rsid w:val="00B92A52"/>
    <w:rsid w:val="00B96013"/>
    <w:rsid w:val="00BB0096"/>
    <w:rsid w:val="00BE2E66"/>
    <w:rsid w:val="00C15138"/>
    <w:rsid w:val="00C637E6"/>
    <w:rsid w:val="00C705BB"/>
    <w:rsid w:val="00C73ACA"/>
    <w:rsid w:val="00C87BE5"/>
    <w:rsid w:val="00C9540D"/>
    <w:rsid w:val="00CD14C3"/>
    <w:rsid w:val="00D1419F"/>
    <w:rsid w:val="00D150E4"/>
    <w:rsid w:val="00D22BA1"/>
    <w:rsid w:val="00D27627"/>
    <w:rsid w:val="00D4169E"/>
    <w:rsid w:val="00D422E1"/>
    <w:rsid w:val="00D45262"/>
    <w:rsid w:val="00D66447"/>
    <w:rsid w:val="00D670A2"/>
    <w:rsid w:val="00D71B1B"/>
    <w:rsid w:val="00D804AB"/>
    <w:rsid w:val="00D96BD4"/>
    <w:rsid w:val="00DA33C9"/>
    <w:rsid w:val="00DA5CD5"/>
    <w:rsid w:val="00DA7F99"/>
    <w:rsid w:val="00DB24D1"/>
    <w:rsid w:val="00DB2BE6"/>
    <w:rsid w:val="00DC2D46"/>
    <w:rsid w:val="00DD5972"/>
    <w:rsid w:val="00DF0A3F"/>
    <w:rsid w:val="00E1333D"/>
    <w:rsid w:val="00E378AD"/>
    <w:rsid w:val="00E64A0C"/>
    <w:rsid w:val="00E82176"/>
    <w:rsid w:val="00E86FBA"/>
    <w:rsid w:val="00EA07A0"/>
    <w:rsid w:val="00EB6DCF"/>
    <w:rsid w:val="00EB7F6D"/>
    <w:rsid w:val="00EC58DD"/>
    <w:rsid w:val="00EE6A3A"/>
    <w:rsid w:val="00EF7F34"/>
    <w:rsid w:val="00F14EAA"/>
    <w:rsid w:val="00F21EBF"/>
    <w:rsid w:val="00F25F4D"/>
    <w:rsid w:val="00F276E0"/>
    <w:rsid w:val="00F35974"/>
    <w:rsid w:val="00F4356D"/>
    <w:rsid w:val="00F46513"/>
    <w:rsid w:val="00F76D61"/>
    <w:rsid w:val="00F847AE"/>
    <w:rsid w:val="00F8715D"/>
    <w:rsid w:val="00F9116B"/>
    <w:rsid w:val="00F921C0"/>
    <w:rsid w:val="00FA0F35"/>
    <w:rsid w:val="00FC2EFC"/>
    <w:rsid w:val="00FC656E"/>
    <w:rsid w:val="00FD6C9D"/>
    <w:rsid w:val="00FE1A39"/>
    <w:rsid w:val="00FE75E9"/>
    <w:rsid w:val="00FF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87960"/>
  <w15:docId w15:val="{49C4EF1C-5451-4B27-BC85-C55A9756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A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5E6BAB"/>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DefaultText2">
    <w:name w:val="Default Text:2"/>
    <w:basedOn w:val="Normal"/>
    <w:rsid w:val="00085E12"/>
    <w:pPr>
      <w:suppressAutoHyphens/>
      <w:spacing w:after="0" w:line="240" w:lineRule="auto"/>
    </w:pPr>
    <w:rPr>
      <w:rFonts w:ascii="Times New Roman" w:eastAsia="Times New Roman" w:hAnsi="Times New Roman" w:cs="Times New Roman"/>
      <w:sz w:val="24"/>
      <w:szCs w:val="20"/>
      <w:lang w:eastAsia="ar-SA"/>
    </w:rPr>
  </w:style>
  <w:style w:type="paragraph" w:styleId="Listparagraf">
    <w:name w:val="List Paragraph"/>
    <w:basedOn w:val="Normal"/>
    <w:uiPriority w:val="34"/>
    <w:qFormat/>
    <w:rsid w:val="00D804AB"/>
    <w:pPr>
      <w:ind w:left="720"/>
      <w:contextualSpacing/>
    </w:pPr>
    <w:rPr>
      <w:rFonts w:ascii="Calibri" w:eastAsia="Times New Roman" w:hAnsi="Calibri" w:cs="Times New Roman"/>
    </w:rPr>
  </w:style>
  <w:style w:type="paragraph" w:styleId="Antet">
    <w:name w:val="header"/>
    <w:basedOn w:val="Normal"/>
    <w:link w:val="AntetCaracter"/>
    <w:uiPriority w:val="99"/>
    <w:semiHidden/>
    <w:unhideWhenUsed/>
    <w:rsid w:val="00EB7F6D"/>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EB7F6D"/>
  </w:style>
  <w:style w:type="paragraph" w:styleId="Subsol">
    <w:name w:val="footer"/>
    <w:basedOn w:val="Normal"/>
    <w:link w:val="SubsolCaracter"/>
    <w:uiPriority w:val="99"/>
    <w:unhideWhenUsed/>
    <w:rsid w:val="00EB7F6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B7F6D"/>
  </w:style>
  <w:style w:type="paragraph" w:customStyle="1" w:styleId="DefaultText">
    <w:name w:val="Default Text"/>
    <w:basedOn w:val="Normal"/>
    <w:rsid w:val="00EB7F6D"/>
    <w:pPr>
      <w:suppressAutoHyphens/>
      <w:overflowPunct w:val="0"/>
      <w:autoSpaceDE w:val="0"/>
      <w:spacing w:after="0" w:line="240" w:lineRule="auto"/>
      <w:textAlignment w:val="baseline"/>
    </w:pPr>
    <w:rPr>
      <w:rFonts w:ascii="Times New Roman" w:eastAsia="Times New Roman" w:hAnsi="Times New Roman" w:cs="Times New Roman"/>
      <w:sz w:val="24"/>
      <w:szCs w:val="20"/>
      <w:lang w:val="ro-RO" w:eastAsia="ar-SA"/>
    </w:rPr>
  </w:style>
  <w:style w:type="character" w:customStyle="1" w:styleId="WW8Num1z0">
    <w:name w:val="WW8Num1z0"/>
    <w:rsid w:val="00A44629"/>
    <w:rPr>
      <w:rFonts w:ascii="Times New Roman" w:hAnsi="Times New Roman"/>
    </w:rPr>
  </w:style>
  <w:style w:type="paragraph" w:styleId="Frspaiere">
    <w:name w:val="No Spacing"/>
    <w:uiPriority w:val="1"/>
    <w:qFormat/>
    <w:rsid w:val="00644C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1581</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dc:creator>
  <cp:lastModifiedBy>Utilizator invitat</cp:lastModifiedBy>
  <cp:revision>2</cp:revision>
  <dcterms:created xsi:type="dcterms:W3CDTF">2021-11-24T06:25:00Z</dcterms:created>
  <dcterms:modified xsi:type="dcterms:W3CDTF">2021-11-24T06:25:00Z</dcterms:modified>
</cp:coreProperties>
</file>