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E675" w14:textId="77777777" w:rsidR="0039408F" w:rsidRDefault="0039408F" w:rsidP="0039408F">
      <w:pPr>
        <w:jc w:val="right"/>
        <w:rPr>
          <w:rFonts w:ascii="Arial" w:hAnsi="Arial" w:cs="Arial"/>
          <w:b/>
          <w:sz w:val="28"/>
          <w:lang w:val="ro-RO"/>
        </w:rPr>
      </w:pPr>
      <w:r>
        <w:rPr>
          <w:rFonts w:ascii="Arial" w:hAnsi="Arial" w:cs="Arial"/>
          <w:b/>
          <w:sz w:val="28"/>
          <w:lang w:val="ro-RO"/>
        </w:rPr>
        <w:t>ANEXA 1</w:t>
      </w:r>
    </w:p>
    <w:p w14:paraId="0945F8AA" w14:textId="77777777" w:rsidR="0039408F" w:rsidRDefault="0039408F" w:rsidP="0039408F">
      <w:pPr>
        <w:jc w:val="right"/>
        <w:rPr>
          <w:rFonts w:ascii="Arial" w:hAnsi="Arial" w:cs="Arial"/>
          <w:b/>
          <w:sz w:val="28"/>
          <w:lang w:val="ro-RO"/>
        </w:rPr>
      </w:pPr>
      <w:r>
        <w:rPr>
          <w:rFonts w:ascii="Arial" w:hAnsi="Arial" w:cs="Arial"/>
          <w:b/>
          <w:sz w:val="28"/>
          <w:lang w:val="ro-RO"/>
        </w:rPr>
        <w:t>La Hotărârea consiliului local nr 37 din 27 iulie 2022</w:t>
      </w:r>
    </w:p>
    <w:p w14:paraId="5C614349" w14:textId="77777777" w:rsidR="0039408F" w:rsidRDefault="0039408F" w:rsidP="0039408F">
      <w:pPr>
        <w:rPr>
          <w:rFonts w:ascii="Arial" w:hAnsi="Arial" w:cs="Arial"/>
          <w:b/>
          <w:sz w:val="28"/>
          <w:lang w:val="ro-RO"/>
        </w:rPr>
      </w:pPr>
      <w:r>
        <w:rPr>
          <w:rFonts w:ascii="Arial" w:hAnsi="Arial" w:cs="Arial"/>
          <w:b/>
          <w:sz w:val="28"/>
          <w:lang w:val="ro-RO"/>
        </w:rPr>
        <w:t>ROMÂNIA</w:t>
      </w:r>
    </w:p>
    <w:p w14:paraId="1A5F23D5" w14:textId="77777777" w:rsidR="0039408F" w:rsidRDefault="0039408F" w:rsidP="0039408F">
      <w:pPr>
        <w:rPr>
          <w:rFonts w:ascii="Arial" w:hAnsi="Arial" w:cs="Arial"/>
          <w:b/>
          <w:sz w:val="28"/>
          <w:lang w:val="ro-RO"/>
        </w:rPr>
      </w:pPr>
      <w:r>
        <w:rPr>
          <w:rFonts w:ascii="Arial" w:hAnsi="Arial" w:cs="Arial"/>
          <w:b/>
          <w:sz w:val="28"/>
          <w:lang w:val="ro-RO"/>
        </w:rPr>
        <w:t>JUDEȚUL PRAHOVA</w:t>
      </w:r>
    </w:p>
    <w:p w14:paraId="4EEE73D3" w14:textId="77777777" w:rsidR="0039408F" w:rsidRDefault="0039408F" w:rsidP="0039408F">
      <w:pPr>
        <w:rPr>
          <w:rFonts w:ascii="Arial" w:hAnsi="Arial" w:cs="Arial"/>
          <w:b/>
          <w:sz w:val="28"/>
          <w:lang w:val="ro-RO"/>
        </w:rPr>
      </w:pPr>
      <w:r>
        <w:rPr>
          <w:rFonts w:ascii="Arial" w:hAnsi="Arial" w:cs="Arial"/>
          <w:b/>
          <w:sz w:val="28"/>
          <w:lang w:val="ro-RO"/>
        </w:rPr>
        <w:t>COMUNA ȘOTRILE</w:t>
      </w:r>
    </w:p>
    <w:p w14:paraId="2CDE5080" w14:textId="77777777" w:rsidR="0039408F" w:rsidRDefault="0039408F" w:rsidP="0039408F">
      <w:pPr>
        <w:rPr>
          <w:rFonts w:ascii="Arial" w:hAnsi="Arial" w:cs="Arial"/>
          <w:b/>
          <w:sz w:val="28"/>
          <w:lang w:val="ro-RO"/>
        </w:rPr>
      </w:pPr>
      <w:r>
        <w:rPr>
          <w:rFonts w:ascii="Arial" w:hAnsi="Arial" w:cs="Arial"/>
          <w:b/>
          <w:sz w:val="28"/>
          <w:lang w:val="ro-RO"/>
        </w:rPr>
        <w:t xml:space="preserve">Condiliul local </w:t>
      </w:r>
    </w:p>
    <w:p w14:paraId="67C31916" w14:textId="77777777" w:rsidR="0039408F" w:rsidRPr="006222C8" w:rsidRDefault="0039408F" w:rsidP="0039408F">
      <w:pPr>
        <w:jc w:val="center"/>
        <w:rPr>
          <w:rFonts w:ascii="Arial" w:hAnsi="Arial" w:cs="Arial"/>
          <w:b/>
          <w:sz w:val="28"/>
          <w:lang w:val="ro-RO"/>
        </w:rPr>
      </w:pPr>
      <w:r w:rsidRPr="006222C8">
        <w:rPr>
          <w:rFonts w:ascii="Arial" w:hAnsi="Arial" w:cs="Arial"/>
          <w:b/>
          <w:sz w:val="28"/>
          <w:lang w:val="ro-RO"/>
        </w:rPr>
        <w:t>PLAN LOCAL  DE ACŢIUNE PRIVIND INCLUZIUNEA  CETĂŢENILOR ROMÂNI DE ETNIE ROMĂ</w:t>
      </w:r>
    </w:p>
    <w:p w14:paraId="42A651FC" w14:textId="77777777" w:rsidR="0039408F" w:rsidRPr="006222C8" w:rsidRDefault="0039408F" w:rsidP="0039408F">
      <w:pPr>
        <w:jc w:val="center"/>
        <w:rPr>
          <w:rFonts w:ascii="Arial" w:hAnsi="Arial" w:cs="Arial"/>
          <w:b/>
          <w:sz w:val="28"/>
          <w:lang w:val="ro-RO"/>
        </w:rPr>
      </w:pPr>
      <w:r w:rsidRPr="006222C8">
        <w:rPr>
          <w:rFonts w:ascii="Arial" w:hAnsi="Arial" w:cs="Arial"/>
          <w:b/>
          <w:sz w:val="28"/>
          <w:lang w:val="ro-RO"/>
        </w:rPr>
        <w:t xml:space="preserve">DIN </w:t>
      </w:r>
      <w:r>
        <w:rPr>
          <w:rFonts w:ascii="Arial" w:hAnsi="Arial" w:cs="Arial"/>
          <w:b/>
          <w:sz w:val="28"/>
          <w:lang w:val="ro-RO"/>
        </w:rPr>
        <w:t>COMUNA ȘOTRILE</w:t>
      </w:r>
      <w:r w:rsidRPr="006222C8">
        <w:rPr>
          <w:rFonts w:ascii="Arial" w:hAnsi="Arial" w:cs="Arial"/>
          <w:b/>
          <w:sz w:val="28"/>
          <w:lang w:val="ro-RO"/>
        </w:rPr>
        <w:t xml:space="preserve">  PE</w:t>
      </w:r>
      <w:r>
        <w:rPr>
          <w:rFonts w:ascii="Arial" w:hAnsi="Arial" w:cs="Arial"/>
          <w:b/>
          <w:sz w:val="28"/>
          <w:lang w:val="ro-RO"/>
        </w:rPr>
        <w:t>NTRU ANUL 2022</w:t>
      </w:r>
    </w:p>
    <w:p w14:paraId="01A40718" w14:textId="77777777" w:rsidR="0039408F" w:rsidRPr="006222C8" w:rsidRDefault="0039408F" w:rsidP="0039408F">
      <w:pPr>
        <w:jc w:val="center"/>
        <w:rPr>
          <w:rFonts w:ascii="Arial" w:hAnsi="Arial" w:cs="Arial"/>
          <w:b/>
          <w:lang w:val="ro-RO"/>
        </w:rPr>
      </w:pPr>
    </w:p>
    <w:p w14:paraId="0CB0CF55" w14:textId="77777777" w:rsidR="0039408F" w:rsidRDefault="0039408F" w:rsidP="0039408F">
      <w:pPr>
        <w:jc w:val="center"/>
        <w:rPr>
          <w:rFonts w:ascii="Arial" w:hAnsi="Arial" w:cs="Arial"/>
          <w:lang w:val="ro-RO"/>
        </w:rPr>
      </w:pPr>
    </w:p>
    <w:p w14:paraId="760E986A" w14:textId="77777777" w:rsidR="0039408F" w:rsidRPr="006222C8" w:rsidRDefault="0039408F" w:rsidP="0039408F">
      <w:pPr>
        <w:jc w:val="center"/>
        <w:rPr>
          <w:rFonts w:ascii="Arial" w:hAnsi="Arial" w:cs="Arial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2139"/>
        <w:gridCol w:w="542"/>
        <w:gridCol w:w="10"/>
        <w:gridCol w:w="4192"/>
        <w:gridCol w:w="33"/>
        <w:gridCol w:w="2250"/>
        <w:gridCol w:w="14"/>
        <w:gridCol w:w="42"/>
        <w:gridCol w:w="1652"/>
        <w:gridCol w:w="48"/>
        <w:gridCol w:w="1396"/>
      </w:tblGrid>
      <w:tr w:rsidR="0039408F" w:rsidRPr="006222C8" w14:paraId="1B62D67A" w14:textId="77777777" w:rsidTr="00913DE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3077" w:type="dxa"/>
            <w:gridSpan w:val="12"/>
            <w:tcBorders>
              <w:right w:val="single" w:sz="4" w:space="0" w:color="auto"/>
            </w:tcBorders>
            <w:shd w:val="clear" w:color="auto" w:fill="BFBFBF"/>
          </w:tcPr>
          <w:p w14:paraId="28FA0A1E" w14:textId="77777777" w:rsidR="0039408F" w:rsidRPr="006222C8" w:rsidRDefault="0039408F" w:rsidP="00913DE8">
            <w:pPr>
              <w:spacing w:before="240" w:after="240"/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highlight w:val="lightGray"/>
                <w:lang w:val="ro-RO"/>
              </w:rPr>
              <w:t>OCUPARE/ LOCURI DE MUNC</w:t>
            </w:r>
            <w:r w:rsidRPr="006222C8">
              <w:rPr>
                <w:rFonts w:ascii="Arial" w:hAnsi="Arial" w:cs="Arial"/>
                <w:b/>
                <w:lang w:val="ro-RO"/>
              </w:rPr>
              <w:t>Ă</w:t>
            </w:r>
          </w:p>
        </w:tc>
      </w:tr>
      <w:tr w:rsidR="0039408F" w:rsidRPr="006222C8" w14:paraId="4C928D2B" w14:textId="77777777" w:rsidTr="00913DE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632" w:type="dxa"/>
            <w:shd w:val="clear" w:color="auto" w:fill="BFBFBF"/>
          </w:tcPr>
          <w:p w14:paraId="39CAB4ED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2728" w:type="dxa"/>
            <w:gridSpan w:val="3"/>
            <w:shd w:val="clear" w:color="auto" w:fill="BFBFBF"/>
          </w:tcPr>
          <w:p w14:paraId="308BC130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Obiective</w:t>
            </w:r>
          </w:p>
        </w:tc>
        <w:tc>
          <w:tcPr>
            <w:tcW w:w="4310" w:type="dxa"/>
            <w:gridSpan w:val="2"/>
            <w:shd w:val="clear" w:color="auto" w:fill="BFBFBF"/>
          </w:tcPr>
          <w:p w14:paraId="7C7F2726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Activităţi</w:t>
            </w:r>
          </w:p>
        </w:tc>
        <w:tc>
          <w:tcPr>
            <w:tcW w:w="2306" w:type="dxa"/>
            <w:gridSpan w:val="3"/>
            <w:shd w:val="clear" w:color="auto" w:fill="BFBFBF"/>
          </w:tcPr>
          <w:p w14:paraId="350DDF68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Instituţii/Persoane responsabile</w:t>
            </w:r>
          </w:p>
        </w:tc>
        <w:tc>
          <w:tcPr>
            <w:tcW w:w="1703" w:type="dxa"/>
            <w:gridSpan w:val="2"/>
            <w:shd w:val="clear" w:color="auto" w:fill="BFBFBF"/>
          </w:tcPr>
          <w:p w14:paraId="70406355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Buget/Surse de finanţare</w:t>
            </w:r>
          </w:p>
        </w:tc>
        <w:tc>
          <w:tcPr>
            <w:tcW w:w="1398" w:type="dxa"/>
            <w:tcBorders>
              <w:right w:val="single" w:sz="4" w:space="0" w:color="auto"/>
            </w:tcBorders>
            <w:shd w:val="clear" w:color="auto" w:fill="BFBFBF"/>
          </w:tcPr>
          <w:p w14:paraId="712FA9D0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Termen</w:t>
            </w:r>
          </w:p>
        </w:tc>
      </w:tr>
      <w:tr w:rsidR="0039408F" w:rsidRPr="006222C8" w14:paraId="35D43726" w14:textId="77777777" w:rsidTr="00913DE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30"/>
        </w:trPr>
        <w:tc>
          <w:tcPr>
            <w:tcW w:w="632" w:type="dxa"/>
          </w:tcPr>
          <w:p w14:paraId="2D3E8729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1.</w:t>
            </w:r>
          </w:p>
        </w:tc>
        <w:tc>
          <w:tcPr>
            <w:tcW w:w="2163" w:type="dxa"/>
            <w:tcBorders>
              <w:right w:val="nil"/>
            </w:tcBorders>
          </w:tcPr>
          <w:p w14:paraId="52D3EFE2" w14:textId="77777777" w:rsidR="0039408F" w:rsidRPr="006222C8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  <w:r w:rsidRPr="006222C8">
              <w:rPr>
                <w:rFonts w:ascii="Arial" w:hAnsi="Arial" w:cs="Arial"/>
                <w:b/>
                <w:sz w:val="22"/>
                <w:lang w:val="ro-RO"/>
              </w:rPr>
              <w:t>Creşterea gradului de ocupare a persoanelor de etnie romă</w:t>
            </w:r>
          </w:p>
        </w:tc>
        <w:tc>
          <w:tcPr>
            <w:tcW w:w="565" w:type="dxa"/>
            <w:gridSpan w:val="2"/>
            <w:tcBorders>
              <w:left w:val="nil"/>
            </w:tcBorders>
          </w:tcPr>
          <w:p w14:paraId="27A68F97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4310" w:type="dxa"/>
            <w:gridSpan w:val="2"/>
          </w:tcPr>
          <w:p w14:paraId="3BDF4934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Organizarea unei burse a locurilor de muncă pentru persoane defavorizate</w:t>
            </w:r>
          </w:p>
          <w:p w14:paraId="00083652" w14:textId="77777777" w:rsidR="0039408F" w:rsidRPr="006222C8" w:rsidRDefault="0039408F" w:rsidP="00913DE8"/>
          <w:p w14:paraId="5618A6E1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Realizarea unor campanii în comunităţile de romi cu privire la locurile de muncă existente</w:t>
            </w:r>
          </w:p>
          <w:p w14:paraId="0AC6DD56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0A25D3F5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Furnizarea de servicii de informare cu privire la piaţa muncii; consiliere şi orientare profesională, îndrumare şi </w:t>
            </w:r>
          </w:p>
          <w:p w14:paraId="68411BD1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sprijin în găsirea unui loc de muncă;</w:t>
            </w:r>
          </w:p>
          <w:p w14:paraId="24D51B83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1E8D2A5D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Crearea unei baze de date cu persoanele de etnie romă aflate în  căutarea unui loc de muncă, şi identificarea potenţialilor angajatori </w:t>
            </w:r>
          </w:p>
        </w:tc>
        <w:tc>
          <w:tcPr>
            <w:tcW w:w="2306" w:type="dxa"/>
            <w:gridSpan w:val="3"/>
          </w:tcPr>
          <w:p w14:paraId="289EE6FC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AJOFM</w:t>
            </w:r>
          </w:p>
          <w:p w14:paraId="73102A09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E2988F7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A784293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Primăria </w:t>
            </w:r>
            <w:r>
              <w:rPr>
                <w:rFonts w:ascii="Arial" w:hAnsi="Arial" w:cs="Arial"/>
                <w:sz w:val="22"/>
                <w:lang w:val="ro-RO"/>
              </w:rPr>
              <w:t>Șotrile</w:t>
            </w:r>
          </w:p>
          <w:p w14:paraId="629EC8E2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08D6AE2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C4A1F57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2A13222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D0D2C61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Consiliul Local </w:t>
            </w:r>
          </w:p>
          <w:p w14:paraId="4D6C398A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Primăria </w:t>
            </w:r>
            <w:r>
              <w:rPr>
                <w:rFonts w:ascii="Arial" w:hAnsi="Arial" w:cs="Arial"/>
                <w:sz w:val="22"/>
                <w:lang w:val="ro-RO"/>
              </w:rPr>
              <w:t>Șotrile</w:t>
            </w:r>
          </w:p>
          <w:p w14:paraId="4BE834B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63BBC5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CB5C167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Primăria </w:t>
            </w:r>
            <w:r>
              <w:rPr>
                <w:rFonts w:ascii="Arial" w:hAnsi="Arial" w:cs="Arial"/>
                <w:sz w:val="22"/>
                <w:lang w:val="ro-RO"/>
              </w:rPr>
              <w:t>Șotrile</w:t>
            </w:r>
          </w:p>
          <w:p w14:paraId="43C97E29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1703" w:type="dxa"/>
            <w:gridSpan w:val="2"/>
          </w:tcPr>
          <w:p w14:paraId="23F9BA65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Buget de stat</w:t>
            </w:r>
          </w:p>
          <w:p w14:paraId="3E7083D1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D7DBB91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B91B74A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Buget de stat</w:t>
            </w:r>
          </w:p>
          <w:p w14:paraId="0031776A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4BED5B5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8193D13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B48CC37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2CF4A7C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Buget de stat</w:t>
            </w:r>
          </w:p>
          <w:p w14:paraId="456959E1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5A9D69D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F9B48FD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34BC071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Buget de stat</w:t>
            </w:r>
          </w:p>
          <w:p w14:paraId="1C22812D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14:paraId="72C251D1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Anual</w:t>
            </w:r>
          </w:p>
          <w:p w14:paraId="23C9C127" w14:textId="77777777" w:rsidR="0039408F" w:rsidRDefault="0039408F" w:rsidP="00913DE8">
            <w:pPr>
              <w:jc w:val="center"/>
              <w:rPr>
                <w:rFonts w:ascii="Arial" w:hAnsi="Arial" w:cs="Arial"/>
                <w:sz w:val="22"/>
                <w:lang w:val="ro-RO"/>
              </w:rPr>
            </w:pPr>
          </w:p>
          <w:p w14:paraId="0E03C352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sz w:val="22"/>
                <w:lang w:val="ro-RO"/>
              </w:rPr>
            </w:pPr>
          </w:p>
          <w:p w14:paraId="4168E593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Semestrial</w:t>
            </w:r>
          </w:p>
          <w:p w14:paraId="703C0880" w14:textId="77777777" w:rsidR="0039408F" w:rsidRDefault="0039408F" w:rsidP="00913DE8">
            <w:pPr>
              <w:jc w:val="center"/>
              <w:rPr>
                <w:rFonts w:ascii="Arial" w:hAnsi="Arial" w:cs="Arial"/>
                <w:sz w:val="22"/>
                <w:lang w:val="ro-RO"/>
              </w:rPr>
            </w:pPr>
          </w:p>
          <w:p w14:paraId="4A1EF702" w14:textId="77777777" w:rsidR="0039408F" w:rsidRDefault="0039408F" w:rsidP="00913DE8">
            <w:pPr>
              <w:jc w:val="center"/>
              <w:rPr>
                <w:rFonts w:ascii="Arial" w:hAnsi="Arial" w:cs="Arial"/>
                <w:sz w:val="22"/>
                <w:lang w:val="ro-RO"/>
              </w:rPr>
            </w:pPr>
          </w:p>
          <w:p w14:paraId="20F6DFC5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sz w:val="22"/>
                <w:lang w:val="ro-RO"/>
              </w:rPr>
            </w:pPr>
          </w:p>
          <w:p w14:paraId="39F34C74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sz w:val="22"/>
                <w:lang w:val="ro-RO"/>
              </w:rPr>
            </w:pPr>
          </w:p>
          <w:p w14:paraId="45C8C758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Permanent</w:t>
            </w:r>
          </w:p>
          <w:p w14:paraId="42946691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sz w:val="22"/>
                <w:lang w:val="ro-RO"/>
              </w:rPr>
            </w:pPr>
          </w:p>
          <w:p w14:paraId="522F9C38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788FE7E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sz w:val="22"/>
                <w:lang w:val="ro-RO"/>
              </w:rPr>
            </w:pPr>
          </w:p>
          <w:p w14:paraId="2D97DBB3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Permanent</w:t>
            </w:r>
          </w:p>
        </w:tc>
      </w:tr>
      <w:tr w:rsidR="0039408F" w:rsidRPr="006222C8" w14:paraId="5C11D106" w14:textId="77777777" w:rsidTr="00913DE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73"/>
        </w:trPr>
        <w:tc>
          <w:tcPr>
            <w:tcW w:w="632" w:type="dxa"/>
            <w:tcBorders>
              <w:top w:val="single" w:sz="4" w:space="0" w:color="auto"/>
            </w:tcBorders>
          </w:tcPr>
          <w:p w14:paraId="29546D78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auto"/>
            </w:tcBorders>
          </w:tcPr>
          <w:p w14:paraId="26F86512" w14:textId="77777777" w:rsidR="0039408F" w:rsidRPr="006222C8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  <w:r w:rsidRPr="006222C8">
              <w:rPr>
                <w:rFonts w:ascii="Arial" w:hAnsi="Arial" w:cs="Arial"/>
                <w:b/>
                <w:sz w:val="22"/>
                <w:lang w:val="ro-RO"/>
              </w:rPr>
              <w:t xml:space="preserve">Creşterea </w:t>
            </w:r>
          </w:p>
          <w:p w14:paraId="224A1A2A" w14:textId="77777777" w:rsidR="0039408F" w:rsidRPr="006222C8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  <w:r w:rsidRPr="006222C8">
              <w:rPr>
                <w:rFonts w:ascii="Arial" w:hAnsi="Arial" w:cs="Arial"/>
                <w:b/>
                <w:sz w:val="22"/>
                <w:lang w:val="ro-RO"/>
              </w:rPr>
              <w:t xml:space="preserve">competenţelor şi </w:t>
            </w:r>
          </w:p>
          <w:p w14:paraId="0FDA80B2" w14:textId="77777777" w:rsidR="0039408F" w:rsidRPr="006222C8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  <w:r w:rsidRPr="006222C8">
              <w:rPr>
                <w:rFonts w:ascii="Arial" w:hAnsi="Arial" w:cs="Arial"/>
                <w:b/>
                <w:sz w:val="22"/>
                <w:lang w:val="ro-RO"/>
              </w:rPr>
              <w:t xml:space="preserve">calificărilor </w:t>
            </w:r>
          </w:p>
          <w:p w14:paraId="4C87F26C" w14:textId="77777777" w:rsidR="0039408F" w:rsidRPr="006222C8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  <w:r w:rsidRPr="006222C8">
              <w:rPr>
                <w:rFonts w:ascii="Arial" w:hAnsi="Arial" w:cs="Arial"/>
                <w:b/>
                <w:sz w:val="22"/>
                <w:lang w:val="ro-RO"/>
              </w:rPr>
              <w:t xml:space="preserve">personale ale </w:t>
            </w:r>
          </w:p>
          <w:p w14:paraId="166BF733" w14:textId="77777777" w:rsidR="0039408F" w:rsidRPr="006222C8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  <w:r w:rsidRPr="006222C8">
              <w:rPr>
                <w:rFonts w:ascii="Arial" w:hAnsi="Arial" w:cs="Arial"/>
                <w:b/>
                <w:sz w:val="22"/>
                <w:lang w:val="ro-RO"/>
              </w:rPr>
              <w:t xml:space="preserve">cetăţenilor de etnie </w:t>
            </w:r>
          </w:p>
          <w:p w14:paraId="46F70A76" w14:textId="77777777" w:rsidR="0039408F" w:rsidRPr="006222C8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  <w:r w:rsidRPr="006222C8">
              <w:rPr>
                <w:rFonts w:ascii="Arial" w:hAnsi="Arial" w:cs="Arial"/>
                <w:b/>
                <w:sz w:val="22"/>
                <w:lang w:val="ro-RO"/>
              </w:rPr>
              <w:t xml:space="preserve">romă prin măsuri </w:t>
            </w:r>
          </w:p>
          <w:p w14:paraId="0E592DC8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b/>
                <w:sz w:val="22"/>
                <w:lang w:val="ro-RO"/>
              </w:rPr>
              <w:t>active de ocupare</w:t>
            </w:r>
            <w:r w:rsidRPr="006222C8">
              <w:rPr>
                <w:rFonts w:ascii="Arial" w:hAnsi="Arial" w:cs="Arial"/>
                <w:sz w:val="22"/>
                <w:lang w:val="ro-RO"/>
              </w:rPr>
              <w:t xml:space="preserve"> </w:t>
            </w:r>
          </w:p>
          <w:p w14:paraId="0E3E0E20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4310" w:type="dxa"/>
            <w:gridSpan w:val="2"/>
          </w:tcPr>
          <w:p w14:paraId="7DB0AB80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Implementarea de programe de formare profesională în vederea asigurării reintegrării romilor pe piaţa muncii.</w:t>
            </w:r>
          </w:p>
        </w:tc>
        <w:tc>
          <w:tcPr>
            <w:tcW w:w="2306" w:type="dxa"/>
            <w:gridSpan w:val="3"/>
          </w:tcPr>
          <w:p w14:paraId="7DB05172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AJOFM</w:t>
            </w:r>
            <w:r w:rsidRPr="006222C8">
              <w:rPr>
                <w:rFonts w:ascii="Arial" w:hAnsi="Arial" w:cs="Arial"/>
                <w:sz w:val="22"/>
                <w:lang w:val="ro-RO"/>
              </w:rPr>
              <w:t xml:space="preserve"> </w:t>
            </w:r>
          </w:p>
          <w:p w14:paraId="70317DAB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5AF01AF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1703" w:type="dxa"/>
            <w:gridSpan w:val="2"/>
          </w:tcPr>
          <w:p w14:paraId="15E05418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Buget de stat</w:t>
            </w:r>
          </w:p>
          <w:p w14:paraId="5A06D510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14:paraId="5328B76E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Permanent</w:t>
            </w:r>
          </w:p>
        </w:tc>
      </w:tr>
      <w:tr w:rsidR="0039408F" w:rsidRPr="006222C8" w14:paraId="5BBF1480" w14:textId="77777777" w:rsidTr="00913DE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077" w:type="dxa"/>
            <w:gridSpan w:val="12"/>
            <w:tcBorders>
              <w:right w:val="single" w:sz="4" w:space="0" w:color="auto"/>
            </w:tcBorders>
            <w:shd w:val="clear" w:color="auto" w:fill="BFBFBF"/>
          </w:tcPr>
          <w:p w14:paraId="328CB9C2" w14:textId="77777777" w:rsidR="0039408F" w:rsidRPr="006222C8" w:rsidRDefault="0039408F" w:rsidP="00913DE8">
            <w:pPr>
              <w:spacing w:before="240" w:after="240"/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SĂNĂTATE</w:t>
            </w:r>
          </w:p>
        </w:tc>
      </w:tr>
      <w:tr w:rsidR="0039408F" w:rsidRPr="006222C8" w14:paraId="5BAAF227" w14:textId="77777777" w:rsidTr="00913DE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32" w:type="dxa"/>
            <w:shd w:val="clear" w:color="auto" w:fill="BFBFBF"/>
          </w:tcPr>
          <w:p w14:paraId="4C826836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2718" w:type="dxa"/>
            <w:gridSpan w:val="2"/>
            <w:shd w:val="clear" w:color="auto" w:fill="BFBFBF"/>
          </w:tcPr>
          <w:p w14:paraId="41E4C72B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Obiective</w:t>
            </w:r>
          </w:p>
        </w:tc>
        <w:tc>
          <w:tcPr>
            <w:tcW w:w="4287" w:type="dxa"/>
            <w:gridSpan w:val="2"/>
            <w:shd w:val="clear" w:color="auto" w:fill="BFBFBF"/>
          </w:tcPr>
          <w:p w14:paraId="00B99783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Activităţi</w:t>
            </w:r>
          </w:p>
        </w:tc>
        <w:tc>
          <w:tcPr>
            <w:tcW w:w="2297" w:type="dxa"/>
            <w:gridSpan w:val="3"/>
            <w:shd w:val="clear" w:color="auto" w:fill="BFBFBF"/>
          </w:tcPr>
          <w:p w14:paraId="6AF63CBA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Instituţii/Persoane responsabile</w:t>
            </w:r>
          </w:p>
        </w:tc>
        <w:tc>
          <w:tcPr>
            <w:tcW w:w="1696" w:type="dxa"/>
            <w:gridSpan w:val="2"/>
            <w:shd w:val="clear" w:color="auto" w:fill="BFBFBF"/>
          </w:tcPr>
          <w:p w14:paraId="038497FF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Buget/Surse de finanţare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  <w:shd w:val="clear" w:color="auto" w:fill="BFBFBF"/>
          </w:tcPr>
          <w:p w14:paraId="10C7CA5C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Termen</w:t>
            </w:r>
          </w:p>
        </w:tc>
      </w:tr>
      <w:tr w:rsidR="0039408F" w:rsidRPr="006222C8" w14:paraId="4A5147B4" w14:textId="77777777" w:rsidTr="00913DE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32" w:type="dxa"/>
          </w:tcPr>
          <w:p w14:paraId="4818ADFD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5D7AB5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2.</w:t>
            </w:r>
          </w:p>
          <w:p w14:paraId="6DD5CA3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DBB0861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B3D42D6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839DE2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F0CC39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7B8DCB0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9F71B70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7E466D1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0490C35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D663481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4F91E3F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3.</w:t>
            </w:r>
          </w:p>
          <w:p w14:paraId="640A0138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EDDB33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A31E23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6C0DEC0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02E6C7A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004608E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2F9186D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92AFCB7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12DE0B4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8124CA2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112A444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3348E22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23D887F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4.</w:t>
            </w:r>
          </w:p>
        </w:tc>
        <w:tc>
          <w:tcPr>
            <w:tcW w:w="2718" w:type="dxa"/>
            <w:gridSpan w:val="2"/>
          </w:tcPr>
          <w:p w14:paraId="0DAA10F5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  <w:r w:rsidRPr="006222C8">
              <w:rPr>
                <w:rFonts w:ascii="Arial" w:hAnsi="Arial" w:cs="Arial"/>
                <w:b/>
                <w:sz w:val="22"/>
                <w:lang w:val="ro-RO"/>
              </w:rPr>
              <w:lastRenderedPageBreak/>
              <w:t>Creşterea accesului la serviciile de sănătate publică</w:t>
            </w:r>
          </w:p>
          <w:p w14:paraId="50594FE9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0D5B8460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0AF20B7A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02AF0E6E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10C953E7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16A47268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3DC5ADB6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63A60637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734969C8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626C1CE2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lang w:val="ro-RO"/>
              </w:rPr>
              <w:t>Asistentul medical comunitar</w:t>
            </w:r>
          </w:p>
          <w:p w14:paraId="689CF46C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6859C9C5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579E720B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7489E3EA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68F972A1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44AF769C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1A661CA2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5A654426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79F442B6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2AB04950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47F94C04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41E61A02" w14:textId="77777777" w:rsidR="0039408F" w:rsidRPr="006222C8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lang w:val="ro-RO"/>
              </w:rPr>
              <w:t>Mediator sanitar</w:t>
            </w:r>
          </w:p>
        </w:tc>
        <w:tc>
          <w:tcPr>
            <w:tcW w:w="4320" w:type="dxa"/>
            <w:gridSpan w:val="3"/>
          </w:tcPr>
          <w:p w14:paraId="33808F6D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lastRenderedPageBreak/>
              <w:t xml:space="preserve">Creşterea gradului de informare a comunităţii de romi cu privire la riscurile unor boli transmisibile </w:t>
            </w:r>
          </w:p>
          <w:p w14:paraId="660B1420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520FED0F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Campanii de conştientizare cu privire la importanţa igienei </w:t>
            </w:r>
          </w:p>
          <w:p w14:paraId="480645B2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33AC910F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Identificarea persoanelor de etnie romă care nu sunt înscrise pe listele </w:t>
            </w:r>
          </w:p>
          <w:p w14:paraId="7E45CCA7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medicilor de familie</w:t>
            </w:r>
          </w:p>
          <w:p w14:paraId="56C92B90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7E9907C1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4FCB6C27" w14:textId="77777777" w:rsidR="0039408F" w:rsidRPr="00FE60DA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FE60DA">
              <w:rPr>
                <w:rFonts w:ascii="Arial" w:hAnsi="Arial" w:cs="Arial"/>
                <w:sz w:val="22"/>
                <w:lang w:val="ro-RO"/>
              </w:rPr>
              <w:t>Cre</w:t>
            </w:r>
            <w:r>
              <w:rPr>
                <w:rFonts w:ascii="Arial" w:hAnsi="Arial" w:cs="Arial"/>
                <w:sz w:val="22"/>
                <w:lang w:val="ro-RO"/>
              </w:rPr>
              <w:t>ș</w:t>
            </w:r>
            <w:r w:rsidRPr="00FE60DA">
              <w:rPr>
                <w:rFonts w:ascii="Arial" w:hAnsi="Arial" w:cs="Arial"/>
                <w:sz w:val="22"/>
                <w:lang w:val="ro-RO"/>
              </w:rPr>
              <w:t>t</w:t>
            </w:r>
            <w:r>
              <w:rPr>
                <w:rFonts w:ascii="Arial" w:hAnsi="Arial" w:cs="Arial"/>
                <w:sz w:val="22"/>
                <w:lang w:val="ro-RO"/>
              </w:rPr>
              <w:t>erea resurselor umane necesare î</w:t>
            </w:r>
            <w:r w:rsidRPr="00FE60DA">
              <w:rPr>
                <w:rFonts w:ascii="Arial" w:hAnsi="Arial" w:cs="Arial"/>
                <w:sz w:val="22"/>
                <w:lang w:val="ro-RO"/>
              </w:rPr>
              <w:t>mbun</w:t>
            </w:r>
            <w:r>
              <w:rPr>
                <w:rFonts w:ascii="Arial" w:hAnsi="Arial" w:cs="Arial"/>
                <w:sz w:val="22"/>
                <w:lang w:val="ro-RO"/>
              </w:rPr>
              <w:t>ă</w:t>
            </w:r>
            <w:r w:rsidRPr="00FE60DA">
              <w:rPr>
                <w:rFonts w:ascii="Arial" w:hAnsi="Arial" w:cs="Arial"/>
                <w:sz w:val="22"/>
                <w:lang w:val="ro-RO"/>
              </w:rPr>
              <w:t>ta</w:t>
            </w:r>
            <w:r>
              <w:rPr>
                <w:rFonts w:ascii="Arial" w:hAnsi="Arial" w:cs="Arial"/>
                <w:sz w:val="22"/>
                <w:lang w:val="ro-RO"/>
              </w:rPr>
              <w:t>ț</w:t>
            </w:r>
            <w:r w:rsidRPr="00FE60DA">
              <w:rPr>
                <w:rFonts w:ascii="Arial" w:hAnsi="Arial" w:cs="Arial"/>
                <w:sz w:val="22"/>
                <w:lang w:val="ro-RO"/>
              </w:rPr>
              <w:t>irii accesului romilor la serviciile de s</w:t>
            </w:r>
            <w:r>
              <w:rPr>
                <w:rFonts w:ascii="Arial" w:hAnsi="Arial" w:cs="Arial"/>
                <w:sz w:val="22"/>
                <w:lang w:val="ro-RO"/>
              </w:rPr>
              <w:t>ă</w:t>
            </w:r>
            <w:r w:rsidRPr="00FE60DA">
              <w:rPr>
                <w:rFonts w:ascii="Arial" w:hAnsi="Arial" w:cs="Arial"/>
                <w:sz w:val="22"/>
                <w:lang w:val="ro-RO"/>
              </w:rPr>
              <w:t>n</w:t>
            </w:r>
            <w:r>
              <w:rPr>
                <w:rFonts w:ascii="Arial" w:hAnsi="Arial" w:cs="Arial"/>
                <w:sz w:val="22"/>
                <w:lang w:val="ro-RO"/>
              </w:rPr>
              <w:t>ătate publică</w:t>
            </w:r>
          </w:p>
          <w:p w14:paraId="4A00E384" w14:textId="77777777" w:rsidR="0039408F" w:rsidRPr="00FE60DA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1F252682" w14:textId="77777777" w:rsidR="0039408F" w:rsidRPr="00FE60DA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lastRenderedPageBreak/>
              <w:t>Creș</w:t>
            </w:r>
            <w:r w:rsidRPr="00FE60DA">
              <w:rPr>
                <w:rFonts w:ascii="Arial" w:hAnsi="Arial" w:cs="Arial"/>
                <w:sz w:val="22"/>
                <w:lang w:val="ro-RO"/>
              </w:rPr>
              <w:t>terea capacit</w:t>
            </w:r>
            <w:r>
              <w:rPr>
                <w:rFonts w:ascii="Arial" w:hAnsi="Arial" w:cs="Arial"/>
                <w:sz w:val="22"/>
                <w:lang w:val="ro-RO"/>
              </w:rPr>
              <w:t>ăș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ii </w:t>
            </w:r>
            <w:r>
              <w:rPr>
                <w:rFonts w:ascii="Arial" w:hAnsi="Arial" w:cs="Arial"/>
                <w:sz w:val="22"/>
                <w:lang w:val="ro-RO"/>
              </w:rPr>
              <w:t>ș</w:t>
            </w:r>
            <w:r w:rsidRPr="00FE60DA">
              <w:rPr>
                <w:rFonts w:ascii="Arial" w:hAnsi="Arial" w:cs="Arial"/>
                <w:sz w:val="22"/>
                <w:lang w:val="ro-RO"/>
              </w:rPr>
              <w:t>i eficientizarea s</w:t>
            </w:r>
            <w:r>
              <w:rPr>
                <w:rFonts w:ascii="Arial" w:hAnsi="Arial" w:cs="Arial"/>
                <w:sz w:val="22"/>
                <w:lang w:val="ro-RO"/>
              </w:rPr>
              <w:t xml:space="preserve">erviciilor publice de sănătate,furnizarea de 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 servicii </w:t>
            </w:r>
            <w:r>
              <w:rPr>
                <w:rFonts w:ascii="Arial" w:hAnsi="Arial" w:cs="Arial"/>
                <w:sz w:val="22"/>
                <w:lang w:val="ro-RO"/>
              </w:rPr>
              <w:t>ș</w:t>
            </w:r>
            <w:r w:rsidRPr="00FE60DA">
              <w:rPr>
                <w:rFonts w:ascii="Arial" w:hAnsi="Arial" w:cs="Arial"/>
                <w:sz w:val="22"/>
                <w:lang w:val="ro-RO"/>
              </w:rPr>
              <w:t>i tratament egal persoanelor apar</w:t>
            </w:r>
            <w:r>
              <w:rPr>
                <w:rFonts w:ascii="Arial" w:hAnsi="Arial" w:cs="Arial"/>
                <w:sz w:val="22"/>
                <w:lang w:val="ro-RO"/>
              </w:rPr>
              <w:t>ț</w:t>
            </w:r>
            <w:r w:rsidRPr="00FE60DA">
              <w:rPr>
                <w:rFonts w:ascii="Arial" w:hAnsi="Arial" w:cs="Arial"/>
                <w:sz w:val="22"/>
                <w:lang w:val="ro-RO"/>
              </w:rPr>
              <w:t>in</w:t>
            </w:r>
            <w:r>
              <w:rPr>
                <w:rFonts w:ascii="Arial" w:hAnsi="Arial" w:cs="Arial"/>
                <w:sz w:val="22"/>
                <w:lang w:val="ro-RO"/>
              </w:rPr>
              <w:t>â</w:t>
            </w:r>
            <w:r w:rsidRPr="00FE60DA">
              <w:rPr>
                <w:rFonts w:ascii="Arial" w:hAnsi="Arial" w:cs="Arial"/>
                <w:sz w:val="22"/>
                <w:lang w:val="ro-RO"/>
              </w:rPr>
              <w:t>nd minorit</w:t>
            </w:r>
            <w:r>
              <w:rPr>
                <w:rFonts w:ascii="Arial" w:hAnsi="Arial" w:cs="Arial"/>
                <w:sz w:val="22"/>
                <w:lang w:val="ro-RO"/>
              </w:rPr>
              <w:t>ăț</w:t>
            </w:r>
            <w:r w:rsidRPr="00FE60DA">
              <w:rPr>
                <w:rFonts w:ascii="Arial" w:hAnsi="Arial" w:cs="Arial"/>
                <w:sz w:val="22"/>
                <w:lang w:val="ro-RO"/>
              </w:rPr>
              <w:t>ii romilor.</w:t>
            </w:r>
          </w:p>
          <w:p w14:paraId="6F42FDC0" w14:textId="77777777" w:rsidR="0039408F" w:rsidRPr="00FE60DA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780D9540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FE60DA">
              <w:rPr>
                <w:rFonts w:ascii="Arial" w:hAnsi="Arial" w:cs="Arial"/>
                <w:sz w:val="22"/>
                <w:lang w:val="ro-RO"/>
              </w:rPr>
              <w:t>Asigurarea accesului universal la pachetul minim de servicii medicale prevazut de lege</w:t>
            </w:r>
          </w:p>
          <w:p w14:paraId="3C23A4AC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E712E08" w14:textId="77777777" w:rsidR="0039408F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Facilitează comunicarea dintre membrii comunității și personalul medico-sanitar</w:t>
            </w:r>
          </w:p>
          <w:p w14:paraId="16FFB0B1" w14:textId="77777777" w:rsidR="0039408F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6A2A2A39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Explică noțiunile de bază și avantajele planificării familiale încadrandu-le în sistemul cultural tradițional al comunității de romi</w:t>
            </w:r>
          </w:p>
          <w:p w14:paraId="6EA2C830" w14:textId="77777777" w:rsidR="0039408F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75E6C076" w14:textId="77777777" w:rsidR="0039408F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Promoveaza alimentația sănătoasa , în special la copii , avantajele igienei personale , al locuințelor și a spațiilor comune</w:t>
            </w:r>
          </w:p>
          <w:p w14:paraId="307265C8" w14:textId="77777777" w:rsidR="0039408F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2FB76753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2250" w:type="dxa"/>
          </w:tcPr>
          <w:p w14:paraId="2A03A170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lastRenderedPageBreak/>
              <w:t>Cabinet individual medical</w:t>
            </w:r>
          </w:p>
          <w:p w14:paraId="685507B2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11538D8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6326FA4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Cabinet individual medical</w:t>
            </w:r>
          </w:p>
          <w:p w14:paraId="17F1B0C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E16D59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Cabinet individual medical</w:t>
            </w:r>
          </w:p>
          <w:p w14:paraId="3D0C2CBD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Primăria </w:t>
            </w:r>
            <w:r>
              <w:rPr>
                <w:rFonts w:ascii="Arial" w:hAnsi="Arial" w:cs="Arial"/>
                <w:sz w:val="22"/>
                <w:lang w:val="ro-RO"/>
              </w:rPr>
              <w:t>Șotrile</w:t>
            </w:r>
          </w:p>
          <w:p w14:paraId="171D1B51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2AD9EEF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9B70C9D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Direcția de Sănătate</w:t>
            </w:r>
          </w:p>
          <w:p w14:paraId="2E6BE26A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Publică</w:t>
            </w:r>
          </w:p>
          <w:p w14:paraId="7BD9CE40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DCA73F8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ACFE1B7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412DD41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2BEF429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2A991CD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E4B353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644A332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2357B72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8CDACCA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56A9C32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5F709B3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Direcția de Sănătate Publică</w:t>
            </w:r>
          </w:p>
          <w:p w14:paraId="113BE236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161DE5A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1710" w:type="dxa"/>
            <w:gridSpan w:val="3"/>
          </w:tcPr>
          <w:p w14:paraId="629BE707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lastRenderedPageBreak/>
              <w:t xml:space="preserve">Buget local/de Stat,  </w:t>
            </w:r>
          </w:p>
          <w:p w14:paraId="11FAEA90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20542D1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EE14814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Buget local</w:t>
            </w:r>
          </w:p>
          <w:p w14:paraId="239726A5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8B259AF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D27954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2974EDE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1B94E6D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D0272C7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1FA2B90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566030A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14:paraId="258F544D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P</w:t>
            </w:r>
            <w:r w:rsidRPr="006222C8">
              <w:rPr>
                <w:rFonts w:ascii="Arial" w:hAnsi="Arial" w:cs="Arial"/>
                <w:sz w:val="22"/>
                <w:lang w:val="ro-RO"/>
              </w:rPr>
              <w:t>ermanent</w:t>
            </w:r>
          </w:p>
          <w:p w14:paraId="06A1D442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958A9FE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97E29BA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8137DBD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Permanent</w:t>
            </w:r>
          </w:p>
          <w:p w14:paraId="4ECBAC34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69A19FC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0E3C33F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Permanent</w:t>
            </w:r>
          </w:p>
          <w:p w14:paraId="0CC6148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60EC501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FA88D29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03C108C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B539C9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Perioadă determinată</w:t>
            </w:r>
          </w:p>
          <w:p w14:paraId="11ABC6A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5F1583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6D2753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2E6EDFC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044A8D4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50D7D0C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182F964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8A66ED4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3F6C4BC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CE634BE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6822BB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AD3413A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Perioadă</w:t>
            </w:r>
          </w:p>
          <w:p w14:paraId="557A27AF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determinată</w:t>
            </w:r>
          </w:p>
        </w:tc>
      </w:tr>
      <w:tr w:rsidR="0039408F" w:rsidRPr="006222C8" w14:paraId="37E41A8B" w14:textId="77777777" w:rsidTr="00913DE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13077" w:type="dxa"/>
            <w:gridSpan w:val="12"/>
            <w:tcBorders>
              <w:right w:val="single" w:sz="4" w:space="0" w:color="auto"/>
            </w:tcBorders>
            <w:shd w:val="clear" w:color="auto" w:fill="BFBFBF"/>
          </w:tcPr>
          <w:p w14:paraId="2B38AA25" w14:textId="77777777" w:rsidR="0039408F" w:rsidRPr="006222C8" w:rsidRDefault="0039408F" w:rsidP="00913DE8">
            <w:pPr>
              <w:spacing w:before="240" w:after="240"/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lastRenderedPageBreak/>
              <w:t>INFRASTRUCTURĂ ŞI LOCUIRE</w:t>
            </w:r>
          </w:p>
        </w:tc>
      </w:tr>
      <w:tr w:rsidR="0039408F" w:rsidRPr="006222C8" w14:paraId="2B5DC963" w14:textId="77777777" w:rsidTr="00913DE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043"/>
        </w:trPr>
        <w:tc>
          <w:tcPr>
            <w:tcW w:w="632" w:type="dxa"/>
            <w:shd w:val="clear" w:color="auto" w:fill="BFBFBF"/>
          </w:tcPr>
          <w:p w14:paraId="44DB1CD0" w14:textId="77777777" w:rsidR="0039408F" w:rsidRPr="006222C8" w:rsidRDefault="0039408F" w:rsidP="00913DE8">
            <w:pPr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2718" w:type="dxa"/>
            <w:gridSpan w:val="2"/>
            <w:shd w:val="clear" w:color="auto" w:fill="BFBFBF"/>
          </w:tcPr>
          <w:p w14:paraId="24ED3AFF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Obiective</w:t>
            </w:r>
          </w:p>
        </w:tc>
        <w:tc>
          <w:tcPr>
            <w:tcW w:w="4320" w:type="dxa"/>
            <w:gridSpan w:val="3"/>
            <w:shd w:val="clear" w:color="auto" w:fill="BFBFBF"/>
          </w:tcPr>
          <w:p w14:paraId="3BFCFD89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Activităţi</w:t>
            </w:r>
          </w:p>
        </w:tc>
        <w:tc>
          <w:tcPr>
            <w:tcW w:w="2250" w:type="dxa"/>
            <w:shd w:val="clear" w:color="auto" w:fill="BFBFBF"/>
          </w:tcPr>
          <w:p w14:paraId="739753BF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Instituţii/ Persoane responsabile</w:t>
            </w:r>
          </w:p>
        </w:tc>
        <w:tc>
          <w:tcPr>
            <w:tcW w:w="1710" w:type="dxa"/>
            <w:gridSpan w:val="3"/>
            <w:shd w:val="clear" w:color="auto" w:fill="BFBFBF"/>
          </w:tcPr>
          <w:p w14:paraId="0F74C492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Buget/Surse de finanţare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  <w:shd w:val="clear" w:color="auto" w:fill="BFBFBF"/>
          </w:tcPr>
          <w:p w14:paraId="0DA5C406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Termen</w:t>
            </w:r>
          </w:p>
        </w:tc>
      </w:tr>
      <w:tr w:rsidR="0039408F" w:rsidRPr="006222C8" w14:paraId="4C322CB6" w14:textId="77777777" w:rsidTr="00913DE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732"/>
        </w:trPr>
        <w:tc>
          <w:tcPr>
            <w:tcW w:w="632" w:type="dxa"/>
          </w:tcPr>
          <w:p w14:paraId="48039F13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DFA7A03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5</w:t>
            </w:r>
            <w:r w:rsidRPr="006222C8">
              <w:rPr>
                <w:rFonts w:ascii="Arial" w:hAnsi="Arial" w:cs="Arial"/>
                <w:sz w:val="22"/>
                <w:lang w:val="ro-RO"/>
              </w:rPr>
              <w:t>.</w:t>
            </w:r>
          </w:p>
        </w:tc>
        <w:tc>
          <w:tcPr>
            <w:tcW w:w="2718" w:type="dxa"/>
            <w:gridSpan w:val="2"/>
          </w:tcPr>
          <w:p w14:paraId="1D27A453" w14:textId="77777777" w:rsidR="0039408F" w:rsidRPr="008C6F5F" w:rsidRDefault="0039408F" w:rsidP="00913DE8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lang w:val="ro-RO"/>
              </w:rPr>
            </w:pPr>
            <w:r w:rsidRPr="008C6F5F">
              <w:rPr>
                <w:rFonts w:ascii="Arial" w:hAnsi="Arial" w:cs="Arial"/>
                <w:b/>
                <w:sz w:val="22"/>
                <w:lang w:val="ro-RO"/>
              </w:rPr>
              <w:t>Îmbunătăţirea condiţiilor de locuire, asigurarea accesului la utilităţi</w:t>
            </w:r>
          </w:p>
          <w:p w14:paraId="14D7D8D3" w14:textId="77777777" w:rsidR="0039408F" w:rsidRDefault="0039408F" w:rsidP="00913DE8">
            <w:pPr>
              <w:spacing w:before="100" w:beforeAutospacing="1" w:after="100" w:afterAutospacing="1"/>
              <w:rPr>
                <w:rFonts w:ascii="Arial" w:hAnsi="Arial" w:cs="Arial"/>
                <w:b/>
                <w:color w:val="FF0000"/>
                <w:sz w:val="22"/>
                <w:lang w:val="ro-RO"/>
              </w:rPr>
            </w:pPr>
          </w:p>
          <w:p w14:paraId="37A5D3DF" w14:textId="77777777" w:rsidR="0039408F" w:rsidRDefault="0039408F" w:rsidP="00913DE8">
            <w:pPr>
              <w:spacing w:before="100" w:beforeAutospacing="1" w:after="100" w:afterAutospacing="1"/>
              <w:rPr>
                <w:rFonts w:ascii="Arial" w:hAnsi="Arial" w:cs="Arial"/>
                <w:b/>
                <w:color w:val="FF0000"/>
                <w:sz w:val="22"/>
                <w:lang w:val="ro-RO"/>
              </w:rPr>
            </w:pPr>
          </w:p>
          <w:p w14:paraId="6FBDD4D8" w14:textId="77777777" w:rsidR="0039408F" w:rsidRDefault="0039408F" w:rsidP="00913DE8">
            <w:pPr>
              <w:spacing w:before="100" w:beforeAutospacing="1" w:after="100" w:afterAutospacing="1"/>
              <w:rPr>
                <w:rFonts w:ascii="Arial" w:hAnsi="Arial" w:cs="Arial"/>
                <w:b/>
                <w:color w:val="FF0000"/>
                <w:sz w:val="22"/>
                <w:lang w:val="ro-RO"/>
              </w:rPr>
            </w:pPr>
          </w:p>
          <w:p w14:paraId="609B6392" w14:textId="77777777" w:rsidR="0039408F" w:rsidRPr="006222C8" w:rsidRDefault="0039408F" w:rsidP="00913DE8">
            <w:pPr>
              <w:spacing w:before="100" w:beforeAutospacing="1" w:after="100" w:afterAutospacing="1"/>
              <w:rPr>
                <w:rFonts w:ascii="Arial" w:hAnsi="Arial" w:cs="Arial"/>
                <w:b/>
                <w:color w:val="FF0000"/>
                <w:sz w:val="22"/>
                <w:lang w:val="ro-RO"/>
              </w:rPr>
            </w:pPr>
          </w:p>
        </w:tc>
        <w:tc>
          <w:tcPr>
            <w:tcW w:w="4320" w:type="dxa"/>
            <w:gridSpan w:val="3"/>
          </w:tcPr>
          <w:p w14:paraId="4447B0AE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Identificarea cetăţenilor fără acte de identitate şi inventarierea  locuinţelor care nu au acte de proprietate, sprijinirea acestora pentru obţinerea actelor de proprietate şi pentru  cadastru. </w:t>
            </w:r>
            <w:r w:rsidRPr="006222C8">
              <w:rPr>
                <w:rFonts w:ascii="Arial" w:hAnsi="Arial" w:cs="Arial"/>
                <w:sz w:val="22"/>
                <w:lang w:val="ro-RO"/>
              </w:rPr>
              <w:cr/>
            </w:r>
          </w:p>
          <w:p w14:paraId="0D51D87C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17EAB549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Asigurarea infrastructurii şi a branşamentelor aferente imobilelor proprietate privată la utilităţi (apă,  canal ,energie electrică, drum, asfaltat ) acolo unde este cazul</w:t>
            </w:r>
          </w:p>
          <w:p w14:paraId="223979C1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1200987D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Încheierea de contracte pentru serviciul  de salubritate şi respectarea prevederilor cuprinse în acestea. </w:t>
            </w:r>
          </w:p>
          <w:p w14:paraId="3BE6AFCE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1BF334C0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Identificare de programe şi proiecte pentru îmbunătăţirea condiţiilor de locuit a cetăţenilor de etnie romă.</w:t>
            </w:r>
          </w:p>
        </w:tc>
        <w:tc>
          <w:tcPr>
            <w:tcW w:w="2250" w:type="dxa"/>
          </w:tcPr>
          <w:p w14:paraId="5C3B6518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Primăria </w:t>
            </w:r>
            <w:r>
              <w:rPr>
                <w:rFonts w:ascii="Arial" w:hAnsi="Arial" w:cs="Arial"/>
                <w:sz w:val="22"/>
                <w:lang w:val="ro-RO"/>
              </w:rPr>
              <w:t xml:space="preserve"> Sotrile</w:t>
            </w:r>
          </w:p>
          <w:p w14:paraId="6DA21E29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F6BFFEE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D46432C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B8BD69C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EB5009A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0E4FD4C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BD60F12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Primăria </w:t>
            </w:r>
            <w:r>
              <w:rPr>
                <w:rFonts w:ascii="Arial" w:hAnsi="Arial" w:cs="Arial"/>
                <w:sz w:val="22"/>
                <w:lang w:val="ro-RO"/>
              </w:rPr>
              <w:t xml:space="preserve"> Sotrile</w:t>
            </w:r>
          </w:p>
          <w:p w14:paraId="0E0D03CE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457A1D2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0E7C0A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5D72F9E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B4AB5E4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C30981C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Floricon Salub SA , Câmpina</w:t>
            </w:r>
          </w:p>
          <w:p w14:paraId="7F48516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468819E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84134BD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Primăria </w:t>
            </w:r>
            <w:r>
              <w:rPr>
                <w:rFonts w:ascii="Arial" w:hAnsi="Arial" w:cs="Arial"/>
                <w:sz w:val="22"/>
                <w:lang w:val="ro-RO"/>
              </w:rPr>
              <w:t xml:space="preserve"> Sotrile</w:t>
            </w:r>
          </w:p>
          <w:p w14:paraId="4890DBD3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1710" w:type="dxa"/>
            <w:gridSpan w:val="3"/>
          </w:tcPr>
          <w:p w14:paraId="784E0B16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Buget de stat</w:t>
            </w:r>
          </w:p>
          <w:p w14:paraId="650C383C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14:paraId="20D64FB5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Permanent </w:t>
            </w:r>
          </w:p>
          <w:p w14:paraId="58BC9A89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681540F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A829892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F23D9B4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D639EDD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1D26145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EEA7DDE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Permanent</w:t>
            </w:r>
          </w:p>
          <w:p w14:paraId="54EB7368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7B73ABD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B555C51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4C392B4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DDFBFDC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BD024CC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Permanent</w:t>
            </w:r>
          </w:p>
          <w:p w14:paraId="7B20AA0E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F28D658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CB3C02A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6DFEF10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Permanent</w:t>
            </w:r>
          </w:p>
          <w:p w14:paraId="77E3108D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CFEE5F6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9C8E835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B810AEC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08CFF7D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</w:tr>
      <w:tr w:rsidR="0039408F" w:rsidRPr="006222C8" w14:paraId="4042EE64" w14:textId="77777777" w:rsidTr="00913DE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32" w:type="dxa"/>
            <w:shd w:val="clear" w:color="auto" w:fill="BFBFBF"/>
          </w:tcPr>
          <w:p w14:paraId="3BEA14D7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2718" w:type="dxa"/>
            <w:gridSpan w:val="2"/>
            <w:shd w:val="clear" w:color="auto" w:fill="BFBFBF"/>
          </w:tcPr>
          <w:p w14:paraId="1E2E43F7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Obiective</w:t>
            </w:r>
          </w:p>
        </w:tc>
        <w:tc>
          <w:tcPr>
            <w:tcW w:w="4287" w:type="dxa"/>
            <w:gridSpan w:val="2"/>
            <w:shd w:val="clear" w:color="auto" w:fill="BFBFBF"/>
          </w:tcPr>
          <w:p w14:paraId="6FF2159F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Activităţi</w:t>
            </w:r>
          </w:p>
        </w:tc>
        <w:tc>
          <w:tcPr>
            <w:tcW w:w="2297" w:type="dxa"/>
            <w:gridSpan w:val="3"/>
            <w:shd w:val="clear" w:color="auto" w:fill="BFBFBF"/>
          </w:tcPr>
          <w:p w14:paraId="35346C20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Instituţii/Persoane responsabile</w:t>
            </w:r>
          </w:p>
        </w:tc>
        <w:tc>
          <w:tcPr>
            <w:tcW w:w="1696" w:type="dxa"/>
            <w:gridSpan w:val="2"/>
            <w:shd w:val="clear" w:color="auto" w:fill="BFBFBF"/>
          </w:tcPr>
          <w:p w14:paraId="3724C8BD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Buget/Surse de finanţare</w:t>
            </w:r>
          </w:p>
        </w:tc>
        <w:tc>
          <w:tcPr>
            <w:tcW w:w="1447" w:type="dxa"/>
            <w:gridSpan w:val="2"/>
            <w:shd w:val="clear" w:color="auto" w:fill="BFBFBF"/>
          </w:tcPr>
          <w:p w14:paraId="1935CE95" w14:textId="77777777" w:rsidR="0039408F" w:rsidRPr="006222C8" w:rsidRDefault="0039408F" w:rsidP="00913DE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22C8">
              <w:rPr>
                <w:rFonts w:ascii="Arial" w:hAnsi="Arial" w:cs="Arial"/>
                <w:b/>
                <w:lang w:val="ro-RO"/>
              </w:rPr>
              <w:t>Termen</w:t>
            </w:r>
          </w:p>
        </w:tc>
      </w:tr>
      <w:tr w:rsidR="0039408F" w:rsidRPr="006222C8" w14:paraId="71AE641F" w14:textId="77777777" w:rsidTr="00913DE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32" w:type="dxa"/>
          </w:tcPr>
          <w:p w14:paraId="62C03802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6</w:t>
            </w:r>
            <w:r w:rsidRPr="006222C8">
              <w:rPr>
                <w:rFonts w:ascii="Arial" w:hAnsi="Arial" w:cs="Arial"/>
                <w:sz w:val="22"/>
                <w:lang w:val="ro-RO"/>
              </w:rPr>
              <w:t>.</w:t>
            </w:r>
          </w:p>
          <w:p w14:paraId="0331A216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223D50D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3B109E6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9D5938C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18A3748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E777B54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8C32BDE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276C222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1026E11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545423D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D0B039E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A9675A0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92B61EC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058A308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3732CF8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490EF5F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73C0214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42888B1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7.</w:t>
            </w:r>
          </w:p>
        </w:tc>
        <w:tc>
          <w:tcPr>
            <w:tcW w:w="2718" w:type="dxa"/>
            <w:gridSpan w:val="2"/>
          </w:tcPr>
          <w:p w14:paraId="6210B674" w14:textId="77777777" w:rsidR="0039408F" w:rsidRPr="006222C8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  <w:r w:rsidRPr="006222C8">
              <w:rPr>
                <w:rFonts w:ascii="Arial" w:hAnsi="Arial" w:cs="Arial"/>
                <w:b/>
                <w:sz w:val="22"/>
                <w:lang w:val="ro-RO"/>
              </w:rPr>
              <w:lastRenderedPageBreak/>
              <w:t xml:space="preserve">Stimularea participării copiilor romi/ adulţilor în sistemul şcolar şi prevenirea </w:t>
            </w:r>
          </w:p>
          <w:p w14:paraId="36347D46" w14:textId="77777777" w:rsidR="0039408F" w:rsidRPr="006222C8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  <w:r w:rsidRPr="006222C8">
              <w:rPr>
                <w:rFonts w:ascii="Arial" w:hAnsi="Arial" w:cs="Arial"/>
                <w:b/>
                <w:sz w:val="22"/>
                <w:lang w:val="ro-RO"/>
              </w:rPr>
              <w:t>abandonului şcolar/familiar.</w:t>
            </w:r>
          </w:p>
          <w:p w14:paraId="16B6A6F2" w14:textId="77777777" w:rsidR="0039408F" w:rsidRPr="006222C8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782F5473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4AC7A501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6812007C" w14:textId="77777777" w:rsidR="0039408F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</w:p>
          <w:p w14:paraId="15A98F2F" w14:textId="77777777" w:rsidR="0039408F" w:rsidRPr="006222C8" w:rsidRDefault="0039408F" w:rsidP="00913DE8">
            <w:pPr>
              <w:rPr>
                <w:rFonts w:ascii="Arial" w:hAnsi="Arial" w:cs="Arial"/>
                <w:b/>
                <w:sz w:val="22"/>
                <w:lang w:val="ro-RO"/>
              </w:rPr>
            </w:pPr>
            <w:r w:rsidRPr="006222C8">
              <w:rPr>
                <w:rFonts w:ascii="Arial" w:hAnsi="Arial" w:cs="Arial"/>
                <w:b/>
                <w:sz w:val="22"/>
                <w:lang w:val="ro-RO"/>
              </w:rPr>
              <w:t>Reinserţie socială</w:t>
            </w:r>
          </w:p>
          <w:p w14:paraId="24E6B466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1A37AFB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7B1C56D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 </w:t>
            </w:r>
          </w:p>
          <w:p w14:paraId="39EFC30F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E1AF5D5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B55CEFC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5F274E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17AEC0E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lang w:val="ro-RO"/>
              </w:rPr>
              <w:t>Mediatorul  școlar și Consilierul școlar</w:t>
            </w:r>
          </w:p>
        </w:tc>
        <w:tc>
          <w:tcPr>
            <w:tcW w:w="4320" w:type="dxa"/>
            <w:gridSpan w:val="3"/>
          </w:tcPr>
          <w:p w14:paraId="33BE826B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lastRenderedPageBreak/>
              <w:t xml:space="preserve">Organizarea de campanii cu privire la importanţa educaţiei în cartierele de romi </w:t>
            </w:r>
          </w:p>
          <w:p w14:paraId="2E9E1897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02222AE8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Programe de educare a părinţilor privind încurajarea copiilor să participe la sistemul de învăţământ .</w:t>
            </w:r>
          </w:p>
          <w:p w14:paraId="73D4B5C8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424EC001" w14:textId="77777777" w:rsidR="0039408F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6228CAFD" w14:textId="77777777" w:rsidR="0039408F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520049F0" w14:textId="77777777" w:rsidR="0039408F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702169F4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lastRenderedPageBreak/>
              <w:t xml:space="preserve">Premierea  elevilor cu performanţe şcolare deosebite </w:t>
            </w:r>
          </w:p>
          <w:p w14:paraId="4CEAB9D0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63E74A49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 xml:space="preserve">Asigurarea transportului şcolar gratuit  pentru elevii domiciliaţi în </w:t>
            </w:r>
            <w:r>
              <w:rPr>
                <w:rFonts w:ascii="Arial" w:hAnsi="Arial" w:cs="Arial"/>
                <w:sz w:val="22"/>
                <w:lang w:val="ro-RO"/>
              </w:rPr>
              <w:t>comună</w:t>
            </w:r>
            <w:r w:rsidRPr="006222C8">
              <w:rPr>
                <w:rFonts w:ascii="Arial" w:hAnsi="Arial" w:cs="Arial"/>
                <w:sz w:val="22"/>
                <w:lang w:val="ro-RO"/>
              </w:rPr>
              <w:t xml:space="preserve"> </w:t>
            </w:r>
          </w:p>
          <w:p w14:paraId="3B19B7AC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64A82390" w14:textId="77777777" w:rsidR="0039408F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FE60DA">
              <w:rPr>
                <w:rFonts w:ascii="Arial" w:hAnsi="Arial" w:cs="Arial"/>
                <w:sz w:val="22"/>
                <w:lang w:val="ro-RO"/>
              </w:rPr>
              <w:t xml:space="preserve"> </w:t>
            </w:r>
          </w:p>
          <w:p w14:paraId="2169429A" w14:textId="77777777" w:rsidR="0039408F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5E2CC803" w14:textId="77777777" w:rsidR="0039408F" w:rsidRPr="00FE60DA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Creș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terea accesului la un </w:t>
            </w:r>
            <w:r>
              <w:rPr>
                <w:rFonts w:ascii="Arial" w:hAnsi="Arial" w:cs="Arial"/>
                <w:sz w:val="22"/>
                <w:lang w:val="ro-RO"/>
              </w:rPr>
              <w:t>î</w:t>
            </w:r>
            <w:r w:rsidRPr="00FE60DA">
              <w:rPr>
                <w:rFonts w:ascii="Arial" w:hAnsi="Arial" w:cs="Arial"/>
                <w:sz w:val="22"/>
                <w:lang w:val="ro-RO"/>
              </w:rPr>
              <w:t>nv</w:t>
            </w:r>
            <w:r>
              <w:rPr>
                <w:rFonts w:ascii="Arial" w:hAnsi="Arial" w:cs="Arial"/>
                <w:sz w:val="22"/>
                <w:lang w:val="ro-RO"/>
              </w:rPr>
              <w:t>ă</w:t>
            </w:r>
            <w:r w:rsidRPr="00FE60DA">
              <w:rPr>
                <w:rFonts w:ascii="Arial" w:hAnsi="Arial" w:cs="Arial"/>
                <w:sz w:val="22"/>
                <w:lang w:val="ro-RO"/>
              </w:rPr>
              <w:t>t</w:t>
            </w:r>
            <w:r>
              <w:rPr>
                <w:rFonts w:ascii="Arial" w:hAnsi="Arial" w:cs="Arial"/>
                <w:sz w:val="22"/>
                <w:lang w:val="ro-RO"/>
              </w:rPr>
              <w:t>ță</w:t>
            </w:r>
            <w:r w:rsidRPr="00FE60DA">
              <w:rPr>
                <w:rFonts w:ascii="Arial" w:hAnsi="Arial" w:cs="Arial"/>
                <w:sz w:val="22"/>
                <w:lang w:val="ro-RO"/>
              </w:rPr>
              <w:t>ant de calitate, pre</w:t>
            </w:r>
            <w:r>
              <w:rPr>
                <w:rFonts w:ascii="Arial" w:hAnsi="Arial" w:cs="Arial"/>
                <w:sz w:val="22"/>
                <w:lang w:val="ro-RO"/>
              </w:rPr>
              <w:t>ș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colar </w:t>
            </w:r>
            <w:r>
              <w:rPr>
                <w:rFonts w:ascii="Arial" w:hAnsi="Arial" w:cs="Arial"/>
                <w:sz w:val="22"/>
                <w:lang w:val="ro-RO"/>
              </w:rPr>
              <w:t>ș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i </w:t>
            </w:r>
            <w:r>
              <w:rPr>
                <w:rFonts w:ascii="Arial" w:hAnsi="Arial" w:cs="Arial"/>
                <w:sz w:val="22"/>
                <w:lang w:val="ro-RO"/>
              </w:rPr>
              <w:t>ș</w:t>
            </w:r>
            <w:r w:rsidRPr="00FE60DA">
              <w:rPr>
                <w:rFonts w:ascii="Arial" w:hAnsi="Arial" w:cs="Arial"/>
                <w:sz w:val="22"/>
                <w:lang w:val="ro-RO"/>
              </w:rPr>
              <w:t>colar</w:t>
            </w:r>
          </w:p>
          <w:p w14:paraId="77021286" w14:textId="77777777" w:rsidR="0039408F" w:rsidRPr="00FE60DA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258D8D0D" w14:textId="77777777" w:rsidR="0039408F" w:rsidRPr="00FE60DA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FE60DA">
              <w:rPr>
                <w:rFonts w:ascii="Arial" w:hAnsi="Arial" w:cs="Arial"/>
                <w:sz w:val="22"/>
                <w:lang w:val="ro-RO"/>
              </w:rPr>
              <w:t>Continuarea oportunit</w:t>
            </w:r>
            <w:r>
              <w:rPr>
                <w:rFonts w:ascii="Arial" w:hAnsi="Arial" w:cs="Arial"/>
                <w:sz w:val="22"/>
                <w:lang w:val="ro-RO"/>
              </w:rPr>
              <w:t>ăț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ilor de acces </w:t>
            </w:r>
            <w:r>
              <w:rPr>
                <w:rFonts w:ascii="Arial" w:hAnsi="Arial" w:cs="Arial"/>
                <w:sz w:val="22"/>
                <w:lang w:val="ro-RO"/>
              </w:rPr>
              <w:t>î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n </w:t>
            </w:r>
            <w:r>
              <w:rPr>
                <w:rFonts w:ascii="Arial" w:hAnsi="Arial" w:cs="Arial"/>
                <w:sz w:val="22"/>
                <w:lang w:val="ro-RO"/>
              </w:rPr>
              <w:t>î</w:t>
            </w:r>
            <w:r w:rsidRPr="00FE60DA">
              <w:rPr>
                <w:rFonts w:ascii="Arial" w:hAnsi="Arial" w:cs="Arial"/>
                <w:sz w:val="22"/>
                <w:lang w:val="ro-RO"/>
              </w:rPr>
              <w:t>nv</w:t>
            </w:r>
            <w:r>
              <w:rPr>
                <w:rFonts w:ascii="Arial" w:hAnsi="Arial" w:cs="Arial"/>
                <w:sz w:val="22"/>
                <w:lang w:val="ro-RO"/>
              </w:rPr>
              <w:t>ăță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mantul preuniversitar </w:t>
            </w:r>
            <w:r>
              <w:rPr>
                <w:rFonts w:ascii="Arial" w:hAnsi="Arial" w:cs="Arial"/>
                <w:sz w:val="22"/>
                <w:lang w:val="ro-RO"/>
              </w:rPr>
              <w:t>și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 universitar pentru tinerii apar</w:t>
            </w:r>
            <w:r>
              <w:rPr>
                <w:rFonts w:ascii="Arial" w:hAnsi="Arial" w:cs="Arial"/>
                <w:sz w:val="22"/>
                <w:lang w:val="ro-RO"/>
              </w:rPr>
              <w:t>ț</w:t>
            </w:r>
            <w:r w:rsidRPr="00FE60DA">
              <w:rPr>
                <w:rFonts w:ascii="Arial" w:hAnsi="Arial" w:cs="Arial"/>
                <w:sz w:val="22"/>
                <w:lang w:val="ro-RO"/>
              </w:rPr>
              <w:t>in</w:t>
            </w:r>
            <w:r>
              <w:rPr>
                <w:rFonts w:ascii="Arial" w:hAnsi="Arial" w:cs="Arial"/>
                <w:sz w:val="22"/>
                <w:lang w:val="ro-RO"/>
              </w:rPr>
              <w:t>â</w:t>
            </w:r>
            <w:r w:rsidRPr="00FE60DA">
              <w:rPr>
                <w:rFonts w:ascii="Arial" w:hAnsi="Arial" w:cs="Arial"/>
                <w:sz w:val="22"/>
                <w:lang w:val="ro-RO"/>
              </w:rPr>
              <w:t>nd minorit</w:t>
            </w:r>
            <w:r>
              <w:rPr>
                <w:rFonts w:ascii="Arial" w:hAnsi="Arial" w:cs="Arial"/>
                <w:sz w:val="22"/>
                <w:lang w:val="ro-RO"/>
              </w:rPr>
              <w:t>îț</w:t>
            </w:r>
            <w:r w:rsidRPr="00FE60DA">
              <w:rPr>
                <w:rFonts w:ascii="Arial" w:hAnsi="Arial" w:cs="Arial"/>
                <w:sz w:val="22"/>
                <w:lang w:val="ro-RO"/>
              </w:rPr>
              <w:t>ii rome</w:t>
            </w:r>
          </w:p>
          <w:p w14:paraId="4268F4A1" w14:textId="77777777" w:rsidR="0039408F" w:rsidRPr="00FE60DA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4F7D9436" w14:textId="77777777" w:rsidR="0039408F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 w:rsidRPr="00FE60DA">
              <w:rPr>
                <w:rFonts w:ascii="Arial" w:hAnsi="Arial" w:cs="Arial"/>
                <w:sz w:val="22"/>
                <w:lang w:val="ro-RO"/>
              </w:rPr>
              <w:t xml:space="preserve">Revizuirea curriculei </w:t>
            </w:r>
            <w:r>
              <w:rPr>
                <w:rFonts w:ascii="Arial" w:hAnsi="Arial" w:cs="Arial"/>
                <w:sz w:val="22"/>
                <w:lang w:val="ro-RO"/>
              </w:rPr>
              <w:t>ș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colare </w:t>
            </w:r>
            <w:r>
              <w:rPr>
                <w:rFonts w:ascii="Arial" w:hAnsi="Arial" w:cs="Arial"/>
                <w:sz w:val="22"/>
                <w:lang w:val="ro-RO"/>
              </w:rPr>
              <w:t>î</w:t>
            </w:r>
            <w:r w:rsidRPr="00FE60DA">
              <w:rPr>
                <w:rFonts w:ascii="Arial" w:hAnsi="Arial" w:cs="Arial"/>
                <w:sz w:val="22"/>
                <w:lang w:val="ro-RO"/>
              </w:rPr>
              <w:t>n vederea promov</w:t>
            </w:r>
            <w:r>
              <w:rPr>
                <w:rFonts w:ascii="Arial" w:hAnsi="Arial" w:cs="Arial"/>
                <w:sz w:val="22"/>
                <w:lang w:val="ro-RO"/>
              </w:rPr>
              <w:t>ă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rii </w:t>
            </w:r>
            <w:r>
              <w:rPr>
                <w:rFonts w:ascii="Arial" w:hAnsi="Arial" w:cs="Arial"/>
                <w:sz w:val="22"/>
                <w:lang w:val="ro-RO"/>
              </w:rPr>
              <w:t>î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n mediul </w:t>
            </w:r>
            <w:r>
              <w:rPr>
                <w:rFonts w:ascii="Arial" w:hAnsi="Arial" w:cs="Arial"/>
                <w:sz w:val="22"/>
                <w:lang w:val="ro-RO"/>
              </w:rPr>
              <w:t>ș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colar a unui climat favorabil incluziunii sociale a categoriilor </w:t>
            </w:r>
            <w:r>
              <w:rPr>
                <w:rFonts w:ascii="Arial" w:hAnsi="Arial" w:cs="Arial"/>
                <w:sz w:val="22"/>
                <w:lang w:val="ro-RO"/>
              </w:rPr>
              <w:t>de romi</w:t>
            </w:r>
          </w:p>
          <w:p w14:paraId="1FABBFA6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</w:p>
          <w:p w14:paraId="1AE40997" w14:textId="77777777" w:rsidR="0039408F" w:rsidRPr="006222C8" w:rsidRDefault="0039408F" w:rsidP="00913DE8">
            <w:pPr>
              <w:jc w:val="both"/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C</w:t>
            </w:r>
            <w:r w:rsidRPr="00FE60DA">
              <w:rPr>
                <w:rFonts w:ascii="Arial" w:hAnsi="Arial" w:cs="Arial"/>
                <w:sz w:val="22"/>
                <w:lang w:val="ro-RO"/>
              </w:rPr>
              <w:t>ombaterea discrimin</w:t>
            </w:r>
            <w:r>
              <w:rPr>
                <w:rFonts w:ascii="Arial" w:hAnsi="Arial" w:cs="Arial"/>
                <w:sz w:val="22"/>
                <w:lang w:val="ro-RO"/>
              </w:rPr>
              <w:t>ării față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 de romi, promovarea educa</w:t>
            </w:r>
            <w:r>
              <w:rPr>
                <w:rFonts w:ascii="Arial" w:hAnsi="Arial" w:cs="Arial"/>
                <w:sz w:val="22"/>
                <w:lang w:val="ro-RO"/>
              </w:rPr>
              <w:t>ț</w:t>
            </w:r>
            <w:r w:rsidRPr="00FE60DA">
              <w:rPr>
                <w:rFonts w:ascii="Arial" w:hAnsi="Arial" w:cs="Arial"/>
                <w:sz w:val="22"/>
                <w:lang w:val="ro-RO"/>
              </w:rPr>
              <w:t>iei interculturale, crearea de elite din r</w:t>
            </w:r>
            <w:r>
              <w:rPr>
                <w:rFonts w:ascii="Arial" w:hAnsi="Arial" w:cs="Arial"/>
                <w:sz w:val="22"/>
                <w:lang w:val="ro-RO"/>
              </w:rPr>
              <w:t>ândul romilor, î</w:t>
            </w:r>
            <w:r w:rsidRPr="00FE60DA">
              <w:rPr>
                <w:rFonts w:ascii="Arial" w:hAnsi="Arial" w:cs="Arial"/>
                <w:sz w:val="22"/>
                <w:lang w:val="ro-RO"/>
              </w:rPr>
              <w:t>n vederea resolidariz</w:t>
            </w:r>
            <w:r>
              <w:rPr>
                <w:rFonts w:ascii="Arial" w:hAnsi="Arial" w:cs="Arial"/>
                <w:sz w:val="22"/>
                <w:lang w:val="ro-RO"/>
              </w:rPr>
              <w:t>ă</w:t>
            </w:r>
            <w:r w:rsidRPr="00FE60DA">
              <w:rPr>
                <w:rFonts w:ascii="Arial" w:hAnsi="Arial" w:cs="Arial"/>
                <w:sz w:val="22"/>
                <w:lang w:val="ro-RO"/>
              </w:rPr>
              <w:t xml:space="preserve">rii sociale </w:t>
            </w:r>
            <w:r>
              <w:rPr>
                <w:rFonts w:ascii="Arial" w:hAnsi="Arial" w:cs="Arial"/>
                <w:sz w:val="22"/>
                <w:lang w:val="ro-RO"/>
              </w:rPr>
              <w:t>ș</w:t>
            </w:r>
            <w:r w:rsidRPr="00FE60DA">
              <w:rPr>
                <w:rFonts w:ascii="Arial" w:hAnsi="Arial" w:cs="Arial"/>
                <w:sz w:val="22"/>
                <w:lang w:val="ro-RO"/>
              </w:rPr>
              <w:t>i reconstruc</w:t>
            </w:r>
            <w:r>
              <w:rPr>
                <w:rFonts w:ascii="Arial" w:hAnsi="Arial" w:cs="Arial"/>
                <w:sz w:val="22"/>
                <w:lang w:val="ro-RO"/>
              </w:rPr>
              <w:t>ț</w:t>
            </w:r>
            <w:r w:rsidRPr="00FE60DA">
              <w:rPr>
                <w:rFonts w:ascii="Arial" w:hAnsi="Arial" w:cs="Arial"/>
                <w:sz w:val="22"/>
                <w:lang w:val="ro-RO"/>
              </w:rPr>
              <w:t>iei identitare.</w:t>
            </w:r>
          </w:p>
          <w:p w14:paraId="3950A7DE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2250" w:type="dxa"/>
          </w:tcPr>
          <w:p w14:paraId="6644CA76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lastRenderedPageBreak/>
              <w:t>Primăria Șotrile</w:t>
            </w:r>
          </w:p>
          <w:p w14:paraId="7817F066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96E6999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BD5E5D4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Primăria Șotrile</w:t>
            </w:r>
          </w:p>
          <w:p w14:paraId="47DEC849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8B6834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CD7A7DE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84FBE67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6482539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8C8D13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B0E7509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lastRenderedPageBreak/>
              <w:t>Școala Gimnazială Sotrile</w:t>
            </w:r>
          </w:p>
          <w:p w14:paraId="64AC962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C089B9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Primăria Șotrile</w:t>
            </w:r>
          </w:p>
          <w:p w14:paraId="01452E99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Consiliul Local</w:t>
            </w:r>
          </w:p>
          <w:p w14:paraId="56194F0A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3FA19F6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CC2C3D0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6DEED68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Ministerul Educației</w:t>
            </w:r>
          </w:p>
          <w:p w14:paraId="1146AFBC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1710" w:type="dxa"/>
            <w:gridSpan w:val="3"/>
          </w:tcPr>
          <w:p w14:paraId="5FD089ED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lastRenderedPageBreak/>
              <w:t>Buget de stat</w:t>
            </w:r>
          </w:p>
          <w:p w14:paraId="5E481FA3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FF2A88E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B38F81F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393A15F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1A26066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D590D4F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C606AE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9F1627A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C5BBE4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069EBEF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3102302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D1BB613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B24F980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3484946B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D3E9C72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46049782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14:paraId="393524C1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lastRenderedPageBreak/>
              <w:t>Permanent</w:t>
            </w:r>
          </w:p>
          <w:p w14:paraId="46CFC160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B3A61BC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9C42550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Permanent</w:t>
            </w:r>
          </w:p>
          <w:p w14:paraId="74D85ADB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2B2279DF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4AA32A8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0663E48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1D703589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4C29977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8865C1F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Anual</w:t>
            </w:r>
          </w:p>
          <w:p w14:paraId="0588EEB4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13A0FE8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B81310A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 w:rsidRPr="006222C8">
              <w:rPr>
                <w:rFonts w:ascii="Arial" w:hAnsi="Arial" w:cs="Arial"/>
                <w:sz w:val="22"/>
                <w:lang w:val="ro-RO"/>
              </w:rPr>
              <w:t>Permanent</w:t>
            </w:r>
          </w:p>
          <w:p w14:paraId="06432CEB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A1EF681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0E3A979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68E97566" w14:textId="77777777" w:rsidR="0039408F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5F49C05D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  <w:r>
              <w:rPr>
                <w:rFonts w:ascii="Arial" w:hAnsi="Arial" w:cs="Arial"/>
                <w:sz w:val="22"/>
                <w:lang w:val="ro-RO"/>
              </w:rPr>
              <w:t>Perioadă determinată</w:t>
            </w:r>
          </w:p>
          <w:p w14:paraId="2B65A8B9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  <w:p w14:paraId="76067B20" w14:textId="77777777" w:rsidR="0039408F" w:rsidRPr="006222C8" w:rsidRDefault="0039408F" w:rsidP="00913DE8">
            <w:pPr>
              <w:rPr>
                <w:rFonts w:ascii="Arial" w:hAnsi="Arial" w:cs="Arial"/>
                <w:sz w:val="22"/>
                <w:lang w:val="ro-RO"/>
              </w:rPr>
            </w:pPr>
          </w:p>
        </w:tc>
      </w:tr>
    </w:tbl>
    <w:p w14:paraId="4A43EFDF" w14:textId="77777777" w:rsidR="0039408F" w:rsidRDefault="0039408F" w:rsidP="0039408F">
      <w:pPr>
        <w:rPr>
          <w:lang w:val="ro-RO"/>
        </w:rPr>
      </w:pPr>
    </w:p>
    <w:p w14:paraId="38FF4D3C" w14:textId="77777777" w:rsidR="00DD345A" w:rsidRDefault="00DD345A"/>
    <w:sectPr w:rsidR="00DD345A" w:rsidSect="003940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67"/>
    <w:rsid w:val="0039408F"/>
    <w:rsid w:val="00425C67"/>
    <w:rsid w:val="00DD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33865-B0BE-4288-8D22-52362F17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2022-07-25T08:58:00Z</dcterms:created>
  <dcterms:modified xsi:type="dcterms:W3CDTF">2022-07-25T08:58:00Z</dcterms:modified>
</cp:coreProperties>
</file>