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280A7" w14:textId="77777777" w:rsidR="00B97479" w:rsidRPr="00A21E1A" w:rsidRDefault="00B97479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lang w:val="ro-RO"/>
        </w:rPr>
        <w:sectPr w:rsidR="00B97479" w:rsidRPr="00A21E1A" w:rsidSect="006F0D5A">
          <w:headerReference w:type="default" r:id="rId8"/>
          <w:footerReference w:type="default" r:id="rId9"/>
          <w:type w:val="continuous"/>
          <w:pgSz w:w="11906" w:h="16838" w:code="9"/>
          <w:pgMar w:top="1134" w:right="1134" w:bottom="1134" w:left="1701" w:header="426" w:footer="37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6F0D5A" w:rsidRPr="00A21E1A" w14:paraId="30CB451F" w14:textId="77777777" w:rsidTr="006F0D5A">
        <w:tc>
          <w:tcPr>
            <w:tcW w:w="4945" w:type="dxa"/>
          </w:tcPr>
          <w:p w14:paraId="0DB273B5" w14:textId="77777777" w:rsidR="006F0D5A" w:rsidRPr="00A21E1A" w:rsidRDefault="006F0D5A" w:rsidP="001500AD">
            <w:pPr>
              <w:tabs>
                <w:tab w:val="left" w:pos="270"/>
              </w:tabs>
              <w:spacing w:before="120" w:line="276" w:lineRule="auto"/>
              <w:ind w:right="284"/>
              <w:rPr>
                <w:rFonts w:ascii="Arial Narrow" w:hAnsi="Arial Narrow" w:cs="Arial"/>
                <w:b/>
                <w:lang w:val="ro-RO"/>
              </w:rPr>
            </w:pPr>
          </w:p>
        </w:tc>
        <w:tc>
          <w:tcPr>
            <w:tcW w:w="4945" w:type="dxa"/>
          </w:tcPr>
          <w:p w14:paraId="0820BE4B" w14:textId="77777777" w:rsidR="006F0D5A" w:rsidRPr="00A21E1A" w:rsidRDefault="006F0D5A" w:rsidP="001500AD">
            <w:pPr>
              <w:pStyle w:val="Title"/>
              <w:tabs>
                <w:tab w:val="left" w:pos="270"/>
              </w:tabs>
              <w:spacing w:line="276" w:lineRule="auto"/>
              <w:ind w:left="0" w:firstLine="0"/>
              <w:rPr>
                <w:rFonts w:ascii="Arial Narrow" w:hAnsi="Arial Narrow"/>
                <w:u w:val="none"/>
              </w:rPr>
            </w:pPr>
            <w:r w:rsidRPr="00A21E1A">
              <w:rPr>
                <w:rFonts w:ascii="Arial Narrow" w:hAnsi="Arial Narrow"/>
                <w:u w:val="none"/>
              </w:rPr>
              <w:t>APROBAT</w:t>
            </w:r>
          </w:p>
          <w:p w14:paraId="3BD83412" w14:textId="77777777" w:rsidR="006F0D5A" w:rsidRPr="00A21E1A" w:rsidRDefault="006F0D5A" w:rsidP="001500AD">
            <w:pPr>
              <w:pStyle w:val="Title"/>
              <w:tabs>
                <w:tab w:val="left" w:pos="270"/>
              </w:tabs>
              <w:spacing w:line="276" w:lineRule="auto"/>
              <w:ind w:left="0" w:firstLine="0"/>
              <w:rPr>
                <w:rFonts w:ascii="Arial Narrow" w:hAnsi="Arial Narrow" w:cs="Arial"/>
                <w:u w:val="none"/>
              </w:rPr>
            </w:pPr>
            <w:r w:rsidRPr="00A21E1A">
              <w:rPr>
                <w:rFonts w:ascii="Arial Narrow" w:hAnsi="Arial Narrow" w:cs="Arial"/>
                <w:u w:val="none"/>
              </w:rPr>
              <w:t>Primar</w:t>
            </w:r>
          </w:p>
          <w:p w14:paraId="120DA6F8" w14:textId="24A2B6F0" w:rsidR="006F0D5A" w:rsidRPr="00A21E1A" w:rsidRDefault="006F0D5A" w:rsidP="001500AD">
            <w:pPr>
              <w:pStyle w:val="Title"/>
              <w:tabs>
                <w:tab w:val="left" w:pos="270"/>
              </w:tabs>
              <w:spacing w:line="276" w:lineRule="auto"/>
              <w:ind w:left="0" w:firstLine="0"/>
              <w:rPr>
                <w:rFonts w:ascii="Arial Narrow" w:hAnsi="Arial Narrow" w:cs="Arial"/>
                <w:b w:val="0"/>
                <w:u w:val="none"/>
              </w:rPr>
            </w:pPr>
            <w:r w:rsidRPr="00A21E1A">
              <w:rPr>
                <w:rFonts w:ascii="Arial Narrow" w:hAnsi="Arial Narrow" w:cs="Arial"/>
                <w:u w:val="none"/>
              </w:rPr>
              <w:t>Avrămuț Daniel</w:t>
            </w:r>
          </w:p>
        </w:tc>
      </w:tr>
    </w:tbl>
    <w:p w14:paraId="50C1A55D" w14:textId="4FDBAB35" w:rsidR="006F0D5A" w:rsidRPr="00A21E1A" w:rsidRDefault="00B43F12" w:rsidP="001500AD">
      <w:pPr>
        <w:pStyle w:val="Title"/>
        <w:tabs>
          <w:tab w:val="left" w:pos="270"/>
        </w:tabs>
        <w:spacing w:line="276" w:lineRule="auto"/>
        <w:ind w:left="0" w:firstLine="0"/>
        <w:jc w:val="left"/>
        <w:rPr>
          <w:rFonts w:ascii="Arial Narrow" w:hAnsi="Arial Narrow" w:cs="Arial"/>
          <w:b w:val="0"/>
          <w:bCs w:val="0"/>
        </w:rPr>
      </w:pPr>
      <w:r w:rsidRPr="00A21E1A">
        <w:rPr>
          <w:rFonts w:ascii="Arial Narrow" w:hAnsi="Arial Narrow"/>
          <w:b w:val="0"/>
          <w:bCs w:val="0"/>
          <w:u w:val="none"/>
          <w:lang w:eastAsia="ar-SA"/>
        </w:rPr>
        <w:t xml:space="preserve">                                                                                          </w:t>
      </w:r>
      <w:r w:rsidR="00A92109" w:rsidRPr="00A21E1A">
        <w:rPr>
          <w:rFonts w:ascii="Arial Narrow" w:hAnsi="Arial Narrow"/>
          <w:b w:val="0"/>
          <w:bCs w:val="0"/>
          <w:u w:val="none"/>
          <w:lang w:eastAsia="ar-SA"/>
        </w:rPr>
        <w:t xml:space="preserve">           </w:t>
      </w:r>
      <w:r w:rsidR="004F3CFB" w:rsidRPr="00A21E1A">
        <w:rPr>
          <w:rFonts w:ascii="Arial Narrow" w:hAnsi="Arial Narrow"/>
          <w:b w:val="0"/>
          <w:bCs w:val="0"/>
          <w:u w:val="none"/>
          <w:lang w:eastAsia="ar-SA"/>
        </w:rPr>
        <w:t xml:space="preserve">            </w:t>
      </w:r>
      <w:r w:rsidRPr="00A21E1A">
        <w:rPr>
          <w:rFonts w:ascii="Arial Narrow" w:hAnsi="Arial Narrow"/>
          <w:u w:val="none"/>
        </w:rPr>
        <w:t xml:space="preserve"> </w:t>
      </w:r>
      <w:r w:rsidR="00312125" w:rsidRPr="00A21E1A">
        <w:rPr>
          <w:rFonts w:ascii="Arial Narrow" w:hAnsi="Arial Narrow"/>
          <w:u w:val="none"/>
        </w:rPr>
        <w:t xml:space="preserve">             </w:t>
      </w:r>
    </w:p>
    <w:p w14:paraId="390C9C79" w14:textId="3C30BE11" w:rsidR="00B43F12" w:rsidRPr="00A21E1A" w:rsidRDefault="00B43F12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33DBA087" w14:textId="77777777" w:rsidR="00B43F12" w:rsidRPr="00A21E1A" w:rsidRDefault="00B43F12" w:rsidP="001500AD">
      <w:pPr>
        <w:tabs>
          <w:tab w:val="left" w:pos="270"/>
        </w:tabs>
        <w:spacing w:line="276" w:lineRule="auto"/>
        <w:ind w:left="7200" w:firstLine="720"/>
        <w:rPr>
          <w:rFonts w:ascii="Arial Narrow" w:hAnsi="Arial Narrow" w:cs="Arial"/>
          <w:b/>
          <w:bCs/>
          <w:lang w:val="ro-RO"/>
        </w:rPr>
      </w:pPr>
    </w:p>
    <w:p w14:paraId="0BAA3B54" w14:textId="57506CF0" w:rsidR="00D52DA0" w:rsidRPr="00A21E1A" w:rsidRDefault="00B43F12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                                                                                                                           </w:t>
      </w:r>
      <w:r w:rsidR="00A92109" w:rsidRPr="00A21E1A">
        <w:rPr>
          <w:rFonts w:ascii="Arial Narrow" w:hAnsi="Arial Narrow" w:cs="Arial"/>
          <w:b/>
          <w:bCs/>
          <w:lang w:val="ro-RO"/>
        </w:rPr>
        <w:t xml:space="preserve">           </w:t>
      </w:r>
      <w:r w:rsidR="006D7544" w:rsidRPr="00A21E1A">
        <w:rPr>
          <w:rFonts w:ascii="Arial Narrow" w:hAnsi="Arial Narrow" w:cs="Arial"/>
          <w:b/>
          <w:bCs/>
          <w:lang w:val="ro-RO"/>
        </w:rPr>
        <w:t xml:space="preserve">   </w:t>
      </w:r>
    </w:p>
    <w:p w14:paraId="18D8C2F1" w14:textId="51E81C3C" w:rsidR="00D72508" w:rsidRPr="00A21E1A" w:rsidRDefault="006D7544" w:rsidP="00DA0A69">
      <w:pPr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</w:t>
      </w:r>
    </w:p>
    <w:p w14:paraId="4EBB5C2F" w14:textId="77777777" w:rsidR="00D72508" w:rsidRPr="00A21E1A" w:rsidRDefault="00D72508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04CC5F9A" w14:textId="77777777" w:rsidR="00A55E4A" w:rsidRPr="00A21E1A" w:rsidRDefault="00A55E4A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2F7C5955" w14:textId="7B33DACE" w:rsidR="00FE755B" w:rsidRPr="00A21E1A" w:rsidRDefault="00A466B6" w:rsidP="001500AD">
      <w:pPr>
        <w:tabs>
          <w:tab w:val="left" w:pos="0"/>
        </w:tabs>
        <w:spacing w:line="276" w:lineRule="auto"/>
        <w:jc w:val="center"/>
        <w:rPr>
          <w:rFonts w:ascii="Arial Narrow" w:hAnsi="Arial Narrow" w:cs="Arial"/>
          <w:b/>
          <w:lang w:val="ro-RO"/>
        </w:rPr>
      </w:pPr>
      <w:r w:rsidRPr="00A21E1A">
        <w:rPr>
          <w:rFonts w:ascii="Arial Narrow" w:hAnsi="Arial Narrow" w:cs="Arial"/>
          <w:b/>
          <w:lang w:val="ro-RO"/>
        </w:rPr>
        <w:t xml:space="preserve">D O C U M E N T A </w:t>
      </w:r>
      <w:r w:rsidR="00A21E1A">
        <w:rPr>
          <w:rFonts w:ascii="Arial Narrow" w:hAnsi="Arial Narrow" w:cs="Arial"/>
          <w:b/>
          <w:lang w:val="ro-RO"/>
        </w:rPr>
        <w:t>Ț</w:t>
      </w:r>
      <w:r w:rsidR="006940F6" w:rsidRPr="00A21E1A">
        <w:rPr>
          <w:rFonts w:ascii="Arial Narrow" w:hAnsi="Arial Narrow" w:cs="Arial"/>
          <w:b/>
          <w:lang w:val="ro-RO"/>
        </w:rPr>
        <w:t xml:space="preserve"> I E    D E   A T R I B U I R E</w:t>
      </w:r>
    </w:p>
    <w:p w14:paraId="1468A036" w14:textId="77777777" w:rsidR="004373E6" w:rsidRDefault="006940F6" w:rsidP="001500AD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  <w:lang w:val="ro-RO"/>
        </w:rPr>
      </w:pPr>
      <w:r w:rsidRPr="00A21E1A">
        <w:rPr>
          <w:rFonts w:ascii="Arial Narrow" w:hAnsi="Arial Narrow" w:cs="Arial"/>
          <w:b/>
          <w:lang w:val="ro-RO"/>
        </w:rPr>
        <w:t xml:space="preserve">aferentă </w:t>
      </w:r>
      <w:r w:rsidR="00FE755B" w:rsidRPr="00A21E1A">
        <w:rPr>
          <w:rFonts w:ascii="Arial Narrow" w:hAnsi="Arial Narrow" w:cs="Arial"/>
          <w:b/>
          <w:lang w:val="ro-RO"/>
        </w:rPr>
        <w:t xml:space="preserve">procedurii </w:t>
      </w:r>
      <w:r w:rsidR="00A21E1A" w:rsidRPr="00EC7ED6">
        <w:rPr>
          <w:rFonts w:ascii="Arial Narrow" w:hAnsi="Arial Narrow"/>
          <w:b/>
          <w:color w:val="000000"/>
          <w:lang w:val="ro-RO"/>
        </w:rPr>
        <w:t xml:space="preserve">pentru concesionarea, prin licitație publică, </w:t>
      </w:r>
    </w:p>
    <w:p w14:paraId="3D9CB002" w14:textId="71696B75" w:rsidR="00006725" w:rsidRDefault="00A21E1A" w:rsidP="00006725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 xml:space="preserve">a parcelei de teren extravilan în suprafața de </w:t>
      </w:r>
      <w:r w:rsidR="00006725">
        <w:rPr>
          <w:rFonts w:ascii="Arial Narrow" w:hAnsi="Arial Narrow"/>
          <w:b/>
          <w:color w:val="000000"/>
          <w:lang w:val="ro-RO"/>
        </w:rPr>
        <w:t>13</w:t>
      </w:r>
      <w:r w:rsidR="008E1A86">
        <w:rPr>
          <w:rFonts w:ascii="Arial Narrow" w:hAnsi="Arial Narrow"/>
          <w:b/>
          <w:color w:val="000000"/>
          <w:lang w:val="ro-RO"/>
        </w:rPr>
        <w:t xml:space="preserve">.00 </w:t>
      </w:r>
      <w:r w:rsidR="00006725">
        <w:rPr>
          <w:rFonts w:ascii="Arial Narrow" w:hAnsi="Arial Narrow"/>
          <w:b/>
          <w:color w:val="000000"/>
          <w:lang w:val="ro-RO"/>
        </w:rPr>
        <w:t>ha</w:t>
      </w:r>
      <w:r w:rsidRPr="00EC7ED6">
        <w:rPr>
          <w:rFonts w:ascii="Arial Narrow" w:hAnsi="Arial Narrow"/>
          <w:b/>
          <w:color w:val="000000"/>
          <w:lang w:val="ro-RO"/>
        </w:rPr>
        <w:t xml:space="preserve"> înscrisă în CF nr. </w:t>
      </w:r>
      <w:r w:rsidR="00006725" w:rsidRPr="00006725">
        <w:rPr>
          <w:rFonts w:ascii="Arial Narrow" w:hAnsi="Arial Narrow"/>
          <w:b/>
          <w:bCs/>
          <w:lang w:val="ro-RO"/>
        </w:rPr>
        <w:t xml:space="preserve">61356 </w:t>
      </w:r>
      <w:r w:rsidRPr="00006725">
        <w:rPr>
          <w:rFonts w:ascii="Arial Narrow" w:hAnsi="Arial Narrow"/>
          <w:b/>
          <w:bCs/>
          <w:color w:val="000000"/>
          <w:lang w:val="ro-RO"/>
        </w:rPr>
        <w:t xml:space="preserve">Tulca, nr. cadastral </w:t>
      </w:r>
      <w:r w:rsidR="00006725" w:rsidRPr="00006725">
        <w:rPr>
          <w:rFonts w:ascii="Arial Narrow" w:hAnsi="Arial Narrow"/>
          <w:b/>
          <w:bCs/>
          <w:lang w:val="ro-RO"/>
        </w:rPr>
        <w:t>61356</w:t>
      </w:r>
      <w:r w:rsidR="004373E6" w:rsidRPr="00006725">
        <w:rPr>
          <w:rFonts w:ascii="Arial Narrow" w:hAnsi="Arial Narrow"/>
          <w:b/>
          <w:bCs/>
          <w:lang w:val="ro-RO"/>
        </w:rPr>
        <w:t xml:space="preserve"> </w:t>
      </w:r>
    </w:p>
    <w:p w14:paraId="3145EF4D" w14:textId="1EDDCA0A" w:rsidR="00393F8B" w:rsidRPr="00006725" w:rsidRDefault="004373E6" w:rsidP="00006725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>
        <w:rPr>
          <w:rFonts w:ascii="Arial Narrow" w:hAnsi="Arial Narrow"/>
          <w:b/>
          <w:bCs/>
          <w:lang w:val="ro-RO"/>
        </w:rPr>
        <w:t xml:space="preserve">în </w:t>
      </w:r>
      <w:r w:rsidR="00006725">
        <w:rPr>
          <w:rFonts w:ascii="Arial Narrow" w:hAnsi="Arial Narrow"/>
          <w:b/>
          <w:bCs/>
          <w:lang w:val="ro-RO"/>
        </w:rPr>
        <w:t>vederea dezvoltării de afaceri în domeniul creșterii păsărilor</w:t>
      </w:r>
    </w:p>
    <w:p w14:paraId="62FA2D5E" w14:textId="77777777" w:rsidR="00393F8B" w:rsidRPr="00A21E1A" w:rsidRDefault="00393F8B" w:rsidP="001500AD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lang w:val="ro-RO"/>
        </w:rPr>
      </w:pPr>
    </w:p>
    <w:p w14:paraId="32AB6B88" w14:textId="77777777" w:rsidR="006940F6" w:rsidRPr="00A21E1A" w:rsidRDefault="006940F6" w:rsidP="001500AD">
      <w:pPr>
        <w:tabs>
          <w:tab w:val="left" w:pos="270"/>
        </w:tabs>
        <w:spacing w:line="276" w:lineRule="auto"/>
        <w:jc w:val="center"/>
        <w:rPr>
          <w:rFonts w:ascii="Arial Narrow" w:hAnsi="Arial Narrow"/>
          <w:b/>
          <w:lang w:val="ro-RO"/>
        </w:rPr>
      </w:pPr>
    </w:p>
    <w:p w14:paraId="754907F6" w14:textId="77777777" w:rsidR="00A466B6" w:rsidRPr="00A21E1A" w:rsidRDefault="00A466B6" w:rsidP="001500AD">
      <w:pPr>
        <w:tabs>
          <w:tab w:val="left" w:pos="270"/>
          <w:tab w:val="left" w:pos="1027"/>
        </w:tabs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0DC3541E" w14:textId="77777777" w:rsidR="00A55E4A" w:rsidRPr="00A21E1A" w:rsidRDefault="00A55E4A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197EBE2B" w14:textId="77777777" w:rsidR="00A466B6" w:rsidRPr="00A21E1A" w:rsidRDefault="00A466B6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2E524519" w14:textId="77777777" w:rsidR="006940F6" w:rsidRPr="00A21E1A" w:rsidRDefault="006940F6" w:rsidP="001500AD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u w:val="single"/>
          <w:lang w:val="ro-RO"/>
        </w:rPr>
      </w:pPr>
      <w:r w:rsidRPr="00A21E1A">
        <w:rPr>
          <w:rFonts w:ascii="Arial Narrow" w:hAnsi="Arial Narrow" w:cs="Arial"/>
          <w:b/>
          <w:u w:val="single"/>
          <w:lang w:val="ro-RO"/>
        </w:rPr>
        <w:t xml:space="preserve">C U P R I N S </w:t>
      </w:r>
    </w:p>
    <w:p w14:paraId="2531A2E1" w14:textId="77777777" w:rsidR="006940F6" w:rsidRPr="00A21E1A" w:rsidRDefault="006940F6" w:rsidP="001500AD">
      <w:pPr>
        <w:tabs>
          <w:tab w:val="left" w:pos="270"/>
        </w:tabs>
        <w:spacing w:line="276" w:lineRule="auto"/>
        <w:jc w:val="center"/>
        <w:rPr>
          <w:rFonts w:ascii="Arial Narrow" w:hAnsi="Arial Narrow"/>
          <w:lang w:val="ro-RO"/>
        </w:rPr>
      </w:pPr>
    </w:p>
    <w:p w14:paraId="7C42608F" w14:textId="77777777" w:rsidR="006940F6" w:rsidRPr="00A21E1A" w:rsidRDefault="006940F6" w:rsidP="001500AD">
      <w:pPr>
        <w:tabs>
          <w:tab w:val="left" w:pos="270"/>
        </w:tabs>
        <w:spacing w:line="276" w:lineRule="auto"/>
        <w:jc w:val="center"/>
        <w:rPr>
          <w:rFonts w:ascii="Arial Narrow" w:hAnsi="Arial Narrow"/>
          <w:lang w:val="ro-RO"/>
        </w:rPr>
      </w:pPr>
    </w:p>
    <w:p w14:paraId="197F5173" w14:textId="77777777" w:rsidR="006940F6" w:rsidRPr="00A21E1A" w:rsidRDefault="006940F6" w:rsidP="001500AD">
      <w:pPr>
        <w:tabs>
          <w:tab w:val="left" w:pos="270"/>
        </w:tabs>
        <w:spacing w:line="276" w:lineRule="auto"/>
        <w:jc w:val="center"/>
        <w:rPr>
          <w:rFonts w:ascii="Arial Narrow" w:hAnsi="Arial Narrow"/>
          <w:lang w:val="ro-RO"/>
        </w:rPr>
      </w:pPr>
    </w:p>
    <w:p w14:paraId="44647A39" w14:textId="77777777" w:rsidR="006940F6" w:rsidRPr="00A21E1A" w:rsidRDefault="006940F6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  <w:r w:rsidRPr="00A21E1A">
        <w:rPr>
          <w:rFonts w:cs="Arial"/>
          <w:b/>
          <w:bCs/>
          <w:sz w:val="24"/>
          <w:szCs w:val="24"/>
          <w:lang w:val="ro-RO"/>
        </w:rPr>
        <w:t xml:space="preserve">I.  </w:t>
      </w:r>
      <w:r w:rsidR="0075570D" w:rsidRPr="00A21E1A">
        <w:rPr>
          <w:rFonts w:cs="Arial"/>
          <w:b/>
          <w:bCs/>
          <w:sz w:val="24"/>
          <w:szCs w:val="24"/>
          <w:lang w:val="ro-RO"/>
        </w:rPr>
        <w:t>CAIETUL DE SARCINI</w:t>
      </w:r>
      <w:r w:rsidRPr="00A21E1A">
        <w:rPr>
          <w:rFonts w:cs="Arial"/>
          <w:b/>
          <w:bCs/>
          <w:sz w:val="24"/>
          <w:szCs w:val="24"/>
          <w:lang w:val="ro-RO"/>
        </w:rPr>
        <w:t xml:space="preserve"> </w:t>
      </w:r>
    </w:p>
    <w:p w14:paraId="5DB1C78E" w14:textId="77777777" w:rsidR="00F17D9B" w:rsidRPr="00A21E1A" w:rsidRDefault="00F17D9B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  <w:r w:rsidRPr="00A21E1A">
        <w:rPr>
          <w:rFonts w:cs="Arial"/>
          <w:b/>
          <w:bCs/>
          <w:sz w:val="24"/>
          <w:szCs w:val="24"/>
          <w:lang w:val="ro-RO"/>
        </w:rPr>
        <w:t xml:space="preserve">II.  </w:t>
      </w:r>
      <w:r w:rsidR="0075570D" w:rsidRPr="00A21E1A">
        <w:rPr>
          <w:rFonts w:cs="Arial"/>
          <w:b/>
          <w:bCs/>
          <w:sz w:val="24"/>
          <w:szCs w:val="24"/>
          <w:lang w:val="ro-RO"/>
        </w:rPr>
        <w:t>FIȘA DE DATE A PROCEDURII</w:t>
      </w:r>
    </w:p>
    <w:p w14:paraId="08416D2E" w14:textId="77777777" w:rsidR="0075570D" w:rsidRPr="00A21E1A" w:rsidRDefault="00102FFC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  <w:r w:rsidRPr="00A21E1A">
        <w:rPr>
          <w:rFonts w:cs="Arial"/>
          <w:b/>
          <w:bCs/>
          <w:sz w:val="24"/>
          <w:szCs w:val="24"/>
          <w:lang w:val="ro-RO"/>
        </w:rPr>
        <w:t>III</w:t>
      </w:r>
      <w:r w:rsidR="006940F6" w:rsidRPr="00A21E1A">
        <w:rPr>
          <w:rFonts w:cs="Arial"/>
          <w:b/>
          <w:bCs/>
          <w:sz w:val="24"/>
          <w:szCs w:val="24"/>
          <w:lang w:val="ro-RO"/>
        </w:rPr>
        <w:t xml:space="preserve">. </w:t>
      </w:r>
      <w:r w:rsidR="0075570D" w:rsidRPr="00A21E1A">
        <w:rPr>
          <w:rFonts w:cs="Arial"/>
          <w:b/>
          <w:bCs/>
          <w:sz w:val="24"/>
          <w:szCs w:val="24"/>
          <w:lang w:val="ro-RO"/>
        </w:rPr>
        <w:t>C</w:t>
      </w:r>
      <w:r w:rsidR="00EC4523" w:rsidRPr="00A21E1A">
        <w:rPr>
          <w:rFonts w:cs="Arial"/>
          <w:b/>
          <w:bCs/>
          <w:sz w:val="24"/>
          <w:szCs w:val="24"/>
          <w:lang w:val="ro-RO"/>
        </w:rPr>
        <w:t>LAUZE  OBLIGATORII</w:t>
      </w:r>
      <w:r w:rsidR="0075570D" w:rsidRPr="00A21E1A">
        <w:rPr>
          <w:rFonts w:cs="Arial"/>
          <w:b/>
          <w:bCs/>
          <w:sz w:val="24"/>
          <w:szCs w:val="24"/>
          <w:lang w:val="ro-RO"/>
        </w:rPr>
        <w:t xml:space="preserve"> </w:t>
      </w:r>
      <w:r w:rsidR="00EC4523" w:rsidRPr="00A21E1A">
        <w:rPr>
          <w:rFonts w:cs="Arial"/>
          <w:b/>
          <w:bCs/>
          <w:sz w:val="24"/>
          <w:szCs w:val="24"/>
          <w:lang w:val="ro-RO"/>
        </w:rPr>
        <w:t xml:space="preserve"> CONTRACT</w:t>
      </w:r>
    </w:p>
    <w:p w14:paraId="510621FA" w14:textId="77777777" w:rsidR="006940F6" w:rsidRPr="00A21E1A" w:rsidRDefault="00714CAE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  <w:r w:rsidRPr="00A21E1A">
        <w:rPr>
          <w:rFonts w:cs="Arial"/>
          <w:b/>
          <w:bCs/>
          <w:sz w:val="24"/>
          <w:szCs w:val="24"/>
          <w:lang w:val="ro-RO"/>
        </w:rPr>
        <w:t>IV.</w:t>
      </w:r>
      <w:r w:rsidR="0075570D" w:rsidRPr="00A21E1A">
        <w:rPr>
          <w:rFonts w:cs="Arial"/>
          <w:b/>
          <w:bCs/>
          <w:sz w:val="24"/>
          <w:szCs w:val="24"/>
          <w:lang w:val="ro-RO"/>
        </w:rPr>
        <w:t xml:space="preserve"> FORMULARE ȘI MODELE DE DOCUMENTE</w:t>
      </w:r>
    </w:p>
    <w:p w14:paraId="73524A5C" w14:textId="77777777" w:rsidR="0075570D" w:rsidRPr="00A21E1A" w:rsidRDefault="0075570D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36FBA3C2" w14:textId="77777777" w:rsidR="0075570D" w:rsidRPr="00A21E1A" w:rsidRDefault="0075570D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6EC61886" w14:textId="77777777" w:rsidR="0075570D" w:rsidRPr="00A21E1A" w:rsidRDefault="0075570D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150069A0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4BE0E09D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0D15B770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152AF358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2BC63E87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6F59866D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5886E514" w14:textId="77777777" w:rsidR="003E5018" w:rsidRPr="00A21E1A" w:rsidRDefault="003E5018" w:rsidP="001500AD">
      <w:pPr>
        <w:pStyle w:val="Capitol"/>
        <w:tabs>
          <w:tab w:val="left" w:pos="270"/>
        </w:tabs>
        <w:spacing w:line="276" w:lineRule="auto"/>
        <w:jc w:val="left"/>
        <w:rPr>
          <w:rFonts w:cs="Arial"/>
          <w:b/>
          <w:bCs/>
          <w:sz w:val="24"/>
          <w:szCs w:val="24"/>
          <w:lang w:val="ro-RO"/>
        </w:rPr>
      </w:pPr>
    </w:p>
    <w:p w14:paraId="1F9AA314" w14:textId="77777777" w:rsidR="00A21E1A" w:rsidRDefault="00A21E1A" w:rsidP="001500AD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bCs/>
          <w:lang w:val="ro-RO"/>
        </w:rPr>
      </w:pPr>
    </w:p>
    <w:p w14:paraId="4A0F163E" w14:textId="0A6EFF06" w:rsidR="0075570D" w:rsidRPr="00A21E1A" w:rsidRDefault="0075570D" w:rsidP="001500AD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- </w:t>
      </w:r>
      <w:r w:rsidR="00AD2EBE" w:rsidRPr="00A21E1A">
        <w:rPr>
          <w:rFonts w:ascii="Arial Narrow" w:hAnsi="Arial Narrow" w:cs="Arial"/>
          <w:b/>
          <w:bCs/>
          <w:lang w:val="ro-RO"/>
        </w:rPr>
        <w:t>TULCA</w:t>
      </w:r>
      <w:r w:rsidRPr="00A21E1A">
        <w:rPr>
          <w:rFonts w:ascii="Arial Narrow" w:hAnsi="Arial Narrow" w:cs="Arial"/>
          <w:b/>
          <w:bCs/>
          <w:lang w:val="ro-RO"/>
        </w:rPr>
        <w:t xml:space="preserve"> -</w:t>
      </w:r>
    </w:p>
    <w:p w14:paraId="3FD52A88" w14:textId="1E8C1AC0" w:rsidR="0075570D" w:rsidRPr="00A21E1A" w:rsidRDefault="0075570D" w:rsidP="001500AD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>2</w:t>
      </w:r>
      <w:r w:rsidR="00BD5564" w:rsidRPr="00A21E1A">
        <w:rPr>
          <w:rFonts w:ascii="Arial Narrow" w:hAnsi="Arial Narrow" w:cs="Arial"/>
          <w:b/>
          <w:bCs/>
          <w:lang w:val="ro-RO"/>
        </w:rPr>
        <w:t>02</w:t>
      </w:r>
      <w:r w:rsidR="00AD2EBE" w:rsidRPr="00A21E1A">
        <w:rPr>
          <w:rFonts w:ascii="Arial Narrow" w:hAnsi="Arial Narrow" w:cs="Arial"/>
          <w:b/>
          <w:bCs/>
          <w:lang w:val="ro-RO"/>
        </w:rPr>
        <w:t>1</w:t>
      </w:r>
    </w:p>
    <w:p w14:paraId="61B15A04" w14:textId="77777777" w:rsidR="00006725" w:rsidRDefault="008E7ADD" w:rsidP="00006725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br w:type="page"/>
      </w:r>
    </w:p>
    <w:p w14:paraId="3898F617" w14:textId="77777777" w:rsidR="00006725" w:rsidRDefault="00006725" w:rsidP="00006725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bCs/>
          <w:lang w:val="ro-RO"/>
        </w:rPr>
      </w:pPr>
    </w:p>
    <w:p w14:paraId="02CA3A97" w14:textId="6BD72AFC" w:rsidR="00F17D9B" w:rsidRDefault="00F17D9B" w:rsidP="00006725">
      <w:pPr>
        <w:tabs>
          <w:tab w:val="left" w:pos="270"/>
        </w:tabs>
        <w:spacing w:line="276" w:lineRule="auto"/>
        <w:jc w:val="center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>F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I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Ș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A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 </w:t>
      </w:r>
      <w:r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="00BF0B83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D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E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  </w:t>
      </w:r>
      <w:r w:rsidRPr="00A21E1A">
        <w:rPr>
          <w:rFonts w:ascii="Arial Narrow" w:hAnsi="Arial Narrow" w:cs="Arial"/>
          <w:b/>
          <w:bCs/>
          <w:lang w:val="ro-RO"/>
        </w:rPr>
        <w:t xml:space="preserve"> D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A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T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lang w:val="ro-RO"/>
        </w:rPr>
        <w:t>E</w:t>
      </w:r>
      <w:r w:rsidR="00E74B21">
        <w:rPr>
          <w:rFonts w:ascii="Arial Narrow" w:hAnsi="Arial Narrow" w:cs="Arial"/>
          <w:b/>
          <w:bCs/>
          <w:lang w:val="ro-RO"/>
        </w:rPr>
        <w:t xml:space="preserve">   </w:t>
      </w:r>
      <w:r w:rsidR="00200C6F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 xml:space="preserve">A </w:t>
      </w:r>
      <w:r w:rsidR="00E74B21">
        <w:rPr>
          <w:rFonts w:ascii="Arial Narrow" w:hAnsi="Arial Narrow" w:cs="Arial"/>
          <w:b/>
          <w:bCs/>
          <w:lang w:val="ro-RO"/>
        </w:rPr>
        <w:t xml:space="preserve">  </w:t>
      </w:r>
      <w:r w:rsidR="00200C6F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P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R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O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C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E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D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U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R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I</w:t>
      </w:r>
      <w:r w:rsidR="00E74B21">
        <w:rPr>
          <w:rFonts w:ascii="Arial Narrow" w:hAnsi="Arial Narrow" w:cs="Arial"/>
          <w:b/>
          <w:bCs/>
          <w:lang w:val="ro-RO"/>
        </w:rPr>
        <w:t xml:space="preserve"> </w:t>
      </w:r>
      <w:r w:rsidR="00A0727C" w:rsidRPr="00A21E1A">
        <w:rPr>
          <w:rFonts w:ascii="Arial Narrow" w:hAnsi="Arial Narrow" w:cs="Arial"/>
          <w:b/>
          <w:bCs/>
          <w:lang w:val="ro-RO"/>
        </w:rPr>
        <w:t>I</w:t>
      </w:r>
    </w:p>
    <w:p w14:paraId="3E666610" w14:textId="7DEF9789" w:rsidR="00F22E6E" w:rsidRDefault="00F22E6E" w:rsidP="00F22E6E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 xml:space="preserve">pentru concesionarea, prin licitație publică, </w:t>
      </w:r>
    </w:p>
    <w:p w14:paraId="79665750" w14:textId="08775CC0" w:rsidR="00F22E6E" w:rsidRDefault="00F22E6E" w:rsidP="00F22E6E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 xml:space="preserve">a parcelei de teren extravilan în suprafața de </w:t>
      </w:r>
      <w:r w:rsidR="00006725">
        <w:rPr>
          <w:rFonts w:ascii="Arial Narrow" w:hAnsi="Arial Narrow"/>
          <w:b/>
          <w:color w:val="000000"/>
          <w:lang w:val="ro-RO"/>
        </w:rPr>
        <w:t>13ha</w:t>
      </w:r>
      <w:r w:rsidRPr="00EC7ED6">
        <w:rPr>
          <w:rFonts w:ascii="Arial Narrow" w:hAnsi="Arial Narrow"/>
          <w:b/>
          <w:color w:val="000000"/>
          <w:lang w:val="ro-RO"/>
        </w:rPr>
        <w:t xml:space="preserve"> înscrisă în CF nr. </w:t>
      </w:r>
      <w:r w:rsidR="00006725">
        <w:rPr>
          <w:rFonts w:ascii="Arial Narrow" w:hAnsi="Arial Narrow"/>
          <w:b/>
          <w:color w:val="000000"/>
          <w:lang w:val="ro-RO"/>
        </w:rPr>
        <w:t>61356</w:t>
      </w:r>
      <w:r w:rsidRPr="00EC7ED6">
        <w:rPr>
          <w:rFonts w:ascii="Arial Narrow" w:hAnsi="Arial Narrow"/>
          <w:b/>
          <w:color w:val="000000"/>
          <w:lang w:val="ro-RO"/>
        </w:rPr>
        <w:t xml:space="preserve"> Tulca, nr. cadastral </w:t>
      </w:r>
      <w:r w:rsidR="00006725">
        <w:rPr>
          <w:rFonts w:ascii="Arial Narrow" w:hAnsi="Arial Narrow"/>
          <w:b/>
          <w:color w:val="000000"/>
          <w:lang w:val="ro-RO"/>
        </w:rPr>
        <w:t>61356</w:t>
      </w:r>
      <w:r>
        <w:rPr>
          <w:rFonts w:ascii="Arial Narrow" w:hAnsi="Arial Narrow"/>
          <w:b/>
          <w:bCs/>
          <w:lang w:val="ro-RO"/>
        </w:rPr>
        <w:t xml:space="preserve"> </w:t>
      </w:r>
    </w:p>
    <w:p w14:paraId="6630A0A8" w14:textId="5EBEFEE1" w:rsidR="00F22E6E" w:rsidRPr="00A21E1A" w:rsidRDefault="00F22E6E" w:rsidP="00F22E6E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bCs/>
          <w:lang w:val="ro-RO"/>
        </w:rPr>
        <w:t xml:space="preserve">în vederea </w:t>
      </w:r>
      <w:r w:rsidR="00006725">
        <w:rPr>
          <w:rFonts w:ascii="Arial Narrow" w:hAnsi="Arial Narrow"/>
          <w:b/>
          <w:bCs/>
          <w:lang w:val="ro-RO"/>
        </w:rPr>
        <w:t>dezvoltării de afaceri în domeniul creșterii păsărilor</w:t>
      </w:r>
    </w:p>
    <w:p w14:paraId="538CA077" w14:textId="77777777" w:rsidR="00D50D7F" w:rsidRPr="00A21E1A" w:rsidRDefault="00D50D7F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color w:val="FF0000"/>
          <w:lang w:val="ro-RO"/>
        </w:rPr>
      </w:pPr>
    </w:p>
    <w:p w14:paraId="54F4CB66" w14:textId="77777777" w:rsidR="00D50D7F" w:rsidRPr="00A21E1A" w:rsidRDefault="00D50D7F" w:rsidP="001500AD">
      <w:pPr>
        <w:tabs>
          <w:tab w:val="left" w:pos="270"/>
        </w:tabs>
        <w:spacing w:line="276" w:lineRule="auto"/>
        <w:rPr>
          <w:rFonts w:ascii="Arial Narrow" w:hAnsi="Arial Narrow" w:cs="Arial"/>
          <w:b/>
          <w:bCs/>
          <w:color w:val="FF0000"/>
          <w:lang w:val="ro-RO"/>
        </w:rPr>
      </w:pPr>
    </w:p>
    <w:p w14:paraId="4E2BDD8C" w14:textId="77777777" w:rsidR="00D50D7F" w:rsidRPr="00A21E1A" w:rsidRDefault="00D50D7F" w:rsidP="001500AD">
      <w:pPr>
        <w:numPr>
          <w:ilvl w:val="0"/>
          <w:numId w:val="19"/>
        </w:numPr>
        <w:spacing w:line="276" w:lineRule="auto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 xml:space="preserve">INFORMAŢII GENERALE PRIVIND </w:t>
      </w:r>
      <w:r w:rsidR="00584825" w:rsidRPr="00A21E1A">
        <w:rPr>
          <w:rFonts w:ascii="Arial Narrow" w:hAnsi="Arial Narrow" w:cs="Arial"/>
          <w:b/>
          <w:bCs/>
          <w:u w:val="single"/>
          <w:lang w:val="ro-RO"/>
        </w:rPr>
        <w:t>CONCEDENT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UL</w:t>
      </w:r>
    </w:p>
    <w:p w14:paraId="03DF275E" w14:textId="77777777" w:rsidR="00D50D7F" w:rsidRPr="00A21E1A" w:rsidRDefault="00D50D7F" w:rsidP="001500AD">
      <w:pPr>
        <w:spacing w:line="276" w:lineRule="auto"/>
        <w:ind w:left="720"/>
        <w:rPr>
          <w:rFonts w:ascii="Arial Narrow" w:hAnsi="Arial Narrow" w:cs="Arial"/>
          <w:b/>
          <w:bCs/>
          <w:u w:val="single"/>
          <w:lang w:val="ro-RO"/>
        </w:rPr>
      </w:pPr>
    </w:p>
    <w:p w14:paraId="22F5FD05" w14:textId="58A7DC61" w:rsidR="003E5018" w:rsidRPr="00A21E1A" w:rsidRDefault="00584825" w:rsidP="001500AD">
      <w:pPr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Concedent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: </w:t>
      </w:r>
      <w:r w:rsidR="003E5018"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="00D50D7F" w:rsidRPr="00A21E1A">
        <w:rPr>
          <w:rFonts w:ascii="Arial Narrow" w:hAnsi="Arial Narrow" w:cs="Arial"/>
          <w:b/>
          <w:bCs/>
          <w:lang w:val="ro-RO"/>
        </w:rPr>
        <w:t>UAT</w:t>
      </w:r>
      <w:r w:rsidR="00FE755B" w:rsidRPr="00A21E1A">
        <w:rPr>
          <w:rFonts w:ascii="Arial Narrow" w:hAnsi="Arial Narrow" w:cs="Arial"/>
          <w:b/>
          <w:bCs/>
          <w:lang w:val="ro-RO"/>
        </w:rPr>
        <w:t xml:space="preserve">- </w:t>
      </w:r>
      <w:r w:rsidR="00AD2EBE" w:rsidRPr="00A21E1A">
        <w:rPr>
          <w:rFonts w:ascii="Arial Narrow" w:hAnsi="Arial Narrow" w:cs="Arial"/>
          <w:b/>
          <w:bCs/>
          <w:lang w:val="ro-RO"/>
        </w:rPr>
        <w:t>Comuna Tulca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, </w:t>
      </w:r>
    </w:p>
    <w:p w14:paraId="51F86150" w14:textId="5E2ECE90" w:rsidR="00D50D7F" w:rsidRPr="00A21E1A" w:rsidRDefault="003E5018" w:rsidP="001500AD">
      <w:pPr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         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cu sediul în </w:t>
      </w:r>
      <w:r w:rsidR="00AD2EBE" w:rsidRPr="00A21E1A">
        <w:rPr>
          <w:rFonts w:ascii="Arial Narrow" w:hAnsi="Arial Narrow" w:cs="Arial"/>
          <w:b/>
          <w:bCs/>
          <w:lang w:val="ro-RO"/>
        </w:rPr>
        <w:t xml:space="preserve">com. Tulca, sat Tulca, 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nr. </w:t>
      </w:r>
      <w:r w:rsidR="00AD2EBE" w:rsidRPr="00A21E1A">
        <w:rPr>
          <w:rFonts w:ascii="Arial Narrow" w:hAnsi="Arial Narrow" w:cs="Arial"/>
          <w:b/>
          <w:bCs/>
          <w:lang w:val="ro-RO"/>
        </w:rPr>
        <w:t>23</w:t>
      </w:r>
      <w:r w:rsidR="00D50D7F" w:rsidRPr="00A21E1A">
        <w:rPr>
          <w:rFonts w:ascii="Arial Narrow" w:hAnsi="Arial Narrow" w:cs="Arial"/>
          <w:b/>
          <w:bCs/>
          <w:lang w:val="ro-RO"/>
        </w:rPr>
        <w:t>1, jud. Bihor</w:t>
      </w:r>
    </w:p>
    <w:p w14:paraId="40BA1241" w14:textId="5EBA83AC" w:rsidR="00D50D7F" w:rsidRPr="00A21E1A" w:rsidRDefault="003E5018" w:rsidP="001500AD">
      <w:pPr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         </w:t>
      </w:r>
      <w:r w:rsidR="00D50D7F" w:rsidRPr="00A21E1A">
        <w:rPr>
          <w:rFonts w:ascii="Arial Narrow" w:hAnsi="Arial Narrow" w:cs="Arial"/>
          <w:b/>
          <w:bCs/>
          <w:lang w:val="ro-RO"/>
        </w:rPr>
        <w:t>codul fiscal:</w:t>
      </w:r>
      <w:r w:rsidR="00D50D7F" w:rsidRPr="00A21E1A">
        <w:rPr>
          <w:rFonts w:ascii="Arial Narrow" w:hAnsi="Arial Narrow"/>
          <w:b/>
          <w:lang w:val="ro-RO"/>
        </w:rPr>
        <w:t xml:space="preserve"> </w:t>
      </w:r>
      <w:r w:rsidR="00AD2EBE" w:rsidRPr="00A21E1A">
        <w:rPr>
          <w:rFonts w:ascii="Arial Narrow" w:hAnsi="Arial Narrow"/>
          <w:b/>
          <w:lang w:val="ro-RO"/>
        </w:rPr>
        <w:t>5149128</w:t>
      </w:r>
    </w:p>
    <w:p w14:paraId="3D5B196F" w14:textId="26813C58" w:rsidR="00D50D7F" w:rsidRPr="00A21E1A" w:rsidRDefault="003E5018" w:rsidP="001500AD">
      <w:pPr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         </w:t>
      </w:r>
      <w:r w:rsidR="00D50D7F" w:rsidRPr="00A21E1A">
        <w:rPr>
          <w:rFonts w:ascii="Arial Narrow" w:hAnsi="Arial Narrow" w:cs="Arial"/>
          <w:b/>
          <w:bCs/>
          <w:lang w:val="ro-RO"/>
        </w:rPr>
        <w:t>telefon / fax: 0259</w:t>
      </w:r>
      <w:r w:rsidR="00AD2EBE" w:rsidRPr="00A21E1A">
        <w:rPr>
          <w:rFonts w:ascii="Arial Narrow" w:hAnsi="Arial Narrow" w:cs="Arial"/>
          <w:b/>
          <w:bCs/>
          <w:lang w:val="ro-RO"/>
        </w:rPr>
        <w:t>.314.894/ 0259.314.896</w:t>
      </w:r>
    </w:p>
    <w:p w14:paraId="6AEB9EA6" w14:textId="031D82FC" w:rsidR="00D50D7F" w:rsidRPr="00A21E1A" w:rsidRDefault="003E5018" w:rsidP="001500AD">
      <w:pPr>
        <w:spacing w:line="276" w:lineRule="auto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         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e-mail: </w:t>
      </w:r>
      <w:r w:rsidR="00AD2EBE" w:rsidRPr="00A21E1A">
        <w:rPr>
          <w:rFonts w:ascii="Arial Narrow" w:hAnsi="Arial Narrow" w:cs="Arial"/>
          <w:b/>
          <w:bCs/>
          <w:lang w:val="ro-RO"/>
        </w:rPr>
        <w:t>secretariat@primaria.tulca.ro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 </w:t>
      </w:r>
    </w:p>
    <w:p w14:paraId="6C3232A6" w14:textId="3FC36CC3" w:rsidR="00D50D7F" w:rsidRPr="00A21E1A" w:rsidRDefault="003E5018" w:rsidP="001500AD">
      <w:pPr>
        <w:spacing w:line="276" w:lineRule="auto"/>
        <w:rPr>
          <w:rFonts w:ascii="Arial Narrow" w:hAnsi="Arial Narrow" w:cs="Arial"/>
          <w:b/>
          <w:bCs/>
          <w:i/>
          <w:lang w:val="hu-HU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                  </w:t>
      </w:r>
      <w:r w:rsidR="00D50D7F" w:rsidRPr="00A21E1A">
        <w:rPr>
          <w:rFonts w:ascii="Arial Narrow" w:hAnsi="Arial Narrow" w:cs="Arial"/>
          <w:b/>
          <w:bCs/>
          <w:lang w:val="ro-RO"/>
        </w:rPr>
        <w:t xml:space="preserve">persoană de contract: </w:t>
      </w:r>
      <w:r w:rsidR="008E1A86">
        <w:rPr>
          <w:rFonts w:ascii="Arial Narrow" w:hAnsi="Arial Narrow" w:cs="Arial"/>
          <w:b/>
          <w:bCs/>
          <w:i/>
          <w:lang w:val="ro-RO"/>
        </w:rPr>
        <w:t>primar ing. Avramut Daniel</w:t>
      </w:r>
    </w:p>
    <w:p w14:paraId="657C05BC" w14:textId="77777777" w:rsidR="00D50D7F" w:rsidRPr="00A21E1A" w:rsidRDefault="00D50D7F" w:rsidP="001500AD">
      <w:pPr>
        <w:spacing w:line="276" w:lineRule="auto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 xml:space="preserve">Procurarea documentației de atribuire </w:t>
      </w:r>
    </w:p>
    <w:p w14:paraId="61F4DA0E" w14:textId="6154E502" w:rsidR="00D50D7F" w:rsidRPr="00A21E1A" w:rsidRDefault="00D50D7F" w:rsidP="001500AD">
      <w:pPr>
        <w:spacing w:line="276" w:lineRule="auto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Documentația de atribuire se poate descărca de p</w:t>
      </w:r>
      <w:r w:rsidR="003E5018" w:rsidRPr="00A21E1A">
        <w:rPr>
          <w:rFonts w:ascii="Arial Narrow" w:hAnsi="Arial Narrow" w:cs="Arial"/>
          <w:bCs/>
          <w:lang w:val="ro-RO"/>
        </w:rPr>
        <w:t xml:space="preserve">e site-ul oficial al Primăriei </w:t>
      </w:r>
      <w:r w:rsidR="00AD2EBE" w:rsidRPr="00A21E1A">
        <w:rPr>
          <w:rFonts w:ascii="Arial Narrow" w:hAnsi="Arial Narrow" w:cs="Arial"/>
          <w:bCs/>
          <w:lang w:val="ro-RO"/>
        </w:rPr>
        <w:t>Comunei Tulca</w:t>
      </w:r>
      <w:r w:rsidRPr="00A21E1A">
        <w:rPr>
          <w:rFonts w:ascii="Arial Narrow" w:hAnsi="Arial Narrow" w:cs="Arial"/>
          <w:bCs/>
          <w:lang w:val="ro-RO"/>
        </w:rPr>
        <w:t xml:space="preserve"> - </w:t>
      </w:r>
      <w:hyperlink r:id="rId10" w:history="1">
        <w:r w:rsidR="00AD2EBE" w:rsidRPr="00A21E1A">
          <w:rPr>
            <w:rStyle w:val="Hyperlink"/>
            <w:rFonts w:ascii="Arial Narrow" w:hAnsi="Arial Narrow" w:cs="Arial"/>
            <w:bCs/>
            <w:lang w:val="ro-RO"/>
          </w:rPr>
          <w:t>https://primaria.tulca.ro/</w:t>
        </w:r>
      </w:hyperlink>
      <w:r w:rsidR="00AD2EBE" w:rsidRPr="00A21E1A">
        <w:rPr>
          <w:rFonts w:ascii="Arial Narrow" w:hAnsi="Arial Narrow" w:cs="Arial"/>
          <w:bCs/>
          <w:lang w:val="ro-RO"/>
        </w:rPr>
        <w:t xml:space="preserve"> </w:t>
      </w:r>
      <w:r w:rsidR="00A21E1A">
        <w:rPr>
          <w:rFonts w:ascii="Arial Narrow" w:hAnsi="Arial Narrow" w:cs="Arial"/>
          <w:bCs/>
          <w:lang w:val="ro-RO"/>
        </w:rPr>
        <w:t xml:space="preserve">la secțiunea </w:t>
      </w:r>
      <w:r w:rsidR="0084350C">
        <w:rPr>
          <w:rFonts w:ascii="Arial Narrow" w:hAnsi="Arial Narrow" w:cs="Arial"/>
          <w:bCs/>
          <w:lang w:val="ro-RO"/>
        </w:rPr>
        <w:t>Informații/ Știri locale și anunțuri.</w:t>
      </w:r>
    </w:p>
    <w:p w14:paraId="00BD7018" w14:textId="77777777" w:rsidR="00FE755B" w:rsidRPr="00A21E1A" w:rsidRDefault="00FE755B" w:rsidP="001500AD">
      <w:pPr>
        <w:spacing w:line="276" w:lineRule="auto"/>
        <w:ind w:left="540"/>
        <w:jc w:val="both"/>
        <w:rPr>
          <w:rFonts w:ascii="Arial Narrow" w:hAnsi="Arial Narrow"/>
          <w:b/>
          <w:bCs/>
          <w:u w:val="single"/>
          <w:lang w:val="ro-RO"/>
        </w:rPr>
      </w:pPr>
    </w:p>
    <w:p w14:paraId="7E81FF30" w14:textId="50B17C14" w:rsidR="000A1CD8" w:rsidRPr="00A21E1A" w:rsidRDefault="000A1CD8" w:rsidP="001500AD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b/>
          <w:bCs/>
          <w:u w:val="single"/>
          <w:lang w:val="ro-RO"/>
        </w:rPr>
      </w:pPr>
      <w:r w:rsidRPr="00A21E1A">
        <w:rPr>
          <w:rFonts w:ascii="Arial Narrow" w:hAnsi="Arial Narrow"/>
          <w:b/>
          <w:bCs/>
          <w:u w:val="single"/>
          <w:lang w:val="ro-RO"/>
        </w:rPr>
        <w:t>OBIECTUL  LICITA</w:t>
      </w:r>
      <w:r w:rsidR="00212445">
        <w:rPr>
          <w:rFonts w:ascii="Arial Narrow" w:hAnsi="Arial Narrow"/>
          <w:b/>
          <w:bCs/>
          <w:u w:val="single"/>
          <w:lang w:val="ro-RO"/>
        </w:rPr>
        <w:t>Ț</w:t>
      </w:r>
      <w:r w:rsidRPr="00A21E1A">
        <w:rPr>
          <w:rFonts w:ascii="Arial Narrow" w:hAnsi="Arial Narrow"/>
          <w:b/>
          <w:bCs/>
          <w:u w:val="single"/>
          <w:lang w:val="ro-RO"/>
        </w:rPr>
        <w:t>IEI</w:t>
      </w:r>
    </w:p>
    <w:p w14:paraId="37F46424" w14:textId="77777777" w:rsidR="00FC5A99" w:rsidRDefault="000A1CD8" w:rsidP="00FC5A99">
      <w:pPr>
        <w:pStyle w:val="ListParagraph"/>
        <w:adjustRightInd w:val="0"/>
        <w:spacing w:before="0" w:after="0" w:line="276" w:lineRule="auto"/>
        <w:ind w:left="0"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>Se supun</w:t>
      </w:r>
      <w:r w:rsidR="00AD2EBE"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>e</w:t>
      </w:r>
      <w:r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 xml:space="preserve"> licita</w:t>
      </w:r>
      <w:r w:rsidR="00FC5A99">
        <w:rPr>
          <w:rFonts w:ascii="Arial Narrow" w:hAnsi="Arial Narrow" w:cs="Arial Narrow"/>
          <w:color w:val="000000"/>
          <w:sz w:val="24"/>
          <w:szCs w:val="24"/>
          <w:lang w:val="ro-RO"/>
        </w:rPr>
        <w:t>ț</w:t>
      </w:r>
      <w:r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 xml:space="preserve">iei publice, cu plic închis, </w:t>
      </w:r>
      <w:r w:rsidR="00EA3DA6"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>parcel</w:t>
      </w:r>
      <w:r w:rsidR="00AD2EBE"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>a</w:t>
      </w:r>
      <w:r w:rsidR="00EA3DA6" w:rsidRPr="00A21E1A">
        <w:rPr>
          <w:rFonts w:ascii="Arial Narrow" w:hAnsi="Arial Narrow" w:cs="Arial Narrow"/>
          <w:color w:val="000000"/>
          <w:sz w:val="24"/>
          <w:szCs w:val="24"/>
          <w:lang w:val="ro-RO"/>
        </w:rPr>
        <w:t xml:space="preserve"> </w:t>
      </w:r>
      <w:r w:rsidR="00EA3DA6" w:rsidRPr="00A21E1A">
        <w:rPr>
          <w:rFonts w:ascii="Arial Narrow" w:hAnsi="Arial Narrow"/>
          <w:sz w:val="24"/>
          <w:szCs w:val="24"/>
          <w:lang w:val="ro-RO"/>
        </w:rPr>
        <w:t>de teren</w:t>
      </w:r>
      <w:r w:rsidR="00AD2EBE" w:rsidRPr="00A21E1A">
        <w:rPr>
          <w:rFonts w:ascii="Arial Narrow" w:hAnsi="Arial Narrow"/>
          <w:sz w:val="24"/>
          <w:szCs w:val="24"/>
          <w:lang w:val="ro-RO"/>
        </w:rPr>
        <w:t xml:space="preserve"> extravilan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 liber</w:t>
      </w:r>
      <w:r w:rsidR="00212445">
        <w:rPr>
          <w:rFonts w:ascii="Arial Narrow" w:hAnsi="Arial Narrow"/>
          <w:sz w:val="24"/>
          <w:szCs w:val="24"/>
          <w:lang w:val="ro-RO"/>
        </w:rPr>
        <w:t>ă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 de construcții - în suprafa</w:t>
      </w:r>
      <w:r w:rsidR="00AD2EBE" w:rsidRPr="00A21E1A">
        <w:rPr>
          <w:rFonts w:ascii="Arial Narrow" w:hAnsi="Arial Narrow"/>
          <w:sz w:val="24"/>
          <w:szCs w:val="24"/>
          <w:lang w:val="ro-RO"/>
        </w:rPr>
        <w:t>ț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ă de </w:t>
      </w:r>
      <w:r w:rsidR="00AD2EBE" w:rsidRPr="00A21E1A">
        <w:rPr>
          <w:rFonts w:ascii="Arial Narrow" w:hAnsi="Arial Narrow"/>
          <w:sz w:val="24"/>
          <w:szCs w:val="24"/>
          <w:lang w:val="ro-RO"/>
        </w:rPr>
        <w:t>130.000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 mp</w:t>
      </w:r>
      <w:r w:rsidR="00AD2EBE" w:rsidRPr="00A21E1A">
        <w:rPr>
          <w:rFonts w:ascii="Arial Narrow" w:hAnsi="Arial Narrow"/>
          <w:sz w:val="24"/>
          <w:szCs w:val="24"/>
          <w:lang w:val="ro-RO"/>
        </w:rPr>
        <w:t xml:space="preserve"> 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- din </w:t>
      </w:r>
      <w:r w:rsidR="004A74EE" w:rsidRPr="00A21E1A">
        <w:rPr>
          <w:rFonts w:ascii="Arial Narrow" w:hAnsi="Arial Narrow"/>
          <w:sz w:val="24"/>
          <w:szCs w:val="24"/>
          <w:lang w:val="ro-RO"/>
        </w:rPr>
        <w:t>com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. </w:t>
      </w:r>
      <w:r w:rsidR="004A74EE" w:rsidRPr="00A21E1A">
        <w:rPr>
          <w:rFonts w:ascii="Arial Narrow" w:hAnsi="Arial Narrow"/>
          <w:sz w:val="24"/>
          <w:szCs w:val="24"/>
          <w:lang w:val="ro-RO"/>
        </w:rPr>
        <w:t>Tulca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, </w:t>
      </w:r>
      <w:r w:rsidR="004A74EE" w:rsidRPr="00A21E1A">
        <w:rPr>
          <w:rFonts w:ascii="Arial Narrow" w:hAnsi="Arial Narrow"/>
          <w:sz w:val="24"/>
          <w:szCs w:val="24"/>
          <w:lang w:val="ro-RO"/>
        </w:rPr>
        <w:t xml:space="preserve">satul Tulca, </w:t>
      </w:r>
      <w:r w:rsidR="00212445">
        <w:rPr>
          <w:rFonts w:ascii="Arial Narrow" w:hAnsi="Arial Narrow"/>
          <w:sz w:val="24"/>
          <w:szCs w:val="24"/>
          <w:lang w:val="ro-RO"/>
        </w:rPr>
        <w:t>î</w:t>
      </w:r>
      <w:r w:rsidR="004A74EE" w:rsidRPr="00A21E1A">
        <w:rPr>
          <w:rFonts w:ascii="Arial Narrow" w:hAnsi="Arial Narrow"/>
          <w:sz w:val="24"/>
          <w:szCs w:val="24"/>
          <w:lang w:val="ro-RO"/>
        </w:rPr>
        <w:t>nscris</w:t>
      </w:r>
      <w:r w:rsidR="00212445">
        <w:rPr>
          <w:rFonts w:ascii="Arial Narrow" w:hAnsi="Arial Narrow"/>
          <w:sz w:val="24"/>
          <w:szCs w:val="24"/>
          <w:lang w:val="ro-RO"/>
        </w:rPr>
        <w:t>ă</w:t>
      </w:r>
      <w:r w:rsidR="004A74EE" w:rsidRPr="00A21E1A">
        <w:rPr>
          <w:rFonts w:ascii="Arial Narrow" w:hAnsi="Arial Narrow"/>
          <w:sz w:val="24"/>
          <w:szCs w:val="24"/>
          <w:lang w:val="ro-RO"/>
        </w:rPr>
        <w:t xml:space="preserve"> </w:t>
      </w:r>
      <w:r w:rsidR="00212445">
        <w:rPr>
          <w:rFonts w:ascii="Arial Narrow" w:hAnsi="Arial Narrow"/>
          <w:sz w:val="24"/>
          <w:szCs w:val="24"/>
          <w:lang w:val="ro-RO"/>
        </w:rPr>
        <w:t>î</w:t>
      </w:r>
      <w:r w:rsidR="004A74EE" w:rsidRPr="00A21E1A">
        <w:rPr>
          <w:rFonts w:ascii="Arial Narrow" w:hAnsi="Arial Narrow"/>
          <w:sz w:val="24"/>
          <w:szCs w:val="24"/>
          <w:lang w:val="ro-RO"/>
        </w:rPr>
        <w:t xml:space="preserve">n CF nr. </w:t>
      </w:r>
      <w:r w:rsidR="002D16BD">
        <w:rPr>
          <w:rFonts w:ascii="Arial Narrow" w:hAnsi="Arial Narrow"/>
          <w:sz w:val="24"/>
          <w:szCs w:val="24"/>
          <w:lang w:val="ro-RO"/>
        </w:rPr>
        <w:t>61356</w:t>
      </w:r>
      <w:r w:rsidR="004A74EE" w:rsidRPr="00A21E1A">
        <w:rPr>
          <w:rFonts w:ascii="Arial Narrow" w:hAnsi="Arial Narrow"/>
          <w:sz w:val="24"/>
          <w:szCs w:val="24"/>
          <w:lang w:val="ro-RO"/>
        </w:rPr>
        <w:t xml:space="preserve"> cu num</w:t>
      </w:r>
      <w:r w:rsidR="002D16BD">
        <w:rPr>
          <w:rFonts w:ascii="Arial Narrow" w:hAnsi="Arial Narrow"/>
          <w:sz w:val="24"/>
          <w:szCs w:val="24"/>
          <w:lang w:val="ro-RO"/>
        </w:rPr>
        <w:t>ă</w:t>
      </w:r>
      <w:r w:rsidR="004A74EE" w:rsidRPr="00A21E1A">
        <w:rPr>
          <w:rFonts w:ascii="Arial Narrow" w:hAnsi="Arial Narrow"/>
          <w:sz w:val="24"/>
          <w:szCs w:val="24"/>
          <w:lang w:val="ro-RO"/>
        </w:rPr>
        <w:t xml:space="preserve">r cadastral </w:t>
      </w:r>
      <w:r w:rsidR="002D16BD">
        <w:rPr>
          <w:rFonts w:ascii="Arial Narrow" w:hAnsi="Arial Narrow"/>
          <w:sz w:val="24"/>
          <w:szCs w:val="24"/>
          <w:lang w:val="ro-RO"/>
        </w:rPr>
        <w:t>61356,</w:t>
      </w:r>
      <w:r w:rsidR="00EA3DA6" w:rsidRPr="00A21E1A">
        <w:rPr>
          <w:rFonts w:ascii="Arial Narrow" w:hAnsi="Arial Narrow"/>
          <w:sz w:val="24"/>
          <w:szCs w:val="24"/>
          <w:lang w:val="ro-RO"/>
        </w:rPr>
        <w:t xml:space="preserve"> în vederea </w:t>
      </w:r>
      <w:r w:rsidR="004A74EE" w:rsidRPr="00A21E1A">
        <w:rPr>
          <w:rFonts w:ascii="Arial Narrow" w:hAnsi="Arial Narrow"/>
          <w:sz w:val="24"/>
          <w:szCs w:val="24"/>
          <w:lang w:val="ro-RO"/>
        </w:rPr>
        <w:t>realiz</w:t>
      </w:r>
      <w:r w:rsidR="002D16BD">
        <w:rPr>
          <w:rFonts w:ascii="Arial Narrow" w:hAnsi="Arial Narrow"/>
          <w:sz w:val="24"/>
          <w:szCs w:val="24"/>
          <w:lang w:val="ro-RO"/>
        </w:rPr>
        <w:t>ă</w:t>
      </w:r>
      <w:r w:rsidR="004A74EE" w:rsidRPr="00A21E1A">
        <w:rPr>
          <w:rFonts w:ascii="Arial Narrow" w:hAnsi="Arial Narrow"/>
          <w:sz w:val="24"/>
          <w:szCs w:val="24"/>
          <w:lang w:val="ro-RO"/>
        </w:rPr>
        <w:t>rii unei investiții de tip exploatație</w:t>
      </w:r>
      <w:r w:rsidR="002D16BD">
        <w:rPr>
          <w:rFonts w:ascii="Arial Narrow" w:hAnsi="Arial Narrow"/>
          <w:sz w:val="24"/>
          <w:szCs w:val="24"/>
          <w:lang w:val="ro-RO"/>
        </w:rPr>
        <w:t xml:space="preserve"> agricolă în domeniul zootehnic – creșterea păsărilor –</w:t>
      </w:r>
      <w:r w:rsidR="004A74EE" w:rsidRPr="00A21E1A">
        <w:rPr>
          <w:rFonts w:ascii="Arial Narrow" w:hAnsi="Arial Narrow"/>
          <w:sz w:val="24"/>
          <w:szCs w:val="24"/>
          <w:lang w:val="ro-RO"/>
        </w:rPr>
        <w:t xml:space="preserve"> cu scopul dezvolt</w:t>
      </w:r>
      <w:r w:rsidR="002D16BD">
        <w:rPr>
          <w:rFonts w:ascii="Arial Narrow" w:hAnsi="Arial Narrow"/>
          <w:sz w:val="24"/>
          <w:szCs w:val="24"/>
          <w:lang w:val="ro-RO"/>
        </w:rPr>
        <w:t>ă</w:t>
      </w:r>
      <w:r w:rsidR="004A74EE" w:rsidRPr="00A21E1A">
        <w:rPr>
          <w:rFonts w:ascii="Arial Narrow" w:hAnsi="Arial Narrow"/>
          <w:sz w:val="24"/>
          <w:szCs w:val="24"/>
          <w:lang w:val="ro-RO"/>
        </w:rPr>
        <w:t>rii benefice a economiei UAT Tulca</w:t>
      </w:r>
      <w:r w:rsidR="00EA3DA6" w:rsidRPr="00A21E1A">
        <w:rPr>
          <w:rFonts w:ascii="Arial Narrow" w:hAnsi="Arial Narrow"/>
          <w:sz w:val="24"/>
          <w:szCs w:val="24"/>
          <w:lang w:val="ro-RO"/>
        </w:rPr>
        <w:t>.</w:t>
      </w:r>
    </w:p>
    <w:p w14:paraId="29D921CD" w14:textId="36AD98C9" w:rsidR="00FC5A99" w:rsidRDefault="004A74EE" w:rsidP="00FC5A99">
      <w:pPr>
        <w:pStyle w:val="ListParagraph"/>
        <w:adjustRightInd w:val="0"/>
        <w:spacing w:before="0" w:after="0" w:line="276" w:lineRule="auto"/>
        <w:ind w:left="0"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FC5A99">
        <w:rPr>
          <w:rFonts w:ascii="Arial Narrow" w:hAnsi="Arial Narrow"/>
          <w:sz w:val="24"/>
          <w:szCs w:val="24"/>
          <w:lang w:val="ro-RO"/>
        </w:rPr>
        <w:t>Extrasul de Carte funciar</w:t>
      </w:r>
      <w:r w:rsidR="002D16BD" w:rsidRPr="00FC5A99">
        <w:rPr>
          <w:rFonts w:ascii="Arial Narrow" w:hAnsi="Arial Narrow"/>
          <w:sz w:val="24"/>
          <w:szCs w:val="24"/>
          <w:lang w:val="ro-RO"/>
        </w:rPr>
        <w:t>ă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pentru informare nr. </w:t>
      </w:r>
      <w:r w:rsidR="002D16BD" w:rsidRPr="00FC5A99">
        <w:rPr>
          <w:rFonts w:ascii="Arial Narrow" w:hAnsi="Arial Narrow"/>
          <w:sz w:val="24"/>
          <w:szCs w:val="24"/>
          <w:lang w:val="ro-RO"/>
        </w:rPr>
        <w:t>61356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</w:t>
      </w:r>
      <w:r w:rsidR="00B6790F" w:rsidRPr="00FC5A99">
        <w:rPr>
          <w:rFonts w:ascii="Arial Narrow" w:hAnsi="Arial Narrow"/>
          <w:sz w:val="24"/>
          <w:szCs w:val="24"/>
          <w:lang w:val="ro-RO"/>
        </w:rPr>
        <w:t xml:space="preserve"> face parte din documentaț</w:t>
      </w:r>
      <w:r w:rsidR="00DE0187" w:rsidRPr="00FC5A99">
        <w:rPr>
          <w:rFonts w:ascii="Arial Narrow" w:hAnsi="Arial Narrow"/>
          <w:sz w:val="24"/>
          <w:szCs w:val="24"/>
          <w:lang w:val="ro-RO"/>
        </w:rPr>
        <w:t>ia de atribuire.</w:t>
      </w:r>
    </w:p>
    <w:p w14:paraId="01FEFE05" w14:textId="77777777" w:rsidR="00FC5A99" w:rsidRDefault="00DE0187" w:rsidP="00FC5A99">
      <w:pPr>
        <w:pStyle w:val="ListParagraph"/>
        <w:adjustRightInd w:val="0"/>
        <w:spacing w:before="0" w:after="0" w:line="276" w:lineRule="auto"/>
        <w:ind w:left="0"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FC5A99">
        <w:rPr>
          <w:rFonts w:ascii="Arial Narrow" w:hAnsi="Arial Narrow"/>
          <w:sz w:val="24"/>
          <w:szCs w:val="24"/>
          <w:lang w:val="ro-RO"/>
        </w:rPr>
        <w:t>Terenu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l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concesionat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 xml:space="preserve">va </w:t>
      </w:r>
      <w:r w:rsidRPr="00FC5A99">
        <w:rPr>
          <w:rFonts w:ascii="Arial Narrow" w:hAnsi="Arial Narrow"/>
          <w:sz w:val="24"/>
          <w:szCs w:val="24"/>
          <w:lang w:val="ro-RO"/>
        </w:rPr>
        <w:t>p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u</w:t>
      </w:r>
      <w:r w:rsidRPr="00FC5A99">
        <w:rPr>
          <w:rFonts w:ascii="Arial Narrow" w:hAnsi="Arial Narrow"/>
          <w:sz w:val="24"/>
          <w:szCs w:val="24"/>
          <w:lang w:val="ro-RO"/>
        </w:rPr>
        <w:t>t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ea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fi utilizat numai pentru edificarea un</w:t>
      </w:r>
      <w:r w:rsidR="001A148E" w:rsidRPr="00FC5A99">
        <w:rPr>
          <w:rFonts w:ascii="Arial Narrow" w:hAnsi="Arial Narrow"/>
          <w:sz w:val="24"/>
          <w:szCs w:val="24"/>
          <w:lang w:val="ro-RO"/>
        </w:rPr>
        <w:t>or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construcții aferente investiției de tip exploatație agricol</w:t>
      </w:r>
      <w:r w:rsidR="00FC5A99" w:rsidRPr="00FC5A99">
        <w:rPr>
          <w:rFonts w:ascii="Arial Narrow" w:hAnsi="Arial Narrow"/>
          <w:sz w:val="24"/>
          <w:szCs w:val="24"/>
          <w:lang w:val="ro-RO"/>
        </w:rPr>
        <w:t>ă</w:t>
      </w:r>
      <w:r w:rsidR="004A74EE" w:rsidRPr="00FC5A99">
        <w:rPr>
          <w:rFonts w:ascii="Arial Narrow" w:hAnsi="Arial Narrow"/>
          <w:sz w:val="24"/>
          <w:szCs w:val="24"/>
          <w:lang w:val="ro-RO"/>
        </w:rPr>
        <w:t xml:space="preserve">, 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în condițiile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 xml:space="preserve">unui 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Planul Urbanistic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Zonal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–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inițiat și finanțat prin grija persoanelor interesate</w:t>
      </w:r>
      <w:r w:rsidRPr="00FC5A99">
        <w:rPr>
          <w:rFonts w:ascii="Arial Narrow" w:hAnsi="Arial Narrow"/>
          <w:sz w:val="24"/>
          <w:szCs w:val="24"/>
          <w:lang w:val="ro-RO"/>
        </w:rPr>
        <w:t>.</w:t>
      </w:r>
    </w:p>
    <w:p w14:paraId="58CB9A84" w14:textId="4B471BB6" w:rsidR="000A1CD8" w:rsidRPr="00FC5A99" w:rsidRDefault="000A1CD8" w:rsidP="00FC5A99">
      <w:pPr>
        <w:pStyle w:val="ListParagraph"/>
        <w:adjustRightInd w:val="0"/>
        <w:spacing w:before="0" w:after="0" w:line="276" w:lineRule="auto"/>
        <w:ind w:left="0"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FC5A99">
        <w:rPr>
          <w:rFonts w:ascii="Arial Narrow" w:hAnsi="Arial Narrow"/>
          <w:sz w:val="24"/>
          <w:szCs w:val="24"/>
          <w:lang w:val="ro-RO"/>
        </w:rPr>
        <w:t xml:space="preserve">Realizarea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construcțiilor</w:t>
      </w:r>
      <w:r w:rsidR="00DE0187" w:rsidRPr="00FC5A99">
        <w:rPr>
          <w:rFonts w:ascii="Arial Narrow" w:hAnsi="Arial Narrow"/>
          <w:sz w:val="24"/>
          <w:szCs w:val="24"/>
          <w:lang w:val="ro-RO"/>
        </w:rPr>
        <w:t xml:space="preserve"> și asigurarea utilit</w:t>
      </w:r>
      <w:r w:rsidR="00B6790F" w:rsidRPr="00FC5A99">
        <w:rPr>
          <w:rFonts w:ascii="Arial Narrow" w:hAnsi="Arial Narrow"/>
          <w:sz w:val="24"/>
          <w:szCs w:val="24"/>
          <w:lang w:val="ro-RO"/>
        </w:rPr>
        <w:t>ă</w:t>
      </w:r>
      <w:r w:rsidR="00DE0187" w:rsidRPr="00FC5A99">
        <w:rPr>
          <w:rFonts w:ascii="Arial Narrow" w:hAnsi="Arial Narrow"/>
          <w:sz w:val="24"/>
          <w:szCs w:val="24"/>
          <w:lang w:val="ro-RO"/>
        </w:rPr>
        <w:t>ților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se va face pe cheltuiala concesionarului, în conformitate cu prevederile </w:t>
      </w:r>
      <w:r w:rsidR="00DE0187" w:rsidRPr="00FC5A99">
        <w:rPr>
          <w:rFonts w:ascii="Arial Narrow" w:hAnsi="Arial Narrow"/>
          <w:sz w:val="24"/>
          <w:szCs w:val="24"/>
          <w:lang w:val="ro-RO"/>
        </w:rPr>
        <w:t>Autorizați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ei</w:t>
      </w:r>
      <w:r w:rsidR="00DE0187" w:rsidRPr="00FC5A99">
        <w:rPr>
          <w:rFonts w:ascii="Arial Narrow" w:hAnsi="Arial Narrow"/>
          <w:sz w:val="24"/>
          <w:szCs w:val="24"/>
          <w:lang w:val="ro-RO"/>
        </w:rPr>
        <w:t xml:space="preserve"> de construire emise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 de </w:t>
      </w:r>
      <w:r w:rsidR="004A74EE" w:rsidRPr="00FC5A99">
        <w:rPr>
          <w:rFonts w:ascii="Arial Narrow" w:hAnsi="Arial Narrow"/>
          <w:sz w:val="24"/>
          <w:szCs w:val="24"/>
          <w:lang w:val="ro-RO"/>
        </w:rPr>
        <w:t>autoritatea competent</w:t>
      </w:r>
      <w:r w:rsidR="00FC5A99" w:rsidRPr="00FC5A99">
        <w:rPr>
          <w:rFonts w:ascii="Arial Narrow" w:hAnsi="Arial Narrow"/>
          <w:sz w:val="24"/>
          <w:szCs w:val="24"/>
          <w:lang w:val="ro-RO"/>
        </w:rPr>
        <w:t>ă</w:t>
      </w:r>
      <w:r w:rsidRPr="00FC5A99">
        <w:rPr>
          <w:rFonts w:ascii="Arial Narrow" w:hAnsi="Arial Narrow"/>
          <w:sz w:val="24"/>
          <w:szCs w:val="24"/>
          <w:lang w:val="ro-RO"/>
        </w:rPr>
        <w:t xml:space="preserve">. </w:t>
      </w:r>
    </w:p>
    <w:p w14:paraId="40FD306E" w14:textId="77777777" w:rsidR="00D50D7F" w:rsidRPr="00A21E1A" w:rsidRDefault="00D50D7F" w:rsidP="001500AD">
      <w:pPr>
        <w:spacing w:line="276" w:lineRule="auto"/>
        <w:rPr>
          <w:rFonts w:ascii="Arial Narrow" w:hAnsi="Arial Narrow" w:cs="Arial"/>
          <w:b/>
          <w:bCs/>
          <w:u w:val="single"/>
          <w:lang w:val="ro-RO"/>
        </w:rPr>
      </w:pPr>
    </w:p>
    <w:p w14:paraId="4C37BE4F" w14:textId="0944CCD2" w:rsidR="00D50D7F" w:rsidRPr="00A21E1A" w:rsidRDefault="00D50D7F" w:rsidP="001500AD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INSTRUC</w:t>
      </w:r>
      <w:r w:rsidR="00FC5A99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 xml:space="preserve">IUNI  PRIVIND  ORGANIZAREA  </w:t>
      </w:r>
      <w:r w:rsidR="00FC5A99">
        <w:rPr>
          <w:rFonts w:ascii="Arial Narrow" w:hAnsi="Arial Narrow" w:cs="Arial"/>
          <w:b/>
          <w:bCs/>
          <w:u w:val="single"/>
          <w:lang w:val="ro-RO"/>
        </w:rPr>
        <w:t>Ș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  DESFĂ</w:t>
      </w:r>
      <w:r w:rsidR="00FC5A99">
        <w:rPr>
          <w:rFonts w:ascii="Arial Narrow" w:hAnsi="Arial Narrow" w:cs="Arial"/>
          <w:b/>
          <w:bCs/>
          <w:u w:val="single"/>
          <w:lang w:val="ro-RO"/>
        </w:rPr>
        <w:t>Ș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 xml:space="preserve">URAREA  PROCEDURII  DE </w:t>
      </w:r>
      <w:r w:rsidR="00147183" w:rsidRPr="00A21E1A">
        <w:rPr>
          <w:rFonts w:ascii="Arial Narrow" w:hAnsi="Arial Narrow" w:cs="Arial"/>
          <w:b/>
          <w:bCs/>
          <w:u w:val="single"/>
          <w:lang w:val="ro-RO"/>
        </w:rPr>
        <w:t>CONCESION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ARE</w:t>
      </w:r>
    </w:p>
    <w:p w14:paraId="670DE57B" w14:textId="77777777" w:rsidR="00FC5A99" w:rsidRDefault="00D50D7F" w:rsidP="00FC5A99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În data și ora stabilită în anun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ul privind demararea procedurii de licita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ie pentru deschiderea </w:t>
      </w:r>
      <w:r w:rsidR="00BF0B83" w:rsidRPr="00A21E1A">
        <w:rPr>
          <w:rFonts w:ascii="Arial Narrow" w:hAnsi="Arial Narrow" w:cs="Arial"/>
          <w:bCs/>
          <w:lang w:val="ro-RO"/>
        </w:rPr>
        <w:t xml:space="preserve">ofertelor, la sediul Primăriei </w:t>
      </w:r>
      <w:r w:rsidR="008E423F" w:rsidRPr="00A21E1A">
        <w:rPr>
          <w:rFonts w:ascii="Arial Narrow" w:hAnsi="Arial Narrow" w:cs="Arial"/>
          <w:bCs/>
          <w:lang w:val="ro-RO"/>
        </w:rPr>
        <w:t>Comunei Tulca</w:t>
      </w:r>
      <w:r w:rsidRPr="00A21E1A">
        <w:rPr>
          <w:rFonts w:ascii="Arial Narrow" w:hAnsi="Arial Narrow" w:cs="Arial"/>
          <w:bCs/>
          <w:lang w:val="ro-RO"/>
        </w:rPr>
        <w:t xml:space="preserve"> (</w:t>
      </w:r>
      <w:r w:rsidR="008E423F" w:rsidRPr="00A21E1A">
        <w:rPr>
          <w:rFonts w:ascii="Arial Narrow" w:hAnsi="Arial Narrow" w:cs="Arial"/>
          <w:bCs/>
          <w:lang w:val="ro-RO"/>
        </w:rPr>
        <w:t>com</w:t>
      </w:r>
      <w:r w:rsidRPr="00A21E1A">
        <w:rPr>
          <w:rFonts w:ascii="Arial Narrow" w:hAnsi="Arial Narrow" w:cs="Arial"/>
          <w:bCs/>
          <w:lang w:val="ro-RO"/>
        </w:rPr>
        <w:t xml:space="preserve">. </w:t>
      </w:r>
      <w:r w:rsidR="008E423F" w:rsidRPr="00A21E1A">
        <w:rPr>
          <w:rFonts w:ascii="Arial Narrow" w:hAnsi="Arial Narrow" w:cs="Arial"/>
          <w:bCs/>
          <w:lang w:val="ro-RO"/>
        </w:rPr>
        <w:t>Tulca, sat Tulca, nr. 231, jud. Bihor</w:t>
      </w:r>
      <w:r w:rsidRPr="00A21E1A">
        <w:rPr>
          <w:rFonts w:ascii="Arial Narrow" w:hAnsi="Arial Narrow" w:cs="Arial"/>
          <w:bCs/>
          <w:lang w:val="ro-RO"/>
        </w:rPr>
        <w:t>) vor fi prezen</w:t>
      </w:r>
      <w:r w:rsidR="008E423F" w:rsidRPr="00A21E1A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 membrii Comisiei de evaluare 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ofertan</w:t>
      </w:r>
      <w:r w:rsidR="00FC5A99">
        <w:rPr>
          <w:rFonts w:ascii="Arial Narrow" w:hAnsi="Arial Narrow" w:cs="Arial"/>
          <w:bCs/>
          <w:lang w:val="ro-RO"/>
        </w:rPr>
        <w:t>ți</w:t>
      </w:r>
      <w:r w:rsidRPr="00A21E1A">
        <w:rPr>
          <w:rFonts w:ascii="Arial Narrow" w:hAnsi="Arial Narrow" w:cs="Arial"/>
          <w:bCs/>
          <w:lang w:val="ro-RO"/>
        </w:rPr>
        <w:t>i.</w:t>
      </w:r>
    </w:p>
    <w:p w14:paraId="72BCD385" w14:textId="77777777" w:rsidR="00FC5A99" w:rsidRDefault="00D50D7F" w:rsidP="00FC5A99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Comisia de evaluare este legal întrunită numai în prezen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a</w:t>
      </w:r>
      <w:r w:rsidRPr="00A21E1A">
        <w:rPr>
          <w:rFonts w:ascii="Arial Narrow" w:hAnsi="Arial Narrow" w:cs="Arial"/>
          <w:bCs/>
          <w:color w:val="FF0000"/>
          <w:lang w:val="ro-RO"/>
        </w:rPr>
        <w:t xml:space="preserve"> </w:t>
      </w:r>
      <w:r w:rsidRPr="00A21E1A">
        <w:rPr>
          <w:rFonts w:ascii="Arial Narrow" w:hAnsi="Arial Narrow" w:cs="Arial"/>
          <w:bCs/>
          <w:lang w:val="ro-RO"/>
        </w:rPr>
        <w:t>tuturor</w:t>
      </w:r>
      <w:r w:rsidRPr="00A21E1A">
        <w:rPr>
          <w:rFonts w:ascii="Arial Narrow" w:hAnsi="Arial Narrow" w:cs="Arial"/>
          <w:bCs/>
          <w:color w:val="FF0000"/>
          <w:lang w:val="ro-RO"/>
        </w:rPr>
        <w:t xml:space="preserve"> </w:t>
      </w:r>
      <w:r w:rsidR="00FE755B" w:rsidRPr="00A21E1A">
        <w:rPr>
          <w:rFonts w:ascii="Arial Narrow" w:hAnsi="Arial Narrow" w:cs="Arial"/>
          <w:bCs/>
          <w:lang w:val="ro-RO"/>
        </w:rPr>
        <w:t>membrilor.</w:t>
      </w:r>
    </w:p>
    <w:p w14:paraId="7BAB07D1" w14:textId="77777777" w:rsidR="00DA02C3" w:rsidRDefault="003C4C05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Ofertele se vor depune în plicuri sigilate, unul exterior, </w:t>
      </w:r>
      <w:r w:rsidR="00A36513" w:rsidRPr="00A21E1A">
        <w:rPr>
          <w:rFonts w:ascii="Arial Narrow" w:hAnsi="Arial Narrow" w:cs="Arial"/>
          <w:bCs/>
          <w:lang w:val="ro-RO"/>
        </w:rPr>
        <w:t>conținând</w:t>
      </w:r>
      <w:r w:rsidRPr="00A21E1A">
        <w:rPr>
          <w:rFonts w:ascii="Arial Narrow" w:hAnsi="Arial Narrow" w:cs="Arial"/>
          <w:bCs/>
          <w:lang w:val="ro-RO"/>
        </w:rPr>
        <w:t xml:space="preserve"> documentele de calificare</w:t>
      </w:r>
      <w:r w:rsidR="00A36513" w:rsidRPr="00A21E1A">
        <w:rPr>
          <w:rFonts w:ascii="Arial Narrow" w:hAnsi="Arial Narrow" w:cs="Arial"/>
          <w:bCs/>
          <w:lang w:val="ro-RO"/>
        </w:rPr>
        <w:t xml:space="preserve"> menționate la </w:t>
      </w:r>
      <w:r w:rsidR="00A36513" w:rsidRPr="00A21E1A">
        <w:rPr>
          <w:rFonts w:ascii="Arial Narrow" w:hAnsi="Arial Narrow" w:cs="Arial"/>
          <w:bCs/>
          <w:u w:val="single"/>
          <w:lang w:val="ro-RO"/>
        </w:rPr>
        <w:t xml:space="preserve">Capitolul D. - Instrucțiuni privind modul de elaborare </w:t>
      </w:r>
      <w:r w:rsidR="00FC5A99">
        <w:rPr>
          <w:rFonts w:ascii="Arial Narrow" w:hAnsi="Arial Narrow" w:cs="Arial"/>
          <w:bCs/>
          <w:u w:val="single"/>
          <w:lang w:val="ro-RO"/>
        </w:rPr>
        <w:t>ș</w:t>
      </w:r>
      <w:r w:rsidR="00A36513" w:rsidRPr="00A21E1A">
        <w:rPr>
          <w:rFonts w:ascii="Arial Narrow" w:hAnsi="Arial Narrow" w:cs="Arial"/>
          <w:bCs/>
          <w:u w:val="single"/>
          <w:lang w:val="ro-RO"/>
        </w:rPr>
        <w:t>i prezentare a ofertelor</w:t>
      </w:r>
      <w:r w:rsidR="00A36513" w:rsidRPr="00A21E1A">
        <w:rPr>
          <w:rFonts w:ascii="Arial Narrow" w:hAnsi="Arial Narrow" w:cs="Arial"/>
          <w:bCs/>
          <w:lang w:val="ro-RO"/>
        </w:rPr>
        <w:t xml:space="preserve"> și un plic interior conținând oferta</w:t>
      </w:r>
      <w:r w:rsidR="00147183" w:rsidRPr="00A21E1A">
        <w:rPr>
          <w:rFonts w:ascii="Arial Narrow" w:hAnsi="Arial Narrow" w:cs="Arial"/>
          <w:bCs/>
          <w:lang w:val="ro-RO"/>
        </w:rPr>
        <w:t xml:space="preserve"> financiară</w:t>
      </w:r>
      <w:r w:rsidR="00A36513" w:rsidRPr="00A21E1A">
        <w:rPr>
          <w:rFonts w:ascii="Arial Narrow" w:hAnsi="Arial Narrow" w:cs="Arial"/>
          <w:bCs/>
          <w:lang w:val="ro-RO"/>
        </w:rPr>
        <w:t xml:space="preserve"> prop</w:t>
      </w:r>
      <w:r w:rsidR="00BF0B83" w:rsidRPr="00A21E1A">
        <w:rPr>
          <w:rFonts w:ascii="Arial Narrow" w:hAnsi="Arial Narrow" w:cs="Arial"/>
          <w:bCs/>
          <w:lang w:val="ro-RO"/>
        </w:rPr>
        <w:t>riu -</w:t>
      </w:r>
      <w:r w:rsidR="00A36513" w:rsidRPr="00A21E1A">
        <w:rPr>
          <w:rFonts w:ascii="Arial Narrow" w:hAnsi="Arial Narrow" w:cs="Arial"/>
          <w:bCs/>
          <w:lang w:val="ro-RO"/>
        </w:rPr>
        <w:t xml:space="preserve"> zisă, utilizând </w:t>
      </w:r>
      <w:r w:rsidR="00A36513" w:rsidRPr="00FC5A99">
        <w:rPr>
          <w:rFonts w:ascii="Arial Narrow" w:hAnsi="Arial Narrow" w:cs="Arial"/>
          <w:bCs/>
          <w:i/>
          <w:iCs/>
          <w:lang w:val="ro-RO"/>
        </w:rPr>
        <w:t xml:space="preserve">Formularul nr. 3 </w:t>
      </w:r>
      <w:r w:rsidR="00BF0B83" w:rsidRPr="00FC5A99">
        <w:rPr>
          <w:rFonts w:ascii="Arial Narrow" w:hAnsi="Arial Narrow" w:cs="Arial"/>
          <w:bCs/>
          <w:i/>
          <w:iCs/>
          <w:lang w:val="ro-RO"/>
        </w:rPr>
        <w:t>-</w:t>
      </w:r>
      <w:r w:rsidR="00A36513" w:rsidRPr="00FC5A99">
        <w:rPr>
          <w:rFonts w:ascii="Arial Narrow" w:hAnsi="Arial Narrow" w:cs="Arial"/>
          <w:bCs/>
          <w:i/>
          <w:iCs/>
          <w:lang w:val="ro-RO"/>
        </w:rPr>
        <w:t xml:space="preserve"> Formular de ofertă</w:t>
      </w:r>
      <w:r w:rsidR="00A36513" w:rsidRPr="00A21E1A">
        <w:rPr>
          <w:rFonts w:ascii="Arial Narrow" w:hAnsi="Arial Narrow" w:cs="Arial"/>
          <w:bCs/>
          <w:lang w:val="ro-RO"/>
        </w:rPr>
        <w:t xml:space="preserve"> anexat prezentei documentații de atribuire.    </w:t>
      </w:r>
    </w:p>
    <w:p w14:paraId="406C13D8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Plicurile sigilate se predau Comisiei de evaluare la data fixată pentru deschiderea lor, prevăzută în anun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ul de licita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ie. În partea introductivă a procesului</w:t>
      </w:r>
      <w:r w:rsidR="008E423F" w:rsidRPr="00A21E1A">
        <w:rPr>
          <w:rFonts w:ascii="Arial Narrow" w:hAnsi="Arial Narrow" w:cs="Arial"/>
          <w:bCs/>
          <w:lang w:val="ro-RO"/>
        </w:rPr>
        <w:t>-</w:t>
      </w:r>
      <w:r w:rsidRPr="00A21E1A">
        <w:rPr>
          <w:rFonts w:ascii="Arial Narrow" w:hAnsi="Arial Narrow" w:cs="Arial"/>
          <w:bCs/>
          <w:lang w:val="ro-RO"/>
        </w:rPr>
        <w:t>verbal se va consemna faptul că plicurile cu ofertele prezentate au fost sau nu intacte, în sensul că partea lipită a acest</w:t>
      </w:r>
      <w:r w:rsidR="000E4130" w:rsidRPr="00A21E1A">
        <w:rPr>
          <w:rFonts w:ascii="Arial Narrow" w:hAnsi="Arial Narrow" w:cs="Arial"/>
          <w:bCs/>
          <w:lang w:val="ro-RO"/>
        </w:rPr>
        <w:t xml:space="preserve">ora </w:t>
      </w:r>
      <w:r w:rsidRPr="00A21E1A">
        <w:rPr>
          <w:rFonts w:ascii="Arial Narrow" w:hAnsi="Arial Narrow" w:cs="Arial"/>
          <w:bCs/>
          <w:lang w:val="ro-RO"/>
        </w:rPr>
        <w:t xml:space="preserve">a fost afectată </w:t>
      </w:r>
      <w:r w:rsidR="008E423F" w:rsidRPr="00A21E1A">
        <w:rPr>
          <w:rFonts w:ascii="Arial Narrow" w:hAnsi="Arial Narrow" w:cs="Arial"/>
          <w:bCs/>
          <w:lang w:val="ro-RO"/>
        </w:rPr>
        <w:t>sau</w:t>
      </w:r>
      <w:r w:rsidRPr="00A21E1A">
        <w:rPr>
          <w:rFonts w:ascii="Arial Narrow" w:hAnsi="Arial Narrow" w:cs="Arial"/>
          <w:bCs/>
          <w:lang w:val="ro-RO"/>
        </w:rPr>
        <w:t xml:space="preserve"> nu a fost afectată prin dezlipire sau </w:t>
      </w:r>
      <w:r w:rsidR="00FE755B" w:rsidRPr="00A21E1A">
        <w:rPr>
          <w:rFonts w:ascii="Arial Narrow" w:hAnsi="Arial Narrow" w:cs="Arial"/>
          <w:bCs/>
          <w:lang w:val="ro-RO"/>
        </w:rPr>
        <w:t>altă modalitate de deschidere.</w:t>
      </w:r>
    </w:p>
    <w:p w14:paraId="42BFB984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După deschiderea plicurilor exterioare în 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edin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a publică, Comisia de evaluare descalifică ofertele care nu con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in totalitatea documentelor și a datelor prevăzute în documenta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ia de atribuire sau care nu </w:t>
      </w:r>
      <w:r w:rsidR="00FE755B" w:rsidRPr="00A21E1A">
        <w:rPr>
          <w:rFonts w:ascii="Arial Narrow" w:hAnsi="Arial Narrow" w:cs="Arial"/>
          <w:bCs/>
          <w:lang w:val="ro-RO"/>
        </w:rPr>
        <w:t>sunt redactate în limba română.</w:t>
      </w:r>
    </w:p>
    <w:p w14:paraId="31AAF3BB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Sunt considerate oferte valabile și se califică ofertele care îndeplinesc toate criteriile de valabilitate prevăzute în Caietul de sarcini</w:t>
      </w:r>
      <w:r w:rsidR="00147183" w:rsidRPr="00A21E1A">
        <w:rPr>
          <w:rFonts w:ascii="Arial Narrow" w:hAnsi="Arial Narrow" w:cs="Arial"/>
          <w:bCs/>
          <w:lang w:val="ro-RO"/>
        </w:rPr>
        <w:t>, respectiv conțin toate documentele solicitate în prezenta doc</w:t>
      </w:r>
      <w:r w:rsidR="008E423F" w:rsidRPr="00A21E1A">
        <w:rPr>
          <w:rFonts w:ascii="Arial Narrow" w:hAnsi="Arial Narrow" w:cs="Arial"/>
          <w:bCs/>
          <w:lang w:val="ro-RO"/>
        </w:rPr>
        <w:t>u</w:t>
      </w:r>
      <w:r w:rsidR="00147183" w:rsidRPr="00A21E1A">
        <w:rPr>
          <w:rFonts w:ascii="Arial Narrow" w:hAnsi="Arial Narrow" w:cs="Arial"/>
          <w:bCs/>
          <w:lang w:val="ro-RO"/>
        </w:rPr>
        <w:t>m</w:t>
      </w:r>
      <w:r w:rsidR="008E423F" w:rsidRPr="00A21E1A">
        <w:rPr>
          <w:rFonts w:ascii="Arial Narrow" w:hAnsi="Arial Narrow" w:cs="Arial"/>
          <w:bCs/>
          <w:lang w:val="ro-RO"/>
        </w:rPr>
        <w:t>e</w:t>
      </w:r>
      <w:r w:rsidR="00147183" w:rsidRPr="00A21E1A">
        <w:rPr>
          <w:rFonts w:ascii="Arial Narrow" w:hAnsi="Arial Narrow" w:cs="Arial"/>
          <w:bCs/>
          <w:lang w:val="ro-RO"/>
        </w:rPr>
        <w:t>ntație de atribuire</w:t>
      </w:r>
      <w:r w:rsidRPr="00A21E1A">
        <w:rPr>
          <w:rFonts w:ascii="Arial Narrow" w:hAnsi="Arial Narrow" w:cs="Arial"/>
          <w:bCs/>
          <w:lang w:val="ro-RO"/>
        </w:rPr>
        <w:t>.</w:t>
      </w:r>
    </w:p>
    <w:p w14:paraId="7DB3AF8F" w14:textId="7163001A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lastRenderedPageBreak/>
        <w:t>După analizarea con</w:t>
      </w:r>
      <w:r w:rsidR="00DA02C3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inutului plicului exterior, pe baza criteriilor de valabilitate, secretarul comisiei de evaluare va întocmi un proces</w:t>
      </w:r>
      <w:r w:rsidR="00CD2EE1" w:rsidRPr="00A21E1A">
        <w:rPr>
          <w:rFonts w:ascii="Arial Narrow" w:hAnsi="Arial Narrow" w:cs="Arial"/>
          <w:bCs/>
          <w:lang w:val="ro-RO"/>
        </w:rPr>
        <w:t>-</w:t>
      </w:r>
      <w:r w:rsidRPr="00A21E1A">
        <w:rPr>
          <w:rFonts w:ascii="Arial Narrow" w:hAnsi="Arial Narrow" w:cs="Arial"/>
          <w:bCs/>
          <w:lang w:val="ro-RO"/>
        </w:rPr>
        <w:t xml:space="preserve">verbal în care se menţionează ofertele valabile, precum și ofertele care nu îndeplinesc criteriile de valabilitate 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motivele excluderii acestora din urmă de la procedura de licitație. Procesul - verbal se semnează de către to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 membrii Comisiei de evaluare 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de către ofertan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i.</w:t>
      </w:r>
    </w:p>
    <w:p w14:paraId="6D44A05B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Pe parcursul aplicării procedurii de atribuire, autoritatea contractantă are dreptul de a solicita clarificări 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după caz, completări ale documentelor prezentate de ofertan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 pentru demonstrarea conformită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ii ofertei cu cerin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ele solicitate.</w:t>
      </w:r>
    </w:p>
    <w:p w14:paraId="7D16DB54" w14:textId="4DAD440D" w:rsidR="00DA02C3" w:rsidRDefault="00336B7D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În plicul interior</w:t>
      </w:r>
      <w:r w:rsidR="003C4C05" w:rsidRPr="00A21E1A">
        <w:rPr>
          <w:rFonts w:ascii="Arial Narrow" w:hAnsi="Arial Narrow" w:cs="Arial"/>
          <w:bCs/>
          <w:lang w:val="ro-RO"/>
        </w:rPr>
        <w:t xml:space="preserve"> se </w:t>
      </w:r>
      <w:r w:rsidR="00147183" w:rsidRPr="00A21E1A">
        <w:rPr>
          <w:rFonts w:ascii="Arial Narrow" w:hAnsi="Arial Narrow" w:cs="Arial"/>
          <w:bCs/>
          <w:lang w:val="ro-RO"/>
        </w:rPr>
        <w:t xml:space="preserve">va depune oferta financiară propriu – zisă, care nu poate fi mai mică decât prețul de pornire menționat în caietul de sarcini. </w:t>
      </w:r>
    </w:p>
    <w:p w14:paraId="6AB6C0C4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Pe baza evaluării ofertelor, secretarul Comisiei de evaluare întocme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te procesul - verbal care trebuie semnat de to</w:t>
      </w:r>
      <w:r w:rsidR="00FC5A99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 membrii Comisiei</w:t>
      </w:r>
      <w:r w:rsidR="003E5018" w:rsidRPr="00A21E1A">
        <w:rPr>
          <w:rFonts w:ascii="Arial Narrow" w:hAnsi="Arial Narrow" w:cs="Arial"/>
          <w:bCs/>
          <w:lang w:val="ro-RO"/>
        </w:rPr>
        <w:t>.</w:t>
      </w:r>
      <w:r w:rsidR="00FC5A99">
        <w:rPr>
          <w:rFonts w:ascii="Arial Narrow" w:hAnsi="Arial Narrow" w:cs="Arial"/>
          <w:bCs/>
          <w:lang w:val="ro-RO"/>
        </w:rPr>
        <w:t xml:space="preserve"> </w:t>
      </w:r>
      <w:r w:rsidRPr="00A21E1A">
        <w:rPr>
          <w:rFonts w:ascii="Arial Narrow" w:hAnsi="Arial Narrow" w:cs="Arial"/>
          <w:bCs/>
          <w:lang w:val="ro-RO"/>
        </w:rPr>
        <w:t>În baza procesului - verbal, Comisia de evaluare întocme</w:t>
      </w:r>
      <w:r w:rsidR="00FC5A9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te un raport pe care îl tran</w:t>
      </w:r>
      <w:r w:rsidR="00FE755B" w:rsidRPr="00A21E1A">
        <w:rPr>
          <w:rFonts w:ascii="Arial Narrow" w:hAnsi="Arial Narrow" w:cs="Arial"/>
          <w:bCs/>
          <w:lang w:val="ro-RO"/>
        </w:rPr>
        <w:t>smite autorită</w:t>
      </w:r>
      <w:r w:rsidR="00FC5A99">
        <w:rPr>
          <w:rFonts w:ascii="Arial Narrow" w:hAnsi="Arial Narrow" w:cs="Arial"/>
          <w:bCs/>
          <w:lang w:val="ro-RO"/>
        </w:rPr>
        <w:t>ț</w:t>
      </w:r>
      <w:r w:rsidR="00FE755B" w:rsidRPr="00A21E1A">
        <w:rPr>
          <w:rFonts w:ascii="Arial Narrow" w:hAnsi="Arial Narrow" w:cs="Arial"/>
          <w:bCs/>
          <w:lang w:val="ro-RO"/>
        </w:rPr>
        <w:t>ii contractante.</w:t>
      </w:r>
    </w:p>
    <w:p w14:paraId="5AA7D4B4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Autoritatea contractantă va încheia contractul cu ofertantul a cărui ofertă a fost stabilită ca fiind câştigătoare.</w:t>
      </w:r>
      <w:r w:rsidR="005A1373" w:rsidRPr="00A21E1A">
        <w:rPr>
          <w:rFonts w:ascii="Arial Narrow" w:hAnsi="Arial Narrow" w:cs="Arial"/>
          <w:bCs/>
          <w:lang w:val="ro-RO"/>
        </w:rPr>
        <w:t xml:space="preserve"> Criteriul de atribuire a contractului de </w:t>
      </w:r>
      <w:r w:rsidR="005346C8" w:rsidRPr="00A21E1A">
        <w:rPr>
          <w:rFonts w:ascii="Arial Narrow" w:hAnsi="Arial Narrow" w:cs="Arial"/>
          <w:bCs/>
          <w:lang w:val="ro-RO"/>
        </w:rPr>
        <w:t>concesion</w:t>
      </w:r>
      <w:r w:rsidR="005A1373" w:rsidRPr="00A21E1A">
        <w:rPr>
          <w:rFonts w:ascii="Arial Narrow" w:hAnsi="Arial Narrow" w:cs="Arial"/>
          <w:bCs/>
          <w:lang w:val="ro-RO"/>
        </w:rPr>
        <w:t>are este ce</w:t>
      </w:r>
      <w:r w:rsidR="00336B7D" w:rsidRPr="00A21E1A">
        <w:rPr>
          <w:rFonts w:ascii="Arial Narrow" w:hAnsi="Arial Narrow" w:cs="Arial"/>
          <w:bCs/>
          <w:lang w:val="ro-RO"/>
        </w:rPr>
        <w:t>a</w:t>
      </w:r>
      <w:r w:rsidR="005A1373" w:rsidRPr="00A21E1A">
        <w:rPr>
          <w:rFonts w:ascii="Arial Narrow" w:hAnsi="Arial Narrow" w:cs="Arial"/>
          <w:bCs/>
          <w:lang w:val="ro-RO"/>
        </w:rPr>
        <w:t xml:space="preserve"> mai mare </w:t>
      </w:r>
      <w:r w:rsidR="00336B7D" w:rsidRPr="00A21E1A">
        <w:rPr>
          <w:rFonts w:ascii="Arial Narrow" w:hAnsi="Arial Narrow" w:cs="Arial"/>
          <w:bCs/>
          <w:lang w:val="ro-RO"/>
        </w:rPr>
        <w:t>redevență</w:t>
      </w:r>
      <w:r w:rsidR="0025319A" w:rsidRPr="00A21E1A">
        <w:rPr>
          <w:rFonts w:ascii="Arial Narrow" w:hAnsi="Arial Narrow" w:cs="Arial"/>
          <w:bCs/>
          <w:lang w:val="ro-RO"/>
        </w:rPr>
        <w:t xml:space="preserve"> </w:t>
      </w:r>
      <w:r w:rsidR="005A1373" w:rsidRPr="00A21E1A">
        <w:rPr>
          <w:rFonts w:ascii="Arial Narrow" w:hAnsi="Arial Narrow" w:cs="Arial"/>
          <w:bCs/>
          <w:lang w:val="ro-RO"/>
        </w:rPr>
        <w:t>ofertat</w:t>
      </w:r>
      <w:r w:rsidR="00336B7D" w:rsidRPr="00A21E1A">
        <w:rPr>
          <w:rFonts w:ascii="Arial Narrow" w:hAnsi="Arial Narrow" w:cs="Arial"/>
          <w:bCs/>
          <w:lang w:val="ro-RO"/>
        </w:rPr>
        <w:t>ă</w:t>
      </w:r>
      <w:r w:rsidR="00FE755B" w:rsidRPr="00A21E1A">
        <w:rPr>
          <w:rFonts w:ascii="Arial Narrow" w:hAnsi="Arial Narrow" w:cs="Arial"/>
          <w:bCs/>
          <w:lang w:val="ro-RO"/>
        </w:rPr>
        <w:t>.</w:t>
      </w:r>
    </w:p>
    <w:p w14:paraId="0C04AF1E" w14:textId="77777777" w:rsidR="00DA02C3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Autoritatea contractantă va informa ofertanţii despre deciziile referitoare la atribuirea contractului, în scris, cu confirmare de primire, în termen de 3 zile lucrătoare de la emiterea acestora.</w:t>
      </w:r>
    </w:p>
    <w:p w14:paraId="3108F66C" w14:textId="4F946C1F" w:rsidR="00D50D7F" w:rsidRPr="00A21E1A" w:rsidRDefault="00D50D7F" w:rsidP="00DA02C3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În cadrul comunicării autoritatea contractantă:</w:t>
      </w:r>
    </w:p>
    <w:p w14:paraId="3FE250D2" w14:textId="721177C7" w:rsidR="00D50D7F" w:rsidRPr="00A21E1A" w:rsidRDefault="00D50D7F" w:rsidP="001500AD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bCs/>
          <w:color w:val="FF0000"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va informa ofertantul câ</w:t>
      </w:r>
      <w:r w:rsidR="00DA02C3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tigător cu privire la acceptarea ofertei prezentate.</w:t>
      </w:r>
      <w:r w:rsidRPr="00A21E1A">
        <w:rPr>
          <w:rFonts w:ascii="Arial Narrow" w:hAnsi="Arial Narrow" w:cs="Arial"/>
          <w:bCs/>
          <w:color w:val="FF0000"/>
          <w:lang w:val="ro-RO"/>
        </w:rPr>
        <w:t xml:space="preserve"> </w:t>
      </w:r>
    </w:p>
    <w:p w14:paraId="68435BFB" w14:textId="5DB4872F" w:rsidR="00D50D7F" w:rsidRPr="00A21E1A" w:rsidRDefault="00D50D7F" w:rsidP="001500AD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va informa ofertan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ii care au fost respin</w:t>
      </w:r>
      <w:r w:rsidR="002A10A8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sau a căror ofertă nu a fost declarată câ</w:t>
      </w:r>
      <w:r w:rsidR="002A10A8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tigătoare asupra motivelor ce au stat la baza deciziei respective.</w:t>
      </w:r>
    </w:p>
    <w:p w14:paraId="7B2CA843" w14:textId="064543F9" w:rsidR="00D50D7F" w:rsidRPr="00A21E1A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Autoritatea contractantă poate să încheie contractul numai după împlinirea unui termen de 20 de zile calendaristice de la data realizării comunicării.</w:t>
      </w:r>
    </w:p>
    <w:p w14:paraId="62E93DB1" w14:textId="77777777" w:rsidR="006B3073" w:rsidRPr="00A21E1A" w:rsidRDefault="006B3073" w:rsidP="001500AD">
      <w:pPr>
        <w:spacing w:line="276" w:lineRule="auto"/>
        <w:jc w:val="both"/>
        <w:rPr>
          <w:rFonts w:ascii="Arial Narrow" w:hAnsi="Arial Narrow" w:cs="Arial"/>
          <w:bCs/>
          <w:lang w:val="ro-RO"/>
        </w:rPr>
      </w:pPr>
    </w:p>
    <w:p w14:paraId="28F09654" w14:textId="14EE7B18" w:rsidR="00D50D7F" w:rsidRPr="00A21E1A" w:rsidRDefault="00D50D7F" w:rsidP="00DA0A69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INSTRUC</w:t>
      </w:r>
      <w:r w:rsidR="001D214F" w:rsidRPr="00A21E1A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IUNI  PRIVIND MODUL DE UTILIZARE A CĂILOR DE ATAC</w:t>
      </w:r>
    </w:p>
    <w:p w14:paraId="30C3E4FD" w14:textId="774C19F0" w:rsidR="00D50D7F" w:rsidRPr="00A21E1A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În termen de 3 zile lucrătoare de la primirea comunicării deciziei referitoare la excluderea ofertei, respectiv în termen de 3 zile lucrătoare de la primirea comunicării deciziei referitoare la atribuirea contractului, ofertan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ii pot face contesta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ii în scris împotriva modului în care au fost respectate dispozi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iile legale care reglementează procedura de </w:t>
      </w:r>
      <w:r w:rsidR="005346C8" w:rsidRPr="00A21E1A">
        <w:rPr>
          <w:rFonts w:ascii="Arial Narrow" w:hAnsi="Arial Narrow" w:cs="Arial"/>
          <w:bCs/>
          <w:lang w:val="ro-RO"/>
        </w:rPr>
        <w:t>concesion</w:t>
      </w:r>
      <w:r w:rsidRPr="00A21E1A">
        <w:rPr>
          <w:rFonts w:ascii="Arial Narrow" w:hAnsi="Arial Narrow" w:cs="Arial"/>
          <w:bCs/>
          <w:lang w:val="ro-RO"/>
        </w:rPr>
        <w:t>are a bunurilor proprietate p</w:t>
      </w:r>
      <w:r w:rsidR="005346C8" w:rsidRPr="00A21E1A">
        <w:rPr>
          <w:rFonts w:ascii="Arial Narrow" w:hAnsi="Arial Narrow" w:cs="Arial"/>
          <w:bCs/>
          <w:lang w:val="ro-RO"/>
        </w:rPr>
        <w:t>ublic</w:t>
      </w:r>
      <w:r w:rsidRPr="00A21E1A">
        <w:rPr>
          <w:rFonts w:ascii="Arial Narrow" w:hAnsi="Arial Narrow" w:cs="Arial"/>
          <w:bCs/>
          <w:lang w:val="ro-RO"/>
        </w:rPr>
        <w:t>ă</w:t>
      </w:r>
      <w:r w:rsidR="00B6790F" w:rsidRPr="00A21E1A">
        <w:rPr>
          <w:rFonts w:ascii="Arial Narrow" w:hAnsi="Arial Narrow" w:cs="Arial"/>
          <w:bCs/>
          <w:lang w:val="ro-RO"/>
        </w:rPr>
        <w:t>/privată</w:t>
      </w:r>
      <w:r w:rsidRPr="00A21E1A">
        <w:rPr>
          <w:rFonts w:ascii="Arial Narrow" w:hAnsi="Arial Narrow" w:cs="Arial"/>
          <w:bCs/>
          <w:lang w:val="ro-RO"/>
        </w:rPr>
        <w:t xml:space="preserve"> a unită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ilor administrativ - teritoriale prin licita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ie publică. </w:t>
      </w:r>
    </w:p>
    <w:p w14:paraId="66349AE5" w14:textId="3DAACDC5" w:rsidR="00D50D7F" w:rsidRPr="00A21E1A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Contesta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iile se vor depune la sediul UAT - </w:t>
      </w:r>
      <w:r w:rsidR="001D214F" w:rsidRPr="00A21E1A">
        <w:rPr>
          <w:rFonts w:ascii="Arial Narrow" w:hAnsi="Arial Narrow" w:cs="Arial"/>
          <w:bCs/>
          <w:lang w:val="ro-RO"/>
        </w:rPr>
        <w:t>Comuna Tulca</w:t>
      </w:r>
      <w:r w:rsidRPr="00A21E1A">
        <w:rPr>
          <w:rFonts w:ascii="Arial Narrow" w:hAnsi="Arial Narrow" w:cs="Arial"/>
          <w:bCs/>
          <w:lang w:val="ro-RO"/>
        </w:rPr>
        <w:t xml:space="preserve">, cu sediul administrativ în </w:t>
      </w:r>
      <w:r w:rsidR="001D214F" w:rsidRPr="00A21E1A">
        <w:rPr>
          <w:rFonts w:ascii="Arial Narrow" w:hAnsi="Arial Narrow" w:cs="Arial"/>
          <w:bCs/>
          <w:lang w:val="ro-RO"/>
        </w:rPr>
        <w:t>com</w:t>
      </w:r>
      <w:r w:rsidRPr="00A21E1A">
        <w:rPr>
          <w:rFonts w:ascii="Arial Narrow" w:hAnsi="Arial Narrow" w:cs="Arial"/>
          <w:bCs/>
          <w:lang w:val="ro-RO"/>
        </w:rPr>
        <w:t xml:space="preserve">. </w:t>
      </w:r>
      <w:r w:rsidR="001D214F" w:rsidRPr="00A21E1A">
        <w:rPr>
          <w:rFonts w:ascii="Arial Narrow" w:hAnsi="Arial Narrow" w:cs="Arial"/>
          <w:bCs/>
          <w:lang w:val="ro-RO"/>
        </w:rPr>
        <w:t>Tulca</w:t>
      </w:r>
      <w:r w:rsidRPr="00A21E1A">
        <w:rPr>
          <w:rFonts w:ascii="Arial Narrow" w:hAnsi="Arial Narrow" w:cs="Arial"/>
          <w:bCs/>
          <w:lang w:val="ro-RO"/>
        </w:rPr>
        <w:t>,</w:t>
      </w:r>
      <w:r w:rsidR="001D214F" w:rsidRPr="00A21E1A">
        <w:rPr>
          <w:rFonts w:ascii="Arial Narrow" w:hAnsi="Arial Narrow" w:cs="Arial"/>
          <w:bCs/>
          <w:lang w:val="ro-RO"/>
        </w:rPr>
        <w:t xml:space="preserve"> sat Tulca,</w:t>
      </w:r>
      <w:r w:rsidRPr="00A21E1A">
        <w:rPr>
          <w:rFonts w:ascii="Arial Narrow" w:hAnsi="Arial Narrow" w:cs="Arial"/>
          <w:bCs/>
          <w:lang w:val="ro-RO"/>
        </w:rPr>
        <w:t xml:space="preserve"> nr. </w:t>
      </w:r>
      <w:r w:rsidR="001D214F" w:rsidRPr="00A21E1A">
        <w:rPr>
          <w:rFonts w:ascii="Arial Narrow" w:hAnsi="Arial Narrow" w:cs="Arial"/>
          <w:bCs/>
          <w:lang w:val="ro-RO"/>
        </w:rPr>
        <w:t>23</w:t>
      </w:r>
      <w:r w:rsidRPr="00A21E1A">
        <w:rPr>
          <w:rFonts w:ascii="Arial Narrow" w:hAnsi="Arial Narrow" w:cs="Arial"/>
          <w:bCs/>
          <w:lang w:val="ro-RO"/>
        </w:rPr>
        <w:t>1, jud. Bihor.</w:t>
      </w:r>
    </w:p>
    <w:p w14:paraId="0B272CFE" w14:textId="30B0A63F" w:rsidR="00D50D7F" w:rsidRPr="00A21E1A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Comisia de solu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ionare a contesta</w:t>
      </w:r>
      <w:r w:rsidR="002A10A8">
        <w:rPr>
          <w:rFonts w:ascii="Arial Narrow" w:hAnsi="Arial Narrow" w:cs="Arial"/>
          <w:bCs/>
          <w:lang w:val="ro-RO"/>
        </w:rPr>
        <w:t>ți</w:t>
      </w:r>
      <w:r w:rsidRPr="00A21E1A">
        <w:rPr>
          <w:rFonts w:ascii="Arial Narrow" w:hAnsi="Arial Narrow" w:cs="Arial"/>
          <w:bCs/>
          <w:lang w:val="ro-RO"/>
        </w:rPr>
        <w:t>ilor va fi numită prin dispozi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ie a primarului </w:t>
      </w:r>
      <w:r w:rsidR="002A10A8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 xml:space="preserve">i va analiza </w:t>
      </w:r>
      <w:r w:rsidR="002A10A8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solu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iona contesta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iile în termen de 5 zile lucrătoare de la data înregistrării acestora.</w:t>
      </w:r>
    </w:p>
    <w:p w14:paraId="78F5D207" w14:textId="62003E2E" w:rsidR="00D50D7F" w:rsidRPr="00A21E1A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Solu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ionarea litigiilor apărute în legătură cu atribuirea contractului de </w:t>
      </w:r>
      <w:r w:rsidR="005346C8" w:rsidRPr="00A21E1A">
        <w:rPr>
          <w:rFonts w:ascii="Arial Narrow" w:hAnsi="Arial Narrow" w:cs="Arial"/>
          <w:bCs/>
          <w:lang w:val="ro-RO"/>
        </w:rPr>
        <w:t>concesiona</w:t>
      </w:r>
      <w:r w:rsidRPr="00A21E1A">
        <w:rPr>
          <w:rFonts w:ascii="Arial Narrow" w:hAnsi="Arial Narrow" w:cs="Arial"/>
          <w:bCs/>
          <w:lang w:val="ro-RO"/>
        </w:rPr>
        <w:t>re se realizează potrivit prevederilor legisla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iei pri</w:t>
      </w:r>
      <w:r w:rsidR="00FE755B" w:rsidRPr="00A21E1A">
        <w:rPr>
          <w:rFonts w:ascii="Arial Narrow" w:hAnsi="Arial Narrow" w:cs="Arial"/>
          <w:bCs/>
          <w:lang w:val="ro-RO"/>
        </w:rPr>
        <w:t>vind contenciosul administrativ.</w:t>
      </w:r>
    </w:p>
    <w:p w14:paraId="28B5C819" w14:textId="77777777" w:rsidR="002D0A58" w:rsidRPr="00A21E1A" w:rsidRDefault="002D0A58" w:rsidP="001500AD">
      <w:pPr>
        <w:spacing w:line="276" w:lineRule="auto"/>
        <w:jc w:val="both"/>
        <w:rPr>
          <w:rFonts w:ascii="Arial Narrow" w:hAnsi="Arial Narrow" w:cs="Arial"/>
          <w:bCs/>
          <w:lang w:val="ro-RO"/>
        </w:rPr>
      </w:pPr>
    </w:p>
    <w:p w14:paraId="0116ACDE" w14:textId="2B667090" w:rsidR="00134968" w:rsidRPr="00A21E1A" w:rsidRDefault="00D50D7F" w:rsidP="00DA0A69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INSTRUC</w:t>
      </w:r>
      <w:r w:rsidR="001D214F" w:rsidRPr="00A21E1A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IUNI</w:t>
      </w:r>
      <w:r w:rsidR="001D214F" w:rsidRPr="00A21E1A">
        <w:rPr>
          <w:rFonts w:ascii="Arial Narrow" w:hAnsi="Arial Narrow" w:cs="Arial"/>
          <w:b/>
          <w:bCs/>
          <w:u w:val="single"/>
          <w:lang w:val="ro-RO"/>
        </w:rPr>
        <w:t xml:space="preserve"> 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PRIVIND MODUL DE ELAB</w:t>
      </w:r>
      <w:r w:rsidR="002D0A58" w:rsidRPr="00A21E1A">
        <w:rPr>
          <w:rFonts w:ascii="Arial Narrow" w:hAnsi="Arial Narrow" w:cs="Arial"/>
          <w:b/>
          <w:bCs/>
          <w:u w:val="single"/>
          <w:lang w:val="ro-RO"/>
        </w:rPr>
        <w:t xml:space="preserve">ORARE </w:t>
      </w:r>
      <w:r w:rsidR="001D214F" w:rsidRPr="00A21E1A">
        <w:rPr>
          <w:rFonts w:ascii="Arial Narrow" w:hAnsi="Arial Narrow" w:cs="Arial"/>
          <w:b/>
          <w:bCs/>
          <w:u w:val="single"/>
          <w:lang w:val="ro-RO"/>
        </w:rPr>
        <w:t>Ș</w:t>
      </w:r>
      <w:r w:rsidR="002D0A58" w:rsidRPr="00A21E1A">
        <w:rPr>
          <w:rFonts w:ascii="Arial Narrow" w:hAnsi="Arial Narrow" w:cs="Arial"/>
          <w:b/>
          <w:bCs/>
          <w:u w:val="single"/>
          <w:lang w:val="ro-RO"/>
        </w:rPr>
        <w:t>I PREZENTARE A OFERTELOR</w:t>
      </w:r>
    </w:p>
    <w:p w14:paraId="475B2904" w14:textId="77777777" w:rsidR="002A10A8" w:rsidRDefault="002A10A8" w:rsidP="002A10A8">
      <w:pPr>
        <w:spacing w:line="276" w:lineRule="auto"/>
        <w:ind w:firstLine="360"/>
        <w:jc w:val="both"/>
        <w:rPr>
          <w:rFonts w:ascii="Arial Narrow" w:hAnsi="Arial Narrow" w:cs="Arial"/>
          <w:b/>
          <w:bCs/>
          <w:u w:val="single"/>
          <w:lang w:val="ro-RO"/>
        </w:rPr>
      </w:pPr>
      <w:r>
        <w:rPr>
          <w:rFonts w:ascii="Arial Narrow" w:hAnsi="Arial Narrow" w:cs="Arial"/>
          <w:bCs/>
          <w:lang w:val="ro-RO"/>
        </w:rPr>
        <w:t>O</w:t>
      </w:r>
      <w:r w:rsidR="00D50D7F" w:rsidRPr="00A21E1A">
        <w:rPr>
          <w:rFonts w:ascii="Arial Narrow" w:hAnsi="Arial Narrow" w:cs="Arial"/>
          <w:bCs/>
          <w:lang w:val="ro-RO"/>
        </w:rPr>
        <w:t>fertantul are obliga</w:t>
      </w:r>
      <w:r>
        <w:rPr>
          <w:rFonts w:ascii="Arial Narrow" w:hAnsi="Arial Narrow" w:cs="Arial"/>
          <w:bCs/>
          <w:lang w:val="ro-RO"/>
        </w:rPr>
        <w:t>ț</w:t>
      </w:r>
      <w:r w:rsidR="00D50D7F" w:rsidRPr="00A21E1A">
        <w:rPr>
          <w:rFonts w:ascii="Arial Narrow" w:hAnsi="Arial Narrow" w:cs="Arial"/>
          <w:bCs/>
          <w:lang w:val="ro-RO"/>
        </w:rPr>
        <w:t>ia de a elabora oferta în conformitate cu prevederile documenta</w:t>
      </w:r>
      <w:r>
        <w:rPr>
          <w:rFonts w:ascii="Arial Narrow" w:hAnsi="Arial Narrow" w:cs="Arial"/>
          <w:bCs/>
          <w:lang w:val="ro-RO"/>
        </w:rPr>
        <w:t>ț</w:t>
      </w:r>
      <w:r w:rsidR="00D50D7F" w:rsidRPr="00A21E1A">
        <w:rPr>
          <w:rFonts w:ascii="Arial Narrow" w:hAnsi="Arial Narrow" w:cs="Arial"/>
          <w:bCs/>
          <w:lang w:val="ro-RO"/>
        </w:rPr>
        <w:t>iei de atribuire</w:t>
      </w:r>
      <w:r w:rsidR="006F3C89" w:rsidRPr="00A21E1A">
        <w:rPr>
          <w:rFonts w:ascii="Arial Narrow" w:hAnsi="Arial Narrow" w:cs="Arial"/>
          <w:bCs/>
          <w:lang w:val="ro-RO"/>
        </w:rPr>
        <w:t xml:space="preserve"> și ale prevederilor art. 3</w:t>
      </w:r>
      <w:r w:rsidR="006A6E4C" w:rsidRPr="00A21E1A">
        <w:rPr>
          <w:rFonts w:ascii="Arial Narrow" w:hAnsi="Arial Narrow" w:cs="Arial"/>
          <w:bCs/>
          <w:lang w:val="ro-RO"/>
        </w:rPr>
        <w:t>1</w:t>
      </w:r>
      <w:r w:rsidR="006F3C89" w:rsidRPr="00A21E1A">
        <w:rPr>
          <w:rFonts w:ascii="Arial Narrow" w:hAnsi="Arial Narrow" w:cs="Arial"/>
          <w:bCs/>
          <w:lang w:val="ro-RO"/>
        </w:rPr>
        <w:t>6 din O.U.G.</w:t>
      </w:r>
      <w:r w:rsidR="002D0A58" w:rsidRPr="00A21E1A">
        <w:rPr>
          <w:rFonts w:ascii="Arial Narrow" w:hAnsi="Arial Narrow" w:cs="Arial"/>
          <w:bCs/>
          <w:lang w:val="ro-RO"/>
        </w:rPr>
        <w:t xml:space="preserve"> nr.</w:t>
      </w:r>
      <w:r w:rsidR="006F3C89" w:rsidRPr="00A21E1A">
        <w:rPr>
          <w:rFonts w:ascii="Arial Narrow" w:hAnsi="Arial Narrow" w:cs="Arial"/>
          <w:bCs/>
          <w:lang w:val="ro-RO"/>
        </w:rPr>
        <w:t xml:space="preserve"> 57/2019</w:t>
      </w:r>
      <w:r w:rsidR="002D0A58" w:rsidRPr="00A21E1A">
        <w:rPr>
          <w:rFonts w:ascii="Arial Narrow" w:hAnsi="Arial Narrow" w:cs="Arial"/>
          <w:bCs/>
          <w:lang w:val="ro-RO"/>
        </w:rPr>
        <w:t xml:space="preserve"> privind Codul administrativ</w:t>
      </w:r>
      <w:r w:rsidR="00D50D7F" w:rsidRPr="00A21E1A">
        <w:rPr>
          <w:rFonts w:ascii="Arial Narrow" w:hAnsi="Arial Narrow" w:cs="Arial"/>
          <w:bCs/>
          <w:lang w:val="ro-RO"/>
        </w:rPr>
        <w:t>.</w:t>
      </w:r>
    </w:p>
    <w:p w14:paraId="75AF3DC6" w14:textId="77777777" w:rsidR="002A10A8" w:rsidRDefault="002A10A8" w:rsidP="002A10A8">
      <w:pPr>
        <w:spacing w:line="276" w:lineRule="auto"/>
        <w:ind w:firstLine="360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2A10A8">
        <w:rPr>
          <w:rFonts w:ascii="Arial Narrow" w:hAnsi="Arial Narrow" w:cs="Arial"/>
          <w:lang w:val="ro-RO"/>
        </w:rPr>
        <w:t>O</w:t>
      </w:r>
      <w:r w:rsidR="00D50D7F" w:rsidRPr="00A21E1A">
        <w:rPr>
          <w:rFonts w:ascii="Arial Narrow" w:hAnsi="Arial Narrow" w:cs="Arial"/>
          <w:bCs/>
          <w:lang w:val="ro-RO"/>
        </w:rPr>
        <w:t xml:space="preserve">fertele se redactează în limba română </w:t>
      </w:r>
      <w:r>
        <w:rPr>
          <w:rFonts w:ascii="Arial Narrow" w:hAnsi="Arial Narrow" w:cs="Arial"/>
          <w:bCs/>
          <w:lang w:val="ro-RO"/>
        </w:rPr>
        <w:t>ș</w:t>
      </w:r>
      <w:r w:rsidR="00D50D7F" w:rsidRPr="00A21E1A">
        <w:rPr>
          <w:rFonts w:ascii="Arial Narrow" w:hAnsi="Arial Narrow" w:cs="Arial"/>
          <w:bCs/>
          <w:lang w:val="ro-RO"/>
        </w:rPr>
        <w:t>i se depun la sediul autorită</w:t>
      </w:r>
      <w:r w:rsidR="00134968" w:rsidRPr="00A21E1A">
        <w:rPr>
          <w:rFonts w:ascii="Arial Narrow" w:hAnsi="Arial Narrow" w:cs="Arial"/>
          <w:bCs/>
          <w:lang w:val="ro-RO"/>
        </w:rPr>
        <w:t>ț</w:t>
      </w:r>
      <w:r w:rsidR="00D50D7F" w:rsidRPr="00A21E1A">
        <w:rPr>
          <w:rFonts w:ascii="Arial Narrow" w:hAnsi="Arial Narrow" w:cs="Arial"/>
          <w:bCs/>
          <w:lang w:val="ro-RO"/>
        </w:rPr>
        <w:t xml:space="preserve">ii contractante din </w:t>
      </w:r>
      <w:r w:rsidR="003A1D80" w:rsidRPr="00A21E1A">
        <w:rPr>
          <w:rFonts w:ascii="Arial Narrow" w:hAnsi="Arial Narrow" w:cs="Arial"/>
          <w:bCs/>
          <w:lang w:val="ro-RO"/>
        </w:rPr>
        <w:t>com. Tulca, sat Tulca, nr. 231</w:t>
      </w:r>
      <w:r w:rsidR="00D50D7F" w:rsidRPr="00A21E1A">
        <w:rPr>
          <w:rFonts w:ascii="Arial Narrow" w:hAnsi="Arial Narrow" w:cs="Arial"/>
          <w:bCs/>
          <w:lang w:val="ro-RO"/>
        </w:rPr>
        <w:t xml:space="preserve">, în plic sigilat, care se înregistrează de autoritatea contractantă, în ordinea primirii lor, precizându-se data </w:t>
      </w:r>
      <w:r w:rsidR="00134968" w:rsidRPr="00A21E1A">
        <w:rPr>
          <w:rFonts w:ascii="Arial Narrow" w:hAnsi="Arial Narrow" w:cs="Arial"/>
          <w:bCs/>
          <w:lang w:val="ro-RO"/>
        </w:rPr>
        <w:t>ș</w:t>
      </w:r>
      <w:r w:rsidR="00D50D7F" w:rsidRPr="00A21E1A">
        <w:rPr>
          <w:rFonts w:ascii="Arial Narrow" w:hAnsi="Arial Narrow" w:cs="Arial"/>
          <w:bCs/>
          <w:lang w:val="ro-RO"/>
        </w:rPr>
        <w:t>i ora.</w:t>
      </w:r>
    </w:p>
    <w:p w14:paraId="7CEC6C68" w14:textId="77777777" w:rsidR="002A10A8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Persoana interesată are obliga</w:t>
      </w:r>
      <w:r w:rsidR="00134968" w:rsidRPr="00A21E1A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ia de a depune oferta în locul și până la data - limită pentru depunere, stabilite în anun</w:t>
      </w:r>
      <w:r w:rsidR="00134968" w:rsidRPr="00A21E1A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ul procedurii.</w:t>
      </w:r>
    </w:p>
    <w:p w14:paraId="0D830F04" w14:textId="77777777" w:rsidR="002A10A8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Riscurile legate de transmiterea ofertei, inclusiv for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a majoră, cad în sarcina persoanei interesate.</w:t>
      </w:r>
    </w:p>
    <w:p w14:paraId="0A8A628A" w14:textId="77777777" w:rsidR="002A10A8" w:rsidRDefault="00D50D7F" w:rsidP="002A10A8">
      <w:pPr>
        <w:spacing w:line="276" w:lineRule="auto"/>
        <w:ind w:firstLine="360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Ofertele depuse la o altă adresă a autorită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ii contractante decât cea stabilită sau după expirarea datei - limită pentru depunere vor fi returnate ofertan</w:t>
      </w:r>
      <w:r w:rsidR="002A10A8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ilor fără a fi deschise</w:t>
      </w:r>
      <w:r w:rsidR="00CD4937" w:rsidRPr="00A21E1A">
        <w:rPr>
          <w:rFonts w:ascii="Arial Narrow" w:hAnsi="Arial Narrow" w:cs="Arial"/>
          <w:bCs/>
          <w:lang w:val="ro-RO"/>
        </w:rPr>
        <w:t>.</w:t>
      </w:r>
      <w:r w:rsidR="002A10A8">
        <w:rPr>
          <w:rFonts w:ascii="Arial Narrow" w:hAnsi="Arial Narrow" w:cs="Arial"/>
          <w:b/>
          <w:bCs/>
          <w:u w:val="single"/>
          <w:lang w:val="ro-RO"/>
        </w:rPr>
        <w:t xml:space="preserve"> </w:t>
      </w:r>
    </w:p>
    <w:p w14:paraId="696921F5" w14:textId="32D4032B" w:rsidR="001A148E" w:rsidRPr="002A10A8" w:rsidRDefault="001A148E" w:rsidP="002A10A8">
      <w:pPr>
        <w:spacing w:line="276" w:lineRule="auto"/>
        <w:ind w:firstLine="360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>Perioada de valabilitate a ofertei: până la încheierea procedurii de concesionare.</w:t>
      </w:r>
    </w:p>
    <w:p w14:paraId="598A3137" w14:textId="77777777" w:rsidR="00D50D7F" w:rsidRPr="00A21E1A" w:rsidRDefault="00D50D7F" w:rsidP="001500AD">
      <w:pPr>
        <w:spacing w:line="276" w:lineRule="auto"/>
        <w:jc w:val="both"/>
        <w:rPr>
          <w:rFonts w:ascii="Arial Narrow" w:hAnsi="Arial Narrow" w:cs="Arial"/>
          <w:bCs/>
          <w:lang w:val="ro-RO"/>
        </w:rPr>
      </w:pPr>
    </w:p>
    <w:p w14:paraId="7696C1CB" w14:textId="48909903" w:rsidR="00D50D7F" w:rsidRPr="00A21E1A" w:rsidRDefault="00D50D7F" w:rsidP="00345504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PE PLIC</w:t>
      </w:r>
      <w:r w:rsidR="00D67483" w:rsidRPr="00A21E1A">
        <w:rPr>
          <w:rFonts w:ascii="Arial Narrow" w:hAnsi="Arial Narrow" w:cs="Arial"/>
          <w:b/>
          <w:bCs/>
          <w:u w:val="single"/>
          <w:lang w:val="ro-RO"/>
        </w:rPr>
        <w:t>UL CU DOCUMENTELE DE CALIFICARE</w:t>
      </w:r>
      <w:r w:rsidRPr="00A21E1A">
        <w:rPr>
          <w:rFonts w:ascii="Arial Narrow" w:hAnsi="Arial Narrow" w:cs="Arial"/>
          <w:bCs/>
          <w:lang w:val="ro-RO"/>
        </w:rPr>
        <w:t xml:space="preserve"> se va indica obiectul licitaţiei pentru care este depusă oferta, respectiv:</w:t>
      </w:r>
    </w:p>
    <w:p w14:paraId="7F65F753" w14:textId="2D75313D" w:rsidR="00F839C5" w:rsidRDefault="00336B7D" w:rsidP="00F839C5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 w:rsidRPr="00A21E1A">
        <w:rPr>
          <w:rFonts w:ascii="Arial Narrow" w:hAnsi="Arial Narrow"/>
          <w:b/>
          <w:i/>
          <w:lang w:val="ro-RO"/>
        </w:rPr>
        <w:t>„</w:t>
      </w:r>
      <w:r w:rsidR="00D50D7F" w:rsidRPr="00A21E1A">
        <w:rPr>
          <w:rFonts w:ascii="Arial Narrow" w:hAnsi="Arial Narrow"/>
          <w:b/>
          <w:i/>
          <w:lang w:val="ro-RO"/>
        </w:rPr>
        <w:t xml:space="preserve">LICITAŢIA PUBLICĂ DESCHISĂ PENTRU </w:t>
      </w:r>
      <w:r w:rsidR="003F0974" w:rsidRPr="00A21E1A">
        <w:rPr>
          <w:rFonts w:ascii="Arial Narrow" w:hAnsi="Arial Narrow"/>
          <w:b/>
          <w:i/>
          <w:lang w:val="ro-RO"/>
        </w:rPr>
        <w:t>CONCESION</w:t>
      </w:r>
      <w:r w:rsidR="00D50D7F" w:rsidRPr="00A21E1A">
        <w:rPr>
          <w:rFonts w:ascii="Arial Narrow" w:hAnsi="Arial Narrow"/>
          <w:b/>
          <w:i/>
          <w:lang w:val="ro-RO"/>
        </w:rPr>
        <w:t xml:space="preserve">AREA </w:t>
      </w:r>
      <w:r w:rsidR="00E500A9" w:rsidRPr="00A21E1A">
        <w:rPr>
          <w:rFonts w:ascii="Arial Narrow" w:hAnsi="Arial Narrow"/>
          <w:b/>
          <w:i/>
          <w:lang w:val="ro-RO"/>
        </w:rPr>
        <w:br/>
      </w:r>
      <w:r w:rsidR="00F839C5" w:rsidRPr="00EC7ED6">
        <w:rPr>
          <w:rFonts w:ascii="Arial Narrow" w:hAnsi="Arial Narrow"/>
          <w:b/>
          <w:color w:val="000000"/>
          <w:lang w:val="ro-RO"/>
        </w:rPr>
        <w:t>parcelei de teren extravilan în suprafața de 13</w:t>
      </w:r>
      <w:r w:rsidR="00720AF5">
        <w:rPr>
          <w:rFonts w:ascii="Arial Narrow" w:hAnsi="Arial Narrow"/>
          <w:b/>
          <w:color w:val="000000"/>
          <w:lang w:val="ro-RO"/>
        </w:rPr>
        <w:t xml:space="preserve">,00 </w:t>
      </w:r>
      <w:r w:rsidR="002A10A8">
        <w:rPr>
          <w:rFonts w:ascii="Arial Narrow" w:hAnsi="Arial Narrow"/>
          <w:b/>
          <w:color w:val="000000"/>
          <w:lang w:val="ro-RO"/>
        </w:rPr>
        <w:t>ha</w:t>
      </w:r>
      <w:r w:rsidR="00F839C5" w:rsidRPr="00EC7ED6">
        <w:rPr>
          <w:rFonts w:ascii="Arial Narrow" w:hAnsi="Arial Narrow"/>
          <w:b/>
          <w:color w:val="000000"/>
          <w:lang w:val="ro-RO"/>
        </w:rPr>
        <w:t xml:space="preserve"> înscrisă în CF nr. </w:t>
      </w:r>
      <w:r w:rsidR="002A10A8">
        <w:rPr>
          <w:rFonts w:ascii="Arial Narrow" w:hAnsi="Arial Narrow"/>
          <w:b/>
          <w:color w:val="000000"/>
          <w:lang w:val="ro-RO"/>
        </w:rPr>
        <w:t>61356</w:t>
      </w:r>
      <w:r w:rsidR="00F839C5" w:rsidRPr="00EC7ED6">
        <w:rPr>
          <w:rFonts w:ascii="Arial Narrow" w:hAnsi="Arial Narrow"/>
          <w:b/>
          <w:color w:val="000000"/>
          <w:lang w:val="ro-RO"/>
        </w:rPr>
        <w:t xml:space="preserve"> Tulca, nr. cadastral </w:t>
      </w:r>
      <w:r w:rsidR="002A10A8">
        <w:rPr>
          <w:rFonts w:ascii="Arial Narrow" w:hAnsi="Arial Narrow"/>
          <w:b/>
          <w:color w:val="000000"/>
          <w:lang w:val="ro-RO"/>
        </w:rPr>
        <w:t>61356</w:t>
      </w:r>
      <w:r w:rsidR="00F839C5">
        <w:rPr>
          <w:rFonts w:ascii="Arial Narrow" w:hAnsi="Arial Narrow"/>
          <w:b/>
          <w:bCs/>
          <w:lang w:val="ro-RO"/>
        </w:rPr>
        <w:t xml:space="preserve"> </w:t>
      </w:r>
    </w:p>
    <w:p w14:paraId="507D8903" w14:textId="71F4041F" w:rsidR="00E500A9" w:rsidRPr="00A21E1A" w:rsidRDefault="00F839C5" w:rsidP="00F839C5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bCs/>
          <w:lang w:val="ro-RO"/>
        </w:rPr>
        <w:t>în vederea</w:t>
      </w:r>
      <w:r w:rsidR="002A10A8" w:rsidRPr="002A10A8">
        <w:rPr>
          <w:rFonts w:ascii="Arial Narrow" w:hAnsi="Arial Narrow"/>
          <w:b/>
          <w:bCs/>
          <w:lang w:val="ro-RO"/>
        </w:rPr>
        <w:t xml:space="preserve"> </w:t>
      </w:r>
      <w:r w:rsidR="002A10A8">
        <w:rPr>
          <w:rFonts w:ascii="Arial Narrow" w:hAnsi="Arial Narrow"/>
          <w:b/>
          <w:bCs/>
          <w:lang w:val="ro-RO"/>
        </w:rPr>
        <w:t>dezvoltării de afaceri în domeniul creșterii păsărilor</w:t>
      </w:r>
    </w:p>
    <w:p w14:paraId="2E57C74F" w14:textId="2ECB6B1C" w:rsidR="00D50D7F" w:rsidRPr="00A21E1A" w:rsidRDefault="00D50D7F" w:rsidP="00DA0A69">
      <w:pPr>
        <w:pStyle w:val="BodyTextIndent"/>
        <w:tabs>
          <w:tab w:val="left" w:pos="-709"/>
        </w:tabs>
        <w:spacing w:after="0" w:line="276" w:lineRule="auto"/>
        <w:ind w:left="0"/>
        <w:jc w:val="center"/>
        <w:rPr>
          <w:rFonts w:ascii="Arial Narrow" w:hAnsi="Arial Narrow"/>
          <w:b/>
          <w:i/>
          <w:lang w:val="ro-RO"/>
        </w:rPr>
      </w:pPr>
      <w:r w:rsidRPr="00A21E1A">
        <w:rPr>
          <w:rFonts w:ascii="Arial Narrow" w:hAnsi="Arial Narrow"/>
          <w:b/>
          <w:i/>
          <w:lang w:val="ro-RO"/>
        </w:rPr>
        <w:t>A NU SE DESCHIDE PÂNĂ LA DATA DE _____________ ORA ______”</w:t>
      </w:r>
    </w:p>
    <w:p w14:paraId="12A44BAE" w14:textId="77777777" w:rsidR="00DA0A69" w:rsidRDefault="00DA0A69" w:rsidP="001500AD">
      <w:pPr>
        <w:spacing w:line="276" w:lineRule="auto"/>
        <w:jc w:val="both"/>
        <w:rPr>
          <w:rFonts w:ascii="Arial Narrow" w:hAnsi="Arial Narrow" w:cs="Arial"/>
          <w:b/>
          <w:bCs/>
          <w:lang w:val="ro-RO"/>
        </w:rPr>
      </w:pPr>
    </w:p>
    <w:p w14:paraId="7885DF36" w14:textId="2BA4AF90" w:rsidR="00D50D7F" w:rsidRPr="00A21E1A" w:rsidRDefault="00DA0A69" w:rsidP="001500AD">
      <w:pPr>
        <w:spacing w:line="276" w:lineRule="auto"/>
        <w:jc w:val="both"/>
        <w:rPr>
          <w:rFonts w:ascii="Arial Narrow" w:hAnsi="Arial Narrow" w:cs="Arial"/>
          <w:b/>
          <w:bCs/>
          <w:lang w:val="ro-RO"/>
        </w:rPr>
      </w:pPr>
      <w:r w:rsidRPr="00DA0A69">
        <w:rPr>
          <w:rFonts w:ascii="Arial Narrow" w:hAnsi="Arial Narrow" w:cs="Arial"/>
          <w:b/>
          <w:bCs/>
          <w:u w:val="single"/>
          <w:lang w:val="ro-RO"/>
        </w:rPr>
        <w:t>PLICUL</w:t>
      </w:r>
      <w:r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="00D50D7F" w:rsidRPr="00A21E1A">
        <w:rPr>
          <w:rFonts w:ascii="Arial Narrow" w:hAnsi="Arial Narrow" w:cs="Arial"/>
          <w:b/>
          <w:bCs/>
          <w:lang w:val="ro-RO"/>
        </w:rPr>
        <w:t>va con</w:t>
      </w:r>
      <w:r w:rsidR="002A10A8">
        <w:rPr>
          <w:rFonts w:ascii="Arial Narrow" w:hAnsi="Arial Narrow" w:cs="Arial"/>
          <w:b/>
          <w:bCs/>
          <w:lang w:val="ro-RO"/>
        </w:rPr>
        <w:t>ț</w:t>
      </w:r>
      <w:r w:rsidR="00D50D7F" w:rsidRPr="00A21E1A">
        <w:rPr>
          <w:rFonts w:ascii="Arial Narrow" w:hAnsi="Arial Narrow" w:cs="Arial"/>
          <w:b/>
          <w:bCs/>
          <w:lang w:val="ro-RO"/>
        </w:rPr>
        <w:t>ine următoarele documente:</w:t>
      </w:r>
    </w:p>
    <w:p w14:paraId="6BB9938D" w14:textId="083E869B" w:rsidR="00AC7E4F" w:rsidRPr="001A7AF9" w:rsidRDefault="002D0A58" w:rsidP="001500AD">
      <w:pPr>
        <w:numPr>
          <w:ilvl w:val="0"/>
          <w:numId w:val="7"/>
        </w:numPr>
        <w:spacing w:line="276" w:lineRule="auto"/>
        <w:ind w:left="450" w:hanging="450"/>
        <w:rPr>
          <w:rFonts w:ascii="Arial Narrow" w:hAnsi="Arial Narrow" w:cs="Arial"/>
          <w:bCs/>
          <w:i/>
          <w:i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="00D50D7F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Fi</w:t>
      </w:r>
      <w:r w:rsidR="002A10A8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ș</w:t>
      </w:r>
      <w:r w:rsidR="00D50D7F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a cu informa</w:t>
      </w:r>
      <w:r w:rsidR="002A10A8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ț</w:t>
      </w:r>
      <w:r w:rsidR="00D50D7F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ii privind ofertantul</w:t>
      </w:r>
      <w:r w:rsidR="00D50D7F" w:rsidRPr="001A7AF9">
        <w:rPr>
          <w:rFonts w:ascii="Arial Narrow" w:hAnsi="Arial Narrow" w:cs="Arial"/>
          <w:bCs/>
          <w:i/>
          <w:iCs/>
          <w:u w:val="single"/>
          <w:lang w:val="ro-RO"/>
        </w:rPr>
        <w:t xml:space="preserve"> </w:t>
      </w:r>
      <w:r w:rsidR="00D50D7F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(Formularul nr. 1)</w:t>
      </w:r>
      <w:r w:rsidR="00D50D7F" w:rsidRPr="001A7AF9">
        <w:rPr>
          <w:rFonts w:ascii="Arial Narrow" w:hAnsi="Arial Narrow" w:cs="Arial"/>
          <w:bCs/>
          <w:i/>
          <w:iCs/>
          <w:u w:val="single"/>
          <w:lang w:val="ro-RO"/>
        </w:rPr>
        <w:t xml:space="preserve"> </w:t>
      </w:r>
    </w:p>
    <w:p w14:paraId="4AAD2F08" w14:textId="678B09C7" w:rsidR="00D50D7F" w:rsidRPr="001A7AF9" w:rsidRDefault="00D50D7F" w:rsidP="001500AD">
      <w:pPr>
        <w:numPr>
          <w:ilvl w:val="0"/>
          <w:numId w:val="7"/>
        </w:numPr>
        <w:spacing w:line="276" w:lineRule="auto"/>
        <w:ind w:left="450" w:hanging="450"/>
        <w:rPr>
          <w:rFonts w:ascii="Arial Narrow" w:hAnsi="Arial Narrow" w:cs="Arial"/>
          <w:b/>
          <w:bCs/>
          <w:i/>
          <w:i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Declara</w:t>
      </w:r>
      <w:r w:rsidR="002A10A8"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ț</w:t>
      </w:r>
      <w:r w:rsidRPr="001A7AF9">
        <w:rPr>
          <w:rFonts w:ascii="Arial Narrow" w:hAnsi="Arial Narrow" w:cs="Arial"/>
          <w:b/>
          <w:bCs/>
          <w:i/>
          <w:iCs/>
          <w:u w:val="single"/>
          <w:lang w:val="ro-RO"/>
        </w:rPr>
        <w:t>ie de participare (Formularul nr. 2)</w:t>
      </w:r>
    </w:p>
    <w:p w14:paraId="13E3D21F" w14:textId="77BB481B" w:rsidR="00D50D7F" w:rsidRPr="00A21E1A" w:rsidRDefault="002D0A58" w:rsidP="001500AD">
      <w:pPr>
        <w:numPr>
          <w:ilvl w:val="0"/>
          <w:numId w:val="7"/>
        </w:numPr>
        <w:spacing w:line="276" w:lineRule="auto"/>
        <w:ind w:left="450" w:hanging="450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 </w:t>
      </w:r>
      <w:r w:rsidR="00D50D7F" w:rsidRPr="00A21E1A">
        <w:rPr>
          <w:rFonts w:ascii="Arial Narrow" w:hAnsi="Arial Narrow" w:cs="Arial"/>
          <w:b/>
          <w:bCs/>
          <w:u w:val="single"/>
          <w:lang w:val="ro-RO"/>
        </w:rPr>
        <w:t>Acte doveditoare privind calită</w:t>
      </w:r>
      <w:r w:rsidR="002A10A8">
        <w:rPr>
          <w:rFonts w:ascii="Arial Narrow" w:hAnsi="Arial Narrow" w:cs="Arial"/>
          <w:b/>
          <w:bCs/>
          <w:u w:val="single"/>
          <w:lang w:val="ro-RO"/>
        </w:rPr>
        <w:t>ț</w:t>
      </w:r>
      <w:r w:rsidR="00D50D7F" w:rsidRPr="00A21E1A">
        <w:rPr>
          <w:rFonts w:ascii="Arial Narrow" w:hAnsi="Arial Narrow" w:cs="Arial"/>
          <w:b/>
          <w:bCs/>
          <w:u w:val="single"/>
          <w:lang w:val="ro-RO"/>
        </w:rPr>
        <w:t xml:space="preserve">ile </w:t>
      </w:r>
      <w:r w:rsidR="002A10A8">
        <w:rPr>
          <w:rFonts w:ascii="Arial Narrow" w:hAnsi="Arial Narrow" w:cs="Arial"/>
          <w:b/>
          <w:bCs/>
          <w:u w:val="single"/>
          <w:lang w:val="ro-RO"/>
        </w:rPr>
        <w:t>ș</w:t>
      </w:r>
      <w:r w:rsidR="00D50D7F" w:rsidRPr="00A21E1A">
        <w:rPr>
          <w:rFonts w:ascii="Arial Narrow" w:hAnsi="Arial Narrow" w:cs="Arial"/>
          <w:b/>
          <w:bCs/>
          <w:u w:val="single"/>
          <w:lang w:val="ro-RO"/>
        </w:rPr>
        <w:t>i capacită</w:t>
      </w:r>
      <w:r w:rsidR="002A10A8">
        <w:rPr>
          <w:rFonts w:ascii="Arial Narrow" w:hAnsi="Arial Narrow" w:cs="Arial"/>
          <w:b/>
          <w:bCs/>
          <w:u w:val="single"/>
          <w:lang w:val="ro-RO"/>
        </w:rPr>
        <w:t>ț</w:t>
      </w:r>
      <w:r w:rsidR="00D50D7F" w:rsidRPr="00A21E1A">
        <w:rPr>
          <w:rFonts w:ascii="Arial Narrow" w:hAnsi="Arial Narrow" w:cs="Arial"/>
          <w:b/>
          <w:bCs/>
          <w:u w:val="single"/>
          <w:lang w:val="ro-RO"/>
        </w:rPr>
        <w:t>ile ofertan</w:t>
      </w:r>
      <w:r w:rsidR="002A10A8">
        <w:rPr>
          <w:rFonts w:ascii="Arial Narrow" w:hAnsi="Arial Narrow" w:cs="Arial"/>
          <w:b/>
          <w:bCs/>
          <w:u w:val="single"/>
          <w:lang w:val="ro-RO"/>
        </w:rPr>
        <w:t>ț</w:t>
      </w:r>
      <w:r w:rsidR="00D50D7F" w:rsidRPr="00A21E1A">
        <w:rPr>
          <w:rFonts w:ascii="Arial Narrow" w:hAnsi="Arial Narrow" w:cs="Arial"/>
          <w:b/>
          <w:bCs/>
          <w:u w:val="single"/>
          <w:lang w:val="ro-RO"/>
        </w:rPr>
        <w:t>ilor:</w:t>
      </w:r>
    </w:p>
    <w:p w14:paraId="51D91B0E" w14:textId="732F2BCE" w:rsidR="00471A9C" w:rsidRPr="00A21E1A" w:rsidRDefault="00471A9C" w:rsidP="001500AD">
      <w:pPr>
        <w:spacing w:line="276" w:lineRule="auto"/>
        <w:ind w:firstLine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3.1. </w:t>
      </w:r>
      <w:r w:rsidR="00DA0A69">
        <w:rPr>
          <w:rFonts w:ascii="Arial Narrow" w:hAnsi="Arial Narrow" w:cs="Arial"/>
          <w:b/>
          <w:bCs/>
          <w:u w:val="single"/>
          <w:lang w:val="ro-RO"/>
        </w:rPr>
        <w:t>C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ertificat de atestare fiscală privind plata obliga</w:t>
      </w:r>
      <w:r w:rsidR="002A10A8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iilor datorate bugetului statului</w:t>
      </w:r>
      <w:r w:rsidRPr="00A21E1A">
        <w:rPr>
          <w:rFonts w:ascii="Arial Narrow" w:hAnsi="Arial Narrow" w:cs="Arial"/>
          <w:bCs/>
          <w:lang w:val="ro-RO"/>
        </w:rPr>
        <w:t>,</w:t>
      </w:r>
      <w:r w:rsidR="001500AD">
        <w:rPr>
          <w:rFonts w:ascii="Arial Narrow" w:hAnsi="Arial Narrow" w:cs="Arial"/>
          <w:bCs/>
          <w:lang w:val="ro-RO"/>
        </w:rPr>
        <w:t xml:space="preserve"> </w:t>
      </w:r>
      <w:r w:rsidRPr="00A21E1A">
        <w:rPr>
          <w:rFonts w:ascii="Arial Narrow" w:hAnsi="Arial Narrow" w:cs="Arial"/>
          <w:bCs/>
          <w:lang w:val="ro-RO"/>
        </w:rPr>
        <w:t>din care să reiasă că ofertantul nu are datorii;</w:t>
      </w:r>
    </w:p>
    <w:p w14:paraId="7A6A1DD3" w14:textId="2D856B63" w:rsidR="00471A9C" w:rsidRPr="00A21E1A" w:rsidRDefault="00471A9C" w:rsidP="00DA0A69">
      <w:pPr>
        <w:spacing w:line="276" w:lineRule="auto"/>
        <w:ind w:firstLine="360"/>
        <w:jc w:val="both"/>
        <w:rPr>
          <w:rFonts w:ascii="Arial Narrow" w:hAnsi="Arial Narrow"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 xml:space="preserve">3.2. </w:t>
      </w:r>
      <w:r w:rsidR="00DA0A69">
        <w:rPr>
          <w:rFonts w:ascii="Arial Narrow" w:hAnsi="Arial Narrow" w:cs="Arial"/>
          <w:b/>
          <w:bCs/>
          <w:u w:val="single"/>
          <w:lang w:val="ro-RO"/>
        </w:rPr>
        <w:t>C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ertificat de atestare fiscală privind plata obliga</w:t>
      </w:r>
      <w:r w:rsidR="001A7AF9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iilor datorate bugetul local</w:t>
      </w:r>
      <w:r w:rsidRPr="00A21E1A">
        <w:rPr>
          <w:rFonts w:ascii="Arial Narrow" w:hAnsi="Arial Narrow" w:cs="Arial"/>
          <w:bCs/>
          <w:lang w:val="ro-RO"/>
        </w:rPr>
        <w:t xml:space="preserve">, din care să reiasă că ofertantul nu are datorii, eliberat de Direcţia  Economică din cadrul primăriei în a căror rază teritorială ofertantul are sediul social / domiciliul, precum </w:t>
      </w:r>
      <w:r w:rsidRPr="00A21E1A">
        <w:rPr>
          <w:rFonts w:ascii="Arial Narrow" w:hAnsi="Arial Narrow"/>
          <w:lang w:val="ro-RO"/>
        </w:rPr>
        <w:t>și de la P</w:t>
      </w:r>
      <w:r w:rsidR="002D0A58" w:rsidRPr="00A21E1A">
        <w:rPr>
          <w:rFonts w:ascii="Arial Narrow" w:hAnsi="Arial Narrow"/>
          <w:lang w:val="ro-RO"/>
        </w:rPr>
        <w:t xml:space="preserve">rimăria </w:t>
      </w:r>
      <w:r w:rsidR="00DA0A69">
        <w:rPr>
          <w:rFonts w:ascii="Arial Narrow" w:hAnsi="Arial Narrow"/>
          <w:lang w:val="ro-RO"/>
        </w:rPr>
        <w:t>Comunei Tulca</w:t>
      </w:r>
      <w:r w:rsidR="002D0A58" w:rsidRPr="00A21E1A">
        <w:rPr>
          <w:rFonts w:ascii="Arial Narrow" w:hAnsi="Arial Narrow"/>
          <w:lang w:val="ro-RO"/>
        </w:rPr>
        <w:t xml:space="preserve"> -</w:t>
      </w:r>
      <w:r w:rsidRPr="00A21E1A">
        <w:rPr>
          <w:rFonts w:ascii="Arial Narrow" w:hAnsi="Arial Narrow"/>
          <w:lang w:val="ro-RO"/>
        </w:rPr>
        <w:t xml:space="preserve"> în cazul în care ofertantul deține în proprietate bunuri impozabile în </w:t>
      </w:r>
      <w:r w:rsidR="00DA0A69">
        <w:rPr>
          <w:rFonts w:ascii="Arial Narrow" w:hAnsi="Arial Narrow"/>
          <w:lang w:val="ro-RO"/>
        </w:rPr>
        <w:t>com</w:t>
      </w:r>
      <w:r w:rsidRPr="00A21E1A">
        <w:rPr>
          <w:rFonts w:ascii="Arial Narrow" w:hAnsi="Arial Narrow"/>
          <w:lang w:val="ro-RO"/>
        </w:rPr>
        <w:t xml:space="preserve">. </w:t>
      </w:r>
      <w:r w:rsidR="00DA0A69">
        <w:rPr>
          <w:rFonts w:ascii="Arial Narrow" w:hAnsi="Arial Narrow"/>
          <w:lang w:val="ro-RO"/>
        </w:rPr>
        <w:t>Tulca</w:t>
      </w:r>
      <w:r w:rsidRPr="00A21E1A">
        <w:rPr>
          <w:rFonts w:ascii="Arial Narrow" w:hAnsi="Arial Narrow"/>
          <w:lang w:val="ro-RO"/>
        </w:rPr>
        <w:t>, valabil la data deschiderii ofertelor;</w:t>
      </w:r>
    </w:p>
    <w:p w14:paraId="2F96E511" w14:textId="204DE508" w:rsidR="00471A9C" w:rsidRPr="00A21E1A" w:rsidRDefault="00471A9C" w:rsidP="001500AD">
      <w:pPr>
        <w:spacing w:line="276" w:lineRule="auto"/>
        <w:ind w:left="720" w:hanging="360"/>
        <w:jc w:val="both"/>
        <w:rPr>
          <w:rFonts w:ascii="Arial Narrow" w:hAnsi="Arial Narrow"/>
          <w:lang w:val="ro-RO"/>
        </w:rPr>
      </w:pPr>
      <w:r w:rsidRPr="00A21E1A">
        <w:rPr>
          <w:rFonts w:ascii="Arial Narrow" w:hAnsi="Arial Narrow"/>
          <w:b/>
          <w:lang w:val="ro-RO"/>
        </w:rPr>
        <w:t>3.</w:t>
      </w:r>
      <w:r w:rsidR="00330D32" w:rsidRPr="00A21E1A">
        <w:rPr>
          <w:rFonts w:ascii="Arial Narrow" w:hAnsi="Arial Narrow"/>
          <w:b/>
          <w:lang w:val="ro-RO"/>
        </w:rPr>
        <w:t>3</w:t>
      </w:r>
      <w:r w:rsidRPr="00A21E1A">
        <w:rPr>
          <w:rFonts w:ascii="Arial Narrow" w:hAnsi="Arial Narrow"/>
          <w:b/>
          <w:lang w:val="ro-RO"/>
        </w:rPr>
        <w:t>.</w:t>
      </w:r>
      <w:r w:rsidRPr="00A21E1A">
        <w:rPr>
          <w:rFonts w:ascii="Arial Narrow" w:hAnsi="Arial Narrow"/>
          <w:lang w:val="ro-RO"/>
        </w:rPr>
        <w:t xml:space="preserve"> </w:t>
      </w:r>
      <w:r w:rsidRPr="00DA0A69">
        <w:rPr>
          <w:rFonts w:ascii="Arial Narrow" w:hAnsi="Arial Narrow"/>
          <w:b/>
          <w:bCs/>
          <w:u w:val="single"/>
          <w:lang w:val="ro-RO"/>
        </w:rPr>
        <w:t>Cartea de identitate a persoanei care participă la licita</w:t>
      </w:r>
      <w:r w:rsidR="001A7AF9">
        <w:rPr>
          <w:rFonts w:ascii="Arial Narrow" w:hAnsi="Arial Narrow"/>
          <w:b/>
          <w:bCs/>
          <w:u w:val="single"/>
          <w:lang w:val="ro-RO"/>
        </w:rPr>
        <w:t>ț</w:t>
      </w:r>
      <w:r w:rsidRPr="00DA0A69">
        <w:rPr>
          <w:rFonts w:ascii="Arial Narrow" w:hAnsi="Arial Narrow"/>
          <w:b/>
          <w:bCs/>
          <w:u w:val="single"/>
          <w:lang w:val="ro-RO"/>
        </w:rPr>
        <w:t>ie</w:t>
      </w:r>
      <w:r w:rsidRPr="00A21E1A">
        <w:rPr>
          <w:rFonts w:ascii="Arial Narrow" w:hAnsi="Arial Narrow"/>
          <w:lang w:val="ro-RO"/>
        </w:rPr>
        <w:t>. La licitaț</w:t>
      </w:r>
      <w:r w:rsidR="002D0A58" w:rsidRPr="00A21E1A">
        <w:rPr>
          <w:rFonts w:ascii="Arial Narrow" w:hAnsi="Arial Narrow"/>
          <w:lang w:val="ro-RO"/>
        </w:rPr>
        <w:t>ia publică pot participa doar</w:t>
      </w:r>
      <w:r w:rsidR="00DA0A69">
        <w:rPr>
          <w:rFonts w:ascii="Arial Narrow" w:hAnsi="Arial Narrow"/>
          <w:lang w:val="ro-RO"/>
        </w:rPr>
        <w:t xml:space="preserve"> </w:t>
      </w:r>
      <w:r w:rsidRPr="00A21E1A">
        <w:rPr>
          <w:rFonts w:ascii="Arial Narrow" w:hAnsi="Arial Narrow"/>
          <w:lang w:val="ro-RO"/>
        </w:rPr>
        <w:t xml:space="preserve">persoanele înscrise la licitație fară însoțitori. Persoanele înscrise la licitația publică nu pot fi reprezentate de alte persoane prin procură notarială de împuternicire. </w:t>
      </w:r>
    </w:p>
    <w:p w14:paraId="58C46114" w14:textId="3B7FC583" w:rsidR="00471A9C" w:rsidRPr="00A21E1A" w:rsidRDefault="00471A9C" w:rsidP="001500AD">
      <w:pPr>
        <w:spacing w:line="276" w:lineRule="auto"/>
        <w:ind w:firstLine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>3.</w:t>
      </w:r>
      <w:r w:rsidR="00330D32" w:rsidRPr="00A21E1A">
        <w:rPr>
          <w:rFonts w:ascii="Arial Narrow" w:hAnsi="Arial Narrow" w:cs="Arial"/>
          <w:b/>
          <w:bCs/>
          <w:lang w:val="ro-RO"/>
        </w:rPr>
        <w:t>4</w:t>
      </w:r>
      <w:r w:rsidRPr="00A21E1A">
        <w:rPr>
          <w:rFonts w:ascii="Arial Narrow" w:hAnsi="Arial Narrow" w:cs="Arial"/>
          <w:b/>
          <w:bCs/>
          <w:lang w:val="ro-RO"/>
        </w:rPr>
        <w:t xml:space="preserve">. </w:t>
      </w:r>
      <w:r w:rsidRPr="00DA0A69">
        <w:rPr>
          <w:rFonts w:ascii="Arial Narrow" w:hAnsi="Arial Narrow" w:cs="Arial"/>
          <w:b/>
          <w:u w:val="single"/>
          <w:lang w:val="ro-RO"/>
        </w:rPr>
        <w:t>Dovada achitării garan</w:t>
      </w:r>
      <w:r w:rsidR="001A7AF9">
        <w:rPr>
          <w:rFonts w:ascii="Arial Narrow" w:hAnsi="Arial Narrow" w:cs="Arial"/>
          <w:b/>
          <w:u w:val="single"/>
          <w:lang w:val="ro-RO"/>
        </w:rPr>
        <w:t>ț</w:t>
      </w:r>
      <w:r w:rsidRPr="00DA0A69">
        <w:rPr>
          <w:rFonts w:ascii="Arial Narrow" w:hAnsi="Arial Narrow" w:cs="Arial"/>
          <w:b/>
          <w:u w:val="single"/>
          <w:lang w:val="ro-RO"/>
        </w:rPr>
        <w:t>iei de participare</w:t>
      </w:r>
      <w:r w:rsidRPr="00A21E1A">
        <w:rPr>
          <w:rFonts w:ascii="Arial Narrow" w:hAnsi="Arial Narrow" w:cs="Arial"/>
          <w:bCs/>
          <w:lang w:val="ro-RO"/>
        </w:rPr>
        <w:t>;</w:t>
      </w:r>
    </w:p>
    <w:p w14:paraId="5B6D8696" w14:textId="66D56386" w:rsidR="00471A9C" w:rsidRPr="00A21E1A" w:rsidRDefault="00471A9C" w:rsidP="001500AD">
      <w:pPr>
        <w:spacing w:line="276" w:lineRule="auto"/>
        <w:ind w:firstLine="360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lang w:val="ro-RO"/>
        </w:rPr>
        <w:t>3.</w:t>
      </w:r>
      <w:r w:rsidR="00330D32" w:rsidRPr="00A21E1A">
        <w:rPr>
          <w:rFonts w:ascii="Arial Narrow" w:hAnsi="Arial Narrow" w:cs="Arial"/>
          <w:b/>
          <w:bCs/>
          <w:lang w:val="ro-RO"/>
        </w:rPr>
        <w:t>5</w:t>
      </w:r>
      <w:r w:rsidRPr="00A21E1A">
        <w:rPr>
          <w:rFonts w:ascii="Arial Narrow" w:hAnsi="Arial Narrow" w:cs="Arial"/>
          <w:b/>
          <w:bCs/>
          <w:lang w:val="ro-RO"/>
        </w:rPr>
        <w:t xml:space="preserve">. </w:t>
      </w:r>
      <w:r w:rsidRPr="00DA0A69">
        <w:rPr>
          <w:rFonts w:ascii="Arial Narrow" w:hAnsi="Arial Narrow" w:cs="Arial"/>
          <w:b/>
          <w:u w:val="single"/>
          <w:lang w:val="ro-RO"/>
        </w:rPr>
        <w:t xml:space="preserve">Dovada </w:t>
      </w:r>
      <w:r w:rsidR="00DA0A69">
        <w:rPr>
          <w:rFonts w:ascii="Arial Narrow" w:hAnsi="Arial Narrow" w:cs="Arial"/>
          <w:b/>
          <w:u w:val="single"/>
          <w:lang w:val="ro-RO"/>
        </w:rPr>
        <w:t xml:space="preserve">achitării </w:t>
      </w:r>
      <w:r w:rsidRPr="00DA0A69">
        <w:rPr>
          <w:rFonts w:ascii="Arial Narrow" w:hAnsi="Arial Narrow" w:cs="Arial"/>
          <w:b/>
          <w:u w:val="single"/>
          <w:lang w:val="ro-RO"/>
        </w:rPr>
        <w:t>taxei de participare</w:t>
      </w:r>
      <w:r w:rsidRPr="00A21E1A">
        <w:rPr>
          <w:rFonts w:ascii="Arial Narrow" w:hAnsi="Arial Narrow" w:cs="Arial"/>
          <w:bCs/>
          <w:lang w:val="ro-RO"/>
        </w:rPr>
        <w:t>;</w:t>
      </w:r>
    </w:p>
    <w:p w14:paraId="2C456E02" w14:textId="1B8A6A5C" w:rsidR="00845A24" w:rsidRPr="00A21E1A" w:rsidRDefault="00BA5192" w:rsidP="00DA0A69">
      <w:pPr>
        <w:spacing w:line="276" w:lineRule="auto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PE PLICUL INTERIOR</w:t>
      </w:r>
      <w:r w:rsidR="00845A24" w:rsidRPr="00A21E1A">
        <w:rPr>
          <w:rFonts w:ascii="Arial Narrow" w:hAnsi="Arial Narrow" w:cs="Arial"/>
          <w:bCs/>
          <w:lang w:val="ro-RO"/>
        </w:rPr>
        <w:t>, care con</w:t>
      </w:r>
      <w:r w:rsidR="001A7AF9">
        <w:rPr>
          <w:rFonts w:ascii="Arial Narrow" w:hAnsi="Arial Narrow" w:cs="Arial"/>
          <w:bCs/>
          <w:lang w:val="ro-RO"/>
        </w:rPr>
        <w:t>ț</w:t>
      </w:r>
      <w:r w:rsidR="00845A24" w:rsidRPr="00A21E1A">
        <w:rPr>
          <w:rFonts w:ascii="Arial Narrow" w:hAnsi="Arial Narrow" w:cs="Arial"/>
          <w:bCs/>
          <w:lang w:val="ro-RO"/>
        </w:rPr>
        <w:t xml:space="preserve">ine oferta propriu-zisă, se înscriu numele sau denumirea ofertantului, precum şi domiciliul acestuia. Pentru oferta financiară se </w:t>
      </w:r>
      <w:r w:rsidR="008E0F85" w:rsidRPr="00A21E1A">
        <w:rPr>
          <w:rFonts w:ascii="Arial Narrow" w:hAnsi="Arial Narrow" w:cs="Arial"/>
          <w:bCs/>
          <w:lang w:val="ro-RO"/>
        </w:rPr>
        <w:t xml:space="preserve">va </w:t>
      </w:r>
      <w:r w:rsidR="00845A24" w:rsidRPr="00A21E1A">
        <w:rPr>
          <w:rFonts w:ascii="Arial Narrow" w:hAnsi="Arial Narrow" w:cs="Arial"/>
          <w:bCs/>
          <w:lang w:val="ro-RO"/>
        </w:rPr>
        <w:t xml:space="preserve">utiliza </w:t>
      </w:r>
      <w:r w:rsidR="00845A24" w:rsidRPr="001A7AF9">
        <w:rPr>
          <w:rFonts w:ascii="Arial Narrow" w:hAnsi="Arial Narrow" w:cs="Arial"/>
          <w:b/>
          <w:bCs/>
          <w:i/>
          <w:iCs/>
          <w:lang w:val="ro-RO"/>
        </w:rPr>
        <w:t xml:space="preserve">Formularul nr. 3 </w:t>
      </w:r>
      <w:r w:rsidR="00FE755B" w:rsidRPr="001A7AF9">
        <w:rPr>
          <w:rFonts w:ascii="Arial Narrow" w:hAnsi="Arial Narrow" w:cs="Arial"/>
          <w:b/>
          <w:bCs/>
          <w:i/>
          <w:iCs/>
          <w:lang w:val="ro-RO"/>
        </w:rPr>
        <w:t>-</w:t>
      </w:r>
      <w:r w:rsidR="00845A24" w:rsidRPr="001A7AF9">
        <w:rPr>
          <w:rFonts w:ascii="Arial Narrow" w:hAnsi="Arial Narrow" w:cs="Arial"/>
          <w:b/>
          <w:bCs/>
          <w:i/>
          <w:iCs/>
          <w:lang w:val="ro-RO"/>
        </w:rPr>
        <w:t xml:space="preserve"> </w:t>
      </w:r>
      <w:r w:rsidR="001A7AF9" w:rsidRPr="001A7AF9">
        <w:rPr>
          <w:rFonts w:ascii="Arial Narrow" w:hAnsi="Arial Narrow" w:cs="Arial"/>
          <w:b/>
          <w:bCs/>
          <w:i/>
          <w:iCs/>
          <w:lang w:val="ro-RO"/>
        </w:rPr>
        <w:t>Formular de ofertă</w:t>
      </w:r>
      <w:r w:rsidR="00845A24" w:rsidRPr="00A21E1A">
        <w:rPr>
          <w:rFonts w:ascii="Arial Narrow" w:hAnsi="Arial Narrow" w:cs="Arial"/>
          <w:bCs/>
          <w:lang w:val="ro-RO"/>
        </w:rPr>
        <w:t>.</w:t>
      </w:r>
    </w:p>
    <w:p w14:paraId="77414FA0" w14:textId="48A129AA" w:rsidR="000F0DD0" w:rsidRPr="00A21E1A" w:rsidRDefault="000F0DD0" w:rsidP="002271CE">
      <w:pPr>
        <w:spacing w:line="276" w:lineRule="auto"/>
        <w:ind w:firstLine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Plicul interior va fi sigilat </w:t>
      </w:r>
      <w:r w:rsidR="001A7AF9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depus împreună cu documentele de calificare în plicul exterior.</w:t>
      </w:r>
    </w:p>
    <w:p w14:paraId="3B616DC0" w14:textId="2C67CD82" w:rsidR="000F0DD0" w:rsidRPr="00A21E1A" w:rsidRDefault="000F0DD0" w:rsidP="002271CE">
      <w:pPr>
        <w:pStyle w:val="NormalWeb"/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A21E1A">
        <w:rPr>
          <w:rFonts w:ascii="Arial Narrow" w:hAnsi="Arial Narrow"/>
          <w:b/>
          <w:bCs/>
        </w:rPr>
        <w:t>Aten</w:t>
      </w:r>
      <w:r w:rsidR="00DA0A69">
        <w:rPr>
          <w:rFonts w:ascii="Arial Narrow" w:hAnsi="Arial Narrow"/>
          <w:b/>
          <w:bCs/>
        </w:rPr>
        <w:t>ț</w:t>
      </w:r>
      <w:r w:rsidRPr="00A21E1A">
        <w:rPr>
          <w:rFonts w:ascii="Arial Narrow" w:hAnsi="Arial Narrow"/>
          <w:b/>
          <w:bCs/>
        </w:rPr>
        <w:t>ie: TO</w:t>
      </w:r>
      <w:r w:rsidR="00FE755B" w:rsidRPr="00A21E1A">
        <w:rPr>
          <w:rFonts w:ascii="Arial Narrow" w:hAnsi="Arial Narrow"/>
          <w:b/>
          <w:bCs/>
        </w:rPr>
        <w:t xml:space="preserve">ATE </w:t>
      </w:r>
      <w:r w:rsidR="0080537E" w:rsidRPr="00A21E1A">
        <w:rPr>
          <w:rFonts w:ascii="Arial Narrow" w:hAnsi="Arial Narrow"/>
          <w:b/>
          <w:bCs/>
        </w:rPr>
        <w:t>FORMULARE</w:t>
      </w:r>
      <w:r w:rsidR="00DA0A69">
        <w:rPr>
          <w:rFonts w:ascii="Arial Narrow" w:hAnsi="Arial Narrow"/>
          <w:b/>
          <w:bCs/>
        </w:rPr>
        <w:t>LE</w:t>
      </w:r>
      <w:r w:rsidR="00FE755B" w:rsidRPr="00A21E1A">
        <w:rPr>
          <w:rFonts w:ascii="Arial Narrow" w:hAnsi="Arial Narrow"/>
          <w:b/>
          <w:bCs/>
        </w:rPr>
        <w:t xml:space="preserve"> VOR FI SEMNATE </w:t>
      </w:r>
      <w:r w:rsidRPr="00A21E1A">
        <w:rPr>
          <w:rFonts w:ascii="Arial Narrow" w:hAnsi="Arial Narrow"/>
          <w:b/>
          <w:bCs/>
        </w:rPr>
        <w:t>DE C</w:t>
      </w:r>
      <w:r w:rsidR="00DA0A69">
        <w:rPr>
          <w:rFonts w:ascii="Arial Narrow" w:hAnsi="Arial Narrow"/>
          <w:b/>
          <w:bCs/>
        </w:rPr>
        <w:t>Ă</w:t>
      </w:r>
      <w:r w:rsidRPr="00A21E1A">
        <w:rPr>
          <w:rFonts w:ascii="Arial Narrow" w:hAnsi="Arial Narrow"/>
          <w:b/>
          <w:bCs/>
        </w:rPr>
        <w:t>TRE OFERTANT.</w:t>
      </w:r>
    </w:p>
    <w:p w14:paraId="0788E262" w14:textId="77777777" w:rsidR="00D50D7F" w:rsidRPr="00A21E1A" w:rsidRDefault="00D50D7F" w:rsidP="001500AD">
      <w:pPr>
        <w:spacing w:line="276" w:lineRule="auto"/>
        <w:ind w:left="540"/>
        <w:jc w:val="both"/>
        <w:rPr>
          <w:rFonts w:ascii="Arial Narrow" w:hAnsi="Arial Narrow" w:cs="Arial"/>
          <w:bCs/>
          <w:lang w:val="ro-RO"/>
        </w:rPr>
      </w:pPr>
    </w:p>
    <w:p w14:paraId="2961858C" w14:textId="19B9EEAF" w:rsidR="00D50D7F" w:rsidRPr="00A21E1A" w:rsidRDefault="00D50D7F" w:rsidP="00345504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b/>
          <w:u w:val="single"/>
          <w:lang w:val="ro-RO"/>
        </w:rPr>
      </w:pPr>
      <w:r w:rsidRPr="00A21E1A">
        <w:rPr>
          <w:rFonts w:ascii="Arial Narrow" w:hAnsi="Arial Narrow"/>
          <w:b/>
          <w:u w:val="single"/>
          <w:lang w:val="ro-RO"/>
        </w:rPr>
        <w:t>ORGANIZAREA ȘI DESFĂȘURAREA PROCEDURII DE LICITAŢIE</w:t>
      </w:r>
    </w:p>
    <w:p w14:paraId="3D135559" w14:textId="77777777" w:rsidR="00016F9C" w:rsidRDefault="00D50D7F" w:rsidP="00016F9C">
      <w:pPr>
        <w:pStyle w:val="NormalWeb"/>
        <w:spacing w:line="276" w:lineRule="auto"/>
        <w:ind w:firstLine="360"/>
        <w:jc w:val="both"/>
        <w:rPr>
          <w:rFonts w:ascii="Arial Narrow" w:hAnsi="Arial Narrow"/>
        </w:rPr>
      </w:pPr>
      <w:r w:rsidRPr="00A21E1A">
        <w:rPr>
          <w:rFonts w:ascii="Arial Narrow" w:hAnsi="Arial Narrow"/>
        </w:rPr>
        <w:t>Anun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>ul privind demararea procedurii de licita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>ie se va publica în Monitorul Oficial al României, Partea a VI-a, într-un cotidian de circula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>ie na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 xml:space="preserve">ională </w:t>
      </w:r>
      <w:r w:rsidR="00F414BF">
        <w:rPr>
          <w:rFonts w:ascii="Arial Narrow" w:hAnsi="Arial Narrow"/>
        </w:rPr>
        <w:t>ș</w:t>
      </w:r>
      <w:r w:rsidRPr="00A21E1A">
        <w:rPr>
          <w:rFonts w:ascii="Arial Narrow" w:hAnsi="Arial Narrow"/>
        </w:rPr>
        <w:t>i într-unul de circula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 xml:space="preserve">ie locală, precum </w:t>
      </w:r>
      <w:r w:rsidR="00F414BF">
        <w:rPr>
          <w:rFonts w:ascii="Arial Narrow" w:hAnsi="Arial Narrow"/>
        </w:rPr>
        <w:t>ș</w:t>
      </w:r>
      <w:r w:rsidRPr="00A21E1A">
        <w:rPr>
          <w:rFonts w:ascii="Arial Narrow" w:hAnsi="Arial Narrow"/>
        </w:rPr>
        <w:t xml:space="preserve">i pe site-ul Primăriei </w:t>
      </w:r>
      <w:r w:rsidR="00345504">
        <w:rPr>
          <w:rFonts w:ascii="Arial Narrow" w:hAnsi="Arial Narrow"/>
        </w:rPr>
        <w:t xml:space="preserve">la secțiunea Știri locale și Anunțuri: </w:t>
      </w:r>
      <w:hyperlink r:id="rId11" w:history="1">
        <w:r w:rsidR="00345504" w:rsidRPr="00161BFE">
          <w:rPr>
            <w:rStyle w:val="Hyperlink"/>
            <w:rFonts w:ascii="Arial Narrow" w:hAnsi="Arial Narrow"/>
          </w:rPr>
          <w:t>https://primaria.tulca.ro/informatii-anunturi/</w:t>
        </w:r>
      </w:hyperlink>
      <w:r w:rsidR="00345504">
        <w:rPr>
          <w:rFonts w:ascii="Arial Narrow" w:hAnsi="Arial Narrow"/>
        </w:rPr>
        <w:t xml:space="preserve">. </w:t>
      </w:r>
      <w:r w:rsidRPr="00A21E1A">
        <w:rPr>
          <w:rFonts w:ascii="Arial Narrow" w:hAnsi="Arial Narrow"/>
        </w:rPr>
        <w:t>Anun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>ul de licita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>ie se va trimite spre publicare cu cel pu</w:t>
      </w:r>
      <w:r w:rsidR="00F414BF">
        <w:rPr>
          <w:rFonts w:ascii="Arial Narrow" w:hAnsi="Arial Narrow"/>
        </w:rPr>
        <w:t>ț</w:t>
      </w:r>
      <w:r w:rsidRPr="00A21E1A">
        <w:rPr>
          <w:rFonts w:ascii="Arial Narrow" w:hAnsi="Arial Narrow"/>
        </w:rPr>
        <w:t>in 20 de zile calendaristice înainte de data limită pentru depunerea ofertelor.</w:t>
      </w:r>
    </w:p>
    <w:p w14:paraId="451BF806" w14:textId="77777777" w:rsidR="00016F9C" w:rsidRDefault="00D50D7F" w:rsidP="00016F9C">
      <w:pPr>
        <w:pStyle w:val="NormalWeb"/>
        <w:spacing w:line="276" w:lineRule="auto"/>
        <w:ind w:firstLine="360"/>
        <w:jc w:val="both"/>
        <w:rPr>
          <w:rFonts w:ascii="Arial Narrow" w:hAnsi="Arial Narrow"/>
        </w:rPr>
      </w:pPr>
      <w:r w:rsidRPr="00A21E1A">
        <w:rPr>
          <w:rFonts w:ascii="Arial Narrow" w:hAnsi="Arial Narrow"/>
          <w:b/>
        </w:rPr>
        <w:t xml:space="preserve">Termenul limită de depunere a ofertelor </w:t>
      </w:r>
      <w:r w:rsidRPr="00A21E1A">
        <w:rPr>
          <w:rFonts w:ascii="Arial Narrow" w:hAnsi="Arial Narrow"/>
        </w:rPr>
        <w:t>este ____________, ora ______</w:t>
      </w:r>
      <w:r w:rsidR="00EB0E8B" w:rsidRPr="00A21E1A">
        <w:rPr>
          <w:rFonts w:ascii="Arial Narrow" w:hAnsi="Arial Narrow"/>
        </w:rPr>
        <w:t xml:space="preserve"> </w:t>
      </w:r>
      <w:r w:rsidRPr="00A21E1A">
        <w:rPr>
          <w:rFonts w:ascii="Arial Narrow" w:hAnsi="Arial Narrow"/>
        </w:rPr>
        <w:t xml:space="preserve">la sediul Primăriei </w:t>
      </w:r>
      <w:r w:rsidR="001D214F" w:rsidRPr="00A21E1A">
        <w:rPr>
          <w:rFonts w:ascii="Arial Narrow" w:hAnsi="Arial Narrow"/>
        </w:rPr>
        <w:t>Comunei Tulca</w:t>
      </w:r>
      <w:r w:rsidRPr="00A21E1A">
        <w:rPr>
          <w:rFonts w:ascii="Arial Narrow" w:hAnsi="Arial Narrow"/>
        </w:rPr>
        <w:t xml:space="preserve"> (</w:t>
      </w:r>
      <w:r w:rsidR="001C6E45">
        <w:rPr>
          <w:rFonts w:ascii="Arial Narrow" w:hAnsi="Arial Narrow"/>
        </w:rPr>
        <w:t>loc. Tulca, nr. 231</w:t>
      </w:r>
      <w:r w:rsidRPr="00A21E1A">
        <w:rPr>
          <w:rFonts w:ascii="Arial Narrow" w:hAnsi="Arial Narrow"/>
        </w:rPr>
        <w:t xml:space="preserve">). </w:t>
      </w:r>
    </w:p>
    <w:p w14:paraId="4AF7B3E7" w14:textId="635EC0EC" w:rsidR="00D50D7F" w:rsidRPr="00A21E1A" w:rsidRDefault="00D50D7F" w:rsidP="00016F9C">
      <w:pPr>
        <w:pStyle w:val="NormalWeb"/>
        <w:spacing w:line="276" w:lineRule="auto"/>
        <w:ind w:firstLine="360"/>
        <w:jc w:val="both"/>
        <w:rPr>
          <w:rFonts w:ascii="Arial Narrow" w:hAnsi="Arial Narrow"/>
        </w:rPr>
      </w:pPr>
      <w:r w:rsidRPr="00A21E1A">
        <w:rPr>
          <w:rFonts w:ascii="Arial Narrow" w:hAnsi="Arial Narrow"/>
          <w:b/>
        </w:rPr>
        <w:t xml:space="preserve">Ședința publică de licitație </w:t>
      </w:r>
      <w:r w:rsidRPr="00A21E1A">
        <w:rPr>
          <w:rFonts w:ascii="Arial Narrow" w:hAnsi="Arial Narrow"/>
        </w:rPr>
        <w:t xml:space="preserve">se va desfășura în data de _________, ora ______ </w:t>
      </w:r>
      <w:r w:rsidR="001C6E45">
        <w:rPr>
          <w:rFonts w:ascii="Arial Narrow" w:hAnsi="Arial Narrow"/>
        </w:rPr>
        <w:t xml:space="preserve">la </w:t>
      </w:r>
      <w:r w:rsidR="001C6E45" w:rsidRPr="00720AF5">
        <w:rPr>
          <w:rFonts w:ascii="Arial Narrow" w:hAnsi="Arial Narrow"/>
        </w:rPr>
        <w:t>Căminul Cultural din loc. Tulca.</w:t>
      </w:r>
    </w:p>
    <w:p w14:paraId="2B1D5DDC" w14:textId="77777777" w:rsidR="001C6E45" w:rsidRDefault="001C6E45" w:rsidP="001500AD">
      <w:pPr>
        <w:spacing w:line="276" w:lineRule="auto"/>
        <w:ind w:left="426" w:hanging="426"/>
        <w:rPr>
          <w:rFonts w:ascii="Arial Narrow" w:hAnsi="Arial Narrow" w:cs="Arial"/>
          <w:b/>
          <w:bCs/>
          <w:lang w:val="ro-RO"/>
        </w:rPr>
      </w:pPr>
    </w:p>
    <w:p w14:paraId="2B8550A7" w14:textId="0AF501AD" w:rsidR="00B95797" w:rsidRPr="00A21E1A" w:rsidRDefault="00B95797" w:rsidP="0046382B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 xml:space="preserve">TAXA </w:t>
      </w:r>
      <w:r w:rsidR="002271CE">
        <w:rPr>
          <w:rFonts w:ascii="Arial Narrow" w:hAnsi="Arial Narrow" w:cs="Arial"/>
          <w:b/>
          <w:bCs/>
          <w:u w:val="single"/>
          <w:lang w:val="ro-RO"/>
        </w:rPr>
        <w:t>Ș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 GARAN</w:t>
      </w:r>
      <w:r w:rsidR="002271CE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IA DE PARTICIPARE LA LICITAȚIE</w:t>
      </w:r>
    </w:p>
    <w:p w14:paraId="5ED8BD28" w14:textId="31A3D531" w:rsidR="00B95797" w:rsidRPr="00A21E1A" w:rsidRDefault="00B95797" w:rsidP="006F5D52">
      <w:pPr>
        <w:spacing w:line="276" w:lineRule="auto"/>
        <w:ind w:firstLine="360"/>
        <w:jc w:val="both"/>
        <w:rPr>
          <w:rFonts w:ascii="Arial Narrow" w:hAnsi="Arial Narrow"/>
          <w:color w:val="000000"/>
          <w:lang w:val="ro-RO"/>
        </w:rPr>
      </w:pPr>
      <w:r w:rsidRPr="00A21E1A">
        <w:rPr>
          <w:rFonts w:ascii="Arial Narrow" w:hAnsi="Arial Narrow"/>
          <w:color w:val="000000"/>
          <w:lang w:val="ro-RO"/>
        </w:rPr>
        <w:t>Ofertan</w:t>
      </w:r>
      <w:r w:rsidR="002271CE">
        <w:rPr>
          <w:rFonts w:ascii="Arial Narrow" w:hAnsi="Arial Narrow"/>
          <w:color w:val="000000"/>
          <w:lang w:val="ro-RO"/>
        </w:rPr>
        <w:t>ț</w:t>
      </w:r>
      <w:r w:rsidRPr="00A21E1A">
        <w:rPr>
          <w:rFonts w:ascii="Arial Narrow" w:hAnsi="Arial Narrow"/>
          <w:color w:val="000000"/>
          <w:lang w:val="ro-RO"/>
        </w:rPr>
        <w:t xml:space="preserve">ii vor achita </w:t>
      </w:r>
      <w:r w:rsidRPr="0046382B">
        <w:rPr>
          <w:rFonts w:ascii="Arial Narrow" w:hAnsi="Arial Narrow"/>
          <w:b/>
          <w:bCs/>
          <w:color w:val="000000"/>
          <w:lang w:val="ro-RO"/>
        </w:rPr>
        <w:t>taxa de participare la licita</w:t>
      </w:r>
      <w:r w:rsidR="002271CE">
        <w:rPr>
          <w:rFonts w:ascii="Arial Narrow" w:hAnsi="Arial Narrow"/>
          <w:b/>
          <w:bCs/>
          <w:color w:val="000000"/>
          <w:lang w:val="ro-RO"/>
        </w:rPr>
        <w:t>ț</w:t>
      </w:r>
      <w:r w:rsidRPr="0046382B">
        <w:rPr>
          <w:rFonts w:ascii="Arial Narrow" w:hAnsi="Arial Narrow"/>
          <w:b/>
          <w:bCs/>
          <w:color w:val="000000"/>
          <w:lang w:val="ro-RO"/>
        </w:rPr>
        <w:t xml:space="preserve">ie în valoare de </w:t>
      </w:r>
      <w:r w:rsidR="00330DDE" w:rsidRPr="002271CE">
        <w:rPr>
          <w:rFonts w:ascii="Arial Narrow" w:hAnsi="Arial Narrow"/>
          <w:b/>
          <w:bCs/>
          <w:highlight w:val="yellow"/>
          <w:lang w:val="ro-RO"/>
        </w:rPr>
        <w:t>1</w:t>
      </w:r>
      <w:r w:rsidRPr="002271CE">
        <w:rPr>
          <w:rFonts w:ascii="Arial Narrow" w:hAnsi="Arial Narrow"/>
          <w:b/>
          <w:bCs/>
          <w:highlight w:val="yellow"/>
          <w:lang w:val="ro-RO"/>
        </w:rPr>
        <w:t>00</w:t>
      </w:r>
      <w:r w:rsidRPr="0046382B">
        <w:rPr>
          <w:rFonts w:ascii="Arial Narrow" w:hAnsi="Arial Narrow"/>
          <w:b/>
          <w:bCs/>
          <w:lang w:val="ro-RO"/>
        </w:rPr>
        <w:t xml:space="preserve"> Lei</w:t>
      </w:r>
      <w:r w:rsidRPr="00A21E1A">
        <w:rPr>
          <w:rFonts w:ascii="Arial Narrow" w:hAnsi="Arial Narrow"/>
          <w:lang w:val="ro-RO"/>
        </w:rPr>
        <w:t>,</w:t>
      </w:r>
      <w:r w:rsidRPr="00A21E1A">
        <w:rPr>
          <w:rFonts w:ascii="Arial Narrow" w:hAnsi="Arial Narrow"/>
          <w:color w:val="000000"/>
          <w:lang w:val="ro-RO"/>
        </w:rPr>
        <w:t xml:space="preserve"> sumă care nu se restituie. </w:t>
      </w:r>
    </w:p>
    <w:p w14:paraId="2C5120EA" w14:textId="54F80460" w:rsidR="006F5D52" w:rsidRDefault="00B95797" w:rsidP="006F5D52">
      <w:pPr>
        <w:spacing w:line="276" w:lineRule="auto"/>
        <w:ind w:firstLine="360"/>
        <w:jc w:val="both"/>
        <w:rPr>
          <w:rFonts w:ascii="Arial Narrow" w:hAnsi="Arial Narrow"/>
          <w:lang w:val="ro-RO"/>
        </w:rPr>
      </w:pPr>
      <w:r w:rsidRPr="00A21E1A">
        <w:rPr>
          <w:rFonts w:ascii="Arial Narrow" w:hAnsi="Arial Narrow"/>
          <w:lang w:val="ro-RO"/>
        </w:rPr>
        <w:t xml:space="preserve">Taxa de participare la licitaţie </w:t>
      </w:r>
      <w:r w:rsidR="0080537E" w:rsidRPr="00A21E1A">
        <w:rPr>
          <w:rFonts w:ascii="Arial Narrow" w:hAnsi="Arial Narrow"/>
          <w:lang w:val="ro-RO"/>
        </w:rPr>
        <w:t xml:space="preserve">se </w:t>
      </w:r>
      <w:r w:rsidRPr="00A21E1A">
        <w:rPr>
          <w:rFonts w:ascii="Arial Narrow" w:hAnsi="Arial Narrow"/>
          <w:lang w:val="ro-RO"/>
        </w:rPr>
        <w:t xml:space="preserve">achitată în </w:t>
      </w:r>
      <w:r w:rsidRPr="0046382B">
        <w:rPr>
          <w:rFonts w:ascii="Arial Narrow" w:hAnsi="Arial Narrow"/>
          <w:b/>
          <w:lang w:val="ro-RO"/>
        </w:rPr>
        <w:t xml:space="preserve">contul nr. </w:t>
      </w:r>
      <w:r w:rsidR="00720AF5">
        <w:rPr>
          <w:rFonts w:ascii="Arial Narrow" w:hAnsi="Arial Narrow"/>
          <w:b/>
          <w:lang w:val="ro-RO"/>
        </w:rPr>
        <w:t>RO76TREZ08321360250XXXXX</w:t>
      </w:r>
      <w:r w:rsidRPr="0046382B">
        <w:rPr>
          <w:rFonts w:ascii="Arial Narrow" w:hAnsi="Arial Narrow"/>
          <w:b/>
          <w:lang w:val="ro-RO"/>
        </w:rPr>
        <w:t xml:space="preserve"> deschis la Trezoreria </w:t>
      </w:r>
      <w:r w:rsidR="0046382B" w:rsidRPr="0046382B">
        <w:rPr>
          <w:rFonts w:ascii="Arial Narrow" w:hAnsi="Arial Narrow"/>
          <w:b/>
          <w:lang w:val="ro-RO"/>
        </w:rPr>
        <w:t>Salonta</w:t>
      </w:r>
      <w:r w:rsidRPr="0046382B">
        <w:rPr>
          <w:rFonts w:ascii="Arial Narrow" w:hAnsi="Arial Narrow"/>
          <w:b/>
          <w:lang w:val="ro-RO"/>
        </w:rPr>
        <w:t xml:space="preserve">, titular de cont </w:t>
      </w:r>
      <w:r w:rsidR="001D214F" w:rsidRPr="0046382B">
        <w:rPr>
          <w:rFonts w:ascii="Arial Narrow" w:hAnsi="Arial Narrow"/>
          <w:b/>
          <w:lang w:val="ro-RO"/>
        </w:rPr>
        <w:t>Comuna Tulca</w:t>
      </w:r>
      <w:r w:rsidRPr="0046382B">
        <w:rPr>
          <w:rFonts w:ascii="Arial Narrow" w:hAnsi="Arial Narrow"/>
          <w:b/>
          <w:lang w:val="ro-RO"/>
        </w:rPr>
        <w:t>,</w:t>
      </w:r>
      <w:r w:rsidR="0046382B" w:rsidRPr="0046382B">
        <w:rPr>
          <w:rFonts w:ascii="Arial Narrow" w:hAnsi="Arial Narrow"/>
          <w:b/>
          <w:lang w:val="ro-RO"/>
        </w:rPr>
        <w:t xml:space="preserve"> CIF 5149128</w:t>
      </w:r>
      <w:r w:rsidRPr="00A21E1A">
        <w:rPr>
          <w:rFonts w:ascii="Arial Narrow" w:hAnsi="Arial Narrow"/>
          <w:lang w:val="ro-RO"/>
        </w:rPr>
        <w:t>.</w:t>
      </w:r>
    </w:p>
    <w:p w14:paraId="404F807E" w14:textId="7921C25D" w:rsidR="006F5D52" w:rsidRDefault="00B95797" w:rsidP="006F5D52">
      <w:pPr>
        <w:spacing w:line="276" w:lineRule="auto"/>
        <w:ind w:firstLine="360"/>
        <w:jc w:val="both"/>
        <w:rPr>
          <w:rFonts w:ascii="Arial Narrow" w:hAnsi="Arial Narrow"/>
          <w:lang w:val="ro-RO"/>
        </w:rPr>
      </w:pPr>
      <w:r w:rsidRPr="00A21E1A">
        <w:rPr>
          <w:rFonts w:ascii="Arial Narrow" w:hAnsi="Arial Narrow"/>
          <w:lang w:val="ro-RO"/>
        </w:rPr>
        <w:t>Garan</w:t>
      </w:r>
      <w:r w:rsidR="006F5D52">
        <w:rPr>
          <w:rFonts w:ascii="Arial Narrow" w:hAnsi="Arial Narrow"/>
          <w:lang w:val="ro-RO"/>
        </w:rPr>
        <w:t>ț</w:t>
      </w:r>
      <w:r w:rsidRPr="00A21E1A">
        <w:rPr>
          <w:rFonts w:ascii="Arial Narrow" w:hAnsi="Arial Narrow"/>
          <w:lang w:val="ro-RO"/>
        </w:rPr>
        <w:t>ia de participare</w:t>
      </w:r>
      <w:r w:rsidR="003262E4" w:rsidRPr="00A21E1A">
        <w:rPr>
          <w:rFonts w:ascii="Arial Narrow" w:hAnsi="Arial Narrow"/>
          <w:lang w:val="ro-RO"/>
        </w:rPr>
        <w:t xml:space="preserve"> la licita</w:t>
      </w:r>
      <w:r w:rsidR="006F5D52">
        <w:rPr>
          <w:rFonts w:ascii="Arial Narrow" w:hAnsi="Arial Narrow"/>
          <w:lang w:val="ro-RO"/>
        </w:rPr>
        <w:t>ț</w:t>
      </w:r>
      <w:r w:rsidR="003262E4" w:rsidRPr="00A21E1A">
        <w:rPr>
          <w:rFonts w:ascii="Arial Narrow" w:hAnsi="Arial Narrow"/>
          <w:lang w:val="ro-RO"/>
        </w:rPr>
        <w:t xml:space="preserve">ie </w:t>
      </w:r>
      <w:r w:rsidRPr="00A21E1A">
        <w:rPr>
          <w:rFonts w:ascii="Arial Narrow" w:hAnsi="Arial Narrow"/>
          <w:lang w:val="ro-RO"/>
        </w:rPr>
        <w:t xml:space="preserve">este </w:t>
      </w:r>
      <w:r w:rsidR="0080537E" w:rsidRPr="00A21E1A">
        <w:rPr>
          <w:rFonts w:ascii="Arial Narrow" w:hAnsi="Arial Narrow"/>
          <w:lang w:val="ro-RO"/>
        </w:rPr>
        <w:t xml:space="preserve">în sumă </w:t>
      </w:r>
      <w:r w:rsidRPr="002271CE">
        <w:rPr>
          <w:rFonts w:ascii="Arial Narrow" w:hAnsi="Arial Narrow"/>
          <w:highlight w:val="yellow"/>
          <w:lang w:val="ro-RO"/>
        </w:rPr>
        <w:t xml:space="preserve">de </w:t>
      </w:r>
      <w:r w:rsidR="00330DDE" w:rsidRPr="002271CE">
        <w:rPr>
          <w:rFonts w:ascii="Arial Narrow" w:hAnsi="Arial Narrow"/>
          <w:b/>
          <w:highlight w:val="yellow"/>
          <w:lang w:val="ro-RO"/>
        </w:rPr>
        <w:t>1</w:t>
      </w:r>
      <w:r w:rsidRPr="002271CE">
        <w:rPr>
          <w:rFonts w:ascii="Arial Narrow" w:hAnsi="Arial Narrow"/>
          <w:b/>
          <w:highlight w:val="yellow"/>
          <w:lang w:val="ro-RO"/>
        </w:rPr>
        <w:t>.</w:t>
      </w:r>
      <w:r w:rsidR="00330DDE" w:rsidRPr="002271CE">
        <w:rPr>
          <w:rFonts w:ascii="Arial Narrow" w:hAnsi="Arial Narrow"/>
          <w:b/>
          <w:highlight w:val="yellow"/>
          <w:lang w:val="ro-RO"/>
        </w:rPr>
        <w:t>5</w:t>
      </w:r>
      <w:r w:rsidRPr="002271CE">
        <w:rPr>
          <w:rFonts w:ascii="Arial Narrow" w:hAnsi="Arial Narrow"/>
          <w:b/>
          <w:highlight w:val="yellow"/>
          <w:lang w:val="ro-RO"/>
        </w:rPr>
        <w:t>00 Lei</w:t>
      </w:r>
      <w:r w:rsidRPr="00A21E1A">
        <w:rPr>
          <w:rFonts w:ascii="Arial Narrow" w:hAnsi="Arial Narrow"/>
          <w:lang w:val="ro-RO"/>
        </w:rPr>
        <w:t>.</w:t>
      </w:r>
    </w:p>
    <w:p w14:paraId="0CBE4819" w14:textId="375A0ACA" w:rsidR="00B95797" w:rsidRPr="006F5D52" w:rsidRDefault="00B95797" w:rsidP="006F5D52">
      <w:pPr>
        <w:spacing w:line="276" w:lineRule="auto"/>
        <w:ind w:firstLine="360"/>
        <w:jc w:val="both"/>
        <w:rPr>
          <w:rFonts w:ascii="Arial Narrow" w:hAnsi="Arial Narrow"/>
          <w:lang w:val="ro-RO"/>
        </w:rPr>
      </w:pPr>
      <w:r w:rsidRPr="00A21E1A">
        <w:rPr>
          <w:rFonts w:ascii="Arial Narrow" w:hAnsi="Arial Narrow"/>
          <w:lang w:val="ro-RO"/>
        </w:rPr>
        <w:t>Garan</w:t>
      </w:r>
      <w:r w:rsidR="006F5D52">
        <w:rPr>
          <w:rFonts w:ascii="Arial Narrow" w:hAnsi="Arial Narrow"/>
          <w:lang w:val="ro-RO"/>
        </w:rPr>
        <w:t>ț</w:t>
      </w:r>
      <w:r w:rsidRPr="00A21E1A">
        <w:rPr>
          <w:rFonts w:ascii="Arial Narrow" w:hAnsi="Arial Narrow"/>
          <w:lang w:val="ro-RO"/>
        </w:rPr>
        <w:t xml:space="preserve">ia pentru participare </w:t>
      </w:r>
      <w:r w:rsidR="0080537E" w:rsidRPr="00A21E1A">
        <w:rPr>
          <w:rFonts w:ascii="Arial Narrow" w:hAnsi="Arial Narrow"/>
          <w:lang w:val="ro-RO"/>
        </w:rPr>
        <w:t>se</w:t>
      </w:r>
      <w:r w:rsidRPr="00A21E1A">
        <w:rPr>
          <w:rFonts w:ascii="Arial Narrow" w:hAnsi="Arial Narrow"/>
          <w:lang w:val="ro-RO"/>
        </w:rPr>
        <w:t xml:space="preserve"> constitui</w:t>
      </w:r>
      <w:r w:rsidR="0080537E" w:rsidRPr="00A21E1A">
        <w:rPr>
          <w:rFonts w:ascii="Arial Narrow" w:hAnsi="Arial Narrow"/>
          <w:lang w:val="ro-RO"/>
        </w:rPr>
        <w:t xml:space="preserve">e </w:t>
      </w:r>
      <w:r w:rsidRPr="00A21E1A">
        <w:rPr>
          <w:rFonts w:ascii="Arial Narrow" w:hAnsi="Arial Narrow"/>
          <w:lang w:val="ro-RO"/>
        </w:rPr>
        <w:t>prin ordin de plată în contul organizatorului licita</w:t>
      </w:r>
      <w:r w:rsidR="006F5D52">
        <w:rPr>
          <w:rFonts w:ascii="Arial Narrow" w:hAnsi="Arial Narrow"/>
          <w:lang w:val="ro-RO"/>
        </w:rPr>
        <w:t>ț</w:t>
      </w:r>
      <w:r w:rsidRPr="00A21E1A">
        <w:rPr>
          <w:rFonts w:ascii="Arial Narrow" w:hAnsi="Arial Narrow"/>
          <w:lang w:val="ro-RO"/>
        </w:rPr>
        <w:t xml:space="preserve">iei, respectiv </w:t>
      </w:r>
      <w:r w:rsidR="00AC29EE" w:rsidRPr="0046382B">
        <w:rPr>
          <w:rFonts w:ascii="Arial Narrow" w:hAnsi="Arial Narrow"/>
          <w:b/>
          <w:lang w:val="ro-RO"/>
        </w:rPr>
        <w:t xml:space="preserve">contul nr. </w:t>
      </w:r>
      <w:r w:rsidR="00720AF5">
        <w:rPr>
          <w:rFonts w:ascii="Arial Narrow" w:hAnsi="Arial Narrow"/>
          <w:b/>
          <w:lang w:val="ro-RO"/>
        </w:rPr>
        <w:t>RO94TREZ0835006XXX000398</w:t>
      </w:r>
      <w:r w:rsidR="00AC29EE" w:rsidRPr="0046382B">
        <w:rPr>
          <w:rFonts w:ascii="Arial Narrow" w:hAnsi="Arial Narrow"/>
          <w:b/>
          <w:lang w:val="ro-RO"/>
        </w:rPr>
        <w:t xml:space="preserve"> deschis la Trezoreria Salonta, titular de cont Comuna Tulca, CIF 5149128</w:t>
      </w:r>
      <w:r w:rsidR="00330DDE" w:rsidRPr="00A21E1A">
        <w:rPr>
          <w:rFonts w:ascii="Arial Narrow" w:hAnsi="Arial Narrow"/>
          <w:b/>
          <w:lang w:val="ro-RO"/>
        </w:rPr>
        <w:t>.</w:t>
      </w:r>
    </w:p>
    <w:p w14:paraId="7AE08F8A" w14:textId="77777777" w:rsidR="0080537E" w:rsidRPr="00A21E1A" w:rsidRDefault="0080537E" w:rsidP="001500AD">
      <w:pPr>
        <w:spacing w:line="276" w:lineRule="auto"/>
        <w:ind w:firstLine="450"/>
        <w:jc w:val="both"/>
        <w:rPr>
          <w:rFonts w:ascii="Arial Narrow" w:hAnsi="Arial Narrow"/>
          <w:b/>
          <w:color w:val="FF0000"/>
          <w:lang w:val="ro-RO"/>
        </w:rPr>
      </w:pPr>
    </w:p>
    <w:p w14:paraId="13EFA4A3" w14:textId="77777777" w:rsidR="0080537E" w:rsidRPr="00A21E1A" w:rsidRDefault="0080537E" w:rsidP="001500AD">
      <w:pPr>
        <w:spacing w:line="276" w:lineRule="auto"/>
        <w:ind w:firstLine="450"/>
        <w:jc w:val="both"/>
        <w:rPr>
          <w:rFonts w:ascii="Arial Narrow" w:hAnsi="Arial Narrow"/>
          <w:color w:val="FF0000"/>
          <w:lang w:val="ro-RO"/>
        </w:rPr>
      </w:pPr>
    </w:p>
    <w:p w14:paraId="6B8BAC4C" w14:textId="786A9EEC" w:rsidR="00D50D7F" w:rsidRPr="00A21E1A" w:rsidRDefault="00D50D7F" w:rsidP="00F802AA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/>
          <w:bCs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lastRenderedPageBreak/>
        <w:t>INFORMA</w:t>
      </w:r>
      <w:r w:rsidR="00016F9C">
        <w:rPr>
          <w:rFonts w:ascii="Arial Narrow" w:hAnsi="Arial Narrow" w:cs="Arial"/>
          <w:b/>
          <w:bCs/>
          <w:u w:val="single"/>
          <w:lang w:val="ro-RO"/>
        </w:rPr>
        <w:t>Ț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II  PRIVIND  CRITERIILE  DE  ATRIBUIRE  PENTRU STABILIREA OFERTEI CÂ</w:t>
      </w:r>
      <w:r w:rsidR="00016F9C">
        <w:rPr>
          <w:rFonts w:ascii="Arial Narrow" w:hAnsi="Arial Narrow" w:cs="Arial"/>
          <w:b/>
          <w:bCs/>
          <w:u w:val="single"/>
          <w:lang w:val="ro-RO"/>
        </w:rPr>
        <w:t>Ș</w:t>
      </w:r>
      <w:r w:rsidRPr="00A21E1A">
        <w:rPr>
          <w:rFonts w:ascii="Arial Narrow" w:hAnsi="Arial Narrow" w:cs="Arial"/>
          <w:b/>
          <w:bCs/>
          <w:u w:val="single"/>
          <w:lang w:val="ro-RO"/>
        </w:rPr>
        <w:t>TIGĂTOARE</w:t>
      </w:r>
    </w:p>
    <w:p w14:paraId="685DCA74" w14:textId="77777777" w:rsidR="00D50D7F" w:rsidRPr="00A21E1A" w:rsidRDefault="00D50D7F" w:rsidP="00016F9C">
      <w:pPr>
        <w:spacing w:line="276" w:lineRule="auto"/>
        <w:ind w:firstLine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Criteriul de atribuire a contractului de </w:t>
      </w:r>
      <w:r w:rsidR="00253125" w:rsidRPr="00A21E1A">
        <w:rPr>
          <w:rFonts w:ascii="Arial Narrow" w:hAnsi="Arial Narrow" w:cs="Arial"/>
          <w:bCs/>
          <w:lang w:val="ro-RO"/>
        </w:rPr>
        <w:t>concesionare</w:t>
      </w:r>
      <w:r w:rsidRPr="00A21E1A">
        <w:rPr>
          <w:rFonts w:ascii="Arial Narrow" w:hAnsi="Arial Narrow" w:cs="Arial"/>
          <w:bCs/>
          <w:lang w:val="ro-RO"/>
        </w:rPr>
        <w:t xml:space="preserve"> </w:t>
      </w:r>
      <w:r w:rsidR="00253125" w:rsidRPr="00A21E1A">
        <w:rPr>
          <w:rFonts w:ascii="Arial Narrow" w:hAnsi="Arial Narrow" w:cs="Arial"/>
          <w:bCs/>
          <w:lang w:val="ro-RO"/>
        </w:rPr>
        <w:t>este cea</w:t>
      </w:r>
      <w:r w:rsidRPr="00A21E1A">
        <w:rPr>
          <w:rFonts w:ascii="Arial Narrow" w:hAnsi="Arial Narrow" w:cs="Arial"/>
          <w:bCs/>
          <w:lang w:val="ro-RO"/>
        </w:rPr>
        <w:t xml:space="preserve"> mai mare </w:t>
      </w:r>
      <w:r w:rsidR="00253125" w:rsidRPr="00A21E1A">
        <w:rPr>
          <w:rFonts w:ascii="Arial Narrow" w:hAnsi="Arial Narrow" w:cs="Arial"/>
          <w:bCs/>
          <w:lang w:val="ro-RO"/>
        </w:rPr>
        <w:t>redevență</w:t>
      </w:r>
      <w:r w:rsidRPr="00A21E1A">
        <w:rPr>
          <w:rFonts w:ascii="Arial Narrow" w:hAnsi="Arial Narrow" w:cs="Arial"/>
          <w:bCs/>
          <w:lang w:val="ro-RO"/>
        </w:rPr>
        <w:t xml:space="preserve"> ofer</w:t>
      </w:r>
      <w:r w:rsidR="00253125" w:rsidRPr="00A21E1A">
        <w:rPr>
          <w:rFonts w:ascii="Arial Narrow" w:hAnsi="Arial Narrow" w:cs="Arial"/>
          <w:bCs/>
          <w:lang w:val="ro-RO"/>
        </w:rPr>
        <w:t>i</w:t>
      </w:r>
      <w:r w:rsidRPr="00A21E1A">
        <w:rPr>
          <w:rFonts w:ascii="Arial Narrow" w:hAnsi="Arial Narrow" w:cs="Arial"/>
          <w:bCs/>
          <w:lang w:val="ro-RO"/>
        </w:rPr>
        <w:t>t</w:t>
      </w:r>
      <w:r w:rsidR="00253125" w:rsidRPr="00A21E1A">
        <w:rPr>
          <w:rFonts w:ascii="Arial Narrow" w:hAnsi="Arial Narrow" w:cs="Arial"/>
          <w:bCs/>
          <w:lang w:val="ro-RO"/>
        </w:rPr>
        <w:t>ă</w:t>
      </w:r>
      <w:r w:rsidRPr="00A21E1A">
        <w:rPr>
          <w:rFonts w:ascii="Arial Narrow" w:hAnsi="Arial Narrow" w:cs="Arial"/>
          <w:bCs/>
          <w:lang w:val="ro-RO"/>
        </w:rPr>
        <w:t>.</w:t>
      </w:r>
    </w:p>
    <w:p w14:paraId="712CC53D" w14:textId="5CF637F4" w:rsidR="00DD1CD5" w:rsidRPr="00A21E1A" w:rsidRDefault="009538D8" w:rsidP="00016F9C">
      <w:pPr>
        <w:spacing w:line="276" w:lineRule="auto"/>
        <w:ind w:firstLine="360"/>
        <w:rPr>
          <w:rFonts w:ascii="Arial Narrow" w:hAnsi="Arial Narrow"/>
          <w:color w:val="000000"/>
          <w:lang w:val="ro-RO"/>
        </w:rPr>
      </w:pPr>
      <w:r w:rsidRPr="00A21E1A">
        <w:rPr>
          <w:rFonts w:ascii="Arial Narrow" w:hAnsi="Arial Narrow"/>
          <w:color w:val="000000"/>
          <w:lang w:val="ro-RO"/>
        </w:rPr>
        <w:t>Redevența oferită</w:t>
      </w:r>
      <w:r w:rsidR="0031719F" w:rsidRPr="00A21E1A">
        <w:rPr>
          <w:rFonts w:ascii="Arial Narrow" w:hAnsi="Arial Narrow"/>
          <w:color w:val="000000"/>
          <w:lang w:val="ro-RO"/>
        </w:rPr>
        <w:t>, la care se adjudecă licitația,</w:t>
      </w:r>
      <w:r w:rsidRPr="00A21E1A">
        <w:rPr>
          <w:rFonts w:ascii="Arial Narrow" w:hAnsi="Arial Narrow"/>
          <w:color w:val="000000"/>
          <w:lang w:val="ro-RO"/>
        </w:rPr>
        <w:t xml:space="preserve"> </w:t>
      </w:r>
      <w:r w:rsidR="00DD1CD5" w:rsidRPr="00A21E1A">
        <w:rPr>
          <w:rFonts w:ascii="Arial Narrow" w:hAnsi="Arial Narrow"/>
          <w:color w:val="000000"/>
          <w:lang w:val="ro-RO"/>
        </w:rPr>
        <w:t>nu poate fi mai mic</w:t>
      </w:r>
      <w:r w:rsidRPr="00A21E1A">
        <w:rPr>
          <w:rFonts w:ascii="Arial Narrow" w:hAnsi="Arial Narrow"/>
          <w:color w:val="000000"/>
          <w:lang w:val="ro-RO"/>
        </w:rPr>
        <w:t>ă</w:t>
      </w:r>
      <w:r w:rsidR="00DD1CD5" w:rsidRPr="00A21E1A">
        <w:rPr>
          <w:rFonts w:ascii="Arial Narrow" w:hAnsi="Arial Narrow"/>
          <w:color w:val="000000"/>
          <w:lang w:val="ro-RO"/>
        </w:rPr>
        <w:t xml:space="preserve"> decât </w:t>
      </w:r>
      <w:r w:rsidRPr="00A21E1A">
        <w:rPr>
          <w:rFonts w:ascii="Arial Narrow" w:hAnsi="Arial Narrow"/>
          <w:color w:val="000000"/>
          <w:lang w:val="ro-RO"/>
        </w:rPr>
        <w:t>cea</w:t>
      </w:r>
      <w:r w:rsidR="00DD1CD5" w:rsidRPr="00A21E1A">
        <w:rPr>
          <w:rFonts w:ascii="Arial Narrow" w:hAnsi="Arial Narrow"/>
          <w:color w:val="000000"/>
          <w:lang w:val="ro-RO"/>
        </w:rPr>
        <w:t xml:space="preserve"> de pornire + 1 pas</w:t>
      </w:r>
      <w:r w:rsidRPr="00A21E1A">
        <w:rPr>
          <w:rFonts w:ascii="Arial Narrow" w:hAnsi="Arial Narrow"/>
          <w:color w:val="000000"/>
          <w:lang w:val="ro-RO"/>
        </w:rPr>
        <w:t>.</w:t>
      </w:r>
    </w:p>
    <w:p w14:paraId="1FE4A4CF" w14:textId="77777777" w:rsidR="00D50D7F" w:rsidRPr="00A21E1A" w:rsidRDefault="00D50D7F" w:rsidP="001500AD">
      <w:pPr>
        <w:spacing w:line="276" w:lineRule="auto"/>
        <w:rPr>
          <w:rFonts w:ascii="Arial Narrow" w:hAnsi="Arial Narrow" w:cs="Arial"/>
          <w:b/>
          <w:bCs/>
          <w:lang w:val="ro-RO"/>
        </w:rPr>
      </w:pPr>
    </w:p>
    <w:p w14:paraId="2193537F" w14:textId="5D7C841A" w:rsidR="00D50D7F" w:rsidRPr="00A21E1A" w:rsidRDefault="00D50D7F" w:rsidP="00AF1DD2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b/>
          <w:bCs/>
          <w:u w:val="single"/>
          <w:lang w:val="ro-RO"/>
        </w:rPr>
      </w:pPr>
      <w:r w:rsidRPr="00A21E1A">
        <w:rPr>
          <w:rFonts w:ascii="Arial Narrow" w:hAnsi="Arial Narrow" w:cs="Arial"/>
          <w:b/>
          <w:bCs/>
          <w:u w:val="single"/>
          <w:lang w:val="ro-RO"/>
        </w:rPr>
        <w:t>INFORMAŢII REFERITOARE LA CLAUZELE CONTRACTUALE OBLIGATORII</w:t>
      </w:r>
    </w:p>
    <w:p w14:paraId="2BF6EEC1" w14:textId="6CD99D7E" w:rsidR="00D50D7F" w:rsidRPr="00A21E1A" w:rsidRDefault="00D50D7F" w:rsidP="00016F9C">
      <w:pPr>
        <w:spacing w:line="276" w:lineRule="auto"/>
        <w:ind w:firstLine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Contractul de </w:t>
      </w:r>
      <w:r w:rsidR="00687097" w:rsidRPr="00A21E1A">
        <w:rPr>
          <w:rFonts w:ascii="Arial Narrow" w:hAnsi="Arial Narrow" w:cs="Arial"/>
          <w:bCs/>
          <w:lang w:val="ro-RO"/>
        </w:rPr>
        <w:t>concesion</w:t>
      </w:r>
      <w:r w:rsidRPr="00A21E1A">
        <w:rPr>
          <w:rFonts w:ascii="Arial Narrow" w:hAnsi="Arial Narrow" w:cs="Arial"/>
          <w:bCs/>
          <w:lang w:val="ro-RO"/>
        </w:rPr>
        <w:t>are va cuprinde următoarele clauze obligatorii</w:t>
      </w:r>
      <w:r w:rsidR="00DC728D" w:rsidRPr="00A21E1A">
        <w:rPr>
          <w:rFonts w:ascii="Arial Narrow" w:hAnsi="Arial Narrow" w:cs="Arial"/>
          <w:bCs/>
          <w:lang w:val="ro-RO"/>
        </w:rPr>
        <w:t xml:space="preserve"> </w:t>
      </w:r>
      <w:r w:rsidRPr="00A21E1A">
        <w:rPr>
          <w:rFonts w:ascii="Arial Narrow" w:hAnsi="Arial Narrow" w:cs="Arial"/>
          <w:bCs/>
          <w:lang w:val="ro-RO"/>
        </w:rPr>
        <w:t>:</w:t>
      </w:r>
    </w:p>
    <w:p w14:paraId="3B321DC2" w14:textId="011B97B9" w:rsidR="00D50D7F" w:rsidRPr="00A21E1A" w:rsidRDefault="00D50D7F" w:rsidP="001500AD">
      <w:pPr>
        <w:spacing w:line="276" w:lineRule="auto"/>
        <w:ind w:left="810" w:hanging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► </w:t>
      </w:r>
      <w:r w:rsidR="009415B2" w:rsidRPr="00A21E1A">
        <w:rPr>
          <w:rFonts w:ascii="Arial Narrow" w:hAnsi="Arial Narrow" w:cs="Arial"/>
          <w:bCs/>
          <w:lang w:val="ro-RO"/>
        </w:rPr>
        <w:tab/>
      </w:r>
      <w:r w:rsidRPr="00A21E1A">
        <w:rPr>
          <w:rFonts w:ascii="Arial Narrow" w:hAnsi="Arial Narrow" w:cs="Arial"/>
          <w:bCs/>
          <w:lang w:val="ro-RO"/>
        </w:rPr>
        <w:t>păr</w:t>
      </w:r>
      <w:r w:rsidR="00016F9C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>ile contractante;</w:t>
      </w:r>
    </w:p>
    <w:p w14:paraId="0CAC656F" w14:textId="77777777" w:rsidR="00D50D7F" w:rsidRPr="00A21E1A" w:rsidRDefault="00D50D7F" w:rsidP="001500AD">
      <w:pPr>
        <w:spacing w:line="276" w:lineRule="auto"/>
        <w:ind w:left="810" w:hanging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► </w:t>
      </w:r>
      <w:r w:rsidR="009415B2" w:rsidRPr="00A21E1A">
        <w:rPr>
          <w:rFonts w:ascii="Arial Narrow" w:hAnsi="Arial Narrow" w:cs="Arial"/>
          <w:bCs/>
          <w:lang w:val="ro-RO"/>
        </w:rPr>
        <w:tab/>
      </w:r>
      <w:r w:rsidRPr="00A21E1A">
        <w:rPr>
          <w:rFonts w:ascii="Arial Narrow" w:hAnsi="Arial Narrow" w:cs="Arial"/>
          <w:bCs/>
          <w:lang w:val="ro-RO"/>
        </w:rPr>
        <w:t xml:space="preserve">obiectul contractului de </w:t>
      </w:r>
      <w:r w:rsidR="00363C29" w:rsidRPr="00A21E1A">
        <w:rPr>
          <w:rFonts w:ascii="Arial Narrow" w:hAnsi="Arial Narrow" w:cs="Arial"/>
          <w:bCs/>
          <w:lang w:val="ro-RO"/>
        </w:rPr>
        <w:t>concesiona</w:t>
      </w:r>
      <w:r w:rsidRPr="00A21E1A">
        <w:rPr>
          <w:rFonts w:ascii="Arial Narrow" w:hAnsi="Arial Narrow" w:cs="Arial"/>
          <w:bCs/>
          <w:lang w:val="ro-RO"/>
        </w:rPr>
        <w:t>re;</w:t>
      </w:r>
    </w:p>
    <w:p w14:paraId="4CBC1184" w14:textId="6969E18F" w:rsidR="00D50D7F" w:rsidRPr="00A21E1A" w:rsidRDefault="00D50D7F" w:rsidP="001500AD">
      <w:pPr>
        <w:spacing w:line="276" w:lineRule="auto"/>
        <w:ind w:left="810" w:hanging="360"/>
        <w:jc w:val="both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► </w:t>
      </w:r>
      <w:r w:rsidR="0054546B" w:rsidRPr="00A21E1A">
        <w:rPr>
          <w:rFonts w:ascii="Arial Narrow" w:hAnsi="Arial Narrow" w:cs="Arial"/>
          <w:bCs/>
          <w:lang w:val="ro-RO"/>
        </w:rPr>
        <w:tab/>
      </w:r>
      <w:r w:rsidRPr="00A21E1A">
        <w:rPr>
          <w:rFonts w:ascii="Arial Narrow" w:hAnsi="Arial Narrow" w:cs="Arial"/>
          <w:bCs/>
          <w:lang w:val="ro-RO"/>
        </w:rPr>
        <w:t>modalită</w:t>
      </w:r>
      <w:r w:rsidR="00016F9C">
        <w:rPr>
          <w:rFonts w:ascii="Arial Narrow" w:hAnsi="Arial Narrow" w:cs="Arial"/>
          <w:bCs/>
          <w:lang w:val="ro-RO"/>
        </w:rPr>
        <w:t>ț</w:t>
      </w:r>
      <w:r w:rsidRPr="00A21E1A">
        <w:rPr>
          <w:rFonts w:ascii="Arial Narrow" w:hAnsi="Arial Narrow" w:cs="Arial"/>
          <w:bCs/>
          <w:lang w:val="ro-RO"/>
        </w:rPr>
        <w:t xml:space="preserve">ile de plată a </w:t>
      </w:r>
      <w:r w:rsidR="00363C29" w:rsidRPr="00A21E1A">
        <w:rPr>
          <w:rFonts w:ascii="Arial Narrow" w:hAnsi="Arial Narrow" w:cs="Arial"/>
          <w:bCs/>
          <w:lang w:val="ro-RO"/>
        </w:rPr>
        <w:t>redeven</w:t>
      </w:r>
      <w:r w:rsidR="00AF1DD2">
        <w:rPr>
          <w:rFonts w:ascii="Arial Narrow" w:hAnsi="Arial Narrow" w:cs="Arial"/>
          <w:bCs/>
          <w:lang w:val="ro-RO"/>
        </w:rPr>
        <w:t>ț</w:t>
      </w:r>
      <w:r w:rsidR="00363C29" w:rsidRPr="00A21E1A">
        <w:rPr>
          <w:rFonts w:ascii="Arial Narrow" w:hAnsi="Arial Narrow" w:cs="Arial"/>
          <w:bCs/>
          <w:lang w:val="ro-RO"/>
        </w:rPr>
        <w:t>ei</w:t>
      </w:r>
      <w:r w:rsidRPr="00A21E1A">
        <w:rPr>
          <w:rFonts w:ascii="Arial Narrow" w:hAnsi="Arial Narrow" w:cs="Arial"/>
          <w:bCs/>
          <w:lang w:val="ro-RO"/>
        </w:rPr>
        <w:t xml:space="preserve">, precum </w:t>
      </w:r>
      <w:r w:rsidR="00016F9C">
        <w:rPr>
          <w:rFonts w:ascii="Arial Narrow" w:hAnsi="Arial Narrow" w:cs="Arial"/>
          <w:bCs/>
          <w:lang w:val="ro-RO"/>
        </w:rPr>
        <w:t>ș</w:t>
      </w:r>
      <w:r w:rsidRPr="00A21E1A">
        <w:rPr>
          <w:rFonts w:ascii="Arial Narrow" w:hAnsi="Arial Narrow" w:cs="Arial"/>
          <w:bCs/>
          <w:lang w:val="ro-RO"/>
        </w:rPr>
        <w:t>i a</w:t>
      </w:r>
      <w:r w:rsidR="00016F9C">
        <w:rPr>
          <w:rFonts w:ascii="Arial Narrow" w:hAnsi="Arial Narrow" w:cs="Arial"/>
          <w:bCs/>
          <w:lang w:val="ro-RO"/>
        </w:rPr>
        <w:t>le</w:t>
      </w:r>
      <w:r w:rsidRPr="00A21E1A">
        <w:rPr>
          <w:rFonts w:ascii="Arial Narrow" w:hAnsi="Arial Narrow" w:cs="Arial"/>
          <w:bCs/>
          <w:lang w:val="ro-RO"/>
        </w:rPr>
        <w:t xml:space="preserve"> </w:t>
      </w:r>
      <w:r w:rsidR="00363C29" w:rsidRPr="00A21E1A">
        <w:rPr>
          <w:rFonts w:ascii="Arial Narrow" w:hAnsi="Arial Narrow" w:cs="Arial"/>
          <w:bCs/>
          <w:lang w:val="ro-RO"/>
        </w:rPr>
        <w:t>celorlalte obligații</w:t>
      </w:r>
      <w:r w:rsidR="00F6139B" w:rsidRPr="00A21E1A">
        <w:rPr>
          <w:rFonts w:ascii="Arial Narrow" w:hAnsi="Arial Narrow" w:cs="Arial"/>
          <w:bCs/>
          <w:lang w:val="ro-RO"/>
        </w:rPr>
        <w:t xml:space="preserve"> (taxe, garanții)</w:t>
      </w:r>
      <w:r w:rsidRPr="00A21E1A">
        <w:rPr>
          <w:rFonts w:ascii="Arial Narrow" w:hAnsi="Arial Narrow" w:cs="Arial"/>
          <w:bCs/>
          <w:lang w:val="ro-RO"/>
        </w:rPr>
        <w:t>;</w:t>
      </w:r>
    </w:p>
    <w:p w14:paraId="65F8C5A6" w14:textId="1594AAB0" w:rsidR="00D50D7F" w:rsidRPr="00A21E1A" w:rsidRDefault="00D50D7F" w:rsidP="001500AD">
      <w:pPr>
        <w:spacing w:line="276" w:lineRule="auto"/>
        <w:ind w:left="810" w:hanging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► </w:t>
      </w:r>
      <w:r w:rsidR="009415B2" w:rsidRPr="00A21E1A">
        <w:rPr>
          <w:rFonts w:ascii="Arial Narrow" w:hAnsi="Arial Narrow" w:cs="Arial"/>
          <w:bCs/>
          <w:lang w:val="ro-RO"/>
        </w:rPr>
        <w:tab/>
      </w:r>
      <w:r w:rsidRPr="00A21E1A">
        <w:rPr>
          <w:rFonts w:ascii="Arial Narrow" w:hAnsi="Arial Narrow" w:cs="Arial"/>
          <w:bCs/>
          <w:lang w:val="ro-RO"/>
        </w:rPr>
        <w:t xml:space="preserve">data de la care </w:t>
      </w:r>
      <w:r w:rsidR="00363C29" w:rsidRPr="00A21E1A">
        <w:rPr>
          <w:rFonts w:ascii="Arial Narrow" w:hAnsi="Arial Narrow" w:cs="Arial"/>
          <w:bCs/>
          <w:lang w:val="ro-RO"/>
        </w:rPr>
        <w:t>intr</w:t>
      </w:r>
      <w:r w:rsidR="00AF1DD2">
        <w:rPr>
          <w:rFonts w:ascii="Arial Narrow" w:hAnsi="Arial Narrow" w:cs="Arial"/>
          <w:bCs/>
          <w:lang w:val="ro-RO"/>
        </w:rPr>
        <w:t>ă</w:t>
      </w:r>
      <w:r w:rsidR="00363C29" w:rsidRPr="00A21E1A">
        <w:rPr>
          <w:rFonts w:ascii="Arial Narrow" w:hAnsi="Arial Narrow" w:cs="Arial"/>
          <w:bCs/>
          <w:lang w:val="ro-RO"/>
        </w:rPr>
        <w:t xml:space="preserve"> </w:t>
      </w:r>
      <w:r w:rsidR="00AF1DD2">
        <w:rPr>
          <w:rFonts w:ascii="Arial Narrow" w:hAnsi="Arial Narrow" w:cs="Arial"/>
          <w:bCs/>
          <w:lang w:val="ro-RO"/>
        </w:rPr>
        <w:t>î</w:t>
      </w:r>
      <w:r w:rsidR="00363C29" w:rsidRPr="00A21E1A">
        <w:rPr>
          <w:rFonts w:ascii="Arial Narrow" w:hAnsi="Arial Narrow" w:cs="Arial"/>
          <w:bCs/>
          <w:lang w:val="ro-RO"/>
        </w:rPr>
        <w:t>n vigoare contractul</w:t>
      </w:r>
      <w:r w:rsidRPr="00A21E1A">
        <w:rPr>
          <w:rFonts w:ascii="Arial Narrow" w:hAnsi="Arial Narrow" w:cs="Arial"/>
          <w:bCs/>
          <w:lang w:val="ro-RO"/>
        </w:rPr>
        <w:t>;</w:t>
      </w:r>
    </w:p>
    <w:p w14:paraId="13C36333" w14:textId="77777777" w:rsidR="00F6139B" w:rsidRPr="00A21E1A" w:rsidRDefault="00D50D7F" w:rsidP="001500AD">
      <w:pPr>
        <w:spacing w:line="276" w:lineRule="auto"/>
        <w:ind w:left="810" w:hanging="360"/>
        <w:rPr>
          <w:rFonts w:ascii="Arial Narrow" w:hAnsi="Arial Narrow" w:cs="Arial"/>
          <w:bCs/>
          <w:lang w:val="ro-RO"/>
        </w:rPr>
      </w:pPr>
      <w:r w:rsidRPr="00A21E1A">
        <w:rPr>
          <w:rFonts w:ascii="Arial Narrow" w:hAnsi="Arial Narrow" w:cs="Arial"/>
          <w:bCs/>
          <w:lang w:val="ro-RO"/>
        </w:rPr>
        <w:t xml:space="preserve">► </w:t>
      </w:r>
      <w:r w:rsidR="009415B2" w:rsidRPr="00A21E1A">
        <w:rPr>
          <w:rFonts w:ascii="Arial Narrow" w:hAnsi="Arial Narrow" w:cs="Arial"/>
          <w:bCs/>
          <w:lang w:val="ro-RO"/>
        </w:rPr>
        <w:tab/>
      </w:r>
      <w:r w:rsidR="00363C29" w:rsidRPr="00A21E1A">
        <w:rPr>
          <w:rFonts w:ascii="Arial Narrow" w:hAnsi="Arial Narrow" w:cs="Arial"/>
          <w:bCs/>
          <w:lang w:val="ro-RO"/>
        </w:rPr>
        <w:t xml:space="preserve">termenele </w:t>
      </w:r>
      <w:r w:rsidR="00336B7D" w:rsidRPr="00A21E1A">
        <w:rPr>
          <w:rFonts w:ascii="Arial Narrow" w:hAnsi="Arial Narrow" w:cs="Arial"/>
          <w:bCs/>
          <w:lang w:val="ro-RO"/>
        </w:rPr>
        <w:t>de realizare a obiectivelor din contract</w:t>
      </w:r>
      <w:r w:rsidR="00F6139B" w:rsidRPr="00A21E1A">
        <w:rPr>
          <w:rFonts w:ascii="Arial Narrow" w:hAnsi="Arial Narrow" w:cs="Arial"/>
          <w:bCs/>
          <w:lang w:val="ro-RO"/>
        </w:rPr>
        <w:t>;</w:t>
      </w:r>
    </w:p>
    <w:p w14:paraId="49C15299" w14:textId="77777777" w:rsidR="00D50D7F" w:rsidRPr="00A21E1A" w:rsidRDefault="00F6139B" w:rsidP="001500AD">
      <w:pPr>
        <w:pStyle w:val="Heading4"/>
        <w:numPr>
          <w:ilvl w:val="0"/>
          <w:numId w:val="0"/>
        </w:numPr>
        <w:spacing w:line="276" w:lineRule="auto"/>
        <w:ind w:left="810" w:hanging="360"/>
        <w:jc w:val="left"/>
        <w:rPr>
          <w:rFonts w:ascii="Arial Narrow" w:hAnsi="Arial Narrow" w:cs="Arial"/>
          <w:b w:val="0"/>
          <w:bCs/>
          <w:sz w:val="24"/>
          <w:szCs w:val="24"/>
          <w:lang w:val="ro-RO" w:eastAsia="en-US"/>
        </w:rPr>
      </w:pPr>
      <w:r w:rsidRPr="00A21E1A">
        <w:rPr>
          <w:rFonts w:ascii="Arial Narrow" w:hAnsi="Arial Narrow" w:cs="Arial"/>
          <w:bCs/>
          <w:sz w:val="24"/>
          <w:szCs w:val="24"/>
          <w:lang w:val="ro-RO"/>
        </w:rPr>
        <w:t>►</w:t>
      </w:r>
      <w:r w:rsidR="009415B2" w:rsidRPr="00A21E1A">
        <w:rPr>
          <w:rFonts w:ascii="Arial Narrow" w:hAnsi="Arial Narrow" w:cs="Arial"/>
          <w:bCs/>
          <w:sz w:val="24"/>
          <w:szCs w:val="24"/>
          <w:lang w:val="ro-RO"/>
        </w:rPr>
        <w:tab/>
      </w:r>
      <w:r w:rsidRPr="00A21E1A">
        <w:rPr>
          <w:rFonts w:ascii="Arial Narrow" w:hAnsi="Arial Narrow" w:cs="Arial"/>
          <w:b w:val="0"/>
          <w:bCs/>
          <w:sz w:val="24"/>
          <w:szCs w:val="24"/>
          <w:lang w:val="ro-RO" w:eastAsia="en-US"/>
        </w:rPr>
        <w:t xml:space="preserve">sancțiuni pentru neîndeplinirea obligațiilor contractuale. </w:t>
      </w:r>
    </w:p>
    <w:p w14:paraId="188AA4D5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19E22C6A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14CE985B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54B7973A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22316071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5B4D96C1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4A9D63CC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130A625A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106BD6FD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1423558B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2A9580BA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44782122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4F9BECB8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2BD520BE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2A55E0F5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3BA3D8DE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17C38987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437FC175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172D6EF0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4505A0F7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03FCEAEB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18CCDBEA" w14:textId="77777777" w:rsidR="00DD2C6A" w:rsidRPr="00A21E1A" w:rsidRDefault="00DD2C6A" w:rsidP="001500AD">
      <w:pPr>
        <w:spacing w:line="276" w:lineRule="auto"/>
        <w:rPr>
          <w:rFonts w:ascii="Arial Narrow" w:hAnsi="Arial Narrow"/>
          <w:lang w:val="ro-RO"/>
        </w:rPr>
      </w:pPr>
    </w:p>
    <w:p w14:paraId="061D6FBC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32543CF7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64B39603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588ED977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7B39850A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68B1D687" w14:textId="77777777" w:rsidR="00D50D7F" w:rsidRPr="00A21E1A" w:rsidRDefault="00D50D7F" w:rsidP="001500AD">
      <w:pPr>
        <w:spacing w:line="276" w:lineRule="auto"/>
        <w:rPr>
          <w:rFonts w:ascii="Arial Narrow" w:hAnsi="Arial Narrow"/>
          <w:lang w:val="ro-RO"/>
        </w:rPr>
      </w:pPr>
    </w:p>
    <w:p w14:paraId="097FE9AA" w14:textId="77777777" w:rsidR="00FE755B" w:rsidRPr="00A21E1A" w:rsidRDefault="00FE755B" w:rsidP="001500AD">
      <w:pPr>
        <w:spacing w:line="276" w:lineRule="auto"/>
        <w:rPr>
          <w:rFonts w:ascii="Arial Narrow" w:hAnsi="Arial Narrow"/>
          <w:lang w:val="ro-RO"/>
        </w:rPr>
      </w:pPr>
    </w:p>
    <w:p w14:paraId="0B33D276" w14:textId="77777777" w:rsidR="0031719F" w:rsidRPr="00A21E1A" w:rsidRDefault="0031719F" w:rsidP="001500AD">
      <w:pPr>
        <w:tabs>
          <w:tab w:val="left" w:pos="3378"/>
        </w:tabs>
        <w:spacing w:line="276" w:lineRule="auto"/>
        <w:rPr>
          <w:rFonts w:ascii="Arial Narrow" w:hAnsi="Arial Narrow" w:cs="Arial"/>
          <w:b/>
          <w:i/>
          <w:lang w:val="ro-RO"/>
        </w:rPr>
      </w:pPr>
    </w:p>
    <w:p w14:paraId="5E1DB914" w14:textId="77777777" w:rsidR="0080537E" w:rsidRPr="00A21E1A" w:rsidRDefault="0080537E" w:rsidP="001500AD">
      <w:pPr>
        <w:tabs>
          <w:tab w:val="left" w:pos="3378"/>
        </w:tabs>
        <w:spacing w:line="276" w:lineRule="auto"/>
        <w:rPr>
          <w:rFonts w:ascii="Arial Narrow" w:hAnsi="Arial Narrow" w:cs="Arial"/>
          <w:b/>
          <w:i/>
          <w:lang w:val="ro-RO"/>
        </w:rPr>
      </w:pPr>
    </w:p>
    <w:p w14:paraId="355227A8" w14:textId="77777777" w:rsidR="0080537E" w:rsidRPr="00A21E1A" w:rsidRDefault="0080537E" w:rsidP="001500AD">
      <w:pPr>
        <w:tabs>
          <w:tab w:val="left" w:pos="3378"/>
        </w:tabs>
        <w:spacing w:line="276" w:lineRule="auto"/>
        <w:rPr>
          <w:rFonts w:ascii="Arial Narrow" w:hAnsi="Arial Narrow" w:cs="Arial"/>
          <w:b/>
          <w:i/>
          <w:lang w:val="ro-RO"/>
        </w:rPr>
      </w:pPr>
    </w:p>
    <w:p w14:paraId="23D3F32F" w14:textId="77777777" w:rsidR="004373E6" w:rsidRDefault="004373E6">
      <w:pPr>
        <w:rPr>
          <w:rFonts w:ascii="Arial Narrow" w:hAnsi="Arial Narrow" w:cs="Arial"/>
          <w:b/>
          <w:i/>
          <w:lang w:val="ro-RO"/>
        </w:rPr>
      </w:pPr>
      <w:r>
        <w:rPr>
          <w:rFonts w:ascii="Arial Narrow" w:hAnsi="Arial Narrow" w:cs="Arial"/>
          <w:b/>
          <w:i/>
          <w:lang w:val="ro-RO"/>
        </w:rPr>
        <w:br w:type="page"/>
      </w:r>
    </w:p>
    <w:p w14:paraId="5FCE585B" w14:textId="77777777" w:rsidR="00016F9C" w:rsidRDefault="00016F9C" w:rsidP="001500AD">
      <w:pPr>
        <w:tabs>
          <w:tab w:val="left" w:pos="270"/>
        </w:tabs>
        <w:spacing w:line="276" w:lineRule="auto"/>
        <w:jc w:val="right"/>
        <w:rPr>
          <w:rFonts w:ascii="Arial Narrow" w:hAnsi="Arial Narrow" w:cs="Arial"/>
          <w:b/>
          <w:i/>
          <w:lang w:val="ro-RO"/>
        </w:rPr>
      </w:pPr>
    </w:p>
    <w:p w14:paraId="48A1ABA3" w14:textId="1DFF222A" w:rsidR="002669A1" w:rsidRPr="00A21E1A" w:rsidRDefault="001B38BB" w:rsidP="001500AD">
      <w:pPr>
        <w:tabs>
          <w:tab w:val="left" w:pos="270"/>
        </w:tabs>
        <w:spacing w:line="276" w:lineRule="auto"/>
        <w:jc w:val="right"/>
        <w:rPr>
          <w:rFonts w:ascii="Arial Narrow" w:hAnsi="Arial Narrow" w:cs="Arial"/>
          <w:b/>
          <w:i/>
          <w:lang w:val="ro-RO"/>
        </w:rPr>
      </w:pPr>
      <w:r w:rsidRPr="00A21E1A">
        <w:rPr>
          <w:rFonts w:ascii="Arial Narrow" w:hAnsi="Arial Narrow" w:cs="Arial"/>
          <w:b/>
          <w:i/>
          <w:lang w:val="ro-RO"/>
        </w:rPr>
        <w:t xml:space="preserve">FORMULARUL   </w:t>
      </w:r>
      <w:r w:rsidR="00797AD3" w:rsidRPr="00A21E1A">
        <w:rPr>
          <w:rFonts w:ascii="Arial Narrow" w:hAnsi="Arial Narrow" w:cs="Arial"/>
          <w:b/>
          <w:i/>
          <w:lang w:val="ro-RO"/>
        </w:rPr>
        <w:t>NR. 1</w:t>
      </w:r>
    </w:p>
    <w:p w14:paraId="7D427603" w14:textId="77777777" w:rsidR="00A32F2D" w:rsidRPr="00A21E1A" w:rsidRDefault="00F82A34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  <w:r w:rsidRPr="00A21E1A">
        <w:rPr>
          <w:rFonts w:ascii="Arial Narrow" w:hAnsi="Arial Narrow" w:cs="Arial"/>
          <w:b/>
          <w:lang w:val="ro-RO"/>
        </w:rPr>
        <w:t xml:space="preserve">                                                            </w:t>
      </w:r>
      <w:r w:rsidR="00797AD3" w:rsidRPr="00A21E1A">
        <w:rPr>
          <w:rFonts w:ascii="Arial Narrow" w:hAnsi="Arial Narrow" w:cs="Arial"/>
          <w:b/>
          <w:lang w:val="ro-RO"/>
        </w:rPr>
        <w:t xml:space="preserve">                  </w:t>
      </w:r>
      <w:r w:rsidR="008071BB" w:rsidRPr="00A21E1A">
        <w:rPr>
          <w:rFonts w:ascii="Arial Narrow" w:hAnsi="Arial Narrow" w:cs="Arial"/>
          <w:b/>
          <w:lang w:val="ro-RO"/>
        </w:rPr>
        <w:t xml:space="preserve">                                                                                 </w:t>
      </w:r>
      <w:r w:rsidRPr="00A21E1A">
        <w:rPr>
          <w:rFonts w:ascii="Arial Narrow" w:hAnsi="Arial Narrow" w:cs="Arial"/>
          <w:b/>
          <w:lang w:val="ro-RO"/>
        </w:rPr>
        <w:t xml:space="preserve">                                                   </w:t>
      </w:r>
      <w:r w:rsidR="00A32F2D" w:rsidRPr="00A21E1A">
        <w:rPr>
          <w:rFonts w:ascii="Arial Narrow" w:hAnsi="Arial Narrow" w:cs="Arial"/>
          <w:b/>
          <w:lang w:val="ro-RO"/>
        </w:rPr>
        <w:t xml:space="preserve">             </w:t>
      </w:r>
      <w:r w:rsidR="00797AD3" w:rsidRPr="00A21E1A">
        <w:rPr>
          <w:rFonts w:ascii="Arial Narrow" w:hAnsi="Arial Narrow" w:cs="Arial"/>
          <w:b/>
          <w:lang w:val="ro-RO"/>
        </w:rPr>
        <w:t xml:space="preserve">                      </w:t>
      </w:r>
    </w:p>
    <w:p w14:paraId="79B63D35" w14:textId="77777777" w:rsidR="00A32F2D" w:rsidRPr="00A21E1A" w:rsidRDefault="00A32F2D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p w14:paraId="5F571EA7" w14:textId="77777777" w:rsidR="00A32F2D" w:rsidRPr="00A21E1A" w:rsidRDefault="00A32F2D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p w14:paraId="2C3FC503" w14:textId="3156B1D5" w:rsidR="00F82A34" w:rsidRPr="00A21E1A" w:rsidRDefault="00F82A34" w:rsidP="001500AD">
      <w:pPr>
        <w:tabs>
          <w:tab w:val="left" w:pos="270"/>
        </w:tabs>
        <w:spacing w:before="60" w:line="276" w:lineRule="auto"/>
        <w:ind w:right="57"/>
        <w:jc w:val="center"/>
        <w:rPr>
          <w:rFonts w:ascii="Arial Narrow" w:hAnsi="Arial Narrow" w:cs="Arial"/>
          <w:b/>
          <w:lang w:val="ro-RO"/>
        </w:rPr>
      </w:pPr>
      <w:r w:rsidRPr="00A21E1A">
        <w:rPr>
          <w:rFonts w:ascii="Arial Narrow" w:hAnsi="Arial Narrow" w:cs="Arial"/>
          <w:b/>
          <w:lang w:val="ro-RO"/>
        </w:rPr>
        <w:t>F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I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="00FD51D9">
        <w:rPr>
          <w:rFonts w:ascii="Arial Narrow" w:hAnsi="Arial Narrow" w:cs="Arial"/>
          <w:b/>
          <w:lang w:val="ro-RO"/>
        </w:rPr>
        <w:t>Ș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A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 xml:space="preserve"> 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O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F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E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R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T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A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N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T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U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L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U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I</w:t>
      </w:r>
    </w:p>
    <w:p w14:paraId="4B807E90" w14:textId="77777777" w:rsidR="00F839C5" w:rsidRDefault="00F839C5" w:rsidP="00F839C5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 xml:space="preserve">pentru concesionarea, prin licitație publică, </w:t>
      </w:r>
    </w:p>
    <w:p w14:paraId="1B844A8F" w14:textId="2F04AA75" w:rsidR="00F839C5" w:rsidRDefault="00F839C5" w:rsidP="00F839C5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>a parcelei de teren extravilan în suprafața de 13</w:t>
      </w:r>
      <w:r w:rsidR="00FD51D9">
        <w:rPr>
          <w:rFonts w:ascii="Arial Narrow" w:hAnsi="Arial Narrow"/>
          <w:b/>
          <w:color w:val="000000"/>
          <w:lang w:val="ro-RO"/>
        </w:rPr>
        <w:t>ha</w:t>
      </w:r>
      <w:r w:rsidRPr="00EC7ED6">
        <w:rPr>
          <w:rFonts w:ascii="Arial Narrow" w:hAnsi="Arial Narrow"/>
          <w:b/>
          <w:color w:val="000000"/>
          <w:lang w:val="ro-RO"/>
        </w:rPr>
        <w:t xml:space="preserve"> înscrisă în CF nr. </w:t>
      </w:r>
      <w:r w:rsidR="00FD51D9">
        <w:rPr>
          <w:rFonts w:ascii="Arial Narrow" w:hAnsi="Arial Narrow"/>
          <w:b/>
          <w:color w:val="000000"/>
          <w:lang w:val="ro-RO"/>
        </w:rPr>
        <w:t>61356</w:t>
      </w:r>
      <w:r w:rsidRPr="00EC7ED6">
        <w:rPr>
          <w:rFonts w:ascii="Arial Narrow" w:hAnsi="Arial Narrow"/>
          <w:b/>
          <w:color w:val="000000"/>
          <w:lang w:val="ro-RO"/>
        </w:rPr>
        <w:t xml:space="preserve"> Tulca, nr. cadastral </w:t>
      </w:r>
      <w:r w:rsidR="00FD51D9">
        <w:rPr>
          <w:rFonts w:ascii="Arial Narrow" w:hAnsi="Arial Narrow"/>
          <w:b/>
          <w:color w:val="000000"/>
          <w:lang w:val="ro-RO"/>
        </w:rPr>
        <w:t>61356</w:t>
      </w:r>
      <w:r>
        <w:rPr>
          <w:rFonts w:ascii="Arial Narrow" w:hAnsi="Arial Narrow"/>
          <w:b/>
          <w:bCs/>
          <w:lang w:val="ro-RO"/>
        </w:rPr>
        <w:t xml:space="preserve"> </w:t>
      </w:r>
    </w:p>
    <w:p w14:paraId="25F2D974" w14:textId="19C8C721" w:rsidR="00DE7045" w:rsidRPr="00A21E1A" w:rsidRDefault="00FD51D9" w:rsidP="00F839C5">
      <w:pPr>
        <w:pStyle w:val="BodyTextIndent"/>
        <w:spacing w:after="0" w:line="276" w:lineRule="auto"/>
        <w:ind w:left="0" w:right="-23"/>
        <w:jc w:val="center"/>
        <w:rPr>
          <w:rFonts w:ascii="Arial Narrow" w:hAnsi="Arial Narrow"/>
          <w:b/>
          <w:i/>
          <w:lang w:val="ro-RO"/>
        </w:rPr>
      </w:pPr>
      <w:r>
        <w:rPr>
          <w:rFonts w:ascii="Arial Narrow" w:hAnsi="Arial Narrow"/>
          <w:b/>
          <w:bCs/>
          <w:lang w:val="ro-RO"/>
        </w:rPr>
        <w:t>în vederea</w:t>
      </w:r>
      <w:r w:rsidRPr="002A10A8">
        <w:rPr>
          <w:rFonts w:ascii="Arial Narrow" w:hAnsi="Arial Narrow"/>
          <w:b/>
          <w:bCs/>
          <w:lang w:val="ro-RO"/>
        </w:rPr>
        <w:t xml:space="preserve"> </w:t>
      </w:r>
      <w:r>
        <w:rPr>
          <w:rFonts w:ascii="Arial Narrow" w:hAnsi="Arial Narrow"/>
          <w:b/>
          <w:bCs/>
          <w:lang w:val="ro-RO"/>
        </w:rPr>
        <w:t>dezvoltării de afaceri în domeniul creșterii păsărilor</w:t>
      </w:r>
    </w:p>
    <w:p w14:paraId="6EE6683E" w14:textId="77777777" w:rsidR="00F82A34" w:rsidRPr="00A21E1A" w:rsidRDefault="00F82A34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  <w:r w:rsidRPr="00A21E1A">
        <w:rPr>
          <w:rFonts w:ascii="Arial Narrow" w:hAnsi="Arial Narrow" w:cs="Arial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675"/>
        <w:gridCol w:w="6656"/>
      </w:tblGrid>
      <w:tr w:rsidR="00F839C5" w14:paraId="2070E8E1" w14:textId="77777777" w:rsidTr="002D3A28">
        <w:tc>
          <w:tcPr>
            <w:tcW w:w="559" w:type="dxa"/>
            <w:vAlign w:val="center"/>
          </w:tcPr>
          <w:p w14:paraId="2167EBEF" w14:textId="3A1B4717" w:rsidR="00F839C5" w:rsidRDefault="00F839C5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1)</w:t>
            </w:r>
          </w:p>
        </w:tc>
        <w:tc>
          <w:tcPr>
            <w:tcW w:w="2675" w:type="dxa"/>
            <w:vAlign w:val="center"/>
          </w:tcPr>
          <w:p w14:paraId="2AD2FF06" w14:textId="4B4D5DF5" w:rsidR="00F839C5" w:rsidRDefault="002D3A28" w:rsidP="00F839C5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Denumire o</w:t>
            </w:r>
            <w:r w:rsidR="00F839C5" w:rsidRPr="00A21E1A">
              <w:rPr>
                <w:rFonts w:ascii="Arial Narrow" w:hAnsi="Arial Narrow" w:cs="Arial"/>
                <w:b/>
                <w:lang w:val="ro-RO"/>
              </w:rPr>
              <w:t>fertant</w:t>
            </w:r>
          </w:p>
        </w:tc>
        <w:tc>
          <w:tcPr>
            <w:tcW w:w="6656" w:type="dxa"/>
            <w:vAlign w:val="center"/>
          </w:tcPr>
          <w:p w14:paraId="48A596F9" w14:textId="77777777" w:rsidR="00F839C5" w:rsidRDefault="00F839C5" w:rsidP="00F839C5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7B8E62CA" w14:textId="2309C3B4" w:rsidR="008F58EC" w:rsidRDefault="008F58EC" w:rsidP="00F839C5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F839C5" w14:paraId="0D64D41F" w14:textId="77777777" w:rsidTr="002D3A28">
        <w:tc>
          <w:tcPr>
            <w:tcW w:w="559" w:type="dxa"/>
            <w:vAlign w:val="center"/>
          </w:tcPr>
          <w:p w14:paraId="26A2BF34" w14:textId="4A3A676B" w:rsidR="00F839C5" w:rsidRDefault="00F839C5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2)</w:t>
            </w:r>
          </w:p>
        </w:tc>
        <w:tc>
          <w:tcPr>
            <w:tcW w:w="2675" w:type="dxa"/>
            <w:vAlign w:val="center"/>
          </w:tcPr>
          <w:p w14:paraId="4C8E01F6" w14:textId="70E61BFC" w:rsidR="00F839C5" w:rsidRDefault="002D3A28" w:rsidP="00F839C5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CUI/CIF ofertant</w:t>
            </w:r>
          </w:p>
        </w:tc>
        <w:tc>
          <w:tcPr>
            <w:tcW w:w="6656" w:type="dxa"/>
            <w:vAlign w:val="center"/>
          </w:tcPr>
          <w:p w14:paraId="22E9764D" w14:textId="77777777" w:rsidR="00F839C5" w:rsidRDefault="00F839C5" w:rsidP="00F839C5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7EEE0C8F" w14:textId="139DAC58" w:rsidR="008F58EC" w:rsidRDefault="008F58EC" w:rsidP="00F839C5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0EE8AD5C" w14:textId="77777777" w:rsidTr="002D3A28">
        <w:tc>
          <w:tcPr>
            <w:tcW w:w="559" w:type="dxa"/>
            <w:vAlign w:val="center"/>
          </w:tcPr>
          <w:p w14:paraId="702A5AA3" w14:textId="6A91418A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3)</w:t>
            </w:r>
          </w:p>
        </w:tc>
        <w:tc>
          <w:tcPr>
            <w:tcW w:w="2675" w:type="dxa"/>
            <w:vAlign w:val="center"/>
          </w:tcPr>
          <w:p w14:paraId="23E413F5" w14:textId="410368BD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Sediu ofertant</w:t>
            </w:r>
          </w:p>
        </w:tc>
        <w:tc>
          <w:tcPr>
            <w:tcW w:w="6656" w:type="dxa"/>
            <w:vAlign w:val="center"/>
          </w:tcPr>
          <w:p w14:paraId="5C79D008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7FDE517A" w14:textId="716C22A4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2536585C" w14:textId="77777777" w:rsidTr="002D3A28">
        <w:tc>
          <w:tcPr>
            <w:tcW w:w="559" w:type="dxa"/>
            <w:vAlign w:val="center"/>
          </w:tcPr>
          <w:p w14:paraId="0F4F559A" w14:textId="135225CD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4)</w:t>
            </w:r>
          </w:p>
        </w:tc>
        <w:tc>
          <w:tcPr>
            <w:tcW w:w="2675" w:type="dxa"/>
            <w:vAlign w:val="center"/>
          </w:tcPr>
          <w:p w14:paraId="7193AABE" w14:textId="13FC541D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Reprezentant ofertant</w:t>
            </w:r>
          </w:p>
        </w:tc>
        <w:tc>
          <w:tcPr>
            <w:tcW w:w="6656" w:type="dxa"/>
            <w:vAlign w:val="center"/>
          </w:tcPr>
          <w:p w14:paraId="4328700E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490A24E6" w14:textId="482EB6D2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3A5656F3" w14:textId="77777777" w:rsidTr="002D3A28">
        <w:tc>
          <w:tcPr>
            <w:tcW w:w="559" w:type="dxa"/>
            <w:vAlign w:val="center"/>
          </w:tcPr>
          <w:p w14:paraId="30E87BDE" w14:textId="403E2512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5)</w:t>
            </w:r>
          </w:p>
        </w:tc>
        <w:tc>
          <w:tcPr>
            <w:tcW w:w="2675" w:type="dxa"/>
            <w:vAlign w:val="center"/>
          </w:tcPr>
          <w:p w14:paraId="61E4C133" w14:textId="21CC165F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 xml:space="preserve">Adresa de corespondență și/sau </w:t>
            </w:r>
            <w:r>
              <w:rPr>
                <w:rFonts w:ascii="Arial Narrow" w:hAnsi="Arial Narrow" w:cs="Arial"/>
                <w:b/>
                <w:lang w:val="ro-RO"/>
              </w:rPr>
              <w:t>d</w:t>
            </w:r>
            <w:r w:rsidRPr="00A21E1A">
              <w:rPr>
                <w:rFonts w:ascii="Arial Narrow" w:hAnsi="Arial Narrow" w:cs="Arial"/>
                <w:b/>
                <w:lang w:val="ro-RO"/>
              </w:rPr>
              <w:t>omiciliu</w:t>
            </w:r>
            <w:r>
              <w:rPr>
                <w:rFonts w:ascii="Arial Narrow" w:hAnsi="Arial Narrow" w:cs="Arial"/>
                <w:b/>
                <w:lang w:val="ro-RO"/>
              </w:rPr>
              <w:t>l</w:t>
            </w:r>
          </w:p>
        </w:tc>
        <w:tc>
          <w:tcPr>
            <w:tcW w:w="6656" w:type="dxa"/>
            <w:vAlign w:val="center"/>
          </w:tcPr>
          <w:p w14:paraId="4AB589E5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5F7454BC" w14:textId="77777777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1FD49B4B" w14:textId="3177E40B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26C69020" w14:textId="77777777" w:rsidTr="002D3A28">
        <w:tc>
          <w:tcPr>
            <w:tcW w:w="559" w:type="dxa"/>
            <w:vAlign w:val="center"/>
          </w:tcPr>
          <w:p w14:paraId="1D5285CA" w14:textId="18ECF670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7)</w:t>
            </w:r>
          </w:p>
        </w:tc>
        <w:tc>
          <w:tcPr>
            <w:tcW w:w="2675" w:type="dxa"/>
            <w:vAlign w:val="center"/>
          </w:tcPr>
          <w:p w14:paraId="01E3643D" w14:textId="17C3C242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Telefon</w:t>
            </w:r>
          </w:p>
        </w:tc>
        <w:tc>
          <w:tcPr>
            <w:tcW w:w="6656" w:type="dxa"/>
            <w:vAlign w:val="center"/>
          </w:tcPr>
          <w:p w14:paraId="10065497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0B892113" w14:textId="0CE388DE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24BFA690" w14:textId="77777777" w:rsidTr="002D3A28">
        <w:tc>
          <w:tcPr>
            <w:tcW w:w="559" w:type="dxa"/>
            <w:vAlign w:val="center"/>
          </w:tcPr>
          <w:p w14:paraId="2A93EB44" w14:textId="3827BAA2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8)</w:t>
            </w:r>
          </w:p>
        </w:tc>
        <w:tc>
          <w:tcPr>
            <w:tcW w:w="2675" w:type="dxa"/>
            <w:vAlign w:val="center"/>
          </w:tcPr>
          <w:p w14:paraId="07B55D85" w14:textId="4C78A002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E-mail</w:t>
            </w:r>
          </w:p>
        </w:tc>
        <w:tc>
          <w:tcPr>
            <w:tcW w:w="6656" w:type="dxa"/>
            <w:vAlign w:val="center"/>
          </w:tcPr>
          <w:p w14:paraId="2151F2D7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53D16FED" w14:textId="5DE7D136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02A5F623" w14:textId="77777777" w:rsidTr="002D3A28">
        <w:tc>
          <w:tcPr>
            <w:tcW w:w="559" w:type="dxa"/>
            <w:vAlign w:val="center"/>
          </w:tcPr>
          <w:p w14:paraId="67659ACE" w14:textId="54AD9789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9)</w:t>
            </w:r>
          </w:p>
        </w:tc>
        <w:tc>
          <w:tcPr>
            <w:tcW w:w="2675" w:type="dxa"/>
            <w:vAlign w:val="center"/>
          </w:tcPr>
          <w:p w14:paraId="3FF0CF64" w14:textId="4040BEFF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Cont</w:t>
            </w:r>
          </w:p>
        </w:tc>
        <w:tc>
          <w:tcPr>
            <w:tcW w:w="6656" w:type="dxa"/>
            <w:vAlign w:val="center"/>
          </w:tcPr>
          <w:p w14:paraId="5D7419FF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14510127" w14:textId="5FDDDCFF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  <w:tr w:rsidR="002D3A28" w14:paraId="0AAD8B1E" w14:textId="77777777" w:rsidTr="002D3A28">
        <w:tc>
          <w:tcPr>
            <w:tcW w:w="559" w:type="dxa"/>
            <w:vAlign w:val="center"/>
          </w:tcPr>
          <w:p w14:paraId="07BF39AD" w14:textId="10E48DBE" w:rsidR="002D3A28" w:rsidRPr="00A21E1A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10)</w:t>
            </w:r>
          </w:p>
        </w:tc>
        <w:tc>
          <w:tcPr>
            <w:tcW w:w="2675" w:type="dxa"/>
            <w:vAlign w:val="center"/>
          </w:tcPr>
          <w:p w14:paraId="4E144583" w14:textId="0EEC240B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Banca</w:t>
            </w:r>
          </w:p>
        </w:tc>
        <w:tc>
          <w:tcPr>
            <w:tcW w:w="6656" w:type="dxa"/>
            <w:vAlign w:val="center"/>
          </w:tcPr>
          <w:p w14:paraId="50B0D395" w14:textId="77777777" w:rsidR="002D3A28" w:rsidRDefault="002D3A28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  <w:p w14:paraId="7ABB9E1C" w14:textId="4A16330A" w:rsidR="008F58EC" w:rsidRDefault="008F58EC" w:rsidP="002D3A28">
            <w:pPr>
              <w:tabs>
                <w:tab w:val="left" w:pos="270"/>
                <w:tab w:val="left" w:pos="2893"/>
              </w:tabs>
              <w:spacing w:before="60" w:line="276" w:lineRule="auto"/>
              <w:ind w:right="58"/>
              <w:jc w:val="both"/>
              <w:rPr>
                <w:rFonts w:ascii="Arial Narrow" w:hAnsi="Arial Narrow" w:cs="Arial"/>
                <w:b/>
                <w:lang w:val="ro-RO"/>
              </w:rPr>
            </w:pPr>
          </w:p>
        </w:tc>
      </w:tr>
    </w:tbl>
    <w:p w14:paraId="165F8626" w14:textId="2AB1E9E0" w:rsidR="00DE7045" w:rsidRDefault="00DE7045" w:rsidP="008F58EC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p w14:paraId="0665FBB0" w14:textId="11754317" w:rsidR="008F58EC" w:rsidRDefault="008F58EC" w:rsidP="008F58EC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8F58EC" w14:paraId="15FF16BB" w14:textId="77777777" w:rsidTr="008F58EC">
        <w:tc>
          <w:tcPr>
            <w:tcW w:w="4945" w:type="dxa"/>
            <w:vAlign w:val="center"/>
          </w:tcPr>
          <w:p w14:paraId="5A99C295" w14:textId="4FBB90A2" w:rsidR="008F58EC" w:rsidRDefault="008F58EC" w:rsidP="008F58EC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Data ____________</w:t>
            </w:r>
          </w:p>
        </w:tc>
        <w:tc>
          <w:tcPr>
            <w:tcW w:w="4945" w:type="dxa"/>
            <w:vAlign w:val="center"/>
          </w:tcPr>
          <w:p w14:paraId="52CF1184" w14:textId="40CBB8FB" w:rsidR="008F58EC" w:rsidRDefault="008F58EC" w:rsidP="008F58EC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Ofertant</w:t>
            </w:r>
          </w:p>
          <w:p w14:paraId="62843ACA" w14:textId="77777777" w:rsidR="008F58EC" w:rsidRDefault="008F58EC" w:rsidP="008F58EC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</w:p>
          <w:p w14:paraId="57CAB142" w14:textId="63183BE1" w:rsidR="008F58EC" w:rsidRDefault="008F58EC" w:rsidP="008F58EC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_________________</w:t>
            </w:r>
          </w:p>
        </w:tc>
      </w:tr>
    </w:tbl>
    <w:p w14:paraId="5A9B8D04" w14:textId="77777777" w:rsidR="008F58EC" w:rsidRPr="00A21E1A" w:rsidRDefault="008F58EC" w:rsidP="008F58EC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p w14:paraId="2344581C" w14:textId="77777777" w:rsidR="008F58EC" w:rsidRDefault="008F58EC">
      <w:pPr>
        <w:rPr>
          <w:rFonts w:ascii="Arial Narrow" w:hAnsi="Arial Narrow" w:cs="Arial"/>
          <w:b/>
          <w:i/>
          <w:lang w:val="ro-RO"/>
        </w:rPr>
      </w:pPr>
      <w:r>
        <w:rPr>
          <w:rFonts w:ascii="Arial Narrow" w:hAnsi="Arial Narrow" w:cs="Arial"/>
          <w:b/>
          <w:i/>
          <w:lang w:val="ro-RO"/>
        </w:rPr>
        <w:br w:type="page"/>
      </w:r>
    </w:p>
    <w:p w14:paraId="421B2AEE" w14:textId="05D04DC6" w:rsidR="00F82A34" w:rsidRPr="00A21E1A" w:rsidRDefault="001B38BB" w:rsidP="001500AD">
      <w:pPr>
        <w:tabs>
          <w:tab w:val="left" w:pos="270"/>
          <w:tab w:val="left" w:pos="2893"/>
        </w:tabs>
        <w:spacing w:before="60" w:line="276" w:lineRule="auto"/>
        <w:ind w:right="57"/>
        <w:jc w:val="right"/>
        <w:rPr>
          <w:rFonts w:ascii="Arial Narrow" w:hAnsi="Arial Narrow" w:cs="Arial"/>
          <w:b/>
          <w:bCs/>
          <w:iCs/>
          <w:lang w:val="ro-RO"/>
        </w:rPr>
      </w:pPr>
      <w:r w:rsidRPr="00A21E1A">
        <w:rPr>
          <w:rFonts w:ascii="Arial Narrow" w:hAnsi="Arial Narrow" w:cs="Arial"/>
          <w:b/>
          <w:i/>
          <w:lang w:val="ro-RO"/>
        </w:rPr>
        <w:lastRenderedPageBreak/>
        <w:t>FORMULARUL NR. 2</w:t>
      </w:r>
    </w:p>
    <w:p w14:paraId="274AD37D" w14:textId="77777777" w:rsidR="00F82A34" w:rsidRPr="00A21E1A" w:rsidRDefault="00F82A34" w:rsidP="001500AD">
      <w:pPr>
        <w:tabs>
          <w:tab w:val="left" w:pos="270"/>
          <w:tab w:val="left" w:pos="8483"/>
        </w:tabs>
        <w:spacing w:before="60" w:line="276" w:lineRule="auto"/>
        <w:ind w:right="57"/>
        <w:rPr>
          <w:rFonts w:ascii="Arial Narrow" w:hAnsi="Arial Narrow" w:cs="Arial"/>
          <w:b/>
          <w:bCs/>
          <w:iCs/>
          <w:lang w:val="ro-RO"/>
        </w:rPr>
      </w:pPr>
    </w:p>
    <w:p w14:paraId="28CCE517" w14:textId="01753854" w:rsidR="00A32F2D" w:rsidRPr="00A21E1A" w:rsidRDefault="00A32F2D" w:rsidP="001500AD">
      <w:pPr>
        <w:tabs>
          <w:tab w:val="left" w:pos="270"/>
          <w:tab w:val="left" w:pos="2893"/>
        </w:tabs>
        <w:spacing w:before="60" w:line="276" w:lineRule="auto"/>
        <w:ind w:right="57"/>
        <w:jc w:val="center"/>
        <w:rPr>
          <w:rFonts w:ascii="Arial Narrow" w:hAnsi="Arial Narrow" w:cs="Arial"/>
          <w:b/>
          <w:lang w:val="ro-RO"/>
        </w:rPr>
      </w:pPr>
      <w:r w:rsidRPr="00A21E1A">
        <w:rPr>
          <w:rFonts w:ascii="Arial Narrow" w:hAnsi="Arial Narrow" w:cs="Arial"/>
          <w:b/>
          <w:lang w:val="ro-RO"/>
        </w:rPr>
        <w:t>D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E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C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L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A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R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A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="00FD51D9">
        <w:rPr>
          <w:rFonts w:ascii="Arial Narrow" w:hAnsi="Arial Narrow" w:cs="Arial"/>
          <w:b/>
          <w:lang w:val="ro-RO"/>
        </w:rPr>
        <w:t>Ț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I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E</w:t>
      </w:r>
      <w:r w:rsidR="00FE755B" w:rsidRPr="00A21E1A">
        <w:rPr>
          <w:rFonts w:ascii="Arial Narrow" w:hAnsi="Arial Narrow" w:cs="Arial"/>
          <w:b/>
          <w:lang w:val="ro-RO"/>
        </w:rPr>
        <w:t xml:space="preserve">  </w:t>
      </w:r>
      <w:r w:rsidRPr="00A21E1A">
        <w:rPr>
          <w:rFonts w:ascii="Arial Narrow" w:hAnsi="Arial Narrow" w:cs="Arial"/>
          <w:b/>
          <w:lang w:val="ro-RO"/>
        </w:rPr>
        <w:t xml:space="preserve"> D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E</w:t>
      </w:r>
      <w:r w:rsidR="00FE755B" w:rsidRPr="00A21E1A">
        <w:rPr>
          <w:rFonts w:ascii="Arial Narrow" w:hAnsi="Arial Narrow" w:cs="Arial"/>
          <w:b/>
          <w:lang w:val="ro-RO"/>
        </w:rPr>
        <w:t xml:space="preserve">  </w:t>
      </w:r>
      <w:r w:rsidRPr="00A21E1A">
        <w:rPr>
          <w:rFonts w:ascii="Arial Narrow" w:hAnsi="Arial Narrow" w:cs="Arial"/>
          <w:b/>
          <w:lang w:val="ro-RO"/>
        </w:rPr>
        <w:t xml:space="preserve"> P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A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R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T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I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C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I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P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A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R</w:t>
      </w:r>
      <w:r w:rsidR="00FE755B" w:rsidRPr="00A21E1A">
        <w:rPr>
          <w:rFonts w:ascii="Arial Narrow" w:hAnsi="Arial Narrow" w:cs="Arial"/>
          <w:b/>
          <w:lang w:val="ro-RO"/>
        </w:rPr>
        <w:t xml:space="preserve"> </w:t>
      </w:r>
      <w:r w:rsidRPr="00A21E1A">
        <w:rPr>
          <w:rFonts w:ascii="Arial Narrow" w:hAnsi="Arial Narrow" w:cs="Arial"/>
          <w:b/>
          <w:lang w:val="ro-RO"/>
        </w:rPr>
        <w:t>E</w:t>
      </w:r>
    </w:p>
    <w:p w14:paraId="1DB5492E" w14:textId="77777777" w:rsidR="00FD51D9" w:rsidRDefault="00FD51D9" w:rsidP="00FD51D9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 xml:space="preserve">pentru concesionarea, prin licitație publică, </w:t>
      </w:r>
    </w:p>
    <w:p w14:paraId="4EC51A90" w14:textId="77777777" w:rsidR="00FD51D9" w:rsidRDefault="00FD51D9" w:rsidP="00FD51D9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>a parcelei de teren extravilan în suprafața de 13</w:t>
      </w:r>
      <w:r>
        <w:rPr>
          <w:rFonts w:ascii="Arial Narrow" w:hAnsi="Arial Narrow"/>
          <w:b/>
          <w:color w:val="000000"/>
          <w:lang w:val="ro-RO"/>
        </w:rPr>
        <w:t>ha</w:t>
      </w:r>
      <w:r w:rsidRPr="00EC7ED6">
        <w:rPr>
          <w:rFonts w:ascii="Arial Narrow" w:hAnsi="Arial Narrow"/>
          <w:b/>
          <w:color w:val="000000"/>
          <w:lang w:val="ro-RO"/>
        </w:rPr>
        <w:t xml:space="preserve"> înscrisă în CF nr. </w:t>
      </w:r>
      <w:r>
        <w:rPr>
          <w:rFonts w:ascii="Arial Narrow" w:hAnsi="Arial Narrow"/>
          <w:b/>
          <w:color w:val="000000"/>
          <w:lang w:val="ro-RO"/>
        </w:rPr>
        <w:t>61356</w:t>
      </w:r>
      <w:r w:rsidRPr="00EC7ED6">
        <w:rPr>
          <w:rFonts w:ascii="Arial Narrow" w:hAnsi="Arial Narrow"/>
          <w:b/>
          <w:color w:val="000000"/>
          <w:lang w:val="ro-RO"/>
        </w:rPr>
        <w:t xml:space="preserve"> Tulca, nr. cadastral </w:t>
      </w:r>
      <w:r>
        <w:rPr>
          <w:rFonts w:ascii="Arial Narrow" w:hAnsi="Arial Narrow"/>
          <w:b/>
          <w:color w:val="000000"/>
          <w:lang w:val="ro-RO"/>
        </w:rPr>
        <w:t>61356</w:t>
      </w:r>
      <w:r>
        <w:rPr>
          <w:rFonts w:ascii="Arial Narrow" w:hAnsi="Arial Narrow"/>
          <w:b/>
          <w:bCs/>
          <w:lang w:val="ro-RO"/>
        </w:rPr>
        <w:t xml:space="preserve"> </w:t>
      </w:r>
    </w:p>
    <w:p w14:paraId="31207FB7" w14:textId="7A98F0A2" w:rsidR="0032367C" w:rsidRPr="00A21E1A" w:rsidRDefault="00FD51D9" w:rsidP="00FD51D9">
      <w:pPr>
        <w:pStyle w:val="BodyTextIndent"/>
        <w:spacing w:after="0" w:line="276" w:lineRule="auto"/>
        <w:ind w:left="0" w:right="-23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bCs/>
          <w:lang w:val="ro-RO"/>
        </w:rPr>
        <w:t>în vederea</w:t>
      </w:r>
      <w:r w:rsidRPr="002A10A8">
        <w:rPr>
          <w:rFonts w:ascii="Arial Narrow" w:hAnsi="Arial Narrow"/>
          <w:b/>
          <w:bCs/>
          <w:lang w:val="ro-RO"/>
        </w:rPr>
        <w:t xml:space="preserve"> </w:t>
      </w:r>
      <w:r>
        <w:rPr>
          <w:rFonts w:ascii="Arial Narrow" w:hAnsi="Arial Narrow"/>
          <w:b/>
          <w:bCs/>
          <w:lang w:val="ro-RO"/>
        </w:rPr>
        <w:t>dezvoltării de afaceri în domeniul creșterii păsărilor</w:t>
      </w:r>
    </w:p>
    <w:p w14:paraId="46D06127" w14:textId="77777777" w:rsidR="00FE755B" w:rsidRPr="00A21E1A" w:rsidRDefault="00FE755B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p w14:paraId="771F915E" w14:textId="77777777" w:rsidR="003D2CB8" w:rsidRDefault="003D2CB8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p w14:paraId="432BFA0F" w14:textId="7EE87B68" w:rsidR="00A32F2D" w:rsidRPr="00A21E1A" w:rsidRDefault="003D2CB8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>
        <w:rPr>
          <w:rFonts w:ascii="Arial Narrow" w:hAnsi="Arial Narrow" w:cs="Arial"/>
          <w:b/>
          <w:lang w:val="ro-RO"/>
        </w:rPr>
        <w:tab/>
      </w:r>
      <w:r w:rsidR="00A32F2D" w:rsidRPr="00A21E1A">
        <w:rPr>
          <w:rFonts w:ascii="Arial Narrow" w:hAnsi="Arial Narrow" w:cs="Arial"/>
          <w:b/>
          <w:lang w:val="ro-RO"/>
        </w:rPr>
        <w:t>Către,</w:t>
      </w:r>
    </w:p>
    <w:p w14:paraId="0924EE5D" w14:textId="4C8A58FE" w:rsidR="002D0A58" w:rsidRPr="00A21E1A" w:rsidRDefault="001D214F" w:rsidP="001500AD">
      <w:pPr>
        <w:tabs>
          <w:tab w:val="left" w:pos="270"/>
        </w:tabs>
        <w:spacing w:before="60" w:line="276" w:lineRule="auto"/>
        <w:ind w:right="57"/>
        <w:jc w:val="center"/>
        <w:rPr>
          <w:rFonts w:ascii="Arial Narrow" w:hAnsi="Arial Narrow" w:cs="Arial"/>
          <w:b/>
          <w:lang w:val="ro-RO"/>
        </w:rPr>
      </w:pPr>
      <w:r w:rsidRPr="00A21E1A">
        <w:rPr>
          <w:rFonts w:ascii="Arial Narrow" w:hAnsi="Arial Narrow" w:cs="Arial"/>
          <w:b/>
          <w:lang w:val="ro-RO"/>
        </w:rPr>
        <w:t>Comuna Tulca</w:t>
      </w:r>
      <w:r w:rsidR="0057187F" w:rsidRPr="00A21E1A">
        <w:rPr>
          <w:rFonts w:ascii="Arial Narrow" w:hAnsi="Arial Narrow" w:cs="Arial"/>
          <w:b/>
          <w:lang w:val="ro-RO"/>
        </w:rPr>
        <w:t xml:space="preserve">, </w:t>
      </w:r>
    </w:p>
    <w:p w14:paraId="5C233892" w14:textId="77777777" w:rsidR="003D2CB8" w:rsidRDefault="003D2CB8" w:rsidP="003D2CB8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b/>
          <w:lang w:val="ro-RO"/>
        </w:rPr>
      </w:pPr>
    </w:p>
    <w:p w14:paraId="0025AA52" w14:textId="0ED8EB68" w:rsidR="00A32F2D" w:rsidRPr="00A21E1A" w:rsidRDefault="00EF6432" w:rsidP="003D2CB8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 w:rsidR="00A32F2D" w:rsidRPr="00A21E1A">
        <w:rPr>
          <w:rFonts w:ascii="Arial Narrow" w:hAnsi="Arial Narrow" w:cs="Arial"/>
          <w:b/>
          <w:lang w:val="ro-RO"/>
        </w:rPr>
        <w:t>Urmare a anun</w:t>
      </w:r>
      <w:r w:rsidR="00FD51D9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ul publicitar apărut</w:t>
      </w:r>
      <w:r w:rsidR="0057187F" w:rsidRPr="00A21E1A">
        <w:rPr>
          <w:rFonts w:ascii="Arial Narrow" w:hAnsi="Arial Narrow" w:cs="Arial"/>
          <w:b/>
          <w:lang w:val="ro-RO"/>
        </w:rPr>
        <w:t xml:space="preserve"> </w:t>
      </w:r>
      <w:r w:rsidR="00A32F2D" w:rsidRPr="00A21E1A">
        <w:rPr>
          <w:rFonts w:ascii="Arial Narrow" w:hAnsi="Arial Narrow" w:cs="Arial"/>
          <w:b/>
          <w:lang w:val="ro-RO"/>
        </w:rPr>
        <w:t xml:space="preserve"> în publica</w:t>
      </w:r>
      <w:r w:rsidR="00FD51D9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ia ______</w:t>
      </w:r>
      <w:r w:rsidR="0057187F" w:rsidRPr="00A21E1A">
        <w:rPr>
          <w:rFonts w:ascii="Arial Narrow" w:hAnsi="Arial Narrow" w:cs="Arial"/>
          <w:b/>
          <w:lang w:val="ro-RO"/>
        </w:rPr>
        <w:t>_________</w:t>
      </w:r>
      <w:r w:rsidR="00A32F2D" w:rsidRPr="00A21E1A">
        <w:rPr>
          <w:rFonts w:ascii="Arial Narrow" w:hAnsi="Arial Narrow" w:cs="Arial"/>
          <w:b/>
          <w:lang w:val="ro-RO"/>
        </w:rPr>
        <w:t>_____________</w:t>
      </w:r>
      <w:r w:rsidR="00957125" w:rsidRPr="00A21E1A">
        <w:rPr>
          <w:rFonts w:ascii="Arial Narrow" w:hAnsi="Arial Narrow" w:cs="Arial"/>
          <w:b/>
          <w:lang w:val="ro-RO"/>
        </w:rPr>
        <w:t>_</w:t>
      </w:r>
      <w:r w:rsidR="003D2CB8">
        <w:rPr>
          <w:rFonts w:ascii="Arial Narrow" w:hAnsi="Arial Narrow" w:cs="Arial"/>
          <w:b/>
          <w:lang w:val="ro-RO"/>
        </w:rPr>
        <w:t>___________</w:t>
      </w:r>
      <w:r w:rsidR="00957125" w:rsidRPr="00A21E1A">
        <w:rPr>
          <w:rFonts w:ascii="Arial Narrow" w:hAnsi="Arial Narrow" w:cs="Arial"/>
          <w:b/>
          <w:lang w:val="ro-RO"/>
        </w:rPr>
        <w:t>___</w:t>
      </w:r>
      <w:r w:rsidR="003D2CB8">
        <w:rPr>
          <w:rFonts w:ascii="Arial Narrow" w:hAnsi="Arial Narrow" w:cs="Arial"/>
          <w:b/>
          <w:lang w:val="ro-RO"/>
        </w:rPr>
        <w:t xml:space="preserve"> </w:t>
      </w:r>
      <w:r w:rsidR="00957125" w:rsidRPr="00A21E1A">
        <w:rPr>
          <w:rFonts w:ascii="Arial Narrow" w:hAnsi="Arial Narrow" w:cs="Arial"/>
          <w:b/>
          <w:lang w:val="ro-RO"/>
        </w:rPr>
        <w:t>din data de</w:t>
      </w:r>
      <w:r w:rsidR="003D2CB8">
        <w:rPr>
          <w:rFonts w:ascii="Arial Narrow" w:hAnsi="Arial Narrow" w:cs="Arial"/>
          <w:b/>
          <w:lang w:val="ro-RO"/>
        </w:rPr>
        <w:t xml:space="preserve"> </w:t>
      </w:r>
      <w:r w:rsidR="00A32F2D" w:rsidRPr="00A21E1A">
        <w:rPr>
          <w:rFonts w:ascii="Arial Narrow" w:hAnsi="Arial Narrow" w:cs="Arial"/>
          <w:b/>
          <w:lang w:val="ro-RO"/>
        </w:rPr>
        <w:t>__________</w:t>
      </w:r>
      <w:r w:rsidR="00957125" w:rsidRPr="00A21E1A">
        <w:rPr>
          <w:rFonts w:ascii="Arial Narrow" w:hAnsi="Arial Narrow" w:cs="Arial"/>
          <w:b/>
          <w:lang w:val="ro-RO"/>
        </w:rPr>
        <w:t>_____</w:t>
      </w:r>
    </w:p>
    <w:p w14:paraId="4CA57188" w14:textId="4D9D7422" w:rsidR="00AA4E78" w:rsidRDefault="00EF6432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 w:rsidR="00A32F2D" w:rsidRPr="00A21E1A">
        <w:rPr>
          <w:rFonts w:ascii="Arial Narrow" w:hAnsi="Arial Narrow" w:cs="Arial"/>
          <w:b/>
          <w:lang w:val="ro-RO"/>
        </w:rPr>
        <w:t>Prin prezenta</w:t>
      </w:r>
      <w:r w:rsidR="003D2CB8">
        <w:rPr>
          <w:rFonts w:ascii="Arial Narrow" w:hAnsi="Arial Narrow" w:cs="Arial"/>
          <w:b/>
          <w:lang w:val="ro-RO"/>
        </w:rPr>
        <w:t xml:space="preserve"> subsemnatul/-a, </w:t>
      </w:r>
      <w:r w:rsidR="00A32F2D" w:rsidRPr="00A21E1A">
        <w:rPr>
          <w:rFonts w:ascii="Arial Narrow" w:hAnsi="Arial Narrow" w:cs="Arial"/>
          <w:b/>
          <w:lang w:val="ro-RO"/>
        </w:rPr>
        <w:t>_____________________________</w:t>
      </w:r>
      <w:r w:rsidR="00957125" w:rsidRPr="00A21E1A">
        <w:rPr>
          <w:rFonts w:ascii="Arial Narrow" w:hAnsi="Arial Narrow" w:cs="Arial"/>
          <w:b/>
          <w:lang w:val="ro-RO"/>
        </w:rPr>
        <w:t>____</w:t>
      </w:r>
      <w:r w:rsidR="0057187F" w:rsidRPr="00A21E1A">
        <w:rPr>
          <w:rFonts w:ascii="Arial Narrow" w:hAnsi="Arial Narrow" w:cs="Arial"/>
          <w:b/>
          <w:lang w:val="ro-RO"/>
        </w:rPr>
        <w:t>____________________________</w:t>
      </w:r>
      <w:r w:rsidR="00AA4E78">
        <w:rPr>
          <w:rFonts w:ascii="Arial Narrow" w:hAnsi="Arial Narrow" w:cs="Arial"/>
          <w:b/>
          <w:lang w:val="ro-RO"/>
        </w:rPr>
        <w:t xml:space="preserve"> </w:t>
      </w:r>
      <w:r w:rsidR="00A32F2D" w:rsidRPr="00AA4E78">
        <w:rPr>
          <w:rFonts w:ascii="Arial Narrow" w:hAnsi="Arial Narrow" w:cs="Arial"/>
          <w:bCs/>
          <w:i/>
          <w:iCs/>
          <w:lang w:val="ro-RO"/>
        </w:rPr>
        <w:t>(numele și prenumele)</w:t>
      </w:r>
      <w:r w:rsidR="00AA4E78" w:rsidRPr="00AA4E78">
        <w:rPr>
          <w:rFonts w:ascii="Arial Narrow" w:hAnsi="Arial Narrow" w:cs="Arial"/>
          <w:b/>
          <w:lang w:val="ro-RO"/>
        </w:rPr>
        <w:t xml:space="preserve"> </w:t>
      </w:r>
      <w:r w:rsidR="00A32F2D" w:rsidRPr="00A21E1A">
        <w:rPr>
          <w:rFonts w:ascii="Arial Narrow" w:hAnsi="Arial Narrow" w:cs="Arial"/>
          <w:b/>
          <w:lang w:val="ro-RO"/>
        </w:rPr>
        <w:t>manifest inten</w:t>
      </w:r>
      <w:r w:rsidR="00FD51D9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ia fermă de participare la licita</w:t>
      </w:r>
      <w:r w:rsidR="00FD51D9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 xml:space="preserve">ia publică deschisă </w:t>
      </w:r>
      <w:r w:rsidR="00957125" w:rsidRPr="00A21E1A">
        <w:rPr>
          <w:rFonts w:ascii="Arial Narrow" w:hAnsi="Arial Narrow" w:cs="Arial"/>
          <w:b/>
          <w:lang w:val="ro-RO"/>
        </w:rPr>
        <w:t xml:space="preserve">pentru </w:t>
      </w:r>
      <w:r w:rsidR="00E83F4E" w:rsidRPr="00A21E1A">
        <w:rPr>
          <w:rFonts w:ascii="Arial Narrow" w:hAnsi="Arial Narrow" w:cs="Arial"/>
          <w:b/>
          <w:lang w:val="ro-RO"/>
        </w:rPr>
        <w:t>concesion</w:t>
      </w:r>
      <w:r w:rsidR="00957125" w:rsidRPr="00A21E1A">
        <w:rPr>
          <w:rFonts w:ascii="Arial Narrow" w:hAnsi="Arial Narrow" w:cs="Arial"/>
          <w:b/>
          <w:lang w:val="ro-RO"/>
        </w:rPr>
        <w:t>area</w:t>
      </w:r>
      <w:r w:rsidR="00433F58" w:rsidRPr="00A21E1A">
        <w:rPr>
          <w:rFonts w:ascii="Arial Narrow" w:hAnsi="Arial Narrow" w:cs="Arial"/>
          <w:b/>
          <w:lang w:val="ro-RO"/>
        </w:rPr>
        <w:t xml:space="preserve"> parcelei de teren </w:t>
      </w:r>
      <w:r w:rsidR="00AA4E78" w:rsidRPr="00AA4E78">
        <w:rPr>
          <w:rFonts w:ascii="Arial Narrow" w:hAnsi="Arial Narrow" w:cs="Arial"/>
          <w:b/>
          <w:lang w:val="ro-RO"/>
        </w:rPr>
        <w:t>extravilan în suprafața de 13</w:t>
      </w:r>
      <w:r w:rsidR="00FD51D9">
        <w:rPr>
          <w:rFonts w:ascii="Arial Narrow" w:hAnsi="Arial Narrow" w:cs="Arial"/>
          <w:b/>
          <w:lang w:val="ro-RO"/>
        </w:rPr>
        <w:t>ha</w:t>
      </w:r>
      <w:r w:rsidR="00AA4E78" w:rsidRPr="00AA4E78">
        <w:rPr>
          <w:rFonts w:ascii="Arial Narrow" w:hAnsi="Arial Narrow" w:cs="Arial"/>
          <w:b/>
          <w:lang w:val="ro-RO"/>
        </w:rPr>
        <w:t xml:space="preserve"> înscrisă în CF nr. </w:t>
      </w:r>
      <w:r w:rsidR="00FD51D9">
        <w:rPr>
          <w:rFonts w:ascii="Arial Narrow" w:hAnsi="Arial Narrow" w:cs="Arial"/>
          <w:b/>
          <w:lang w:val="ro-RO"/>
        </w:rPr>
        <w:t>61356</w:t>
      </w:r>
      <w:r w:rsidR="00AA4E78" w:rsidRPr="00AA4E78">
        <w:rPr>
          <w:rFonts w:ascii="Arial Narrow" w:hAnsi="Arial Narrow" w:cs="Arial"/>
          <w:b/>
          <w:lang w:val="ro-RO"/>
        </w:rPr>
        <w:t xml:space="preserve"> Tulca, nr. cadastral </w:t>
      </w:r>
      <w:r w:rsidR="00FD51D9">
        <w:rPr>
          <w:rFonts w:ascii="Arial Narrow" w:hAnsi="Arial Narrow" w:cs="Arial"/>
          <w:b/>
          <w:lang w:val="ro-RO"/>
        </w:rPr>
        <w:t>61356</w:t>
      </w:r>
      <w:r w:rsidR="00AA4E78" w:rsidRPr="00AA4E78">
        <w:rPr>
          <w:rFonts w:ascii="Arial Narrow" w:hAnsi="Arial Narrow" w:cs="Arial"/>
          <w:b/>
          <w:lang w:val="ro-RO"/>
        </w:rPr>
        <w:t xml:space="preserve"> </w:t>
      </w:r>
      <w:r w:rsidR="00AA4E78">
        <w:rPr>
          <w:rFonts w:ascii="Arial Narrow" w:hAnsi="Arial Narrow"/>
          <w:b/>
          <w:bCs/>
          <w:lang w:val="ro-RO"/>
        </w:rPr>
        <w:t xml:space="preserve">- în vederea </w:t>
      </w:r>
      <w:r w:rsidR="00FD51D9">
        <w:rPr>
          <w:rFonts w:ascii="Arial Narrow" w:hAnsi="Arial Narrow"/>
          <w:b/>
          <w:bCs/>
          <w:lang w:val="ro-RO"/>
        </w:rPr>
        <w:t>dezvoltării de afaceri în domeniul creșterii păsărilor</w:t>
      </w:r>
      <w:r w:rsidR="00433F58" w:rsidRPr="00A21E1A">
        <w:rPr>
          <w:rFonts w:ascii="Arial Narrow" w:hAnsi="Arial Narrow" w:cs="Arial"/>
          <w:b/>
          <w:lang w:val="ro-RO"/>
        </w:rPr>
        <w:t xml:space="preserve">, </w:t>
      </w:r>
      <w:r w:rsidR="00A32F2D" w:rsidRPr="00A21E1A">
        <w:rPr>
          <w:rFonts w:ascii="Arial Narrow" w:hAnsi="Arial Narrow" w:cs="Arial"/>
          <w:b/>
          <w:lang w:val="ro-RO"/>
        </w:rPr>
        <w:t xml:space="preserve">organizată în </w:t>
      </w:r>
      <w:r w:rsidR="00FD51D9">
        <w:rPr>
          <w:rFonts w:ascii="Arial Narrow" w:hAnsi="Arial Narrow" w:cs="Arial"/>
          <w:b/>
          <w:lang w:val="ro-RO"/>
        </w:rPr>
        <w:t>ș</w:t>
      </w:r>
      <w:r w:rsidR="00A32F2D" w:rsidRPr="00A21E1A">
        <w:rPr>
          <w:rFonts w:ascii="Arial Narrow" w:hAnsi="Arial Narrow" w:cs="Arial"/>
          <w:b/>
          <w:lang w:val="ro-RO"/>
        </w:rPr>
        <w:t>edin</w:t>
      </w:r>
      <w:r w:rsidR="00FD51D9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ă publică la data _______________ o</w:t>
      </w:r>
      <w:r w:rsidR="000E5747" w:rsidRPr="00A21E1A">
        <w:rPr>
          <w:rFonts w:ascii="Arial Narrow" w:hAnsi="Arial Narrow" w:cs="Arial"/>
          <w:b/>
          <w:lang w:val="ro-RO"/>
        </w:rPr>
        <w:t xml:space="preserve">ra _______ de către </w:t>
      </w:r>
      <w:r w:rsidR="001D214F" w:rsidRPr="00A21E1A">
        <w:rPr>
          <w:rFonts w:ascii="Arial Narrow" w:hAnsi="Arial Narrow" w:cs="Arial"/>
          <w:b/>
          <w:lang w:val="ro-RO"/>
        </w:rPr>
        <w:t>Comuna Tulca</w:t>
      </w:r>
      <w:r w:rsidR="00A32F2D" w:rsidRPr="00A21E1A">
        <w:rPr>
          <w:rFonts w:ascii="Arial Narrow" w:hAnsi="Arial Narrow" w:cs="Arial"/>
          <w:b/>
          <w:lang w:val="ro-RO"/>
        </w:rPr>
        <w:t>.</w:t>
      </w:r>
    </w:p>
    <w:p w14:paraId="61A87517" w14:textId="5E0629A7" w:rsidR="00A32F2D" w:rsidRPr="00A21E1A" w:rsidRDefault="00AA4E78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 w:rsidR="00A32F2D" w:rsidRPr="00A21E1A">
        <w:rPr>
          <w:rFonts w:ascii="Arial Narrow" w:hAnsi="Arial Narrow" w:cs="Arial"/>
          <w:b/>
          <w:lang w:val="ro-RO"/>
        </w:rPr>
        <w:t>Am luat cuno</w:t>
      </w:r>
      <w:r w:rsidR="00EF6432">
        <w:rPr>
          <w:rFonts w:ascii="Arial Narrow" w:hAnsi="Arial Narrow" w:cs="Arial"/>
          <w:b/>
          <w:lang w:val="ro-RO"/>
        </w:rPr>
        <w:t>ș</w:t>
      </w:r>
      <w:r w:rsidR="00A32F2D" w:rsidRPr="00A21E1A">
        <w:rPr>
          <w:rFonts w:ascii="Arial Narrow" w:hAnsi="Arial Narrow" w:cs="Arial"/>
          <w:b/>
          <w:lang w:val="ro-RO"/>
        </w:rPr>
        <w:t>tin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ă de condi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iile de participare la licita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 xml:space="preserve">ie, </w:t>
      </w:r>
      <w:r>
        <w:rPr>
          <w:rFonts w:ascii="Arial Narrow" w:hAnsi="Arial Narrow" w:cs="Arial"/>
          <w:b/>
          <w:lang w:val="ro-RO"/>
        </w:rPr>
        <w:t>de</w:t>
      </w:r>
      <w:r w:rsidR="00A32F2D" w:rsidRPr="00A21E1A">
        <w:rPr>
          <w:rFonts w:ascii="Arial Narrow" w:hAnsi="Arial Narrow" w:cs="Arial"/>
          <w:b/>
          <w:lang w:val="ro-RO"/>
        </w:rPr>
        <w:t xml:space="preserve"> condi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iil</w:t>
      </w:r>
      <w:r>
        <w:rPr>
          <w:rFonts w:ascii="Arial Narrow" w:hAnsi="Arial Narrow" w:cs="Arial"/>
          <w:b/>
          <w:lang w:val="ro-RO"/>
        </w:rPr>
        <w:t>e</w:t>
      </w:r>
      <w:r w:rsidR="00A32F2D" w:rsidRPr="00A21E1A">
        <w:rPr>
          <w:rFonts w:ascii="Arial Narrow" w:hAnsi="Arial Narrow" w:cs="Arial"/>
          <w:b/>
          <w:lang w:val="ro-RO"/>
        </w:rPr>
        <w:t xml:space="preserve"> pentru </w:t>
      </w:r>
      <w:r w:rsidR="0057187F" w:rsidRPr="00A21E1A">
        <w:rPr>
          <w:rFonts w:ascii="Arial Narrow" w:hAnsi="Arial Narrow" w:cs="Arial"/>
          <w:b/>
          <w:lang w:val="ro-RO"/>
        </w:rPr>
        <w:t>încheierea</w:t>
      </w:r>
      <w:r w:rsidR="00A32F2D" w:rsidRPr="00A21E1A">
        <w:rPr>
          <w:rFonts w:ascii="Arial Narrow" w:hAnsi="Arial Narrow" w:cs="Arial"/>
          <w:b/>
          <w:lang w:val="ro-RO"/>
        </w:rPr>
        <w:t xml:space="preserve"> contractului, </w:t>
      </w:r>
      <w:r>
        <w:rPr>
          <w:rFonts w:ascii="Arial Narrow" w:hAnsi="Arial Narrow" w:cs="Arial"/>
          <w:b/>
          <w:lang w:val="ro-RO"/>
        </w:rPr>
        <w:t>de</w:t>
      </w:r>
      <w:r w:rsidR="00A32F2D" w:rsidRPr="00A21E1A">
        <w:rPr>
          <w:rFonts w:ascii="Arial Narrow" w:hAnsi="Arial Narrow" w:cs="Arial"/>
          <w:b/>
          <w:lang w:val="ro-RO"/>
        </w:rPr>
        <w:t xml:space="preserve"> condi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iil</w:t>
      </w:r>
      <w:r>
        <w:rPr>
          <w:rFonts w:ascii="Arial Narrow" w:hAnsi="Arial Narrow" w:cs="Arial"/>
          <w:b/>
          <w:lang w:val="ro-RO"/>
        </w:rPr>
        <w:t>e</w:t>
      </w:r>
      <w:r w:rsidR="00A32F2D" w:rsidRPr="00A21E1A">
        <w:rPr>
          <w:rFonts w:ascii="Arial Narrow" w:hAnsi="Arial Narrow" w:cs="Arial"/>
          <w:b/>
          <w:lang w:val="ro-RO"/>
        </w:rPr>
        <w:t xml:space="preserve"> respingerii ofertei, de pierdere a garan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iei de participare la licita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 xml:space="preserve">ie, prevăzute în </w:t>
      </w:r>
      <w:r w:rsidR="00957125" w:rsidRPr="00A21E1A">
        <w:rPr>
          <w:rFonts w:ascii="Arial Narrow" w:hAnsi="Arial Narrow" w:cs="Arial"/>
          <w:b/>
          <w:lang w:val="ro-RO"/>
        </w:rPr>
        <w:t>Documentația de atribuire</w:t>
      </w:r>
      <w:r w:rsidR="00A32F2D" w:rsidRPr="00A21E1A">
        <w:rPr>
          <w:rFonts w:ascii="Arial Narrow" w:hAnsi="Arial Narrow" w:cs="Arial"/>
          <w:b/>
          <w:lang w:val="ro-RO"/>
        </w:rPr>
        <w:t xml:space="preserve"> </w:t>
      </w:r>
      <w:r w:rsidR="00EF6432">
        <w:rPr>
          <w:rFonts w:ascii="Arial Narrow" w:hAnsi="Arial Narrow" w:cs="Arial"/>
          <w:b/>
          <w:lang w:val="ro-RO"/>
        </w:rPr>
        <w:t>ș</w:t>
      </w:r>
      <w:r w:rsidR="00A32F2D" w:rsidRPr="00A21E1A">
        <w:rPr>
          <w:rFonts w:ascii="Arial Narrow" w:hAnsi="Arial Narrow" w:cs="Arial"/>
          <w:b/>
          <w:lang w:val="ro-RO"/>
        </w:rPr>
        <w:t>i îmi asum responsabilitatea pierderii lor în condiţiile stabilite.</w:t>
      </w:r>
    </w:p>
    <w:p w14:paraId="22A1BE22" w14:textId="77777777" w:rsidR="00AA4E78" w:rsidRDefault="00AA4E78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b/>
          <w:lang w:val="ro-RO"/>
        </w:rPr>
      </w:pPr>
    </w:p>
    <w:p w14:paraId="4DFCDD93" w14:textId="2F392D23" w:rsidR="00AF3F10" w:rsidRPr="00A21E1A" w:rsidRDefault="00AA4E78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b/>
          <w:highlight w:val="yellow"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 w:rsidR="00A32F2D" w:rsidRPr="00A21E1A">
        <w:rPr>
          <w:rFonts w:ascii="Arial Narrow" w:hAnsi="Arial Narrow" w:cs="Arial"/>
          <w:b/>
          <w:lang w:val="ro-RO"/>
        </w:rPr>
        <w:t xml:space="preserve">La locul, data </w:t>
      </w:r>
      <w:r w:rsidR="00EF6432">
        <w:rPr>
          <w:rFonts w:ascii="Arial Narrow" w:hAnsi="Arial Narrow" w:cs="Arial"/>
          <w:b/>
          <w:lang w:val="ro-RO"/>
        </w:rPr>
        <w:t>ș</w:t>
      </w:r>
      <w:r w:rsidR="00A32F2D" w:rsidRPr="00A21E1A">
        <w:rPr>
          <w:rFonts w:ascii="Arial Narrow" w:hAnsi="Arial Narrow" w:cs="Arial"/>
          <w:b/>
          <w:lang w:val="ro-RO"/>
        </w:rPr>
        <w:t xml:space="preserve">i ora indicată de dumneavoastră pentru </w:t>
      </w:r>
      <w:r w:rsidR="00EF6432">
        <w:rPr>
          <w:rFonts w:ascii="Arial Narrow" w:hAnsi="Arial Narrow" w:cs="Arial"/>
          <w:b/>
          <w:lang w:val="ro-RO"/>
        </w:rPr>
        <w:t>ș</w:t>
      </w:r>
      <w:r w:rsidR="00A32F2D" w:rsidRPr="00A21E1A">
        <w:rPr>
          <w:rFonts w:ascii="Arial Narrow" w:hAnsi="Arial Narrow" w:cs="Arial"/>
          <w:b/>
          <w:lang w:val="ro-RO"/>
        </w:rPr>
        <w:t>edin</w:t>
      </w:r>
      <w:r w:rsidR="00EF6432">
        <w:rPr>
          <w:rFonts w:ascii="Arial Narrow" w:hAnsi="Arial Narrow" w:cs="Arial"/>
          <w:b/>
          <w:lang w:val="ro-RO"/>
        </w:rPr>
        <w:t>ț</w:t>
      </w:r>
      <w:r w:rsidR="00A32F2D" w:rsidRPr="00A21E1A">
        <w:rPr>
          <w:rFonts w:ascii="Arial Narrow" w:hAnsi="Arial Narrow" w:cs="Arial"/>
          <w:b/>
          <w:lang w:val="ro-RO"/>
        </w:rPr>
        <w:t>a publică</w:t>
      </w:r>
      <w:r w:rsidR="00AF3F10" w:rsidRPr="00A21E1A">
        <w:rPr>
          <w:rFonts w:ascii="Arial Narrow" w:hAnsi="Arial Narrow" w:cs="Arial"/>
          <w:b/>
          <w:lang w:val="ro-RO"/>
        </w:rPr>
        <w:t>:</w:t>
      </w:r>
    </w:p>
    <w:p w14:paraId="78CD26B7" w14:textId="77777777" w:rsidR="00AF3F10" w:rsidRPr="00AA4E78" w:rsidRDefault="00AF3F10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i/>
          <w:iCs/>
          <w:lang w:val="ro-RO"/>
        </w:rPr>
      </w:pPr>
      <w:r w:rsidRPr="00AA4E78">
        <w:rPr>
          <w:rFonts w:ascii="Arial Narrow" w:hAnsi="Arial Narrow" w:cs="Arial"/>
          <w:i/>
          <w:iCs/>
          <w:lang w:val="ro-RO"/>
        </w:rPr>
        <w:t xml:space="preserve">(persoană fizică) </w:t>
      </w:r>
    </w:p>
    <w:p w14:paraId="71534445" w14:textId="7C6AF160" w:rsidR="00AF3F10" w:rsidRPr="00A21E1A" w:rsidRDefault="00A32F2D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lang w:val="ro-RO"/>
        </w:rPr>
      </w:pPr>
      <w:r w:rsidRPr="00A21E1A">
        <w:rPr>
          <w:rFonts w:ascii="Arial Narrow" w:hAnsi="Arial Narrow" w:cs="Arial"/>
          <w:lang w:val="ro-RO"/>
        </w:rPr>
        <w:t>în numele meu</w:t>
      </w:r>
      <w:r w:rsidR="00AF3F10" w:rsidRPr="00A21E1A">
        <w:rPr>
          <w:rFonts w:ascii="Arial Narrow" w:hAnsi="Arial Narrow" w:cs="Arial"/>
          <w:lang w:val="ro-RO"/>
        </w:rPr>
        <w:t xml:space="preserve"> va participa dl.</w:t>
      </w:r>
      <w:r w:rsidR="00CC6971" w:rsidRPr="00A21E1A">
        <w:rPr>
          <w:rFonts w:ascii="Arial Narrow" w:hAnsi="Arial Narrow" w:cs="Arial"/>
          <w:lang w:val="ro-RO"/>
        </w:rPr>
        <w:t xml:space="preserve"> </w:t>
      </w:r>
      <w:r w:rsidR="00AF3F10" w:rsidRPr="00A21E1A">
        <w:rPr>
          <w:rFonts w:ascii="Arial Narrow" w:hAnsi="Arial Narrow" w:cs="Arial"/>
          <w:lang w:val="ro-RO"/>
        </w:rPr>
        <w:t>/</w:t>
      </w:r>
      <w:r w:rsidR="00CC6971" w:rsidRPr="00A21E1A">
        <w:rPr>
          <w:rFonts w:ascii="Arial Narrow" w:hAnsi="Arial Narrow" w:cs="Arial"/>
          <w:lang w:val="ro-RO"/>
        </w:rPr>
        <w:t xml:space="preserve"> </w:t>
      </w:r>
      <w:r w:rsidR="00AF3F10" w:rsidRPr="00A21E1A">
        <w:rPr>
          <w:rFonts w:ascii="Arial Narrow" w:hAnsi="Arial Narrow" w:cs="Arial"/>
          <w:lang w:val="ro-RO"/>
        </w:rPr>
        <w:t>d</w:t>
      </w:r>
      <w:r w:rsidR="00CC6971" w:rsidRPr="00A21E1A">
        <w:rPr>
          <w:rFonts w:ascii="Arial Narrow" w:hAnsi="Arial Narrow" w:cs="Arial"/>
          <w:lang w:val="ro-RO"/>
        </w:rPr>
        <w:t>-</w:t>
      </w:r>
      <w:r w:rsidR="00AF3F10" w:rsidRPr="00A21E1A">
        <w:rPr>
          <w:rFonts w:ascii="Arial Narrow" w:hAnsi="Arial Narrow" w:cs="Arial"/>
          <w:lang w:val="ro-RO"/>
        </w:rPr>
        <w:t>na.</w:t>
      </w:r>
      <w:r w:rsidR="00AA4E78">
        <w:rPr>
          <w:rFonts w:ascii="Arial Narrow" w:hAnsi="Arial Narrow" w:cs="Arial"/>
          <w:lang w:val="ro-RO"/>
        </w:rPr>
        <w:t xml:space="preserve"> </w:t>
      </w:r>
      <w:r w:rsidR="00AF3F10" w:rsidRPr="00A21E1A">
        <w:rPr>
          <w:rFonts w:ascii="Arial Narrow" w:hAnsi="Arial Narrow" w:cs="Arial"/>
          <w:lang w:val="ro-RO"/>
        </w:rPr>
        <w:t>______________________________________</w:t>
      </w:r>
      <w:r w:rsidR="00AA4E78">
        <w:rPr>
          <w:rFonts w:ascii="Arial Narrow" w:hAnsi="Arial Narrow" w:cs="Arial"/>
          <w:lang w:val="ro-RO"/>
        </w:rPr>
        <w:t>_____________________</w:t>
      </w:r>
      <w:r w:rsidR="00AF3F10" w:rsidRPr="00A21E1A">
        <w:rPr>
          <w:rFonts w:ascii="Arial Narrow" w:hAnsi="Arial Narrow" w:cs="Arial"/>
          <w:lang w:val="ro-RO"/>
        </w:rPr>
        <w:t xml:space="preserve">_, posesor(posesoare) al(a) CI </w:t>
      </w:r>
      <w:r w:rsidR="00CC6971" w:rsidRPr="00A21E1A">
        <w:rPr>
          <w:rFonts w:ascii="Arial Narrow" w:hAnsi="Arial Narrow" w:cs="Arial"/>
          <w:lang w:val="ro-RO"/>
        </w:rPr>
        <w:t>s</w:t>
      </w:r>
      <w:r w:rsidR="00AF3F10" w:rsidRPr="00A21E1A">
        <w:rPr>
          <w:rFonts w:ascii="Arial Narrow" w:hAnsi="Arial Narrow" w:cs="Arial"/>
          <w:lang w:val="ro-RO"/>
        </w:rPr>
        <w:t>eria</w:t>
      </w:r>
      <w:r w:rsidR="00AA4E78">
        <w:rPr>
          <w:rFonts w:ascii="Arial Narrow" w:hAnsi="Arial Narrow" w:cs="Arial"/>
          <w:lang w:val="ro-RO"/>
        </w:rPr>
        <w:t xml:space="preserve"> </w:t>
      </w:r>
      <w:r w:rsidR="00AF3F10" w:rsidRPr="00A21E1A">
        <w:rPr>
          <w:rFonts w:ascii="Arial Narrow" w:hAnsi="Arial Narrow" w:cs="Arial"/>
          <w:lang w:val="ro-RO"/>
        </w:rPr>
        <w:t xml:space="preserve">_____, </w:t>
      </w:r>
      <w:r w:rsidR="00CC6971" w:rsidRPr="00A21E1A">
        <w:rPr>
          <w:rFonts w:ascii="Arial Narrow" w:hAnsi="Arial Narrow" w:cs="Arial"/>
          <w:lang w:val="ro-RO"/>
        </w:rPr>
        <w:t>n</w:t>
      </w:r>
      <w:r w:rsidR="00AF3F10" w:rsidRPr="00A21E1A">
        <w:rPr>
          <w:rFonts w:ascii="Arial Narrow" w:hAnsi="Arial Narrow" w:cs="Arial"/>
          <w:lang w:val="ro-RO"/>
        </w:rPr>
        <w:t>r.___________, împuternicit prin Procura Notarială nr.________, din data de____.____._____, emis</w:t>
      </w:r>
      <w:r w:rsidR="00AA4E78">
        <w:rPr>
          <w:rFonts w:ascii="Arial Narrow" w:hAnsi="Arial Narrow" w:cs="Arial"/>
          <w:lang w:val="ro-RO"/>
        </w:rPr>
        <w:t>ă</w:t>
      </w:r>
      <w:r w:rsidR="00AF3F10" w:rsidRPr="00A21E1A">
        <w:rPr>
          <w:rFonts w:ascii="Arial Narrow" w:hAnsi="Arial Narrow" w:cs="Arial"/>
          <w:lang w:val="ro-RO"/>
        </w:rPr>
        <w:t xml:space="preserve"> de</w:t>
      </w:r>
      <w:r w:rsidR="00AA4E78">
        <w:rPr>
          <w:rFonts w:ascii="Arial Narrow" w:hAnsi="Arial Narrow" w:cs="Arial"/>
          <w:lang w:val="ro-RO"/>
        </w:rPr>
        <w:t xml:space="preserve"> </w:t>
      </w:r>
      <w:r w:rsidR="00AF3F10" w:rsidRPr="00A21E1A">
        <w:rPr>
          <w:rFonts w:ascii="Arial Narrow" w:hAnsi="Arial Narrow" w:cs="Arial"/>
          <w:lang w:val="ro-RO"/>
        </w:rPr>
        <w:t xml:space="preserve">_____________________________________, să mă reprezinte </w:t>
      </w:r>
      <w:r w:rsidR="00EF6432">
        <w:rPr>
          <w:rFonts w:ascii="Arial Narrow" w:hAnsi="Arial Narrow" w:cs="Arial"/>
          <w:lang w:val="ro-RO"/>
        </w:rPr>
        <w:t>ș</w:t>
      </w:r>
      <w:r w:rsidR="00AF3F10" w:rsidRPr="00A21E1A">
        <w:rPr>
          <w:rFonts w:ascii="Arial Narrow" w:hAnsi="Arial Narrow" w:cs="Arial"/>
          <w:lang w:val="ro-RO"/>
        </w:rPr>
        <w:t>i să semneze actele încheiate cu această ocazie.</w:t>
      </w:r>
    </w:p>
    <w:p w14:paraId="226F0CC5" w14:textId="77777777" w:rsidR="00AF3F10" w:rsidRPr="00A21E1A" w:rsidRDefault="00AF3F10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lang w:val="ro-RO"/>
        </w:rPr>
      </w:pPr>
    </w:p>
    <w:p w14:paraId="1949A53B" w14:textId="77777777" w:rsidR="00AF3F10" w:rsidRPr="00AA4E78" w:rsidRDefault="00AF3F10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i/>
          <w:iCs/>
          <w:lang w:val="ro-RO"/>
        </w:rPr>
      </w:pPr>
      <w:r w:rsidRPr="00AA4E78">
        <w:rPr>
          <w:rFonts w:ascii="Arial Narrow" w:hAnsi="Arial Narrow" w:cs="Arial"/>
          <w:i/>
          <w:iCs/>
          <w:lang w:val="ro-RO"/>
        </w:rPr>
        <w:t xml:space="preserve">(persoană juridcă) </w:t>
      </w:r>
    </w:p>
    <w:p w14:paraId="39547CBC" w14:textId="0ADF0439" w:rsidR="00A32F2D" w:rsidRPr="00A21E1A" w:rsidRDefault="00AF3F10" w:rsidP="001500AD">
      <w:pPr>
        <w:tabs>
          <w:tab w:val="left" w:pos="270"/>
          <w:tab w:val="left" w:pos="2893"/>
        </w:tabs>
        <w:spacing w:before="60" w:line="276" w:lineRule="auto"/>
        <w:ind w:right="57"/>
        <w:jc w:val="both"/>
        <w:rPr>
          <w:rFonts w:ascii="Arial Narrow" w:hAnsi="Arial Narrow" w:cs="Arial"/>
          <w:lang w:val="ro-RO"/>
        </w:rPr>
      </w:pPr>
      <w:r w:rsidRPr="00A21E1A">
        <w:rPr>
          <w:rFonts w:ascii="Arial Narrow" w:hAnsi="Arial Narrow" w:cs="Arial"/>
          <w:lang w:val="ro-RO"/>
        </w:rPr>
        <w:t>în numele</w:t>
      </w:r>
      <w:r w:rsidR="005F7154" w:rsidRPr="00A21E1A">
        <w:rPr>
          <w:rFonts w:ascii="Arial Narrow" w:hAnsi="Arial Narrow" w:cs="Arial"/>
          <w:lang w:val="ro-RO"/>
        </w:rPr>
        <w:t xml:space="preserve"> societății</w:t>
      </w:r>
      <w:r w:rsidR="00A32F2D" w:rsidRPr="00A21E1A">
        <w:rPr>
          <w:rFonts w:ascii="Arial Narrow" w:hAnsi="Arial Narrow" w:cs="Arial"/>
          <w:lang w:val="ro-RO"/>
        </w:rPr>
        <w:t xml:space="preserve"> va participa dl.</w:t>
      </w:r>
      <w:r w:rsidR="0032367C" w:rsidRPr="00A21E1A">
        <w:rPr>
          <w:rFonts w:ascii="Arial Narrow" w:hAnsi="Arial Narrow" w:cs="Arial"/>
          <w:lang w:val="ro-RO"/>
        </w:rPr>
        <w:t xml:space="preserve"> </w:t>
      </w:r>
      <w:r w:rsidR="005F7154" w:rsidRPr="00A21E1A">
        <w:rPr>
          <w:rFonts w:ascii="Arial Narrow" w:hAnsi="Arial Narrow" w:cs="Arial"/>
          <w:lang w:val="ro-RO"/>
        </w:rPr>
        <w:t>/</w:t>
      </w:r>
      <w:r w:rsidR="0032367C" w:rsidRPr="00A21E1A">
        <w:rPr>
          <w:rFonts w:ascii="Arial Narrow" w:hAnsi="Arial Narrow" w:cs="Arial"/>
          <w:lang w:val="ro-RO"/>
        </w:rPr>
        <w:t xml:space="preserve"> </w:t>
      </w:r>
      <w:r w:rsidR="005F7154" w:rsidRPr="00A21E1A">
        <w:rPr>
          <w:rFonts w:ascii="Arial Narrow" w:hAnsi="Arial Narrow" w:cs="Arial"/>
          <w:lang w:val="ro-RO"/>
        </w:rPr>
        <w:t>d</w:t>
      </w:r>
      <w:r w:rsidR="0032367C" w:rsidRPr="00A21E1A">
        <w:rPr>
          <w:rFonts w:ascii="Arial Narrow" w:hAnsi="Arial Narrow" w:cs="Arial"/>
          <w:lang w:val="ro-RO"/>
        </w:rPr>
        <w:t>-</w:t>
      </w:r>
      <w:r w:rsidR="005F7154" w:rsidRPr="00A21E1A">
        <w:rPr>
          <w:rFonts w:ascii="Arial Narrow" w:hAnsi="Arial Narrow" w:cs="Arial"/>
          <w:lang w:val="ro-RO"/>
        </w:rPr>
        <w:t>na.</w:t>
      </w:r>
      <w:r w:rsidR="00A32F2D" w:rsidRPr="00A21E1A">
        <w:rPr>
          <w:rFonts w:ascii="Arial Narrow" w:hAnsi="Arial Narrow" w:cs="Arial"/>
          <w:lang w:val="ro-RO"/>
        </w:rPr>
        <w:t>_______________________________________</w:t>
      </w:r>
      <w:r w:rsidR="00AA4E78">
        <w:rPr>
          <w:rFonts w:ascii="Arial Narrow" w:hAnsi="Arial Narrow" w:cs="Arial"/>
          <w:lang w:val="ro-RO"/>
        </w:rPr>
        <w:t>__________________</w:t>
      </w:r>
      <w:r w:rsidR="00A32F2D" w:rsidRPr="00A21E1A">
        <w:rPr>
          <w:rFonts w:ascii="Arial Narrow" w:hAnsi="Arial Narrow" w:cs="Arial"/>
          <w:lang w:val="ro-RO"/>
        </w:rPr>
        <w:t>, posesor</w:t>
      </w:r>
      <w:r w:rsidR="005F7154" w:rsidRPr="00A21E1A">
        <w:rPr>
          <w:rFonts w:ascii="Arial Narrow" w:hAnsi="Arial Narrow" w:cs="Arial"/>
          <w:lang w:val="ro-RO"/>
        </w:rPr>
        <w:t>(posesoare)</w:t>
      </w:r>
      <w:r w:rsidR="00A32F2D" w:rsidRPr="00A21E1A">
        <w:rPr>
          <w:rFonts w:ascii="Arial Narrow" w:hAnsi="Arial Narrow" w:cs="Arial"/>
          <w:lang w:val="ro-RO"/>
        </w:rPr>
        <w:t xml:space="preserve"> al</w:t>
      </w:r>
      <w:r w:rsidR="005F7154" w:rsidRPr="00A21E1A">
        <w:rPr>
          <w:rFonts w:ascii="Arial Narrow" w:hAnsi="Arial Narrow" w:cs="Arial"/>
          <w:lang w:val="ro-RO"/>
        </w:rPr>
        <w:t>(a) CI</w:t>
      </w:r>
      <w:r w:rsidR="0032367C" w:rsidRPr="00A21E1A">
        <w:rPr>
          <w:rFonts w:ascii="Arial Narrow" w:hAnsi="Arial Narrow" w:cs="Arial"/>
          <w:lang w:val="ro-RO"/>
        </w:rPr>
        <w:t xml:space="preserve"> s</w:t>
      </w:r>
      <w:r w:rsidR="00A32F2D" w:rsidRPr="00A21E1A">
        <w:rPr>
          <w:rFonts w:ascii="Arial Narrow" w:hAnsi="Arial Narrow" w:cs="Arial"/>
          <w:lang w:val="ro-RO"/>
        </w:rPr>
        <w:t>eria___</w:t>
      </w:r>
      <w:r w:rsidR="005F7154" w:rsidRPr="00A21E1A">
        <w:rPr>
          <w:rFonts w:ascii="Arial Narrow" w:hAnsi="Arial Narrow" w:cs="Arial"/>
          <w:lang w:val="ro-RO"/>
        </w:rPr>
        <w:t>__</w:t>
      </w:r>
      <w:r w:rsidR="0032367C" w:rsidRPr="00A21E1A">
        <w:rPr>
          <w:rFonts w:ascii="Arial Narrow" w:hAnsi="Arial Narrow" w:cs="Arial"/>
          <w:lang w:val="ro-RO"/>
        </w:rPr>
        <w:t>, n</w:t>
      </w:r>
      <w:r w:rsidR="00A32F2D" w:rsidRPr="00A21E1A">
        <w:rPr>
          <w:rFonts w:ascii="Arial Narrow" w:hAnsi="Arial Narrow" w:cs="Arial"/>
          <w:lang w:val="ro-RO"/>
        </w:rPr>
        <w:t xml:space="preserve">r.___________, împuternicit prin </w:t>
      </w:r>
      <w:r w:rsidR="005F7154" w:rsidRPr="00A21E1A">
        <w:rPr>
          <w:rFonts w:ascii="Arial Narrow" w:hAnsi="Arial Narrow" w:cs="Arial"/>
          <w:lang w:val="ro-RO"/>
        </w:rPr>
        <w:t xml:space="preserve">Delegația nr. ____________ sau </w:t>
      </w:r>
      <w:r w:rsidRPr="00A21E1A">
        <w:rPr>
          <w:rFonts w:ascii="Arial Narrow" w:hAnsi="Arial Narrow" w:cs="Arial"/>
          <w:lang w:val="ro-RO"/>
        </w:rPr>
        <w:t>Împuternicire</w:t>
      </w:r>
      <w:r w:rsidR="00A32F2D" w:rsidRPr="00A21E1A">
        <w:rPr>
          <w:rFonts w:ascii="Arial Narrow" w:hAnsi="Arial Narrow" w:cs="Arial"/>
          <w:lang w:val="ro-RO"/>
        </w:rPr>
        <w:t xml:space="preserve"> nr.________, din data de____.____._____, emis</w:t>
      </w:r>
      <w:r w:rsidR="00AA4E78">
        <w:rPr>
          <w:rFonts w:ascii="Arial Narrow" w:hAnsi="Arial Narrow" w:cs="Arial"/>
          <w:lang w:val="ro-RO"/>
        </w:rPr>
        <w:t>ă</w:t>
      </w:r>
      <w:r w:rsidR="00A32F2D" w:rsidRPr="00A21E1A">
        <w:rPr>
          <w:rFonts w:ascii="Arial Narrow" w:hAnsi="Arial Narrow" w:cs="Arial"/>
          <w:lang w:val="ro-RO"/>
        </w:rPr>
        <w:t xml:space="preserve"> de</w:t>
      </w:r>
      <w:r w:rsidR="00AA4E78">
        <w:rPr>
          <w:rFonts w:ascii="Arial Narrow" w:hAnsi="Arial Narrow" w:cs="Arial"/>
          <w:lang w:val="ro-RO"/>
        </w:rPr>
        <w:t xml:space="preserve"> </w:t>
      </w:r>
      <w:r w:rsidR="00A32F2D" w:rsidRPr="00A21E1A">
        <w:rPr>
          <w:rFonts w:ascii="Arial Narrow" w:hAnsi="Arial Narrow" w:cs="Arial"/>
          <w:lang w:val="ro-RO"/>
        </w:rPr>
        <w:t xml:space="preserve">_____________________________________, </w:t>
      </w:r>
      <w:r w:rsidRPr="00A21E1A">
        <w:rPr>
          <w:rFonts w:ascii="Arial Narrow" w:hAnsi="Arial Narrow" w:cs="Arial"/>
          <w:lang w:val="ro-RO"/>
        </w:rPr>
        <w:t xml:space="preserve"> </w:t>
      </w:r>
      <w:r w:rsidR="00A32F2D" w:rsidRPr="00A21E1A">
        <w:rPr>
          <w:rFonts w:ascii="Arial Narrow" w:hAnsi="Arial Narrow" w:cs="Arial"/>
          <w:lang w:val="ro-RO"/>
        </w:rPr>
        <w:t xml:space="preserve">să reprezinte </w:t>
      </w:r>
      <w:r w:rsidR="0079235C" w:rsidRPr="00A21E1A">
        <w:rPr>
          <w:rFonts w:ascii="Arial Narrow" w:hAnsi="Arial Narrow" w:cs="Arial"/>
          <w:lang w:val="ro-RO"/>
        </w:rPr>
        <w:t xml:space="preserve">societatea </w:t>
      </w:r>
      <w:r w:rsidR="00CD4849">
        <w:rPr>
          <w:rFonts w:ascii="Arial Narrow" w:hAnsi="Arial Narrow" w:cs="Arial"/>
          <w:lang w:val="ro-RO"/>
        </w:rPr>
        <w:t>ș</w:t>
      </w:r>
      <w:r w:rsidR="00A32F2D" w:rsidRPr="00A21E1A">
        <w:rPr>
          <w:rFonts w:ascii="Arial Narrow" w:hAnsi="Arial Narrow" w:cs="Arial"/>
          <w:lang w:val="ro-RO"/>
        </w:rPr>
        <w:t>i să semneze actele încheiate cu această ocazie.</w:t>
      </w:r>
    </w:p>
    <w:p w14:paraId="794209E4" w14:textId="77777777" w:rsidR="00A32F2D" w:rsidRPr="00A21E1A" w:rsidRDefault="00A32F2D" w:rsidP="001500AD">
      <w:pPr>
        <w:tabs>
          <w:tab w:val="left" w:pos="270"/>
          <w:tab w:val="left" w:pos="2893"/>
        </w:tabs>
        <w:spacing w:before="60" w:line="276" w:lineRule="auto"/>
        <w:ind w:right="57"/>
        <w:rPr>
          <w:rFonts w:ascii="Arial Narrow" w:hAnsi="Arial Narrow" w:cs="Arial"/>
          <w:b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A4E78" w14:paraId="7EA70BEE" w14:textId="77777777" w:rsidTr="00217CBF">
        <w:tc>
          <w:tcPr>
            <w:tcW w:w="4945" w:type="dxa"/>
            <w:vAlign w:val="center"/>
          </w:tcPr>
          <w:p w14:paraId="0BDA8112" w14:textId="77777777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Data ____________</w:t>
            </w:r>
          </w:p>
        </w:tc>
        <w:tc>
          <w:tcPr>
            <w:tcW w:w="4945" w:type="dxa"/>
            <w:vAlign w:val="center"/>
          </w:tcPr>
          <w:p w14:paraId="58964F4D" w14:textId="77777777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Ofertant</w:t>
            </w:r>
          </w:p>
          <w:p w14:paraId="196D2CEB" w14:textId="77777777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</w:p>
          <w:p w14:paraId="0C60F516" w14:textId="77777777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_________________</w:t>
            </w:r>
          </w:p>
        </w:tc>
      </w:tr>
    </w:tbl>
    <w:p w14:paraId="7957878D" w14:textId="6981997A" w:rsidR="0031719F" w:rsidRDefault="0031719F" w:rsidP="001500AD">
      <w:pPr>
        <w:spacing w:line="276" w:lineRule="auto"/>
        <w:jc w:val="both"/>
        <w:rPr>
          <w:rFonts w:ascii="Arial Narrow" w:hAnsi="Arial Narrow"/>
          <w:iCs/>
          <w:lang w:val="ro-RO"/>
        </w:rPr>
      </w:pPr>
    </w:p>
    <w:p w14:paraId="2BE9CC71" w14:textId="4354CCD7" w:rsidR="00AA4E78" w:rsidRDefault="00AA4E78" w:rsidP="001500AD">
      <w:pPr>
        <w:spacing w:line="276" w:lineRule="auto"/>
        <w:jc w:val="both"/>
        <w:rPr>
          <w:rFonts w:ascii="Arial Narrow" w:hAnsi="Arial Narrow"/>
          <w:iCs/>
          <w:lang w:val="ro-RO"/>
        </w:rPr>
      </w:pPr>
    </w:p>
    <w:p w14:paraId="27431A04" w14:textId="5449D0FC" w:rsidR="00AA4E78" w:rsidRDefault="00AA4E78">
      <w:pPr>
        <w:rPr>
          <w:rFonts w:ascii="Arial Narrow" w:hAnsi="Arial Narrow"/>
          <w:iCs/>
          <w:lang w:val="ro-RO"/>
        </w:rPr>
      </w:pPr>
      <w:r>
        <w:rPr>
          <w:rFonts w:ascii="Arial Narrow" w:hAnsi="Arial Narrow"/>
          <w:iCs/>
          <w:lang w:val="ro-RO"/>
        </w:rPr>
        <w:br w:type="page"/>
      </w:r>
    </w:p>
    <w:p w14:paraId="1B866232" w14:textId="77777777" w:rsidR="007A5F18" w:rsidRDefault="007A5F18" w:rsidP="00AA4E78">
      <w:pPr>
        <w:spacing w:line="276" w:lineRule="auto"/>
        <w:jc w:val="right"/>
        <w:rPr>
          <w:rFonts w:ascii="Arial Narrow" w:hAnsi="Arial Narrow"/>
          <w:b/>
          <w:i/>
          <w:lang w:val="ro-RO"/>
        </w:rPr>
      </w:pPr>
    </w:p>
    <w:p w14:paraId="2EE342F7" w14:textId="58D26C02" w:rsidR="00AA4E78" w:rsidRPr="00AA4E78" w:rsidRDefault="00AA4E78" w:rsidP="00AA4E78">
      <w:pPr>
        <w:spacing w:line="276" w:lineRule="auto"/>
        <w:jc w:val="right"/>
        <w:rPr>
          <w:rFonts w:ascii="Arial Narrow" w:hAnsi="Arial Narrow"/>
          <w:iCs/>
          <w:lang w:val="ro-RO"/>
        </w:rPr>
      </w:pPr>
      <w:r w:rsidRPr="00A21E1A">
        <w:rPr>
          <w:rFonts w:ascii="Arial Narrow" w:hAnsi="Arial Narrow"/>
          <w:b/>
          <w:i/>
          <w:lang w:val="ro-RO"/>
        </w:rPr>
        <w:t>FORMULAR NR. 3</w:t>
      </w:r>
    </w:p>
    <w:p w14:paraId="673114DF" w14:textId="77777777" w:rsidR="00AA4E78" w:rsidRDefault="00AA4E78" w:rsidP="001500AD">
      <w:pPr>
        <w:spacing w:line="276" w:lineRule="auto"/>
        <w:jc w:val="both"/>
        <w:rPr>
          <w:rFonts w:ascii="Arial Narrow" w:hAnsi="Arial Narrow"/>
          <w:b/>
          <w:bCs/>
          <w:i/>
          <w:lang w:val="ro-RO"/>
        </w:rPr>
      </w:pPr>
    </w:p>
    <w:p w14:paraId="7EE8B4C1" w14:textId="60FAA2C6" w:rsidR="00BA5192" w:rsidRPr="00A21E1A" w:rsidRDefault="00BA5192" w:rsidP="001500AD">
      <w:pPr>
        <w:spacing w:line="276" w:lineRule="auto"/>
        <w:jc w:val="both"/>
        <w:rPr>
          <w:rFonts w:ascii="Arial Narrow" w:hAnsi="Arial Narrow"/>
          <w:b/>
          <w:bCs/>
          <w:i/>
          <w:lang w:val="ro-RO"/>
        </w:rPr>
      </w:pPr>
      <w:r w:rsidRPr="00A21E1A">
        <w:rPr>
          <w:rFonts w:ascii="Arial Narrow" w:hAnsi="Arial Narrow"/>
          <w:b/>
          <w:bCs/>
          <w:i/>
          <w:lang w:val="ro-RO"/>
        </w:rPr>
        <w:t>OFERTANT ________</w:t>
      </w:r>
      <w:r w:rsidR="00221DAB" w:rsidRPr="00A21E1A">
        <w:rPr>
          <w:rFonts w:ascii="Arial Narrow" w:hAnsi="Arial Narrow"/>
          <w:b/>
          <w:bCs/>
          <w:i/>
          <w:lang w:val="ro-RO"/>
        </w:rPr>
        <w:t>_________</w:t>
      </w:r>
      <w:r w:rsidRPr="00A21E1A">
        <w:rPr>
          <w:rFonts w:ascii="Arial Narrow" w:hAnsi="Arial Narrow"/>
          <w:b/>
          <w:bCs/>
          <w:i/>
          <w:lang w:val="ro-RO"/>
        </w:rPr>
        <w:t>_________________</w:t>
      </w:r>
      <w:r w:rsidRPr="00A21E1A">
        <w:rPr>
          <w:rFonts w:ascii="Arial Narrow" w:hAnsi="Arial Narrow"/>
          <w:b/>
          <w:bCs/>
          <w:i/>
          <w:lang w:val="ro-RO"/>
        </w:rPr>
        <w:tab/>
      </w:r>
      <w:r w:rsidRPr="00A21E1A">
        <w:rPr>
          <w:rFonts w:ascii="Arial Narrow" w:hAnsi="Arial Narrow"/>
          <w:b/>
          <w:bCs/>
          <w:i/>
          <w:lang w:val="ro-RO"/>
        </w:rPr>
        <w:tab/>
      </w:r>
      <w:r w:rsidRPr="00A21E1A">
        <w:rPr>
          <w:rFonts w:ascii="Arial Narrow" w:hAnsi="Arial Narrow"/>
          <w:b/>
          <w:bCs/>
          <w:i/>
          <w:lang w:val="ro-RO"/>
        </w:rPr>
        <w:tab/>
        <w:t xml:space="preserve">             </w:t>
      </w:r>
      <w:r w:rsidRPr="00A21E1A">
        <w:rPr>
          <w:rFonts w:ascii="Arial Narrow" w:hAnsi="Arial Narrow"/>
          <w:i/>
          <w:lang w:val="ro-RO"/>
        </w:rPr>
        <w:t xml:space="preserve">    </w:t>
      </w:r>
    </w:p>
    <w:p w14:paraId="406B43E1" w14:textId="77777777" w:rsidR="00BA5192" w:rsidRPr="00A21E1A" w:rsidRDefault="00BA5192" w:rsidP="001500AD">
      <w:pPr>
        <w:spacing w:line="276" w:lineRule="auto"/>
        <w:jc w:val="both"/>
        <w:rPr>
          <w:rFonts w:ascii="Arial Narrow" w:hAnsi="Arial Narrow"/>
          <w:b/>
          <w:bCs/>
          <w:i/>
        </w:rPr>
      </w:pPr>
      <w:r w:rsidRPr="00A21E1A">
        <w:rPr>
          <w:rFonts w:ascii="Arial Narrow" w:hAnsi="Arial Narrow"/>
          <w:b/>
          <w:bCs/>
          <w:i/>
        </w:rPr>
        <w:t>SEDIU / ADRESĂ _____________________________</w:t>
      </w:r>
    </w:p>
    <w:p w14:paraId="6E17DAA3" w14:textId="0332E417" w:rsidR="00BA5192" w:rsidRPr="00A21E1A" w:rsidRDefault="00221DAB" w:rsidP="001500AD">
      <w:pPr>
        <w:spacing w:line="276" w:lineRule="auto"/>
        <w:jc w:val="both"/>
        <w:rPr>
          <w:rFonts w:ascii="Arial Narrow" w:hAnsi="Arial Narrow"/>
        </w:rPr>
      </w:pPr>
      <w:r w:rsidRPr="00A21E1A">
        <w:rPr>
          <w:rFonts w:ascii="Arial Narrow" w:hAnsi="Arial Narrow"/>
        </w:rPr>
        <w:t>______________________________________</w:t>
      </w:r>
      <w:r w:rsidR="00AA4E78">
        <w:rPr>
          <w:rFonts w:ascii="Arial Narrow" w:hAnsi="Arial Narrow"/>
        </w:rPr>
        <w:t>______</w:t>
      </w:r>
    </w:p>
    <w:p w14:paraId="242B9F7E" w14:textId="77777777" w:rsidR="00BA5192" w:rsidRPr="00A21E1A" w:rsidRDefault="00BA5192" w:rsidP="001500AD">
      <w:pPr>
        <w:spacing w:line="276" w:lineRule="auto"/>
        <w:ind w:left="720"/>
        <w:jc w:val="both"/>
        <w:rPr>
          <w:rFonts w:ascii="Arial Narrow" w:hAnsi="Arial Narrow"/>
        </w:rPr>
      </w:pPr>
    </w:p>
    <w:p w14:paraId="38927D6A" w14:textId="77777777" w:rsidR="00BA5192" w:rsidRPr="00A21E1A" w:rsidRDefault="00BA5192" w:rsidP="001500AD">
      <w:pPr>
        <w:spacing w:line="276" w:lineRule="auto"/>
        <w:ind w:left="720"/>
        <w:jc w:val="both"/>
        <w:rPr>
          <w:rFonts w:ascii="Arial Narrow" w:hAnsi="Arial Narrow"/>
        </w:rPr>
      </w:pPr>
    </w:p>
    <w:p w14:paraId="66E220C6" w14:textId="77777777" w:rsidR="00BA5192" w:rsidRPr="00A21E1A" w:rsidRDefault="00BA5192" w:rsidP="001500AD">
      <w:pPr>
        <w:spacing w:line="276" w:lineRule="auto"/>
        <w:jc w:val="both"/>
        <w:rPr>
          <w:rFonts w:ascii="Arial Narrow" w:hAnsi="Arial Narrow"/>
        </w:rPr>
      </w:pPr>
    </w:p>
    <w:p w14:paraId="0C1040E5" w14:textId="77777777" w:rsidR="00BA5192" w:rsidRPr="00A21E1A" w:rsidRDefault="00BA5192" w:rsidP="001500AD">
      <w:pPr>
        <w:spacing w:line="276" w:lineRule="auto"/>
        <w:ind w:left="720"/>
        <w:jc w:val="both"/>
        <w:rPr>
          <w:rFonts w:ascii="Arial Narrow" w:hAnsi="Arial Narrow"/>
        </w:rPr>
      </w:pPr>
    </w:p>
    <w:p w14:paraId="30F161F9" w14:textId="03320059" w:rsidR="00BA5192" w:rsidRPr="00AA4E78" w:rsidRDefault="00BA5192" w:rsidP="00AA4E78">
      <w:pPr>
        <w:spacing w:line="276" w:lineRule="auto"/>
        <w:jc w:val="center"/>
        <w:rPr>
          <w:rFonts w:ascii="Arial Narrow" w:hAnsi="Arial Narrow" w:cs="Arial Black"/>
          <w:b/>
          <w:bCs/>
        </w:rPr>
      </w:pPr>
      <w:r w:rsidRPr="00A21E1A">
        <w:rPr>
          <w:rFonts w:ascii="Arial Narrow" w:hAnsi="Arial Narrow" w:cs="Arial Black"/>
          <w:b/>
          <w:bCs/>
        </w:rPr>
        <w:t xml:space="preserve">F O R M U L A R   DE   O F E R T </w:t>
      </w:r>
      <w:r w:rsidR="00AA4E78">
        <w:rPr>
          <w:rFonts w:ascii="Arial Narrow" w:hAnsi="Arial Narrow" w:cs="Arial Black"/>
          <w:b/>
          <w:bCs/>
        </w:rPr>
        <w:t>Ă</w:t>
      </w:r>
    </w:p>
    <w:p w14:paraId="65F5B7A2" w14:textId="77777777" w:rsidR="007A5F18" w:rsidRDefault="007A5F18" w:rsidP="007A5F18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color w:val="000000"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 xml:space="preserve">pentru concesionarea, prin licitație publică, </w:t>
      </w:r>
    </w:p>
    <w:p w14:paraId="1E92A1B0" w14:textId="77777777" w:rsidR="007A5F18" w:rsidRDefault="007A5F18" w:rsidP="007A5F18">
      <w:pPr>
        <w:pStyle w:val="BodyTextIndent"/>
        <w:spacing w:after="0" w:line="276" w:lineRule="auto"/>
        <w:ind w:right="-23" w:hanging="360"/>
        <w:jc w:val="center"/>
        <w:rPr>
          <w:rFonts w:ascii="Arial Narrow" w:hAnsi="Arial Narrow"/>
          <w:b/>
          <w:bCs/>
          <w:lang w:val="ro-RO"/>
        </w:rPr>
      </w:pPr>
      <w:r w:rsidRPr="00EC7ED6">
        <w:rPr>
          <w:rFonts w:ascii="Arial Narrow" w:hAnsi="Arial Narrow"/>
          <w:b/>
          <w:color w:val="000000"/>
          <w:lang w:val="ro-RO"/>
        </w:rPr>
        <w:t>a parcelei de teren extravilan în suprafața de 13</w:t>
      </w:r>
      <w:r>
        <w:rPr>
          <w:rFonts w:ascii="Arial Narrow" w:hAnsi="Arial Narrow"/>
          <w:b/>
          <w:color w:val="000000"/>
          <w:lang w:val="ro-RO"/>
        </w:rPr>
        <w:t>ha</w:t>
      </w:r>
      <w:r w:rsidRPr="00EC7ED6">
        <w:rPr>
          <w:rFonts w:ascii="Arial Narrow" w:hAnsi="Arial Narrow"/>
          <w:b/>
          <w:color w:val="000000"/>
          <w:lang w:val="ro-RO"/>
        </w:rPr>
        <w:t xml:space="preserve"> înscrisă în CF nr. </w:t>
      </w:r>
      <w:r>
        <w:rPr>
          <w:rFonts w:ascii="Arial Narrow" w:hAnsi="Arial Narrow"/>
          <w:b/>
          <w:color w:val="000000"/>
          <w:lang w:val="ro-RO"/>
        </w:rPr>
        <w:t>61356</w:t>
      </w:r>
      <w:r w:rsidRPr="00EC7ED6">
        <w:rPr>
          <w:rFonts w:ascii="Arial Narrow" w:hAnsi="Arial Narrow"/>
          <w:b/>
          <w:color w:val="000000"/>
          <w:lang w:val="ro-RO"/>
        </w:rPr>
        <w:t xml:space="preserve"> Tulca, nr. cadastral </w:t>
      </w:r>
      <w:r>
        <w:rPr>
          <w:rFonts w:ascii="Arial Narrow" w:hAnsi="Arial Narrow"/>
          <w:b/>
          <w:color w:val="000000"/>
          <w:lang w:val="ro-RO"/>
        </w:rPr>
        <w:t>61356</w:t>
      </w:r>
      <w:r>
        <w:rPr>
          <w:rFonts w:ascii="Arial Narrow" w:hAnsi="Arial Narrow"/>
          <w:b/>
          <w:bCs/>
          <w:lang w:val="ro-RO"/>
        </w:rPr>
        <w:t xml:space="preserve"> </w:t>
      </w:r>
    </w:p>
    <w:p w14:paraId="47019D9C" w14:textId="7A519CA0" w:rsidR="00AA4E78" w:rsidRPr="00A21E1A" w:rsidRDefault="007A5F18" w:rsidP="007A5F18">
      <w:pPr>
        <w:pStyle w:val="BodyTextIndent"/>
        <w:spacing w:after="0" w:line="276" w:lineRule="auto"/>
        <w:ind w:left="0" w:right="-23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bCs/>
          <w:lang w:val="ro-RO"/>
        </w:rPr>
        <w:t>în vederea</w:t>
      </w:r>
      <w:r w:rsidRPr="002A10A8">
        <w:rPr>
          <w:rFonts w:ascii="Arial Narrow" w:hAnsi="Arial Narrow"/>
          <w:b/>
          <w:bCs/>
          <w:lang w:val="ro-RO"/>
        </w:rPr>
        <w:t xml:space="preserve"> </w:t>
      </w:r>
      <w:r>
        <w:rPr>
          <w:rFonts w:ascii="Arial Narrow" w:hAnsi="Arial Narrow"/>
          <w:b/>
          <w:bCs/>
          <w:lang w:val="ro-RO"/>
        </w:rPr>
        <w:t>dezvoltării de afaceri în domeniul creșterii păsărilor</w:t>
      </w:r>
    </w:p>
    <w:p w14:paraId="6ECE9E03" w14:textId="0790D45A" w:rsidR="00AA4E78" w:rsidRDefault="00AA4E78" w:rsidP="00AA4E78">
      <w:pPr>
        <w:spacing w:line="276" w:lineRule="auto"/>
        <w:jc w:val="center"/>
        <w:rPr>
          <w:rFonts w:ascii="Arial Narrow" w:hAnsi="Arial Narrow"/>
        </w:rPr>
      </w:pPr>
    </w:p>
    <w:p w14:paraId="5A2F2C87" w14:textId="77777777" w:rsidR="00AA4E78" w:rsidRDefault="00AA4E78" w:rsidP="00AA4E78">
      <w:pPr>
        <w:spacing w:line="276" w:lineRule="auto"/>
        <w:jc w:val="center"/>
        <w:rPr>
          <w:rFonts w:ascii="Arial Narrow" w:hAnsi="Arial Narrow"/>
        </w:rPr>
      </w:pPr>
    </w:p>
    <w:p w14:paraId="13ED9002" w14:textId="1F689E5B" w:rsidR="00433F58" w:rsidRPr="00A21E1A" w:rsidRDefault="00BA5192" w:rsidP="00AA4E78">
      <w:pPr>
        <w:spacing w:line="276" w:lineRule="auto"/>
        <w:jc w:val="center"/>
        <w:rPr>
          <w:rFonts w:ascii="Arial Narrow" w:hAnsi="Arial Narrow"/>
          <w:b/>
          <w:lang w:val="ro-RO"/>
        </w:rPr>
      </w:pPr>
      <w:r w:rsidRPr="00A21E1A">
        <w:rPr>
          <w:rFonts w:ascii="Arial Narrow" w:hAnsi="Arial Narrow"/>
          <w:b/>
          <w:lang w:val="ro-RO"/>
        </w:rPr>
        <w:t>oferim o redeven</w:t>
      </w:r>
      <w:r w:rsidR="007A5F18">
        <w:rPr>
          <w:rFonts w:ascii="Arial Narrow" w:hAnsi="Arial Narrow"/>
          <w:b/>
          <w:lang w:val="ro-RO"/>
        </w:rPr>
        <w:t>ț</w:t>
      </w:r>
      <w:r w:rsidRPr="00A21E1A">
        <w:rPr>
          <w:rFonts w:ascii="Arial Narrow" w:hAnsi="Arial Narrow"/>
          <w:b/>
          <w:lang w:val="ro-RO"/>
        </w:rPr>
        <w:t>ă de ______________ lei/mp/an</w:t>
      </w:r>
    </w:p>
    <w:p w14:paraId="7D7ACB20" w14:textId="5ECC1AD9" w:rsidR="00AA4E78" w:rsidRDefault="00AA4E78" w:rsidP="00AA4E78">
      <w:pPr>
        <w:spacing w:line="276" w:lineRule="auto"/>
        <w:jc w:val="both"/>
        <w:rPr>
          <w:rFonts w:ascii="Arial Narrow" w:hAnsi="Arial Narrow"/>
          <w:b/>
          <w:bCs/>
          <w:lang w:val="ro-RO"/>
        </w:rPr>
      </w:pPr>
    </w:p>
    <w:p w14:paraId="572ECE92" w14:textId="77777777" w:rsidR="00AA4E78" w:rsidRDefault="00AA4E78" w:rsidP="00AA4E78">
      <w:pPr>
        <w:spacing w:line="276" w:lineRule="auto"/>
        <w:jc w:val="both"/>
        <w:rPr>
          <w:rFonts w:ascii="Arial Narrow" w:hAnsi="Arial Narrow"/>
          <w:b/>
          <w:bCs/>
          <w:lang w:val="ro-RO"/>
        </w:rPr>
      </w:pPr>
    </w:p>
    <w:p w14:paraId="54FCF410" w14:textId="41690C6F" w:rsidR="00BA5192" w:rsidRPr="00A21E1A" w:rsidRDefault="00BA5192" w:rsidP="00AA4E78">
      <w:pPr>
        <w:spacing w:line="276" w:lineRule="auto"/>
        <w:ind w:firstLine="709"/>
        <w:jc w:val="both"/>
        <w:rPr>
          <w:rFonts w:ascii="Arial Narrow" w:hAnsi="Arial Narrow"/>
          <w:b/>
          <w:bCs/>
          <w:lang w:val="ro-RO"/>
        </w:rPr>
      </w:pPr>
      <w:r w:rsidRPr="00A21E1A">
        <w:rPr>
          <w:rFonts w:ascii="Arial Narrow" w:hAnsi="Arial Narrow"/>
          <w:b/>
          <w:bCs/>
          <w:lang w:val="ro-RO"/>
        </w:rPr>
        <w:t>Men</w:t>
      </w:r>
      <w:r w:rsidR="007A5F18">
        <w:rPr>
          <w:rFonts w:ascii="Arial Narrow" w:hAnsi="Arial Narrow"/>
          <w:b/>
          <w:bCs/>
          <w:lang w:val="ro-RO"/>
        </w:rPr>
        <w:t>ț</w:t>
      </w:r>
      <w:r w:rsidRPr="00A21E1A">
        <w:rPr>
          <w:rFonts w:ascii="Arial Narrow" w:hAnsi="Arial Narrow"/>
          <w:b/>
          <w:bCs/>
          <w:lang w:val="ro-RO"/>
        </w:rPr>
        <w:t>ionăm faptul că în cazul în care oferta noastră va fi declarată câ</w:t>
      </w:r>
      <w:r w:rsidR="007A5F18">
        <w:rPr>
          <w:rFonts w:ascii="Arial Narrow" w:hAnsi="Arial Narrow"/>
          <w:b/>
          <w:bCs/>
          <w:lang w:val="ro-RO"/>
        </w:rPr>
        <w:t>ș</w:t>
      </w:r>
      <w:r w:rsidRPr="00A21E1A">
        <w:rPr>
          <w:rFonts w:ascii="Arial Narrow" w:hAnsi="Arial Narrow"/>
          <w:b/>
          <w:bCs/>
          <w:lang w:val="ro-RO"/>
        </w:rPr>
        <w:t>tigătoare</w:t>
      </w:r>
      <w:r w:rsidR="00AA4E78">
        <w:rPr>
          <w:rFonts w:ascii="Arial Narrow" w:hAnsi="Arial Narrow"/>
          <w:b/>
          <w:bCs/>
          <w:lang w:val="ro-RO"/>
        </w:rPr>
        <w:t>,</w:t>
      </w:r>
      <w:r w:rsidRPr="00A21E1A">
        <w:rPr>
          <w:rFonts w:ascii="Arial Narrow" w:hAnsi="Arial Narrow"/>
          <w:b/>
          <w:bCs/>
          <w:lang w:val="ro-RO"/>
        </w:rPr>
        <w:t xml:space="preserve"> ne obligăm să acceptăm, necondi</w:t>
      </w:r>
      <w:r w:rsidR="007A5F18">
        <w:rPr>
          <w:rFonts w:ascii="Arial Narrow" w:hAnsi="Arial Narrow"/>
          <w:b/>
          <w:bCs/>
          <w:lang w:val="ro-RO"/>
        </w:rPr>
        <w:t>ț</w:t>
      </w:r>
      <w:r w:rsidRPr="00A21E1A">
        <w:rPr>
          <w:rFonts w:ascii="Arial Narrow" w:hAnsi="Arial Narrow"/>
          <w:b/>
          <w:bCs/>
          <w:lang w:val="ro-RO"/>
        </w:rPr>
        <w:t xml:space="preserve">ionat </w:t>
      </w:r>
      <w:r w:rsidR="007A5F18">
        <w:rPr>
          <w:rFonts w:ascii="Arial Narrow" w:hAnsi="Arial Narrow"/>
          <w:b/>
          <w:bCs/>
          <w:lang w:val="ro-RO"/>
        </w:rPr>
        <w:t>ș</w:t>
      </w:r>
      <w:r w:rsidRPr="00A21E1A">
        <w:rPr>
          <w:rFonts w:ascii="Arial Narrow" w:hAnsi="Arial Narrow"/>
          <w:b/>
          <w:bCs/>
          <w:lang w:val="ro-RO"/>
        </w:rPr>
        <w:t>i în întregime, toate condi</w:t>
      </w:r>
      <w:r w:rsidR="007A5F18">
        <w:rPr>
          <w:rFonts w:ascii="Arial Narrow" w:hAnsi="Arial Narrow"/>
          <w:b/>
          <w:bCs/>
          <w:lang w:val="ro-RO"/>
        </w:rPr>
        <w:t>ț</w:t>
      </w:r>
      <w:r w:rsidRPr="00A21E1A">
        <w:rPr>
          <w:rFonts w:ascii="Arial Narrow" w:hAnsi="Arial Narrow"/>
          <w:b/>
          <w:bCs/>
          <w:lang w:val="ro-RO"/>
        </w:rPr>
        <w:t>iile de concesionare men</w:t>
      </w:r>
      <w:r w:rsidR="007A5F18">
        <w:rPr>
          <w:rFonts w:ascii="Arial Narrow" w:hAnsi="Arial Narrow"/>
          <w:b/>
          <w:bCs/>
          <w:lang w:val="ro-RO"/>
        </w:rPr>
        <w:t>ț</w:t>
      </w:r>
      <w:r w:rsidRPr="00A21E1A">
        <w:rPr>
          <w:rFonts w:ascii="Arial Narrow" w:hAnsi="Arial Narrow"/>
          <w:b/>
          <w:bCs/>
          <w:lang w:val="ro-RO"/>
        </w:rPr>
        <w:t xml:space="preserve">ionate de către organizatorul procedurii în </w:t>
      </w:r>
      <w:r w:rsidR="00062500" w:rsidRPr="00A21E1A">
        <w:rPr>
          <w:rFonts w:ascii="Arial Narrow" w:hAnsi="Arial Narrow"/>
          <w:b/>
          <w:bCs/>
          <w:lang w:val="ro-RO"/>
        </w:rPr>
        <w:t>documentația de atribuire</w:t>
      </w:r>
      <w:r w:rsidRPr="00A21E1A">
        <w:rPr>
          <w:rFonts w:ascii="Arial Narrow" w:hAnsi="Arial Narrow"/>
          <w:b/>
          <w:bCs/>
          <w:lang w:val="ro-RO"/>
        </w:rPr>
        <w:t xml:space="preserve"> </w:t>
      </w:r>
      <w:r w:rsidR="007A5F18">
        <w:rPr>
          <w:rFonts w:ascii="Arial Narrow" w:hAnsi="Arial Narrow"/>
          <w:b/>
          <w:bCs/>
          <w:lang w:val="ro-RO"/>
        </w:rPr>
        <w:t>ș</w:t>
      </w:r>
      <w:r w:rsidRPr="00A21E1A">
        <w:rPr>
          <w:rFonts w:ascii="Arial Narrow" w:hAnsi="Arial Narrow"/>
          <w:b/>
          <w:bCs/>
          <w:lang w:val="ro-RO"/>
        </w:rPr>
        <w:t xml:space="preserve">i </w:t>
      </w:r>
      <w:r w:rsidR="00AA4E78">
        <w:rPr>
          <w:rFonts w:ascii="Arial Narrow" w:hAnsi="Arial Narrow"/>
          <w:b/>
          <w:bCs/>
          <w:lang w:val="ro-RO"/>
        </w:rPr>
        <w:t xml:space="preserve">în </w:t>
      </w:r>
      <w:r w:rsidRPr="00A21E1A">
        <w:rPr>
          <w:rFonts w:ascii="Arial Narrow" w:hAnsi="Arial Narrow"/>
          <w:b/>
          <w:bCs/>
          <w:lang w:val="ro-RO"/>
        </w:rPr>
        <w:t>caietul de sarcini.</w:t>
      </w:r>
    </w:p>
    <w:p w14:paraId="072BEC0C" w14:textId="77777777" w:rsidR="00BA5192" w:rsidRPr="00A21E1A" w:rsidRDefault="00BA5192" w:rsidP="001500AD">
      <w:pPr>
        <w:spacing w:line="276" w:lineRule="auto"/>
        <w:ind w:firstLine="720"/>
        <w:jc w:val="both"/>
        <w:rPr>
          <w:rFonts w:ascii="Arial Narrow" w:hAnsi="Arial Narrow"/>
          <w:b/>
          <w:bCs/>
          <w:lang w:val="ro-RO"/>
        </w:rPr>
      </w:pPr>
    </w:p>
    <w:p w14:paraId="3B0B40DB" w14:textId="34E630A5" w:rsidR="00BA5192" w:rsidRPr="00A21E1A" w:rsidRDefault="00BA5192" w:rsidP="001500AD">
      <w:pPr>
        <w:spacing w:line="276" w:lineRule="auto"/>
        <w:ind w:firstLine="709"/>
        <w:jc w:val="both"/>
        <w:rPr>
          <w:rFonts w:ascii="Arial Narrow" w:hAnsi="Arial Narrow"/>
          <w:b/>
          <w:lang w:val="ro-RO"/>
        </w:rPr>
      </w:pPr>
      <w:r w:rsidRPr="00A21E1A">
        <w:rPr>
          <w:rFonts w:ascii="Arial Narrow" w:hAnsi="Arial Narrow"/>
          <w:b/>
          <w:bCs/>
          <w:lang w:val="ro-RO"/>
        </w:rPr>
        <w:t xml:space="preserve">Oferta noastră este valabilă </w:t>
      </w:r>
      <w:r w:rsidR="00062500" w:rsidRPr="00A21E1A">
        <w:rPr>
          <w:rFonts w:ascii="Arial Narrow" w:hAnsi="Arial Narrow"/>
          <w:bCs/>
          <w:lang w:val="ro-RO"/>
        </w:rPr>
        <w:t>până la finalizarea procedurii de atribuire a contractului de concesiune</w:t>
      </w:r>
      <w:r w:rsidRPr="00A21E1A">
        <w:rPr>
          <w:rFonts w:ascii="Arial Narrow" w:hAnsi="Arial Narrow"/>
          <w:lang w:val="ro-RO"/>
        </w:rPr>
        <w:t>, în condi</w:t>
      </w:r>
      <w:r w:rsidR="007A5F18">
        <w:rPr>
          <w:rFonts w:ascii="Arial Narrow" w:hAnsi="Arial Narrow"/>
          <w:lang w:val="ro-RO"/>
        </w:rPr>
        <w:t>ț</w:t>
      </w:r>
      <w:r w:rsidRPr="00A21E1A">
        <w:rPr>
          <w:rFonts w:ascii="Arial Narrow" w:hAnsi="Arial Narrow"/>
          <w:lang w:val="ro-RO"/>
        </w:rPr>
        <w:t xml:space="preserve">iile în care Consiliul Local al </w:t>
      </w:r>
      <w:r w:rsidR="001D214F" w:rsidRPr="00A21E1A">
        <w:rPr>
          <w:rFonts w:ascii="Arial Narrow" w:hAnsi="Arial Narrow"/>
          <w:lang w:val="ro-RO"/>
        </w:rPr>
        <w:t>Comunei Tulca</w:t>
      </w:r>
      <w:r w:rsidRPr="00A21E1A">
        <w:rPr>
          <w:rFonts w:ascii="Arial Narrow" w:hAnsi="Arial Narrow"/>
          <w:lang w:val="ro-RO"/>
        </w:rPr>
        <w:t xml:space="preserve"> prin Primăria </w:t>
      </w:r>
      <w:r w:rsidR="001D214F" w:rsidRPr="00A21E1A">
        <w:rPr>
          <w:rFonts w:ascii="Arial Narrow" w:hAnsi="Arial Narrow"/>
          <w:lang w:val="ro-RO"/>
        </w:rPr>
        <w:t>Comunei Tulca</w:t>
      </w:r>
      <w:r w:rsidRPr="00A21E1A">
        <w:rPr>
          <w:rFonts w:ascii="Arial Narrow" w:hAnsi="Arial Narrow"/>
          <w:lang w:val="ro-RO"/>
        </w:rPr>
        <w:t xml:space="preserve"> nu decide altfel.</w:t>
      </w:r>
    </w:p>
    <w:p w14:paraId="39C3E9C0" w14:textId="77777777" w:rsidR="00BA5192" w:rsidRPr="00A21E1A" w:rsidRDefault="00BA5192" w:rsidP="001500AD">
      <w:pPr>
        <w:spacing w:line="276" w:lineRule="auto"/>
        <w:ind w:firstLine="720"/>
        <w:jc w:val="both"/>
        <w:rPr>
          <w:rFonts w:ascii="Arial Narrow" w:hAnsi="Arial Narrow"/>
          <w:b/>
          <w:bCs/>
        </w:rPr>
      </w:pPr>
    </w:p>
    <w:p w14:paraId="2BEB3C93" w14:textId="77777777" w:rsidR="00BA5192" w:rsidRPr="00A21E1A" w:rsidRDefault="00BA5192" w:rsidP="001500AD">
      <w:pPr>
        <w:spacing w:line="276" w:lineRule="auto"/>
        <w:ind w:left="720"/>
        <w:jc w:val="both"/>
        <w:rPr>
          <w:rFonts w:ascii="Arial Narrow" w:hAnsi="Arial Narrow"/>
          <w:b/>
          <w:bCs/>
        </w:rPr>
      </w:pPr>
    </w:p>
    <w:p w14:paraId="7A7F945D" w14:textId="4078A794" w:rsidR="00BA5192" w:rsidRDefault="00BA5192" w:rsidP="00AA4E78">
      <w:pPr>
        <w:spacing w:line="276" w:lineRule="auto"/>
        <w:jc w:val="both"/>
        <w:rPr>
          <w:rFonts w:ascii="Arial Narrow" w:hAnsi="Arial Narrow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A4E78" w14:paraId="493D25AA" w14:textId="77777777" w:rsidTr="00217CBF">
        <w:tc>
          <w:tcPr>
            <w:tcW w:w="4945" w:type="dxa"/>
            <w:vAlign w:val="center"/>
          </w:tcPr>
          <w:p w14:paraId="0B33666B" w14:textId="77777777" w:rsidR="00AA4E78" w:rsidRDefault="00AA4E78" w:rsidP="00AA4E78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Ofertant</w:t>
            </w:r>
          </w:p>
          <w:p w14:paraId="4DECCCF8" w14:textId="77777777" w:rsidR="00AA4E78" w:rsidRDefault="00AA4E78" w:rsidP="00AA4E78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</w:p>
          <w:p w14:paraId="737AE6A9" w14:textId="1080257B" w:rsidR="00AA4E78" w:rsidRDefault="00AA4E78" w:rsidP="00AA4E78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_________________</w:t>
            </w:r>
          </w:p>
        </w:tc>
        <w:tc>
          <w:tcPr>
            <w:tcW w:w="4945" w:type="dxa"/>
            <w:vAlign w:val="center"/>
          </w:tcPr>
          <w:p w14:paraId="4CEFDBC1" w14:textId="64F93781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>
              <w:rPr>
                <w:rFonts w:ascii="Arial Narrow" w:hAnsi="Arial Narrow" w:cs="Arial"/>
                <w:b/>
                <w:lang w:val="ro-RO"/>
              </w:rPr>
              <w:t>Semnătură</w:t>
            </w:r>
          </w:p>
          <w:p w14:paraId="28CE466B" w14:textId="77777777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</w:p>
          <w:p w14:paraId="0C703F68" w14:textId="77777777" w:rsidR="00AA4E78" w:rsidRDefault="00AA4E78" w:rsidP="00217CBF">
            <w:pPr>
              <w:tabs>
                <w:tab w:val="left" w:pos="270"/>
                <w:tab w:val="left" w:pos="2893"/>
              </w:tabs>
              <w:spacing w:before="60" w:line="276" w:lineRule="auto"/>
              <w:ind w:right="57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A21E1A">
              <w:rPr>
                <w:rFonts w:ascii="Arial Narrow" w:hAnsi="Arial Narrow" w:cs="Arial"/>
                <w:b/>
                <w:lang w:val="ro-RO"/>
              </w:rPr>
              <w:t>_________________</w:t>
            </w:r>
          </w:p>
        </w:tc>
      </w:tr>
    </w:tbl>
    <w:p w14:paraId="6FC1A8F0" w14:textId="77777777" w:rsidR="00AA4E78" w:rsidRPr="00A21E1A" w:rsidRDefault="00AA4E78" w:rsidP="00AA4E78">
      <w:pPr>
        <w:spacing w:line="276" w:lineRule="auto"/>
        <w:jc w:val="both"/>
        <w:rPr>
          <w:rFonts w:ascii="Arial Narrow" w:hAnsi="Arial Narrow"/>
          <w:b/>
          <w:bCs/>
        </w:rPr>
      </w:pPr>
    </w:p>
    <w:sectPr w:rsidR="00AA4E78" w:rsidRPr="00A21E1A" w:rsidSect="00DE7045">
      <w:headerReference w:type="default" r:id="rId12"/>
      <w:type w:val="continuous"/>
      <w:pgSz w:w="11906" w:h="16838" w:code="9"/>
      <w:pgMar w:top="851" w:right="656" w:bottom="720" w:left="135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A4833" w14:textId="77777777" w:rsidR="00D72001" w:rsidRDefault="00D72001" w:rsidP="00D15FA8">
      <w:r>
        <w:separator/>
      </w:r>
    </w:p>
  </w:endnote>
  <w:endnote w:type="continuationSeparator" w:id="0">
    <w:p w14:paraId="61BDE407" w14:textId="77777777" w:rsidR="00D72001" w:rsidRDefault="00D72001" w:rsidP="00D1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3EAA" w14:textId="75BFC645" w:rsidR="00CC6971" w:rsidRDefault="00CC69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3F15">
      <w:rPr>
        <w:noProof/>
      </w:rPr>
      <w:t>1</w:t>
    </w:r>
    <w:r>
      <w:rPr>
        <w:noProof/>
      </w:rPr>
      <w:fldChar w:fldCharType="end"/>
    </w:r>
  </w:p>
  <w:p w14:paraId="26E3B243" w14:textId="77777777" w:rsidR="00CC6971" w:rsidRDefault="00CC6971" w:rsidP="00792A82">
    <w:pPr>
      <w:pStyle w:val="Footer"/>
      <w:tabs>
        <w:tab w:val="clear" w:pos="9072"/>
        <w:tab w:val="right" w:pos="9214"/>
      </w:tabs>
      <w:ind w:right="33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31105" w14:textId="77777777" w:rsidR="00D72001" w:rsidRDefault="00D72001" w:rsidP="00D15FA8">
      <w:r>
        <w:separator/>
      </w:r>
    </w:p>
  </w:footnote>
  <w:footnote w:type="continuationSeparator" w:id="0">
    <w:p w14:paraId="507273A2" w14:textId="77777777" w:rsidR="00D72001" w:rsidRDefault="00D72001" w:rsidP="00D1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45CA2" w14:textId="77777777" w:rsidR="00006725" w:rsidRDefault="00006725" w:rsidP="00006725">
    <w:pPr>
      <w:tabs>
        <w:tab w:val="left" w:pos="-5670"/>
      </w:tabs>
      <w:ind w:right="52"/>
      <w:jc w:val="right"/>
      <w:rPr>
        <w:rFonts w:ascii="Arial Narrow" w:hAnsi="Arial Narrow"/>
        <w:b/>
        <w:i/>
        <w:sz w:val="22"/>
        <w:szCs w:val="22"/>
        <w:lang w:val="ro-RO"/>
      </w:rPr>
    </w:pPr>
    <w:r w:rsidRPr="008F4A71">
      <w:rPr>
        <w:rFonts w:ascii="Arial Narrow" w:hAnsi="Arial Narrow"/>
        <w:b/>
        <w:i/>
        <w:sz w:val="22"/>
        <w:szCs w:val="22"/>
        <w:lang w:val="ro-RO"/>
      </w:rPr>
      <w:t xml:space="preserve">Anexa nr. </w:t>
    </w:r>
    <w:r>
      <w:rPr>
        <w:rFonts w:ascii="Arial Narrow" w:hAnsi="Arial Narrow"/>
        <w:b/>
        <w:i/>
        <w:sz w:val="22"/>
        <w:szCs w:val="22"/>
        <w:lang w:val="ro-RO"/>
      </w:rPr>
      <w:t>4</w:t>
    </w:r>
  </w:p>
  <w:p w14:paraId="26381737" w14:textId="195C1D15" w:rsidR="00006725" w:rsidRDefault="00006725" w:rsidP="00006725">
    <w:pPr>
      <w:tabs>
        <w:tab w:val="left" w:pos="-5670"/>
      </w:tabs>
      <w:ind w:right="52"/>
      <w:jc w:val="right"/>
    </w:pPr>
    <w:r w:rsidRPr="008F4A71">
      <w:rPr>
        <w:rFonts w:ascii="Arial Narrow" w:hAnsi="Arial Narrow"/>
        <w:i/>
        <w:sz w:val="22"/>
        <w:szCs w:val="22"/>
        <w:lang w:val="ro-RO"/>
      </w:rPr>
      <w:t xml:space="preserve">la </w:t>
    </w:r>
    <w:r>
      <w:rPr>
        <w:rFonts w:ascii="Arial Narrow" w:hAnsi="Arial Narrow"/>
        <w:i/>
        <w:sz w:val="22"/>
        <w:szCs w:val="22"/>
        <w:lang w:val="ro-RO"/>
      </w:rPr>
      <w:t xml:space="preserve">PHCL Comuna Tulca </w:t>
    </w:r>
    <w:r w:rsidRPr="008F4A71">
      <w:rPr>
        <w:rFonts w:ascii="Arial Narrow" w:hAnsi="Arial Narrow"/>
        <w:i/>
        <w:sz w:val="22"/>
        <w:szCs w:val="22"/>
        <w:lang w:val="ro-RO"/>
      </w:rPr>
      <w:t xml:space="preserve">nr. </w:t>
    </w:r>
    <w:r>
      <w:rPr>
        <w:rFonts w:ascii="Arial Narrow" w:hAnsi="Arial Narrow"/>
        <w:i/>
        <w:sz w:val="22"/>
        <w:szCs w:val="22"/>
        <w:lang w:val="ro-RO"/>
      </w:rPr>
      <w:t xml:space="preserve">106 </w:t>
    </w:r>
    <w:r w:rsidRPr="008F4A71">
      <w:rPr>
        <w:rFonts w:ascii="Arial Narrow" w:hAnsi="Arial Narrow"/>
        <w:i/>
        <w:sz w:val="22"/>
        <w:szCs w:val="22"/>
        <w:lang w:val="ro-RO"/>
      </w:rPr>
      <w:t xml:space="preserve">din </w:t>
    </w:r>
    <w:r>
      <w:rPr>
        <w:rFonts w:ascii="Arial Narrow" w:hAnsi="Arial Narrow"/>
        <w:i/>
        <w:sz w:val="22"/>
        <w:szCs w:val="22"/>
        <w:lang w:val="ro-RO"/>
      </w:rPr>
      <w:t>19.11.2021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EFE6" w14:textId="756154EC" w:rsidR="00006725" w:rsidRDefault="00006725" w:rsidP="00006725">
    <w:pPr>
      <w:tabs>
        <w:tab w:val="left" w:pos="-5670"/>
      </w:tabs>
      <w:ind w:right="52"/>
      <w:jc w:val="right"/>
      <w:rPr>
        <w:rFonts w:ascii="Arial Narrow" w:hAnsi="Arial Narrow"/>
        <w:b/>
        <w:i/>
        <w:sz w:val="22"/>
        <w:szCs w:val="22"/>
        <w:lang w:val="ro-RO"/>
      </w:rPr>
    </w:pPr>
    <w:r w:rsidRPr="008F4A71">
      <w:rPr>
        <w:rFonts w:ascii="Arial Narrow" w:hAnsi="Arial Narrow"/>
        <w:b/>
        <w:i/>
        <w:sz w:val="22"/>
        <w:szCs w:val="22"/>
        <w:lang w:val="ro-RO"/>
      </w:rPr>
      <w:t xml:space="preserve">Anexa nr. </w:t>
    </w:r>
    <w:r>
      <w:rPr>
        <w:rFonts w:ascii="Arial Narrow" w:hAnsi="Arial Narrow"/>
        <w:b/>
        <w:i/>
        <w:sz w:val="22"/>
        <w:szCs w:val="22"/>
        <w:lang w:val="ro-RO"/>
      </w:rPr>
      <w:t>4</w:t>
    </w:r>
  </w:p>
  <w:p w14:paraId="46203268" w14:textId="3203CB62" w:rsidR="00CC6971" w:rsidRPr="00336B7D" w:rsidRDefault="00006725" w:rsidP="00006725">
    <w:pPr>
      <w:tabs>
        <w:tab w:val="left" w:pos="-5670"/>
      </w:tabs>
      <w:ind w:right="52"/>
      <w:jc w:val="right"/>
    </w:pPr>
    <w:r w:rsidRPr="008F4A71">
      <w:rPr>
        <w:rFonts w:ascii="Arial Narrow" w:hAnsi="Arial Narrow"/>
        <w:i/>
        <w:sz w:val="22"/>
        <w:szCs w:val="22"/>
        <w:lang w:val="ro-RO"/>
      </w:rPr>
      <w:t xml:space="preserve">la </w:t>
    </w:r>
    <w:r>
      <w:rPr>
        <w:rFonts w:ascii="Arial Narrow" w:hAnsi="Arial Narrow"/>
        <w:i/>
        <w:sz w:val="22"/>
        <w:szCs w:val="22"/>
        <w:lang w:val="ro-RO"/>
      </w:rPr>
      <w:t xml:space="preserve">PHCL Comuna Tulca </w:t>
    </w:r>
    <w:r w:rsidRPr="008F4A71">
      <w:rPr>
        <w:rFonts w:ascii="Arial Narrow" w:hAnsi="Arial Narrow"/>
        <w:i/>
        <w:sz w:val="22"/>
        <w:szCs w:val="22"/>
        <w:lang w:val="ro-RO"/>
      </w:rPr>
      <w:t xml:space="preserve">nr. </w:t>
    </w:r>
    <w:r>
      <w:rPr>
        <w:rFonts w:ascii="Arial Narrow" w:hAnsi="Arial Narrow"/>
        <w:i/>
        <w:sz w:val="22"/>
        <w:szCs w:val="22"/>
        <w:lang w:val="ro-RO"/>
      </w:rPr>
      <w:t xml:space="preserve">106 </w:t>
    </w:r>
    <w:r w:rsidRPr="008F4A71">
      <w:rPr>
        <w:rFonts w:ascii="Arial Narrow" w:hAnsi="Arial Narrow"/>
        <w:i/>
        <w:sz w:val="22"/>
        <w:szCs w:val="22"/>
        <w:lang w:val="ro-RO"/>
      </w:rPr>
      <w:t xml:space="preserve">din </w:t>
    </w:r>
    <w:r>
      <w:rPr>
        <w:rFonts w:ascii="Arial Narrow" w:hAnsi="Arial Narrow"/>
        <w:i/>
        <w:sz w:val="22"/>
        <w:szCs w:val="22"/>
        <w:lang w:val="ro-RO"/>
      </w:rPr>
      <w:t>19.11.2021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2"/>
      </w:rPr>
    </w:lvl>
  </w:abstractNum>
  <w:abstractNum w:abstractNumId="1" w15:restartNumberingAfterBreak="0">
    <w:nsid w:val="01B81958"/>
    <w:multiLevelType w:val="multilevel"/>
    <w:tmpl w:val="1AA46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2" w15:restartNumberingAfterBreak="0">
    <w:nsid w:val="02F1030C"/>
    <w:multiLevelType w:val="hybridMultilevel"/>
    <w:tmpl w:val="8F3A3A16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A226E02"/>
    <w:multiLevelType w:val="hybridMultilevel"/>
    <w:tmpl w:val="571C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97B"/>
    <w:multiLevelType w:val="hybridMultilevel"/>
    <w:tmpl w:val="9F46BBAA"/>
    <w:lvl w:ilvl="0" w:tplc="CAFEFB1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4C70"/>
    <w:multiLevelType w:val="hybridMultilevel"/>
    <w:tmpl w:val="B2BC6B18"/>
    <w:lvl w:ilvl="0" w:tplc="F132D58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01BF"/>
    <w:multiLevelType w:val="hybridMultilevel"/>
    <w:tmpl w:val="E4BA7248"/>
    <w:lvl w:ilvl="0" w:tplc="23BAF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64A0"/>
    <w:multiLevelType w:val="hybridMultilevel"/>
    <w:tmpl w:val="80641060"/>
    <w:lvl w:ilvl="0" w:tplc="2604A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0867"/>
    <w:multiLevelType w:val="hybridMultilevel"/>
    <w:tmpl w:val="201E8F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E81BBF"/>
    <w:multiLevelType w:val="multilevel"/>
    <w:tmpl w:val="57DAA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2FF21CEE"/>
    <w:multiLevelType w:val="hybridMultilevel"/>
    <w:tmpl w:val="0CC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B4E6D"/>
    <w:multiLevelType w:val="multilevel"/>
    <w:tmpl w:val="DB340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4"/>
      <w:numFmt w:val="decimal"/>
      <w:isLgl/>
      <w:lvlText w:val="%1.%2."/>
      <w:lvlJc w:val="left"/>
      <w:pPr>
        <w:ind w:left="105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3A3008B3"/>
    <w:multiLevelType w:val="hybridMultilevel"/>
    <w:tmpl w:val="BF7200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C2072E"/>
    <w:multiLevelType w:val="multilevel"/>
    <w:tmpl w:val="822E9DF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no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40CC12D8"/>
    <w:multiLevelType w:val="hybridMultilevel"/>
    <w:tmpl w:val="16FC0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54DF"/>
    <w:multiLevelType w:val="hybridMultilevel"/>
    <w:tmpl w:val="1F00B686"/>
    <w:lvl w:ilvl="0" w:tplc="BF0CB3DC">
      <w:start w:val="1"/>
      <w:numFmt w:val="decimal"/>
      <w:lvlText w:val="5.%1"/>
      <w:lvlJc w:val="left"/>
      <w:pPr>
        <w:ind w:left="720" w:hanging="360"/>
      </w:pPr>
      <w:rPr>
        <w:rFonts w:hint="default"/>
        <w:b/>
        <w:strike w:val="0"/>
      </w:rPr>
    </w:lvl>
    <w:lvl w:ilvl="1" w:tplc="3D683B4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5298F"/>
    <w:multiLevelType w:val="multilevel"/>
    <w:tmpl w:val="C6F2D94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CDE2223"/>
    <w:multiLevelType w:val="hybridMultilevel"/>
    <w:tmpl w:val="E9FCFD9E"/>
    <w:lvl w:ilvl="0" w:tplc="ABFA443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D04465E"/>
    <w:multiLevelType w:val="multilevel"/>
    <w:tmpl w:val="1BE6BD3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cs="Arial" w:hint="default"/>
        <w:b/>
      </w:rPr>
    </w:lvl>
  </w:abstractNum>
  <w:abstractNum w:abstractNumId="19" w15:restartNumberingAfterBreak="0">
    <w:nsid w:val="4D3B11C1"/>
    <w:multiLevelType w:val="hybridMultilevel"/>
    <w:tmpl w:val="B1BC0428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D3A9B"/>
    <w:multiLevelType w:val="hybridMultilevel"/>
    <w:tmpl w:val="369E9762"/>
    <w:lvl w:ilvl="0" w:tplc="0409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1" w15:restartNumberingAfterBreak="0">
    <w:nsid w:val="51B968A4"/>
    <w:multiLevelType w:val="hybridMultilevel"/>
    <w:tmpl w:val="FB2A2D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B40B9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2A79"/>
    <w:multiLevelType w:val="hybridMultilevel"/>
    <w:tmpl w:val="3472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9185D"/>
    <w:multiLevelType w:val="hybridMultilevel"/>
    <w:tmpl w:val="5638F5A0"/>
    <w:lvl w:ilvl="0" w:tplc="836084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E21EA"/>
    <w:multiLevelType w:val="hybridMultilevel"/>
    <w:tmpl w:val="957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F208AD"/>
    <w:multiLevelType w:val="hybridMultilevel"/>
    <w:tmpl w:val="E03271D6"/>
    <w:lvl w:ilvl="0" w:tplc="D548B074">
      <w:start w:val="1"/>
      <w:numFmt w:val="decimal"/>
      <w:lvlText w:val="5.%1."/>
      <w:lvlJc w:val="left"/>
      <w:pPr>
        <w:ind w:left="72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26EC0"/>
    <w:multiLevelType w:val="multilevel"/>
    <w:tmpl w:val="14F43F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Century Gothic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Gothic" w:hAnsi="Century Gothic" w:cs="Century Gothic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entury Gothic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Century Gothic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entury Gothic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Century Gothic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entury Gothic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Century Gothic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entury Gothic" w:hint="default"/>
        <w:sz w:val="24"/>
      </w:rPr>
    </w:lvl>
  </w:abstractNum>
  <w:abstractNum w:abstractNumId="27" w15:restartNumberingAfterBreak="0">
    <w:nsid w:val="72267D11"/>
    <w:multiLevelType w:val="multilevel"/>
    <w:tmpl w:val="B17E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7F95C45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9E76685"/>
    <w:multiLevelType w:val="multilevel"/>
    <w:tmpl w:val="1BE6BD3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cs="Arial" w:hint="default"/>
        <w:b/>
      </w:rPr>
    </w:lvl>
  </w:abstractNum>
  <w:abstractNum w:abstractNumId="30" w15:restartNumberingAfterBreak="0">
    <w:nsid w:val="7DE74B02"/>
    <w:multiLevelType w:val="hybridMultilevel"/>
    <w:tmpl w:val="B622E3E2"/>
    <w:lvl w:ilvl="0" w:tplc="D26886B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8"/>
  </w:num>
  <w:num w:numId="2">
    <w:abstractNumId w:val="10"/>
  </w:num>
  <w:num w:numId="3">
    <w:abstractNumId w:val="29"/>
  </w:num>
  <w:num w:numId="4">
    <w:abstractNumId w:val="4"/>
  </w:num>
  <w:num w:numId="5">
    <w:abstractNumId w:val="1"/>
  </w:num>
  <w:num w:numId="6">
    <w:abstractNumId w:val="27"/>
  </w:num>
  <w:num w:numId="7">
    <w:abstractNumId w:val="11"/>
  </w:num>
  <w:num w:numId="8">
    <w:abstractNumId w:val="7"/>
  </w:num>
  <w:num w:numId="9">
    <w:abstractNumId w:val="17"/>
  </w:num>
  <w:num w:numId="10">
    <w:abstractNumId w:val="6"/>
  </w:num>
  <w:num w:numId="11">
    <w:abstractNumId w:val="14"/>
  </w:num>
  <w:num w:numId="12">
    <w:abstractNumId w:val="24"/>
  </w:num>
  <w:num w:numId="13">
    <w:abstractNumId w:val="3"/>
  </w:num>
  <w:num w:numId="14">
    <w:abstractNumId w:val="12"/>
  </w:num>
  <w:num w:numId="15">
    <w:abstractNumId w:val="23"/>
  </w:num>
  <w:num w:numId="16">
    <w:abstractNumId w:val="2"/>
  </w:num>
  <w:num w:numId="17">
    <w:abstractNumId w:val="5"/>
  </w:num>
  <w:num w:numId="18">
    <w:abstractNumId w:val="19"/>
  </w:num>
  <w:num w:numId="19">
    <w:abstractNumId w:val="21"/>
  </w:num>
  <w:num w:numId="20">
    <w:abstractNumId w:val="13"/>
  </w:num>
  <w:num w:numId="21">
    <w:abstractNumId w:val="9"/>
  </w:num>
  <w:num w:numId="22">
    <w:abstractNumId w:val="18"/>
  </w:num>
  <w:num w:numId="23">
    <w:abstractNumId w:val="30"/>
  </w:num>
  <w:num w:numId="24">
    <w:abstractNumId w:val="16"/>
  </w:num>
  <w:num w:numId="25">
    <w:abstractNumId w:val="25"/>
  </w:num>
  <w:num w:numId="26">
    <w:abstractNumId w:val="15"/>
  </w:num>
  <w:num w:numId="27">
    <w:abstractNumId w:val="22"/>
  </w:num>
  <w:num w:numId="28">
    <w:abstractNumId w:val="26"/>
  </w:num>
  <w:num w:numId="29">
    <w:abstractNumId w:val="8"/>
  </w:num>
  <w:num w:numId="30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73"/>
    <w:rsid w:val="00006725"/>
    <w:rsid w:val="000138D6"/>
    <w:rsid w:val="00013FF0"/>
    <w:rsid w:val="00014ECD"/>
    <w:rsid w:val="0001544B"/>
    <w:rsid w:val="0001555F"/>
    <w:rsid w:val="000165A5"/>
    <w:rsid w:val="00016F9C"/>
    <w:rsid w:val="00017651"/>
    <w:rsid w:val="000219C6"/>
    <w:rsid w:val="000238D5"/>
    <w:rsid w:val="000319E2"/>
    <w:rsid w:val="000378A3"/>
    <w:rsid w:val="0004022A"/>
    <w:rsid w:val="00043E7C"/>
    <w:rsid w:val="00047807"/>
    <w:rsid w:val="00047AF7"/>
    <w:rsid w:val="00054848"/>
    <w:rsid w:val="000568A3"/>
    <w:rsid w:val="00062500"/>
    <w:rsid w:val="000674B6"/>
    <w:rsid w:val="00067D8C"/>
    <w:rsid w:val="00070A7F"/>
    <w:rsid w:val="0007176A"/>
    <w:rsid w:val="0007258B"/>
    <w:rsid w:val="00075629"/>
    <w:rsid w:val="0009166B"/>
    <w:rsid w:val="0009238B"/>
    <w:rsid w:val="000933AF"/>
    <w:rsid w:val="00094471"/>
    <w:rsid w:val="00095136"/>
    <w:rsid w:val="00097D95"/>
    <w:rsid w:val="000A1CD8"/>
    <w:rsid w:val="000A1EE9"/>
    <w:rsid w:val="000A3A6E"/>
    <w:rsid w:val="000A47E5"/>
    <w:rsid w:val="000B26C5"/>
    <w:rsid w:val="000B55BC"/>
    <w:rsid w:val="000C59B1"/>
    <w:rsid w:val="000D09EC"/>
    <w:rsid w:val="000D0EC2"/>
    <w:rsid w:val="000D2CBE"/>
    <w:rsid w:val="000D318A"/>
    <w:rsid w:val="000D350F"/>
    <w:rsid w:val="000D4536"/>
    <w:rsid w:val="000D5F45"/>
    <w:rsid w:val="000E4130"/>
    <w:rsid w:val="000E5747"/>
    <w:rsid w:val="000E74AB"/>
    <w:rsid w:val="000E781E"/>
    <w:rsid w:val="000E79C4"/>
    <w:rsid w:val="000F0DD0"/>
    <w:rsid w:val="000F2110"/>
    <w:rsid w:val="0010184B"/>
    <w:rsid w:val="00102FFC"/>
    <w:rsid w:val="0010581C"/>
    <w:rsid w:val="00110A19"/>
    <w:rsid w:val="0011433B"/>
    <w:rsid w:val="00117B22"/>
    <w:rsid w:val="00124471"/>
    <w:rsid w:val="001247A5"/>
    <w:rsid w:val="001265B2"/>
    <w:rsid w:val="00127AE3"/>
    <w:rsid w:val="001339D9"/>
    <w:rsid w:val="00134968"/>
    <w:rsid w:val="001367F0"/>
    <w:rsid w:val="0014249E"/>
    <w:rsid w:val="00147183"/>
    <w:rsid w:val="001500AD"/>
    <w:rsid w:val="001516F3"/>
    <w:rsid w:val="00154763"/>
    <w:rsid w:val="0015748F"/>
    <w:rsid w:val="00164400"/>
    <w:rsid w:val="00164966"/>
    <w:rsid w:val="00166427"/>
    <w:rsid w:val="00171006"/>
    <w:rsid w:val="00171A40"/>
    <w:rsid w:val="001743A3"/>
    <w:rsid w:val="00175364"/>
    <w:rsid w:val="0018210C"/>
    <w:rsid w:val="00190637"/>
    <w:rsid w:val="00191023"/>
    <w:rsid w:val="00193B4E"/>
    <w:rsid w:val="001965DB"/>
    <w:rsid w:val="00196FB6"/>
    <w:rsid w:val="001A0F1C"/>
    <w:rsid w:val="001A148E"/>
    <w:rsid w:val="001A1C60"/>
    <w:rsid w:val="001A475D"/>
    <w:rsid w:val="001A7AF9"/>
    <w:rsid w:val="001B38BB"/>
    <w:rsid w:val="001B702C"/>
    <w:rsid w:val="001C5868"/>
    <w:rsid w:val="001C6B13"/>
    <w:rsid w:val="001C6E45"/>
    <w:rsid w:val="001D1406"/>
    <w:rsid w:val="001D214F"/>
    <w:rsid w:val="001D343F"/>
    <w:rsid w:val="001D6425"/>
    <w:rsid w:val="001D6991"/>
    <w:rsid w:val="001E6024"/>
    <w:rsid w:val="001E6708"/>
    <w:rsid w:val="001F164C"/>
    <w:rsid w:val="001F5A7C"/>
    <w:rsid w:val="001F69E2"/>
    <w:rsid w:val="002006DD"/>
    <w:rsid w:val="00200C6F"/>
    <w:rsid w:val="00202EF2"/>
    <w:rsid w:val="00205C70"/>
    <w:rsid w:val="00212445"/>
    <w:rsid w:val="00213F71"/>
    <w:rsid w:val="00221130"/>
    <w:rsid w:val="00221DAB"/>
    <w:rsid w:val="002271CE"/>
    <w:rsid w:val="00230360"/>
    <w:rsid w:val="0023096A"/>
    <w:rsid w:val="002345AD"/>
    <w:rsid w:val="00253125"/>
    <w:rsid w:val="0025319A"/>
    <w:rsid w:val="00260904"/>
    <w:rsid w:val="002614F4"/>
    <w:rsid w:val="00266460"/>
    <w:rsid w:val="002669A1"/>
    <w:rsid w:val="0027115C"/>
    <w:rsid w:val="00276BDB"/>
    <w:rsid w:val="002802C1"/>
    <w:rsid w:val="00280D51"/>
    <w:rsid w:val="00285CB7"/>
    <w:rsid w:val="002942CF"/>
    <w:rsid w:val="00294A0F"/>
    <w:rsid w:val="00295B88"/>
    <w:rsid w:val="00297857"/>
    <w:rsid w:val="002A0D98"/>
    <w:rsid w:val="002A103B"/>
    <w:rsid w:val="002A10A8"/>
    <w:rsid w:val="002A1C38"/>
    <w:rsid w:val="002A4404"/>
    <w:rsid w:val="002A4A95"/>
    <w:rsid w:val="002B019F"/>
    <w:rsid w:val="002B2173"/>
    <w:rsid w:val="002B5D38"/>
    <w:rsid w:val="002C3431"/>
    <w:rsid w:val="002C4805"/>
    <w:rsid w:val="002D0A58"/>
    <w:rsid w:val="002D16BD"/>
    <w:rsid w:val="002D3A28"/>
    <w:rsid w:val="002D4848"/>
    <w:rsid w:val="002E021E"/>
    <w:rsid w:val="002E2F12"/>
    <w:rsid w:val="002E3E13"/>
    <w:rsid w:val="002E46E9"/>
    <w:rsid w:val="002E6DFC"/>
    <w:rsid w:val="002E6F08"/>
    <w:rsid w:val="002E73F5"/>
    <w:rsid w:val="002F0E31"/>
    <w:rsid w:val="002F2677"/>
    <w:rsid w:val="00303979"/>
    <w:rsid w:val="00303C04"/>
    <w:rsid w:val="00303C16"/>
    <w:rsid w:val="00307AE1"/>
    <w:rsid w:val="00310479"/>
    <w:rsid w:val="00312125"/>
    <w:rsid w:val="00313190"/>
    <w:rsid w:val="0031719F"/>
    <w:rsid w:val="003229A3"/>
    <w:rsid w:val="0032367C"/>
    <w:rsid w:val="00326021"/>
    <w:rsid w:val="00326061"/>
    <w:rsid w:val="003262E4"/>
    <w:rsid w:val="00330D32"/>
    <w:rsid w:val="00330DDE"/>
    <w:rsid w:val="00333816"/>
    <w:rsid w:val="00333CE3"/>
    <w:rsid w:val="003359D8"/>
    <w:rsid w:val="00336B7D"/>
    <w:rsid w:val="00340FC3"/>
    <w:rsid w:val="00341EFA"/>
    <w:rsid w:val="00345504"/>
    <w:rsid w:val="00345D4C"/>
    <w:rsid w:val="00353457"/>
    <w:rsid w:val="00354628"/>
    <w:rsid w:val="00363850"/>
    <w:rsid w:val="00363C29"/>
    <w:rsid w:val="0037292E"/>
    <w:rsid w:val="00380170"/>
    <w:rsid w:val="0038077A"/>
    <w:rsid w:val="003815D4"/>
    <w:rsid w:val="00382676"/>
    <w:rsid w:val="00390A18"/>
    <w:rsid w:val="0039287E"/>
    <w:rsid w:val="00393402"/>
    <w:rsid w:val="00393F8B"/>
    <w:rsid w:val="00395FB4"/>
    <w:rsid w:val="003979A9"/>
    <w:rsid w:val="003A123A"/>
    <w:rsid w:val="003A1D80"/>
    <w:rsid w:val="003A4E65"/>
    <w:rsid w:val="003A768F"/>
    <w:rsid w:val="003B3F14"/>
    <w:rsid w:val="003C35E7"/>
    <w:rsid w:val="003C4C05"/>
    <w:rsid w:val="003D2CB8"/>
    <w:rsid w:val="003E5018"/>
    <w:rsid w:val="003E6DB8"/>
    <w:rsid w:val="003E7FDA"/>
    <w:rsid w:val="003F0974"/>
    <w:rsid w:val="004009CB"/>
    <w:rsid w:val="00400B76"/>
    <w:rsid w:val="004012C5"/>
    <w:rsid w:val="00402A74"/>
    <w:rsid w:val="00406191"/>
    <w:rsid w:val="004107A7"/>
    <w:rsid w:val="0041200D"/>
    <w:rsid w:val="00416518"/>
    <w:rsid w:val="00417E19"/>
    <w:rsid w:val="0042262A"/>
    <w:rsid w:val="00422D7F"/>
    <w:rsid w:val="004278CE"/>
    <w:rsid w:val="00431A20"/>
    <w:rsid w:val="004332AB"/>
    <w:rsid w:val="00433F58"/>
    <w:rsid w:val="00434772"/>
    <w:rsid w:val="0043728F"/>
    <w:rsid w:val="004373E6"/>
    <w:rsid w:val="00442418"/>
    <w:rsid w:val="004443C0"/>
    <w:rsid w:val="00444806"/>
    <w:rsid w:val="00451EAF"/>
    <w:rsid w:val="00457E52"/>
    <w:rsid w:val="00462733"/>
    <w:rsid w:val="0046382B"/>
    <w:rsid w:val="00471A9C"/>
    <w:rsid w:val="00471B2E"/>
    <w:rsid w:val="00475FB0"/>
    <w:rsid w:val="00477172"/>
    <w:rsid w:val="00480D36"/>
    <w:rsid w:val="004812E5"/>
    <w:rsid w:val="004832F0"/>
    <w:rsid w:val="004849F6"/>
    <w:rsid w:val="004874CC"/>
    <w:rsid w:val="0049262C"/>
    <w:rsid w:val="004946DD"/>
    <w:rsid w:val="004A74EE"/>
    <w:rsid w:val="004B00F2"/>
    <w:rsid w:val="004B52ED"/>
    <w:rsid w:val="004B5901"/>
    <w:rsid w:val="004C7817"/>
    <w:rsid w:val="004D42C5"/>
    <w:rsid w:val="004E471B"/>
    <w:rsid w:val="004E7A05"/>
    <w:rsid w:val="004F1109"/>
    <w:rsid w:val="004F3CFB"/>
    <w:rsid w:val="00501860"/>
    <w:rsid w:val="005046AC"/>
    <w:rsid w:val="00506061"/>
    <w:rsid w:val="00506598"/>
    <w:rsid w:val="005115CE"/>
    <w:rsid w:val="005127B9"/>
    <w:rsid w:val="00514415"/>
    <w:rsid w:val="0052506C"/>
    <w:rsid w:val="005316F4"/>
    <w:rsid w:val="00531B01"/>
    <w:rsid w:val="005346C8"/>
    <w:rsid w:val="00544F79"/>
    <w:rsid w:val="0054546B"/>
    <w:rsid w:val="0055106A"/>
    <w:rsid w:val="00556DE9"/>
    <w:rsid w:val="00557C29"/>
    <w:rsid w:val="00560A20"/>
    <w:rsid w:val="00561241"/>
    <w:rsid w:val="00570986"/>
    <w:rsid w:val="00570C5F"/>
    <w:rsid w:val="00570FC5"/>
    <w:rsid w:val="0057187F"/>
    <w:rsid w:val="005750AF"/>
    <w:rsid w:val="00575FF7"/>
    <w:rsid w:val="0057741F"/>
    <w:rsid w:val="00584825"/>
    <w:rsid w:val="005A1373"/>
    <w:rsid w:val="005A3F23"/>
    <w:rsid w:val="005A463E"/>
    <w:rsid w:val="005A4977"/>
    <w:rsid w:val="005A6EB4"/>
    <w:rsid w:val="005A6F55"/>
    <w:rsid w:val="005C70AD"/>
    <w:rsid w:val="005D1A9D"/>
    <w:rsid w:val="005D43EF"/>
    <w:rsid w:val="005D765C"/>
    <w:rsid w:val="005E1922"/>
    <w:rsid w:val="005E7684"/>
    <w:rsid w:val="005F0A1A"/>
    <w:rsid w:val="005F0A89"/>
    <w:rsid w:val="005F131A"/>
    <w:rsid w:val="005F14F1"/>
    <w:rsid w:val="005F1BC9"/>
    <w:rsid w:val="005F4447"/>
    <w:rsid w:val="005F57BE"/>
    <w:rsid w:val="005F7154"/>
    <w:rsid w:val="00600B03"/>
    <w:rsid w:val="00600E4C"/>
    <w:rsid w:val="00610C42"/>
    <w:rsid w:val="00610C7A"/>
    <w:rsid w:val="0062133B"/>
    <w:rsid w:val="00622F0C"/>
    <w:rsid w:val="00623AC7"/>
    <w:rsid w:val="00625852"/>
    <w:rsid w:val="00637F7E"/>
    <w:rsid w:val="00641E1B"/>
    <w:rsid w:val="0064385C"/>
    <w:rsid w:val="0064431E"/>
    <w:rsid w:val="0064786E"/>
    <w:rsid w:val="0065297C"/>
    <w:rsid w:val="00657571"/>
    <w:rsid w:val="00661FAF"/>
    <w:rsid w:val="006674D9"/>
    <w:rsid w:val="00671FE1"/>
    <w:rsid w:val="0067350D"/>
    <w:rsid w:val="006763E2"/>
    <w:rsid w:val="00687097"/>
    <w:rsid w:val="006940F6"/>
    <w:rsid w:val="00695164"/>
    <w:rsid w:val="0069598C"/>
    <w:rsid w:val="00697386"/>
    <w:rsid w:val="006A1AA1"/>
    <w:rsid w:val="006A3057"/>
    <w:rsid w:val="006A6E4C"/>
    <w:rsid w:val="006B3073"/>
    <w:rsid w:val="006B5882"/>
    <w:rsid w:val="006B7411"/>
    <w:rsid w:val="006C1EFE"/>
    <w:rsid w:val="006D0B39"/>
    <w:rsid w:val="006D38C1"/>
    <w:rsid w:val="006D4D55"/>
    <w:rsid w:val="006D7544"/>
    <w:rsid w:val="006E1793"/>
    <w:rsid w:val="006E312D"/>
    <w:rsid w:val="006E3BE5"/>
    <w:rsid w:val="006F0D5A"/>
    <w:rsid w:val="006F18A4"/>
    <w:rsid w:val="006F3A9D"/>
    <w:rsid w:val="006F3C89"/>
    <w:rsid w:val="006F51E4"/>
    <w:rsid w:val="006F5D52"/>
    <w:rsid w:val="007022CB"/>
    <w:rsid w:val="00714CAE"/>
    <w:rsid w:val="007174DA"/>
    <w:rsid w:val="00720AF5"/>
    <w:rsid w:val="007212A2"/>
    <w:rsid w:val="00721F68"/>
    <w:rsid w:val="00723AA3"/>
    <w:rsid w:val="00723B6F"/>
    <w:rsid w:val="00725867"/>
    <w:rsid w:val="00727E2B"/>
    <w:rsid w:val="00740BDB"/>
    <w:rsid w:val="00742289"/>
    <w:rsid w:val="00744C9A"/>
    <w:rsid w:val="007463D5"/>
    <w:rsid w:val="00750396"/>
    <w:rsid w:val="0075570D"/>
    <w:rsid w:val="00757047"/>
    <w:rsid w:val="00767436"/>
    <w:rsid w:val="0077320A"/>
    <w:rsid w:val="007826AA"/>
    <w:rsid w:val="00790A89"/>
    <w:rsid w:val="0079235C"/>
    <w:rsid w:val="00792A82"/>
    <w:rsid w:val="00792D9A"/>
    <w:rsid w:val="00797AD3"/>
    <w:rsid w:val="007A5F18"/>
    <w:rsid w:val="007B4F7E"/>
    <w:rsid w:val="007B6994"/>
    <w:rsid w:val="007C2EAE"/>
    <w:rsid w:val="007D7CD4"/>
    <w:rsid w:val="007E67AF"/>
    <w:rsid w:val="007F04F8"/>
    <w:rsid w:val="007F1EAE"/>
    <w:rsid w:val="008011E9"/>
    <w:rsid w:val="0080537E"/>
    <w:rsid w:val="008071BB"/>
    <w:rsid w:val="0081100A"/>
    <w:rsid w:val="00814282"/>
    <w:rsid w:val="0082633F"/>
    <w:rsid w:val="00827A33"/>
    <w:rsid w:val="008341F2"/>
    <w:rsid w:val="00840E47"/>
    <w:rsid w:val="00841EC8"/>
    <w:rsid w:val="00842EE1"/>
    <w:rsid w:val="0084350C"/>
    <w:rsid w:val="0084471A"/>
    <w:rsid w:val="00845A24"/>
    <w:rsid w:val="00845D92"/>
    <w:rsid w:val="0085309E"/>
    <w:rsid w:val="00862550"/>
    <w:rsid w:val="008636CD"/>
    <w:rsid w:val="00865472"/>
    <w:rsid w:val="008669FA"/>
    <w:rsid w:val="00870A66"/>
    <w:rsid w:val="00871F0E"/>
    <w:rsid w:val="00875EA8"/>
    <w:rsid w:val="008820CF"/>
    <w:rsid w:val="00882130"/>
    <w:rsid w:val="00882BE6"/>
    <w:rsid w:val="00883E5D"/>
    <w:rsid w:val="0089072B"/>
    <w:rsid w:val="008A26DA"/>
    <w:rsid w:val="008A5D53"/>
    <w:rsid w:val="008A624C"/>
    <w:rsid w:val="008A7E08"/>
    <w:rsid w:val="008A7F6A"/>
    <w:rsid w:val="008B5A8E"/>
    <w:rsid w:val="008B76A6"/>
    <w:rsid w:val="008C0EDB"/>
    <w:rsid w:val="008C63E9"/>
    <w:rsid w:val="008D0A99"/>
    <w:rsid w:val="008D4B6D"/>
    <w:rsid w:val="008D7A30"/>
    <w:rsid w:val="008E0F85"/>
    <w:rsid w:val="008E1A86"/>
    <w:rsid w:val="008E2C30"/>
    <w:rsid w:val="008E423F"/>
    <w:rsid w:val="008E4834"/>
    <w:rsid w:val="008E5807"/>
    <w:rsid w:val="008E7ADD"/>
    <w:rsid w:val="008F2CCC"/>
    <w:rsid w:val="008F35D3"/>
    <w:rsid w:val="008F58EC"/>
    <w:rsid w:val="00900607"/>
    <w:rsid w:val="009058A7"/>
    <w:rsid w:val="00906436"/>
    <w:rsid w:val="00911583"/>
    <w:rsid w:val="00912962"/>
    <w:rsid w:val="009129E5"/>
    <w:rsid w:val="00913A85"/>
    <w:rsid w:val="0091510F"/>
    <w:rsid w:val="00916546"/>
    <w:rsid w:val="0091722D"/>
    <w:rsid w:val="009172F7"/>
    <w:rsid w:val="00921EB3"/>
    <w:rsid w:val="00923961"/>
    <w:rsid w:val="009261B5"/>
    <w:rsid w:val="009264C6"/>
    <w:rsid w:val="0093125A"/>
    <w:rsid w:val="00931FE2"/>
    <w:rsid w:val="00935F4A"/>
    <w:rsid w:val="009415B2"/>
    <w:rsid w:val="00941836"/>
    <w:rsid w:val="009438A8"/>
    <w:rsid w:val="009463E8"/>
    <w:rsid w:val="009478F6"/>
    <w:rsid w:val="009538D8"/>
    <w:rsid w:val="00956C40"/>
    <w:rsid w:val="00957125"/>
    <w:rsid w:val="00957A3D"/>
    <w:rsid w:val="00960E6D"/>
    <w:rsid w:val="009610B3"/>
    <w:rsid w:val="00964176"/>
    <w:rsid w:val="0097179D"/>
    <w:rsid w:val="00976188"/>
    <w:rsid w:val="00976E21"/>
    <w:rsid w:val="00980F59"/>
    <w:rsid w:val="00986772"/>
    <w:rsid w:val="00992AFE"/>
    <w:rsid w:val="009944D5"/>
    <w:rsid w:val="00995680"/>
    <w:rsid w:val="009A068F"/>
    <w:rsid w:val="009A21C8"/>
    <w:rsid w:val="009A30E6"/>
    <w:rsid w:val="009C6846"/>
    <w:rsid w:val="009E0FCC"/>
    <w:rsid w:val="009F1A20"/>
    <w:rsid w:val="009F4CD6"/>
    <w:rsid w:val="00A046C7"/>
    <w:rsid w:val="00A04926"/>
    <w:rsid w:val="00A0727C"/>
    <w:rsid w:val="00A1187D"/>
    <w:rsid w:val="00A13886"/>
    <w:rsid w:val="00A16B07"/>
    <w:rsid w:val="00A21E1A"/>
    <w:rsid w:val="00A24F60"/>
    <w:rsid w:val="00A267B0"/>
    <w:rsid w:val="00A30EE9"/>
    <w:rsid w:val="00A32F2D"/>
    <w:rsid w:val="00A3355F"/>
    <w:rsid w:val="00A36513"/>
    <w:rsid w:val="00A409A4"/>
    <w:rsid w:val="00A466B6"/>
    <w:rsid w:val="00A55E4A"/>
    <w:rsid w:val="00A71511"/>
    <w:rsid w:val="00A72068"/>
    <w:rsid w:val="00A7292C"/>
    <w:rsid w:val="00A80D99"/>
    <w:rsid w:val="00A9043B"/>
    <w:rsid w:val="00A92109"/>
    <w:rsid w:val="00A94B0B"/>
    <w:rsid w:val="00A95218"/>
    <w:rsid w:val="00A966E5"/>
    <w:rsid w:val="00A97F9E"/>
    <w:rsid w:val="00AA0762"/>
    <w:rsid w:val="00AA0F5A"/>
    <w:rsid w:val="00AA4E78"/>
    <w:rsid w:val="00AA6C9F"/>
    <w:rsid w:val="00AB43E2"/>
    <w:rsid w:val="00AB6E05"/>
    <w:rsid w:val="00AB760B"/>
    <w:rsid w:val="00AC0D5A"/>
    <w:rsid w:val="00AC29EE"/>
    <w:rsid w:val="00AC3A71"/>
    <w:rsid w:val="00AC7E4F"/>
    <w:rsid w:val="00AC7F4D"/>
    <w:rsid w:val="00AD2DA0"/>
    <w:rsid w:val="00AD2EBE"/>
    <w:rsid w:val="00AD60F1"/>
    <w:rsid w:val="00AD6861"/>
    <w:rsid w:val="00AE6377"/>
    <w:rsid w:val="00AE6896"/>
    <w:rsid w:val="00AF1DD2"/>
    <w:rsid w:val="00AF3F10"/>
    <w:rsid w:val="00B03BF3"/>
    <w:rsid w:val="00B05152"/>
    <w:rsid w:val="00B1145C"/>
    <w:rsid w:val="00B11DA3"/>
    <w:rsid w:val="00B17C6B"/>
    <w:rsid w:val="00B21BDC"/>
    <w:rsid w:val="00B30F18"/>
    <w:rsid w:val="00B329C7"/>
    <w:rsid w:val="00B356D8"/>
    <w:rsid w:val="00B43357"/>
    <w:rsid w:val="00B434FE"/>
    <w:rsid w:val="00B43F12"/>
    <w:rsid w:val="00B455EA"/>
    <w:rsid w:val="00B65A3F"/>
    <w:rsid w:val="00B6790F"/>
    <w:rsid w:val="00B77CCA"/>
    <w:rsid w:val="00B9212B"/>
    <w:rsid w:val="00B92BD2"/>
    <w:rsid w:val="00B95797"/>
    <w:rsid w:val="00B95875"/>
    <w:rsid w:val="00B95CDA"/>
    <w:rsid w:val="00B97479"/>
    <w:rsid w:val="00BA1670"/>
    <w:rsid w:val="00BA1DB5"/>
    <w:rsid w:val="00BA4223"/>
    <w:rsid w:val="00BA5192"/>
    <w:rsid w:val="00BA6A58"/>
    <w:rsid w:val="00BB2493"/>
    <w:rsid w:val="00BB32F9"/>
    <w:rsid w:val="00BC2C1D"/>
    <w:rsid w:val="00BC3116"/>
    <w:rsid w:val="00BC4459"/>
    <w:rsid w:val="00BC4610"/>
    <w:rsid w:val="00BD0D2F"/>
    <w:rsid w:val="00BD5564"/>
    <w:rsid w:val="00BE2F3C"/>
    <w:rsid w:val="00BE505F"/>
    <w:rsid w:val="00BE5A32"/>
    <w:rsid w:val="00BF0B83"/>
    <w:rsid w:val="00BF40DB"/>
    <w:rsid w:val="00BF453A"/>
    <w:rsid w:val="00C0225C"/>
    <w:rsid w:val="00C03F15"/>
    <w:rsid w:val="00C06DFF"/>
    <w:rsid w:val="00C074D0"/>
    <w:rsid w:val="00C15BF0"/>
    <w:rsid w:val="00C16A4B"/>
    <w:rsid w:val="00C22A00"/>
    <w:rsid w:val="00C247B9"/>
    <w:rsid w:val="00C25B9E"/>
    <w:rsid w:val="00C25FF5"/>
    <w:rsid w:val="00C32954"/>
    <w:rsid w:val="00C3498A"/>
    <w:rsid w:val="00C449EC"/>
    <w:rsid w:val="00C46F98"/>
    <w:rsid w:val="00C51F74"/>
    <w:rsid w:val="00C52F61"/>
    <w:rsid w:val="00C5692E"/>
    <w:rsid w:val="00C60EF3"/>
    <w:rsid w:val="00C61D61"/>
    <w:rsid w:val="00C647F5"/>
    <w:rsid w:val="00C65AE4"/>
    <w:rsid w:val="00C67D69"/>
    <w:rsid w:val="00C7560B"/>
    <w:rsid w:val="00C836C4"/>
    <w:rsid w:val="00C8554B"/>
    <w:rsid w:val="00C87807"/>
    <w:rsid w:val="00C94FB9"/>
    <w:rsid w:val="00CA128A"/>
    <w:rsid w:val="00CA79BC"/>
    <w:rsid w:val="00CB71AC"/>
    <w:rsid w:val="00CC6028"/>
    <w:rsid w:val="00CC6971"/>
    <w:rsid w:val="00CD0D62"/>
    <w:rsid w:val="00CD2EE1"/>
    <w:rsid w:val="00CD4849"/>
    <w:rsid w:val="00CD4937"/>
    <w:rsid w:val="00CE161A"/>
    <w:rsid w:val="00CE2F84"/>
    <w:rsid w:val="00CE61C2"/>
    <w:rsid w:val="00CE6B6A"/>
    <w:rsid w:val="00CE7B73"/>
    <w:rsid w:val="00CF3D10"/>
    <w:rsid w:val="00D10BC0"/>
    <w:rsid w:val="00D1303B"/>
    <w:rsid w:val="00D15617"/>
    <w:rsid w:val="00D15FA8"/>
    <w:rsid w:val="00D16773"/>
    <w:rsid w:val="00D17B37"/>
    <w:rsid w:val="00D207E8"/>
    <w:rsid w:val="00D21BB2"/>
    <w:rsid w:val="00D23480"/>
    <w:rsid w:val="00D23EBE"/>
    <w:rsid w:val="00D24D3D"/>
    <w:rsid w:val="00D32C3C"/>
    <w:rsid w:val="00D3542B"/>
    <w:rsid w:val="00D44064"/>
    <w:rsid w:val="00D50680"/>
    <w:rsid w:val="00D50D7F"/>
    <w:rsid w:val="00D52DA0"/>
    <w:rsid w:val="00D5628A"/>
    <w:rsid w:val="00D57CF0"/>
    <w:rsid w:val="00D64DE8"/>
    <w:rsid w:val="00D65B22"/>
    <w:rsid w:val="00D67483"/>
    <w:rsid w:val="00D72001"/>
    <w:rsid w:val="00D7212D"/>
    <w:rsid w:val="00D72508"/>
    <w:rsid w:val="00D7338A"/>
    <w:rsid w:val="00D76AFE"/>
    <w:rsid w:val="00D807A8"/>
    <w:rsid w:val="00D8217B"/>
    <w:rsid w:val="00D84F71"/>
    <w:rsid w:val="00D85D70"/>
    <w:rsid w:val="00D97174"/>
    <w:rsid w:val="00DA02C3"/>
    <w:rsid w:val="00DA04A3"/>
    <w:rsid w:val="00DA0A69"/>
    <w:rsid w:val="00DA1692"/>
    <w:rsid w:val="00DA6449"/>
    <w:rsid w:val="00DB0C40"/>
    <w:rsid w:val="00DB20C4"/>
    <w:rsid w:val="00DB33E3"/>
    <w:rsid w:val="00DC63C9"/>
    <w:rsid w:val="00DC728D"/>
    <w:rsid w:val="00DD0BA8"/>
    <w:rsid w:val="00DD13C6"/>
    <w:rsid w:val="00DD1CD5"/>
    <w:rsid w:val="00DD2A58"/>
    <w:rsid w:val="00DD2C6A"/>
    <w:rsid w:val="00DD3766"/>
    <w:rsid w:val="00DD4D36"/>
    <w:rsid w:val="00DE0187"/>
    <w:rsid w:val="00DE1A9E"/>
    <w:rsid w:val="00DE7045"/>
    <w:rsid w:val="00DE7A93"/>
    <w:rsid w:val="00DE7C25"/>
    <w:rsid w:val="00DF236D"/>
    <w:rsid w:val="00DF26C9"/>
    <w:rsid w:val="00E04008"/>
    <w:rsid w:val="00E15239"/>
    <w:rsid w:val="00E27336"/>
    <w:rsid w:val="00E35817"/>
    <w:rsid w:val="00E47AB3"/>
    <w:rsid w:val="00E500A9"/>
    <w:rsid w:val="00E50152"/>
    <w:rsid w:val="00E5646C"/>
    <w:rsid w:val="00E735AF"/>
    <w:rsid w:val="00E74B21"/>
    <w:rsid w:val="00E814A2"/>
    <w:rsid w:val="00E83F4E"/>
    <w:rsid w:val="00E91ECC"/>
    <w:rsid w:val="00E925CF"/>
    <w:rsid w:val="00E92EC1"/>
    <w:rsid w:val="00E93ECB"/>
    <w:rsid w:val="00EA2D0F"/>
    <w:rsid w:val="00EA3DA6"/>
    <w:rsid w:val="00EA4430"/>
    <w:rsid w:val="00EA64A7"/>
    <w:rsid w:val="00EA7B7A"/>
    <w:rsid w:val="00EB0E8B"/>
    <w:rsid w:val="00EB3140"/>
    <w:rsid w:val="00EB4D74"/>
    <w:rsid w:val="00EB724A"/>
    <w:rsid w:val="00EB776D"/>
    <w:rsid w:val="00EC4523"/>
    <w:rsid w:val="00EC6B2F"/>
    <w:rsid w:val="00ED00A2"/>
    <w:rsid w:val="00ED2F25"/>
    <w:rsid w:val="00ED31A9"/>
    <w:rsid w:val="00ED37E8"/>
    <w:rsid w:val="00ED60B0"/>
    <w:rsid w:val="00EE0F33"/>
    <w:rsid w:val="00EE4E20"/>
    <w:rsid w:val="00EE523F"/>
    <w:rsid w:val="00EE6496"/>
    <w:rsid w:val="00EE7A27"/>
    <w:rsid w:val="00EF2276"/>
    <w:rsid w:val="00EF6432"/>
    <w:rsid w:val="00F002A7"/>
    <w:rsid w:val="00F0226B"/>
    <w:rsid w:val="00F06009"/>
    <w:rsid w:val="00F16AD9"/>
    <w:rsid w:val="00F17786"/>
    <w:rsid w:val="00F17D9B"/>
    <w:rsid w:val="00F2101A"/>
    <w:rsid w:val="00F22E6E"/>
    <w:rsid w:val="00F254B1"/>
    <w:rsid w:val="00F26540"/>
    <w:rsid w:val="00F30A7E"/>
    <w:rsid w:val="00F35A7E"/>
    <w:rsid w:val="00F37EAC"/>
    <w:rsid w:val="00F414BF"/>
    <w:rsid w:val="00F41573"/>
    <w:rsid w:val="00F4322F"/>
    <w:rsid w:val="00F60E88"/>
    <w:rsid w:val="00F6139B"/>
    <w:rsid w:val="00F6215A"/>
    <w:rsid w:val="00F67A9A"/>
    <w:rsid w:val="00F802AA"/>
    <w:rsid w:val="00F80D87"/>
    <w:rsid w:val="00F81135"/>
    <w:rsid w:val="00F8277B"/>
    <w:rsid w:val="00F82A34"/>
    <w:rsid w:val="00F839C5"/>
    <w:rsid w:val="00F8665B"/>
    <w:rsid w:val="00F91896"/>
    <w:rsid w:val="00F93722"/>
    <w:rsid w:val="00F97367"/>
    <w:rsid w:val="00FA09EF"/>
    <w:rsid w:val="00FB01AD"/>
    <w:rsid w:val="00FB303F"/>
    <w:rsid w:val="00FC5295"/>
    <w:rsid w:val="00FC5A99"/>
    <w:rsid w:val="00FC6719"/>
    <w:rsid w:val="00FC79E9"/>
    <w:rsid w:val="00FD51D9"/>
    <w:rsid w:val="00FE53DD"/>
    <w:rsid w:val="00FE74D3"/>
    <w:rsid w:val="00FE755B"/>
    <w:rsid w:val="00FF0966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E8719"/>
  <w15:chartTrackingRefBased/>
  <w15:docId w15:val="{4CE19FB5-C734-41A5-BB83-4C8BDFD8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7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846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6846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A4A95"/>
    <w:pPr>
      <w:keepNext/>
      <w:numPr>
        <w:ilvl w:val="2"/>
        <w:numId w:val="1"/>
      </w:numPr>
      <w:ind w:right="-716"/>
      <w:jc w:val="both"/>
      <w:outlineLvl w:val="2"/>
    </w:pPr>
    <w:rPr>
      <w:rFonts w:ascii="Arial" w:hAnsi="Arial"/>
      <w:b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A4A95"/>
    <w:pPr>
      <w:keepNext/>
      <w:numPr>
        <w:ilvl w:val="3"/>
        <w:numId w:val="1"/>
      </w:numPr>
      <w:ind w:right="-716"/>
      <w:jc w:val="center"/>
      <w:outlineLvl w:val="3"/>
    </w:pPr>
    <w:rPr>
      <w:rFonts w:ascii="Arial" w:hAnsi="Arial"/>
      <w:b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684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C684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C684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A4A95"/>
    <w:pPr>
      <w:keepNext/>
      <w:numPr>
        <w:ilvl w:val="7"/>
        <w:numId w:val="1"/>
      </w:numPr>
      <w:jc w:val="center"/>
      <w:outlineLvl w:val="7"/>
    </w:pPr>
    <w:rPr>
      <w:rFonts w:ascii="Arial Black" w:hAnsi="Arial Black"/>
      <w:b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684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FA8"/>
  </w:style>
  <w:style w:type="paragraph" w:styleId="Footer">
    <w:name w:val="footer"/>
    <w:basedOn w:val="Normal"/>
    <w:link w:val="FooterChar"/>
    <w:uiPriority w:val="99"/>
    <w:unhideWhenUsed/>
    <w:rsid w:val="00D15F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FA8"/>
  </w:style>
  <w:style w:type="character" w:styleId="PlaceholderText">
    <w:name w:val="Placeholder Text"/>
    <w:uiPriority w:val="99"/>
    <w:semiHidden/>
    <w:rsid w:val="00D15F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FA8"/>
    <w:rPr>
      <w:rFonts w:ascii="Tahoma" w:eastAsia="Calibri" w:hAnsi="Tahoma"/>
      <w:sz w:val="20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5FA8"/>
    <w:rPr>
      <w:rFonts w:ascii="Tahoma" w:hAnsi="Tahoma" w:cs="Tahoma"/>
    </w:rPr>
  </w:style>
  <w:style w:type="table" w:styleId="TableGrid">
    <w:name w:val="Table Grid"/>
    <w:basedOn w:val="TableNormal"/>
    <w:rsid w:val="00164966"/>
    <w:rPr>
      <w:rFonts w:eastAsia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2A4A95"/>
    <w:rPr>
      <w:rFonts w:ascii="Arial" w:eastAsia="Times New Roman" w:hAnsi="Arial"/>
      <w:b/>
      <w:sz w:val="24"/>
      <w:lang w:val="x-none" w:eastAsia="x-none"/>
    </w:rPr>
  </w:style>
  <w:style w:type="character" w:customStyle="1" w:styleId="Heading4Char">
    <w:name w:val="Heading 4 Char"/>
    <w:link w:val="Heading4"/>
    <w:rsid w:val="002A4A95"/>
    <w:rPr>
      <w:rFonts w:ascii="Arial" w:eastAsia="Times New Roman" w:hAnsi="Arial"/>
      <w:b/>
      <w:sz w:val="28"/>
      <w:lang w:val="x-none" w:eastAsia="x-none"/>
    </w:rPr>
  </w:style>
  <w:style w:type="character" w:customStyle="1" w:styleId="Heading8Char">
    <w:name w:val="Heading 8 Char"/>
    <w:link w:val="Heading8"/>
    <w:rsid w:val="002A4A95"/>
    <w:rPr>
      <w:rFonts w:ascii="Arial Black" w:eastAsia="Times New Roman" w:hAnsi="Arial Black"/>
      <w:b/>
      <w:sz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2A4A95"/>
    <w:pPr>
      <w:ind w:right="-7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2A4A95"/>
    <w:rPr>
      <w:rFonts w:ascii="Arial" w:eastAsia="Times New Roman" w:hAnsi="Arial"/>
      <w:b/>
      <w:sz w:val="24"/>
      <w:szCs w:val="20"/>
    </w:rPr>
  </w:style>
  <w:style w:type="paragraph" w:styleId="BlockText">
    <w:name w:val="Block Text"/>
    <w:basedOn w:val="Normal"/>
    <w:semiHidden/>
    <w:rsid w:val="002A4A95"/>
    <w:pPr>
      <w:ind w:left="-709" w:right="-7" w:firstLine="851"/>
      <w:jc w:val="both"/>
    </w:pPr>
    <w:rPr>
      <w:rFonts w:ascii="Arial" w:hAnsi="Arial"/>
      <w:szCs w:val="20"/>
      <w:lang w:val="ro-RO"/>
    </w:rPr>
  </w:style>
  <w:style w:type="character" w:customStyle="1" w:styleId="Heading2Char">
    <w:name w:val="Heading 2 Char"/>
    <w:link w:val="Heading2"/>
    <w:uiPriority w:val="9"/>
    <w:rsid w:val="009C6846"/>
    <w:rPr>
      <w:rFonts w:ascii="Cambria" w:eastAsia="Times New Roman" w:hAnsi="Cambria"/>
      <w:b/>
      <w:bCs/>
      <w:color w:val="4F81BD"/>
      <w:sz w:val="26"/>
      <w:szCs w:val="26"/>
      <w:lang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9C6846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uiPriority w:val="99"/>
    <w:rsid w:val="009C6846"/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9C6846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5Char">
    <w:name w:val="Heading 5 Char"/>
    <w:link w:val="Heading5"/>
    <w:uiPriority w:val="9"/>
    <w:rsid w:val="009C6846"/>
    <w:rPr>
      <w:rFonts w:ascii="Cambria" w:eastAsia="Times New Roman" w:hAnsi="Cambria"/>
      <w:color w:val="243F60"/>
      <w:sz w:val="24"/>
      <w:szCs w:val="24"/>
      <w:lang w:eastAsia="x-none"/>
    </w:rPr>
  </w:style>
  <w:style w:type="character" w:customStyle="1" w:styleId="Heading6Char">
    <w:name w:val="Heading 6 Char"/>
    <w:link w:val="Heading6"/>
    <w:uiPriority w:val="9"/>
    <w:rsid w:val="009C6846"/>
    <w:rPr>
      <w:rFonts w:ascii="Cambria" w:eastAsia="Times New Roman" w:hAnsi="Cambria"/>
      <w:i/>
      <w:iCs/>
      <w:color w:val="243F60"/>
      <w:sz w:val="24"/>
      <w:szCs w:val="24"/>
      <w:lang w:eastAsia="x-none"/>
    </w:rPr>
  </w:style>
  <w:style w:type="character" w:customStyle="1" w:styleId="Heading7Char">
    <w:name w:val="Heading 7 Char"/>
    <w:link w:val="Heading7"/>
    <w:uiPriority w:val="9"/>
    <w:rsid w:val="009C6846"/>
    <w:rPr>
      <w:rFonts w:ascii="Cambria" w:eastAsia="Times New Roman" w:hAnsi="Cambria"/>
      <w:i/>
      <w:iCs/>
      <w:color w:val="404040"/>
      <w:sz w:val="24"/>
      <w:szCs w:val="24"/>
      <w:lang w:eastAsia="x-none"/>
    </w:rPr>
  </w:style>
  <w:style w:type="character" w:customStyle="1" w:styleId="Heading9Char">
    <w:name w:val="Heading 9 Char"/>
    <w:link w:val="Heading9"/>
    <w:uiPriority w:val="9"/>
    <w:rsid w:val="009C6846"/>
    <w:rPr>
      <w:rFonts w:ascii="Cambria" w:eastAsia="Times New Roman" w:hAnsi="Cambria"/>
      <w:i/>
      <w:iCs/>
      <w:color w:val="404040"/>
      <w:lang w:eastAsia="x-none"/>
    </w:rPr>
  </w:style>
  <w:style w:type="paragraph" w:styleId="BodyText3">
    <w:name w:val="Body Text 3"/>
    <w:basedOn w:val="Normal"/>
    <w:rsid w:val="00F97367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165A5"/>
    <w:pPr>
      <w:autoSpaceDE w:val="0"/>
      <w:autoSpaceDN w:val="0"/>
      <w:spacing w:before="120" w:after="60"/>
      <w:ind w:left="720"/>
      <w:contextualSpacing/>
    </w:pPr>
    <w:rPr>
      <w:rFonts w:ascii="Arial" w:hAnsi="Arial" w:cs="Arial"/>
      <w:sz w:val="20"/>
      <w:szCs w:val="20"/>
      <w:lang w:val="en-GB"/>
    </w:rPr>
  </w:style>
  <w:style w:type="paragraph" w:customStyle="1" w:styleId="CharCharCharCaracterCaracter">
    <w:name w:val="Char Char Char Caracter Caracter"/>
    <w:basedOn w:val="Normal"/>
    <w:rsid w:val="002614F4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10581C"/>
  </w:style>
  <w:style w:type="paragraph" w:styleId="BodyTextIndent">
    <w:name w:val="Body Text Indent"/>
    <w:basedOn w:val="Normal"/>
    <w:link w:val="BodyTextIndentChar"/>
    <w:uiPriority w:val="99"/>
    <w:unhideWhenUsed/>
    <w:rsid w:val="00B43F12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3F12"/>
    <w:rPr>
      <w:rFonts w:eastAsia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3F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43F12"/>
    <w:rPr>
      <w:rFonts w:eastAsia="Times New Roman"/>
      <w:sz w:val="16"/>
      <w:szCs w:val="16"/>
      <w:lang w:val="en-US" w:eastAsia="en-US"/>
    </w:rPr>
  </w:style>
  <w:style w:type="character" w:customStyle="1" w:styleId="FontStyle31">
    <w:name w:val="Font Style31"/>
    <w:rsid w:val="00B43F12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43F12"/>
    <w:pPr>
      <w:autoSpaceDE w:val="0"/>
      <w:autoSpaceDN w:val="0"/>
      <w:ind w:left="6480" w:firstLine="720"/>
      <w:jc w:val="center"/>
    </w:pPr>
    <w:rPr>
      <w:rFonts w:ascii="Arial" w:hAnsi="Arial"/>
      <w:b/>
      <w:bCs/>
      <w:u w:val="single"/>
      <w:lang w:val="ro-RO"/>
    </w:rPr>
  </w:style>
  <w:style w:type="character" w:customStyle="1" w:styleId="TitleChar">
    <w:name w:val="Title Char"/>
    <w:link w:val="Title"/>
    <w:rsid w:val="00B43F12"/>
    <w:rPr>
      <w:rFonts w:ascii="Arial" w:eastAsia="Times New Roman" w:hAnsi="Arial" w:cs="Arial"/>
      <w:b/>
      <w:bCs/>
      <w:sz w:val="24"/>
      <w:szCs w:val="24"/>
      <w:u w:val="single"/>
      <w:lang w:val="ro-RO" w:eastAsia="en-US"/>
    </w:rPr>
  </w:style>
  <w:style w:type="paragraph" w:customStyle="1" w:styleId="Capitol">
    <w:name w:val="Capitol"/>
    <w:basedOn w:val="Heading1"/>
    <w:rsid w:val="006940F6"/>
    <w:pPr>
      <w:keepNext w:val="0"/>
      <w:keepLines w:val="0"/>
      <w:numPr>
        <w:numId w:val="0"/>
      </w:numPr>
      <w:suppressAutoHyphens/>
      <w:spacing w:before="0" w:line="360" w:lineRule="auto"/>
      <w:jc w:val="center"/>
    </w:pPr>
    <w:rPr>
      <w:rFonts w:ascii="Arial Narrow" w:hAnsi="Arial Narrow"/>
      <w:b w:val="0"/>
      <w:bCs w:val="0"/>
      <w:color w:val="auto"/>
      <w:kern w:val="1"/>
      <w:lang w:eastAsia="ar-SA"/>
    </w:rPr>
  </w:style>
  <w:style w:type="character" w:styleId="Hyperlink">
    <w:name w:val="Hyperlink"/>
    <w:uiPriority w:val="99"/>
    <w:unhideWhenUsed/>
    <w:rsid w:val="00931FE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303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1303B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5046AC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  <w:style w:type="character" w:customStyle="1" w:styleId="ln2alineat1">
    <w:name w:val="ln2alineat1"/>
    <w:basedOn w:val="DefaultParagraphFont"/>
    <w:rsid w:val="00340FC3"/>
  </w:style>
  <w:style w:type="paragraph" w:styleId="NormalWeb">
    <w:name w:val="Normal (Web)"/>
    <w:basedOn w:val="Normal"/>
    <w:rsid w:val="000F0DD0"/>
    <w:rPr>
      <w:lang w:val="ro-RO" w:eastAsia="ro-RO"/>
    </w:rPr>
  </w:style>
  <w:style w:type="character" w:customStyle="1" w:styleId="FontStyle30">
    <w:name w:val="Font Style30"/>
    <w:rsid w:val="006B3073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ia.tulca.ro/informatii-anuntur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imaria.tulca.r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B6AA-970A-488C-B417-25A0DC36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                       </vt:lpstr>
      <vt:lpstr>                                                   </vt:lpstr>
    </vt:vector>
  </TitlesOfParts>
  <Company>Grizli777</Company>
  <LinksUpToDate>false</LinksUpToDate>
  <CharactersWithSpaces>16078</CharactersWithSpaces>
  <SharedDoc>false</SharedDoc>
  <HLinks>
    <vt:vector size="6" baseType="variant">
      <vt:variant>
        <vt:i4>65621</vt:i4>
      </vt:variant>
      <vt:variant>
        <vt:i4>0</vt:i4>
      </vt:variant>
      <vt:variant>
        <vt:i4>0</vt:i4>
      </vt:variant>
      <vt:variant>
        <vt:i4>5</vt:i4>
      </vt:variant>
      <vt:variant>
        <vt:lpwstr>http://www.oradea.ro/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ivo</dc:creator>
  <cp:keywords/>
  <cp:lastModifiedBy>Secretariat</cp:lastModifiedBy>
  <cp:revision>2</cp:revision>
  <cp:lastPrinted>2020-04-22T07:52:00Z</cp:lastPrinted>
  <dcterms:created xsi:type="dcterms:W3CDTF">2021-12-17T06:56:00Z</dcterms:created>
  <dcterms:modified xsi:type="dcterms:W3CDTF">2021-12-17T06:56:00Z</dcterms:modified>
</cp:coreProperties>
</file>