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8DDD0" w14:textId="77777777" w:rsidR="00DB183D" w:rsidRDefault="00DB183D" w:rsidP="001017DD">
      <w:pPr>
        <w:pStyle w:val="BodyText"/>
        <w:kinsoku w:val="0"/>
        <w:overflowPunct w:val="0"/>
        <w:spacing w:before="67"/>
        <w:ind w:left="2055"/>
        <w:rPr>
          <w:rFonts w:cs="Arial"/>
          <w:b/>
          <w:bCs/>
          <w:color w:val="07080A"/>
          <w:w w:val="105"/>
          <w:sz w:val="26"/>
          <w:szCs w:val="26"/>
        </w:rPr>
      </w:pPr>
    </w:p>
    <w:p w14:paraId="37C25DD6" w14:textId="75994334" w:rsidR="00AA46DD" w:rsidRPr="004308D6" w:rsidRDefault="001017DD" w:rsidP="001017DD">
      <w:pPr>
        <w:pStyle w:val="BodyText"/>
        <w:kinsoku w:val="0"/>
        <w:overflowPunct w:val="0"/>
        <w:spacing w:before="67"/>
        <w:ind w:left="2055"/>
        <w:rPr>
          <w:rFonts w:cs="Arial"/>
          <w:b/>
          <w:bCs/>
          <w:color w:val="07080A"/>
          <w:w w:val="105"/>
          <w:sz w:val="26"/>
          <w:szCs w:val="26"/>
          <w:lang w:val="fr-FR"/>
        </w:rPr>
      </w:pPr>
      <w:proofErr w:type="spellStart"/>
      <w:r w:rsidRPr="004308D6">
        <w:rPr>
          <w:rFonts w:cs="Arial"/>
          <w:b/>
          <w:bCs/>
          <w:color w:val="07080A"/>
          <w:w w:val="105"/>
          <w:sz w:val="26"/>
          <w:szCs w:val="26"/>
          <w:lang w:val="fr-FR"/>
        </w:rPr>
        <w:t>Anexa</w:t>
      </w:r>
      <w:proofErr w:type="spellEnd"/>
      <w:r w:rsidRPr="004308D6">
        <w:rPr>
          <w:rFonts w:cs="Arial"/>
          <w:b/>
          <w:bCs/>
          <w:color w:val="07080A"/>
          <w:spacing w:val="21"/>
          <w:w w:val="105"/>
          <w:sz w:val="26"/>
          <w:szCs w:val="26"/>
          <w:lang w:val="fr-FR"/>
        </w:rPr>
        <w:t xml:space="preserve"> </w:t>
      </w:r>
      <w:r w:rsidRPr="004308D6">
        <w:rPr>
          <w:rFonts w:cs="Arial"/>
          <w:b/>
          <w:bCs/>
          <w:color w:val="07080A"/>
          <w:w w:val="105"/>
          <w:sz w:val="26"/>
          <w:szCs w:val="26"/>
          <w:lang w:val="fr-FR"/>
        </w:rPr>
        <w:t>la</w:t>
      </w:r>
      <w:r w:rsidRPr="004308D6">
        <w:rPr>
          <w:rFonts w:cs="Arial"/>
          <w:b/>
          <w:bCs/>
          <w:color w:val="07080A"/>
          <w:spacing w:val="-3"/>
          <w:w w:val="105"/>
          <w:sz w:val="26"/>
          <w:szCs w:val="26"/>
          <w:lang w:val="fr-FR"/>
        </w:rPr>
        <w:t xml:space="preserve"> </w:t>
      </w:r>
      <w:r w:rsidRPr="004308D6">
        <w:rPr>
          <w:rFonts w:cs="Arial"/>
          <w:b/>
          <w:bCs/>
          <w:color w:val="07080A"/>
          <w:w w:val="105"/>
          <w:sz w:val="26"/>
          <w:szCs w:val="26"/>
          <w:lang w:val="fr-FR"/>
        </w:rPr>
        <w:t>HCL</w:t>
      </w:r>
      <w:r w:rsidRPr="004308D6">
        <w:rPr>
          <w:rFonts w:cs="Arial"/>
          <w:b/>
          <w:bCs/>
          <w:color w:val="07080A"/>
          <w:spacing w:val="-1"/>
          <w:w w:val="105"/>
          <w:sz w:val="26"/>
          <w:szCs w:val="26"/>
          <w:lang w:val="fr-FR"/>
        </w:rPr>
        <w:t xml:space="preserve"> </w:t>
      </w:r>
      <w:r w:rsidR="00DB4722" w:rsidRPr="004308D6">
        <w:rPr>
          <w:rFonts w:cs="Arial"/>
          <w:b/>
          <w:bCs/>
          <w:color w:val="07080A"/>
          <w:spacing w:val="-1"/>
          <w:w w:val="105"/>
          <w:sz w:val="26"/>
          <w:szCs w:val="26"/>
          <w:lang w:val="fr-FR"/>
        </w:rPr>
        <w:t>n</w:t>
      </w:r>
      <w:r w:rsidRPr="004308D6">
        <w:rPr>
          <w:rFonts w:cs="Arial"/>
          <w:b/>
          <w:bCs/>
          <w:color w:val="07080A"/>
          <w:spacing w:val="-2"/>
          <w:w w:val="105"/>
          <w:sz w:val="26"/>
          <w:szCs w:val="26"/>
          <w:lang w:val="fr-FR"/>
        </w:rPr>
        <w:t>r</w:t>
      </w:r>
      <w:r w:rsidRPr="004308D6">
        <w:rPr>
          <w:rFonts w:cs="Arial"/>
          <w:b/>
          <w:bCs/>
          <w:color w:val="2D2F31"/>
          <w:spacing w:val="-1"/>
          <w:w w:val="105"/>
          <w:sz w:val="26"/>
          <w:szCs w:val="26"/>
          <w:lang w:val="fr-FR"/>
        </w:rPr>
        <w:t>.</w:t>
      </w:r>
      <w:r w:rsidRPr="004308D6">
        <w:rPr>
          <w:rFonts w:cs="Arial"/>
          <w:b/>
          <w:bCs/>
          <w:color w:val="2D2F31"/>
          <w:spacing w:val="-18"/>
          <w:w w:val="105"/>
          <w:sz w:val="26"/>
          <w:szCs w:val="26"/>
          <w:lang w:val="fr-FR"/>
        </w:rPr>
        <w:t xml:space="preserve"> </w:t>
      </w:r>
      <w:r w:rsidR="004308D6">
        <w:rPr>
          <w:rFonts w:cs="Arial"/>
          <w:b/>
          <w:bCs/>
          <w:color w:val="2D2F31"/>
          <w:spacing w:val="-18"/>
          <w:w w:val="105"/>
          <w:sz w:val="26"/>
          <w:szCs w:val="26"/>
          <w:lang w:val="fr-FR"/>
        </w:rPr>
        <w:t xml:space="preserve">28 </w:t>
      </w:r>
      <w:proofErr w:type="spellStart"/>
      <w:r w:rsidRPr="004308D6">
        <w:rPr>
          <w:rFonts w:cs="Arial"/>
          <w:b/>
          <w:bCs/>
          <w:color w:val="07080A"/>
          <w:w w:val="105"/>
          <w:sz w:val="26"/>
          <w:szCs w:val="26"/>
          <w:lang w:val="fr-FR"/>
        </w:rPr>
        <w:t>din</w:t>
      </w:r>
      <w:proofErr w:type="spellEnd"/>
      <w:r w:rsidRPr="004308D6">
        <w:rPr>
          <w:rFonts w:cs="Arial"/>
          <w:b/>
          <w:bCs/>
          <w:color w:val="07080A"/>
          <w:spacing w:val="-8"/>
          <w:w w:val="105"/>
          <w:sz w:val="26"/>
          <w:szCs w:val="26"/>
          <w:lang w:val="fr-FR"/>
        </w:rPr>
        <w:t xml:space="preserve"> </w:t>
      </w:r>
      <w:r w:rsidRPr="004308D6">
        <w:rPr>
          <w:rFonts w:cs="Arial"/>
          <w:b/>
          <w:bCs/>
          <w:color w:val="07080A"/>
          <w:w w:val="105"/>
          <w:sz w:val="26"/>
          <w:szCs w:val="26"/>
          <w:lang w:val="fr-FR"/>
        </w:rPr>
        <w:t>data</w:t>
      </w:r>
      <w:r w:rsidRPr="004308D6">
        <w:rPr>
          <w:rFonts w:cs="Arial"/>
          <w:b/>
          <w:bCs/>
          <w:color w:val="07080A"/>
          <w:spacing w:val="5"/>
          <w:w w:val="105"/>
          <w:sz w:val="26"/>
          <w:szCs w:val="26"/>
          <w:lang w:val="fr-FR"/>
        </w:rPr>
        <w:t xml:space="preserve"> </w:t>
      </w:r>
      <w:r w:rsidR="00273A52" w:rsidRPr="004308D6">
        <w:rPr>
          <w:rFonts w:cs="Arial"/>
          <w:b/>
          <w:bCs/>
          <w:color w:val="07080A"/>
          <w:spacing w:val="5"/>
          <w:w w:val="105"/>
          <w:sz w:val="26"/>
          <w:szCs w:val="26"/>
          <w:lang w:val="fr-FR"/>
        </w:rPr>
        <w:t>1</w:t>
      </w:r>
      <w:r w:rsidR="004308D6">
        <w:rPr>
          <w:rFonts w:cs="Arial"/>
          <w:b/>
          <w:bCs/>
          <w:color w:val="07080A"/>
          <w:spacing w:val="5"/>
          <w:w w:val="105"/>
          <w:sz w:val="26"/>
          <w:szCs w:val="26"/>
          <w:lang w:val="fr-FR"/>
        </w:rPr>
        <w:t>3</w:t>
      </w:r>
      <w:r w:rsidR="00273A52" w:rsidRPr="004308D6">
        <w:rPr>
          <w:rFonts w:cs="Arial"/>
          <w:b/>
          <w:bCs/>
          <w:color w:val="07080A"/>
          <w:spacing w:val="5"/>
          <w:w w:val="105"/>
          <w:sz w:val="26"/>
          <w:szCs w:val="26"/>
          <w:lang w:val="fr-FR"/>
        </w:rPr>
        <w:t>.10</w:t>
      </w:r>
      <w:r w:rsidR="00B547BF" w:rsidRPr="004308D6">
        <w:rPr>
          <w:rFonts w:cs="Arial"/>
          <w:b/>
          <w:bCs/>
          <w:color w:val="07080A"/>
          <w:spacing w:val="5"/>
          <w:w w:val="105"/>
          <w:sz w:val="26"/>
          <w:szCs w:val="26"/>
          <w:lang w:val="fr-FR"/>
        </w:rPr>
        <w:t>.</w:t>
      </w:r>
      <w:r w:rsidR="00273A52" w:rsidRPr="004308D6">
        <w:rPr>
          <w:rFonts w:cs="Arial"/>
          <w:b/>
          <w:bCs/>
          <w:color w:val="07080A"/>
          <w:spacing w:val="5"/>
          <w:w w:val="105"/>
          <w:sz w:val="26"/>
          <w:szCs w:val="26"/>
          <w:lang w:val="fr-FR"/>
        </w:rPr>
        <w:t>2022</w:t>
      </w:r>
    </w:p>
    <w:p w14:paraId="3696BC73" w14:textId="77777777" w:rsidR="00AA46DD" w:rsidRPr="004308D6" w:rsidRDefault="00AA46DD" w:rsidP="001017DD">
      <w:pPr>
        <w:pStyle w:val="BodyText"/>
        <w:kinsoku w:val="0"/>
        <w:overflowPunct w:val="0"/>
        <w:spacing w:before="67"/>
        <w:ind w:left="2055"/>
        <w:rPr>
          <w:rFonts w:cs="Arial"/>
          <w:b/>
          <w:bCs/>
          <w:color w:val="07080A"/>
          <w:w w:val="105"/>
          <w:sz w:val="26"/>
          <w:szCs w:val="26"/>
          <w:lang w:val="fr-FR"/>
        </w:rPr>
      </w:pPr>
    </w:p>
    <w:p w14:paraId="4FC85C39" w14:textId="77777777" w:rsidR="00AA46DD" w:rsidRPr="004308D6" w:rsidRDefault="00AA46DD" w:rsidP="00AA46DD">
      <w:pPr>
        <w:pStyle w:val="BodyText"/>
        <w:kinsoku w:val="0"/>
        <w:overflowPunct w:val="0"/>
        <w:spacing w:before="67"/>
        <w:jc w:val="center"/>
        <w:rPr>
          <w:rFonts w:cs="Arial"/>
          <w:bCs/>
          <w:color w:val="07080A"/>
          <w:w w:val="105"/>
          <w:sz w:val="26"/>
          <w:szCs w:val="26"/>
          <w:lang w:val="fr-FR"/>
        </w:rPr>
      </w:pPr>
      <w:proofErr w:type="spellStart"/>
      <w:proofErr w:type="gramStart"/>
      <w:r w:rsidRPr="004308D6">
        <w:rPr>
          <w:rFonts w:cs="Arial"/>
          <w:bCs/>
          <w:color w:val="07080A"/>
          <w:w w:val="105"/>
          <w:sz w:val="26"/>
          <w:szCs w:val="26"/>
          <w:lang w:val="fr-FR"/>
        </w:rPr>
        <w:t>privind</w:t>
      </w:r>
      <w:proofErr w:type="spellEnd"/>
      <w:proofErr w:type="gramEnd"/>
      <w:r w:rsidRPr="004308D6">
        <w:rPr>
          <w:rFonts w:cs="Arial"/>
          <w:bCs/>
          <w:color w:val="07080A"/>
          <w:w w:val="105"/>
          <w:sz w:val="26"/>
          <w:szCs w:val="26"/>
          <w:lang w:val="fr-FR"/>
        </w:rPr>
        <w:t xml:space="preserve"> </w:t>
      </w:r>
      <w:proofErr w:type="spellStart"/>
      <w:r w:rsidRPr="004308D6">
        <w:rPr>
          <w:rFonts w:cs="Arial"/>
          <w:bCs/>
          <w:color w:val="07080A"/>
          <w:w w:val="105"/>
          <w:sz w:val="26"/>
          <w:szCs w:val="26"/>
          <w:lang w:val="fr-FR"/>
        </w:rPr>
        <w:t>investitia</w:t>
      </w:r>
      <w:proofErr w:type="spellEnd"/>
    </w:p>
    <w:p w14:paraId="5486C561" w14:textId="77777777" w:rsidR="00273A52" w:rsidRPr="004308D6" w:rsidRDefault="00273A52" w:rsidP="00273A52">
      <w:pPr>
        <w:jc w:val="center"/>
        <w:rPr>
          <w:rFonts w:ascii="Arial" w:hAnsi="Arial" w:cs="Arial"/>
          <w:b/>
          <w:sz w:val="26"/>
          <w:szCs w:val="26"/>
          <w:lang w:val="fr-FR"/>
        </w:rPr>
      </w:pPr>
      <w:r w:rsidRPr="004308D6">
        <w:rPr>
          <w:b/>
          <w:bCs/>
          <w:sz w:val="28"/>
          <w:szCs w:val="28"/>
          <w:lang w:val="fr-FR"/>
        </w:rPr>
        <w:t>„</w:t>
      </w:r>
      <w:proofErr w:type="spellStart"/>
      <w:r w:rsidRPr="004308D6">
        <w:rPr>
          <w:b/>
          <w:bCs/>
          <w:sz w:val="28"/>
          <w:szCs w:val="28"/>
          <w:lang w:val="fr-FR"/>
        </w:rPr>
        <w:t>Achizitionare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4308D6">
        <w:rPr>
          <w:b/>
          <w:bCs/>
          <w:sz w:val="28"/>
          <w:szCs w:val="28"/>
          <w:lang w:val="fr-FR"/>
        </w:rPr>
        <w:t>dotari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4308D6">
        <w:rPr>
          <w:b/>
          <w:bCs/>
          <w:sz w:val="28"/>
          <w:szCs w:val="28"/>
          <w:lang w:val="fr-FR"/>
        </w:rPr>
        <w:t>pentru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4308D6">
        <w:rPr>
          <w:b/>
          <w:bCs/>
          <w:sz w:val="28"/>
          <w:szCs w:val="28"/>
          <w:lang w:val="fr-FR"/>
        </w:rPr>
        <w:t>serviciul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public local de </w:t>
      </w:r>
      <w:proofErr w:type="spellStart"/>
      <w:r w:rsidRPr="004308D6">
        <w:rPr>
          <w:b/>
          <w:bCs/>
          <w:sz w:val="28"/>
          <w:szCs w:val="28"/>
          <w:lang w:val="fr-FR"/>
        </w:rPr>
        <w:t>gospodarire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4308D6">
        <w:rPr>
          <w:b/>
          <w:bCs/>
          <w:sz w:val="28"/>
          <w:szCs w:val="28"/>
          <w:lang w:val="fr-FR"/>
        </w:rPr>
        <w:t>comunala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4308D6">
        <w:rPr>
          <w:b/>
          <w:bCs/>
          <w:sz w:val="28"/>
          <w:szCs w:val="28"/>
          <w:lang w:val="fr-FR"/>
        </w:rPr>
        <w:t>din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4308D6">
        <w:rPr>
          <w:b/>
          <w:bCs/>
          <w:sz w:val="28"/>
          <w:szCs w:val="28"/>
          <w:lang w:val="fr-FR"/>
        </w:rPr>
        <w:t>comuna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</w:t>
      </w:r>
      <w:proofErr w:type="spellStart"/>
      <w:r w:rsidRPr="004308D6">
        <w:rPr>
          <w:b/>
          <w:bCs/>
          <w:sz w:val="28"/>
          <w:szCs w:val="28"/>
          <w:lang w:val="fr-FR"/>
        </w:rPr>
        <w:t>Giulesti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, </w:t>
      </w:r>
      <w:proofErr w:type="spellStart"/>
      <w:r w:rsidRPr="004308D6">
        <w:rPr>
          <w:b/>
          <w:bCs/>
          <w:sz w:val="28"/>
          <w:szCs w:val="28"/>
          <w:lang w:val="fr-FR"/>
        </w:rPr>
        <w:t>judetul</w:t>
      </w:r>
      <w:proofErr w:type="spellEnd"/>
      <w:r w:rsidRPr="004308D6">
        <w:rPr>
          <w:b/>
          <w:bCs/>
          <w:sz w:val="28"/>
          <w:szCs w:val="28"/>
          <w:lang w:val="fr-FR"/>
        </w:rPr>
        <w:t xml:space="preserve"> Maramures”</w:t>
      </w:r>
    </w:p>
    <w:p w14:paraId="514F0FCD" w14:textId="77777777" w:rsidR="00273A52" w:rsidRPr="004308D6" w:rsidRDefault="00273A52" w:rsidP="00273A52">
      <w:pPr>
        <w:autoSpaceDE w:val="0"/>
        <w:autoSpaceDN w:val="0"/>
        <w:adjustRightInd w:val="0"/>
        <w:spacing w:line="360" w:lineRule="auto"/>
        <w:ind w:left="426" w:right="652"/>
        <w:jc w:val="center"/>
        <w:outlineLvl w:val="0"/>
        <w:rPr>
          <w:b/>
          <w:bCs/>
          <w:sz w:val="28"/>
          <w:szCs w:val="28"/>
          <w:lang w:val="fr-FR"/>
        </w:rPr>
      </w:pPr>
    </w:p>
    <w:p w14:paraId="611E0516" w14:textId="77777777" w:rsidR="00AA46DD" w:rsidRPr="007940D3" w:rsidRDefault="00AA46DD" w:rsidP="00AA46DD">
      <w:pPr>
        <w:ind w:firstLine="207"/>
        <w:jc w:val="center"/>
        <w:rPr>
          <w:rFonts w:ascii="Arial" w:hAnsi="Arial" w:cs="Arial"/>
          <w:sz w:val="22"/>
          <w:szCs w:val="22"/>
          <w:lang w:val="it-IT"/>
        </w:rPr>
      </w:pPr>
    </w:p>
    <w:p w14:paraId="57B6001F" w14:textId="77777777" w:rsidR="00AA46DD" w:rsidRPr="001C5E19" w:rsidRDefault="00AA46DD" w:rsidP="00AA46DD">
      <w:pPr>
        <w:ind w:left="1701"/>
        <w:jc w:val="both"/>
        <w:rPr>
          <w:rFonts w:ascii="Arial" w:hAnsi="Arial" w:cs="Arial"/>
          <w:sz w:val="24"/>
          <w:lang w:val="it-IT"/>
        </w:rPr>
      </w:pPr>
    </w:p>
    <w:p w14:paraId="7C2F8B03" w14:textId="77777777" w:rsidR="00AA46DD" w:rsidRDefault="00AA46DD" w:rsidP="00AA46DD">
      <w:pPr>
        <w:numPr>
          <w:ilvl w:val="0"/>
          <w:numId w:val="5"/>
        </w:numPr>
        <w:jc w:val="both"/>
        <w:rPr>
          <w:rFonts w:ascii="Arial" w:hAnsi="Arial" w:cs="Arial"/>
          <w:sz w:val="24"/>
          <w:lang w:val="it-IT"/>
        </w:rPr>
      </w:pPr>
      <w:r>
        <w:rPr>
          <w:rFonts w:ascii="Arial" w:hAnsi="Arial" w:cs="Arial"/>
          <w:sz w:val="24"/>
          <w:lang w:val="it-IT"/>
        </w:rPr>
        <w:t>Indicatori tehnico-economici</w:t>
      </w:r>
      <w:r w:rsidRPr="001C5E19">
        <w:rPr>
          <w:rFonts w:ascii="Arial" w:hAnsi="Arial" w:cs="Arial"/>
          <w:sz w:val="24"/>
          <w:lang w:val="it-IT"/>
        </w:rPr>
        <w:t xml:space="preserve"> al proiectului:</w:t>
      </w:r>
    </w:p>
    <w:p w14:paraId="46F4E58E" w14:textId="77777777" w:rsidR="00AA46DD" w:rsidRPr="001C5E19" w:rsidRDefault="00AA46DD" w:rsidP="00AA46DD">
      <w:pPr>
        <w:ind w:left="567"/>
        <w:jc w:val="both"/>
        <w:rPr>
          <w:rFonts w:ascii="Arial" w:hAnsi="Arial" w:cs="Arial"/>
          <w:sz w:val="24"/>
          <w:lang w:val="it-IT"/>
        </w:rPr>
      </w:pPr>
    </w:p>
    <w:p w14:paraId="3C174EFB" w14:textId="77777777" w:rsidR="00AA46DD" w:rsidRDefault="00AA46DD" w:rsidP="00AA46DD">
      <w:pPr>
        <w:numPr>
          <w:ilvl w:val="0"/>
          <w:numId w:val="6"/>
        </w:numPr>
        <w:ind w:left="851"/>
        <w:rPr>
          <w:rFonts w:ascii="Arial" w:hAnsi="Arial" w:cs="Arial"/>
          <w:b/>
          <w:sz w:val="24"/>
          <w:lang w:val="it-IT"/>
        </w:rPr>
      </w:pPr>
      <w:r w:rsidRPr="00DD6E5C">
        <w:rPr>
          <w:rFonts w:ascii="Arial" w:hAnsi="Arial" w:cs="Arial"/>
          <w:sz w:val="24"/>
          <w:lang w:val="it-IT"/>
        </w:rPr>
        <w:t>Valoarea total</w:t>
      </w:r>
      <w:r w:rsidRPr="00DD6E5C">
        <w:rPr>
          <w:rFonts w:ascii="Arial" w:hAnsi="Arial" w:cs="Arial"/>
          <w:sz w:val="24"/>
          <w:lang w:val="ro-RO"/>
        </w:rPr>
        <w:t>ă</w:t>
      </w:r>
      <w:r w:rsidRPr="00DD6E5C">
        <w:rPr>
          <w:rFonts w:ascii="Arial" w:hAnsi="Arial" w:cs="Arial"/>
          <w:sz w:val="24"/>
          <w:lang w:val="it-IT"/>
        </w:rPr>
        <w:t xml:space="preserve"> a investiţiei cu TVA:</w:t>
      </w:r>
      <w:r w:rsidRPr="00DD6E5C">
        <w:rPr>
          <w:rFonts w:ascii="Arial" w:hAnsi="Arial" w:cs="Arial"/>
          <w:sz w:val="24"/>
          <w:lang w:val="it-IT"/>
        </w:rPr>
        <w:tab/>
      </w:r>
      <w:r w:rsidRPr="00DD6E5C">
        <w:rPr>
          <w:rFonts w:ascii="Arial" w:hAnsi="Arial" w:cs="Arial"/>
          <w:sz w:val="24"/>
          <w:lang w:val="it-IT"/>
        </w:rPr>
        <w:tab/>
        <w:t xml:space="preserve">           </w:t>
      </w:r>
      <w:r>
        <w:rPr>
          <w:rFonts w:ascii="Arial" w:hAnsi="Arial" w:cs="Arial"/>
          <w:sz w:val="24"/>
          <w:lang w:val="it-IT"/>
        </w:rPr>
        <w:t xml:space="preserve"> </w:t>
      </w:r>
      <w:r w:rsidR="00B7210B">
        <w:rPr>
          <w:rFonts w:ascii="Arial" w:hAnsi="Arial" w:cs="Arial"/>
          <w:b/>
          <w:sz w:val="24"/>
          <w:lang w:val="it-IT"/>
        </w:rPr>
        <w:t>98</w:t>
      </w:r>
      <w:r w:rsidRPr="00AB29FA">
        <w:rPr>
          <w:rFonts w:ascii="Arial" w:hAnsi="Arial" w:cs="Arial"/>
          <w:b/>
          <w:sz w:val="24"/>
          <w:lang w:val="it-IT"/>
        </w:rPr>
        <w:t>.</w:t>
      </w:r>
      <w:r w:rsidR="00B7210B">
        <w:rPr>
          <w:rFonts w:ascii="Arial" w:hAnsi="Arial" w:cs="Arial"/>
          <w:b/>
          <w:sz w:val="24"/>
          <w:lang w:val="it-IT"/>
        </w:rPr>
        <w:t>341,55</w:t>
      </w:r>
      <w:r w:rsidRPr="00DD6E5C">
        <w:rPr>
          <w:rFonts w:ascii="Arial" w:hAnsi="Arial" w:cs="Arial"/>
          <w:b/>
          <w:sz w:val="24"/>
          <w:lang w:val="it-IT"/>
        </w:rPr>
        <w:t xml:space="preserve"> lei</w:t>
      </w:r>
    </w:p>
    <w:p w14:paraId="653DB737" w14:textId="77777777" w:rsidR="00AA46DD" w:rsidRDefault="00AA46DD" w:rsidP="00AA46DD">
      <w:pPr>
        <w:jc w:val="both"/>
        <w:rPr>
          <w:rFonts w:ascii="Arial" w:hAnsi="Arial" w:cs="Arial"/>
          <w:b/>
          <w:sz w:val="24"/>
          <w:lang w:val="it-IT"/>
        </w:rPr>
      </w:pPr>
    </w:p>
    <w:p w14:paraId="0BAAB67D" w14:textId="77777777" w:rsidR="00AA46DD" w:rsidRPr="008922DC" w:rsidRDefault="00AA46DD" w:rsidP="00AA46DD">
      <w:pPr>
        <w:numPr>
          <w:ilvl w:val="0"/>
          <w:numId w:val="14"/>
        </w:numPr>
        <w:jc w:val="both"/>
        <w:rPr>
          <w:rFonts w:ascii="Arial" w:hAnsi="Arial" w:cs="Arial"/>
          <w:sz w:val="24"/>
          <w:lang w:val="it-IT"/>
        </w:rPr>
      </w:pPr>
      <w:r w:rsidRPr="00D72127">
        <w:rPr>
          <w:rFonts w:ascii="Arial" w:hAnsi="Arial" w:cs="Arial"/>
          <w:sz w:val="24"/>
          <w:lang w:val="it-IT"/>
        </w:rPr>
        <w:t xml:space="preserve">Din care </w:t>
      </w:r>
      <w:r>
        <w:rPr>
          <w:rFonts w:ascii="Arial" w:hAnsi="Arial" w:cs="Arial"/>
          <w:sz w:val="24"/>
          <w:lang w:val="it-IT"/>
        </w:rPr>
        <w:t xml:space="preserve">valoarea </w:t>
      </w:r>
      <w:r w:rsidRPr="00D72127">
        <w:rPr>
          <w:rFonts w:ascii="Arial" w:hAnsi="Arial" w:cs="Arial"/>
          <w:sz w:val="24"/>
          <w:lang w:val="it-IT"/>
        </w:rPr>
        <w:t>eligibil</w:t>
      </w:r>
      <w:r>
        <w:rPr>
          <w:rFonts w:ascii="Arial" w:hAnsi="Arial" w:cs="Arial"/>
          <w:sz w:val="24"/>
          <w:lang w:val="it-IT"/>
        </w:rPr>
        <w:t>a</w:t>
      </w:r>
      <w:r w:rsidRPr="00D72127">
        <w:rPr>
          <w:rFonts w:ascii="Arial" w:hAnsi="Arial" w:cs="Arial"/>
          <w:sz w:val="24"/>
          <w:lang w:val="it-IT"/>
        </w:rPr>
        <w:t>:</w:t>
      </w:r>
      <w:r>
        <w:rPr>
          <w:rFonts w:ascii="Arial" w:hAnsi="Arial" w:cs="Arial"/>
          <w:sz w:val="24"/>
          <w:lang w:val="it-IT"/>
        </w:rPr>
        <w:tab/>
      </w:r>
      <w:r>
        <w:rPr>
          <w:rFonts w:ascii="Arial" w:hAnsi="Arial" w:cs="Arial"/>
          <w:sz w:val="24"/>
          <w:lang w:val="it-IT"/>
        </w:rPr>
        <w:tab/>
      </w:r>
      <w:r>
        <w:rPr>
          <w:rFonts w:ascii="Arial" w:hAnsi="Arial" w:cs="Arial"/>
          <w:sz w:val="24"/>
          <w:lang w:val="it-IT"/>
        </w:rPr>
        <w:tab/>
        <w:t xml:space="preserve"> </w:t>
      </w:r>
      <w:r w:rsidR="00B7210B">
        <w:rPr>
          <w:rFonts w:ascii="Arial" w:hAnsi="Arial" w:cs="Arial"/>
          <w:b/>
          <w:sz w:val="24"/>
          <w:lang w:val="it-IT"/>
        </w:rPr>
        <w:t>88</w:t>
      </w:r>
      <w:r w:rsidRPr="00C04864">
        <w:rPr>
          <w:rFonts w:ascii="Arial" w:hAnsi="Arial" w:cs="Arial"/>
          <w:b/>
          <w:sz w:val="24"/>
          <w:lang w:val="it-IT"/>
        </w:rPr>
        <w:t>.</w:t>
      </w:r>
      <w:r w:rsidR="00B7210B">
        <w:rPr>
          <w:rFonts w:ascii="Arial" w:hAnsi="Arial" w:cs="Arial"/>
          <w:b/>
          <w:sz w:val="24"/>
          <w:lang w:val="it-IT"/>
        </w:rPr>
        <w:t>271,84</w:t>
      </w:r>
      <w:r w:rsidRPr="00C04864">
        <w:rPr>
          <w:rFonts w:ascii="Arial" w:hAnsi="Arial" w:cs="Arial"/>
          <w:b/>
          <w:sz w:val="24"/>
          <w:lang w:val="it-IT"/>
        </w:rPr>
        <w:t xml:space="preserve"> lei</w:t>
      </w:r>
    </w:p>
    <w:p w14:paraId="2F279667" w14:textId="77777777" w:rsidR="00AA46DD" w:rsidRPr="009D7289" w:rsidRDefault="00AA46DD" w:rsidP="00AA46DD">
      <w:pPr>
        <w:numPr>
          <w:ilvl w:val="0"/>
          <w:numId w:val="14"/>
        </w:numPr>
        <w:jc w:val="both"/>
        <w:rPr>
          <w:rFonts w:ascii="Arial" w:hAnsi="Arial" w:cs="Arial"/>
          <w:sz w:val="24"/>
          <w:lang w:val="it-IT"/>
        </w:rPr>
      </w:pPr>
      <w:r>
        <w:rPr>
          <w:rFonts w:ascii="Arial" w:hAnsi="Arial" w:cs="Arial"/>
          <w:sz w:val="24"/>
          <w:lang w:val="it-IT"/>
        </w:rPr>
        <w:t>Valoarea nee</w:t>
      </w:r>
      <w:r w:rsidRPr="00D72127">
        <w:rPr>
          <w:rFonts w:ascii="Arial" w:hAnsi="Arial" w:cs="Arial"/>
          <w:sz w:val="24"/>
          <w:lang w:val="it-IT"/>
        </w:rPr>
        <w:t>ligibil</w:t>
      </w:r>
      <w:r>
        <w:rPr>
          <w:rFonts w:ascii="Arial" w:hAnsi="Arial" w:cs="Arial"/>
          <w:sz w:val="24"/>
          <w:lang w:val="it-IT"/>
        </w:rPr>
        <w:t>a</w:t>
      </w:r>
      <w:r w:rsidRPr="00D72127">
        <w:rPr>
          <w:rFonts w:ascii="Arial" w:hAnsi="Arial" w:cs="Arial"/>
          <w:sz w:val="24"/>
          <w:lang w:val="it-IT"/>
        </w:rPr>
        <w:t>:</w:t>
      </w:r>
      <w:r w:rsidR="00B7210B">
        <w:rPr>
          <w:rFonts w:ascii="Arial" w:hAnsi="Arial" w:cs="Arial"/>
          <w:sz w:val="24"/>
          <w:lang w:val="it-IT"/>
        </w:rPr>
        <w:tab/>
      </w:r>
      <w:r w:rsidR="00B7210B">
        <w:rPr>
          <w:rFonts w:ascii="Arial" w:hAnsi="Arial" w:cs="Arial"/>
          <w:sz w:val="24"/>
          <w:lang w:val="it-IT"/>
        </w:rPr>
        <w:tab/>
      </w:r>
      <w:r w:rsidR="00B7210B">
        <w:rPr>
          <w:rFonts w:ascii="Arial" w:hAnsi="Arial" w:cs="Arial"/>
          <w:sz w:val="24"/>
          <w:lang w:val="it-IT"/>
        </w:rPr>
        <w:tab/>
      </w:r>
      <w:r w:rsidR="00B7210B">
        <w:rPr>
          <w:rFonts w:ascii="Arial" w:hAnsi="Arial" w:cs="Arial"/>
          <w:sz w:val="24"/>
          <w:lang w:val="it-IT"/>
        </w:rPr>
        <w:tab/>
        <w:t xml:space="preserve"> </w:t>
      </w:r>
      <w:r w:rsidR="00B7210B">
        <w:rPr>
          <w:rFonts w:ascii="Arial" w:hAnsi="Arial" w:cs="Arial"/>
          <w:b/>
          <w:sz w:val="24"/>
          <w:lang w:val="it-IT"/>
        </w:rPr>
        <w:t>10</w:t>
      </w:r>
      <w:r>
        <w:rPr>
          <w:rFonts w:ascii="Arial" w:hAnsi="Arial" w:cs="Arial"/>
          <w:b/>
          <w:sz w:val="24"/>
          <w:lang w:val="it-IT"/>
        </w:rPr>
        <w:t>.</w:t>
      </w:r>
      <w:r w:rsidR="00B7210B">
        <w:rPr>
          <w:rFonts w:ascii="Arial" w:hAnsi="Arial" w:cs="Arial"/>
          <w:b/>
          <w:sz w:val="24"/>
          <w:lang w:val="it-IT"/>
        </w:rPr>
        <w:t>069,71</w:t>
      </w:r>
      <w:r w:rsidRPr="00C04864">
        <w:rPr>
          <w:rFonts w:ascii="Arial" w:hAnsi="Arial" w:cs="Arial"/>
          <w:b/>
          <w:sz w:val="24"/>
          <w:lang w:val="it-IT"/>
        </w:rPr>
        <w:t xml:space="preserve"> lei</w:t>
      </w:r>
      <w:r w:rsidRPr="00C04864">
        <w:rPr>
          <w:rFonts w:ascii="Arial" w:hAnsi="Arial" w:cs="Arial"/>
          <w:b/>
          <w:sz w:val="24"/>
          <w:lang w:val="it-IT"/>
        </w:rPr>
        <w:tab/>
      </w:r>
    </w:p>
    <w:p w14:paraId="1CC1C1B7" w14:textId="77777777" w:rsidR="00AA46DD" w:rsidRDefault="00AA46DD" w:rsidP="00AA46DD">
      <w:pPr>
        <w:ind w:left="1800"/>
        <w:jc w:val="both"/>
        <w:rPr>
          <w:rFonts w:ascii="Arial" w:hAnsi="Arial" w:cs="Arial"/>
          <w:sz w:val="24"/>
          <w:lang w:val="it-IT"/>
        </w:rPr>
      </w:pPr>
    </w:p>
    <w:p w14:paraId="50314A38" w14:textId="77777777" w:rsidR="00AA46DD" w:rsidRDefault="00AA46DD" w:rsidP="00AA46DD">
      <w:pPr>
        <w:ind w:left="1800"/>
        <w:jc w:val="both"/>
        <w:rPr>
          <w:rFonts w:ascii="Arial" w:hAnsi="Arial" w:cs="Arial"/>
          <w:sz w:val="24"/>
          <w:lang w:val="it-IT"/>
        </w:rPr>
      </w:pPr>
    </w:p>
    <w:p w14:paraId="0DF91DCA" w14:textId="77777777" w:rsidR="00AA46DD" w:rsidRPr="001C5E19" w:rsidRDefault="00AA46DD" w:rsidP="00AA46DD">
      <w:pPr>
        <w:numPr>
          <w:ilvl w:val="0"/>
          <w:numId w:val="6"/>
        </w:numPr>
        <w:spacing w:line="360" w:lineRule="auto"/>
        <w:ind w:left="851"/>
        <w:jc w:val="both"/>
        <w:rPr>
          <w:rFonts w:ascii="Arial" w:hAnsi="Arial" w:cs="Arial"/>
          <w:b/>
          <w:sz w:val="24"/>
          <w:lang w:val="it-IT"/>
        </w:rPr>
      </w:pPr>
      <w:r w:rsidRPr="001C5E19">
        <w:rPr>
          <w:rFonts w:ascii="Arial" w:hAnsi="Arial" w:cs="Arial"/>
          <w:sz w:val="24"/>
          <w:lang w:val="it-IT"/>
        </w:rPr>
        <w:t>Esalonarea investitiei:</w:t>
      </w:r>
      <w:r w:rsidRPr="001C5E19">
        <w:rPr>
          <w:rFonts w:ascii="Arial" w:hAnsi="Arial" w:cs="Arial"/>
          <w:b/>
          <w:sz w:val="24"/>
          <w:lang w:val="it-IT"/>
        </w:rPr>
        <w:t xml:space="preserve">  </w:t>
      </w:r>
      <w:r w:rsidRPr="001C5E19">
        <w:rPr>
          <w:rFonts w:ascii="Arial" w:hAnsi="Arial" w:cs="Arial"/>
          <w:b/>
          <w:sz w:val="24"/>
          <w:lang w:val="it-IT"/>
        </w:rPr>
        <w:tab/>
      </w:r>
      <w:r w:rsidRPr="001C5E19">
        <w:rPr>
          <w:rFonts w:ascii="Arial" w:hAnsi="Arial" w:cs="Arial"/>
          <w:b/>
          <w:sz w:val="24"/>
          <w:lang w:val="it-IT"/>
        </w:rPr>
        <w:tab/>
        <w:t xml:space="preserve">            </w:t>
      </w:r>
    </w:p>
    <w:p w14:paraId="28F880E3" w14:textId="77777777" w:rsidR="00AA46DD" w:rsidRDefault="00AA46DD" w:rsidP="00AA46DD">
      <w:pPr>
        <w:spacing w:line="360" w:lineRule="auto"/>
        <w:jc w:val="both"/>
        <w:rPr>
          <w:rFonts w:ascii="Arial" w:hAnsi="Arial" w:cs="Arial"/>
          <w:b/>
          <w:sz w:val="24"/>
          <w:lang w:val="it-IT"/>
        </w:rPr>
      </w:pPr>
      <w:r w:rsidRPr="001C5E19">
        <w:rPr>
          <w:rFonts w:ascii="Arial" w:hAnsi="Arial" w:cs="Arial"/>
          <w:b/>
          <w:sz w:val="24"/>
          <w:lang w:val="it-IT"/>
        </w:rPr>
        <w:tab/>
      </w:r>
      <w:r w:rsidRPr="001C5E19">
        <w:rPr>
          <w:rFonts w:ascii="Arial" w:hAnsi="Arial" w:cs="Arial"/>
          <w:b/>
          <w:sz w:val="24"/>
          <w:lang w:val="it-IT"/>
        </w:rPr>
        <w:tab/>
      </w:r>
      <w:r w:rsidRPr="001C5E19">
        <w:rPr>
          <w:rFonts w:ascii="Arial" w:hAnsi="Arial" w:cs="Arial"/>
          <w:b/>
          <w:sz w:val="24"/>
          <w:lang w:val="it-IT"/>
        </w:rPr>
        <w:tab/>
      </w:r>
      <w:r w:rsidRPr="0029001C">
        <w:rPr>
          <w:rFonts w:ascii="Arial" w:hAnsi="Arial" w:cs="Arial"/>
          <w:sz w:val="24"/>
          <w:lang w:val="it-IT"/>
        </w:rPr>
        <w:t>- anul I</w:t>
      </w:r>
      <w:r w:rsidRPr="0029001C">
        <w:rPr>
          <w:rFonts w:ascii="Arial" w:hAnsi="Arial" w:cs="Arial"/>
          <w:sz w:val="24"/>
          <w:lang w:val="it-IT"/>
        </w:rPr>
        <w:tab/>
      </w:r>
      <w:r w:rsidRPr="0029001C">
        <w:rPr>
          <w:rFonts w:ascii="Arial" w:hAnsi="Arial" w:cs="Arial"/>
          <w:b/>
          <w:sz w:val="24"/>
          <w:lang w:val="it-IT"/>
        </w:rPr>
        <w:tab/>
        <w:t xml:space="preserve">     </w:t>
      </w:r>
      <w:r w:rsidRPr="0029001C">
        <w:rPr>
          <w:rFonts w:ascii="Arial" w:hAnsi="Arial" w:cs="Arial"/>
          <w:b/>
          <w:sz w:val="24"/>
          <w:lang w:val="it-IT"/>
        </w:rPr>
        <w:tab/>
      </w:r>
      <w:r>
        <w:rPr>
          <w:rFonts w:ascii="Arial" w:hAnsi="Arial" w:cs="Arial"/>
          <w:b/>
          <w:sz w:val="24"/>
          <w:lang w:val="it-IT"/>
        </w:rPr>
        <w:tab/>
      </w:r>
      <w:r>
        <w:rPr>
          <w:rFonts w:ascii="Arial" w:hAnsi="Arial" w:cs="Arial"/>
          <w:b/>
          <w:sz w:val="24"/>
          <w:lang w:val="it-IT"/>
        </w:rPr>
        <w:tab/>
        <w:t xml:space="preserve"> </w:t>
      </w:r>
      <w:r w:rsidR="00B7210B">
        <w:rPr>
          <w:rFonts w:ascii="Arial" w:hAnsi="Arial" w:cs="Arial"/>
          <w:b/>
          <w:sz w:val="24"/>
          <w:lang w:val="it-IT"/>
        </w:rPr>
        <w:t>98</w:t>
      </w:r>
      <w:r w:rsidR="00B7210B" w:rsidRPr="00AB29FA">
        <w:rPr>
          <w:rFonts w:ascii="Arial" w:hAnsi="Arial" w:cs="Arial"/>
          <w:b/>
          <w:sz w:val="24"/>
          <w:lang w:val="it-IT"/>
        </w:rPr>
        <w:t>.</w:t>
      </w:r>
      <w:r w:rsidR="00B7210B">
        <w:rPr>
          <w:rFonts w:ascii="Arial" w:hAnsi="Arial" w:cs="Arial"/>
          <w:b/>
          <w:sz w:val="24"/>
          <w:lang w:val="it-IT"/>
        </w:rPr>
        <w:t>341,55</w:t>
      </w:r>
      <w:r w:rsidR="00B7210B" w:rsidRPr="00DD6E5C">
        <w:rPr>
          <w:rFonts w:ascii="Arial" w:hAnsi="Arial" w:cs="Arial"/>
          <w:b/>
          <w:sz w:val="24"/>
          <w:lang w:val="it-IT"/>
        </w:rPr>
        <w:t xml:space="preserve"> </w:t>
      </w:r>
      <w:r w:rsidR="003B4F5E" w:rsidRPr="00DD6E5C">
        <w:rPr>
          <w:rFonts w:ascii="Arial" w:hAnsi="Arial" w:cs="Arial"/>
          <w:b/>
          <w:sz w:val="24"/>
          <w:lang w:val="it-IT"/>
        </w:rPr>
        <w:t>lei</w:t>
      </w:r>
    </w:p>
    <w:p w14:paraId="60754846" w14:textId="77777777" w:rsidR="003B4F5E" w:rsidRPr="001C5E19" w:rsidRDefault="003B4F5E" w:rsidP="00AA46DD">
      <w:pPr>
        <w:spacing w:line="360" w:lineRule="auto"/>
        <w:jc w:val="both"/>
        <w:rPr>
          <w:rFonts w:ascii="Arial" w:hAnsi="Arial" w:cs="Arial"/>
          <w:b/>
          <w:sz w:val="24"/>
          <w:lang w:val="it-IT"/>
        </w:rPr>
      </w:pPr>
    </w:p>
    <w:p w14:paraId="0E628E08" w14:textId="77777777" w:rsidR="00AA46DD" w:rsidRPr="009D7289" w:rsidRDefault="00AA46DD" w:rsidP="00AA46DD">
      <w:pPr>
        <w:numPr>
          <w:ilvl w:val="0"/>
          <w:numId w:val="6"/>
        </w:numPr>
        <w:spacing w:line="360" w:lineRule="auto"/>
        <w:ind w:left="851"/>
        <w:jc w:val="both"/>
        <w:rPr>
          <w:rFonts w:ascii="Arial" w:hAnsi="Arial" w:cs="Arial"/>
          <w:sz w:val="24"/>
          <w:lang w:val="it-IT"/>
        </w:rPr>
      </w:pPr>
      <w:r w:rsidRPr="001C5E19">
        <w:rPr>
          <w:rFonts w:ascii="Arial" w:hAnsi="Arial" w:cs="Arial"/>
          <w:sz w:val="24"/>
          <w:lang w:val="it-IT"/>
        </w:rPr>
        <w:t>Durata de realizare al obiectivului de investiţie:</w:t>
      </w:r>
      <w:r w:rsidRPr="001C5E19">
        <w:rPr>
          <w:rFonts w:ascii="Arial" w:hAnsi="Arial" w:cs="Arial"/>
          <w:b/>
          <w:sz w:val="24"/>
          <w:lang w:val="it-IT"/>
        </w:rPr>
        <w:tab/>
      </w:r>
      <w:r>
        <w:rPr>
          <w:rFonts w:ascii="Arial" w:hAnsi="Arial" w:cs="Arial"/>
          <w:b/>
          <w:sz w:val="24"/>
          <w:lang w:val="it-IT"/>
        </w:rPr>
        <w:t xml:space="preserve">   </w:t>
      </w:r>
      <w:r>
        <w:rPr>
          <w:rFonts w:ascii="Arial" w:hAnsi="Arial" w:cs="Arial"/>
          <w:b/>
          <w:sz w:val="24"/>
          <w:lang w:val="it-IT"/>
        </w:rPr>
        <w:tab/>
        <w:t xml:space="preserve">  6</w:t>
      </w:r>
      <w:r w:rsidRPr="001C5E19">
        <w:rPr>
          <w:rFonts w:ascii="Arial" w:hAnsi="Arial" w:cs="Arial"/>
          <w:b/>
          <w:sz w:val="24"/>
          <w:lang w:val="it-IT"/>
        </w:rPr>
        <w:t xml:space="preserve"> luni </w:t>
      </w:r>
    </w:p>
    <w:p w14:paraId="75EF9242" w14:textId="77777777" w:rsidR="00AA46DD" w:rsidRPr="001C5E19" w:rsidRDefault="00AA46DD" w:rsidP="00AA46DD">
      <w:pPr>
        <w:spacing w:line="360" w:lineRule="auto"/>
        <w:ind w:left="851"/>
        <w:jc w:val="both"/>
        <w:rPr>
          <w:rFonts w:ascii="Arial" w:hAnsi="Arial" w:cs="Arial"/>
          <w:sz w:val="24"/>
          <w:lang w:val="it-IT"/>
        </w:rPr>
      </w:pPr>
    </w:p>
    <w:p w14:paraId="02CAE784" w14:textId="77777777" w:rsidR="00AA46DD" w:rsidRPr="001C5E19" w:rsidRDefault="00AA46DD" w:rsidP="00AA46DD">
      <w:pPr>
        <w:pStyle w:val="ListParagraph"/>
        <w:numPr>
          <w:ilvl w:val="0"/>
          <w:numId w:val="4"/>
        </w:numPr>
        <w:ind w:left="851"/>
        <w:jc w:val="both"/>
        <w:rPr>
          <w:rFonts w:ascii="Arial" w:hAnsi="Arial" w:cs="Arial"/>
          <w:sz w:val="24"/>
          <w:lang w:val="it-IT"/>
        </w:rPr>
      </w:pPr>
      <w:r w:rsidRPr="001C5E19">
        <w:rPr>
          <w:rFonts w:ascii="Arial" w:hAnsi="Arial" w:cs="Arial"/>
          <w:sz w:val="24"/>
          <w:lang w:val="it-IT"/>
        </w:rPr>
        <w:t>Capacitati:</w:t>
      </w:r>
    </w:p>
    <w:p w14:paraId="3D20580B" w14:textId="77777777" w:rsidR="00AA46DD" w:rsidRPr="007B6F6A" w:rsidRDefault="00AA46DD" w:rsidP="00AA46DD">
      <w:pPr>
        <w:pStyle w:val="ListParagraph"/>
        <w:ind w:firstLine="720"/>
        <w:jc w:val="both"/>
        <w:rPr>
          <w:rFonts w:ascii="Arial" w:hAnsi="Arial" w:cs="Arial"/>
          <w:sz w:val="24"/>
          <w:lang w:val="it-IT"/>
        </w:rPr>
      </w:pPr>
      <w:r w:rsidRPr="007B6F6A">
        <w:rPr>
          <w:rFonts w:ascii="Arial" w:hAnsi="Arial" w:cs="Arial"/>
          <w:sz w:val="24"/>
          <w:lang w:val="it-IT"/>
        </w:rPr>
        <w:t>-</w:t>
      </w:r>
      <w:r>
        <w:rPr>
          <w:rFonts w:ascii="Arial" w:hAnsi="Arial" w:cs="Arial"/>
          <w:sz w:val="24"/>
          <w:lang w:val="it-IT"/>
        </w:rPr>
        <w:t xml:space="preserve"> </w:t>
      </w:r>
      <w:proofErr w:type="spellStart"/>
      <w:r w:rsidR="00B7210B" w:rsidRPr="004308D6">
        <w:rPr>
          <w:bCs/>
          <w:sz w:val="28"/>
          <w:szCs w:val="28"/>
          <w:lang w:val="fr-FR"/>
        </w:rPr>
        <w:t>dotari</w:t>
      </w:r>
      <w:proofErr w:type="spellEnd"/>
      <w:r w:rsidR="00B7210B" w:rsidRPr="004308D6">
        <w:rPr>
          <w:bCs/>
          <w:sz w:val="28"/>
          <w:szCs w:val="28"/>
          <w:lang w:val="fr-FR"/>
        </w:rPr>
        <w:t xml:space="preserve"> </w:t>
      </w:r>
      <w:proofErr w:type="spellStart"/>
      <w:r w:rsidR="00B7210B" w:rsidRPr="004308D6">
        <w:rPr>
          <w:bCs/>
          <w:sz w:val="28"/>
          <w:szCs w:val="28"/>
          <w:lang w:val="fr-FR"/>
        </w:rPr>
        <w:t>pentru</w:t>
      </w:r>
      <w:proofErr w:type="spellEnd"/>
      <w:r w:rsidR="00B7210B" w:rsidRPr="004308D6">
        <w:rPr>
          <w:bCs/>
          <w:sz w:val="28"/>
          <w:szCs w:val="28"/>
          <w:lang w:val="fr-FR"/>
        </w:rPr>
        <w:t xml:space="preserve"> </w:t>
      </w:r>
      <w:proofErr w:type="spellStart"/>
      <w:r w:rsidR="00B7210B" w:rsidRPr="004308D6">
        <w:rPr>
          <w:bCs/>
          <w:sz w:val="28"/>
          <w:szCs w:val="28"/>
          <w:lang w:val="fr-FR"/>
        </w:rPr>
        <w:t>serviciul</w:t>
      </w:r>
      <w:proofErr w:type="spellEnd"/>
      <w:r w:rsidR="00B7210B" w:rsidRPr="004308D6">
        <w:rPr>
          <w:bCs/>
          <w:sz w:val="28"/>
          <w:szCs w:val="28"/>
          <w:lang w:val="fr-FR"/>
        </w:rPr>
        <w:t xml:space="preserve"> public local de </w:t>
      </w:r>
      <w:proofErr w:type="spellStart"/>
      <w:r w:rsidR="00B7210B" w:rsidRPr="004308D6">
        <w:rPr>
          <w:bCs/>
          <w:sz w:val="28"/>
          <w:szCs w:val="28"/>
          <w:lang w:val="fr-FR"/>
        </w:rPr>
        <w:t>gospodarire</w:t>
      </w:r>
      <w:proofErr w:type="spellEnd"/>
      <w:r w:rsidR="00B7210B" w:rsidRPr="004308D6">
        <w:rPr>
          <w:bCs/>
          <w:sz w:val="28"/>
          <w:szCs w:val="28"/>
          <w:lang w:val="fr-FR"/>
        </w:rPr>
        <w:t xml:space="preserve"> </w:t>
      </w:r>
      <w:proofErr w:type="spellStart"/>
      <w:r w:rsidR="00B7210B" w:rsidRPr="004308D6">
        <w:rPr>
          <w:bCs/>
          <w:sz w:val="28"/>
          <w:szCs w:val="28"/>
          <w:lang w:val="fr-FR"/>
        </w:rPr>
        <w:t>comunala</w:t>
      </w:r>
      <w:proofErr w:type="spellEnd"/>
      <w:r>
        <w:rPr>
          <w:rFonts w:ascii="Arial" w:hAnsi="Arial" w:cs="Arial"/>
          <w:sz w:val="24"/>
          <w:lang w:val="it-IT"/>
        </w:rPr>
        <w:tab/>
        <w:t xml:space="preserve"> </w:t>
      </w:r>
      <w:r>
        <w:rPr>
          <w:rFonts w:ascii="Arial" w:hAnsi="Arial" w:cs="Arial"/>
          <w:sz w:val="24"/>
          <w:lang w:val="it-IT"/>
        </w:rPr>
        <w:tab/>
      </w:r>
    </w:p>
    <w:p w14:paraId="1CDE7478" w14:textId="77777777" w:rsidR="00AA46DD" w:rsidRPr="004308D6" w:rsidRDefault="00AA46DD" w:rsidP="001017DD">
      <w:pPr>
        <w:pStyle w:val="BodyText"/>
        <w:kinsoku w:val="0"/>
        <w:overflowPunct w:val="0"/>
        <w:spacing w:before="67"/>
        <w:ind w:left="2055"/>
        <w:rPr>
          <w:rFonts w:cs="Arial"/>
          <w:b/>
          <w:bCs/>
          <w:color w:val="07080A"/>
          <w:w w:val="105"/>
          <w:sz w:val="26"/>
          <w:szCs w:val="26"/>
          <w:lang w:val="fr-FR"/>
        </w:rPr>
      </w:pPr>
    </w:p>
    <w:p w14:paraId="1D26DB3D" w14:textId="77777777" w:rsidR="00AA46DD" w:rsidRPr="004308D6" w:rsidRDefault="00AA46DD" w:rsidP="001017DD">
      <w:pPr>
        <w:pStyle w:val="BodyText"/>
        <w:kinsoku w:val="0"/>
        <w:overflowPunct w:val="0"/>
        <w:spacing w:before="67"/>
        <w:ind w:left="2055"/>
        <w:rPr>
          <w:rFonts w:cs="Arial"/>
          <w:b/>
          <w:bCs/>
          <w:color w:val="07080A"/>
          <w:w w:val="105"/>
          <w:sz w:val="26"/>
          <w:szCs w:val="26"/>
          <w:lang w:val="fr-FR"/>
        </w:rPr>
      </w:pPr>
    </w:p>
    <w:p w14:paraId="76B57D1D" w14:textId="77777777" w:rsidR="00AA46DD" w:rsidRPr="004308D6" w:rsidRDefault="00AA46DD" w:rsidP="001017DD">
      <w:pPr>
        <w:pStyle w:val="BodyText"/>
        <w:kinsoku w:val="0"/>
        <w:overflowPunct w:val="0"/>
        <w:spacing w:before="67"/>
        <w:ind w:left="2055"/>
        <w:rPr>
          <w:rFonts w:cs="Arial"/>
          <w:b/>
          <w:bCs/>
          <w:color w:val="07080A"/>
          <w:w w:val="105"/>
          <w:sz w:val="26"/>
          <w:szCs w:val="26"/>
          <w:lang w:val="fr-FR"/>
        </w:rPr>
      </w:pPr>
    </w:p>
    <w:p w14:paraId="2B8DA617" w14:textId="77777777" w:rsidR="00AA46DD" w:rsidRPr="001C5E19" w:rsidRDefault="00AA46DD" w:rsidP="00AA46DD">
      <w:pPr>
        <w:rPr>
          <w:rFonts w:ascii="Arial" w:hAnsi="Arial" w:cs="Arial"/>
          <w:sz w:val="24"/>
        </w:rPr>
      </w:pPr>
      <w:r w:rsidRPr="004308D6">
        <w:rPr>
          <w:rFonts w:ascii="Arial" w:hAnsi="Arial" w:cs="Arial"/>
          <w:sz w:val="24"/>
          <w:lang w:val="fr-FR"/>
        </w:rPr>
        <w:tab/>
      </w:r>
      <w:r w:rsidRPr="004308D6">
        <w:rPr>
          <w:rFonts w:ascii="Arial" w:hAnsi="Arial" w:cs="Arial"/>
          <w:sz w:val="24"/>
          <w:lang w:val="fr-FR"/>
        </w:rPr>
        <w:tab/>
      </w:r>
      <w:r w:rsidR="00B7210B" w:rsidRPr="004308D6">
        <w:rPr>
          <w:rFonts w:ascii="Arial" w:hAnsi="Arial" w:cs="Arial"/>
          <w:sz w:val="24"/>
          <w:lang w:val="fr-FR"/>
        </w:rPr>
        <w:t xml:space="preserve">          </w:t>
      </w:r>
      <w:proofErr w:type="spellStart"/>
      <w:r w:rsidR="005F2984">
        <w:rPr>
          <w:rFonts w:ascii="Arial" w:hAnsi="Arial" w:cs="Arial"/>
          <w:sz w:val="24"/>
        </w:rPr>
        <w:t>Comuna</w:t>
      </w:r>
      <w:proofErr w:type="spellEnd"/>
      <w:r w:rsidR="005F2984" w:rsidRPr="005F2984">
        <w:rPr>
          <w:rFonts w:ascii="Arial" w:hAnsi="Arial" w:cs="Arial"/>
          <w:sz w:val="24"/>
        </w:rPr>
        <w:t xml:space="preserve"> </w:t>
      </w:r>
      <w:proofErr w:type="spellStart"/>
      <w:r w:rsidR="005F2984">
        <w:rPr>
          <w:rFonts w:ascii="Arial" w:hAnsi="Arial" w:cs="Arial"/>
          <w:sz w:val="24"/>
        </w:rPr>
        <w:t>Giulesti</w:t>
      </w:r>
      <w:proofErr w:type="spellEnd"/>
      <w:r w:rsidRPr="001C5E19">
        <w:rPr>
          <w:rFonts w:ascii="Arial" w:hAnsi="Arial" w:cs="Arial"/>
          <w:sz w:val="24"/>
        </w:rPr>
        <w:tab/>
      </w:r>
      <w:r w:rsidRPr="001C5E19">
        <w:rPr>
          <w:rFonts w:ascii="Arial" w:hAnsi="Arial" w:cs="Arial"/>
          <w:sz w:val="24"/>
        </w:rPr>
        <w:tab/>
      </w:r>
      <w:r w:rsidRPr="001C5E19">
        <w:rPr>
          <w:rFonts w:ascii="Arial" w:hAnsi="Arial" w:cs="Arial"/>
          <w:sz w:val="24"/>
        </w:rPr>
        <w:tab/>
      </w:r>
      <w:r w:rsidRPr="001C5E19">
        <w:rPr>
          <w:rFonts w:ascii="Arial" w:hAnsi="Arial" w:cs="Arial"/>
          <w:sz w:val="24"/>
        </w:rPr>
        <w:tab/>
      </w:r>
      <w:r w:rsidRPr="001C5E19">
        <w:rPr>
          <w:rFonts w:ascii="Arial" w:hAnsi="Arial" w:cs="Arial"/>
          <w:sz w:val="24"/>
        </w:rPr>
        <w:tab/>
      </w:r>
      <w:r w:rsidRPr="001C5E19">
        <w:rPr>
          <w:rFonts w:ascii="Arial" w:hAnsi="Arial" w:cs="Arial"/>
          <w:sz w:val="24"/>
        </w:rPr>
        <w:tab/>
      </w:r>
    </w:p>
    <w:p w14:paraId="74299133" w14:textId="77777777" w:rsidR="00AA46DD" w:rsidRDefault="00AA46DD" w:rsidP="00AA46DD">
      <w:pPr>
        <w:rPr>
          <w:rFonts w:ascii="Arial" w:hAnsi="Arial" w:cs="Arial"/>
          <w:sz w:val="24"/>
        </w:rPr>
      </w:pPr>
      <w:r w:rsidRPr="007940D3">
        <w:rPr>
          <w:rFonts w:ascii="Arial" w:hAnsi="Arial" w:cs="Arial"/>
          <w:sz w:val="24"/>
        </w:rPr>
        <w:tab/>
      </w:r>
      <w:r w:rsidRPr="007940D3">
        <w:rPr>
          <w:rFonts w:ascii="Arial" w:hAnsi="Arial" w:cs="Arial"/>
          <w:sz w:val="24"/>
        </w:rPr>
        <w:tab/>
      </w:r>
      <w:r w:rsidR="005F2984">
        <w:rPr>
          <w:rFonts w:ascii="Arial" w:hAnsi="Arial" w:cs="Arial"/>
          <w:sz w:val="24"/>
        </w:rPr>
        <w:t xml:space="preserve">   </w:t>
      </w:r>
    </w:p>
    <w:p w14:paraId="79B4515A" w14:textId="77777777" w:rsidR="007E768C" w:rsidRPr="00AA46DD" w:rsidRDefault="007E768C" w:rsidP="00AA46DD">
      <w:pPr>
        <w:pStyle w:val="BodyText"/>
        <w:kinsoku w:val="0"/>
        <w:overflowPunct w:val="0"/>
        <w:spacing w:before="67"/>
        <w:rPr>
          <w:rFonts w:cs="Arial"/>
          <w:b/>
          <w:bCs/>
          <w:color w:val="07080A"/>
          <w:w w:val="105"/>
          <w:sz w:val="26"/>
          <w:szCs w:val="26"/>
        </w:rPr>
      </w:pPr>
    </w:p>
    <w:sectPr w:rsidR="007E768C" w:rsidRPr="00AA46DD" w:rsidSect="001C5E19">
      <w:pgSz w:w="11907" w:h="16840" w:code="9"/>
      <w:pgMar w:top="1418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en-US"/>
      </w:rPr>
    </w:lvl>
    <w:lvl w:ilvl="1">
      <w:start w:val="1"/>
      <w:numFmt w:val="bullet"/>
      <w:lvlText w:val=""/>
      <w:lvlJc w:val="left"/>
      <w:pPr>
        <w:tabs>
          <w:tab w:val="num" w:pos="1818"/>
        </w:tabs>
        <w:ind w:left="1818" w:hanging="360"/>
      </w:pPr>
      <w:rPr>
        <w:rFonts w:ascii="Symbol" w:hAnsi="Symbol" w:cs="StarSymbol"/>
        <w:sz w:val="18"/>
        <w:szCs w:val="18"/>
        <w:lang w:val="en-US"/>
      </w:rPr>
    </w:lvl>
    <w:lvl w:ilvl="2">
      <w:start w:val="1"/>
      <w:numFmt w:val="bullet"/>
      <w:lvlText w:val=""/>
      <w:lvlJc w:val="left"/>
      <w:pPr>
        <w:tabs>
          <w:tab w:val="num" w:pos="2556"/>
        </w:tabs>
        <w:ind w:left="2556" w:hanging="360"/>
      </w:pPr>
      <w:rPr>
        <w:rFonts w:ascii="Symbol" w:hAnsi="Symbol" w:cs="StarSymbol"/>
        <w:sz w:val="18"/>
        <w:szCs w:val="18"/>
        <w:lang w:val="en-US"/>
      </w:rPr>
    </w:lvl>
    <w:lvl w:ilvl="3">
      <w:start w:val="1"/>
      <w:numFmt w:val="bullet"/>
      <w:lvlText w:val=""/>
      <w:lvlJc w:val="left"/>
      <w:pPr>
        <w:tabs>
          <w:tab w:val="num" w:pos="3294"/>
        </w:tabs>
        <w:ind w:left="3294" w:hanging="360"/>
      </w:pPr>
      <w:rPr>
        <w:rFonts w:ascii="Symbol" w:hAnsi="Symbol" w:cs="StarSymbol"/>
        <w:sz w:val="18"/>
        <w:szCs w:val="18"/>
        <w:lang w:val="en-US"/>
      </w:rPr>
    </w:lvl>
    <w:lvl w:ilvl="4">
      <w:start w:val="1"/>
      <w:numFmt w:val="bullet"/>
      <w:lvlText w:val=""/>
      <w:lvlJc w:val="left"/>
      <w:pPr>
        <w:tabs>
          <w:tab w:val="num" w:pos="4032"/>
        </w:tabs>
        <w:ind w:left="4032" w:hanging="360"/>
      </w:pPr>
      <w:rPr>
        <w:rFonts w:ascii="Symbol" w:hAnsi="Symbol" w:cs="StarSymbol"/>
        <w:sz w:val="18"/>
        <w:szCs w:val="18"/>
        <w:lang w:val="en-US"/>
      </w:rPr>
    </w:lvl>
    <w:lvl w:ilvl="5">
      <w:start w:val="1"/>
      <w:numFmt w:val="bullet"/>
      <w:lvlText w:val=""/>
      <w:lvlJc w:val="left"/>
      <w:pPr>
        <w:tabs>
          <w:tab w:val="num" w:pos="4770"/>
        </w:tabs>
        <w:ind w:left="4770" w:hanging="360"/>
      </w:pPr>
      <w:rPr>
        <w:rFonts w:ascii="Symbol" w:hAnsi="Symbol" w:cs="StarSymbol"/>
        <w:sz w:val="18"/>
        <w:szCs w:val="18"/>
        <w:lang w:val="en-US"/>
      </w:rPr>
    </w:lvl>
    <w:lvl w:ilvl="6">
      <w:start w:val="1"/>
      <w:numFmt w:val="bullet"/>
      <w:lvlText w:val=""/>
      <w:lvlJc w:val="left"/>
      <w:pPr>
        <w:tabs>
          <w:tab w:val="num" w:pos="5508"/>
        </w:tabs>
        <w:ind w:left="5508" w:hanging="360"/>
      </w:pPr>
      <w:rPr>
        <w:rFonts w:ascii="Symbol" w:hAnsi="Symbol" w:cs="StarSymbol"/>
        <w:sz w:val="18"/>
        <w:szCs w:val="18"/>
        <w:lang w:val="en-US"/>
      </w:rPr>
    </w:lvl>
    <w:lvl w:ilvl="7">
      <w:start w:val="1"/>
      <w:numFmt w:val="bullet"/>
      <w:lvlText w:val=""/>
      <w:lvlJc w:val="left"/>
      <w:pPr>
        <w:tabs>
          <w:tab w:val="num" w:pos="6246"/>
        </w:tabs>
        <w:ind w:left="6246" w:hanging="360"/>
      </w:pPr>
      <w:rPr>
        <w:rFonts w:ascii="Symbol" w:hAnsi="Symbol" w:cs="StarSymbol"/>
        <w:sz w:val="18"/>
        <w:szCs w:val="18"/>
        <w:lang w:val="en-US"/>
      </w:rPr>
    </w:lvl>
    <w:lvl w:ilvl="8">
      <w:start w:val="1"/>
      <w:numFmt w:val="bullet"/>
      <w:lvlText w:val=""/>
      <w:lvlJc w:val="left"/>
      <w:pPr>
        <w:tabs>
          <w:tab w:val="num" w:pos="6984"/>
        </w:tabs>
        <w:ind w:left="6984" w:hanging="360"/>
      </w:pPr>
      <w:rPr>
        <w:rFonts w:ascii="Symbol" w:hAnsi="Symbol" w:cs="StarSymbol"/>
        <w:sz w:val="18"/>
        <w:szCs w:val="18"/>
        <w:lang w:val="en-US"/>
      </w:rPr>
    </w:lvl>
  </w:abstractNum>
  <w:abstractNum w:abstractNumId="2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89" w:hanging="272"/>
      </w:pPr>
      <w:rPr>
        <w:rFonts w:ascii="Arial" w:hAnsi="Arial" w:cs="Arial"/>
        <w:b w:val="0"/>
        <w:bCs w:val="0"/>
        <w:color w:val="16181A"/>
        <w:spacing w:val="-5"/>
        <w:w w:val="108"/>
        <w:sz w:val="24"/>
        <w:szCs w:val="24"/>
      </w:rPr>
    </w:lvl>
    <w:lvl w:ilvl="1">
      <w:start w:val="1"/>
      <w:numFmt w:val="upperRoman"/>
      <w:lvlText w:val="%2."/>
      <w:lvlJc w:val="left"/>
      <w:pPr>
        <w:ind w:left="1993" w:hanging="328"/>
      </w:pPr>
      <w:rPr>
        <w:rFonts w:ascii="Arial" w:hAnsi="Arial" w:cs="Arial"/>
        <w:b w:val="0"/>
        <w:bCs w:val="0"/>
        <w:color w:val="16181A"/>
        <w:spacing w:val="-23"/>
        <w:w w:val="188"/>
        <w:sz w:val="23"/>
        <w:szCs w:val="23"/>
      </w:rPr>
    </w:lvl>
    <w:lvl w:ilvl="2">
      <w:numFmt w:val="bullet"/>
      <w:lvlText w:val="•"/>
      <w:lvlJc w:val="left"/>
      <w:pPr>
        <w:ind w:left="2316" w:hanging="328"/>
      </w:pPr>
    </w:lvl>
    <w:lvl w:ilvl="3">
      <w:numFmt w:val="bullet"/>
      <w:lvlText w:val="•"/>
      <w:lvlJc w:val="left"/>
      <w:pPr>
        <w:ind w:left="2640" w:hanging="328"/>
      </w:pPr>
    </w:lvl>
    <w:lvl w:ilvl="4">
      <w:numFmt w:val="bullet"/>
      <w:lvlText w:val="•"/>
      <w:lvlJc w:val="left"/>
      <w:pPr>
        <w:ind w:left="2963" w:hanging="328"/>
      </w:pPr>
    </w:lvl>
    <w:lvl w:ilvl="5">
      <w:numFmt w:val="bullet"/>
      <w:lvlText w:val="•"/>
      <w:lvlJc w:val="left"/>
      <w:pPr>
        <w:ind w:left="3287" w:hanging="328"/>
      </w:pPr>
    </w:lvl>
    <w:lvl w:ilvl="6">
      <w:numFmt w:val="bullet"/>
      <w:lvlText w:val="•"/>
      <w:lvlJc w:val="left"/>
      <w:pPr>
        <w:ind w:left="3610" w:hanging="328"/>
      </w:pPr>
    </w:lvl>
    <w:lvl w:ilvl="7">
      <w:numFmt w:val="bullet"/>
      <w:lvlText w:val="•"/>
      <w:lvlJc w:val="left"/>
      <w:pPr>
        <w:ind w:left="3934" w:hanging="328"/>
      </w:pPr>
    </w:lvl>
    <w:lvl w:ilvl="8">
      <w:numFmt w:val="bullet"/>
      <w:lvlText w:val="•"/>
      <w:lvlJc w:val="left"/>
      <w:pPr>
        <w:ind w:left="4257" w:hanging="328"/>
      </w:pPr>
    </w:lvl>
  </w:abstractNum>
  <w:abstractNum w:abstractNumId="3" w15:restartNumberingAfterBreak="0">
    <w:nsid w:val="00000403"/>
    <w:multiLevelType w:val="multilevel"/>
    <w:tmpl w:val="00000886"/>
    <w:lvl w:ilvl="0">
      <w:start w:val="2"/>
      <w:numFmt w:val="decimal"/>
      <w:lvlText w:val="%1."/>
      <w:lvlJc w:val="left"/>
      <w:pPr>
        <w:ind w:left="1993" w:hanging="356"/>
      </w:pPr>
      <w:rPr>
        <w:rFonts w:ascii="Arial" w:hAnsi="Arial" w:cs="Arial"/>
        <w:b w:val="0"/>
        <w:bCs w:val="0"/>
        <w:color w:val="2D2F31"/>
        <w:w w:val="90"/>
        <w:sz w:val="23"/>
        <w:szCs w:val="23"/>
      </w:rPr>
    </w:lvl>
    <w:lvl w:ilvl="1">
      <w:numFmt w:val="bullet"/>
      <w:lvlText w:val="•"/>
      <w:lvlJc w:val="left"/>
      <w:pPr>
        <w:ind w:left="2284" w:hanging="356"/>
      </w:pPr>
    </w:lvl>
    <w:lvl w:ilvl="2">
      <w:numFmt w:val="bullet"/>
      <w:lvlText w:val="•"/>
      <w:lvlJc w:val="left"/>
      <w:pPr>
        <w:ind w:left="2575" w:hanging="356"/>
      </w:pPr>
    </w:lvl>
    <w:lvl w:ilvl="3">
      <w:numFmt w:val="bullet"/>
      <w:lvlText w:val="•"/>
      <w:lvlJc w:val="left"/>
      <w:pPr>
        <w:ind w:left="2866" w:hanging="356"/>
      </w:pPr>
    </w:lvl>
    <w:lvl w:ilvl="4">
      <w:numFmt w:val="bullet"/>
      <w:lvlText w:val="•"/>
      <w:lvlJc w:val="left"/>
      <w:pPr>
        <w:ind w:left="3157" w:hanging="356"/>
      </w:pPr>
    </w:lvl>
    <w:lvl w:ilvl="5">
      <w:numFmt w:val="bullet"/>
      <w:lvlText w:val="•"/>
      <w:lvlJc w:val="left"/>
      <w:pPr>
        <w:ind w:left="3448" w:hanging="356"/>
      </w:pPr>
    </w:lvl>
    <w:lvl w:ilvl="6">
      <w:numFmt w:val="bullet"/>
      <w:lvlText w:val="•"/>
      <w:lvlJc w:val="left"/>
      <w:pPr>
        <w:ind w:left="3740" w:hanging="356"/>
      </w:pPr>
    </w:lvl>
    <w:lvl w:ilvl="7">
      <w:numFmt w:val="bullet"/>
      <w:lvlText w:val="•"/>
      <w:lvlJc w:val="left"/>
      <w:pPr>
        <w:ind w:left="4031" w:hanging="356"/>
      </w:pPr>
    </w:lvl>
    <w:lvl w:ilvl="8">
      <w:numFmt w:val="bullet"/>
      <w:lvlText w:val="•"/>
      <w:lvlJc w:val="left"/>
      <w:pPr>
        <w:ind w:left="4322" w:hanging="356"/>
      </w:pPr>
    </w:lvl>
  </w:abstractNum>
  <w:abstractNum w:abstractNumId="4" w15:restartNumberingAfterBreak="0">
    <w:nsid w:val="04EF61FF"/>
    <w:multiLevelType w:val="hybridMultilevel"/>
    <w:tmpl w:val="B04CCBEE"/>
    <w:lvl w:ilvl="0" w:tplc="EA3227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5F0E3D"/>
    <w:multiLevelType w:val="hybridMultilevel"/>
    <w:tmpl w:val="DD021510"/>
    <w:lvl w:ilvl="0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2F70203A"/>
    <w:multiLevelType w:val="hybridMultilevel"/>
    <w:tmpl w:val="030AF18E"/>
    <w:lvl w:ilvl="0" w:tplc="8E0E3224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1E35EC"/>
    <w:multiLevelType w:val="hybridMultilevel"/>
    <w:tmpl w:val="9EACBC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25C747B"/>
    <w:multiLevelType w:val="hybridMultilevel"/>
    <w:tmpl w:val="12709E76"/>
    <w:lvl w:ilvl="0" w:tplc="D6389C2E">
      <w:start w:val="1"/>
      <w:numFmt w:val="decimal"/>
      <w:lvlText w:val="%1."/>
      <w:lvlJc w:val="left"/>
      <w:pPr>
        <w:ind w:left="5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9" w15:restartNumberingAfterBreak="0">
    <w:nsid w:val="48E71A9A"/>
    <w:multiLevelType w:val="hybridMultilevel"/>
    <w:tmpl w:val="39D04B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7B4143"/>
    <w:multiLevelType w:val="hybridMultilevel"/>
    <w:tmpl w:val="E39A3FBA"/>
    <w:lvl w:ilvl="0" w:tplc="52E0CE9C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A337F0A"/>
    <w:multiLevelType w:val="hybridMultilevel"/>
    <w:tmpl w:val="6B52A4E8"/>
    <w:lvl w:ilvl="0" w:tplc="96500AAA">
      <w:numFmt w:val="bullet"/>
      <w:lvlText w:val="-"/>
      <w:lvlJc w:val="left"/>
      <w:pPr>
        <w:ind w:left="157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7B1402E2"/>
    <w:multiLevelType w:val="hybridMultilevel"/>
    <w:tmpl w:val="73200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8033458">
    <w:abstractNumId w:val="0"/>
  </w:num>
  <w:num w:numId="2" w16cid:durableId="361366917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35279127">
    <w:abstractNumId w:val="7"/>
  </w:num>
  <w:num w:numId="4" w16cid:durableId="82577214">
    <w:abstractNumId w:val="9"/>
  </w:num>
  <w:num w:numId="5" w16cid:durableId="2066684893">
    <w:abstractNumId w:val="8"/>
  </w:num>
  <w:num w:numId="6" w16cid:durableId="543298848">
    <w:abstractNumId w:val="12"/>
  </w:num>
  <w:num w:numId="7" w16cid:durableId="756026384">
    <w:abstractNumId w:val="1"/>
  </w:num>
  <w:num w:numId="8" w16cid:durableId="1624311861">
    <w:abstractNumId w:val="4"/>
  </w:num>
  <w:num w:numId="9" w16cid:durableId="2106148732">
    <w:abstractNumId w:val="5"/>
  </w:num>
  <w:num w:numId="10" w16cid:durableId="658776780">
    <w:abstractNumId w:val="6"/>
  </w:num>
  <w:num w:numId="11" w16cid:durableId="314648808">
    <w:abstractNumId w:val="2"/>
  </w:num>
  <w:num w:numId="12" w16cid:durableId="255722109">
    <w:abstractNumId w:val="3"/>
  </w:num>
  <w:num w:numId="13" w16cid:durableId="426079615">
    <w:abstractNumId w:val="11"/>
  </w:num>
  <w:num w:numId="14" w16cid:durableId="153885719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CE"/>
    <w:rsid w:val="000034DB"/>
    <w:rsid w:val="00013518"/>
    <w:rsid w:val="00030A6B"/>
    <w:rsid w:val="0004067C"/>
    <w:rsid w:val="000558CD"/>
    <w:rsid w:val="000715E2"/>
    <w:rsid w:val="00077E0A"/>
    <w:rsid w:val="0009226D"/>
    <w:rsid w:val="00093187"/>
    <w:rsid w:val="00093440"/>
    <w:rsid w:val="000961FF"/>
    <w:rsid w:val="000B0E3F"/>
    <w:rsid w:val="000B2AB3"/>
    <w:rsid w:val="000C10F8"/>
    <w:rsid w:val="000C5212"/>
    <w:rsid w:val="000C6900"/>
    <w:rsid w:val="001017DD"/>
    <w:rsid w:val="00106B6F"/>
    <w:rsid w:val="00110CBF"/>
    <w:rsid w:val="00111E75"/>
    <w:rsid w:val="00120673"/>
    <w:rsid w:val="00131365"/>
    <w:rsid w:val="00143048"/>
    <w:rsid w:val="001575C2"/>
    <w:rsid w:val="00160236"/>
    <w:rsid w:val="00160F7C"/>
    <w:rsid w:val="00167614"/>
    <w:rsid w:val="0018708D"/>
    <w:rsid w:val="001A17EF"/>
    <w:rsid w:val="001B749D"/>
    <w:rsid w:val="001C1421"/>
    <w:rsid w:val="001C5E19"/>
    <w:rsid w:val="001D2B20"/>
    <w:rsid w:val="001D54D5"/>
    <w:rsid w:val="001D7CEA"/>
    <w:rsid w:val="001E2343"/>
    <w:rsid w:val="001E50BA"/>
    <w:rsid w:val="00211477"/>
    <w:rsid w:val="002402F5"/>
    <w:rsid w:val="00246E1C"/>
    <w:rsid w:val="00260F76"/>
    <w:rsid w:val="00273A52"/>
    <w:rsid w:val="00281416"/>
    <w:rsid w:val="002904C4"/>
    <w:rsid w:val="002A033D"/>
    <w:rsid w:val="002A68E1"/>
    <w:rsid w:val="002B3E01"/>
    <w:rsid w:val="002B6263"/>
    <w:rsid w:val="002B6E0A"/>
    <w:rsid w:val="002D0DCE"/>
    <w:rsid w:val="002F59BD"/>
    <w:rsid w:val="003043EB"/>
    <w:rsid w:val="00320B0E"/>
    <w:rsid w:val="00350A13"/>
    <w:rsid w:val="00360510"/>
    <w:rsid w:val="003977EE"/>
    <w:rsid w:val="003B4F5E"/>
    <w:rsid w:val="003B68F7"/>
    <w:rsid w:val="003D1A76"/>
    <w:rsid w:val="00425055"/>
    <w:rsid w:val="004308D6"/>
    <w:rsid w:val="004330D7"/>
    <w:rsid w:val="00480D87"/>
    <w:rsid w:val="004A33D6"/>
    <w:rsid w:val="004B2B51"/>
    <w:rsid w:val="004C1286"/>
    <w:rsid w:val="004D4256"/>
    <w:rsid w:val="004D5B9E"/>
    <w:rsid w:val="004E2E34"/>
    <w:rsid w:val="0051532A"/>
    <w:rsid w:val="00526D33"/>
    <w:rsid w:val="00540C25"/>
    <w:rsid w:val="0055072F"/>
    <w:rsid w:val="00565A95"/>
    <w:rsid w:val="005715E1"/>
    <w:rsid w:val="0058018D"/>
    <w:rsid w:val="00584292"/>
    <w:rsid w:val="0059310D"/>
    <w:rsid w:val="00597179"/>
    <w:rsid w:val="005F28C5"/>
    <w:rsid w:val="005F2984"/>
    <w:rsid w:val="00602ADE"/>
    <w:rsid w:val="00625061"/>
    <w:rsid w:val="00642395"/>
    <w:rsid w:val="00645A51"/>
    <w:rsid w:val="00654B19"/>
    <w:rsid w:val="00656DB4"/>
    <w:rsid w:val="00664E97"/>
    <w:rsid w:val="006663F8"/>
    <w:rsid w:val="006A1742"/>
    <w:rsid w:val="006F4503"/>
    <w:rsid w:val="00705530"/>
    <w:rsid w:val="007112CA"/>
    <w:rsid w:val="0071735E"/>
    <w:rsid w:val="00720417"/>
    <w:rsid w:val="00720428"/>
    <w:rsid w:val="00735708"/>
    <w:rsid w:val="00746F66"/>
    <w:rsid w:val="0075000B"/>
    <w:rsid w:val="00762684"/>
    <w:rsid w:val="007911A1"/>
    <w:rsid w:val="00792CB2"/>
    <w:rsid w:val="007940D3"/>
    <w:rsid w:val="00795EDD"/>
    <w:rsid w:val="007A2328"/>
    <w:rsid w:val="007B1051"/>
    <w:rsid w:val="007B453C"/>
    <w:rsid w:val="007C015B"/>
    <w:rsid w:val="007D083C"/>
    <w:rsid w:val="007E768C"/>
    <w:rsid w:val="007F23F8"/>
    <w:rsid w:val="007F3C7B"/>
    <w:rsid w:val="008120B9"/>
    <w:rsid w:val="00812A76"/>
    <w:rsid w:val="0081575C"/>
    <w:rsid w:val="00822A13"/>
    <w:rsid w:val="00837348"/>
    <w:rsid w:val="0084437E"/>
    <w:rsid w:val="008501AB"/>
    <w:rsid w:val="00862F1F"/>
    <w:rsid w:val="00866715"/>
    <w:rsid w:val="00881011"/>
    <w:rsid w:val="00886A60"/>
    <w:rsid w:val="008A2CE7"/>
    <w:rsid w:val="008E57A7"/>
    <w:rsid w:val="008F4E7A"/>
    <w:rsid w:val="009079B0"/>
    <w:rsid w:val="00921736"/>
    <w:rsid w:val="00924339"/>
    <w:rsid w:val="009366D0"/>
    <w:rsid w:val="009448E8"/>
    <w:rsid w:val="009518F3"/>
    <w:rsid w:val="00957FAC"/>
    <w:rsid w:val="009703E7"/>
    <w:rsid w:val="00975F14"/>
    <w:rsid w:val="009821C4"/>
    <w:rsid w:val="009A2C8F"/>
    <w:rsid w:val="009F2864"/>
    <w:rsid w:val="00A12B0C"/>
    <w:rsid w:val="00A2160B"/>
    <w:rsid w:val="00A320B0"/>
    <w:rsid w:val="00A46B94"/>
    <w:rsid w:val="00A476E8"/>
    <w:rsid w:val="00A6507F"/>
    <w:rsid w:val="00A91B42"/>
    <w:rsid w:val="00AA46DD"/>
    <w:rsid w:val="00AB3035"/>
    <w:rsid w:val="00AC6BB0"/>
    <w:rsid w:val="00AD0400"/>
    <w:rsid w:val="00AE002D"/>
    <w:rsid w:val="00B043FF"/>
    <w:rsid w:val="00B1372A"/>
    <w:rsid w:val="00B15147"/>
    <w:rsid w:val="00B253A4"/>
    <w:rsid w:val="00B30029"/>
    <w:rsid w:val="00B3341F"/>
    <w:rsid w:val="00B50282"/>
    <w:rsid w:val="00B547BF"/>
    <w:rsid w:val="00B7210B"/>
    <w:rsid w:val="00B86881"/>
    <w:rsid w:val="00B927E3"/>
    <w:rsid w:val="00B93E4D"/>
    <w:rsid w:val="00B9508B"/>
    <w:rsid w:val="00BB1B4C"/>
    <w:rsid w:val="00BD0533"/>
    <w:rsid w:val="00BD4823"/>
    <w:rsid w:val="00BE3AC3"/>
    <w:rsid w:val="00C0518D"/>
    <w:rsid w:val="00C158A4"/>
    <w:rsid w:val="00C16DCE"/>
    <w:rsid w:val="00C21729"/>
    <w:rsid w:val="00C31CC6"/>
    <w:rsid w:val="00C34F50"/>
    <w:rsid w:val="00C42EA2"/>
    <w:rsid w:val="00C4327A"/>
    <w:rsid w:val="00C52C85"/>
    <w:rsid w:val="00C56BD7"/>
    <w:rsid w:val="00C61039"/>
    <w:rsid w:val="00C6540E"/>
    <w:rsid w:val="00C7315A"/>
    <w:rsid w:val="00C74311"/>
    <w:rsid w:val="00C86F9D"/>
    <w:rsid w:val="00CA077D"/>
    <w:rsid w:val="00CC0F28"/>
    <w:rsid w:val="00CC1F5B"/>
    <w:rsid w:val="00CC5633"/>
    <w:rsid w:val="00CD52D1"/>
    <w:rsid w:val="00CF24E2"/>
    <w:rsid w:val="00CF3EBF"/>
    <w:rsid w:val="00D00BCA"/>
    <w:rsid w:val="00D24D64"/>
    <w:rsid w:val="00D30002"/>
    <w:rsid w:val="00D400C7"/>
    <w:rsid w:val="00D64696"/>
    <w:rsid w:val="00D7373D"/>
    <w:rsid w:val="00D76E76"/>
    <w:rsid w:val="00D81183"/>
    <w:rsid w:val="00D877AB"/>
    <w:rsid w:val="00DA4EEB"/>
    <w:rsid w:val="00DB183D"/>
    <w:rsid w:val="00DB4722"/>
    <w:rsid w:val="00DD2B73"/>
    <w:rsid w:val="00DD43CF"/>
    <w:rsid w:val="00DE28EF"/>
    <w:rsid w:val="00DE4113"/>
    <w:rsid w:val="00DF6537"/>
    <w:rsid w:val="00E07C3D"/>
    <w:rsid w:val="00E12BD0"/>
    <w:rsid w:val="00E20720"/>
    <w:rsid w:val="00E369E0"/>
    <w:rsid w:val="00E540D0"/>
    <w:rsid w:val="00E5471C"/>
    <w:rsid w:val="00E631D8"/>
    <w:rsid w:val="00E6350E"/>
    <w:rsid w:val="00E64CE0"/>
    <w:rsid w:val="00E7578C"/>
    <w:rsid w:val="00E76C5B"/>
    <w:rsid w:val="00E84FAC"/>
    <w:rsid w:val="00E87FB1"/>
    <w:rsid w:val="00E9305B"/>
    <w:rsid w:val="00E95C39"/>
    <w:rsid w:val="00EA502C"/>
    <w:rsid w:val="00EE1015"/>
    <w:rsid w:val="00EE3E6B"/>
    <w:rsid w:val="00EF6A75"/>
    <w:rsid w:val="00F06DF4"/>
    <w:rsid w:val="00F0722D"/>
    <w:rsid w:val="00F50E7E"/>
    <w:rsid w:val="00F6445B"/>
    <w:rsid w:val="00F71BE8"/>
    <w:rsid w:val="00F8700D"/>
    <w:rsid w:val="00F97BE4"/>
    <w:rsid w:val="00FB4C85"/>
    <w:rsid w:val="00FB54DE"/>
    <w:rsid w:val="00FC42CE"/>
    <w:rsid w:val="00FD08FB"/>
    <w:rsid w:val="00FE29DA"/>
    <w:rsid w:val="00FE4340"/>
    <w:rsid w:val="00FE6BF0"/>
    <w:rsid w:val="00FF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760F"/>
  <w15:chartTrackingRefBased/>
  <w15:docId w15:val="{E0DD9804-D2F9-4AC2-A0D6-B95DEF5EB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2CE"/>
    <w:pPr>
      <w:suppressAutoHyphens/>
    </w:pPr>
    <w:rPr>
      <w:rFonts w:eastAsia="Times New Roman" w:cs="Arial Unicode MS"/>
      <w:szCs w:val="24"/>
      <w:lang w:val="en-AU" w:bidi="en-US"/>
    </w:rPr>
  </w:style>
  <w:style w:type="paragraph" w:styleId="Heading1">
    <w:name w:val="heading 1"/>
    <w:basedOn w:val="Normal"/>
    <w:next w:val="BodyText"/>
    <w:link w:val="Heading1Char"/>
    <w:qFormat/>
    <w:rsid w:val="00AE002D"/>
    <w:pPr>
      <w:keepNext/>
      <w:spacing w:before="240" w:after="120"/>
      <w:outlineLvl w:val="0"/>
    </w:pPr>
    <w:rPr>
      <w:rFonts w:ascii="Arial" w:eastAsia="Microsoft YaHei" w:hAnsi="Arial" w:cs="Mangal"/>
      <w:b/>
      <w:bCs/>
      <w:color w:val="3F3A38"/>
      <w:spacing w:val="-6"/>
      <w:kern w:val="1"/>
      <w:sz w:val="32"/>
      <w:szCs w:val="32"/>
      <w:lang w:val="en-GB" w:eastAsia="hi-IN" w:bidi="hi-IN"/>
    </w:rPr>
  </w:style>
  <w:style w:type="paragraph" w:styleId="Heading2">
    <w:name w:val="heading 2"/>
    <w:basedOn w:val="Normal"/>
    <w:next w:val="BodyText"/>
    <w:link w:val="Heading2Char"/>
    <w:qFormat/>
    <w:rsid w:val="00AE002D"/>
    <w:pPr>
      <w:keepNext/>
      <w:spacing w:before="240" w:after="120"/>
      <w:outlineLvl w:val="1"/>
    </w:pPr>
    <w:rPr>
      <w:rFonts w:ascii="Arial" w:eastAsia="Microsoft YaHei" w:hAnsi="Arial" w:cs="Mangal"/>
      <w:b/>
      <w:bCs/>
      <w:i/>
      <w:iCs/>
      <w:color w:val="3F3A38"/>
      <w:spacing w:val="-6"/>
      <w:kern w:val="1"/>
      <w:sz w:val="28"/>
      <w:szCs w:val="28"/>
      <w:lang w:val="en-GB"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E002D"/>
    <w:rPr>
      <w:rFonts w:ascii="Arial" w:eastAsia="Microsoft YaHei" w:hAnsi="Arial" w:cs="Mangal"/>
      <w:b/>
      <w:bCs/>
      <w:color w:val="3F3A38"/>
      <w:spacing w:val="-6"/>
      <w:kern w:val="1"/>
      <w:sz w:val="32"/>
      <w:szCs w:val="32"/>
      <w:lang w:val="en-GB" w:eastAsia="hi-IN" w:bidi="hi-IN"/>
    </w:rPr>
  </w:style>
  <w:style w:type="paragraph" w:styleId="BodyText">
    <w:name w:val="Body Text"/>
    <w:basedOn w:val="Normal"/>
    <w:link w:val="BodyTextChar"/>
    <w:uiPriority w:val="99"/>
    <w:unhideWhenUsed/>
    <w:rsid w:val="00AE002D"/>
    <w:pPr>
      <w:spacing w:after="120"/>
    </w:pPr>
    <w:rPr>
      <w:rFonts w:ascii="Arial" w:eastAsia="SimSun" w:hAnsi="Arial" w:cs="Mangal"/>
      <w:color w:val="3F3A38"/>
      <w:spacing w:val="-6"/>
      <w:kern w:val="1"/>
      <w:sz w:val="16"/>
      <w:lang w:val="en-GB" w:eastAsia="hi-IN" w:bidi="hi-IN"/>
    </w:rPr>
  </w:style>
  <w:style w:type="character" w:customStyle="1" w:styleId="BodyTextChar">
    <w:name w:val="Body Text Char"/>
    <w:link w:val="BodyText"/>
    <w:uiPriority w:val="99"/>
    <w:rsid w:val="00AE002D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hi-IN" w:bidi="hi-IN"/>
    </w:rPr>
  </w:style>
  <w:style w:type="character" w:customStyle="1" w:styleId="Heading2Char">
    <w:name w:val="Heading 2 Char"/>
    <w:link w:val="Heading2"/>
    <w:rsid w:val="00AE002D"/>
    <w:rPr>
      <w:rFonts w:ascii="Arial" w:eastAsia="Microsoft YaHei" w:hAnsi="Arial" w:cs="Mangal"/>
      <w:b/>
      <w:bCs/>
      <w:i/>
      <w:iCs/>
      <w:color w:val="3F3A38"/>
      <w:spacing w:val="-6"/>
      <w:kern w:val="1"/>
      <w:sz w:val="28"/>
      <w:szCs w:val="28"/>
      <w:lang w:val="en-GB" w:eastAsia="hi-IN" w:bidi="hi-IN"/>
    </w:rPr>
  </w:style>
  <w:style w:type="paragraph" w:styleId="Caption">
    <w:name w:val="caption"/>
    <w:basedOn w:val="Normal"/>
    <w:qFormat/>
    <w:rsid w:val="00AE002D"/>
    <w:pPr>
      <w:suppressLineNumbers/>
      <w:spacing w:before="120" w:after="120"/>
    </w:pPr>
    <w:rPr>
      <w:i/>
      <w:iCs/>
      <w:sz w:val="24"/>
    </w:rPr>
  </w:style>
  <w:style w:type="paragraph" w:styleId="ListParagraph">
    <w:name w:val="List Paragraph"/>
    <w:basedOn w:val="Normal"/>
    <w:uiPriority w:val="34"/>
    <w:qFormat/>
    <w:rsid w:val="00FC42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Ivanciuc Aurica</cp:lastModifiedBy>
  <cp:revision>2</cp:revision>
  <cp:lastPrinted>2021-10-14T11:32:00Z</cp:lastPrinted>
  <dcterms:created xsi:type="dcterms:W3CDTF">2022-10-13T07:14:00Z</dcterms:created>
  <dcterms:modified xsi:type="dcterms:W3CDTF">2022-10-13T07:14:00Z</dcterms:modified>
</cp:coreProperties>
</file>