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3CDC" w14:textId="64C40AC7" w:rsidR="00F53E40" w:rsidRPr="008E1BAA" w:rsidRDefault="00F53E40" w:rsidP="008E1BAA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8E1BAA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Anexa nr. 2</w:t>
      </w:r>
    </w:p>
    <w:p w14:paraId="2C772C65" w14:textId="312E8880" w:rsidR="00F53E40" w:rsidRDefault="001301DE" w:rsidP="00A368DC">
      <w:pPr>
        <w:widowControl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301DE">
        <w:rPr>
          <w:rFonts w:ascii="OpenSans-Regular" w:hAnsi="OpenSans-Regular" w:cs="OpenSans-Regular"/>
          <w:sz w:val="24"/>
          <w:szCs w:val="24"/>
          <w:lang w:val="ro-RO"/>
        </w:rPr>
        <w:t>la Hotărârea Consiliului local al Comunei Șoldanu nr. 75 din 27.10</w:t>
      </w:r>
      <w:r>
        <w:rPr>
          <w:rFonts w:ascii="OpenSans-Regular" w:hAnsi="OpenSans-Regular" w:cs="OpenSans-Regular"/>
          <w:sz w:val="24"/>
          <w:szCs w:val="24"/>
          <w:lang w:val="ro-RO"/>
        </w:rPr>
        <w:t>.</w:t>
      </w:r>
      <w:r w:rsidR="00A368DC" w:rsidRPr="00A368DC">
        <w:rPr>
          <w:rFonts w:cstheme="minorHAnsi"/>
          <w:sz w:val="24"/>
          <w:szCs w:val="24"/>
          <w:lang w:val="ro-RO"/>
        </w:rPr>
        <w:t>2022</w:t>
      </w:r>
    </w:p>
    <w:p w14:paraId="196F321E" w14:textId="77777777" w:rsidR="00A368DC" w:rsidRDefault="00A368DC" w:rsidP="00F53E40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26"/>
          <w:szCs w:val="26"/>
          <w:lang w:val="ro-RO"/>
        </w:rPr>
      </w:pPr>
    </w:p>
    <w:p w14:paraId="5BCAE2E0" w14:textId="77777777" w:rsidR="00A368DC" w:rsidRPr="001301DE" w:rsidRDefault="00A368DC" w:rsidP="00F53E40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8"/>
          <w:szCs w:val="8"/>
          <w:lang w:val="ro-RO"/>
        </w:rPr>
      </w:pPr>
    </w:p>
    <w:p w14:paraId="72EEF7DA" w14:textId="59E25B06" w:rsidR="00F53E40" w:rsidRPr="00A368DC" w:rsidRDefault="00F53E40" w:rsidP="00F53E40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28"/>
          <w:szCs w:val="28"/>
          <w:lang w:val="ro-RO"/>
        </w:rPr>
      </w:pPr>
      <w:r w:rsidRPr="00A368DC">
        <w:rPr>
          <w:rFonts w:ascii="OpenSans-Regular" w:hAnsi="OpenSans-Regular" w:cs="OpenSans-Regular"/>
          <w:b/>
          <w:bCs/>
          <w:sz w:val="28"/>
          <w:szCs w:val="28"/>
          <w:lang w:val="ro-RO"/>
        </w:rPr>
        <w:t>PROGRAM DE MĂSURI</w:t>
      </w:r>
    </w:p>
    <w:p w14:paraId="54A76C3E" w14:textId="54A49E3E" w:rsidR="00F53E40" w:rsidRPr="008E1BAA" w:rsidRDefault="00F53E40" w:rsidP="00F53E40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8E1BAA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pentru eficientizarea </w:t>
      </w:r>
      <w:r w:rsidR="00BF586F" w:rsidRPr="008E1BAA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activității</w:t>
      </w:r>
      <w:r w:rsidRPr="008E1BAA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 de înscriere a datelor în Registrul Agricol la Primăria Comunei Șoldanu, Județul Călărași</w:t>
      </w:r>
    </w:p>
    <w:p w14:paraId="35F05EB7" w14:textId="77777777" w:rsidR="00F53E40" w:rsidRPr="008E1BAA" w:rsidRDefault="00F53E40" w:rsidP="00F53E40">
      <w:pPr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6572"/>
        <w:gridCol w:w="1134"/>
        <w:gridCol w:w="2557"/>
      </w:tblGrid>
      <w:tr w:rsidR="00F53E40" w:rsidRPr="00946A19" w14:paraId="3715B729" w14:textId="77777777" w:rsidTr="006B032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6E644D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630AC54C" w14:textId="1D5DCCB3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  <w:t xml:space="preserve">Denumirea </w:t>
            </w:r>
            <w:r w:rsidR="00BF586F" w:rsidRPr="00946A19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  <w:t>activității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FE0F5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  <w:t>Termen de îndeplinire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40A5E382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/>
              </w:rPr>
              <w:t>Persoane responsabile</w:t>
            </w:r>
          </w:p>
        </w:tc>
      </w:tr>
      <w:tr w:rsidR="00F53E40" w:rsidRPr="00946A19" w14:paraId="2FF95AD0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57207DEE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1</w:t>
            </w:r>
          </w:p>
        </w:tc>
        <w:tc>
          <w:tcPr>
            <w:tcW w:w="6572" w:type="dxa"/>
            <w:shd w:val="clear" w:color="auto" w:fill="auto"/>
          </w:tcPr>
          <w:p w14:paraId="148BEBBB" w14:textId="56A33C00" w:rsidR="00F53E40" w:rsidRPr="00946A19" w:rsidRDefault="00F53E40" w:rsidP="00DA45B4">
            <w:pPr>
              <w:spacing w:after="0" w:line="240" w:lineRule="auto"/>
              <w:jc w:val="both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Se va efectua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afișajul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înștiințarea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populației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cu privire la procedura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termenele de înregistrare în registrele agricole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același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timp se va continua verificarea în teren a corectitudinii înscrierii datelor pe baza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declarației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dată de capii gospodăriilor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de către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reprezentanții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legali ai </w:t>
            </w:r>
            <w:r w:rsidR="00BF586F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unităților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cu personalitate juridică.</w:t>
            </w:r>
          </w:p>
        </w:tc>
        <w:tc>
          <w:tcPr>
            <w:tcW w:w="1134" w:type="dxa"/>
            <w:shd w:val="clear" w:color="auto" w:fill="auto"/>
          </w:tcPr>
          <w:p w14:paraId="56DF175C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479007A0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Insp. Ion ȚUȚULEA </w:t>
            </w:r>
          </w:p>
          <w:p w14:paraId="7B8171D8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Iuliana-Ioana  ȚUȚULEA</w:t>
            </w:r>
          </w:p>
        </w:tc>
      </w:tr>
      <w:tr w:rsidR="00F53E40" w:rsidRPr="00946A19" w14:paraId="21029B21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0C1DB468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2</w:t>
            </w:r>
          </w:p>
        </w:tc>
        <w:tc>
          <w:tcPr>
            <w:tcW w:w="6572" w:type="dxa"/>
            <w:shd w:val="clear" w:color="auto" w:fill="auto"/>
          </w:tcPr>
          <w:p w14:paraId="6A9EC143" w14:textId="0CCC120D" w:rsidR="00F53E40" w:rsidRPr="00946A19" w:rsidRDefault="00F53E40" w:rsidP="00DA45B4">
            <w:pPr>
              <w:spacing w:after="0" w:line="240" w:lineRule="auto"/>
              <w:jc w:val="both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Ori de câte ori intervin modificări în registrul agricol referitoare la terenuri, la categoria de </w:t>
            </w:r>
            <w:r w:rsidR="00530DC7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folosință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a acestora, la clădiri, la mijloace de transport sau la orice alte bunuri </w:t>
            </w:r>
            <w:r w:rsidR="00530DC7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deținute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 proprietate ori în </w:t>
            </w:r>
            <w:r w:rsidR="00530DC7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folosință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după caz de natură să conducă la modificarea oricăror impozite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taxe locale prevăzute de Codul Fiscal,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funcționarii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publici cu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atribuții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privind completare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ținerea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la zi a datelor din registrul agricol au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obligația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de a comunica aceste modificări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funcționarilor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publici din compartimentele de resort al aparatului de specialitate al Primarului în termen de trei zile lucrătoare de la data modificării.</w:t>
            </w:r>
          </w:p>
          <w:p w14:paraId="67690C1E" w14:textId="0EEE056E" w:rsidR="00F53E40" w:rsidRPr="00946A19" w:rsidRDefault="00F53E40" w:rsidP="00DA45B4">
            <w:pPr>
              <w:spacing w:after="0" w:line="240" w:lineRule="auto"/>
              <w:jc w:val="both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Datele instrumentate la nivelul oricăror compartimente de resort din cadrul aparatului de specialitate al Primarului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care fac obiectul înscrierii în registrul agricol se comunică compartimentului de resort cu </w:t>
            </w:r>
            <w:r w:rsidR="00F05051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atribuții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 acest sens în termen de trei zile lucrătoare de la data înregistrării lor prin grija conducătorului compartimentului respectiv.</w:t>
            </w:r>
          </w:p>
        </w:tc>
        <w:tc>
          <w:tcPr>
            <w:tcW w:w="1134" w:type="dxa"/>
            <w:shd w:val="clear" w:color="auto" w:fill="auto"/>
          </w:tcPr>
          <w:p w14:paraId="4402C080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389FD407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Ion ȚUȚULEA</w:t>
            </w:r>
          </w:p>
          <w:p w14:paraId="6695EF1A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Iuliana-Ioana  ȚUȚULEA</w:t>
            </w:r>
          </w:p>
        </w:tc>
      </w:tr>
      <w:tr w:rsidR="00F53E40" w:rsidRPr="00946A19" w14:paraId="66B88F6A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7C05FCED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3</w:t>
            </w:r>
          </w:p>
        </w:tc>
        <w:tc>
          <w:tcPr>
            <w:tcW w:w="6572" w:type="dxa"/>
            <w:shd w:val="clear" w:color="auto" w:fill="auto"/>
          </w:tcPr>
          <w:p w14:paraId="0CC51C4B" w14:textId="0ACBF99D" w:rsidR="00F53E40" w:rsidRPr="00946A19" w:rsidRDefault="00F53E40" w:rsidP="00DA45B4">
            <w:pPr>
              <w:spacing w:after="0" w:line="240" w:lineRule="auto"/>
              <w:jc w:val="both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Secretarul</w:t>
            </w:r>
            <w:r w:rsidR="00D17459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general al Comunei Șoldanu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sau alte persoane din aparatul de specialitate al Primarului anume desemnate de acesta, verifică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concordanța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dintre cele două forme de registru agricol, în format electronic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pe suport de hârtie.</w:t>
            </w:r>
          </w:p>
        </w:tc>
        <w:tc>
          <w:tcPr>
            <w:tcW w:w="1134" w:type="dxa"/>
            <w:shd w:val="clear" w:color="auto" w:fill="auto"/>
          </w:tcPr>
          <w:p w14:paraId="00DB1708" w14:textId="35698B8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Iulie</w:t>
            </w:r>
            <w:r w:rsidR="00423650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,</w:t>
            </w:r>
          </w:p>
          <w:p w14:paraId="700F40B4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Decembrie</w:t>
            </w:r>
          </w:p>
        </w:tc>
        <w:tc>
          <w:tcPr>
            <w:tcW w:w="2557" w:type="dxa"/>
            <w:shd w:val="clear" w:color="auto" w:fill="auto"/>
          </w:tcPr>
          <w:p w14:paraId="14323F71" w14:textId="02FDEBDE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Secretarul </w:t>
            </w:r>
            <w:r w:rsidR="00423650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general al 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Comunei Șoldanu</w:t>
            </w:r>
          </w:p>
        </w:tc>
      </w:tr>
      <w:tr w:rsidR="00F53E40" w:rsidRPr="00946A19" w14:paraId="0A2BD6D2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5162CCA5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4</w:t>
            </w:r>
          </w:p>
        </w:tc>
        <w:tc>
          <w:tcPr>
            <w:tcW w:w="6572" w:type="dxa"/>
            <w:shd w:val="clear" w:color="auto" w:fill="auto"/>
          </w:tcPr>
          <w:p w14:paraId="5651A870" w14:textId="77777777" w:rsidR="00F53E40" w:rsidRPr="00946A19" w:rsidRDefault="00F53E40" w:rsidP="00DA45B4">
            <w:pPr>
              <w:spacing w:after="0" w:line="240" w:lineRule="auto"/>
              <w:jc w:val="both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Orice modificare în registrul agricol se va face numai cu avizul scris al Secretarului general al Comunei Șoldanu.</w:t>
            </w:r>
          </w:p>
        </w:tc>
        <w:tc>
          <w:tcPr>
            <w:tcW w:w="1134" w:type="dxa"/>
            <w:shd w:val="clear" w:color="auto" w:fill="auto"/>
          </w:tcPr>
          <w:p w14:paraId="15B7AA01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4201AF9F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Insp. Ion ȚUȚULEA </w:t>
            </w:r>
          </w:p>
          <w:p w14:paraId="55BB36A2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Iuliana-Ioana  ȚUȚULEA</w:t>
            </w:r>
          </w:p>
        </w:tc>
      </w:tr>
      <w:tr w:rsidR="00F53E40" w:rsidRPr="00946A19" w14:paraId="23172945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4EDCF454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5</w:t>
            </w:r>
          </w:p>
        </w:tc>
        <w:tc>
          <w:tcPr>
            <w:tcW w:w="6572" w:type="dxa"/>
            <w:shd w:val="clear" w:color="auto" w:fill="auto"/>
          </w:tcPr>
          <w:p w14:paraId="0D9623A5" w14:textId="0E1DD36E" w:rsidR="00F53E40" w:rsidRPr="00946A19" w:rsidRDefault="00F53E40" w:rsidP="00DA45B4">
            <w:pPr>
              <w:spacing w:after="0" w:line="240" w:lineRule="auto"/>
              <w:jc w:val="both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Prin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rotație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, bilunar,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funcționarii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publici cu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atribuții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 completarea registrului agricol vor efectua verificări în teren privind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declarațiile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înregistrate.</w:t>
            </w:r>
          </w:p>
        </w:tc>
        <w:tc>
          <w:tcPr>
            <w:tcW w:w="1134" w:type="dxa"/>
            <w:shd w:val="clear" w:color="auto" w:fill="auto"/>
          </w:tcPr>
          <w:p w14:paraId="53E21E59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24B31905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Insp. Ion ȚUȚULEA </w:t>
            </w:r>
          </w:p>
          <w:p w14:paraId="05D3A2BF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Iuliana-Ioana  ȚUȚULEA</w:t>
            </w:r>
          </w:p>
        </w:tc>
      </w:tr>
      <w:tr w:rsidR="00F53E40" w:rsidRPr="00946A19" w14:paraId="66CC3E17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4A96F22A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6</w:t>
            </w:r>
          </w:p>
        </w:tc>
        <w:tc>
          <w:tcPr>
            <w:tcW w:w="6572" w:type="dxa"/>
            <w:shd w:val="clear" w:color="auto" w:fill="auto"/>
          </w:tcPr>
          <w:p w14:paraId="1BD514A5" w14:textId="07BDBAD6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Vor fi aplicate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sancțiunile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prevăzute de lege în cazurile în care, cu ocazia verificărilor efectuate de către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funcționarii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publici cu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atribuții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 completarea registrului agricol, se constată declararea de date neconforme cu realitatea, nedeclararea la termenele stabilite 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și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în forma solicitată a datelor care fac obiectul registrului agricol.</w:t>
            </w:r>
          </w:p>
        </w:tc>
        <w:tc>
          <w:tcPr>
            <w:tcW w:w="1134" w:type="dxa"/>
            <w:shd w:val="clear" w:color="auto" w:fill="auto"/>
          </w:tcPr>
          <w:p w14:paraId="5885BA2F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1D44786A" w14:textId="6FD9362C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Viceprimarul </w:t>
            </w:r>
            <w:r w:rsidR="00423650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C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omunei Șoldanu</w:t>
            </w:r>
          </w:p>
        </w:tc>
      </w:tr>
      <w:tr w:rsidR="00F53E40" w:rsidRPr="00946A19" w14:paraId="2D79A711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4476F26A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7</w:t>
            </w:r>
          </w:p>
        </w:tc>
        <w:tc>
          <w:tcPr>
            <w:tcW w:w="6572" w:type="dxa"/>
            <w:shd w:val="clear" w:color="auto" w:fill="auto"/>
          </w:tcPr>
          <w:p w14:paraId="223EA23A" w14:textId="30A72728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Se va efectua înscrierea datelor în Registrele agricole și urmare Declarațiilor persoanelor fizice, date în fața </w:t>
            </w:r>
            <w:r w:rsidR="00DF5F24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S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ecretarului</w:t>
            </w:r>
            <w:r w:rsidR="00BA0CE3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general al </w:t>
            </w:r>
            <w:r w:rsidR="00B15408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Comunei Șol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danu, ca urmare a </w:t>
            </w:r>
            <w:r w:rsidR="00B15408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invitării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la sediul instituției, conform art.7, alin.(1) </w:t>
            </w:r>
            <w:r w:rsidR="00B15408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l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it.</w:t>
            </w:r>
            <w:r w:rsidR="00B15408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e) din </w:t>
            </w:r>
            <w:r w:rsidR="00DF5F24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anexa la 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Ordinul nr.</w:t>
            </w:r>
            <w:r w:rsidR="00B15408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289/147/7325/437/1136/1588/3/2017.</w:t>
            </w:r>
          </w:p>
        </w:tc>
        <w:tc>
          <w:tcPr>
            <w:tcW w:w="1134" w:type="dxa"/>
            <w:shd w:val="clear" w:color="auto" w:fill="auto"/>
          </w:tcPr>
          <w:p w14:paraId="57E25D1E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221B1DC5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Ion ȚUȚULEA</w:t>
            </w:r>
          </w:p>
          <w:p w14:paraId="0551C831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Iuliana-Ioana  ȚUȚULEA</w:t>
            </w:r>
          </w:p>
        </w:tc>
      </w:tr>
      <w:tr w:rsidR="00F53E40" w:rsidRPr="00946A19" w14:paraId="5AC3B0C3" w14:textId="77777777" w:rsidTr="006B0327">
        <w:trPr>
          <w:jc w:val="center"/>
        </w:trPr>
        <w:tc>
          <w:tcPr>
            <w:tcW w:w="0" w:type="auto"/>
            <w:shd w:val="clear" w:color="auto" w:fill="auto"/>
          </w:tcPr>
          <w:p w14:paraId="2F0AF18C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8</w:t>
            </w:r>
          </w:p>
        </w:tc>
        <w:tc>
          <w:tcPr>
            <w:tcW w:w="6572" w:type="dxa"/>
            <w:shd w:val="clear" w:color="auto" w:fill="auto"/>
          </w:tcPr>
          <w:p w14:paraId="51E14E71" w14:textId="6C12504E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Se va analiza</w:t>
            </w:r>
            <w:r w:rsidR="004F0F7A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permanent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 împreună cu funcționarii responsabili din compartimentul financiar-contabil desemnați, concordanța datelor din evidența financiar-contabilă și cea de la Registrul agricol.</w:t>
            </w:r>
          </w:p>
        </w:tc>
        <w:tc>
          <w:tcPr>
            <w:tcW w:w="1134" w:type="dxa"/>
            <w:shd w:val="clear" w:color="auto" w:fill="auto"/>
          </w:tcPr>
          <w:p w14:paraId="4B8B22F0" w14:textId="77777777" w:rsidR="00F53E40" w:rsidRPr="00946A19" w:rsidRDefault="00F53E40" w:rsidP="00DA45B4">
            <w:pPr>
              <w:spacing w:after="0" w:line="240" w:lineRule="auto"/>
              <w:jc w:val="center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2557" w:type="dxa"/>
            <w:shd w:val="clear" w:color="auto" w:fill="auto"/>
          </w:tcPr>
          <w:p w14:paraId="33C81B84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Ion ȚUȚULEA</w:t>
            </w:r>
          </w:p>
          <w:p w14:paraId="1ED477FD" w14:textId="77777777" w:rsidR="00F53E40" w:rsidRPr="00946A19" w:rsidRDefault="00F53E40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Insp. Lavinia NEGOIȚĂ</w:t>
            </w:r>
          </w:p>
          <w:p w14:paraId="580BE100" w14:textId="4C919AE8" w:rsidR="00F53E40" w:rsidRPr="00946A19" w:rsidRDefault="002D5C29" w:rsidP="00DA45B4">
            <w:pPr>
              <w:spacing w:after="0" w:line="240" w:lineRule="auto"/>
              <w:rPr>
                <w:rFonts w:ascii="OpenSans-Regular" w:hAnsi="OpenSans-Regular" w:cs="OpenSans-Regular"/>
                <w:sz w:val="20"/>
                <w:szCs w:val="20"/>
                <w:lang w:val="ro-RO"/>
              </w:rPr>
            </w:pP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Insp</w:t>
            </w:r>
            <w:r w:rsidR="00F53E40"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 xml:space="preserve">. </w:t>
            </w:r>
            <w:r w:rsidRPr="00946A19">
              <w:rPr>
                <w:rFonts w:ascii="OpenSans-Regular" w:hAnsi="OpenSans-Regular" w:cs="OpenSans-Regular"/>
                <w:sz w:val="20"/>
                <w:szCs w:val="20"/>
                <w:lang w:val="ro-RO"/>
              </w:rPr>
              <w:t>Georgeta GHEORGHE</w:t>
            </w:r>
          </w:p>
        </w:tc>
      </w:tr>
    </w:tbl>
    <w:p w14:paraId="7F3A28AE" w14:textId="77777777" w:rsidR="00F53E40" w:rsidRPr="008E1BAA" w:rsidRDefault="00F53E40" w:rsidP="00F53E40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OpenSans-Regular" w:hAnsi="OpenSans-Regular" w:cs="OpenSans-Regular"/>
          <w:sz w:val="20"/>
          <w:szCs w:val="20"/>
          <w:lang w:val="ro-RO"/>
        </w:rPr>
      </w:pPr>
    </w:p>
    <w:p w14:paraId="491396DB" w14:textId="77777777" w:rsidR="001301DE" w:rsidRPr="00034E00" w:rsidRDefault="001301DE" w:rsidP="001301DE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cstheme="minorHAnsi"/>
          <w:b/>
          <w:bCs/>
          <w:sz w:val="20"/>
          <w:szCs w:val="20"/>
          <w:lang w:val="ro-RO"/>
        </w:rPr>
      </w:pPr>
      <w:r>
        <w:rPr>
          <w:rFonts w:cstheme="minorHAnsi"/>
          <w:b/>
          <w:bCs/>
          <w:sz w:val="20"/>
          <w:szCs w:val="20"/>
          <w:lang w:val="ro-RO"/>
        </w:rPr>
        <w:t>PREȘEDINTELE DE ȘEDINȚĂ</w:t>
      </w:r>
      <w:r w:rsidRPr="00034E00">
        <w:rPr>
          <w:rFonts w:cstheme="minorHAnsi"/>
          <w:b/>
          <w:bCs/>
          <w:sz w:val="20"/>
          <w:szCs w:val="20"/>
          <w:lang w:val="ro-RO"/>
        </w:rPr>
        <w:t>,</w:t>
      </w:r>
    </w:p>
    <w:p w14:paraId="0F8F32D8" w14:textId="77777777" w:rsidR="001301DE" w:rsidRPr="007957E6" w:rsidRDefault="001301DE" w:rsidP="001301DE">
      <w:pPr>
        <w:suppressAutoHyphens/>
        <w:spacing w:after="0" w:line="240" w:lineRule="auto"/>
        <w:jc w:val="center"/>
        <w:rPr>
          <w:rFonts w:cstheme="minorHAnsi"/>
          <w:lang w:val="ro-RO"/>
        </w:rPr>
      </w:pPr>
      <w:r>
        <w:rPr>
          <w:rFonts w:cstheme="minorHAnsi"/>
          <w:lang w:val="ro-RO"/>
        </w:rPr>
        <w:t>Consilier local, Iulian-Marius ANDREIAȘ</w:t>
      </w:r>
    </w:p>
    <w:p w14:paraId="6CAE242F" w14:textId="6E799344" w:rsidR="00F53E40" w:rsidRPr="00F84F54" w:rsidRDefault="00F53E40" w:rsidP="004F0F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o-RO"/>
        </w:rPr>
      </w:pPr>
    </w:p>
    <w:sectPr w:rsidR="00F53E40" w:rsidRPr="00F84F54" w:rsidSect="00C103DB">
      <w:pgSz w:w="12240" w:h="15840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015"/>
    <w:multiLevelType w:val="hybridMultilevel"/>
    <w:tmpl w:val="AC5E0928"/>
    <w:lvl w:ilvl="0" w:tplc="990AB150">
      <w:start w:val="1"/>
      <w:numFmt w:val="lowerLetter"/>
      <w:suff w:val="space"/>
      <w:lvlText w:val="%1)"/>
      <w:lvlJc w:val="left"/>
      <w:pPr>
        <w:ind w:left="0" w:firstLine="34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071FCE"/>
    <w:multiLevelType w:val="hybridMultilevel"/>
    <w:tmpl w:val="BB38E8F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E4DD2"/>
    <w:multiLevelType w:val="hybridMultilevel"/>
    <w:tmpl w:val="AE20879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A7"/>
    <w:multiLevelType w:val="hybridMultilevel"/>
    <w:tmpl w:val="EAB6F06C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EA2BB9"/>
    <w:multiLevelType w:val="hybridMultilevel"/>
    <w:tmpl w:val="C3AAE54C"/>
    <w:lvl w:ilvl="0" w:tplc="C9B82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5C8A"/>
    <w:multiLevelType w:val="hybridMultilevel"/>
    <w:tmpl w:val="BF8CCF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316"/>
    <w:multiLevelType w:val="hybridMultilevel"/>
    <w:tmpl w:val="958A6F9A"/>
    <w:lvl w:ilvl="0" w:tplc="493AB3B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93D6A"/>
    <w:multiLevelType w:val="multilevel"/>
    <w:tmpl w:val="5D8C2C3A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6F03FB"/>
    <w:multiLevelType w:val="hybridMultilevel"/>
    <w:tmpl w:val="A606D44A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B193A"/>
    <w:multiLevelType w:val="hybridMultilevel"/>
    <w:tmpl w:val="07966CC4"/>
    <w:lvl w:ilvl="0" w:tplc="2E502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33025CF"/>
    <w:multiLevelType w:val="hybridMultilevel"/>
    <w:tmpl w:val="A382518C"/>
    <w:lvl w:ilvl="0" w:tplc="D88CF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3982"/>
    <w:multiLevelType w:val="multilevel"/>
    <w:tmpl w:val="D7021988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5DD05051"/>
    <w:multiLevelType w:val="hybridMultilevel"/>
    <w:tmpl w:val="65A62DD8"/>
    <w:lvl w:ilvl="0" w:tplc="3D4E61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659C5D0D"/>
    <w:multiLevelType w:val="multilevel"/>
    <w:tmpl w:val="5B542E30"/>
    <w:lvl w:ilvl="0">
      <w:start w:val="1"/>
      <w:numFmt w:val="decimal"/>
      <w:pStyle w:val="Titlu1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8" w15:restartNumberingAfterBreak="0">
    <w:nsid w:val="67031942"/>
    <w:multiLevelType w:val="multilevel"/>
    <w:tmpl w:val="40AEB4A8"/>
    <w:lvl w:ilvl="0">
      <w:start w:val="1"/>
      <w:numFmt w:val="none"/>
      <w:suff w:val="space"/>
      <w:lvlText w:val="Articol unic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6ADB1443"/>
    <w:multiLevelType w:val="hybridMultilevel"/>
    <w:tmpl w:val="E1C00E2A"/>
    <w:lvl w:ilvl="0" w:tplc="A4CCCAD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40E3A"/>
    <w:multiLevelType w:val="hybridMultilevel"/>
    <w:tmpl w:val="912478D2"/>
    <w:lvl w:ilvl="0" w:tplc="257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048"/>
    <w:multiLevelType w:val="hybridMultilevel"/>
    <w:tmpl w:val="5B986332"/>
    <w:lvl w:ilvl="0" w:tplc="D5C81334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24DEB"/>
    <w:multiLevelType w:val="hybridMultilevel"/>
    <w:tmpl w:val="F12CDA7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9311175">
    <w:abstractNumId w:val="4"/>
  </w:num>
  <w:num w:numId="2" w16cid:durableId="397746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443343">
    <w:abstractNumId w:val="6"/>
  </w:num>
  <w:num w:numId="4" w16cid:durableId="1146509418">
    <w:abstractNumId w:val="12"/>
  </w:num>
  <w:num w:numId="5" w16cid:durableId="69432183">
    <w:abstractNumId w:val="18"/>
  </w:num>
  <w:num w:numId="6" w16cid:durableId="586117890">
    <w:abstractNumId w:val="11"/>
  </w:num>
  <w:num w:numId="7" w16cid:durableId="455949001">
    <w:abstractNumId w:val="10"/>
  </w:num>
  <w:num w:numId="8" w16cid:durableId="778138663">
    <w:abstractNumId w:val="1"/>
  </w:num>
  <w:num w:numId="9" w16cid:durableId="560561992">
    <w:abstractNumId w:val="15"/>
  </w:num>
  <w:num w:numId="10" w16cid:durableId="249197684">
    <w:abstractNumId w:val="17"/>
  </w:num>
  <w:num w:numId="11" w16cid:durableId="1739671936">
    <w:abstractNumId w:val="17"/>
  </w:num>
  <w:num w:numId="12" w16cid:durableId="1298337111">
    <w:abstractNumId w:val="9"/>
  </w:num>
  <w:num w:numId="13" w16cid:durableId="785273897">
    <w:abstractNumId w:val="3"/>
  </w:num>
  <w:num w:numId="14" w16cid:durableId="1028488882">
    <w:abstractNumId w:val="8"/>
  </w:num>
  <w:num w:numId="15" w16cid:durableId="823013578">
    <w:abstractNumId w:val="14"/>
  </w:num>
  <w:num w:numId="16" w16cid:durableId="1229339655">
    <w:abstractNumId w:val="20"/>
  </w:num>
  <w:num w:numId="17" w16cid:durableId="1047486193">
    <w:abstractNumId w:val="2"/>
  </w:num>
  <w:num w:numId="18" w16cid:durableId="1216968562">
    <w:abstractNumId w:val="7"/>
  </w:num>
  <w:num w:numId="19" w16cid:durableId="557320712">
    <w:abstractNumId w:val="5"/>
  </w:num>
  <w:num w:numId="20" w16cid:durableId="1028217802">
    <w:abstractNumId w:val="13"/>
  </w:num>
  <w:num w:numId="21" w16cid:durableId="1453786741">
    <w:abstractNumId w:val="19"/>
  </w:num>
  <w:num w:numId="22" w16cid:durableId="1848517869">
    <w:abstractNumId w:val="22"/>
  </w:num>
  <w:num w:numId="23" w16cid:durableId="861088578">
    <w:abstractNumId w:val="0"/>
  </w:num>
  <w:num w:numId="24" w16cid:durableId="14572145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B"/>
    <w:rsid w:val="000202B7"/>
    <w:rsid w:val="000435EA"/>
    <w:rsid w:val="00050788"/>
    <w:rsid w:val="00051899"/>
    <w:rsid w:val="000616C1"/>
    <w:rsid w:val="00085071"/>
    <w:rsid w:val="00096D58"/>
    <w:rsid w:val="000A32D2"/>
    <w:rsid w:val="000A4358"/>
    <w:rsid w:val="000B3B7A"/>
    <w:rsid w:val="000C15A9"/>
    <w:rsid w:val="000D54FD"/>
    <w:rsid w:val="00102011"/>
    <w:rsid w:val="001128E5"/>
    <w:rsid w:val="00113674"/>
    <w:rsid w:val="00115E97"/>
    <w:rsid w:val="001269E1"/>
    <w:rsid w:val="001301DE"/>
    <w:rsid w:val="00142484"/>
    <w:rsid w:val="00147967"/>
    <w:rsid w:val="00165605"/>
    <w:rsid w:val="00173CBE"/>
    <w:rsid w:val="00174E4E"/>
    <w:rsid w:val="001804AD"/>
    <w:rsid w:val="00183C0A"/>
    <w:rsid w:val="00196F3F"/>
    <w:rsid w:val="001B0095"/>
    <w:rsid w:val="001C438E"/>
    <w:rsid w:val="001C4630"/>
    <w:rsid w:val="001E5694"/>
    <w:rsid w:val="0020049C"/>
    <w:rsid w:val="0023493B"/>
    <w:rsid w:val="0025148E"/>
    <w:rsid w:val="00266586"/>
    <w:rsid w:val="00291778"/>
    <w:rsid w:val="002925B8"/>
    <w:rsid w:val="002A3E54"/>
    <w:rsid w:val="002B6DE1"/>
    <w:rsid w:val="002D5C29"/>
    <w:rsid w:val="002F1F42"/>
    <w:rsid w:val="00313DB0"/>
    <w:rsid w:val="00341354"/>
    <w:rsid w:val="00355A43"/>
    <w:rsid w:val="003A01AF"/>
    <w:rsid w:val="003B400B"/>
    <w:rsid w:val="003B4B15"/>
    <w:rsid w:val="003C23C1"/>
    <w:rsid w:val="003C4AD4"/>
    <w:rsid w:val="003F6426"/>
    <w:rsid w:val="004035EA"/>
    <w:rsid w:val="00416351"/>
    <w:rsid w:val="00421132"/>
    <w:rsid w:val="00423650"/>
    <w:rsid w:val="00437917"/>
    <w:rsid w:val="00446084"/>
    <w:rsid w:val="00461E17"/>
    <w:rsid w:val="00463FCB"/>
    <w:rsid w:val="004746B2"/>
    <w:rsid w:val="00492521"/>
    <w:rsid w:val="004A6B5A"/>
    <w:rsid w:val="004F0F7A"/>
    <w:rsid w:val="005176D1"/>
    <w:rsid w:val="00520E08"/>
    <w:rsid w:val="00530DC7"/>
    <w:rsid w:val="0055295C"/>
    <w:rsid w:val="00564751"/>
    <w:rsid w:val="00582B95"/>
    <w:rsid w:val="005846CD"/>
    <w:rsid w:val="00591E78"/>
    <w:rsid w:val="005A4EC2"/>
    <w:rsid w:val="005B6BDD"/>
    <w:rsid w:val="005C233B"/>
    <w:rsid w:val="005C5916"/>
    <w:rsid w:val="005D7E94"/>
    <w:rsid w:val="005E46A9"/>
    <w:rsid w:val="00605F42"/>
    <w:rsid w:val="00612242"/>
    <w:rsid w:val="00657082"/>
    <w:rsid w:val="0066533A"/>
    <w:rsid w:val="006678BC"/>
    <w:rsid w:val="006872BD"/>
    <w:rsid w:val="00690AB6"/>
    <w:rsid w:val="006A2B40"/>
    <w:rsid w:val="006B0327"/>
    <w:rsid w:val="006B33D3"/>
    <w:rsid w:val="006B4946"/>
    <w:rsid w:val="00700B8A"/>
    <w:rsid w:val="007200FE"/>
    <w:rsid w:val="00752C69"/>
    <w:rsid w:val="00777750"/>
    <w:rsid w:val="007817CC"/>
    <w:rsid w:val="00790FCF"/>
    <w:rsid w:val="00795E59"/>
    <w:rsid w:val="007A5AA9"/>
    <w:rsid w:val="007A5F1A"/>
    <w:rsid w:val="007B1A20"/>
    <w:rsid w:val="007C408C"/>
    <w:rsid w:val="007C75FC"/>
    <w:rsid w:val="007D1373"/>
    <w:rsid w:val="007E2D6C"/>
    <w:rsid w:val="007E5825"/>
    <w:rsid w:val="008163C4"/>
    <w:rsid w:val="00824672"/>
    <w:rsid w:val="0082592D"/>
    <w:rsid w:val="00825F00"/>
    <w:rsid w:val="0085154D"/>
    <w:rsid w:val="008671F9"/>
    <w:rsid w:val="00886E69"/>
    <w:rsid w:val="00894182"/>
    <w:rsid w:val="008B5EBD"/>
    <w:rsid w:val="008C6B38"/>
    <w:rsid w:val="008E1BAA"/>
    <w:rsid w:val="009011F3"/>
    <w:rsid w:val="00903C31"/>
    <w:rsid w:val="00911478"/>
    <w:rsid w:val="00930DA2"/>
    <w:rsid w:val="00946A19"/>
    <w:rsid w:val="00964C25"/>
    <w:rsid w:val="00974F35"/>
    <w:rsid w:val="00981447"/>
    <w:rsid w:val="00986563"/>
    <w:rsid w:val="009A0C0C"/>
    <w:rsid w:val="009A1030"/>
    <w:rsid w:val="009A345C"/>
    <w:rsid w:val="009D7BDD"/>
    <w:rsid w:val="009E2024"/>
    <w:rsid w:val="009F062D"/>
    <w:rsid w:val="009F7BF3"/>
    <w:rsid w:val="00A16F5A"/>
    <w:rsid w:val="00A274A0"/>
    <w:rsid w:val="00A368DC"/>
    <w:rsid w:val="00A8268E"/>
    <w:rsid w:val="00A84E24"/>
    <w:rsid w:val="00AD76B6"/>
    <w:rsid w:val="00AE5E26"/>
    <w:rsid w:val="00B135C6"/>
    <w:rsid w:val="00B142C3"/>
    <w:rsid w:val="00B15408"/>
    <w:rsid w:val="00B235A8"/>
    <w:rsid w:val="00B242CD"/>
    <w:rsid w:val="00B41C94"/>
    <w:rsid w:val="00B633B3"/>
    <w:rsid w:val="00B804E3"/>
    <w:rsid w:val="00BA0CE3"/>
    <w:rsid w:val="00BA4D8C"/>
    <w:rsid w:val="00BD4692"/>
    <w:rsid w:val="00BD5ECA"/>
    <w:rsid w:val="00BF586F"/>
    <w:rsid w:val="00C05816"/>
    <w:rsid w:val="00C103DB"/>
    <w:rsid w:val="00C369E5"/>
    <w:rsid w:val="00C47DB0"/>
    <w:rsid w:val="00C54752"/>
    <w:rsid w:val="00C74C49"/>
    <w:rsid w:val="00C8425C"/>
    <w:rsid w:val="00C90CF5"/>
    <w:rsid w:val="00C95497"/>
    <w:rsid w:val="00CA4881"/>
    <w:rsid w:val="00CC04D9"/>
    <w:rsid w:val="00CC286C"/>
    <w:rsid w:val="00CC4E9F"/>
    <w:rsid w:val="00CE690D"/>
    <w:rsid w:val="00CF52B6"/>
    <w:rsid w:val="00D006D6"/>
    <w:rsid w:val="00D01D1E"/>
    <w:rsid w:val="00D17459"/>
    <w:rsid w:val="00D311E5"/>
    <w:rsid w:val="00D37CA5"/>
    <w:rsid w:val="00D425D2"/>
    <w:rsid w:val="00D52F36"/>
    <w:rsid w:val="00D676D4"/>
    <w:rsid w:val="00D67A8A"/>
    <w:rsid w:val="00D67F8B"/>
    <w:rsid w:val="00D80058"/>
    <w:rsid w:val="00D814F3"/>
    <w:rsid w:val="00D95409"/>
    <w:rsid w:val="00D96A36"/>
    <w:rsid w:val="00D96A8B"/>
    <w:rsid w:val="00D96C9F"/>
    <w:rsid w:val="00D97BBA"/>
    <w:rsid w:val="00DD0543"/>
    <w:rsid w:val="00DE5112"/>
    <w:rsid w:val="00DF5F24"/>
    <w:rsid w:val="00E07C07"/>
    <w:rsid w:val="00E3181C"/>
    <w:rsid w:val="00E34139"/>
    <w:rsid w:val="00E36ECB"/>
    <w:rsid w:val="00E42B7B"/>
    <w:rsid w:val="00E5079B"/>
    <w:rsid w:val="00E51769"/>
    <w:rsid w:val="00E5379C"/>
    <w:rsid w:val="00E67816"/>
    <w:rsid w:val="00EA1456"/>
    <w:rsid w:val="00EA3422"/>
    <w:rsid w:val="00EA681B"/>
    <w:rsid w:val="00EB4B56"/>
    <w:rsid w:val="00EE7157"/>
    <w:rsid w:val="00F05051"/>
    <w:rsid w:val="00F061EF"/>
    <w:rsid w:val="00F53E40"/>
    <w:rsid w:val="00F6289A"/>
    <w:rsid w:val="00F84F54"/>
    <w:rsid w:val="00FA0E89"/>
    <w:rsid w:val="00FA3941"/>
    <w:rsid w:val="00FA6D97"/>
    <w:rsid w:val="00FB4BDA"/>
    <w:rsid w:val="00FC105C"/>
    <w:rsid w:val="00FC1D16"/>
    <w:rsid w:val="00FC1D30"/>
    <w:rsid w:val="00FD45CD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B6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92"/>
  </w:style>
  <w:style w:type="paragraph" w:styleId="Titlu1">
    <w:name w:val="heading 1"/>
    <w:basedOn w:val="Normal"/>
    <w:next w:val="Normal"/>
    <w:link w:val="Titlu1Caracter"/>
    <w:uiPriority w:val="9"/>
    <w:qFormat/>
    <w:rsid w:val="00777750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7750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EA681B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7775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7775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7775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681B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75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75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6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68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">
    <w:name w:val="Title"/>
    <w:basedOn w:val="Normal"/>
    <w:link w:val="TitluCaracter"/>
    <w:qFormat/>
    <w:rsid w:val="00EA6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EA681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A681B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681B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EA6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777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77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rsid w:val="00777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sid w:val="00777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sid w:val="00777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7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 soldanu</cp:lastModifiedBy>
  <cp:revision>2</cp:revision>
  <cp:lastPrinted>2019-07-24T11:38:00Z</cp:lastPrinted>
  <dcterms:created xsi:type="dcterms:W3CDTF">2022-10-27T16:48:00Z</dcterms:created>
  <dcterms:modified xsi:type="dcterms:W3CDTF">2022-10-27T16:48:00Z</dcterms:modified>
</cp:coreProperties>
</file>