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078E" w:rsidRPr="003F6BF2" w:rsidRDefault="00B5078E" w:rsidP="00B5078E">
      <w:pPr>
        <w:jc w:val="center"/>
        <w:rPr>
          <w:rFonts w:asciiTheme="majorHAnsi" w:hAnsiTheme="majorHAnsi"/>
          <w:b/>
          <w:sz w:val="28"/>
          <w:szCs w:val="28"/>
        </w:rPr>
      </w:pPr>
    </w:p>
    <w:p w:rsidR="00B5078E" w:rsidRDefault="00B5078E" w:rsidP="00B5078E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850749">
        <w:rPr>
          <w:rFonts w:ascii="Times New Roman" w:hAnsi="Times New Roman" w:cs="Times New Roman"/>
          <w:b/>
          <w:sz w:val="24"/>
          <w:szCs w:val="24"/>
        </w:rPr>
        <w:t>ANEXA  nr.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50749">
        <w:rPr>
          <w:rFonts w:ascii="Times New Roman" w:hAnsi="Times New Roman" w:cs="Times New Roman"/>
          <w:b/>
          <w:sz w:val="24"/>
          <w:szCs w:val="24"/>
        </w:rPr>
        <w:t>4 la H.C.L. Nr.</w:t>
      </w:r>
      <w:r w:rsidRPr="00850749">
        <w:rPr>
          <w:rFonts w:ascii="Times New Roman" w:hAnsi="Times New Roman" w:cs="Times New Roman"/>
          <w:b/>
          <w:sz w:val="24"/>
          <w:szCs w:val="24"/>
        </w:rPr>
        <w:softHyphen/>
      </w:r>
      <w:r w:rsidRPr="00850749">
        <w:rPr>
          <w:rFonts w:ascii="Times New Roman" w:hAnsi="Times New Roman" w:cs="Times New Roman"/>
          <w:b/>
          <w:sz w:val="24"/>
          <w:szCs w:val="24"/>
        </w:rPr>
        <w:softHyphen/>
      </w:r>
      <w:r w:rsidRPr="00850749">
        <w:rPr>
          <w:rFonts w:ascii="Times New Roman" w:hAnsi="Times New Roman" w:cs="Times New Roman"/>
          <w:b/>
          <w:sz w:val="24"/>
          <w:szCs w:val="24"/>
        </w:rPr>
        <w:softHyphen/>
      </w:r>
      <w:r w:rsidRPr="00850749">
        <w:rPr>
          <w:rFonts w:ascii="Times New Roman" w:hAnsi="Times New Roman" w:cs="Times New Roman"/>
          <w:b/>
          <w:sz w:val="24"/>
          <w:szCs w:val="24"/>
        </w:rPr>
        <w:softHyphen/>
      </w:r>
      <w:r w:rsidRPr="00850749">
        <w:rPr>
          <w:rFonts w:ascii="Times New Roman" w:hAnsi="Times New Roman" w:cs="Times New Roman"/>
          <w:b/>
          <w:sz w:val="24"/>
          <w:szCs w:val="24"/>
        </w:rPr>
        <w:softHyphen/>
      </w:r>
      <w:r w:rsidRPr="00850749">
        <w:rPr>
          <w:rFonts w:ascii="Times New Roman" w:hAnsi="Times New Roman" w:cs="Times New Roman"/>
          <w:b/>
          <w:sz w:val="24"/>
          <w:szCs w:val="24"/>
        </w:rPr>
        <w:softHyphen/>
      </w:r>
      <w:r w:rsidRPr="00850749">
        <w:rPr>
          <w:rFonts w:ascii="Times New Roman" w:hAnsi="Times New Roman" w:cs="Times New Roman"/>
          <w:b/>
          <w:sz w:val="24"/>
          <w:szCs w:val="24"/>
        </w:rPr>
        <w:softHyphen/>
      </w:r>
      <w:r w:rsidRPr="00850749">
        <w:rPr>
          <w:rFonts w:ascii="Times New Roman" w:hAnsi="Times New Roman" w:cs="Times New Roman"/>
          <w:b/>
          <w:sz w:val="24"/>
          <w:szCs w:val="24"/>
        </w:rPr>
        <w:softHyphen/>
      </w:r>
      <w:r w:rsidRPr="00850749">
        <w:rPr>
          <w:rFonts w:ascii="Times New Roman" w:hAnsi="Times New Roman" w:cs="Times New Roman"/>
          <w:b/>
          <w:sz w:val="24"/>
          <w:szCs w:val="24"/>
        </w:rPr>
        <w:softHyphen/>
      </w:r>
      <w:r w:rsidRPr="00850749">
        <w:rPr>
          <w:rFonts w:ascii="Times New Roman" w:hAnsi="Times New Roman" w:cs="Times New Roman"/>
          <w:b/>
          <w:sz w:val="24"/>
          <w:szCs w:val="24"/>
        </w:rPr>
        <w:softHyphen/>
      </w:r>
      <w:r w:rsidRPr="00850749">
        <w:rPr>
          <w:rFonts w:ascii="Times New Roman" w:hAnsi="Times New Roman" w:cs="Times New Roman"/>
          <w:b/>
          <w:sz w:val="24"/>
          <w:szCs w:val="24"/>
        </w:rPr>
        <w:softHyphen/>
      </w:r>
      <w:r w:rsidRPr="00850749">
        <w:rPr>
          <w:rFonts w:ascii="Times New Roman" w:hAnsi="Times New Roman" w:cs="Times New Roman"/>
          <w:b/>
          <w:sz w:val="24"/>
          <w:szCs w:val="24"/>
        </w:rPr>
        <w:softHyphen/>
      </w:r>
      <w:r w:rsidRPr="00850749">
        <w:rPr>
          <w:rFonts w:ascii="Times New Roman" w:hAnsi="Times New Roman" w:cs="Times New Roman"/>
          <w:b/>
          <w:sz w:val="24"/>
          <w:szCs w:val="24"/>
        </w:rPr>
        <w:softHyphen/>
      </w:r>
      <w:r w:rsidRPr="00850749">
        <w:rPr>
          <w:rFonts w:ascii="Times New Roman" w:hAnsi="Times New Roman" w:cs="Times New Roman"/>
          <w:b/>
          <w:sz w:val="24"/>
          <w:szCs w:val="24"/>
        </w:rPr>
        <w:softHyphen/>
      </w:r>
      <w:r w:rsidRPr="00850749">
        <w:rPr>
          <w:rFonts w:ascii="Times New Roman" w:hAnsi="Times New Roman" w:cs="Times New Roman"/>
          <w:b/>
          <w:sz w:val="24"/>
          <w:szCs w:val="24"/>
        </w:rPr>
        <w:softHyphen/>
      </w:r>
      <w:r w:rsidRPr="00850749">
        <w:rPr>
          <w:rFonts w:ascii="Times New Roman" w:hAnsi="Times New Roman" w:cs="Times New Roman"/>
          <w:b/>
          <w:sz w:val="24"/>
          <w:szCs w:val="24"/>
        </w:rPr>
        <w:softHyphen/>
      </w:r>
      <w:r w:rsidRPr="00850749">
        <w:rPr>
          <w:rFonts w:ascii="Times New Roman" w:hAnsi="Times New Roman" w:cs="Times New Roman"/>
          <w:b/>
          <w:sz w:val="24"/>
          <w:szCs w:val="24"/>
        </w:rPr>
        <w:softHyphen/>
      </w:r>
      <w:r w:rsidRPr="00850749">
        <w:rPr>
          <w:rFonts w:ascii="Times New Roman" w:hAnsi="Times New Roman" w:cs="Times New Roman"/>
          <w:b/>
          <w:sz w:val="24"/>
          <w:szCs w:val="24"/>
        </w:rPr>
        <w:softHyphen/>
      </w:r>
      <w:r w:rsidRPr="00850749">
        <w:rPr>
          <w:rFonts w:ascii="Times New Roman" w:hAnsi="Times New Roman" w:cs="Times New Roman"/>
          <w:b/>
          <w:sz w:val="24"/>
          <w:szCs w:val="24"/>
        </w:rPr>
        <w:softHyphen/>
      </w:r>
      <w:r w:rsidRPr="00850749">
        <w:rPr>
          <w:rFonts w:ascii="Times New Roman" w:hAnsi="Times New Roman" w:cs="Times New Roman"/>
          <w:b/>
          <w:sz w:val="24"/>
          <w:szCs w:val="24"/>
        </w:rPr>
        <w:softHyphen/>
      </w:r>
      <w:r w:rsidRPr="00850749">
        <w:rPr>
          <w:rFonts w:ascii="Times New Roman" w:hAnsi="Times New Roman" w:cs="Times New Roman"/>
          <w:b/>
          <w:sz w:val="24"/>
          <w:szCs w:val="24"/>
        </w:rPr>
        <w:softHyphen/>
      </w:r>
      <w:r w:rsidRPr="00850749">
        <w:rPr>
          <w:rFonts w:ascii="Times New Roman" w:hAnsi="Times New Roman" w:cs="Times New Roman"/>
          <w:b/>
          <w:sz w:val="24"/>
          <w:szCs w:val="24"/>
        </w:rPr>
        <w:softHyphen/>
      </w:r>
      <w:r w:rsidRPr="00850749">
        <w:rPr>
          <w:rFonts w:ascii="Times New Roman" w:hAnsi="Times New Roman" w:cs="Times New Roman"/>
          <w:b/>
          <w:sz w:val="24"/>
          <w:szCs w:val="24"/>
        </w:rPr>
        <w:softHyphen/>
      </w:r>
      <w:r w:rsidRPr="00850749">
        <w:rPr>
          <w:rFonts w:ascii="Times New Roman" w:hAnsi="Times New Roman" w:cs="Times New Roman"/>
          <w:b/>
          <w:sz w:val="24"/>
          <w:szCs w:val="24"/>
        </w:rPr>
        <w:softHyphen/>
      </w:r>
      <w:r w:rsidRPr="00850749">
        <w:rPr>
          <w:rFonts w:ascii="Times New Roman" w:hAnsi="Times New Roman" w:cs="Times New Roman"/>
          <w:b/>
          <w:sz w:val="24"/>
          <w:szCs w:val="24"/>
        </w:rPr>
        <w:softHyphen/>
      </w:r>
      <w:r w:rsidRPr="00850749">
        <w:rPr>
          <w:rFonts w:ascii="Times New Roman" w:hAnsi="Times New Roman" w:cs="Times New Roman"/>
          <w:b/>
          <w:sz w:val="24"/>
          <w:szCs w:val="24"/>
        </w:rPr>
        <w:softHyphen/>
      </w:r>
      <w:r w:rsidRPr="00850749">
        <w:rPr>
          <w:rFonts w:ascii="Times New Roman" w:hAnsi="Times New Roman" w:cs="Times New Roman"/>
          <w:b/>
          <w:sz w:val="24"/>
          <w:szCs w:val="24"/>
        </w:rPr>
        <w:softHyphen/>
      </w:r>
      <w:r w:rsidRPr="00850749">
        <w:rPr>
          <w:rFonts w:ascii="Times New Roman" w:hAnsi="Times New Roman" w:cs="Times New Roman"/>
          <w:b/>
          <w:sz w:val="24"/>
          <w:szCs w:val="24"/>
        </w:rPr>
        <w:softHyphen/>
      </w:r>
      <w:r>
        <w:rPr>
          <w:rFonts w:ascii="Times New Roman" w:hAnsi="Times New Roman" w:cs="Times New Roman"/>
          <w:b/>
          <w:sz w:val="24"/>
          <w:szCs w:val="24"/>
        </w:rPr>
        <w:t xml:space="preserve"> …..</w:t>
      </w:r>
      <w:r w:rsidRPr="00850749">
        <w:rPr>
          <w:rFonts w:ascii="Times New Roman" w:hAnsi="Times New Roman" w:cs="Times New Roman"/>
          <w:b/>
          <w:sz w:val="24"/>
          <w:szCs w:val="24"/>
        </w:rPr>
        <w:t xml:space="preserve"> din </w:t>
      </w:r>
      <w:r>
        <w:rPr>
          <w:rFonts w:ascii="Times New Roman" w:hAnsi="Times New Roman" w:cs="Times New Roman"/>
          <w:b/>
          <w:sz w:val="24"/>
          <w:szCs w:val="24"/>
        </w:rPr>
        <w:t>………</w:t>
      </w:r>
    </w:p>
    <w:p w:rsidR="00B5078E" w:rsidRPr="00850749" w:rsidRDefault="00B5078E" w:rsidP="00B5078E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GrilTabel"/>
        <w:tblW w:w="13716" w:type="dxa"/>
        <w:jc w:val="center"/>
        <w:tblLook w:val="04A0" w:firstRow="1" w:lastRow="0" w:firstColumn="1" w:lastColumn="0" w:noHBand="0" w:noVBand="1"/>
      </w:tblPr>
      <w:tblGrid>
        <w:gridCol w:w="675"/>
        <w:gridCol w:w="8931"/>
        <w:gridCol w:w="4110"/>
      </w:tblGrid>
      <w:tr w:rsidR="00B5078E" w:rsidRPr="00850749" w:rsidTr="00066493">
        <w:trPr>
          <w:trHeight w:val="878"/>
          <w:jc w:val="center"/>
        </w:trPr>
        <w:tc>
          <w:tcPr>
            <w:tcW w:w="13716" w:type="dxa"/>
            <w:gridSpan w:val="3"/>
            <w:vAlign w:val="center"/>
          </w:tcPr>
          <w:p w:rsidR="00B5078E" w:rsidRPr="00850749" w:rsidRDefault="00B5078E" w:rsidP="000664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0749">
              <w:rPr>
                <w:rFonts w:ascii="Times New Roman" w:hAnsi="Times New Roman" w:cs="Times New Roman"/>
                <w:b/>
                <w:sz w:val="24"/>
                <w:szCs w:val="24"/>
              </w:rPr>
              <w:t>TAXE SPECIALE PENTRU STARE CIVILA</w:t>
            </w:r>
          </w:p>
          <w:p w:rsidR="00B5078E" w:rsidRPr="00850749" w:rsidRDefault="00B5078E" w:rsidP="000664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0749">
              <w:rPr>
                <w:rFonts w:ascii="Times New Roman" w:hAnsi="Times New Roman" w:cs="Times New Roman"/>
                <w:b/>
                <w:sz w:val="24"/>
                <w:szCs w:val="24"/>
              </w:rPr>
              <w:t>CAP VIII TAXE SPECIALE ART. 484</w:t>
            </w:r>
          </w:p>
        </w:tc>
      </w:tr>
      <w:tr w:rsidR="00B5078E" w:rsidRPr="00850749" w:rsidTr="00066493">
        <w:trPr>
          <w:trHeight w:val="1117"/>
          <w:jc w:val="center"/>
        </w:trPr>
        <w:tc>
          <w:tcPr>
            <w:tcW w:w="675" w:type="dxa"/>
            <w:vAlign w:val="center"/>
          </w:tcPr>
          <w:p w:rsidR="00B5078E" w:rsidRPr="00850749" w:rsidRDefault="00B5078E" w:rsidP="000664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0749">
              <w:rPr>
                <w:rFonts w:ascii="Times New Roman" w:hAnsi="Times New Roman" w:cs="Times New Roman"/>
                <w:b/>
                <w:sz w:val="24"/>
                <w:szCs w:val="24"/>
              </w:rPr>
              <w:t>Nr.</w:t>
            </w:r>
          </w:p>
          <w:p w:rsidR="00B5078E" w:rsidRPr="00850749" w:rsidRDefault="00B5078E" w:rsidP="000664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0749">
              <w:rPr>
                <w:rFonts w:ascii="Times New Roman" w:hAnsi="Times New Roman" w:cs="Times New Roman"/>
                <w:b/>
                <w:sz w:val="24"/>
                <w:szCs w:val="24"/>
              </w:rPr>
              <w:t>Crt.</w:t>
            </w:r>
          </w:p>
        </w:tc>
        <w:tc>
          <w:tcPr>
            <w:tcW w:w="8931" w:type="dxa"/>
            <w:vAlign w:val="center"/>
          </w:tcPr>
          <w:p w:rsidR="00B5078E" w:rsidRPr="00850749" w:rsidRDefault="00B5078E" w:rsidP="000664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0749">
              <w:rPr>
                <w:rFonts w:ascii="Times New Roman" w:hAnsi="Times New Roman" w:cs="Times New Roman"/>
                <w:b/>
                <w:sz w:val="24"/>
                <w:szCs w:val="24"/>
              </w:rPr>
              <w:t>DENUMIRE  TAXA</w:t>
            </w:r>
          </w:p>
        </w:tc>
        <w:tc>
          <w:tcPr>
            <w:tcW w:w="4110" w:type="dxa"/>
            <w:vAlign w:val="center"/>
          </w:tcPr>
          <w:p w:rsidR="00B5078E" w:rsidRPr="00850749" w:rsidRDefault="00B5078E" w:rsidP="000664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0749">
              <w:rPr>
                <w:rFonts w:ascii="Times New Roman" w:hAnsi="Times New Roman" w:cs="Times New Roman"/>
                <w:b/>
                <w:sz w:val="24"/>
                <w:szCs w:val="24"/>
              </w:rPr>
              <w:t>Niveluri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aplicabile din anul fiscal 2023</w:t>
            </w:r>
          </w:p>
          <w:p w:rsidR="00B5078E" w:rsidRPr="00850749" w:rsidRDefault="00B5078E" w:rsidP="000664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0749">
              <w:rPr>
                <w:rFonts w:ascii="Times New Roman" w:hAnsi="Times New Roman" w:cs="Times New Roman"/>
                <w:b/>
                <w:sz w:val="24"/>
                <w:szCs w:val="24"/>
              </w:rPr>
              <w:t>-LEI-</w:t>
            </w:r>
          </w:p>
        </w:tc>
      </w:tr>
      <w:tr w:rsidR="00B5078E" w:rsidRPr="00850749" w:rsidTr="00066493">
        <w:trPr>
          <w:trHeight w:val="977"/>
          <w:jc w:val="center"/>
        </w:trPr>
        <w:tc>
          <w:tcPr>
            <w:tcW w:w="675" w:type="dxa"/>
            <w:vAlign w:val="center"/>
          </w:tcPr>
          <w:p w:rsidR="00B5078E" w:rsidRPr="00850749" w:rsidRDefault="00B5078E" w:rsidP="000664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0749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8931" w:type="dxa"/>
            <w:vAlign w:val="center"/>
          </w:tcPr>
          <w:p w:rsidR="00B5078E" w:rsidRPr="00850749" w:rsidRDefault="00B5078E" w:rsidP="000664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0749">
              <w:rPr>
                <w:rFonts w:ascii="Times New Roman" w:hAnsi="Times New Roman" w:cs="Times New Roman"/>
                <w:b/>
                <w:sz w:val="24"/>
                <w:szCs w:val="24"/>
              </w:rPr>
              <w:t>Taxa pentru oficierea căsătoriilor in zilele de sâmbătă, duminica si alte sărbători legale</w:t>
            </w:r>
          </w:p>
        </w:tc>
        <w:tc>
          <w:tcPr>
            <w:tcW w:w="4110" w:type="dxa"/>
            <w:vAlign w:val="center"/>
          </w:tcPr>
          <w:p w:rsidR="00B5078E" w:rsidRPr="00850749" w:rsidRDefault="00B5078E" w:rsidP="000664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0749">
              <w:rPr>
                <w:rFonts w:ascii="Times New Roman" w:hAnsi="Times New Roman" w:cs="Times New Roman"/>
                <w:b/>
                <w:sz w:val="24"/>
                <w:szCs w:val="24"/>
              </w:rPr>
              <w:t>15 lei</w:t>
            </w:r>
          </w:p>
        </w:tc>
      </w:tr>
      <w:tr w:rsidR="00B5078E" w:rsidRPr="00850749" w:rsidTr="00066493">
        <w:trPr>
          <w:trHeight w:val="991"/>
          <w:jc w:val="center"/>
        </w:trPr>
        <w:tc>
          <w:tcPr>
            <w:tcW w:w="675" w:type="dxa"/>
            <w:vAlign w:val="center"/>
          </w:tcPr>
          <w:p w:rsidR="00B5078E" w:rsidRPr="00850749" w:rsidRDefault="00B5078E" w:rsidP="000664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0749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8931" w:type="dxa"/>
            <w:vAlign w:val="center"/>
          </w:tcPr>
          <w:p w:rsidR="00B5078E" w:rsidRPr="00850749" w:rsidRDefault="00B5078E" w:rsidP="000664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0749">
              <w:rPr>
                <w:rFonts w:ascii="Times New Roman" w:hAnsi="Times New Roman" w:cs="Times New Roman"/>
                <w:b/>
                <w:sz w:val="24"/>
                <w:szCs w:val="24"/>
              </w:rPr>
              <w:t>Taxa pentru oficierea căsătoriilor in zilele de sâmbătă, duminica si alte sărbători legale după ora 14.00</w:t>
            </w:r>
          </w:p>
        </w:tc>
        <w:tc>
          <w:tcPr>
            <w:tcW w:w="4110" w:type="dxa"/>
            <w:vAlign w:val="center"/>
          </w:tcPr>
          <w:p w:rsidR="00B5078E" w:rsidRPr="00850749" w:rsidRDefault="00B5078E" w:rsidP="000664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0749">
              <w:rPr>
                <w:rFonts w:ascii="Times New Roman" w:hAnsi="Times New Roman" w:cs="Times New Roman"/>
                <w:b/>
                <w:sz w:val="24"/>
                <w:szCs w:val="24"/>
              </w:rPr>
              <w:t>50 lei</w:t>
            </w:r>
          </w:p>
          <w:p w:rsidR="00B5078E" w:rsidRPr="00850749" w:rsidRDefault="00B5078E" w:rsidP="000664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B5078E" w:rsidRPr="00850749" w:rsidRDefault="00B5078E" w:rsidP="00B5078E">
      <w:pPr>
        <w:rPr>
          <w:rFonts w:ascii="Times New Roman" w:hAnsi="Times New Roman" w:cs="Times New Roman"/>
          <w:b/>
          <w:sz w:val="24"/>
          <w:szCs w:val="24"/>
        </w:rPr>
      </w:pPr>
      <w:r w:rsidRPr="00850749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B5078E" w:rsidRPr="00850749" w:rsidRDefault="00B5078E" w:rsidP="00B5078E">
      <w:pPr>
        <w:rPr>
          <w:rFonts w:ascii="Times New Roman" w:hAnsi="Times New Roman" w:cs="Times New Roman"/>
          <w:b/>
          <w:sz w:val="24"/>
          <w:szCs w:val="24"/>
        </w:rPr>
      </w:pPr>
    </w:p>
    <w:p w:rsidR="00B5078E" w:rsidRPr="00850749" w:rsidRDefault="00B5078E" w:rsidP="00B5078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50749">
        <w:rPr>
          <w:rFonts w:ascii="Times New Roman" w:hAnsi="Times New Roman" w:cs="Times New Roman"/>
          <w:b/>
          <w:sz w:val="24"/>
          <w:szCs w:val="24"/>
        </w:rPr>
        <w:t xml:space="preserve">Primar, </w:t>
      </w:r>
    </w:p>
    <w:p w:rsidR="00B5078E" w:rsidRPr="00850749" w:rsidRDefault="00B5078E" w:rsidP="00B5078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50749">
        <w:rPr>
          <w:rFonts w:ascii="Times New Roman" w:hAnsi="Times New Roman" w:cs="Times New Roman"/>
          <w:b/>
          <w:sz w:val="24"/>
          <w:szCs w:val="24"/>
        </w:rPr>
        <w:t xml:space="preserve">Mihai GURLUI </w:t>
      </w:r>
    </w:p>
    <w:p w:rsidR="00B5078E" w:rsidRDefault="00B5078E" w:rsidP="00B5078E">
      <w:pPr>
        <w:jc w:val="center"/>
        <w:rPr>
          <w:rFonts w:asciiTheme="majorHAnsi" w:hAnsiTheme="majorHAnsi"/>
          <w:b/>
          <w:sz w:val="28"/>
          <w:szCs w:val="28"/>
        </w:rPr>
      </w:pPr>
    </w:p>
    <w:p w:rsidR="00B5078E" w:rsidRDefault="00B5078E" w:rsidP="00B5078E">
      <w:pPr>
        <w:pStyle w:val="Corptext3"/>
        <w:jc w:val="center"/>
        <w:rPr>
          <w:b/>
          <w:lang w:val="ro-RO"/>
        </w:rPr>
      </w:pPr>
    </w:p>
    <w:p w:rsidR="00E82A0E" w:rsidRPr="00B5078E" w:rsidRDefault="00E82A0E" w:rsidP="00B5078E">
      <w:bookmarkStart w:id="0" w:name="_GoBack"/>
      <w:bookmarkEnd w:id="0"/>
    </w:p>
    <w:sectPr w:rsidR="00E82A0E" w:rsidRPr="00B5078E" w:rsidSect="009A414C">
      <w:pgSz w:w="16838" w:h="11906" w:orient="landscape" w:code="9"/>
      <w:pgMar w:top="709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414C"/>
    <w:rsid w:val="007E4168"/>
    <w:rsid w:val="009A414C"/>
    <w:rsid w:val="00B5078E"/>
    <w:rsid w:val="00B77CFD"/>
    <w:rsid w:val="00E179AB"/>
    <w:rsid w:val="00E82A0E"/>
    <w:rsid w:val="00F54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o-RO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Body Text 3" w:uiPriority="0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79AB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F54D75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Robust">
    <w:name w:val="Strong"/>
    <w:qFormat/>
    <w:rsid w:val="007E4168"/>
    <w:rPr>
      <w:b/>
      <w:bCs/>
    </w:rPr>
  </w:style>
  <w:style w:type="table" w:customStyle="1" w:styleId="GrilTabel1">
    <w:name w:val="Grilă Tabel1"/>
    <w:basedOn w:val="TabelNormal"/>
    <w:next w:val="GrilTabel"/>
    <w:uiPriority w:val="59"/>
    <w:rsid w:val="009A414C"/>
    <w:rPr>
      <w:rFonts w:ascii="Calibri" w:eastAsia="Calibri" w:hAnsi="Calibr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GrilTabel">
    <w:name w:val="Table Grid"/>
    <w:basedOn w:val="TabelNormal"/>
    <w:uiPriority w:val="59"/>
    <w:rsid w:val="009A41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text3">
    <w:name w:val="Body Text 3"/>
    <w:basedOn w:val="Normal"/>
    <w:link w:val="Corptext3Caracter"/>
    <w:semiHidden/>
    <w:unhideWhenUsed/>
    <w:rsid w:val="00B5078E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val="en-US"/>
    </w:rPr>
  </w:style>
  <w:style w:type="character" w:customStyle="1" w:styleId="Corptext3Caracter">
    <w:name w:val="Corp text 3 Caracter"/>
    <w:basedOn w:val="Fontdeparagrafimplicit"/>
    <w:link w:val="Corptext3"/>
    <w:semiHidden/>
    <w:rsid w:val="00B5078E"/>
    <w:rPr>
      <w:sz w:val="28"/>
      <w:szCs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o-RO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Body Text 3" w:uiPriority="0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79AB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F54D75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Robust">
    <w:name w:val="Strong"/>
    <w:qFormat/>
    <w:rsid w:val="007E4168"/>
    <w:rPr>
      <w:b/>
      <w:bCs/>
    </w:rPr>
  </w:style>
  <w:style w:type="table" w:customStyle="1" w:styleId="GrilTabel1">
    <w:name w:val="Grilă Tabel1"/>
    <w:basedOn w:val="TabelNormal"/>
    <w:next w:val="GrilTabel"/>
    <w:uiPriority w:val="59"/>
    <w:rsid w:val="009A414C"/>
    <w:rPr>
      <w:rFonts w:ascii="Calibri" w:eastAsia="Calibri" w:hAnsi="Calibr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GrilTabel">
    <w:name w:val="Table Grid"/>
    <w:basedOn w:val="TabelNormal"/>
    <w:uiPriority w:val="59"/>
    <w:rsid w:val="009A41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text3">
    <w:name w:val="Body Text 3"/>
    <w:basedOn w:val="Normal"/>
    <w:link w:val="Corptext3Caracter"/>
    <w:semiHidden/>
    <w:unhideWhenUsed/>
    <w:rsid w:val="00B5078E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val="en-US"/>
    </w:rPr>
  </w:style>
  <w:style w:type="character" w:customStyle="1" w:styleId="Corptext3Caracter">
    <w:name w:val="Corp text 3 Caracter"/>
    <w:basedOn w:val="Fontdeparagrafimplicit"/>
    <w:link w:val="Corptext3"/>
    <w:semiHidden/>
    <w:rsid w:val="00B5078E"/>
    <w:rPr>
      <w:sz w:val="28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</Words>
  <Characters>391</Characters>
  <Application>Microsoft Office Word</Application>
  <DocSecurity>0</DocSecurity>
  <Lines>3</Lines>
  <Paragraphs>1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dcterms:created xsi:type="dcterms:W3CDTF">2022-11-25T08:01:00Z</dcterms:created>
  <dcterms:modified xsi:type="dcterms:W3CDTF">2022-11-25T08:01:00Z</dcterms:modified>
</cp:coreProperties>
</file>