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5FE" w:rsidRDefault="007D75FE" w:rsidP="00984230">
      <w:pPr>
        <w:pStyle w:val="BodyText"/>
        <w:rPr>
          <w:rFonts w:ascii="Times New Roman"/>
          <w:noProof/>
          <w:lang w:val="ro-RO"/>
        </w:rPr>
      </w:pP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 xml:space="preserve">  39410  / 13</w:t>
      </w:r>
      <w:r w:rsidRPr="00A3397F"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.12.202</w:t>
      </w:r>
      <w:r>
        <w:rPr>
          <w:rFonts w:ascii="Times New Roman" w:hAnsi="Times New Roman" w:cs="Times New Roman"/>
          <w:b/>
          <w:bCs/>
          <w:noProof/>
          <w:color w:val="231F20"/>
          <w:spacing w:val="-6"/>
          <w:sz w:val="28"/>
          <w:szCs w:val="28"/>
          <w:lang w:val="ro-RO"/>
        </w:rPr>
        <w:t>2</w:t>
      </w: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/>
        <w:ind w:left="720"/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/>
          <w:bCs/>
          <w:noProof/>
          <w:color w:val="231F20"/>
          <w:sz w:val="28"/>
          <w:szCs w:val="28"/>
          <w:lang w:val="ro-RO"/>
        </w:rPr>
        <w:t>Directia Economica si Fiscala</w:t>
      </w:r>
    </w:p>
    <w:p w:rsidR="00851B06" w:rsidRPr="00A3397F" w:rsidRDefault="00851B06" w:rsidP="00851B06">
      <w:pPr>
        <w:adjustRightInd w:val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                                                                                                       Se aprobă,</w:t>
      </w:r>
    </w:p>
    <w:p w:rsidR="00851B06" w:rsidRPr="00A3397F" w:rsidRDefault="00851B06" w:rsidP="00851B06">
      <w:pPr>
        <w:adjustRightInd w:val="0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                                                                                                                       Primar</w:t>
      </w:r>
    </w:p>
    <w:p w:rsidR="00851B06" w:rsidRPr="00A3397F" w:rsidRDefault="00851B06" w:rsidP="00851B06">
      <w:pPr>
        <w:adjustRightInd w:val="0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Elena- Valerica LĂSCONI</w:t>
      </w:r>
    </w:p>
    <w:p w:rsidR="00851B06" w:rsidRPr="00A3397F" w:rsidRDefault="00851B06" w:rsidP="00851B06">
      <w:pPr>
        <w:adjustRightInd w:val="0"/>
        <w:rPr>
          <w:rFonts w:ascii="Times New Roman" w:hAnsi="Times New Roman" w:cs="Times New Roman"/>
          <w:noProof/>
          <w:sz w:val="28"/>
          <w:szCs w:val="28"/>
          <w:lang w:val="ro-RO" w:bidi="or-IN"/>
        </w:rPr>
      </w:pPr>
    </w:p>
    <w:p w:rsidR="00851B06" w:rsidRPr="00A3397F" w:rsidRDefault="00851B06" w:rsidP="00851B06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Raport de specialitate</w:t>
      </w:r>
    </w:p>
    <w:p w:rsidR="00851B06" w:rsidRPr="00A3397F" w:rsidRDefault="00851B06" w:rsidP="00851B06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la proiectul de hotarare cu privire la subventionarea de la bugetul local  a taxei de salubritate  pentru persoanele fizice care au beneficiat de scutire in anul 20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 xml:space="preserve">22 </w:t>
      </w:r>
      <w:r w:rsidRPr="00A3397F"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  <w:t>conform H.C.L. nr. 7/31.01.2019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  In baza reglementarilor art. 8 alin. (3), lit. i-k, art. 9 alin 2, lit d, art. 10 alin. 5, art. 42, alin. 1, lit. c), art. 43 alin 4 si 5 din Legea nr. 51/2006 privind serviciile comunitare de utilitati publice cu modificarile si completarile ulterioare, coroborate cu cele ale art 25-27 din Legea 101/2006 a serviciului  de salubrizare  a localitatilor, republicata cu modificarile si completarile ulterioare;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  In conformitate cu art. 30 din Legea nr. 273/2006 privind finantele publice locale, cu modificarile si completarile ulterioare, ale art 454 lit g) si art 484, alin (1) si (2) din Legea nr.227/2015 privind Codul fiscal, coroborate cu prevederile art. 129, alin. (2), lit. d) din O.U.G nr. 57/2019 Codul administrativ al Romaniei, cu modificarile  si completarile ulterioare;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 In temeiul prevederilor art.129, alin</w:t>
      </w:r>
      <w:r w:rsidR="002D4727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>7, lit. n din O.U.G nr. 57/2019 Codul administrativ al Romaniei, cu modificarile  si completarile ulterioare;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     Autoritatile deliberative ale unitatilor administrativ teritoriale  au competenta exclusiva in ceea ce priveste infiintarea, organizarea, gestionarea si coordonarea serviciului de salubrizare a localitatilor si asigura </w:t>
      </w:r>
      <w:r w:rsidRPr="00A3397F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cadrul necesar pentru furnizarea serviciilor publice de interes local.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/>
        </w:rPr>
        <w:t xml:space="preserve"> Astfel,  prin  Hotararea Consiliului Local  nr. 98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din 28. 12. 2016 </w:t>
      </w:r>
      <w:r w:rsidRPr="00A3397F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val="ro-RO"/>
        </w:rPr>
        <w:t>s-a aprobat instituirea taxei speciale de colectare, transport si depozitare gunoi menajer pentru persoanele fizice care beneficiaza de Serviciul local de salubritate al Municipiului Campulung si s-a aprobat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Regulamentul privind incasarea taxei speciale de colectare, transport si depozitare gunoi menajer, Regulament </w:t>
      </w:r>
      <w:r w:rsidR="00B200F4">
        <w:rPr>
          <w:rFonts w:ascii="Times New Roman" w:hAnsi="Times New Roman" w:cs="Times New Roman"/>
          <w:noProof/>
          <w:sz w:val="28"/>
          <w:szCs w:val="28"/>
          <w:lang w:val="ro-RO"/>
        </w:rPr>
        <w:t>modificat si completat prin HCL nr. 129/2018 si ulterior inlocuit prin HCL nr. 7/2019.</w:t>
      </w:r>
    </w:p>
    <w:p w:rsidR="00851B06" w:rsidRPr="00A3397F" w:rsidRDefault="00851B06" w:rsidP="00851B06">
      <w:pPr>
        <w:widowControl/>
        <w:autoSpaceDE/>
        <w:autoSpaceDN/>
        <w:spacing w:line="276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La nivelul municipiului Campulung, gestiunea serviciului de salubri</w:t>
      </w:r>
      <w:r w:rsidR="00B93604">
        <w:rPr>
          <w:rFonts w:ascii="Times New Roman" w:hAnsi="Times New Roman" w:cs="Times New Roman"/>
          <w:noProof/>
          <w:sz w:val="28"/>
          <w:szCs w:val="28"/>
          <w:lang w:val="ro-RO"/>
        </w:rPr>
        <w:t>tate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8E3CE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 fost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realizata </w:t>
      </w:r>
      <w:r w:rsidR="008E3CE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in anul 2022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prin gestiune delegata de catre SC Financiar Urban SRL in baza Contractului de delegare a gestiunii serviciului public de salubrizare nr. 067/15.03.2012</w:t>
      </w:r>
      <w:r w:rsidR="008E3CE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B200F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pentru perioada cuprinsa </w:t>
      </w:r>
      <w:r w:rsidR="000774C3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intre ian-oct 2022 si in baza Contractului de delegare a gestiunii unor activitati </w:t>
      </w:r>
      <w:r w:rsidR="000774C3">
        <w:rPr>
          <w:rFonts w:ascii="Times New Roman" w:hAnsi="Times New Roman" w:cs="Times New Roman"/>
          <w:noProof/>
          <w:sz w:val="28"/>
          <w:szCs w:val="28"/>
          <w:lang w:val="ro-RO"/>
        </w:rPr>
        <w:lastRenderedPageBreak/>
        <w:t xml:space="preserve">componente ale serviciului de salubrizare, in zona Campulung, judetul Arges </w:t>
      </w:r>
      <w:r w:rsidR="00B200F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B9360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potrivit HCL nr. 231/20.10.2022 privind atribuirea temporara a 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>C</w:t>
      </w:r>
      <w:r w:rsidR="00B93604">
        <w:rPr>
          <w:rFonts w:ascii="Times New Roman" w:hAnsi="Times New Roman" w:cs="Times New Roman"/>
          <w:noProof/>
          <w:sz w:val="28"/>
          <w:szCs w:val="28"/>
          <w:lang w:val="ro-RO"/>
        </w:rPr>
        <w:t>ontractului de delegare a gestiunii.</w:t>
      </w:r>
    </w:p>
    <w:p w:rsidR="00851B06" w:rsidRPr="00A3397F" w:rsidRDefault="00851B06" w:rsidP="00851B06">
      <w:pPr>
        <w:spacing w:line="276" w:lineRule="auto"/>
        <w:jc w:val="both"/>
        <w:rPr>
          <w:rStyle w:val="Bodytext0"/>
          <w:rFonts w:ascii="Times New Roman" w:eastAsia="Times New Roman" w:hAnsi="Times New Roman" w:cs="Times New Roman"/>
          <w:i/>
          <w:i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  Prin H.C.L nr. 7/31.01.2019, Regulamentul privind incasarea taxei speciale de colectare, transport si depozitare a deseurilor menajere aprobat prin H.C.L. nr. 98/2016 a fost modificat, mentinandu-se prevederea de la art. 9 conform car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>eia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anumite categorii de persoane pot beneficia de scutire de la plata taxei de salubritate daca acestea dovedesc calitatea de scutit, astfel la art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9 </w:t>
      </w:r>
      <w:r w:rsidRPr="00A3397F">
        <w:rPr>
          <w:rStyle w:val="Bodytext0"/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se precizeaza: </w:t>
      </w:r>
      <w:r w:rsidRPr="00A3397F">
        <w:rPr>
          <w:rStyle w:val="Bodytext0"/>
          <w:rFonts w:ascii="Times New Roman" w:eastAsia="Times New Roman" w:hAnsi="Times New Roman" w:cs="Times New Roman"/>
          <w:i/>
          <w:iCs/>
          <w:noProof/>
          <w:sz w:val="28"/>
          <w:szCs w:val="28"/>
          <w:lang w:val="ro-RO"/>
        </w:rPr>
        <w:t>,,</w:t>
      </w:r>
      <w:r w:rsidRPr="00A3397F">
        <w:rPr>
          <w:rStyle w:val="Bodytext0"/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ro-RO" w:eastAsia="ro-RO"/>
        </w:rPr>
        <w:t>Taxa specială de colectare, transport şi depozitare gunoi menajer nu se aplică categoriilor de persoane fizice prevazute la art. 485 din Legea nr. 227/2015 privind codul fiscal:</w:t>
      </w:r>
    </w:p>
    <w:p w:rsidR="00851B06" w:rsidRPr="00A3397F" w:rsidRDefault="00851B06" w:rsidP="00851B06">
      <w:pPr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 xml:space="preserve">    a) veteranii de război, văduvele de război şi văduvele nerecăsătorite ale veteranilor de război;</w:t>
      </w:r>
    </w:p>
    <w:p w:rsidR="00851B06" w:rsidRPr="00A3397F" w:rsidRDefault="00851B06" w:rsidP="00851B06">
      <w:pPr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 xml:space="preserve">    b) persoanele prevăzute la 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val="ro-RO"/>
        </w:rPr>
        <w:t>art. 1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 xml:space="preserve"> al Decretului-lege nr.118/1990, republicat, cu modificările şi completările ulterioare şi persoanele fizice prevăzute la 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val="ro-RO"/>
        </w:rPr>
        <w:t>art. 1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 xml:space="preserve"> din Ordonanţa Guvernului nr. 105/1999, aprobată cu modificări şi completări prin 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val="ro-RO"/>
        </w:rPr>
        <w:t>Legea nr. 189/2000</w:t>
      </w: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>, cu modificările şi completările ulterioare;</w:t>
      </w:r>
    </w:p>
    <w:p w:rsidR="00851B06" w:rsidRPr="00A3397F" w:rsidRDefault="00851B06" w:rsidP="00851B06">
      <w:pPr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 xml:space="preserve">    c) persoanele cu handicap grav sau accentuat, persoanele încadrate în gradul I de invaliditate şi reprezentanţii legali ai minorilor cu handicap grav sau accentuat şi ai minorilor încadraţi în gradul I de invaliditate.</w:t>
      </w:r>
    </w:p>
    <w:p w:rsidR="00851B06" w:rsidRPr="00A3397F" w:rsidRDefault="00851B06" w:rsidP="00851B06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i/>
          <w:iCs/>
          <w:noProof/>
          <w:sz w:val="28"/>
          <w:szCs w:val="28"/>
          <w:lang w:val="ro-RO"/>
        </w:rPr>
        <w:t>Scutirea se acorda persoanelor in cauza pentru perioada in care acestea dovedesc calitatea de scutit.”</w:t>
      </w:r>
    </w:p>
    <w:p w:rsidR="003F5F50" w:rsidRDefault="00851B06" w:rsidP="003F5F50">
      <w:pPr>
        <w:adjustRightInd w:val="0"/>
        <w:spacing w:line="276" w:lineRule="auto"/>
        <w:ind w:left="555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La aceasta data, numarul persoanelor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care figureaza inscris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e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in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evidenta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noastra</w:t>
      </w:r>
    </w:p>
    <w:p w:rsidR="00851B06" w:rsidRDefault="00851B06" w:rsidP="003F5F50">
      <w:pPr>
        <w:adjustRightInd w:val="0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fiscala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este de 25.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749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persoane fizice care au domiciliul si detin proprietati in municipiul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Campulung  si pentru care in anul 2022 a fost stabilita taxa de salubrizare  in suma de 2.849.962 lei . De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asemenea, in anul 2022, a fost stabilita taxa de salubrizare  in suma de 50.328 lei pentru un numar de 948 locuinte declarate case de vacanta ai caror proprietari au domiciliul in alte localitati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>. Pana la aceasta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data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respectiv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12.12.2022  s-a incasat suma de 2.660.609 lei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din care </w:t>
      </w:r>
      <w:r w:rsidR="003F5F50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suma de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2.375.563lei </w:t>
      </w:r>
      <w:r w:rsidR="001A103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reprezinta incasari aferente drepturilor constatate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in anul curent .</w:t>
      </w:r>
    </w:p>
    <w:p w:rsidR="001A1034" w:rsidRDefault="00851B06" w:rsidP="00851B06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>Urmare incadrarii in una dintre categoriile de persoane ce pot fi scutite conform art. 9 din Regulament, din numarul total de 25.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749 persoane,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au fost scutite de la plata taxei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1960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persoane fizice care au domiciliul in Municipiul Campulung si pentru care au fost acordate scutiri in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anul 2022 in 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suma totala de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157.850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lei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. De asemenea, </w:t>
      </w:r>
      <w:r w:rsidR="001A103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dupa adoptarea hotararii consiliului local nr. 231/2021 privind suventionarea taxei de salubrizare pentru anul 2021, au mai fost acordate scutiri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in perioada cuprinsa intre 18.12.2021 si 31.12.2021 in suma de </w:t>
      </w:r>
      <w:r w:rsidR="00FC2157">
        <w:rPr>
          <w:rFonts w:ascii="Times New Roman" w:hAnsi="Times New Roman" w:cs="Times New Roman"/>
          <w:noProof/>
          <w:sz w:val="28"/>
          <w:szCs w:val="28"/>
          <w:lang w:val="ro-RO"/>
        </w:rPr>
        <w:t>132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lei, suma ce urmeaza a fi adaugata la propunerea de subventionare de taxa aferenta scutirilor acordate </w:t>
      </w:r>
      <w:r w:rsidR="001A103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in anul </w:t>
      </w:r>
      <w:r>
        <w:rPr>
          <w:rFonts w:ascii="Times New Roman" w:hAnsi="Times New Roman" w:cs="Times New Roman"/>
          <w:noProof/>
          <w:sz w:val="28"/>
          <w:szCs w:val="28"/>
          <w:lang w:val="ro-RO"/>
        </w:rPr>
        <w:t>2022</w:t>
      </w:r>
      <w:r w:rsidR="001A1034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ce fac obiectul prezentului proiect de hotarare.</w:t>
      </w:r>
    </w:p>
    <w:p w:rsidR="00851B06" w:rsidRPr="00A3397F" w:rsidRDefault="00851B06" w:rsidP="00851B06">
      <w:pPr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Fata de cele prezentate, </w:t>
      </w:r>
      <w:r w:rsidRPr="00C5018F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se propune consiliului local spre aprobare proiectul de </w:t>
      </w:r>
      <w:r w:rsidRPr="00C5018F">
        <w:rPr>
          <w:rFonts w:ascii="Times New Roman" w:hAnsi="Times New Roman" w:cs="Times New Roman"/>
          <w:b/>
          <w:noProof/>
          <w:sz w:val="28"/>
          <w:szCs w:val="28"/>
          <w:lang w:val="ro-RO"/>
        </w:rPr>
        <w:lastRenderedPageBreak/>
        <w:t xml:space="preserve">hotarare prin care sa fie subventionata de la bugetul local suma de </w:t>
      </w:r>
      <w:r w:rsidR="00FC2157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157982</w:t>
      </w:r>
      <w:r w:rsidRPr="00C5018F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lei reprezentand scutirile acordate in pe</w:t>
      </w:r>
      <w:r w:rsidR="002D5F5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rioada cuprinsa intre data de 18</w:t>
      </w:r>
      <w:r w:rsidRPr="00C5018F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.12.2021- 1</w:t>
      </w:r>
      <w:r w:rsidR="002D5F51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2</w:t>
      </w:r>
      <w:r w:rsidRPr="00C5018F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.12.2022,</w:t>
      </w: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suma ce va acoperi plata unei parti din suma datorata operatorului economic de salubritate.</w:t>
      </w:r>
    </w:p>
    <w:p w:rsidR="00851B06" w:rsidRPr="00A3397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A3397F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       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  <w:r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Director executiv,  </w:t>
      </w:r>
      <w:r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 </w:t>
      </w:r>
      <w:r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Sef serviciu  buget-contabilitate, </w:t>
      </w:r>
      <w:r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 xml:space="preserve">          </w:t>
      </w:r>
      <w:r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>Sef serviciu administrare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 </w:t>
      </w:r>
      <w:r w:rsidRPr="001905CE">
        <w:rPr>
          <w:rFonts w:ascii="Times New Roman" w:hAnsi="Times New Roman" w:cs="Times New Roman"/>
          <w:bCs/>
          <w:noProof/>
          <w:sz w:val="24"/>
          <w:szCs w:val="24"/>
          <w:lang w:val="ro-RO" w:eastAsia="ar-SA"/>
        </w:rPr>
        <w:t>venituri,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                                                                                                    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 Violeta</w:t>
      </w:r>
      <w:r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</w:t>
      </w:r>
      <w:r w:rsidRPr="00A3397F"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>IARCA       Vasilica  CONSTANTINESCU          Lucretia</w:t>
      </w:r>
      <w:r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  <w:t xml:space="preserve"> MITOI</w:t>
      </w: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bCs/>
          <w:noProof/>
          <w:sz w:val="28"/>
          <w:szCs w:val="28"/>
          <w:lang w:val="ro-RO" w:eastAsia="ar-SA"/>
        </w:rPr>
      </w:pPr>
    </w:p>
    <w:p w:rsidR="00851B06" w:rsidRPr="00A3397F" w:rsidRDefault="00851B06" w:rsidP="00851B06">
      <w:pPr>
        <w:adjustRightInd w:val="0"/>
        <w:spacing w:line="276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Pr="00A3397F" w:rsidRDefault="00851B06" w:rsidP="00851B06">
      <w:pPr>
        <w:pStyle w:val="BodyText"/>
        <w:tabs>
          <w:tab w:val="left" w:pos="2836"/>
          <w:tab w:val="left" w:pos="5426"/>
        </w:tabs>
        <w:spacing w:before="99" w:line="276" w:lineRule="auto"/>
        <w:ind w:left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851B06" w:rsidRDefault="00851B06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984230" w:rsidRDefault="00984230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1A1034" w:rsidRDefault="001A1034" w:rsidP="00851B06">
      <w:pPr>
        <w:rPr>
          <w:noProof/>
          <w:lang w:val="ro-RO"/>
        </w:rPr>
      </w:pPr>
    </w:p>
    <w:p w:rsidR="00851B06" w:rsidRDefault="00851B06" w:rsidP="00851B06">
      <w:pPr>
        <w:adjustRightInd w:val="0"/>
        <w:rPr>
          <w:rFonts w:ascii="Times New Roman" w:hAnsi="Times New Roman" w:cs="Times New Roman"/>
          <w:b/>
          <w:bCs/>
          <w:noProof/>
          <w:sz w:val="28"/>
          <w:szCs w:val="28"/>
          <w:lang w:val="ro-RO" w:bidi="or-IN"/>
        </w:rPr>
      </w:pPr>
    </w:p>
    <w:sectPr w:rsidR="00851B06" w:rsidSect="00275395">
      <w:headerReference w:type="default" r:id="rId8"/>
      <w:type w:val="continuous"/>
      <w:pgSz w:w="11910" w:h="16840" w:code="9"/>
      <w:pgMar w:top="851" w:right="851" w:bottom="851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FB9" w:rsidRDefault="00976FB9" w:rsidP="00C2694F">
      <w:r>
        <w:separator/>
      </w:r>
    </w:p>
  </w:endnote>
  <w:endnote w:type="continuationSeparator" w:id="0">
    <w:p w:rsidR="00976FB9" w:rsidRDefault="00976FB9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FB9" w:rsidRDefault="00976FB9" w:rsidP="00C2694F">
      <w:r>
        <w:separator/>
      </w:r>
    </w:p>
  </w:footnote>
  <w:footnote w:type="continuationSeparator" w:id="0">
    <w:p w:rsidR="00976FB9" w:rsidRDefault="00976FB9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694F" w:rsidRDefault="00AB6763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-219710</wp:posOffset>
              </wp:positionV>
              <wp:extent cx="6800215" cy="1116330"/>
              <wp:effectExtent l="0" t="0" r="11430" b="254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0;margin-top:-17.3pt;width:535.45pt;height:87.9pt;z-index:251662336;mso-position-horizontal:center;mso-position-horizontal-relative:margin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ACtjJGAAAXtwEADgAAAGRycy9lMm9Eb2MueG1s7H3r&#10;bhw5sub/BfYdCvq5QLUrM+tqjOegt3tmMMDs2caO9gFkuWwJI6m0Jbnt3qffL8gIJiOTwaC6Pb1o&#10;wwP00HZ9DMaFlyAZwfzTf3y+v1v8fDw/3Z4e3lx0360uFseH69O724cPby7+9+Vfl/uLxdPz1cO7&#10;q7vTw/HNxS/Hp4v/+PN//S9/+vT4+tifbk53747nBYg8PL3+9Pjm4ub5+fH1q1dP1zfH+6un706P&#10;xwf8+P50vr96xl/PH169O199AvX7u1f9arV99el0fvd4Pl0fn57wrz/GHy/+HOi/f3+8fv6f798/&#10;HZ8Xd28uwNtz+P9z+P+39P+v/vynq9cfzlePN7fXzMbVr+Di/ur2AY0mUj9ePV8tPp5vZ6Tub6/P&#10;p6fT++fvrk/3r07v399eH4MMkKZbTaT52/n08THI8uH1pw+PSU1Q7URPv5rs9X/+/Lfz4z8ffzpH&#10;7vHHf5yu//UEvbz69Pjhdf47/f1DBC/efvofp3ew59XH51MQ/PP78z2RgEiLz0G/vyT9Hj8/L67x&#10;j9v9atV3m4vFNX7rum47DGyB6xuYaVbv+uYvUnN3OByyemS3V1evY6OBUWbsz396vL1+jf9YWfjT&#10;TFl+p0Kt54/n4wUTuW+icX91/tfHxyXs+nj1fPv29u72+ZfQR6EfYurh559ur0nP9Bfo9afz4vbd&#10;m4v+YvFwdQ9V4ldqdNFvSDoBxSpXJFIwzOLh9MPN1cOH4/dPj+jd0CPqyz+dz6dPN8erd0/0z6Qi&#10;TSX8VbHx9u728a+3d3dkOfozC4wBMulgBZ3Fzvvj6frj/fHhOY7G8/EOsp8enm5uH58uFufXx/u3&#10;Rwh5/vu7wNDV66fz9f8C32AOf34+H5+vb+iP78EE/zvsmn4IHI9MkjhP6Ku/svvtNlurD0HB56fn&#10;vx1P9wv6AzgGk6FjX/38jydiF2wJhBh+OJHeRMfEFKsbPNLsg+nsSdSJv80U+qIR+8+bq8cjuCGy&#10;Y88ZpOf89Xw80hS56LdkdUbJoH7KR3SoH38hWJMyN9sVOhmG7GG9G6iBq9dpRPf9Dh2YxnO/3ocu&#10;J6Py6vX1x6hRqiBaxAz5Dvqkf/rwjjv+JSbm9/d3mHf/26vFFhS7zXrxaXHYbrnPjEjwkZC7Tbfa&#10;DoubxSY0nBMESwk27Lc7ixw0mHAVcusM1h9Wq43BHWa2jNxuvd0VuUMnTLDuMAw7g9wuw+22w37X&#10;F8lhhU3kVgYpzJ0Js9tt1quuSKp7gSWUKSokc1s4xm00R5fbY7XYrvC/xXazGULvz/sBrTVJ7joy&#10;N0odmZuljtSWqfGZ26dKs88tNENijkrD6+omzlsYh58feMjhTwusHW8uLqFDGoOPpydadWkEYghf&#10;xkUj1KBfM/hGwWFTgofJAG0CN4FvFRz2InhY14rwnYLDFATf8XQyp75XcGiZ4AcTflBw6uOE70xh&#10;oeNcNx1L2ylxoxysV1osph7m+WIBD/NtnC/hEZA5Aln8cfEJkylNb4ubNxeYvujf708/Hy9PAfFM&#10;Nom/g9PgIqG5EXD3kAO3USCByY9SPgZqa4wE0MKAoCXr6rX8KmVEwR0jVPTKTFQEbcQ+QkLKSCqx&#10;34qb8n99d3o6RmZJe3EBFjWS9rPV5el0d/tO/Jin84e3P9ydFz9fwecf9pv192sWWsHuQp8dl3HS&#10;CRqRVTEuo29P736Bu3E+wSOA2Njo4A83p/P/vVh8wqbhzcXT//l4RY7i3d8fsMYfuvUasOfwl/Vm&#10;R6P1nP/yNv/l6uEapN5cPF9gUNIff3jG31Dl4+P59sMNWupCz3g4fQ8v+/1t8EKIv8gVMws343fy&#10;NzCMo6d6Scv/fz99XvRh0GX+xuL5M/5dGGfPo+KfZlWjEE0OSbfawxGhnro+BNuODslmu91ivJJD&#10;chj6ng0vmxNx4F7q48W+kTt9xd7y/PntZ/TY0UTNHSd1mtRh8IfYWfCHP1pHwVwTO8romIbJQlkb&#10;Xv5vdkw3HRZOMvV+NXNM18nZ38lMJd0gnzpe4JiuN5vtgRysHZYE2Fl5GpmjsdvudztyTNczGLpm&#10;8keGfncIrl+BnPKEbHK5I9RtVzuLXO4G7XZ7DJ8id9oHKguaez+7PXldRVK567Pta5rLXZ8KwYlr&#10;WqOIlX3UcsUYtLAna8x8KWXd3B51ZG6SOjI3Sh2p7VLzI3PrzGhi0Wz1DnvlAWEKwiCreIeDgkOt&#10;BFfuknImte8JjRFcPJO5u6d9T9c71L6n6x1q37PsHZK7kZzoX+Xs0RgnZw9TQtHZC79DDeIFWc7e&#10;Bn07g4nPJWX0vXCCRKC0/MmvUkZUtGqco0xfL8x1RKwVJwJIW1/Gjfsr/rcS0hM3jpzprt/hZ9Ks&#10;+lG5gjYNHLM+vAsTOh2e/YX//Hx1exf/HLTzzTeMR+zlsyiMyumSH05lvvSSD4cvTi/dqht4eR0P&#10;o/Y09YfDZbjhce/wG9d8UOzjqhr3MWpVyJYPnM+suwOWwoEd0vHMKl9l+v2BXYg5uXyNqZDLF5jt&#10;etgHh2ROLV9ddrt1t6LDozlzemmhJX9OKl9UdrvtYVeWUy/5NcWpJd8mOFnyaxQnS75pi29LPs2R&#10;41qGP8mB0LclXx0IfYElHyOJlnwMuvKST79na7m15PPRjUxosrBKGRdz9lviBYC5msclfxDPTEhI&#10;ySc3NAUQY624KWdfZsn/y4/dD/335ZObcH62gZvjrfh0NFwi8bWv+HxRS2cR4Q6X7xph17hKh5vl&#10;RVg/p7e8WOHojveL3AJvsCpGf32IR0XjQQ1ufzdY8Wix3q9XYYeOiUmugQ+bPvbBZYc9Ztxsj7fB&#10;3X7A8hbW+aGXw73SXTB5H//2azise1GpdEoXvKNF92+5h4PLw+cdy269mhx8DQf4GaSSderxv8n1&#10;WdMlFxGtHHQsu367p+1/bDL3jXKnp6NbqQKp3OGpkModHnLFCpRyZ2cZPLYiU7mzs+7KpNDt0pkA&#10;kaKLsoJ8ubOzMUjlbg7k6zdlUsrNMVSl/JtlN+zXBq1c7/u+LCIuMnIZh71hQ3XPhhaLqldXbODs&#10;sDU4y5V/oGO0gh07rf31KhwuzXtXl6vfJKb1P+B0rGhKOqRPJu96wwJ9fqhEFjBYw6Y7o4YtQVHQ&#10;XptgBTe+zFve+TEVGtR0/zd7GryDjDdcJ5d500bod0a/7XMj4PTRoDaxwrAqS0pXT5kVDL0NEytg&#10;6BX1hq3hSC2cshZ6G/ybEQSTmqzlRtgb8yKtSIl/jHZLa7ikHnE72r2VOJuYwJo6htwE1nAftAVo&#10;P1vUGd1cJQm6ndHX1toCNrXcAt3B0Npam2C1MfraOjcBwiqKWiNHOQmw7FZrY4iSS5JwNmvaBqs1&#10;7XoLKwHCXkZq/dqYJtfaCOYQ3eRGQChMWVI6BUwSVDrbJjdCb63D5Ifl1KzetsmN0HeGpBttBbOD&#10;0PVMarVfG9MHbUUSqrK04xJ9xA047Cj2kI22AkKDyjalK/XU6oBgmSI1ur9PKFoSjEmcLiQTzqam&#10;rTAcjCV+m1uh642JEk7z2GZlWd7mVugwA5Yl1VbAjGXoLbeCTW1qBUNvu9wKpqS7qRUMvVGc2mgF&#10;9PGipHSvnFCYQ1YWtdwKg0lNW8GmllvBpqatYHpHu9wKQ2eMhd3UCsZsuc+tMITzxsKKtZ9awaKW&#10;W6HfGL13P7GCtSzscysgbrBs0/3ECta6sFdWQB8v9pC9toK5ZO1zK8zu4vK90j63RBV5yG1RR+b2&#10;qCNzi9SRuVXqyNwudWRumzoyt04dmVuojmy2EUWfp3mhShNzRju02Uo4v2+n2mwn+EjtVJsthbDc&#10;dqrNtkLQTzvVdmtNdt+1y3W1Ca/3gRfcM6jduEO13VpqW+5QbbeW2p87VNutRYdajWNL7dXrDKgN&#10;uwNtH1tq4+5QbbcWXdi3aqDdWnSE2kq13Vo4yG2lqvb0dWWpjf0MiguNxsgVrLp0J9Aa14ylN4ej&#10;H+AE1Y5cwfqbw2FggpuRK4cYvynMwHIEl2i0WaALDltz6jAJwc245oOOuuEboEpcM2Ilc/o0R1ED&#10;Oq45D9Q56MgbOg8MFWyBdewNjsFjBVvkSfQNy4wZId7ez3Wk7UvzAbGEwW5VmFiYhcY4NirQ+p2r&#10;CRcMsQlTapzL6xosNsaf2YY2NR2lBTFMuTsEOOZccaT2JcaN2YY2Nx2JURvpVm+m226l7Y2Ly1ij&#10;Irk2OB1uhTYqkmuL0wlWqFGRXJucjqmoBg6iTMm1zTli5BKHTVYNDJ5cu3TcFNqwJYczoGqw5Gtb&#10;cow3VYMlx8mQyZW2OZ0NEVc4/TFraJvT+U+oUZFc25zOeEKNiuTa5nSOE2pUJNc2p7OaUKMiubY5&#10;pzhcxoSweDVPuszCFzBl5NqlMxdqY2tLjrlD1WDJ43VjsQ3MMqoGS761JcdtgKrBkm9tyTEx5TXo&#10;DITkwCmHZXNMUKoGSx5T9cpyaJvvWPKdbXPcHKg2WPIUWT2fSzD5qRosOU4dTDm0zencgSTHyYJZ&#10;Q9t8z5Lj9MCqgWkz54rOD0IbtuSYYFUNlhynAFkbUcu/IRmITlRCeCgvPmMsSIzJ4LDPDkc7sdkR&#10;oIM3OFhkBMrPUkZ6AsOtRaQnP0sZYQM8SOinw/pUg9F1XAssWrRzGmVHxhUhtpk0IpxLGSWIAvS7&#10;cCEPM8mvUkYUezatMHS0mjroigTq6BthDm90v0DUHNish4iEEo2TJ5BFqbn3S0+2ulS0mqCErJSR&#10;FFtWBrf8KKVqLzl38quUjMLpBXWmeoM81p18NkHJFCItSalabGJ+ypWtXdwkB0Gk51nq7bjzSZyS&#10;8CZl5JHOn6AVBxRVJy0KBSmZUgSBu1of5vaceLJw0kOds96kiOjBWGMOa1PFing1U0TtDZAqCm0b&#10;g5HJCxDqUnKXicvA4MBwaRHMNjYsZCrM0jF0GAAy6ZrM8hLpzZSd4LyJl65IqGVvumfnysfFrgaB&#10;al0NoQOh2eSwiI6kjCrv6JoS3KHxKjX29nENWYWxZeAhV2F0joZGPWrYOTXwdoirkSModt1Ey9Ea&#10;ozwb0N1Hg0npyohgTg8RGNyHmtYE5q3N3N08WBTBWwB5rm+FOYsz4h+CRrxFPOGc5Rkhi5Gei5uO&#10;fhkFlRmD+8KQXuCwZgweuCNQiEsZh5rAsBmsmRn7Huo0A8ZvDcbbCw/W0eVWAzkEbEScw13CJa2I&#10;kLYme95ijzOqpUkEegQuRqRQlzKqMuGckdXz0Yk3nhESEtt15uiejuobBj6CQiLO409wzmDtcU4V&#10;2nVxkT9vuCLMJNBrxjnjGoEmkV4rzhmvPQ58SF6Xv1nPkn5i90aEsbAueXxZnRExJRootKWMfTHB&#10;6rN3gtW9ZoGJSyVtSSltRhnaUFPvWtMSb6oNVW8RwSlBZW0oHPbVZjgh5uxGEqxNAGcHJNpwtlOp&#10;E9UlTbApb5XuyWmmo3Nr9k/2ojx3uedF0sMhQiYYb2xZOkqFWz5pFl/U5JWiQjGg62uacOCg+GDE&#10;Q8UhIpyJLFLyQOLrGmdzNHCTzlZrYCldGB8+OBJMdCucV6xB51202KfF2bIHYoQmSKEuJS+0gnPc&#10;gp7i56hlx2tBNFETDjGEbTiR2OEvnAQqzYicok2cYn17EMd7EIdeCsR/f5hXINHJYxLRT/wKZFxL&#10;SAx68O+reQWS84l+n1cgcaHJKwoiYONOP09AwyJCCVM9XIG4ukvC1K99Jii8Vvn0/+MpSPLOZ0lo&#10;Yff2pRPwD3hmJkx4FFQcTqhylVLsW0jpQ9y21umvenOHwpE7upAHrTxiMg+bW+46SmjYxxZzFJaY&#10;FP4SXpQskcJqn0DLXcjDKZDCmpFQJin0pwSyucJykVBdR2HIJbag44Ra7pCMV5QQq3NChXSeEilM&#10;LQm03K4NZVEPSjC8zGvwpWLgbH2p+LcKNa19y5C0Bxx5C5kpJUHJy0ywCm/KAshXK1tAxbpVqOU2&#10;6EM4fpE3ZQUMHcOidASeZOhXlB9UIqeC2+y+ppLRbOZUUFuFWm6GGG1d5K3NDHA9M0lD7HaRmh4J&#10;VhehCJpRbyFZsUhNmcEc7rQ5TNSG8N5riZoKWrO7iEpGw2pj2HSajhZyPAtzEYXljMz1lCJUZE6Z&#10;gbNTSuRyOwy91ePoKji1SnO/0YFVSlpMFyhypwxBS0l5hlNJaTa5SVbagFy44oRJlwNJimFjmWKS&#10;ljYcKGmxoDuVljZsKSOqJCzdtqdW7dlc5aUNIRG1SE1ZwpzQ6d44NbrurAldJ6aZI0LlpdnUdGKa&#10;uTKrvLR1b03BOjHN5i0fEOu1SU1bwVrqVV7asLHGwyQxLaZrFbqITkyzyU3GQ8glK5Cju7LRqsiL&#10;Kfe4WWoapTGVyOXjYX2wOgmiqMZWJZW9RE5ZAm8DGNy1WULlpq1tamo8mH1uq8ZDSBovjS6EZmWi&#10;7pEzWVScyk1b7ymPqURtkpwWkyELilPJaZvBsoPOTtsPlP1copaboUJNmcEWNV8gNubwQixYrjiT&#10;t9wMm5DKW1ScNoNFTSWnbfbWfK6z00xJ6QoxDa6tyRvtKRNsiffgy1ZQyWl4qcvoIjo77YAE4qJN&#10;6ZgpNboNybclvensNDyBa1DLrbANicFFasoKO8wPRd5UWtoWiavlwYBw+FGEpdl76aBslNSmpqxg&#10;2hRB7yM1ZFGZzKnBgHBrwyE55HYgnVnCquGAkwjDX8IeeuTvgGdjDd0pS3Bue2Ho6+yzCn8UtD42&#10;TNnylN9epJjbY5aakW+4KUh9pOlAc7s40Nw0DjS3jgPNDeRAcxs50NxOdajacTvQ3FYOtN1a3zLP&#10;cHfW2l/VxrxuArU5d6Dt1lKbdIdq+9j6lnmmNvF1vaqNvANtnwnVft6h2j4TqndmHKrtM6Ha3TtU&#10;28eW2uTXqaqNvgNtH1tqv+9QbR9batvvUG1ftyjgJLlHDtX2dUsdA9SpqqMAB9q+bqkjgRlV3Hk2&#10;JoBSonyesIH9Mu54LiWAY56oMkmsQ6chvJ1CgpT5nD66A+ElpKZAXyfbwNCEl+uRAl6n2sCEhJfo&#10;jQJeJ9pwnFYlDZQS6XMJ/DzQbqUTbTgm6zLFu8y5AhuqDRY7xbQUauhEG45juEzhLYUa2tK0QpOq&#10;7FzQDh5PzhUdj4catrUhqqrB5sayGa+3Clxpe9Mxd2jDtjjSZFUbbPL4YmZMLaLf0ZS81Qs15jU4&#10;lqmWDAp1qhrSzSuSa5s3JIPCAKoNlhwnx5auJgl1HEZyiRfLzBra5g3JoJOEuoZk0ElCXUMyKLpD&#10;Ljm/eXpZSQZFt1A12OaVZNBJQh3HE9aSQXEnkrdBMyz1RJyqmtrVNkeoSqxh93Z0PdUG2zxd/87H&#10;xyShriEZFG5X3ganC9SSQXGVomqw5JVkUHRvVYMlT/kdBTm0zemwkrRbSQaFS6baYJtXkkExdPIa&#10;DcmgGEKqBkueUg4KcmibNySDYtCpNljySjIovDZVgyWvJINimOY1GpJB4cOpGiw5Duus3o6BrWqw&#10;zXEgZ9bQNufQr0udDKpmakwFqg2WHO9OmG1om3NU/CUOz8wa2uYcaHaJ9yHMGtrmdEZGfReR9VYN&#10;TDe5HHQKFmrYczuuglQNljylYM17IiaovEY4yqJG6Kgq4yuuiL8h2TacdFK2LZ12UYtj7CHHEsJt&#10;RcPbFCI4AiQYLwKjxzHi5FcpFSolMsuvUupGG2GJN6Ei4YFzcXgaH9m0xOE1fgQKbSkjpwJzOJVm&#10;G2EvEIiSJNoMhACbiEyLnogiZRSJ06ToSfLY0+RnKSOME+Q8BTEMX5StUhMxWnHzZm2bI+amVUXs&#10;Ec2pa9k7wTn2TC234l5ieJ53Rl6trix5WSNSpJEyWjThPG6l5VbcC6Tq2e/l7x1jfrOkQggPW7Xe&#10;swRX780ILwrU2lAjd6JBKaMmhdrW0ZDg+KoB0godKZkey9qKc9sVLXv8CS49NiJ82aNNgsXH3mZa&#10;kP32ESnUpWTpBedxy2HqrvSCe0G/ROBT4xzS81MCrlSCc6RKLbfiXiIVLx7S601L8a5acGIfKdlO&#10;jMI5QW3hQFxVUKULw+EePA8cydSpMUwCl4UnKSNv+MBktF8TsTYBptqwxwSiq0LrQtfS88AZdI4s&#10;PCo9VOyx0qboQ0rWC3IdW7TMTcaPeZjzlPDvwVgdnmkZJrn/wrmULMFEt/JrxRoUntHk0yKMLSId&#10;X0hSiDyfCYFsk5aFWymlt0ac5w3hOw6BXituPifZWkJg24RXs9fyLmtOfSKV4JyZLLXcinvBjIeQ&#10;uEapEIo3QYo0UkZbJZzHrbTcinuJVPTQPHq0zEimpShSL8OJJFLKiIoTtDNz8GmVk6rHKG8M85Lg&#10;TGlMzJ03opTOAoPP5gZlNMJEt6Ire+RsKPODVq500mTZA1GGE6RQl5L7GOOmPExQFNbnWhfBgwHl&#10;jdY1JxE247x+Le024vYIPq0t/Ag0DHJs8MxpFcfP9zTj0qmlaFdKtoW024gjf7jOX5xnPNy8Vwlf&#10;lZ7Iqa2ILWQerJ644dl+RAp1KaP0CedoHZGWTdZJuMShtFeRCljq5yOvplQ8545IoS4lSyU4Typp&#10;uRX3Aqnw2narVHwC7EolOIfb1HIr7iVSscbWMT+usp/f8inN2nllInwqD9ZfO48fIco06HPtJBlv&#10;6ZtARA9HrrVxuuUbUpoXqzisJ4EebkHquHiyunZeB0FEaqSXNCh9V8rYhwW3xU612i5bpBU3Wk7a&#10;s0cm4l0Dr2PPtEbmlu9WRqRQl5KlEpzXN6XlVtwL+jBCOaNYSGxg1VpiUVBt0ICXUn+gAGBaq2de&#10;npa/0LYAbDPEQ32ijjEQ+4LF8IF7w4gU8lJGO4y4eu9H1G6Uy3klDB9ObsIh3IJdW4dgJnOdwwwo&#10;yhFRRaOYpb69KvC1vSpA2bqTZwWC/b+6ZwWCVFevf59nBQ5bfmx1STMa5po8Ax7XzuHDtNj3x1no&#10;D/yoAGSZPSoQxPryjwrwkdyy2+D4aaJS2sAHna7gjmil/qpXBbohJoHEIBWVwJCFVi5j8gxWt9Bo&#10;DoNeUgQm587MaWFNSKAKLSydCbaOCXNzWlgOEgidjpJ6SnxhU5Vg+L5ySCWZE4M2E2p5wCcoy8Sw&#10;Y04wW2NY0RIKiYEmayrZoessQfXzAli2KCmlJCoFLaaGh5gGORdVZThQ3qJJLjcD5wYWyCk7dP3a&#10;MgR9+CJxV5FWmQLsUT5fUdrcGDHjqMCdssUupI+XiKlMhi58sBLX5GGzrDo51o4kAzodvRtRJJdb&#10;okJOjYdKTyFnMrUbP8dbZE/bYsAHJA3+cltYuqObktQostvDZ/+K0uaWkIzvgvKULUDPGmV0fZQa&#10;HpCDRelfc3oqSQH8hU/YlfhTKQo0HA16yhr78J3lIrncGMPKmlJo9k5SLA/hjZEiudwWwxCfLihI&#10;q6xxQJp+2bR0QZOarShPGeMQUnpL3Kk0BHy43tCdSkGoTSoUMJHY68MncEu2pT17glXpKWOYk55K&#10;OwA9c5aiA6DUcEVeZQ30PWsmUC8ODOYiq1IN0Jd7yngt2YMuuUb++AWDeW/Rbw5Uxq5KMRhsetoe&#10;8bPQRf60PSyngo7ckxiQd0MfnS3Sy+1h9xdoQNOjzNIivXx49Pj8eXkuoDPvnD9zfGDbPgLtuU+/&#10;PWDPLfTKcGq3Qk6bw+7O6sO4u601lSKkd2wW/qZpDvX8wA6jqKw+OkxIYpD/SknSJXOoBwgq/Glz&#10;4PDZoKeeINiYLpV+gmBjruPqCYI9HK+yuPoJggq5fHBs+M2m+eDFN2cy7eFtMUvYfGxUuFPG2G4t&#10;Bw3nj2OzFXLKFjg1NbhTzxCs+Q2dubC4BRpbXXbrnTXzqYcIbPb0QwQ1erkx9pyzXuBPGaPSldVj&#10;BHt+v6VAT1mjs7syDjBHxez3MQm+QE+ZozJ01YMEe9Or0g8S1OjlU5XNH91Y5lOBOXTp4DYB11v6&#10;bnHJM6BjwARbbrbWRD95k2BjzfT0/YEmerk5Zrl4+SaB7hkTxSpSP0zgQPNx4kBzyzjQ3DoONLeP&#10;A81t5EDzOcyB5pZyoM3GojS+Vmup/XqdAbVnd6Dt1lJbd4dqu7XUE4EO1XZrqacCHart1vr2OMG3&#10;xwnUvr/es9TO34G2z4R0C9g4watDAIeB9rGl3h10qLaPLbr/bhRLnQrUGVAnAw60fSZU5wMO1XZr&#10;qVMCh2rVWrg4bEzNx2V+nt8Vr/jtzHz4FjkcCsPt7qXcX87TxxBLkuOhCsJLYEABrxPUICThJWio&#10;gNfpaehshJeL1wJeJyRySEM1MV8nJNIZNzWBpTDeehTa0AmJHIZRS8xf6YREOqkObVTk1gmJDYn5&#10;kwcGGhLzJw8MtCTma2tzCMJlLTFf27slMV9bnGP4L2uJ+drmnBxQTczXNqdZnOyBUDLL5vBh8n7O&#10;cRqXmH7NGtrmDV9pnj4wwJ29kpg/eWCgITEf/k0uB6eX1b7SPHlgoCUxX9ucQ96qifna5nSmSfao&#10;JeZrm3NofjUxX9u8JTFf27whMX/ywEDDV5qnDwyw5Cn0az77YEDkFqTzQdJVSpwq1NA25w+N1b7S&#10;jCGk2uBpvZaYr23ekpivbc5Bu5e1xHxt85bEfG1zThG9TOHSc11hQOeSNyTmTx4YQFBhsEclMX/6&#10;wADbvJKYjzuXnKuGxHxMGqoGz3C1xHxtc04au6wl5mubtyTma5vTCRT13VpivrZ5S2K+tnlLYr62&#10;OQf41RLzMaXl2i0n5sNHQ//6TSnzOI2jlPlwsE0NjsF1MVgON79Bg2NI94iQWDNG8oo1IuV3KTVu&#10;i01QXNnkdyk1bodRWMXF6akR5raKcx90GC+ilH2GTeq7wruUUQZeZjZO3DzPGhsnzJY7gUcNISJB&#10;Bo85+dKYJyuuBqNOGg3mdgB2NVtxA1yIagdgel50NHuGjTCvVdoWo6PgPrTKHO3HXgBLj1xJP5Iy&#10;9ifO/xgaYQ5viMNpYg6RLhHXaAjPsLHVNtQurVmiCSl5luD5qR3nzCZMzxuLMi96vUlwnskEN9eK&#10;RPJW5uZkZ3tuxtEQumGPV7OqQ4n3dC4OJ/kN5NjQiT0xnZTRhIxKDqn8KqU2NH04riqCLFizVm1F&#10;Sm5snwKzLUXiwwFR8rSREy6ljNwOtK4GDdW5RXQL4+rdUnBuVi7T2zmx+AghCu224rx2e3lHw1kj&#10;EGsU2t16adW8hm1xglCzdspCBt0qjs4bYY9tOnQRe0nJduP5euvMsPSBw0APG/tqu2wPT39i3x4D&#10;sE4v6q/39MdbYm95QnhQkMObxhC28iKc2y73g2acZw9Zjltxs9lh2g+iXlz+WH++PeJ46718X/AV&#10;5g18ja3aDwSXjm6Efym5PwvOy/pnh9abXRFeFflzZuGBvybXe+0KzpND2vXmXZHDw4levHYF59mD&#10;3+Sg72RX7SYLbPz4HTZwYi8po91kvNGrOjV68mld+i54FUeRMbQeOfMzwsnYvnU5BOe5XbKyNuOc&#10;dUvobb35nl+78OY1oee5Z4Jzxwe3O3oSYlfb+0DMWNC5WNDyPXZ8rFZfIXZ87Oig+FjWQfGsKpyJ&#10;LFLGvrpjFE5Ia11QxGyETdu09YdAqqC/Q9o+WxpENN0EKZJIGSVKuHRsJL9LGXGp5VZc4lDoNEiV&#10;ZjJTKj4QPCSkUJeSpRKc8xpBkqoVN2u3Qar09qMl1ZZnykNCijRSRqkSDldFte6XpGrFzdr1pUrd&#10;wBIKMYShAyagyCJllElg4wuZ8ruUuv+14mbNVkTi0xIZhpZEewpnwcJSH/uITWxA7WRTUjWkoJx5&#10;BOGLoclGmLN+CjVRh9ihokCK4oRipIapQB6VjgJ5P+mgZPdXVSACJwNnnsgM8xTIcjbCRB2+AkPk&#10;JGnwkF4LsHSIUMsg0YgU8lLyuGIcTruds2fK1aG225HztqVvfEvBfjh9/9WlYGN0T1KwQ5f66lKw&#10;OW33d0rB3vCsvex28NWwno852Fty3ihfGFl3PL/9W3KwyYL4b/H5/u7hif705uLm+fnx9atXT9c3&#10;x/urp+9Oj8cH/Pr+dL6/esZfzx9evTtffbp9+HB/96pfrbb0wfjnj+fjBRO5b6Jxf3X+18fH5fXp&#10;Hi823L69vbt9/iWQw00gMfXw80+31z+d41+u//Pnn86L23eYonBiMOmJYZWgKoSKdfAMxO31P07X&#10;/3paPJx+uLl6+HD8/unxeP0MAqgv/3Q+nz7dHK/ePdE/kzulqYS/Kj7e3t0+/vX27o4sRX9mic8t&#10;Sju9f397ffzxdP3x/vjwHDV3Pt5B+NPD083t49PF4vz6eP/2CCnPf38XAmF+v8cAeFeB1J/4DvzY&#10;Ezs67AyZ6+kK/t/SEykd/9OTqBR/myn1/vb6fHo6vX/+Dr3mVdTnq0+n8zsos1uFPz2eT9fHpyd0&#10;zn/eXD0e0Zc4y1+6Dw72pq8BhDPXL/4YwIHDpjC244v0o0b3dLwYNIpk6cng/nVvAVAmOlENU8iH&#10;dywiohLH+FDiI2TqcJt5AgRO61IcqUEKC0CCgBS+Y4v8sAIpDM+E6yglpMAWpE8Y0IoJSQVa6HcJ&#10;FxIxC7TguCQM0QpZtgVamE0TrqdM+wItOIoJQzJa6lJpBQNl2BaIqYQCUIuZ7AXO1CMA2/Bh9RI5&#10;bYAeMpQNQBNkkgJPXxncaRv0O5NcboQtUqzLwmozVMjldtiEbOKSsNoStrC0a07CbkKieIEcBtmI&#10;Wnbx+8WlzksRmxk5yh4skdOm6OKDBwXLqkcAtiHBrEROm6LCnTKF1e8mjwBUdKdMEb7FW+JOmYJz&#10;EQuyqicAdlY/wXnsqOAlpyKWqOWG2IXXSQq84SQmo9YN+5CTXCKXj4ldyAotkdOGGMLXy0vdRH2V&#10;0Canx8QQXxUpcZcbwianDNHFT7WXuFOh/qbuVJQ/8rkPlu7o6HQcE+G1g4LuVHg/kbPmTrqvzsgZ&#10;qw3dSyYUkQspsAXd0YVUAm7wuePiiKXHuRMK5EzLquR/m9zEFGa/wynB2O7G0t009d9cKVTqv2lZ&#10;3EGNjZKwlmUp/jZpZWNNADrxn9an8rpDsbmJ2i48AlToJ3TQkFBLzpQu2JUCDxJuH57sKFFThuA0&#10;7gI1lfNvSqpT/jcxr7lELR8RJm/0KGaSYFnhLbdCNxgL7CTff70Jj+yUmMvNsA9f4i4obpLuv4bx&#10;y1ZV6f4gVB5fdKUzyiop3AXuJtn+9NhEgTud7N/hvVCDO53tb3Gnk/1r3OWmqGYTqYT/OjK3Rx2Z&#10;D406Mh8cdWRumCpSJf/XkfkaXkfmA6WOzAdLHdlsI/oaUuqUdZrNNsLeuJVms41wTdFIUz0IUJVI&#10;vQlQRzbbSL0LUKfZbCPaCLfZiA4hGpHNNsJJeyvNZht9eyGgo2CnNlN1FA/TCm021pd7IaA9KxR5&#10;LXkCQ7z/s7NCsX7kcIxBnPTaWaG4NMvhGF4EN1PlcE6Xw2EOgstd1CxHB8EyORx6JrhEIs7hOhPG&#10;zwjF0pLT9xNC8cKMqsDy2h9qxkszqgJLnK78ZjLgFk9VYJntzzQjeyevwLf1la80Y/VRFdjEKSJ5&#10;zpK2sZ8KirVItcBCY/8fAwPmLWg78+V8JREUK1Pegp8HigVKVZB+LdFVM5awTqkKbGmE2Bgy4M5c&#10;VWChEe9qVdCW5q8hVT7OjGylvAU/BRRrmKrAQmNHbLGkLc0R3JfY81oVtKU5CLOS/znJUffTPydZ&#10;6rRvDTOMnE7PDEfLXC51Q/YnIkxUDZnFTLFxG61rsLGxhzQUhTfXdQ0e1yl8syCHNndD9ide6c/l&#10;aMj+xIKoarDklexPrIuqBkuenr4vyKEHd0P25yRbvSH7E1N9zlU5+/M3Z+nRhjAk6dH+kdob4yBi&#10;XANnfoOb2A3G33X8A4e/CUx+lDISiz090ZIfpeTIozAccFkbG5QfpYwgOvDHoMEs2YBKqRdCQ8pI&#10;K84h8RFpM2qWg3UdFD0/A7a8BiPKYV7CjeuKmNpHRJMIkblFt1xlk5KVLZvi/CmKk5BCXcqowIRz&#10;jCbfBtmkpV/oSMn02GtxcZiBgroderj6iDiHv4Rz5N3QLpLM7OE46GybphKRU8oo74Zz75pxKQVc&#10;6EjJ+uNIh20rzuFvS2f/kNfjb96zhC+7N+L2ItDu8KqrM8XgLHEKFfpSsj4T0BmIY+PNwMSlNFkR&#10;jb31dQoqsQYa7iGCZCNSqEsZBRtx9UlhxIlOhY6UU3r1eRTH38xfG25IYXXSnpRsIE6ZasWtnZQG&#10;XB408Tfi6noZcXU9jzgJGxI5pdTyevbFrUWUw1kikz1acakHCl+VXssOLFK9JerZ6rbjgExQoS8l&#10;y58GZIx3MVdZXGUEBSAtWPxOoSQl99wEnDVti4brA6aOZy3r7swoWoIKA1JORPPS61LjzcBu1nRF&#10;NF7ixg8UWUbDrUdQwogUgaSMguEt14jDiULNx8K1RxtuxqG01yAVjgDa7EVJmzVuxa7DbB4XbqL0&#10;wS8mB7MVN2tXpEJf//aVpK8uRBdjQwdGhgVARzR+BXGRYfn7veIicaCAdYoczeUhTv9jFF9PswxF&#10;8VH2Yhzgf+C4SKzy07jIsCB98bjIDU/OeDl8xdHWx8/Pi+vPiMHdkbJJpXucqmiV/qq4yPChFCIK&#10;Wnm8Y36DudyET0twizkKm/B0N9F34Sn5Ai10goSiSBWKtigQwz4hwfDlLVx8B2knjGFTmFBLXKTQ&#10;tXyBGIZ6gu378NB4gbP8bqVCDCpPxA6IZStzll+A0ec9KF6wwBl55SM1fICmTG0SHDl09GJ+iVxu&#10;g/3OtOfECCE6okQut8I+RNCVrKDeV4ZNTe6UHcwegmuIUSc13eWWsM1KKWhJxRTNSKEgBWHpjiLh&#10;Dn14Tr3QSybBkaZlVWwkfdzSMC1uOMZml/vwHY4Sd7kpkNFnDS/1enKlF9P5QpIWN4DWoNDhkQfE&#10;x5aVl9uiW23CdzNK2lPGOIRQ5oK0dGqVcYfPPJXHhY6P3EGKInfwAHNymHMMcsoWmHAtetoYe0ta&#10;Sn1OYmBg4GssZf6UMXCOb/GnR8YQPutRUp+yBkXIGvIqa5h9T0VIdlCLQU7HSNrklDW6ffiOW6Gv&#10;TGIkzZGmQiSRF2iyp63Rh5j8gvZUjCToWSN3EiUZA5FL9LQ1EExZtgZlVGa9xaSnoiS7DnF3ZXo6&#10;TtI0h4qS7DA/WuT04DBXbhUmWaOnzRHjLgvqU4GS+LCVpT4dKrlDbGtxrKlISSwGpva0Nczep2Il&#10;Qc9iT0dL7gdjFaLrsdQJuh4TZNm4k3BJyyfD0UpObm+5Kzpe0lQePauacWeTUxOVTU6NjKGzZgIc&#10;0o/NLneWf6GiJbveXIQm8ZJDCCAu9DwVLol3Di1bkIeetEI+LcX8lugpYww7a6SpaEmiZ7i1lBue&#10;2sUnxqxpnl5tSbgaf9ocNn/KHBwxXZBXxUhCf9ZQ019I2q0NX1l9HwmtWuJSyvkortn56IHZBOvW&#10;5rZAxUXanU99Halbm84ytsVjsxVyE1tYfU9FQ5JtDeWpWEgoz1okVSQk6IVo+IJt6V4s0178emph&#10;EVdRkMSfsd9TH0dCzLHJn1o1kAZcHmoq/LFb2+xNrGGRU9bYhES90k6IbgGTVpZm19NBjzimtSY+&#10;erqjjaAyR41g2+DocNYwNoz3Dqz+B18/A9ZEVpPV1vRadIxjjaCySY1go1HUXhzWteYX+DRKZGs5&#10;giuV4aoRwLg6bYfmlnGo5rZxoLl5HGg+ZhxobiMHmlupDlU7dQeam8qBtltL7dkdqu3WUlt3h2q7&#10;tdQG3qHabi18DWOcHupU1V7egbZbS23pHartY4tChNL87VBtH1sq/9Gh2j621HeQHart1lJ7/TpV&#10;td13oO1jS+36Hart1lIJkg7V9rGlTgAcqu1jS50D1KmqowAH2j621ImAQ7V9bKlzAYdq+9hSpwMO&#10;1faxpQ4JHKrtY0sdFdSpqtMCB9o+ttShgUO1fWypswOHavvYUimXM6q4km/8/hh5YXkUbgyDslNN&#10;yBXL8dAuLtjsXBOchyo89EZ4ueKcRx5PvuQEjRBeolkKeB0NjXmE8Ga6CQ4EFT/k1VIFOK3xhrDQ&#10;go6F9hNOOtyp5Dri2KDaF8jgs6kaLLadcoKjNF2DBU+BonM5cOWSt0FuIkkOQpbkcORUDTa2nXWC&#10;80ddg81d+QIZflJtsOR23kmHuxlVgyWvfIEMxPIaHPRb+wIZQpNVDenmZhYGfQ9E1WDJ7dyTDmyo&#10;Giy5nXyCq0NdgyVPzzDPbQ4/MG/DTz+h4ClVgyW380/oCyeqBktuJ6DgLE7XYMnhL1g9ET6iaoMl&#10;hy9g1tA2b8hBmXzFqSEHBYrPuWr4AhkMoGqw5JUcFLiRqgZLXslBwRMbeY2GHBQYV9Vgm2M9tLSL&#10;SyVVg21eyUFBd1A1WPIUmD3vu7hoUjVY8hSSXqihbd6Qg4Igy7yNcg5K+FDUAq++0TqBLqdqsOQ4&#10;lLZ0ha6narDk6fmzuRy4mlI1WPL0NZdCDW1zOlqmuR1HxyZX2uZ0ehxq2DZH9865avgCGWLOVQ2W&#10;PEW+FuTQNm/4AhmGTt5GwxfI4L2qGiw5jmJNXWmbN3yBDINOtcGSp3jXueRwaVUNtjmOTC2ucBeW&#10;1winpsGVSY8vF1rRVqecuOj+pKf3C3W03cPZZ2zH7vOYCDRvrAA6vjTl0bbvOFTukhKwzTra+vJR&#10;JrhzqufDH4Zcv+Vbb3R2T2lkdNZPko3BxzGcFhFdQZMi3vi7DruNA1NQ8puUkVbEJE9OfpQyB+3R&#10;baJu5Fcpha3AVSPMaVJkbIRNhZR44bnyEMEW2OwxsqI0lvq2dF6HzjciRV4po9yCG5JvJL9LyThu&#10;uRU3b9eWak/nH4pXSypEZ02QwqWUkVvBedxKy624l0iF0K/AK54gdGyF6L8JUqSRMkqVcMlXlt+l&#10;ZBx/xqSDc17r8we6nIHeW3G4mqyTi2LgGrsG2/OqkEJNhXkp2YTy4rfMnfKzlAxj3wVOaLVRiuqA&#10;qE5y155zvD3eMFiImicpp1c6ekNAZJMZ9tKhHLPKY/m0e6jqhGfisYOKaqVkFUt3Sh1ZfpdScFGO&#10;HvEE1XZlELfi4HLV6B0o0JOmj1ac0+6B34Dw5JgPcNGHPdVRAGfsiPCgo1DWXIc72zjZbRJU6EsZ&#10;9T4Ck2cmACkFKI03A2dN10TjFxXGSbIiWhxAI1Q4lVI45j7qTdDwtaJem4HzpmuiwR8N00fy/mzR&#10;KFIBvXGdthQikpQiGk9w67SzE4CUAuTI/XXaygpASgFSfBM1nXbJApBSgLxlX88y5qZA1ura+bQs&#10;1B/n/jWEqo1VAKPTtkmalCalFB4ZuHUSG+H0Rts0A+dNVywvjr9MaRW7x9mvnnQGXz1uJDwYxWTB&#10;lNKsKEdKURLDcERZ1zq3ihPBOo4/sOjhRCteu4LDTFZtV3BT9mqG4dVwnB1N04RQEChzhIoapWR1&#10;JqA3PyKmNs4HzcCXTKQd3doofm3RZDjN6E9FE6DLsTTeDJw1XbMaxYVBtNHnsEWjgDkFFZGkFKsJ&#10;0PF3cKMRreb5u4jVjocKDUDegrpN87HqKLcIIaUIwzNuAzAK43kpFHge9NgOdPwoZGRHI3oO1wh0&#10;PC4Ao8J9Hmf9R/RX7XTNPhei4CdDT+hLKXYSoDtMeLuzaQa+bDzFQSJHCPZo4ts4AYo4UopYDJOD&#10;JPlZygSLTk46PJLfpZzi6jsRiu7nse6sE4Lz+OMMc+cABvePWn3CfqUzIXEgsLpNR/imzhF1P4EK&#10;fSlZTQKsb9cpySDQa4S5Uwh99rNphu0pUhFTsTs8kbbwMqC7JAuP7UBvnAmP7oBMVnGODim7Iki9&#10;dTb6lHTyQmDqZNJjaj2Tp+WWnsmL/AgV+lJKzxSgK5o03gx8iWhI6YiKS5XsQSfHSwkqIkkpognQ&#10;4zg13gycNV2x2sCegQxqWzDetAlQxJFSxGKYN/VJuy6OwsiCG1afmuXb4um1UOFLSuYv4ZwtQcLV&#10;z+0pnSbw56wIIu5UezXLYCEmyYWyaZmB993OIjfwBbMH46NKaVb0J6XokWHe1grpPG32Y+5SlIu0&#10;J6W0y8K6ONZeiswROlIKvYmW5eeaYSj3BYYZZy/bNOymbeHRV3egyCqKNF0gB8WMjQvHUopgDNwh&#10;tLDeNIvTDJw3XVEWEpJalYU85QlURJKSRUtAb0ZMjTcDXzJ10jlXYz9AHtUEKiJJKaIJ0OVYGm8G&#10;vkg03qpKr6108Dj9CVDEkVI6Iwc6eJMKr+KeXz8IzpvLuFl/EuBFxuFvLTv4RtxUK7Vxwi8vygbJ&#10;1PiaP3IvQNG0lNKRGDYfrDNgPENoB+K8ozqhCIfbVqB3602Jb2H4NAP9ppmiL/XELqK9iik3lNTR&#10;tj4gBW8CFfpSsjkT0BvuqfFm4EvmBWTkTfg1++mGchWUFkQkKUU0AbocS+PNwJeIJk+Gjj3CFE1e&#10;j3VXdXyaLurAW9WRmNioLAa6i7WI0wwc5Rb7VLo40hQn/NrKog9TtfSDrQA986bGm4Ev6QdImJzw&#10;a4s2cwRFdVJyF98K0OM4Nd4MNEX79trf1/hBbhzg6Nf+gnP/1b32F5yb3+21Pxz/xrVqecD5Pnyb&#10;8bW/cDIcvtmLqTx6PX/g1/6wyExf+wu+3Jd+7Q/XzPwwOZ5KiNHpo0oHesyFVEqLnlbpr3rtL7wB&#10;QUSD4ayvIA/hC4bcpPXc347elSmQwgqW0mkh0Zre0yqQglwJZpFCR0uY5T68zFWghN1iQoWnfQpM&#10;YZlKmOUhPLhWoIQJI6F6ev2gQAndImGWhzW97lWgpN4VgAqKpMifzWjhLZcyLfhFCYYHrMq0lNoP&#10;4W2gEl8tatdv+5na6nLFm3wpzaM7WELmujeJKeUjLvpQ1hhlgSWN4amGosYokDOB6MlBi1iufqtX&#10;0MFNTszSv/rccXi8p9DF1KMANc5aDEDRDxlnpgHouxUJt6HX8kqcaQMMwBW7LB2nucT0Q37IA6Mn&#10;lAp9VqX9D/RsSoGz6XeO8axmmVg+ACxrIkJgZB9zWG8Ryw0Q3qArcTYxgDW3qtx+ywB0e5UUC84s&#10;A1AEScJZ849K5g+LT1ln+vPGZf2rFH6a9o2eQUe3iTF68KegMdrjJgxoWR1DPdqHR4vKxJT64yfm&#10;C52MbvtSmyYtpf2DNWHTLZFLS7/Uh+tGemWzwBhdEfnE9PSDB5kNYrn2h42xLiHwemwS80/4snSJ&#10;tbz729S0AcJ7nSViuQFoMi5aE2GVGWuHwVAa3Y8kpfVYc4rE6L40oZaHnaE0BJiPsP5guD0qzx6+&#10;sbHOqcf5Bms2o8ObFs6aDKCy6pe2znIDDOFD3IWxSTdKI2d231Dv8pnUJq/ymQs63TulVns8Fle0&#10;5+RNPnwbqzwK6DxmpIYHpMvUlA1s/4DCOhO1IbwFWdAbHYYnFMaUNdzpJDrhBmsY0MFWQlU8BPUa&#10;n2kFuiDIqVnjnQJTEy6+9l2QdPIUX3hosTDe1VN82PeUjUDhgqnJZXzst0RM2cAkpm1g9jYKcEuN&#10;2qxNbGBpTb3CN4QHKgtam77Bhwd3i8uBeoOvhy9R7LuIqxkloNXYoqZGQnhgusSbMgJS/A13SD3A&#10;Z+qNQsCTdsEb+nhZ0twKs8dA8l0p3TokilWkfoTPgeajwoHmA8OB5pZxoLlxHGhuIQeaDxUHmlvK&#10;gTYbC6Ou2VpqF11nQO2lHWi7tSirp7FnUbxfK7TdWmqP7YjVbi2K/Gvltd1aatdd51XtvR1ou7XU&#10;Jtyh2m4ttRt3qLaPLbUtd6i2W+vbE31q617XK0WPNI4C+sBbK7TdWmozX+dV7ecdaPu6pTb2DtX2&#10;mXCyxd+u8L/FdrOBvqenzmqn7zBQtVb722CT7z5jo4jTdftpMPgW+ZsPmIwILvGQ83clJt98xjRD&#10;eAkCKeD1CxkQkvASr1LA6/cx0NkIL3cDBfz0bYxYIQUNFWpMXsZgkVPsYqHG5F0MFjpFlxZqTF7F&#10;YLFT6FGhxuRNDBY8RcQWaugXUWh1IlWlWMhCjYmtWXIsK/HmZV4DDorqHSw5lgyzhrY3kvciV7bF&#10;kUah2mDJKy+DwVR5DY5trL0MNnnPjmNyLnGoasqhbc7Jypcpt6qgK21zjt27rLwMhu6g5GDJMW2a&#10;XGmbcx7dJQ46zRra5jQjUi+pvAyGjpRzxbGolU/TT1+143cLKt+mx2GDboMlR/i0JQc6ac4VB6pf&#10;4pTRrKHHOYeiXyKwxKyhbd7wMhi6t+KKezvCMc02tM05ue8ypVPP+9XkVTsOjb5MiSCFGtrmdL5H&#10;Nq+8DIYhlMtBh3ihhj3OJ6/a0Uc0Qg1b8smrdg1fp5+8atfwMtjkVTsO575Mb2PMdYUBnUvOoUyX&#10;lZfBMLBVDZYcB2CWzTEFqBrc29ONd4ErPc4bXgbDpJG3wTnWlykFft4GJg9Vg22e4jQLNfTcjrCk&#10;YHPEM1mST161a3gZbPKqXcPLYJigcjk4yu4ypV4V5NA259yby/QJx0INbXPOTL/UL4P95veq6GiK&#10;nquiA0ASaYw1i6FjrPD0bsz4uw4x4+6SVjf5VcpIjc5YMWTTOiu/SskoeNuEqif10zk3UOs0uQoR&#10;KRWxDeaw2GPkZykjjFMLG2Feo3ChAm+YsWqN0taSRMCJRA2WPuktS5WwLmUUga4LiRo+7VyjRtc9&#10;oVFZlISKlJEaz5Xr5NvJz1Iq9a4x09YafZmxHMsza47WBIX5ucYZw3qsvDUY/CbSWiMMp8NVamz4&#10;VphjA8lwaoQ5vL1Mb54R4gwPf7umXP6+tszp0sOkjD2NQclTlV+lVChnUmBXLnlAQkPKSIvOPWBz&#10;B8W2dFpklMM9t+jMosy9h4pLpdNim+rjPq8+YfD040yz0Q+Z5qVovUe1p42r/ChlNA6zVJ9gI8gx&#10;DYOSayTtSBnbk4WwEeYsN0zNm6sZ5s06DKNNUW2YiQj1ZURQ4oeLGuxofIqwpIGSHkmynATEM2ig&#10;0JZSxh2vZM7yKeQ28NJrciPyIQ7kRtzaabfHDBqWUHyzqdouv+s4JP9W5JQyyttTNAH0NyQFyu9S&#10;Mo4f/xiw86m1KwnbHj2ESsR2Hf4GTttfO/KKPTz9Cc4RF3frgb1GGD49V9cKk/MGE0IhQrOtOK9d&#10;okPWdRd73gE345zRjrCJ2G4rzvELcKncJIeYzdOL4BzzyluyjTAOZMC+SMaOlDy38FzVjqvPLTL3&#10;uWOS2/V6ldDz5nLBzdTiT9PJzvY0HU9v0iGtqFBKViVcC+rYDgwBFU0w3jMl7qQxKXkOZJjjlIl6&#10;GmGzRkWL35KYvsIkJrq20ElMYbf21SUxBS/7d0tiWu14B7Ds8DlRWorHlJstrUWUcoMoWl6k/7hZ&#10;TFhPZ1lMYWv05bOYVkml+5hnOar0/7F3bbmR3DDwKrmAEbenZ6bHCPYrN8hcYLC78AYIsoYRYK+f&#10;okSpVWqRIpLf/WobQ1GiinqzJFzBiF46McNOtQculfqfeEyXS3qcVPQm8Cwm05ZitBFkloxug8ZQ&#10;oHqif7mkN7IH2jC5r1JPCwxDrNpIG6ZNVW5ZLW2YrFUpTxtWw1UOb9cgxi/VYGdpG5MAbaalcOeA&#10;NoyPVQra8OT62FKKyXJgaKMQXH0MhAlrh4RpLcVhbc/pve0BsMxxWi6JlzRCliKwLpf0QOxIX4fG&#10;SWIkh/oYjvQK8Ehfh4epTwaIClx6QXmgTbqBKvTkWIuDx10QV+4ZrofmtIs9LedFSH4ja4nvdHq2&#10;rKUYK1df2zQcfYzGObFRhuVr0RDaxLipyXKiqb8z+ouxvUR8Oi3CSRk1XSzaSR9eRjb0tXjkcPCh&#10;vg6PTXgRI3sxedwz1tfZB/4ii+3W3s3q9yiG6nS28JXlbEwf4ZHfyB6Vr8Njs/CguKnT1epKOybU&#10;GYLj+qOIKX1RfVA+GQrJXrN8hMfNar8UJ4X2YeJBlKh1sXo/2eyh8ln4Ei1qfTH1RfEgatSawtdH&#10;/tyRo2w8iB21JtLKUF8UD9n/qBWzJuLQUF+0fciW9a7vbPUvcipSxTx8JR6iCq75QfWB/2EpuYuJ&#10;Pqs/IKLUmnhvI3uZKYWn4a3+irhS683qD2SDoZqB8pn9KdGl1ptVf8yXwi3Kwj4c9X8Sh1EzdvR1&#10;eJjjmxxAVX0XcF3G/X3HmrLHS6JN2bMX7KTs2XrjORGnbouFR8ecyizJUf0RdWoDyW1sL8JD2vJd&#10;b5a/EHlqu1rzjY495ZSvxWPbLH+Rs/0KG9aAIJyP/YUIVJvZP3cMqis4ZYa+djx39HH7uJ6EIzPC&#10;g1hUG4bBMR5Mo1quiYM81Ne2jxvc3tDH7cPR1+KBN4wsfR0epr1EprL1dWwqGw+iU93M+V/Hp7pe&#10;hU81qj+JlamOZbc3ucq6isH/EkluqK/FQ3pmowJ7UtXN6gAR/rznvDwnOtqoxydOFVhapkKmVDka&#10;8fRNkzVUmkanFyZq9eC+Gcut8UJPWGULjKuSoDknnuYImQWhK01N2tCkhyqqNU+eRsLG08jNxalJ&#10;Wq07/iNPC+7WuHjLte7VHD9m/yd9Sk4AgpXVLeQ92gQt530IaEE/EW0b00S0bU0T0bY9TUTbFjUR&#10;bQegiWjbqiaicbRooe9rpcX+RDTethBRE/UsWvRPChBHi5b+E61xtOgWlInWOFq0DeBrpa2AiWgc&#10;LdoQmGiNty3aFphojbct2hyYaI23Lbn6PdgT0iaBXwDaKJiIxtGS0J9oWeNo0bUqk7LG0aKtg4nW&#10;OFq0geBrpS2EiWg7yZiIxtGizYSJ1jhatKUw0RpHi+5iOWiNsxjlqsU2qj+HLdg0xqXjhKF2ccJ5&#10;L1GSx4j+jhGGehP5EkM2kGfOAGpE5EuU7ECeGQPwTJEv0X4DeeaIyLxWEjg8RhzjtjUk09aUwrGZ&#10;OSIaZn93eIyYs1EeanYNBz3agakbpVDDMU/MUXKDFIy0TBPFDigyUzAXTKaAKYVtOY5p2lLpo6p3&#10;h8eInyiFWg5au1kqRlzum0ulcixnzDU2x+MxdlywAI8RJzutHTJVklLhAMSyA8WgFGo5jjjMFIy5&#10;UiTuNdr5iHnHBQvwGDEdbEsV4DHCVEqhlmNOYdrBmAd4jB0XTGMz7w6PEdXYlkrDxz0eI6qTUqi3&#10;10DqQe0y5gEeY8cF00D0u8NjxDSSSqXeXmO8jqXquGAyrIonOjxGTCrbPAI8xo4LFuAxwh0oD/X2&#10;+g7uwA5u50rRuGML3PIrTDjbPAI8RjgSpVDMHR4jXI5SqLc7PEa4HqVQyx0eIyajlEIxr1H4x7rC&#10;8VWbIsBjhFtTCrXc4THCvSmFWl7jqAelYsw1yP7u8BjRICgPtRz3GluYo+m0KQI8Rhx9UQq13OEx&#10;orFRCrXc4TGi0VEKxZx5jI9XVNkvj7/fZP6B5kkp1HJsn1qWo5m2KdL+qTR02R810zDq5QlepLHH&#10;dDRuzkfNxxatnQ8jn/Y4c9ns0Q1HapyPVoFc9GTaw+jjJt/c2ck2ZJPmfzNG0862UEbTDq4Uc48j&#10;zjG6iGBKWZdQv/13juVFiFiS8yOsEfoVkZK9G1RrybPkVL65ZAj8SlJ1Mll+Ll82ICjW51mCh481&#10;g9PHlL+8wZgxsesG+zuwZ0JFwW21EbHsCnuuxdzy1dopIdjoQnPpyu/lm+UQI5QzjcrVmXjRU75F&#10;X3ZvXILn5ytxY6gT3BfqyylT4aX24CW/8tV89Z6JF4wRrr2yyyD5zuRkfZvkJnbI0XCyY1LPOna9&#10;4ETSLZ/29LPyIXYlZAdiUkJ2INYkZAdiSGL6ZJcsUM+r3mAxtVdvVpj5AWI01A7frxB7keRmfooY&#10;iCw38fsqN2lHiIHI+iZyx96l+LvdI+E8NenGabvfISEwIQkeCCclj9ymEG/A+srP5atiei1DnQWU&#10;n8tXxdSz93G8/F6+nRwuR/FaCk7zU+mk2/TkcEofk0OPJR67TPLFqXqWq/ORUv7yzXbgtDzJ1elU&#10;+bl8VawHrfxs45xHbRR1rYsGa+iR8+ZUil206C/fXIxdsHpPEShfFcRxc9YYFSynwyaPq9oTl1yn&#10;mevdLUe7S73+pAMF6EC//nh/e337eP/j/dNv6e8fb/IXiAIfj/dvf37+/fHPo/0/Sb1+ffn+7ftf&#10;X75+fPoXAAD//wMAUEsDBAoAAAAAAAAAIQAjPdS3aUwAAGlMAAAVAAAAZHJzL21lZGlhL2ltYWdl&#10;MS5qcGVn/9j/4AAQSkZJRgABAQEA3ADcAAD/2wBDAAIBAQEBAQIBAQECAgICAgQDAgICAgUEBAME&#10;BgUGBgYFBgYGBwkIBgcJBwYGCAsICQoKCgoKBggLDAsKDAkKCgr/2wBDAQICAgICAgUDAwUKBwYH&#10;CgoKCgoKCgoKCgoKCgoKCgoKCgoKCgoKCgoKCgoKCgoKCgoKCgoKCgoKCgoKCgoKCgr/wAARCAEM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LAdTQAUZHTNJvX+9Xhn7d/wDwUT/ZK/4JxfCK8+Mv7U3xRtdHtordm0vQ&#10;7Zlm1TWphwtvZ224NNIzYGeEQZeR40V3UA9uvr+x0yym1LUr2G3t7eJpLi4nkCJEijLMzHgAAEkn&#10;gCuN8P8Axw+Bnxns9U8M/C34w+G/FV5HpsjXVh4V8XQS3KRkbN263l3w5JCiQFSrEEEHFfy9/wDB&#10;VX/gtv8At6f8FZ9H17WvghPrHgT4I6I8llqHgnR7qaJzEGhaG61a82pDcTXUj7IbWORthtygjLMJ&#10;Z/m7/gip+2t8Kv8Agn5/wUa8C/tM/Hi58YJ4S0V7yLWofBsy/aH861lhjMsTOn2iBZHV3i3AkLkB&#10;yPLcA/Wr9jj/AIOFPG3wK/bQ0H/gmn4W/Yj1a3Xxl8Z7qyvJfHfxk1HVda0iXUdYljEE3243Ajmi&#10;jMe6JZ/LeTdLktM8j/uT41+IfgD4YaB/wk/xK8c6P4e01ZlibUNc1OK0gEjfdTzJWVdx7DOTX8c3&#10;7bH/AAUM8H+Nf+C3XiD/AIKNfAtW1Lw/pPxe0/X/AAqy2P2E6jaaZJbpBII3TMXnJaq37xA48zLo&#10;G3LXpf8Awclf8FJvgH/wUS/bitvGv7JHxS8V6/4D0vwfYafNLqiXNpp13fI8sry2lpcBJI1VZUjY&#10;yRoWkikKqVKu4B/W/pGs6R4g0q213QdVtr6xvIVms7yznWSKeNhlXR1JDKQQQQSCKs5HrX8fH/BK&#10;L/g4I/bX/wCCWd5H4WsLlfiB8M7hkNx4B8UX8qxwhZBuewuAGazlK7lzteI5BaNyibf6jf2A/wDg&#10;pD+yR/wUo+EUPxh/ZX+JkOrRLDCdc0C8XyNU0Kd1ybe7tySY3DBl3qWifaWjeRMMQD3qik3L60oO&#10;eRQAUUUUAFFFFABRRRQAUUUhcA4oAWimmRQMmgSKehoAdWL448R3XhPw5feILTwvqety2tu0seka&#10;NHG11dFR9yMSuibj23Oo9xWx5qE4z0rxvWP23vgvpviqLwxcJrO2TxBdaNJqDaTIsCXMCO7kMR88&#10;X7qVfMXKhkIJBIyAcT8Yfif/AMFAPGPhyXU/gz8I9M+H+jx2kN1JqOvbNZ8RXCmWAm0t9MhdLaG6&#10;ZPPjDTXLwhmRiyqGI/Jv9rn/AIJNfH39of8AaFsbz9oX4Y/Ejx54j8W+FbGHR9HvHa61LUmUQ5uN&#10;b18QjTfD9iksMszadY+bOrq2xpBcsX+9vjL/AMFRfi5c+GLbWPhvq2gtZeJPDt0NOh8Fwrf6pb31&#10;uqPK9ldXIa1uZGDrHFDPaxrkl2ZsCJvO5/8Agqf+1R4L+P8AfXVh4qvvEXw/0Lw3Y2d4Nd8ExLHe&#10;6lBqzW+p3AntY4XjYQiOPzF3wxyM37hiAoVyuVnzV4R/4Nf/AI//ABi8UeD/AA18bPiPa/D/AMNe&#10;EzHqF9L4Hujb2ejXYVZWttGtgxM0jNJH52r3TiZnsjGkSxiIr9XeKf8Ag2q/4Ig/GTSI/A/hPwt9&#10;n1aHwla6fBe+H/G3mXpETtL/AGlINzeZcSmUeZIRtddoAUYNfoP4r1i08U/BTUvEGkhmt9S8LzXN&#10;spGGKSWxZR9cEV+X+lfEPxx4n1Cz03x9pXw80ux8F67aXMMk3jKZ5nnjtUlgniL2aeTJGJklR1Yl&#10;JoRtA/1gGEVc/nT+KH7AX7Y3wo+IniD4b6/+zn4xurjw74pvfD91qWl+Gby4sbi9truS0kWC4WLZ&#10;KvnROqsDzj8K/pq+FX/Bq3/wSG+GV0bObwZ4g1zUPJ1tQdX8SeY5tNRtXtAjJtwTbxsWhkwGSbMm&#10;ScAcm2q/DnV/hrrHwbvvidpN1Dq0WoT3mrf8Jk8l0pvrq4llHnM5mlkTzcmcyCRmZWypORS0nxW/&#10;ww8SR2vwksfhoI/E12qXTf8ACYTNdXV4FuJZ7u4kEMjTzSYJeaUs7yEl3YtkLmDlPmL4y/8ABo9d&#10;/Dj4n6xB8HNObxv4evLpLnwTf6lqwhaLdGEk0jVYgU8q3CJK0epW5eZJZYd8EgVyU+E3/BLD9oP9&#10;nfxIt/8As2XnjT4UfFjRZrjTtF8NQyQ2+qywiSeRWs7zMeneLNPS2jhYW0phvo1+0ySFCqMf28/Z&#10;CZ3/AGTPhfJM37w/DvRWYtnr9gh5596+EPB3/BZf4jfG/XvEXxS8O654Z8E+EfB+n61MNB1TTDf3&#10;TJaXJhW8vpd8exHjWTZBAUZZYn/eTp8tUStTsv2cv+CuPxq+G2nf8Ir/AMFHv2dde0m10/zo5vjN&#10;4I8NXl1oPl29sJ5rjVrPYbzQWEeyRhcR+ViUMjtEPNP3h4C+IHgT4o+EbHx78NPGuk+ItD1KHzNO&#10;1nQ9Riu7W6QEqWjliZkcblYZBIyCO1fMfwj/AOCk0fi43Wp/FD4WW2g+H0+xWz6pDrUV1I9xJBA1&#10;zK8UYaMW8TSSLuSaRsQsSuK9g+BXxs/Zd8daleD4I6voUd54juptUvE0+wW1m1WSEiyN4/yKZyUt&#10;Y41kOWaKGPHyKuFcdmeqUU3zF7GgSKTjNMQ6ikDZGaUHIzQAUUUUAFDMFGTRTZ4Y7iFoJVyrqVYe&#10;oNAHhvxl/wCCgn7N/wANPD2rN4f+KfhXXPEGn6pa6Xb+H18SRQG4vp7p7VYfMw5wkscwlMaSNCLe&#10;bcuY2A+cPjX/AMFA/jHq9nH8KNV8MyQ6lb6sJ9bu/hzql5BqyWnmfuTDZmB2e2y6LNdi5jjEkMsQ&#10;BbMR8Z+PVm/ww8bXnwf+JFz5ltY/bfDt3p/h+XbcX1iJbZbD7XK/EYubeR3KRguPOYRlmRsc94W1&#10;j4i6Z8PL/wCJHgTSdN0fwWzLrE5W6O5rVvsrTXDzyZkln8oXDsWCtJJkMyvzWbNY8vQ9o/4JX/tv&#10;/tEfEn4w2Pwu+Id/4m1vwbdLqNpp+ueILzTr2ZL14odTtBNc2c1w8peyk3IxMUAWZFVpGMO7k/2v&#10;NNuPhb+2dr3hHxN4E1bXopNQuvEfgvT5PENstpJbSRxXj3kdjHK93LNHevqUCiG1kZlVd4wUdvP/&#10;AAm/g39mjUNN0bwf4ePiJtF8d+GdYbR5I57O31jVLe9s9OlaMvniINp0qMzyRiYxMC6q4X279qP9&#10;qXxJ40+PXhO68X/EHw74d03T7PWY4fD1rcedcX9nOYHilZXZW+0A2u1fLR/vOq530Rsoi6nzloV/&#10;+0rb+D/F/wAV/g94SmXRtbs4vFml23h/Q4rcXzrZ28Z06AXRkuZHkjh+Utp8BdzwyhhndbSofhN8&#10;SJtW8M/HvwraWth4L1rxF4j0dr66uDZQ3TxTz3f7uSTbE8pM4f7JJvKyMsTH5Vyfj1+05+yR+yV4&#10;a8G+NPiT4k8TajoeqafNp9vrWtSSyWV8r5kH2mBtq7lZgufIyBJkn5AK3tRNj8ePhvol9B8PdL0v&#10;RtM1Qaemn210LhXtdRso4EWLyQqfZ/K1ESFcZBiQ8EZAB+nWr/Hn9nX9n3TNB+GPxg/aC8D+H9Sb&#10;SIYrOz8QeIrTT5L2NE8vzIoZpQSpKN0yBgjPFfln+0T4W/ZSm8beMNL+HusfEi8s49SvI9Bk8G6H&#10;rur6SFziAW89lbS27xxjEaorsFA2nGxgO0s/iB+0N4g+Gnh278E+BNF87VNLtri51GxvIxaxLJFG&#10;7MkMoVmAQkY4ycEHBxU3g7xD8R7fw5oOnt4js7PUdc8U6tbapcTaSrhmX7a8csSrLtyPs6DryHY8&#10;EDL3Cxyfg79nn9mNrGeTRLz4iSTWMdm1xHJa6xAQtwJFidonhBAIgfcrfdKYbBKg0NP8Nfs4eE9b&#10;0XVfGmreNvD3n+MrLT9X1rWtG1Sw0y0sW1OCG4me7nt0t7VPs0pKzO6Df9194AHyVrH/AAWk8a+D&#10;/wDgqFqX7Jeo+IdNbwi3iaLwjf8AitdLJkS+SWSLzTGZcBEuZnjY7uUTOK/QTxB4i8R6t8BtZ1C4&#10;Frcalp3iF009Wh8uGT7JqKqpIySciHPGcZAHSlsCPtP43eMPgx4y/wCCf/xCT4D/ABy8K6V4bh+F&#10;usafovjDRdYS40/Q449MlRJxLbFzsgXa52ZYKnAJxX5b+JfD3xA8J+IPF/jmX4XaUum+GfCum6+t&#10;jJZWkiWeLTUVNpJawmGK5ljiuLx2je/fy/PicGXzFJ9Z+KHjXVf+EWh0/wCMnwY8O+MNTub7Zo+g&#10;w2/mRSK2OWa6iKI+C27JAwPY1xvw9i8N6d4XbWPiz/wllhqd9o8N1Jr2km5Wza1SSGO2MdvE8iPI&#10;IxbmRnhILMwbKYAL3DYk1i/0fw545vLj4k+BbzQ47zT/AA7aW0ejzP4fnj1nMjGKCS5kjs5mcSBT&#10;Ha3k7YtmCiTqfoT/AIJpaP4o8afGrQ7PSruI+HfAel6jcXcOsae1vqlsGmn0/Sk2MEzDPbi7kE21&#10;mP2QKWzI1ea/DmfWviRbaf4m0/4s6P4ouNLt3vI9Bvkgkl0+a8djC8studwaOzmkt1+UCQSMxznI&#10;98/Yn/af+DHwR+Fcemp8B5fDul6pr1zJaa94dt7WW1vbEzStDfz+X5ZggEJUqG3FVOAMDFMDkfiz&#10;/wAFOPjZr37Y2pfs6/Cb4h/D/wAP2HhXxhd2V/b3i+fq179mtA32cwM7F4ZJSzSSIkDRrsjVmJEj&#10;+5fB7/gph8IvGWm6ZF4ystSt2bSoZ9X8UaXpLy6LDNJdSW8YDbmmVJFQXPmhHto4JFdrlkKyN+dN&#10;348+LPxg05vjF8QdHtdY0zWrjT4PEGkXXhlDcWNxeX1pdNZSxKXx5q3Vt9o2rtPl4bBQFNzw7oh8&#10;WaTqHh/4f6kPDeh6ho8Y1rRvEl5Lf2cs0yuRaeaxE9kvluofey7fPjWGMENk21A/ZKOZGUENuVvu&#10;471IMY4r43/4Jn6f8SXubq61zXfGF3p8dvdveXWua5PfW91M9/cNFHC9xJIwjVZZGQfK/lG3Dltg&#10;VfsgdKshhRRRQIKKKKAPnv8Ab2+BkHivwVa/GXwdplhF4r8LzLGNSvNPNxG2lzzQC8SaMMm9EEUU&#10;4behja2DbinmRyfmb8fv2lv2f/2PvhWvxyvYte8VaX4f8dRrrniDVJmFr9svoCZBDFGnlqWg1F5i&#10;LS3COYysjB+a/avXtI07xDot3oGsWiXFpfW0lvdQyKGWSN1KspB4IIJHPFfjh+0/8A9O/bJ+Dnib&#10;4Iy6wviWbWo/sS3+l2clv4fimgS4SG6jupOb0Hf5kUkJnzIIWf8Ad4AmRUTU8WeLLrxvp8er638T&#10;NL8TQ3P2PVPDVv4T0VoLH+x5iEe+LL9ouEuYRJK6yi4WAFbXKxkvIMTwzaTWnw58DfG7QfDVra6R&#10;pmsWupeHtP8AEV5Y6VYqmoae9uixHTrR8xvPfLIz3KbxJkosauAtL9nj4EfE79jf9i/wP+zn8dvj&#10;d4dt9NtZJNJ1TXLezW2SSya2vJpLeWa4dlQLhYlmVUJWMcZOa3L3xN+zf8NLfw/8L7nw9f302mWd&#10;v4f0qw8TTJZwXMEIxGYv7Ult4r+MADEluJjwvquZKPi//gvB8JvHvxS+C/g/w/4O8V6b4s1iDXTP&#10;pPhHwjpMsskNpOZC37wO32jY+Iw4jiBCk7FPB+h/2O7bxjf/ALJXgP4Z+NfBfjzwh8UY/hvHYW9n&#10;qNjrCaXBdadBBBa3cyRkWxb9zZvI+A4EgRmwMD2HwP8AEP4lfDf4fa14E8PfBVnuPDdvPJpLaPpd&#10;5ILuQHcP3VxBaRHrnbHcOWIKrnIIueAz+0F8VNK0v4uaxa2ehahDoc0emxrp8cDSW9xLayGRv9Ku&#10;kyywowyAMeYTghVqkwM+88BWet+F9F+Hfj39iTVPEUfh+1SzsdS1K80a8jhVEEZ8sz3okCHapweQ&#10;EG5cjjQ+C/wR8L2nw/0vUoP2dvCcGu6HqNw72eprGTplyssz+XFJFFOqqru2wqeEIBbrnK0OL9sf&#10;UfGGoaNqPiy3gj0toHktprq0zLG4JDK39njKhldfvZJRxwACdvV/hv8AGTVrm4TTPG2rW7tJPP8A&#10;arPU1sYpJHIeQMsduVyCMgk88gVOwH5n+Kf+DeT9rzxH+1pqnx1t/G/w1h0O8+ID6+uktql4jJby&#10;3zXP2X5bMqGVMqduVBHBPGf0g+IvhvwR4Itz8Ffhf+zTdfbvE2jvdtP4GnsNNVI45IftCrNJcwSr&#10;IjTR4YAHMm5C21sb2jzfH67tbrwf4b8Y2y3GiyLbaky3FvcXDyOhmVZpHtj85jdAwwDtKHBzgczr&#10;nw1/axf4j6b8S9M1K1+2Wuh3FkqNqVt5apLJE7JxpzY3PAhLf7PAxRe4Fj4o+FvFFh8IdP8ABngu&#10;x+Jmh6hqOqQpeyS30+tX9jbSyolxJ9rzeNFLFB5jwkOFM2zcGDAV8g/8FzviF8Xvh98ALzwf8C/i&#10;I99D40Gk+G7vwXp3hm4j1DQNOt0nuppzNFcBYnuWktY5F+zoHhES/LsBf7VtfiX+0yvhi4vNP+H2&#10;malcabctZ3EGl3MeoXFxcD5mId5bKIKmQGX725XXtxlaT8X/AIi+CdYmvPHnwO1S3XxZ4qDSTT2s&#10;ziDMFvAgaOxS9UfuYlb5pFDPuAIBAoA8b/ZO+Her/Cb9iT4cw/EP4OLcReDfh3d3OrX1nqFrcxWG&#10;q20jSrMyyTGRrg+TujdFZYzcuAVVtqegfFL4b6T+z98MtNih+JWt2tjqCw6F9hutSijtkt0spRHp&#10;9vD5awGe5e2giFxPHNKv2hlUgldmnrni74GeJ/iVa+BbvwHfaZpGgrex6loulwx3E9xd3Sokcj2W&#10;lSzSpEYhcF/tEaEOELbTGau+OfBuheIJfD7eEfiPY+O49F8XQxWOj6trFrexw3ztJHPNPNneXhs5&#10;ruVYGIJaNQBuK5AOXvPGngr4faXFrHxxsNJbxNp11FbaL4o8C6kUuNQ1G4Sa6NrFH8svLyp/o+64&#10;jMd1E0m5SwXstP8ACvjbxJa6fqviXXdJ8Yyadby2Wra14ftYrDUPOWS2WTz4mby5YfNtp5JFUoH2&#10;xxi3YKxPzT+0x+yL8X9S/ba0X4+6j8I4bf4b6f5EVq/g21m1CTTJU2QLfS2UcZcyAFWVYIpFAtLc&#10;P8iM1fe37D9t4P8AjZ+1DZ+OE13wn4mtI55LnT9X0PVXE1r9kilEVpNAA+Zo/tZZw7pgyH92pUZA&#10;Psr9lT4Q3HwU+BHh/wAB6orLqUNjHJqym4EipcsoLom0BFROEVUAUKowO59GpqIEGAadWhmFFFFA&#10;BRTQxJoLHsaAIdUsbTU9Om02/gWSC4iaKaNs4ZWGCOPY1+bHxd+FX7WfgP4gj4GXmtWWnaTp1nbX&#10;Gn+KdL8oNq8AkMQl+dZDBMI0k8yDyWUOw2TAMDX6W9R81fMP/BRT4aanq154J+Jei+PLzQYbXUrj&#10;SNfazmtIftVnPC06FnnRmys1sIlEW11F5I4ZSmRO5Udz4pT4X/DPwX8ZrrTfjN45abVNY0Lz9F1X&#10;U9SeB8fatl1Da3MsjXMEe6azDWyzmEmYlY/nYV5n+3B+1v8ACT9in4caD8afhV8N9OutJb4oQaH4&#10;4vdN0lbdU8yKaGeWQmIebLGyKeM7jFsLDLY9S03xd+zD8NbXWfEmrhdU1OG/ubKbxTd2V3qImijC&#10;SRO9/MjCQLE1upcvgSp5eS6FayfEOn6j8dPCuq+HfEH7P2n+KvDPiy9Gt22jeKIxNb2cQhhRBGIl&#10;lsZybyKe5KG8gLGbduBfeZKO+8T+PPiVd+I5fBOkfD+zs7zVtPuLrTLrWNUQW93bwSQpIxESu6MR&#10;cRHayjnr0NZl5bfGrwh8LvD9jZ+OdB0qex/szSLqP+xZNQ82SWWK1E6yGWEplpA23b2xnnA5zw7c&#10;ftL/ABI8HWHjPTNI0Vb+JrzT7WMldEfTI/tCLLG2H1iKdt1uRgGPaUxyWJWv4b8EftE+OtH8TeCN&#10;Z/aE0gXGm+LGjgmvvDNxIy24trS5hCyWlzZMJlWUNIwAiLlvLVQAzAHl/wAPfgF+1HoH/BULxt4p&#10;8UeP9Ybwp4y+F+nPD4p8K6bBa21nfW9x5C2ZjuhcBZPL82XK/K2fmGcAfQHh7wJ4q0vx9feErb9o&#10;zxpd2tvollctHcR6Wuyaea9RmUpYruAEC4zn7zddwxweo+BNT0vxz4d8Aan+1Vrmn3i6XeXt1eWO&#10;pRMlxJb+TEYtmo/bGPmC6LgGRgPJ3YY7St2X9nj4RXdst5a/FqO1vvs6tc6hDY6N58zBuZDizKZ6&#10;k4XPTCjBBdwO/wBM+EXivTNT1TU7H44eMvtWoXUc+pMYdMYvIkaoD/x5Y+5GvHQHcRySSzwP8NfH&#10;NzZ2usap+0X4zmkjvbgNYqumRxyBJ3RUYfYdwBQDoRn1zXjPw+/Zb+Et/Hqusal8bvM+0a5cwrHF&#10;Hox2CGRoUb5rTHIhYnbtUBhgDOTt6n+yb4a8JaHrHiTwZ8UtT1C8/s+aSy0W2tdHtxfXCRyLFH58&#10;Nkk0RLsyCRJAwLZyOWpAcP8AsF/Df9sv4FfsJQeMvidrkNj8QtQ1TWtZ1rwl4j0Mz3Emq3eoXQgg&#10;WZbjbAsoNuflQhA7HB5r6M8TaR8X/EvjfSYnj0W10HS9SN5ex295L9o1MpDOsMLIUCIBM6TZDn5o&#10;VHIJrnfiF8FPiB4jstH/AOEY+Nd5ZzWDF9Uu9Wa+nW4YcpIY7W/tY4SCM8hlweAACTkpqv7RR/aJ&#10;/wCEU8L/ABTtNW0nRfDmn3XiOzvDDaNHJcG6hWRRHp873AY20jeR9ohkQp80jCUFTUDif25/2zLb&#10;4R/sia5rfi39ndta1LWteg8K+HfC9zcQXtvqepyyFFjbYrrlTG+F2klo8dRkd5d/Dr9l8+G7XUp7&#10;KDTLzw/5c1jodm6rHYXVrH5jCwtLpTBbuCGHn20Ucn3irqwJHC+KYfGngbR9LuPjN+zjpPi6x8O+&#10;O01DwnLqGki2uF1e5vZSmoQC1udSaR2muN29ktGVpDhCGIj6/Qv2g/g8fEHiCX9oXw9c6TqGreJL&#10;fw7DYalZW+pfZVeFYobV2sjP5EbySzSbrhYW3XLr024LAWdK+Fv7Qtp4P0K38QeJpriKHTbFtd0R&#10;dUa633CXEcr2qTXe+aZW2tC8s1wweNnAiG8Ffqz/AIJ5eDvEnxL8dt+0D48+EH9iT6Pp91pml65J&#10;Hskv2e4ljmjiLoszwL5ILb8RvIyMgbYGHz/8KtEsfG3j+48NfA34pSWem2/2PT9Pt7C3S807z0BD&#10;RiFmLbVR7cyLbmFjk5fcQR+n2laZY6Np1vpmnW/lwW0Kxwxr/CoGAPypoTLVFNLHFG/jpVkDqKTL&#10;f3aKV32A+APip/wclf8ABNb4PfFjXPg14x1rxkur+HdYuNN1J7fw4rQiaFyjFXMoypIODgcdQKse&#10;Fv8Ag5H/AOCW/ixrdLT4qata/aHCqdQ0pYQpJAO7dJ8oHXJwMA4J4r+db/govfWup/t5fF67tHDR&#10;/wDCwtUQN6lbhlP6g14xk9c1/ojw59Dzg/POGcHj6mOrRqVqVObsotJzipNJW21Pla3ENalWlBQW&#10;ja3fQ/qyX/g4F/4JbLB5t9+0Vb221lEySW5dogc4OIy24cfwbsZGcc4+ff25f+C5H/BLD9of4daH&#10;4G0b9oO8vILLxlZ3+paenh2QRahBGksYjkM0RAjEssU2Rtb9yMEdD/OfRk17VH6FHBMU/aZjWl8o&#10;L/Mx/wBZMR0pr8T9bP2rv+C0f7Ffwx8GyeE/gb8K9W8ca3axi08P60sKKLFldZ0cXc7tOwScI5BA&#10;UsvDHbx81fHj/g5C/a88RzyWPwR/Z+0Hwtb+cj213qCyahO0Y/hkGQnXd0xxj618UY9qMA9RXnS+&#10;g/wy3pm9X/wXD/Mr/Wat/wA+1953Gs/8Faf+Cn9/qOoXWj/HnXdEttQvrm7fTNF06GG3hknmaeXy&#10;1MbMoMjs33jgnjFePR/H/wDa9h1O81m2+NvxChutRuPtF/cW/iW9ja4l8tIw7lZBuYRxxpk9FRV6&#10;KAOpx7UYHpS/4kh4dX/M4q/+C4f/ACQf6zVv+fa+88x1nXPjD4iv31XxBr3iK+upI/LkuLy9mlkd&#10;OPlLMxJHyjjpwPSsqLw94pgJaHSbxMqVYrGwyCMEfQgkfQ17HgelGAOSKP8AiSLh1f8AM4q/+C4f&#10;/JB/rJW/59r7zx1PDXiqCT93ot4rcjiFgRkc/mK6rQfGv7SsN7HD4a8YeNFuAzGGOx1K63Ak5YgK&#10;2cknJ9+a7jHfFH0pf8SQ8OuOmcVf/BUP/kg/1lrf8+197Ldn+1P/AMFJtB26pD8YfilCtn5zeZNd&#10;3bIm9/Nctvyp5OfmztHAwOK6nwb/AMFTv+Cn3w31tvE9n8cvEUjXepLd3y6npsUkd7MiJEBITGCw&#10;CRIu0EYCdjmuLySMFj+dBUHk1lL6EOS8vu5vUv8A9e4/5j/1lqf8+1959VeAP+Dgv9tey1TS9Z+M&#10;Pwn0fxNZaPdiaKO0spbFXmEMsSrIVJBH7zdjj5kB9a+rvCn/AAX1/Y//AGjYdN8N/Gz4HeJ9Dis9&#10;bj1G+tbjS11KCRbaKSWI7owGUrcJAQNuME5OM5/KfaMbe1JtA7VzS+g/l/MrZvK19f3avb79x/6z&#10;T/59/if0G+Ev2hP2L5vGXh34q+Dvi99nkj8RwPDqDG4tjFJcXdtA00jXSBooI28uV0XagWNmKlQQ&#10;f0qtv21P2P8AULX7XYftV/DmaE4/eR+NLEqOh/56+4r+MovIRgyN/wB9GgO4GBI3/fRp/wDEkGX8&#10;umcTTv8A8+k1b/wJaj/1ml/z7X3n9nVt+2T+yPfAyWf7Uvw7mVWIZo/GliwBBwR/rexIz6fjUWo/&#10;trfseaPN5GqftYfDW1kZdyx3HjiwQkZIzgzex/Kv4yg7jpI3/fRoLOTku3p96uOt9CG1R+zzj3el&#10;6Wv4SsUuJV1p/if2o+Hv2h/gZ4v0iLxD4R+N/hDVNPnZxBfaf4itZ4ZCrlGCukhU4ZWU4PBUg8g0&#10;V/PX/wAE/Piz468M/sheD9E0bVbqK2hS+8uOPysDN9cMfvKT1Jor+Qc88O8dk+d4rAKXN7GpOnzW&#10;avyScb287XPoaeI9pTjO26T+8/Or43zapcfGXxZNrl+11eN4ivPtVw0hYyyec+5iSATk55IBPpXL&#10;V1nx3s9S0744eMNP1qwNreQeKL6O8tWbPkyi4cOmfZsiuTr/AGU4HXLwXli/6h6P/puJ+d4p/wC0&#10;z9X+YUUUV9Qc4UUUUAFFFFABnHWtTwf4cXxVq/8AZ0t/9lhWFnluBH5hX+FAF3DJaRkTg8b89Aa+&#10;i/8AgnZ8A/BfxTm1rxX42t7PULbTZFgXS7q1DfO20iXdkf7uORyeOeF/altfgd8DfGqeB9N8Lyf2&#10;pYzTz295Z2aQG3inCFVYnIn2jftbAwcjgrX8p8UfSWw2F8RsbwFlGXV6+Nox0lTippNwUr8jabUe&#10;Zc2vpc+mwvDsqmBhjatSMYPu7fL1fQ+YZ4ZLad7eUoWjYqxjkDrkHHDKSGHuCQexptTajHYxahcR&#10;6ZcSS2yzMLeWRNrPHk7WI7EjtUJ/2RX9SYepKdGMpJ3aTfT8OnofNyXvBRRRXQSFFFFABRRRQAU4&#10;gLg7geM9/wAqbRUy1QH1B8BLX4hN8JNHbRPGP2S1McvlW+37v758/wAY6nJ6d6K9Z/Y3/Zwb4gfs&#10;2eGfFo8fa9Y/ao7ofZbOaURpsupk42sBztz9TRX+bfFtbCrirHpuP8er3/5+S8j73C3+rQ9F+R8i&#10;ftVSXj/tQfEaTUbtLi4PjzVzPcR52yv9tlywyTwTz1P41wNenfto+GLLwb+1f8QvDGmXlvcQ2fim&#10;7SO4tWzHL8+S6nJyCTnqevWvMa/vrgOp7TgnLJf9Q9H/ANNxPisUrYmfq/zCiiivrDnCiiigAooo&#10;oA+zv+CUlnb2uleKtSMy+bdXUEAV1A/1a7xg7ieS3PygZ28k8D0b9rX9ivwl8b3uPiVa68ui6lp2&#10;lzG4It8reMF+RpXGSoQIThVYkEAbSST8q/sL/Gp/hH8YUtrvUIobHWkW2uFunVYS4OYyWIO1g33W&#10;yACfmIBJH6NW6aX4w8P6poIkbarS2V0GJ/cyNHgg5xjAlVhnqjI4yrKx/wAXfpOYrxA8J/pLYrif&#10;Kqs6MqyhOlUitHB04wlF6WaTTi0/Xsfr3DUcDmnDqwtVJ2buvO91+Z+c/i/9gD9o/wAJaVNrkXhV&#10;dStYbiOINYyBndWQky7OqICMfPtb5lyoyQPGb/TtR0m5az1Oymt5h96OaMq35Gv1y8LeM4td8OTa&#10;r4ljbTmtIj/bbFW+yxNG8gkYTsojZR5Rc7T8qgFtu7A85/aP/ZI+HX7THhGHWvDr6fa61cQ7tK8Q&#10;2cfmQSruLYd0+VkbcTkc/wAXPOf07wk+nlnVHNKeX8e0IuhLT29OLUovo5RWkl3a166nBmnA9CVF&#10;zwMve/lez/yZ+ZtFdN8XPhL4w+CnjS48D+ONOkt7uHJjLxsolj3Fd65HTcrDPQ4yCRgnmfpX+oGT&#10;5xluf5bSzDL6satGrFShOLupReqaZ+a1qNTD1HTqKzWjTCiiivUMgooooAKKKMZ4oA/Tf9gKTW/+&#10;GRvCH2DxZZ2sXl3u2Ca3LMv+nXGcnzB1OT0HWiu1/wCCa37M8fxA/Ym8D+LpGnU3cd/wlwgHy6hc&#10;p0Kn+7RX+S/HEqn+umZ6v/eK32v+nkj9BwrX1aGnRdPJH5h/tC6hHqvx48Z6olt5P2rxRfStBnPl&#10;M07kx577SSue+M1x9etft8WVjp37cPxgsdOi2Qx/EzXBHHx8v+nTcDHQZ6e2K8lr/TzgX/kisst/&#10;0D0f/TcT4bF/71P1f5hRRRX1hzhRRRQAUZo74xQORxUylZlCo7RurozKynIZeCK9C/Z+/aA8Q/Bf&#10;4kQ+Mrq8vL61ktZrPULVryQNJby4MiqwYFCSAdykEEA84weL8NeFvEfjHWoPD3hfRri+vLmVY4be&#10;3jLMzE8fT6njFfcXwG/4Iw/HrTbCz+Inxi8I2729zot3cf2D50f2q3nEYaC3eOUqvmzAsBuIEJRi&#10;6khAfwnxw4o8Lcn4VxGG4sUKzqU5RVJWdWSkre51i+qlola56+T0cdUxUXh3y2afN0Vu/f0PQ/h5&#10;+0x8HB8RLXQND8fxzQeKo5L62S8mfFnMkcavHukPCyqfNAz9/wAw9WFdx4H8V/Cn4qW95r/h3xCl&#10;reSatcWv27SrwwvJeRLsDSKDsuGEahkEokUKAQMDjw74m/8ABPP4r+FPiFoN9qPw4uvJ8PmW2WfT&#10;bdPsE4jgnuP3e4q2AtvdHOzJXySRGZIw+Qn7MXiz4GaPceCZfHN/pd1qjWOtR2stul5FExclXljV&#10;Yp7aSJAQwhd3Zvl2YI3f444vgfgfGxbwONqUarUbKrH3burJNSktEo0uRt21kn3P2aNTHcyjS5au&#10;r0i7SaUU72fnfTc1v217K+8V/Dhrvxb4e0PWWitYrhdesoGjupoR5sojx832cFU+WRt65eROGcqf&#10;gUgg4Ir3D42fEX9pfwbpq+GvG32WOwvJrp7XWtLy8N5HMxWVUlVsbDNBI/lEDZIHXahXavil9e3W&#10;pXs2o30zSTXEzSzSN1dmOSfxJr/Uz6IfA/FXAvBtfDZhiaVfDVJRnRnSqOolde8ktoq/RJO979D8&#10;o4oxlDGYxSjFxktGmrf8Eiooor+uj5cKKKKACgUUUAftz/wSU8bappX/AAT3+HthB4NvLpY49T23&#10;EZG186pdnj5h646UV6R/wRVTT5/+CZXwxklhRm8vVwxKemsXoor/AB948zTC0+Oc0i47Ymut/wDp&#10;7LyP0bCU4/Vaf+Ffkj8ff+Cq3hu38I/8FIvjd4atJ5JI7P4kanGskse1m/ftzj0J6eorwCvsz/g4&#10;I+GOk/Cr/grx8YtG0MT/AGbVNUsta/0hgzGa90+2upsEAfL50sm0dlwMkgk/GYzX+oHhRi/r3hrk&#10;9e9+bDUdf+3InwuOjy4yov7z/MKKKK/QjjCiij3pMADFTkV9L6X+wtrPx1/Zs8N/tE/s+2ZuGbVL&#10;fw94o0Et+8t74uUF2GcjMUzSW6jHyo7NkhFJT5pRXkYJGjMzcBVXJNfpz/wTU+GvxS/Zm+Beh+Ib&#10;rTxC3xa1qyvfs+pRyrHYQabfI8d3ujBy7pMHSN2jUhAwZi2B/Nn0kuOcV4fcO4TOctxKp4yNXlhB&#10;6qpCSfOpR6pWUk+jSs9T3Mlw8cVWlTnG8bavs1tY+sv+CfX/AATh+Fv7H3w+tdUMVtq3iy7t1l1T&#10;WJtrmGYqfkiOMqoyV3DBIPbOD9GKoOpxWNypaHDSyQsuWJ/hww46hhg+oPQ1W8Pa9rWo2C+IBZeT&#10;uVmt4ZGIkdNowx553EBwRjgjj0uLeXXnuZFMbNKsKhm3LtJ2/Kv3QMD265yDiv8AK3PuIM44nzSp&#10;mOZ1nVrVHeUm779F2S6Loj7ilRp0aahBWSK8iW2pWchaRYZGhXnzAGD5TLY9jjkevcGvmj9sj4QD&#10;xf8ADjWr+zt7Nda8NrJqmm3RsC7OkKt50OVAdlaNiAo58xg2DgV9QyNHYxrd2cnnbmzGCAVUFQDg&#10;ccgDOfXGSa8v+JVxca8Z57a8dmsVdoof7sh3ZZCc44JwcDJIzxnPhyipxaZ1YfEVMLXjVpu0ou6Z&#10;+fehaHpnxY0H/hmvx/4Rt9QsNaXUV0OdY1MunalIhW2aLLLueaQwKAWXkkZAdiPgz4+/ArxT+z58&#10;Q7rwJ4luba6jVvM03UrOYPFe255SVcHK5Uj5WwwPBGRX378d/h/pvgPx9rHgm+WxbTbi1a8ENjpi&#10;2VukMplWSBY4lRFaPb8xUDcZPMPzOxrbi8CfDT9v/wDZ1m+E/iJ7OLxdo+kyNo91HFOZbDWFeJHk&#10;Co3liGeK3Pm/JjzBcMuSAa/efo8+OGZ+FfECwWMk54CrJKpFu/JfapDs49V9pedj2uPuH8LnGDp5&#10;zhFb2q1XaS0afk7P5n5Y0Vb13RNQ8Na3eeHNXi8u70+6kt7pM52yIxVh+YNVK/2BwmKo43CwxFGS&#10;lCaUotbNNXTXqj8JlFxk0woooroJCg+9FB6c0pfCCP6Gv+CK/wAPvFEX/BMf4Wutu22az1KePdIB&#10;8smq3ki9/RhRX1b/AMEP/CD6d/wSn+DOneK/DNvDfW/hyeKVWt1JKre3ARs453IFbPfOaK/w840z&#10;iGM4yzKvFaTxFaX31JP9T9Mw0eXDwi+iX5H5Bf8AB2x4DPh3/gov4Y8ZxRts8RfC+ydn8napkgvL&#10;uIjd/EwXZn0DL7V+Wtfvn/weDfB4658AvhD8dbWzkaTw74qvtHuZIYNyiG9gjkBdgOMPZgKDxmRs&#10;c1+BnSv9RPow51HOvBrLtfeo89KXlyTfL/5I4nxOdU/Z5hPzs/vQUUUV/QB5IUHpzRRUy2A+iv8A&#10;gmB4i+Afh/8Aaf02b48eHNLu7fY8uj3ut6k1tZ2l1GjuplbayBGxsLSDagYvyyqD95x6b4h+OT+H&#10;tS8EfFC1h0mTRYT4dkuLCbSVkurKxvEGk2IvNkkzyR6k0qXBt9ohtbVis7rKK/Kz4IeEfG3jn4s6&#10;D4X+G1hNc6/dagv9jw27KsjXI5j2liADuAIycV+v3jPwL+y9rGoeFvCuv6Np+g6TqPi6a7az1YPp&#10;st5dImgw3DEHy3ExE2Swxv2eYCeGr/Lz6ZWFhhfEqhKNST9pQjKUW21F80opxWy5lHVLqr9T7jhy&#10;XNg2rbP/AC3Pbv2bPiBd6HpF9pf/AAjV/eeH7e+tn07VLOS4kt4JZLeM3USSXUcX2iJbjeyzwmZG&#10;MkilkKbT6Xc+MfBdlbfYH+0RyFlUSSbMBhkhCELYLAcZ2j1IyCeJ039lL4BeINDi09fDtxqGmyWc&#10;aG1vvFl/dW0kaOJAm17hk2A9vRsdK8o+KfgP9kL4a3+pLdfDfwHpty94T+8s7J5EZVdWVvOUhXJl&#10;iIB5J5weSf5EPoD6I/4THR5dUsPD9w9xDqV7ZfaYd1tIYWAI3x+aqtCzAjO1ZN2CGIK81hQSPb3Z&#10;tzpuJPMxdSfKVjBjz3ccZG0n5sFTwRgjw/8AZ48aeHvAfjPUPBd5cCxs7Xxrd6h4Y8O3V2ZGg0Vf&#10;DyF5IUkYmK2FzFdYLbYgxKjGQK9X0Lx1pPiDULddOttUt5LixgvrizvVBWFWd0WPdGzKXzGxODgB&#10;xzk0AfMH7cdnqtpe6Te3saTi8vL4+SrLuO4K33ccAbMMSRlpI8BvmK+Kfs5eLdT+HXjqS4HhpdY/&#10;tWbUbC+0mztjc/aPMEssMTKimRs3KRcRjzMSYAG4494/4KQT2uj2nheFY5kWfXBbNfKr7xLJCWjQ&#10;8fvMtET1AChuxwfnP4eap/wjms2OtDQLm9W01yyNpY27fv7lVkhEYUgHdI3y4Hctt4zmvLrc0MYm&#10;utj9Y4fpQx3BtajNX5VUttvZNHi//BWL9nvV/gx+01ceLZPDEml6f40t11WCGUMGS5fm4jdSoVJA&#10;xBZEeVVL/fySi/L9fpd/wWA+EGnXXwOTxNDrWpajrXg7XmGrXWoZVLizubh1jnySdzrKfICrjgEH&#10;5YoxX5ojOM4r/Yz6L/F1TirwnwsazvUwrdCXpCzh/wCSSj91z+Z88w/sMfK32tfv/wCCFFFFf0Qe&#10;OFWdE0+51bWLTSrSESTXV1HDFGf4mZgAPzNVsZNe5f8ABND4GQ/tJ/t6/Cn4L6hpcl5p+t+NLKLV&#10;o4ZNrJZiUNPIG7FYwzD3AHOcV83xdm8Mh4YxuYzdlRpVJ3/wxbNsPTdStGHdo/rJ/ZC+HS/CH9lH&#10;4Z/Czzllbw74B0jTpZliKedJDZxI8mDyCzAsc85PNFejB9o2gdPaiv8ACitzYirKrJ6ybb+ep+l8&#10;rR8df8F8v2a4f2mv+CWvxK8P2mh/btY8MWUfibQB5kwMVxZvvlYLERvJtTcoA4KAuGIG0MP5Q+e4&#10;r+3Lxp4T8N/EDwjqngPxno8OoaRrenTWGqafcLmO5tpo2jliYdwyMyn2Nfxw/tufs7eIP2T/ANrL&#10;x9+z94js7qKTw34mu7W1a8t2iee2EreTMFZVykke11YAK6Mrr8rA1/fn0J+LIxjmXDlWWt414L/y&#10;Spb/AMkfzZ8xxHh/grL0f5r9Tyuiiiv7/PlQooooA9W/Yl8Ian4y/aX8M2ulzeXJY3gvcprH9nyH&#10;ysMojuPMjMUm/btYOpDYORjI/Xf4a+JPEeh/tI+C/DfxJms9U1afwHqcOrXEjNNI2rR6f4Y81wAh&#10;IO9ZFDcb98g6jDfjl+zl4YvfEvi/V5LGSNW03wnqd7J5jBR5a25V+T6K5Prxxziv2N+Lvw/8AQft&#10;PaYtnaap4durXW/JOo6LfXFvJEL5NIjVmkQN5YdmnVVc7CyDGGxX+XP0zsRKp4pYene6jhqeltrz&#10;qPfr0fkfccOr/YX5yf5I+Hov+Cx3/BZ64uzpFn+wj4RW43ldqfD/AFncGCKx63/ZXQ46YI45OfVv&#10;2d/2p/8AgrX+0H8f/DmmftR/siad4B8D2tvd3Oratpvg2a08xjAywbpL2acr++2MqweUzOBklQVr&#10;7w8Rfs36ZPo6yX3xc8ep51qyW4j8USASPsG1nIHIPCknAwRzXP6r8FbWK2X/AISL4ieKpI20lw1h&#10;deI2bzolYSMkh2jJJl4Of4QAehH8jXPfVzz/AEWeGPxt428afHKDXtT0RWuovDek6fcW0WnranSN&#10;07mfKz+e00F/EA9wUjWWNii7opF734Or4d8QC+uvBkF9Y22j6fYxW1vd6o1wTKGn3o7+dKZWGVbL&#10;Ek7kOSCMeX/s9/B+w0j422k2vx3t5pOqW/iqa202+kf7EGt7jRbV5lSQ+XIWVrgMVyqmR1wDkn6T&#10;HhfRtA8Jt4f8L2FlpS7Gn8i3s44dm7BMzIn8RKc47H0BwhnzD/wUYv8AT4vA2gy60Jft1xrds2kz&#10;wxBUtpEileVpRjBDW32iEKc/NNuABAKfIWn3msWuorrdxNFJPY6xb38cF03kQq8bxSxRSucgRqRG&#10;sknHyhidvb7I/aS8MeMPFPw31Q6f4Ln1aS18mWBbaAzXEAjlZWZIxlizKCFVMsxfaBz83yF4j8Oa&#10;5pED6fq2kyWM2rlvNs9QV7XUIg7LGJXtnUSJGQXCuwXeYG27sEjzsUpKqpI/VOCa+FqZTWws5JSk&#10;5JK+r5o228rH0D/wVI8Oad4u/ZN8ceI/DRsrqa90uy1CSS1vJTHHDDewyypEOVLfvI5irDhZndXI&#10;kIX8fPav2Sbwpqvxr/Y+vB8NNV+xs3w9/sH+ybjSZYrS51s2d1DdJHu2m4nIKx+eimBUWQhnMcgj&#10;/HO/srnTL+fTruPbLbzNHIuc4YHBr/Sf6EOdUqvD2aZXdc0KsKqXVqcOV/Jci+8/n/ivDSo4pX6X&#10;i/VMhooor+6j5MK/VD/g08/ZtPxO/bq1n47amjrYfD7wzNLayLjE15c/6OsTA9VEckkuQMh4ouQM&#10;g/lfxnBr+lz/AINcv2WLP4If8E91+MWq6OsevfEfXLi6mu2UBjYWsjwQQ+uFlF02SOd/GVCGv5g+&#10;llxZHh7wrq4KErVMZONJLryr35v0skn/AIrdT28hoe2xqk1pHX/I/SoRqBgUU6iv8orI+5GuBj7t&#10;fgh/wdtfsUR+E/ij4R/bk8J2Mfk+K4xoniry4iGF3bxD7PKzZw26BdgGNwEB5K4CfvjXkn7cX7KX&#10;hD9tv9l7xh+zP4ylgt4fE2ltDZ6hcWX2hbG7X5oJ9m5WYLIFJCujFdyq6Ehh+g+FvHFfw746wedw&#10;u405WqJfapy0mvu1XmkcuNw0cXhpU3129eh/GlzRXZftCfAj4kfsxfG3xN8Afi5o32DxF4U1aXT9&#10;Ut1fcm9Dw6Ngb43Uq6tgblZT3rja/wBr8ux2FzTAUsZhZqdOpFSjJbOMldNeqZ+b1IyhJxktUFFF&#10;FdUhI9i/Ya8Kaz4y+Otv4f0aykum1DTbzT5LOP8A5bfabeSFVPt5jJ3Geg5Ir9aP2hdVudd/aQ8O&#10;/EL4da5a3Gl33ijQdK15rHar2h0a+1Brnflehub20Q4+99nK5xjH51/8EifAw8Q/HS41i9muI7dZ&#10;9Os18iz3Fmlv7cFhIf8AVlcqOnPmjkYzX3lo/wAH/E3wM1eLwxf+K5pvD99463eDdCv9P/0yyT/h&#10;KtIjIe4L7p0m86PZ5jO6iMsdwc4/yX+lnmEcd4yYmEXf2VOlD58qk198mffZBBwy+L7t/mfWHjjx&#10;lovgPwfJ4u8Ya9Dptna26A3V021EfcqKc4OMsy/j2rz/AMWatqFveNYPexrH9pj2iNVIdWRIzJg5&#10;3qHi5zzg8YOCOA/4KPN+0VrHwP8AFug+DfAPhpvDdpFaXE+oanrU8l47JPDKWit44dgVHQ7i0n3A&#10;xGBwL/hrQP2hGsL/AP4aLPgYapNCzaTJ4Hju2iERURSlvtWTxv3DaFA8sHLEkJ/ND2PZLPwC0zV7&#10;n4xeE77UJt1jF4b8U+RO0bfvZ5dbtBO7bvvMBDBz1wRn298ubUXElxZQz/aJJrf9/EYzu2Mg+XOD&#10;xlc/l9T4J8Cddn1Lxb8PZ/tcyfbvCvjudkUqcsuuaSmR3zyVJbByG6YZj75dRXMFncSLPLHJGxC7&#10;mxu/iCKSPlXHXPORgZ730A8E+J6QRajNLeawC13bm6s49zqYZF25w2ctu3nupy3GOa+If2n/ABAL&#10;r4+a9dMsjGPWba2VpGK5lb955q7scHeUCj+FN2Ruavu/4lGyl1u5s2t/tjtGUjla3SR4AYy+7Zn5&#10;uUAwcZJHIOK/P74t6BrmkePvE+j+I4F1K9njuNQt7xDgiG4kkW3i2k5iaNIfLK4IXylwTmuPF6U7&#10;+Z9fwXCM83te0uSXLvv/AMBXbP0F+GnwU0n4f/CvTdFhs9H1IaHodteSW0nEd7qygu080pPzqZCz&#10;A7cJtGOFVR+Pf/BTr4KeIfg7+1t4kutU063isfEt42raTc2e4xXcUuGMoJ6ksW3Y4D7gAABX03+z&#10;J8SrPwR470PxB4g8fa7pOjfapF1jTYbqea3MssTQrJ9nRsSlZWTBwSdm1sEEr2X/AAWX+Cfhbx3+&#10;zlpfxD8GeJLq9vvh40IYLZF0vdMu5JUEjPjajRTRSDYrEKhBIAZAP6G+jDxx/ql4p4Tmf7rFf7PP&#10;/t9rkfymo/Js+U42yHFYGMoVpc0mudNde/z3ufldRz6UZB6UZ5r/AGCkfkp6h+xd+zR4t/bB/ai8&#10;F/s5+C7UyXnifXIbWSYqxjtod2ZJ5NoLCNEDMxAJCgkCv7Gfhn4B8N/Cr4f6D8LvBlkbbR/Dei2u&#10;laTbsc+VbW8SxRLn2RFH4V+Lf/Bp1/wT+ltz4i/b6+I/hiESIz6L4Ea8jLSozRqbi7iBUCL91IYQ&#10;4LmRZ5FHlhT5v7gR9a/yh+lV4hR4x8RHl2FnzYfAp01Z3TqN3qS+TSj/ANun3GR4X6vheeW8tfl0&#10;H0UUV/MZ7QU12OcU6msO4oYH4sf8HVv/AATas/EHg7T/APgod8JfBLf2ppWyw+JU1nj97afKlrdy&#10;J32E+U0gyQpjBGAWX8IOa/th+MXwl8B/Hb4Xa98HPij4eh1Tw94l0uWw1axm48yGRdpKkco4OGV1&#10;IZGVWUggEfya/wDBVb/gnb8QP+CcX7Umr/CHX7Oabw/dSm68J615DLHfWTMdjAnowwVZcttZWXc2&#10;3cf9EPojeLscbgf9TM0qfvKd3h238UN3T16x3iv5dF8J8nn2X8svrFNaPf8AzPmiijNWdGj0ybV7&#10;WLWZ3js2uYxdSR/eWPcNxHB5C5r+5q1T2dGU7Xsm7LfTU+Zirux+g/8AwSp8O6h8G/CFn8XTpkmp&#10;RX2qx3epaLBdRxtqFpDFOoUMW2qY55IpMOU3PbKpK9R9s/tB+LfC3xb0v4W+P/Deswta3PxFsNP+&#10;zxr81rdQ3lvfNbyd45FfTipUjOUI45I+GPDH/BRr4AfBf4GaTofhaA+INUs7CGD+x/sTW4tZFt12&#10;kSsGXaJI8blUvlzkkO2cf9iX9s3x78fP2t9A8MeJ4IbGz1jxlaawdN007YYbq20+4g86MPu2MUcq&#10;x+ZnC267h5KtX+PfHHAfiVxdi8443xeBnSw6qSnJ1E4y5XNRSjF6tRXLd2skfomGxWDw8aeFjJN2&#10;tp6dz9avif4M0rxL4JvNE1e3W+sbyBbW6s8MPMWTiTJH8ONx6/livO/FvhmRvE6vdJ5nl2bCQTSM&#10;hLCISA7QRhQ+HPYEN2POx4h/bC/Zc+Gdstv47+OnhiwZopfLt49WiY5B+ZRtOdwORzgH9K8F+Mf/&#10;AAVa/Yd8PXsmnw/FK21L7UqyK2l2M11GIyPJKF1UqpxGG2fdGFODuxX5Pg+FeJ8wjfC4KrU0T92n&#10;OWj2eieh2Sr0YfFJL5nbfs5tZ3/i2ztbJY428J+NNZ8O29vDGjebDfWNprG44yU2vsQjJz8x6AY+&#10;gPEF5a2lnHFMWaF5i24yEsF+XacfUYHXp75r45/ZR/aD+F3xR1TXviX8DrqbV9J0nxtpeo67d6hC&#10;YWhlvIpdKM6q0WcJbrbytkk4hkG4hmx9jaxpt2mjLPb3UG5Y1XdOvBJc4DcDszDb0Hbtjy8Zg8Zl&#10;+Klh8VTlTqR0cZJxkn2admvmaRlGcbxd0ed+J9L/ALXk2WUIhaYskNxv2SQvhVE3BBA2kj5j1GB8&#10;1fNfxC/Zm+EnjLStWjuxcaTqj6bNDp93YXDQshZA291581FkJIA6GWQV9Ma145+HHhOa38N+ONR8&#10;u9JUWsce1ZLYhtrTSFR8kaojtvkO0CPOeCa+Cf23/wDgqD4R8PT3HhL4d2Gk65dNLH/osWzbZyrF&#10;GXN1IimO8wWMYh+aJJY3kLStjb7nCfBfEfHWawy7J8PKtUfZaJd5S2il3fyB5h/Zb9up8rW1tzzH&#10;4g634d/Z/wDDeo+LfiT4cmhvozHF4V0dryNhd3rvNK108IYv5KFA6M2AZHjO0jg/L2p/tQ/HTWvA&#10;n/CtNR+Id42hJYm0j0uPCQiEyPIU2qACN8kjc5wXbGM1znxE+JHjn4s+LLnxx8RPElzqmqXSosl3&#10;dSFm2qoVVHsAMfqckk1hjpX+o/gx9Hnhvw4yOH9o04YnGylGcpyimoSj8Kp32UbvXdvXoj5HiPif&#10;HcQY51pyaVrJLa3/AAewAEV6/wDsIfsh+Pf25/2pvCf7N3w9td11rl9/pl0ykx2dogLzTyYIwiIp&#10;J5BPAHzFQfI7W2uL26jsrSFpJZnCRxr1ZicAV/S1/wAG5n/BKyP9in9noftF/Fjw2I/iN8QrGORR&#10;PnzNK0lsPHBtIHlvIdsjjk4WIHaQyj1PpA+LFDwy4MmqE19dxCcKMequveqNdoJ6d5WR5uU4F4zE&#10;rm+Fav8Ay+Z96/s4fAvwR+zN8DvDPwF+HNn5Oj+F9JisrX92FaUqMvMwXjfJIXkYjqzsa7akUEHm&#10;lr/IWpUqVqjqVHeTd23q23u2ffbaIKKKKgAooooARunSvm7/AIKb/wDBOD4Rf8FJP2dNW+E3jmwt&#10;7TxFDYyt4N8UeSDNpN58rq2cEmJnjRZEH3kzjBwR9JHJHFNIOOK7stzLH5NmFLHYKo6dWlJSjJOz&#10;Uk7pkyhGpFxkrpn8WP7Rf7N/xq/ZN+MOrfAn9oHwHdeHfE2izBL3T7plYFSMpLHIhKSxspDK6Eqw&#10;PBrh6/qo/wCCz3/BHj4d/wDBTr4RnWvD0Nno/wAVvD1msfhPxPPuCywq7ObGfHWJi7kNjKOQem4H&#10;+X74yfBr4nfs+/EzWPg98Y/Bt9oHiLQrxrbUtN1CAxujA8MMj5kYYZXGVZSCCQQa/wBcPAnxsyvx&#10;WyJU68lDMKSSq09ub/p5BdYvqvsvR6Wb+DzTLamBq3WsXs/0ZzFXtA8Q6p4ZvW1TQ72a1u1UC3ur&#10;eQpJE25W3KRyDwRwQefwqiDzRX7hj8Dg80w0sNioKdOVrxaunZp2a6q6PNhKVOXMtGLM7zyNNK5d&#10;mbczMckn1NIBgdKKKqjhaGHVqUFH0SX5EuXNuz6U/wCCYH7WXgr9lz4+SSfFqF5fB/ifTJNL15Sz&#10;mOFHKkSsgzuA27TxkBjyAWNfdnxl/wCCrf7IfgnwjNf+C/2sPGXjxJ45IYfBdn4fEcjfuXVGl1Ca&#10;2glXa+0mVZXl3bWAcEgfj/zQBg5Ffz74gfRp4J8ROL1n2MqVKcpJKpGDSVRxVk22m07WTa3S6PU9&#10;jB51isHh/ZxSfa/Q+gP2gf8Agov8c/jdbal4b0m4h8N6DqqvHqVnpo/f6krSiTddTtl5mJCk8hSd&#10;xAG4ivn8kk5J/E96KOa/XuEOBeF+Bcrjgclw0aMFu0ryk+8pPWT82zzq+KrYqfNUdw680AHsKDwM&#10;1+mP/BB7/gh34h/bo8Y2v7Rv7Rvh+6svhHpU0y28JlaC4128RYmjWL5ebceYxeQcFoyg5zt5eP8A&#10;j7h/w44fqZvm1TlirqMV8U5dIRXVv7lu9B4XC1cXWUIL/gHq/wDwbef8EXI/jPrQ/bq/ao8GSN4V&#10;01ov+Fe6HfWromrXWVka+bdgSW6LtRQodJGkkUkGFlP9ACjCgVS0LQtI8NaPa+HfDukW2n6fYW8d&#10;tY2NlAsUNvCihUjRFAVEVQFCgAAAAVdHSv8AHnxG8Qs88S+KKucZlLfSEE/dpwW0I+m7fV3Z+gYP&#10;C08HRVOHzfdhRRRXwZ1BRRRQAUUUUAFFFFADXAY8V8Tf8FiP+CNHwn/4KffC3+0NIOn+GfitosI/&#10;4RnxkbUbbhAf+PG+KoZJLY5bbt+aJzvUMN8cn20FIOc0jKTyK9nh3iLOuFc4pZpldZ0q9J3jJfim&#10;tmmtGno1ozOtRp16bhNXTP4sf2if2cvjL+yn8W9W+CPx28DXnh/xDpE5S4tLyEqJU/hmjY8PG4wy&#10;uOCDmuHzk81/Xd/wUp/4Jbfs4/8ABSn4SXHhH4qeHbW08U2dhOnhLxlDD/pWlXDIdjEqVMsIfazR&#10;E4bBwQTmv5p/+Cjv/BK/9qD/AIJq/E2Twn8XfCtxqHhu4jjl0Pxxptq7abfq45TzMYjlRgVeNsMP&#10;kbG2SMt/qT4L/SM4d8SKFPLsylHD5gkk4t2hVa602+r3cHqul0rnxOY5TVwcnOCvD8V6/wCZ800U&#10;UV/THNE8UKKKDwM07oAo2kjgZq1oujan4h1e20HRbRp7u8mWK3hVgNzE4HJIAHqSQAOSQK/bT/gj&#10;h/wbUXjHSf2jv+Chvhm6s5I7iK90X4dzMqmaPG9DfLjdHk7SYTtfqkip8yn8s8UfFzhPwtyl4nMq&#10;nNWkn7OjFrnm/TpHvJ6L10O7A4DEY6paC06vojw3/giD/wAG/wB4u/a/1zT/ANpT9r7w1faN8LbW&#10;ZZ9L0eYtDceJ2R0byxhleO1ZdwaUYLDKxkHLx/0TeD/B3hfwB4Z03wV4J0G00rR9Js4rTTNNsIFj&#10;htYI1CJGigYVVUAADoBVrTNH0/R9Ot9H0iwhtbS0hWG1treIRxwxqoVURQAFUAAAAYA6VaCEHrX+&#10;TfiT4mcS+KGfSzLNanurSnTTfJTj2iu/eW7e/Y+8weDo4KlyQXq+rHUUUV+dnUFFFFABRRRQAUUU&#10;UAFFFFABRRRQAyZd2K5r4ufCD4afHf4b6v8ACP4w+C7HxB4b12za11XSdRh3xzxn9VYEBldSGRlV&#10;lIYAjpnHGaGA29KqFSpSqKcG01qmtGn3XmD1Vmfgz/wUm/4NWPF/hZtS+Kn/AAT5199asfMadvAe&#10;s3CrdwoI3Zkt5uFl+dVCq21j5oHRdx/Hn4g/Dnx78J/FVx4H+Jng/UtB1izZRdabq1m8E0eVDLlH&#10;APKlWHHIIPQ1/bUEU9e5rxv9rr9gf9k39tnwXN4V/aL+Dml65+7YWuqeQI760YmM74p1G9TmKPIy&#10;VYIFYMuRX9aeF/0ruLuFvZ4DPovG4dWSk3atFbaSek/+3rPvI8LHZDh6/v0vdf4f8D5H8b5PFfY3&#10;7A3/AAQ5/bo/b3mtvEPhbwBJ4V8HyyDzPFnieNreFkEiqxijI3ykAluBghTg1+t3/BL/AP4IW/8A&#10;BPXwN8Y/iJ8QNa+HmpeLbzwD8SLzQPDdv4u1Bbq1hhis4HEzwrGiSzE3TjLgqPLjZVV13H9TLTT7&#10;LT4EsrC1jhhjGI4YowqqPQAdK/SPFL6XWYYWUst4ZwrpTsr1atm48yT92EW1fXeT36M48DkMPjrS&#10;uuy/zPh//gl9/wAEIf2Uv+Cd9pb+OdT0i18b/Efy4nk8VazZLIumyAAkWUbg+Sd2cS/6zbwCoLA/&#10;ciIBzn/69OVAvT2pwAAwK/hjPeIM64mzSeY5pXlWrTfvSk7t+S6JLolZLoj6WnSp0YKEFZBRRRXk&#10;GgUUUUAFFFFABRRRQB//2VBLAwQKAAAAAAAAACEAcVtGGMcBAADHAQAAFAAAAGRycy9tZWRpYS9p&#10;bWFnZTIucG5niVBORw0KGgoAAAANSUhEUgAAAA8AAAAfCAYAAAA4AJfRAAAABmJLR0QA/wD/AP+g&#10;vaeTAAAACXBIWXMAAA7EAAAOxAGVKw4bAAABZ0lEQVQ4jWP8//8/AzL4+/cf86ptN/N3H30Q+fDp&#10;Jw15ab4bbjYKy0I91ScxMzP9RVbLiKz537//TKWdBzYfO/fMiwENWBtJb+0qt/djYmL8BxNjQlaw&#10;cc+dNGwaGRgYGI6ee+q9ce+dVGQxFM17jj0Mx6YRBvaiyaNovvPwvR4+zXcefkCRR9H86/dfDnya&#10;f//5y4ZTMyHAyMiIEjWkaWZgoEAzUjRRx+alm66VJFXuOPXz119OfJq/fPstEF+67fySjdfKGBgY&#10;GBjvPnqvHV209QopLmBgYGBY2uetw/T79z92UjUyMDAw/P79j50kP6ODIaqZ0T5q+TdCUYQNcLAz&#10;f2NiZESNeKJtZWT8z8TGyvyDHM1srMw/mNjYyNXM9IOJnVyb2Zh/kO1sdlbmH0zsbMzfydLMxvyd&#10;Aj9T4Gw2NmYKAgwSVUzkBxhFziY/hTH9YEoM0Wk20ZXYS4pGE12JvYnBus0A6WKC7CoPuH0AAAAA&#10;SUVORK5CYIJQSwMECgAAAAAAAAAhAOdIy0cyAgAAMgIAABQAAABkcnMvbWVkaWEvaW1hZ2UzLnBu&#10;Z4lQTkcNChoKAAAADUlIRFIAAAAPAAAAGggGAAAAaM0GYgAAAAZiS0dEAP8A/wD/oL2nkwAAAAlw&#10;SFlzAAAOxAAADsQBlSsOGwAAAdJJREFUOI1j/P//PwMyOHH+mcfRc0+9r915a/bg6UdNBWn+61oq&#10;wqesjaS3WhhK7UBWywjT/PX7b94J889M3LL/XiIDDuDjpDyvIMG4gJuT9TNc89fvv3mTK3acfvjs&#10;kzoujTAgL8V3c26Hhyk3J+tnJgYGBoaZyy+2EqORgYGB4eGzT+qzVlxsYWBgYGC8cuu1eWr1zuP/&#10;/zMwwhSwsDD9VpETuCQnxXfz8fNPanceftD7/ecfG9yvjAz/57S6W7DsO/4oFKaRhYXpd0qobkOk&#10;r2YvGyvzT5jiX7//si/fcr1ozqrLjX/+/GP9/5+Bce+JR6HMygah5c9efVXk5mL9NLvF3crJUn4N&#10;MzPTX2SnMjMz/TXQFDtiayKzaffRB5G/fv/jYGdj+c7Mr+A74devv5zlqWYZFoZSO/H5V1iA86WQ&#10;AMfLw6ef+H/59kuA6fOXX4JaKsKnvByUFhITYN4OSgu0VIRPffryS4iJgYGBwUBL7BAjI+N/Qhoh&#10;gcX430BT7DADAwMDEwMDA4O6otA5YjTCgLqS0Fm4Zn5e9rekaBbgZX8D10wuGNU8qnkQa2ZhYGBg&#10;ePvhu8TzV18UiNX09sN3CQYGBgZGi5AlROVjbAAAILKrwJFh94gAAAAASUVORK5CYIJQSwMECgAA&#10;AAAAAAAhAGuPGe8hCQAAIQkAABQAAABkcnMvbWVkaWEvaW1hZ2U0LnBuZ4lQTkcNChoKAAAADUlI&#10;RFIAAABTAAAAKQgGAAAASQsVpwAAAAZiS0dEAP8A/wD/oL2nkwAAAAlwSFlzAAAOxAAADsQBlSsO&#10;GwAACMFJREFUaIHtWmlYU1ca/m42Ahh2ZRGKUcENUByeVqmPVmk7YrW11q1aHYtiZ8blGdRSLS6I&#10;FlCqVBmlLILVahVQUVQQMYAsAkXWILJETCxhS0JIyL7c+cHEiZiwJIFOfHx/nu8773nz3nvOzTnf&#10;QVAUhTcFXRyh047DDyh0Jm+KthxLkgk75qCfn9sE62pDj48xNOGfiZwi+tqBjAQA6OFLbNOyGraP&#10;xPjIm/RmdrKFzszOXvJgebZWxHYXR4smQ4//xpipUCixWCxGIZcr8fU0to+mHKIJTqia3qp8Q2rA&#10;GZLszwK9lTfFhIAVOYw1Z9zOpX19LL4sTlMeFoMoLkcvnf6Ok0VjXRN7jjvZupJoghMaSofRr5ms&#10;bpFjBqV5s8NYc4ZEqiAmX6Me0JarUKLYc6m1hwAA3MnWlTEXKn5UKJRYQ2kxajMFIhkp+FjerU8+&#10;mHQeAOBmTtPWTrbQeaA+94uef0ljcD2IJjgh2cWy7mRSeQyKoogh9BitmXK5Eh9yoiBtwnjLerKL&#10;5RORWG7+y4267wfrh6KAJKbUHAYA+NRvcmJxBfOTi+lPvjOEJqM0E0VRJDKuNL68tt0vYKVnGADA&#10;tXuN2zhcsf1Q+ueVvljxlMb+CwGPlQSs9AiLvVwVca+gZb2+uozSzISUmsN38p5tWrpoUpKzI6lZ&#10;IJRZXEyvG9bblZBSEwYA4L9g4gVnB1Lz0bMlyb/Xtvvpo8vozLyZ0xyYnEY9gMdhpJtWeBwFALh6&#10;5+m/eL1Sm+HwFFcwl9Q0dPnicBjZltWeoXK5Er83Kv9GM73bS1dtRmVmcUXrkqiEslgAgOUfucU5&#10;jDVn8PgSm8u363frwpdwpfoIAMCHvq5XyM6WT4QiOSkoPDezgyVw0YXPaMysp7F9Qk4WpCqUKNaE&#10;gBVt/HxGBADApYz6PQKhzEIXznJqx6LH1PaFWCxGEbjG6yAAAIsjctoVnpvJF0ithss3YjugDpbA&#10;hdrEmqMPx9xZTplmpvje1g7+xMCQ7EfdPeJxAADrP50WtX3D7GBOj3jcF9vSW8QShZmuY3hOsSuO&#10;O/LxPBQF5Ou9meWNLd3eAACzZ9jnRYcsXEzAYyVD5RqRHRCXJ7b75kB2UQdLqNN0AQBYt2zaCb+5&#10;rqlcntgu6IfcLJWRZkRc71efTT8OAHAxvW6vPkYCANQ2sHxLqtoWz/V2yty6ZuaBPZF5twEAKuo6&#10;Pjh65tH50J3vr8dgEOVQuEbETE6P2F4mVxJsrIgduvR/18vx/ravvIMlErlp8LH8Wy/a+G6q2Jql&#10;U6OtLIisLrZw/PV7jf80hN64K9VH58xyzPKd7XTXw92uhNrYN6PuF9HXjrM1e7F9w+zgofD83x50&#10;KBRK7PcnC9Ielv2xXNVGMidwr535jEwyJ3CjEsrOXs9u+oehxovcM3/Fgvdcbvxe2+63M+xBjnps&#10;V4DPzlX+U2IG4zD4B6hXILXUlwNFUST6/ONT6kYC9K2VJHMCt62zd8ItCm2LvuOoIz6lOkypRDE+&#10;HvYU7+nj8tVj0cnlp/JKGSsG4zComTQ615PO5E3Vl+fSrfpvr2U1blNvs7IwYa3yn3IaACAprfag&#10;XK7E6zuOOp4xejxyiulrEARBv1k7c796DEUBOXS6+FJNQ5fvQBwGM7ODJXD5JZ26b/pk2zJ9eLIL&#10;nq8782vlsf7tG5fPiDAzxfcymDz3u/ktf9NnDG1ITKk5LFcocTOnjSucM8sxSz0mlSqI30bmZdBb&#10;tZ/kG8RMvkBqtSsi9+7nH7rFIQii8yL8mNq+8MjZR+f7t9tZm7at+NgtFgAgMbUmVKlER+T/8Ys2&#10;vlvWw5YNAABb18587SiP1yu1CQqnZLG7RQ6a+ustSipTmOz78eF1OyvTNu8Z9vmD99AMGp3r+V3U&#10;w3RN03fTFx5HTUxwIhqd65lTRF+rn+KBcS619pBMpiBMm2RbPv9d5/T+8bZOwYTdkXl3hCLZmP4x&#10;vcxUKlHMD2dLkh5TOxZqepJDRSdb6BwUTsnUtJNxsDNnLFs06RxA30cCRcEgZ4/a0N4lcM2g0DYD&#10;AASu9jqkKafhGWf2/ujClP4PXi8zYy9XRWQXPl83z2d8xgw3u1JdOPgCqVVQOCWziyMarykesMrz&#10;MAGPldTT2D79v+4jheTr1P0Sidx0sqt1zUfvu17RlPOokul/PKEsVv1gWWcz07Iatv1680kwAEDg&#10;6r597XChWiKeMXo8NMWdHUjN/gvIFwAA4v97KDEaYHFETjfuN/0dAGDzKq9QbTugDAptc1Ja7cvf&#10;rpOZ+WUvlp9MKo8BAFg0951Ud7JN1XA51JcIbTmBq70O4bAYeXV957ySqrbFumjVFRdu1O0TimRj&#10;XMdbNPjP73ugmpCYUhuaQaEFAOhgZm1D19yDp4p+Q1FAEATQLau8QnUR+/NvVeHZhc/XaYtPdLGs&#10;8/N95yqKokj81ZpReytV6OZJxqZmNewAAAhY6RmGxSJybbnH4krjSyqZi4e1nWQwee5b92cX9/Al&#10;tgAA/vPJFw/u8N04XKEisdy8uLJ1yUA5ZGfLJxNdrOokUgWx8PEfy4Y7hiEwxozQ895Mx2yAvr9t&#10;XL7ETluuGRHfO2QzOVyRfWBI9iPVjQksBlFc+WnZVGdHUrNBlL8BGNI0F4pkY/ZE5t1Wv3qiqr+M&#10;nDTjw6BmyhVK3IGfCq/W0zgvr5yo11/e4n8Y0EwURZGohLLY4grmK+ubqv4ystKMDwOamXyNuv/W&#10;g1ePutTrL2/xKrSaeSeXtinhal9tWR0rF7v/287atG1kZRknNJpZUsX8a8TPpYn929XrL2/xOl4z&#10;s6GF4x1yoiBNoURfux2mqr+MjjTjwytmtnX2TtgdnntXKJa/drxEMidwv1w67eToSTM+vDSTx5fY&#10;BIXnZrK5Yo0Hn6r6y+hJMz5gAAAkUgUx+Hj+TXqr5vqNev3lLbQDo1SimLCY4ovVT7vmaUtS1V9G&#10;U5gxAnP6QsUJSgljpbYE9frLWwyM/wDUXNtpdWBNFQAAAABJRU5ErkJgglBLAwQKAAAAAAAAACEA&#10;IvaOefIBAADyAQAAFAAAAGRycy9tZWRpYS9pbWFnZTUucG5niVBORw0KGgoAAAANSUhEUgAAABoA&#10;AAAYCAYAAADkgu3FAAAABmJLR0QA/wD/AP+gvaeTAAAACXBIWXMAAA7EAAAOxAGVKw4bAAABkklE&#10;QVRIiWP8//8/A7Hg2u03ZslVO08Sq56VhenXxFonV0Mt8UNMRNvCwMAwZ/XlBlLUV2VaJBtqiR9i&#10;YGBgINqiq7ffmB8//8yTWPWpYXr1HnaKS2B8oi2as+pSA7FqPe0UFyeG6DQjixFl0ZVbbyxOXHju&#10;QYxaQy2xgxUZ5qmMjIwokU+URXNWE+cbeSm+mx0ldkFsrMw/0eUIWnT55mvLkxeeuxNSJ8DH/qan&#10;0sGbj5f9HTZ5ghbNJSKlsbEy/ewss/eXkeC9i0sNXosu3XxtdfLiczdCFtVmW8XrqYsew6cGr0Vz&#10;iUhpmVEGlS7W8isJqcNp0aUbr61PXXrhik+zr5Py3NgArU5CluC1iFBKM9GV2FuWapaJnoxxAUZs&#10;Zd3F669sMup2HybGAGIBVh+RWqaRZdGF669sz1x+4Uxzi4hJaRRbdP7aS7szV1460dwiYkoBii06&#10;f/Wl/dkrLx1pbhEtUhqGReeuvnQ4d/WlA80tIqX2JNuic1dfOpy/9sqe1hYxM4u4LXjx+qsCrS0C&#10;ACLPj2f0iQdKAAAAAElFTkSuQmCCUEsDBAoAAAAAAAAAIQBAaf5zwgQAAMIEAAAUAAAAZHJzL21l&#10;ZGlhL2ltYWdlNi5wbmeJUE5HDQoaCgAAAA1JSERSAAAAJQAAACcIBgAAAIhWgQgAAAAGYktHRAD/&#10;AP8A/6C9p5MAAAAJcEhZcwAADsQAAA7EAZUrDhsAAARiSURBVFiF7ZZrTFNnGMefc3qBlgKlBQqW&#10;i0ClgLBpAafEZWayEBUj2YLZiJcsY4yNsMUMcSwkcxmbuMm+EBHBJRgnUReWbQwMyzAjIxBuFana&#10;i7RVaEcFeri0hZ6u7dkH1gUORzhgk33p7+M5/+d5fu+5vHkRgiBgo+C4k6Mdm01T62dkKp05Xa2f&#10;kY3/NZ8YvSVII40LkSfFC4ekcSHyhBi+ws+PubjR/ghdKdOULabpx/uVDx5Nv6Qfn9vuchOM9WoY&#10;KOKKiw5+sH1baN/bb6R+IQoNGPeKFEEQyM+/j75be01+YWHRGUhrBRRwOUxL6XFZ2ZFsSSOCIGsO&#10;XVPK+NQSX13f1zh4/+mrm5Uhk5EqulNRvLtwi4in35CU202gLR2akrrrd6vtuIvrLSEPHH+m7YOC&#10;HZ+8npNYh6KIe10pt5tAz3zT9VP3oPHwes2DeGxMGi+QJ8ULhqIjgzTjE/OJKh2WrtZhsnmrQ7Be&#10;/d4Mcev506/kkcWY5GBLh6ZkLaFwIddQ/NaLn+5IDv8zIizgCdX3QRAEYpqyxQ4rJ1++1Dx8bgpb&#10;FFP16h40Hm7p0JTkH5DWLr++4kk9Ns4lnSy/fdfhcPlTNcnLljSUHNtZzgtgz5EFxiYsiTGRgRqy&#10;qNXmCK69Jr/wS6e2kKonm82wX/36wM6t4mDVKimn080qquzoUWqxDHJhZHjA44ri3YWZaRGdnkHN&#10;rcoyhWZ6j1qPySxWR4gnG8hjz0jjBPI0aWhPQW5yjWcBAyMT2V/V910xTdliyf2TEwSDDVU5WUwm&#10;+vcKqSu3Rs5+94PiM3KBkO9v+r7mUBo/yH8aAKBHbjxYfbmv4VmvZDnhQq7hTNGu97Jk4nYAgJk5&#10;e9ixsjYFNmsXkbPv5Kd9Xnj0hbP/ST18NL2rqPK3HqoNsaZi36Esmbgdx52c84399be79CfWkyFz&#10;cF/81fLCzPf9/JiL3UOG3NPVXa3kDANFXA1f5uxJkQgHUACAG22qU1RCea9JLntWWdc8XL0ZIQCA&#10;9j90Jy81D58DANibHvXrkWxJIznjchOMG23KUwAAKADAQ605kxwSR/C0pcdlZQAAAwrT/lvt6g83&#10;I+ThZrv6owGFaT8AQOkJ2cdiEU9HzihHsUwAAHTegguMJmsCOVCQm1zD5bCsFpuDX3Wxt+l5hDxU&#10;Xextstgc/AAOy/JmbtK35PsGk0Uyb8VDUKVu9d8GAJAiEfYDAHT2PDk6aV6I8obUpHkh6k7vWP5S&#10;/9B+qoxKi2WgKq15lRSLiToSYvgKAAAlxat9Hjz9JLH8Ec8WQL6PUn1Pkq0h91gshmMphHlXanRp&#10;HpvFwLfF8u+tlsIyUE9oOSkJwgEAADvu5OrGZlO9KaUdn03FcScHACD53zkrpcyZKNUmGCbkGAAA&#10;sFm7iM5hbiO4XAQTm1vaPMNDuasOfZPmhSiUqhCBtQ9h3uJZcyil/m98UnTxSdHFJ0UXnxRdfFJ0&#10;8UnRxSdFF58UXXxSdPkHAqHqgFnv7WIAAAAASUVORK5CYIJQSwMECgAAAAAAAAAhAFbotuExAgAA&#10;MQIAABQAAABkcnMvbWVkaWEvaW1hZ2U3LnBuZ4lQTkcNChoKAAAADUlIRFIAAAAPAAAAGggGAAAA&#10;aM0GYgAAAAZiS0dEAP8A/wD/oL2nkwAAAAlwSFlzAAAOxAAADsQBlSsOGwAAAdFJREFUOI1j/P//&#10;PwMyOHH+mcfRc0+9r915a/bg6UdNBWn+61oqwqesjaS3WhhK7UBWywjT/PX7b94J889M3LL/XiID&#10;DuDjpDyvIMG4gJuT9TNc89fvv3mTK3acfvjskzoujTAgL8V3c26Hhyk3J+tnJgYGBoaZyy+2EqOR&#10;gYGB4eGzT+qzVlxsYWBgYGC8cuu1eWr1zuP//zMwwhSwsjD9UpEXuCQnxXfz0bNP6nceftD7/ecf&#10;G9yvjAz/57S6W7DsO/4oFKaRhYXpd0qobkOkr2YvGyvzT5jiX7//si/ffL14zurLDX/+/GP9/5+B&#10;ce+JR6HMygah5c9efVXk5mL9NLvF3crJUn4NMzPTX2SnMjMz/TXQFDtsayKzadfRB1G/f/9jZ2dj&#10;+c7Mr+A74devv5zlqWYZFoZSO/H5V1iA86WQAMfLw6ef+H/59kuA6fOXX4JaKsKnvByUFhITYN4O&#10;Sgu0VIRPffryS4iJgYGBwUBL7BAjI+N/QhohgcX430BT7DADAwMDEwMDA4O6otA5YjTCgLqS0Fm4&#10;Zn5e9rekaIapZyJFEzoY1TyqeRBrZmFgYGB4++G7xPNXXxSI1fT2w3cJBgYGBkaLkCVE5WNsAAAc&#10;H6u/T750KAAAAABJRU5ErkJgglBLAwQKAAAAAAAAACEADY151JUKAACVCgAAFAAAAGRycy9tZWRp&#10;YS9pbWFnZTgucG5niVBORw0KGgoAAAANSUhEUgAAAFMAAAApCAYAAABJCxWnAAAABmJLR0QA/wD/&#10;AP+gvaeTAAAACXBIWXMAAA7EAAAOxAGVKw4bAAAKNUlEQVRoge2aaVRT1xbH900CCRAIk4KAUAYB&#10;keEptlXxFas8K9iKT0Ts01YrqG21tqJWLSoKiqJoW6UO4IitCogTCpTKIJZJESQBBZmDjCEMIYRM&#10;995+sHHRmJAQ4kPX4rdWPuSeffb5r3/uPTnn7IvgOA7qpqq+y+2bsIyMnl6BkbwYKzO9ymOhc2aP&#10;MdRuVruAEYLwOpJeTatcP5iRAAANzRyHu7kNS1/H+CMF8jruzMYWzgR2N99UUZzZWGrdWCPt52oX&#10;MEKo3UwUxYhEIgEFePG48wVibVlxE22Nikgkgmhg/NuOWs3kC8Taz+q7/uXqMCaP2cyx/3Tj7acY&#10;hsucSratfX+Nr5ddbCurz1IgRLWszPUq1SZkhFDbnImiGPFoXPFhh3cMSgAATifSd8szEgDgXBJj&#10;p1CEkk3H6DCTM6sD2V39CqeFNx21mInjOHL4bFG0raU+g0wm9dc0dLso+nNp6+CNv3m3eg0AwPxZ&#10;tue3RGYn9/WLdNWhZ6RQi5lxN8q35Rc3+3wy2/YMAEBsAn0PjgOiqN/5a2UhfIFY23o87YmVOa0i&#10;5Mj9RLEY01CHppFg2Gam3qv97OSl0ohV/i57NDWIgooatvu9B43/VaZvZzffJCnt2ToAgMDFLnuK&#10;6K1ekTGFp3AcV/hDvIkMy8yH9BavfScKzlqY6lZ7e1rHAQDExNPDh5Lj4s0nW/t4Ij2LcbrV8z+0&#10;OXc7q/aLM4mM0OHoGilUNrOqvsttW1TONRTFSauXuIaSiAQxvYLlkV/S7D2UPD29AqP4lIpvAQBW&#10;+jnvJZEIojOJjNDkjOpAVbWNFCqZ2crqswzen5XC6xfr2oynlc+ZYRkPABATXzqku1LC5eSnmzhc&#10;gcG4MdSGhV52pwAAImMenMorbvJRJd9IMWQze/uE+pv2Z6V0dPabAQCsDnDdRSQS0CJG6+xHZW0f&#10;qiKCyxPRLiU/3QwAsGKRc4SmJpGPYjhxx49/JjytYU9VJedIMKRFu1CEkr/bm/l7yZN2TwAAe2uD&#10;kvOR3u4AAGt3pOcynnVMV1WIFoXUdzXa18aQRmk/drH40KVbL8w1oFHaT+/7aJqZCbWO1y+i5j8e&#10;2jQijfME4wITY53G4eSQB0nZQAzDCeHR+RckRgIArF3qtgNBEDyvuMlnOEYCAPTzxTq/3ijfumGF&#10;+6blC5wO3kiv+pLHF1O7evhjN0ZkpsXs/WgGTZfMLn/WMe3y7YpgVccxNdZhnouc566vR+kYjl5Z&#10;KP2Y//JbSeTdvIYAyXcXe+P86ZPNUnEcR05dKd2rDjFJ6VVfszp5ZgY0CitgvuNPkuvM5l77LQey&#10;kwUCsdb6z6ZsmfeB9a+G+pQ2VT5CMUru7OGbqEOvNEo95gkpFRt+PPfo54HXju2aM2eqi2lmdiFz&#10;0fao+0nqEuT3kf3xzUHvruNwBQZ+627WcXkimqTN873x1/cFz/R/Uw9GFJqZVcD0CzlyP3Hgjsbd&#10;2SQrOtRrNopixM+3pJTWNvZMUpcgEokgSvj5E/txY6n155PKQqTven9vh2Mbv3D/FkEQ/FZGdVDd&#10;8x4nZXPraGlwAv1d9iAIgnP7hDSqjmaPunQDKJgz6RUsj91Hc3+T3hquCXDbCQCQkccMUKeRAABi&#10;MaZxNqlsZ8hX0wL9fRyOxqdUfNfNERhL2hNTK78xMdZmLlvgFPWuq+kfsfH0sI6u/nHK5ne0MXw0&#10;c6pFckMzx5FCJvXZWuqXqUu73DmzoYnjsCUy+5ZQhJEHXp8+2SzV1XFMrhjFSLEJ9D3qEjKQ1Oza&#10;Fcxmjr2OlkbvZwsnHZBuj75YcuiP3Pql48ZQGw5vn+WjTSFxlc0dE08PxzCc4GRn9ODC9bIf2tk8&#10;C3Xplmkmu6vfdGNEZhqHKzSUblsT4LoTACD1Xt3nz1t77dQlZCAohhMlW8pFcyecMNKntErHhEfn&#10;Xygub5tlb234OGLzB35EIiJWJndVfZdbViHTD0EQfKHXhJjgiKwUbp+QprinYl4xk9cvom46kH2n&#10;pb3vHek2z/fGX3e0NXokFKHks1cZu9QhQB5/5NZ/WsPsdqaQSbyVfs6vrBZEYkxz68F7N2qY3c7v&#10;u41L/+HLaUHK5o6Np4ehKEacMskk21Cf0rY9KueaSIRqDlfzP8wUizGNkCP3EytrO6dIByII4KuX&#10;uIYCACRn1gS2svqshjv4YOA4IKf/nkYWzLE7bWqsw5SO4fJEtOCIrFQWm2fuM8vmwtqlbjuUyd3Q&#10;xHFM/7P+fwAv5v+isrbZ+04UnB3sMFsZXnbGcRyJjH1wsuBxyzxZgV4eVldsrfQZAoFY63xSmVKi&#10;h0t2YeOiihq2u6YGUbBqsXOYrJh2Ns8ieP+LR3XFokkRvl52scrkPpPI2C0WYxrO9sYFHu7mt3+/&#10;X7/s5OXHEcPR+9LMM4mM0NuZNatkBhEQLMjfdTcAwLX0qq+G8u85XGIT6GEAAN6eNnEWprrVsmKq&#10;G7pdtx++nyQWYxqbg9792mOK+R1FeZvauDZ3smtXArw4XwAAuHjjydaraZXrVNVKAABIzqgOHOwM&#10;0cfT+oKlmd4zXr+IGnejfLuqg6lCXnGzD72SNYNEIoiClrjslhdXxGidE3Gy8AyRgKDhG2cGTLQz&#10;eqgot6QO5WBtWDJ7muVVAIAfzz06mvOw0VcVrYT8kmbvyJgHp+QFkEgE0Rd+LuEAAImplRsGrvn+&#10;X8ReeXG05zXD6oq1Be2JvLi0nLrlJy+X7tOikPqits362NyEWjtY3oF1qKAlrqEIAjiG4YSdP+Ve&#10;YVSyhnzWgOQVN3nz+CKqvAB9XXKHu7NpFgBAYWnLXC5PPcuIofLvqRa3NDWIgtrG7kmKdj0eU8zv&#10;UMgkHrOZY79mR3reYG+XGOpT2pKifW0oZBJvz7G8i2k5dcsBAGi6ZHbM3rkzLM30nimr8bW80fEm&#10;wahkTV8flpEpFKIUeTHrl0/+fpmv06HnLb12S79LrkAxnAgAYG5CrY3ZO3eGob5WmzJjvZVmlpS3&#10;eR6/9PiVnZE8Glt6Jwx2d9J0yeykaF8bHW0Nzv6TBbG3Mmperlkn2hoW/bL7P7O0KKQ+ReO8lWbe&#10;e9C4cNuhnOvqzLk6wHXXqsUu4S0srtWSDclVA0vOHlPM7xz4/oOFJCJh0F3Wa3kL7m1EVh1KQm5x&#10;0/yo0w+PKypBj5r5N7LqUAPbb96tXn3+WlnIYDlGzRxAQkrlt509/LHGBloti+fZR0u3x1yhh9/J&#10;qlkpr/+omQOQ1KEAAJYvcDoo62hv/6nC2MLSlrmy+o+aKYW8OpQEFMVJP0TlJFXWdU6Wbhs1Uwqh&#10;EKVcuFYeAgCw9GPHI1RtjVdKGzy+mLopIiulhcX9x8nZqJkyuJlRvbqlnfuOHpXctWyB0yFZMexu&#10;vmlwRFYqp1fw8gB91EwZSOpQAAD+Pg5H9fXIMmvs9c85E78/eO+m4O/d1aiZclBUh5JQWsGaGRad&#10;F4dhOGHUTDkoU4eSkJnP9D8aV3z4L49ptTrqkO1/AAAAAElFTkSuQmCCUEsDBBQABgAIAAAAIQA8&#10;tc4j4AAAAAkBAAAPAAAAZHJzL2Rvd25yZXYueG1sTI/BTsMwEETvSPyDtUjcWjttKRDiVFUFnCok&#10;WiTEbRtvk6jxOordJP173BPcZjWrmTfZarSN6KnztWMNyVSBIC6cqbnU8LV/mzyB8AHZYOOYNFzI&#10;wyq/vckwNW7gT+p3oRQxhH2KGqoQ2lRKX1Rk0U9dSxy9o+sshnh2pTQdDjHcNnKm1FJarDk2VNjS&#10;pqLitDtbDe8DDut58tpvT8fN5Wf/8PG9TUjr+7tx/QIi0Bj+nuGKH9Ehj0wHd2bjRaMhDgkaJvPF&#10;EsTVVo/qGcQhqkUyA5ln8v+C/BcAAP//AwBQSwMEFAAGAAgAAAAhACI1IELwAAAAvg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xlsF9LZhVcewKhm2dQzbkqGvY+hLhq6O&#10;oWtePf75IIY6iKE0iE0dw6ZkWNcxrH8M9OrXGb8AAAD//wMAUEsBAi0AFAAGAAgAAAAhANDgc88U&#10;AQAARwIAABMAAAAAAAAAAAAAAAAAAAAAAFtDb250ZW50X1R5cGVzXS54bWxQSwECLQAUAAYACAAA&#10;ACEAOP0h/9YAAACUAQAACwAAAAAAAAAAAAAAAABFAQAAX3JlbHMvLnJlbHNQSwECLQAUAAYACAAA&#10;ACEA6iACtjJGAAAXtwEADgAAAAAAAAAAAAAAAABEAgAAZHJzL2Uyb0RvYy54bWxQSwECLQAKAAAA&#10;AAAAACEAIz3Ut2lMAABpTAAAFQAAAAAAAAAAAAAAAACiSAAAZHJzL21lZGlhL2ltYWdlMS5qcGVn&#10;UEsBAi0ACgAAAAAAAAAhAHFbRhjHAQAAxwEAABQAAAAAAAAAAAAAAAAAPpUAAGRycy9tZWRpYS9p&#10;bWFnZTIucG5nUEsBAi0ACgAAAAAAAAAhAOdIy0cyAgAAMgIAABQAAAAAAAAAAAAAAAAAN5cAAGRy&#10;cy9tZWRpYS9pbWFnZTMucG5nUEsBAi0ACgAAAAAAAAAhAGuPGe8hCQAAIQkAABQAAAAAAAAAAAAA&#10;AAAAm5kAAGRycy9tZWRpYS9pbWFnZTQucG5nUEsBAi0ACgAAAAAAAAAhACL2jnnyAQAA8gEAABQA&#10;AAAAAAAAAAAAAAAA7qIAAGRycy9tZWRpYS9pbWFnZTUucG5nUEsBAi0ACgAAAAAAAAAhAEBp/nPC&#10;BAAAwgQAABQAAAAAAAAAAAAAAAAAEqUAAGRycy9tZWRpYS9pbWFnZTYucG5nUEsBAi0ACgAAAAAA&#10;AAAhAFbotuExAgAAMQIAABQAAAAAAAAAAAAAAAAABqoAAGRycy9tZWRpYS9pbWFnZTcucG5nUEsB&#10;Ai0ACgAAAAAAAAAhAA2NedSVCgAAlQoAABQAAAAAAAAAAAAAAAAAaawAAGRycy9tZWRpYS9pbWFn&#10;ZTgucG5nUEsBAi0AFAAGAAgAAAAhADy1ziPgAAAACQEAAA8AAAAAAAAAAAAAAAAAMLcAAGRycy9k&#10;b3ducmV2LnhtbFBLAQItABQABgAIAAAAIQAiNSBC8AAAAL4EAAAZAAAAAAAAAAAAAAAAAD24AABk&#10;cnMvX3JlbHMvZTJvRG9jLnhtbC5yZWxzUEsFBgAAAAANAA0ASwMAAG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WExAAAANoAAAAPAAAAZHJzL2Rvd25yZXYueG1sRI/dasJA&#10;FITvBd9hOULv6kapoaZuQikUikqtP/X6NHuaBLNnQ3aN8e3dQsHLYWa+YRZZb2rRUesqywom4wgE&#10;cW51xYWCw/798RmE88gaa8uk4EoOsnQ4WGCi7YW31O18IQKEXYIKSu+bREqXl2TQjW1DHLxf2xr0&#10;QbaF1C1eAtzUchpFsTRYcVgosaG3kvLT7mwUzJvVkp+64/pnGn+a2n/Fm+/jUqmHUf/6AsJT7+/h&#10;//aHVjCDvyvhBsj0BgAA//8DAFBLAQItABQABgAIAAAAIQDb4fbL7gAAAIUBAAATAAAAAAAAAAAA&#10;AAAAAAAAAABbQ29udGVudF9UeXBlc10ueG1sUEsBAi0AFAAGAAgAAAAhAFr0LFu/AAAAFQEAAAsA&#10;AAAAAAAAAAAAAAAAHwEAAF9yZWxzLy5yZWxzUEsBAi0AFAAGAAgAAAAhAHlHBYTEAAAA2gAAAA8A&#10;AAAAAAAAAAAAAAAABwIAAGRycy9kb3ducmV2LnhtbFBLBQYAAAAAAwADALcAAAD4AgAAAAA=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JAwwAAANoAAAAPAAAAZHJzL2Rvd25yZXYueG1sRI/BasMw&#10;EETvgf6D2EJuiexCTOpGNo5JoKdCk15yW6ytbWKtHEtV3L+vCoUeh5l5w+zK2Qwi0OR6ywrSdQKC&#10;uLG651bBx/m42oJwHlnjYJkUfJODsnhY7DDX9s7vFE6+FRHCLkcFnfdjLqVrOjLo1nYkjt6nnQz6&#10;KKdW6gnvEW4G+ZQkmTTYc1zocKS6o+Z6+jIK6uqQXrdZu79s0ttbuDzXoQq9UsvHuXoB4Wn2/+G/&#10;9qtWkMHvlXgDZPEDAAD//wMAUEsBAi0AFAAGAAgAAAAhANvh9svuAAAAhQEAABMAAAAAAAAAAAAA&#10;AAAAAAAAAFtDb250ZW50X1R5cGVzXS54bWxQSwECLQAUAAYACAAAACEAWvQsW78AAAAVAQAACwAA&#10;AAAAAAAAAAAAAAAfAQAAX3JlbHMvLnJlbHNQSwECLQAUAAYACAAAACEAy7byQMMAAADaAAAADwAA&#10;AAAAAAAAAAAAAAAHAgAAZHJzL2Rvd25yZXYueG1sUEsFBgAAAAADAAMAtwAAAPcCAAAAAA==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4B5"/>
    <w:multiLevelType w:val="hybridMultilevel"/>
    <w:tmpl w:val="E6FE1C96"/>
    <w:lvl w:ilvl="0" w:tplc="798439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46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774C3"/>
    <w:rsid w:val="000E3DD2"/>
    <w:rsid w:val="0012526E"/>
    <w:rsid w:val="00160647"/>
    <w:rsid w:val="001A1034"/>
    <w:rsid w:val="0021394C"/>
    <w:rsid w:val="00275395"/>
    <w:rsid w:val="00291EBA"/>
    <w:rsid w:val="002A398D"/>
    <w:rsid w:val="002D37F8"/>
    <w:rsid w:val="002D4727"/>
    <w:rsid w:val="002D5F51"/>
    <w:rsid w:val="00307DFC"/>
    <w:rsid w:val="0033355E"/>
    <w:rsid w:val="003F5F50"/>
    <w:rsid w:val="004164C9"/>
    <w:rsid w:val="00430CC8"/>
    <w:rsid w:val="00467227"/>
    <w:rsid w:val="004C1B1E"/>
    <w:rsid w:val="00533652"/>
    <w:rsid w:val="0056153C"/>
    <w:rsid w:val="005906C7"/>
    <w:rsid w:val="006247D6"/>
    <w:rsid w:val="006252E9"/>
    <w:rsid w:val="00664395"/>
    <w:rsid w:val="006D56AD"/>
    <w:rsid w:val="00771405"/>
    <w:rsid w:val="00775D10"/>
    <w:rsid w:val="007C1EFD"/>
    <w:rsid w:val="007D4EDD"/>
    <w:rsid w:val="007D75FE"/>
    <w:rsid w:val="008034CF"/>
    <w:rsid w:val="00806A42"/>
    <w:rsid w:val="00847BF4"/>
    <w:rsid w:val="00851B06"/>
    <w:rsid w:val="00861A0B"/>
    <w:rsid w:val="008E3CE5"/>
    <w:rsid w:val="00976FB9"/>
    <w:rsid w:val="00984230"/>
    <w:rsid w:val="00997FCD"/>
    <w:rsid w:val="009B082E"/>
    <w:rsid w:val="009C4209"/>
    <w:rsid w:val="00A464F7"/>
    <w:rsid w:val="00A62649"/>
    <w:rsid w:val="00AB6763"/>
    <w:rsid w:val="00AD2DD8"/>
    <w:rsid w:val="00B200F4"/>
    <w:rsid w:val="00B25A69"/>
    <w:rsid w:val="00B33615"/>
    <w:rsid w:val="00B42702"/>
    <w:rsid w:val="00B53D75"/>
    <w:rsid w:val="00B93604"/>
    <w:rsid w:val="00BB745B"/>
    <w:rsid w:val="00BC2D82"/>
    <w:rsid w:val="00C069E9"/>
    <w:rsid w:val="00C2694F"/>
    <w:rsid w:val="00C52BE6"/>
    <w:rsid w:val="00D73AF0"/>
    <w:rsid w:val="00DC4933"/>
    <w:rsid w:val="00E6765D"/>
    <w:rsid w:val="00EB0CE7"/>
    <w:rsid w:val="00F9304E"/>
    <w:rsid w:val="00FC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C37F"/>
  <w15:docId w15:val="{67272C05-3A11-40D4-A39E-A098836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10"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5D1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75D10"/>
  </w:style>
  <w:style w:type="paragraph" w:customStyle="1" w:styleId="TableParagraph">
    <w:name w:val="Table Paragraph"/>
    <w:basedOn w:val="Normal"/>
    <w:uiPriority w:val="1"/>
    <w:qFormat/>
    <w:rsid w:val="00775D10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Bodytext0">
    <w:name w:val="Body text_"/>
    <w:link w:val="BodyText1"/>
    <w:rsid w:val="00851B06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851B06"/>
    <w:pPr>
      <w:shd w:val="clear" w:color="auto" w:fill="FFFFFF"/>
      <w:autoSpaceDE/>
      <w:autoSpaceDN/>
      <w:spacing w:before="600" w:after="240" w:line="281" w:lineRule="exact"/>
      <w:ind w:hanging="32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4</cp:revision>
  <cp:lastPrinted>2022-01-06T12:15:00Z</cp:lastPrinted>
  <dcterms:created xsi:type="dcterms:W3CDTF">2022-12-13T14:12:00Z</dcterms:created>
  <dcterms:modified xsi:type="dcterms:W3CDTF">2022-12-13T14:49:00Z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