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page" w:tblpX="4013" w:tblpY="-55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4C4BC3" w14:paraId="2EB716C1" w14:textId="77777777" w:rsidTr="004C4BC3">
        <w:trPr>
          <w:trHeight w:val="1214"/>
        </w:trPr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2148A" w14:textId="77777777" w:rsidR="00DF1244" w:rsidRPr="00DF1244" w:rsidRDefault="00DF1244" w:rsidP="00DF1244">
            <w:pPr>
              <w:pStyle w:val="country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</w:pPr>
            <w:r w:rsidRPr="00DF1244"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  <w:t>ROMÂNIA</w:t>
            </w:r>
          </w:p>
          <w:p w14:paraId="135AC262" w14:textId="77777777" w:rsidR="00DF1244" w:rsidRPr="00DF1244" w:rsidRDefault="00DF1244" w:rsidP="00DF1244">
            <w:pPr>
              <w:pStyle w:val="county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</w:pPr>
            <w:r w:rsidRPr="00DF1244"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  <w:t>JUDEȚUL DÂMBOVIȚA</w:t>
            </w:r>
          </w:p>
          <w:p w14:paraId="1BDFF1AF" w14:textId="77777777" w:rsidR="00DF1244" w:rsidRPr="00DF1244" w:rsidRDefault="00DF1244" w:rsidP="00DF1244">
            <w:pPr>
              <w:pStyle w:val="council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</w:pPr>
            <w:r w:rsidRPr="00DF1244"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  <w:t>CONSILIUL LOCAL AL COMUNEI I. L. CARAGIALE</w:t>
            </w:r>
          </w:p>
          <w:p w14:paraId="5BED03C9" w14:textId="38F0CB07" w:rsidR="004C4BC3" w:rsidRDefault="004C4BC3" w:rsidP="00B824FD">
            <w:pPr>
              <w:spacing w:after="0" w:line="240" w:lineRule="auto"/>
              <w:jc w:val="center"/>
              <w:rPr>
                <w:rFonts w:ascii="Cambria" w:hAnsi="Cambria"/>
                <w:i/>
                <w:noProof/>
                <w:sz w:val="18"/>
                <w:szCs w:val="18"/>
              </w:rPr>
            </w:pPr>
          </w:p>
        </w:tc>
      </w:tr>
    </w:tbl>
    <w:p w14:paraId="6CB77A8C" w14:textId="77777777" w:rsidR="004C4BC3" w:rsidRDefault="004C4BC3" w:rsidP="004C4BC3">
      <w:pPr>
        <w:rPr>
          <w:b/>
          <w:u w:val="single"/>
          <w:lang w:val="it-IT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15762F1" wp14:editId="507B8361">
            <wp:extent cx="808990" cy="1081405"/>
            <wp:effectExtent l="0" t="0" r="0" b="4445"/>
            <wp:docPr id="16" name="Picture 16" descr="Imagine simila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e similară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i/>
          <w:lang w:val="it-IT"/>
        </w:rPr>
        <w:t xml:space="preserve">                 </w:t>
      </w:r>
      <w:r>
        <w:rPr>
          <w:rFonts w:ascii="Cambria" w:hAnsi="Cambria"/>
          <w:b/>
          <w:i/>
          <w:noProof/>
        </w:rPr>
        <w:drawing>
          <wp:inline distT="0" distB="0" distL="0" distR="0" wp14:anchorId="2D6BF32F" wp14:editId="215D2ED6">
            <wp:extent cx="870585" cy="1081405"/>
            <wp:effectExtent l="0" t="0" r="5715" b="4445"/>
            <wp:docPr id="15" name="Picture 15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i/>
          <w:lang w:val="it-IT"/>
        </w:rPr>
        <w:t xml:space="preserve">                                              </w:t>
      </w:r>
    </w:p>
    <w:tbl>
      <w:tblPr>
        <w:tblW w:w="15280" w:type="dxa"/>
        <w:tblInd w:w="-275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15280"/>
      </w:tblGrid>
      <w:tr w:rsidR="004C4BC3" w14:paraId="56772B41" w14:textId="77777777" w:rsidTr="004C4BC3">
        <w:trPr>
          <w:trHeight w:val="80"/>
        </w:trPr>
        <w:tc>
          <w:tcPr>
            <w:tcW w:w="1528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5E53D8D" w14:textId="77777777" w:rsidR="004C4BC3" w:rsidRDefault="004C4BC3" w:rsidP="00B824FD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00D1DDEE" w14:textId="77777777" w:rsidR="00DF1244" w:rsidRDefault="00DF1244" w:rsidP="00DF1244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2 la PHCL nr. 18/2023</w:t>
      </w:r>
    </w:p>
    <w:p w14:paraId="00DB9443" w14:textId="77777777" w:rsidR="00EB773F" w:rsidRPr="00EB773F" w:rsidRDefault="00EB773F" w:rsidP="00EB773F">
      <w:pPr>
        <w:spacing w:before="264"/>
        <w:ind w:left="28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73F">
        <w:rPr>
          <w:rFonts w:ascii="Times New Roman" w:hAnsi="Times New Roman" w:cs="Times New Roman"/>
          <w:b/>
          <w:sz w:val="24"/>
          <w:szCs w:val="24"/>
        </w:rPr>
        <w:t>NIVELUL</w:t>
      </w:r>
      <w:r w:rsidRPr="00EB773F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EB773F">
        <w:rPr>
          <w:rFonts w:ascii="Times New Roman" w:hAnsi="Times New Roman" w:cs="Times New Roman"/>
          <w:b/>
          <w:sz w:val="24"/>
          <w:szCs w:val="24"/>
        </w:rPr>
        <w:t>MINIM</w:t>
      </w:r>
      <w:r w:rsidRPr="00EB773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B773F">
        <w:rPr>
          <w:rFonts w:ascii="Times New Roman" w:hAnsi="Times New Roman" w:cs="Times New Roman"/>
          <w:b/>
          <w:color w:val="0A0A0A"/>
          <w:sz w:val="24"/>
          <w:szCs w:val="24"/>
        </w:rPr>
        <w:t>AL</w:t>
      </w:r>
      <w:r w:rsidRPr="00EB773F">
        <w:rPr>
          <w:rFonts w:ascii="Times New Roman" w:hAnsi="Times New Roman" w:cs="Times New Roman"/>
          <w:b/>
          <w:color w:val="0A0A0A"/>
          <w:spacing w:val="-11"/>
          <w:sz w:val="24"/>
          <w:szCs w:val="24"/>
        </w:rPr>
        <w:t xml:space="preserve"> </w:t>
      </w:r>
      <w:r w:rsidRPr="00EB773F">
        <w:rPr>
          <w:rFonts w:ascii="Times New Roman" w:hAnsi="Times New Roman" w:cs="Times New Roman"/>
          <w:b/>
          <w:sz w:val="24"/>
          <w:szCs w:val="24"/>
        </w:rPr>
        <w:t>PRETULUI</w:t>
      </w:r>
      <w:r w:rsidRPr="00EB773F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EB773F">
        <w:rPr>
          <w:rFonts w:ascii="Times New Roman" w:hAnsi="Times New Roman" w:cs="Times New Roman"/>
          <w:b/>
          <w:sz w:val="24"/>
          <w:szCs w:val="24"/>
        </w:rPr>
        <w:t>INCHIRIERII</w:t>
      </w:r>
    </w:p>
    <w:p w14:paraId="34C33F12" w14:textId="77777777" w:rsidR="004C4BC3" w:rsidRPr="008B2C72" w:rsidRDefault="004C4BC3" w:rsidP="004C4B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page" w:horzAnchor="margin" w:tblpXSpec="center" w:tblpY="5185"/>
        <w:tblW w:w="13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3260"/>
        <w:gridCol w:w="993"/>
        <w:gridCol w:w="1009"/>
        <w:gridCol w:w="1259"/>
        <w:gridCol w:w="1435"/>
        <w:gridCol w:w="1967"/>
        <w:gridCol w:w="1275"/>
        <w:gridCol w:w="1701"/>
      </w:tblGrid>
      <w:tr w:rsidR="00EB773F" w:rsidRPr="00DD13FC" w14:paraId="7463833D" w14:textId="77777777" w:rsidTr="00EB773F">
        <w:trPr>
          <w:trHeight w:val="409"/>
        </w:trPr>
        <w:tc>
          <w:tcPr>
            <w:tcW w:w="701" w:type="dxa"/>
          </w:tcPr>
          <w:p w14:paraId="0EC59597" w14:textId="77777777" w:rsidR="00EB773F" w:rsidRPr="00DF1244" w:rsidRDefault="00EB773F" w:rsidP="00EB7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1244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4D08860A" w14:textId="77777777" w:rsidR="00EB773F" w:rsidRPr="00DF1244" w:rsidRDefault="00EB773F" w:rsidP="00EB7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244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3260" w:type="dxa"/>
          </w:tcPr>
          <w:p w14:paraId="5B0B12B6" w14:textId="77777777" w:rsidR="00EB773F" w:rsidRPr="00DF1244" w:rsidRDefault="00EB773F" w:rsidP="00EB773F">
            <w:pPr>
              <w:pStyle w:val="TableParagraph"/>
              <w:ind w:left="49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trupul de</w:t>
            </w:r>
            <w:r w:rsidRPr="00DF1244">
              <w:rPr>
                <w:spacing w:val="1"/>
                <w:sz w:val="24"/>
                <w:szCs w:val="24"/>
              </w:rPr>
              <w:t xml:space="preserve"> </w:t>
            </w:r>
            <w:r w:rsidRPr="00DF1244">
              <w:rPr>
                <w:sz w:val="24"/>
                <w:szCs w:val="24"/>
              </w:rPr>
              <w:t>pajiste</w:t>
            </w:r>
          </w:p>
        </w:tc>
        <w:tc>
          <w:tcPr>
            <w:tcW w:w="993" w:type="dxa"/>
          </w:tcPr>
          <w:p w14:paraId="52D9AB3B" w14:textId="77777777" w:rsidR="00EB773F" w:rsidRPr="00DF1244" w:rsidRDefault="00EB773F" w:rsidP="00EB773F">
            <w:pPr>
              <w:pStyle w:val="TableParagraph"/>
              <w:ind w:right="63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prod/</w:t>
            </w:r>
          </w:p>
          <w:p w14:paraId="038ACB7B" w14:textId="77777777" w:rsidR="00EB773F" w:rsidRPr="00DF1244" w:rsidRDefault="00EB773F" w:rsidP="00EB773F">
            <w:pPr>
              <w:pStyle w:val="TableParagraph"/>
              <w:ind w:right="63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ha</w:t>
            </w:r>
          </w:p>
        </w:tc>
        <w:tc>
          <w:tcPr>
            <w:tcW w:w="1009" w:type="dxa"/>
          </w:tcPr>
          <w:p w14:paraId="7EACE760" w14:textId="77777777" w:rsidR="00EB773F" w:rsidRPr="00DF1244" w:rsidRDefault="00EB773F" w:rsidP="00EB773F">
            <w:pPr>
              <w:pStyle w:val="TableParagraph"/>
              <w:ind w:right="20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Sup./ ha</w:t>
            </w:r>
          </w:p>
          <w:p w14:paraId="4A3548D5" w14:textId="77777777" w:rsidR="00EB773F" w:rsidRPr="00DF1244" w:rsidRDefault="00EB773F" w:rsidP="00EB773F">
            <w:pPr>
              <w:pStyle w:val="TableParagraph"/>
              <w:ind w:right="20"/>
              <w:rPr>
                <w:sz w:val="24"/>
                <w:szCs w:val="24"/>
              </w:rPr>
            </w:pPr>
          </w:p>
        </w:tc>
        <w:tc>
          <w:tcPr>
            <w:tcW w:w="1259" w:type="dxa"/>
          </w:tcPr>
          <w:p w14:paraId="7937F010" w14:textId="77777777" w:rsidR="00EB773F" w:rsidRPr="00DF1244" w:rsidRDefault="00EB773F" w:rsidP="00EB773F">
            <w:pPr>
              <w:pStyle w:val="TableParagraph"/>
              <w:ind w:left="46" w:right="30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total</w:t>
            </w:r>
            <w:r w:rsidRPr="00DF1244">
              <w:rPr>
                <w:spacing w:val="-2"/>
                <w:sz w:val="24"/>
                <w:szCs w:val="24"/>
              </w:rPr>
              <w:t xml:space="preserve"> </w:t>
            </w:r>
            <w:r w:rsidRPr="00DF1244">
              <w:rPr>
                <w:sz w:val="24"/>
                <w:szCs w:val="24"/>
              </w:rPr>
              <w:t>productie</w:t>
            </w:r>
          </w:p>
          <w:p w14:paraId="72018A19" w14:textId="77777777" w:rsidR="00EB773F" w:rsidRPr="00DF1244" w:rsidRDefault="00EB773F" w:rsidP="00EB773F">
            <w:pPr>
              <w:pStyle w:val="TableParagraph"/>
              <w:ind w:left="45" w:right="30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masa</w:t>
            </w:r>
            <w:r w:rsidRPr="00DF1244">
              <w:rPr>
                <w:spacing w:val="2"/>
                <w:sz w:val="24"/>
                <w:szCs w:val="24"/>
              </w:rPr>
              <w:t xml:space="preserve"> </w:t>
            </w:r>
            <w:r w:rsidRPr="00DF1244">
              <w:rPr>
                <w:sz w:val="24"/>
                <w:szCs w:val="24"/>
              </w:rPr>
              <w:t>verde</w:t>
            </w:r>
          </w:p>
        </w:tc>
        <w:tc>
          <w:tcPr>
            <w:tcW w:w="1435" w:type="dxa"/>
          </w:tcPr>
          <w:p w14:paraId="401BDDB0" w14:textId="77777777" w:rsidR="00EB773F" w:rsidRPr="00DF1244" w:rsidRDefault="00EB773F" w:rsidP="00EB773F">
            <w:pPr>
              <w:pStyle w:val="TableParagraph"/>
              <w:ind w:left="14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valoarea productiei</w:t>
            </w:r>
            <w:r w:rsidRPr="00DF1244">
              <w:rPr>
                <w:spacing w:val="-1"/>
                <w:sz w:val="24"/>
                <w:szCs w:val="24"/>
              </w:rPr>
              <w:t xml:space="preserve"> </w:t>
            </w:r>
            <w:r w:rsidRPr="00DF1244">
              <w:rPr>
                <w:sz w:val="24"/>
                <w:szCs w:val="24"/>
              </w:rPr>
              <w:t>de</w:t>
            </w:r>
          </w:p>
          <w:p w14:paraId="0814857A" w14:textId="77777777" w:rsidR="00EB773F" w:rsidRPr="00DF1244" w:rsidRDefault="00EB773F" w:rsidP="00EB773F">
            <w:pPr>
              <w:pStyle w:val="TableParagraph"/>
              <w:ind w:left="1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masa</w:t>
            </w:r>
            <w:r w:rsidRPr="00DF1244">
              <w:rPr>
                <w:spacing w:val="2"/>
                <w:sz w:val="24"/>
                <w:szCs w:val="24"/>
              </w:rPr>
              <w:t xml:space="preserve"> </w:t>
            </w:r>
            <w:r w:rsidRPr="00DF1244">
              <w:rPr>
                <w:sz w:val="24"/>
                <w:szCs w:val="24"/>
              </w:rPr>
              <w:t>verde</w:t>
            </w:r>
          </w:p>
        </w:tc>
        <w:tc>
          <w:tcPr>
            <w:tcW w:w="1967" w:type="dxa"/>
          </w:tcPr>
          <w:p w14:paraId="590F70B0" w14:textId="77777777" w:rsidR="00416ABE" w:rsidRDefault="00EB773F" w:rsidP="00EB773F">
            <w:pPr>
              <w:pStyle w:val="TableParagraph"/>
              <w:ind w:left="27"/>
              <w:rPr>
                <w:spacing w:val="1"/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cheltuieli</w:t>
            </w:r>
            <w:r w:rsidRPr="00DF1244">
              <w:rPr>
                <w:spacing w:val="-3"/>
                <w:sz w:val="24"/>
                <w:szCs w:val="24"/>
              </w:rPr>
              <w:t xml:space="preserve"> </w:t>
            </w:r>
            <w:r w:rsidRPr="00DF1244">
              <w:rPr>
                <w:sz w:val="24"/>
                <w:szCs w:val="24"/>
              </w:rPr>
              <w:t>cu</w:t>
            </w:r>
            <w:r w:rsidRPr="00DF1244">
              <w:rPr>
                <w:spacing w:val="1"/>
                <w:sz w:val="24"/>
                <w:szCs w:val="24"/>
              </w:rPr>
              <w:t xml:space="preserve"> </w:t>
            </w:r>
          </w:p>
          <w:p w14:paraId="16515950" w14:textId="35BBEB56" w:rsidR="00EB773F" w:rsidRPr="00DF1244" w:rsidRDefault="00EB773F" w:rsidP="00EB773F">
            <w:pPr>
              <w:pStyle w:val="TableParagraph"/>
              <w:ind w:left="2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impl</w:t>
            </w:r>
            <w:r w:rsidR="00416ABE">
              <w:rPr>
                <w:sz w:val="24"/>
                <w:szCs w:val="24"/>
              </w:rPr>
              <w:t>ementarea</w:t>
            </w:r>
          </w:p>
          <w:p w14:paraId="49DC0A2F" w14:textId="77777777" w:rsidR="00EB773F" w:rsidRPr="00DF1244" w:rsidRDefault="00EB773F" w:rsidP="00EB773F">
            <w:pPr>
              <w:pStyle w:val="TableParagraph"/>
              <w:ind w:left="2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Amenajamentului</w:t>
            </w:r>
          </w:p>
        </w:tc>
        <w:tc>
          <w:tcPr>
            <w:tcW w:w="1275" w:type="dxa"/>
          </w:tcPr>
          <w:p w14:paraId="197F88CA" w14:textId="77777777" w:rsidR="00EB773F" w:rsidRPr="00DF1244" w:rsidRDefault="00EB773F" w:rsidP="00EB773F">
            <w:pPr>
              <w:pStyle w:val="TableParagraph"/>
              <w:ind w:right="4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diferenta de</w:t>
            </w:r>
            <w:r w:rsidRPr="00DF1244">
              <w:rPr>
                <w:spacing w:val="1"/>
                <w:sz w:val="24"/>
                <w:szCs w:val="24"/>
              </w:rPr>
              <w:t xml:space="preserve"> </w:t>
            </w:r>
            <w:r w:rsidRPr="00DF1244">
              <w:rPr>
                <w:sz w:val="24"/>
                <w:szCs w:val="24"/>
              </w:rPr>
              <w:t>valoare</w:t>
            </w:r>
          </w:p>
        </w:tc>
        <w:tc>
          <w:tcPr>
            <w:tcW w:w="1701" w:type="dxa"/>
          </w:tcPr>
          <w:p w14:paraId="4CAF6D72" w14:textId="77777777" w:rsidR="00EB773F" w:rsidRPr="00DF1244" w:rsidRDefault="00EB773F" w:rsidP="00EB773F">
            <w:pPr>
              <w:pStyle w:val="TableParagraph"/>
              <w:ind w:left="25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pret minim</w:t>
            </w:r>
          </w:p>
          <w:p w14:paraId="010693DF" w14:textId="77777777" w:rsidR="00EB773F" w:rsidRPr="00DF1244" w:rsidRDefault="00EB773F" w:rsidP="00EB773F">
            <w:pPr>
              <w:pStyle w:val="TableParagraph"/>
              <w:ind w:left="25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/ha</w:t>
            </w:r>
          </w:p>
        </w:tc>
      </w:tr>
      <w:tr w:rsidR="00EB773F" w:rsidRPr="00DD13FC" w14:paraId="4B998F1D" w14:textId="77777777" w:rsidTr="00EB773F">
        <w:trPr>
          <w:trHeight w:val="409"/>
        </w:trPr>
        <w:tc>
          <w:tcPr>
            <w:tcW w:w="701" w:type="dxa"/>
          </w:tcPr>
          <w:p w14:paraId="28AEA1F7" w14:textId="77777777" w:rsidR="00EB773F" w:rsidRPr="00DF1244" w:rsidRDefault="00EB773F" w:rsidP="00EB773F">
            <w:pPr>
              <w:pStyle w:val="TableParagraph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</w:t>
            </w:r>
          </w:p>
          <w:p w14:paraId="4E8847D6" w14:textId="77777777" w:rsidR="00EB773F" w:rsidRPr="00DF1244" w:rsidRDefault="00EB773F" w:rsidP="00EB773F">
            <w:pPr>
              <w:pStyle w:val="TableParagraph"/>
              <w:ind w:right="5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5D38C50A" w14:textId="77777777" w:rsidR="00EB773F" w:rsidRPr="00DF1244" w:rsidRDefault="00EB773F" w:rsidP="00EB773F">
            <w:pPr>
              <w:pStyle w:val="TableParagraph"/>
              <w:ind w:left="30"/>
              <w:jc w:val="left"/>
              <w:rPr>
                <w:sz w:val="24"/>
                <w:szCs w:val="24"/>
              </w:rPr>
            </w:pPr>
            <w:r w:rsidRPr="00DF1244">
              <w:rPr>
                <w:bCs/>
                <w:sz w:val="24"/>
                <w:szCs w:val="24"/>
                <w:lang w:val="it-IT"/>
              </w:rPr>
              <w:t>Ghirdoveni 2 – La Corbu</w:t>
            </w:r>
          </w:p>
        </w:tc>
        <w:tc>
          <w:tcPr>
            <w:tcW w:w="993" w:type="dxa"/>
            <w:vAlign w:val="center"/>
          </w:tcPr>
          <w:p w14:paraId="65EC0AD7" w14:textId="77777777" w:rsidR="00EB773F" w:rsidRPr="00DF1244" w:rsidRDefault="00EB773F" w:rsidP="00EB773F">
            <w:pPr>
              <w:pStyle w:val="TableParagraph"/>
              <w:ind w:right="5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8,9</w:t>
            </w:r>
          </w:p>
        </w:tc>
        <w:tc>
          <w:tcPr>
            <w:tcW w:w="1009" w:type="dxa"/>
            <w:vAlign w:val="center"/>
          </w:tcPr>
          <w:p w14:paraId="2B68BDC3" w14:textId="77777777" w:rsidR="00EB773F" w:rsidRPr="00DF1244" w:rsidRDefault="00EB773F" w:rsidP="00EB773F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8,42</w:t>
            </w:r>
          </w:p>
        </w:tc>
        <w:tc>
          <w:tcPr>
            <w:tcW w:w="1259" w:type="dxa"/>
            <w:vAlign w:val="center"/>
          </w:tcPr>
          <w:p w14:paraId="6C44ABA4" w14:textId="77777777" w:rsidR="00EB773F" w:rsidRPr="00DF1244" w:rsidRDefault="00EB773F" w:rsidP="00EB773F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74,938</w:t>
            </w:r>
          </w:p>
        </w:tc>
        <w:tc>
          <w:tcPr>
            <w:tcW w:w="1435" w:type="dxa"/>
            <w:vAlign w:val="center"/>
          </w:tcPr>
          <w:p w14:paraId="2179AF90" w14:textId="77777777" w:rsidR="00EB773F" w:rsidRPr="00DF1244" w:rsidRDefault="00EB773F" w:rsidP="00EB773F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1873,5</w:t>
            </w:r>
          </w:p>
        </w:tc>
        <w:tc>
          <w:tcPr>
            <w:tcW w:w="1967" w:type="dxa"/>
            <w:vAlign w:val="center"/>
          </w:tcPr>
          <w:p w14:paraId="5450D9E3" w14:textId="77777777" w:rsidR="00EB773F" w:rsidRPr="00DF1244" w:rsidRDefault="00EB773F" w:rsidP="00EB773F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623,8</w:t>
            </w:r>
          </w:p>
        </w:tc>
        <w:tc>
          <w:tcPr>
            <w:tcW w:w="1275" w:type="dxa"/>
            <w:vAlign w:val="center"/>
          </w:tcPr>
          <w:p w14:paraId="3CC3CA9B" w14:textId="77777777" w:rsidR="00EB773F" w:rsidRPr="00DF1244" w:rsidRDefault="00EB773F" w:rsidP="00EB773F">
            <w:pPr>
              <w:pStyle w:val="TableParagraph"/>
              <w:ind w:right="9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1249,7</w:t>
            </w:r>
          </w:p>
        </w:tc>
        <w:tc>
          <w:tcPr>
            <w:tcW w:w="1701" w:type="dxa"/>
            <w:vAlign w:val="center"/>
          </w:tcPr>
          <w:p w14:paraId="3E4080CA" w14:textId="77777777" w:rsidR="00EB773F" w:rsidRPr="00DF1244" w:rsidRDefault="00EB773F" w:rsidP="00EB773F">
            <w:pPr>
              <w:pStyle w:val="TableParagraph"/>
              <w:ind w:right="11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148,4</w:t>
            </w:r>
          </w:p>
        </w:tc>
      </w:tr>
      <w:tr w:rsidR="00EB773F" w:rsidRPr="00DD13FC" w14:paraId="6F7FB948" w14:textId="77777777" w:rsidTr="00EB773F">
        <w:trPr>
          <w:trHeight w:val="409"/>
        </w:trPr>
        <w:tc>
          <w:tcPr>
            <w:tcW w:w="701" w:type="dxa"/>
          </w:tcPr>
          <w:p w14:paraId="5D141B2F" w14:textId="77777777" w:rsidR="00EB773F" w:rsidRPr="00DF1244" w:rsidRDefault="00EB773F" w:rsidP="00EB773F">
            <w:pPr>
              <w:pStyle w:val="TableParagraph"/>
              <w:rPr>
                <w:sz w:val="24"/>
                <w:szCs w:val="24"/>
              </w:rPr>
            </w:pPr>
          </w:p>
          <w:p w14:paraId="6763B722" w14:textId="77777777" w:rsidR="00EB773F" w:rsidRPr="00DF1244" w:rsidRDefault="00EB773F" w:rsidP="00EB773F">
            <w:pPr>
              <w:pStyle w:val="TableParagraph"/>
              <w:ind w:right="5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7775841E" w14:textId="77777777" w:rsidR="00EB773F" w:rsidRPr="00DF1244" w:rsidRDefault="00EB773F" w:rsidP="00EB773F">
            <w:pPr>
              <w:pStyle w:val="TableParagraph"/>
              <w:ind w:left="30"/>
              <w:jc w:val="left"/>
              <w:rPr>
                <w:sz w:val="24"/>
                <w:szCs w:val="24"/>
              </w:rPr>
            </w:pPr>
            <w:r w:rsidRPr="00DF1244">
              <w:rPr>
                <w:bCs/>
                <w:sz w:val="24"/>
                <w:szCs w:val="24"/>
                <w:lang w:val="it-IT"/>
              </w:rPr>
              <w:t>Ghirdoveni 3 – La Fiare 1</w:t>
            </w:r>
          </w:p>
        </w:tc>
        <w:tc>
          <w:tcPr>
            <w:tcW w:w="993" w:type="dxa"/>
            <w:vAlign w:val="center"/>
          </w:tcPr>
          <w:p w14:paraId="725A5AE5" w14:textId="77777777" w:rsidR="00EB773F" w:rsidRPr="00DF1244" w:rsidRDefault="00EB773F" w:rsidP="00EB773F">
            <w:pPr>
              <w:pStyle w:val="TableParagraph"/>
              <w:ind w:right="5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9,5</w:t>
            </w:r>
          </w:p>
        </w:tc>
        <w:tc>
          <w:tcPr>
            <w:tcW w:w="1009" w:type="dxa"/>
            <w:vAlign w:val="center"/>
          </w:tcPr>
          <w:p w14:paraId="0F5E07E5" w14:textId="77777777" w:rsidR="00EB773F" w:rsidRPr="00DF1244" w:rsidRDefault="00EB773F" w:rsidP="00EB773F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7,73</w:t>
            </w:r>
          </w:p>
        </w:tc>
        <w:tc>
          <w:tcPr>
            <w:tcW w:w="1259" w:type="dxa"/>
            <w:vAlign w:val="center"/>
          </w:tcPr>
          <w:p w14:paraId="256183AE" w14:textId="77777777" w:rsidR="00EB773F" w:rsidRPr="00DF1244" w:rsidRDefault="00EB773F" w:rsidP="00EB773F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73,435</w:t>
            </w:r>
          </w:p>
        </w:tc>
        <w:tc>
          <w:tcPr>
            <w:tcW w:w="1435" w:type="dxa"/>
            <w:vAlign w:val="center"/>
          </w:tcPr>
          <w:p w14:paraId="2905797D" w14:textId="77777777" w:rsidR="00EB773F" w:rsidRPr="00DF1244" w:rsidRDefault="00EB773F" w:rsidP="00EB773F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1835,9</w:t>
            </w:r>
          </w:p>
        </w:tc>
        <w:tc>
          <w:tcPr>
            <w:tcW w:w="1967" w:type="dxa"/>
            <w:vAlign w:val="center"/>
          </w:tcPr>
          <w:p w14:paraId="52126AA1" w14:textId="77777777" w:rsidR="00EB773F" w:rsidRPr="00DF1244" w:rsidRDefault="00EB773F" w:rsidP="00EB773F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580,5</w:t>
            </w:r>
          </w:p>
        </w:tc>
        <w:tc>
          <w:tcPr>
            <w:tcW w:w="1275" w:type="dxa"/>
            <w:vAlign w:val="center"/>
          </w:tcPr>
          <w:p w14:paraId="27918180" w14:textId="77777777" w:rsidR="00EB773F" w:rsidRPr="00DF1244" w:rsidRDefault="00EB773F" w:rsidP="00EB773F">
            <w:pPr>
              <w:pStyle w:val="TableParagraph"/>
              <w:ind w:right="9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1255,4</w:t>
            </w:r>
          </w:p>
        </w:tc>
        <w:tc>
          <w:tcPr>
            <w:tcW w:w="1701" w:type="dxa"/>
            <w:vAlign w:val="center"/>
          </w:tcPr>
          <w:p w14:paraId="1421CB44" w14:textId="77777777" w:rsidR="00EB773F" w:rsidRPr="00DF1244" w:rsidRDefault="00EB773F" w:rsidP="00EB773F">
            <w:pPr>
              <w:pStyle w:val="TableParagraph"/>
              <w:ind w:right="11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162,4</w:t>
            </w:r>
          </w:p>
        </w:tc>
      </w:tr>
      <w:tr w:rsidR="00EB773F" w:rsidRPr="00DD13FC" w14:paraId="0D013412" w14:textId="77777777" w:rsidTr="00EB773F">
        <w:trPr>
          <w:trHeight w:val="409"/>
        </w:trPr>
        <w:tc>
          <w:tcPr>
            <w:tcW w:w="701" w:type="dxa"/>
          </w:tcPr>
          <w:p w14:paraId="11F3E73C" w14:textId="77777777" w:rsidR="00EB773F" w:rsidRPr="00DF1244" w:rsidRDefault="00EB773F" w:rsidP="00EB773F">
            <w:pPr>
              <w:pStyle w:val="TableParagraph"/>
              <w:rPr>
                <w:sz w:val="24"/>
                <w:szCs w:val="24"/>
              </w:rPr>
            </w:pPr>
          </w:p>
          <w:p w14:paraId="54FAA7D0" w14:textId="77777777" w:rsidR="00EB773F" w:rsidRPr="00DF1244" w:rsidRDefault="00EB773F" w:rsidP="00EB773F">
            <w:pPr>
              <w:pStyle w:val="TableParagraph"/>
              <w:ind w:right="5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2F04A730" w14:textId="77777777" w:rsidR="00EB773F" w:rsidRPr="00DF1244" w:rsidRDefault="00EB773F" w:rsidP="00EB773F">
            <w:pPr>
              <w:pStyle w:val="TableParagraph"/>
              <w:ind w:left="30"/>
              <w:jc w:val="left"/>
              <w:rPr>
                <w:sz w:val="24"/>
                <w:szCs w:val="24"/>
              </w:rPr>
            </w:pPr>
            <w:r w:rsidRPr="00DF1244">
              <w:rPr>
                <w:bCs/>
                <w:sz w:val="24"/>
                <w:szCs w:val="24"/>
                <w:lang w:val="it-IT"/>
              </w:rPr>
              <w:t>Ghirdoveni 4 – La Fiare 2</w:t>
            </w:r>
          </w:p>
        </w:tc>
        <w:tc>
          <w:tcPr>
            <w:tcW w:w="993" w:type="dxa"/>
            <w:vAlign w:val="center"/>
          </w:tcPr>
          <w:p w14:paraId="608EA0FF" w14:textId="77777777" w:rsidR="00EB773F" w:rsidRPr="00DF1244" w:rsidRDefault="00EB773F" w:rsidP="00EB773F">
            <w:pPr>
              <w:pStyle w:val="TableParagraph"/>
              <w:ind w:right="5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8,9</w:t>
            </w:r>
          </w:p>
        </w:tc>
        <w:tc>
          <w:tcPr>
            <w:tcW w:w="1009" w:type="dxa"/>
            <w:vAlign w:val="center"/>
          </w:tcPr>
          <w:p w14:paraId="5AC33831" w14:textId="77777777" w:rsidR="00EB773F" w:rsidRPr="00DF1244" w:rsidRDefault="00EB773F" w:rsidP="00EB773F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21,8</w:t>
            </w:r>
          </w:p>
        </w:tc>
        <w:tc>
          <w:tcPr>
            <w:tcW w:w="1259" w:type="dxa"/>
            <w:vAlign w:val="center"/>
          </w:tcPr>
          <w:p w14:paraId="0E4F9CAD" w14:textId="77777777" w:rsidR="00EB773F" w:rsidRPr="00DF1244" w:rsidRDefault="00EB773F" w:rsidP="00EB773F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194,02</w:t>
            </w:r>
          </w:p>
        </w:tc>
        <w:tc>
          <w:tcPr>
            <w:tcW w:w="1435" w:type="dxa"/>
            <w:vAlign w:val="center"/>
          </w:tcPr>
          <w:p w14:paraId="1F3A4967" w14:textId="77777777" w:rsidR="00EB773F" w:rsidRPr="00DF1244" w:rsidRDefault="00EB773F" w:rsidP="00EB773F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4850,5</w:t>
            </w:r>
          </w:p>
        </w:tc>
        <w:tc>
          <w:tcPr>
            <w:tcW w:w="1967" w:type="dxa"/>
            <w:vAlign w:val="center"/>
          </w:tcPr>
          <w:p w14:paraId="1A1EC2DF" w14:textId="77777777" w:rsidR="00EB773F" w:rsidRPr="00DF1244" w:rsidRDefault="00EB773F" w:rsidP="00EB773F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3356,4</w:t>
            </w:r>
          </w:p>
        </w:tc>
        <w:tc>
          <w:tcPr>
            <w:tcW w:w="1275" w:type="dxa"/>
            <w:vAlign w:val="center"/>
          </w:tcPr>
          <w:p w14:paraId="29269F4F" w14:textId="77777777" w:rsidR="00EB773F" w:rsidRPr="00DF1244" w:rsidRDefault="00EB773F" w:rsidP="00EB773F">
            <w:pPr>
              <w:pStyle w:val="TableParagraph"/>
              <w:ind w:right="9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1494,1</w:t>
            </w:r>
          </w:p>
        </w:tc>
        <w:tc>
          <w:tcPr>
            <w:tcW w:w="1701" w:type="dxa"/>
            <w:vAlign w:val="center"/>
          </w:tcPr>
          <w:p w14:paraId="49BA5950" w14:textId="77777777" w:rsidR="00EB773F" w:rsidRPr="00DF1244" w:rsidRDefault="00EB773F" w:rsidP="00EB773F">
            <w:pPr>
              <w:pStyle w:val="TableParagraph"/>
              <w:ind w:right="10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167,9</w:t>
            </w:r>
          </w:p>
        </w:tc>
      </w:tr>
      <w:tr w:rsidR="00EB773F" w:rsidRPr="00DD13FC" w14:paraId="014C3013" w14:textId="77777777" w:rsidTr="00EB773F">
        <w:trPr>
          <w:trHeight w:val="409"/>
        </w:trPr>
        <w:tc>
          <w:tcPr>
            <w:tcW w:w="701" w:type="dxa"/>
          </w:tcPr>
          <w:p w14:paraId="0237607F" w14:textId="77777777" w:rsidR="00EB773F" w:rsidRPr="00DF1244" w:rsidRDefault="00EB773F" w:rsidP="00EB773F">
            <w:pPr>
              <w:pStyle w:val="TableParagraph"/>
              <w:rPr>
                <w:sz w:val="24"/>
                <w:szCs w:val="24"/>
              </w:rPr>
            </w:pPr>
          </w:p>
          <w:p w14:paraId="217DA654" w14:textId="77777777" w:rsidR="00EB773F" w:rsidRPr="00DF1244" w:rsidRDefault="00EB773F" w:rsidP="00EB773F">
            <w:pPr>
              <w:pStyle w:val="TableParagraph"/>
              <w:ind w:right="5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6C62B537" w14:textId="77777777" w:rsidR="00EB773F" w:rsidRPr="00DF1244" w:rsidRDefault="00EB773F" w:rsidP="00EB773F">
            <w:pPr>
              <w:pStyle w:val="TableParagraph"/>
              <w:ind w:left="30"/>
              <w:jc w:val="left"/>
              <w:rPr>
                <w:sz w:val="24"/>
                <w:szCs w:val="24"/>
              </w:rPr>
            </w:pPr>
            <w:r w:rsidRPr="00DF1244">
              <w:rPr>
                <w:bCs/>
                <w:sz w:val="24"/>
                <w:szCs w:val="24"/>
                <w:lang w:val="it-IT"/>
              </w:rPr>
              <w:t>Ghirdoveni 5 – Parcela 1</w:t>
            </w:r>
          </w:p>
        </w:tc>
        <w:tc>
          <w:tcPr>
            <w:tcW w:w="993" w:type="dxa"/>
            <w:vAlign w:val="center"/>
          </w:tcPr>
          <w:p w14:paraId="21CEE183" w14:textId="77777777" w:rsidR="00EB773F" w:rsidRPr="00DF1244" w:rsidRDefault="00EB773F" w:rsidP="00EB773F">
            <w:pPr>
              <w:pStyle w:val="TableParagraph"/>
              <w:ind w:right="6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8</w:t>
            </w:r>
          </w:p>
        </w:tc>
        <w:tc>
          <w:tcPr>
            <w:tcW w:w="1009" w:type="dxa"/>
            <w:vAlign w:val="center"/>
          </w:tcPr>
          <w:p w14:paraId="18AE3309" w14:textId="77777777" w:rsidR="00EB773F" w:rsidRPr="00DF1244" w:rsidRDefault="00EB773F" w:rsidP="00EB773F">
            <w:pPr>
              <w:pStyle w:val="TableParagraph"/>
              <w:ind w:right="6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3,4</w:t>
            </w:r>
          </w:p>
        </w:tc>
        <w:tc>
          <w:tcPr>
            <w:tcW w:w="1259" w:type="dxa"/>
            <w:vAlign w:val="center"/>
          </w:tcPr>
          <w:p w14:paraId="6DE8AEF1" w14:textId="77777777" w:rsidR="00EB773F" w:rsidRPr="00DF1244" w:rsidRDefault="00EB773F" w:rsidP="00EB773F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27,2</w:t>
            </w:r>
          </w:p>
        </w:tc>
        <w:tc>
          <w:tcPr>
            <w:tcW w:w="1435" w:type="dxa"/>
            <w:vAlign w:val="center"/>
          </w:tcPr>
          <w:p w14:paraId="128C491E" w14:textId="77777777" w:rsidR="00EB773F" w:rsidRPr="00DF1244" w:rsidRDefault="00EB773F" w:rsidP="00EB773F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680,0</w:t>
            </w:r>
          </w:p>
        </w:tc>
        <w:tc>
          <w:tcPr>
            <w:tcW w:w="1967" w:type="dxa"/>
            <w:vAlign w:val="center"/>
          </w:tcPr>
          <w:p w14:paraId="2ADDB73A" w14:textId="77777777" w:rsidR="00EB773F" w:rsidRPr="00DF1244" w:rsidRDefault="00EB773F" w:rsidP="00EB773F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304,2</w:t>
            </w:r>
          </w:p>
        </w:tc>
        <w:tc>
          <w:tcPr>
            <w:tcW w:w="1275" w:type="dxa"/>
            <w:vAlign w:val="center"/>
          </w:tcPr>
          <w:p w14:paraId="16CAEFCF" w14:textId="77777777" w:rsidR="00EB773F" w:rsidRPr="00DF1244" w:rsidRDefault="00EB773F" w:rsidP="00EB773F">
            <w:pPr>
              <w:pStyle w:val="TableParagraph"/>
              <w:ind w:right="10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375,8</w:t>
            </w:r>
          </w:p>
        </w:tc>
        <w:tc>
          <w:tcPr>
            <w:tcW w:w="1701" w:type="dxa"/>
            <w:vAlign w:val="center"/>
          </w:tcPr>
          <w:p w14:paraId="025E9379" w14:textId="77777777" w:rsidR="00EB773F" w:rsidRPr="00DF1244" w:rsidRDefault="00EB773F" w:rsidP="00EB773F">
            <w:pPr>
              <w:pStyle w:val="TableParagraph"/>
              <w:ind w:right="11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110,5</w:t>
            </w:r>
          </w:p>
        </w:tc>
      </w:tr>
      <w:tr w:rsidR="00D873E0" w:rsidRPr="00DD13FC" w14:paraId="471C5C3A" w14:textId="77777777" w:rsidTr="009C7B24">
        <w:trPr>
          <w:trHeight w:val="409"/>
        </w:trPr>
        <w:tc>
          <w:tcPr>
            <w:tcW w:w="701" w:type="dxa"/>
          </w:tcPr>
          <w:p w14:paraId="38D78A8F" w14:textId="34A1AE29" w:rsidR="00D873E0" w:rsidRPr="00DF1244" w:rsidRDefault="00EA0ACC" w:rsidP="00D873E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3FEB5987" w14:textId="38E3990B" w:rsidR="00D873E0" w:rsidRPr="00DF1244" w:rsidRDefault="00D873E0" w:rsidP="00D873E0">
            <w:pPr>
              <w:pStyle w:val="TableParagraph"/>
              <w:ind w:left="30"/>
              <w:jc w:val="left"/>
              <w:rPr>
                <w:bCs/>
                <w:sz w:val="24"/>
                <w:szCs w:val="24"/>
                <w:lang w:val="it-IT"/>
              </w:rPr>
            </w:pPr>
            <w:r w:rsidRPr="00DF1244">
              <w:rPr>
                <w:bCs/>
                <w:sz w:val="24"/>
                <w:szCs w:val="24"/>
                <w:lang w:val="it-IT"/>
              </w:rPr>
              <w:t xml:space="preserve">Ghirdoveni </w:t>
            </w:r>
            <w:r>
              <w:rPr>
                <w:bCs/>
                <w:sz w:val="24"/>
                <w:szCs w:val="24"/>
                <w:lang w:val="it-IT"/>
              </w:rPr>
              <w:t>6</w:t>
            </w:r>
            <w:r w:rsidRPr="00DF1244">
              <w:rPr>
                <w:bCs/>
                <w:sz w:val="24"/>
                <w:szCs w:val="24"/>
                <w:lang w:val="it-IT"/>
              </w:rPr>
              <w:t xml:space="preserve"> – Parcela </w:t>
            </w:r>
            <w:r>
              <w:rPr>
                <w:bCs/>
                <w:sz w:val="24"/>
                <w:szCs w:val="24"/>
                <w:lang w:val="it-IT"/>
              </w:rPr>
              <w:t>3</w:t>
            </w:r>
          </w:p>
        </w:tc>
        <w:tc>
          <w:tcPr>
            <w:tcW w:w="993" w:type="dxa"/>
          </w:tcPr>
          <w:p w14:paraId="42D6781E" w14:textId="57F94BBB" w:rsidR="00D873E0" w:rsidRPr="00D873E0" w:rsidRDefault="00D873E0" w:rsidP="00D873E0">
            <w:pPr>
              <w:pStyle w:val="TableParagraph"/>
              <w:ind w:right="6"/>
              <w:rPr>
                <w:bCs/>
                <w:sz w:val="24"/>
                <w:szCs w:val="24"/>
              </w:rPr>
            </w:pPr>
            <w:r w:rsidRPr="00D873E0">
              <w:rPr>
                <w:bCs/>
                <w:sz w:val="24"/>
                <w:szCs w:val="24"/>
                <w:lang w:val="it-IT"/>
              </w:rPr>
              <w:t>8</w:t>
            </w:r>
          </w:p>
        </w:tc>
        <w:tc>
          <w:tcPr>
            <w:tcW w:w="1009" w:type="dxa"/>
          </w:tcPr>
          <w:p w14:paraId="38CAFC34" w14:textId="00AC9CA3" w:rsidR="00D873E0" w:rsidRPr="00DF1244" w:rsidRDefault="00D873E0" w:rsidP="00D873E0">
            <w:pPr>
              <w:pStyle w:val="TableParagraph"/>
              <w:ind w:righ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2,10</w:t>
            </w:r>
          </w:p>
        </w:tc>
        <w:tc>
          <w:tcPr>
            <w:tcW w:w="1259" w:type="dxa"/>
          </w:tcPr>
          <w:p w14:paraId="5E3A208B" w14:textId="50E7C71B" w:rsidR="00D873E0" w:rsidRPr="00D873E0" w:rsidRDefault="00D873E0" w:rsidP="00D873E0">
            <w:pPr>
              <w:pStyle w:val="TableParagraph"/>
              <w:ind w:right="7"/>
              <w:rPr>
                <w:bCs/>
                <w:sz w:val="24"/>
                <w:szCs w:val="24"/>
              </w:rPr>
            </w:pPr>
            <w:r w:rsidRPr="00D873E0">
              <w:rPr>
                <w:bCs/>
                <w:sz w:val="24"/>
                <w:szCs w:val="24"/>
                <w:lang w:val="it-IT"/>
              </w:rPr>
              <w:t>16,8</w:t>
            </w:r>
          </w:p>
        </w:tc>
        <w:tc>
          <w:tcPr>
            <w:tcW w:w="1435" w:type="dxa"/>
          </w:tcPr>
          <w:p w14:paraId="76FF6389" w14:textId="5CD2726D" w:rsidR="00D873E0" w:rsidRPr="00DF1244" w:rsidRDefault="00D873E0" w:rsidP="00D873E0">
            <w:pPr>
              <w:pStyle w:val="TableParagraph"/>
              <w:ind w:right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420,0</w:t>
            </w:r>
          </w:p>
        </w:tc>
        <w:tc>
          <w:tcPr>
            <w:tcW w:w="1967" w:type="dxa"/>
            <w:vAlign w:val="center"/>
          </w:tcPr>
          <w:p w14:paraId="3E9A8651" w14:textId="392E976A" w:rsidR="00D873E0" w:rsidRPr="00DF1244" w:rsidRDefault="00D873E0" w:rsidP="00D873E0">
            <w:pPr>
              <w:pStyle w:val="TableParagraph"/>
              <w:ind w:right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275" w:type="dxa"/>
            <w:vAlign w:val="center"/>
          </w:tcPr>
          <w:p w14:paraId="491F9B88" w14:textId="20E7997D" w:rsidR="00D873E0" w:rsidRPr="00DF1244" w:rsidRDefault="00D873E0" w:rsidP="00D873E0">
            <w:pPr>
              <w:pStyle w:val="TableParagraph"/>
              <w:ind w:righ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center"/>
          </w:tcPr>
          <w:p w14:paraId="5C9E7C88" w14:textId="013CA11A" w:rsidR="00D873E0" w:rsidRPr="00DF1244" w:rsidRDefault="00D873E0" w:rsidP="00D873E0">
            <w:pPr>
              <w:pStyle w:val="TableParagraph"/>
              <w:ind w:righ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128,6</w:t>
            </w:r>
          </w:p>
        </w:tc>
      </w:tr>
      <w:tr w:rsidR="00D873E0" w:rsidRPr="00DD13FC" w14:paraId="4341ECB5" w14:textId="77777777" w:rsidTr="00EB773F">
        <w:trPr>
          <w:trHeight w:val="409"/>
        </w:trPr>
        <w:tc>
          <w:tcPr>
            <w:tcW w:w="701" w:type="dxa"/>
          </w:tcPr>
          <w:p w14:paraId="62DCF556" w14:textId="77777777" w:rsidR="00D873E0" w:rsidRPr="00DF1244" w:rsidRDefault="00D873E0" w:rsidP="00D873E0">
            <w:pPr>
              <w:pStyle w:val="TableParagraph"/>
              <w:rPr>
                <w:sz w:val="24"/>
                <w:szCs w:val="24"/>
              </w:rPr>
            </w:pPr>
          </w:p>
          <w:p w14:paraId="51BCCA10" w14:textId="41C6C906" w:rsidR="00D873E0" w:rsidRPr="00DF1244" w:rsidRDefault="00EA0ACC" w:rsidP="00D873E0">
            <w:pPr>
              <w:pStyle w:val="TableParagraph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14:paraId="52A0AF23" w14:textId="77777777" w:rsidR="00D873E0" w:rsidRPr="00DF1244" w:rsidRDefault="00D873E0" w:rsidP="00D873E0">
            <w:pPr>
              <w:pStyle w:val="TableParagraph"/>
              <w:ind w:left="30"/>
              <w:jc w:val="left"/>
              <w:rPr>
                <w:sz w:val="24"/>
                <w:szCs w:val="24"/>
              </w:rPr>
            </w:pPr>
            <w:r w:rsidRPr="00DF1244">
              <w:rPr>
                <w:bCs/>
                <w:sz w:val="24"/>
                <w:szCs w:val="24"/>
                <w:lang w:val="it-IT"/>
              </w:rPr>
              <w:t>Mija 1 – Stadion Neagra 1</w:t>
            </w:r>
          </w:p>
        </w:tc>
        <w:tc>
          <w:tcPr>
            <w:tcW w:w="993" w:type="dxa"/>
            <w:vAlign w:val="center"/>
          </w:tcPr>
          <w:p w14:paraId="796BBE0F" w14:textId="77777777" w:rsidR="00D873E0" w:rsidRPr="00DF1244" w:rsidRDefault="00D873E0" w:rsidP="00D873E0">
            <w:pPr>
              <w:pStyle w:val="TableParagraph"/>
              <w:ind w:right="6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7,8</w:t>
            </w:r>
          </w:p>
        </w:tc>
        <w:tc>
          <w:tcPr>
            <w:tcW w:w="1009" w:type="dxa"/>
            <w:vAlign w:val="center"/>
          </w:tcPr>
          <w:p w14:paraId="35673851" w14:textId="77777777" w:rsidR="00D873E0" w:rsidRPr="00DF1244" w:rsidRDefault="00D873E0" w:rsidP="00D873E0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9,42</w:t>
            </w:r>
          </w:p>
        </w:tc>
        <w:tc>
          <w:tcPr>
            <w:tcW w:w="1259" w:type="dxa"/>
            <w:vAlign w:val="center"/>
          </w:tcPr>
          <w:p w14:paraId="53E8406F" w14:textId="77777777" w:rsidR="00D873E0" w:rsidRPr="00DF1244" w:rsidRDefault="00D873E0" w:rsidP="00D873E0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73,476</w:t>
            </w:r>
          </w:p>
        </w:tc>
        <w:tc>
          <w:tcPr>
            <w:tcW w:w="1435" w:type="dxa"/>
            <w:vAlign w:val="center"/>
          </w:tcPr>
          <w:p w14:paraId="0FFCC755" w14:textId="77777777" w:rsidR="00D873E0" w:rsidRPr="00DF1244" w:rsidRDefault="00D873E0" w:rsidP="00D873E0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1836,9</w:t>
            </w:r>
          </w:p>
        </w:tc>
        <w:tc>
          <w:tcPr>
            <w:tcW w:w="1967" w:type="dxa"/>
            <w:vAlign w:val="center"/>
          </w:tcPr>
          <w:p w14:paraId="6F77B5A8" w14:textId="77777777" w:rsidR="00D873E0" w:rsidRPr="00DF1244" w:rsidRDefault="00D873E0" w:rsidP="00D873E0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772,1</w:t>
            </w:r>
          </w:p>
        </w:tc>
        <w:tc>
          <w:tcPr>
            <w:tcW w:w="1275" w:type="dxa"/>
            <w:vAlign w:val="center"/>
          </w:tcPr>
          <w:p w14:paraId="5E80ED8F" w14:textId="77777777" w:rsidR="00D873E0" w:rsidRPr="00DF1244" w:rsidRDefault="00D873E0" w:rsidP="00D873E0">
            <w:pPr>
              <w:pStyle w:val="TableParagraph"/>
              <w:ind w:right="9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1064,8</w:t>
            </w:r>
          </w:p>
        </w:tc>
        <w:tc>
          <w:tcPr>
            <w:tcW w:w="1701" w:type="dxa"/>
            <w:vAlign w:val="center"/>
          </w:tcPr>
          <w:p w14:paraId="132666C9" w14:textId="77777777" w:rsidR="00D873E0" w:rsidRPr="00DF1244" w:rsidRDefault="00D873E0" w:rsidP="00D873E0">
            <w:pPr>
              <w:pStyle w:val="TableParagraph"/>
              <w:ind w:right="10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113,0</w:t>
            </w:r>
          </w:p>
        </w:tc>
      </w:tr>
      <w:tr w:rsidR="00D873E0" w:rsidRPr="00DD13FC" w14:paraId="33805387" w14:textId="77777777" w:rsidTr="00EB773F">
        <w:trPr>
          <w:trHeight w:val="409"/>
        </w:trPr>
        <w:tc>
          <w:tcPr>
            <w:tcW w:w="701" w:type="dxa"/>
          </w:tcPr>
          <w:p w14:paraId="5322C4BA" w14:textId="77777777" w:rsidR="00D873E0" w:rsidRPr="00DF1244" w:rsidRDefault="00D873E0" w:rsidP="00D873E0">
            <w:pPr>
              <w:pStyle w:val="TableParagraph"/>
              <w:rPr>
                <w:sz w:val="24"/>
                <w:szCs w:val="24"/>
              </w:rPr>
            </w:pPr>
          </w:p>
          <w:p w14:paraId="77E1FFC4" w14:textId="5A7D8609" w:rsidR="00D873E0" w:rsidRPr="00DF1244" w:rsidRDefault="00EA0ACC" w:rsidP="00D873E0">
            <w:pPr>
              <w:pStyle w:val="TableParagraph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341DE722" w14:textId="77777777" w:rsidR="00D873E0" w:rsidRPr="00DF1244" w:rsidRDefault="00D873E0" w:rsidP="00D873E0">
            <w:pPr>
              <w:pStyle w:val="TableParagraph"/>
              <w:ind w:left="30"/>
              <w:jc w:val="left"/>
              <w:rPr>
                <w:sz w:val="24"/>
                <w:szCs w:val="24"/>
              </w:rPr>
            </w:pPr>
            <w:r w:rsidRPr="00DF1244">
              <w:rPr>
                <w:bCs/>
                <w:sz w:val="24"/>
                <w:szCs w:val="24"/>
                <w:lang w:val="it-IT"/>
              </w:rPr>
              <w:t>Mija 3 – Stadion Neagra 3</w:t>
            </w:r>
          </w:p>
        </w:tc>
        <w:tc>
          <w:tcPr>
            <w:tcW w:w="993" w:type="dxa"/>
            <w:vAlign w:val="center"/>
          </w:tcPr>
          <w:p w14:paraId="7A38D099" w14:textId="77777777" w:rsidR="00D873E0" w:rsidRPr="00DF1244" w:rsidRDefault="00D873E0" w:rsidP="00D873E0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7,8</w:t>
            </w:r>
          </w:p>
        </w:tc>
        <w:tc>
          <w:tcPr>
            <w:tcW w:w="1009" w:type="dxa"/>
            <w:vAlign w:val="center"/>
          </w:tcPr>
          <w:p w14:paraId="70A78832" w14:textId="77777777" w:rsidR="00D873E0" w:rsidRPr="00DF1244" w:rsidRDefault="00D873E0" w:rsidP="00D873E0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19,29</w:t>
            </w:r>
          </w:p>
        </w:tc>
        <w:tc>
          <w:tcPr>
            <w:tcW w:w="1259" w:type="dxa"/>
            <w:vAlign w:val="center"/>
          </w:tcPr>
          <w:p w14:paraId="6620E7DD" w14:textId="77777777" w:rsidR="00D873E0" w:rsidRPr="00DF1244" w:rsidRDefault="00D873E0" w:rsidP="00D873E0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150,462</w:t>
            </w:r>
          </w:p>
        </w:tc>
        <w:tc>
          <w:tcPr>
            <w:tcW w:w="1435" w:type="dxa"/>
            <w:vAlign w:val="center"/>
          </w:tcPr>
          <w:p w14:paraId="176BF350" w14:textId="77777777" w:rsidR="00D873E0" w:rsidRPr="00DF1244" w:rsidRDefault="00D873E0" w:rsidP="00D873E0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3761,6</w:t>
            </w:r>
          </w:p>
        </w:tc>
        <w:tc>
          <w:tcPr>
            <w:tcW w:w="1967" w:type="dxa"/>
            <w:vAlign w:val="center"/>
          </w:tcPr>
          <w:p w14:paraId="2361F85D" w14:textId="77777777" w:rsidR="00D873E0" w:rsidRPr="00DF1244" w:rsidRDefault="00D873E0" w:rsidP="00D873E0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1486,9</w:t>
            </w:r>
          </w:p>
        </w:tc>
        <w:tc>
          <w:tcPr>
            <w:tcW w:w="1275" w:type="dxa"/>
            <w:vAlign w:val="center"/>
          </w:tcPr>
          <w:p w14:paraId="0081D963" w14:textId="77777777" w:rsidR="00D873E0" w:rsidRPr="00DF1244" w:rsidRDefault="00D873E0" w:rsidP="00D873E0">
            <w:pPr>
              <w:pStyle w:val="TableParagraph"/>
              <w:ind w:right="9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2274,7</w:t>
            </w:r>
          </w:p>
        </w:tc>
        <w:tc>
          <w:tcPr>
            <w:tcW w:w="1701" w:type="dxa"/>
            <w:vAlign w:val="center"/>
          </w:tcPr>
          <w:p w14:paraId="107D5707" w14:textId="77777777" w:rsidR="00D873E0" w:rsidRPr="00DF1244" w:rsidRDefault="00D873E0" w:rsidP="00D873E0">
            <w:pPr>
              <w:pStyle w:val="TableParagraph"/>
              <w:ind w:right="10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117,9</w:t>
            </w:r>
          </w:p>
        </w:tc>
      </w:tr>
      <w:tr w:rsidR="00D873E0" w:rsidRPr="00DD13FC" w14:paraId="3C940C05" w14:textId="77777777" w:rsidTr="00EB773F">
        <w:trPr>
          <w:trHeight w:val="196"/>
        </w:trPr>
        <w:tc>
          <w:tcPr>
            <w:tcW w:w="701" w:type="dxa"/>
          </w:tcPr>
          <w:p w14:paraId="5D1138EC" w14:textId="3F53004F" w:rsidR="00D873E0" w:rsidRPr="00DF1244" w:rsidRDefault="00EA0ACC" w:rsidP="00D873E0">
            <w:pPr>
              <w:pStyle w:val="TableParagraph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14:paraId="78C193E1" w14:textId="77777777" w:rsidR="00D873E0" w:rsidRPr="00DF1244" w:rsidRDefault="00D873E0" w:rsidP="00D873E0">
            <w:pPr>
              <w:pStyle w:val="TableParagraph"/>
              <w:ind w:left="30"/>
              <w:jc w:val="left"/>
              <w:rPr>
                <w:sz w:val="24"/>
                <w:szCs w:val="24"/>
              </w:rPr>
            </w:pPr>
            <w:r w:rsidRPr="00DF1244">
              <w:rPr>
                <w:bCs/>
                <w:sz w:val="24"/>
                <w:szCs w:val="24"/>
                <w:lang w:val="it-IT"/>
              </w:rPr>
              <w:t>Mija 6 – Gara</w:t>
            </w:r>
          </w:p>
        </w:tc>
        <w:tc>
          <w:tcPr>
            <w:tcW w:w="993" w:type="dxa"/>
            <w:vAlign w:val="center"/>
          </w:tcPr>
          <w:p w14:paraId="355314AD" w14:textId="77777777" w:rsidR="00D873E0" w:rsidRPr="00DF1244" w:rsidRDefault="00D873E0" w:rsidP="00D873E0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7,5</w:t>
            </w:r>
          </w:p>
        </w:tc>
        <w:tc>
          <w:tcPr>
            <w:tcW w:w="1009" w:type="dxa"/>
            <w:vAlign w:val="center"/>
          </w:tcPr>
          <w:p w14:paraId="4F4D0717" w14:textId="77777777" w:rsidR="00D873E0" w:rsidRPr="00DF1244" w:rsidRDefault="00D873E0" w:rsidP="00D873E0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0,22</w:t>
            </w:r>
          </w:p>
        </w:tc>
        <w:tc>
          <w:tcPr>
            <w:tcW w:w="1259" w:type="dxa"/>
            <w:vAlign w:val="center"/>
          </w:tcPr>
          <w:p w14:paraId="5915D9D1" w14:textId="77777777" w:rsidR="00D873E0" w:rsidRPr="00DF1244" w:rsidRDefault="00D873E0" w:rsidP="00D873E0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1,65</w:t>
            </w:r>
          </w:p>
        </w:tc>
        <w:tc>
          <w:tcPr>
            <w:tcW w:w="1435" w:type="dxa"/>
            <w:vAlign w:val="center"/>
          </w:tcPr>
          <w:p w14:paraId="3652064F" w14:textId="77777777" w:rsidR="00D873E0" w:rsidRPr="00DF1244" w:rsidRDefault="00D873E0" w:rsidP="00D873E0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41,3</w:t>
            </w:r>
          </w:p>
        </w:tc>
        <w:tc>
          <w:tcPr>
            <w:tcW w:w="1967" w:type="dxa"/>
            <w:vAlign w:val="center"/>
          </w:tcPr>
          <w:p w14:paraId="03C8E74F" w14:textId="77777777" w:rsidR="00D873E0" w:rsidRPr="00DF1244" w:rsidRDefault="00D873E0" w:rsidP="00D873E0">
            <w:pPr>
              <w:pStyle w:val="TableParagraph"/>
              <w:ind w:right="9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26,0</w:t>
            </w:r>
          </w:p>
        </w:tc>
        <w:tc>
          <w:tcPr>
            <w:tcW w:w="1275" w:type="dxa"/>
            <w:vAlign w:val="center"/>
          </w:tcPr>
          <w:p w14:paraId="4D5E76AC" w14:textId="77777777" w:rsidR="00D873E0" w:rsidRPr="00DF1244" w:rsidRDefault="00D873E0" w:rsidP="00D873E0">
            <w:pPr>
              <w:pStyle w:val="TableParagraph"/>
              <w:ind w:right="10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15,3</w:t>
            </w:r>
          </w:p>
        </w:tc>
        <w:tc>
          <w:tcPr>
            <w:tcW w:w="1701" w:type="dxa"/>
            <w:vAlign w:val="center"/>
          </w:tcPr>
          <w:p w14:paraId="3BFB8E6F" w14:textId="77777777" w:rsidR="00D873E0" w:rsidRPr="00DF1244" w:rsidRDefault="00D873E0" w:rsidP="00D873E0">
            <w:pPr>
              <w:pStyle w:val="TableParagraph"/>
              <w:ind w:right="12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69,4</w:t>
            </w:r>
          </w:p>
        </w:tc>
      </w:tr>
      <w:tr w:rsidR="00D873E0" w:rsidRPr="00DD13FC" w14:paraId="6B2F62D4" w14:textId="77777777" w:rsidTr="00EB773F">
        <w:trPr>
          <w:trHeight w:val="196"/>
        </w:trPr>
        <w:tc>
          <w:tcPr>
            <w:tcW w:w="701" w:type="dxa"/>
          </w:tcPr>
          <w:p w14:paraId="169DF18A" w14:textId="1D8C827D" w:rsidR="00D873E0" w:rsidRPr="00DF1244" w:rsidRDefault="00EA0ACC" w:rsidP="00D873E0">
            <w:pPr>
              <w:pStyle w:val="TableParagraph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14:paraId="4447E6D1" w14:textId="77777777" w:rsidR="00D873E0" w:rsidRPr="00DF1244" w:rsidRDefault="00D873E0" w:rsidP="00D873E0">
            <w:pPr>
              <w:pStyle w:val="TableParagraph"/>
              <w:ind w:left="30"/>
              <w:jc w:val="left"/>
              <w:rPr>
                <w:color w:val="2F5496" w:themeColor="accent1" w:themeShade="BF"/>
                <w:sz w:val="24"/>
                <w:szCs w:val="24"/>
              </w:rPr>
            </w:pPr>
            <w:r w:rsidRPr="00DF1244">
              <w:rPr>
                <w:bCs/>
                <w:sz w:val="24"/>
                <w:szCs w:val="24"/>
                <w:lang w:val="it-IT"/>
              </w:rPr>
              <w:t>Mija 9 – Ferma 2</w:t>
            </w:r>
          </w:p>
        </w:tc>
        <w:tc>
          <w:tcPr>
            <w:tcW w:w="993" w:type="dxa"/>
            <w:vAlign w:val="center"/>
          </w:tcPr>
          <w:p w14:paraId="156EB5CC" w14:textId="77777777" w:rsidR="00D873E0" w:rsidRPr="00DF1244" w:rsidRDefault="00D873E0" w:rsidP="00D873E0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7,5</w:t>
            </w:r>
          </w:p>
        </w:tc>
        <w:tc>
          <w:tcPr>
            <w:tcW w:w="1009" w:type="dxa"/>
            <w:vAlign w:val="center"/>
          </w:tcPr>
          <w:p w14:paraId="53410CBA" w14:textId="77777777" w:rsidR="00D873E0" w:rsidRPr="00DF1244" w:rsidRDefault="00D873E0" w:rsidP="00D873E0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0,31</w:t>
            </w:r>
          </w:p>
        </w:tc>
        <w:tc>
          <w:tcPr>
            <w:tcW w:w="1259" w:type="dxa"/>
            <w:vAlign w:val="center"/>
          </w:tcPr>
          <w:p w14:paraId="01922F90" w14:textId="77777777" w:rsidR="00D873E0" w:rsidRPr="00DF1244" w:rsidRDefault="00D873E0" w:rsidP="00D873E0">
            <w:pPr>
              <w:pStyle w:val="TableParagraph"/>
              <w:ind w:right="8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2,325</w:t>
            </w:r>
          </w:p>
        </w:tc>
        <w:tc>
          <w:tcPr>
            <w:tcW w:w="1435" w:type="dxa"/>
            <w:vAlign w:val="center"/>
          </w:tcPr>
          <w:p w14:paraId="603761AE" w14:textId="77777777" w:rsidR="00D873E0" w:rsidRPr="00DF1244" w:rsidRDefault="00D873E0" w:rsidP="00D873E0">
            <w:pPr>
              <w:pStyle w:val="TableParagraph"/>
              <w:ind w:right="7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58,1</w:t>
            </w:r>
          </w:p>
        </w:tc>
        <w:tc>
          <w:tcPr>
            <w:tcW w:w="1967" w:type="dxa"/>
            <w:vAlign w:val="center"/>
          </w:tcPr>
          <w:p w14:paraId="47AB3D28" w14:textId="77777777" w:rsidR="00D873E0" w:rsidRPr="00DF1244" w:rsidRDefault="00D873E0" w:rsidP="00D873E0">
            <w:pPr>
              <w:pStyle w:val="TableParagraph"/>
              <w:ind w:right="9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32,7</w:t>
            </w:r>
          </w:p>
        </w:tc>
        <w:tc>
          <w:tcPr>
            <w:tcW w:w="1275" w:type="dxa"/>
            <w:vAlign w:val="center"/>
          </w:tcPr>
          <w:p w14:paraId="0F5610E2" w14:textId="77777777" w:rsidR="00D873E0" w:rsidRPr="00DF1244" w:rsidRDefault="00D873E0" w:rsidP="00D873E0">
            <w:pPr>
              <w:pStyle w:val="TableParagraph"/>
              <w:ind w:right="9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25,4</w:t>
            </w:r>
          </w:p>
        </w:tc>
        <w:tc>
          <w:tcPr>
            <w:tcW w:w="1701" w:type="dxa"/>
            <w:vAlign w:val="center"/>
          </w:tcPr>
          <w:p w14:paraId="73D27069" w14:textId="77777777" w:rsidR="00D873E0" w:rsidRPr="00DF1244" w:rsidRDefault="00D873E0" w:rsidP="00D873E0">
            <w:pPr>
              <w:pStyle w:val="TableParagraph"/>
              <w:ind w:right="10"/>
              <w:rPr>
                <w:sz w:val="24"/>
                <w:szCs w:val="24"/>
              </w:rPr>
            </w:pPr>
            <w:r w:rsidRPr="00DF1244">
              <w:rPr>
                <w:sz w:val="24"/>
                <w:szCs w:val="24"/>
              </w:rPr>
              <w:t>81,9</w:t>
            </w:r>
          </w:p>
        </w:tc>
      </w:tr>
    </w:tbl>
    <w:p w14:paraId="6796B010" w14:textId="77777777" w:rsidR="004C4BC3" w:rsidRDefault="004C4BC3" w:rsidP="0077056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14:paraId="1CC7B79D" w14:textId="77777777" w:rsidR="004C4BC3" w:rsidRDefault="004C4BC3" w:rsidP="0077056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14:paraId="725A4F81" w14:textId="0E3B9435" w:rsidR="00770563" w:rsidRDefault="00770563" w:rsidP="0077056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14:paraId="33196452" w14:textId="77777777" w:rsidR="00AF00B9" w:rsidRPr="00DD13FC" w:rsidRDefault="00AF00B9">
      <w:pPr>
        <w:rPr>
          <w:rFonts w:ascii="Times New Roman" w:hAnsi="Times New Roman" w:cs="Times New Roman"/>
          <w:sz w:val="24"/>
          <w:szCs w:val="24"/>
        </w:rPr>
      </w:pPr>
    </w:p>
    <w:sectPr w:rsidR="00AF00B9" w:rsidRPr="00DD13FC" w:rsidSect="00770563">
      <w:pgSz w:w="15840" w:h="12240" w:orient="landscape"/>
      <w:pgMar w:top="1418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05"/>
    <w:rsid w:val="002916A1"/>
    <w:rsid w:val="00292405"/>
    <w:rsid w:val="00416ABE"/>
    <w:rsid w:val="004C4BC3"/>
    <w:rsid w:val="00504641"/>
    <w:rsid w:val="00521BB2"/>
    <w:rsid w:val="00581D91"/>
    <w:rsid w:val="00770563"/>
    <w:rsid w:val="007F12E4"/>
    <w:rsid w:val="00AF00B9"/>
    <w:rsid w:val="00D873E0"/>
    <w:rsid w:val="00DD13FC"/>
    <w:rsid w:val="00DF1244"/>
    <w:rsid w:val="00EA0ACC"/>
    <w:rsid w:val="00EB773F"/>
    <w:rsid w:val="00F2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11320"/>
  <w15:chartTrackingRefBased/>
  <w15:docId w15:val="{D04FE0CD-5574-4663-B43A-4FFF94C2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5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D13FC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ro-RO"/>
    </w:rPr>
  </w:style>
  <w:style w:type="character" w:styleId="Strong">
    <w:name w:val="Strong"/>
    <w:basedOn w:val="DefaultParagraphFont"/>
    <w:uiPriority w:val="22"/>
    <w:qFormat/>
    <w:rsid w:val="004C4BC3"/>
    <w:rPr>
      <w:b/>
      <w:bCs/>
    </w:rPr>
  </w:style>
  <w:style w:type="paragraph" w:customStyle="1" w:styleId="country">
    <w:name w:val="country"/>
    <w:basedOn w:val="Normal"/>
    <w:rsid w:val="00DF1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unty">
    <w:name w:val="county"/>
    <w:basedOn w:val="Normal"/>
    <w:rsid w:val="00DF1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uncil">
    <w:name w:val="council"/>
    <w:basedOn w:val="Normal"/>
    <w:rsid w:val="00DF1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9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2023-03-21T19:24:00Z</dcterms:created>
  <dcterms:modified xsi:type="dcterms:W3CDTF">2023-03-24T11:26:00Z</dcterms:modified>
</cp:coreProperties>
</file>