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0" w:type="auto"/>
        <w:tblLayout w:type="fixed"/>
        <w:tblLook w:val="04A0" w:firstRow="1" w:lastRow="0" w:firstColumn="1" w:lastColumn="0" w:noHBand="0" w:noVBand="1"/>
      </w:tblPr>
      <w:tblGrid>
        <w:gridCol w:w="457"/>
        <w:gridCol w:w="1991"/>
        <w:gridCol w:w="2430"/>
        <w:gridCol w:w="2430"/>
        <w:gridCol w:w="2268"/>
      </w:tblGrid>
      <w:tr w:rsidR="0025359D" w14:paraId="4A1DEF59" w14:textId="77777777" w:rsidTr="00491059">
        <w:tc>
          <w:tcPr>
            <w:tcW w:w="9576" w:type="dxa"/>
            <w:gridSpan w:val="5"/>
          </w:tcPr>
          <w:p w14:paraId="0DB093AC" w14:textId="77777777" w:rsidR="0025359D" w:rsidRDefault="0025359D">
            <w:r w:rsidRPr="00E03A34">
              <w:rPr>
                <w:rFonts w:ascii="Calibri" w:eastAsia="Times New Roman" w:hAnsi="Calibri" w:cs="Times New Roman"/>
                <w:b/>
                <w:bCs/>
              </w:rPr>
              <w:t xml:space="preserve">CAPITOLUL  VIII – </w:t>
            </w:r>
            <w:r w:rsidRPr="00E03A34">
              <w:rPr>
                <w:rFonts w:ascii="Calibri" w:eastAsia="Times New Roman" w:hAnsi="Calibri" w:cs="Arial"/>
                <w:b/>
              </w:rPr>
              <w:t>TAXE SPECIALE</w:t>
            </w:r>
          </w:p>
        </w:tc>
      </w:tr>
      <w:tr w:rsidR="0025359D" w14:paraId="38253FFE" w14:textId="77777777" w:rsidTr="00491059">
        <w:tc>
          <w:tcPr>
            <w:tcW w:w="4878" w:type="dxa"/>
            <w:gridSpan w:val="3"/>
          </w:tcPr>
          <w:p w14:paraId="7973F635" w14:textId="77777777" w:rsidR="0025359D" w:rsidRPr="00DB5BCE" w:rsidRDefault="0025359D" w:rsidP="0025359D">
            <w:pPr>
              <w:jc w:val="both"/>
              <w:rPr>
                <w:rFonts w:ascii="Calibri" w:eastAsia="Times New Roman" w:hAnsi="Calibri" w:cs="Arial"/>
                <w:b/>
                <w:bCs/>
              </w:rPr>
            </w:pPr>
            <w:r w:rsidRPr="00E03A34">
              <w:rPr>
                <w:rFonts w:ascii="Calibri" w:eastAsia="Times New Roman" w:hAnsi="Calibri" w:cs="Arial"/>
                <w:b/>
              </w:rPr>
              <w:t>Art. 484</w:t>
            </w:r>
            <w:r>
              <w:rPr>
                <w:rFonts w:ascii="Calibri" w:eastAsia="Times New Roman" w:hAnsi="Calibri" w:cs="Arial"/>
                <w:b/>
              </w:rPr>
              <w:t xml:space="preserve"> din Legea nr. 227/2015 privind Codul Fiscal cu </w:t>
            </w:r>
            <w:r w:rsidRPr="00DB5BCE">
              <w:rPr>
                <w:rFonts w:ascii="Calibri" w:eastAsia="Times New Roman" w:hAnsi="Calibri" w:cs="Arial"/>
                <w:b/>
              </w:rPr>
              <w:t>modificarile si completarile ulterioare</w:t>
            </w:r>
          </w:p>
          <w:p w14:paraId="70B93707" w14:textId="77777777" w:rsidR="0025359D" w:rsidRDefault="0025359D" w:rsidP="0025359D">
            <w:r w:rsidRPr="00DB5BCE">
              <w:rPr>
                <w:rFonts w:ascii="Calibri" w:eastAsia="Times New Roman" w:hAnsi="Calibri" w:cs="Arial"/>
                <w:b/>
                <w:bCs/>
                <w:sz w:val="20"/>
              </w:rPr>
              <w:t>Taxe speciale</w:t>
            </w:r>
          </w:p>
        </w:tc>
        <w:tc>
          <w:tcPr>
            <w:tcW w:w="2430" w:type="dxa"/>
            <w:vMerge w:val="restart"/>
          </w:tcPr>
          <w:p w14:paraId="0C80F76A" w14:textId="77777777" w:rsidR="0025359D" w:rsidRPr="00E03A34" w:rsidRDefault="0025359D" w:rsidP="0025359D">
            <w:pPr>
              <w:jc w:val="center"/>
              <w:rPr>
                <w:rFonts w:ascii="Calibri" w:eastAsia="Times New Roman" w:hAnsi="Calibri" w:cs="Arial"/>
                <w:b/>
                <w:sz w:val="16"/>
              </w:rPr>
            </w:pPr>
            <w:r w:rsidRPr="00E03A34">
              <w:rPr>
                <w:rFonts w:ascii="Calibri" w:eastAsia="Times New Roman" w:hAnsi="Calibri" w:cs="Arial"/>
                <w:b/>
                <w:sz w:val="16"/>
              </w:rPr>
              <w:t>NIVELURILE STABILITE DE CONSILIUL LOCAL</w:t>
            </w:r>
          </w:p>
          <w:p w14:paraId="4AA05854" w14:textId="77777777" w:rsidR="0025359D" w:rsidRPr="00E03A34" w:rsidRDefault="0025359D" w:rsidP="0025359D">
            <w:pPr>
              <w:jc w:val="center"/>
              <w:rPr>
                <w:rFonts w:ascii="Calibri" w:eastAsia="Times New Roman" w:hAnsi="Calibri" w:cs="Arial"/>
                <w:b/>
                <w:sz w:val="16"/>
              </w:rPr>
            </w:pPr>
            <w:r>
              <w:rPr>
                <w:rFonts w:ascii="Calibri" w:eastAsia="Times New Roman" w:hAnsi="Calibri" w:cs="Arial"/>
                <w:b/>
                <w:sz w:val="16"/>
              </w:rPr>
              <w:t>PENTRU ANUL 2023</w:t>
            </w:r>
          </w:p>
          <w:p w14:paraId="0469588C" w14:textId="77777777" w:rsidR="0025359D" w:rsidRDefault="0025359D" w:rsidP="0025359D">
            <w:r w:rsidRPr="00E03A34">
              <w:rPr>
                <w:rFonts w:ascii="Calibri" w:eastAsia="Times New Roman" w:hAnsi="Calibri" w:cs="Arial"/>
                <w:b/>
                <w:sz w:val="16"/>
              </w:rPr>
              <w:t>- lei -</w:t>
            </w:r>
          </w:p>
        </w:tc>
        <w:tc>
          <w:tcPr>
            <w:tcW w:w="2268" w:type="dxa"/>
            <w:vMerge w:val="restart"/>
          </w:tcPr>
          <w:p w14:paraId="5876B804" w14:textId="77777777" w:rsidR="0025359D" w:rsidRPr="00E03A34" w:rsidRDefault="0025359D" w:rsidP="0025359D">
            <w:pPr>
              <w:rPr>
                <w:rFonts w:ascii="Calibri" w:eastAsia="Times New Roman" w:hAnsi="Calibri" w:cs="Arial"/>
                <w:b/>
                <w:sz w:val="16"/>
              </w:rPr>
            </w:pPr>
            <w:r w:rsidRPr="00E03A34">
              <w:rPr>
                <w:rFonts w:ascii="Calibri" w:eastAsia="Times New Roman" w:hAnsi="Calibri" w:cs="Arial"/>
                <w:b/>
                <w:sz w:val="16"/>
              </w:rPr>
              <w:t>NIVELURILE STABILITE</w:t>
            </w:r>
          </w:p>
          <w:p w14:paraId="5D7E6464" w14:textId="77777777" w:rsidR="0025359D" w:rsidRPr="00E03A34" w:rsidRDefault="0025359D" w:rsidP="0025359D">
            <w:pPr>
              <w:rPr>
                <w:rFonts w:ascii="Calibri" w:eastAsia="Times New Roman" w:hAnsi="Calibri" w:cs="Arial"/>
                <w:b/>
                <w:sz w:val="16"/>
              </w:rPr>
            </w:pPr>
            <w:r w:rsidRPr="00E03A34">
              <w:rPr>
                <w:rFonts w:ascii="Calibri" w:eastAsia="Times New Roman" w:hAnsi="Calibri" w:cs="Arial"/>
                <w:b/>
                <w:sz w:val="16"/>
              </w:rPr>
              <w:t xml:space="preserve"> CONSILIUL LOCAL</w:t>
            </w:r>
          </w:p>
          <w:p w14:paraId="54DE4298" w14:textId="77777777" w:rsidR="0025359D" w:rsidRPr="00E03A34" w:rsidRDefault="0025359D" w:rsidP="0025359D">
            <w:pPr>
              <w:rPr>
                <w:rFonts w:ascii="Calibri" w:eastAsia="Times New Roman" w:hAnsi="Calibri" w:cs="Arial"/>
                <w:b/>
                <w:sz w:val="16"/>
              </w:rPr>
            </w:pPr>
            <w:r>
              <w:rPr>
                <w:rFonts w:ascii="Calibri" w:eastAsia="Times New Roman" w:hAnsi="Calibri" w:cs="Arial"/>
                <w:b/>
                <w:sz w:val="16"/>
              </w:rPr>
              <w:t>PENTRU ANUL 2022</w:t>
            </w:r>
          </w:p>
          <w:p w14:paraId="6DAD9B21" w14:textId="77777777" w:rsidR="0025359D" w:rsidRDefault="0025359D" w:rsidP="0025359D">
            <w:r w:rsidRPr="00E03A34">
              <w:rPr>
                <w:rFonts w:ascii="Calibri" w:eastAsia="Times New Roman" w:hAnsi="Calibri" w:cs="Arial"/>
                <w:b/>
                <w:sz w:val="16"/>
              </w:rPr>
              <w:t>- lei -</w:t>
            </w:r>
          </w:p>
        </w:tc>
      </w:tr>
      <w:tr w:rsidR="0025359D" w14:paraId="2FB696F6" w14:textId="77777777" w:rsidTr="00491059">
        <w:tc>
          <w:tcPr>
            <w:tcW w:w="457" w:type="dxa"/>
          </w:tcPr>
          <w:p w14:paraId="0814C89F" w14:textId="77777777" w:rsidR="0025359D" w:rsidRPr="00E03A34" w:rsidRDefault="0025359D" w:rsidP="0025359D">
            <w:pPr>
              <w:rPr>
                <w:rFonts w:ascii="Calibri" w:eastAsia="Times New Roman" w:hAnsi="Calibri" w:cs="Arial"/>
                <w:bCs/>
              </w:rPr>
            </w:pPr>
            <w:r w:rsidRPr="00E03A34">
              <w:rPr>
                <w:rFonts w:ascii="Calibri" w:eastAsia="Times New Roman" w:hAnsi="Calibri" w:cs="Arial"/>
                <w:bCs/>
                <w:sz w:val="16"/>
              </w:rPr>
              <w:t>Nr. crt.</w:t>
            </w:r>
          </w:p>
          <w:p w14:paraId="20612AF8" w14:textId="77777777" w:rsidR="0025359D" w:rsidRDefault="0025359D"/>
        </w:tc>
        <w:tc>
          <w:tcPr>
            <w:tcW w:w="1991" w:type="dxa"/>
          </w:tcPr>
          <w:p w14:paraId="4ABA3034" w14:textId="77777777" w:rsidR="0025359D" w:rsidRDefault="0025359D">
            <w:r w:rsidRPr="00E03A34">
              <w:rPr>
                <w:rFonts w:ascii="Calibri" w:eastAsia="Times New Roman" w:hAnsi="Calibri" w:cs="Arial"/>
                <w:bCs/>
                <w:sz w:val="16"/>
              </w:rPr>
              <w:t>Temeiurile juridice, inclusiv hotărârile Consiliului Local prin care s-au instituit aceste taxe speciale</w:t>
            </w:r>
          </w:p>
        </w:tc>
        <w:tc>
          <w:tcPr>
            <w:tcW w:w="2430" w:type="dxa"/>
          </w:tcPr>
          <w:p w14:paraId="63D81900" w14:textId="77777777" w:rsidR="0025359D" w:rsidRDefault="0025359D">
            <w:r w:rsidRPr="00E03A34">
              <w:rPr>
                <w:rFonts w:ascii="Calibri" w:eastAsia="Times New Roman" w:hAnsi="Calibri" w:cs="Arial"/>
                <w:sz w:val="18"/>
                <w:szCs w:val="20"/>
              </w:rPr>
              <w:t>DENUMIRILE TAXELOR SPECIALE ȘI DOMENIILE DE ACTIVITATE ÎN CARE S-AU INSTITUIT ACESTEA</w:t>
            </w:r>
          </w:p>
        </w:tc>
        <w:tc>
          <w:tcPr>
            <w:tcW w:w="2430" w:type="dxa"/>
            <w:vMerge/>
          </w:tcPr>
          <w:p w14:paraId="7443F43B" w14:textId="77777777" w:rsidR="0025359D" w:rsidRDefault="0025359D"/>
        </w:tc>
        <w:tc>
          <w:tcPr>
            <w:tcW w:w="2268" w:type="dxa"/>
            <w:vMerge/>
          </w:tcPr>
          <w:p w14:paraId="6DFD7677" w14:textId="77777777" w:rsidR="0025359D" w:rsidRDefault="0025359D"/>
        </w:tc>
      </w:tr>
      <w:tr w:rsidR="0025359D" w14:paraId="08B8C64D" w14:textId="77777777" w:rsidTr="00491059">
        <w:tc>
          <w:tcPr>
            <w:tcW w:w="457" w:type="dxa"/>
          </w:tcPr>
          <w:p w14:paraId="0ACA2C38" w14:textId="77777777" w:rsidR="0025359D" w:rsidRDefault="0025359D">
            <w:r>
              <w:t>1</w:t>
            </w:r>
          </w:p>
        </w:tc>
        <w:tc>
          <w:tcPr>
            <w:tcW w:w="1991" w:type="dxa"/>
          </w:tcPr>
          <w:p w14:paraId="090F1373" w14:textId="77777777" w:rsidR="0025359D" w:rsidRDefault="0025359D">
            <w:r w:rsidRPr="00E03A34">
              <w:rPr>
                <w:rFonts w:ascii="Calibri" w:eastAsia="Times New Roman" w:hAnsi="Calibri" w:cs="Arial"/>
                <w:bCs/>
                <w:sz w:val="16"/>
                <w:szCs w:val="16"/>
              </w:rPr>
              <w:t>Art. 484 alin (1)</w:t>
            </w:r>
          </w:p>
        </w:tc>
        <w:tc>
          <w:tcPr>
            <w:tcW w:w="2430" w:type="dxa"/>
          </w:tcPr>
          <w:p w14:paraId="2269D19C" w14:textId="77777777" w:rsidR="0025359D" w:rsidRDefault="0025359D">
            <w:r w:rsidRPr="00E03A34">
              <w:rPr>
                <w:rFonts w:ascii="Calibri" w:eastAsia="Times New Roman" w:hAnsi="Calibri" w:cs="Times New Roman"/>
                <w:sz w:val="16"/>
                <w:szCs w:val="16"/>
              </w:rPr>
              <w:t xml:space="preserve">Taxa inchiriere camine culturale in vederea desfasurarii activitatii de NUNTA  </w:t>
            </w:r>
          </w:p>
        </w:tc>
        <w:tc>
          <w:tcPr>
            <w:tcW w:w="2430" w:type="dxa"/>
            <w:vAlign w:val="center"/>
          </w:tcPr>
          <w:p w14:paraId="509B154D" w14:textId="77777777" w:rsidR="0025359D" w:rsidRPr="00E03A34" w:rsidRDefault="0025359D" w:rsidP="003F2B96">
            <w:pPr>
              <w:ind w:right="-57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Cs/>
                <w:sz w:val="16"/>
                <w:szCs w:val="16"/>
              </w:rPr>
              <w:t>1000</w:t>
            </w:r>
            <w:r w:rsidRPr="00E03A34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 LEI/EVENIMENT</w:t>
            </w:r>
          </w:p>
        </w:tc>
        <w:tc>
          <w:tcPr>
            <w:tcW w:w="2268" w:type="dxa"/>
            <w:vAlign w:val="center"/>
          </w:tcPr>
          <w:p w14:paraId="688D1DB0" w14:textId="77777777" w:rsidR="0025359D" w:rsidRPr="00E03A34" w:rsidRDefault="0025359D" w:rsidP="003F2B96">
            <w:pPr>
              <w:ind w:right="-57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Cs/>
                <w:sz w:val="16"/>
                <w:szCs w:val="16"/>
              </w:rPr>
              <w:t>680</w:t>
            </w:r>
            <w:r w:rsidRPr="00E03A34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 LEI/EVENIMENT</w:t>
            </w:r>
          </w:p>
        </w:tc>
      </w:tr>
      <w:tr w:rsidR="0025359D" w14:paraId="025204F1" w14:textId="77777777" w:rsidTr="00491059">
        <w:tc>
          <w:tcPr>
            <w:tcW w:w="457" w:type="dxa"/>
          </w:tcPr>
          <w:p w14:paraId="339C37E3" w14:textId="77777777" w:rsidR="0025359D" w:rsidRDefault="0025359D">
            <w:r>
              <w:t>2</w:t>
            </w:r>
          </w:p>
        </w:tc>
        <w:tc>
          <w:tcPr>
            <w:tcW w:w="1991" w:type="dxa"/>
            <w:vAlign w:val="center"/>
          </w:tcPr>
          <w:p w14:paraId="0B18D6FC" w14:textId="77777777" w:rsidR="0025359D" w:rsidRPr="00E03A34" w:rsidRDefault="0025359D" w:rsidP="003F2B96">
            <w:pPr>
              <w:ind w:left="-57" w:right="-57"/>
              <w:jc w:val="both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E03A34">
              <w:rPr>
                <w:rFonts w:ascii="Calibri" w:eastAsia="Times New Roman" w:hAnsi="Calibri" w:cs="Arial"/>
                <w:bCs/>
                <w:sz w:val="16"/>
                <w:szCs w:val="16"/>
              </w:rPr>
              <w:t>Art. 484 alin (1)</w:t>
            </w:r>
          </w:p>
        </w:tc>
        <w:tc>
          <w:tcPr>
            <w:tcW w:w="2430" w:type="dxa"/>
            <w:vAlign w:val="center"/>
          </w:tcPr>
          <w:p w14:paraId="52FC3B04" w14:textId="77777777" w:rsidR="0025359D" w:rsidRPr="00E03A34" w:rsidRDefault="0025359D" w:rsidP="003F2B96">
            <w:pPr>
              <w:ind w:left="-57" w:right="-57"/>
              <w:jc w:val="both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E03A34">
              <w:rPr>
                <w:rFonts w:ascii="Calibri" w:eastAsia="Times New Roman" w:hAnsi="Calibri" w:cs="Times New Roman"/>
                <w:sz w:val="16"/>
                <w:szCs w:val="16"/>
              </w:rPr>
              <w:t>Taxa inchiriere camine culturale in vederea desfasurarii activitatii de BOTEZ</w:t>
            </w:r>
          </w:p>
        </w:tc>
        <w:tc>
          <w:tcPr>
            <w:tcW w:w="2430" w:type="dxa"/>
            <w:vAlign w:val="center"/>
          </w:tcPr>
          <w:p w14:paraId="3170EE82" w14:textId="77777777" w:rsidR="0025359D" w:rsidRPr="00E03A34" w:rsidRDefault="0025359D" w:rsidP="003F2B96">
            <w:pPr>
              <w:ind w:right="-57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Cs/>
                <w:sz w:val="16"/>
                <w:szCs w:val="16"/>
              </w:rPr>
              <w:t>600</w:t>
            </w:r>
            <w:r w:rsidRPr="00E03A34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 LEI/EVENIMENT</w:t>
            </w:r>
          </w:p>
        </w:tc>
        <w:tc>
          <w:tcPr>
            <w:tcW w:w="2268" w:type="dxa"/>
            <w:vAlign w:val="center"/>
          </w:tcPr>
          <w:p w14:paraId="547AB3D6" w14:textId="77777777" w:rsidR="0025359D" w:rsidRPr="00E03A34" w:rsidRDefault="0025359D" w:rsidP="003F2B96">
            <w:pPr>
              <w:ind w:right="-57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Cs/>
                <w:sz w:val="16"/>
                <w:szCs w:val="16"/>
              </w:rPr>
              <w:t>341</w:t>
            </w:r>
            <w:r w:rsidRPr="00E03A34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 LEI/EVENIMENT</w:t>
            </w:r>
          </w:p>
        </w:tc>
      </w:tr>
      <w:tr w:rsidR="0025359D" w14:paraId="7E2ECEEA" w14:textId="77777777" w:rsidTr="00491059">
        <w:tc>
          <w:tcPr>
            <w:tcW w:w="457" w:type="dxa"/>
          </w:tcPr>
          <w:p w14:paraId="1F94501E" w14:textId="77777777" w:rsidR="0025359D" w:rsidRDefault="0025359D">
            <w:r>
              <w:t>3</w:t>
            </w:r>
          </w:p>
        </w:tc>
        <w:tc>
          <w:tcPr>
            <w:tcW w:w="1991" w:type="dxa"/>
            <w:vAlign w:val="center"/>
          </w:tcPr>
          <w:p w14:paraId="17D25C14" w14:textId="77777777" w:rsidR="0025359D" w:rsidRPr="00E03A34" w:rsidRDefault="0025359D" w:rsidP="003F2B96">
            <w:pPr>
              <w:ind w:left="-57" w:right="-57"/>
              <w:jc w:val="both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E03A34">
              <w:rPr>
                <w:rFonts w:ascii="Calibri" w:eastAsia="Times New Roman" w:hAnsi="Calibri" w:cs="Arial"/>
                <w:bCs/>
                <w:sz w:val="16"/>
                <w:szCs w:val="16"/>
              </w:rPr>
              <w:t>Art. 484 alin (1)</w:t>
            </w:r>
          </w:p>
        </w:tc>
        <w:tc>
          <w:tcPr>
            <w:tcW w:w="2430" w:type="dxa"/>
            <w:vAlign w:val="center"/>
          </w:tcPr>
          <w:p w14:paraId="7C233930" w14:textId="77777777" w:rsidR="0025359D" w:rsidRPr="00E03A34" w:rsidRDefault="0025359D" w:rsidP="003F2B96">
            <w:pPr>
              <w:ind w:left="-57" w:right="-57"/>
              <w:jc w:val="both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E03A34">
              <w:rPr>
                <w:rFonts w:ascii="Calibri" w:eastAsia="Times New Roman" w:hAnsi="Calibri" w:cs="Times New Roman"/>
                <w:sz w:val="16"/>
                <w:szCs w:val="16"/>
              </w:rPr>
              <w:t>Taxa inchiriere camine culturale in vederea desfasurarii activitatii de MAJORAT</w:t>
            </w:r>
          </w:p>
        </w:tc>
        <w:tc>
          <w:tcPr>
            <w:tcW w:w="2430" w:type="dxa"/>
          </w:tcPr>
          <w:p w14:paraId="6E55E30A" w14:textId="77777777" w:rsidR="0025359D" w:rsidRDefault="0025359D" w:rsidP="003F2B96">
            <w:pPr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</w:p>
          <w:p w14:paraId="6FF3F988" w14:textId="77777777" w:rsidR="0025359D" w:rsidRPr="00E03A34" w:rsidRDefault="0025359D" w:rsidP="003F2B96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600 </w:t>
            </w:r>
            <w:r w:rsidRPr="00E03A34">
              <w:rPr>
                <w:rFonts w:ascii="Calibri" w:eastAsia="Times New Roman" w:hAnsi="Calibri" w:cs="Arial"/>
                <w:bCs/>
                <w:sz w:val="16"/>
                <w:szCs w:val="16"/>
              </w:rPr>
              <w:t>LEI/EVENIMENT</w:t>
            </w:r>
          </w:p>
        </w:tc>
        <w:tc>
          <w:tcPr>
            <w:tcW w:w="2268" w:type="dxa"/>
          </w:tcPr>
          <w:p w14:paraId="7DB8BCD4" w14:textId="77777777" w:rsidR="0025359D" w:rsidRPr="00E03A34" w:rsidRDefault="0025359D" w:rsidP="003F2B96">
            <w:pPr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</w:p>
          <w:p w14:paraId="33311CE8" w14:textId="77777777" w:rsidR="0025359D" w:rsidRPr="00E03A34" w:rsidRDefault="0025359D" w:rsidP="003F2B96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341 </w:t>
            </w:r>
            <w:r w:rsidRPr="00E03A34">
              <w:rPr>
                <w:rFonts w:ascii="Calibri" w:eastAsia="Times New Roman" w:hAnsi="Calibri" w:cs="Arial"/>
                <w:bCs/>
                <w:sz w:val="16"/>
                <w:szCs w:val="16"/>
              </w:rPr>
              <w:t>LEI/EVENIMENT</w:t>
            </w:r>
          </w:p>
        </w:tc>
      </w:tr>
      <w:tr w:rsidR="0025359D" w14:paraId="64708BE6" w14:textId="77777777" w:rsidTr="00491059">
        <w:tc>
          <w:tcPr>
            <w:tcW w:w="457" w:type="dxa"/>
          </w:tcPr>
          <w:p w14:paraId="64C4D0A8" w14:textId="77777777" w:rsidR="0025359D" w:rsidRDefault="0025359D">
            <w:r>
              <w:t>4</w:t>
            </w:r>
          </w:p>
        </w:tc>
        <w:tc>
          <w:tcPr>
            <w:tcW w:w="1991" w:type="dxa"/>
            <w:vAlign w:val="center"/>
          </w:tcPr>
          <w:p w14:paraId="6D859B5D" w14:textId="77777777" w:rsidR="0025359D" w:rsidRPr="00E03A34" w:rsidRDefault="0025359D" w:rsidP="003F2B96">
            <w:pPr>
              <w:ind w:left="-57" w:right="-57"/>
              <w:jc w:val="both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E03A34">
              <w:rPr>
                <w:rFonts w:ascii="Calibri" w:eastAsia="Times New Roman" w:hAnsi="Calibri" w:cs="Arial"/>
                <w:bCs/>
                <w:sz w:val="16"/>
                <w:szCs w:val="16"/>
              </w:rPr>
              <w:t>Art. 484 alin (1)</w:t>
            </w:r>
          </w:p>
        </w:tc>
        <w:tc>
          <w:tcPr>
            <w:tcW w:w="2430" w:type="dxa"/>
            <w:vAlign w:val="center"/>
          </w:tcPr>
          <w:p w14:paraId="39A632ED" w14:textId="77777777" w:rsidR="0025359D" w:rsidRPr="00E03A34" w:rsidRDefault="0025359D" w:rsidP="003F2B96">
            <w:pPr>
              <w:ind w:left="-57" w:right="-57"/>
              <w:jc w:val="both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E03A34">
              <w:rPr>
                <w:rFonts w:ascii="Calibri" w:eastAsia="Times New Roman" w:hAnsi="Calibri" w:cs="Times New Roman"/>
                <w:sz w:val="16"/>
                <w:szCs w:val="16"/>
              </w:rPr>
              <w:t>Taxa inchiriere camine culturale in vederea desfasurarii altor activitatii  (comemorare, sarbatorire, zi onomastica, zi de nastere, petrecere etc)</w:t>
            </w:r>
          </w:p>
        </w:tc>
        <w:tc>
          <w:tcPr>
            <w:tcW w:w="2430" w:type="dxa"/>
          </w:tcPr>
          <w:p w14:paraId="37FC768E" w14:textId="77777777" w:rsidR="0025359D" w:rsidRPr="00E03A34" w:rsidRDefault="0025359D" w:rsidP="003F2B96">
            <w:pPr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</w:p>
          <w:p w14:paraId="6B5CF1DC" w14:textId="77777777" w:rsidR="0025359D" w:rsidRPr="00E03A34" w:rsidRDefault="0025359D" w:rsidP="003F2B96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Arial"/>
                <w:bCs/>
                <w:sz w:val="16"/>
                <w:szCs w:val="16"/>
              </w:rPr>
              <w:t>600</w:t>
            </w:r>
            <w:r w:rsidRPr="00E03A34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 LEI/EVENIMENT</w:t>
            </w:r>
          </w:p>
        </w:tc>
        <w:tc>
          <w:tcPr>
            <w:tcW w:w="2268" w:type="dxa"/>
          </w:tcPr>
          <w:p w14:paraId="67B781AD" w14:textId="77777777" w:rsidR="0025359D" w:rsidRPr="00E03A34" w:rsidRDefault="0025359D" w:rsidP="003F2B96">
            <w:pPr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</w:p>
          <w:p w14:paraId="05F6B453" w14:textId="77777777" w:rsidR="0025359D" w:rsidRPr="00E03A34" w:rsidRDefault="0025359D" w:rsidP="003F2B96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Arial"/>
                <w:bCs/>
                <w:sz w:val="16"/>
                <w:szCs w:val="16"/>
              </w:rPr>
              <w:t>341</w:t>
            </w:r>
            <w:r w:rsidRPr="00E03A34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 LEI/EVENIMENT</w:t>
            </w:r>
          </w:p>
        </w:tc>
      </w:tr>
      <w:tr w:rsidR="0025359D" w14:paraId="6B33AD63" w14:textId="77777777" w:rsidTr="00491059">
        <w:tc>
          <w:tcPr>
            <w:tcW w:w="457" w:type="dxa"/>
          </w:tcPr>
          <w:p w14:paraId="4CB3D5CA" w14:textId="77777777" w:rsidR="0025359D" w:rsidRDefault="0025359D">
            <w:r>
              <w:t>5</w:t>
            </w:r>
          </w:p>
        </w:tc>
        <w:tc>
          <w:tcPr>
            <w:tcW w:w="1991" w:type="dxa"/>
            <w:vAlign w:val="center"/>
          </w:tcPr>
          <w:p w14:paraId="2A1D7B0E" w14:textId="77777777" w:rsidR="0025359D" w:rsidRPr="00E03A34" w:rsidRDefault="0025359D" w:rsidP="003F2B96">
            <w:pPr>
              <w:ind w:left="-57" w:right="-57"/>
              <w:jc w:val="both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E03A34">
              <w:rPr>
                <w:rFonts w:ascii="Calibri" w:eastAsia="Times New Roman" w:hAnsi="Calibri" w:cs="Arial"/>
                <w:bCs/>
                <w:sz w:val="16"/>
                <w:szCs w:val="16"/>
              </w:rPr>
              <w:t>Art. 484 alin (1)</w:t>
            </w:r>
          </w:p>
        </w:tc>
        <w:tc>
          <w:tcPr>
            <w:tcW w:w="2430" w:type="dxa"/>
            <w:vAlign w:val="center"/>
          </w:tcPr>
          <w:p w14:paraId="4806854D" w14:textId="77777777" w:rsidR="0025359D" w:rsidRPr="00E03A34" w:rsidRDefault="0025359D" w:rsidP="003F2B96">
            <w:pPr>
              <w:ind w:left="-57" w:right="-57"/>
              <w:jc w:val="both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E03A34">
              <w:rPr>
                <w:rFonts w:ascii="Calibri" w:eastAsia="Times New Roman" w:hAnsi="Calibri" w:cs="Times New Roman"/>
                <w:sz w:val="16"/>
                <w:szCs w:val="16"/>
              </w:rPr>
              <w:t>Taxa inchiriere camine culturale in vederea desfasurarii altor activitatii  (parastas, pomana).</w:t>
            </w:r>
          </w:p>
          <w:p w14:paraId="3D34C42C" w14:textId="77777777" w:rsidR="0025359D" w:rsidRPr="00E03A34" w:rsidRDefault="0025359D" w:rsidP="003F2B96">
            <w:pPr>
              <w:ind w:left="-57" w:right="-57"/>
              <w:jc w:val="both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</w:p>
        </w:tc>
        <w:tc>
          <w:tcPr>
            <w:tcW w:w="2430" w:type="dxa"/>
          </w:tcPr>
          <w:p w14:paraId="2C56A6B9" w14:textId="77777777" w:rsidR="0025359D" w:rsidRPr="00E03A34" w:rsidRDefault="0025359D" w:rsidP="003F2B96">
            <w:pPr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</w:p>
          <w:p w14:paraId="1346DFC6" w14:textId="77777777" w:rsidR="0025359D" w:rsidRPr="00E03A34" w:rsidRDefault="0025359D" w:rsidP="003F2B96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200 </w:t>
            </w:r>
            <w:r w:rsidRPr="00E03A34">
              <w:rPr>
                <w:rFonts w:ascii="Calibri" w:eastAsia="Times New Roman" w:hAnsi="Calibri" w:cs="Arial"/>
                <w:bCs/>
                <w:sz w:val="16"/>
                <w:szCs w:val="16"/>
              </w:rPr>
              <w:t>LEI/EVENIMENT</w:t>
            </w:r>
          </w:p>
        </w:tc>
        <w:tc>
          <w:tcPr>
            <w:tcW w:w="2268" w:type="dxa"/>
          </w:tcPr>
          <w:p w14:paraId="21037D3B" w14:textId="77777777" w:rsidR="0025359D" w:rsidRPr="00E03A34" w:rsidRDefault="0025359D" w:rsidP="003F2B96">
            <w:pPr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</w:p>
          <w:p w14:paraId="1DE81328" w14:textId="77777777" w:rsidR="0025359D" w:rsidRPr="00E03A34" w:rsidRDefault="0025359D" w:rsidP="003F2B96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113 </w:t>
            </w:r>
            <w:r w:rsidRPr="00E03A34">
              <w:rPr>
                <w:rFonts w:ascii="Calibri" w:eastAsia="Times New Roman" w:hAnsi="Calibri" w:cs="Arial"/>
                <w:bCs/>
                <w:sz w:val="16"/>
                <w:szCs w:val="16"/>
              </w:rPr>
              <w:t>LEI/EVENIMENT</w:t>
            </w:r>
          </w:p>
        </w:tc>
      </w:tr>
      <w:tr w:rsidR="0025359D" w14:paraId="561625D8" w14:textId="77777777" w:rsidTr="00491059">
        <w:tc>
          <w:tcPr>
            <w:tcW w:w="457" w:type="dxa"/>
          </w:tcPr>
          <w:p w14:paraId="388F9039" w14:textId="77777777" w:rsidR="0025359D" w:rsidRDefault="0025359D">
            <w:r>
              <w:t>6</w:t>
            </w:r>
          </w:p>
        </w:tc>
        <w:tc>
          <w:tcPr>
            <w:tcW w:w="1991" w:type="dxa"/>
            <w:vAlign w:val="center"/>
          </w:tcPr>
          <w:p w14:paraId="769CABDA" w14:textId="77777777" w:rsidR="0025359D" w:rsidRPr="00E03A34" w:rsidRDefault="0025359D" w:rsidP="003F2B96">
            <w:pPr>
              <w:ind w:left="-57" w:right="-57"/>
              <w:jc w:val="both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E03A34">
              <w:rPr>
                <w:rFonts w:ascii="Calibri" w:eastAsia="Times New Roman" w:hAnsi="Calibri" w:cs="Arial"/>
                <w:bCs/>
                <w:sz w:val="16"/>
                <w:szCs w:val="16"/>
              </w:rPr>
              <w:t>Art. 484 alin (1)</w:t>
            </w:r>
          </w:p>
        </w:tc>
        <w:tc>
          <w:tcPr>
            <w:tcW w:w="2430" w:type="dxa"/>
            <w:vAlign w:val="center"/>
          </w:tcPr>
          <w:p w14:paraId="7379BF88" w14:textId="77777777" w:rsidR="0025359D" w:rsidRPr="00E03A34" w:rsidRDefault="0025359D" w:rsidP="003F2B96">
            <w:pPr>
              <w:ind w:left="-57" w:right="-57"/>
              <w:jc w:val="both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E03A34">
              <w:rPr>
                <w:rFonts w:ascii="Calibri" w:eastAsia="Times New Roman" w:hAnsi="Calibri" w:cs="Arial"/>
                <w:bCs/>
                <w:sz w:val="16"/>
                <w:szCs w:val="16"/>
              </w:rPr>
              <w:t>Taxa pentru oficerea casatoriilor in zilele nelucratoare (taxa se va achita la depunerea actelor de stare civila)</w:t>
            </w:r>
          </w:p>
        </w:tc>
        <w:tc>
          <w:tcPr>
            <w:tcW w:w="2430" w:type="dxa"/>
            <w:vAlign w:val="center"/>
          </w:tcPr>
          <w:p w14:paraId="20B5AFA2" w14:textId="77777777" w:rsidR="0025359D" w:rsidRPr="00E03A34" w:rsidRDefault="0025359D" w:rsidP="003F2B96">
            <w:pPr>
              <w:ind w:right="-57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E03A34">
              <w:rPr>
                <w:rFonts w:ascii="Calibri" w:eastAsia="Times New Roman" w:hAnsi="Calibri" w:cs="Arial"/>
                <w:bCs/>
                <w:sz w:val="16"/>
                <w:szCs w:val="16"/>
              </w:rPr>
              <w:t>0</w:t>
            </w:r>
          </w:p>
        </w:tc>
        <w:tc>
          <w:tcPr>
            <w:tcW w:w="2268" w:type="dxa"/>
            <w:vAlign w:val="center"/>
          </w:tcPr>
          <w:p w14:paraId="751F8AA1" w14:textId="77777777" w:rsidR="0025359D" w:rsidRPr="00E03A34" w:rsidRDefault="0025359D" w:rsidP="003F2B96">
            <w:pPr>
              <w:ind w:right="-57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E03A34">
              <w:rPr>
                <w:rFonts w:ascii="Calibri" w:eastAsia="Times New Roman" w:hAnsi="Calibri" w:cs="Arial"/>
                <w:bCs/>
                <w:sz w:val="16"/>
                <w:szCs w:val="16"/>
              </w:rPr>
              <w:t>0</w:t>
            </w:r>
          </w:p>
        </w:tc>
      </w:tr>
      <w:tr w:rsidR="0025359D" w14:paraId="0D6EB5D8" w14:textId="77777777" w:rsidTr="00491059">
        <w:tc>
          <w:tcPr>
            <w:tcW w:w="457" w:type="dxa"/>
          </w:tcPr>
          <w:p w14:paraId="2AB6A3EA" w14:textId="77777777" w:rsidR="0025359D" w:rsidRDefault="0025359D">
            <w:r>
              <w:t>7</w:t>
            </w:r>
          </w:p>
        </w:tc>
        <w:tc>
          <w:tcPr>
            <w:tcW w:w="1991" w:type="dxa"/>
            <w:vAlign w:val="center"/>
          </w:tcPr>
          <w:p w14:paraId="3BBB16AF" w14:textId="77777777" w:rsidR="0025359D" w:rsidRPr="00E03A34" w:rsidRDefault="0025359D" w:rsidP="003F2B96">
            <w:pPr>
              <w:ind w:left="-57" w:right="-57"/>
              <w:jc w:val="both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E03A34">
              <w:rPr>
                <w:rFonts w:ascii="Calibri" w:eastAsia="Times New Roman" w:hAnsi="Calibri" w:cs="Arial"/>
                <w:bCs/>
                <w:sz w:val="16"/>
                <w:szCs w:val="16"/>
              </w:rPr>
              <w:t>Art. 6  alin. (2) din  Ordonanța Guvernului nr. 99/2000 …</w:t>
            </w:r>
          </w:p>
        </w:tc>
        <w:tc>
          <w:tcPr>
            <w:tcW w:w="2430" w:type="dxa"/>
            <w:vAlign w:val="center"/>
          </w:tcPr>
          <w:p w14:paraId="136206C7" w14:textId="77777777" w:rsidR="0025359D" w:rsidRDefault="0025359D" w:rsidP="003F2B96">
            <w:pPr>
              <w:ind w:left="-57" w:right="-57"/>
              <w:jc w:val="both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Cs/>
                <w:sz w:val="16"/>
                <w:szCs w:val="16"/>
              </w:rPr>
              <w:t>Taxe comert stradal</w:t>
            </w:r>
          </w:p>
          <w:p w14:paraId="32AAB38C" w14:textId="77777777" w:rsidR="0025359D" w:rsidRPr="00E03A34" w:rsidRDefault="0025359D" w:rsidP="003F2B96">
            <w:pPr>
              <w:ind w:left="-57" w:right="-57"/>
              <w:jc w:val="both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Cs/>
                <w:sz w:val="16"/>
                <w:szCs w:val="16"/>
              </w:rPr>
              <w:t>(in cazul vanzarii de animale se achita si taxa pentru vanzarea de animale)</w:t>
            </w:r>
          </w:p>
        </w:tc>
        <w:tc>
          <w:tcPr>
            <w:tcW w:w="2430" w:type="dxa"/>
            <w:vAlign w:val="center"/>
          </w:tcPr>
          <w:p w14:paraId="59B6BEA0" w14:textId="77777777" w:rsidR="0025359D" w:rsidRPr="00E03A34" w:rsidRDefault="0025359D" w:rsidP="003F2B96">
            <w:pPr>
              <w:ind w:right="-57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           11 </w:t>
            </w:r>
            <w:r w:rsidRPr="00E03A34">
              <w:rPr>
                <w:rFonts w:ascii="Calibri" w:eastAsia="Times New Roman" w:hAnsi="Calibri" w:cs="Arial"/>
                <w:bCs/>
                <w:sz w:val="16"/>
                <w:szCs w:val="16"/>
              </w:rPr>
              <w:t>lei/zi</w:t>
            </w:r>
          </w:p>
        </w:tc>
        <w:tc>
          <w:tcPr>
            <w:tcW w:w="2268" w:type="dxa"/>
            <w:vAlign w:val="center"/>
          </w:tcPr>
          <w:p w14:paraId="52BBE5E0" w14:textId="77777777" w:rsidR="0025359D" w:rsidRPr="00E03A34" w:rsidRDefault="0025359D" w:rsidP="003F2B96">
            <w:pPr>
              <w:ind w:right="-57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           10</w:t>
            </w:r>
            <w:r w:rsidRPr="00E03A34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 lei/zi</w:t>
            </w:r>
          </w:p>
        </w:tc>
      </w:tr>
      <w:tr w:rsidR="0025359D" w14:paraId="2508DBD1" w14:textId="77777777" w:rsidTr="00491059">
        <w:tc>
          <w:tcPr>
            <w:tcW w:w="457" w:type="dxa"/>
          </w:tcPr>
          <w:p w14:paraId="6B42CF6C" w14:textId="77777777" w:rsidR="0025359D" w:rsidRDefault="0025359D">
            <w:r>
              <w:t>8</w:t>
            </w:r>
          </w:p>
        </w:tc>
        <w:tc>
          <w:tcPr>
            <w:tcW w:w="1991" w:type="dxa"/>
            <w:vAlign w:val="center"/>
          </w:tcPr>
          <w:p w14:paraId="7D1C45A9" w14:textId="77777777" w:rsidR="0025359D" w:rsidRPr="00E03A34" w:rsidRDefault="0025359D" w:rsidP="003F2B96">
            <w:pPr>
              <w:ind w:left="-57" w:right="-57"/>
              <w:jc w:val="both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E03A34">
              <w:rPr>
                <w:rFonts w:ascii="Calibri" w:eastAsia="Times New Roman" w:hAnsi="Calibri" w:cs="Arial"/>
                <w:bCs/>
                <w:sz w:val="16"/>
                <w:szCs w:val="16"/>
              </w:rPr>
              <w:t>Art. 9 alin. (1) Legea nr. 544/2001 …</w:t>
            </w:r>
          </w:p>
        </w:tc>
        <w:tc>
          <w:tcPr>
            <w:tcW w:w="2430" w:type="dxa"/>
            <w:vAlign w:val="center"/>
          </w:tcPr>
          <w:p w14:paraId="40A96618" w14:textId="77777777" w:rsidR="0025359D" w:rsidRPr="00E03A34" w:rsidRDefault="0025359D" w:rsidP="003F2B96">
            <w:pPr>
              <w:ind w:left="-57" w:right="-57"/>
              <w:jc w:val="both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E03A34">
              <w:rPr>
                <w:rFonts w:ascii="Calibri" w:eastAsia="Times New Roman" w:hAnsi="Calibri" w:cs="Arial"/>
                <w:bCs/>
                <w:sz w:val="16"/>
                <w:szCs w:val="16"/>
              </w:rPr>
              <w:t>Taxe speciale pentru recuperarea costurilor serviciilor de copiere a documentelor</w:t>
            </w:r>
          </w:p>
        </w:tc>
        <w:tc>
          <w:tcPr>
            <w:tcW w:w="2430" w:type="dxa"/>
            <w:vAlign w:val="center"/>
          </w:tcPr>
          <w:p w14:paraId="3DBE90BE" w14:textId="77777777" w:rsidR="0025359D" w:rsidRPr="00E03A34" w:rsidRDefault="0025359D" w:rsidP="003F2B96">
            <w:pPr>
              <w:ind w:left="-57" w:right="-57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E03A34">
              <w:rPr>
                <w:rFonts w:ascii="Calibri" w:eastAsia="Times New Roman" w:hAnsi="Calibri" w:cs="Arial"/>
                <w:bCs/>
                <w:sz w:val="16"/>
                <w:szCs w:val="16"/>
              </w:rPr>
              <w:t>HARTIE FORMAT A4- FATA 0,30 LEI/BUC</w:t>
            </w:r>
          </w:p>
          <w:p w14:paraId="52C3A3B0" w14:textId="77777777" w:rsidR="0025359D" w:rsidRPr="00E03A34" w:rsidRDefault="0025359D" w:rsidP="003F2B96">
            <w:pPr>
              <w:ind w:left="-57" w:right="-57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E03A34">
              <w:rPr>
                <w:rFonts w:ascii="Calibri" w:eastAsia="Times New Roman" w:hAnsi="Calibri" w:cs="Arial"/>
                <w:bCs/>
                <w:sz w:val="16"/>
                <w:szCs w:val="16"/>
              </w:rPr>
              <w:t>HARTIE FORMAT A4- FATA VERSO 0,50 LEI/BUC</w:t>
            </w:r>
          </w:p>
          <w:p w14:paraId="366B6889" w14:textId="77777777" w:rsidR="0025359D" w:rsidRPr="00E03A34" w:rsidRDefault="0025359D" w:rsidP="003F2B96">
            <w:pPr>
              <w:ind w:left="-57" w:right="-57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E03A34">
              <w:rPr>
                <w:rFonts w:ascii="Calibri" w:eastAsia="Times New Roman" w:hAnsi="Calibri" w:cs="Arial"/>
                <w:bCs/>
                <w:sz w:val="16"/>
                <w:szCs w:val="16"/>
              </w:rPr>
              <w:t>HARTIE FORMAT A3- FATA 0,50 LEI/BUC</w:t>
            </w:r>
          </w:p>
          <w:p w14:paraId="51962231" w14:textId="77777777" w:rsidR="0025359D" w:rsidRPr="00E03A34" w:rsidRDefault="0025359D" w:rsidP="003F2B96">
            <w:pPr>
              <w:ind w:left="-57" w:right="-57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E03A34">
              <w:rPr>
                <w:rFonts w:ascii="Calibri" w:eastAsia="Times New Roman" w:hAnsi="Calibri" w:cs="Arial"/>
                <w:bCs/>
                <w:sz w:val="16"/>
                <w:szCs w:val="16"/>
              </w:rPr>
              <w:t>HARTIE FORMAT A3- FATA  VERSO 1 LEU/BUC</w:t>
            </w:r>
          </w:p>
          <w:p w14:paraId="07AA8427" w14:textId="77777777" w:rsidR="0025359D" w:rsidRPr="00E03A34" w:rsidRDefault="0025359D" w:rsidP="003F2B96">
            <w:pPr>
              <w:ind w:left="-57" w:right="-57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39C712F" w14:textId="77777777" w:rsidR="0025359D" w:rsidRPr="00E03A34" w:rsidRDefault="0025359D" w:rsidP="003F2B96">
            <w:pPr>
              <w:ind w:left="-57" w:right="-57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E03A34">
              <w:rPr>
                <w:rFonts w:ascii="Calibri" w:eastAsia="Times New Roman" w:hAnsi="Calibri" w:cs="Arial"/>
                <w:bCs/>
                <w:sz w:val="16"/>
                <w:szCs w:val="16"/>
              </w:rPr>
              <w:t>HARTIE FORMAT A4- FATA 0,30 LEI/BUC</w:t>
            </w:r>
          </w:p>
          <w:p w14:paraId="13AEE793" w14:textId="77777777" w:rsidR="0025359D" w:rsidRPr="00E03A34" w:rsidRDefault="0025359D" w:rsidP="003F2B96">
            <w:pPr>
              <w:ind w:left="-57" w:right="-57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E03A34">
              <w:rPr>
                <w:rFonts w:ascii="Calibri" w:eastAsia="Times New Roman" w:hAnsi="Calibri" w:cs="Arial"/>
                <w:bCs/>
                <w:sz w:val="16"/>
                <w:szCs w:val="16"/>
              </w:rPr>
              <w:t>HARTIE FORMAT A4- FATA VERSO 0,50 LEI/BUC</w:t>
            </w:r>
          </w:p>
          <w:p w14:paraId="37F6C187" w14:textId="77777777" w:rsidR="0025359D" w:rsidRPr="00E03A34" w:rsidRDefault="0025359D" w:rsidP="003F2B96">
            <w:pPr>
              <w:ind w:left="-57" w:right="-57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E03A34">
              <w:rPr>
                <w:rFonts w:ascii="Calibri" w:eastAsia="Times New Roman" w:hAnsi="Calibri" w:cs="Arial"/>
                <w:bCs/>
                <w:sz w:val="16"/>
                <w:szCs w:val="16"/>
              </w:rPr>
              <w:t>HARTIE FORMAT A3- FATA 0,50 LEI/BUC</w:t>
            </w:r>
          </w:p>
          <w:p w14:paraId="106B2AB1" w14:textId="77777777" w:rsidR="0025359D" w:rsidRPr="00E03A34" w:rsidRDefault="0025359D" w:rsidP="003F2B96">
            <w:pPr>
              <w:ind w:left="-57" w:right="-57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E03A34">
              <w:rPr>
                <w:rFonts w:ascii="Calibri" w:eastAsia="Times New Roman" w:hAnsi="Calibri" w:cs="Arial"/>
                <w:bCs/>
                <w:sz w:val="16"/>
                <w:szCs w:val="16"/>
              </w:rPr>
              <w:t>HARTIE FORMAT A3- FATA  VERSO 1 LEU/BUC</w:t>
            </w:r>
          </w:p>
          <w:p w14:paraId="7A51892F" w14:textId="77777777" w:rsidR="0025359D" w:rsidRPr="00E03A34" w:rsidRDefault="0025359D" w:rsidP="003F2B96">
            <w:pPr>
              <w:ind w:left="-57" w:right="-57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</w:p>
        </w:tc>
      </w:tr>
      <w:tr w:rsidR="0025359D" w14:paraId="0EDB7462" w14:textId="77777777" w:rsidTr="00491059">
        <w:tc>
          <w:tcPr>
            <w:tcW w:w="457" w:type="dxa"/>
          </w:tcPr>
          <w:p w14:paraId="5FE5B19F" w14:textId="77777777" w:rsidR="0025359D" w:rsidRDefault="0025359D">
            <w:r>
              <w:t>9</w:t>
            </w:r>
          </w:p>
        </w:tc>
        <w:tc>
          <w:tcPr>
            <w:tcW w:w="1991" w:type="dxa"/>
          </w:tcPr>
          <w:p w14:paraId="09DC12A8" w14:textId="77777777" w:rsidR="00A32513" w:rsidRDefault="00A32513">
            <w:pPr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</w:p>
          <w:p w14:paraId="5AC46E1A" w14:textId="77777777" w:rsidR="00A32513" w:rsidRDefault="00A32513">
            <w:pPr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</w:p>
          <w:p w14:paraId="3CC0C8B1" w14:textId="77777777" w:rsidR="0025359D" w:rsidRPr="00E03A34" w:rsidRDefault="0025359D">
            <w:pPr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E03A34">
              <w:rPr>
                <w:rFonts w:ascii="Calibri" w:eastAsia="Times New Roman" w:hAnsi="Calibri" w:cs="Arial"/>
                <w:bCs/>
                <w:sz w:val="16"/>
                <w:szCs w:val="16"/>
              </w:rPr>
              <w:t>Art. 484 alin (1)</w:t>
            </w:r>
          </w:p>
        </w:tc>
        <w:tc>
          <w:tcPr>
            <w:tcW w:w="2430" w:type="dxa"/>
          </w:tcPr>
          <w:p w14:paraId="4AE001B2" w14:textId="77777777" w:rsidR="0025359D" w:rsidRPr="0012050A" w:rsidRDefault="0025359D" w:rsidP="0012050A">
            <w:pPr>
              <w:ind w:left="-57" w:right="-57"/>
              <w:rPr>
                <w:rFonts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Taxa interventie domeniu public/acord pentru lucrari de bransare/acord executate pe domeniul public</w:t>
            </w:r>
          </w:p>
        </w:tc>
        <w:tc>
          <w:tcPr>
            <w:tcW w:w="2430" w:type="dxa"/>
          </w:tcPr>
          <w:p w14:paraId="0EADE9E0" w14:textId="77777777" w:rsidR="00A32513" w:rsidRDefault="00A32513">
            <w:pPr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  <w:p w14:paraId="40F1F28B" w14:textId="77777777" w:rsidR="0025359D" w:rsidRDefault="0025359D"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110 lei</w:t>
            </w:r>
          </w:p>
        </w:tc>
        <w:tc>
          <w:tcPr>
            <w:tcW w:w="2268" w:type="dxa"/>
          </w:tcPr>
          <w:p w14:paraId="1CF292DE" w14:textId="77777777" w:rsidR="00A32513" w:rsidRDefault="00A32513">
            <w:pPr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  <w:p w14:paraId="20F9165B" w14:textId="77777777" w:rsidR="0025359D" w:rsidRDefault="0025359D"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103 lei</w:t>
            </w:r>
          </w:p>
        </w:tc>
      </w:tr>
      <w:tr w:rsidR="0012050A" w14:paraId="3AF1699F" w14:textId="77777777" w:rsidTr="00491059">
        <w:tc>
          <w:tcPr>
            <w:tcW w:w="457" w:type="dxa"/>
          </w:tcPr>
          <w:p w14:paraId="140C867B" w14:textId="77777777" w:rsidR="0012050A" w:rsidRDefault="0012050A">
            <w:r>
              <w:t>10</w:t>
            </w:r>
          </w:p>
        </w:tc>
        <w:tc>
          <w:tcPr>
            <w:tcW w:w="1991" w:type="dxa"/>
          </w:tcPr>
          <w:p w14:paraId="3F8FDCF9" w14:textId="77777777" w:rsidR="0012050A" w:rsidRDefault="0012050A" w:rsidP="003F2B96">
            <w:pPr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</w:p>
          <w:p w14:paraId="0D1D1075" w14:textId="77777777" w:rsidR="0012050A" w:rsidRPr="002A31E2" w:rsidRDefault="00A32513" w:rsidP="003F2B96">
            <w:pPr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</w:t>
            </w:r>
            <w:r w:rsidR="0012050A" w:rsidRPr="002A31E2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rt. 484 alin (1)</w:t>
            </w:r>
          </w:p>
        </w:tc>
        <w:tc>
          <w:tcPr>
            <w:tcW w:w="2430" w:type="dxa"/>
          </w:tcPr>
          <w:p w14:paraId="2F0CFD5F" w14:textId="77777777" w:rsidR="0012050A" w:rsidRPr="002A31E2" w:rsidRDefault="0012050A" w:rsidP="006973CE">
            <w:pPr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2A31E2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Taxa inchieriere mobilier din cadrul caminelor culturale</w:t>
            </w:r>
          </w:p>
        </w:tc>
        <w:tc>
          <w:tcPr>
            <w:tcW w:w="2430" w:type="dxa"/>
          </w:tcPr>
          <w:p w14:paraId="2060E714" w14:textId="77777777" w:rsidR="0012050A" w:rsidRDefault="0012050A" w:rsidP="003F2B96">
            <w:pPr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</w:p>
          <w:p w14:paraId="408D9B45" w14:textId="77777777" w:rsidR="0012050A" w:rsidRPr="002A31E2" w:rsidRDefault="0012050A" w:rsidP="00A32513">
            <w:pPr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2A31E2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15 lei/masa/zi</w:t>
            </w:r>
          </w:p>
          <w:p w14:paraId="138A77F7" w14:textId="77777777" w:rsidR="0012050A" w:rsidRPr="002A31E2" w:rsidRDefault="0012050A" w:rsidP="00A32513">
            <w:pPr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2A31E2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3 lei/scaun/zi</w:t>
            </w:r>
          </w:p>
        </w:tc>
        <w:tc>
          <w:tcPr>
            <w:tcW w:w="2268" w:type="dxa"/>
          </w:tcPr>
          <w:p w14:paraId="422906A9" w14:textId="77777777" w:rsidR="0012050A" w:rsidRDefault="0012050A"/>
        </w:tc>
      </w:tr>
      <w:tr w:rsidR="0012050A" w14:paraId="30AB9E4E" w14:textId="77777777" w:rsidTr="00491059">
        <w:tc>
          <w:tcPr>
            <w:tcW w:w="457" w:type="dxa"/>
          </w:tcPr>
          <w:p w14:paraId="5A6DC5A3" w14:textId="77777777" w:rsidR="0012050A" w:rsidRDefault="0012050A">
            <w:r>
              <w:t>11</w:t>
            </w:r>
          </w:p>
        </w:tc>
        <w:tc>
          <w:tcPr>
            <w:tcW w:w="1991" w:type="dxa"/>
            <w:vAlign w:val="center"/>
          </w:tcPr>
          <w:p w14:paraId="4043E5FE" w14:textId="77777777" w:rsidR="0012050A" w:rsidRPr="00A32513" w:rsidRDefault="0012050A" w:rsidP="00A32513">
            <w:pPr>
              <w:ind w:right="-57"/>
              <w:jc w:val="both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A32513">
              <w:rPr>
                <w:rFonts w:ascii="Calibri" w:eastAsia="Times New Roman" w:hAnsi="Calibri" w:cs="Arial"/>
                <w:bCs/>
                <w:sz w:val="16"/>
                <w:szCs w:val="16"/>
              </w:rPr>
              <w:t>Art. 484 alin (2)</w:t>
            </w:r>
          </w:p>
        </w:tc>
        <w:tc>
          <w:tcPr>
            <w:tcW w:w="2430" w:type="dxa"/>
            <w:vAlign w:val="center"/>
          </w:tcPr>
          <w:p w14:paraId="07DB0AB5" w14:textId="77777777" w:rsidR="0012050A" w:rsidRDefault="0012050A" w:rsidP="003F2B96">
            <w:pPr>
              <w:ind w:left="-57" w:right="-57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Taxa pentru vanzarea de animale</w:t>
            </w:r>
          </w:p>
          <w:p w14:paraId="79367587" w14:textId="77777777" w:rsidR="0012050A" w:rsidRPr="00E03A34" w:rsidRDefault="0012050A" w:rsidP="003F2B96">
            <w:pPr>
              <w:ind w:left="-57" w:right="-57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(se achita si taxa de comert stradal)</w:t>
            </w:r>
          </w:p>
        </w:tc>
        <w:tc>
          <w:tcPr>
            <w:tcW w:w="2430" w:type="dxa"/>
            <w:vAlign w:val="center"/>
          </w:tcPr>
          <w:p w14:paraId="3947A997" w14:textId="77777777" w:rsidR="0012050A" w:rsidRPr="00E03A34" w:rsidRDefault="0012050A" w:rsidP="00A32513">
            <w:pPr>
              <w:ind w:left="-57" w:right="-57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16 lei/zi</w:t>
            </w:r>
          </w:p>
        </w:tc>
        <w:tc>
          <w:tcPr>
            <w:tcW w:w="2268" w:type="dxa"/>
            <w:vAlign w:val="center"/>
          </w:tcPr>
          <w:p w14:paraId="0D41CEEA" w14:textId="77777777" w:rsidR="0012050A" w:rsidRPr="00E03A34" w:rsidRDefault="0012050A" w:rsidP="003F2B96">
            <w:pPr>
              <w:ind w:left="-57" w:right="-57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15 lei/zi</w:t>
            </w:r>
          </w:p>
        </w:tc>
      </w:tr>
      <w:tr w:rsidR="0012050A" w14:paraId="71A8263B" w14:textId="77777777" w:rsidTr="00491059">
        <w:tc>
          <w:tcPr>
            <w:tcW w:w="457" w:type="dxa"/>
          </w:tcPr>
          <w:p w14:paraId="42E4F220" w14:textId="77777777" w:rsidR="0012050A" w:rsidRDefault="0012050A">
            <w:r>
              <w:t>12</w:t>
            </w:r>
          </w:p>
        </w:tc>
        <w:tc>
          <w:tcPr>
            <w:tcW w:w="1991" w:type="dxa"/>
            <w:vAlign w:val="center"/>
          </w:tcPr>
          <w:p w14:paraId="64297CA8" w14:textId="77777777" w:rsidR="0012050A" w:rsidRPr="00A32513" w:rsidRDefault="0012050A" w:rsidP="00A32513">
            <w:pPr>
              <w:ind w:right="-57"/>
              <w:jc w:val="both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A32513">
              <w:rPr>
                <w:rFonts w:ascii="Calibri" w:eastAsia="Times New Roman" w:hAnsi="Calibri" w:cs="Arial"/>
                <w:bCs/>
                <w:sz w:val="16"/>
                <w:szCs w:val="16"/>
              </w:rPr>
              <w:t>Art. 484 alin (2)</w:t>
            </w:r>
          </w:p>
        </w:tc>
        <w:tc>
          <w:tcPr>
            <w:tcW w:w="2430" w:type="dxa"/>
            <w:vAlign w:val="center"/>
          </w:tcPr>
          <w:p w14:paraId="26A01A5D" w14:textId="77777777" w:rsidR="0012050A" w:rsidRPr="00E03A34" w:rsidRDefault="0012050A" w:rsidP="003F2B96">
            <w:pPr>
              <w:ind w:left="-57" w:right="-57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Taxa pentru utilizarea temporara a cladirilor apartinand domeniului public sau privat al comunei Sotrile (in baza unei </w:t>
            </w: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lastRenderedPageBreak/>
              <w:t>solicitari scrise aprobate de ordonatorul principal de credite)</w:t>
            </w:r>
          </w:p>
        </w:tc>
        <w:tc>
          <w:tcPr>
            <w:tcW w:w="2430" w:type="dxa"/>
            <w:vAlign w:val="center"/>
          </w:tcPr>
          <w:p w14:paraId="672039C0" w14:textId="77777777" w:rsidR="0012050A" w:rsidRPr="00E03A34" w:rsidRDefault="0012050A" w:rsidP="00A32513">
            <w:pPr>
              <w:ind w:left="-57" w:right="-57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lastRenderedPageBreak/>
              <w:t>53 lei/zi/spatiu utilizat</w:t>
            </w:r>
          </w:p>
        </w:tc>
        <w:tc>
          <w:tcPr>
            <w:tcW w:w="2268" w:type="dxa"/>
            <w:vAlign w:val="center"/>
          </w:tcPr>
          <w:p w14:paraId="5A545E07" w14:textId="77777777" w:rsidR="0012050A" w:rsidRPr="00E03A34" w:rsidRDefault="0012050A" w:rsidP="003F2B96">
            <w:pPr>
              <w:ind w:left="-57" w:right="-57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50 lei/zi/spatiu utilizat</w:t>
            </w:r>
          </w:p>
        </w:tc>
      </w:tr>
      <w:tr w:rsidR="0012050A" w14:paraId="57826672" w14:textId="77777777" w:rsidTr="00491059">
        <w:tc>
          <w:tcPr>
            <w:tcW w:w="457" w:type="dxa"/>
          </w:tcPr>
          <w:p w14:paraId="5ACF90A8" w14:textId="77777777" w:rsidR="0012050A" w:rsidRDefault="0012050A">
            <w:r>
              <w:t>13</w:t>
            </w:r>
          </w:p>
        </w:tc>
        <w:tc>
          <w:tcPr>
            <w:tcW w:w="1991" w:type="dxa"/>
          </w:tcPr>
          <w:p w14:paraId="67ED542C" w14:textId="77777777" w:rsidR="0012050A" w:rsidRDefault="0012050A" w:rsidP="003F2B96">
            <w:pPr>
              <w:ind w:left="-57" w:right="-57"/>
              <w:jc w:val="both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</w:p>
          <w:p w14:paraId="16C2FF58" w14:textId="77777777" w:rsidR="0012050A" w:rsidRDefault="0012050A" w:rsidP="003F2B96">
            <w:pPr>
              <w:ind w:left="-57" w:right="-57"/>
              <w:jc w:val="both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</w:p>
          <w:p w14:paraId="51CA80E6" w14:textId="77777777" w:rsidR="0012050A" w:rsidRPr="00A32513" w:rsidRDefault="0012050A" w:rsidP="00A32513">
            <w:pPr>
              <w:ind w:right="-57"/>
              <w:jc w:val="both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A32513">
              <w:rPr>
                <w:rFonts w:ascii="Calibri" w:eastAsia="Times New Roman" w:hAnsi="Calibri" w:cs="Arial"/>
                <w:bCs/>
                <w:sz w:val="16"/>
                <w:szCs w:val="16"/>
              </w:rPr>
              <w:t>Art. 484 alin (2)</w:t>
            </w:r>
          </w:p>
        </w:tc>
        <w:tc>
          <w:tcPr>
            <w:tcW w:w="2430" w:type="dxa"/>
          </w:tcPr>
          <w:p w14:paraId="60BFDEA8" w14:textId="77777777" w:rsidR="0012050A" w:rsidRPr="00E03A34" w:rsidRDefault="0012050A" w:rsidP="00A32513">
            <w:pPr>
              <w:ind w:right="-57"/>
              <w:jc w:val="both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Taxa pentru utilizarea temporara a terenurilor apartinand domeniului public sau privat al comunei Sotrile (in baza unei solicitari scrise aprobate de ordonatorul principal de credite)</w:t>
            </w:r>
          </w:p>
        </w:tc>
        <w:tc>
          <w:tcPr>
            <w:tcW w:w="2430" w:type="dxa"/>
          </w:tcPr>
          <w:p w14:paraId="3BCDAA79" w14:textId="77777777" w:rsidR="0012050A" w:rsidRDefault="0012050A" w:rsidP="003F2B96">
            <w:pPr>
              <w:ind w:left="-57" w:right="-57"/>
              <w:jc w:val="both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  <w:p w14:paraId="5C11BCD2" w14:textId="77777777" w:rsidR="0012050A" w:rsidRDefault="0012050A" w:rsidP="003F2B96">
            <w:pPr>
              <w:ind w:left="-57" w:right="-57"/>
              <w:jc w:val="both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  <w:p w14:paraId="2F85AE77" w14:textId="77777777" w:rsidR="0012050A" w:rsidRDefault="0012050A" w:rsidP="003F2B96">
            <w:pPr>
              <w:ind w:left="-57" w:right="-57"/>
              <w:jc w:val="both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  <w:p w14:paraId="3682CD78" w14:textId="77777777" w:rsidR="0012050A" w:rsidRPr="00E03A34" w:rsidRDefault="0012050A" w:rsidP="003F2B96">
            <w:pPr>
              <w:ind w:left="-57" w:right="-57"/>
              <w:jc w:val="both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0,10 lei/zi/mp utilizat</w:t>
            </w:r>
          </w:p>
        </w:tc>
        <w:tc>
          <w:tcPr>
            <w:tcW w:w="2268" w:type="dxa"/>
          </w:tcPr>
          <w:p w14:paraId="53113DF3" w14:textId="77777777" w:rsidR="0012050A" w:rsidRPr="00E03A34" w:rsidRDefault="0012050A" w:rsidP="003F2B96">
            <w:pPr>
              <w:ind w:left="-57" w:right="-57"/>
              <w:jc w:val="both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</w:p>
        </w:tc>
      </w:tr>
      <w:tr w:rsidR="0012050A" w14:paraId="6CDDAC51" w14:textId="77777777" w:rsidTr="00491059">
        <w:tc>
          <w:tcPr>
            <w:tcW w:w="457" w:type="dxa"/>
          </w:tcPr>
          <w:p w14:paraId="40A11515" w14:textId="77777777" w:rsidR="0012050A" w:rsidRDefault="0012050A">
            <w:r>
              <w:t>14</w:t>
            </w:r>
          </w:p>
        </w:tc>
        <w:tc>
          <w:tcPr>
            <w:tcW w:w="1991" w:type="dxa"/>
            <w:vAlign w:val="center"/>
          </w:tcPr>
          <w:p w14:paraId="7EB28F28" w14:textId="77777777" w:rsidR="0012050A" w:rsidRPr="00A32513" w:rsidRDefault="0012050A" w:rsidP="00A32513">
            <w:pPr>
              <w:ind w:right="-57"/>
              <w:jc w:val="both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A32513">
              <w:rPr>
                <w:rFonts w:ascii="Calibri" w:eastAsia="Times New Roman" w:hAnsi="Calibri" w:cs="Arial"/>
                <w:bCs/>
                <w:sz w:val="16"/>
                <w:szCs w:val="16"/>
              </w:rPr>
              <w:t>Art. 484 alin (2)</w:t>
            </w:r>
          </w:p>
        </w:tc>
        <w:tc>
          <w:tcPr>
            <w:tcW w:w="2430" w:type="dxa"/>
            <w:vAlign w:val="center"/>
          </w:tcPr>
          <w:p w14:paraId="232AEB24" w14:textId="77777777" w:rsidR="0012050A" w:rsidRPr="00E03A34" w:rsidRDefault="0012050A" w:rsidP="003F2B96">
            <w:pPr>
              <w:ind w:left="-57" w:right="-57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Taxa pentru vizarea/inregistrarea in scop fiscal/scoaterea din evidenta a mijloacelor de transport daca operatiunea se efectueaza in ziua depunerii cererii/documentatiei</w:t>
            </w:r>
          </w:p>
        </w:tc>
        <w:tc>
          <w:tcPr>
            <w:tcW w:w="2430" w:type="dxa"/>
            <w:vAlign w:val="center"/>
          </w:tcPr>
          <w:p w14:paraId="408B966D" w14:textId="77777777" w:rsidR="0012050A" w:rsidRPr="00E03A34" w:rsidRDefault="0012050A" w:rsidP="003F2B96">
            <w:pPr>
              <w:ind w:left="-57" w:right="-57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22 lei</w:t>
            </w:r>
          </w:p>
        </w:tc>
        <w:tc>
          <w:tcPr>
            <w:tcW w:w="2268" w:type="dxa"/>
            <w:vAlign w:val="center"/>
          </w:tcPr>
          <w:p w14:paraId="46169EFA" w14:textId="77777777" w:rsidR="0012050A" w:rsidRPr="00E03A34" w:rsidRDefault="0012050A" w:rsidP="003F2B96">
            <w:pPr>
              <w:ind w:left="-57" w:right="-57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20 lei</w:t>
            </w:r>
          </w:p>
        </w:tc>
      </w:tr>
      <w:tr w:rsidR="0012050A" w14:paraId="2A809970" w14:textId="77777777" w:rsidTr="00491059">
        <w:tc>
          <w:tcPr>
            <w:tcW w:w="457" w:type="dxa"/>
          </w:tcPr>
          <w:p w14:paraId="0F2894EB" w14:textId="77777777" w:rsidR="0012050A" w:rsidRDefault="0012050A">
            <w:r>
              <w:t>15</w:t>
            </w:r>
          </w:p>
        </w:tc>
        <w:tc>
          <w:tcPr>
            <w:tcW w:w="1991" w:type="dxa"/>
            <w:vAlign w:val="center"/>
          </w:tcPr>
          <w:p w14:paraId="22E5A7A8" w14:textId="77777777" w:rsidR="0012050A" w:rsidRPr="00A32513" w:rsidRDefault="0012050A" w:rsidP="00A32513">
            <w:pPr>
              <w:ind w:right="-57"/>
              <w:jc w:val="both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A32513">
              <w:rPr>
                <w:rFonts w:ascii="Calibri" w:eastAsia="Times New Roman" w:hAnsi="Calibri" w:cs="Arial"/>
                <w:bCs/>
                <w:sz w:val="16"/>
                <w:szCs w:val="16"/>
              </w:rPr>
              <w:t>Art. 484 alin (2)</w:t>
            </w:r>
          </w:p>
        </w:tc>
        <w:tc>
          <w:tcPr>
            <w:tcW w:w="2430" w:type="dxa"/>
            <w:vAlign w:val="center"/>
          </w:tcPr>
          <w:p w14:paraId="5F5D98EB" w14:textId="77777777" w:rsidR="0012050A" w:rsidRPr="00E03A34" w:rsidRDefault="0012050A" w:rsidP="003F2B96">
            <w:pPr>
              <w:ind w:left="-57" w:right="-57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Taxa pentru eliberarea de copii din documentele arhivate din anii anteriori/an in curs in urma unei cereri aprobate- in termen de 3 zile</w:t>
            </w:r>
          </w:p>
        </w:tc>
        <w:tc>
          <w:tcPr>
            <w:tcW w:w="2430" w:type="dxa"/>
            <w:vAlign w:val="center"/>
          </w:tcPr>
          <w:p w14:paraId="24C054C0" w14:textId="77777777" w:rsidR="0012050A" w:rsidRPr="00E03A34" w:rsidRDefault="0012050A" w:rsidP="003F2B96">
            <w:pPr>
              <w:ind w:left="-57" w:right="-57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22 lei</w:t>
            </w:r>
          </w:p>
        </w:tc>
        <w:tc>
          <w:tcPr>
            <w:tcW w:w="2268" w:type="dxa"/>
            <w:vAlign w:val="center"/>
          </w:tcPr>
          <w:p w14:paraId="01801A61" w14:textId="77777777" w:rsidR="0012050A" w:rsidRPr="00E03A34" w:rsidRDefault="0012050A" w:rsidP="003F2B96">
            <w:pPr>
              <w:ind w:left="-57" w:right="-57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20 lei</w:t>
            </w:r>
          </w:p>
        </w:tc>
      </w:tr>
      <w:tr w:rsidR="0012050A" w14:paraId="004F6DF4" w14:textId="77777777" w:rsidTr="00491059">
        <w:tc>
          <w:tcPr>
            <w:tcW w:w="457" w:type="dxa"/>
          </w:tcPr>
          <w:p w14:paraId="228B18E2" w14:textId="77777777" w:rsidR="0012050A" w:rsidRDefault="0012050A">
            <w:r>
              <w:t>16</w:t>
            </w:r>
          </w:p>
        </w:tc>
        <w:tc>
          <w:tcPr>
            <w:tcW w:w="1991" w:type="dxa"/>
            <w:vAlign w:val="center"/>
          </w:tcPr>
          <w:p w14:paraId="4D46681C" w14:textId="77777777" w:rsidR="0012050A" w:rsidRDefault="0012050A" w:rsidP="00491059">
            <w:pPr>
              <w:pStyle w:val="Listparagraf"/>
              <w:ind w:right="-57"/>
              <w:jc w:val="both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</w:p>
          <w:p w14:paraId="2114DFBD" w14:textId="77777777" w:rsidR="0012050A" w:rsidRPr="00A32513" w:rsidRDefault="0012050A" w:rsidP="00A32513">
            <w:pPr>
              <w:ind w:right="-57"/>
              <w:jc w:val="both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A32513">
              <w:rPr>
                <w:rFonts w:ascii="Calibri" w:eastAsia="Times New Roman" w:hAnsi="Calibri" w:cs="Arial"/>
                <w:bCs/>
                <w:sz w:val="16"/>
                <w:szCs w:val="16"/>
              </w:rPr>
              <w:t>Art. 484 alin (2)</w:t>
            </w:r>
          </w:p>
        </w:tc>
        <w:tc>
          <w:tcPr>
            <w:tcW w:w="2430" w:type="dxa"/>
            <w:vAlign w:val="center"/>
          </w:tcPr>
          <w:p w14:paraId="38D8247C" w14:textId="77777777" w:rsidR="0012050A" w:rsidRPr="00E03A34" w:rsidRDefault="0012050A" w:rsidP="003F2B96">
            <w:pPr>
              <w:ind w:left="-57" w:right="-57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Taxa pentru eliberarea certificatului de atestare a edificarii/ extinderii contructiilor</w:t>
            </w:r>
          </w:p>
        </w:tc>
        <w:tc>
          <w:tcPr>
            <w:tcW w:w="2430" w:type="dxa"/>
          </w:tcPr>
          <w:p w14:paraId="56FC862F" w14:textId="77777777" w:rsidR="0012050A" w:rsidRDefault="0012050A" w:rsidP="0012050A">
            <w:pPr>
              <w:ind w:left="-57" w:right="-57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1.Cladiri rezidentiale/nerezidentiale/mixte-fara autorizatie de construire –nou construite 1000 lei; </w:t>
            </w:r>
          </w:p>
          <w:p w14:paraId="30B48A73" w14:textId="77777777" w:rsidR="0012050A" w:rsidRDefault="0012050A" w:rsidP="0012050A">
            <w:pPr>
              <w:ind w:left="-57" w:right="-57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2.Cladiri rezidentiale/nerezidentiale/mixte-fara autorizatie de construire –extinse/modificate 500 lei;</w:t>
            </w:r>
          </w:p>
          <w:p w14:paraId="19301B4C" w14:textId="77777777" w:rsidR="0012050A" w:rsidRDefault="0012050A" w:rsidP="0012050A">
            <w:pPr>
              <w:ind w:left="-57" w:right="-57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3.Cladiri rezidentiale/nerezidentiale/mixte-cu autorizatie de construire –nou construite 200 lei;</w:t>
            </w:r>
          </w:p>
          <w:p w14:paraId="6593EAF4" w14:textId="77777777" w:rsidR="0012050A" w:rsidRDefault="0012050A" w:rsidP="0012050A">
            <w:pPr>
              <w:ind w:left="-57" w:right="-57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4.Cladiri rezidentiale/nerezidentiale/mixte-cu autorizatie de construire –extinse/modificate 100 lei;</w:t>
            </w:r>
          </w:p>
          <w:p w14:paraId="76A98341" w14:textId="77777777" w:rsidR="0012050A" w:rsidRDefault="0012050A" w:rsidP="0012050A">
            <w:pPr>
              <w:ind w:left="-57" w:right="-57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5.Anexe -fara autorizatie de construire –nou construite 300 lei;</w:t>
            </w:r>
          </w:p>
          <w:p w14:paraId="601D550A" w14:textId="77777777" w:rsidR="0012050A" w:rsidRDefault="0012050A" w:rsidP="0012050A">
            <w:pPr>
              <w:ind w:left="-57" w:right="-57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6.Anexe-fara autorizatie de construire –extinse/modificate 150 lei;</w:t>
            </w:r>
          </w:p>
          <w:p w14:paraId="6054475C" w14:textId="77777777" w:rsidR="0012050A" w:rsidRDefault="0012050A" w:rsidP="0012050A">
            <w:pPr>
              <w:ind w:left="-57" w:right="-57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7.Anexe-cu autorizatie de </w:t>
            </w: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lastRenderedPageBreak/>
              <w:t>construire –nou construite 100 lei;</w:t>
            </w:r>
          </w:p>
          <w:p w14:paraId="1C426F63" w14:textId="77777777" w:rsidR="0012050A" w:rsidRDefault="0012050A" w:rsidP="0012050A">
            <w:pPr>
              <w:ind w:left="-57" w:right="-57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8.Anexe-cu autorizatie de construire –extinse/modificate 50 lei;</w:t>
            </w:r>
          </w:p>
          <w:p w14:paraId="3BB7F013" w14:textId="77777777" w:rsidR="0012050A" w:rsidRDefault="0012050A"/>
        </w:tc>
        <w:tc>
          <w:tcPr>
            <w:tcW w:w="2268" w:type="dxa"/>
          </w:tcPr>
          <w:p w14:paraId="1A81CAD8" w14:textId="77777777" w:rsidR="0012050A" w:rsidRDefault="0012050A"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lastRenderedPageBreak/>
              <w:t>100 lei</w:t>
            </w:r>
          </w:p>
        </w:tc>
      </w:tr>
      <w:tr w:rsidR="0012050A" w14:paraId="563210CC" w14:textId="77777777" w:rsidTr="00491059">
        <w:tc>
          <w:tcPr>
            <w:tcW w:w="457" w:type="dxa"/>
          </w:tcPr>
          <w:p w14:paraId="0239E6F0" w14:textId="77777777" w:rsidR="0012050A" w:rsidRDefault="0012050A">
            <w:r>
              <w:t>17</w:t>
            </w:r>
          </w:p>
        </w:tc>
        <w:tc>
          <w:tcPr>
            <w:tcW w:w="1991" w:type="dxa"/>
            <w:vAlign w:val="center"/>
          </w:tcPr>
          <w:p w14:paraId="025D28A2" w14:textId="77777777" w:rsidR="0012050A" w:rsidRDefault="0012050A" w:rsidP="003F2B96">
            <w:pPr>
              <w:ind w:left="-57" w:right="-57"/>
              <w:jc w:val="both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</w:p>
          <w:p w14:paraId="4AEC8D7B" w14:textId="77777777" w:rsidR="0012050A" w:rsidRPr="00E03A34" w:rsidRDefault="0012050A" w:rsidP="003F2B96">
            <w:pPr>
              <w:ind w:left="-57" w:right="-57"/>
              <w:jc w:val="both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E03A34">
              <w:rPr>
                <w:rFonts w:ascii="Calibri" w:eastAsia="Times New Roman" w:hAnsi="Calibri" w:cs="Arial"/>
                <w:bCs/>
                <w:sz w:val="16"/>
                <w:szCs w:val="16"/>
              </w:rPr>
              <w:t>Art. 484</w:t>
            </w:r>
            <w:r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 alin (2</w:t>
            </w:r>
            <w:r w:rsidRPr="00E03A34">
              <w:rPr>
                <w:rFonts w:ascii="Calibri" w:eastAsia="Times New Roman" w:hAnsi="Calibri" w:cs="Arial"/>
                <w:bCs/>
                <w:sz w:val="16"/>
                <w:szCs w:val="16"/>
              </w:rPr>
              <w:t>)</w:t>
            </w:r>
          </w:p>
        </w:tc>
        <w:tc>
          <w:tcPr>
            <w:tcW w:w="2430" w:type="dxa"/>
            <w:vAlign w:val="center"/>
          </w:tcPr>
          <w:p w14:paraId="6FFC7BF0" w14:textId="77777777" w:rsidR="0012050A" w:rsidRPr="00E03A34" w:rsidRDefault="0012050A" w:rsidP="003F2B96">
            <w:pPr>
              <w:ind w:left="-57" w:right="-57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Taxa pentru eliberarea certificatului pentru atestarea ca petentul este cunoscut ca proprietar- Anexa nr. 1</w:t>
            </w:r>
          </w:p>
        </w:tc>
        <w:tc>
          <w:tcPr>
            <w:tcW w:w="2430" w:type="dxa"/>
            <w:vAlign w:val="center"/>
          </w:tcPr>
          <w:p w14:paraId="442B9D06" w14:textId="77777777" w:rsidR="0012050A" w:rsidRPr="00E03A34" w:rsidRDefault="0012050A" w:rsidP="003F2B96">
            <w:pPr>
              <w:ind w:left="-57" w:right="-57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53 lei</w:t>
            </w:r>
          </w:p>
        </w:tc>
        <w:tc>
          <w:tcPr>
            <w:tcW w:w="2268" w:type="dxa"/>
            <w:vAlign w:val="center"/>
          </w:tcPr>
          <w:p w14:paraId="5833CC50" w14:textId="77777777" w:rsidR="0012050A" w:rsidRPr="00E03A34" w:rsidRDefault="0012050A" w:rsidP="003F2B96">
            <w:pPr>
              <w:ind w:left="-57" w:right="-57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50 lei</w:t>
            </w:r>
          </w:p>
        </w:tc>
      </w:tr>
      <w:tr w:rsidR="0012050A" w14:paraId="2E023105" w14:textId="77777777" w:rsidTr="00491059">
        <w:tc>
          <w:tcPr>
            <w:tcW w:w="457" w:type="dxa"/>
          </w:tcPr>
          <w:p w14:paraId="59BB45FD" w14:textId="77777777" w:rsidR="0012050A" w:rsidRDefault="0012050A">
            <w:r>
              <w:t>18</w:t>
            </w:r>
          </w:p>
        </w:tc>
        <w:tc>
          <w:tcPr>
            <w:tcW w:w="1991" w:type="dxa"/>
            <w:vAlign w:val="center"/>
          </w:tcPr>
          <w:p w14:paraId="0078D9A0" w14:textId="77777777" w:rsidR="0012050A" w:rsidRDefault="0012050A" w:rsidP="003F2B96">
            <w:pPr>
              <w:ind w:left="-57" w:right="-57"/>
              <w:jc w:val="both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</w:p>
          <w:p w14:paraId="37417304" w14:textId="77777777" w:rsidR="0012050A" w:rsidRPr="00E03A34" w:rsidRDefault="0012050A" w:rsidP="003F2B96">
            <w:pPr>
              <w:ind w:left="-57" w:right="-57"/>
              <w:jc w:val="both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E03A34">
              <w:rPr>
                <w:rFonts w:ascii="Calibri" w:eastAsia="Times New Roman" w:hAnsi="Calibri" w:cs="Arial"/>
                <w:bCs/>
                <w:sz w:val="16"/>
                <w:szCs w:val="16"/>
              </w:rPr>
              <w:t>Art. 484</w:t>
            </w:r>
            <w:r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 alin (2</w:t>
            </w:r>
            <w:r w:rsidRPr="00E03A34">
              <w:rPr>
                <w:rFonts w:ascii="Calibri" w:eastAsia="Times New Roman" w:hAnsi="Calibri" w:cs="Arial"/>
                <w:bCs/>
                <w:sz w:val="16"/>
                <w:szCs w:val="16"/>
              </w:rPr>
              <w:t>)</w:t>
            </w:r>
          </w:p>
        </w:tc>
        <w:tc>
          <w:tcPr>
            <w:tcW w:w="2430" w:type="dxa"/>
            <w:vAlign w:val="center"/>
          </w:tcPr>
          <w:p w14:paraId="64E63A84" w14:textId="77777777" w:rsidR="0012050A" w:rsidRPr="00E03A34" w:rsidRDefault="0012050A" w:rsidP="003F2B96">
            <w:pPr>
              <w:ind w:left="-57" w:right="-57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Taxa pentru eliberarea procesului verbal de identificare a imobilului – Anexa nr. 2</w:t>
            </w:r>
          </w:p>
        </w:tc>
        <w:tc>
          <w:tcPr>
            <w:tcW w:w="2430" w:type="dxa"/>
            <w:vAlign w:val="center"/>
          </w:tcPr>
          <w:p w14:paraId="6F5FCBFE" w14:textId="77777777" w:rsidR="0012050A" w:rsidRPr="00E03A34" w:rsidRDefault="0012050A" w:rsidP="003F2B96">
            <w:pPr>
              <w:ind w:left="-57" w:right="-57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53 lei</w:t>
            </w:r>
          </w:p>
        </w:tc>
        <w:tc>
          <w:tcPr>
            <w:tcW w:w="2268" w:type="dxa"/>
            <w:vAlign w:val="center"/>
          </w:tcPr>
          <w:p w14:paraId="4921BAA5" w14:textId="77777777" w:rsidR="0012050A" w:rsidRPr="00E03A34" w:rsidRDefault="0012050A" w:rsidP="003F2B96">
            <w:pPr>
              <w:ind w:left="-57" w:right="-57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50 lei</w:t>
            </w:r>
          </w:p>
        </w:tc>
      </w:tr>
      <w:tr w:rsidR="0012050A" w14:paraId="30F5515B" w14:textId="77777777" w:rsidTr="00491059">
        <w:tc>
          <w:tcPr>
            <w:tcW w:w="457" w:type="dxa"/>
          </w:tcPr>
          <w:p w14:paraId="251F67EE" w14:textId="77777777" w:rsidR="0012050A" w:rsidRDefault="00491059">
            <w:r>
              <w:t>19</w:t>
            </w:r>
          </w:p>
        </w:tc>
        <w:tc>
          <w:tcPr>
            <w:tcW w:w="1991" w:type="dxa"/>
            <w:vAlign w:val="center"/>
          </w:tcPr>
          <w:p w14:paraId="40E2EA81" w14:textId="77777777" w:rsidR="0012050A" w:rsidRDefault="0012050A" w:rsidP="003F2B96">
            <w:pPr>
              <w:ind w:left="-57" w:right="-57"/>
              <w:jc w:val="both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</w:p>
          <w:p w14:paraId="5C4B36EC" w14:textId="77777777" w:rsidR="0012050A" w:rsidRPr="00E03A34" w:rsidRDefault="0012050A" w:rsidP="003F2B96">
            <w:pPr>
              <w:ind w:left="-57" w:right="-57"/>
              <w:jc w:val="both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E03A34">
              <w:rPr>
                <w:rFonts w:ascii="Calibri" w:eastAsia="Times New Roman" w:hAnsi="Calibri" w:cs="Arial"/>
                <w:bCs/>
                <w:sz w:val="16"/>
                <w:szCs w:val="16"/>
              </w:rPr>
              <w:t>Art. 484</w:t>
            </w:r>
            <w:r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 alin (2</w:t>
            </w:r>
            <w:r w:rsidRPr="00E03A34">
              <w:rPr>
                <w:rFonts w:ascii="Calibri" w:eastAsia="Times New Roman" w:hAnsi="Calibri" w:cs="Arial"/>
                <w:bCs/>
                <w:sz w:val="16"/>
                <w:szCs w:val="16"/>
              </w:rPr>
              <w:t>)</w:t>
            </w:r>
          </w:p>
        </w:tc>
        <w:tc>
          <w:tcPr>
            <w:tcW w:w="2430" w:type="dxa"/>
            <w:vAlign w:val="center"/>
          </w:tcPr>
          <w:p w14:paraId="4C86D054" w14:textId="77777777" w:rsidR="0012050A" w:rsidRPr="00E03A34" w:rsidRDefault="0012050A" w:rsidP="003F2B96">
            <w:pPr>
              <w:ind w:left="-57" w:right="-57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Taxa pentru eliberarea adeverintelor de rol</w:t>
            </w:r>
          </w:p>
        </w:tc>
        <w:tc>
          <w:tcPr>
            <w:tcW w:w="2430" w:type="dxa"/>
            <w:vAlign w:val="center"/>
          </w:tcPr>
          <w:p w14:paraId="6AF30320" w14:textId="77777777" w:rsidR="0012050A" w:rsidRPr="00E03A34" w:rsidRDefault="0012050A" w:rsidP="003F2B96">
            <w:pPr>
              <w:ind w:left="-57" w:right="-57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11 lei</w:t>
            </w:r>
          </w:p>
        </w:tc>
        <w:tc>
          <w:tcPr>
            <w:tcW w:w="2268" w:type="dxa"/>
            <w:vAlign w:val="center"/>
          </w:tcPr>
          <w:p w14:paraId="07CBCFF3" w14:textId="77777777" w:rsidR="0012050A" w:rsidRPr="00E03A34" w:rsidRDefault="0012050A" w:rsidP="003F2B96">
            <w:pPr>
              <w:ind w:left="-57" w:right="-57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10 lei</w:t>
            </w:r>
          </w:p>
        </w:tc>
      </w:tr>
      <w:tr w:rsidR="00835F71" w14:paraId="5562CC37" w14:textId="77777777" w:rsidTr="00491059">
        <w:tc>
          <w:tcPr>
            <w:tcW w:w="457" w:type="dxa"/>
          </w:tcPr>
          <w:p w14:paraId="4E3ECCC0" w14:textId="77777777" w:rsidR="00835F71" w:rsidRDefault="00491059">
            <w:r>
              <w:t>20</w:t>
            </w:r>
          </w:p>
        </w:tc>
        <w:tc>
          <w:tcPr>
            <w:tcW w:w="1991" w:type="dxa"/>
            <w:vAlign w:val="center"/>
          </w:tcPr>
          <w:p w14:paraId="5A41C088" w14:textId="77777777" w:rsidR="00835F71" w:rsidRDefault="00835F71" w:rsidP="003F2B96">
            <w:pPr>
              <w:ind w:left="-57" w:right="-57"/>
              <w:jc w:val="both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</w:p>
          <w:p w14:paraId="278418FE" w14:textId="77777777" w:rsidR="00835F71" w:rsidRPr="00E03A34" w:rsidRDefault="00835F71" w:rsidP="003F2B96">
            <w:pPr>
              <w:ind w:left="-57" w:right="-57"/>
              <w:jc w:val="both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E03A34">
              <w:rPr>
                <w:rFonts w:ascii="Calibri" w:eastAsia="Times New Roman" w:hAnsi="Calibri" w:cs="Arial"/>
                <w:bCs/>
                <w:sz w:val="16"/>
                <w:szCs w:val="16"/>
              </w:rPr>
              <w:t>Art. 484</w:t>
            </w:r>
            <w:r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 alin (2</w:t>
            </w:r>
            <w:r w:rsidRPr="00E03A34">
              <w:rPr>
                <w:rFonts w:ascii="Calibri" w:eastAsia="Times New Roman" w:hAnsi="Calibri" w:cs="Arial"/>
                <w:bCs/>
                <w:sz w:val="16"/>
                <w:szCs w:val="16"/>
              </w:rPr>
              <w:t>)</w:t>
            </w:r>
          </w:p>
        </w:tc>
        <w:tc>
          <w:tcPr>
            <w:tcW w:w="2430" w:type="dxa"/>
            <w:vAlign w:val="center"/>
          </w:tcPr>
          <w:p w14:paraId="11BF9E38" w14:textId="77777777" w:rsidR="00835F71" w:rsidRPr="00E03A34" w:rsidRDefault="00835F71" w:rsidP="003F2B96">
            <w:pPr>
              <w:ind w:left="-57" w:right="-57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Taxa pentru eliberarea adeverintei cu suporafata de posesie a terenului</w:t>
            </w:r>
          </w:p>
        </w:tc>
        <w:tc>
          <w:tcPr>
            <w:tcW w:w="2430" w:type="dxa"/>
            <w:vAlign w:val="center"/>
          </w:tcPr>
          <w:p w14:paraId="7F258AEE" w14:textId="77777777" w:rsidR="00835F71" w:rsidRPr="000F5990" w:rsidRDefault="00835F71" w:rsidP="00835F71">
            <w:pPr>
              <w:pStyle w:val="Listparagraf"/>
              <w:numPr>
                <w:ilvl w:val="0"/>
                <w:numId w:val="2"/>
              </w:numPr>
              <w:ind w:right="-57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cs="Arial"/>
                <w:bCs/>
              </w:rPr>
              <w:t>Pana la 500 mp, inclusiv : 100 lei;</w:t>
            </w:r>
          </w:p>
          <w:p w14:paraId="5E4FBC54" w14:textId="77777777" w:rsidR="00835F71" w:rsidRPr="00C65B7F" w:rsidRDefault="00835F71" w:rsidP="00835F71">
            <w:pPr>
              <w:pStyle w:val="Listparagraf"/>
              <w:numPr>
                <w:ilvl w:val="0"/>
                <w:numId w:val="2"/>
              </w:numPr>
              <w:ind w:right="-57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cs="Arial"/>
                <w:bCs/>
              </w:rPr>
              <w:t>Intre 501 mp – 1000 mp, inclusiv: 200 lei;</w:t>
            </w:r>
          </w:p>
          <w:p w14:paraId="33F8C3B3" w14:textId="77777777" w:rsidR="00835F71" w:rsidRPr="00C65B7F" w:rsidRDefault="00835F71" w:rsidP="00835F71">
            <w:pPr>
              <w:pStyle w:val="Listparagraf"/>
              <w:numPr>
                <w:ilvl w:val="0"/>
                <w:numId w:val="2"/>
              </w:numPr>
              <w:ind w:right="-57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cs="Arial"/>
                <w:bCs/>
              </w:rPr>
              <w:t>Intre 1001 mp – 1500 mp, inclusiv: 300 lei;</w:t>
            </w:r>
          </w:p>
          <w:p w14:paraId="6978740E" w14:textId="77777777" w:rsidR="00835F71" w:rsidRPr="00C65B7F" w:rsidRDefault="00835F71" w:rsidP="00835F71">
            <w:pPr>
              <w:pStyle w:val="Listparagraf"/>
              <w:numPr>
                <w:ilvl w:val="0"/>
                <w:numId w:val="2"/>
              </w:numPr>
              <w:ind w:right="-57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cs="Arial"/>
                <w:bCs/>
              </w:rPr>
              <w:t>Intre 1501 mp – 2000 mp, inclusiv: 400 lei;</w:t>
            </w:r>
          </w:p>
          <w:p w14:paraId="4D09289C" w14:textId="77777777" w:rsidR="00835F71" w:rsidRPr="00C65B7F" w:rsidRDefault="00835F71" w:rsidP="00835F71">
            <w:pPr>
              <w:pStyle w:val="Listparagraf"/>
              <w:numPr>
                <w:ilvl w:val="0"/>
                <w:numId w:val="2"/>
              </w:numPr>
              <w:ind w:right="-57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cs="Arial"/>
                <w:bCs/>
              </w:rPr>
              <w:t>Intre 2001 mp – 2500 mp, inclusiv: 500 lei;</w:t>
            </w:r>
          </w:p>
          <w:p w14:paraId="7367B53F" w14:textId="77777777" w:rsidR="00835F71" w:rsidRPr="00C65B7F" w:rsidRDefault="00835F71" w:rsidP="00835F71">
            <w:pPr>
              <w:pStyle w:val="Listparagraf"/>
              <w:numPr>
                <w:ilvl w:val="0"/>
                <w:numId w:val="2"/>
              </w:numPr>
              <w:ind w:right="-57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cs="Arial"/>
                <w:bCs/>
              </w:rPr>
              <w:t>Intre 2501 mp – 3000 mp, inclusiv: 600 lei;</w:t>
            </w:r>
          </w:p>
          <w:p w14:paraId="6CA12426" w14:textId="77777777" w:rsidR="00835F71" w:rsidRDefault="00835F71" w:rsidP="00835F71">
            <w:pPr>
              <w:ind w:left="-57" w:right="-57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cs="Arial"/>
                <w:bCs/>
              </w:rPr>
              <w:t>Peste 3000 mp: 1000 lei</w:t>
            </w:r>
          </w:p>
        </w:tc>
        <w:tc>
          <w:tcPr>
            <w:tcW w:w="2268" w:type="dxa"/>
            <w:vAlign w:val="center"/>
          </w:tcPr>
          <w:p w14:paraId="7CF4C627" w14:textId="77777777" w:rsidR="00835F71" w:rsidRDefault="00835F71" w:rsidP="003F2B96">
            <w:pPr>
              <w:ind w:left="-57" w:right="-57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80 lei</w:t>
            </w:r>
          </w:p>
        </w:tc>
      </w:tr>
      <w:tr w:rsidR="00835F71" w14:paraId="16A0144E" w14:textId="77777777" w:rsidTr="00491059">
        <w:tc>
          <w:tcPr>
            <w:tcW w:w="457" w:type="dxa"/>
          </w:tcPr>
          <w:p w14:paraId="4A41322C" w14:textId="77777777" w:rsidR="00835F71" w:rsidRDefault="00491059">
            <w:r>
              <w:t>21</w:t>
            </w:r>
          </w:p>
        </w:tc>
        <w:tc>
          <w:tcPr>
            <w:tcW w:w="1991" w:type="dxa"/>
            <w:vAlign w:val="center"/>
          </w:tcPr>
          <w:p w14:paraId="422E93CE" w14:textId="77777777" w:rsidR="00835F71" w:rsidRDefault="00835F71" w:rsidP="003F2B96">
            <w:pPr>
              <w:ind w:left="-57" w:right="-57"/>
              <w:jc w:val="both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</w:p>
          <w:p w14:paraId="0FE92D2A" w14:textId="77777777" w:rsidR="00835F71" w:rsidRPr="00E03A34" w:rsidRDefault="00835F71" w:rsidP="003F2B96">
            <w:pPr>
              <w:ind w:left="-57" w:right="-57"/>
              <w:jc w:val="both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E03A34">
              <w:rPr>
                <w:rFonts w:ascii="Calibri" w:eastAsia="Times New Roman" w:hAnsi="Calibri" w:cs="Arial"/>
                <w:bCs/>
                <w:sz w:val="16"/>
                <w:szCs w:val="16"/>
              </w:rPr>
              <w:t>Art. 484</w:t>
            </w:r>
            <w:r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 alin (2</w:t>
            </w:r>
            <w:r w:rsidRPr="00E03A34">
              <w:rPr>
                <w:rFonts w:ascii="Calibri" w:eastAsia="Times New Roman" w:hAnsi="Calibri" w:cs="Arial"/>
                <w:bCs/>
                <w:sz w:val="16"/>
                <w:szCs w:val="16"/>
              </w:rPr>
              <w:t>)</w:t>
            </w:r>
          </w:p>
        </w:tc>
        <w:tc>
          <w:tcPr>
            <w:tcW w:w="2430" w:type="dxa"/>
            <w:vAlign w:val="center"/>
          </w:tcPr>
          <w:p w14:paraId="7F766A3D" w14:textId="77777777" w:rsidR="00835F71" w:rsidRPr="00E03A34" w:rsidRDefault="00835F71" w:rsidP="003F2B96">
            <w:pPr>
              <w:ind w:left="-57" w:right="-57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Taxa pentru eliberarea procesului verbal privind identificare cladirii demolate</w:t>
            </w:r>
          </w:p>
        </w:tc>
        <w:tc>
          <w:tcPr>
            <w:tcW w:w="2430" w:type="dxa"/>
            <w:vAlign w:val="center"/>
          </w:tcPr>
          <w:p w14:paraId="7CD69906" w14:textId="77777777" w:rsidR="00835F71" w:rsidRPr="00E03A34" w:rsidRDefault="00835F71" w:rsidP="003F2B96">
            <w:pPr>
              <w:ind w:left="-57" w:right="-57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53 lei</w:t>
            </w:r>
          </w:p>
        </w:tc>
        <w:tc>
          <w:tcPr>
            <w:tcW w:w="2268" w:type="dxa"/>
            <w:vAlign w:val="center"/>
          </w:tcPr>
          <w:p w14:paraId="4FB9668D" w14:textId="77777777" w:rsidR="00835F71" w:rsidRPr="00E03A34" w:rsidRDefault="00835F71" w:rsidP="003F2B96">
            <w:pPr>
              <w:ind w:left="-57" w:right="-57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50 lei</w:t>
            </w:r>
          </w:p>
        </w:tc>
      </w:tr>
      <w:tr w:rsidR="00835F71" w14:paraId="1FEB38A2" w14:textId="77777777" w:rsidTr="00491059">
        <w:tc>
          <w:tcPr>
            <w:tcW w:w="457" w:type="dxa"/>
          </w:tcPr>
          <w:p w14:paraId="1637A917" w14:textId="77777777" w:rsidR="00835F71" w:rsidRDefault="00491059">
            <w:r>
              <w:t>22</w:t>
            </w:r>
          </w:p>
        </w:tc>
        <w:tc>
          <w:tcPr>
            <w:tcW w:w="1991" w:type="dxa"/>
            <w:vAlign w:val="center"/>
          </w:tcPr>
          <w:p w14:paraId="705E8608" w14:textId="77777777" w:rsidR="00835F71" w:rsidRDefault="00835F71" w:rsidP="003F2B96">
            <w:pPr>
              <w:ind w:left="-57" w:right="-57"/>
              <w:jc w:val="both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</w:p>
          <w:p w14:paraId="7548E753" w14:textId="77777777" w:rsidR="00835F71" w:rsidRPr="00E03A34" w:rsidRDefault="00835F71" w:rsidP="003F2B96">
            <w:pPr>
              <w:ind w:left="-57" w:right="-57"/>
              <w:jc w:val="both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E03A34">
              <w:rPr>
                <w:rFonts w:ascii="Calibri" w:eastAsia="Times New Roman" w:hAnsi="Calibri" w:cs="Arial"/>
                <w:bCs/>
                <w:sz w:val="16"/>
                <w:szCs w:val="16"/>
              </w:rPr>
              <w:t>Art. 484</w:t>
            </w:r>
            <w:r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 alin (2</w:t>
            </w:r>
            <w:r w:rsidRPr="00E03A34">
              <w:rPr>
                <w:rFonts w:ascii="Calibri" w:eastAsia="Times New Roman" w:hAnsi="Calibri" w:cs="Arial"/>
                <w:bCs/>
                <w:sz w:val="16"/>
                <w:szCs w:val="16"/>
              </w:rPr>
              <w:t>)</w:t>
            </w:r>
          </w:p>
        </w:tc>
        <w:tc>
          <w:tcPr>
            <w:tcW w:w="2430" w:type="dxa"/>
            <w:vAlign w:val="center"/>
          </w:tcPr>
          <w:p w14:paraId="08DF5643" w14:textId="77777777" w:rsidR="00835F71" w:rsidRPr="00E03A34" w:rsidRDefault="00835F71" w:rsidP="003F2B96">
            <w:pPr>
              <w:ind w:left="-57" w:right="-57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Taxa pentru eliberarea istoricului de rol – registru agricol</w:t>
            </w:r>
          </w:p>
        </w:tc>
        <w:tc>
          <w:tcPr>
            <w:tcW w:w="2430" w:type="dxa"/>
            <w:vAlign w:val="center"/>
          </w:tcPr>
          <w:p w14:paraId="7AFD0C99" w14:textId="77777777" w:rsidR="00835F71" w:rsidRPr="00E03A34" w:rsidRDefault="00835F71" w:rsidP="003F2B96">
            <w:pPr>
              <w:ind w:left="-57" w:right="-57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106 lei</w:t>
            </w:r>
          </w:p>
        </w:tc>
        <w:tc>
          <w:tcPr>
            <w:tcW w:w="2268" w:type="dxa"/>
            <w:vAlign w:val="center"/>
          </w:tcPr>
          <w:p w14:paraId="58D935A1" w14:textId="77777777" w:rsidR="00835F71" w:rsidRPr="00E03A34" w:rsidRDefault="00835F71" w:rsidP="003F2B96">
            <w:pPr>
              <w:ind w:left="-57" w:right="-57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100 lei</w:t>
            </w:r>
          </w:p>
        </w:tc>
      </w:tr>
      <w:tr w:rsidR="00835F71" w14:paraId="5A2DA388" w14:textId="77777777" w:rsidTr="00491059">
        <w:trPr>
          <w:trHeight w:val="197"/>
        </w:trPr>
        <w:tc>
          <w:tcPr>
            <w:tcW w:w="457" w:type="dxa"/>
          </w:tcPr>
          <w:p w14:paraId="1DE85BD8" w14:textId="77777777" w:rsidR="00835F71" w:rsidRDefault="00491059">
            <w:r>
              <w:t>23</w:t>
            </w:r>
          </w:p>
        </w:tc>
        <w:tc>
          <w:tcPr>
            <w:tcW w:w="1991" w:type="dxa"/>
          </w:tcPr>
          <w:p w14:paraId="761841C3" w14:textId="77777777" w:rsidR="00835F71" w:rsidRDefault="00835F71" w:rsidP="00D112BA">
            <w:pPr>
              <w:jc w:val="both"/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r w:rsidRPr="00265CAB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Art. 484 alin (2)</w:t>
            </w:r>
          </w:p>
          <w:p w14:paraId="1B9FBCF2" w14:textId="77777777" w:rsidR="00835F71" w:rsidRPr="00265CAB" w:rsidRDefault="00835F71" w:rsidP="00D112BA">
            <w:pPr>
              <w:jc w:val="both"/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5A2040FE" w14:textId="77777777" w:rsidR="00835F71" w:rsidRDefault="00835F71" w:rsidP="003F2B96">
            <w:pPr>
              <w:ind w:left="-57" w:right="-57"/>
              <w:jc w:val="both"/>
              <w:rPr>
                <w:rFonts w:ascii="Calibri" w:eastAsia="Times New Roman" w:hAnsi="Calibri" w:cs="Arial"/>
                <w:bCs/>
              </w:rPr>
            </w:pPr>
          </w:p>
          <w:p w14:paraId="226A2924" w14:textId="77777777" w:rsidR="00835F71" w:rsidRPr="00F00D36" w:rsidRDefault="00835F71" w:rsidP="003F2B96">
            <w:pPr>
              <w:ind w:left="-57" w:right="-57"/>
              <w:jc w:val="both"/>
              <w:rPr>
                <w:rFonts w:ascii="Calibri" w:eastAsia="Times New Roman" w:hAnsi="Calibri" w:cs="Arial"/>
                <w:bCs/>
              </w:rPr>
            </w:pPr>
            <w:r w:rsidRPr="00F00D36">
              <w:rPr>
                <w:rFonts w:ascii="Calibri" w:eastAsia="Times New Roman" w:hAnsi="Calibri" w:cs="Arial"/>
                <w:bCs/>
              </w:rPr>
              <w:t>Taxa aviz functionare</w:t>
            </w:r>
          </w:p>
        </w:tc>
        <w:tc>
          <w:tcPr>
            <w:tcW w:w="2430" w:type="dxa"/>
          </w:tcPr>
          <w:p w14:paraId="5DB90DE3" w14:textId="77777777" w:rsidR="00835F71" w:rsidRPr="00F00D36" w:rsidRDefault="00835F71" w:rsidP="003F2B96">
            <w:pPr>
              <w:ind w:left="-57" w:right="-57"/>
              <w:jc w:val="both"/>
              <w:rPr>
                <w:rFonts w:ascii="Calibri" w:eastAsia="Times New Roman" w:hAnsi="Calibri" w:cs="Arial"/>
                <w:bCs/>
              </w:rPr>
            </w:pPr>
            <w:r w:rsidRPr="00F00D36">
              <w:rPr>
                <w:rFonts w:ascii="Calibri" w:eastAsia="Times New Roman" w:hAnsi="Calibri" w:cs="Arial"/>
                <w:bCs/>
              </w:rPr>
              <w:t>50 lei</w:t>
            </w:r>
          </w:p>
        </w:tc>
        <w:tc>
          <w:tcPr>
            <w:tcW w:w="2268" w:type="dxa"/>
            <w:vAlign w:val="center"/>
          </w:tcPr>
          <w:p w14:paraId="1F56A611" w14:textId="77777777" w:rsidR="00835F71" w:rsidRDefault="00835F71" w:rsidP="003F2B96">
            <w:pPr>
              <w:ind w:left="-57" w:right="-57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</w:tr>
      <w:tr w:rsidR="00835F71" w14:paraId="76008274" w14:textId="77777777" w:rsidTr="00491059">
        <w:trPr>
          <w:trHeight w:val="197"/>
        </w:trPr>
        <w:tc>
          <w:tcPr>
            <w:tcW w:w="457" w:type="dxa"/>
          </w:tcPr>
          <w:p w14:paraId="23E76B94" w14:textId="77777777" w:rsidR="00835F71" w:rsidRDefault="00491059">
            <w:r>
              <w:t>24</w:t>
            </w:r>
          </w:p>
        </w:tc>
        <w:tc>
          <w:tcPr>
            <w:tcW w:w="1991" w:type="dxa"/>
          </w:tcPr>
          <w:p w14:paraId="0016D813" w14:textId="77777777" w:rsidR="00835F71" w:rsidRPr="00265CAB" w:rsidRDefault="00835F71" w:rsidP="00D112BA">
            <w:pPr>
              <w:jc w:val="both"/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r w:rsidRPr="00265CAB">
              <w:rPr>
                <w:rFonts w:ascii="Calibri" w:eastAsia="Times New Roman" w:hAnsi="Calibri" w:cs="Arial"/>
                <w:bCs/>
                <w:sz w:val="18"/>
                <w:szCs w:val="18"/>
              </w:rPr>
              <w:t>Art. 484 alin (2)</w:t>
            </w:r>
          </w:p>
        </w:tc>
        <w:tc>
          <w:tcPr>
            <w:tcW w:w="2430" w:type="dxa"/>
          </w:tcPr>
          <w:p w14:paraId="076BF313" w14:textId="77777777" w:rsidR="00835F71" w:rsidRPr="002306D2" w:rsidRDefault="00835F71" w:rsidP="003F2B96">
            <w:pPr>
              <w:ind w:left="-57" w:right="-57"/>
              <w:jc w:val="both"/>
              <w:rPr>
                <w:rFonts w:ascii="Calibri" w:eastAsia="Times New Roman" w:hAnsi="Calibri" w:cs="Arial"/>
                <w:bCs/>
              </w:rPr>
            </w:pPr>
          </w:p>
          <w:p w14:paraId="5358CCC9" w14:textId="77777777" w:rsidR="00835F71" w:rsidRPr="002306D2" w:rsidRDefault="00835F71" w:rsidP="003F2B96">
            <w:pPr>
              <w:ind w:left="-57" w:right="-57"/>
              <w:jc w:val="both"/>
              <w:rPr>
                <w:rFonts w:ascii="Calibri" w:eastAsia="Times New Roman" w:hAnsi="Calibri" w:cs="Arial"/>
                <w:bCs/>
              </w:rPr>
            </w:pPr>
            <w:r w:rsidRPr="002306D2">
              <w:rPr>
                <w:rFonts w:ascii="Calibri" w:eastAsia="Times New Roman" w:hAnsi="Calibri" w:cs="Arial"/>
                <w:bCs/>
              </w:rPr>
              <w:t xml:space="preserve"> Taxa pasunat</w:t>
            </w:r>
          </w:p>
        </w:tc>
        <w:tc>
          <w:tcPr>
            <w:tcW w:w="2430" w:type="dxa"/>
          </w:tcPr>
          <w:p w14:paraId="10B51AF3" w14:textId="77777777" w:rsidR="00835F71" w:rsidRPr="002306D2" w:rsidRDefault="00835F71" w:rsidP="00835F71">
            <w:pPr>
              <w:numPr>
                <w:ilvl w:val="0"/>
                <w:numId w:val="3"/>
              </w:numPr>
              <w:ind w:right="-57"/>
              <w:jc w:val="both"/>
              <w:rPr>
                <w:rFonts w:ascii="Calibri" w:eastAsia="Times New Roman" w:hAnsi="Calibri" w:cs="Arial"/>
                <w:bCs/>
              </w:rPr>
            </w:pPr>
            <w:r w:rsidRPr="002306D2">
              <w:rPr>
                <w:rFonts w:ascii="Calibri" w:eastAsia="Times New Roman" w:hAnsi="Calibri" w:cs="Arial"/>
                <w:bCs/>
              </w:rPr>
              <w:t>Bovine adulte:</w:t>
            </w:r>
            <w:r>
              <w:rPr>
                <w:rFonts w:ascii="Calibri" w:eastAsia="Times New Roman" w:hAnsi="Calibri" w:cs="Arial"/>
                <w:bCs/>
              </w:rPr>
              <w:t xml:space="preserve">     </w:t>
            </w:r>
            <w:r w:rsidRPr="002306D2">
              <w:rPr>
                <w:rFonts w:ascii="Calibri" w:eastAsia="Times New Roman" w:hAnsi="Calibri" w:cs="Arial"/>
                <w:bCs/>
              </w:rPr>
              <w:t>32 lei/cap/an</w:t>
            </w:r>
          </w:p>
          <w:p w14:paraId="0ED79B12" w14:textId="77777777" w:rsidR="00835F71" w:rsidRPr="002306D2" w:rsidRDefault="00835F71" w:rsidP="00835F71">
            <w:pPr>
              <w:numPr>
                <w:ilvl w:val="0"/>
                <w:numId w:val="3"/>
              </w:numPr>
              <w:ind w:right="-57"/>
              <w:jc w:val="both"/>
              <w:rPr>
                <w:rFonts w:ascii="Calibri" w:eastAsia="Times New Roman" w:hAnsi="Calibri" w:cs="Arial"/>
                <w:bCs/>
              </w:rPr>
            </w:pPr>
            <w:r w:rsidRPr="002306D2">
              <w:rPr>
                <w:rFonts w:ascii="Calibri" w:eastAsia="Times New Roman" w:hAnsi="Calibri" w:cs="Arial"/>
                <w:bCs/>
              </w:rPr>
              <w:t xml:space="preserve">Bovine tineret: </w:t>
            </w:r>
            <w:r>
              <w:rPr>
                <w:rFonts w:ascii="Calibri" w:eastAsia="Times New Roman" w:hAnsi="Calibri" w:cs="Arial"/>
                <w:bCs/>
              </w:rPr>
              <w:t xml:space="preserve">   </w:t>
            </w:r>
            <w:r w:rsidRPr="002306D2">
              <w:rPr>
                <w:rFonts w:ascii="Calibri" w:eastAsia="Times New Roman" w:hAnsi="Calibri" w:cs="Arial"/>
                <w:bCs/>
              </w:rPr>
              <w:t>19 lei/cap/an</w:t>
            </w:r>
          </w:p>
          <w:p w14:paraId="0064BD43" w14:textId="77777777" w:rsidR="00835F71" w:rsidRPr="002306D2" w:rsidRDefault="00835F71" w:rsidP="00835F71">
            <w:pPr>
              <w:numPr>
                <w:ilvl w:val="0"/>
                <w:numId w:val="3"/>
              </w:numPr>
              <w:ind w:right="-57"/>
              <w:jc w:val="both"/>
              <w:rPr>
                <w:rFonts w:ascii="Calibri" w:eastAsia="Times New Roman" w:hAnsi="Calibri" w:cs="Arial"/>
                <w:bCs/>
              </w:rPr>
            </w:pPr>
            <w:r w:rsidRPr="002306D2">
              <w:rPr>
                <w:rFonts w:ascii="Calibri" w:eastAsia="Times New Roman" w:hAnsi="Calibri" w:cs="Arial"/>
                <w:bCs/>
              </w:rPr>
              <w:t>Cabaline adulte: 37 lei/cap/an</w:t>
            </w:r>
          </w:p>
          <w:p w14:paraId="33BD5DE6" w14:textId="77777777" w:rsidR="00835F71" w:rsidRPr="002306D2" w:rsidRDefault="00835F71" w:rsidP="00835F71">
            <w:pPr>
              <w:numPr>
                <w:ilvl w:val="0"/>
                <w:numId w:val="3"/>
              </w:numPr>
              <w:ind w:right="-57"/>
              <w:jc w:val="both"/>
              <w:rPr>
                <w:rFonts w:ascii="Calibri" w:eastAsia="Times New Roman" w:hAnsi="Calibri" w:cs="Arial"/>
                <w:bCs/>
              </w:rPr>
            </w:pPr>
            <w:r w:rsidRPr="002306D2">
              <w:rPr>
                <w:rFonts w:ascii="Calibri" w:eastAsia="Times New Roman" w:hAnsi="Calibri" w:cs="Arial"/>
                <w:bCs/>
              </w:rPr>
              <w:t>Cabaline tineret: 25 lei/cap/an</w:t>
            </w:r>
          </w:p>
          <w:p w14:paraId="02C820FE" w14:textId="77777777" w:rsidR="00835F71" w:rsidRPr="002306D2" w:rsidRDefault="00835F71" w:rsidP="00835F71">
            <w:pPr>
              <w:numPr>
                <w:ilvl w:val="0"/>
                <w:numId w:val="3"/>
              </w:numPr>
              <w:ind w:right="-57"/>
              <w:jc w:val="both"/>
              <w:rPr>
                <w:rFonts w:ascii="Calibri" w:eastAsia="Times New Roman" w:hAnsi="Calibri" w:cs="Arial"/>
                <w:bCs/>
              </w:rPr>
            </w:pPr>
            <w:r w:rsidRPr="002306D2">
              <w:rPr>
                <w:rFonts w:ascii="Calibri" w:eastAsia="Times New Roman" w:hAnsi="Calibri" w:cs="Arial"/>
                <w:bCs/>
              </w:rPr>
              <w:t xml:space="preserve">Caprine/ovine adulte: </w:t>
            </w:r>
            <w:r>
              <w:rPr>
                <w:rFonts w:ascii="Calibri" w:eastAsia="Times New Roman" w:hAnsi="Calibri" w:cs="Arial"/>
                <w:bCs/>
              </w:rPr>
              <w:t xml:space="preserve">                   </w:t>
            </w:r>
            <w:r w:rsidRPr="002306D2">
              <w:rPr>
                <w:rFonts w:ascii="Calibri" w:eastAsia="Times New Roman" w:hAnsi="Calibri" w:cs="Arial"/>
                <w:bCs/>
              </w:rPr>
              <w:t>10 lei/cap/an</w:t>
            </w:r>
          </w:p>
          <w:p w14:paraId="52A6695E" w14:textId="77777777" w:rsidR="00835F71" w:rsidRPr="002306D2" w:rsidRDefault="00835F71" w:rsidP="00835F71">
            <w:pPr>
              <w:numPr>
                <w:ilvl w:val="0"/>
                <w:numId w:val="3"/>
              </w:numPr>
              <w:ind w:right="-57"/>
              <w:jc w:val="both"/>
              <w:rPr>
                <w:rFonts w:ascii="Calibri" w:eastAsia="Times New Roman" w:hAnsi="Calibri" w:cs="Arial"/>
                <w:bCs/>
              </w:rPr>
            </w:pPr>
            <w:r w:rsidRPr="002306D2">
              <w:rPr>
                <w:rFonts w:ascii="Calibri" w:eastAsia="Times New Roman" w:hAnsi="Calibri" w:cs="Arial"/>
                <w:bCs/>
              </w:rPr>
              <w:lastRenderedPageBreak/>
              <w:t>Caprine/ovine tineret: 9 lei/cap/an</w:t>
            </w:r>
          </w:p>
        </w:tc>
        <w:tc>
          <w:tcPr>
            <w:tcW w:w="2268" w:type="dxa"/>
          </w:tcPr>
          <w:p w14:paraId="552524B9" w14:textId="77777777" w:rsidR="00835F71" w:rsidRPr="002306D2" w:rsidRDefault="00835F71" w:rsidP="00835F71">
            <w:pPr>
              <w:numPr>
                <w:ilvl w:val="0"/>
                <w:numId w:val="3"/>
              </w:numPr>
              <w:ind w:right="-57"/>
              <w:jc w:val="both"/>
              <w:rPr>
                <w:rFonts w:ascii="Calibri" w:eastAsia="Times New Roman" w:hAnsi="Calibri" w:cs="Arial"/>
                <w:bCs/>
              </w:rPr>
            </w:pPr>
            <w:r w:rsidRPr="002306D2">
              <w:rPr>
                <w:rFonts w:ascii="Calibri" w:eastAsia="Times New Roman" w:hAnsi="Calibri" w:cs="Arial"/>
                <w:bCs/>
              </w:rPr>
              <w:lastRenderedPageBreak/>
              <w:t>Bovine adulte:</w:t>
            </w:r>
            <w:r>
              <w:rPr>
                <w:rFonts w:ascii="Calibri" w:eastAsia="Times New Roman" w:hAnsi="Calibri" w:cs="Arial"/>
                <w:bCs/>
              </w:rPr>
              <w:t xml:space="preserve">      </w:t>
            </w:r>
            <w:r w:rsidRPr="002306D2">
              <w:rPr>
                <w:rFonts w:ascii="Calibri" w:eastAsia="Times New Roman" w:hAnsi="Calibri" w:cs="Arial"/>
                <w:bCs/>
              </w:rPr>
              <w:t>30 lei/cap/an</w:t>
            </w:r>
          </w:p>
          <w:p w14:paraId="0CFEBB6E" w14:textId="77777777" w:rsidR="00835F71" w:rsidRPr="002306D2" w:rsidRDefault="00835F71" w:rsidP="00835F71">
            <w:pPr>
              <w:numPr>
                <w:ilvl w:val="0"/>
                <w:numId w:val="3"/>
              </w:numPr>
              <w:ind w:right="-57"/>
              <w:jc w:val="both"/>
              <w:rPr>
                <w:rFonts w:ascii="Calibri" w:eastAsia="Times New Roman" w:hAnsi="Calibri" w:cs="Arial"/>
                <w:bCs/>
              </w:rPr>
            </w:pPr>
            <w:r w:rsidRPr="002306D2">
              <w:rPr>
                <w:rFonts w:ascii="Calibri" w:eastAsia="Times New Roman" w:hAnsi="Calibri" w:cs="Arial"/>
                <w:bCs/>
              </w:rPr>
              <w:t>Bovine tineret:</w:t>
            </w:r>
            <w:r>
              <w:rPr>
                <w:rFonts w:ascii="Calibri" w:eastAsia="Times New Roman" w:hAnsi="Calibri" w:cs="Arial"/>
                <w:bCs/>
              </w:rPr>
              <w:t xml:space="preserve">     </w:t>
            </w:r>
            <w:r w:rsidRPr="002306D2">
              <w:rPr>
                <w:rFonts w:ascii="Calibri" w:eastAsia="Times New Roman" w:hAnsi="Calibri" w:cs="Arial"/>
                <w:bCs/>
              </w:rPr>
              <w:t xml:space="preserve"> 18 lei/cap/an</w:t>
            </w:r>
          </w:p>
          <w:p w14:paraId="236925DB" w14:textId="77777777" w:rsidR="00835F71" w:rsidRPr="002306D2" w:rsidRDefault="00835F71" w:rsidP="00835F71">
            <w:pPr>
              <w:numPr>
                <w:ilvl w:val="0"/>
                <w:numId w:val="3"/>
              </w:numPr>
              <w:ind w:right="-57"/>
              <w:jc w:val="both"/>
              <w:rPr>
                <w:rFonts w:ascii="Calibri" w:eastAsia="Times New Roman" w:hAnsi="Calibri" w:cs="Arial"/>
                <w:bCs/>
              </w:rPr>
            </w:pPr>
            <w:r w:rsidRPr="002306D2">
              <w:rPr>
                <w:rFonts w:ascii="Calibri" w:eastAsia="Times New Roman" w:hAnsi="Calibri" w:cs="Arial"/>
                <w:bCs/>
              </w:rPr>
              <w:t>Cabaline adulte:</w:t>
            </w:r>
            <w:r>
              <w:rPr>
                <w:rFonts w:ascii="Calibri" w:eastAsia="Times New Roman" w:hAnsi="Calibri" w:cs="Arial"/>
                <w:bCs/>
              </w:rPr>
              <w:t xml:space="preserve">   </w:t>
            </w:r>
            <w:r w:rsidRPr="002306D2">
              <w:rPr>
                <w:rFonts w:ascii="Calibri" w:eastAsia="Times New Roman" w:hAnsi="Calibri" w:cs="Arial"/>
                <w:bCs/>
              </w:rPr>
              <w:t xml:space="preserve"> 35 lei/cap/an</w:t>
            </w:r>
          </w:p>
          <w:p w14:paraId="13DE138F" w14:textId="77777777" w:rsidR="00835F71" w:rsidRPr="002306D2" w:rsidRDefault="00835F71" w:rsidP="00835F71">
            <w:pPr>
              <w:numPr>
                <w:ilvl w:val="0"/>
                <w:numId w:val="3"/>
              </w:numPr>
              <w:ind w:right="-57"/>
              <w:jc w:val="both"/>
              <w:rPr>
                <w:rFonts w:ascii="Calibri" w:eastAsia="Times New Roman" w:hAnsi="Calibri" w:cs="Arial"/>
                <w:bCs/>
              </w:rPr>
            </w:pPr>
            <w:r w:rsidRPr="002306D2">
              <w:rPr>
                <w:rFonts w:ascii="Calibri" w:eastAsia="Times New Roman" w:hAnsi="Calibri" w:cs="Arial"/>
                <w:bCs/>
              </w:rPr>
              <w:t xml:space="preserve">Cabaline tineret: </w:t>
            </w:r>
            <w:r>
              <w:rPr>
                <w:rFonts w:ascii="Calibri" w:eastAsia="Times New Roman" w:hAnsi="Calibri" w:cs="Arial"/>
                <w:bCs/>
              </w:rPr>
              <w:t xml:space="preserve">  </w:t>
            </w:r>
            <w:r w:rsidRPr="002306D2">
              <w:rPr>
                <w:rFonts w:ascii="Calibri" w:eastAsia="Times New Roman" w:hAnsi="Calibri" w:cs="Arial"/>
                <w:bCs/>
              </w:rPr>
              <w:t>23 lei/cap/an</w:t>
            </w:r>
          </w:p>
          <w:p w14:paraId="49A115FD" w14:textId="77777777" w:rsidR="00835F71" w:rsidRPr="002306D2" w:rsidRDefault="00835F71" w:rsidP="00835F71">
            <w:pPr>
              <w:numPr>
                <w:ilvl w:val="0"/>
                <w:numId w:val="3"/>
              </w:numPr>
              <w:ind w:right="-57"/>
              <w:jc w:val="both"/>
              <w:rPr>
                <w:rFonts w:ascii="Calibri" w:eastAsia="Times New Roman" w:hAnsi="Calibri" w:cs="Arial"/>
                <w:bCs/>
              </w:rPr>
            </w:pPr>
            <w:r w:rsidRPr="002306D2">
              <w:rPr>
                <w:rFonts w:ascii="Calibri" w:eastAsia="Times New Roman" w:hAnsi="Calibri" w:cs="Arial"/>
                <w:bCs/>
              </w:rPr>
              <w:t xml:space="preserve">Caprine/ovine adulte: </w:t>
            </w:r>
            <w:r>
              <w:rPr>
                <w:rFonts w:ascii="Calibri" w:eastAsia="Times New Roman" w:hAnsi="Calibri" w:cs="Arial"/>
                <w:bCs/>
              </w:rPr>
              <w:t xml:space="preserve">                  </w:t>
            </w:r>
            <w:r w:rsidRPr="002306D2">
              <w:rPr>
                <w:rFonts w:ascii="Calibri" w:eastAsia="Times New Roman" w:hAnsi="Calibri" w:cs="Arial"/>
                <w:bCs/>
              </w:rPr>
              <w:t xml:space="preserve">9 </w:t>
            </w:r>
            <w:r w:rsidRPr="002306D2">
              <w:rPr>
                <w:rFonts w:ascii="Calibri" w:eastAsia="Times New Roman" w:hAnsi="Calibri" w:cs="Arial"/>
                <w:bCs/>
              </w:rPr>
              <w:lastRenderedPageBreak/>
              <w:t>lei/cap/an</w:t>
            </w:r>
          </w:p>
          <w:p w14:paraId="43D557DD" w14:textId="77777777" w:rsidR="00835F71" w:rsidRPr="002306D2" w:rsidRDefault="00835F71" w:rsidP="00835F71">
            <w:pPr>
              <w:numPr>
                <w:ilvl w:val="0"/>
                <w:numId w:val="3"/>
              </w:numPr>
              <w:ind w:right="-57"/>
              <w:jc w:val="both"/>
              <w:rPr>
                <w:rFonts w:ascii="Calibri" w:eastAsia="Times New Roman" w:hAnsi="Calibri" w:cs="Arial"/>
                <w:bCs/>
              </w:rPr>
            </w:pPr>
            <w:r w:rsidRPr="002306D2">
              <w:rPr>
                <w:rFonts w:ascii="Calibri" w:eastAsia="Times New Roman" w:hAnsi="Calibri" w:cs="Arial"/>
                <w:bCs/>
              </w:rPr>
              <w:t xml:space="preserve">Caprine/ovine tineret: </w:t>
            </w:r>
            <w:r>
              <w:rPr>
                <w:rFonts w:ascii="Calibri" w:eastAsia="Times New Roman" w:hAnsi="Calibri" w:cs="Arial"/>
                <w:bCs/>
              </w:rPr>
              <w:t xml:space="preserve">                  </w:t>
            </w:r>
            <w:r w:rsidRPr="002306D2">
              <w:rPr>
                <w:rFonts w:ascii="Calibri" w:eastAsia="Times New Roman" w:hAnsi="Calibri" w:cs="Arial"/>
                <w:bCs/>
              </w:rPr>
              <w:t>8 lei/cap/an</w:t>
            </w:r>
          </w:p>
          <w:p w14:paraId="6A9881AA" w14:textId="77777777" w:rsidR="00835F71" w:rsidRPr="002306D2" w:rsidRDefault="00835F71" w:rsidP="003F2B96">
            <w:pPr>
              <w:ind w:right="-57"/>
              <w:jc w:val="both"/>
              <w:rPr>
                <w:rFonts w:ascii="Calibri" w:eastAsia="Times New Roman" w:hAnsi="Calibri" w:cs="Arial"/>
                <w:bCs/>
              </w:rPr>
            </w:pPr>
          </w:p>
          <w:p w14:paraId="77B3426D" w14:textId="77777777" w:rsidR="00835F71" w:rsidRPr="002306D2" w:rsidRDefault="00835F71" w:rsidP="003F2B96">
            <w:pPr>
              <w:ind w:right="-57"/>
              <w:jc w:val="both"/>
              <w:rPr>
                <w:rFonts w:ascii="Calibri" w:eastAsia="Times New Roman" w:hAnsi="Calibri" w:cs="Arial"/>
                <w:bCs/>
              </w:rPr>
            </w:pPr>
          </w:p>
          <w:p w14:paraId="3308507A" w14:textId="77777777" w:rsidR="00835F71" w:rsidRPr="002306D2" w:rsidRDefault="00835F71" w:rsidP="003F2B96">
            <w:pPr>
              <w:ind w:right="-57"/>
              <w:jc w:val="both"/>
              <w:rPr>
                <w:rFonts w:ascii="Calibri" w:eastAsia="Times New Roman" w:hAnsi="Calibri" w:cs="Arial"/>
                <w:bCs/>
              </w:rPr>
            </w:pPr>
          </w:p>
          <w:p w14:paraId="61041BFB" w14:textId="77777777" w:rsidR="00835F71" w:rsidRPr="002306D2" w:rsidRDefault="00835F71" w:rsidP="003F2B96">
            <w:pPr>
              <w:ind w:right="-57"/>
              <w:jc w:val="both"/>
              <w:rPr>
                <w:rFonts w:ascii="Calibri" w:eastAsia="Times New Roman" w:hAnsi="Calibri" w:cs="Arial"/>
                <w:bCs/>
              </w:rPr>
            </w:pPr>
          </w:p>
          <w:p w14:paraId="75B246D8" w14:textId="77777777" w:rsidR="00835F71" w:rsidRPr="002306D2" w:rsidRDefault="00835F71" w:rsidP="003F2B96">
            <w:pPr>
              <w:ind w:right="-57"/>
              <w:jc w:val="both"/>
              <w:rPr>
                <w:rFonts w:ascii="Calibri" w:eastAsia="Times New Roman" w:hAnsi="Calibri" w:cs="Arial"/>
                <w:bCs/>
              </w:rPr>
            </w:pPr>
          </w:p>
          <w:p w14:paraId="5354C46E" w14:textId="77777777" w:rsidR="00835F71" w:rsidRPr="002306D2" w:rsidRDefault="00835F71" w:rsidP="003F2B96">
            <w:pPr>
              <w:ind w:right="-57"/>
              <w:jc w:val="both"/>
              <w:rPr>
                <w:rFonts w:ascii="Calibri" w:eastAsia="Times New Roman" w:hAnsi="Calibri" w:cs="Arial"/>
                <w:bCs/>
              </w:rPr>
            </w:pPr>
          </w:p>
        </w:tc>
      </w:tr>
    </w:tbl>
    <w:p w14:paraId="0C999BD2" w14:textId="77777777" w:rsidR="005542EE" w:rsidRDefault="005542EE"/>
    <w:sectPr w:rsidR="005542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7AE6B" w14:textId="77777777" w:rsidR="00096139" w:rsidRDefault="00096139" w:rsidP="009A254B">
      <w:pPr>
        <w:spacing w:after="0" w:line="240" w:lineRule="auto"/>
      </w:pPr>
      <w:r>
        <w:separator/>
      </w:r>
    </w:p>
  </w:endnote>
  <w:endnote w:type="continuationSeparator" w:id="0">
    <w:p w14:paraId="4660EDE8" w14:textId="77777777" w:rsidR="00096139" w:rsidRDefault="00096139" w:rsidP="009A2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DCFEB" w14:textId="77777777" w:rsidR="009A254B" w:rsidRDefault="009A254B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71D6" w14:textId="77777777" w:rsidR="009A254B" w:rsidRDefault="009A254B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D33F7" w14:textId="77777777" w:rsidR="009A254B" w:rsidRDefault="009A254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8EF9B" w14:textId="77777777" w:rsidR="00096139" w:rsidRDefault="00096139" w:rsidP="009A254B">
      <w:pPr>
        <w:spacing w:after="0" w:line="240" w:lineRule="auto"/>
      </w:pPr>
      <w:r>
        <w:separator/>
      </w:r>
    </w:p>
  </w:footnote>
  <w:footnote w:type="continuationSeparator" w:id="0">
    <w:p w14:paraId="5A1E6C4B" w14:textId="77777777" w:rsidR="00096139" w:rsidRDefault="00096139" w:rsidP="009A2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453D7" w14:textId="77777777" w:rsidR="009A254B" w:rsidRDefault="009A254B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D25FA" w14:textId="24CDA0F0" w:rsidR="009A254B" w:rsidRDefault="009A254B" w:rsidP="009A254B">
    <w:pPr>
      <w:pStyle w:val="Antet"/>
      <w:jc w:val="right"/>
      <w:rPr>
        <w:lang w:val="ro-RO"/>
      </w:rPr>
    </w:pPr>
    <w:r>
      <w:rPr>
        <w:lang w:val="ro-RO"/>
      </w:rPr>
      <w:t>ANEXA NR 1</w:t>
    </w:r>
  </w:p>
  <w:p w14:paraId="4C65CD9D" w14:textId="4D501D51" w:rsidR="009A254B" w:rsidRPr="009A254B" w:rsidRDefault="009A254B" w:rsidP="009A254B">
    <w:pPr>
      <w:pStyle w:val="Antet"/>
      <w:jc w:val="right"/>
      <w:rPr>
        <w:lang w:val="ro-RO"/>
      </w:rPr>
    </w:pPr>
    <w:r>
      <w:rPr>
        <w:lang w:val="ro-RO"/>
      </w:rPr>
      <w:t>La Hotararea consiliului local nr 24 din 31 mai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FC487" w14:textId="77777777" w:rsidR="009A254B" w:rsidRDefault="009A254B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23359"/>
    <w:multiLevelType w:val="hybridMultilevel"/>
    <w:tmpl w:val="AB02EB32"/>
    <w:lvl w:ilvl="0" w:tplc="088C3E48">
      <w:start w:val="50"/>
      <w:numFmt w:val="bullet"/>
      <w:lvlText w:val="-"/>
      <w:lvlJc w:val="left"/>
      <w:pPr>
        <w:ind w:left="303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" w15:restartNumberingAfterBreak="0">
    <w:nsid w:val="5F01785B"/>
    <w:multiLevelType w:val="hybridMultilevel"/>
    <w:tmpl w:val="779E6CE6"/>
    <w:lvl w:ilvl="0" w:tplc="37785C9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660F2"/>
    <w:multiLevelType w:val="hybridMultilevel"/>
    <w:tmpl w:val="902A072E"/>
    <w:lvl w:ilvl="0" w:tplc="7BAE2B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num w:numId="1" w16cid:durableId="352074877">
    <w:abstractNumId w:val="1"/>
  </w:num>
  <w:num w:numId="2" w16cid:durableId="917399836">
    <w:abstractNumId w:val="2"/>
  </w:num>
  <w:num w:numId="3" w16cid:durableId="12728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59D"/>
    <w:rsid w:val="00096139"/>
    <w:rsid w:val="0012050A"/>
    <w:rsid w:val="0025359D"/>
    <w:rsid w:val="00491059"/>
    <w:rsid w:val="005542EE"/>
    <w:rsid w:val="006973CE"/>
    <w:rsid w:val="00835F71"/>
    <w:rsid w:val="009A254B"/>
    <w:rsid w:val="00A3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860BB"/>
  <w15:docId w15:val="{D038DC57-AB46-4DEF-991B-069272BA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2535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basedOn w:val="Normal"/>
    <w:uiPriority w:val="34"/>
    <w:qFormat/>
    <w:rsid w:val="0012050A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9A2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A254B"/>
  </w:style>
  <w:style w:type="paragraph" w:styleId="Subsol">
    <w:name w:val="footer"/>
    <w:basedOn w:val="Normal"/>
    <w:link w:val="SubsolCaracter"/>
    <w:uiPriority w:val="99"/>
    <w:unhideWhenUsed/>
    <w:rsid w:val="009A2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A2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ImpoziteSiTaxe</dc:creator>
  <cp:keywords/>
  <dc:description/>
  <cp:lastModifiedBy>PC</cp:lastModifiedBy>
  <cp:revision>7</cp:revision>
  <dcterms:created xsi:type="dcterms:W3CDTF">2023-05-31T05:50:00Z</dcterms:created>
  <dcterms:modified xsi:type="dcterms:W3CDTF">2023-06-04T19:28:00Z</dcterms:modified>
</cp:coreProperties>
</file>