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7E" w:rsidRPr="003B727E" w:rsidRDefault="003B727E" w:rsidP="003B72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727E">
        <w:rPr>
          <w:rFonts w:ascii="Times New Roman" w:hAnsi="Times New Roman" w:cs="Times New Roman"/>
          <w:b/>
          <w:sz w:val="28"/>
          <w:szCs w:val="28"/>
        </w:rPr>
        <w:t xml:space="preserve">ANEXA LA </w:t>
      </w:r>
      <w:r w:rsidR="00A42B56">
        <w:rPr>
          <w:rFonts w:ascii="Times New Roman" w:hAnsi="Times New Roman" w:cs="Times New Roman"/>
          <w:b/>
          <w:sz w:val="28"/>
          <w:szCs w:val="28"/>
        </w:rPr>
        <w:t>HCL NR. 52  DIN  31</w:t>
      </w:r>
      <w:r w:rsidRPr="003B727E">
        <w:rPr>
          <w:rFonts w:ascii="Times New Roman" w:hAnsi="Times New Roman" w:cs="Times New Roman"/>
          <w:b/>
          <w:sz w:val="28"/>
          <w:szCs w:val="28"/>
        </w:rPr>
        <w:t>.07.2023</w:t>
      </w:r>
    </w:p>
    <w:p w:rsidR="003B727E" w:rsidRDefault="003B727E" w:rsidP="003B72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727E" w:rsidRPr="00A55BDB" w:rsidRDefault="003B727E" w:rsidP="003B7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BDB">
        <w:rPr>
          <w:rFonts w:ascii="Times New Roman" w:hAnsi="Times New Roman" w:cs="Times New Roman"/>
          <w:b/>
          <w:sz w:val="28"/>
          <w:szCs w:val="28"/>
        </w:rPr>
        <w:t>METODOLOGIA PRIVIND ACORDAREA STIMULENTULUI FINANCIAR PENTRU NOU-NĂSCUȚI</w:t>
      </w:r>
    </w:p>
    <w:p w:rsidR="003B727E" w:rsidRDefault="003B727E" w:rsidP="003B72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727E" w:rsidRDefault="003B727E" w:rsidP="003B72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Prezenta metodologie are la bază prevederile</w:t>
      </w:r>
      <w:r w:rsidR="00A55BDB">
        <w:rPr>
          <w:rFonts w:ascii="Times New Roman" w:hAnsi="Times New Roman" w:cs="Times New Roman"/>
          <w:sz w:val="24"/>
          <w:szCs w:val="24"/>
        </w:rPr>
        <w:t xml:space="preserve"> Legii 287/2009 privind Codul civil, republiccată, cu modificările și completările ulterioare, ale </w:t>
      </w:r>
      <w:r>
        <w:rPr>
          <w:rFonts w:ascii="Times New Roman" w:hAnsi="Times New Roman" w:cs="Times New Roman"/>
          <w:sz w:val="24"/>
          <w:szCs w:val="24"/>
        </w:rPr>
        <w:t xml:space="preserve"> Legii Asistenței Sociale nr. 292/2011 și ale Legii nr.272/2004 privind protecția și promovarea drepturilor copilului.</w:t>
      </w:r>
    </w:p>
    <w:p w:rsidR="003B727E" w:rsidRDefault="003B727E" w:rsidP="003B727E">
      <w:pPr>
        <w:pStyle w:val="ListParagraph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CBF">
        <w:rPr>
          <w:rFonts w:ascii="Times New Roman" w:hAnsi="Times New Roman" w:cs="Times New Roman"/>
          <w:b/>
          <w:sz w:val="24"/>
          <w:szCs w:val="24"/>
        </w:rPr>
        <w:t>Beneficiari</w:t>
      </w:r>
    </w:p>
    <w:p w:rsidR="003B727E" w:rsidRDefault="003B727E" w:rsidP="003B727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Beneficiarii sunt părinții/părintele copilului/copiilor născuți vii, cu domiciliul sau reședința pe raza administrativ-teritorială a comunei Cleja, județul Bacău și care locuiesc efectiv în comuna Cleja, județul Bacău.</w:t>
      </w:r>
    </w:p>
    <w:p w:rsidR="003B727E" w:rsidRDefault="003B727E" w:rsidP="003B727E">
      <w:pPr>
        <w:pStyle w:val="ListParagraph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F35">
        <w:rPr>
          <w:rFonts w:ascii="Times New Roman" w:hAnsi="Times New Roman" w:cs="Times New Roman"/>
          <w:b/>
          <w:sz w:val="24"/>
          <w:szCs w:val="24"/>
        </w:rPr>
        <w:t>Depunerea cererii și documentele obligatorii</w:t>
      </w:r>
    </w:p>
    <w:p w:rsidR="003B727E" w:rsidRDefault="003B727E" w:rsidP="003B727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Cererea privind acordarea stimulentului pentru nou-născut se va depune, pentru fiecare nou-născut, la Compartimentul de Asistență Socială și Stare Civilă din cadrul UAT comuna Cleja, județul Bacău, împreună cu toate documentele necesare.</w:t>
      </w:r>
    </w:p>
    <w:p w:rsidR="003B727E" w:rsidRDefault="003B727E" w:rsidP="003B727E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4F35">
        <w:rPr>
          <w:rFonts w:ascii="Times New Roman" w:hAnsi="Times New Roman" w:cs="Times New Roman"/>
          <w:b/>
          <w:i/>
          <w:sz w:val="24"/>
          <w:szCs w:val="24"/>
        </w:rPr>
        <w:t>Acte necesare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B727E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Actele de identitate pentru ambii părinți în cazul familiei biparentale, respectiv actul de identitate al părintelui din familia monoparentală;</w:t>
      </w:r>
    </w:p>
    <w:p w:rsidR="003B727E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Certificatul de naștere al copilului;</w:t>
      </w:r>
    </w:p>
    <w:p w:rsidR="003B727E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 fiscal de la Compartimentul Impozite și Taxe,  care să ateste că familia nu are datorii la bugetul local;</w:t>
      </w:r>
    </w:p>
    <w:p w:rsidR="003B727E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 tipizată, conform anexei la prezenta metodologie.</w:t>
      </w:r>
    </w:p>
    <w:p w:rsidR="003B727E" w:rsidRDefault="003B727E" w:rsidP="003B727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B727E" w:rsidRDefault="003B727E" w:rsidP="003B727E">
      <w:pPr>
        <w:pStyle w:val="ListParagraph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Analizarea dosarului și condiții de acordare:</w:t>
      </w:r>
    </w:p>
    <w:p w:rsidR="003B727E" w:rsidRDefault="003B727E" w:rsidP="003B727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Beneficiarii vor depune documentele care atestă eligibilitatea, la Compartimentul de Asistență Socială și Stare Civilă din cadrul U.A.T. comuna Cleja, județul Bacău.</w:t>
      </w:r>
    </w:p>
    <w:p w:rsidR="003B727E" w:rsidRPr="00A55BDB" w:rsidRDefault="003B727E" w:rsidP="00A55B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Reprezentanții Compartimentului de Asistență Socială și Stare Civilă vor înregistra doar cererile care sunt însoțite de toate documentele justificative și vor verifica integritatea și valabilitatea informațiilor.</w:t>
      </w:r>
    </w:p>
    <w:p w:rsidR="003B727E" w:rsidRDefault="003B727E" w:rsidP="003B727E">
      <w:pPr>
        <w:pStyle w:val="ListParagraph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Condiții de acordare</w:t>
      </w:r>
    </w:p>
    <w:p w:rsidR="003B727E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Stimulentul pentru nou-născut se acordă o singură dată pentru fiecare nou-născut, pe bază de cerere și documente justificative;</w:t>
      </w:r>
    </w:p>
    <w:p w:rsidR="003B727E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Copilul a fost născut în România;</w:t>
      </w:r>
    </w:p>
    <w:p w:rsidR="003B727E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puțin unul dintre părinți are domiciliul sau reședința și locuiește efectiv pe raza comunei Cleja, împreună cu copilul;</w:t>
      </w:r>
    </w:p>
    <w:p w:rsidR="003B727E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Termenul de depunere al dosarului este de 60 de zile de la data nașterii copilului.</w:t>
      </w:r>
    </w:p>
    <w:p w:rsidR="003B727E" w:rsidRDefault="003B727E" w:rsidP="003B72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Nu beneficiază de prevederile prezentei metodologii persoanele care:</w:t>
      </w:r>
    </w:p>
    <w:p w:rsidR="003B727E" w:rsidRPr="00906DAD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 se încadrează în condițiile de eligibilitate stabilite de prezenta metodologie;</w:t>
      </w:r>
    </w:p>
    <w:p w:rsidR="003B727E" w:rsidRPr="00906DAD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 depus un dosar incomplet sau actele care însoțesc cererea nu sunt valabile( sunt expirate, nu conțin semnătură, etc.)</w:t>
      </w:r>
    </w:p>
    <w:p w:rsidR="003B727E" w:rsidRPr="00906DAD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 au respectat termenul de depunere al cereri</w:t>
      </w:r>
      <w:r w:rsidR="00A55BD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727E" w:rsidRPr="00906DAD" w:rsidRDefault="003B727E" w:rsidP="003B727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 datorii către bugetul local. </w:t>
      </w:r>
    </w:p>
    <w:p w:rsidR="003B727E" w:rsidRDefault="003B727E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A42B56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B56" w:rsidRPr="002F6B33" w:rsidRDefault="00A42B56" w:rsidP="00A42B56">
      <w:pPr>
        <w:spacing w:after="0"/>
        <w:rPr>
          <w:b/>
        </w:rPr>
      </w:pPr>
      <w:r>
        <w:rPr>
          <w:b/>
        </w:rPr>
        <w:t xml:space="preserve">                                     PREȘEDINTE DE ȘEDINȚĂ</w:t>
      </w:r>
      <w:r w:rsidRPr="002F6B33">
        <w:rPr>
          <w:b/>
        </w:rPr>
        <w:t>,</w:t>
      </w:r>
      <w:r>
        <w:rPr>
          <w:b/>
        </w:rPr>
        <w:t xml:space="preserve">                           CONTRASEMNEAZĂ</w:t>
      </w:r>
    </w:p>
    <w:p w:rsidR="00A42B56" w:rsidRPr="002F6B33" w:rsidRDefault="00A42B56" w:rsidP="00A42B56">
      <w:pPr>
        <w:tabs>
          <w:tab w:val="center" w:pos="4536"/>
        </w:tabs>
        <w:spacing w:after="0"/>
        <w:rPr>
          <w:b/>
        </w:rPr>
      </w:pPr>
      <w:r>
        <w:rPr>
          <w:b/>
        </w:rPr>
        <w:t xml:space="preserve">                                        Consilier local</w:t>
      </w:r>
      <w:r w:rsidRPr="002F6B33">
        <w:rPr>
          <w:b/>
        </w:rPr>
        <w:t xml:space="preserve">,                                 </w:t>
      </w:r>
      <w:r>
        <w:rPr>
          <w:b/>
        </w:rPr>
        <w:t xml:space="preserve">      </w:t>
      </w:r>
      <w:r w:rsidRPr="002F6B33">
        <w:rPr>
          <w:b/>
        </w:rPr>
        <w:t xml:space="preserve"> Secretar general comună,</w:t>
      </w:r>
    </w:p>
    <w:p w:rsidR="00A42B56" w:rsidRPr="002F6B33" w:rsidRDefault="00A42B56" w:rsidP="00A42B56">
      <w:pPr>
        <w:tabs>
          <w:tab w:val="center" w:pos="4536"/>
        </w:tabs>
        <w:spacing w:after="0"/>
        <w:rPr>
          <w:b/>
        </w:rPr>
      </w:pPr>
      <w:r w:rsidRPr="002F6B33">
        <w:rPr>
          <w:b/>
        </w:rPr>
        <w:t xml:space="preserve">                  </w:t>
      </w:r>
      <w:r>
        <w:rPr>
          <w:b/>
        </w:rPr>
        <w:t xml:space="preserve">                  </w:t>
      </w:r>
      <w:r w:rsidRPr="002F6B33">
        <w:rPr>
          <w:b/>
        </w:rPr>
        <w:t xml:space="preserve"> </w:t>
      </w:r>
      <w:r>
        <w:rPr>
          <w:b/>
        </w:rPr>
        <w:t>Valentin HOBORICI</w:t>
      </w:r>
      <w:r w:rsidRPr="002F6B33">
        <w:rPr>
          <w:b/>
        </w:rPr>
        <w:t xml:space="preserve">                                    </w:t>
      </w:r>
      <w:r>
        <w:rPr>
          <w:b/>
        </w:rPr>
        <w:t xml:space="preserve">        </w:t>
      </w:r>
      <w:r w:rsidRPr="002F6B33">
        <w:rPr>
          <w:b/>
        </w:rPr>
        <w:t xml:space="preserve"> Tatiana  FODOR</w:t>
      </w:r>
    </w:p>
    <w:p w:rsidR="00A55BDB" w:rsidRDefault="00A55BDB" w:rsidP="00A42B56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A55BDB">
      <w:pPr>
        <w:rPr>
          <w:rFonts w:ascii="Times New Roman" w:hAnsi="Times New Roman" w:cs="Times New Roman"/>
          <w:b/>
          <w:sz w:val="24"/>
          <w:szCs w:val="24"/>
        </w:rPr>
      </w:pPr>
    </w:p>
    <w:p w:rsidR="00A55BDB" w:rsidRDefault="00A55BDB" w:rsidP="00A55BDB">
      <w:pPr>
        <w:rPr>
          <w:rFonts w:ascii="Times New Roman" w:hAnsi="Times New Roman" w:cs="Times New Roman"/>
          <w:b/>
          <w:sz w:val="24"/>
          <w:szCs w:val="24"/>
        </w:rPr>
      </w:pPr>
    </w:p>
    <w:p w:rsidR="00A42B56" w:rsidRDefault="00A42B56" w:rsidP="00A55BDB">
      <w:pPr>
        <w:rPr>
          <w:rFonts w:ascii="Times New Roman" w:hAnsi="Times New Roman" w:cs="Times New Roman"/>
          <w:b/>
          <w:sz w:val="24"/>
          <w:szCs w:val="24"/>
        </w:rPr>
      </w:pPr>
    </w:p>
    <w:p w:rsidR="00A42B56" w:rsidRDefault="00A42B56" w:rsidP="00A55BDB">
      <w:pPr>
        <w:rPr>
          <w:rFonts w:ascii="Times New Roman" w:hAnsi="Times New Roman" w:cs="Times New Roman"/>
          <w:b/>
          <w:sz w:val="24"/>
          <w:szCs w:val="24"/>
        </w:rPr>
      </w:pPr>
    </w:p>
    <w:p w:rsidR="00A42B56" w:rsidRDefault="00A42B56" w:rsidP="00A55BDB">
      <w:pPr>
        <w:rPr>
          <w:rFonts w:ascii="Times New Roman" w:hAnsi="Times New Roman" w:cs="Times New Roman"/>
          <w:b/>
          <w:sz w:val="24"/>
          <w:szCs w:val="24"/>
        </w:rPr>
      </w:pPr>
    </w:p>
    <w:p w:rsidR="00A55BDB" w:rsidRPr="00A55BDB" w:rsidRDefault="00A55BDB" w:rsidP="00A55BDB">
      <w:pPr>
        <w:rPr>
          <w:rFonts w:ascii="Times New Roman" w:hAnsi="Times New Roman" w:cs="Times New Roman"/>
          <w:b/>
          <w:sz w:val="24"/>
          <w:szCs w:val="24"/>
        </w:rPr>
      </w:pPr>
    </w:p>
    <w:p w:rsidR="003B727E" w:rsidRDefault="003B727E" w:rsidP="00A55BDB">
      <w:pPr>
        <w:pStyle w:val="ListParagraph"/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Aprob </w:t>
      </w:r>
    </w:p>
    <w:p w:rsidR="003B727E" w:rsidRDefault="003B727E" w:rsidP="00A55BDB">
      <w:pPr>
        <w:pStyle w:val="ListParagraph"/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Primar </w:t>
      </w:r>
    </w:p>
    <w:p w:rsidR="003B727E" w:rsidRDefault="003B727E" w:rsidP="00A55BDB">
      <w:pPr>
        <w:pStyle w:val="ListParagraph"/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Petru Iștoc                                              </w:t>
      </w:r>
    </w:p>
    <w:p w:rsidR="003B727E" w:rsidRPr="00A55BDB" w:rsidRDefault="003B727E" w:rsidP="00A55BDB">
      <w:pPr>
        <w:rPr>
          <w:rFonts w:ascii="Times New Roman" w:hAnsi="Times New Roman" w:cs="Times New Roman"/>
          <w:b/>
          <w:sz w:val="24"/>
          <w:szCs w:val="24"/>
        </w:rPr>
      </w:pPr>
    </w:p>
    <w:p w:rsidR="003B727E" w:rsidRDefault="003B727E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CERERE</w:t>
      </w:r>
    </w:p>
    <w:p w:rsidR="003B727E" w:rsidRDefault="003B727E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Privind acordarea stimulentului financiar pentru nou-născut</w:t>
      </w:r>
    </w:p>
    <w:p w:rsidR="003B727E" w:rsidRDefault="003B727E" w:rsidP="003B727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7E" w:rsidRDefault="003B727E" w:rsidP="003B727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55BDB" w:rsidRDefault="003B727E" w:rsidP="00A55BDB">
      <w:pPr>
        <w:pStyle w:val="ListParagraph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Subsemnatul(a)........................................................................., cu domiciliul/reședința în comuna Cleja, localitatea............................................, strada.......................................</w:t>
      </w:r>
      <w:r w:rsidRPr="00A55BDB">
        <w:rPr>
          <w:rFonts w:ascii="Times New Roman" w:hAnsi="Times New Roman" w:cs="Times New Roman"/>
          <w:sz w:val="24"/>
          <w:szCs w:val="24"/>
        </w:rPr>
        <w:t xml:space="preserve">Nr.........., județul Bacău, posesor al C.I. seria......nr...................., eliberat de ..........................................la data de..........................., vă rog să îmi aprobați acordarea stimulentului financiar pentru nou-născut. </w:t>
      </w:r>
    </w:p>
    <w:p w:rsidR="003B727E" w:rsidRPr="00A55BDB" w:rsidRDefault="00A55BDB" w:rsidP="00A55BDB">
      <w:pPr>
        <w:pStyle w:val="ListParagraph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Copilul</w:t>
      </w:r>
      <w:r w:rsidR="003B727E" w:rsidRPr="00A55BDB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="003B727E" w:rsidRPr="00A55BDB">
        <w:rPr>
          <w:rFonts w:ascii="Times New Roman" w:hAnsi="Times New Roman" w:cs="Times New Roman"/>
          <w:sz w:val="24"/>
          <w:szCs w:val="24"/>
        </w:rPr>
        <w:t>CNP.............................................a fost înregistrat în registrul Stării Civile din...................................... cu certificatul de naștere seria..................nr.................</w:t>
      </w:r>
    </w:p>
    <w:p w:rsidR="003B727E" w:rsidRDefault="003B727E" w:rsidP="003B727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B727E" w:rsidRPr="00701DC3" w:rsidRDefault="003B727E" w:rsidP="00701DC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Declar pe propria răspundere, sub sa</w:t>
      </w:r>
      <w:r w:rsidR="00701DC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cțiunile</w:t>
      </w:r>
      <w:r w:rsidR="00701DC3">
        <w:rPr>
          <w:rFonts w:ascii="Times New Roman" w:hAnsi="Times New Roman" w:cs="Times New Roman"/>
          <w:sz w:val="24"/>
          <w:szCs w:val="24"/>
        </w:rPr>
        <w:t xml:space="preserve"> prevăzute de</w:t>
      </w:r>
      <w:r>
        <w:rPr>
          <w:rFonts w:ascii="Times New Roman" w:hAnsi="Times New Roman" w:cs="Times New Roman"/>
          <w:sz w:val="24"/>
          <w:szCs w:val="24"/>
        </w:rPr>
        <w:t xml:space="preserve"> art.326 din Codul Penal, privind infracțiunea de fals în declarații, că pentru copilul.......................</w:t>
      </w:r>
      <w:r w:rsidR="00701DC3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="00701DC3">
        <w:rPr>
          <w:rFonts w:ascii="Times New Roman" w:hAnsi="Times New Roman" w:cs="Times New Roman"/>
          <w:sz w:val="24"/>
          <w:szCs w:val="24"/>
        </w:rPr>
        <w:t xml:space="preserve">identificat cu </w:t>
      </w:r>
      <w:r w:rsidRPr="00701DC3">
        <w:rPr>
          <w:rFonts w:ascii="Times New Roman" w:hAnsi="Times New Roman" w:cs="Times New Roman"/>
          <w:sz w:val="24"/>
          <w:szCs w:val="24"/>
        </w:rPr>
        <w:t xml:space="preserve">CNP............................................... s-a depus doar prezenta cerere, în vederea acordării stimulentului pentru nou-născut. </w:t>
      </w:r>
    </w:p>
    <w:p w:rsidR="003B727E" w:rsidRPr="00701DC3" w:rsidRDefault="003B727E" w:rsidP="00701DC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Persoana îndreptățită se ocupă de creșterea și de îngrijirea copilului și locuiește împreună cu acesta, copilul nefiind încredințat sau dat în plasament unei alte persoane.</w:t>
      </w:r>
    </w:p>
    <w:p w:rsidR="003B727E" w:rsidRDefault="003B727E" w:rsidP="003B727E"/>
    <w:p w:rsidR="003B727E" w:rsidRPr="00CE6A8F" w:rsidRDefault="003B727E" w:rsidP="003B72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Data....................................                                Semnătura..............................................</w:t>
      </w:r>
    </w:p>
    <w:p w:rsidR="003B727E" w:rsidRDefault="003B727E"/>
    <w:sectPr w:rsidR="003B727E" w:rsidSect="000B23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CCA" w:rsidRDefault="001F6CCA" w:rsidP="003B727E">
      <w:pPr>
        <w:spacing w:after="0" w:line="240" w:lineRule="auto"/>
      </w:pPr>
      <w:r>
        <w:separator/>
      </w:r>
    </w:p>
  </w:endnote>
  <w:endnote w:type="continuationSeparator" w:id="0">
    <w:p w:rsidR="001F6CCA" w:rsidRDefault="001F6CCA" w:rsidP="003B7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1860"/>
      <w:docPartObj>
        <w:docPartGallery w:val="Page Numbers (Bottom of Page)"/>
        <w:docPartUnique/>
      </w:docPartObj>
    </w:sdtPr>
    <w:sdtContent>
      <w:p w:rsidR="003B727E" w:rsidRDefault="00B1467C">
        <w:pPr>
          <w:pStyle w:val="Footer"/>
          <w:jc w:val="center"/>
        </w:pPr>
        <w:fldSimple w:instr=" PAGE   \* MERGEFORMAT ">
          <w:r w:rsidR="00A42B56">
            <w:rPr>
              <w:noProof/>
            </w:rPr>
            <w:t>2</w:t>
          </w:r>
        </w:fldSimple>
      </w:p>
    </w:sdtContent>
  </w:sdt>
  <w:p w:rsidR="003B727E" w:rsidRDefault="003B72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CCA" w:rsidRDefault="001F6CCA" w:rsidP="003B727E">
      <w:pPr>
        <w:spacing w:after="0" w:line="240" w:lineRule="auto"/>
      </w:pPr>
      <w:r>
        <w:separator/>
      </w:r>
    </w:p>
  </w:footnote>
  <w:footnote w:type="continuationSeparator" w:id="0">
    <w:p w:rsidR="001F6CCA" w:rsidRDefault="001F6CCA" w:rsidP="003B7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E2C"/>
    <w:multiLevelType w:val="hybridMultilevel"/>
    <w:tmpl w:val="84C01E2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63D20"/>
    <w:multiLevelType w:val="hybridMultilevel"/>
    <w:tmpl w:val="34782E20"/>
    <w:lvl w:ilvl="0" w:tplc="1BCE01A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27E"/>
    <w:rsid w:val="00000ED3"/>
    <w:rsid w:val="000B2390"/>
    <w:rsid w:val="001F6CCA"/>
    <w:rsid w:val="00203137"/>
    <w:rsid w:val="003B727E"/>
    <w:rsid w:val="00701DC3"/>
    <w:rsid w:val="0072076A"/>
    <w:rsid w:val="007547F8"/>
    <w:rsid w:val="00987ED8"/>
    <w:rsid w:val="00A42B56"/>
    <w:rsid w:val="00A55BDB"/>
    <w:rsid w:val="00B1467C"/>
    <w:rsid w:val="00CF7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27E"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eastAsiaTheme="min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eastAsiaTheme="minorEastAsi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eastAsiaTheme="minorEastAsia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3B7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727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7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27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680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2</cp:revision>
  <cp:lastPrinted>2023-07-31T11:03:00Z</cp:lastPrinted>
  <dcterms:created xsi:type="dcterms:W3CDTF">2023-07-12T08:14:00Z</dcterms:created>
  <dcterms:modified xsi:type="dcterms:W3CDTF">2023-07-31T11:03:00Z</dcterms:modified>
</cp:coreProperties>
</file>