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D1EC" w14:textId="11A988AC" w:rsidR="003F7E19" w:rsidRPr="007D7818" w:rsidRDefault="007D7818" w:rsidP="003F7E19">
      <w:pPr>
        <w:widowControl w:val="0"/>
        <w:spacing w:after="0" w:line="240" w:lineRule="auto"/>
        <w:ind w:left="10620"/>
        <w:jc w:val="center"/>
        <w:outlineLvl w:val="0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Anexa nr. 2</w:t>
      </w:r>
    </w:p>
    <w:p w14:paraId="39387712" w14:textId="77777777" w:rsidR="000C5CA4" w:rsidRDefault="003F7E19" w:rsidP="003F7E19">
      <w:pPr>
        <w:widowControl w:val="0"/>
        <w:spacing w:after="0" w:line="240" w:lineRule="auto"/>
        <w:ind w:left="10620"/>
        <w:jc w:val="center"/>
        <w:outlineLvl w:val="0"/>
        <w:rPr>
          <w:rFonts w:ascii="Calibri" w:eastAsia="Calibri" w:hAnsi="Calibri" w:cs="Calibri"/>
          <w:kern w:val="0"/>
          <w14:ligatures w14:val="none"/>
        </w:rPr>
      </w:pPr>
      <w:r w:rsidRPr="003F7E19">
        <w:rPr>
          <w:rFonts w:ascii="Calibri" w:eastAsia="Calibri" w:hAnsi="Calibri" w:cs="Calibri"/>
          <w:kern w:val="0"/>
          <w14:ligatures w14:val="none"/>
        </w:rPr>
        <w:t xml:space="preserve">la </w:t>
      </w:r>
      <w:bookmarkStart w:id="0" w:name="_Hlk146806508"/>
      <w:r w:rsidR="000C5CA4">
        <w:rPr>
          <w:rFonts w:ascii="Calibri" w:eastAsia="Calibri" w:hAnsi="Calibri" w:cs="Calibri"/>
          <w:kern w:val="0"/>
          <w14:ligatures w14:val="none"/>
        </w:rPr>
        <w:t>H</w:t>
      </w:r>
      <w:r w:rsidR="004C57B3">
        <w:rPr>
          <w:rFonts w:ascii="Calibri" w:eastAsia="Calibri" w:hAnsi="Calibri" w:cs="Calibri"/>
          <w:kern w:val="0"/>
          <w14:ligatures w14:val="none"/>
        </w:rPr>
        <w:t>otărâre</w:t>
      </w:r>
      <w:r w:rsidR="000C5CA4">
        <w:rPr>
          <w:rFonts w:ascii="Calibri" w:eastAsia="Calibri" w:hAnsi="Calibri" w:cs="Calibri"/>
          <w:kern w:val="0"/>
          <w14:ligatures w14:val="none"/>
        </w:rPr>
        <w:t>a Consiliului Local al comunei Șoldanu</w:t>
      </w:r>
      <w:r w:rsidR="004C57B3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05279F7E" w14:textId="0ADC1C5B" w:rsidR="003F7E19" w:rsidRPr="003F7E19" w:rsidRDefault="004C57B3" w:rsidP="003F7E19">
      <w:pPr>
        <w:widowControl w:val="0"/>
        <w:spacing w:after="0" w:line="240" w:lineRule="auto"/>
        <w:ind w:left="10620"/>
        <w:jc w:val="center"/>
        <w:outlineLvl w:val="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nr. </w:t>
      </w:r>
      <w:r w:rsidR="0005448E">
        <w:rPr>
          <w:rFonts w:ascii="Calibri" w:eastAsia="Calibri" w:hAnsi="Calibri" w:cs="Calibri"/>
          <w:kern w:val="0"/>
          <w14:ligatures w14:val="none"/>
        </w:rPr>
        <w:t>5</w:t>
      </w:r>
      <w:r w:rsidR="000C5CA4">
        <w:rPr>
          <w:rFonts w:ascii="Calibri" w:eastAsia="Calibri" w:hAnsi="Calibri" w:cs="Calibri"/>
          <w:kern w:val="0"/>
          <w14:ligatures w14:val="none"/>
        </w:rPr>
        <w:t>3</w:t>
      </w:r>
      <w:r w:rsidR="003F7E19" w:rsidRPr="003F7E19">
        <w:rPr>
          <w:rFonts w:ascii="Calibri" w:eastAsia="Calibri" w:hAnsi="Calibri" w:cs="Calibri"/>
          <w:kern w:val="0"/>
          <w14:ligatures w14:val="none"/>
        </w:rPr>
        <w:t xml:space="preserve"> din 29.0</w:t>
      </w:r>
      <w:r w:rsidR="0005448E">
        <w:rPr>
          <w:rFonts w:ascii="Calibri" w:eastAsia="Calibri" w:hAnsi="Calibri" w:cs="Calibri"/>
          <w:kern w:val="0"/>
          <w14:ligatures w14:val="none"/>
        </w:rPr>
        <w:t>9</w:t>
      </w:r>
      <w:r w:rsidR="003F7E19" w:rsidRPr="003F7E19">
        <w:rPr>
          <w:rFonts w:ascii="Calibri" w:eastAsia="Calibri" w:hAnsi="Calibri" w:cs="Calibri"/>
          <w:kern w:val="0"/>
          <w14:ligatures w14:val="none"/>
        </w:rPr>
        <w:t>.2023</w:t>
      </w:r>
      <w:bookmarkEnd w:id="0"/>
    </w:p>
    <w:p w14:paraId="06A6E546" w14:textId="77777777" w:rsidR="00407ED1" w:rsidRPr="00407ED1" w:rsidRDefault="00407ED1" w:rsidP="00DD7F66">
      <w:pPr>
        <w:widowControl w:val="0"/>
        <w:spacing w:before="120" w:after="0" w:line="24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6"/>
          <w:szCs w:val="26"/>
          <w14:ligatures w14:val="none"/>
        </w:rPr>
      </w:pPr>
      <w:r w:rsidRPr="00407ED1">
        <w:rPr>
          <w:rFonts w:ascii="Calibri" w:eastAsia="Calibri" w:hAnsi="Calibri" w:cs="Calibri"/>
          <w:b/>
          <w:bCs/>
          <w:kern w:val="0"/>
          <w:sz w:val="26"/>
          <w:szCs w:val="26"/>
          <w14:ligatures w14:val="none"/>
        </w:rPr>
        <w:t>STATUL  DE  FUNCȚII</w:t>
      </w:r>
    </w:p>
    <w:p w14:paraId="4BB6594A" w14:textId="0BC35CF3" w:rsidR="00407ED1" w:rsidRPr="00407ED1" w:rsidRDefault="00407ED1" w:rsidP="00407ED1">
      <w:pPr>
        <w:widowControl w:val="0"/>
        <w:spacing w:after="0" w:line="240" w:lineRule="auto"/>
        <w:jc w:val="center"/>
        <w:outlineLvl w:val="0"/>
        <w:rPr>
          <w:rFonts w:ascii="Calibri" w:eastAsia="Calibri" w:hAnsi="Calibri" w:cs="Calibri"/>
          <w:b/>
          <w:bCs/>
          <w:kern w:val="0"/>
          <w14:ligatures w14:val="none"/>
        </w:rPr>
      </w:pPr>
      <w:r w:rsidRPr="00407ED1">
        <w:rPr>
          <w:rFonts w:ascii="Calibri" w:eastAsia="Calibri" w:hAnsi="Calibri" w:cs="Calibri"/>
          <w:b/>
          <w:bCs/>
          <w:kern w:val="0"/>
          <w14:ligatures w14:val="none"/>
        </w:rPr>
        <w:t>al Primăriei Comunei Șoldanu, Județul Călărași</w:t>
      </w:r>
      <w:bookmarkStart w:id="1" w:name="_Hlk146806888"/>
      <w:r w:rsidRPr="00407ED1">
        <w:rPr>
          <w:rFonts w:ascii="Calibri" w:eastAsia="Calibri" w:hAnsi="Calibri" w:cs="Calibri"/>
          <w:b/>
          <w:bCs/>
          <w:kern w:val="0"/>
          <w14:ligatures w14:val="none"/>
        </w:rPr>
        <w:t xml:space="preserve">, în </w:t>
      </w:r>
      <w:r w:rsidR="0005448E">
        <w:rPr>
          <w:rFonts w:ascii="Calibri" w:eastAsia="Calibri" w:hAnsi="Calibri" w:cs="Calibri"/>
          <w:b/>
          <w:bCs/>
          <w:kern w:val="0"/>
          <w14:ligatures w14:val="none"/>
        </w:rPr>
        <w:t>septembrie</w:t>
      </w:r>
      <w:r w:rsidRPr="00407ED1">
        <w:rPr>
          <w:rFonts w:ascii="Calibri" w:eastAsia="Calibri" w:hAnsi="Calibri" w:cs="Calibri"/>
          <w:b/>
          <w:bCs/>
          <w:kern w:val="0"/>
          <w14:ligatures w14:val="none"/>
        </w:rPr>
        <w:t xml:space="preserve"> 2023</w:t>
      </w:r>
      <w:bookmarkEnd w:id="1"/>
    </w:p>
    <w:p w14:paraId="18E8ADA2" w14:textId="3159E742" w:rsidR="007C3906" w:rsidRDefault="007C3906" w:rsidP="00407ED1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179"/>
        <w:gridCol w:w="1691"/>
        <w:gridCol w:w="1229"/>
        <w:gridCol w:w="626"/>
        <w:gridCol w:w="879"/>
        <w:gridCol w:w="853"/>
        <w:gridCol w:w="478"/>
        <w:gridCol w:w="892"/>
        <w:gridCol w:w="500"/>
        <w:gridCol w:w="500"/>
        <w:gridCol w:w="478"/>
        <w:gridCol w:w="1132"/>
        <w:gridCol w:w="1002"/>
        <w:gridCol w:w="833"/>
        <w:gridCol w:w="500"/>
        <w:gridCol w:w="500"/>
        <w:gridCol w:w="516"/>
        <w:gridCol w:w="901"/>
      </w:tblGrid>
      <w:tr w:rsidR="00121CF3" w:rsidRPr="007C3906" w14:paraId="6148CD73" w14:textId="77777777" w:rsidTr="0089302D">
        <w:trPr>
          <w:trHeight w:val="79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6B10819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Nr.</w:t>
            </w: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crt.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090833F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NUMELE, Prenumele/ VACANT/ TEMPORAR VACANT, după caz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307CB66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STRUCTURA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D12D4C8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FUNCȚIA DE DEMNITATE PUBLICĂ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6679D67E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Funcția publică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6B2697CE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Clasa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429AB997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Gradul profesional/Gradația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44CEA428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Coeficient minim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467C6541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Coeficient   maxim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2D453679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Nivelul studiilor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3477ADA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Funcția contractuală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7840CE31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Treapta  profesională/Grad/ Gradaţia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69331533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Coeficient minim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67C138D7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Coeficient  maxim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7AAE7ED9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Nivelul studiilor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  <w:hideMark/>
          </w:tcPr>
          <w:p w14:paraId="13453682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Observații</w:t>
            </w:r>
          </w:p>
        </w:tc>
      </w:tr>
      <w:tr w:rsidR="0094323B" w:rsidRPr="007C3906" w14:paraId="33581307" w14:textId="77777777" w:rsidTr="0094323B">
        <w:trPr>
          <w:trHeight w:val="1212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0FEA5C5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42A4D1D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5DCFD24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9E84357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6C44B7" w14:textId="5B9CE1F0" w:rsidR="007C3906" w:rsidRPr="0094323B" w:rsidRDefault="007C3906" w:rsidP="00943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943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înalt funcționar public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94C75E" w14:textId="77777777" w:rsidR="007C3906" w:rsidRPr="0094323B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943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de conducere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B14566" w14:textId="77777777" w:rsidR="007C3906" w:rsidRPr="0094323B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9432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de execuție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3C05B9A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5872552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CAF96BB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736328B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53DB13A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C4B06B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de conducere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B0FB78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de execuție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EAC1B83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BA8402B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0B2615A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64D8838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76FB3F9" w14:textId="77777777" w:rsidR="007C3906" w:rsidRPr="007C3906" w:rsidRDefault="007C3906" w:rsidP="00CB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</w:tr>
      <w:tr w:rsidR="0094323B" w:rsidRPr="007C3906" w14:paraId="0B47577F" w14:textId="77777777" w:rsidTr="0094323B">
        <w:trPr>
          <w:trHeight w:val="794"/>
        </w:trPr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54DEB687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7F0D41B7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MUSTĂȚEA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Valeriu</w:t>
            </w:r>
          </w:p>
        </w:tc>
        <w:tc>
          <w:tcPr>
            <w:tcW w:w="0" w:type="auto"/>
            <w:vMerge w:val="restart"/>
            <w:shd w:val="clear" w:color="000000" w:fill="E2EFD9" w:themeFill="accent6" w:themeFillTint="33"/>
            <w:vAlign w:val="center"/>
            <w:hideMark/>
          </w:tcPr>
          <w:p w14:paraId="3A9F002B" w14:textId="57251F46" w:rsidR="00F812B3" w:rsidRPr="007C3906" w:rsidRDefault="00573E1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DEMNITARI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 PUBLICI ALEȘI</w:t>
            </w: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00D640AD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Viceprimarul Comunei Șoldanu cu atribuții de primar</w:t>
            </w:r>
          </w:p>
        </w:tc>
        <w:tc>
          <w:tcPr>
            <w:tcW w:w="626" w:type="dxa"/>
            <w:shd w:val="clear" w:color="000000" w:fill="E2EFD9" w:themeFill="accent6" w:themeFillTint="33"/>
            <w:vAlign w:val="center"/>
            <w:hideMark/>
          </w:tcPr>
          <w:p w14:paraId="367BD22A" w14:textId="7A134188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2EFD9" w:themeFill="accent6" w:themeFillTint="33"/>
            <w:vAlign w:val="center"/>
            <w:hideMark/>
          </w:tcPr>
          <w:p w14:paraId="473A5A45" w14:textId="4FC5F16C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24A5D32C" w14:textId="77CB8F2D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08A30B1D" w14:textId="5740B479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71EE1FFD" w14:textId="68585B00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574E1F8D" w14:textId="20A7EF0F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6B1D3AC3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4,5</w:t>
            </w: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5B64432C" w14:textId="658AE70B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3071E466" w14:textId="1CCE6D9C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1C53E8BC" w14:textId="364FC0A1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5A14394E" w14:textId="2C9DBADA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54E74A57" w14:textId="3A161948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481BBFC0" w14:textId="7CD4C20F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6B9801EA" w14:textId="0925B0AA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418E4DB1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94323B" w:rsidRPr="007C3906" w14:paraId="4D6C7638" w14:textId="77777777" w:rsidTr="0094323B">
        <w:trPr>
          <w:trHeight w:val="794"/>
        </w:trPr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4AF44E98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1978048C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MARIN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Iulian</w:t>
            </w:r>
          </w:p>
        </w:tc>
        <w:tc>
          <w:tcPr>
            <w:tcW w:w="0" w:type="auto"/>
            <w:vMerge/>
            <w:shd w:val="clear" w:color="000000" w:fill="E2EFD9" w:themeFill="accent6" w:themeFillTint="33"/>
            <w:vAlign w:val="center"/>
            <w:hideMark/>
          </w:tcPr>
          <w:p w14:paraId="2C5334D8" w14:textId="07AA4F45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0F1F0EF9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Consilier local delegat cu îndeplinirea atribuțiilor viceprimarului</w:t>
            </w:r>
          </w:p>
        </w:tc>
        <w:tc>
          <w:tcPr>
            <w:tcW w:w="626" w:type="dxa"/>
            <w:shd w:val="clear" w:color="000000" w:fill="E2EFD9" w:themeFill="accent6" w:themeFillTint="33"/>
            <w:vAlign w:val="center"/>
            <w:hideMark/>
          </w:tcPr>
          <w:p w14:paraId="358E2B64" w14:textId="05F71CF0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2EFD9" w:themeFill="accent6" w:themeFillTint="33"/>
            <w:vAlign w:val="center"/>
            <w:hideMark/>
          </w:tcPr>
          <w:p w14:paraId="2A23795D" w14:textId="741DD8FC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2DF3BD0D" w14:textId="381A256C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7AA87482" w14:textId="5E1A6D09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2B8AA8CC" w14:textId="36D5D314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017A6079" w14:textId="440F73D1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4ED3A493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3,5</w:t>
            </w: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285D7219" w14:textId="1FDAF2B1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23EEEE18" w14:textId="2D9D3B01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2030CD5C" w14:textId="03ED72E1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0B431692" w14:textId="475CC93A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27C591D8" w14:textId="4DA08558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6178C4CA" w14:textId="2228618E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7122517F" w14:textId="02333D3C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2EFD9" w:themeFill="accent6" w:themeFillTint="33"/>
            <w:vAlign w:val="center"/>
            <w:hideMark/>
          </w:tcPr>
          <w:p w14:paraId="4C9D665A" w14:textId="77777777" w:rsidR="00F812B3" w:rsidRPr="007C3906" w:rsidRDefault="00F812B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401889BE" w14:textId="77777777" w:rsidTr="0094323B">
        <w:trPr>
          <w:trHeight w:val="794"/>
        </w:trPr>
        <w:tc>
          <w:tcPr>
            <w:tcW w:w="0" w:type="auto"/>
            <w:shd w:val="clear" w:color="000000" w:fill="FFD03B"/>
            <w:vAlign w:val="center"/>
            <w:hideMark/>
          </w:tcPr>
          <w:p w14:paraId="55000EEB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7E493FA2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HULEA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Traian</w:t>
            </w: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5B1B2A21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Secretarul general al Comunei Șoldanu</w:t>
            </w: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3C2C0CA1" w14:textId="02C0E691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FFD03B"/>
            <w:vAlign w:val="center"/>
            <w:hideMark/>
          </w:tcPr>
          <w:p w14:paraId="00ED51C3" w14:textId="3D59EBE5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FFD03B"/>
            <w:vAlign w:val="center"/>
            <w:hideMark/>
          </w:tcPr>
          <w:p w14:paraId="2B664E14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Secretarul general al Comunei Șoldanu</w:t>
            </w: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0ECE1D80" w14:textId="3DBB88E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144E7A60" w14:textId="5E7FDA83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21B97FEB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 II</w:t>
            </w: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646D1DB1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49190427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3,5</w:t>
            </w: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5FC11D17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0E85DBCB" w14:textId="69EEB033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404DA575" w14:textId="04EA81DA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7DD14182" w14:textId="33843C32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5FCB076B" w14:textId="73062640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0AE882FE" w14:textId="4DF64828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14F60C10" w14:textId="7C3AF760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FD03B"/>
            <w:vAlign w:val="center"/>
            <w:hideMark/>
          </w:tcPr>
          <w:p w14:paraId="3E3987B9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29800B56" w14:textId="77777777" w:rsidTr="005E24CE">
        <w:trPr>
          <w:trHeight w:val="794"/>
        </w:trPr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08690715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404167ED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VLĂSCEANU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Petrică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283CCAE3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Serviciul Voluntar Pentru Situații de Urgență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3F402D7F" w14:textId="7D311DB3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1C1E4279" w14:textId="604D57BB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4FE8CD8F" w14:textId="122B9CF1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3122CA3B" w14:textId="2E3094A1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1EB506C3" w14:textId="18C2BE7B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21D12BB3" w14:textId="02122DEF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70864917" w14:textId="0E78D49D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6AAEFA1A" w14:textId="4C8133A6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5BDB64C" w14:textId="13A74305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6A076F4D" w14:textId="12C2D6E2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3A45DA2E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Șef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SVSU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24CFDE32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Gradaţia 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58BE294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72802D5E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3A5954AD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10124F7C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5E24CE" w:rsidRPr="007C3906" w14:paraId="4DABF8B8" w14:textId="77777777" w:rsidTr="005E24CE">
        <w:trPr>
          <w:trHeight w:val="794"/>
        </w:trPr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303F9A11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5</w:t>
            </w: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13063E05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STANCU-MARINCIU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Iuliana</w:t>
            </w:r>
          </w:p>
        </w:tc>
        <w:tc>
          <w:tcPr>
            <w:tcW w:w="0" w:type="auto"/>
            <w:vMerge w:val="restart"/>
            <w:shd w:val="clear" w:color="auto" w:fill="D9E2F3" w:themeFill="accent1" w:themeFillTint="33"/>
            <w:vAlign w:val="center"/>
            <w:hideMark/>
          </w:tcPr>
          <w:p w14:paraId="5EA74AD4" w14:textId="77777777" w:rsidR="00745DCE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Compartimentul Asistență socială</w:t>
            </w:r>
          </w:p>
          <w:p w14:paraId="7185F000" w14:textId="669F83E7" w:rsidR="00E87A1B" w:rsidRPr="007C3906" w:rsidRDefault="00E87A1B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(</w:t>
            </w:r>
            <w:r w:rsidRPr="00E87A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posturi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121C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exceptate</w:t>
            </w:r>
            <w:r w:rsidRPr="00E87A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 potrivit art. III alin. (2) </w:t>
            </w:r>
            <w:r w:rsidR="00121C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teza a doua </w:t>
            </w:r>
            <w:r w:rsidRPr="00E87A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din O</w:t>
            </w:r>
            <w:r w:rsidR="003A462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rdonanța de urgență </w:t>
            </w:r>
            <w:r w:rsidRPr="00E87A1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nr. 63/2010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)</w:t>
            </w: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3A5513F4" w14:textId="57BA5B31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 w:themeFill="accent1" w:themeFillTint="33"/>
            <w:vAlign w:val="center"/>
            <w:hideMark/>
          </w:tcPr>
          <w:p w14:paraId="6CEB5D77" w14:textId="23493E65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 w:themeFill="accent1" w:themeFillTint="33"/>
            <w:vAlign w:val="center"/>
            <w:hideMark/>
          </w:tcPr>
          <w:p w14:paraId="1C6D98AA" w14:textId="4BEB6921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3386841B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Consilier</w:t>
            </w: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4A86CB30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302DBFF0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Superior/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 xml:space="preserve"> gradația 5</w:t>
            </w: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6629294F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1,84</w:t>
            </w: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5422B4B5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2,24</w:t>
            </w: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527B6B01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63C4EABD" w14:textId="212CF8EC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146E4BA6" w14:textId="555638B8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6658E3DD" w14:textId="67CAD384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7B2A76D7" w14:textId="6B2165A3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271E02FA" w14:textId="7B4513A0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456507D0" w14:textId="240ED33E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 w:themeFill="accent1" w:themeFillTint="33"/>
            <w:vAlign w:val="center"/>
            <w:hideMark/>
          </w:tcPr>
          <w:p w14:paraId="4FE98BFB" w14:textId="74033E2B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 intră în calcul la numărul posturilor</w:t>
            </w:r>
          </w:p>
        </w:tc>
      </w:tr>
      <w:tr w:rsidR="005E24CE" w:rsidRPr="007C3906" w14:paraId="4547E045" w14:textId="77777777" w:rsidTr="00A17EDE">
        <w:trPr>
          <w:trHeight w:val="794"/>
        </w:trPr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59719132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74DC09A5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MIHALACHE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Mihaela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6B0105" w14:textId="018CA860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7C12DCE0" w14:textId="67CABD93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7AB08930" w14:textId="67D79840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618BF48A" w14:textId="54F8C603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513146F2" w14:textId="66D1371B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6A7B9292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21B2D105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Debutant/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64096875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57F940D2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10389CD9" w14:textId="77777777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66E5DB2A" w14:textId="033BF4BC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1B15CC27" w14:textId="2E286F52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2E45AB3E" w14:textId="604357E8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41C73068" w14:textId="12905C31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1198D92E" w14:textId="472D6F69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2FD0738F" w14:textId="3517DE0C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 w:themeFill="accent1" w:themeFillTint="33"/>
            <w:vAlign w:val="center"/>
            <w:hideMark/>
          </w:tcPr>
          <w:p w14:paraId="6AEDF11D" w14:textId="1103AF06" w:rsidR="00745DCE" w:rsidRPr="007C3906" w:rsidRDefault="00745DCE" w:rsidP="00745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 intră în calcul la numărul posturilor</w:t>
            </w:r>
          </w:p>
        </w:tc>
      </w:tr>
      <w:tr w:rsidR="00121CF3" w:rsidRPr="007C3906" w14:paraId="22F4B5CC" w14:textId="77777777" w:rsidTr="00A17EDE">
        <w:trPr>
          <w:trHeight w:val="794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1737EEC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6D904FD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PANDURU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Ani-Luminița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  <w:hideMark/>
          </w:tcPr>
          <w:p w14:paraId="7EA1556B" w14:textId="73093DB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0E56DF49" w14:textId="6FAE3019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auto" w:fill="E7E6E6" w:themeFill="background2"/>
            <w:vAlign w:val="center"/>
            <w:hideMark/>
          </w:tcPr>
          <w:p w14:paraId="35C0BF46" w14:textId="087822B3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auto" w:fill="E7E6E6" w:themeFill="background2"/>
            <w:vAlign w:val="center"/>
            <w:hideMark/>
          </w:tcPr>
          <w:p w14:paraId="3E76AC68" w14:textId="03D7EAFF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69C0F2A9" w14:textId="0D5EF46F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2A2A3847" w14:textId="0ED3F7DB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30BDD170" w14:textId="74D84281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D1880C3" w14:textId="277C46AD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3010B931" w14:textId="65B01F68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0C9D6C7D" w14:textId="30B1BA5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0E57A92A" w14:textId="2D46621D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54017B1C" w14:textId="03E471D4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Asistent medical comunitar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57DCCC9E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Gradația 3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4CA2B55F" w14:textId="002EC975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1914CD8A" w14:textId="1DF33598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4E1DDA4F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PL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6A4CE4DC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 intră în calcul la numărul posturilor</w:t>
            </w:r>
          </w:p>
        </w:tc>
      </w:tr>
      <w:tr w:rsidR="00121CF3" w:rsidRPr="007C3906" w14:paraId="673ABC69" w14:textId="77777777" w:rsidTr="00A17EDE">
        <w:trPr>
          <w:trHeight w:val="794"/>
        </w:trPr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20EF1FD7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10A52E96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STANCIU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Mihaela</w:t>
            </w:r>
          </w:p>
        </w:tc>
        <w:tc>
          <w:tcPr>
            <w:tcW w:w="0" w:type="auto"/>
            <w:vMerge/>
            <w:shd w:val="clear" w:color="auto" w:fill="E7E6E6" w:themeFill="background2"/>
            <w:vAlign w:val="center"/>
            <w:hideMark/>
          </w:tcPr>
          <w:p w14:paraId="2BF8DBCD" w14:textId="524C273B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051520DE" w14:textId="165BC284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auto" w:fill="E7E6E6" w:themeFill="background2"/>
            <w:vAlign w:val="center"/>
            <w:hideMark/>
          </w:tcPr>
          <w:p w14:paraId="169A8C83" w14:textId="59420FF4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auto" w:fill="E7E6E6" w:themeFill="background2"/>
            <w:vAlign w:val="center"/>
            <w:hideMark/>
          </w:tcPr>
          <w:p w14:paraId="420D4958" w14:textId="566AE0DA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12C380F3" w14:textId="5D40E389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136A4CB" w14:textId="1D65DE88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585CFAA1" w14:textId="6816C020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0207C823" w14:textId="4BD578B8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F958B6D" w14:textId="578516AA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2712D4F4" w14:textId="27C36036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188064E4" w14:textId="0D4EB30A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10AB46EA" w14:textId="2CC270E5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Mediator sanitar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15CC2872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Gradaţia 3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5438620C" w14:textId="1F373BAF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12164EE3" w14:textId="24F97321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CDD1CD9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49A8AE7D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 intră în calcul la numărul posturilor</w:t>
            </w:r>
          </w:p>
        </w:tc>
      </w:tr>
      <w:tr w:rsidR="00121CF3" w:rsidRPr="007C3906" w14:paraId="7E8103C2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535B0187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5567BC5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DUMITRESCU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Rodica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1D72BB4" w14:textId="277F2104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Compartimentul Urbanism</w:t>
            </w:r>
            <w:r w:rsidR="00943FF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,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 </w:t>
            </w:r>
            <w:r w:rsidR="00943FF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adastru și </w:t>
            </w:r>
            <w:r w:rsidR="00943FF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A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gricultură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6B46AE2" w14:textId="10C28891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02755FC9" w14:textId="11FDD269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6BE842E9" w14:textId="517DAE4E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85BDAE2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6E8F2C9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1B6C4F7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Principal/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BAEF732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1,64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24E0D3D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2,04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75E88FE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0BA5C14" w14:textId="5D94CDF6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86B4301" w14:textId="30AE383A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5F67219" w14:textId="26AFC51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A842923" w14:textId="4028C9CA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B2AE787" w14:textId="77D21A54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800E849" w14:textId="52490173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5DBDB83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4AEA88A8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367A1B25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10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570230D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BUŞTĂ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Angela-Camelia</w:t>
            </w:r>
          </w:p>
        </w:tc>
        <w:tc>
          <w:tcPr>
            <w:tcW w:w="0" w:type="auto"/>
            <w:vMerge w:val="restart"/>
            <w:shd w:val="clear" w:color="000000" w:fill="D9E2F3"/>
            <w:vAlign w:val="center"/>
            <w:hideMark/>
          </w:tcPr>
          <w:p w14:paraId="39FD5D93" w14:textId="327C64FC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Compartimentul Financiar-contabil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7FB9E8D" w14:textId="55C97936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1AFE725F" w14:textId="2D3BDDB1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2E76769D" w14:textId="6CB4974E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1B11F2F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305FFC0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8315300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Superior/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5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749F035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1,84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A90E67D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2,24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3E71CF4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44EAAC9" w14:textId="671D7A8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8FABB4F" w14:textId="70F27C29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5F09AD1" w14:textId="2192190C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A702AF5" w14:textId="7CD7A76A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C2CA31E" w14:textId="783E875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77A6C86" w14:textId="11DAFBEF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EA2141E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2AD6C652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228972FE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11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E0D4B93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NEGOIŢĂ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Lavinia</w:t>
            </w:r>
          </w:p>
        </w:tc>
        <w:tc>
          <w:tcPr>
            <w:tcW w:w="0" w:type="auto"/>
            <w:vMerge/>
            <w:shd w:val="clear" w:color="000000" w:fill="D9E2F3"/>
            <w:vAlign w:val="center"/>
            <w:hideMark/>
          </w:tcPr>
          <w:p w14:paraId="2F18FCF4" w14:textId="64ECFF43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CACD91B" w14:textId="18FFC5E3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3E11D10D" w14:textId="27574293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4C8DBD75" w14:textId="59A1C23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4AA1442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BD81140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B1AA607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Superior/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5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8605C51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1,84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3C28058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2,24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7C27F9D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BA6AD75" w14:textId="2DA49664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459526C" w14:textId="1E2A4F13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1BBC8E2" w14:textId="58285016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C16632A" w14:textId="1D954113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1E70CA9" w14:textId="01EE2AA8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7DD9766" w14:textId="28E71DB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B05DC06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5AB343DC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0C830040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12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8AD3D2B" w14:textId="5DF817AB" w:rsidR="000D07D3" w:rsidRPr="007C3906" w:rsidRDefault="001C6E7F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TEMPORAR VACANT</w:t>
            </w:r>
          </w:p>
        </w:tc>
        <w:tc>
          <w:tcPr>
            <w:tcW w:w="0" w:type="auto"/>
            <w:vMerge/>
            <w:shd w:val="clear" w:color="000000" w:fill="D9E2F3"/>
            <w:vAlign w:val="center"/>
            <w:hideMark/>
          </w:tcPr>
          <w:p w14:paraId="49104AA6" w14:textId="73166F5A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10CACB5" w14:textId="456BAF2D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2E4A4C89" w14:textId="4F2C3CF2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7366E0C2" w14:textId="6F2AE375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CC96D22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66C9887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F245173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Asistent/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1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F55A3E2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1,49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37CFFB9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1,89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D6B4842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7BFBCC1" w14:textId="5B64EDA6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1B91B78" w14:textId="49FDD3BE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55F9EE3" w14:textId="29B10315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05F5192" w14:textId="06CFF50E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3C8FF1E" w14:textId="72F8C4F1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0EFFAC4" w14:textId="4CA84DDB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1740367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7A2BCDCE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2A3F26AA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13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3BB2199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DINU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Daniela-Georgiana</w:t>
            </w:r>
          </w:p>
        </w:tc>
        <w:tc>
          <w:tcPr>
            <w:tcW w:w="0" w:type="auto"/>
            <w:vMerge/>
            <w:shd w:val="clear" w:color="000000" w:fill="D9E2F3"/>
            <w:vAlign w:val="center"/>
            <w:hideMark/>
          </w:tcPr>
          <w:p w14:paraId="4D04BC41" w14:textId="4E0F96AA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9B6E301" w14:textId="6FBFB195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082F6B98" w14:textId="280C97F8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1E3F4B9C" w14:textId="062EBBDF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D446BA5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Referent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4E2A030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III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5282608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Superior/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5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047DD85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1,59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009FE46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1,99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A6C9DCB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3EE50D6" w14:textId="49EA0505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89FDE4A" w14:textId="31CF74B2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81F675D" w14:textId="7EBCAF5F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7CD5A9C" w14:textId="27A0C021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C1A0E61" w14:textId="5CF78C20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EA674CF" w14:textId="1FC7952C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2DBED4E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044751A6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7D835D6E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3A44012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ŢUŢULEA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Ion</w:t>
            </w:r>
          </w:p>
        </w:tc>
        <w:tc>
          <w:tcPr>
            <w:tcW w:w="0" w:type="auto"/>
            <w:vMerge w:val="restart"/>
            <w:shd w:val="clear" w:color="000000" w:fill="D9E2F3"/>
            <w:vAlign w:val="center"/>
            <w:hideMark/>
          </w:tcPr>
          <w:p w14:paraId="3F3AB6CD" w14:textId="0DAE9656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Compartimentul Registrul agricol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A839C28" w14:textId="46B281E4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360A8186" w14:textId="492DD78D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4C17C719" w14:textId="7EB32040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73DE69E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CC521C1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1ACA13D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Superior/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5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6B25682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1,84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2AD9FA8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2,24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9D2AF32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297EFBA" w14:textId="38E923E6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9D46EE4" w14:textId="6312F0B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5AEDCC6" w14:textId="68A9853A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0585766" w14:textId="4A68FFBA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81D91C3" w14:textId="39274D80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16DB80A" w14:textId="33D4F38E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93A1513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075CE818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3F13F551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15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BB6FE1D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ȚUȚULEA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Iuliana-Ioana</w:t>
            </w:r>
          </w:p>
        </w:tc>
        <w:tc>
          <w:tcPr>
            <w:tcW w:w="0" w:type="auto"/>
            <w:vMerge/>
            <w:shd w:val="clear" w:color="000000" w:fill="D9E2F3"/>
            <w:vAlign w:val="center"/>
            <w:hideMark/>
          </w:tcPr>
          <w:p w14:paraId="363F88A2" w14:textId="14624B74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E69907C" w14:textId="0B905014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72D8B285" w14:textId="3A5CB94D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7E459179" w14:textId="123D94FE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DEAC438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2767C86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693F4E6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Principal/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2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526FBB1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1,64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3926A80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2,04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30C88FD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2F03F9A" w14:textId="5F899BD4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5C4F428" w14:textId="3D2BFFC3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FD743B9" w14:textId="5BFFBD52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04DFBF5" w14:textId="7D0ED8B0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AC7A146" w14:textId="3D9BD95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782C7E9" w14:textId="1EEDACC2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F3BE215" w14:textId="77777777" w:rsidR="000D07D3" w:rsidRPr="007C3906" w:rsidRDefault="000D07D3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16B9D41B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1240977F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16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3008E25" w14:textId="751E473E" w:rsidR="007C3906" w:rsidRPr="007C3906" w:rsidRDefault="001C6E7F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GHEORGHE Georgeta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75A0552" w14:textId="69F9B765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Compartimentul </w:t>
            </w:r>
            <w:r w:rsidR="009D4A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R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esurse umane și </w:t>
            </w:r>
            <w:r w:rsidR="009D4A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R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elații cu publicul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38AF980" w14:textId="1F095343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75926DC0" w14:textId="43CC0170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0D895F2E" w14:textId="04600633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A152812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8AF3BDD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5987AC2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Principal/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2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5AA266A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1,59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B90845B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1,99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2325459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FDACA80" w14:textId="72DA8434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797671E" w14:textId="440EA924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65BC2D7" w14:textId="017B9370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94E7CE2" w14:textId="7CD3DC7E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319CE95" w14:textId="66BEBF70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016F3DD" w14:textId="3EC32632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B960E93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6E24D876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720AC181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17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BB558CA" w14:textId="77777777" w:rsidR="007C3906" w:rsidRDefault="001C6E7F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TĂTARU</w:t>
            </w:r>
          </w:p>
          <w:p w14:paraId="21AE5444" w14:textId="0110F417" w:rsidR="001C6E7F" w:rsidRPr="007C3906" w:rsidRDefault="001C6E7F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Mihaela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7E3736B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Compartimentul Starea civilă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BCFAAFC" w14:textId="5F9D2554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58DF5A97" w14:textId="2AADE733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0BA332EB" w14:textId="6C8B67A4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EE50F9B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Referent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4946390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III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4BBC2BE8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Superior/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gradația 5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CED3DA6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1,59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462BF08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1,99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B475272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A32D6A0" w14:textId="3B13EFCC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B609196" w14:textId="06E32A46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2BE230C" w14:textId="53D965A4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353716F" w14:textId="561D36D8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3335C5B" w14:textId="39CDD662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46AEF45" w14:textId="28A6463E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569FD3D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419B43DF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  <w:hideMark/>
          </w:tcPr>
          <w:p w14:paraId="169115C4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6FCAD16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POTECĂ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Verginica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688F744" w14:textId="29087265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Compartimentul </w:t>
            </w:r>
            <w:r w:rsidR="009D4A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ultură</w:t>
            </w:r>
            <w:r w:rsidR="009D4A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 și Arhivă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F82B01D" w14:textId="0DE18DCC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13AB1C28" w14:textId="21097359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2663F948" w14:textId="029AE591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45F1552" w14:textId="0B65A30D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EC1E6A6" w14:textId="552CE61E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FBA2B72" w14:textId="3684E6CE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42196A6" w14:textId="23973631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79D16CE" w14:textId="7B06C8F8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0808EAB" w14:textId="4E58C3C2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EEDE194" w14:textId="3E5AD872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6F3D217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Bibliotecar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2CFB42B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 I/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Gradaţia 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53F9A1B" w14:textId="3E2E67A1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407D865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1,74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C058BAF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BCC8F1F" w14:textId="77777777" w:rsidR="007C3906" w:rsidRPr="007C3906" w:rsidRDefault="007C3906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89302D" w14:paraId="59E7C12B" w14:textId="77777777" w:rsidTr="0094323B">
        <w:trPr>
          <w:trHeight w:val="794"/>
        </w:trPr>
        <w:tc>
          <w:tcPr>
            <w:tcW w:w="0" w:type="auto"/>
            <w:shd w:val="clear" w:color="000000" w:fill="D9E2F3"/>
            <w:vAlign w:val="center"/>
            <w:hideMark/>
          </w:tcPr>
          <w:p w14:paraId="7C8790E8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19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7CF1EBF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VACANT</w:t>
            </w:r>
          </w:p>
        </w:tc>
        <w:tc>
          <w:tcPr>
            <w:tcW w:w="0" w:type="auto"/>
            <w:vMerge w:val="restart"/>
            <w:shd w:val="clear" w:color="000000" w:fill="D9E2F3"/>
            <w:vAlign w:val="center"/>
            <w:hideMark/>
          </w:tcPr>
          <w:p w14:paraId="5FDB7900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Compartimentul  Achiziții publice, Dezvoltare comunitară și 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lastRenderedPageBreak/>
              <w:t>Monitorizarea procedurilor administrative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1BDD955" w14:textId="154A59A4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D9E2F3"/>
            <w:vAlign w:val="center"/>
            <w:hideMark/>
          </w:tcPr>
          <w:p w14:paraId="6B474DAB" w14:textId="605DAD5C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D9E2F3"/>
            <w:vAlign w:val="center"/>
            <w:hideMark/>
          </w:tcPr>
          <w:p w14:paraId="297B9761" w14:textId="04D098E3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56B3132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Consilier achiziții publice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C4AED2E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179E962" w14:textId="178FD8E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Superior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CFB2F31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1,84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B4E356D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2,24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2649381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77B8DE9" w14:textId="5185F69C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9FFF983" w14:textId="1B5296B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C13F693" w14:textId="4A6CAE5D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4E73308" w14:textId="466A155A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049D7448" w14:textId="6EC2094A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27828E61" w14:textId="24EB55CB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569CD6C2" w14:textId="77777777" w:rsidR="006B2451" w:rsidRPr="007C3906" w:rsidRDefault="006B2451" w:rsidP="000D5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E87A1B" w:rsidRPr="0089302D" w14:paraId="1EB68497" w14:textId="77777777" w:rsidTr="0094323B">
        <w:trPr>
          <w:trHeight w:val="794"/>
        </w:trPr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2A5E7510" w14:textId="3C3CE201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lastRenderedPageBreak/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04BDB32B" w14:textId="15EAEA29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VACANT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7C8F2F9D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1C22A6AE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78611270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3F0D397D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79635257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725ABCF4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1E0FC578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5E174490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3DAE3C74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6051F672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4368581E" w14:textId="77777777" w:rsidR="00BC4B11" w:rsidRPr="007C3906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15095589" w14:textId="6BF36877" w:rsidR="00BC4B11" w:rsidRPr="00F57B89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89302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Expert local pe problemele romilor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22232C0F" w14:textId="179F5CB0" w:rsidR="00BC4B11" w:rsidRPr="00F57B89" w:rsidRDefault="00DD095B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89302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Debutant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3A5DF345" w14:textId="2D78E147" w:rsidR="00BC4B11" w:rsidRPr="00F57B89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414A8445" w14:textId="04B1F979" w:rsidR="00BC4B11" w:rsidRPr="00F57B89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62C11B9D" w14:textId="2A2FDF38" w:rsidR="00BC4B11" w:rsidRPr="00F57B89" w:rsidRDefault="0089302D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89302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E2F3"/>
            <w:vAlign w:val="center"/>
          </w:tcPr>
          <w:p w14:paraId="254D39FE" w14:textId="4F467400" w:rsidR="00BC4B11" w:rsidRPr="00F57B89" w:rsidRDefault="00BC4B11" w:rsidP="00BC4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9E48B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89302D" w:rsidRPr="0089302D" w14:paraId="4050378F" w14:textId="77777777" w:rsidTr="0094323B">
        <w:trPr>
          <w:trHeight w:val="794"/>
        </w:trPr>
        <w:tc>
          <w:tcPr>
            <w:tcW w:w="0" w:type="auto"/>
            <w:shd w:val="clear" w:color="auto" w:fill="D9E2F3" w:themeFill="accent1" w:themeFillTint="33"/>
            <w:vAlign w:val="center"/>
          </w:tcPr>
          <w:p w14:paraId="60C3CD64" w14:textId="06B71004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AB6412" w14:textId="3F77B004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VACANT</w:t>
            </w:r>
          </w:p>
        </w:tc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14:paraId="142AF237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E9ADC21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auto" w:fill="D9E2F3" w:themeFill="accent1" w:themeFillTint="33"/>
            <w:vAlign w:val="center"/>
          </w:tcPr>
          <w:p w14:paraId="25FBC804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auto" w:fill="D9E2F3" w:themeFill="accent1" w:themeFillTint="33"/>
            <w:vAlign w:val="center"/>
          </w:tcPr>
          <w:p w14:paraId="4734F5C1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5C4BEB6" w14:textId="1BB3D248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Inspector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D51E89" w14:textId="5C96DD6F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601667B" w14:textId="3D419221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Debutant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EC54823" w14:textId="4F824340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1,39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16D3D2F" w14:textId="535ADCC5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1,79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6D0FF14" w14:textId="5FD44855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D67549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05E553F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DF94905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F733DD4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317AEFA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EA0992B" w14:textId="77777777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220D321" w14:textId="5CDD0B53" w:rsidR="00AA5257" w:rsidRPr="007C3906" w:rsidRDefault="00AA5257" w:rsidP="00AA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9E48B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493F7C34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</w:tcPr>
          <w:p w14:paraId="2AEA6FA8" w14:textId="37EE202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BCC71E9" w14:textId="77777777" w:rsidR="006B2451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HIZAN</w:t>
            </w:r>
          </w:p>
          <w:p w14:paraId="7ECA3C1F" w14:textId="38E8DC58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Irina-Mirela</w:t>
            </w:r>
          </w:p>
        </w:tc>
        <w:tc>
          <w:tcPr>
            <w:tcW w:w="0" w:type="auto"/>
            <w:vMerge w:val="restart"/>
            <w:shd w:val="clear" w:color="000000" w:fill="E7E6E6"/>
            <w:vAlign w:val="center"/>
            <w:hideMark/>
          </w:tcPr>
          <w:p w14:paraId="2F716507" w14:textId="7AF3E7D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Compartimentul Administrativ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C3D8972" w14:textId="73471499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4FCEB454" w14:textId="08EE3935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47E8D328" w14:textId="3615510A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9F97ACD" w14:textId="6AD2BB9B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2E8D914" w14:textId="31741462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9DC7622" w14:textId="4D3EBCCE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9ACD417" w14:textId="7ADE166E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65149C0" w14:textId="350F73D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7872AF6" w14:textId="2CDCF9D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787DB88" w14:textId="346A9AE8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1FDEB23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Guard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5328BC8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-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F297157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3EDEFD8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1,18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A17181E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3053142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6C3AE025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</w:tcPr>
          <w:p w14:paraId="238CBED1" w14:textId="45544292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23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9812F4A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PENE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Mihai</w:t>
            </w:r>
          </w:p>
        </w:tc>
        <w:tc>
          <w:tcPr>
            <w:tcW w:w="0" w:type="auto"/>
            <w:vMerge/>
            <w:shd w:val="clear" w:color="000000" w:fill="E7E6E6"/>
            <w:vAlign w:val="center"/>
            <w:hideMark/>
          </w:tcPr>
          <w:p w14:paraId="1C002225" w14:textId="6D8D168C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C2AAD5F" w14:textId="78C5874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1C49FDBD" w14:textId="4CE39632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5D980889" w14:textId="5205C91D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C8C578C" w14:textId="43014C48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F075F4B" w14:textId="23D82B78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8DF7405" w14:textId="37084EB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F72D15D" w14:textId="54C1B90C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2D6A5D7" w14:textId="26E4DC06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FA506C4" w14:textId="34D9A3C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90168FD" w14:textId="1C6CDBB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6259F4F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Paznic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C5D54AC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Gradaţia 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385FC16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624BB45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1,18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A3139D4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D846C48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03080453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</w:tcPr>
          <w:p w14:paraId="29B5CB0D" w14:textId="4C8AC30A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E3B82DF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BOTÎLCĂ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George</w:t>
            </w:r>
          </w:p>
        </w:tc>
        <w:tc>
          <w:tcPr>
            <w:tcW w:w="0" w:type="auto"/>
            <w:vMerge/>
            <w:shd w:val="clear" w:color="000000" w:fill="E7E6E6"/>
            <w:vAlign w:val="center"/>
            <w:hideMark/>
          </w:tcPr>
          <w:p w14:paraId="0C1873FD" w14:textId="2CB8FE6E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126759F" w14:textId="1735CDD4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5B7B1DE4" w14:textId="06260966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1D369876" w14:textId="7C433730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283982B" w14:textId="39A921ED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D719765" w14:textId="288753B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9C9B524" w14:textId="6AA48746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A36E970" w14:textId="44E66DC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7A652D7" w14:textId="570F6ED2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2C4E42F" w14:textId="061B593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672D65D" w14:textId="623A4E2C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E9667DA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Paznic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comunal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B1B0DA1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Gradaţia 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7E6C803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B93CB92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1,18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FF56786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4913E18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3082ABF8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</w:tcPr>
          <w:p w14:paraId="659AA351" w14:textId="026934F9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87838FC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STANCIU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Florin</w:t>
            </w:r>
          </w:p>
        </w:tc>
        <w:tc>
          <w:tcPr>
            <w:tcW w:w="0" w:type="auto"/>
            <w:vMerge/>
            <w:shd w:val="clear" w:color="000000" w:fill="E7E6E6"/>
            <w:vAlign w:val="center"/>
            <w:hideMark/>
          </w:tcPr>
          <w:p w14:paraId="372F153B" w14:textId="62A4247D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44E51AD" w14:textId="71D5DADA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6BA01A22" w14:textId="3439DA7A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781784B5" w14:textId="2A7F48C6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94B056C" w14:textId="70178E39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E1BC8D8" w14:textId="52B806A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AF4BA51" w14:textId="78E549A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99CA9F0" w14:textId="0F4782F5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A304757" w14:textId="4577AB13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92D7E7D" w14:textId="1AEAC8FA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15A6FDA" w14:textId="3C2CE6D4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581F481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Paznic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comunal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58DF1CC" w14:textId="21A01BD9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Gradaţia 3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181FF64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32F88D4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1,18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1A0FD43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820E1C9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132AD588" w14:textId="77777777" w:rsidTr="0094323B">
        <w:trPr>
          <w:trHeight w:val="794"/>
        </w:trPr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200C1BAB" w14:textId="000B5526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0B8E290B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URECHE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Nicolae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67C94E21" w14:textId="33ADA674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30C73E9A" w14:textId="16591C9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66B96206" w14:textId="73AA8EA4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70F27657" w14:textId="712F15D9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20B2D29B" w14:textId="366611CE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07464679" w14:textId="04C5DBF0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2E0A5258" w14:textId="35934055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D05D142" w14:textId="6D17D4EB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4339C245" w14:textId="4650259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19DE9D1F" w14:textId="0BC00E1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0C3E6FC1" w14:textId="61EA6811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251E926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Paznic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comunal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2B6A2CD3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Gradația 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23466236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E327700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10C1C7B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E7E6E6"/>
            <w:vAlign w:val="center"/>
            <w:hideMark/>
          </w:tcPr>
          <w:p w14:paraId="58AD8096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94323B" w:rsidRPr="007C3906" w14:paraId="5B5F006F" w14:textId="77777777" w:rsidTr="0094323B">
        <w:trPr>
          <w:trHeight w:val="794"/>
        </w:trPr>
        <w:tc>
          <w:tcPr>
            <w:tcW w:w="0" w:type="auto"/>
            <w:shd w:val="clear" w:color="000000" w:fill="F2F2F2" w:themeFill="background1" w:themeFillShade="F2"/>
            <w:vAlign w:val="center"/>
          </w:tcPr>
          <w:p w14:paraId="6D4E907B" w14:textId="4DCE3379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27</w:t>
            </w: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7A09A2DC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GEAMBAȘU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Iulian</w:t>
            </w: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5EB9CC94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Administrator public</w:t>
            </w: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18EA30F2" w14:textId="78A745D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F2F2F2" w:themeFill="background1" w:themeFillShade="F2"/>
            <w:vAlign w:val="center"/>
            <w:hideMark/>
          </w:tcPr>
          <w:p w14:paraId="6B646BF5" w14:textId="442F3800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F2F2F2" w:themeFill="background1" w:themeFillShade="F2"/>
            <w:vAlign w:val="center"/>
            <w:hideMark/>
          </w:tcPr>
          <w:p w14:paraId="068E911D" w14:textId="62842B3E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2661C9CC" w14:textId="037BE229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10875CCC" w14:textId="42A0034E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33FFAEBD" w14:textId="0FAB9AF6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72DF5E13" w14:textId="456477C1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7E2901CC" w14:textId="3A52FD48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0636FBE7" w14:textId="1CCB88A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066A8C16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Administrator public</w:t>
            </w: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408CE030" w14:textId="47462BC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7781741D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-</w:t>
            </w: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3C508534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781301B7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3,5</w:t>
            </w: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0C35C3EB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</w:t>
            </w:r>
          </w:p>
        </w:tc>
        <w:tc>
          <w:tcPr>
            <w:tcW w:w="0" w:type="auto"/>
            <w:shd w:val="clear" w:color="000000" w:fill="F2F2F2" w:themeFill="background1" w:themeFillShade="F2"/>
            <w:vAlign w:val="center"/>
            <w:hideMark/>
          </w:tcPr>
          <w:p w14:paraId="05A9BA5C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Intră în calcul la numărul posturilor</w:t>
            </w:r>
          </w:p>
        </w:tc>
      </w:tr>
      <w:tr w:rsidR="00121CF3" w:rsidRPr="007C3906" w14:paraId="4B3E9152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</w:tcPr>
          <w:p w14:paraId="66A0982F" w14:textId="7A9998A9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9FB3890" w14:textId="7777777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VACANT</w:t>
            </w:r>
          </w:p>
        </w:tc>
        <w:tc>
          <w:tcPr>
            <w:tcW w:w="0" w:type="auto"/>
            <w:vMerge w:val="restart"/>
            <w:shd w:val="clear" w:color="000000" w:fill="E7E6E6"/>
            <w:vAlign w:val="center"/>
            <w:hideMark/>
          </w:tcPr>
          <w:p w14:paraId="75B5BEF5" w14:textId="7777777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Posturi adăugate pentru implementare proiecte finanțate din fonduri externe nerambursabile, potrivit pct.4 din Anexa la OUG nr.63/2010, cu modificările și completările ulterioare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86BA441" w14:textId="6A0B866E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34893724" w14:textId="573108D2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0F153EA4" w14:textId="0F2C387C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D10D5E5" w14:textId="2E7F9882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9EA947F" w14:textId="700A7430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74FB1F7" w14:textId="5C1841C8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76B24CD" w14:textId="29A088AC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46F9EAB" w14:textId="0EA8015C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926E9EE" w14:textId="5E48D5DA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4E900D7" w14:textId="2B40E536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9D2067A" w14:textId="73A61A5C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94F7660" w14:textId="464E4225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87D049C" w14:textId="434C4FB2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F26B64E" w14:textId="619A39BA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B2C9BCF" w14:textId="74A57B25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9624D5B" w14:textId="7777777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 intră în calcul la numărul posturilor</w:t>
            </w:r>
          </w:p>
        </w:tc>
      </w:tr>
      <w:tr w:rsidR="00121CF3" w:rsidRPr="007C3906" w14:paraId="2AE729D1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</w:tcPr>
          <w:p w14:paraId="3A59DAF8" w14:textId="71827E8E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4323051" w14:textId="7777777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VACANT</w:t>
            </w:r>
          </w:p>
        </w:tc>
        <w:tc>
          <w:tcPr>
            <w:tcW w:w="0" w:type="auto"/>
            <w:vMerge/>
            <w:shd w:val="clear" w:color="000000" w:fill="E7E6E6"/>
            <w:vAlign w:val="center"/>
            <w:hideMark/>
          </w:tcPr>
          <w:p w14:paraId="34744D32" w14:textId="0B722DD6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CC252B9" w14:textId="365513BB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75EC820F" w14:textId="78E2AE1E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0D466739" w14:textId="2B3EB62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0F2AD3A" w14:textId="1FDEB662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8EC7AC3" w14:textId="3E079AA1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32E6BE0" w14:textId="44C3E1D6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6ED2C78" w14:textId="29BBB64B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3CFC4FF" w14:textId="214D3623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4C54D79" w14:textId="2A229CDB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039BE8D" w14:textId="0CE8439F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24FE569" w14:textId="4576D7DE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E20E435" w14:textId="7B4446D2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EDF90C8" w14:textId="055DEB11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1C22618" w14:textId="7F0F998E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03C2D9A" w14:textId="1482C723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FAE4058" w14:textId="7777777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 intră în calcul la numărul posturilor</w:t>
            </w:r>
          </w:p>
        </w:tc>
      </w:tr>
      <w:tr w:rsidR="00121CF3" w:rsidRPr="007C3906" w14:paraId="69E414B5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</w:tcPr>
          <w:p w14:paraId="013BF319" w14:textId="06B203FA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3E9B416" w14:textId="7777777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VACANT</w:t>
            </w:r>
          </w:p>
        </w:tc>
        <w:tc>
          <w:tcPr>
            <w:tcW w:w="0" w:type="auto"/>
            <w:vMerge/>
            <w:shd w:val="clear" w:color="000000" w:fill="E7E6E6"/>
            <w:vAlign w:val="center"/>
            <w:hideMark/>
          </w:tcPr>
          <w:p w14:paraId="67AE9E10" w14:textId="781E4894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0F2AABF" w14:textId="3CD33ED1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688D408B" w14:textId="0F1DA4E1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0DF20890" w14:textId="7F4B141E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93F3DA7" w14:textId="7E4FAE91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A2CF222" w14:textId="51E8F1A0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951BA40" w14:textId="708A7830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F62F00E" w14:textId="0B31CD51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1A03BE0" w14:textId="109E43EB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B25E4B4" w14:textId="22A03749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7C3AF8C" w14:textId="7775A5BC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93265C0" w14:textId="776422AB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D765310" w14:textId="5792E03F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F5D5E42" w14:textId="38B1C0E8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BF5F4D3" w14:textId="16424CF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35BE1D3E" w14:textId="088F5A8E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9749E27" w14:textId="77777777" w:rsidR="0052406A" w:rsidRPr="007C3906" w:rsidRDefault="0052406A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 intră în calcul la numărul posturilor</w:t>
            </w:r>
          </w:p>
        </w:tc>
      </w:tr>
      <w:tr w:rsidR="00121CF3" w:rsidRPr="007C3906" w14:paraId="4C92F634" w14:textId="77777777" w:rsidTr="0094323B">
        <w:trPr>
          <w:trHeight w:val="794"/>
        </w:trPr>
        <w:tc>
          <w:tcPr>
            <w:tcW w:w="0" w:type="auto"/>
            <w:shd w:val="clear" w:color="000000" w:fill="E7E6E6"/>
            <w:vAlign w:val="center"/>
          </w:tcPr>
          <w:p w14:paraId="6DFB5C16" w14:textId="59F32D7F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F08AD41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STANCU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br/>
              <w:t>Mihăiță-Cătălin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AEB7ACA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Posturi suplimentare pentru postimplementare proiecte finanțate din fonduri externe </w:t>
            </w: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lastRenderedPageBreak/>
              <w:t>nerambursabile potrivit pct.6 din Anexa la OUG nr.63/2010, cu modificările și completările ulterioare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66D291F7" w14:textId="7E919D40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626" w:type="dxa"/>
            <w:shd w:val="clear" w:color="000000" w:fill="E7E6E6"/>
            <w:vAlign w:val="center"/>
            <w:hideMark/>
          </w:tcPr>
          <w:p w14:paraId="373690DD" w14:textId="334A8BC6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784" w:type="dxa"/>
            <w:shd w:val="clear" w:color="000000" w:fill="E7E6E6"/>
            <w:vAlign w:val="center"/>
            <w:hideMark/>
          </w:tcPr>
          <w:p w14:paraId="436049D9" w14:textId="4DE0F795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FFDE252" w14:textId="4A86E200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9E0517C" w14:textId="3398EFCB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DA2D8E4" w14:textId="0D3417C4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B676A50" w14:textId="2280659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9663D7B" w14:textId="32C60BDA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25156ED" w14:textId="72C1744C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05808144" w14:textId="02977A1B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2DEBC5E7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Șofer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914023B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Gradul I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1FA65B6D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1,14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4C0E396B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1,54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58BD8906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M/G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14:paraId="7A3E8C22" w14:textId="77777777" w:rsidR="006B2451" w:rsidRPr="007C3906" w:rsidRDefault="006B2451" w:rsidP="006B2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7C390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Nu intră în calcul la numărul posturilor</w:t>
            </w:r>
          </w:p>
        </w:tc>
      </w:tr>
    </w:tbl>
    <w:p w14:paraId="6109ACC9" w14:textId="4B3684BE" w:rsidR="007C3906" w:rsidRDefault="007C3906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1281"/>
        <w:gridCol w:w="919"/>
        <w:gridCol w:w="893"/>
        <w:gridCol w:w="1399"/>
        <w:gridCol w:w="640"/>
      </w:tblGrid>
      <w:tr w:rsidR="002D06B2" w:rsidRPr="00945E9C" w14:paraId="35D3BA03" w14:textId="72F619CB" w:rsidTr="00500FE1">
        <w:tc>
          <w:tcPr>
            <w:tcW w:w="0" w:type="auto"/>
            <w:vMerge w:val="restart"/>
            <w:vAlign w:val="center"/>
          </w:tcPr>
          <w:p w14:paraId="2B383AA3" w14:textId="77777777" w:rsidR="002D06B2" w:rsidRPr="00945E9C" w:rsidRDefault="002D06B2" w:rsidP="00945E9C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5E9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Funcția</w:t>
            </w:r>
          </w:p>
        </w:tc>
        <w:tc>
          <w:tcPr>
            <w:tcW w:w="0" w:type="auto"/>
            <w:gridSpan w:val="4"/>
            <w:vAlign w:val="center"/>
          </w:tcPr>
          <w:p w14:paraId="66488046" w14:textId="66F23AE2" w:rsidR="002D06B2" w:rsidRPr="00945E9C" w:rsidRDefault="002D06B2" w:rsidP="00945E9C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5E9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Număr posturi</w:t>
            </w:r>
          </w:p>
        </w:tc>
      </w:tr>
      <w:tr w:rsidR="002D06B2" w:rsidRPr="00945E9C" w14:paraId="7A86BB54" w14:textId="066DDD44" w:rsidTr="00500FE1">
        <w:tc>
          <w:tcPr>
            <w:tcW w:w="0" w:type="auto"/>
            <w:vMerge/>
            <w:tcBorders>
              <w:bottom w:val="single" w:sz="2" w:space="0" w:color="auto"/>
            </w:tcBorders>
            <w:vAlign w:val="center"/>
          </w:tcPr>
          <w:p w14:paraId="1693D710" w14:textId="77777777" w:rsidR="002D06B2" w:rsidRPr="00945E9C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40AE4FB6" w14:textId="77777777" w:rsidR="002D06B2" w:rsidRPr="00945E9C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5E9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Ocupate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7A34DD38" w14:textId="77777777" w:rsidR="002D06B2" w:rsidRPr="00945E9C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5E9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Vacante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5917A0F5" w14:textId="7BC084CD" w:rsidR="002D06B2" w:rsidRPr="00945E9C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Temporar vacante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3FCE3964" w14:textId="1BA26CD0" w:rsidR="002D06B2" w:rsidRPr="00945E9C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5E9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Total</w:t>
            </w:r>
          </w:p>
        </w:tc>
      </w:tr>
      <w:tr w:rsidR="00DC7C64" w:rsidRPr="00DC7C64" w14:paraId="5F474405" w14:textId="657C9A4D" w:rsidTr="00500FE1">
        <w:tc>
          <w:tcPr>
            <w:tcW w:w="0" w:type="auto"/>
            <w:shd w:val="clear" w:color="auto" w:fill="E2EFD9" w:themeFill="accent6" w:themeFillTint="33"/>
          </w:tcPr>
          <w:p w14:paraId="1DCD8E0A" w14:textId="0F926229" w:rsidR="002D06B2" w:rsidRPr="00DC7C64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7C64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NR. TOTAL DE </w:t>
            </w:r>
            <w:r w:rsidR="008B1FD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POSTURI DE </w:t>
            </w:r>
            <w:r w:rsidRPr="00DC7C64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DEMNITARI</w:t>
            </w:r>
            <w:r w:rsidR="00884623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PUBLICI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1CEC74F" w14:textId="77777777" w:rsidR="002D06B2" w:rsidRPr="00DC7C64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7C64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4C10BF3" w14:textId="77777777" w:rsidR="002D06B2" w:rsidRPr="00DC7C64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7C64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CF432A2" w14:textId="23B3AF39" w:rsidR="002D06B2" w:rsidRPr="00DC7C64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7C64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838682A" w14:textId="41352933" w:rsidR="002D06B2" w:rsidRPr="00DC7C64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C7C64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1E7AE2" w:rsidRPr="001E7AE2" w14:paraId="76F6D431" w14:textId="27011E8D" w:rsidTr="00500FE1">
        <w:tc>
          <w:tcPr>
            <w:tcW w:w="0" w:type="auto"/>
            <w:tcBorders>
              <w:bottom w:val="single" w:sz="2" w:space="0" w:color="auto"/>
            </w:tcBorders>
          </w:tcPr>
          <w:p w14:paraId="4C09657B" w14:textId="05E35586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NR. TOTAL DE </w:t>
            </w:r>
            <w:r w:rsidR="00884623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POSTURI DE </w:t>
            </w: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ÎNALȚI FUNCŢIONARI PUBLICI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1F870E94" w14:textId="77777777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1B471703" w14:textId="77777777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114AA05D" w14:textId="3F55F633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70FDD479" w14:textId="2F7A67DD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1E7AE2" w:rsidRPr="001E7AE2" w14:paraId="4A4B68EE" w14:textId="54CD0A36" w:rsidTr="00500FE1">
        <w:tc>
          <w:tcPr>
            <w:tcW w:w="0" w:type="auto"/>
            <w:tcBorders>
              <w:bottom w:val="single" w:sz="2" w:space="0" w:color="auto"/>
            </w:tcBorders>
            <w:shd w:val="clear" w:color="auto" w:fill="FFC000"/>
          </w:tcPr>
          <w:p w14:paraId="763755C8" w14:textId="7D54B212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NR. TOTAL DE</w:t>
            </w:r>
            <w:r w:rsidR="00884623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POSTURI DE</w:t>
            </w: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FUNCŢII PUBLICE DE CONDUCERE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43E2CEC5" w14:textId="77777777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6F2331CE" w14:textId="77777777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343AAEA9" w14:textId="5FD2C9DC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590D94F4" w14:textId="05EF5711" w:rsidR="002D06B2" w:rsidRPr="001E7AE2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E7AE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6353B8" w:rsidRPr="006353B8" w14:paraId="2F2AC071" w14:textId="79183E96" w:rsidTr="00500FE1">
        <w:tc>
          <w:tcPr>
            <w:tcW w:w="0" w:type="auto"/>
            <w:tcBorders>
              <w:bottom w:val="single" w:sz="2" w:space="0" w:color="auto"/>
            </w:tcBorders>
            <w:shd w:val="clear" w:color="auto" w:fill="D9E2F3"/>
          </w:tcPr>
          <w:p w14:paraId="4A053CA4" w14:textId="354045D0" w:rsidR="002D06B2" w:rsidRPr="006353B8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353B8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NR. TOTAL</w:t>
            </w:r>
            <w:r w:rsidR="00884623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DE POSTURI DE</w:t>
            </w:r>
            <w:r w:rsidRPr="006353B8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FUNCŢII PUBLICE DE EXECUŢIE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D9E2F3"/>
            <w:vAlign w:val="center"/>
          </w:tcPr>
          <w:p w14:paraId="45F432AC" w14:textId="7E9D6AC0" w:rsidR="002D06B2" w:rsidRPr="006353B8" w:rsidRDefault="006353B8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353B8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D9E2F3"/>
            <w:vAlign w:val="center"/>
          </w:tcPr>
          <w:p w14:paraId="4448DB2F" w14:textId="13957934" w:rsidR="002D06B2" w:rsidRPr="006353B8" w:rsidRDefault="005E24CE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D9E2F3"/>
            <w:vAlign w:val="center"/>
          </w:tcPr>
          <w:p w14:paraId="3A0D66BA" w14:textId="38A07223" w:rsidR="002D06B2" w:rsidRPr="006353B8" w:rsidRDefault="004C57B3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353B8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D9E2F3"/>
            <w:vAlign w:val="center"/>
          </w:tcPr>
          <w:p w14:paraId="3225FA8D" w14:textId="3C2070D1" w:rsidR="002D06B2" w:rsidRPr="006353B8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353B8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="00C823C1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C1284A" w:rsidRPr="00C1284A" w14:paraId="579F5EE9" w14:textId="7609C903" w:rsidTr="00500FE1">
        <w:tc>
          <w:tcPr>
            <w:tcW w:w="0" w:type="auto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14:paraId="162584D9" w14:textId="7DC31E57" w:rsidR="002D06B2" w:rsidRPr="00C1284A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284A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NR. TOTAL DE </w:t>
            </w:r>
            <w:r w:rsidR="00BC0068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POSTURI DE </w:t>
            </w:r>
            <w:r w:rsidRPr="00C1284A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FUNCŢII CONTRACTUALE DE CONDUCERE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662B7C" w14:textId="77777777" w:rsidR="002D06B2" w:rsidRPr="00C1284A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284A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9F05CB" w14:textId="77777777" w:rsidR="002D06B2" w:rsidRPr="00C1284A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284A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E1D1A" w14:textId="55A0E5CB" w:rsidR="002D06B2" w:rsidRPr="00C1284A" w:rsidRDefault="00C1284A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284A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717777" w14:textId="758F6899" w:rsidR="002D06B2" w:rsidRPr="00C1284A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284A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0193C" w:rsidRPr="0090193C" w14:paraId="08286A56" w14:textId="4C010857" w:rsidTr="00500FE1">
        <w:tc>
          <w:tcPr>
            <w:tcW w:w="0" w:type="auto"/>
            <w:tcBorders>
              <w:bottom w:val="single" w:sz="2" w:space="0" w:color="auto"/>
            </w:tcBorders>
            <w:shd w:val="clear" w:color="auto" w:fill="E7E6E6"/>
          </w:tcPr>
          <w:p w14:paraId="18090323" w14:textId="416FF162" w:rsidR="002D06B2" w:rsidRPr="0090193C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193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NR. TOTAL </w:t>
            </w:r>
            <w:r w:rsidR="00BC0068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DE POSTURI DE </w:t>
            </w:r>
            <w:r w:rsidRPr="0090193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FUNCŢII CONTRACTUALE DE EXECUŢIE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E7E6E6"/>
            <w:vAlign w:val="center"/>
          </w:tcPr>
          <w:p w14:paraId="2CCA1E2C" w14:textId="73C28D61" w:rsidR="002D06B2" w:rsidRPr="0090193C" w:rsidRDefault="0090193C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193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E7E6E6"/>
            <w:vAlign w:val="center"/>
          </w:tcPr>
          <w:p w14:paraId="60F44A42" w14:textId="440BF243" w:rsidR="002D06B2" w:rsidRPr="0090193C" w:rsidRDefault="0090193C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193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E7E6E6"/>
            <w:vAlign w:val="center"/>
          </w:tcPr>
          <w:p w14:paraId="16D1C2BC" w14:textId="1959D141" w:rsidR="002D06B2" w:rsidRPr="0090193C" w:rsidRDefault="0090193C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193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E7E6E6"/>
            <w:vAlign w:val="center"/>
          </w:tcPr>
          <w:p w14:paraId="5EA9D209" w14:textId="7DCBDE66" w:rsidR="002D06B2" w:rsidRPr="0090193C" w:rsidRDefault="00494F96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193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="006403B5" w:rsidRPr="0090193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D06B2" w:rsidRPr="00945E9C" w14:paraId="57803BA2" w14:textId="33EB9AB5" w:rsidTr="006403B5">
        <w:tc>
          <w:tcPr>
            <w:tcW w:w="0" w:type="auto"/>
            <w:tcBorders>
              <w:bottom w:val="single" w:sz="2" w:space="0" w:color="auto"/>
            </w:tcBorders>
            <w:shd w:val="clear" w:color="auto" w:fill="FFCCCC"/>
          </w:tcPr>
          <w:p w14:paraId="11841606" w14:textId="775AF683" w:rsidR="002D06B2" w:rsidRPr="00945E9C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5E9C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NR. TOTAL DE POSTURI DIN CADRUL </w:t>
            </w:r>
            <w:r w:rsidR="009A3FE1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PRIMĂRIEI COMUNEI ȘOLDANU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FCCCC"/>
            <w:vAlign w:val="center"/>
          </w:tcPr>
          <w:p w14:paraId="134DA12D" w14:textId="079CBAF7" w:rsidR="002D06B2" w:rsidRPr="00122A37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22A37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  <w:r w:rsidR="0024311C" w:rsidRPr="00122A37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FCCCC"/>
            <w:vAlign w:val="center"/>
          </w:tcPr>
          <w:p w14:paraId="242CE948" w14:textId="52FBE46F" w:rsidR="002D06B2" w:rsidRPr="00122A37" w:rsidRDefault="0024311C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22A37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FCCCC"/>
            <w:vAlign w:val="center"/>
          </w:tcPr>
          <w:p w14:paraId="69FE2FE4" w14:textId="24775389" w:rsidR="002D06B2" w:rsidRPr="00122A37" w:rsidRDefault="0024311C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22A37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FFCCCC"/>
            <w:vAlign w:val="center"/>
          </w:tcPr>
          <w:p w14:paraId="709AD9C2" w14:textId="622AB58B" w:rsidR="002D06B2" w:rsidRPr="00122A37" w:rsidRDefault="0024311C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22A37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31</w:t>
            </w:r>
          </w:p>
        </w:tc>
      </w:tr>
      <w:tr w:rsidR="006403B5" w:rsidRPr="0091307B" w14:paraId="1F063CAF" w14:textId="77777777" w:rsidTr="0046484D">
        <w:tc>
          <w:tcPr>
            <w:tcW w:w="0" w:type="auto"/>
            <w:gridSpan w:val="5"/>
            <w:tcBorders>
              <w:bottom w:val="single" w:sz="2" w:space="0" w:color="auto"/>
            </w:tcBorders>
            <w:shd w:val="clear" w:color="auto" w:fill="FFFFFF" w:themeFill="background1"/>
          </w:tcPr>
          <w:p w14:paraId="0C972F82" w14:textId="003EB25D" w:rsidR="006403B5" w:rsidRDefault="00A17EDE" w:rsidP="009A3FE1">
            <w:pPr>
              <w:widowControl w:val="0"/>
              <w:spacing w:after="0" w:line="240" w:lineRule="auto"/>
              <w:ind w:left="4956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Din care:</w:t>
            </w:r>
          </w:p>
        </w:tc>
      </w:tr>
      <w:tr w:rsidR="0091307B" w:rsidRPr="0091307B" w14:paraId="1F914F4C" w14:textId="7FA0D6AB" w:rsidTr="00500FE1">
        <w:tc>
          <w:tcPr>
            <w:tcW w:w="0" w:type="auto"/>
            <w:tcBorders>
              <w:bottom w:val="single" w:sz="2" w:space="0" w:color="auto"/>
            </w:tcBorders>
            <w:shd w:val="clear" w:color="auto" w:fill="DEEAF6" w:themeFill="accent5" w:themeFillTint="33"/>
          </w:tcPr>
          <w:p w14:paraId="6D7C8EB7" w14:textId="783CAD5E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Nr. total de posturi potrivit art. III alin. (2) din OUG nr. 63/2010 pentru modificarea și completarea Legii nr. 273/2006 privind finanțele publice locale, precum și pentru stabilirea unor măsuri financiare, cu modificările și completările ulterioare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DEEAF6" w:themeFill="accent5" w:themeFillTint="33"/>
            <w:vAlign w:val="center"/>
          </w:tcPr>
          <w:p w14:paraId="5E7BECA7" w14:textId="01FE3B3A" w:rsidR="002D06B2" w:rsidRPr="0091307B" w:rsidRDefault="008C07AC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DEEAF6" w:themeFill="accent5" w:themeFillTint="33"/>
            <w:vAlign w:val="center"/>
          </w:tcPr>
          <w:p w14:paraId="5332AB58" w14:textId="77777777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DEEAF6" w:themeFill="accent5" w:themeFillTint="33"/>
            <w:vAlign w:val="center"/>
          </w:tcPr>
          <w:p w14:paraId="59E41F4A" w14:textId="7C173121" w:rsidR="002D06B2" w:rsidRPr="0091307B" w:rsidRDefault="0091307B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shd w:val="clear" w:color="auto" w:fill="DEEAF6" w:themeFill="accent5" w:themeFillTint="33"/>
            <w:vAlign w:val="center"/>
          </w:tcPr>
          <w:p w14:paraId="58584D3D" w14:textId="64D3A014" w:rsidR="002D06B2" w:rsidRPr="0091307B" w:rsidRDefault="008C07AC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1307B" w:rsidRPr="0091307B" w14:paraId="6C82E0EB" w14:textId="4E980563" w:rsidTr="00500FE1">
        <w:tc>
          <w:tcPr>
            <w:tcW w:w="0" w:type="auto"/>
            <w:shd w:val="clear" w:color="auto" w:fill="E7E6E6"/>
          </w:tcPr>
          <w:p w14:paraId="249BE24A" w14:textId="77777777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Posturi adăugate pentru implementare proiecte finanțate din fonduri externe nerambursabile, potrivit pct. 4 din Anexa la OUG nr. 60/2010, cu modificările și completările ulterioare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0B44F5E5" w14:textId="77777777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6F9A10D4" w14:textId="77777777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04848F87" w14:textId="3006487A" w:rsidR="002D06B2" w:rsidRPr="0091307B" w:rsidRDefault="0091307B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391373D8" w14:textId="46974765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1307B" w:rsidRPr="0091307B" w14:paraId="2F375C2E" w14:textId="3A4FE6E2" w:rsidTr="00500FE1">
        <w:tc>
          <w:tcPr>
            <w:tcW w:w="0" w:type="auto"/>
            <w:shd w:val="clear" w:color="auto" w:fill="E7E6E6"/>
          </w:tcPr>
          <w:p w14:paraId="73FB7E05" w14:textId="77777777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Posturi suplimentare pentru postimplementare proiecte finanțate din fonduri externe nerambursabile potrivit pct. 6 din Anexa la OUG nr. 60/2010, cu modific</w:t>
            </w:r>
            <w:r w:rsidRPr="0091307B">
              <w:rPr>
                <w:rFonts w:ascii="Calibri" w:eastAsia="Calibri" w:hAnsi="Calibri" w:cs="Calibri" w:hint="eastAsia"/>
                <w:b/>
                <w:bCs/>
                <w:kern w:val="0"/>
                <w:sz w:val="20"/>
                <w:szCs w:val="20"/>
                <w14:ligatures w14:val="none"/>
              </w:rPr>
              <w:t>ă</w:t>
            </w: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rile și complet</w:t>
            </w:r>
            <w:r w:rsidRPr="0091307B">
              <w:rPr>
                <w:rFonts w:ascii="Calibri" w:eastAsia="Calibri" w:hAnsi="Calibri" w:cs="Calibri" w:hint="eastAsia"/>
                <w:b/>
                <w:bCs/>
                <w:kern w:val="0"/>
                <w:sz w:val="20"/>
                <w:szCs w:val="20"/>
                <w14:ligatures w14:val="none"/>
              </w:rPr>
              <w:t>ă</w:t>
            </w: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rile ulterioare  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121E8054" w14:textId="77777777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372DC965" w14:textId="77777777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7293E7FA" w14:textId="159FD6F6" w:rsidR="002D06B2" w:rsidRPr="0091307B" w:rsidRDefault="0091307B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26593588" w14:textId="349ABE9D" w:rsidR="002D06B2" w:rsidRPr="0091307B" w:rsidRDefault="002D06B2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1307B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C22E9B" w:rsidRPr="0091307B" w14:paraId="47042453" w14:textId="77777777" w:rsidTr="00500FE1">
        <w:tc>
          <w:tcPr>
            <w:tcW w:w="0" w:type="auto"/>
            <w:shd w:val="clear" w:color="auto" w:fill="E7E6E6"/>
          </w:tcPr>
          <w:p w14:paraId="2DA478EB" w14:textId="28CD9D7B" w:rsidR="00C22E9B" w:rsidRPr="0091307B" w:rsidRDefault="00C22E9B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Numărul total de posturi exceptate de la calculul numărului maxim de posturi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19BF8FBD" w14:textId="7C6C6A67" w:rsidR="00C22E9B" w:rsidRPr="0091307B" w:rsidRDefault="00D054F5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64F9FA42" w14:textId="663AEB66" w:rsidR="00C22E9B" w:rsidRPr="0091307B" w:rsidRDefault="00D054F5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6502A372" w14:textId="7D659D2A" w:rsidR="00C22E9B" w:rsidRPr="0091307B" w:rsidRDefault="00D054F5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E7E6E6"/>
            <w:vAlign w:val="center"/>
          </w:tcPr>
          <w:p w14:paraId="314534B7" w14:textId="665F245B" w:rsidR="00C22E9B" w:rsidRPr="0091307B" w:rsidRDefault="00EA47D4" w:rsidP="002D06B2">
            <w:pPr>
              <w:widowControl w:val="0"/>
              <w:spacing w:after="0" w:line="24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8</w:t>
            </w:r>
          </w:p>
        </w:tc>
      </w:tr>
    </w:tbl>
    <w:p w14:paraId="79D81C03" w14:textId="77777777" w:rsidR="00945E9C" w:rsidRPr="00945E9C" w:rsidRDefault="00945E9C" w:rsidP="00945E9C">
      <w:pPr>
        <w:widowControl w:val="0"/>
        <w:spacing w:after="0" w:line="24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945E9C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                                                    </w:t>
      </w:r>
    </w:p>
    <w:p w14:paraId="61118143" w14:textId="408B148B" w:rsidR="007D7818" w:rsidRPr="00C07AE3" w:rsidRDefault="000C5CA4" w:rsidP="007D7818">
      <w:pPr>
        <w:tabs>
          <w:tab w:val="left" w:pos="10608"/>
        </w:tabs>
        <w:spacing w:after="0" w:line="240" w:lineRule="auto"/>
        <w:jc w:val="center"/>
        <w:rPr>
          <w:rFonts w:ascii="Calibri" w:eastAsia="Times New Roman" w:hAnsi="Calibri" w:cs="Calibri"/>
          <w:bCs/>
          <w:color w:val="000000"/>
          <w:kern w:val="0"/>
          <w:lang w:eastAsia="ro-RO"/>
          <w14:ligatures w14:val="none"/>
        </w:rPr>
      </w:pPr>
      <w:bookmarkStart w:id="2" w:name="_Hlk146806907"/>
      <w:r>
        <w:rPr>
          <w:rFonts w:ascii="Calibri" w:eastAsia="Times New Roman" w:hAnsi="Calibri" w:cs="Calibri"/>
          <w:bCs/>
          <w:color w:val="000000"/>
          <w:kern w:val="0"/>
          <w:lang w:eastAsia="ro-RO"/>
          <w14:ligatures w14:val="none"/>
        </w:rPr>
        <w:t>PREȘEDINTE DE ȘEDINȚĂ</w:t>
      </w:r>
      <w:r w:rsidR="009F1F28" w:rsidRPr="00C07AE3">
        <w:rPr>
          <w:rFonts w:ascii="Calibri" w:eastAsia="Times New Roman" w:hAnsi="Calibri" w:cs="Calibri"/>
          <w:bCs/>
          <w:color w:val="000000"/>
          <w:kern w:val="0"/>
          <w:lang w:eastAsia="ro-RO"/>
          <w14:ligatures w14:val="none"/>
        </w:rPr>
        <w:t>:</w:t>
      </w:r>
    </w:p>
    <w:bookmarkEnd w:id="2"/>
    <w:p w14:paraId="6C620C2D" w14:textId="257CD2B7" w:rsidR="00E93BB0" w:rsidRPr="000C5CA4" w:rsidRDefault="000C5CA4" w:rsidP="00C716C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ro-RO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ro-RO"/>
          <w14:ligatures w14:val="none"/>
        </w:rPr>
        <w:t xml:space="preserve">Consilier local, 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ro-RO"/>
          <w14:ligatures w14:val="none"/>
        </w:rPr>
        <w:t>Iulian CERNEA</w:t>
      </w:r>
    </w:p>
    <w:sectPr w:rsidR="00E93BB0" w:rsidRPr="000C5CA4" w:rsidSect="00943FF7">
      <w:pgSz w:w="16840" w:h="11907" w:orient="landscape" w:code="9"/>
      <w:pgMar w:top="1134" w:right="851" w:bottom="851" w:left="851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0C"/>
    <w:rsid w:val="0005448E"/>
    <w:rsid w:val="00084FBA"/>
    <w:rsid w:val="000C5CA4"/>
    <w:rsid w:val="000D07D3"/>
    <w:rsid w:val="000D5D4A"/>
    <w:rsid w:val="00121CF3"/>
    <w:rsid w:val="00122A37"/>
    <w:rsid w:val="001A131A"/>
    <w:rsid w:val="001C6E7F"/>
    <w:rsid w:val="001E7AE2"/>
    <w:rsid w:val="001F5E26"/>
    <w:rsid w:val="0024311C"/>
    <w:rsid w:val="002D06B2"/>
    <w:rsid w:val="003A4627"/>
    <w:rsid w:val="003F7E19"/>
    <w:rsid w:val="00407ED1"/>
    <w:rsid w:val="00494F96"/>
    <w:rsid w:val="004C57B3"/>
    <w:rsid w:val="00500FE1"/>
    <w:rsid w:val="0052406A"/>
    <w:rsid w:val="005515B6"/>
    <w:rsid w:val="00573E11"/>
    <w:rsid w:val="005C70E1"/>
    <w:rsid w:val="005E24CE"/>
    <w:rsid w:val="006353B8"/>
    <w:rsid w:val="006403B5"/>
    <w:rsid w:val="006A733C"/>
    <w:rsid w:val="006B2451"/>
    <w:rsid w:val="0071066D"/>
    <w:rsid w:val="00745DCE"/>
    <w:rsid w:val="007C3906"/>
    <w:rsid w:val="007D7818"/>
    <w:rsid w:val="00867F75"/>
    <w:rsid w:val="00884623"/>
    <w:rsid w:val="0089302D"/>
    <w:rsid w:val="008B1FDB"/>
    <w:rsid w:val="008C07AC"/>
    <w:rsid w:val="0090193C"/>
    <w:rsid w:val="0091307B"/>
    <w:rsid w:val="0094323B"/>
    <w:rsid w:val="00943FF7"/>
    <w:rsid w:val="00945E9C"/>
    <w:rsid w:val="00956AC9"/>
    <w:rsid w:val="00970922"/>
    <w:rsid w:val="009A3FE1"/>
    <w:rsid w:val="009D4AA7"/>
    <w:rsid w:val="009F1F28"/>
    <w:rsid w:val="009F5D92"/>
    <w:rsid w:val="00A17EDE"/>
    <w:rsid w:val="00A3436B"/>
    <w:rsid w:val="00AA5257"/>
    <w:rsid w:val="00BA183A"/>
    <w:rsid w:val="00BB1D2C"/>
    <w:rsid w:val="00BC0068"/>
    <w:rsid w:val="00BC4B11"/>
    <w:rsid w:val="00C07AE3"/>
    <w:rsid w:val="00C1284A"/>
    <w:rsid w:val="00C22E9B"/>
    <w:rsid w:val="00C427E3"/>
    <w:rsid w:val="00C6750C"/>
    <w:rsid w:val="00C716CE"/>
    <w:rsid w:val="00C823C1"/>
    <w:rsid w:val="00CA4A0F"/>
    <w:rsid w:val="00CB59F4"/>
    <w:rsid w:val="00D054F5"/>
    <w:rsid w:val="00D1634A"/>
    <w:rsid w:val="00D30C77"/>
    <w:rsid w:val="00DC7C64"/>
    <w:rsid w:val="00DD095B"/>
    <w:rsid w:val="00DD79B6"/>
    <w:rsid w:val="00DD7F66"/>
    <w:rsid w:val="00E87A1B"/>
    <w:rsid w:val="00E93BB0"/>
    <w:rsid w:val="00EA47D4"/>
    <w:rsid w:val="00EF77B0"/>
    <w:rsid w:val="00F57B89"/>
    <w:rsid w:val="00F8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DE593"/>
  <w15:chartTrackingRefBased/>
  <w15:docId w15:val="{D6E45146-D5A5-4809-9DF5-AEF14877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soldanu</dc:creator>
  <cp:keywords/>
  <dc:description/>
  <cp:lastModifiedBy>primaria soldanu</cp:lastModifiedBy>
  <cp:revision>2</cp:revision>
  <cp:lastPrinted>2023-03-20T08:22:00Z</cp:lastPrinted>
  <dcterms:created xsi:type="dcterms:W3CDTF">2023-09-30T18:45:00Z</dcterms:created>
  <dcterms:modified xsi:type="dcterms:W3CDTF">2023-09-30T18:45:00Z</dcterms:modified>
</cp:coreProperties>
</file>