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F4A80" w14:textId="77777777" w:rsidR="00BE2ADB" w:rsidRPr="00A13592" w:rsidRDefault="00BE2ADB" w:rsidP="00A13592">
      <w:pPr>
        <w:spacing w:after="0" w:line="240" w:lineRule="auto"/>
        <w:jc w:val="center"/>
        <w:rPr>
          <w:rFonts w:ascii="Arial" w:eastAsia="Times New Roman" w:hAnsi="Arial" w:cs="Arial"/>
          <w:b/>
          <w:sz w:val="24"/>
          <w:szCs w:val="24"/>
          <w:lang w:eastAsia="ro-RO"/>
        </w:rPr>
      </w:pPr>
    </w:p>
    <w:p w14:paraId="47E9E219" w14:textId="77777777" w:rsidR="00BE2ADB" w:rsidRPr="00A13592" w:rsidRDefault="00BE2ADB" w:rsidP="00A13592">
      <w:pPr>
        <w:spacing w:after="0" w:line="240" w:lineRule="auto"/>
        <w:jc w:val="center"/>
        <w:rPr>
          <w:rFonts w:ascii="Arial" w:eastAsia="Times New Roman" w:hAnsi="Arial" w:cs="Arial"/>
          <w:b/>
          <w:sz w:val="24"/>
          <w:szCs w:val="24"/>
          <w:lang w:eastAsia="ro-RO"/>
        </w:rPr>
      </w:pPr>
    </w:p>
    <w:p w14:paraId="4BBD5112" w14:textId="5FCFA35E" w:rsidR="00FC382E" w:rsidRDefault="005C09CB" w:rsidP="002122A3">
      <w:pPr>
        <w:spacing w:after="0" w:line="240" w:lineRule="auto"/>
        <w:jc w:val="center"/>
        <w:rPr>
          <w:rFonts w:ascii="Arial" w:eastAsia="Times New Roman" w:hAnsi="Arial" w:cs="Arial"/>
          <w:b/>
          <w:sz w:val="24"/>
          <w:szCs w:val="24"/>
          <w:lang w:eastAsia="ro-RO"/>
        </w:rPr>
      </w:pPr>
      <w:r w:rsidRPr="00A86B2D">
        <w:rPr>
          <w:rFonts w:ascii="Arial Black" w:eastAsia="Times New Roman" w:hAnsi="Arial Black" w:cs="Arial"/>
          <w:b/>
          <w:sz w:val="24"/>
          <w:szCs w:val="24"/>
          <w:lang w:eastAsia="ro-RO"/>
        </w:rPr>
        <w:t>STATUTUL</w:t>
      </w:r>
      <w:r w:rsidRPr="00842CA0">
        <w:rPr>
          <w:rFonts w:ascii="Arial" w:eastAsia="Times New Roman" w:hAnsi="Arial" w:cs="Arial"/>
          <w:b/>
          <w:sz w:val="24"/>
          <w:szCs w:val="24"/>
          <w:lang w:eastAsia="ro-RO"/>
        </w:rPr>
        <w:br/>
      </w:r>
      <w:r w:rsidR="00A13592" w:rsidRPr="00842CA0">
        <w:rPr>
          <w:rFonts w:ascii="Arial" w:eastAsia="Times New Roman" w:hAnsi="Arial" w:cs="Arial"/>
          <w:b/>
          <w:sz w:val="24"/>
          <w:szCs w:val="24"/>
          <w:lang w:eastAsia="ro-RO"/>
        </w:rPr>
        <w:t>ASOCIA</w:t>
      </w:r>
      <w:r w:rsidR="00AA4BF0" w:rsidRPr="00842CA0">
        <w:rPr>
          <w:rFonts w:ascii="Arial" w:eastAsia="Times New Roman" w:hAnsi="Arial" w:cs="Arial"/>
          <w:b/>
          <w:sz w:val="24"/>
          <w:szCs w:val="24"/>
          <w:lang w:eastAsia="ro-RO"/>
        </w:rPr>
        <w:t>Ț</w:t>
      </w:r>
      <w:r w:rsidR="00A13592" w:rsidRPr="00842CA0">
        <w:rPr>
          <w:rFonts w:ascii="Arial" w:eastAsia="Times New Roman" w:hAnsi="Arial" w:cs="Arial"/>
          <w:b/>
          <w:sz w:val="24"/>
          <w:szCs w:val="24"/>
          <w:lang w:eastAsia="ro-RO"/>
        </w:rPr>
        <w:t xml:space="preserve">IEI DE DEZVOLTARE INTERCOMUNITARĂ </w:t>
      </w:r>
      <w:r w:rsidR="00A13592" w:rsidRPr="00842CA0">
        <w:rPr>
          <w:rFonts w:ascii="Arial" w:eastAsia="Times New Roman" w:hAnsi="Arial" w:cs="Arial"/>
          <w:b/>
          <w:sz w:val="24"/>
          <w:szCs w:val="24"/>
          <w:lang w:eastAsia="ro-RO"/>
        </w:rPr>
        <w:br/>
        <w:t xml:space="preserve">„VULCANA-BĂI – </w:t>
      </w:r>
      <w:r w:rsidR="00BB17A4">
        <w:rPr>
          <w:rFonts w:ascii="Arial" w:eastAsia="Times New Roman" w:hAnsi="Arial" w:cs="Arial"/>
          <w:b/>
          <w:sz w:val="24"/>
          <w:szCs w:val="24"/>
          <w:lang w:eastAsia="ro-RO"/>
        </w:rPr>
        <w:t>MOȚĂIENI</w:t>
      </w:r>
      <w:r w:rsidR="00A13592" w:rsidRPr="00842CA0">
        <w:rPr>
          <w:rFonts w:ascii="Arial" w:eastAsia="Times New Roman" w:hAnsi="Arial" w:cs="Arial"/>
          <w:b/>
          <w:sz w:val="24"/>
          <w:szCs w:val="24"/>
          <w:lang w:eastAsia="ro-RO"/>
        </w:rPr>
        <w:t>"</w:t>
      </w:r>
    </w:p>
    <w:p w14:paraId="0989A3D1" w14:textId="77777777" w:rsidR="00842CA0" w:rsidRPr="00842CA0" w:rsidRDefault="00842CA0" w:rsidP="002122A3">
      <w:pPr>
        <w:spacing w:after="0" w:line="240" w:lineRule="auto"/>
        <w:jc w:val="center"/>
        <w:rPr>
          <w:rFonts w:ascii="Arial" w:eastAsia="Times New Roman" w:hAnsi="Arial" w:cs="Arial"/>
          <w:b/>
          <w:sz w:val="24"/>
          <w:szCs w:val="24"/>
          <w:lang w:eastAsia="ro-RO"/>
        </w:rPr>
      </w:pPr>
    </w:p>
    <w:p w14:paraId="38DBF602" w14:textId="77777777" w:rsidR="00FC382E" w:rsidRPr="000A45B3" w:rsidRDefault="00F13EDB" w:rsidP="002122A3">
      <w:pPr>
        <w:spacing w:after="0" w:line="240" w:lineRule="auto"/>
        <w:jc w:val="center"/>
        <w:rPr>
          <w:rFonts w:ascii="Arial" w:eastAsia="Times New Roman" w:hAnsi="Arial" w:cs="Arial"/>
          <w:b/>
          <w:bCs/>
          <w:sz w:val="23"/>
          <w:szCs w:val="23"/>
          <w:lang w:eastAsia="ro-RO"/>
        </w:rPr>
      </w:pPr>
      <w:r w:rsidRPr="000A45B3">
        <w:rPr>
          <w:rFonts w:ascii="Arial" w:eastAsia="Times New Roman" w:hAnsi="Arial" w:cs="Arial"/>
          <w:b/>
          <w:bCs/>
          <w:sz w:val="23"/>
          <w:szCs w:val="23"/>
          <w:lang w:eastAsia="ro-RO"/>
        </w:rPr>
        <w:t xml:space="preserve">CAPITOLUL </w:t>
      </w:r>
      <w:r w:rsidR="00FC382E" w:rsidRPr="000A45B3">
        <w:rPr>
          <w:rFonts w:ascii="Arial" w:eastAsia="Times New Roman" w:hAnsi="Arial" w:cs="Arial"/>
          <w:b/>
          <w:bCs/>
          <w:sz w:val="23"/>
          <w:szCs w:val="23"/>
          <w:lang w:eastAsia="ro-RO"/>
        </w:rPr>
        <w:t>I</w:t>
      </w:r>
    </w:p>
    <w:p w14:paraId="73A659F4" w14:textId="735A5CC1" w:rsidR="005C09CB" w:rsidRPr="000A45B3" w:rsidRDefault="00E05DCD" w:rsidP="002122A3">
      <w:pPr>
        <w:spacing w:after="0" w:line="240" w:lineRule="auto"/>
        <w:jc w:val="center"/>
        <w:rPr>
          <w:rFonts w:ascii="Arial" w:eastAsia="Times New Roman" w:hAnsi="Arial" w:cs="Arial"/>
          <w:b/>
          <w:bCs/>
          <w:sz w:val="23"/>
          <w:szCs w:val="23"/>
          <w:lang w:eastAsia="ro-RO"/>
        </w:rPr>
      </w:pPr>
      <w:r w:rsidRPr="000A45B3">
        <w:rPr>
          <w:rFonts w:ascii="Arial" w:eastAsia="Times New Roman" w:hAnsi="Arial" w:cs="Arial"/>
          <w:b/>
          <w:bCs/>
          <w:sz w:val="23"/>
          <w:szCs w:val="23"/>
          <w:lang w:eastAsia="ro-RO"/>
        </w:rPr>
        <w:t>Datele de identificare a membrilor asociați</w:t>
      </w:r>
      <w:r w:rsidR="005C09CB" w:rsidRPr="000A45B3">
        <w:rPr>
          <w:rFonts w:ascii="Arial" w:eastAsia="Times New Roman" w:hAnsi="Arial" w:cs="Arial"/>
          <w:sz w:val="23"/>
          <w:szCs w:val="23"/>
          <w:lang w:eastAsia="ro-RO"/>
        </w:rPr>
        <w:br/>
      </w:r>
    </w:p>
    <w:p w14:paraId="4FD5C95F" w14:textId="4BBA53CF" w:rsidR="005C09CB" w:rsidRPr="000A45B3" w:rsidRDefault="00F13EDB" w:rsidP="000D0F41">
      <w:pPr>
        <w:spacing w:after="0" w:line="240" w:lineRule="auto"/>
        <w:ind w:firstLine="567"/>
        <w:jc w:val="both"/>
        <w:rPr>
          <w:rFonts w:ascii="Arial" w:hAnsi="Arial" w:cs="Arial"/>
          <w:sz w:val="23"/>
          <w:szCs w:val="23"/>
        </w:rPr>
      </w:pPr>
      <w:r w:rsidRPr="000A45B3">
        <w:rPr>
          <w:rFonts w:ascii="Arial" w:eastAsia="Times New Roman" w:hAnsi="Arial" w:cs="Arial"/>
          <w:b/>
          <w:bCs/>
          <w:sz w:val="23"/>
          <w:szCs w:val="23"/>
          <w:lang w:eastAsia="ro-RO"/>
        </w:rPr>
        <w:t xml:space="preserve">Art. 1. </w:t>
      </w:r>
      <w:r w:rsidR="000D0F41" w:rsidRPr="000A45B3">
        <w:rPr>
          <w:rFonts w:ascii="Arial" w:eastAsia="Times New Roman" w:hAnsi="Arial" w:cs="Arial"/>
          <w:b/>
          <w:bCs/>
          <w:sz w:val="23"/>
          <w:szCs w:val="23"/>
          <w:lang w:eastAsia="ro-RO"/>
        </w:rPr>
        <w:t>–</w:t>
      </w:r>
      <w:r w:rsidR="00A13592" w:rsidRPr="000A45B3">
        <w:rPr>
          <w:rFonts w:ascii="Arial" w:eastAsia="Times New Roman" w:hAnsi="Arial" w:cs="Arial"/>
          <w:b/>
          <w:bCs/>
          <w:sz w:val="23"/>
          <w:szCs w:val="23"/>
          <w:lang w:eastAsia="ro-RO"/>
        </w:rPr>
        <w:t xml:space="preserve"> </w:t>
      </w:r>
      <w:r w:rsidR="00B325A8" w:rsidRPr="000A45B3">
        <w:rPr>
          <w:rFonts w:ascii="Arial" w:eastAsia="Times New Roman" w:hAnsi="Arial" w:cs="Arial"/>
          <w:b/>
          <w:bCs/>
          <w:sz w:val="23"/>
          <w:szCs w:val="23"/>
          <w:lang w:eastAsia="ro-RO"/>
        </w:rPr>
        <w:t>(1)</w:t>
      </w:r>
      <w:r w:rsidRPr="000A45B3">
        <w:rPr>
          <w:rFonts w:ascii="Arial" w:eastAsia="Times New Roman" w:hAnsi="Arial" w:cs="Arial"/>
          <w:sz w:val="23"/>
          <w:szCs w:val="23"/>
          <w:lang w:eastAsia="ro-RO"/>
        </w:rPr>
        <w:t xml:space="preserve">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ii </w:t>
      </w:r>
      <w:r w:rsidR="00B325A8" w:rsidRPr="000A45B3">
        <w:rPr>
          <w:rFonts w:ascii="Arial" w:eastAsia="Times New Roman" w:hAnsi="Arial" w:cs="Arial"/>
          <w:sz w:val="23"/>
          <w:szCs w:val="23"/>
          <w:lang w:eastAsia="ro-RO"/>
        </w:rPr>
        <w:t>sunt unită</w:t>
      </w:r>
      <w:r w:rsidR="00AA4BF0" w:rsidRPr="000A45B3">
        <w:rPr>
          <w:rFonts w:ascii="Arial" w:eastAsia="Times New Roman" w:hAnsi="Arial" w:cs="Arial"/>
          <w:sz w:val="23"/>
          <w:szCs w:val="23"/>
          <w:lang w:eastAsia="ro-RO"/>
        </w:rPr>
        <w:t>ț</w:t>
      </w:r>
      <w:r w:rsidR="00B325A8" w:rsidRPr="000A45B3">
        <w:rPr>
          <w:rFonts w:ascii="Arial" w:eastAsia="Times New Roman" w:hAnsi="Arial" w:cs="Arial"/>
          <w:sz w:val="23"/>
          <w:szCs w:val="23"/>
          <w:lang w:eastAsia="ro-RO"/>
        </w:rPr>
        <w:t xml:space="preserve">i administrativ-teritoriale, </w:t>
      </w:r>
      <w:r w:rsidR="00B325A8" w:rsidRPr="000A45B3">
        <w:rPr>
          <w:rFonts w:ascii="Arial" w:hAnsi="Arial" w:cs="Arial"/>
          <w:sz w:val="23"/>
          <w:szCs w:val="23"/>
        </w:rPr>
        <w:t xml:space="preserve">persoane juridice de drept public, cu capacitate juridică deplină </w:t>
      </w:r>
      <w:r w:rsidR="00AA4BF0" w:rsidRPr="000A45B3">
        <w:rPr>
          <w:rFonts w:ascii="Arial" w:hAnsi="Arial" w:cs="Arial"/>
          <w:sz w:val="23"/>
          <w:szCs w:val="23"/>
        </w:rPr>
        <w:t>ș</w:t>
      </w:r>
      <w:r w:rsidR="00B325A8" w:rsidRPr="000A45B3">
        <w:rPr>
          <w:rFonts w:ascii="Arial" w:hAnsi="Arial" w:cs="Arial"/>
          <w:sz w:val="23"/>
          <w:szCs w:val="23"/>
        </w:rPr>
        <w:t xml:space="preserve">i patrimoniu propriu, subiecte juridice de drept fiscal, titulare ale codului de înregistrare fiscală </w:t>
      </w:r>
      <w:r w:rsidR="00AA4BF0" w:rsidRPr="000A45B3">
        <w:rPr>
          <w:rFonts w:ascii="Arial" w:hAnsi="Arial" w:cs="Arial"/>
          <w:sz w:val="23"/>
          <w:szCs w:val="23"/>
        </w:rPr>
        <w:t>ș</w:t>
      </w:r>
      <w:r w:rsidR="00B325A8" w:rsidRPr="000A45B3">
        <w:rPr>
          <w:rFonts w:ascii="Arial" w:hAnsi="Arial" w:cs="Arial"/>
          <w:sz w:val="23"/>
          <w:szCs w:val="23"/>
        </w:rPr>
        <w:t>i ale conturilor deschise la unită</w:t>
      </w:r>
      <w:r w:rsidR="00AA4BF0" w:rsidRPr="000A45B3">
        <w:rPr>
          <w:rFonts w:ascii="Arial" w:hAnsi="Arial" w:cs="Arial"/>
          <w:sz w:val="23"/>
          <w:szCs w:val="23"/>
        </w:rPr>
        <w:t>ț</w:t>
      </w:r>
      <w:r w:rsidR="00B325A8" w:rsidRPr="000A45B3">
        <w:rPr>
          <w:rFonts w:ascii="Arial" w:hAnsi="Arial" w:cs="Arial"/>
          <w:sz w:val="23"/>
          <w:szCs w:val="23"/>
        </w:rPr>
        <w:t xml:space="preserve">ile teritoriale de trezorerie, precum </w:t>
      </w:r>
      <w:r w:rsidR="00AA4BF0" w:rsidRPr="000A45B3">
        <w:rPr>
          <w:rFonts w:ascii="Arial" w:hAnsi="Arial" w:cs="Arial"/>
          <w:sz w:val="23"/>
          <w:szCs w:val="23"/>
        </w:rPr>
        <w:t>ș</w:t>
      </w:r>
      <w:r w:rsidR="00B325A8" w:rsidRPr="000A45B3">
        <w:rPr>
          <w:rFonts w:ascii="Arial" w:hAnsi="Arial" w:cs="Arial"/>
          <w:sz w:val="23"/>
          <w:szCs w:val="23"/>
        </w:rPr>
        <w:t>i la unită</w:t>
      </w:r>
      <w:r w:rsidR="00AA4BF0" w:rsidRPr="000A45B3">
        <w:rPr>
          <w:rFonts w:ascii="Arial" w:hAnsi="Arial" w:cs="Arial"/>
          <w:sz w:val="23"/>
          <w:szCs w:val="23"/>
        </w:rPr>
        <w:t>ț</w:t>
      </w:r>
      <w:r w:rsidR="00B325A8" w:rsidRPr="000A45B3">
        <w:rPr>
          <w:rFonts w:ascii="Arial" w:hAnsi="Arial" w:cs="Arial"/>
          <w:sz w:val="23"/>
          <w:szCs w:val="23"/>
        </w:rPr>
        <w:t xml:space="preserve">ile bancare, titulare ale drepturilor </w:t>
      </w:r>
      <w:r w:rsidR="00AA4BF0" w:rsidRPr="000A45B3">
        <w:rPr>
          <w:rFonts w:ascii="Arial" w:hAnsi="Arial" w:cs="Arial"/>
          <w:sz w:val="23"/>
          <w:szCs w:val="23"/>
        </w:rPr>
        <w:t>ș</w:t>
      </w:r>
      <w:r w:rsidR="00B325A8" w:rsidRPr="000A45B3">
        <w:rPr>
          <w:rFonts w:ascii="Arial" w:hAnsi="Arial" w:cs="Arial"/>
          <w:sz w:val="23"/>
          <w:szCs w:val="23"/>
        </w:rPr>
        <w:t>i obliga</w:t>
      </w:r>
      <w:r w:rsidR="00AA4BF0" w:rsidRPr="000A45B3">
        <w:rPr>
          <w:rFonts w:ascii="Arial" w:hAnsi="Arial" w:cs="Arial"/>
          <w:sz w:val="23"/>
          <w:szCs w:val="23"/>
        </w:rPr>
        <w:t>ț</w:t>
      </w:r>
      <w:r w:rsidR="00B325A8" w:rsidRPr="000A45B3">
        <w:rPr>
          <w:rFonts w:ascii="Arial" w:hAnsi="Arial" w:cs="Arial"/>
          <w:sz w:val="23"/>
          <w:szCs w:val="23"/>
        </w:rPr>
        <w:t>iilor ce decurg din contractele privind administrarea bunurilor care apar</w:t>
      </w:r>
      <w:r w:rsidR="00AA4BF0" w:rsidRPr="000A45B3">
        <w:rPr>
          <w:rFonts w:ascii="Arial" w:hAnsi="Arial" w:cs="Arial"/>
          <w:sz w:val="23"/>
          <w:szCs w:val="23"/>
        </w:rPr>
        <w:t>ț</w:t>
      </w:r>
      <w:r w:rsidR="00B325A8" w:rsidRPr="000A45B3">
        <w:rPr>
          <w:rFonts w:ascii="Arial" w:hAnsi="Arial" w:cs="Arial"/>
          <w:sz w:val="23"/>
          <w:szCs w:val="23"/>
        </w:rPr>
        <w:t xml:space="preserve">in domeniului public </w:t>
      </w:r>
      <w:r w:rsidR="00AA4BF0" w:rsidRPr="000A45B3">
        <w:rPr>
          <w:rFonts w:ascii="Arial" w:hAnsi="Arial" w:cs="Arial"/>
          <w:sz w:val="23"/>
          <w:szCs w:val="23"/>
        </w:rPr>
        <w:t>ș</w:t>
      </w:r>
      <w:r w:rsidR="00B325A8" w:rsidRPr="000A45B3">
        <w:rPr>
          <w:rFonts w:ascii="Arial" w:hAnsi="Arial" w:cs="Arial"/>
          <w:sz w:val="23"/>
          <w:szCs w:val="23"/>
        </w:rPr>
        <w:t xml:space="preserve">i privat în care acestea sunt parte, precum </w:t>
      </w:r>
      <w:r w:rsidR="00AA4BF0" w:rsidRPr="000A45B3">
        <w:rPr>
          <w:rFonts w:ascii="Arial" w:hAnsi="Arial" w:cs="Arial"/>
          <w:sz w:val="23"/>
          <w:szCs w:val="23"/>
        </w:rPr>
        <w:t>ș</w:t>
      </w:r>
      <w:r w:rsidR="00B325A8" w:rsidRPr="000A45B3">
        <w:rPr>
          <w:rFonts w:ascii="Arial" w:hAnsi="Arial" w:cs="Arial"/>
          <w:sz w:val="23"/>
          <w:szCs w:val="23"/>
        </w:rPr>
        <w:t>i din raporturile cu alte persoane fizice sau juridice, în condi</w:t>
      </w:r>
      <w:r w:rsidR="00AA4BF0" w:rsidRPr="000A45B3">
        <w:rPr>
          <w:rFonts w:ascii="Arial" w:hAnsi="Arial" w:cs="Arial"/>
          <w:sz w:val="23"/>
          <w:szCs w:val="23"/>
        </w:rPr>
        <w:t>ț</w:t>
      </w:r>
      <w:r w:rsidR="00B325A8" w:rsidRPr="000A45B3">
        <w:rPr>
          <w:rFonts w:ascii="Arial" w:hAnsi="Arial" w:cs="Arial"/>
          <w:sz w:val="23"/>
          <w:szCs w:val="23"/>
        </w:rPr>
        <w:t xml:space="preserve">iile legii.  </w:t>
      </w:r>
    </w:p>
    <w:p w14:paraId="579B125C" w14:textId="7E84CD61" w:rsidR="00B325A8" w:rsidRPr="000A45B3" w:rsidRDefault="00B325A8" w:rsidP="000D0F41">
      <w:pPr>
        <w:tabs>
          <w:tab w:val="left" w:pos="851"/>
        </w:tabs>
        <w:spacing w:after="0" w:line="240" w:lineRule="auto"/>
        <w:ind w:firstLine="567"/>
        <w:jc w:val="both"/>
        <w:rPr>
          <w:rFonts w:ascii="Arial" w:eastAsia="Times New Roman" w:hAnsi="Arial" w:cs="Arial"/>
          <w:sz w:val="23"/>
          <w:szCs w:val="23"/>
          <w:lang w:eastAsia="ro-RO"/>
        </w:rPr>
      </w:pPr>
      <w:r w:rsidRPr="000A45B3">
        <w:rPr>
          <w:rFonts w:ascii="Arial" w:hAnsi="Arial" w:cs="Arial"/>
          <w:b/>
          <w:bCs/>
          <w:sz w:val="23"/>
          <w:szCs w:val="23"/>
        </w:rPr>
        <w:t>(2)</w:t>
      </w:r>
      <w:r w:rsidRPr="000A45B3">
        <w:rPr>
          <w:rFonts w:ascii="Arial" w:hAnsi="Arial" w:cs="Arial"/>
          <w:sz w:val="23"/>
          <w:szCs w:val="23"/>
        </w:rPr>
        <w:t xml:space="preserve"> Unită</w:t>
      </w:r>
      <w:r w:rsidR="00AA4BF0" w:rsidRPr="000A45B3">
        <w:rPr>
          <w:rFonts w:ascii="Arial" w:hAnsi="Arial" w:cs="Arial"/>
          <w:sz w:val="23"/>
          <w:szCs w:val="23"/>
        </w:rPr>
        <w:t>ț</w:t>
      </w:r>
      <w:r w:rsidRPr="000A45B3">
        <w:rPr>
          <w:rFonts w:ascii="Arial" w:hAnsi="Arial" w:cs="Arial"/>
          <w:sz w:val="23"/>
          <w:szCs w:val="23"/>
        </w:rPr>
        <w:t>ile administrativ-teritoriale care î</w:t>
      </w:r>
      <w:r w:rsidR="00AA4BF0" w:rsidRPr="000A45B3">
        <w:rPr>
          <w:rFonts w:ascii="Arial" w:hAnsi="Arial" w:cs="Arial"/>
          <w:sz w:val="23"/>
          <w:szCs w:val="23"/>
        </w:rPr>
        <w:t>ș</w:t>
      </w:r>
      <w:r w:rsidRPr="000A45B3">
        <w:rPr>
          <w:rFonts w:ascii="Arial" w:hAnsi="Arial" w:cs="Arial"/>
          <w:sz w:val="23"/>
          <w:szCs w:val="23"/>
        </w:rPr>
        <w:t xml:space="preserve">i exprimă acordul de asociere, în scopul realizării obiectului acesteia, la data constituirii, sunt: </w:t>
      </w:r>
    </w:p>
    <w:p w14:paraId="1AF2D5A9" w14:textId="146EFEFF" w:rsidR="005C09CB" w:rsidRPr="000A45B3" w:rsidRDefault="00D46EB6" w:rsidP="000D0F41">
      <w:pPr>
        <w:pStyle w:val="Listparagraf"/>
        <w:numPr>
          <w:ilvl w:val="0"/>
          <w:numId w:val="1"/>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C</w:t>
      </w:r>
      <w:r w:rsidR="009D701C" w:rsidRPr="000A45B3">
        <w:rPr>
          <w:rFonts w:ascii="Arial" w:eastAsia="Times New Roman" w:hAnsi="Arial" w:cs="Arial"/>
          <w:b/>
          <w:bCs/>
          <w:sz w:val="23"/>
          <w:szCs w:val="23"/>
          <w:lang w:eastAsia="ro-RO"/>
        </w:rPr>
        <w:t>omuna  VULCANA-BĂI</w:t>
      </w:r>
      <w:r w:rsidR="009D701C" w:rsidRPr="000A45B3">
        <w:rPr>
          <w:rFonts w:ascii="Arial" w:eastAsia="Times New Roman" w:hAnsi="Arial" w:cs="Arial"/>
          <w:sz w:val="23"/>
          <w:szCs w:val="23"/>
          <w:lang w:eastAsia="ro-RO"/>
        </w:rPr>
        <w:t xml:space="preserve">, cu sediul în </w:t>
      </w:r>
      <w:r w:rsidR="00AA4BF0" w:rsidRPr="000A45B3">
        <w:rPr>
          <w:rFonts w:ascii="Arial" w:eastAsia="Times New Roman" w:hAnsi="Arial" w:cs="Arial"/>
          <w:sz w:val="23"/>
          <w:szCs w:val="23"/>
          <w:lang w:eastAsia="ro-RO"/>
        </w:rPr>
        <w:t>comuna Vulcana</w:t>
      </w:r>
      <w:r w:rsidR="009D701C" w:rsidRPr="000A45B3">
        <w:rPr>
          <w:rFonts w:ascii="Arial" w:eastAsia="Times New Roman" w:hAnsi="Arial" w:cs="Arial"/>
          <w:sz w:val="23"/>
          <w:szCs w:val="23"/>
          <w:lang w:eastAsia="ro-RO"/>
        </w:rPr>
        <w:t>-</w:t>
      </w:r>
      <w:r w:rsidR="00AA4BF0" w:rsidRPr="000A45B3">
        <w:rPr>
          <w:rFonts w:ascii="Arial" w:eastAsia="Times New Roman" w:hAnsi="Arial" w:cs="Arial"/>
          <w:sz w:val="23"/>
          <w:szCs w:val="23"/>
          <w:lang w:eastAsia="ro-RO"/>
        </w:rPr>
        <w:t>Băi</w:t>
      </w:r>
      <w:r w:rsidR="009D701C" w:rsidRPr="000A45B3">
        <w:rPr>
          <w:rFonts w:ascii="Arial" w:eastAsia="Times New Roman" w:hAnsi="Arial" w:cs="Arial"/>
          <w:sz w:val="23"/>
          <w:szCs w:val="23"/>
          <w:lang w:eastAsia="ro-RO"/>
        </w:rPr>
        <w:t xml:space="preserve">, strada </w:t>
      </w:r>
      <w:r w:rsidR="005246E7" w:rsidRPr="000A45B3">
        <w:rPr>
          <w:rFonts w:ascii="Arial" w:eastAsia="Times New Roman" w:hAnsi="Arial" w:cs="Arial"/>
          <w:sz w:val="23"/>
          <w:szCs w:val="23"/>
          <w:lang w:eastAsia="ro-RO"/>
        </w:rPr>
        <w:t xml:space="preserve">Vlad </w:t>
      </w:r>
      <w:r w:rsidR="00313C46" w:rsidRPr="000A45B3">
        <w:rPr>
          <w:rFonts w:ascii="Arial" w:eastAsia="Times New Roman" w:hAnsi="Arial" w:cs="Arial"/>
          <w:sz w:val="23"/>
          <w:szCs w:val="23"/>
          <w:lang w:eastAsia="ro-RO"/>
        </w:rPr>
        <w:t>ȚEPEȘ</w:t>
      </w:r>
      <w:r w:rsidR="005246E7" w:rsidRPr="000A45B3">
        <w:rPr>
          <w:rFonts w:ascii="Arial" w:eastAsia="Times New Roman" w:hAnsi="Arial" w:cs="Arial"/>
          <w:sz w:val="23"/>
          <w:szCs w:val="23"/>
          <w:lang w:eastAsia="ro-RO"/>
        </w:rPr>
        <w:t>, nr. 18,  jude</w:t>
      </w:r>
      <w:r w:rsidR="00AA4BF0" w:rsidRPr="000A45B3">
        <w:rPr>
          <w:rFonts w:ascii="Arial" w:eastAsia="Times New Roman" w:hAnsi="Arial" w:cs="Arial"/>
          <w:sz w:val="23"/>
          <w:szCs w:val="23"/>
          <w:lang w:eastAsia="ro-RO"/>
        </w:rPr>
        <w:t>ț</w:t>
      </w:r>
      <w:r w:rsidR="005246E7" w:rsidRPr="000A45B3">
        <w:rPr>
          <w:rFonts w:ascii="Arial" w:eastAsia="Times New Roman" w:hAnsi="Arial" w:cs="Arial"/>
          <w:sz w:val="23"/>
          <w:szCs w:val="23"/>
          <w:lang w:eastAsia="ro-RO"/>
        </w:rPr>
        <w:t>ul  Dâmbovi</w:t>
      </w:r>
      <w:r w:rsidR="00AA4BF0" w:rsidRPr="000A45B3">
        <w:rPr>
          <w:rFonts w:ascii="Arial" w:eastAsia="Times New Roman" w:hAnsi="Arial" w:cs="Arial"/>
          <w:sz w:val="23"/>
          <w:szCs w:val="23"/>
          <w:lang w:eastAsia="ro-RO"/>
        </w:rPr>
        <w:t>ț</w:t>
      </w:r>
      <w:r w:rsidR="005246E7" w:rsidRPr="000A45B3">
        <w:rPr>
          <w:rFonts w:ascii="Arial" w:eastAsia="Times New Roman" w:hAnsi="Arial" w:cs="Arial"/>
          <w:sz w:val="23"/>
          <w:szCs w:val="23"/>
          <w:lang w:eastAsia="ro-RO"/>
        </w:rPr>
        <w:t>a</w:t>
      </w:r>
      <w:r w:rsidRPr="000A45B3">
        <w:rPr>
          <w:rFonts w:ascii="Arial" w:eastAsia="Times New Roman" w:hAnsi="Arial" w:cs="Arial"/>
          <w:sz w:val="23"/>
          <w:szCs w:val="23"/>
          <w:lang w:eastAsia="ro-RO"/>
        </w:rPr>
        <w:t xml:space="preserve">, </w:t>
      </w:r>
      <w:r w:rsidR="005246E7" w:rsidRPr="000A45B3">
        <w:rPr>
          <w:rFonts w:ascii="Arial" w:eastAsia="Times New Roman" w:hAnsi="Arial" w:cs="Arial"/>
          <w:sz w:val="23"/>
          <w:szCs w:val="23"/>
          <w:lang w:eastAsia="ro-RO"/>
        </w:rPr>
        <w:t xml:space="preserve">având codul de înregistrare fiscală 4206918, </w:t>
      </w:r>
      <w:r w:rsidRPr="000A45B3">
        <w:rPr>
          <w:rFonts w:ascii="Arial" w:eastAsia="Times New Roman" w:hAnsi="Arial" w:cs="Arial"/>
          <w:sz w:val="23"/>
          <w:szCs w:val="23"/>
          <w:lang w:eastAsia="ro-RO"/>
        </w:rPr>
        <w:t xml:space="preserve"> reprez</w:t>
      </w:r>
      <w:r w:rsidR="005246E7" w:rsidRPr="000A45B3">
        <w:rPr>
          <w:rFonts w:ascii="Arial" w:eastAsia="Times New Roman" w:hAnsi="Arial" w:cs="Arial"/>
          <w:sz w:val="23"/>
          <w:szCs w:val="23"/>
          <w:lang w:eastAsia="ro-RO"/>
        </w:rPr>
        <w:t xml:space="preserve">entată </w:t>
      </w:r>
      <w:r w:rsidR="00D15821" w:rsidRPr="000A45B3">
        <w:rPr>
          <w:rFonts w:ascii="Arial" w:eastAsia="Times New Roman" w:hAnsi="Arial" w:cs="Arial"/>
          <w:sz w:val="23"/>
          <w:szCs w:val="23"/>
          <w:lang w:eastAsia="ro-RO"/>
        </w:rPr>
        <w:t>legal de către</w:t>
      </w:r>
      <w:r w:rsidR="005246E7" w:rsidRPr="000A45B3">
        <w:rPr>
          <w:rFonts w:ascii="Arial" w:eastAsia="Times New Roman" w:hAnsi="Arial" w:cs="Arial"/>
          <w:sz w:val="23"/>
          <w:szCs w:val="23"/>
          <w:lang w:eastAsia="ro-RO"/>
        </w:rPr>
        <w:t xml:space="preserve"> </w:t>
      </w:r>
      <w:r w:rsidR="005246E7" w:rsidRPr="000A45B3">
        <w:rPr>
          <w:rFonts w:ascii="Arial" w:eastAsia="Times New Roman" w:hAnsi="Arial" w:cs="Arial"/>
          <w:i/>
          <w:iCs/>
          <w:sz w:val="23"/>
          <w:szCs w:val="23"/>
          <w:lang w:eastAsia="ro-RO"/>
        </w:rPr>
        <w:t>Emil DRĂGHICI</w:t>
      </w:r>
      <w:r w:rsidR="00082E32" w:rsidRPr="000A45B3">
        <w:rPr>
          <w:rFonts w:ascii="Arial" w:eastAsia="Times New Roman" w:hAnsi="Arial" w:cs="Arial"/>
          <w:i/>
          <w:iCs/>
          <w:sz w:val="23"/>
          <w:szCs w:val="23"/>
          <w:lang w:eastAsia="ro-RO"/>
        </w:rPr>
        <w:t>,</w:t>
      </w:r>
      <w:r w:rsidRPr="000A45B3">
        <w:rPr>
          <w:rFonts w:ascii="Arial" w:eastAsia="Times New Roman" w:hAnsi="Arial" w:cs="Arial"/>
          <w:sz w:val="23"/>
          <w:szCs w:val="23"/>
          <w:lang w:eastAsia="ro-RO"/>
        </w:rPr>
        <w:t xml:space="preserve"> în calitate</w:t>
      </w:r>
      <w:r w:rsidR="005B281D" w:rsidRPr="000A45B3">
        <w:rPr>
          <w:rFonts w:ascii="Arial" w:eastAsia="Times New Roman" w:hAnsi="Arial" w:cs="Arial"/>
          <w:sz w:val="23"/>
          <w:szCs w:val="23"/>
          <w:lang w:eastAsia="ro-RO"/>
        </w:rPr>
        <w:t>a sa</w:t>
      </w:r>
      <w:r w:rsidRPr="000A45B3">
        <w:rPr>
          <w:rFonts w:ascii="Arial" w:eastAsia="Times New Roman" w:hAnsi="Arial" w:cs="Arial"/>
          <w:sz w:val="23"/>
          <w:szCs w:val="23"/>
          <w:lang w:eastAsia="ro-RO"/>
        </w:rPr>
        <w:t xml:space="preserve"> de primar</w:t>
      </w:r>
      <w:r w:rsidR="00E05DCD" w:rsidRPr="000A45B3">
        <w:rPr>
          <w:rStyle w:val="Referinnotdesubsol"/>
          <w:rFonts w:ascii="Arial" w:eastAsia="Times New Roman" w:hAnsi="Arial" w:cs="Arial"/>
          <w:sz w:val="23"/>
          <w:szCs w:val="23"/>
          <w:lang w:eastAsia="ro-RO"/>
        </w:rPr>
        <w:footnoteReference w:id="1"/>
      </w:r>
      <w:r w:rsidR="00D15821" w:rsidRPr="000A45B3">
        <w:rPr>
          <w:rFonts w:ascii="Arial" w:eastAsia="Times New Roman" w:hAnsi="Arial" w:cs="Arial"/>
          <w:sz w:val="23"/>
          <w:szCs w:val="23"/>
          <w:lang w:eastAsia="ro-RO"/>
        </w:rPr>
        <w:t>;</w:t>
      </w:r>
    </w:p>
    <w:p w14:paraId="7AD4C4C3" w14:textId="3F2B4082" w:rsidR="00F13EDB" w:rsidRPr="000A45B3" w:rsidRDefault="005246E7" w:rsidP="000D0F41">
      <w:pPr>
        <w:pStyle w:val="Listparagraf"/>
        <w:numPr>
          <w:ilvl w:val="0"/>
          <w:numId w:val="1"/>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 xml:space="preserve">Comuna  </w:t>
      </w:r>
      <w:r w:rsidR="00BB17A4">
        <w:rPr>
          <w:rFonts w:ascii="Arial" w:eastAsia="Times New Roman" w:hAnsi="Arial" w:cs="Arial"/>
          <w:b/>
          <w:bCs/>
          <w:sz w:val="23"/>
          <w:szCs w:val="23"/>
          <w:lang w:eastAsia="ro-RO"/>
        </w:rPr>
        <w:t>MOȚĂIENI</w:t>
      </w:r>
      <w:r w:rsidRPr="000A45B3">
        <w:rPr>
          <w:rFonts w:ascii="Arial" w:eastAsia="Times New Roman" w:hAnsi="Arial" w:cs="Arial"/>
          <w:sz w:val="23"/>
          <w:szCs w:val="23"/>
          <w:lang w:eastAsia="ro-RO"/>
        </w:rPr>
        <w:t xml:space="preserve">, cu sediul în </w:t>
      </w:r>
      <w:r w:rsidR="00D15821" w:rsidRPr="000A45B3">
        <w:rPr>
          <w:rFonts w:ascii="Arial" w:eastAsia="Times New Roman" w:hAnsi="Arial" w:cs="Arial"/>
          <w:sz w:val="23"/>
          <w:szCs w:val="23"/>
          <w:lang w:eastAsia="ro-RO"/>
        </w:rPr>
        <w:t xml:space="preserve">comuna </w:t>
      </w:r>
      <w:r w:rsidR="00BB17A4">
        <w:rPr>
          <w:rFonts w:ascii="Arial" w:eastAsia="Times New Roman" w:hAnsi="Arial" w:cs="Arial"/>
          <w:sz w:val="23"/>
          <w:szCs w:val="23"/>
          <w:lang w:eastAsia="ro-RO"/>
        </w:rPr>
        <w:t>Moțăieni</w:t>
      </w:r>
      <w:r w:rsidRPr="000A45B3">
        <w:rPr>
          <w:rFonts w:ascii="Arial" w:eastAsia="Times New Roman" w:hAnsi="Arial" w:cs="Arial"/>
          <w:sz w:val="23"/>
          <w:szCs w:val="23"/>
          <w:lang w:eastAsia="ro-RO"/>
        </w:rPr>
        <w:t xml:space="preserve"> strada </w:t>
      </w:r>
      <w:r w:rsidR="00B01671" w:rsidRPr="005E4E2D">
        <w:rPr>
          <w:rFonts w:ascii="Arial" w:eastAsia="Times New Roman" w:hAnsi="Arial" w:cs="Arial"/>
          <w:color w:val="000000" w:themeColor="text1"/>
          <w:sz w:val="23"/>
          <w:szCs w:val="23"/>
          <w:lang w:eastAsia="ro-RO"/>
        </w:rPr>
        <w:t>Principală</w:t>
      </w:r>
      <w:r w:rsidRPr="005E4E2D">
        <w:rPr>
          <w:rFonts w:ascii="Arial" w:eastAsia="Times New Roman" w:hAnsi="Arial" w:cs="Arial"/>
          <w:color w:val="000000" w:themeColor="text1"/>
          <w:sz w:val="23"/>
          <w:szCs w:val="23"/>
          <w:lang w:eastAsia="ro-RO"/>
        </w:rPr>
        <w:t xml:space="preserve">, nr. </w:t>
      </w:r>
      <w:r w:rsidR="0080260A" w:rsidRPr="005E4E2D">
        <w:rPr>
          <w:rFonts w:ascii="Arial" w:eastAsia="Times New Roman" w:hAnsi="Arial" w:cs="Arial"/>
          <w:color w:val="000000" w:themeColor="text1"/>
          <w:sz w:val="23"/>
          <w:szCs w:val="23"/>
          <w:lang w:eastAsia="ro-RO"/>
        </w:rPr>
        <w:t>132</w:t>
      </w:r>
      <w:r w:rsidRPr="003C45FF">
        <w:rPr>
          <w:rFonts w:ascii="Arial" w:eastAsia="Times New Roman" w:hAnsi="Arial" w:cs="Arial"/>
          <w:color w:val="FF0000"/>
          <w:sz w:val="23"/>
          <w:szCs w:val="23"/>
          <w:lang w:eastAsia="ro-RO"/>
        </w:rPr>
        <w:t>,</w:t>
      </w:r>
      <w:r w:rsidRPr="000A45B3">
        <w:rPr>
          <w:rFonts w:ascii="Arial" w:eastAsia="Times New Roman" w:hAnsi="Arial" w:cs="Arial"/>
          <w:sz w:val="23"/>
          <w:szCs w:val="23"/>
          <w:lang w:eastAsia="ro-RO"/>
        </w:rPr>
        <w:t xml:space="preserve"> jude</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ul  Dâmbovi</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a, având codul de înregistrare fiscală</w:t>
      </w:r>
      <w:r w:rsidR="00B01671" w:rsidRPr="000A45B3">
        <w:rPr>
          <w:rFonts w:ascii="Arial" w:eastAsia="Times New Roman" w:hAnsi="Arial" w:cs="Arial"/>
          <w:sz w:val="23"/>
          <w:szCs w:val="23"/>
          <w:lang w:eastAsia="ro-RO"/>
        </w:rPr>
        <w:t xml:space="preserve"> </w:t>
      </w:r>
      <w:r w:rsidR="004B3E52" w:rsidRPr="00DD085D">
        <w:rPr>
          <w:rFonts w:ascii="Arial" w:eastAsia="Times New Roman" w:hAnsi="Arial" w:cs="Arial"/>
          <w:sz w:val="23"/>
          <w:szCs w:val="23"/>
          <w:lang w:eastAsia="ro-RO"/>
        </w:rPr>
        <w:t>42</w:t>
      </w:r>
      <w:r w:rsidR="00DD085D" w:rsidRPr="00DD085D">
        <w:rPr>
          <w:rFonts w:ascii="Arial" w:eastAsia="Times New Roman" w:hAnsi="Arial" w:cs="Arial"/>
          <w:sz w:val="23"/>
          <w:szCs w:val="23"/>
          <w:lang w:eastAsia="ro-RO"/>
        </w:rPr>
        <w:t>8</w:t>
      </w:r>
      <w:r w:rsidR="004B3E52" w:rsidRPr="00DD085D">
        <w:rPr>
          <w:rFonts w:ascii="Arial" w:eastAsia="Times New Roman" w:hAnsi="Arial" w:cs="Arial"/>
          <w:sz w:val="23"/>
          <w:szCs w:val="23"/>
          <w:lang w:eastAsia="ro-RO"/>
        </w:rPr>
        <w:t>0337</w:t>
      </w:r>
      <w:r w:rsidRPr="00DD085D">
        <w:rPr>
          <w:rFonts w:ascii="Arial" w:eastAsia="Times New Roman" w:hAnsi="Arial" w:cs="Arial"/>
          <w:sz w:val="23"/>
          <w:szCs w:val="23"/>
          <w:lang w:eastAsia="ro-RO"/>
        </w:rPr>
        <w:t>,</w:t>
      </w:r>
      <w:r w:rsidR="00422D2A" w:rsidRPr="00DD085D">
        <w:rPr>
          <w:rFonts w:ascii="Arial" w:eastAsia="Times New Roman" w:hAnsi="Arial" w:cs="Arial"/>
          <w:sz w:val="23"/>
          <w:szCs w:val="23"/>
          <w:lang w:eastAsia="ro-RO"/>
        </w:rPr>
        <w:t xml:space="preserve"> </w:t>
      </w:r>
      <w:r w:rsidRPr="000A45B3">
        <w:rPr>
          <w:rFonts w:ascii="Arial" w:eastAsia="Times New Roman" w:hAnsi="Arial" w:cs="Arial"/>
          <w:sz w:val="23"/>
          <w:szCs w:val="23"/>
          <w:lang w:eastAsia="ro-RO"/>
        </w:rPr>
        <w:t xml:space="preserve">reprezentată </w:t>
      </w:r>
      <w:r w:rsidR="00D15821" w:rsidRPr="000A45B3">
        <w:rPr>
          <w:rFonts w:ascii="Arial" w:eastAsia="Times New Roman" w:hAnsi="Arial" w:cs="Arial"/>
          <w:sz w:val="23"/>
          <w:szCs w:val="23"/>
          <w:lang w:eastAsia="ro-RO"/>
        </w:rPr>
        <w:t xml:space="preserve">legal </w:t>
      </w:r>
      <w:r w:rsidRPr="000A45B3">
        <w:rPr>
          <w:rFonts w:ascii="Arial" w:eastAsia="Times New Roman" w:hAnsi="Arial" w:cs="Arial"/>
          <w:sz w:val="23"/>
          <w:szCs w:val="23"/>
          <w:lang w:eastAsia="ro-RO"/>
        </w:rPr>
        <w:t xml:space="preserve">de </w:t>
      </w:r>
      <w:r w:rsidR="00D15821" w:rsidRPr="000A45B3">
        <w:rPr>
          <w:rFonts w:ascii="Arial" w:eastAsia="Times New Roman" w:hAnsi="Arial" w:cs="Arial"/>
          <w:sz w:val="23"/>
          <w:szCs w:val="23"/>
          <w:lang w:eastAsia="ro-RO"/>
        </w:rPr>
        <w:t xml:space="preserve">către </w:t>
      </w:r>
      <w:r w:rsidR="00222889">
        <w:rPr>
          <w:rFonts w:ascii="Arial" w:eastAsia="Times New Roman" w:hAnsi="Arial" w:cs="Arial"/>
          <w:i/>
          <w:iCs/>
          <w:sz w:val="23"/>
          <w:szCs w:val="23"/>
          <w:lang w:eastAsia="ro-RO"/>
        </w:rPr>
        <w:t>Florin IORDACHE</w:t>
      </w:r>
      <w:r w:rsidR="00082E32" w:rsidRPr="000A45B3">
        <w:rPr>
          <w:rFonts w:ascii="Arial" w:eastAsia="Times New Roman" w:hAnsi="Arial" w:cs="Arial"/>
          <w:i/>
          <w:iCs/>
          <w:sz w:val="23"/>
          <w:szCs w:val="23"/>
          <w:lang w:eastAsia="ro-RO"/>
        </w:rPr>
        <w:t>,</w:t>
      </w:r>
      <w:r w:rsidR="00F13EDB" w:rsidRPr="000A45B3">
        <w:rPr>
          <w:rFonts w:ascii="Arial" w:eastAsia="Times New Roman" w:hAnsi="Arial" w:cs="Arial"/>
          <w:sz w:val="23"/>
          <w:szCs w:val="23"/>
          <w:lang w:eastAsia="ro-RO"/>
        </w:rPr>
        <w:t xml:space="preserve"> </w:t>
      </w:r>
      <w:r w:rsidRPr="000A45B3">
        <w:rPr>
          <w:rFonts w:ascii="Arial" w:eastAsia="Times New Roman" w:hAnsi="Arial" w:cs="Arial"/>
          <w:sz w:val="23"/>
          <w:szCs w:val="23"/>
          <w:lang w:eastAsia="ro-RO"/>
        </w:rPr>
        <w:t>în calitate</w:t>
      </w:r>
      <w:r w:rsidR="005B281D" w:rsidRPr="000A45B3">
        <w:rPr>
          <w:rFonts w:ascii="Arial" w:eastAsia="Times New Roman" w:hAnsi="Arial" w:cs="Arial"/>
          <w:sz w:val="23"/>
          <w:szCs w:val="23"/>
          <w:lang w:eastAsia="ro-RO"/>
        </w:rPr>
        <w:t>a sa</w:t>
      </w:r>
      <w:r w:rsidRPr="000A45B3">
        <w:rPr>
          <w:rFonts w:ascii="Arial" w:eastAsia="Times New Roman" w:hAnsi="Arial" w:cs="Arial"/>
          <w:sz w:val="23"/>
          <w:szCs w:val="23"/>
          <w:lang w:eastAsia="ro-RO"/>
        </w:rPr>
        <w:t xml:space="preserve"> de primar</w:t>
      </w:r>
      <w:r w:rsidR="0025277E" w:rsidRPr="000A45B3">
        <w:rPr>
          <w:rStyle w:val="Referinnotdesubsol"/>
          <w:rFonts w:ascii="Arial" w:eastAsia="Times New Roman" w:hAnsi="Arial" w:cs="Arial"/>
          <w:sz w:val="23"/>
          <w:szCs w:val="23"/>
          <w:lang w:eastAsia="ro-RO"/>
        </w:rPr>
        <w:footnoteReference w:id="2"/>
      </w:r>
      <w:r w:rsidR="0025277E" w:rsidRPr="000A45B3">
        <w:rPr>
          <w:rFonts w:ascii="Arial" w:eastAsia="Times New Roman" w:hAnsi="Arial" w:cs="Arial"/>
          <w:sz w:val="23"/>
          <w:szCs w:val="23"/>
          <w:lang w:eastAsia="ro-RO"/>
        </w:rPr>
        <w:t>.</w:t>
      </w:r>
    </w:p>
    <w:p w14:paraId="325E0392" w14:textId="77777777" w:rsidR="00AB37AD" w:rsidRPr="000A45B3" w:rsidRDefault="00AB37AD" w:rsidP="000D0F41">
      <w:pPr>
        <w:pStyle w:val="Listparagraf"/>
        <w:tabs>
          <w:tab w:val="left" w:pos="851"/>
        </w:tabs>
        <w:spacing w:after="0" w:line="240" w:lineRule="auto"/>
        <w:ind w:left="0" w:firstLine="567"/>
        <w:jc w:val="both"/>
        <w:rPr>
          <w:rFonts w:ascii="Arial" w:eastAsia="Times New Roman" w:hAnsi="Arial" w:cs="Arial"/>
          <w:sz w:val="23"/>
          <w:szCs w:val="23"/>
          <w:lang w:eastAsia="ro-RO"/>
        </w:rPr>
      </w:pPr>
    </w:p>
    <w:p w14:paraId="4F8D6C71" w14:textId="77777777" w:rsidR="00F13EDB" w:rsidRPr="000A45B3" w:rsidRDefault="00F13EDB" w:rsidP="002122A3">
      <w:pPr>
        <w:spacing w:after="0" w:line="240" w:lineRule="auto"/>
        <w:jc w:val="center"/>
        <w:rPr>
          <w:rFonts w:ascii="Arial" w:eastAsia="Times New Roman" w:hAnsi="Arial" w:cs="Arial"/>
          <w:b/>
          <w:bCs/>
          <w:sz w:val="23"/>
          <w:szCs w:val="23"/>
          <w:lang w:eastAsia="ro-RO"/>
        </w:rPr>
      </w:pPr>
      <w:r w:rsidRPr="000A45B3">
        <w:rPr>
          <w:rFonts w:ascii="Arial" w:eastAsia="Times New Roman" w:hAnsi="Arial" w:cs="Arial"/>
          <w:b/>
          <w:bCs/>
          <w:sz w:val="23"/>
          <w:szCs w:val="23"/>
          <w:lang w:eastAsia="ro-RO"/>
        </w:rPr>
        <w:t>CAPITOLUL II</w:t>
      </w:r>
    </w:p>
    <w:p w14:paraId="7F8611C6" w14:textId="7E03D048" w:rsidR="00F13EDB" w:rsidRPr="000A45B3" w:rsidRDefault="00E05DCD" w:rsidP="002122A3">
      <w:pPr>
        <w:spacing w:after="0" w:line="240" w:lineRule="auto"/>
        <w:jc w:val="center"/>
        <w:rPr>
          <w:rFonts w:ascii="Arial" w:eastAsia="Times New Roman" w:hAnsi="Arial" w:cs="Arial"/>
          <w:b/>
          <w:bCs/>
          <w:sz w:val="23"/>
          <w:szCs w:val="23"/>
          <w:lang w:eastAsia="ro-RO"/>
        </w:rPr>
      </w:pPr>
      <w:r w:rsidRPr="000A45B3">
        <w:rPr>
          <w:rFonts w:ascii="Arial" w:eastAsia="Times New Roman" w:hAnsi="Arial" w:cs="Arial"/>
          <w:b/>
          <w:bCs/>
          <w:sz w:val="23"/>
          <w:szCs w:val="23"/>
          <w:lang w:eastAsia="ro-RO"/>
        </w:rPr>
        <w:t>Exprimarea voinței de asociere și precizarea scopului și a obiectivelor</w:t>
      </w:r>
    </w:p>
    <w:p w14:paraId="5564DA41" w14:textId="77777777" w:rsidR="00F13EDB" w:rsidRPr="000A45B3" w:rsidRDefault="00F13EDB" w:rsidP="000D0F41">
      <w:pPr>
        <w:pStyle w:val="Listparagraf"/>
        <w:spacing w:after="0" w:line="240" w:lineRule="auto"/>
        <w:ind w:left="0" w:firstLine="567"/>
        <w:jc w:val="both"/>
        <w:rPr>
          <w:rFonts w:ascii="Arial" w:eastAsia="Times New Roman" w:hAnsi="Arial" w:cs="Arial"/>
          <w:sz w:val="23"/>
          <w:szCs w:val="23"/>
          <w:lang w:eastAsia="ro-RO"/>
        </w:rPr>
      </w:pPr>
    </w:p>
    <w:p w14:paraId="5FB13D35" w14:textId="1947A820" w:rsidR="00873CC8" w:rsidRPr="000A45B3" w:rsidRDefault="00F13EDB" w:rsidP="000D0F41">
      <w:pPr>
        <w:tabs>
          <w:tab w:val="left" w:pos="1134"/>
        </w:tabs>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2</w:t>
      </w:r>
      <w:r w:rsidR="005026FC" w:rsidRPr="000A45B3">
        <w:rPr>
          <w:rFonts w:ascii="Arial" w:eastAsia="Times New Roman" w:hAnsi="Arial" w:cs="Arial"/>
          <w:b/>
          <w:bCs/>
          <w:sz w:val="23"/>
          <w:szCs w:val="23"/>
          <w:lang w:eastAsia="ro-RO"/>
        </w:rPr>
        <w:t xml:space="preserve">. </w:t>
      </w:r>
      <w:bookmarkStart w:id="0" w:name="_Hlk92739863"/>
      <w:r w:rsidR="000D0F41" w:rsidRPr="000A45B3">
        <w:rPr>
          <w:rFonts w:ascii="Arial" w:eastAsia="Times New Roman" w:hAnsi="Arial" w:cs="Arial"/>
          <w:b/>
          <w:bCs/>
          <w:sz w:val="23"/>
          <w:szCs w:val="23"/>
          <w:lang w:eastAsia="ro-RO"/>
        </w:rPr>
        <w:t>–</w:t>
      </w:r>
      <w:bookmarkEnd w:id="0"/>
      <w:r w:rsidRPr="000A45B3">
        <w:rPr>
          <w:rFonts w:ascii="Arial" w:eastAsia="Times New Roman" w:hAnsi="Arial" w:cs="Arial"/>
          <w:sz w:val="23"/>
          <w:szCs w:val="23"/>
          <w:lang w:eastAsia="ro-RO"/>
        </w:rPr>
        <w:t xml:space="preserve">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ii prevăzu</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 la art. 1 î</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exprimă voin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a de a coopera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 xml:space="preserve">i de a se </w:t>
      </w:r>
      <w:r w:rsidR="005C09CB" w:rsidRPr="000A45B3">
        <w:rPr>
          <w:rFonts w:ascii="Arial" w:eastAsia="Times New Roman" w:hAnsi="Arial" w:cs="Arial"/>
          <w:sz w:val="23"/>
          <w:szCs w:val="23"/>
          <w:lang w:eastAsia="ro-RO"/>
        </w:rPr>
        <w:t xml:space="preserve"> asocia în </w:t>
      </w:r>
      <w:r w:rsidR="00E05DCD" w:rsidRPr="000A45B3">
        <w:rPr>
          <w:rFonts w:ascii="Arial" w:eastAsia="Times New Roman" w:hAnsi="Arial" w:cs="Arial"/>
          <w:sz w:val="23"/>
          <w:szCs w:val="23"/>
          <w:lang w:eastAsia="ro-RO"/>
        </w:rPr>
        <w:t xml:space="preserve">cadrul </w:t>
      </w:r>
      <w:bookmarkStart w:id="1" w:name="_Hlk92739077"/>
      <w:r w:rsidR="00E05DCD" w:rsidRPr="000A45B3">
        <w:rPr>
          <w:rFonts w:ascii="Arial" w:eastAsia="Times New Roman" w:hAnsi="Arial" w:cs="Arial"/>
          <w:i/>
          <w:iCs/>
          <w:sz w:val="23"/>
          <w:szCs w:val="23"/>
          <w:lang w:eastAsia="ro-RO"/>
        </w:rPr>
        <w:t xml:space="preserve">Asociației de </w:t>
      </w:r>
      <w:r w:rsidR="00E314B9" w:rsidRPr="000A45B3">
        <w:rPr>
          <w:rFonts w:ascii="Arial" w:eastAsia="Times New Roman" w:hAnsi="Arial" w:cs="Arial"/>
          <w:i/>
          <w:iCs/>
          <w:sz w:val="23"/>
          <w:szCs w:val="23"/>
          <w:lang w:eastAsia="ro-RO"/>
        </w:rPr>
        <w:t>D</w:t>
      </w:r>
      <w:r w:rsidR="00E05DCD" w:rsidRPr="000A45B3">
        <w:rPr>
          <w:rFonts w:ascii="Arial" w:eastAsia="Times New Roman" w:hAnsi="Arial" w:cs="Arial"/>
          <w:i/>
          <w:iCs/>
          <w:sz w:val="23"/>
          <w:szCs w:val="23"/>
          <w:lang w:eastAsia="ro-RO"/>
        </w:rPr>
        <w:t xml:space="preserve">ezvoltare </w:t>
      </w:r>
      <w:r w:rsidR="00E314B9" w:rsidRPr="000A45B3">
        <w:rPr>
          <w:rFonts w:ascii="Arial" w:eastAsia="Times New Roman" w:hAnsi="Arial" w:cs="Arial"/>
          <w:i/>
          <w:iCs/>
          <w:sz w:val="23"/>
          <w:szCs w:val="23"/>
          <w:lang w:eastAsia="ro-RO"/>
        </w:rPr>
        <w:t>I</w:t>
      </w:r>
      <w:r w:rsidR="00E05DCD" w:rsidRPr="000A45B3">
        <w:rPr>
          <w:rFonts w:ascii="Arial" w:eastAsia="Times New Roman" w:hAnsi="Arial" w:cs="Arial"/>
          <w:i/>
          <w:iCs/>
          <w:sz w:val="23"/>
          <w:szCs w:val="23"/>
          <w:lang w:eastAsia="ro-RO"/>
        </w:rPr>
        <w:t>ntercomunitară „</w:t>
      </w:r>
      <w:r w:rsidR="00E314B9" w:rsidRPr="000A45B3">
        <w:rPr>
          <w:rFonts w:ascii="Arial" w:eastAsia="Times New Roman" w:hAnsi="Arial" w:cs="Arial"/>
          <w:i/>
          <w:iCs/>
          <w:sz w:val="23"/>
          <w:szCs w:val="23"/>
          <w:lang w:eastAsia="ro-RO"/>
        </w:rPr>
        <w:t xml:space="preserve">Vulcana-Băi – </w:t>
      </w:r>
      <w:r w:rsidR="001C4F37">
        <w:rPr>
          <w:rFonts w:ascii="Arial" w:eastAsia="Times New Roman" w:hAnsi="Arial" w:cs="Arial"/>
          <w:i/>
          <w:iCs/>
          <w:sz w:val="23"/>
          <w:szCs w:val="23"/>
          <w:lang w:eastAsia="ro-RO"/>
        </w:rPr>
        <w:t>M</w:t>
      </w:r>
      <w:r w:rsidR="00E8634A">
        <w:rPr>
          <w:rFonts w:ascii="Arial" w:eastAsia="Times New Roman" w:hAnsi="Arial" w:cs="Arial"/>
          <w:i/>
          <w:iCs/>
          <w:sz w:val="23"/>
          <w:szCs w:val="23"/>
          <w:lang w:eastAsia="ro-RO"/>
        </w:rPr>
        <w:t>oțăieni</w:t>
      </w:r>
      <w:r w:rsidR="00E05DCD" w:rsidRPr="000A45B3">
        <w:rPr>
          <w:rFonts w:ascii="Arial" w:eastAsia="Times New Roman" w:hAnsi="Arial" w:cs="Arial"/>
          <w:i/>
          <w:iCs/>
          <w:sz w:val="23"/>
          <w:szCs w:val="23"/>
          <w:lang w:eastAsia="ro-RO"/>
        </w:rPr>
        <w:t>”</w:t>
      </w:r>
      <w:r w:rsidR="00E05DCD" w:rsidRPr="000A45B3">
        <w:rPr>
          <w:rFonts w:ascii="Arial" w:eastAsia="Times New Roman" w:hAnsi="Arial" w:cs="Arial"/>
          <w:sz w:val="23"/>
          <w:szCs w:val="23"/>
          <w:lang w:eastAsia="ro-RO"/>
        </w:rPr>
        <w:t xml:space="preserve">, </w:t>
      </w:r>
      <w:bookmarkEnd w:id="1"/>
      <w:r w:rsidR="00E05DCD" w:rsidRPr="000A45B3">
        <w:rPr>
          <w:rFonts w:ascii="Arial" w:eastAsia="Times New Roman" w:hAnsi="Arial" w:cs="Arial"/>
          <w:sz w:val="23"/>
          <w:szCs w:val="23"/>
          <w:lang w:eastAsia="ro-RO"/>
        </w:rPr>
        <w:t>denumită în continuare Asociația, persoana juridică de drept privat și de utilitate publică, în</w:t>
      </w:r>
      <w:r w:rsidR="00E05DCD" w:rsidRPr="000A45B3">
        <w:rPr>
          <w:rFonts w:ascii="Arial" w:eastAsia="Times New Roman" w:hAnsi="Arial" w:cs="Arial"/>
          <w:sz w:val="23"/>
          <w:szCs w:val="23"/>
          <w:lang w:eastAsia="ro-RO"/>
        </w:rPr>
        <w:br/>
      </w:r>
      <w:r w:rsidR="005C09CB" w:rsidRPr="000A45B3">
        <w:rPr>
          <w:rFonts w:ascii="Arial" w:eastAsia="Times New Roman" w:hAnsi="Arial" w:cs="Arial"/>
          <w:sz w:val="23"/>
          <w:szCs w:val="23"/>
          <w:lang w:eastAsia="ro-RO"/>
        </w:rPr>
        <w:t>conformitate cu prevederile</w:t>
      </w:r>
      <w:r w:rsidR="00873CC8" w:rsidRPr="000A45B3">
        <w:rPr>
          <w:rFonts w:ascii="Arial" w:eastAsia="Times New Roman" w:hAnsi="Arial" w:cs="Arial"/>
          <w:sz w:val="23"/>
          <w:szCs w:val="23"/>
          <w:lang w:eastAsia="ro-RO"/>
        </w:rPr>
        <w:t>:</w:t>
      </w:r>
    </w:p>
    <w:p w14:paraId="28E391BB" w14:textId="7EADFED1" w:rsidR="00B01671" w:rsidRPr="000A45B3" w:rsidRDefault="00406AD1" w:rsidP="00235291">
      <w:pPr>
        <w:pStyle w:val="Listparagraf"/>
        <w:numPr>
          <w:ilvl w:val="0"/>
          <w:numId w:val="2"/>
        </w:numPr>
        <w:tabs>
          <w:tab w:val="left" w:pos="851"/>
          <w:tab w:val="left" w:pos="1134"/>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art. 5 lit. i), </w:t>
      </w:r>
      <w:r w:rsidR="00873CC8" w:rsidRPr="000A45B3">
        <w:rPr>
          <w:rFonts w:ascii="Arial" w:eastAsia="Times New Roman" w:hAnsi="Arial" w:cs="Arial"/>
          <w:sz w:val="23"/>
          <w:szCs w:val="23"/>
          <w:lang w:eastAsia="ro-RO"/>
        </w:rPr>
        <w:t>art. 89 alin. (1), (2)</w:t>
      </w:r>
      <w:r w:rsidR="00B01671" w:rsidRPr="000A45B3">
        <w:rPr>
          <w:rFonts w:ascii="Arial" w:eastAsia="Times New Roman" w:hAnsi="Arial" w:cs="Arial"/>
          <w:sz w:val="23"/>
          <w:szCs w:val="23"/>
          <w:lang w:eastAsia="ro-RO"/>
        </w:rPr>
        <w:t xml:space="preserve">, </w:t>
      </w:r>
      <w:r w:rsidR="00873CC8" w:rsidRPr="000A45B3">
        <w:rPr>
          <w:rFonts w:ascii="Arial" w:eastAsia="Times New Roman" w:hAnsi="Arial" w:cs="Arial"/>
          <w:sz w:val="23"/>
          <w:szCs w:val="23"/>
          <w:lang w:eastAsia="ro-RO"/>
        </w:rPr>
        <w:t xml:space="preserve">(8) </w:t>
      </w:r>
      <w:r w:rsidR="00B01671" w:rsidRPr="000A45B3">
        <w:rPr>
          <w:rFonts w:ascii="Arial" w:eastAsia="Times New Roman" w:hAnsi="Arial" w:cs="Arial"/>
          <w:sz w:val="23"/>
          <w:szCs w:val="23"/>
          <w:lang w:eastAsia="ro-RO"/>
        </w:rPr>
        <w:t>și (15)</w:t>
      </w:r>
      <w:r w:rsidR="00BA5926" w:rsidRPr="000A45B3">
        <w:rPr>
          <w:rFonts w:ascii="Arial" w:eastAsia="Times New Roman" w:hAnsi="Arial" w:cs="Arial"/>
          <w:sz w:val="23"/>
          <w:szCs w:val="23"/>
          <w:lang w:eastAsia="ro-RO"/>
        </w:rPr>
        <w:t xml:space="preserve">, art. 90 </w:t>
      </w:r>
      <w:r w:rsidR="009E34EA" w:rsidRPr="000A45B3">
        <w:rPr>
          <w:rFonts w:ascii="Arial" w:eastAsia="Times New Roman" w:hAnsi="Arial" w:cs="Arial"/>
          <w:sz w:val="23"/>
          <w:szCs w:val="23"/>
          <w:lang w:eastAsia="ro-RO"/>
        </w:rPr>
        <w:t>–</w:t>
      </w:r>
      <w:r w:rsidR="00BA5926" w:rsidRPr="000A45B3">
        <w:rPr>
          <w:rFonts w:ascii="Arial" w:eastAsia="Times New Roman" w:hAnsi="Arial" w:cs="Arial"/>
          <w:sz w:val="23"/>
          <w:szCs w:val="23"/>
          <w:lang w:eastAsia="ro-RO"/>
        </w:rPr>
        <w:t xml:space="preserve"> 92</w:t>
      </w:r>
      <w:r w:rsidR="00B113DB" w:rsidRPr="000A45B3">
        <w:rPr>
          <w:rFonts w:ascii="Arial" w:eastAsia="Times New Roman" w:hAnsi="Arial" w:cs="Arial"/>
          <w:sz w:val="23"/>
          <w:szCs w:val="23"/>
          <w:lang w:eastAsia="ro-RO"/>
        </w:rPr>
        <w:t>, precum și art. 243 lit. h)</w:t>
      </w:r>
      <w:r w:rsidR="00B01671" w:rsidRPr="000A45B3">
        <w:rPr>
          <w:rFonts w:ascii="Arial" w:eastAsia="Times New Roman" w:hAnsi="Arial" w:cs="Arial"/>
          <w:sz w:val="23"/>
          <w:szCs w:val="23"/>
          <w:lang w:eastAsia="ro-RO"/>
        </w:rPr>
        <w:t xml:space="preserve"> </w:t>
      </w:r>
      <w:r w:rsidR="00873CC8" w:rsidRPr="000A45B3">
        <w:rPr>
          <w:rFonts w:ascii="Arial" w:eastAsia="Times New Roman" w:hAnsi="Arial" w:cs="Arial"/>
          <w:sz w:val="23"/>
          <w:szCs w:val="23"/>
          <w:lang w:eastAsia="ro-RO"/>
        </w:rPr>
        <w:t xml:space="preserve">din </w:t>
      </w:r>
      <w:r w:rsidR="0094658E" w:rsidRPr="000A45B3">
        <w:rPr>
          <w:rFonts w:ascii="Arial" w:eastAsia="Times New Roman" w:hAnsi="Arial" w:cs="Arial"/>
          <w:sz w:val="23"/>
          <w:szCs w:val="23"/>
          <w:lang w:eastAsia="ro-RO"/>
        </w:rPr>
        <w:t>Ordonan</w:t>
      </w:r>
      <w:r w:rsidR="00AA4BF0" w:rsidRPr="000A45B3">
        <w:rPr>
          <w:rFonts w:ascii="Arial" w:eastAsia="Times New Roman" w:hAnsi="Arial" w:cs="Arial"/>
          <w:sz w:val="23"/>
          <w:szCs w:val="23"/>
          <w:lang w:eastAsia="ro-RO"/>
        </w:rPr>
        <w:t>ț</w:t>
      </w:r>
      <w:r w:rsidR="00873CC8" w:rsidRPr="000A45B3">
        <w:rPr>
          <w:rFonts w:ascii="Arial" w:eastAsia="Times New Roman" w:hAnsi="Arial" w:cs="Arial"/>
          <w:sz w:val="23"/>
          <w:szCs w:val="23"/>
          <w:lang w:eastAsia="ro-RO"/>
        </w:rPr>
        <w:t>a</w:t>
      </w:r>
      <w:r w:rsidR="0094658E" w:rsidRPr="000A45B3">
        <w:rPr>
          <w:rFonts w:ascii="Arial" w:eastAsia="Times New Roman" w:hAnsi="Arial" w:cs="Arial"/>
          <w:sz w:val="23"/>
          <w:szCs w:val="23"/>
          <w:lang w:eastAsia="ro-RO"/>
        </w:rPr>
        <w:t xml:space="preserve"> de urgen</w:t>
      </w:r>
      <w:r w:rsidR="00AA4BF0" w:rsidRPr="000A45B3">
        <w:rPr>
          <w:rFonts w:ascii="Arial" w:eastAsia="Times New Roman" w:hAnsi="Arial" w:cs="Arial"/>
          <w:sz w:val="23"/>
          <w:szCs w:val="23"/>
          <w:lang w:eastAsia="ro-RO"/>
        </w:rPr>
        <w:t>ț</w:t>
      </w:r>
      <w:r w:rsidR="0094658E" w:rsidRPr="000A45B3">
        <w:rPr>
          <w:rFonts w:ascii="Arial" w:eastAsia="Times New Roman" w:hAnsi="Arial" w:cs="Arial"/>
          <w:sz w:val="23"/>
          <w:szCs w:val="23"/>
          <w:lang w:eastAsia="ro-RO"/>
        </w:rPr>
        <w:t xml:space="preserve">ă a </w:t>
      </w:r>
      <w:r w:rsidR="005B281D" w:rsidRPr="000A45B3">
        <w:rPr>
          <w:rFonts w:ascii="Arial" w:eastAsia="Times New Roman" w:hAnsi="Arial" w:cs="Arial"/>
          <w:sz w:val="23"/>
          <w:szCs w:val="23"/>
          <w:lang w:eastAsia="ro-RO"/>
        </w:rPr>
        <w:t>G</w:t>
      </w:r>
      <w:r w:rsidR="0094658E" w:rsidRPr="000A45B3">
        <w:rPr>
          <w:rFonts w:ascii="Arial" w:eastAsia="Times New Roman" w:hAnsi="Arial" w:cs="Arial"/>
          <w:sz w:val="23"/>
          <w:szCs w:val="23"/>
          <w:lang w:eastAsia="ro-RO"/>
        </w:rPr>
        <w:t xml:space="preserve">uvernului nr. 57/2019 privind Codul administrativ, cu modificările </w:t>
      </w:r>
      <w:r w:rsidR="00AA4BF0" w:rsidRPr="000A45B3">
        <w:rPr>
          <w:rFonts w:ascii="Arial" w:eastAsia="Times New Roman" w:hAnsi="Arial" w:cs="Arial"/>
          <w:sz w:val="23"/>
          <w:szCs w:val="23"/>
          <w:lang w:eastAsia="ro-RO"/>
        </w:rPr>
        <w:t>ș</w:t>
      </w:r>
      <w:r w:rsidR="0094658E" w:rsidRPr="000A45B3">
        <w:rPr>
          <w:rFonts w:ascii="Arial" w:eastAsia="Times New Roman" w:hAnsi="Arial" w:cs="Arial"/>
          <w:sz w:val="23"/>
          <w:szCs w:val="23"/>
          <w:lang w:eastAsia="ro-RO"/>
        </w:rPr>
        <w:t>i completările ulterioare</w:t>
      </w:r>
      <w:r w:rsidR="009617D7" w:rsidRPr="000A45B3">
        <w:rPr>
          <w:rFonts w:ascii="Arial" w:eastAsia="Times New Roman" w:hAnsi="Arial" w:cs="Arial"/>
          <w:sz w:val="23"/>
          <w:szCs w:val="23"/>
          <w:lang w:eastAsia="ro-RO"/>
        </w:rPr>
        <w:t xml:space="preserve">, denumită în continuare </w:t>
      </w:r>
      <w:r w:rsidR="009617D7" w:rsidRPr="000A45B3">
        <w:rPr>
          <w:rFonts w:ascii="Arial" w:eastAsia="Times New Roman" w:hAnsi="Arial" w:cs="Arial"/>
          <w:i/>
          <w:iCs/>
          <w:sz w:val="23"/>
          <w:szCs w:val="23"/>
          <w:lang w:eastAsia="ro-RO"/>
        </w:rPr>
        <w:t>Codul administrativ</w:t>
      </w:r>
      <w:r w:rsidR="009617D7" w:rsidRPr="000A45B3">
        <w:rPr>
          <w:rFonts w:ascii="Arial" w:eastAsia="Times New Roman" w:hAnsi="Arial" w:cs="Arial"/>
          <w:sz w:val="23"/>
          <w:szCs w:val="23"/>
          <w:lang w:eastAsia="ro-RO"/>
        </w:rPr>
        <w:t>;</w:t>
      </w:r>
    </w:p>
    <w:p w14:paraId="0DB5893F" w14:textId="7B015F32" w:rsidR="005026FC" w:rsidRPr="000A45B3" w:rsidRDefault="005026FC" w:rsidP="00235291">
      <w:pPr>
        <w:pStyle w:val="Listparagraf"/>
        <w:numPr>
          <w:ilvl w:val="0"/>
          <w:numId w:val="2"/>
        </w:numPr>
        <w:tabs>
          <w:tab w:val="left" w:pos="851"/>
          <w:tab w:val="left" w:pos="1134"/>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 </w:t>
      </w:r>
      <w:r w:rsidR="00BA5926" w:rsidRPr="000A45B3">
        <w:rPr>
          <w:rFonts w:ascii="Arial" w:eastAsia="Times New Roman" w:hAnsi="Arial" w:cs="Arial"/>
          <w:sz w:val="23"/>
          <w:szCs w:val="23"/>
          <w:lang w:eastAsia="ro-RO"/>
        </w:rPr>
        <w:t>art. 1</w:t>
      </w:r>
      <w:r w:rsidR="009E34EA" w:rsidRPr="000A45B3">
        <w:rPr>
          <w:rFonts w:ascii="Arial" w:eastAsia="Times New Roman" w:hAnsi="Arial" w:cs="Arial"/>
          <w:sz w:val="23"/>
          <w:szCs w:val="23"/>
          <w:lang w:eastAsia="ro-RO"/>
        </w:rPr>
        <w:t xml:space="preserve"> – 14 și art. 20 – 27</w:t>
      </w:r>
      <w:r w:rsidR="009E34EA" w:rsidRPr="000A45B3">
        <w:rPr>
          <w:rFonts w:ascii="Arial" w:eastAsia="Times New Roman" w:hAnsi="Arial" w:cs="Arial"/>
          <w:sz w:val="23"/>
          <w:szCs w:val="23"/>
          <w:vertAlign w:val="superscript"/>
          <w:lang w:eastAsia="ro-RO"/>
        </w:rPr>
        <w:t xml:space="preserve">3 </w:t>
      </w:r>
      <w:r w:rsidR="009E34EA" w:rsidRPr="000A45B3">
        <w:rPr>
          <w:rFonts w:ascii="Arial" w:eastAsia="Times New Roman" w:hAnsi="Arial" w:cs="Arial"/>
          <w:sz w:val="23"/>
          <w:szCs w:val="23"/>
          <w:lang w:eastAsia="ro-RO"/>
        </w:rPr>
        <w:t xml:space="preserve">din </w:t>
      </w:r>
      <w:bookmarkStart w:id="2" w:name="_Hlk92743848"/>
      <w:r w:rsidRPr="000A45B3">
        <w:rPr>
          <w:rFonts w:ascii="Arial" w:eastAsia="Times New Roman" w:hAnsi="Arial" w:cs="Arial"/>
          <w:sz w:val="23"/>
          <w:szCs w:val="23"/>
          <w:lang w:eastAsia="ro-RO"/>
        </w:rPr>
        <w:t>Ordonanț</w:t>
      </w:r>
      <w:r w:rsidR="009E34EA" w:rsidRPr="000A45B3">
        <w:rPr>
          <w:rFonts w:ascii="Arial" w:eastAsia="Times New Roman" w:hAnsi="Arial" w:cs="Arial"/>
          <w:sz w:val="23"/>
          <w:szCs w:val="23"/>
          <w:lang w:eastAsia="ro-RO"/>
        </w:rPr>
        <w:t>a</w:t>
      </w:r>
      <w:r w:rsidRPr="000A45B3">
        <w:rPr>
          <w:rFonts w:ascii="Arial" w:eastAsia="Times New Roman" w:hAnsi="Arial" w:cs="Arial"/>
          <w:sz w:val="23"/>
          <w:szCs w:val="23"/>
          <w:lang w:eastAsia="ro-RO"/>
        </w:rPr>
        <w:t xml:space="preserve"> Guvernului </w:t>
      </w:r>
      <w:hyperlink r:id="rId8" w:history="1">
        <w:r w:rsidRPr="000A45B3">
          <w:rPr>
            <w:rFonts w:ascii="Arial" w:eastAsia="Times New Roman" w:hAnsi="Arial" w:cs="Arial"/>
            <w:sz w:val="23"/>
            <w:szCs w:val="23"/>
            <w:lang w:eastAsia="ro-RO"/>
          </w:rPr>
          <w:t>nr. 26/2000</w:t>
        </w:r>
      </w:hyperlink>
      <w:r w:rsidRPr="000A45B3">
        <w:rPr>
          <w:rFonts w:ascii="Arial" w:eastAsia="Times New Roman" w:hAnsi="Arial" w:cs="Arial"/>
          <w:sz w:val="23"/>
          <w:szCs w:val="23"/>
          <w:lang w:eastAsia="ro-RO"/>
        </w:rPr>
        <w:t xml:space="preserve"> cu privire la asociații și fundații, aprobată cu modificări și completări prin Legea </w:t>
      </w:r>
      <w:hyperlink r:id="rId9" w:history="1">
        <w:r w:rsidRPr="000A45B3">
          <w:rPr>
            <w:rFonts w:ascii="Arial" w:eastAsia="Times New Roman" w:hAnsi="Arial" w:cs="Arial"/>
            <w:sz w:val="23"/>
            <w:szCs w:val="23"/>
            <w:lang w:eastAsia="ro-RO"/>
          </w:rPr>
          <w:t>nr. 246/2005</w:t>
        </w:r>
      </w:hyperlink>
      <w:r w:rsidRPr="000A45B3">
        <w:rPr>
          <w:rFonts w:ascii="Arial" w:eastAsia="Times New Roman" w:hAnsi="Arial" w:cs="Arial"/>
          <w:sz w:val="23"/>
          <w:szCs w:val="23"/>
          <w:lang w:eastAsia="ro-RO"/>
        </w:rPr>
        <w:t>, cu modificările și completările ulterioare</w:t>
      </w:r>
      <w:bookmarkEnd w:id="2"/>
      <w:r w:rsidRPr="000A45B3">
        <w:rPr>
          <w:rFonts w:ascii="Arial" w:eastAsia="Times New Roman" w:hAnsi="Arial" w:cs="Arial"/>
          <w:sz w:val="23"/>
          <w:szCs w:val="23"/>
          <w:lang w:eastAsia="ro-RO"/>
        </w:rPr>
        <w:t>,</w:t>
      </w:r>
      <w:r w:rsidR="009617D7" w:rsidRPr="000A45B3">
        <w:rPr>
          <w:rFonts w:ascii="Arial" w:eastAsia="Times New Roman" w:hAnsi="Arial" w:cs="Arial"/>
          <w:sz w:val="23"/>
          <w:szCs w:val="23"/>
          <w:lang w:eastAsia="ro-RO"/>
        </w:rPr>
        <w:t xml:space="preserve"> denumită în continuare </w:t>
      </w:r>
      <w:r w:rsidR="009617D7" w:rsidRPr="000A45B3">
        <w:rPr>
          <w:rFonts w:ascii="Arial" w:eastAsia="Times New Roman" w:hAnsi="Arial" w:cs="Arial"/>
          <w:i/>
          <w:iCs/>
          <w:sz w:val="23"/>
          <w:szCs w:val="23"/>
          <w:lang w:eastAsia="ro-RO"/>
        </w:rPr>
        <w:t xml:space="preserve">Ordonanța Guvernului </w:t>
      </w:r>
      <w:hyperlink r:id="rId10" w:history="1">
        <w:r w:rsidR="009617D7" w:rsidRPr="000A45B3">
          <w:rPr>
            <w:rFonts w:ascii="Arial" w:eastAsia="Times New Roman" w:hAnsi="Arial" w:cs="Arial"/>
            <w:i/>
            <w:iCs/>
            <w:sz w:val="23"/>
            <w:szCs w:val="23"/>
            <w:lang w:eastAsia="ro-RO"/>
          </w:rPr>
          <w:t>nr. 26/2000</w:t>
        </w:r>
      </w:hyperlink>
      <w:r w:rsidR="009617D7" w:rsidRPr="000A45B3">
        <w:rPr>
          <w:rFonts w:ascii="Arial" w:eastAsia="Times New Roman" w:hAnsi="Arial" w:cs="Arial"/>
          <w:sz w:val="23"/>
          <w:szCs w:val="23"/>
          <w:lang w:eastAsia="ro-RO"/>
        </w:rPr>
        <w:t>;</w:t>
      </w:r>
    </w:p>
    <w:p w14:paraId="7BD6BC4D" w14:textId="67B7821D" w:rsidR="00B01671" w:rsidRPr="000A45B3" w:rsidRDefault="003C7213" w:rsidP="00235291">
      <w:pPr>
        <w:pStyle w:val="Listparagraf"/>
        <w:numPr>
          <w:ilvl w:val="0"/>
          <w:numId w:val="2"/>
        </w:numPr>
        <w:tabs>
          <w:tab w:val="left" w:pos="851"/>
          <w:tab w:val="left" w:pos="1134"/>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art. 1 alin. (3)</w:t>
      </w:r>
      <w:r w:rsidR="00E05DCD" w:rsidRPr="000A45B3">
        <w:rPr>
          <w:rFonts w:ascii="Arial" w:eastAsia="Times New Roman" w:hAnsi="Arial" w:cs="Arial"/>
          <w:sz w:val="23"/>
          <w:szCs w:val="23"/>
          <w:lang w:eastAsia="ro-RO"/>
        </w:rPr>
        <w:t xml:space="preserve">, precum și art. 10 din  </w:t>
      </w:r>
      <w:r w:rsidR="005C09CB" w:rsidRPr="000A45B3">
        <w:rPr>
          <w:rFonts w:ascii="Arial" w:eastAsia="Times New Roman" w:hAnsi="Arial" w:cs="Arial"/>
          <w:sz w:val="23"/>
          <w:szCs w:val="23"/>
          <w:lang w:eastAsia="ro-RO"/>
        </w:rPr>
        <w:t>Leg</w:t>
      </w:r>
      <w:r w:rsidR="00E05DCD" w:rsidRPr="000A45B3">
        <w:rPr>
          <w:rFonts w:ascii="Arial" w:eastAsia="Times New Roman" w:hAnsi="Arial" w:cs="Arial"/>
          <w:sz w:val="23"/>
          <w:szCs w:val="23"/>
          <w:lang w:eastAsia="ro-RO"/>
        </w:rPr>
        <w:t>ea</w:t>
      </w:r>
      <w:r w:rsidR="005C09CB" w:rsidRPr="000A45B3">
        <w:rPr>
          <w:rFonts w:ascii="Arial" w:eastAsia="Times New Roman" w:hAnsi="Arial" w:cs="Arial"/>
          <w:sz w:val="23"/>
          <w:szCs w:val="23"/>
          <w:lang w:eastAsia="ro-RO"/>
        </w:rPr>
        <w:t xml:space="preserve"> serviciilor comunitare de utilită</w:t>
      </w:r>
      <w:r w:rsidR="00AA4BF0" w:rsidRPr="000A45B3">
        <w:rPr>
          <w:rFonts w:ascii="Arial" w:eastAsia="Times New Roman" w:hAnsi="Arial" w:cs="Arial"/>
          <w:sz w:val="23"/>
          <w:szCs w:val="23"/>
          <w:lang w:eastAsia="ro-RO"/>
        </w:rPr>
        <w:t>ț</w:t>
      </w:r>
      <w:r w:rsidR="005C09CB" w:rsidRPr="000A45B3">
        <w:rPr>
          <w:rFonts w:ascii="Arial" w:eastAsia="Times New Roman" w:hAnsi="Arial" w:cs="Arial"/>
          <w:sz w:val="23"/>
          <w:szCs w:val="23"/>
          <w:lang w:eastAsia="ro-RO"/>
        </w:rPr>
        <w:t xml:space="preserve">i publice </w:t>
      </w:r>
      <w:hyperlink r:id="rId11" w:history="1">
        <w:r w:rsidR="005C09CB" w:rsidRPr="000A45B3">
          <w:rPr>
            <w:rFonts w:ascii="Arial" w:eastAsia="Times New Roman" w:hAnsi="Arial" w:cs="Arial"/>
            <w:sz w:val="23"/>
            <w:szCs w:val="23"/>
            <w:lang w:eastAsia="ro-RO"/>
          </w:rPr>
          <w:t>nr. 51/2006</w:t>
        </w:r>
      </w:hyperlink>
      <w:r w:rsidR="005C09CB" w:rsidRPr="000A45B3">
        <w:rPr>
          <w:rFonts w:ascii="Arial" w:eastAsia="Times New Roman" w:hAnsi="Arial" w:cs="Arial"/>
          <w:sz w:val="23"/>
          <w:szCs w:val="23"/>
          <w:lang w:eastAsia="ro-RO"/>
        </w:rPr>
        <w:t xml:space="preserve">, cu modificările </w:t>
      </w:r>
      <w:r w:rsidR="00AA4BF0" w:rsidRPr="000A45B3">
        <w:rPr>
          <w:rFonts w:ascii="Arial" w:eastAsia="Times New Roman" w:hAnsi="Arial" w:cs="Arial"/>
          <w:sz w:val="23"/>
          <w:szCs w:val="23"/>
          <w:lang w:eastAsia="ro-RO"/>
        </w:rPr>
        <w:t>ș</w:t>
      </w:r>
      <w:r w:rsidR="005C09CB" w:rsidRPr="000A45B3">
        <w:rPr>
          <w:rFonts w:ascii="Arial" w:eastAsia="Times New Roman" w:hAnsi="Arial" w:cs="Arial"/>
          <w:sz w:val="23"/>
          <w:szCs w:val="23"/>
          <w:lang w:eastAsia="ro-RO"/>
        </w:rPr>
        <w:t>i completările ulterioare</w:t>
      </w:r>
      <w:r w:rsidR="00816915" w:rsidRPr="000A45B3">
        <w:rPr>
          <w:rFonts w:ascii="Arial" w:eastAsia="Times New Roman" w:hAnsi="Arial" w:cs="Arial"/>
          <w:sz w:val="23"/>
          <w:szCs w:val="23"/>
          <w:lang w:eastAsia="ro-RO"/>
        </w:rPr>
        <w:t xml:space="preserve">, denumită în continuare </w:t>
      </w:r>
      <w:r w:rsidR="00816915" w:rsidRPr="000A45B3">
        <w:rPr>
          <w:rFonts w:ascii="Arial" w:eastAsia="Times New Roman" w:hAnsi="Arial" w:cs="Arial"/>
          <w:i/>
          <w:iCs/>
          <w:sz w:val="23"/>
          <w:szCs w:val="23"/>
          <w:lang w:eastAsia="ro-RO"/>
        </w:rPr>
        <w:t>Legea nr. 51/2006</w:t>
      </w:r>
      <w:r w:rsidR="0012717D" w:rsidRPr="000A45B3">
        <w:rPr>
          <w:rFonts w:ascii="Arial" w:eastAsia="Times New Roman" w:hAnsi="Arial" w:cs="Arial"/>
          <w:sz w:val="23"/>
          <w:szCs w:val="23"/>
          <w:lang w:eastAsia="ro-RO"/>
        </w:rPr>
        <w:t>;</w:t>
      </w:r>
    </w:p>
    <w:p w14:paraId="06077179" w14:textId="45E75FB2" w:rsidR="0012717D" w:rsidRPr="00CE0DDF" w:rsidRDefault="0012717D" w:rsidP="00235291">
      <w:pPr>
        <w:pStyle w:val="Listparagraf"/>
        <w:numPr>
          <w:ilvl w:val="0"/>
          <w:numId w:val="2"/>
        </w:numPr>
        <w:tabs>
          <w:tab w:val="left" w:pos="851"/>
          <w:tab w:val="left" w:pos="1134"/>
        </w:tabs>
        <w:spacing w:after="0" w:line="240" w:lineRule="auto"/>
        <w:ind w:left="0" w:firstLine="567"/>
        <w:jc w:val="both"/>
        <w:rPr>
          <w:rFonts w:ascii="Arial" w:eastAsia="Times New Roman" w:hAnsi="Arial" w:cs="Arial"/>
          <w:color w:val="000000" w:themeColor="text1"/>
          <w:sz w:val="23"/>
          <w:szCs w:val="23"/>
          <w:lang w:eastAsia="ro-RO"/>
        </w:rPr>
      </w:pPr>
      <w:bookmarkStart w:id="3" w:name="_Hlk92784524"/>
      <w:r w:rsidRPr="00CE0DDF">
        <w:rPr>
          <w:rFonts w:ascii="Arial" w:eastAsia="Times New Roman" w:hAnsi="Arial" w:cs="Arial"/>
          <w:color w:val="000000" w:themeColor="text1"/>
          <w:sz w:val="23"/>
          <w:szCs w:val="23"/>
          <w:lang w:eastAsia="ro-RO"/>
        </w:rPr>
        <w:t xml:space="preserve">Hotărârii Consiliului Local al Comunei Vulcana-Băi nr. </w:t>
      </w:r>
      <w:r w:rsidR="00CE0DDF" w:rsidRPr="00CE0DDF">
        <w:rPr>
          <w:rFonts w:ascii="Arial" w:eastAsia="Times New Roman" w:hAnsi="Arial" w:cs="Arial"/>
          <w:color w:val="000000" w:themeColor="text1"/>
          <w:sz w:val="23"/>
          <w:szCs w:val="23"/>
          <w:lang w:eastAsia="ro-RO"/>
        </w:rPr>
        <w:t>72</w:t>
      </w:r>
      <w:r w:rsidRPr="00CE0DDF">
        <w:rPr>
          <w:rFonts w:ascii="Arial" w:eastAsia="Times New Roman" w:hAnsi="Arial" w:cs="Arial"/>
          <w:color w:val="000000" w:themeColor="text1"/>
          <w:sz w:val="23"/>
          <w:szCs w:val="23"/>
          <w:lang w:eastAsia="ro-RO"/>
        </w:rPr>
        <w:t>/202</w:t>
      </w:r>
      <w:r w:rsidR="00EB7CA7" w:rsidRPr="00CE0DDF">
        <w:rPr>
          <w:rFonts w:ascii="Arial" w:eastAsia="Times New Roman" w:hAnsi="Arial" w:cs="Arial"/>
          <w:color w:val="000000" w:themeColor="text1"/>
          <w:sz w:val="23"/>
          <w:szCs w:val="23"/>
          <w:lang w:eastAsia="ro-RO"/>
        </w:rPr>
        <w:t>3</w:t>
      </w:r>
      <w:r w:rsidRPr="00CE0DDF">
        <w:rPr>
          <w:rFonts w:ascii="Arial" w:eastAsia="Times New Roman" w:hAnsi="Arial" w:cs="Arial"/>
          <w:color w:val="000000" w:themeColor="text1"/>
          <w:sz w:val="23"/>
          <w:szCs w:val="23"/>
          <w:lang w:eastAsia="ro-RO"/>
        </w:rPr>
        <w:t xml:space="preserve"> </w:t>
      </w:r>
      <w:r w:rsidR="00005B63" w:rsidRPr="00CE0DDF">
        <w:rPr>
          <w:rFonts w:ascii="Arial" w:eastAsia="Times New Roman" w:hAnsi="Arial" w:cs="Arial"/>
          <w:color w:val="000000" w:themeColor="text1"/>
          <w:sz w:val="23"/>
          <w:szCs w:val="23"/>
          <w:lang w:eastAsia="ro-RO"/>
        </w:rPr>
        <w:t>privind asocierea comunei</w:t>
      </w:r>
      <w:r w:rsidR="00A86B2D" w:rsidRPr="00CE0DDF">
        <w:rPr>
          <w:rFonts w:ascii="Arial" w:eastAsia="Times New Roman" w:hAnsi="Arial" w:cs="Arial"/>
          <w:color w:val="000000" w:themeColor="text1"/>
          <w:sz w:val="23"/>
          <w:szCs w:val="23"/>
          <w:lang w:eastAsia="ro-RO"/>
        </w:rPr>
        <w:t xml:space="preserve"> Vulcana-Băi cu comuna </w:t>
      </w:r>
      <w:r w:rsidR="00E8634A" w:rsidRPr="00CE0DDF">
        <w:rPr>
          <w:rFonts w:ascii="Arial" w:eastAsia="Times New Roman" w:hAnsi="Arial" w:cs="Arial"/>
          <w:color w:val="000000" w:themeColor="text1"/>
          <w:sz w:val="23"/>
          <w:szCs w:val="23"/>
          <w:lang w:eastAsia="ro-RO"/>
        </w:rPr>
        <w:t>Moțăieni</w:t>
      </w:r>
      <w:r w:rsidR="00A86B2D" w:rsidRPr="00CE0DDF">
        <w:rPr>
          <w:rFonts w:ascii="Arial" w:eastAsia="Times New Roman" w:hAnsi="Arial" w:cs="Arial"/>
          <w:color w:val="000000" w:themeColor="text1"/>
          <w:sz w:val="23"/>
          <w:szCs w:val="23"/>
          <w:lang w:eastAsia="ro-RO"/>
        </w:rPr>
        <w:t xml:space="preserve">, județul Dâmbovița, prin constituirea Asociației de Dezvoltare Intercomunitară „Vulcana-Băi – </w:t>
      </w:r>
      <w:r w:rsidR="00E8634A" w:rsidRPr="00CE0DDF">
        <w:rPr>
          <w:rFonts w:ascii="Arial" w:eastAsia="Times New Roman" w:hAnsi="Arial" w:cs="Arial"/>
          <w:color w:val="000000" w:themeColor="text1"/>
          <w:sz w:val="23"/>
          <w:szCs w:val="23"/>
          <w:lang w:eastAsia="ro-RO"/>
        </w:rPr>
        <w:t>Moțăieni</w:t>
      </w:r>
      <w:r w:rsidR="00A86B2D" w:rsidRPr="00CE0DDF">
        <w:rPr>
          <w:rFonts w:ascii="Arial" w:eastAsia="Times New Roman" w:hAnsi="Arial" w:cs="Arial"/>
          <w:color w:val="000000" w:themeColor="text1"/>
          <w:sz w:val="23"/>
          <w:szCs w:val="23"/>
          <w:lang w:eastAsia="ro-RO"/>
        </w:rPr>
        <w:t xml:space="preserve">”  </w:t>
      </w:r>
      <w:r w:rsidRPr="00CE0DDF">
        <w:rPr>
          <w:rFonts w:ascii="Arial" w:eastAsia="Times New Roman" w:hAnsi="Arial" w:cs="Arial"/>
          <w:color w:val="000000" w:themeColor="text1"/>
          <w:sz w:val="23"/>
          <w:szCs w:val="23"/>
          <w:lang w:eastAsia="ro-RO"/>
        </w:rPr>
        <w:t>;</w:t>
      </w:r>
    </w:p>
    <w:p w14:paraId="7F0E2743" w14:textId="752077D4" w:rsidR="0012717D" w:rsidRPr="00422D2A" w:rsidRDefault="0012717D" w:rsidP="0012717D">
      <w:pPr>
        <w:pStyle w:val="Listparagraf"/>
        <w:numPr>
          <w:ilvl w:val="0"/>
          <w:numId w:val="2"/>
        </w:numPr>
        <w:tabs>
          <w:tab w:val="left" w:pos="851"/>
          <w:tab w:val="left" w:pos="1134"/>
        </w:tabs>
        <w:spacing w:after="0" w:line="240" w:lineRule="auto"/>
        <w:ind w:left="0" w:firstLine="567"/>
        <w:jc w:val="both"/>
        <w:rPr>
          <w:rFonts w:ascii="Arial" w:eastAsia="Times New Roman" w:hAnsi="Arial" w:cs="Arial"/>
          <w:sz w:val="23"/>
          <w:szCs w:val="23"/>
          <w:lang w:eastAsia="ro-RO"/>
        </w:rPr>
      </w:pPr>
      <w:r w:rsidRPr="00422D2A">
        <w:rPr>
          <w:rFonts w:ascii="Arial" w:eastAsia="Times New Roman" w:hAnsi="Arial" w:cs="Arial"/>
          <w:sz w:val="23"/>
          <w:szCs w:val="23"/>
          <w:lang w:eastAsia="ro-RO"/>
        </w:rPr>
        <w:t xml:space="preserve">Hotărârii Consiliului Local al Comunei </w:t>
      </w:r>
      <w:r w:rsidR="00E8634A" w:rsidRPr="00422D2A">
        <w:rPr>
          <w:rFonts w:ascii="Arial" w:eastAsia="Times New Roman" w:hAnsi="Arial" w:cs="Arial"/>
          <w:sz w:val="23"/>
          <w:szCs w:val="23"/>
          <w:lang w:eastAsia="ro-RO"/>
        </w:rPr>
        <w:t>Moțăieni</w:t>
      </w:r>
      <w:r w:rsidRPr="00422D2A">
        <w:rPr>
          <w:rFonts w:ascii="Arial" w:eastAsia="Times New Roman" w:hAnsi="Arial" w:cs="Arial"/>
          <w:sz w:val="23"/>
          <w:szCs w:val="23"/>
          <w:lang w:eastAsia="ro-RO"/>
        </w:rPr>
        <w:t xml:space="preserve"> nr. </w:t>
      </w:r>
      <w:r w:rsidR="00FE5469" w:rsidRPr="00422D2A">
        <w:rPr>
          <w:rFonts w:ascii="Arial" w:eastAsia="Times New Roman" w:hAnsi="Arial" w:cs="Arial"/>
          <w:sz w:val="23"/>
          <w:szCs w:val="23"/>
          <w:lang w:eastAsia="ro-RO"/>
        </w:rPr>
        <w:t>67</w:t>
      </w:r>
      <w:r w:rsidRPr="00422D2A">
        <w:rPr>
          <w:rFonts w:ascii="Arial" w:eastAsia="Times New Roman" w:hAnsi="Arial" w:cs="Arial"/>
          <w:sz w:val="23"/>
          <w:szCs w:val="23"/>
          <w:lang w:eastAsia="ro-RO"/>
        </w:rPr>
        <w:t>/202</w:t>
      </w:r>
      <w:r w:rsidR="00B42F2D" w:rsidRPr="00422D2A">
        <w:rPr>
          <w:rFonts w:ascii="Arial" w:eastAsia="Times New Roman" w:hAnsi="Arial" w:cs="Arial"/>
          <w:sz w:val="23"/>
          <w:szCs w:val="23"/>
          <w:lang w:eastAsia="ro-RO"/>
        </w:rPr>
        <w:t>3</w:t>
      </w:r>
      <w:r w:rsidRPr="00422D2A">
        <w:rPr>
          <w:rFonts w:ascii="Arial" w:eastAsia="Times New Roman" w:hAnsi="Arial" w:cs="Arial"/>
          <w:sz w:val="23"/>
          <w:szCs w:val="23"/>
          <w:lang w:eastAsia="ro-RO"/>
        </w:rPr>
        <w:t xml:space="preserve"> </w:t>
      </w:r>
      <w:r w:rsidR="00005B63" w:rsidRPr="00422D2A">
        <w:rPr>
          <w:rFonts w:ascii="Arial" w:eastAsia="Times New Roman" w:hAnsi="Arial" w:cs="Arial"/>
          <w:sz w:val="23"/>
          <w:szCs w:val="23"/>
          <w:lang w:eastAsia="ro-RO"/>
        </w:rPr>
        <w:t xml:space="preserve">privind asocierea comunei </w:t>
      </w:r>
      <w:r w:rsidR="001428BC" w:rsidRPr="00422D2A">
        <w:rPr>
          <w:rFonts w:ascii="Arial" w:eastAsia="Times New Roman" w:hAnsi="Arial" w:cs="Arial"/>
          <w:sz w:val="23"/>
          <w:szCs w:val="23"/>
          <w:lang w:eastAsia="ro-RO"/>
        </w:rPr>
        <w:t>Moțăieni</w:t>
      </w:r>
      <w:r w:rsidR="00005B63" w:rsidRPr="00422D2A">
        <w:rPr>
          <w:rFonts w:ascii="Arial" w:eastAsia="Times New Roman" w:hAnsi="Arial" w:cs="Arial"/>
          <w:sz w:val="23"/>
          <w:szCs w:val="23"/>
          <w:lang w:eastAsia="ro-RO"/>
        </w:rPr>
        <w:t xml:space="preserve"> cu comuna Vulcana-Băi prin constituirea Asociației de Dezvoltare Intercomunitară „Vulcana-Băi – </w:t>
      </w:r>
      <w:r w:rsidR="001428BC" w:rsidRPr="00422D2A">
        <w:rPr>
          <w:rFonts w:ascii="Arial" w:eastAsia="Times New Roman" w:hAnsi="Arial" w:cs="Arial"/>
          <w:sz w:val="23"/>
          <w:szCs w:val="23"/>
          <w:lang w:eastAsia="ro-RO"/>
        </w:rPr>
        <w:t>Moțăieni</w:t>
      </w:r>
      <w:r w:rsidR="00005B63" w:rsidRPr="00422D2A">
        <w:rPr>
          <w:rFonts w:ascii="Arial" w:eastAsia="Times New Roman" w:hAnsi="Arial" w:cs="Arial"/>
          <w:sz w:val="23"/>
          <w:szCs w:val="23"/>
          <w:lang w:eastAsia="ro-RO"/>
        </w:rPr>
        <w:t>”</w:t>
      </w:r>
      <w:r w:rsidRPr="00422D2A">
        <w:rPr>
          <w:rFonts w:ascii="Arial" w:eastAsia="Times New Roman" w:hAnsi="Arial" w:cs="Arial"/>
          <w:sz w:val="23"/>
          <w:szCs w:val="23"/>
          <w:lang w:eastAsia="ro-RO"/>
        </w:rPr>
        <w:t>;</w:t>
      </w:r>
    </w:p>
    <w:bookmarkEnd w:id="3"/>
    <w:p w14:paraId="7ACBCCC4" w14:textId="07466D27" w:rsidR="00765AEB" w:rsidRPr="000A45B3" w:rsidRDefault="00765AEB" w:rsidP="00A86B2D">
      <w:pPr>
        <w:tabs>
          <w:tab w:val="left" w:pos="851"/>
        </w:tabs>
        <w:spacing w:after="0" w:line="240" w:lineRule="auto"/>
        <w:jc w:val="both"/>
        <w:rPr>
          <w:rFonts w:ascii="Arial" w:eastAsia="Times New Roman" w:hAnsi="Arial" w:cs="Arial"/>
          <w:sz w:val="23"/>
          <w:szCs w:val="23"/>
          <w:lang w:eastAsia="ro-RO"/>
        </w:rPr>
      </w:pPr>
    </w:p>
    <w:p w14:paraId="68E1A771" w14:textId="22F64E11" w:rsidR="00765AEB" w:rsidRPr="000A45B3" w:rsidRDefault="00765AEB" w:rsidP="000D0F41">
      <w:pPr>
        <w:tabs>
          <w:tab w:val="left" w:pos="851"/>
        </w:tabs>
        <w:spacing w:after="0" w:line="240" w:lineRule="auto"/>
        <w:ind w:firstLine="567"/>
        <w:jc w:val="both"/>
        <w:rPr>
          <w:rFonts w:ascii="Arial" w:hAnsi="Arial" w:cs="Arial"/>
          <w:color w:val="000000"/>
          <w:sz w:val="23"/>
          <w:szCs w:val="23"/>
        </w:rPr>
      </w:pPr>
      <w:r w:rsidRPr="000A45B3">
        <w:rPr>
          <w:rFonts w:ascii="Arial" w:eastAsia="Times New Roman" w:hAnsi="Arial" w:cs="Arial"/>
          <w:b/>
          <w:bCs/>
          <w:sz w:val="23"/>
          <w:szCs w:val="23"/>
          <w:lang w:eastAsia="ro-RO"/>
        </w:rPr>
        <w:t xml:space="preserve">Art. 3. </w:t>
      </w:r>
      <w:r w:rsidR="000D0F41" w:rsidRPr="000A45B3">
        <w:rPr>
          <w:rFonts w:ascii="Arial" w:eastAsia="Times New Roman" w:hAnsi="Arial" w:cs="Arial"/>
          <w:b/>
          <w:bCs/>
          <w:sz w:val="23"/>
          <w:szCs w:val="23"/>
          <w:lang w:eastAsia="ro-RO"/>
        </w:rPr>
        <w:t>–</w:t>
      </w:r>
      <w:r w:rsidRPr="000A45B3">
        <w:rPr>
          <w:rFonts w:ascii="Arial" w:eastAsia="Times New Roman" w:hAnsi="Arial" w:cs="Arial"/>
          <w:sz w:val="23"/>
          <w:szCs w:val="23"/>
          <w:lang w:eastAsia="ro-RO"/>
        </w:rPr>
        <w:t xml:space="preserve">  Scopul Asociației îl formează pregătirea și promovarea proiectelor pentru dezvoltare locală de interes comun pentru cele două comune, obținerea de finanțări interne și/sau externe necesare executării acestora, </w:t>
      </w:r>
      <w:r w:rsidRPr="000A45B3">
        <w:rPr>
          <w:rFonts w:ascii="Arial" w:hAnsi="Arial" w:cs="Arial"/>
          <w:color w:val="000000"/>
          <w:sz w:val="23"/>
          <w:szCs w:val="23"/>
        </w:rPr>
        <w:t>care asigură satisfacerea nevoilor esențiale de utilitate și interes public general cu caracter social ale colectivităților locale, cu privire la:</w:t>
      </w:r>
    </w:p>
    <w:p w14:paraId="33E1838E" w14:textId="2EF556AF" w:rsidR="00765AEB" w:rsidRPr="000A45B3" w:rsidRDefault="00AC781E" w:rsidP="00235291">
      <w:pPr>
        <w:pStyle w:val="Listparagraf"/>
        <w:numPr>
          <w:ilvl w:val="0"/>
          <w:numId w:val="3"/>
        </w:numPr>
        <w:tabs>
          <w:tab w:val="left" w:pos="851"/>
        </w:tabs>
        <w:spacing w:after="0" w:line="240" w:lineRule="auto"/>
        <w:ind w:left="0" w:firstLine="567"/>
        <w:jc w:val="both"/>
        <w:rPr>
          <w:rFonts w:ascii="Arial" w:hAnsi="Arial" w:cs="Arial"/>
          <w:sz w:val="23"/>
          <w:szCs w:val="23"/>
        </w:rPr>
      </w:pPr>
      <w:r>
        <w:rPr>
          <w:rFonts w:ascii="Arial" w:hAnsi="Arial" w:cs="Arial"/>
          <w:sz w:val="23"/>
          <w:szCs w:val="23"/>
        </w:rPr>
        <w:t>d</w:t>
      </w:r>
      <w:r w:rsidR="0034205C">
        <w:rPr>
          <w:rFonts w:ascii="Arial" w:hAnsi="Arial" w:cs="Arial"/>
          <w:sz w:val="23"/>
          <w:szCs w:val="23"/>
        </w:rPr>
        <w:t xml:space="preserve">ezvoltarea </w:t>
      </w:r>
      <w:r>
        <w:rPr>
          <w:rFonts w:ascii="Arial" w:hAnsi="Arial" w:cs="Arial"/>
          <w:sz w:val="23"/>
          <w:szCs w:val="23"/>
        </w:rPr>
        <w:t xml:space="preserve">și modernizarea  zonei </w:t>
      </w:r>
      <w:r w:rsidR="001922D4">
        <w:rPr>
          <w:rFonts w:ascii="Arial" w:hAnsi="Arial" w:cs="Arial"/>
          <w:sz w:val="23"/>
          <w:szCs w:val="23"/>
        </w:rPr>
        <w:t>din vecinătatea celor două comune</w:t>
      </w:r>
      <w:r w:rsidR="004832C3" w:rsidRPr="000A45B3">
        <w:rPr>
          <w:rFonts w:ascii="Arial" w:hAnsi="Arial" w:cs="Arial"/>
          <w:sz w:val="23"/>
          <w:szCs w:val="23"/>
        </w:rPr>
        <w:t>, cu precădere</w:t>
      </w:r>
      <w:r w:rsidR="00765AEB" w:rsidRPr="000A45B3">
        <w:rPr>
          <w:rFonts w:ascii="Arial" w:hAnsi="Arial" w:cs="Arial"/>
          <w:sz w:val="23"/>
          <w:szCs w:val="23"/>
        </w:rPr>
        <w:t>;</w:t>
      </w:r>
    </w:p>
    <w:p w14:paraId="4B23D15C" w14:textId="77777777" w:rsidR="00765AEB" w:rsidRPr="000A45B3" w:rsidRDefault="00765AEB" w:rsidP="00235291">
      <w:pPr>
        <w:pStyle w:val="Listparagraf"/>
        <w:numPr>
          <w:ilvl w:val="0"/>
          <w:numId w:val="3"/>
        </w:numPr>
        <w:tabs>
          <w:tab w:val="left" w:pos="851"/>
        </w:tabs>
        <w:spacing w:after="0" w:line="240" w:lineRule="auto"/>
        <w:ind w:left="0" w:firstLine="567"/>
        <w:jc w:val="both"/>
        <w:rPr>
          <w:rFonts w:ascii="Arial" w:hAnsi="Arial" w:cs="Arial"/>
          <w:color w:val="000000"/>
          <w:sz w:val="23"/>
          <w:szCs w:val="23"/>
        </w:rPr>
      </w:pPr>
      <w:r w:rsidRPr="000A45B3">
        <w:rPr>
          <w:rFonts w:ascii="Arial" w:hAnsi="Arial" w:cs="Arial"/>
          <w:color w:val="000000"/>
          <w:sz w:val="23"/>
          <w:szCs w:val="23"/>
        </w:rPr>
        <w:t>orice alte nevoi, servicii, proiecte, programe, stabilite de Consiliul director.</w:t>
      </w:r>
    </w:p>
    <w:p w14:paraId="38238CAA" w14:textId="77777777" w:rsidR="00765AEB" w:rsidRPr="000A45B3" w:rsidRDefault="00765AEB" w:rsidP="000D0F41">
      <w:pPr>
        <w:tabs>
          <w:tab w:val="left" w:pos="851"/>
        </w:tabs>
        <w:spacing w:after="0" w:line="240" w:lineRule="auto"/>
        <w:ind w:firstLine="567"/>
        <w:jc w:val="both"/>
        <w:rPr>
          <w:rFonts w:ascii="Arial" w:eastAsia="Times New Roman" w:hAnsi="Arial" w:cs="Arial"/>
          <w:sz w:val="23"/>
          <w:szCs w:val="23"/>
          <w:lang w:eastAsia="ro-RO"/>
        </w:rPr>
      </w:pPr>
    </w:p>
    <w:p w14:paraId="46D83238" w14:textId="38DB57E9" w:rsidR="00765AEB" w:rsidRPr="000A45B3" w:rsidRDefault="00765AEB" w:rsidP="000D0F41">
      <w:pPr>
        <w:tabs>
          <w:tab w:val="left" w:pos="851"/>
        </w:tabs>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4. –</w:t>
      </w:r>
      <w:r w:rsidRPr="000A45B3">
        <w:rPr>
          <w:rFonts w:ascii="Arial" w:eastAsia="Times New Roman" w:hAnsi="Arial" w:cs="Arial"/>
          <w:sz w:val="23"/>
          <w:szCs w:val="23"/>
          <w:lang w:eastAsia="ro-RO"/>
        </w:rPr>
        <w:t xml:space="preserve"> </w:t>
      </w:r>
      <w:r w:rsidRPr="000A45B3">
        <w:rPr>
          <w:rFonts w:ascii="Arial" w:eastAsia="Times New Roman" w:hAnsi="Arial" w:cs="Arial"/>
          <w:b/>
          <w:bCs/>
          <w:sz w:val="23"/>
          <w:szCs w:val="23"/>
          <w:lang w:eastAsia="ro-RO"/>
        </w:rPr>
        <w:t>(1)</w:t>
      </w:r>
      <w:r w:rsidRPr="000A45B3">
        <w:rPr>
          <w:rFonts w:ascii="Arial" w:eastAsia="Times New Roman" w:hAnsi="Arial" w:cs="Arial"/>
          <w:sz w:val="23"/>
          <w:szCs w:val="23"/>
          <w:lang w:eastAsia="ro-RO"/>
        </w:rPr>
        <w:t xml:space="preserve"> Obiectivele Asociației de dezvoltare intercomunitară „VULCANA-BĂI – </w:t>
      </w:r>
      <w:r w:rsidR="001428BC">
        <w:rPr>
          <w:rFonts w:ascii="Arial" w:eastAsia="Times New Roman" w:hAnsi="Arial" w:cs="Arial"/>
          <w:sz w:val="23"/>
          <w:szCs w:val="23"/>
          <w:lang w:eastAsia="ro-RO"/>
        </w:rPr>
        <w:t>MOȚĂIENI</w:t>
      </w:r>
      <w:r w:rsidR="00943908">
        <w:rPr>
          <w:rFonts w:ascii="Arial" w:eastAsia="Times New Roman" w:hAnsi="Arial" w:cs="Arial"/>
          <w:sz w:val="23"/>
          <w:szCs w:val="23"/>
          <w:lang w:eastAsia="ro-RO"/>
        </w:rPr>
        <w:t xml:space="preserve">, </w:t>
      </w:r>
      <w:r w:rsidRPr="000A45B3">
        <w:rPr>
          <w:rFonts w:ascii="Arial" w:eastAsia="Times New Roman" w:hAnsi="Arial" w:cs="Arial"/>
          <w:sz w:val="23"/>
          <w:szCs w:val="23"/>
          <w:lang w:eastAsia="ro-RO"/>
        </w:rPr>
        <w:t xml:space="preserve"> sunt:</w:t>
      </w:r>
    </w:p>
    <w:p w14:paraId="6F0B6DBA" w14:textId="2F7BA4F9" w:rsidR="00765AEB" w:rsidRPr="000A45B3" w:rsidRDefault="00765AEB" w:rsidP="00235291">
      <w:pPr>
        <w:pStyle w:val="Listparagraf"/>
        <w:numPr>
          <w:ilvl w:val="0"/>
          <w:numId w:val="23"/>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lastRenderedPageBreak/>
        <w:t>întocmirea de studii, realizarea și implementarea de proiecte în domenii prioritare și de interes comun pentru cele două comune, prevăzute la alin. (2).</w:t>
      </w:r>
    </w:p>
    <w:p w14:paraId="247D5B2E" w14:textId="27B9B804" w:rsidR="00765AEB" w:rsidRPr="000A45B3" w:rsidRDefault="00765AEB" w:rsidP="00235291">
      <w:pPr>
        <w:pStyle w:val="Listparagraf"/>
        <w:numPr>
          <w:ilvl w:val="0"/>
          <w:numId w:val="23"/>
        </w:numPr>
        <w:tabs>
          <w:tab w:val="left" w:pos="0"/>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culegerea propunerilor de proiecte, a posibilităților de finanțare a acestora din domeniile de interes comun, precum și sistematizarea lor în concepția dezvoltării regionale și a susținerii inițiativei locale;</w:t>
      </w:r>
    </w:p>
    <w:p w14:paraId="781FA8AF" w14:textId="64F9CB41" w:rsidR="00765AEB" w:rsidRPr="000A45B3" w:rsidRDefault="00765AEB" w:rsidP="00235291">
      <w:pPr>
        <w:pStyle w:val="Listparagraf"/>
        <w:numPr>
          <w:ilvl w:val="0"/>
          <w:numId w:val="23"/>
        </w:numPr>
        <w:tabs>
          <w:tab w:val="left" w:pos="0"/>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creșterea calității vieții ca urmare a reabilitării și dezvoltării infrastructurii locale;</w:t>
      </w:r>
    </w:p>
    <w:p w14:paraId="71972B85" w14:textId="1F062EF5" w:rsidR="00765AEB" w:rsidRPr="000A45B3" w:rsidRDefault="00765AEB" w:rsidP="00235291">
      <w:pPr>
        <w:pStyle w:val="Listparagraf"/>
        <w:numPr>
          <w:ilvl w:val="0"/>
          <w:numId w:val="23"/>
        </w:numPr>
        <w:tabs>
          <w:tab w:val="left" w:pos="284"/>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facilitarea colaborării, cooperării pentru realizarea, implementarea și finanțarea unor proiecte comune de investiții;</w:t>
      </w:r>
    </w:p>
    <w:p w14:paraId="4F6D8786" w14:textId="0423217E" w:rsidR="00765AEB" w:rsidRPr="000A45B3" w:rsidRDefault="00765AEB" w:rsidP="00235291">
      <w:pPr>
        <w:pStyle w:val="Listparagraf"/>
        <w:numPr>
          <w:ilvl w:val="0"/>
          <w:numId w:val="23"/>
        </w:numPr>
        <w:tabs>
          <w:tab w:val="left" w:pos="284"/>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creșterea șanselor de absorbție a fondurilor din Planul Național de Redresare și  Reziliență, precum și din alte programe de finanțare</w:t>
      </w:r>
      <w:r w:rsidR="00AD5BF4" w:rsidRPr="000A45B3">
        <w:rPr>
          <w:rFonts w:ascii="Arial" w:eastAsia="Times New Roman" w:hAnsi="Arial" w:cs="Arial"/>
          <w:sz w:val="23"/>
          <w:szCs w:val="23"/>
          <w:lang w:eastAsia="ro-RO"/>
        </w:rPr>
        <w:t xml:space="preserve"> </w:t>
      </w:r>
      <w:r w:rsidRPr="000A45B3">
        <w:rPr>
          <w:rFonts w:ascii="Arial" w:eastAsia="Times New Roman" w:hAnsi="Arial" w:cs="Arial"/>
          <w:sz w:val="23"/>
          <w:szCs w:val="23"/>
          <w:lang w:eastAsia="ro-RO"/>
        </w:rPr>
        <w:t>prevăzute la alin. (3), fără a fi exhaustive.</w:t>
      </w:r>
    </w:p>
    <w:p w14:paraId="37F50369" w14:textId="77777777" w:rsidR="00765AEB" w:rsidRPr="000A45B3" w:rsidRDefault="00765AEB" w:rsidP="000D0F41">
      <w:pPr>
        <w:pStyle w:val="Listparagraf"/>
        <w:tabs>
          <w:tab w:val="left" w:pos="284"/>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(2)</w:t>
      </w:r>
      <w:r w:rsidRPr="000A45B3">
        <w:rPr>
          <w:rFonts w:ascii="Arial" w:eastAsia="Times New Roman" w:hAnsi="Arial" w:cs="Arial"/>
          <w:sz w:val="23"/>
          <w:szCs w:val="23"/>
          <w:lang w:eastAsia="ro-RO"/>
        </w:rPr>
        <w:t xml:space="preserve"> Obiectivele prevăzute la alin. (1) lit. a), vizează:</w:t>
      </w:r>
    </w:p>
    <w:p w14:paraId="4D90A3EB" w14:textId="77777777" w:rsidR="00765AEB" w:rsidRPr="000A45B3" w:rsidRDefault="00765AEB" w:rsidP="00235291">
      <w:pPr>
        <w:pStyle w:val="Listparagraf"/>
        <w:numPr>
          <w:ilvl w:val="0"/>
          <w:numId w:val="4"/>
        </w:numPr>
        <w:tabs>
          <w:tab w:val="left" w:pos="284"/>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îmbunătățirea infrastructurii de transport local;</w:t>
      </w:r>
    </w:p>
    <w:p w14:paraId="68DE5DF6" w14:textId="77777777" w:rsidR="00765AEB" w:rsidRPr="000A45B3" w:rsidRDefault="00765AEB" w:rsidP="00235291">
      <w:pPr>
        <w:pStyle w:val="Listparagraf"/>
        <w:numPr>
          <w:ilvl w:val="0"/>
          <w:numId w:val="4"/>
        </w:numPr>
        <w:tabs>
          <w:tab w:val="left" w:pos="284"/>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îmbunătățirea condițiilor de mediu din zonă;</w:t>
      </w:r>
    </w:p>
    <w:p w14:paraId="4D9DDA2A" w14:textId="77777777" w:rsidR="00765AEB" w:rsidRPr="000A45B3" w:rsidRDefault="00765AEB" w:rsidP="00235291">
      <w:pPr>
        <w:pStyle w:val="Listparagraf"/>
        <w:numPr>
          <w:ilvl w:val="0"/>
          <w:numId w:val="4"/>
        </w:numPr>
        <w:tabs>
          <w:tab w:val="left" w:pos="284"/>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sprijinirea dezvoltării mediului de afaceri local;</w:t>
      </w:r>
    </w:p>
    <w:p w14:paraId="3BC76662" w14:textId="77777777" w:rsidR="00765AEB" w:rsidRPr="000A45B3" w:rsidRDefault="00765AEB" w:rsidP="00235291">
      <w:pPr>
        <w:pStyle w:val="Listparagraf"/>
        <w:numPr>
          <w:ilvl w:val="0"/>
          <w:numId w:val="4"/>
        </w:numPr>
        <w:tabs>
          <w:tab w:val="left" w:pos="284"/>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dezvoltarea durabilă și promovarea turismului;</w:t>
      </w:r>
    </w:p>
    <w:p w14:paraId="6BAF915E" w14:textId="77777777" w:rsidR="00765AEB" w:rsidRPr="000A45B3" w:rsidRDefault="00765AEB" w:rsidP="00235291">
      <w:pPr>
        <w:pStyle w:val="Listparagraf"/>
        <w:numPr>
          <w:ilvl w:val="0"/>
          <w:numId w:val="4"/>
        </w:numPr>
        <w:tabs>
          <w:tab w:val="left" w:pos="284"/>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orice alte elemente de interes local.</w:t>
      </w:r>
    </w:p>
    <w:p w14:paraId="4968C633" w14:textId="756E96A9" w:rsidR="00765AEB" w:rsidRPr="000A45B3" w:rsidRDefault="00765AEB" w:rsidP="000D0F41">
      <w:pPr>
        <w:pStyle w:val="Listparagraf"/>
        <w:tabs>
          <w:tab w:val="left" w:pos="284"/>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w:t>
      </w:r>
      <w:r w:rsidR="00AD5BF4" w:rsidRPr="000A45B3">
        <w:rPr>
          <w:rFonts w:ascii="Arial" w:eastAsia="Times New Roman" w:hAnsi="Arial" w:cs="Arial"/>
          <w:b/>
          <w:bCs/>
          <w:sz w:val="23"/>
          <w:szCs w:val="23"/>
          <w:lang w:eastAsia="ro-RO"/>
        </w:rPr>
        <w:t>3</w:t>
      </w:r>
      <w:r w:rsidRPr="000A45B3">
        <w:rPr>
          <w:rFonts w:ascii="Arial" w:eastAsia="Times New Roman" w:hAnsi="Arial" w:cs="Arial"/>
          <w:b/>
          <w:bCs/>
          <w:sz w:val="23"/>
          <w:szCs w:val="23"/>
          <w:lang w:eastAsia="ro-RO"/>
        </w:rPr>
        <w:t>)</w:t>
      </w:r>
      <w:r w:rsidRPr="000A45B3">
        <w:rPr>
          <w:rFonts w:ascii="Arial" w:eastAsia="Times New Roman" w:hAnsi="Arial" w:cs="Arial"/>
          <w:sz w:val="23"/>
          <w:szCs w:val="23"/>
          <w:lang w:eastAsia="ro-RO"/>
        </w:rPr>
        <w:t xml:space="preserve"> </w:t>
      </w:r>
      <w:r w:rsidR="00FA6A52" w:rsidRPr="000A45B3">
        <w:rPr>
          <w:rFonts w:ascii="Arial" w:eastAsia="Times New Roman" w:hAnsi="Arial" w:cs="Arial"/>
          <w:sz w:val="23"/>
          <w:szCs w:val="23"/>
          <w:lang w:eastAsia="ro-RO"/>
        </w:rPr>
        <w:t>Programele</w:t>
      </w:r>
      <w:r w:rsidRPr="000A45B3">
        <w:rPr>
          <w:rFonts w:ascii="Arial" w:eastAsia="Times New Roman" w:hAnsi="Arial" w:cs="Arial"/>
          <w:sz w:val="23"/>
          <w:szCs w:val="23"/>
          <w:lang w:eastAsia="ro-RO"/>
        </w:rPr>
        <w:t xml:space="preserve"> prevăzute la alin. (1) lit. e), vizează:</w:t>
      </w:r>
    </w:p>
    <w:p w14:paraId="0E29AC5E" w14:textId="14A57D15" w:rsidR="000113A8" w:rsidRPr="000A45B3" w:rsidRDefault="000113A8" w:rsidP="00235291">
      <w:pPr>
        <w:pStyle w:val="Listparagraf"/>
        <w:numPr>
          <w:ilvl w:val="0"/>
          <w:numId w:val="5"/>
        </w:numPr>
        <w:tabs>
          <w:tab w:val="left" w:pos="284"/>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PNDL – programe naționale de dezvoltare locală;</w:t>
      </w:r>
    </w:p>
    <w:p w14:paraId="2BBC59DC" w14:textId="4FE1D847" w:rsidR="000113A8" w:rsidRPr="000A45B3" w:rsidRDefault="000113A8" w:rsidP="00235291">
      <w:pPr>
        <w:pStyle w:val="Listparagraf"/>
        <w:numPr>
          <w:ilvl w:val="0"/>
          <w:numId w:val="5"/>
        </w:numPr>
        <w:tabs>
          <w:tab w:val="left" w:pos="284"/>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PNDR – Programul național de dezvoltare rurală:</w:t>
      </w:r>
    </w:p>
    <w:p w14:paraId="53886087" w14:textId="1F73712A" w:rsidR="00765AEB" w:rsidRPr="000A45B3" w:rsidRDefault="00765AEB" w:rsidP="00235291">
      <w:pPr>
        <w:pStyle w:val="Listparagraf"/>
        <w:numPr>
          <w:ilvl w:val="0"/>
          <w:numId w:val="5"/>
        </w:numPr>
        <w:tabs>
          <w:tab w:val="left" w:pos="284"/>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POAT </w:t>
      </w:r>
      <w:r w:rsidR="000113A8" w:rsidRPr="000A45B3">
        <w:rPr>
          <w:rFonts w:ascii="Arial" w:eastAsia="Times New Roman" w:hAnsi="Arial" w:cs="Arial"/>
          <w:sz w:val="23"/>
          <w:szCs w:val="23"/>
          <w:lang w:eastAsia="ro-RO"/>
        </w:rPr>
        <w:t>–</w:t>
      </w:r>
      <w:r w:rsidRPr="000A45B3">
        <w:rPr>
          <w:rFonts w:ascii="Arial" w:eastAsia="Times New Roman" w:hAnsi="Arial" w:cs="Arial"/>
          <w:sz w:val="23"/>
          <w:szCs w:val="23"/>
          <w:lang w:eastAsia="ro-RO"/>
        </w:rPr>
        <w:t xml:space="preserve"> </w:t>
      </w:r>
      <w:r w:rsidR="000113A8" w:rsidRPr="000A45B3">
        <w:rPr>
          <w:rFonts w:ascii="Arial" w:eastAsia="Times New Roman" w:hAnsi="Arial" w:cs="Arial"/>
          <w:sz w:val="23"/>
          <w:szCs w:val="23"/>
          <w:lang w:eastAsia="ro-RO"/>
        </w:rPr>
        <w:t>P</w:t>
      </w:r>
      <w:r w:rsidRPr="000A45B3">
        <w:rPr>
          <w:rFonts w:ascii="Arial" w:eastAsia="Times New Roman" w:hAnsi="Arial" w:cs="Arial"/>
          <w:sz w:val="23"/>
          <w:szCs w:val="23"/>
          <w:lang w:eastAsia="ro-RO"/>
        </w:rPr>
        <w:t>rogram</w:t>
      </w:r>
      <w:r w:rsidR="000113A8" w:rsidRPr="000A45B3">
        <w:rPr>
          <w:rFonts w:ascii="Arial" w:eastAsia="Times New Roman" w:hAnsi="Arial" w:cs="Arial"/>
          <w:sz w:val="23"/>
          <w:szCs w:val="23"/>
          <w:lang w:eastAsia="ro-RO"/>
        </w:rPr>
        <w:t>ul</w:t>
      </w:r>
      <w:r w:rsidRPr="000A45B3">
        <w:rPr>
          <w:rFonts w:ascii="Arial" w:eastAsia="Times New Roman" w:hAnsi="Arial" w:cs="Arial"/>
          <w:sz w:val="23"/>
          <w:szCs w:val="23"/>
          <w:lang w:eastAsia="ro-RO"/>
        </w:rPr>
        <w:t xml:space="preserve"> operațional asistență tehnică;</w:t>
      </w:r>
    </w:p>
    <w:p w14:paraId="31EBF841" w14:textId="4719BB12" w:rsidR="00765AEB" w:rsidRPr="000A45B3" w:rsidRDefault="00765AEB" w:rsidP="00235291">
      <w:pPr>
        <w:pStyle w:val="Listparagraf"/>
        <w:numPr>
          <w:ilvl w:val="0"/>
          <w:numId w:val="5"/>
        </w:numPr>
        <w:tabs>
          <w:tab w:val="left" w:pos="284"/>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POR </w:t>
      </w:r>
      <w:r w:rsidR="000113A8" w:rsidRPr="000A45B3">
        <w:rPr>
          <w:rFonts w:ascii="Arial" w:eastAsia="Times New Roman" w:hAnsi="Arial" w:cs="Arial"/>
          <w:sz w:val="23"/>
          <w:szCs w:val="23"/>
          <w:lang w:eastAsia="ro-RO"/>
        </w:rPr>
        <w:t>–</w:t>
      </w:r>
      <w:r w:rsidRPr="000A45B3">
        <w:rPr>
          <w:rFonts w:ascii="Arial" w:eastAsia="Times New Roman" w:hAnsi="Arial" w:cs="Arial"/>
          <w:sz w:val="23"/>
          <w:szCs w:val="23"/>
          <w:lang w:eastAsia="ro-RO"/>
        </w:rPr>
        <w:t xml:space="preserve"> programe operaționale regionale;</w:t>
      </w:r>
    </w:p>
    <w:p w14:paraId="449FADF4" w14:textId="2AF3C66F" w:rsidR="00765AEB" w:rsidRPr="000A45B3" w:rsidRDefault="00765AEB" w:rsidP="00235291">
      <w:pPr>
        <w:pStyle w:val="Listparagraf"/>
        <w:numPr>
          <w:ilvl w:val="0"/>
          <w:numId w:val="5"/>
        </w:numPr>
        <w:tabs>
          <w:tab w:val="left" w:pos="284"/>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POCIDIF </w:t>
      </w:r>
      <w:r w:rsidR="000113A8" w:rsidRPr="000A45B3">
        <w:rPr>
          <w:rFonts w:ascii="Arial" w:eastAsia="Times New Roman" w:hAnsi="Arial" w:cs="Arial"/>
          <w:sz w:val="23"/>
          <w:szCs w:val="23"/>
          <w:lang w:eastAsia="ro-RO"/>
        </w:rPr>
        <w:t>–</w:t>
      </w:r>
      <w:r w:rsidRPr="000A45B3">
        <w:rPr>
          <w:rFonts w:ascii="Arial" w:eastAsia="Times New Roman" w:hAnsi="Arial" w:cs="Arial"/>
          <w:sz w:val="23"/>
          <w:szCs w:val="23"/>
          <w:lang w:eastAsia="ro-RO"/>
        </w:rPr>
        <w:t xml:space="preserve"> program operațional creștere inteligență, digitalizare și instrumente financiare;</w:t>
      </w:r>
    </w:p>
    <w:p w14:paraId="3CE14966" w14:textId="1658E393" w:rsidR="00765AEB" w:rsidRPr="000A45B3" w:rsidRDefault="00765AEB" w:rsidP="00235291">
      <w:pPr>
        <w:pStyle w:val="Listparagraf"/>
        <w:numPr>
          <w:ilvl w:val="0"/>
          <w:numId w:val="5"/>
        </w:numPr>
        <w:tabs>
          <w:tab w:val="left" w:pos="284"/>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PODD </w:t>
      </w:r>
      <w:r w:rsidR="000113A8" w:rsidRPr="000A45B3">
        <w:rPr>
          <w:rFonts w:ascii="Arial" w:eastAsia="Times New Roman" w:hAnsi="Arial" w:cs="Arial"/>
          <w:sz w:val="23"/>
          <w:szCs w:val="23"/>
          <w:lang w:eastAsia="ro-RO"/>
        </w:rPr>
        <w:t>–</w:t>
      </w:r>
      <w:r w:rsidRPr="000A45B3">
        <w:rPr>
          <w:rFonts w:ascii="Arial" w:eastAsia="Times New Roman" w:hAnsi="Arial" w:cs="Arial"/>
          <w:sz w:val="23"/>
          <w:szCs w:val="23"/>
          <w:lang w:eastAsia="ro-RO"/>
        </w:rPr>
        <w:t xml:space="preserve"> program operațional dezvoltare durabilă;</w:t>
      </w:r>
    </w:p>
    <w:p w14:paraId="29C9AD24" w14:textId="3CCF1818" w:rsidR="00765AEB" w:rsidRPr="000A45B3" w:rsidRDefault="00765AEB" w:rsidP="00235291">
      <w:pPr>
        <w:pStyle w:val="Listparagraf"/>
        <w:numPr>
          <w:ilvl w:val="0"/>
          <w:numId w:val="5"/>
        </w:numPr>
        <w:tabs>
          <w:tab w:val="left" w:pos="284"/>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POEO </w:t>
      </w:r>
      <w:r w:rsidR="000113A8" w:rsidRPr="000A45B3">
        <w:rPr>
          <w:rFonts w:ascii="Arial" w:eastAsia="Times New Roman" w:hAnsi="Arial" w:cs="Arial"/>
          <w:sz w:val="23"/>
          <w:szCs w:val="23"/>
          <w:lang w:eastAsia="ro-RO"/>
        </w:rPr>
        <w:t>–</w:t>
      </w:r>
      <w:r w:rsidRPr="000A45B3">
        <w:rPr>
          <w:rFonts w:ascii="Arial" w:eastAsia="Times New Roman" w:hAnsi="Arial" w:cs="Arial"/>
          <w:sz w:val="23"/>
          <w:szCs w:val="23"/>
          <w:lang w:eastAsia="ro-RO"/>
        </w:rPr>
        <w:t xml:space="preserve"> program operațional educație și ocupare;</w:t>
      </w:r>
    </w:p>
    <w:p w14:paraId="390404D0" w14:textId="694BA4CC" w:rsidR="00765AEB" w:rsidRPr="000A45B3" w:rsidRDefault="00765AEB" w:rsidP="00235291">
      <w:pPr>
        <w:pStyle w:val="Listparagraf"/>
        <w:numPr>
          <w:ilvl w:val="0"/>
          <w:numId w:val="5"/>
        </w:numPr>
        <w:tabs>
          <w:tab w:val="left" w:pos="284"/>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POIDS </w:t>
      </w:r>
      <w:r w:rsidR="000113A8" w:rsidRPr="000A45B3">
        <w:rPr>
          <w:rFonts w:ascii="Arial" w:eastAsia="Times New Roman" w:hAnsi="Arial" w:cs="Arial"/>
          <w:sz w:val="23"/>
          <w:szCs w:val="23"/>
          <w:lang w:eastAsia="ro-RO"/>
        </w:rPr>
        <w:t>–</w:t>
      </w:r>
      <w:r w:rsidRPr="000A45B3">
        <w:rPr>
          <w:rFonts w:ascii="Arial" w:eastAsia="Times New Roman" w:hAnsi="Arial" w:cs="Arial"/>
          <w:sz w:val="23"/>
          <w:szCs w:val="23"/>
          <w:lang w:eastAsia="ro-RO"/>
        </w:rPr>
        <w:t xml:space="preserve"> program operațional incluziune și demnitate socială;</w:t>
      </w:r>
    </w:p>
    <w:p w14:paraId="6A396505" w14:textId="4D8750FB" w:rsidR="00765AEB" w:rsidRPr="000A45B3" w:rsidRDefault="00765AEB" w:rsidP="00235291">
      <w:pPr>
        <w:pStyle w:val="Listparagraf"/>
        <w:numPr>
          <w:ilvl w:val="0"/>
          <w:numId w:val="5"/>
        </w:numPr>
        <w:tabs>
          <w:tab w:val="left" w:pos="284"/>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POS </w:t>
      </w:r>
      <w:r w:rsidR="000113A8" w:rsidRPr="000A45B3">
        <w:rPr>
          <w:rFonts w:ascii="Arial" w:eastAsia="Times New Roman" w:hAnsi="Arial" w:cs="Arial"/>
          <w:sz w:val="23"/>
          <w:szCs w:val="23"/>
          <w:lang w:eastAsia="ro-RO"/>
        </w:rPr>
        <w:t>–</w:t>
      </w:r>
      <w:r w:rsidRPr="000A45B3">
        <w:rPr>
          <w:rFonts w:ascii="Arial" w:eastAsia="Times New Roman" w:hAnsi="Arial" w:cs="Arial"/>
          <w:sz w:val="23"/>
          <w:szCs w:val="23"/>
          <w:lang w:eastAsia="ro-RO"/>
        </w:rPr>
        <w:t xml:space="preserve"> program operațional sănătate;</w:t>
      </w:r>
    </w:p>
    <w:p w14:paraId="36E55944" w14:textId="7193E93E" w:rsidR="00765AEB" w:rsidRPr="000A45B3" w:rsidRDefault="00765AEB" w:rsidP="00235291">
      <w:pPr>
        <w:pStyle w:val="Listparagraf"/>
        <w:numPr>
          <w:ilvl w:val="0"/>
          <w:numId w:val="5"/>
        </w:numPr>
        <w:tabs>
          <w:tab w:val="left" w:pos="284"/>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POT </w:t>
      </w:r>
      <w:r w:rsidR="000113A8" w:rsidRPr="000A45B3">
        <w:rPr>
          <w:rFonts w:ascii="Arial" w:eastAsia="Times New Roman" w:hAnsi="Arial" w:cs="Arial"/>
          <w:sz w:val="23"/>
          <w:szCs w:val="23"/>
          <w:lang w:eastAsia="ro-RO"/>
        </w:rPr>
        <w:t>–</w:t>
      </w:r>
      <w:r w:rsidRPr="000A45B3">
        <w:rPr>
          <w:rFonts w:ascii="Arial" w:eastAsia="Times New Roman" w:hAnsi="Arial" w:cs="Arial"/>
          <w:sz w:val="23"/>
          <w:szCs w:val="23"/>
          <w:lang w:eastAsia="ro-RO"/>
        </w:rPr>
        <w:t xml:space="preserve"> program operațional transport;</w:t>
      </w:r>
    </w:p>
    <w:p w14:paraId="32F4DB76" w14:textId="7836998A" w:rsidR="00765AEB" w:rsidRPr="000A45B3" w:rsidRDefault="00765AEB" w:rsidP="00235291">
      <w:pPr>
        <w:pStyle w:val="Listparagraf"/>
        <w:numPr>
          <w:ilvl w:val="0"/>
          <w:numId w:val="5"/>
        </w:numPr>
        <w:tabs>
          <w:tab w:val="left" w:pos="284"/>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POTJ </w:t>
      </w:r>
      <w:r w:rsidR="000113A8" w:rsidRPr="000A45B3">
        <w:rPr>
          <w:rFonts w:ascii="Arial" w:eastAsia="Times New Roman" w:hAnsi="Arial" w:cs="Arial"/>
          <w:sz w:val="23"/>
          <w:szCs w:val="23"/>
          <w:lang w:eastAsia="ro-RO"/>
        </w:rPr>
        <w:t>–</w:t>
      </w:r>
      <w:r w:rsidRPr="000A45B3">
        <w:rPr>
          <w:rFonts w:ascii="Arial" w:eastAsia="Times New Roman" w:hAnsi="Arial" w:cs="Arial"/>
          <w:sz w:val="23"/>
          <w:szCs w:val="23"/>
          <w:lang w:eastAsia="ro-RO"/>
        </w:rPr>
        <w:t xml:space="preserve"> program operațional tranziție justă</w:t>
      </w:r>
      <w:r w:rsidR="000113A8" w:rsidRPr="000A45B3">
        <w:rPr>
          <w:rFonts w:ascii="Arial" w:eastAsia="Times New Roman" w:hAnsi="Arial" w:cs="Arial"/>
          <w:sz w:val="23"/>
          <w:szCs w:val="23"/>
          <w:lang w:eastAsia="ro-RO"/>
        </w:rPr>
        <w:t>;</w:t>
      </w:r>
    </w:p>
    <w:p w14:paraId="61AD4821" w14:textId="099E5DCD" w:rsidR="000113A8" w:rsidRPr="000A45B3" w:rsidRDefault="000113A8" w:rsidP="00235291">
      <w:pPr>
        <w:pStyle w:val="Listparagraf"/>
        <w:numPr>
          <w:ilvl w:val="0"/>
          <w:numId w:val="5"/>
        </w:numPr>
        <w:tabs>
          <w:tab w:val="left" w:pos="284"/>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alte programe.</w:t>
      </w:r>
    </w:p>
    <w:p w14:paraId="7694086B" w14:textId="77777777" w:rsidR="00765AEB" w:rsidRPr="000A45B3" w:rsidRDefault="00765AEB" w:rsidP="000D0F41">
      <w:pPr>
        <w:tabs>
          <w:tab w:val="left" w:pos="851"/>
        </w:tabs>
        <w:spacing w:after="0" w:line="240" w:lineRule="auto"/>
        <w:ind w:firstLine="567"/>
        <w:jc w:val="both"/>
        <w:rPr>
          <w:rFonts w:ascii="Arial" w:eastAsia="Times New Roman" w:hAnsi="Arial" w:cs="Arial"/>
          <w:sz w:val="23"/>
          <w:szCs w:val="23"/>
          <w:lang w:eastAsia="ro-RO"/>
        </w:rPr>
      </w:pPr>
    </w:p>
    <w:p w14:paraId="2813E6CF" w14:textId="0A57336D" w:rsidR="00765AEB" w:rsidRPr="000A45B3" w:rsidRDefault="00765AEB" w:rsidP="000D0F41">
      <w:pPr>
        <w:pStyle w:val="Listparagraf"/>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 xml:space="preserve">Art. 5. </w:t>
      </w:r>
      <w:r w:rsidR="00E314B9" w:rsidRPr="000A45B3">
        <w:rPr>
          <w:rFonts w:ascii="Arial" w:eastAsia="Times New Roman" w:hAnsi="Arial" w:cs="Arial"/>
          <w:b/>
          <w:bCs/>
          <w:sz w:val="23"/>
          <w:szCs w:val="23"/>
          <w:lang w:eastAsia="ro-RO"/>
        </w:rPr>
        <w:t>–</w:t>
      </w:r>
      <w:r w:rsidRPr="000A45B3">
        <w:rPr>
          <w:rFonts w:ascii="Arial" w:eastAsia="Times New Roman" w:hAnsi="Arial" w:cs="Arial"/>
          <w:sz w:val="23"/>
          <w:szCs w:val="23"/>
          <w:lang w:eastAsia="ro-RO"/>
        </w:rPr>
        <w:t xml:space="preserve"> Mijloacele și modalitățile de realizare a scopului</w:t>
      </w:r>
      <w:r w:rsidR="00C11901" w:rsidRPr="000A45B3">
        <w:rPr>
          <w:rFonts w:ascii="Arial" w:eastAsia="Times New Roman" w:hAnsi="Arial" w:cs="Arial"/>
          <w:sz w:val="23"/>
          <w:szCs w:val="23"/>
          <w:lang w:eastAsia="ro-RO"/>
        </w:rPr>
        <w:t xml:space="preserve"> și</w:t>
      </w:r>
      <w:r w:rsidRPr="000A45B3">
        <w:rPr>
          <w:rFonts w:ascii="Arial" w:eastAsia="Times New Roman" w:hAnsi="Arial" w:cs="Arial"/>
          <w:sz w:val="23"/>
          <w:szCs w:val="23"/>
          <w:lang w:eastAsia="ro-RO"/>
        </w:rPr>
        <w:t xml:space="preserve"> obiectivelor </w:t>
      </w:r>
      <w:r w:rsidR="0083455B" w:rsidRPr="000A45B3">
        <w:rPr>
          <w:rFonts w:ascii="Arial" w:eastAsia="Times New Roman" w:hAnsi="Arial" w:cs="Arial"/>
          <w:sz w:val="23"/>
          <w:szCs w:val="23"/>
          <w:lang w:eastAsia="ro-RO"/>
        </w:rPr>
        <w:t>A</w:t>
      </w:r>
      <w:r w:rsidRPr="000A45B3">
        <w:rPr>
          <w:rFonts w:ascii="Arial" w:eastAsia="Times New Roman" w:hAnsi="Arial" w:cs="Arial"/>
          <w:sz w:val="23"/>
          <w:szCs w:val="23"/>
          <w:lang w:eastAsia="ro-RO"/>
        </w:rPr>
        <w:t>sociației sunt:</w:t>
      </w:r>
    </w:p>
    <w:p w14:paraId="1E8A6972" w14:textId="78C5EFBD" w:rsidR="00765AEB" w:rsidRPr="000A45B3" w:rsidRDefault="00765AEB" w:rsidP="00235291">
      <w:pPr>
        <w:pStyle w:val="Listparagraf"/>
        <w:numPr>
          <w:ilvl w:val="1"/>
          <w:numId w:val="22"/>
        </w:numPr>
        <w:tabs>
          <w:tab w:val="left" w:pos="0"/>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identificarea și stabilirea anuală a proiectelor care urmează a fi pregătite și promovate;</w:t>
      </w:r>
    </w:p>
    <w:p w14:paraId="3EFBF083" w14:textId="783A1A58" w:rsidR="00765AEB" w:rsidRPr="000A45B3" w:rsidRDefault="00765AEB" w:rsidP="00235291">
      <w:pPr>
        <w:pStyle w:val="Listparagraf"/>
        <w:numPr>
          <w:ilvl w:val="1"/>
          <w:numId w:val="22"/>
        </w:numPr>
        <w:tabs>
          <w:tab w:val="left" w:pos="0"/>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stabilirea nivelului contribuției fiecărei păți asociate la elaborarea și promovarea proiectelor agreate;</w:t>
      </w:r>
    </w:p>
    <w:p w14:paraId="6246B0F9" w14:textId="6577114D" w:rsidR="00765AEB" w:rsidRPr="000A45B3" w:rsidRDefault="00765AEB" w:rsidP="00235291">
      <w:pPr>
        <w:pStyle w:val="Listparagraf"/>
        <w:numPr>
          <w:ilvl w:val="1"/>
          <w:numId w:val="22"/>
        </w:numPr>
        <w:tabs>
          <w:tab w:val="left" w:pos="0"/>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repartizarea fondurilor interne și externe atrase în vederea realizării proiectelor aprobate;</w:t>
      </w:r>
    </w:p>
    <w:p w14:paraId="4D002310" w14:textId="66C872C9" w:rsidR="00765AEB" w:rsidRPr="000A45B3" w:rsidRDefault="00765AEB" w:rsidP="00235291">
      <w:pPr>
        <w:pStyle w:val="Listparagraf"/>
        <w:numPr>
          <w:ilvl w:val="1"/>
          <w:numId w:val="22"/>
        </w:numPr>
        <w:tabs>
          <w:tab w:val="left" w:pos="0"/>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desfășurarea oricăror activități economice directe dacă acestea au caracter accesoriu și sunt în strictă legătură cu obiectivele asociației;</w:t>
      </w:r>
    </w:p>
    <w:p w14:paraId="194DF827" w14:textId="3EDD040C" w:rsidR="00765AEB" w:rsidRPr="000A45B3" w:rsidRDefault="00765AEB" w:rsidP="00235291">
      <w:pPr>
        <w:pStyle w:val="Listparagraf"/>
        <w:numPr>
          <w:ilvl w:val="1"/>
          <w:numId w:val="22"/>
        </w:numPr>
        <w:tabs>
          <w:tab w:val="left" w:pos="0"/>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colaborarea cu instituții specializate, organizații neguvernamentale, persoane juridice de drept public sau privat și cu persoane fizice, fără a exprima nici un fel de interes de grup: politice, religioase și altele. putând participa la înființarea unor organizații în acest domeniu.</w:t>
      </w:r>
    </w:p>
    <w:p w14:paraId="47CFAD53" w14:textId="77777777" w:rsidR="00E05DCD" w:rsidRPr="000A45B3" w:rsidRDefault="00E05DCD" w:rsidP="000D0F41">
      <w:pPr>
        <w:tabs>
          <w:tab w:val="left" w:pos="851"/>
        </w:tabs>
        <w:spacing w:after="0" w:line="240" w:lineRule="auto"/>
        <w:ind w:firstLine="567"/>
        <w:jc w:val="both"/>
        <w:rPr>
          <w:rFonts w:ascii="Arial" w:eastAsia="Times New Roman" w:hAnsi="Arial" w:cs="Arial"/>
          <w:sz w:val="23"/>
          <w:szCs w:val="23"/>
          <w:lang w:eastAsia="ro-RO"/>
        </w:rPr>
      </w:pPr>
    </w:p>
    <w:p w14:paraId="76D516AB" w14:textId="129A62DF" w:rsidR="00B325A8" w:rsidRPr="000A45B3" w:rsidRDefault="005C09CB" w:rsidP="002122A3">
      <w:pPr>
        <w:pStyle w:val="Listparagraf"/>
        <w:tabs>
          <w:tab w:val="left" w:pos="0"/>
        </w:tabs>
        <w:spacing w:after="0" w:line="240" w:lineRule="auto"/>
        <w:ind w:left="0"/>
        <w:jc w:val="center"/>
        <w:rPr>
          <w:rFonts w:ascii="Arial" w:eastAsia="Times New Roman" w:hAnsi="Arial" w:cs="Arial"/>
          <w:b/>
          <w:sz w:val="23"/>
          <w:szCs w:val="23"/>
          <w:lang w:eastAsia="ro-RO"/>
        </w:rPr>
      </w:pPr>
      <w:r w:rsidRPr="000A45B3">
        <w:rPr>
          <w:rFonts w:ascii="Arial" w:eastAsia="Times New Roman" w:hAnsi="Arial" w:cs="Arial"/>
          <w:b/>
          <w:sz w:val="23"/>
          <w:szCs w:val="23"/>
          <w:lang w:eastAsia="ro-RO"/>
        </w:rPr>
        <w:t>CAPITOLUL I</w:t>
      </w:r>
      <w:r w:rsidR="00B325A8" w:rsidRPr="000A45B3">
        <w:rPr>
          <w:rFonts w:ascii="Arial" w:eastAsia="Times New Roman" w:hAnsi="Arial" w:cs="Arial"/>
          <w:b/>
          <w:sz w:val="23"/>
          <w:szCs w:val="23"/>
          <w:lang w:eastAsia="ro-RO"/>
        </w:rPr>
        <w:t>II</w:t>
      </w:r>
    </w:p>
    <w:p w14:paraId="67D39016" w14:textId="0E05C660" w:rsidR="00B325A8" w:rsidRPr="000A45B3" w:rsidRDefault="0025277E" w:rsidP="002122A3">
      <w:pPr>
        <w:spacing w:after="0" w:line="240" w:lineRule="auto"/>
        <w:jc w:val="center"/>
        <w:rPr>
          <w:rFonts w:ascii="Arial" w:eastAsia="Times New Roman" w:hAnsi="Arial" w:cs="Arial"/>
          <w:b/>
          <w:sz w:val="23"/>
          <w:szCs w:val="23"/>
          <w:lang w:eastAsia="ro-RO"/>
        </w:rPr>
      </w:pPr>
      <w:r w:rsidRPr="000A45B3">
        <w:rPr>
          <w:rFonts w:ascii="Arial" w:eastAsia="Times New Roman" w:hAnsi="Arial" w:cs="Arial"/>
          <w:b/>
          <w:sz w:val="23"/>
          <w:szCs w:val="23"/>
          <w:lang w:eastAsia="ro-RO"/>
        </w:rPr>
        <w:t>Denumirea</w:t>
      </w:r>
      <w:r w:rsidR="00DE3442" w:rsidRPr="000A45B3">
        <w:rPr>
          <w:rFonts w:ascii="Arial" w:eastAsia="Times New Roman" w:hAnsi="Arial" w:cs="Arial"/>
          <w:b/>
          <w:sz w:val="23"/>
          <w:szCs w:val="23"/>
          <w:lang w:eastAsia="ro-RO"/>
        </w:rPr>
        <w:t xml:space="preserve"> </w:t>
      </w:r>
      <w:r w:rsidR="00765AEB" w:rsidRPr="000A45B3">
        <w:rPr>
          <w:rFonts w:ascii="Arial" w:eastAsia="Times New Roman" w:hAnsi="Arial" w:cs="Arial"/>
          <w:b/>
          <w:sz w:val="23"/>
          <w:szCs w:val="23"/>
          <w:lang w:eastAsia="ro-RO"/>
        </w:rPr>
        <w:t>A</w:t>
      </w:r>
      <w:r w:rsidRPr="000A45B3">
        <w:rPr>
          <w:rFonts w:ascii="Arial" w:eastAsia="Times New Roman" w:hAnsi="Arial" w:cs="Arial"/>
          <w:b/>
          <w:sz w:val="23"/>
          <w:szCs w:val="23"/>
          <w:lang w:eastAsia="ro-RO"/>
        </w:rPr>
        <w:t>sociației</w:t>
      </w:r>
    </w:p>
    <w:p w14:paraId="3A4B8079" w14:textId="0539185B" w:rsidR="005C09CB" w:rsidRPr="000A45B3" w:rsidRDefault="005C09CB" w:rsidP="000D0F41">
      <w:pPr>
        <w:spacing w:after="0" w:line="240" w:lineRule="auto"/>
        <w:ind w:firstLine="567"/>
        <w:jc w:val="center"/>
        <w:rPr>
          <w:rFonts w:ascii="Arial" w:eastAsia="Times New Roman" w:hAnsi="Arial" w:cs="Arial"/>
          <w:sz w:val="23"/>
          <w:szCs w:val="23"/>
          <w:lang w:eastAsia="ro-RO"/>
        </w:rPr>
      </w:pPr>
    </w:p>
    <w:p w14:paraId="7D8C6BAF" w14:textId="5705AC7C" w:rsidR="00AD795B" w:rsidRPr="000A45B3" w:rsidRDefault="00B325A8"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 xml:space="preserve">Art. </w:t>
      </w:r>
      <w:r w:rsidR="00765AEB" w:rsidRPr="000A45B3">
        <w:rPr>
          <w:rFonts w:ascii="Arial" w:eastAsia="Times New Roman" w:hAnsi="Arial" w:cs="Arial"/>
          <w:b/>
          <w:bCs/>
          <w:sz w:val="23"/>
          <w:szCs w:val="23"/>
          <w:lang w:eastAsia="ro-RO"/>
        </w:rPr>
        <w:t>6</w:t>
      </w:r>
      <w:r w:rsidR="005C09CB" w:rsidRPr="000A45B3">
        <w:rPr>
          <w:rFonts w:ascii="Arial" w:eastAsia="Times New Roman" w:hAnsi="Arial" w:cs="Arial"/>
          <w:b/>
          <w:bCs/>
          <w:sz w:val="23"/>
          <w:szCs w:val="23"/>
          <w:lang w:eastAsia="ro-RO"/>
        </w:rPr>
        <w:t>.</w:t>
      </w:r>
      <w:r w:rsidR="005C09CB" w:rsidRPr="000A45B3">
        <w:rPr>
          <w:rFonts w:ascii="Arial" w:eastAsia="Times New Roman" w:hAnsi="Arial" w:cs="Arial"/>
          <w:sz w:val="23"/>
          <w:szCs w:val="23"/>
          <w:lang w:eastAsia="ro-RO"/>
        </w:rPr>
        <w:t xml:space="preserve"> </w:t>
      </w:r>
      <w:r w:rsidR="00E314B9" w:rsidRPr="000A45B3">
        <w:rPr>
          <w:rFonts w:ascii="Arial" w:eastAsia="Times New Roman" w:hAnsi="Arial" w:cs="Arial"/>
          <w:b/>
          <w:bCs/>
          <w:sz w:val="23"/>
          <w:szCs w:val="23"/>
          <w:lang w:eastAsia="ro-RO"/>
        </w:rPr>
        <w:t>–</w:t>
      </w:r>
      <w:r w:rsidR="005C09CB" w:rsidRPr="000A45B3">
        <w:rPr>
          <w:rFonts w:ascii="Arial" w:eastAsia="Times New Roman" w:hAnsi="Arial" w:cs="Arial"/>
          <w:b/>
          <w:bCs/>
          <w:sz w:val="23"/>
          <w:szCs w:val="23"/>
          <w:lang w:eastAsia="ro-RO"/>
        </w:rPr>
        <w:t xml:space="preserve">  </w:t>
      </w:r>
      <w:r w:rsidR="004B7FA5" w:rsidRPr="000A45B3">
        <w:rPr>
          <w:rFonts w:ascii="Arial" w:eastAsia="Times New Roman" w:hAnsi="Arial" w:cs="Arial"/>
          <w:b/>
          <w:bCs/>
          <w:sz w:val="23"/>
          <w:szCs w:val="23"/>
          <w:lang w:eastAsia="ro-RO"/>
        </w:rPr>
        <w:t xml:space="preserve">(1) </w:t>
      </w:r>
      <w:r w:rsidR="005C09CB" w:rsidRPr="000A45B3">
        <w:rPr>
          <w:rFonts w:ascii="Arial" w:eastAsia="Times New Roman" w:hAnsi="Arial" w:cs="Arial"/>
          <w:sz w:val="23"/>
          <w:szCs w:val="23"/>
          <w:lang w:eastAsia="ro-RO"/>
        </w:rPr>
        <w:t xml:space="preserve">Denumirea </w:t>
      </w:r>
      <w:r w:rsidR="0083455B" w:rsidRPr="000A45B3">
        <w:rPr>
          <w:rFonts w:ascii="Arial" w:eastAsia="Times New Roman" w:hAnsi="Arial" w:cs="Arial"/>
          <w:sz w:val="23"/>
          <w:szCs w:val="23"/>
          <w:lang w:eastAsia="ro-RO"/>
        </w:rPr>
        <w:t>a</w:t>
      </w:r>
      <w:r w:rsidR="004B7FA5" w:rsidRPr="000A45B3">
        <w:rPr>
          <w:rFonts w:ascii="Arial" w:eastAsia="Times New Roman" w:hAnsi="Arial" w:cs="Arial"/>
          <w:sz w:val="23"/>
          <w:szCs w:val="23"/>
          <w:lang w:eastAsia="ro-RO"/>
        </w:rPr>
        <w:t>socia</w:t>
      </w:r>
      <w:r w:rsidR="00AA4BF0" w:rsidRPr="000A45B3">
        <w:rPr>
          <w:rFonts w:ascii="Arial" w:eastAsia="Times New Roman" w:hAnsi="Arial" w:cs="Arial"/>
          <w:sz w:val="23"/>
          <w:szCs w:val="23"/>
          <w:lang w:eastAsia="ro-RO"/>
        </w:rPr>
        <w:t>ț</w:t>
      </w:r>
      <w:r w:rsidR="004B7FA5" w:rsidRPr="000A45B3">
        <w:rPr>
          <w:rFonts w:ascii="Arial" w:eastAsia="Times New Roman" w:hAnsi="Arial" w:cs="Arial"/>
          <w:sz w:val="23"/>
          <w:szCs w:val="23"/>
          <w:lang w:eastAsia="ro-RO"/>
        </w:rPr>
        <w:t xml:space="preserve">iei este </w:t>
      </w:r>
      <w:r w:rsidR="001C5E8A" w:rsidRPr="000A45B3">
        <w:rPr>
          <w:rFonts w:ascii="Arial" w:eastAsia="Times New Roman" w:hAnsi="Arial" w:cs="Arial"/>
          <w:b/>
          <w:bCs/>
          <w:sz w:val="23"/>
          <w:szCs w:val="23"/>
          <w:lang w:eastAsia="ro-RO"/>
        </w:rPr>
        <w:t xml:space="preserve">Asociația de Dezvoltare Intercomunitară „Vulcana-Băi – </w:t>
      </w:r>
      <w:r w:rsidR="001428BC">
        <w:rPr>
          <w:rFonts w:ascii="Arial" w:eastAsia="Times New Roman" w:hAnsi="Arial" w:cs="Arial"/>
          <w:b/>
          <w:bCs/>
          <w:sz w:val="23"/>
          <w:szCs w:val="23"/>
          <w:lang w:eastAsia="ro-RO"/>
        </w:rPr>
        <w:t>Moțăieni</w:t>
      </w:r>
      <w:r w:rsidR="005C09CB" w:rsidRPr="000A45B3">
        <w:rPr>
          <w:rFonts w:ascii="Arial" w:eastAsia="Times New Roman" w:hAnsi="Arial" w:cs="Arial"/>
          <w:b/>
          <w:bCs/>
          <w:sz w:val="23"/>
          <w:szCs w:val="23"/>
          <w:lang w:eastAsia="ro-RO"/>
        </w:rPr>
        <w:t>"</w:t>
      </w:r>
      <w:r w:rsidR="005C09CB" w:rsidRPr="000A45B3">
        <w:rPr>
          <w:rFonts w:ascii="Arial" w:eastAsia="Times New Roman" w:hAnsi="Arial" w:cs="Arial"/>
          <w:sz w:val="23"/>
          <w:szCs w:val="23"/>
          <w:lang w:eastAsia="ro-RO"/>
        </w:rPr>
        <w:t xml:space="preserve">, conform dovezii privind disponibilitatea denumirii nr. </w:t>
      </w:r>
      <w:proofErr w:type="spellStart"/>
      <w:r w:rsidR="006D6700">
        <w:rPr>
          <w:rFonts w:ascii="Arial" w:eastAsia="Times New Roman" w:hAnsi="Arial" w:cs="Arial"/>
          <w:color w:val="FF0000"/>
          <w:sz w:val="23"/>
          <w:szCs w:val="23"/>
          <w:lang w:eastAsia="ro-RO"/>
        </w:rPr>
        <w:t>xxxxx</w:t>
      </w:r>
      <w:proofErr w:type="spellEnd"/>
      <w:r w:rsidR="005C09CB" w:rsidRPr="000A45B3">
        <w:rPr>
          <w:rFonts w:ascii="Arial" w:eastAsia="Times New Roman" w:hAnsi="Arial" w:cs="Arial"/>
          <w:sz w:val="23"/>
          <w:szCs w:val="23"/>
          <w:lang w:eastAsia="ro-RO"/>
        </w:rPr>
        <w:t xml:space="preserve"> din </w:t>
      </w:r>
      <w:r w:rsidR="006D6700">
        <w:rPr>
          <w:rFonts w:ascii="Arial" w:eastAsia="Times New Roman" w:hAnsi="Arial" w:cs="Arial"/>
          <w:color w:val="FF0000"/>
          <w:sz w:val="23"/>
          <w:szCs w:val="23"/>
          <w:lang w:eastAsia="ro-RO"/>
        </w:rPr>
        <w:t xml:space="preserve">xx </w:t>
      </w:r>
      <w:proofErr w:type="spellStart"/>
      <w:r w:rsidR="00165023">
        <w:rPr>
          <w:rFonts w:ascii="Arial" w:eastAsia="Times New Roman" w:hAnsi="Arial" w:cs="Arial"/>
          <w:color w:val="FF0000"/>
          <w:sz w:val="23"/>
          <w:szCs w:val="23"/>
          <w:lang w:eastAsia="ro-RO"/>
        </w:rPr>
        <w:t>xx</w:t>
      </w:r>
      <w:proofErr w:type="spellEnd"/>
      <w:r w:rsidR="00052E85">
        <w:rPr>
          <w:rFonts w:ascii="Arial" w:eastAsia="Times New Roman" w:hAnsi="Arial" w:cs="Arial"/>
          <w:color w:val="FF0000"/>
          <w:sz w:val="23"/>
          <w:szCs w:val="23"/>
          <w:lang w:eastAsia="ro-RO"/>
        </w:rPr>
        <w:t xml:space="preserve"> </w:t>
      </w:r>
      <w:r w:rsidR="00313C46" w:rsidRPr="00052E85">
        <w:rPr>
          <w:rFonts w:ascii="Arial" w:eastAsia="Times New Roman" w:hAnsi="Arial" w:cs="Arial"/>
          <w:color w:val="FF0000"/>
          <w:sz w:val="23"/>
          <w:szCs w:val="23"/>
          <w:lang w:eastAsia="ro-RO"/>
        </w:rPr>
        <w:t>202</w:t>
      </w:r>
      <w:r w:rsidR="00052E85">
        <w:rPr>
          <w:rFonts w:ascii="Arial" w:eastAsia="Times New Roman" w:hAnsi="Arial" w:cs="Arial"/>
          <w:color w:val="FF0000"/>
          <w:sz w:val="23"/>
          <w:szCs w:val="23"/>
          <w:lang w:eastAsia="ro-RO"/>
        </w:rPr>
        <w:t>3</w:t>
      </w:r>
      <w:r w:rsidR="005C09CB" w:rsidRPr="00052E85">
        <w:rPr>
          <w:rFonts w:ascii="Arial" w:eastAsia="Times New Roman" w:hAnsi="Arial" w:cs="Arial"/>
          <w:color w:val="FF0000"/>
          <w:sz w:val="23"/>
          <w:szCs w:val="23"/>
          <w:lang w:eastAsia="ro-RO"/>
        </w:rPr>
        <w:t>,</w:t>
      </w:r>
      <w:r w:rsidR="005C09CB" w:rsidRPr="000A45B3">
        <w:rPr>
          <w:rFonts w:ascii="Arial" w:eastAsia="Times New Roman" w:hAnsi="Arial" w:cs="Arial"/>
          <w:sz w:val="23"/>
          <w:szCs w:val="23"/>
          <w:lang w:eastAsia="ro-RO"/>
        </w:rPr>
        <w:t xml:space="preserve"> eliberată de </w:t>
      </w:r>
      <w:r w:rsidR="00313C46" w:rsidRPr="000A45B3">
        <w:rPr>
          <w:rFonts w:ascii="Arial" w:eastAsia="Times New Roman" w:hAnsi="Arial" w:cs="Arial"/>
          <w:sz w:val="23"/>
          <w:szCs w:val="23"/>
          <w:lang w:eastAsia="ro-RO"/>
        </w:rPr>
        <w:t xml:space="preserve">Serviciul relații cu publicul din cadrul </w:t>
      </w:r>
      <w:r w:rsidR="005C09CB" w:rsidRPr="000A45B3">
        <w:rPr>
          <w:rFonts w:ascii="Arial" w:eastAsia="Times New Roman" w:hAnsi="Arial" w:cs="Arial"/>
          <w:sz w:val="23"/>
          <w:szCs w:val="23"/>
          <w:lang w:eastAsia="ro-RO"/>
        </w:rPr>
        <w:t>Ministerul</w:t>
      </w:r>
      <w:r w:rsidR="00313C46" w:rsidRPr="000A45B3">
        <w:rPr>
          <w:rFonts w:ascii="Arial" w:eastAsia="Times New Roman" w:hAnsi="Arial" w:cs="Arial"/>
          <w:sz w:val="23"/>
          <w:szCs w:val="23"/>
          <w:lang w:eastAsia="ro-RO"/>
        </w:rPr>
        <w:t>ui</w:t>
      </w:r>
      <w:r w:rsidR="005C09CB" w:rsidRPr="000A45B3">
        <w:rPr>
          <w:rFonts w:ascii="Arial" w:eastAsia="Times New Roman" w:hAnsi="Arial" w:cs="Arial"/>
          <w:sz w:val="23"/>
          <w:szCs w:val="23"/>
          <w:lang w:eastAsia="ro-RO"/>
        </w:rPr>
        <w:t xml:space="preserve"> Justi</w:t>
      </w:r>
      <w:r w:rsidR="00AA4BF0" w:rsidRPr="000A45B3">
        <w:rPr>
          <w:rFonts w:ascii="Arial" w:eastAsia="Times New Roman" w:hAnsi="Arial" w:cs="Arial"/>
          <w:sz w:val="23"/>
          <w:szCs w:val="23"/>
          <w:lang w:eastAsia="ro-RO"/>
        </w:rPr>
        <w:t>ț</w:t>
      </w:r>
      <w:r w:rsidR="005C09CB" w:rsidRPr="000A45B3">
        <w:rPr>
          <w:rFonts w:ascii="Arial" w:eastAsia="Times New Roman" w:hAnsi="Arial" w:cs="Arial"/>
          <w:sz w:val="23"/>
          <w:szCs w:val="23"/>
          <w:lang w:eastAsia="ro-RO"/>
        </w:rPr>
        <w:t>iei.</w:t>
      </w:r>
    </w:p>
    <w:p w14:paraId="0F0C0E97" w14:textId="05E6235D" w:rsidR="004B7FA5" w:rsidRPr="000A45B3" w:rsidRDefault="004B7FA5"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(2)</w:t>
      </w:r>
      <w:r w:rsidRPr="000A45B3">
        <w:rPr>
          <w:rFonts w:ascii="Arial" w:eastAsia="Times New Roman" w:hAnsi="Arial" w:cs="Arial"/>
          <w:sz w:val="23"/>
          <w:szCs w:val="23"/>
          <w:lang w:eastAsia="ro-RO"/>
        </w:rPr>
        <w:t xml:space="preserve">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ia se ident</w:t>
      </w:r>
      <w:r w:rsidR="00884CC3" w:rsidRPr="000A45B3">
        <w:rPr>
          <w:rFonts w:ascii="Arial" w:eastAsia="Times New Roman" w:hAnsi="Arial" w:cs="Arial"/>
          <w:sz w:val="23"/>
          <w:szCs w:val="23"/>
          <w:lang w:eastAsia="ro-RO"/>
        </w:rPr>
        <w:t xml:space="preserve">ifică </w:t>
      </w:r>
      <w:r w:rsidR="00AA4BF0" w:rsidRPr="000A45B3">
        <w:rPr>
          <w:rFonts w:ascii="Arial" w:eastAsia="Times New Roman" w:hAnsi="Arial" w:cs="Arial"/>
          <w:sz w:val="23"/>
          <w:szCs w:val="23"/>
          <w:lang w:eastAsia="ro-RO"/>
        </w:rPr>
        <w:t>ș</w:t>
      </w:r>
      <w:r w:rsidR="00884CC3" w:rsidRPr="000A45B3">
        <w:rPr>
          <w:rFonts w:ascii="Arial" w:eastAsia="Times New Roman" w:hAnsi="Arial" w:cs="Arial"/>
          <w:sz w:val="23"/>
          <w:szCs w:val="23"/>
          <w:lang w:eastAsia="ro-RO"/>
        </w:rPr>
        <w:t>i prin abrevia</w:t>
      </w:r>
      <w:r w:rsidR="00AA4BF0" w:rsidRPr="000A45B3">
        <w:rPr>
          <w:rFonts w:ascii="Arial" w:eastAsia="Times New Roman" w:hAnsi="Arial" w:cs="Arial"/>
          <w:sz w:val="23"/>
          <w:szCs w:val="23"/>
          <w:lang w:eastAsia="ro-RO"/>
        </w:rPr>
        <w:t>ț</w:t>
      </w:r>
      <w:r w:rsidR="00884CC3" w:rsidRPr="000A45B3">
        <w:rPr>
          <w:rFonts w:ascii="Arial" w:eastAsia="Times New Roman" w:hAnsi="Arial" w:cs="Arial"/>
          <w:sz w:val="23"/>
          <w:szCs w:val="23"/>
          <w:lang w:eastAsia="ro-RO"/>
        </w:rPr>
        <w:t>ia A.D.I.</w:t>
      </w:r>
      <w:r w:rsidRPr="000A45B3">
        <w:rPr>
          <w:rFonts w:ascii="Arial" w:eastAsia="Times New Roman" w:hAnsi="Arial" w:cs="Arial"/>
          <w:sz w:val="23"/>
          <w:szCs w:val="23"/>
          <w:lang w:eastAsia="ro-RO"/>
        </w:rPr>
        <w:t>V.B.</w:t>
      </w:r>
      <w:r w:rsidR="009371A2">
        <w:rPr>
          <w:rFonts w:ascii="Arial" w:eastAsia="Times New Roman" w:hAnsi="Arial" w:cs="Arial"/>
          <w:sz w:val="23"/>
          <w:szCs w:val="23"/>
          <w:lang w:eastAsia="ro-RO"/>
        </w:rPr>
        <w:t>M</w:t>
      </w:r>
      <w:r w:rsidR="006D6700">
        <w:rPr>
          <w:rFonts w:ascii="Arial" w:eastAsia="Times New Roman" w:hAnsi="Arial" w:cs="Arial"/>
          <w:sz w:val="23"/>
          <w:szCs w:val="23"/>
          <w:lang w:eastAsia="ro-RO"/>
        </w:rPr>
        <w:t>.</w:t>
      </w:r>
      <w:r w:rsidRPr="000A45B3">
        <w:rPr>
          <w:rFonts w:ascii="Arial" w:eastAsia="Times New Roman" w:hAnsi="Arial" w:cs="Arial"/>
          <w:sz w:val="23"/>
          <w:szCs w:val="23"/>
          <w:lang w:eastAsia="ro-RO"/>
        </w:rPr>
        <w:t xml:space="preserve"> care poate fi întrebuin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ată pe firme, antete, sigle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 xml:space="preserve">tampile, insigne, sigiliu,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tampile, acte, anun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uri, publica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ii, coresponden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ă sau orice documente având ca emitent această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 , precum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în orice articole publicitare.</w:t>
      </w:r>
    </w:p>
    <w:p w14:paraId="5C986DA0" w14:textId="31AF8710" w:rsidR="00AD795B" w:rsidRPr="000A45B3" w:rsidRDefault="00AD795B"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(3)</w:t>
      </w:r>
      <w:r w:rsidRPr="000A45B3">
        <w:rPr>
          <w:rFonts w:ascii="Arial" w:eastAsia="Times New Roman" w:hAnsi="Arial" w:cs="Arial"/>
          <w:sz w:val="23"/>
          <w:szCs w:val="23"/>
          <w:lang w:eastAsia="ro-RO"/>
        </w:rPr>
        <w:t xml:space="preserve">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ia are însemne proprii, respectiv: siglă, sigiliu, drapel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imn.</w:t>
      </w:r>
    </w:p>
    <w:p w14:paraId="5EB28ADC" w14:textId="02E7F87A" w:rsidR="00AD795B" w:rsidRPr="000A45B3" w:rsidRDefault="00AD795B"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(4)</w:t>
      </w:r>
      <w:r w:rsidRPr="000A45B3">
        <w:rPr>
          <w:rFonts w:ascii="Arial" w:eastAsia="Times New Roman" w:hAnsi="Arial" w:cs="Arial"/>
          <w:sz w:val="23"/>
          <w:szCs w:val="23"/>
          <w:lang w:eastAsia="ro-RO"/>
        </w:rPr>
        <w:t xml:space="preserve"> Modelul sigiliului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 xml:space="preserve">i drapelului, precum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imnul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se aprobă prin hotărâre a </w:t>
      </w:r>
      <w:r w:rsidR="00313C46" w:rsidRPr="000A45B3">
        <w:rPr>
          <w:rFonts w:ascii="Arial" w:eastAsia="Times New Roman" w:hAnsi="Arial" w:cs="Arial"/>
          <w:sz w:val="23"/>
          <w:szCs w:val="23"/>
          <w:lang w:eastAsia="ro-RO"/>
        </w:rPr>
        <w:t>A</w:t>
      </w:r>
      <w:r w:rsidRPr="000A45B3">
        <w:rPr>
          <w:rFonts w:ascii="Arial" w:eastAsia="Times New Roman" w:hAnsi="Arial" w:cs="Arial"/>
          <w:sz w:val="23"/>
          <w:szCs w:val="23"/>
          <w:lang w:eastAsia="ro-RO"/>
        </w:rPr>
        <w:t>dunării generale.</w:t>
      </w:r>
    </w:p>
    <w:p w14:paraId="0285FDCE" w14:textId="6B038410" w:rsidR="00AD795B" w:rsidRPr="000A45B3" w:rsidRDefault="00AD795B"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(5)</w:t>
      </w:r>
      <w:r w:rsidRPr="000A45B3">
        <w:rPr>
          <w:rFonts w:ascii="Arial" w:eastAsia="Times New Roman" w:hAnsi="Arial" w:cs="Arial"/>
          <w:sz w:val="23"/>
          <w:szCs w:val="23"/>
          <w:lang w:eastAsia="ro-RO"/>
        </w:rPr>
        <w:t xml:space="preserve"> Antetul </w:t>
      </w:r>
      <w:r w:rsidR="00313C46" w:rsidRPr="000A45B3">
        <w:rPr>
          <w:rFonts w:ascii="Arial" w:eastAsia="Times New Roman" w:hAnsi="Arial" w:cs="Arial"/>
          <w:sz w:val="23"/>
          <w:szCs w:val="23"/>
          <w:lang w:eastAsia="ro-RO"/>
        </w:rPr>
        <w:t>A</w:t>
      </w:r>
      <w:r w:rsidRPr="000A45B3">
        <w:rPr>
          <w:rFonts w:ascii="Arial" w:eastAsia="Times New Roman" w:hAnsi="Arial" w:cs="Arial"/>
          <w:sz w:val="23"/>
          <w:szCs w:val="23"/>
          <w:lang w:eastAsia="ro-RO"/>
        </w:rPr>
        <w:t>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iei va fi con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inut de toate actele cu men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ionarea adresei sediului acesteia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a celorlalte elemente de identificare cerută de prevederile legale.</w:t>
      </w:r>
    </w:p>
    <w:p w14:paraId="66BDADEA" w14:textId="207879D5" w:rsidR="00F363EC" w:rsidRPr="000A45B3" w:rsidRDefault="00F363EC"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lastRenderedPageBreak/>
        <w:t xml:space="preserve">(6) </w:t>
      </w:r>
      <w:r w:rsidR="00816915" w:rsidRPr="000A45B3">
        <w:rPr>
          <w:rFonts w:ascii="Arial" w:eastAsia="Times New Roman" w:hAnsi="Arial" w:cs="Arial"/>
          <w:sz w:val="23"/>
          <w:szCs w:val="23"/>
          <w:lang w:eastAsia="ro-RO"/>
        </w:rPr>
        <w:t>Pagina de</w:t>
      </w:r>
      <w:r w:rsidRPr="000A45B3">
        <w:rPr>
          <w:rFonts w:ascii="Arial" w:eastAsia="Times New Roman" w:hAnsi="Arial" w:cs="Arial"/>
          <w:sz w:val="23"/>
          <w:szCs w:val="23"/>
          <w:lang w:eastAsia="ro-RO"/>
        </w:rPr>
        <w:t xml:space="preserve"> internet</w:t>
      </w:r>
      <w:r w:rsidR="00816915" w:rsidRPr="000A45B3">
        <w:rPr>
          <w:rFonts w:ascii="Arial" w:eastAsia="Times New Roman" w:hAnsi="Arial" w:cs="Arial"/>
          <w:sz w:val="23"/>
          <w:szCs w:val="23"/>
          <w:lang w:eastAsia="ro-RO"/>
        </w:rPr>
        <w:t xml:space="preserve"> a</w:t>
      </w:r>
      <w:r w:rsidRPr="000A45B3">
        <w:rPr>
          <w:rFonts w:ascii="Arial" w:eastAsia="Times New Roman" w:hAnsi="Arial" w:cs="Arial"/>
          <w:sz w:val="23"/>
          <w:szCs w:val="23"/>
          <w:lang w:eastAsia="ro-RO"/>
        </w:rPr>
        <w:t xml:space="preserve"> Asociați</w:t>
      </w:r>
      <w:r w:rsidR="00816915" w:rsidRPr="000A45B3">
        <w:rPr>
          <w:rFonts w:ascii="Arial" w:eastAsia="Times New Roman" w:hAnsi="Arial" w:cs="Arial"/>
          <w:sz w:val="23"/>
          <w:szCs w:val="23"/>
          <w:lang w:eastAsia="ro-RO"/>
        </w:rPr>
        <w:t>ei este la adresa</w:t>
      </w:r>
      <w:r w:rsidRPr="000A45B3">
        <w:rPr>
          <w:rFonts w:ascii="Arial" w:eastAsia="Times New Roman" w:hAnsi="Arial" w:cs="Arial"/>
          <w:sz w:val="23"/>
          <w:szCs w:val="23"/>
          <w:lang w:eastAsia="ro-RO"/>
        </w:rPr>
        <w:t xml:space="preserve">: </w:t>
      </w:r>
      <w:hyperlink r:id="rId12" w:history="1">
        <w:r w:rsidR="00EC215B" w:rsidRPr="002F0967">
          <w:rPr>
            <w:rStyle w:val="Hyperlink"/>
            <w:rFonts w:ascii="Arial" w:eastAsia="Times New Roman" w:hAnsi="Arial" w:cs="Arial"/>
            <w:sz w:val="23"/>
            <w:szCs w:val="23"/>
            <w:lang w:eastAsia="ro-RO"/>
          </w:rPr>
          <w:t>www.vulcanabai-motaieni.ro</w:t>
        </w:r>
      </w:hyperlink>
      <w:r w:rsidR="00CC738C" w:rsidRPr="000A45B3">
        <w:rPr>
          <w:rFonts w:ascii="Arial" w:eastAsia="Times New Roman" w:hAnsi="Arial" w:cs="Arial"/>
          <w:sz w:val="23"/>
          <w:szCs w:val="23"/>
          <w:lang w:eastAsia="ro-RO"/>
        </w:rPr>
        <w:t>.</w:t>
      </w:r>
      <w:r w:rsidR="00CC738C" w:rsidRPr="000A45B3">
        <w:rPr>
          <w:rFonts w:ascii="Arial" w:eastAsia="Times New Roman" w:hAnsi="Arial" w:cs="Arial"/>
          <w:color w:val="1F497D" w:themeColor="text2"/>
          <w:sz w:val="23"/>
          <w:szCs w:val="23"/>
          <w:lang w:eastAsia="ro-RO"/>
        </w:rPr>
        <w:t xml:space="preserve"> </w:t>
      </w:r>
    </w:p>
    <w:p w14:paraId="6A7CFD45" w14:textId="580D297D" w:rsidR="00DE3442" w:rsidRPr="000A45B3" w:rsidRDefault="00DE3442" w:rsidP="000D0F41">
      <w:pPr>
        <w:spacing w:after="0" w:line="240" w:lineRule="auto"/>
        <w:ind w:firstLine="567"/>
        <w:jc w:val="both"/>
        <w:rPr>
          <w:rFonts w:ascii="Arial" w:eastAsia="Times New Roman" w:hAnsi="Arial" w:cs="Arial"/>
          <w:sz w:val="23"/>
          <w:szCs w:val="23"/>
          <w:lang w:eastAsia="ro-RO"/>
        </w:rPr>
      </w:pPr>
    </w:p>
    <w:p w14:paraId="46CDF6DD" w14:textId="66366FB8" w:rsidR="00DE3442" w:rsidRPr="000A45B3" w:rsidRDefault="00DE3442" w:rsidP="002122A3">
      <w:pPr>
        <w:pStyle w:val="Listparagraf"/>
        <w:tabs>
          <w:tab w:val="left" w:pos="0"/>
        </w:tabs>
        <w:spacing w:after="0" w:line="240" w:lineRule="auto"/>
        <w:ind w:left="0"/>
        <w:jc w:val="center"/>
        <w:rPr>
          <w:rFonts w:ascii="Arial" w:eastAsia="Times New Roman" w:hAnsi="Arial" w:cs="Arial"/>
          <w:b/>
          <w:sz w:val="23"/>
          <w:szCs w:val="23"/>
          <w:lang w:eastAsia="ro-RO"/>
        </w:rPr>
      </w:pPr>
      <w:r w:rsidRPr="000A45B3">
        <w:rPr>
          <w:rFonts w:ascii="Arial" w:eastAsia="Times New Roman" w:hAnsi="Arial" w:cs="Arial"/>
          <w:b/>
          <w:sz w:val="23"/>
          <w:szCs w:val="23"/>
          <w:lang w:eastAsia="ro-RO"/>
        </w:rPr>
        <w:t>CAPITOLUL IV</w:t>
      </w:r>
    </w:p>
    <w:p w14:paraId="668446FD" w14:textId="2D632FBF" w:rsidR="00DE3442" w:rsidRPr="000A45B3" w:rsidRDefault="00DE3442" w:rsidP="002122A3">
      <w:pPr>
        <w:spacing w:after="0" w:line="240" w:lineRule="auto"/>
        <w:jc w:val="center"/>
        <w:rPr>
          <w:rFonts w:ascii="Arial" w:eastAsia="Times New Roman" w:hAnsi="Arial" w:cs="Arial"/>
          <w:b/>
          <w:sz w:val="23"/>
          <w:szCs w:val="23"/>
          <w:lang w:eastAsia="ro-RO"/>
        </w:rPr>
      </w:pPr>
      <w:r w:rsidRPr="000A45B3">
        <w:rPr>
          <w:rFonts w:ascii="Arial" w:eastAsia="Times New Roman" w:hAnsi="Arial" w:cs="Arial"/>
          <w:b/>
          <w:sz w:val="23"/>
          <w:szCs w:val="23"/>
          <w:lang w:eastAsia="ro-RO"/>
        </w:rPr>
        <w:t xml:space="preserve">Sediul </w:t>
      </w:r>
      <w:r w:rsidR="00765AEB" w:rsidRPr="000A45B3">
        <w:rPr>
          <w:rFonts w:ascii="Arial" w:eastAsia="Times New Roman" w:hAnsi="Arial" w:cs="Arial"/>
          <w:b/>
          <w:sz w:val="23"/>
          <w:szCs w:val="23"/>
          <w:lang w:eastAsia="ro-RO"/>
        </w:rPr>
        <w:t>A</w:t>
      </w:r>
      <w:r w:rsidRPr="000A45B3">
        <w:rPr>
          <w:rFonts w:ascii="Arial" w:eastAsia="Times New Roman" w:hAnsi="Arial" w:cs="Arial"/>
          <w:b/>
          <w:sz w:val="23"/>
          <w:szCs w:val="23"/>
          <w:lang w:eastAsia="ro-RO"/>
        </w:rPr>
        <w:t>sociației</w:t>
      </w:r>
    </w:p>
    <w:p w14:paraId="60E30BF3" w14:textId="77777777" w:rsidR="009E34EA" w:rsidRPr="000A45B3" w:rsidRDefault="009E34EA" w:rsidP="000D0F41">
      <w:pPr>
        <w:spacing w:after="0" w:line="240" w:lineRule="auto"/>
        <w:ind w:firstLine="567"/>
        <w:jc w:val="both"/>
        <w:rPr>
          <w:rFonts w:ascii="Arial" w:eastAsia="Times New Roman" w:hAnsi="Arial" w:cs="Arial"/>
          <w:sz w:val="23"/>
          <w:szCs w:val="23"/>
          <w:lang w:eastAsia="ro-RO"/>
        </w:rPr>
      </w:pPr>
    </w:p>
    <w:p w14:paraId="6966802E" w14:textId="6ECF8FDC" w:rsidR="005C09CB" w:rsidRPr="000A45B3" w:rsidRDefault="00B325A8"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 xml:space="preserve">Art. </w:t>
      </w:r>
      <w:r w:rsidR="00765AEB" w:rsidRPr="000A45B3">
        <w:rPr>
          <w:rFonts w:ascii="Arial" w:eastAsia="Times New Roman" w:hAnsi="Arial" w:cs="Arial"/>
          <w:b/>
          <w:bCs/>
          <w:sz w:val="23"/>
          <w:szCs w:val="23"/>
          <w:lang w:eastAsia="ro-RO"/>
        </w:rPr>
        <w:t>7</w:t>
      </w:r>
      <w:r w:rsidR="0022030C" w:rsidRPr="000A45B3">
        <w:rPr>
          <w:rFonts w:ascii="Arial" w:eastAsia="Times New Roman" w:hAnsi="Arial" w:cs="Arial"/>
          <w:b/>
          <w:bCs/>
          <w:sz w:val="23"/>
          <w:szCs w:val="23"/>
          <w:lang w:eastAsia="ro-RO"/>
        </w:rPr>
        <w:t>.</w:t>
      </w:r>
      <w:r w:rsidR="005C09CB" w:rsidRPr="000A45B3">
        <w:rPr>
          <w:rFonts w:ascii="Arial" w:eastAsia="Times New Roman" w:hAnsi="Arial" w:cs="Arial"/>
          <w:sz w:val="23"/>
          <w:szCs w:val="23"/>
          <w:lang w:eastAsia="ro-RO"/>
        </w:rPr>
        <w:t xml:space="preserve"> </w:t>
      </w:r>
      <w:r w:rsidR="00E314B9" w:rsidRPr="000A45B3">
        <w:rPr>
          <w:rFonts w:ascii="Arial" w:eastAsia="Times New Roman" w:hAnsi="Arial" w:cs="Arial"/>
          <w:b/>
          <w:bCs/>
          <w:sz w:val="23"/>
          <w:szCs w:val="23"/>
          <w:lang w:eastAsia="ro-RO"/>
        </w:rPr>
        <w:t>–</w:t>
      </w:r>
      <w:r w:rsidR="005C09CB" w:rsidRPr="000A45B3">
        <w:rPr>
          <w:rFonts w:ascii="Arial" w:eastAsia="Times New Roman" w:hAnsi="Arial" w:cs="Arial"/>
          <w:sz w:val="23"/>
          <w:szCs w:val="23"/>
          <w:lang w:eastAsia="ro-RO"/>
        </w:rPr>
        <w:t xml:space="preserve">  </w:t>
      </w:r>
      <w:r w:rsidR="005C09CB" w:rsidRPr="000A45B3">
        <w:rPr>
          <w:rFonts w:ascii="Arial" w:eastAsia="Times New Roman" w:hAnsi="Arial" w:cs="Arial"/>
          <w:b/>
          <w:bCs/>
          <w:sz w:val="23"/>
          <w:szCs w:val="23"/>
          <w:lang w:eastAsia="ro-RO"/>
        </w:rPr>
        <w:t>(1)</w:t>
      </w:r>
      <w:r w:rsidR="005C09CB" w:rsidRPr="000A45B3">
        <w:rPr>
          <w:rFonts w:ascii="Arial" w:eastAsia="Times New Roman" w:hAnsi="Arial" w:cs="Arial"/>
          <w:sz w:val="23"/>
          <w:szCs w:val="23"/>
          <w:lang w:eastAsia="ro-RO"/>
        </w:rPr>
        <w:t xml:space="preserve"> Sediul </w:t>
      </w:r>
      <w:r w:rsidR="00884CC3" w:rsidRPr="000A45B3">
        <w:rPr>
          <w:rFonts w:ascii="Arial" w:eastAsia="Times New Roman" w:hAnsi="Arial" w:cs="Arial"/>
          <w:sz w:val="23"/>
          <w:szCs w:val="23"/>
          <w:lang w:eastAsia="ro-RO"/>
        </w:rPr>
        <w:t xml:space="preserve">social, respectiv domiciliul fiscal al </w:t>
      </w:r>
      <w:r w:rsidR="005C09CB" w:rsidRPr="000A45B3">
        <w:rPr>
          <w:rFonts w:ascii="Arial" w:eastAsia="Times New Roman" w:hAnsi="Arial" w:cs="Arial"/>
          <w:sz w:val="23"/>
          <w:szCs w:val="23"/>
          <w:lang w:eastAsia="ro-RO"/>
        </w:rPr>
        <w:t>Asocia</w:t>
      </w:r>
      <w:r w:rsidR="00AA4BF0" w:rsidRPr="000A45B3">
        <w:rPr>
          <w:rFonts w:ascii="Arial" w:eastAsia="Times New Roman" w:hAnsi="Arial" w:cs="Arial"/>
          <w:sz w:val="23"/>
          <w:szCs w:val="23"/>
          <w:lang w:eastAsia="ro-RO"/>
        </w:rPr>
        <w:t>ț</w:t>
      </w:r>
      <w:r w:rsidR="005C09CB" w:rsidRPr="000A45B3">
        <w:rPr>
          <w:rFonts w:ascii="Arial" w:eastAsia="Times New Roman" w:hAnsi="Arial" w:cs="Arial"/>
          <w:sz w:val="23"/>
          <w:szCs w:val="23"/>
          <w:lang w:eastAsia="ro-RO"/>
        </w:rPr>
        <w:t xml:space="preserve">iei este în </w:t>
      </w:r>
      <w:r w:rsidR="00313C46" w:rsidRPr="000A45B3">
        <w:rPr>
          <w:rFonts w:ascii="Arial" w:eastAsia="Times New Roman" w:hAnsi="Arial" w:cs="Arial"/>
          <w:sz w:val="23"/>
          <w:szCs w:val="23"/>
          <w:lang w:eastAsia="ro-RO"/>
        </w:rPr>
        <w:t>comuna Vulcana-Băi</w:t>
      </w:r>
      <w:r w:rsidR="00AD795B" w:rsidRPr="000A45B3">
        <w:rPr>
          <w:rFonts w:ascii="Arial" w:eastAsia="Times New Roman" w:hAnsi="Arial" w:cs="Arial"/>
          <w:sz w:val="23"/>
          <w:szCs w:val="23"/>
          <w:lang w:eastAsia="ro-RO"/>
        </w:rPr>
        <w:t xml:space="preserve">, strada Vlad </w:t>
      </w:r>
      <w:r w:rsidR="00AA4BF0" w:rsidRPr="000A45B3">
        <w:rPr>
          <w:rFonts w:ascii="Arial" w:eastAsia="Times New Roman" w:hAnsi="Arial" w:cs="Arial"/>
          <w:sz w:val="23"/>
          <w:szCs w:val="23"/>
          <w:lang w:eastAsia="ro-RO"/>
        </w:rPr>
        <w:t>Ț</w:t>
      </w:r>
      <w:r w:rsidR="00AD795B" w:rsidRPr="000A45B3">
        <w:rPr>
          <w:rFonts w:ascii="Arial" w:eastAsia="Times New Roman" w:hAnsi="Arial" w:cs="Arial"/>
          <w:sz w:val="23"/>
          <w:szCs w:val="23"/>
          <w:lang w:eastAsia="ro-RO"/>
        </w:rPr>
        <w:t>EPE</w:t>
      </w:r>
      <w:r w:rsidR="00AA4BF0" w:rsidRPr="000A45B3">
        <w:rPr>
          <w:rFonts w:ascii="Arial" w:eastAsia="Times New Roman" w:hAnsi="Arial" w:cs="Arial"/>
          <w:sz w:val="23"/>
          <w:szCs w:val="23"/>
          <w:lang w:eastAsia="ro-RO"/>
        </w:rPr>
        <w:t>Ș</w:t>
      </w:r>
      <w:r w:rsidR="00C94394" w:rsidRPr="000A45B3">
        <w:rPr>
          <w:rFonts w:ascii="Arial" w:eastAsia="Times New Roman" w:hAnsi="Arial" w:cs="Arial"/>
          <w:sz w:val="23"/>
          <w:szCs w:val="23"/>
          <w:lang w:eastAsia="ro-RO"/>
        </w:rPr>
        <w:t>,</w:t>
      </w:r>
      <w:r w:rsidR="00AD795B" w:rsidRPr="000A45B3">
        <w:rPr>
          <w:rFonts w:ascii="Arial" w:eastAsia="Times New Roman" w:hAnsi="Arial" w:cs="Arial"/>
          <w:sz w:val="23"/>
          <w:szCs w:val="23"/>
          <w:lang w:eastAsia="ro-RO"/>
        </w:rPr>
        <w:t xml:space="preserve"> </w:t>
      </w:r>
      <w:r w:rsidR="00C94394" w:rsidRPr="000A45B3">
        <w:rPr>
          <w:rFonts w:ascii="Arial" w:eastAsia="Times New Roman" w:hAnsi="Arial" w:cs="Arial"/>
          <w:sz w:val="23"/>
          <w:szCs w:val="23"/>
          <w:lang w:eastAsia="ro-RO"/>
        </w:rPr>
        <w:t>n</w:t>
      </w:r>
      <w:r w:rsidR="00AD795B" w:rsidRPr="000A45B3">
        <w:rPr>
          <w:rFonts w:ascii="Arial" w:eastAsia="Times New Roman" w:hAnsi="Arial" w:cs="Arial"/>
          <w:sz w:val="23"/>
          <w:szCs w:val="23"/>
          <w:lang w:eastAsia="ro-RO"/>
        </w:rPr>
        <w:t xml:space="preserve">r. 18, </w:t>
      </w:r>
      <w:r w:rsidR="00C94394" w:rsidRPr="000A45B3">
        <w:rPr>
          <w:rFonts w:ascii="Arial" w:eastAsia="Times New Roman" w:hAnsi="Arial" w:cs="Arial"/>
          <w:b/>
          <w:bCs/>
          <w:sz w:val="23"/>
          <w:szCs w:val="23"/>
          <w:lang w:eastAsia="ro-RO"/>
        </w:rPr>
        <w:t>S</w:t>
      </w:r>
      <w:r w:rsidR="00AD795B" w:rsidRPr="000A45B3">
        <w:rPr>
          <w:rFonts w:ascii="Arial" w:eastAsia="Times New Roman" w:hAnsi="Arial" w:cs="Arial"/>
          <w:b/>
          <w:bCs/>
          <w:sz w:val="23"/>
          <w:szCs w:val="23"/>
          <w:lang w:eastAsia="ro-RO"/>
        </w:rPr>
        <w:t xml:space="preserve">alonul </w:t>
      </w:r>
      <w:r w:rsidR="00C94394" w:rsidRPr="000A45B3">
        <w:rPr>
          <w:rFonts w:ascii="Arial" w:eastAsia="Times New Roman" w:hAnsi="Arial" w:cs="Arial"/>
          <w:b/>
          <w:bCs/>
          <w:sz w:val="23"/>
          <w:szCs w:val="23"/>
          <w:lang w:eastAsia="ro-RO"/>
        </w:rPr>
        <w:t>c</w:t>
      </w:r>
      <w:r w:rsidR="00AD795B" w:rsidRPr="000A45B3">
        <w:rPr>
          <w:rFonts w:ascii="Arial" w:eastAsia="Times New Roman" w:hAnsi="Arial" w:cs="Arial"/>
          <w:b/>
          <w:bCs/>
          <w:sz w:val="23"/>
          <w:szCs w:val="23"/>
          <w:lang w:eastAsia="ro-RO"/>
        </w:rPr>
        <w:t>e</w:t>
      </w:r>
      <w:r w:rsidR="00FD172E" w:rsidRPr="000A45B3">
        <w:rPr>
          <w:rFonts w:ascii="Arial" w:eastAsia="Times New Roman" w:hAnsi="Arial" w:cs="Arial"/>
          <w:b/>
          <w:bCs/>
          <w:sz w:val="23"/>
          <w:szCs w:val="23"/>
          <w:lang w:eastAsia="ro-RO"/>
        </w:rPr>
        <w:t>tă</w:t>
      </w:r>
      <w:r w:rsidR="00AA4BF0" w:rsidRPr="000A45B3">
        <w:rPr>
          <w:rFonts w:ascii="Arial" w:eastAsia="Times New Roman" w:hAnsi="Arial" w:cs="Arial"/>
          <w:b/>
          <w:bCs/>
          <w:sz w:val="23"/>
          <w:szCs w:val="23"/>
          <w:lang w:eastAsia="ro-RO"/>
        </w:rPr>
        <w:t>ț</w:t>
      </w:r>
      <w:r w:rsidR="00FD172E" w:rsidRPr="000A45B3">
        <w:rPr>
          <w:rFonts w:ascii="Arial" w:eastAsia="Times New Roman" w:hAnsi="Arial" w:cs="Arial"/>
          <w:b/>
          <w:bCs/>
          <w:sz w:val="23"/>
          <w:szCs w:val="23"/>
          <w:lang w:eastAsia="ro-RO"/>
        </w:rPr>
        <w:t>eanului de onoare</w:t>
      </w:r>
      <w:r w:rsidR="00FD172E" w:rsidRPr="000A45B3">
        <w:rPr>
          <w:rFonts w:ascii="Arial" w:eastAsia="Times New Roman" w:hAnsi="Arial" w:cs="Arial"/>
          <w:sz w:val="23"/>
          <w:szCs w:val="23"/>
          <w:lang w:eastAsia="ro-RO"/>
        </w:rPr>
        <w:t xml:space="preserve">, Primăria </w:t>
      </w:r>
      <w:r w:rsidR="00AD795B" w:rsidRPr="000A45B3">
        <w:rPr>
          <w:rFonts w:ascii="Arial" w:eastAsia="Times New Roman" w:hAnsi="Arial" w:cs="Arial"/>
          <w:sz w:val="23"/>
          <w:szCs w:val="23"/>
          <w:lang w:eastAsia="ro-RO"/>
        </w:rPr>
        <w:t>comunei Vulcana-Băi, jude</w:t>
      </w:r>
      <w:r w:rsidR="00AA4BF0" w:rsidRPr="000A45B3">
        <w:rPr>
          <w:rFonts w:ascii="Arial" w:eastAsia="Times New Roman" w:hAnsi="Arial" w:cs="Arial"/>
          <w:sz w:val="23"/>
          <w:szCs w:val="23"/>
          <w:lang w:eastAsia="ro-RO"/>
        </w:rPr>
        <w:t>ț</w:t>
      </w:r>
      <w:r w:rsidR="00AD795B" w:rsidRPr="000A45B3">
        <w:rPr>
          <w:rFonts w:ascii="Arial" w:eastAsia="Times New Roman" w:hAnsi="Arial" w:cs="Arial"/>
          <w:sz w:val="23"/>
          <w:szCs w:val="23"/>
          <w:lang w:eastAsia="ro-RO"/>
        </w:rPr>
        <w:t>ul Dâmbovi</w:t>
      </w:r>
      <w:r w:rsidR="00AA4BF0" w:rsidRPr="000A45B3">
        <w:rPr>
          <w:rFonts w:ascii="Arial" w:eastAsia="Times New Roman" w:hAnsi="Arial" w:cs="Arial"/>
          <w:sz w:val="23"/>
          <w:szCs w:val="23"/>
          <w:lang w:eastAsia="ro-RO"/>
        </w:rPr>
        <w:t>ț</w:t>
      </w:r>
      <w:r w:rsidR="00AD795B" w:rsidRPr="000A45B3">
        <w:rPr>
          <w:rFonts w:ascii="Arial" w:eastAsia="Times New Roman" w:hAnsi="Arial" w:cs="Arial"/>
          <w:sz w:val="23"/>
          <w:szCs w:val="23"/>
          <w:lang w:eastAsia="ro-RO"/>
        </w:rPr>
        <w:t>a</w:t>
      </w:r>
      <w:r w:rsidR="00FD172E" w:rsidRPr="000A45B3">
        <w:rPr>
          <w:rFonts w:ascii="Arial" w:eastAsia="Times New Roman" w:hAnsi="Arial" w:cs="Arial"/>
          <w:sz w:val="23"/>
          <w:szCs w:val="23"/>
          <w:lang w:eastAsia="ro-RO"/>
        </w:rPr>
        <w:t>, codul po</w:t>
      </w:r>
      <w:r w:rsidR="00AA4BF0" w:rsidRPr="000A45B3">
        <w:rPr>
          <w:rFonts w:ascii="Arial" w:eastAsia="Times New Roman" w:hAnsi="Arial" w:cs="Arial"/>
          <w:sz w:val="23"/>
          <w:szCs w:val="23"/>
          <w:lang w:eastAsia="ro-RO"/>
        </w:rPr>
        <w:t>ș</w:t>
      </w:r>
      <w:r w:rsidR="00FD172E" w:rsidRPr="000A45B3">
        <w:rPr>
          <w:rFonts w:ascii="Arial" w:eastAsia="Times New Roman" w:hAnsi="Arial" w:cs="Arial"/>
          <w:sz w:val="23"/>
          <w:szCs w:val="23"/>
          <w:lang w:eastAsia="ro-RO"/>
        </w:rPr>
        <w:t>tal 137535</w:t>
      </w:r>
      <w:r w:rsidR="00816915" w:rsidRPr="000A45B3">
        <w:rPr>
          <w:rFonts w:ascii="Arial" w:eastAsia="Times New Roman" w:hAnsi="Arial" w:cs="Arial"/>
          <w:sz w:val="23"/>
          <w:szCs w:val="23"/>
          <w:lang w:eastAsia="ro-RO"/>
        </w:rPr>
        <w:t xml:space="preserve">, codul unic al adresei </w:t>
      </w:r>
      <w:r w:rsidR="00A31ABA" w:rsidRPr="000A45B3">
        <w:rPr>
          <w:rFonts w:ascii="Arial" w:eastAsia="Times New Roman" w:hAnsi="Arial" w:cs="Arial"/>
          <w:sz w:val="23"/>
          <w:szCs w:val="23"/>
          <w:lang w:eastAsia="ro-RO"/>
        </w:rPr>
        <w:t>69624-162469-48149597.</w:t>
      </w:r>
    </w:p>
    <w:p w14:paraId="3AD92AE2" w14:textId="77777777" w:rsidR="00DE3442" w:rsidRPr="000A45B3" w:rsidRDefault="005C09CB"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(2)</w:t>
      </w:r>
      <w:r w:rsidRPr="000A45B3">
        <w:rPr>
          <w:rFonts w:ascii="Arial" w:eastAsia="Times New Roman" w:hAnsi="Arial" w:cs="Arial"/>
          <w:sz w:val="23"/>
          <w:szCs w:val="23"/>
          <w:lang w:eastAsia="ro-RO"/>
        </w:rPr>
        <w:t xml:space="preserve"> </w:t>
      </w:r>
      <w:r w:rsidR="00765F02" w:rsidRPr="000A45B3">
        <w:rPr>
          <w:rFonts w:ascii="Arial" w:eastAsia="Times New Roman" w:hAnsi="Arial" w:cs="Arial"/>
          <w:sz w:val="23"/>
          <w:szCs w:val="23"/>
          <w:lang w:eastAsia="ro-RO"/>
        </w:rPr>
        <w:t xml:space="preserve">Schimbarea sediului </w:t>
      </w:r>
      <w:r w:rsidRPr="000A45B3">
        <w:rPr>
          <w:rFonts w:ascii="Arial" w:eastAsia="Times New Roman" w:hAnsi="Arial" w:cs="Arial"/>
          <w:sz w:val="23"/>
          <w:szCs w:val="23"/>
          <w:lang w:eastAsia="ro-RO"/>
        </w:rPr>
        <w:t>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va putea fi mutat în orice alt loc aflat pe raza </w:t>
      </w:r>
      <w:r w:rsidR="00765F02" w:rsidRPr="000A45B3">
        <w:rPr>
          <w:rFonts w:ascii="Arial" w:eastAsia="Times New Roman" w:hAnsi="Arial" w:cs="Arial"/>
          <w:sz w:val="23"/>
          <w:szCs w:val="23"/>
          <w:lang w:eastAsia="ro-RO"/>
        </w:rPr>
        <w:t>comunelor</w:t>
      </w:r>
      <w:r w:rsidRPr="000A45B3">
        <w:rPr>
          <w:rFonts w:ascii="Arial" w:eastAsia="Times New Roman" w:hAnsi="Arial" w:cs="Arial"/>
          <w:sz w:val="23"/>
          <w:szCs w:val="23"/>
          <w:lang w:eastAsia="ro-RO"/>
        </w:rPr>
        <w:t xml:space="preserve"> membre, în baza unei </w:t>
      </w:r>
      <w:r w:rsidR="00765F02" w:rsidRPr="000A45B3">
        <w:rPr>
          <w:rFonts w:ascii="Arial" w:eastAsia="Times New Roman" w:hAnsi="Arial" w:cs="Arial"/>
          <w:sz w:val="23"/>
          <w:szCs w:val="23"/>
          <w:lang w:eastAsia="ro-RO"/>
        </w:rPr>
        <w:t>decizii a</w:t>
      </w:r>
      <w:r w:rsidRPr="000A45B3">
        <w:rPr>
          <w:rFonts w:ascii="Arial" w:eastAsia="Times New Roman" w:hAnsi="Arial" w:cs="Arial"/>
          <w:sz w:val="23"/>
          <w:szCs w:val="23"/>
          <w:lang w:eastAsia="ro-RO"/>
        </w:rPr>
        <w:t xml:space="preserve"> </w:t>
      </w:r>
      <w:r w:rsidR="00765F02" w:rsidRPr="000A45B3">
        <w:rPr>
          <w:rFonts w:ascii="Arial" w:eastAsia="Times New Roman" w:hAnsi="Arial" w:cs="Arial"/>
          <w:sz w:val="23"/>
          <w:szCs w:val="23"/>
          <w:lang w:eastAsia="ro-RO"/>
        </w:rPr>
        <w:t>C</w:t>
      </w:r>
      <w:r w:rsidRPr="000A45B3">
        <w:rPr>
          <w:rFonts w:ascii="Arial" w:eastAsia="Times New Roman" w:hAnsi="Arial" w:cs="Arial"/>
          <w:sz w:val="23"/>
          <w:szCs w:val="23"/>
          <w:lang w:eastAsia="ro-RO"/>
        </w:rPr>
        <w:t>onsiliului director, conform prezentului statut. </w:t>
      </w:r>
    </w:p>
    <w:p w14:paraId="49F6D74A" w14:textId="77777777" w:rsidR="00DE3442" w:rsidRPr="000A45B3" w:rsidRDefault="00DE3442" w:rsidP="000D0F41">
      <w:pPr>
        <w:spacing w:after="0" w:line="240" w:lineRule="auto"/>
        <w:ind w:firstLine="567"/>
        <w:jc w:val="both"/>
        <w:rPr>
          <w:rFonts w:ascii="Arial" w:eastAsia="Times New Roman" w:hAnsi="Arial" w:cs="Arial"/>
          <w:sz w:val="23"/>
          <w:szCs w:val="23"/>
          <w:lang w:eastAsia="ro-RO"/>
        </w:rPr>
      </w:pPr>
    </w:p>
    <w:p w14:paraId="44D2745A" w14:textId="3B2B997C" w:rsidR="00DE3442" w:rsidRPr="000A45B3" w:rsidRDefault="005C09CB" w:rsidP="000D0F41">
      <w:pPr>
        <w:pStyle w:val="Listparagraf"/>
        <w:tabs>
          <w:tab w:val="left" w:pos="0"/>
        </w:tabs>
        <w:spacing w:after="0" w:line="240" w:lineRule="auto"/>
        <w:ind w:left="0" w:firstLine="567"/>
        <w:jc w:val="center"/>
        <w:rPr>
          <w:rFonts w:ascii="Arial" w:eastAsia="Times New Roman" w:hAnsi="Arial" w:cs="Arial"/>
          <w:b/>
          <w:sz w:val="23"/>
          <w:szCs w:val="23"/>
          <w:lang w:eastAsia="ro-RO"/>
        </w:rPr>
      </w:pPr>
      <w:r w:rsidRPr="000A45B3">
        <w:rPr>
          <w:rFonts w:ascii="Arial" w:eastAsia="Times New Roman" w:hAnsi="Arial" w:cs="Arial"/>
          <w:sz w:val="23"/>
          <w:szCs w:val="23"/>
          <w:lang w:eastAsia="ro-RO"/>
        </w:rPr>
        <w:t xml:space="preserve"> </w:t>
      </w:r>
      <w:r w:rsidR="00DE3442" w:rsidRPr="000A45B3">
        <w:rPr>
          <w:rFonts w:ascii="Arial" w:eastAsia="Times New Roman" w:hAnsi="Arial" w:cs="Arial"/>
          <w:b/>
          <w:sz w:val="23"/>
          <w:szCs w:val="23"/>
          <w:lang w:eastAsia="ro-RO"/>
        </w:rPr>
        <w:t>CAPITOLUL V</w:t>
      </w:r>
    </w:p>
    <w:p w14:paraId="58C677C3" w14:textId="698B9BBD" w:rsidR="00DE3442" w:rsidRPr="000A45B3" w:rsidRDefault="00DE3442" w:rsidP="000D0F41">
      <w:pPr>
        <w:spacing w:after="0" w:line="240" w:lineRule="auto"/>
        <w:ind w:firstLine="567"/>
        <w:jc w:val="center"/>
        <w:rPr>
          <w:rFonts w:ascii="Arial" w:eastAsia="Times New Roman" w:hAnsi="Arial" w:cs="Arial"/>
          <w:b/>
          <w:sz w:val="23"/>
          <w:szCs w:val="23"/>
          <w:lang w:eastAsia="ro-RO"/>
        </w:rPr>
      </w:pPr>
      <w:r w:rsidRPr="000A45B3">
        <w:rPr>
          <w:rFonts w:ascii="Arial" w:eastAsia="Times New Roman" w:hAnsi="Arial" w:cs="Arial"/>
          <w:b/>
          <w:sz w:val="23"/>
          <w:szCs w:val="23"/>
          <w:lang w:eastAsia="ro-RO"/>
        </w:rPr>
        <w:t xml:space="preserve">Durata de funcționare a </w:t>
      </w:r>
      <w:r w:rsidR="00765AEB" w:rsidRPr="000A45B3">
        <w:rPr>
          <w:rFonts w:ascii="Arial" w:eastAsia="Times New Roman" w:hAnsi="Arial" w:cs="Arial"/>
          <w:b/>
          <w:sz w:val="23"/>
          <w:szCs w:val="23"/>
          <w:lang w:eastAsia="ro-RO"/>
        </w:rPr>
        <w:t>A</w:t>
      </w:r>
      <w:r w:rsidRPr="000A45B3">
        <w:rPr>
          <w:rFonts w:ascii="Arial" w:eastAsia="Times New Roman" w:hAnsi="Arial" w:cs="Arial"/>
          <w:b/>
          <w:sz w:val="23"/>
          <w:szCs w:val="23"/>
          <w:lang w:eastAsia="ro-RO"/>
        </w:rPr>
        <w:t>sociației</w:t>
      </w:r>
    </w:p>
    <w:p w14:paraId="0989102A" w14:textId="77777777" w:rsidR="009E34EA" w:rsidRPr="000A45B3" w:rsidRDefault="009E34EA" w:rsidP="000D0F41">
      <w:pPr>
        <w:spacing w:after="0" w:line="240" w:lineRule="auto"/>
        <w:ind w:firstLine="567"/>
        <w:jc w:val="both"/>
        <w:rPr>
          <w:rFonts w:ascii="Arial" w:eastAsia="Times New Roman" w:hAnsi="Arial" w:cs="Arial"/>
          <w:sz w:val="23"/>
          <w:szCs w:val="23"/>
          <w:lang w:eastAsia="ro-RO"/>
        </w:rPr>
      </w:pPr>
    </w:p>
    <w:p w14:paraId="50E66895" w14:textId="643368B3" w:rsidR="005C09CB" w:rsidRPr="000A45B3" w:rsidRDefault="00B325A8"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 xml:space="preserve">Art. </w:t>
      </w:r>
      <w:r w:rsidR="00765AEB" w:rsidRPr="000A45B3">
        <w:rPr>
          <w:rFonts w:ascii="Arial" w:eastAsia="Times New Roman" w:hAnsi="Arial" w:cs="Arial"/>
          <w:b/>
          <w:bCs/>
          <w:sz w:val="23"/>
          <w:szCs w:val="23"/>
          <w:lang w:eastAsia="ro-RO"/>
        </w:rPr>
        <w:t>8</w:t>
      </w:r>
      <w:r w:rsidR="005C09CB" w:rsidRPr="000A45B3">
        <w:rPr>
          <w:rFonts w:ascii="Arial" w:eastAsia="Times New Roman" w:hAnsi="Arial" w:cs="Arial"/>
          <w:b/>
          <w:bCs/>
          <w:sz w:val="23"/>
          <w:szCs w:val="23"/>
          <w:lang w:eastAsia="ro-RO"/>
        </w:rPr>
        <w:t>.</w:t>
      </w:r>
      <w:r w:rsidR="005C09CB" w:rsidRPr="000A45B3">
        <w:rPr>
          <w:rFonts w:ascii="Arial" w:eastAsia="Times New Roman" w:hAnsi="Arial" w:cs="Arial"/>
          <w:sz w:val="23"/>
          <w:szCs w:val="23"/>
          <w:lang w:eastAsia="ro-RO"/>
        </w:rPr>
        <w:t xml:space="preserve"> </w:t>
      </w:r>
      <w:r w:rsidR="00E314B9" w:rsidRPr="000A45B3">
        <w:rPr>
          <w:rFonts w:ascii="Arial" w:eastAsia="Times New Roman" w:hAnsi="Arial" w:cs="Arial"/>
          <w:b/>
          <w:bCs/>
          <w:sz w:val="23"/>
          <w:szCs w:val="23"/>
          <w:lang w:eastAsia="ro-RO"/>
        </w:rPr>
        <w:t>–</w:t>
      </w:r>
      <w:r w:rsidR="005C09CB" w:rsidRPr="000A45B3">
        <w:rPr>
          <w:rFonts w:ascii="Arial" w:eastAsia="Times New Roman" w:hAnsi="Arial" w:cs="Arial"/>
          <w:sz w:val="23"/>
          <w:szCs w:val="23"/>
          <w:lang w:eastAsia="ro-RO"/>
        </w:rPr>
        <w:t>  Asocia</w:t>
      </w:r>
      <w:r w:rsidR="00AA4BF0" w:rsidRPr="000A45B3">
        <w:rPr>
          <w:rFonts w:ascii="Arial" w:eastAsia="Times New Roman" w:hAnsi="Arial" w:cs="Arial"/>
          <w:sz w:val="23"/>
          <w:szCs w:val="23"/>
          <w:lang w:eastAsia="ro-RO"/>
        </w:rPr>
        <w:t>ț</w:t>
      </w:r>
      <w:r w:rsidR="005C09CB" w:rsidRPr="000A45B3">
        <w:rPr>
          <w:rFonts w:ascii="Arial" w:eastAsia="Times New Roman" w:hAnsi="Arial" w:cs="Arial"/>
          <w:sz w:val="23"/>
          <w:szCs w:val="23"/>
          <w:lang w:eastAsia="ro-RO"/>
        </w:rPr>
        <w:t>ia este constituită pe o durată nedeterminată, începând cu data înscrierii sale în Regist</w:t>
      </w:r>
      <w:r w:rsidR="00884CC3" w:rsidRPr="000A45B3">
        <w:rPr>
          <w:rFonts w:ascii="Arial" w:eastAsia="Times New Roman" w:hAnsi="Arial" w:cs="Arial"/>
          <w:sz w:val="23"/>
          <w:szCs w:val="23"/>
          <w:lang w:eastAsia="ro-RO"/>
        </w:rPr>
        <w:t>rul asocia</w:t>
      </w:r>
      <w:r w:rsidR="00AA4BF0" w:rsidRPr="000A45B3">
        <w:rPr>
          <w:rFonts w:ascii="Arial" w:eastAsia="Times New Roman" w:hAnsi="Arial" w:cs="Arial"/>
          <w:sz w:val="23"/>
          <w:szCs w:val="23"/>
          <w:lang w:eastAsia="ro-RO"/>
        </w:rPr>
        <w:t>ț</w:t>
      </w:r>
      <w:r w:rsidR="00884CC3" w:rsidRPr="000A45B3">
        <w:rPr>
          <w:rFonts w:ascii="Arial" w:eastAsia="Times New Roman" w:hAnsi="Arial" w:cs="Arial"/>
          <w:sz w:val="23"/>
          <w:szCs w:val="23"/>
          <w:lang w:eastAsia="ro-RO"/>
        </w:rPr>
        <w:t xml:space="preserve">iilor </w:t>
      </w:r>
      <w:r w:rsidR="00AA4BF0" w:rsidRPr="000A45B3">
        <w:rPr>
          <w:rFonts w:ascii="Arial" w:eastAsia="Times New Roman" w:hAnsi="Arial" w:cs="Arial"/>
          <w:sz w:val="23"/>
          <w:szCs w:val="23"/>
          <w:lang w:eastAsia="ro-RO"/>
        </w:rPr>
        <w:t>ș</w:t>
      </w:r>
      <w:r w:rsidR="00884CC3" w:rsidRPr="000A45B3">
        <w:rPr>
          <w:rFonts w:ascii="Arial" w:eastAsia="Times New Roman" w:hAnsi="Arial" w:cs="Arial"/>
          <w:sz w:val="23"/>
          <w:szCs w:val="23"/>
          <w:lang w:eastAsia="ro-RO"/>
        </w:rPr>
        <w:t>i funda</w:t>
      </w:r>
      <w:r w:rsidR="00AA4BF0" w:rsidRPr="000A45B3">
        <w:rPr>
          <w:rFonts w:ascii="Arial" w:eastAsia="Times New Roman" w:hAnsi="Arial" w:cs="Arial"/>
          <w:sz w:val="23"/>
          <w:szCs w:val="23"/>
          <w:lang w:eastAsia="ro-RO"/>
        </w:rPr>
        <w:t>ț</w:t>
      </w:r>
      <w:r w:rsidR="00884CC3" w:rsidRPr="000A45B3">
        <w:rPr>
          <w:rFonts w:ascii="Arial" w:eastAsia="Times New Roman" w:hAnsi="Arial" w:cs="Arial"/>
          <w:sz w:val="23"/>
          <w:szCs w:val="23"/>
          <w:lang w:eastAsia="ro-RO"/>
        </w:rPr>
        <w:t>iilor, la grefa Judecătoriei Pucioasa.</w:t>
      </w:r>
    </w:p>
    <w:p w14:paraId="558F8426" w14:textId="7DCD89FB" w:rsidR="00DE3442" w:rsidRPr="000A45B3" w:rsidRDefault="00DE3442" w:rsidP="000D0F41">
      <w:pPr>
        <w:spacing w:after="0" w:line="240" w:lineRule="auto"/>
        <w:ind w:firstLine="567"/>
        <w:jc w:val="both"/>
        <w:rPr>
          <w:rFonts w:ascii="Arial" w:eastAsia="Times New Roman" w:hAnsi="Arial" w:cs="Arial"/>
          <w:sz w:val="23"/>
          <w:szCs w:val="23"/>
          <w:lang w:eastAsia="ro-RO"/>
        </w:rPr>
      </w:pPr>
    </w:p>
    <w:p w14:paraId="55490053" w14:textId="128324AD" w:rsidR="00DE3442" w:rsidRPr="000A45B3" w:rsidRDefault="00DE3442" w:rsidP="002122A3">
      <w:pPr>
        <w:pStyle w:val="Listparagraf"/>
        <w:tabs>
          <w:tab w:val="left" w:pos="0"/>
        </w:tabs>
        <w:spacing w:after="0" w:line="240" w:lineRule="auto"/>
        <w:ind w:left="0"/>
        <w:jc w:val="center"/>
        <w:rPr>
          <w:rFonts w:ascii="Arial" w:eastAsia="Times New Roman" w:hAnsi="Arial" w:cs="Arial"/>
          <w:b/>
          <w:sz w:val="23"/>
          <w:szCs w:val="23"/>
          <w:lang w:eastAsia="ro-RO"/>
        </w:rPr>
      </w:pPr>
      <w:r w:rsidRPr="000A45B3">
        <w:rPr>
          <w:rFonts w:ascii="Arial" w:eastAsia="Times New Roman" w:hAnsi="Arial" w:cs="Arial"/>
          <w:b/>
          <w:sz w:val="23"/>
          <w:szCs w:val="23"/>
          <w:lang w:eastAsia="ro-RO"/>
        </w:rPr>
        <w:t>CAPITOLUL VI</w:t>
      </w:r>
    </w:p>
    <w:p w14:paraId="6C9E5DD8" w14:textId="4B71B047" w:rsidR="00DE3442" w:rsidRPr="000A45B3" w:rsidRDefault="00DE3442" w:rsidP="002122A3">
      <w:pPr>
        <w:spacing w:after="0" w:line="240" w:lineRule="auto"/>
        <w:jc w:val="center"/>
        <w:rPr>
          <w:rFonts w:ascii="Arial" w:eastAsia="Times New Roman" w:hAnsi="Arial" w:cs="Arial"/>
          <w:b/>
          <w:sz w:val="23"/>
          <w:szCs w:val="23"/>
          <w:lang w:eastAsia="ro-RO"/>
        </w:rPr>
      </w:pPr>
      <w:r w:rsidRPr="000A45B3">
        <w:rPr>
          <w:rFonts w:ascii="Arial" w:eastAsia="Times New Roman" w:hAnsi="Arial" w:cs="Arial"/>
          <w:b/>
          <w:sz w:val="23"/>
          <w:szCs w:val="23"/>
          <w:lang w:eastAsia="ro-RO"/>
        </w:rPr>
        <w:t xml:space="preserve">Patrimoniul inițial al </w:t>
      </w:r>
      <w:r w:rsidR="00765AEB" w:rsidRPr="000A45B3">
        <w:rPr>
          <w:rFonts w:ascii="Arial" w:eastAsia="Times New Roman" w:hAnsi="Arial" w:cs="Arial"/>
          <w:b/>
          <w:sz w:val="23"/>
          <w:szCs w:val="23"/>
          <w:lang w:eastAsia="ro-RO"/>
        </w:rPr>
        <w:t>A</w:t>
      </w:r>
      <w:r w:rsidRPr="000A45B3">
        <w:rPr>
          <w:rFonts w:ascii="Arial" w:eastAsia="Times New Roman" w:hAnsi="Arial" w:cs="Arial"/>
          <w:b/>
          <w:sz w:val="23"/>
          <w:szCs w:val="23"/>
          <w:lang w:eastAsia="ro-RO"/>
        </w:rPr>
        <w:t>sociației</w:t>
      </w:r>
    </w:p>
    <w:p w14:paraId="3EAE7741" w14:textId="77777777" w:rsidR="009E34EA" w:rsidRPr="000A45B3" w:rsidRDefault="009E34EA" w:rsidP="000D0F41">
      <w:pPr>
        <w:tabs>
          <w:tab w:val="left" w:pos="851"/>
        </w:tabs>
        <w:spacing w:after="0" w:line="240" w:lineRule="auto"/>
        <w:ind w:firstLine="567"/>
        <w:jc w:val="both"/>
        <w:rPr>
          <w:rFonts w:ascii="Arial" w:eastAsia="Times New Roman" w:hAnsi="Arial" w:cs="Arial"/>
          <w:sz w:val="23"/>
          <w:szCs w:val="23"/>
          <w:lang w:eastAsia="ro-RO"/>
        </w:rPr>
      </w:pPr>
    </w:p>
    <w:p w14:paraId="3246F9A4" w14:textId="20A598AE" w:rsidR="00984015" w:rsidRPr="000A45B3" w:rsidRDefault="00984015" w:rsidP="000D0F41">
      <w:pPr>
        <w:tabs>
          <w:tab w:val="left" w:pos="851"/>
        </w:tabs>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 xml:space="preserve">Art. </w:t>
      </w:r>
      <w:r w:rsidR="00765AEB" w:rsidRPr="000A45B3">
        <w:rPr>
          <w:rFonts w:ascii="Arial" w:eastAsia="Times New Roman" w:hAnsi="Arial" w:cs="Arial"/>
          <w:b/>
          <w:bCs/>
          <w:sz w:val="23"/>
          <w:szCs w:val="23"/>
          <w:lang w:eastAsia="ro-RO"/>
        </w:rPr>
        <w:t>9</w:t>
      </w:r>
      <w:r w:rsidRPr="000A45B3">
        <w:rPr>
          <w:rFonts w:ascii="Arial" w:eastAsia="Times New Roman" w:hAnsi="Arial" w:cs="Arial"/>
          <w:b/>
          <w:bCs/>
          <w:sz w:val="23"/>
          <w:szCs w:val="23"/>
          <w:lang w:eastAsia="ro-RO"/>
        </w:rPr>
        <w:t>.</w:t>
      </w:r>
      <w:r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Pr="000A45B3">
        <w:rPr>
          <w:rFonts w:ascii="Arial" w:eastAsia="Times New Roman" w:hAnsi="Arial" w:cs="Arial"/>
          <w:sz w:val="23"/>
          <w:szCs w:val="23"/>
          <w:lang w:eastAsia="ro-RO"/>
        </w:rPr>
        <w:t xml:space="preserve"> </w:t>
      </w:r>
      <w:r w:rsidRPr="000A45B3">
        <w:rPr>
          <w:rFonts w:ascii="Arial" w:eastAsia="Times New Roman" w:hAnsi="Arial" w:cs="Arial"/>
          <w:b/>
          <w:bCs/>
          <w:sz w:val="23"/>
          <w:szCs w:val="23"/>
          <w:lang w:eastAsia="ro-RO"/>
        </w:rPr>
        <w:t>(1)</w:t>
      </w:r>
      <w:r w:rsidRPr="000A45B3">
        <w:rPr>
          <w:rFonts w:ascii="Arial" w:eastAsia="Times New Roman" w:hAnsi="Arial" w:cs="Arial"/>
          <w:sz w:val="23"/>
          <w:szCs w:val="23"/>
          <w:lang w:eastAsia="ro-RO"/>
        </w:rPr>
        <w:t xml:space="preserve">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ia nu are patrimoniu ini</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ial.</w:t>
      </w:r>
    </w:p>
    <w:p w14:paraId="54055D4E" w14:textId="66AE0536" w:rsidR="007144F7" w:rsidRPr="000A45B3" w:rsidRDefault="00984015" w:rsidP="000D0F41">
      <w:pPr>
        <w:tabs>
          <w:tab w:val="left" w:pos="851"/>
          <w:tab w:val="left" w:pos="1134"/>
        </w:tabs>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(2)</w:t>
      </w:r>
      <w:r w:rsidRPr="000A45B3">
        <w:rPr>
          <w:rFonts w:ascii="Arial" w:eastAsia="Times New Roman" w:hAnsi="Arial" w:cs="Arial"/>
          <w:sz w:val="23"/>
          <w:szCs w:val="23"/>
          <w:lang w:eastAsia="ro-RO"/>
        </w:rPr>
        <w:t xml:space="preserve"> Patrimoniul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iei se compu</w:t>
      </w:r>
      <w:r w:rsidR="00AD5BF4" w:rsidRPr="000A45B3">
        <w:rPr>
          <w:rFonts w:ascii="Arial" w:eastAsia="Times New Roman" w:hAnsi="Arial" w:cs="Arial"/>
          <w:sz w:val="23"/>
          <w:szCs w:val="23"/>
          <w:lang w:eastAsia="ro-RO"/>
        </w:rPr>
        <w:t>ne</w:t>
      </w:r>
      <w:r w:rsidRPr="000A45B3">
        <w:rPr>
          <w:rFonts w:ascii="Arial" w:eastAsia="Times New Roman" w:hAnsi="Arial" w:cs="Arial"/>
          <w:sz w:val="23"/>
          <w:szCs w:val="23"/>
          <w:lang w:eastAsia="ro-RO"/>
        </w:rPr>
        <w:t xml:space="preserve"> din</w:t>
      </w:r>
      <w:r w:rsidR="007144F7" w:rsidRPr="000A45B3">
        <w:rPr>
          <w:rFonts w:ascii="Arial" w:eastAsia="Times New Roman" w:hAnsi="Arial" w:cs="Arial"/>
          <w:sz w:val="23"/>
          <w:szCs w:val="23"/>
          <w:lang w:eastAsia="ro-RO"/>
        </w:rPr>
        <w:t>:</w:t>
      </w:r>
    </w:p>
    <w:p w14:paraId="23011076" w14:textId="46905113" w:rsidR="007144F7" w:rsidRPr="000A45B3" w:rsidRDefault="00984015" w:rsidP="00235291">
      <w:pPr>
        <w:pStyle w:val="Listparagraf"/>
        <w:numPr>
          <w:ilvl w:val="1"/>
          <w:numId w:val="6"/>
        </w:numPr>
        <w:tabs>
          <w:tab w:val="left" w:pos="851"/>
          <w:tab w:val="left" w:pos="1134"/>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bunurile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 xml:space="preserve">i resursele proprii, necesare acoperirii cheltuielilor de organizare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func</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ionare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desfă</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urării activită</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ilor propr</w:t>
      </w:r>
      <w:r w:rsidR="007144F7" w:rsidRPr="000A45B3">
        <w:rPr>
          <w:rFonts w:ascii="Arial" w:eastAsia="Times New Roman" w:hAnsi="Arial" w:cs="Arial"/>
          <w:sz w:val="23"/>
          <w:szCs w:val="23"/>
          <w:lang w:eastAsia="ro-RO"/>
        </w:rPr>
        <w:t>i</w:t>
      </w:r>
      <w:r w:rsidRPr="000A45B3">
        <w:rPr>
          <w:rFonts w:ascii="Arial" w:eastAsia="Times New Roman" w:hAnsi="Arial" w:cs="Arial"/>
          <w:sz w:val="23"/>
          <w:szCs w:val="23"/>
          <w:lang w:eastAsia="ro-RO"/>
        </w:rPr>
        <w:t>i</w:t>
      </w:r>
      <w:r w:rsidR="007144F7" w:rsidRPr="000A45B3">
        <w:rPr>
          <w:rFonts w:ascii="Arial" w:eastAsia="Times New Roman" w:hAnsi="Arial" w:cs="Arial"/>
          <w:sz w:val="23"/>
          <w:szCs w:val="23"/>
          <w:lang w:eastAsia="ro-RO"/>
        </w:rPr>
        <w:t>;</w:t>
      </w:r>
      <w:r w:rsidR="00014EA4" w:rsidRPr="000A45B3">
        <w:rPr>
          <w:rFonts w:ascii="Arial" w:eastAsia="Times New Roman" w:hAnsi="Arial" w:cs="Arial"/>
          <w:sz w:val="23"/>
          <w:szCs w:val="23"/>
          <w:lang w:eastAsia="ro-RO"/>
        </w:rPr>
        <w:t xml:space="preserve"> </w:t>
      </w:r>
    </w:p>
    <w:p w14:paraId="07D29A05" w14:textId="48AFC038" w:rsidR="00884CC3" w:rsidRPr="000A45B3" w:rsidRDefault="00984015" w:rsidP="00235291">
      <w:pPr>
        <w:pStyle w:val="Listparagraf"/>
        <w:numPr>
          <w:ilvl w:val="1"/>
          <w:numId w:val="6"/>
        </w:numPr>
        <w:tabs>
          <w:tab w:val="left" w:pos="851"/>
          <w:tab w:val="left" w:pos="1134"/>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dreptul de folosin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ă gratuită asupra unor bunuri din domeniul public sau privat al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ilor, ce va fi acordat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iei de către asocia</w:t>
      </w:r>
      <w:r w:rsidR="00AA4BF0" w:rsidRPr="000A45B3">
        <w:rPr>
          <w:rFonts w:ascii="Arial" w:eastAsia="Times New Roman" w:hAnsi="Arial" w:cs="Arial"/>
          <w:sz w:val="23"/>
          <w:szCs w:val="23"/>
          <w:lang w:eastAsia="ro-RO"/>
        </w:rPr>
        <w:t>ț</w:t>
      </w:r>
      <w:r w:rsidR="007144F7" w:rsidRPr="000A45B3">
        <w:rPr>
          <w:rFonts w:ascii="Arial" w:eastAsia="Times New Roman" w:hAnsi="Arial" w:cs="Arial"/>
          <w:sz w:val="23"/>
          <w:szCs w:val="23"/>
          <w:lang w:eastAsia="ro-RO"/>
        </w:rPr>
        <w:t>i</w:t>
      </w:r>
      <w:r w:rsidRPr="000A45B3">
        <w:rPr>
          <w:rFonts w:ascii="Arial" w:eastAsia="Times New Roman" w:hAnsi="Arial" w:cs="Arial"/>
          <w:sz w:val="23"/>
          <w:szCs w:val="23"/>
          <w:lang w:eastAsia="ro-RO"/>
        </w:rPr>
        <w:t>. </w:t>
      </w:r>
    </w:p>
    <w:p w14:paraId="2C68CC9B" w14:textId="77777777" w:rsidR="00916BCF" w:rsidRPr="000A45B3" w:rsidRDefault="00916BCF" w:rsidP="000D0F41">
      <w:pPr>
        <w:tabs>
          <w:tab w:val="left" w:pos="851"/>
        </w:tabs>
        <w:spacing w:after="0" w:line="240" w:lineRule="auto"/>
        <w:ind w:firstLine="567"/>
        <w:jc w:val="both"/>
        <w:rPr>
          <w:rFonts w:ascii="Arial" w:eastAsia="Times New Roman" w:hAnsi="Arial" w:cs="Arial"/>
          <w:sz w:val="23"/>
          <w:szCs w:val="23"/>
          <w:lang w:eastAsia="ro-RO"/>
        </w:rPr>
      </w:pPr>
    </w:p>
    <w:p w14:paraId="4B7E0FEE" w14:textId="70AA8DE2" w:rsidR="00FD172E" w:rsidRPr="000A45B3" w:rsidRDefault="005C09CB" w:rsidP="002122A3">
      <w:pPr>
        <w:spacing w:after="0" w:line="240" w:lineRule="auto"/>
        <w:jc w:val="center"/>
        <w:rPr>
          <w:rFonts w:ascii="Arial" w:eastAsia="Times New Roman" w:hAnsi="Arial" w:cs="Arial"/>
          <w:b/>
          <w:sz w:val="23"/>
          <w:szCs w:val="23"/>
          <w:lang w:eastAsia="ro-RO"/>
        </w:rPr>
      </w:pPr>
      <w:r w:rsidRPr="000A45B3">
        <w:rPr>
          <w:rFonts w:ascii="Arial" w:eastAsia="Times New Roman" w:hAnsi="Arial" w:cs="Arial"/>
          <w:b/>
          <w:sz w:val="23"/>
          <w:szCs w:val="23"/>
          <w:lang w:eastAsia="ro-RO"/>
        </w:rPr>
        <w:t>CAPIT</w:t>
      </w:r>
      <w:r w:rsidR="00CA5C2C" w:rsidRPr="000A45B3">
        <w:rPr>
          <w:rFonts w:ascii="Arial" w:eastAsia="Times New Roman" w:hAnsi="Arial" w:cs="Arial"/>
          <w:b/>
          <w:sz w:val="23"/>
          <w:szCs w:val="23"/>
          <w:lang w:eastAsia="ro-RO"/>
        </w:rPr>
        <w:t>OLUL V</w:t>
      </w:r>
      <w:r w:rsidR="00765AEB" w:rsidRPr="000A45B3">
        <w:rPr>
          <w:rFonts w:ascii="Arial" w:eastAsia="Times New Roman" w:hAnsi="Arial" w:cs="Arial"/>
          <w:b/>
          <w:sz w:val="23"/>
          <w:szCs w:val="23"/>
          <w:lang w:eastAsia="ro-RO"/>
        </w:rPr>
        <w:t>II</w:t>
      </w:r>
    </w:p>
    <w:p w14:paraId="5612F102" w14:textId="77777777" w:rsidR="001E30F0" w:rsidRPr="000A45B3" w:rsidRDefault="00BD5C4A" w:rsidP="002122A3">
      <w:pPr>
        <w:spacing w:after="0" w:line="240" w:lineRule="auto"/>
        <w:jc w:val="center"/>
        <w:rPr>
          <w:rFonts w:ascii="Arial" w:eastAsia="Times New Roman" w:hAnsi="Arial" w:cs="Arial"/>
          <w:b/>
          <w:sz w:val="23"/>
          <w:szCs w:val="23"/>
          <w:lang w:eastAsia="ro-RO"/>
        </w:rPr>
      </w:pPr>
      <w:r w:rsidRPr="000A45B3">
        <w:rPr>
          <w:rFonts w:ascii="Arial" w:eastAsia="Times New Roman" w:hAnsi="Arial" w:cs="Arial"/>
          <w:b/>
          <w:sz w:val="23"/>
          <w:szCs w:val="23"/>
          <w:lang w:eastAsia="ro-RO"/>
        </w:rPr>
        <w:t xml:space="preserve">Componența nominală a celor dintâi organe de conducere, </w:t>
      </w:r>
    </w:p>
    <w:p w14:paraId="3E35EB16" w14:textId="02501A70" w:rsidR="00FD172E" w:rsidRPr="000A45B3" w:rsidRDefault="00BD5C4A" w:rsidP="002122A3">
      <w:pPr>
        <w:spacing w:after="0" w:line="240" w:lineRule="auto"/>
        <w:jc w:val="center"/>
        <w:rPr>
          <w:rFonts w:ascii="Arial" w:eastAsia="Times New Roman" w:hAnsi="Arial" w:cs="Arial"/>
          <w:b/>
          <w:sz w:val="23"/>
          <w:szCs w:val="23"/>
          <w:lang w:eastAsia="ro-RO"/>
        </w:rPr>
      </w:pPr>
      <w:r w:rsidRPr="000A45B3">
        <w:rPr>
          <w:rFonts w:ascii="Arial" w:eastAsia="Times New Roman" w:hAnsi="Arial" w:cs="Arial"/>
          <w:b/>
          <w:sz w:val="23"/>
          <w:szCs w:val="23"/>
          <w:lang w:eastAsia="ro-RO"/>
        </w:rPr>
        <w:t>administrare și control ale Asociației</w:t>
      </w:r>
    </w:p>
    <w:p w14:paraId="52652527" w14:textId="77777777" w:rsidR="00FD172E" w:rsidRPr="000A45B3" w:rsidRDefault="00FD172E" w:rsidP="000D0F41">
      <w:pPr>
        <w:spacing w:after="0" w:line="240" w:lineRule="auto"/>
        <w:ind w:firstLine="567"/>
        <w:jc w:val="both"/>
        <w:rPr>
          <w:rFonts w:ascii="Arial" w:eastAsia="Times New Roman" w:hAnsi="Arial" w:cs="Arial"/>
          <w:b/>
          <w:bCs/>
          <w:sz w:val="23"/>
          <w:szCs w:val="23"/>
          <w:lang w:eastAsia="ro-RO"/>
        </w:rPr>
      </w:pPr>
    </w:p>
    <w:p w14:paraId="0D4F270E" w14:textId="0827B1B8" w:rsidR="00FD172E" w:rsidRPr="000A45B3" w:rsidRDefault="00916BCF" w:rsidP="000D0F41">
      <w:pPr>
        <w:tabs>
          <w:tab w:val="left" w:pos="851"/>
        </w:tabs>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10</w:t>
      </w:r>
      <w:r w:rsidR="001E30F0" w:rsidRPr="000A45B3">
        <w:rPr>
          <w:rFonts w:ascii="Arial" w:eastAsia="Times New Roman" w:hAnsi="Arial" w:cs="Arial"/>
          <w:b/>
          <w:bCs/>
          <w:sz w:val="23"/>
          <w:szCs w:val="23"/>
          <w:lang w:eastAsia="ro-RO"/>
        </w:rPr>
        <w:t>.</w:t>
      </w:r>
      <w:r w:rsidR="00FD172E" w:rsidRPr="000A45B3">
        <w:rPr>
          <w:rFonts w:ascii="Arial" w:eastAsia="Times New Roman" w:hAnsi="Arial" w:cs="Arial"/>
          <w:b/>
          <w:bCs/>
          <w:sz w:val="23"/>
          <w:szCs w:val="23"/>
          <w:lang w:eastAsia="ro-RO"/>
        </w:rPr>
        <w:t xml:space="preserve"> </w:t>
      </w:r>
      <w:r w:rsidR="00E34FB8" w:rsidRPr="000A45B3">
        <w:rPr>
          <w:rFonts w:ascii="Arial" w:eastAsia="Times New Roman" w:hAnsi="Arial" w:cs="Arial"/>
          <w:b/>
          <w:bCs/>
          <w:sz w:val="23"/>
          <w:szCs w:val="23"/>
          <w:lang w:eastAsia="ro-RO"/>
        </w:rPr>
        <w:t>–</w:t>
      </w:r>
      <w:r w:rsidR="00FD172E" w:rsidRPr="000A45B3">
        <w:rPr>
          <w:rFonts w:ascii="Arial" w:eastAsia="Times New Roman" w:hAnsi="Arial" w:cs="Arial"/>
          <w:b/>
          <w:bCs/>
          <w:sz w:val="23"/>
          <w:szCs w:val="23"/>
          <w:lang w:eastAsia="ro-RO"/>
        </w:rPr>
        <w:t>  (1)</w:t>
      </w:r>
      <w:r w:rsidR="00FD172E" w:rsidRPr="000A45B3">
        <w:rPr>
          <w:rFonts w:ascii="Arial" w:eastAsia="Times New Roman" w:hAnsi="Arial" w:cs="Arial"/>
          <w:sz w:val="23"/>
          <w:szCs w:val="23"/>
          <w:lang w:eastAsia="ro-RO"/>
        </w:rPr>
        <w:t xml:space="preserve"> Organele </w:t>
      </w:r>
      <w:r w:rsidR="00884CC3" w:rsidRPr="000A45B3">
        <w:rPr>
          <w:rFonts w:ascii="Arial" w:eastAsia="Times New Roman" w:hAnsi="Arial" w:cs="Arial"/>
          <w:sz w:val="23"/>
          <w:szCs w:val="23"/>
          <w:lang w:eastAsia="ro-RO"/>
        </w:rPr>
        <w:t xml:space="preserve">de conducere ale </w:t>
      </w:r>
      <w:r w:rsidR="000E3049" w:rsidRPr="000A45B3">
        <w:rPr>
          <w:rFonts w:ascii="Arial" w:eastAsia="Times New Roman" w:hAnsi="Arial" w:cs="Arial"/>
          <w:sz w:val="23"/>
          <w:szCs w:val="23"/>
          <w:lang w:eastAsia="ro-RO"/>
        </w:rPr>
        <w:t>A</w:t>
      </w:r>
      <w:r w:rsidR="00FD172E" w:rsidRPr="000A45B3">
        <w:rPr>
          <w:rFonts w:ascii="Arial" w:eastAsia="Times New Roman" w:hAnsi="Arial" w:cs="Arial"/>
          <w:sz w:val="23"/>
          <w:szCs w:val="23"/>
          <w:lang w:eastAsia="ro-RO"/>
        </w:rPr>
        <w:t>socia</w:t>
      </w:r>
      <w:r w:rsidR="00AA4BF0" w:rsidRPr="000A45B3">
        <w:rPr>
          <w:rFonts w:ascii="Arial" w:eastAsia="Times New Roman" w:hAnsi="Arial" w:cs="Arial"/>
          <w:sz w:val="23"/>
          <w:szCs w:val="23"/>
          <w:lang w:eastAsia="ro-RO"/>
        </w:rPr>
        <w:t>ț</w:t>
      </w:r>
      <w:r w:rsidR="00FD172E" w:rsidRPr="000A45B3">
        <w:rPr>
          <w:rFonts w:ascii="Arial" w:eastAsia="Times New Roman" w:hAnsi="Arial" w:cs="Arial"/>
          <w:sz w:val="23"/>
          <w:szCs w:val="23"/>
          <w:lang w:eastAsia="ro-RO"/>
        </w:rPr>
        <w:t xml:space="preserve">iei sunt:  </w:t>
      </w:r>
    </w:p>
    <w:p w14:paraId="309A0E6B" w14:textId="392D36F1" w:rsidR="00FD172E" w:rsidRPr="000A45B3" w:rsidRDefault="000E3049" w:rsidP="00235291">
      <w:pPr>
        <w:pStyle w:val="Listparagraf"/>
        <w:numPr>
          <w:ilvl w:val="1"/>
          <w:numId w:val="20"/>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A</w:t>
      </w:r>
      <w:r w:rsidR="00FD172E" w:rsidRPr="000A45B3">
        <w:rPr>
          <w:rFonts w:ascii="Arial" w:eastAsia="Times New Roman" w:hAnsi="Arial" w:cs="Arial"/>
          <w:sz w:val="23"/>
          <w:szCs w:val="23"/>
          <w:lang w:eastAsia="ro-RO"/>
        </w:rPr>
        <w:t xml:space="preserve">dunarea generală;  </w:t>
      </w:r>
    </w:p>
    <w:p w14:paraId="2127D98B" w14:textId="40CFD678" w:rsidR="00FD172E" w:rsidRPr="000A45B3" w:rsidRDefault="000E3049" w:rsidP="00235291">
      <w:pPr>
        <w:pStyle w:val="Listparagraf"/>
        <w:numPr>
          <w:ilvl w:val="1"/>
          <w:numId w:val="20"/>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C</w:t>
      </w:r>
      <w:r w:rsidR="00FD172E" w:rsidRPr="000A45B3">
        <w:rPr>
          <w:rFonts w:ascii="Arial" w:eastAsia="Times New Roman" w:hAnsi="Arial" w:cs="Arial"/>
          <w:sz w:val="23"/>
          <w:szCs w:val="23"/>
          <w:lang w:eastAsia="ro-RO"/>
        </w:rPr>
        <w:t xml:space="preserve">onsiliul director;  </w:t>
      </w:r>
    </w:p>
    <w:p w14:paraId="10D16597" w14:textId="260F604A" w:rsidR="00FD172E" w:rsidRPr="000A45B3" w:rsidRDefault="009A328E" w:rsidP="00235291">
      <w:pPr>
        <w:pStyle w:val="Listparagraf"/>
        <w:numPr>
          <w:ilvl w:val="1"/>
          <w:numId w:val="20"/>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cenzorul.</w:t>
      </w:r>
    </w:p>
    <w:p w14:paraId="4C331F42" w14:textId="097EDB98" w:rsidR="00343C81" w:rsidRPr="000A45B3" w:rsidRDefault="00343C81" w:rsidP="000D0F41">
      <w:pPr>
        <w:tabs>
          <w:tab w:val="left" w:pos="851"/>
        </w:tabs>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(2)</w:t>
      </w:r>
      <w:r w:rsidRPr="000A45B3">
        <w:rPr>
          <w:rFonts w:ascii="Arial" w:eastAsia="Times New Roman" w:hAnsi="Arial" w:cs="Arial"/>
          <w:sz w:val="23"/>
          <w:szCs w:val="23"/>
          <w:lang w:eastAsia="ro-RO"/>
        </w:rPr>
        <w:t xml:space="preserve"> Adunarea generală este organul de conducere</w:t>
      </w:r>
      <w:r w:rsidR="00CC6D57" w:rsidRPr="000A45B3">
        <w:rPr>
          <w:rFonts w:ascii="Arial" w:eastAsia="Times New Roman" w:hAnsi="Arial" w:cs="Arial"/>
          <w:sz w:val="23"/>
          <w:szCs w:val="23"/>
          <w:lang w:eastAsia="ro-RO"/>
        </w:rPr>
        <w:t xml:space="preserve"> a </w:t>
      </w:r>
      <w:r w:rsidR="00982D24" w:rsidRPr="000A45B3">
        <w:rPr>
          <w:rFonts w:ascii="Arial" w:eastAsia="Times New Roman" w:hAnsi="Arial" w:cs="Arial"/>
          <w:sz w:val="23"/>
          <w:szCs w:val="23"/>
          <w:lang w:eastAsia="ro-RO"/>
        </w:rPr>
        <w:t xml:space="preserve">Asociației </w:t>
      </w:r>
      <w:r w:rsidR="00CC6D57" w:rsidRPr="000A45B3">
        <w:rPr>
          <w:rFonts w:ascii="Arial" w:eastAsia="Times New Roman" w:hAnsi="Arial" w:cs="Arial"/>
          <w:sz w:val="23"/>
          <w:szCs w:val="23"/>
          <w:lang w:eastAsia="ro-RO"/>
        </w:rPr>
        <w:t>format din reprezentanții comunelor prevăzute la art. 1 alin. (2)</w:t>
      </w:r>
      <w:r w:rsidR="00982D24" w:rsidRPr="000A45B3">
        <w:rPr>
          <w:rFonts w:ascii="Arial" w:eastAsia="Times New Roman" w:hAnsi="Arial" w:cs="Arial"/>
          <w:sz w:val="23"/>
          <w:szCs w:val="23"/>
          <w:lang w:eastAsia="ro-RO"/>
        </w:rPr>
        <w:t>.</w:t>
      </w:r>
    </w:p>
    <w:p w14:paraId="6042F2CD" w14:textId="58D7BEC6" w:rsidR="00343C81" w:rsidRPr="000A45B3" w:rsidRDefault="00343C81" w:rsidP="000D0F41">
      <w:pPr>
        <w:tabs>
          <w:tab w:val="left" w:pos="851"/>
        </w:tabs>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(3)</w:t>
      </w:r>
      <w:r w:rsidRPr="000A45B3">
        <w:rPr>
          <w:rFonts w:ascii="Arial" w:eastAsia="Times New Roman" w:hAnsi="Arial" w:cs="Arial"/>
          <w:sz w:val="23"/>
          <w:szCs w:val="23"/>
          <w:lang w:eastAsia="ro-RO"/>
        </w:rPr>
        <w:t xml:space="preserve"> Componen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a nominală a celei dintâi </w:t>
      </w:r>
      <w:r w:rsidR="000E3049" w:rsidRPr="000A45B3">
        <w:rPr>
          <w:rFonts w:ascii="Arial" w:eastAsia="Times New Roman" w:hAnsi="Arial" w:cs="Arial"/>
          <w:sz w:val="23"/>
          <w:szCs w:val="23"/>
          <w:lang w:eastAsia="ro-RO"/>
        </w:rPr>
        <w:t>A</w:t>
      </w:r>
      <w:r w:rsidRPr="000A45B3">
        <w:rPr>
          <w:rFonts w:ascii="Arial" w:eastAsia="Times New Roman" w:hAnsi="Arial" w:cs="Arial"/>
          <w:sz w:val="23"/>
          <w:szCs w:val="23"/>
          <w:lang w:eastAsia="ro-RO"/>
        </w:rPr>
        <w:t>dun</w:t>
      </w:r>
      <w:r w:rsidR="000E3049" w:rsidRPr="000A45B3">
        <w:rPr>
          <w:rFonts w:ascii="Arial" w:eastAsia="Times New Roman" w:hAnsi="Arial" w:cs="Arial"/>
          <w:sz w:val="23"/>
          <w:szCs w:val="23"/>
          <w:lang w:eastAsia="ro-RO"/>
        </w:rPr>
        <w:t xml:space="preserve">ări </w:t>
      </w:r>
      <w:r w:rsidRPr="000A45B3">
        <w:rPr>
          <w:rFonts w:ascii="Arial" w:eastAsia="Times New Roman" w:hAnsi="Arial" w:cs="Arial"/>
          <w:sz w:val="23"/>
          <w:szCs w:val="23"/>
          <w:lang w:eastAsia="ro-RO"/>
        </w:rPr>
        <w:t>general</w:t>
      </w:r>
      <w:r w:rsidR="000E3049" w:rsidRPr="000A45B3">
        <w:rPr>
          <w:rFonts w:ascii="Arial" w:eastAsia="Times New Roman" w:hAnsi="Arial" w:cs="Arial"/>
          <w:sz w:val="23"/>
          <w:szCs w:val="23"/>
          <w:lang w:eastAsia="ro-RO"/>
        </w:rPr>
        <w:t>e</w:t>
      </w:r>
      <w:r w:rsidRPr="000A45B3">
        <w:rPr>
          <w:rFonts w:ascii="Arial" w:eastAsia="Times New Roman" w:hAnsi="Arial" w:cs="Arial"/>
          <w:sz w:val="23"/>
          <w:szCs w:val="23"/>
          <w:lang w:eastAsia="ro-RO"/>
        </w:rPr>
        <w:t xml:space="preserve"> este:</w:t>
      </w:r>
    </w:p>
    <w:p w14:paraId="03699BC9" w14:textId="09100859" w:rsidR="00343C81" w:rsidRPr="000A45B3" w:rsidRDefault="00343C81" w:rsidP="00235291">
      <w:pPr>
        <w:pStyle w:val="Listparagraf"/>
        <w:numPr>
          <w:ilvl w:val="1"/>
          <w:numId w:val="21"/>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Comuna  VULCANA-BĂI</w:t>
      </w:r>
      <w:r w:rsidRPr="000A45B3">
        <w:rPr>
          <w:rFonts w:ascii="Arial" w:eastAsia="Times New Roman" w:hAnsi="Arial" w:cs="Arial"/>
          <w:sz w:val="23"/>
          <w:szCs w:val="23"/>
          <w:lang w:eastAsia="ro-RO"/>
        </w:rPr>
        <w:t xml:space="preserve">, cu sediul în </w:t>
      </w:r>
      <w:r w:rsidR="00B406DD" w:rsidRPr="000A45B3">
        <w:rPr>
          <w:rFonts w:ascii="Arial" w:eastAsia="Times New Roman" w:hAnsi="Arial" w:cs="Arial"/>
          <w:sz w:val="23"/>
          <w:szCs w:val="23"/>
          <w:lang w:eastAsia="ro-RO"/>
        </w:rPr>
        <w:t>comuna Vulcana-Băi</w:t>
      </w:r>
      <w:r w:rsidRPr="000A45B3">
        <w:rPr>
          <w:rFonts w:ascii="Arial" w:eastAsia="Times New Roman" w:hAnsi="Arial" w:cs="Arial"/>
          <w:sz w:val="23"/>
          <w:szCs w:val="23"/>
          <w:lang w:eastAsia="ro-RO"/>
        </w:rPr>
        <w:t xml:space="preserve">, strada Vlad </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epe</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 nr. 18,  jude</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ul  Dâmbovi</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a, având codul de înregistrare fiscală 4206918,</w:t>
      </w:r>
      <w:r w:rsidR="00C11901" w:rsidRPr="000A45B3">
        <w:rPr>
          <w:rFonts w:ascii="Arial" w:eastAsia="Times New Roman" w:hAnsi="Arial" w:cs="Arial"/>
          <w:sz w:val="23"/>
          <w:szCs w:val="23"/>
          <w:lang w:eastAsia="ro-RO"/>
        </w:rPr>
        <w:t xml:space="preserve"> </w:t>
      </w:r>
      <w:r w:rsidRPr="000A45B3">
        <w:rPr>
          <w:rFonts w:ascii="Arial" w:eastAsia="Times New Roman" w:hAnsi="Arial" w:cs="Arial"/>
          <w:sz w:val="23"/>
          <w:szCs w:val="23"/>
          <w:lang w:eastAsia="ro-RO"/>
        </w:rPr>
        <w:t>reprezentată de</w:t>
      </w:r>
      <w:r w:rsidR="00C11901" w:rsidRPr="000A45B3">
        <w:rPr>
          <w:rFonts w:ascii="Arial" w:eastAsia="Times New Roman" w:hAnsi="Arial" w:cs="Arial"/>
          <w:sz w:val="23"/>
          <w:szCs w:val="23"/>
          <w:lang w:eastAsia="ro-RO"/>
        </w:rPr>
        <w:t xml:space="preserve"> către </w:t>
      </w:r>
      <w:r w:rsidRPr="000A45B3">
        <w:rPr>
          <w:rFonts w:ascii="Arial" w:eastAsia="Times New Roman" w:hAnsi="Arial" w:cs="Arial"/>
          <w:i/>
          <w:iCs/>
          <w:sz w:val="23"/>
          <w:szCs w:val="23"/>
          <w:lang w:eastAsia="ro-RO"/>
        </w:rPr>
        <w:t>Emil DRĂGHICI</w:t>
      </w:r>
      <w:r w:rsidR="00082E32" w:rsidRPr="000A45B3">
        <w:rPr>
          <w:rFonts w:ascii="Arial" w:eastAsia="Times New Roman" w:hAnsi="Arial" w:cs="Arial"/>
          <w:i/>
          <w:iCs/>
          <w:sz w:val="23"/>
          <w:szCs w:val="23"/>
          <w:lang w:eastAsia="ro-RO"/>
        </w:rPr>
        <w:t>,</w:t>
      </w:r>
      <w:r w:rsidRPr="000A45B3">
        <w:rPr>
          <w:rFonts w:ascii="Arial" w:eastAsia="Times New Roman" w:hAnsi="Arial" w:cs="Arial"/>
          <w:sz w:val="23"/>
          <w:szCs w:val="23"/>
          <w:lang w:eastAsia="ro-RO"/>
        </w:rPr>
        <w:t xml:space="preserve"> în calitate</w:t>
      </w:r>
      <w:r w:rsidR="00082E32" w:rsidRPr="000A45B3">
        <w:rPr>
          <w:rFonts w:ascii="Arial" w:eastAsia="Times New Roman" w:hAnsi="Arial" w:cs="Arial"/>
          <w:sz w:val="23"/>
          <w:szCs w:val="23"/>
          <w:lang w:eastAsia="ro-RO"/>
        </w:rPr>
        <w:t>a sa</w:t>
      </w:r>
      <w:r w:rsidRPr="000A45B3">
        <w:rPr>
          <w:rFonts w:ascii="Arial" w:eastAsia="Times New Roman" w:hAnsi="Arial" w:cs="Arial"/>
          <w:sz w:val="23"/>
          <w:szCs w:val="23"/>
          <w:lang w:eastAsia="ro-RO"/>
        </w:rPr>
        <w:t xml:space="preserve"> de primar;</w:t>
      </w:r>
    </w:p>
    <w:p w14:paraId="4883B08D" w14:textId="50C18725" w:rsidR="0063056E" w:rsidRPr="000A45B3" w:rsidRDefault="00D26554" w:rsidP="00D26554">
      <w:pPr>
        <w:pStyle w:val="Listparagraf"/>
        <w:tabs>
          <w:tab w:val="left" w:pos="851"/>
        </w:tabs>
        <w:spacing w:after="0" w:line="240" w:lineRule="auto"/>
        <w:ind w:left="0" w:firstLine="567"/>
        <w:jc w:val="both"/>
        <w:rPr>
          <w:rFonts w:ascii="Arial" w:eastAsia="Times New Roman" w:hAnsi="Arial" w:cs="Arial"/>
          <w:sz w:val="23"/>
          <w:szCs w:val="23"/>
          <w:lang w:eastAsia="ro-RO"/>
        </w:rPr>
      </w:pPr>
      <w:r>
        <w:rPr>
          <w:rFonts w:ascii="Arial" w:eastAsia="Times New Roman" w:hAnsi="Arial" w:cs="Arial"/>
          <w:b/>
          <w:bCs/>
          <w:sz w:val="23"/>
          <w:szCs w:val="23"/>
          <w:lang w:eastAsia="ro-RO"/>
        </w:rPr>
        <w:t xml:space="preserve">b) </w:t>
      </w:r>
      <w:r w:rsidR="00343C81" w:rsidRPr="0063056E">
        <w:rPr>
          <w:rFonts w:ascii="Arial" w:eastAsia="Times New Roman" w:hAnsi="Arial" w:cs="Arial"/>
          <w:b/>
          <w:bCs/>
          <w:sz w:val="23"/>
          <w:szCs w:val="23"/>
          <w:lang w:eastAsia="ro-RO"/>
        </w:rPr>
        <w:t xml:space="preserve">Comuna  </w:t>
      </w:r>
      <w:r w:rsidR="001428BC">
        <w:rPr>
          <w:rFonts w:ascii="Arial" w:eastAsia="Times New Roman" w:hAnsi="Arial" w:cs="Arial"/>
          <w:b/>
          <w:bCs/>
          <w:sz w:val="23"/>
          <w:szCs w:val="23"/>
          <w:lang w:eastAsia="ro-RO"/>
        </w:rPr>
        <w:t>MOȚĂIENI</w:t>
      </w:r>
      <w:r w:rsidR="00343C81" w:rsidRPr="0063056E">
        <w:rPr>
          <w:rFonts w:ascii="Arial" w:eastAsia="Times New Roman" w:hAnsi="Arial" w:cs="Arial"/>
          <w:sz w:val="23"/>
          <w:szCs w:val="23"/>
          <w:lang w:eastAsia="ro-RO"/>
        </w:rPr>
        <w:t xml:space="preserve">, cu sediul în </w:t>
      </w:r>
      <w:r w:rsidR="00B406DD" w:rsidRPr="0063056E">
        <w:rPr>
          <w:rFonts w:ascii="Arial" w:eastAsia="Times New Roman" w:hAnsi="Arial" w:cs="Arial"/>
          <w:sz w:val="23"/>
          <w:szCs w:val="23"/>
          <w:lang w:eastAsia="ro-RO"/>
        </w:rPr>
        <w:t xml:space="preserve">comuna </w:t>
      </w:r>
      <w:r w:rsidR="001428BC">
        <w:rPr>
          <w:rFonts w:ascii="Arial" w:eastAsia="Times New Roman" w:hAnsi="Arial" w:cs="Arial"/>
          <w:sz w:val="23"/>
          <w:szCs w:val="23"/>
          <w:lang w:eastAsia="ro-RO"/>
        </w:rPr>
        <w:t>Moțăien</w:t>
      </w:r>
      <w:r w:rsidR="00133C2D">
        <w:rPr>
          <w:rFonts w:ascii="Arial" w:eastAsia="Times New Roman" w:hAnsi="Arial" w:cs="Arial"/>
          <w:sz w:val="23"/>
          <w:szCs w:val="23"/>
          <w:lang w:eastAsia="ro-RO"/>
        </w:rPr>
        <w:t>i</w:t>
      </w:r>
      <w:r w:rsidR="00343C81" w:rsidRPr="0063056E">
        <w:rPr>
          <w:rFonts w:ascii="Arial" w:eastAsia="Times New Roman" w:hAnsi="Arial" w:cs="Arial"/>
          <w:sz w:val="23"/>
          <w:szCs w:val="23"/>
          <w:lang w:eastAsia="ro-RO"/>
        </w:rPr>
        <w:t xml:space="preserve">,  </w:t>
      </w:r>
      <w:r w:rsidR="0063056E" w:rsidRPr="000A45B3">
        <w:rPr>
          <w:rFonts w:ascii="Arial" w:eastAsia="Times New Roman" w:hAnsi="Arial" w:cs="Arial"/>
          <w:sz w:val="23"/>
          <w:szCs w:val="23"/>
          <w:lang w:eastAsia="ro-RO"/>
        </w:rPr>
        <w:t xml:space="preserve">strada </w:t>
      </w:r>
      <w:r w:rsidR="0063056E" w:rsidRPr="00133C2D">
        <w:rPr>
          <w:rFonts w:ascii="Arial" w:eastAsia="Times New Roman" w:hAnsi="Arial" w:cs="Arial"/>
          <w:color w:val="000000" w:themeColor="text1"/>
          <w:sz w:val="23"/>
          <w:szCs w:val="23"/>
          <w:lang w:eastAsia="ro-RO"/>
        </w:rPr>
        <w:t xml:space="preserve">Principală, nr. </w:t>
      </w:r>
      <w:r w:rsidR="00133C2D" w:rsidRPr="00133C2D">
        <w:rPr>
          <w:rFonts w:ascii="Arial" w:eastAsia="Times New Roman" w:hAnsi="Arial" w:cs="Arial"/>
          <w:color w:val="000000" w:themeColor="text1"/>
          <w:sz w:val="23"/>
          <w:szCs w:val="23"/>
          <w:lang w:eastAsia="ro-RO"/>
        </w:rPr>
        <w:t>132</w:t>
      </w:r>
      <w:r w:rsidR="0063056E" w:rsidRPr="003C45FF">
        <w:rPr>
          <w:rFonts w:ascii="Arial" w:eastAsia="Times New Roman" w:hAnsi="Arial" w:cs="Arial"/>
          <w:color w:val="FF0000"/>
          <w:sz w:val="23"/>
          <w:szCs w:val="23"/>
          <w:lang w:eastAsia="ro-RO"/>
        </w:rPr>
        <w:t>,</w:t>
      </w:r>
      <w:r w:rsidR="0063056E" w:rsidRPr="000A45B3">
        <w:rPr>
          <w:rFonts w:ascii="Arial" w:eastAsia="Times New Roman" w:hAnsi="Arial" w:cs="Arial"/>
          <w:sz w:val="23"/>
          <w:szCs w:val="23"/>
          <w:lang w:eastAsia="ro-RO"/>
        </w:rPr>
        <w:t xml:space="preserve"> județul  Dâmbovița, având codul de înregistrare fiscală </w:t>
      </w:r>
      <w:r w:rsidR="003C5653" w:rsidRPr="006206BD">
        <w:rPr>
          <w:rFonts w:ascii="Arial" w:eastAsia="Times New Roman" w:hAnsi="Arial" w:cs="Arial"/>
          <w:sz w:val="23"/>
          <w:szCs w:val="23"/>
          <w:lang w:eastAsia="ro-RO"/>
        </w:rPr>
        <w:t>428</w:t>
      </w:r>
      <w:r w:rsidR="006206BD" w:rsidRPr="006206BD">
        <w:rPr>
          <w:rFonts w:ascii="Arial" w:eastAsia="Times New Roman" w:hAnsi="Arial" w:cs="Arial"/>
          <w:sz w:val="23"/>
          <w:szCs w:val="23"/>
          <w:lang w:eastAsia="ro-RO"/>
        </w:rPr>
        <w:t>0337</w:t>
      </w:r>
      <w:r w:rsidR="0063056E" w:rsidRPr="006206BD">
        <w:rPr>
          <w:rFonts w:ascii="Arial" w:eastAsia="Times New Roman" w:hAnsi="Arial" w:cs="Arial"/>
          <w:sz w:val="23"/>
          <w:szCs w:val="23"/>
          <w:lang w:eastAsia="ro-RO"/>
        </w:rPr>
        <w:t xml:space="preserve">,  </w:t>
      </w:r>
      <w:r w:rsidR="0063056E" w:rsidRPr="000A45B3">
        <w:rPr>
          <w:rFonts w:ascii="Arial" w:eastAsia="Times New Roman" w:hAnsi="Arial" w:cs="Arial"/>
          <w:sz w:val="23"/>
          <w:szCs w:val="23"/>
          <w:lang w:eastAsia="ro-RO"/>
        </w:rPr>
        <w:t xml:space="preserve">reprezentată legal de către </w:t>
      </w:r>
      <w:r w:rsidR="00165023">
        <w:rPr>
          <w:rFonts w:ascii="Arial" w:eastAsia="Times New Roman" w:hAnsi="Arial" w:cs="Arial"/>
          <w:i/>
          <w:iCs/>
          <w:sz w:val="23"/>
          <w:szCs w:val="23"/>
          <w:lang w:eastAsia="ro-RO"/>
        </w:rPr>
        <w:t>Florin IORDACHE</w:t>
      </w:r>
      <w:r w:rsidR="0063056E" w:rsidRPr="000A45B3">
        <w:rPr>
          <w:rFonts w:ascii="Arial" w:eastAsia="Times New Roman" w:hAnsi="Arial" w:cs="Arial"/>
          <w:i/>
          <w:iCs/>
          <w:sz w:val="23"/>
          <w:szCs w:val="23"/>
          <w:lang w:eastAsia="ro-RO"/>
        </w:rPr>
        <w:t>,</w:t>
      </w:r>
      <w:r w:rsidR="0063056E" w:rsidRPr="000A45B3">
        <w:rPr>
          <w:rFonts w:ascii="Arial" w:eastAsia="Times New Roman" w:hAnsi="Arial" w:cs="Arial"/>
          <w:sz w:val="23"/>
          <w:szCs w:val="23"/>
          <w:lang w:eastAsia="ro-RO"/>
        </w:rPr>
        <w:t xml:space="preserve"> în calitatea sa de primar</w:t>
      </w:r>
      <w:r w:rsidR="0063056E" w:rsidRPr="000A45B3">
        <w:rPr>
          <w:rStyle w:val="Referinnotdesubsol"/>
          <w:rFonts w:ascii="Arial" w:eastAsia="Times New Roman" w:hAnsi="Arial" w:cs="Arial"/>
          <w:sz w:val="23"/>
          <w:szCs w:val="23"/>
          <w:lang w:eastAsia="ro-RO"/>
        </w:rPr>
        <w:footnoteReference w:id="3"/>
      </w:r>
      <w:r w:rsidR="0063056E" w:rsidRPr="000A45B3">
        <w:rPr>
          <w:rFonts w:ascii="Arial" w:eastAsia="Times New Roman" w:hAnsi="Arial" w:cs="Arial"/>
          <w:sz w:val="23"/>
          <w:szCs w:val="23"/>
          <w:lang w:eastAsia="ro-RO"/>
        </w:rPr>
        <w:t>.</w:t>
      </w:r>
    </w:p>
    <w:p w14:paraId="1FA3F1C4" w14:textId="7F18F1A7" w:rsidR="0043157D" w:rsidRPr="0063056E" w:rsidRDefault="0043157D" w:rsidP="008C597C">
      <w:pPr>
        <w:pStyle w:val="Listparagraf"/>
        <w:tabs>
          <w:tab w:val="left" w:pos="851"/>
        </w:tabs>
        <w:spacing w:after="0" w:line="240" w:lineRule="auto"/>
        <w:ind w:left="567"/>
        <w:jc w:val="both"/>
        <w:rPr>
          <w:rFonts w:ascii="Arial" w:hAnsi="Arial" w:cs="Arial"/>
          <w:sz w:val="23"/>
          <w:szCs w:val="23"/>
        </w:rPr>
      </w:pPr>
    </w:p>
    <w:p w14:paraId="6F7EBE52" w14:textId="3873E654" w:rsidR="0043157D" w:rsidRPr="000A45B3" w:rsidRDefault="00C467E7" w:rsidP="000D0F41">
      <w:pPr>
        <w:pStyle w:val="Listparagraf"/>
        <w:tabs>
          <w:tab w:val="left" w:pos="851"/>
        </w:tabs>
        <w:spacing w:after="0" w:line="240" w:lineRule="auto"/>
        <w:ind w:left="0" w:firstLine="567"/>
        <w:jc w:val="both"/>
        <w:rPr>
          <w:rFonts w:ascii="Arial" w:hAnsi="Arial" w:cs="Arial"/>
          <w:sz w:val="23"/>
          <w:szCs w:val="23"/>
        </w:rPr>
      </w:pPr>
      <w:r w:rsidRPr="000A45B3">
        <w:rPr>
          <w:rFonts w:ascii="Arial" w:hAnsi="Arial" w:cs="Arial"/>
          <w:b/>
          <w:bCs/>
          <w:sz w:val="23"/>
          <w:szCs w:val="23"/>
        </w:rPr>
        <w:t>Art</w:t>
      </w:r>
      <w:r w:rsidR="00BE2ADB" w:rsidRPr="000A45B3">
        <w:rPr>
          <w:rFonts w:ascii="Arial" w:hAnsi="Arial" w:cs="Arial"/>
          <w:b/>
          <w:bCs/>
          <w:sz w:val="23"/>
          <w:szCs w:val="23"/>
        </w:rPr>
        <w:t>. 11</w:t>
      </w:r>
      <w:r w:rsidRPr="000A45B3">
        <w:rPr>
          <w:rFonts w:ascii="Arial" w:hAnsi="Arial" w:cs="Arial"/>
          <w:b/>
          <w:bCs/>
          <w:sz w:val="23"/>
          <w:szCs w:val="23"/>
        </w:rPr>
        <w:t xml:space="preserve">. </w:t>
      </w:r>
      <w:r w:rsidR="00E34FB8" w:rsidRPr="000A45B3">
        <w:rPr>
          <w:rFonts w:ascii="Arial" w:eastAsia="Times New Roman" w:hAnsi="Arial" w:cs="Arial"/>
          <w:b/>
          <w:bCs/>
          <w:sz w:val="23"/>
          <w:szCs w:val="23"/>
          <w:lang w:eastAsia="ro-RO"/>
        </w:rPr>
        <w:t>–</w:t>
      </w:r>
      <w:r w:rsidRPr="000A45B3">
        <w:rPr>
          <w:rFonts w:ascii="Arial" w:hAnsi="Arial" w:cs="Arial"/>
          <w:b/>
          <w:bCs/>
          <w:sz w:val="23"/>
          <w:szCs w:val="23"/>
        </w:rPr>
        <w:t xml:space="preserve"> (1)</w:t>
      </w:r>
      <w:r w:rsidRPr="000A45B3">
        <w:rPr>
          <w:rFonts w:ascii="Arial" w:hAnsi="Arial" w:cs="Arial"/>
          <w:sz w:val="23"/>
          <w:szCs w:val="23"/>
        </w:rPr>
        <w:t xml:space="preserve"> </w:t>
      </w:r>
      <w:r w:rsidR="0043157D" w:rsidRPr="000A45B3">
        <w:rPr>
          <w:rFonts w:ascii="Arial" w:hAnsi="Arial" w:cs="Arial"/>
          <w:sz w:val="23"/>
          <w:szCs w:val="23"/>
        </w:rPr>
        <w:t xml:space="preserve">Consiliul director este organul executiv de conducere a </w:t>
      </w:r>
      <w:r w:rsidR="00B406DD" w:rsidRPr="000A45B3">
        <w:rPr>
          <w:rFonts w:ascii="Arial" w:hAnsi="Arial" w:cs="Arial"/>
          <w:sz w:val="23"/>
          <w:szCs w:val="23"/>
        </w:rPr>
        <w:t>A</w:t>
      </w:r>
      <w:r w:rsidR="0043157D" w:rsidRPr="000A45B3">
        <w:rPr>
          <w:rFonts w:ascii="Arial" w:hAnsi="Arial" w:cs="Arial"/>
          <w:sz w:val="23"/>
          <w:szCs w:val="23"/>
        </w:rPr>
        <w:t>socia</w:t>
      </w:r>
      <w:r w:rsidR="00AA4BF0" w:rsidRPr="000A45B3">
        <w:rPr>
          <w:rFonts w:ascii="Arial" w:hAnsi="Arial" w:cs="Arial"/>
          <w:sz w:val="23"/>
          <w:szCs w:val="23"/>
        </w:rPr>
        <w:t>ț</w:t>
      </w:r>
      <w:r w:rsidR="0043157D" w:rsidRPr="000A45B3">
        <w:rPr>
          <w:rFonts w:ascii="Arial" w:hAnsi="Arial" w:cs="Arial"/>
          <w:sz w:val="23"/>
          <w:szCs w:val="23"/>
        </w:rPr>
        <w:t xml:space="preserve">iei </w:t>
      </w:r>
      <w:r w:rsidR="00AA4BF0" w:rsidRPr="000A45B3">
        <w:rPr>
          <w:rFonts w:ascii="Arial" w:hAnsi="Arial" w:cs="Arial"/>
          <w:sz w:val="23"/>
          <w:szCs w:val="23"/>
        </w:rPr>
        <w:t>ș</w:t>
      </w:r>
      <w:r w:rsidR="0043157D" w:rsidRPr="000A45B3">
        <w:rPr>
          <w:rFonts w:ascii="Arial" w:hAnsi="Arial" w:cs="Arial"/>
          <w:sz w:val="23"/>
          <w:szCs w:val="23"/>
        </w:rPr>
        <w:t>i este format din pre</w:t>
      </w:r>
      <w:r w:rsidR="00AA4BF0" w:rsidRPr="000A45B3">
        <w:rPr>
          <w:rFonts w:ascii="Arial" w:hAnsi="Arial" w:cs="Arial"/>
          <w:sz w:val="23"/>
          <w:szCs w:val="23"/>
        </w:rPr>
        <w:t>ș</w:t>
      </w:r>
      <w:r w:rsidR="0043157D" w:rsidRPr="000A45B3">
        <w:rPr>
          <w:rFonts w:ascii="Arial" w:hAnsi="Arial" w:cs="Arial"/>
          <w:sz w:val="23"/>
          <w:szCs w:val="23"/>
        </w:rPr>
        <w:t xml:space="preserve">edintele </w:t>
      </w:r>
      <w:r w:rsidR="00B406DD" w:rsidRPr="000A45B3">
        <w:rPr>
          <w:rFonts w:ascii="Arial" w:hAnsi="Arial" w:cs="Arial"/>
          <w:sz w:val="23"/>
          <w:szCs w:val="23"/>
        </w:rPr>
        <w:t>A</w:t>
      </w:r>
      <w:r w:rsidR="0043157D" w:rsidRPr="000A45B3">
        <w:rPr>
          <w:rFonts w:ascii="Arial" w:hAnsi="Arial" w:cs="Arial"/>
          <w:sz w:val="23"/>
          <w:szCs w:val="23"/>
        </w:rPr>
        <w:t>socia</w:t>
      </w:r>
      <w:r w:rsidR="00AA4BF0" w:rsidRPr="000A45B3">
        <w:rPr>
          <w:rFonts w:ascii="Arial" w:hAnsi="Arial" w:cs="Arial"/>
          <w:sz w:val="23"/>
          <w:szCs w:val="23"/>
        </w:rPr>
        <w:t>ț</w:t>
      </w:r>
      <w:r w:rsidR="0043157D" w:rsidRPr="000A45B3">
        <w:rPr>
          <w:rFonts w:ascii="Arial" w:hAnsi="Arial" w:cs="Arial"/>
          <w:sz w:val="23"/>
          <w:szCs w:val="23"/>
        </w:rPr>
        <w:t xml:space="preserve">iei </w:t>
      </w:r>
      <w:r w:rsidR="00AA4BF0" w:rsidRPr="000A45B3">
        <w:rPr>
          <w:rFonts w:ascii="Arial" w:hAnsi="Arial" w:cs="Arial"/>
          <w:sz w:val="23"/>
          <w:szCs w:val="23"/>
        </w:rPr>
        <w:t>ș</w:t>
      </w:r>
      <w:r w:rsidR="0043157D" w:rsidRPr="000A45B3">
        <w:rPr>
          <w:rFonts w:ascii="Arial" w:hAnsi="Arial" w:cs="Arial"/>
          <w:sz w:val="23"/>
          <w:szCs w:val="23"/>
        </w:rPr>
        <w:t>i încă 4 membri</w:t>
      </w:r>
      <w:r w:rsidR="00A31ABA" w:rsidRPr="000A45B3">
        <w:rPr>
          <w:rFonts w:ascii="Arial" w:hAnsi="Arial" w:cs="Arial"/>
          <w:sz w:val="23"/>
          <w:szCs w:val="23"/>
        </w:rPr>
        <w:t>, potrivit alin. (3).</w:t>
      </w:r>
      <w:r w:rsidR="0043157D" w:rsidRPr="000A45B3">
        <w:rPr>
          <w:rFonts w:ascii="Arial" w:hAnsi="Arial" w:cs="Arial"/>
          <w:sz w:val="23"/>
          <w:szCs w:val="23"/>
        </w:rPr>
        <w:t xml:space="preserve"> </w:t>
      </w:r>
    </w:p>
    <w:p w14:paraId="13748FDA" w14:textId="18128298" w:rsidR="00916BCF" w:rsidRPr="000A45B3" w:rsidRDefault="0043157D" w:rsidP="000D0F41">
      <w:pPr>
        <w:pStyle w:val="Listparagraf"/>
        <w:tabs>
          <w:tab w:val="left" w:pos="851"/>
        </w:tabs>
        <w:spacing w:after="0" w:line="240" w:lineRule="auto"/>
        <w:ind w:left="0" w:firstLine="567"/>
        <w:jc w:val="both"/>
        <w:rPr>
          <w:rFonts w:ascii="Arial" w:hAnsi="Arial" w:cs="Arial"/>
          <w:sz w:val="23"/>
          <w:szCs w:val="23"/>
        </w:rPr>
      </w:pPr>
      <w:r w:rsidRPr="000A45B3">
        <w:rPr>
          <w:rFonts w:ascii="Arial" w:hAnsi="Arial" w:cs="Arial"/>
          <w:b/>
          <w:bCs/>
          <w:sz w:val="23"/>
          <w:szCs w:val="23"/>
        </w:rPr>
        <w:t>(2)</w:t>
      </w:r>
      <w:r w:rsidRPr="000A45B3">
        <w:rPr>
          <w:rFonts w:ascii="Arial" w:hAnsi="Arial" w:cs="Arial"/>
          <w:sz w:val="23"/>
          <w:szCs w:val="23"/>
        </w:rPr>
        <w:t xml:space="preserve"> </w:t>
      </w:r>
      <w:r w:rsidR="00C467E7" w:rsidRPr="000A45B3">
        <w:rPr>
          <w:rFonts w:ascii="Arial" w:hAnsi="Arial" w:cs="Arial"/>
          <w:sz w:val="23"/>
          <w:szCs w:val="23"/>
        </w:rPr>
        <w:t xml:space="preserve">Consiliul director asigură punerea în executare a hotărârilor </w:t>
      </w:r>
      <w:r w:rsidR="00014EA4" w:rsidRPr="000A45B3">
        <w:rPr>
          <w:rFonts w:ascii="Arial" w:hAnsi="Arial" w:cs="Arial"/>
          <w:sz w:val="23"/>
          <w:szCs w:val="23"/>
        </w:rPr>
        <w:t>A</w:t>
      </w:r>
      <w:r w:rsidR="00C467E7" w:rsidRPr="000A45B3">
        <w:rPr>
          <w:rFonts w:ascii="Arial" w:hAnsi="Arial" w:cs="Arial"/>
          <w:sz w:val="23"/>
          <w:szCs w:val="23"/>
        </w:rPr>
        <w:t xml:space="preserve">dunării generale. </w:t>
      </w:r>
    </w:p>
    <w:p w14:paraId="79BF4CDF" w14:textId="2A0470AC" w:rsidR="00343C81" w:rsidRPr="000A45B3" w:rsidRDefault="0043157D" w:rsidP="000D0F41">
      <w:pPr>
        <w:tabs>
          <w:tab w:val="left" w:pos="851"/>
        </w:tabs>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(3</w:t>
      </w:r>
      <w:r w:rsidR="00343C81" w:rsidRPr="000A45B3">
        <w:rPr>
          <w:rFonts w:ascii="Arial" w:eastAsia="Times New Roman" w:hAnsi="Arial" w:cs="Arial"/>
          <w:b/>
          <w:bCs/>
          <w:sz w:val="23"/>
          <w:szCs w:val="23"/>
          <w:lang w:eastAsia="ro-RO"/>
        </w:rPr>
        <w:t>)</w:t>
      </w:r>
      <w:r w:rsidR="00343C81" w:rsidRPr="000A45B3">
        <w:rPr>
          <w:rFonts w:ascii="Arial" w:eastAsia="Times New Roman" w:hAnsi="Arial" w:cs="Arial"/>
          <w:sz w:val="23"/>
          <w:szCs w:val="23"/>
          <w:lang w:eastAsia="ro-RO"/>
        </w:rPr>
        <w:t xml:space="preserve"> Componen</w:t>
      </w:r>
      <w:r w:rsidR="00AA4BF0" w:rsidRPr="000A45B3">
        <w:rPr>
          <w:rFonts w:ascii="Arial" w:eastAsia="Times New Roman" w:hAnsi="Arial" w:cs="Arial"/>
          <w:sz w:val="23"/>
          <w:szCs w:val="23"/>
          <w:lang w:eastAsia="ro-RO"/>
        </w:rPr>
        <w:t>ț</w:t>
      </w:r>
      <w:r w:rsidR="00343C81" w:rsidRPr="000A45B3">
        <w:rPr>
          <w:rFonts w:ascii="Arial" w:eastAsia="Times New Roman" w:hAnsi="Arial" w:cs="Arial"/>
          <w:sz w:val="23"/>
          <w:szCs w:val="23"/>
          <w:lang w:eastAsia="ro-RO"/>
        </w:rPr>
        <w:t xml:space="preserve">a nominală a celui dintâi </w:t>
      </w:r>
      <w:r w:rsidR="005715F9" w:rsidRPr="000A45B3">
        <w:rPr>
          <w:rFonts w:ascii="Arial" w:eastAsia="Times New Roman" w:hAnsi="Arial" w:cs="Arial"/>
          <w:sz w:val="23"/>
          <w:szCs w:val="23"/>
          <w:lang w:eastAsia="ro-RO"/>
        </w:rPr>
        <w:t>C</w:t>
      </w:r>
      <w:r w:rsidR="00343C81" w:rsidRPr="000A45B3">
        <w:rPr>
          <w:rFonts w:ascii="Arial" w:eastAsia="Times New Roman" w:hAnsi="Arial" w:cs="Arial"/>
          <w:sz w:val="23"/>
          <w:szCs w:val="23"/>
          <w:lang w:eastAsia="ro-RO"/>
        </w:rPr>
        <w:t>onsiliu director este:</w:t>
      </w:r>
    </w:p>
    <w:p w14:paraId="50B892BE" w14:textId="4D0A8735" w:rsidR="00307886" w:rsidRPr="000A45B3" w:rsidRDefault="00307886" w:rsidP="00235291">
      <w:pPr>
        <w:pStyle w:val="Listparagraf"/>
        <w:numPr>
          <w:ilvl w:val="1"/>
          <w:numId w:val="19"/>
        </w:numPr>
        <w:tabs>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i/>
          <w:iCs/>
          <w:sz w:val="23"/>
          <w:szCs w:val="23"/>
          <w:lang w:eastAsia="ro-RO"/>
        </w:rPr>
        <w:t>Emil DRĂGHICI, primarul comunei Vulcana-Băi, președintele Asociației și al Consiliului director;</w:t>
      </w:r>
    </w:p>
    <w:p w14:paraId="3B64BE53" w14:textId="1D7F0E3A" w:rsidR="00307886" w:rsidRPr="000A45B3" w:rsidRDefault="00307886" w:rsidP="00C94394">
      <w:pPr>
        <w:pStyle w:val="Listparagraf"/>
        <w:numPr>
          <w:ilvl w:val="1"/>
          <w:numId w:val="19"/>
        </w:numPr>
        <w:tabs>
          <w:tab w:val="left" w:pos="851"/>
          <w:tab w:val="left" w:pos="993"/>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 </w:t>
      </w:r>
      <w:proofErr w:type="spellStart"/>
      <w:r w:rsidR="00260AE0" w:rsidRPr="00260AE0">
        <w:rPr>
          <w:rFonts w:ascii="Arial" w:eastAsia="Times New Roman" w:hAnsi="Arial" w:cs="Arial"/>
          <w:i/>
          <w:iCs/>
          <w:sz w:val="23"/>
          <w:szCs w:val="23"/>
          <w:lang w:eastAsia="ro-RO"/>
        </w:rPr>
        <w:t>Luigii</w:t>
      </w:r>
      <w:proofErr w:type="spellEnd"/>
      <w:r w:rsidR="00260AE0" w:rsidRPr="00260AE0">
        <w:rPr>
          <w:rFonts w:ascii="Arial" w:eastAsia="Times New Roman" w:hAnsi="Arial" w:cs="Arial"/>
          <w:i/>
          <w:iCs/>
          <w:sz w:val="23"/>
          <w:szCs w:val="23"/>
          <w:lang w:eastAsia="ro-RO"/>
        </w:rPr>
        <w:t xml:space="preserve"> NUȚĂ</w:t>
      </w:r>
      <w:r w:rsidR="00260AE0">
        <w:rPr>
          <w:rFonts w:ascii="Arial" w:eastAsia="Times New Roman" w:hAnsi="Arial" w:cs="Arial"/>
          <w:sz w:val="23"/>
          <w:szCs w:val="23"/>
          <w:lang w:eastAsia="ro-RO"/>
        </w:rPr>
        <w:t xml:space="preserve">, </w:t>
      </w:r>
      <w:r w:rsidRPr="000A45B3">
        <w:rPr>
          <w:rFonts w:ascii="Arial" w:eastAsia="Times New Roman" w:hAnsi="Arial" w:cs="Arial"/>
          <w:sz w:val="23"/>
          <w:szCs w:val="23"/>
          <w:lang w:eastAsia="ro-RO"/>
        </w:rPr>
        <w:t xml:space="preserve">viceprimarul comunei </w:t>
      </w:r>
      <w:r w:rsidR="00CA742E">
        <w:rPr>
          <w:rFonts w:ascii="Arial" w:eastAsia="Times New Roman" w:hAnsi="Arial" w:cs="Arial"/>
          <w:sz w:val="23"/>
          <w:szCs w:val="23"/>
          <w:lang w:eastAsia="ro-RO"/>
        </w:rPr>
        <w:t>Moțăieni</w:t>
      </w:r>
      <w:r w:rsidRPr="000A45B3">
        <w:rPr>
          <w:rFonts w:ascii="Arial" w:eastAsia="Times New Roman" w:hAnsi="Arial" w:cs="Arial"/>
          <w:sz w:val="23"/>
          <w:szCs w:val="23"/>
          <w:lang w:eastAsia="ro-RO"/>
        </w:rPr>
        <w:t xml:space="preserve">; </w:t>
      </w:r>
    </w:p>
    <w:p w14:paraId="3AF50D6F" w14:textId="4F66F228" w:rsidR="00343C81" w:rsidRPr="000A45B3" w:rsidRDefault="00343C81" w:rsidP="00235291">
      <w:pPr>
        <w:pStyle w:val="Listparagraf"/>
        <w:numPr>
          <w:ilvl w:val="1"/>
          <w:numId w:val="19"/>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i/>
          <w:iCs/>
          <w:sz w:val="23"/>
          <w:szCs w:val="23"/>
          <w:lang w:eastAsia="ro-RO"/>
        </w:rPr>
        <w:t>Mihaela-Mădălina MARIN</w:t>
      </w:r>
      <w:r w:rsidRPr="000A45B3">
        <w:rPr>
          <w:rFonts w:ascii="Arial" w:eastAsia="Times New Roman" w:hAnsi="Arial" w:cs="Arial"/>
          <w:sz w:val="23"/>
          <w:szCs w:val="23"/>
          <w:lang w:eastAsia="ro-RO"/>
        </w:rPr>
        <w:t>, viceprimarul comunei Vulcana-Băi;</w:t>
      </w:r>
    </w:p>
    <w:p w14:paraId="66113011" w14:textId="7648F993" w:rsidR="00343C81" w:rsidRPr="000A45B3" w:rsidRDefault="00966EB2" w:rsidP="00235291">
      <w:pPr>
        <w:pStyle w:val="Listparagraf"/>
        <w:numPr>
          <w:ilvl w:val="1"/>
          <w:numId w:val="19"/>
        </w:numPr>
        <w:tabs>
          <w:tab w:val="left" w:pos="851"/>
        </w:tabs>
        <w:spacing w:after="0" w:line="240" w:lineRule="auto"/>
        <w:ind w:left="0" w:firstLine="567"/>
        <w:jc w:val="both"/>
        <w:rPr>
          <w:rFonts w:ascii="Arial" w:eastAsia="Times New Roman" w:hAnsi="Arial" w:cs="Arial"/>
          <w:sz w:val="23"/>
          <w:szCs w:val="23"/>
          <w:lang w:eastAsia="ro-RO"/>
        </w:rPr>
      </w:pPr>
      <w:r>
        <w:rPr>
          <w:rFonts w:ascii="Arial" w:eastAsia="Times New Roman" w:hAnsi="Arial" w:cs="Arial"/>
          <w:i/>
          <w:iCs/>
          <w:sz w:val="23"/>
          <w:szCs w:val="23"/>
          <w:lang w:eastAsia="ro-RO"/>
        </w:rPr>
        <w:lastRenderedPageBreak/>
        <w:t xml:space="preserve">Maria </w:t>
      </w:r>
      <w:r w:rsidR="007D7D26">
        <w:rPr>
          <w:rFonts w:ascii="Arial" w:eastAsia="Times New Roman" w:hAnsi="Arial" w:cs="Arial"/>
          <w:i/>
          <w:iCs/>
          <w:sz w:val="23"/>
          <w:szCs w:val="23"/>
          <w:lang w:eastAsia="ro-RO"/>
        </w:rPr>
        <w:t>MO</w:t>
      </w:r>
      <w:r>
        <w:rPr>
          <w:rFonts w:ascii="Arial" w:eastAsia="Times New Roman" w:hAnsi="Arial" w:cs="Arial"/>
          <w:i/>
          <w:iCs/>
          <w:sz w:val="23"/>
          <w:szCs w:val="23"/>
          <w:lang w:eastAsia="ro-RO"/>
        </w:rPr>
        <w:t xml:space="preserve">REANU, </w:t>
      </w:r>
      <w:r w:rsidRPr="00090FF6">
        <w:rPr>
          <w:rFonts w:ascii="Arial" w:eastAsia="Times New Roman" w:hAnsi="Arial" w:cs="Arial"/>
          <w:sz w:val="23"/>
          <w:szCs w:val="23"/>
          <w:lang w:eastAsia="ro-RO"/>
        </w:rPr>
        <w:t xml:space="preserve">directorul general al </w:t>
      </w:r>
      <w:r w:rsidR="0051632B" w:rsidRPr="00090FF6">
        <w:rPr>
          <w:rFonts w:ascii="Arial" w:eastAsia="Times New Roman" w:hAnsi="Arial" w:cs="Arial"/>
          <w:sz w:val="23"/>
          <w:szCs w:val="23"/>
          <w:lang w:eastAsia="ro-RO"/>
        </w:rPr>
        <w:t xml:space="preserve">Direcției generale pentru monitorizarea </w:t>
      </w:r>
      <w:r w:rsidR="00055297" w:rsidRPr="00090FF6">
        <w:rPr>
          <w:rFonts w:ascii="Arial" w:eastAsia="Times New Roman" w:hAnsi="Arial" w:cs="Arial"/>
          <w:sz w:val="23"/>
          <w:szCs w:val="23"/>
          <w:lang w:eastAsia="ro-RO"/>
        </w:rPr>
        <w:t>procedurilor administrative, comuna Vulcana-Băi</w:t>
      </w:r>
      <w:r w:rsidR="00343C81" w:rsidRPr="00090FF6">
        <w:rPr>
          <w:rFonts w:ascii="Arial" w:eastAsia="Times New Roman" w:hAnsi="Arial" w:cs="Arial"/>
          <w:sz w:val="23"/>
          <w:szCs w:val="23"/>
          <w:lang w:eastAsia="ro-RO"/>
        </w:rPr>
        <w:t>;</w:t>
      </w:r>
    </w:p>
    <w:p w14:paraId="2F64C7A2" w14:textId="3118039E" w:rsidR="00FC382E" w:rsidRPr="000A45B3" w:rsidRDefault="00090FF6" w:rsidP="00235291">
      <w:pPr>
        <w:pStyle w:val="Listparagraf"/>
        <w:numPr>
          <w:ilvl w:val="1"/>
          <w:numId w:val="19"/>
        </w:numPr>
        <w:tabs>
          <w:tab w:val="left" w:pos="851"/>
        </w:tabs>
        <w:spacing w:after="0" w:line="240" w:lineRule="auto"/>
        <w:ind w:left="0" w:firstLine="567"/>
        <w:jc w:val="both"/>
        <w:rPr>
          <w:rFonts w:ascii="Arial" w:eastAsia="Times New Roman" w:hAnsi="Arial" w:cs="Arial"/>
          <w:sz w:val="23"/>
          <w:szCs w:val="23"/>
          <w:lang w:eastAsia="ro-RO"/>
        </w:rPr>
      </w:pPr>
      <w:r w:rsidRPr="00090FF6">
        <w:rPr>
          <w:rFonts w:ascii="Arial" w:eastAsia="Times New Roman" w:hAnsi="Arial" w:cs="Arial"/>
          <w:i/>
          <w:iCs/>
          <w:sz w:val="23"/>
          <w:szCs w:val="23"/>
          <w:lang w:eastAsia="ro-RO"/>
        </w:rPr>
        <w:t xml:space="preserve">Roxana </w:t>
      </w:r>
      <w:r w:rsidR="00EC215B">
        <w:rPr>
          <w:rFonts w:ascii="Arial" w:eastAsia="Times New Roman" w:hAnsi="Arial" w:cs="Arial"/>
          <w:i/>
          <w:iCs/>
          <w:sz w:val="23"/>
          <w:szCs w:val="23"/>
          <w:lang w:eastAsia="ro-RO"/>
        </w:rPr>
        <w:t>URICARU</w:t>
      </w:r>
      <w:r>
        <w:rPr>
          <w:rFonts w:ascii="Arial" w:eastAsia="Times New Roman" w:hAnsi="Arial" w:cs="Arial"/>
          <w:sz w:val="23"/>
          <w:szCs w:val="23"/>
          <w:lang w:eastAsia="ro-RO"/>
        </w:rPr>
        <w:t xml:space="preserve">, </w:t>
      </w:r>
      <w:r w:rsidR="00EC215B">
        <w:rPr>
          <w:rFonts w:ascii="Arial" w:eastAsia="Times New Roman" w:hAnsi="Arial" w:cs="Arial"/>
          <w:sz w:val="23"/>
          <w:szCs w:val="23"/>
          <w:lang w:eastAsia="ro-RO"/>
        </w:rPr>
        <w:t>inspector compartimentul urbanism</w:t>
      </w:r>
      <w:r w:rsidR="00C41027">
        <w:rPr>
          <w:rFonts w:ascii="Arial" w:eastAsia="Times New Roman" w:hAnsi="Arial" w:cs="Arial"/>
          <w:sz w:val="23"/>
          <w:szCs w:val="23"/>
          <w:lang w:eastAsia="ro-RO"/>
        </w:rPr>
        <w:t xml:space="preserve">, </w:t>
      </w:r>
      <w:r w:rsidR="00FC382E" w:rsidRPr="000A45B3">
        <w:rPr>
          <w:rFonts w:ascii="Arial" w:eastAsia="Times New Roman" w:hAnsi="Arial" w:cs="Arial"/>
          <w:sz w:val="23"/>
          <w:szCs w:val="23"/>
          <w:lang w:eastAsia="ro-RO"/>
        </w:rPr>
        <w:t xml:space="preserve">comunei </w:t>
      </w:r>
      <w:r w:rsidR="00744A33">
        <w:rPr>
          <w:rFonts w:ascii="Arial" w:eastAsia="Times New Roman" w:hAnsi="Arial" w:cs="Arial"/>
          <w:sz w:val="23"/>
          <w:szCs w:val="23"/>
          <w:lang w:eastAsia="ro-RO"/>
        </w:rPr>
        <w:t>Moțăieni</w:t>
      </w:r>
      <w:r w:rsidR="00FC382E" w:rsidRPr="000A45B3">
        <w:rPr>
          <w:rFonts w:ascii="Arial" w:eastAsia="Times New Roman" w:hAnsi="Arial" w:cs="Arial"/>
          <w:sz w:val="23"/>
          <w:szCs w:val="23"/>
          <w:lang w:eastAsia="ro-RO"/>
        </w:rPr>
        <w:t>.</w:t>
      </w:r>
    </w:p>
    <w:p w14:paraId="56D8421F" w14:textId="77777777" w:rsidR="005F6657" w:rsidRPr="000A45B3" w:rsidRDefault="005F6657" w:rsidP="002122A3">
      <w:pPr>
        <w:tabs>
          <w:tab w:val="left" w:pos="851"/>
        </w:tabs>
        <w:spacing w:after="0" w:line="240" w:lineRule="auto"/>
        <w:ind w:firstLine="567"/>
        <w:jc w:val="both"/>
        <w:rPr>
          <w:rFonts w:ascii="Arial" w:eastAsia="Times New Roman" w:hAnsi="Arial" w:cs="Arial"/>
          <w:sz w:val="23"/>
          <w:szCs w:val="23"/>
          <w:lang w:eastAsia="ro-RO"/>
        </w:rPr>
      </w:pPr>
    </w:p>
    <w:p w14:paraId="0FB73F41" w14:textId="413FD62A" w:rsidR="0043157D" w:rsidRPr="000A45B3" w:rsidRDefault="00BE2ADB" w:rsidP="002122A3">
      <w:pPr>
        <w:tabs>
          <w:tab w:val="left" w:pos="851"/>
        </w:tabs>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12</w:t>
      </w:r>
      <w:r w:rsidR="0043157D" w:rsidRPr="000A45B3">
        <w:rPr>
          <w:rFonts w:ascii="Arial" w:eastAsia="Times New Roman" w:hAnsi="Arial" w:cs="Arial"/>
          <w:b/>
          <w:bCs/>
          <w:sz w:val="23"/>
          <w:szCs w:val="23"/>
          <w:lang w:eastAsia="ro-RO"/>
        </w:rPr>
        <w:t xml:space="preserve">. </w:t>
      </w:r>
      <w:r w:rsidR="00E34FB8" w:rsidRPr="000A45B3">
        <w:rPr>
          <w:rFonts w:ascii="Arial" w:eastAsia="Times New Roman" w:hAnsi="Arial" w:cs="Arial"/>
          <w:b/>
          <w:bCs/>
          <w:sz w:val="23"/>
          <w:szCs w:val="23"/>
          <w:lang w:eastAsia="ro-RO"/>
        </w:rPr>
        <w:t>–</w:t>
      </w:r>
      <w:r w:rsidR="002122A3" w:rsidRPr="000A45B3">
        <w:rPr>
          <w:rFonts w:ascii="Arial" w:eastAsia="Times New Roman" w:hAnsi="Arial" w:cs="Arial"/>
          <w:b/>
          <w:bCs/>
          <w:sz w:val="23"/>
          <w:szCs w:val="23"/>
          <w:lang w:eastAsia="ro-RO"/>
        </w:rPr>
        <w:t xml:space="preserve"> </w:t>
      </w:r>
      <w:r w:rsidR="00BC0497" w:rsidRPr="000A45B3">
        <w:rPr>
          <w:rFonts w:ascii="Arial" w:eastAsia="Times New Roman" w:hAnsi="Arial" w:cs="Arial"/>
          <w:b/>
          <w:bCs/>
          <w:sz w:val="23"/>
          <w:szCs w:val="23"/>
          <w:lang w:eastAsia="ro-RO"/>
        </w:rPr>
        <w:t xml:space="preserve">(1) </w:t>
      </w:r>
      <w:r w:rsidR="00A31ABA" w:rsidRPr="000A45B3">
        <w:rPr>
          <w:rFonts w:ascii="Arial" w:eastAsia="Times New Roman" w:hAnsi="Arial" w:cs="Arial"/>
          <w:sz w:val="23"/>
          <w:szCs w:val="23"/>
          <w:lang w:eastAsia="ro-RO"/>
        </w:rPr>
        <w:t>Cenzorul</w:t>
      </w:r>
      <w:r w:rsidR="006A6573" w:rsidRPr="000A45B3">
        <w:rPr>
          <w:rFonts w:ascii="Arial" w:eastAsia="Times New Roman" w:hAnsi="Arial" w:cs="Arial"/>
          <w:sz w:val="23"/>
          <w:szCs w:val="23"/>
          <w:lang w:eastAsia="ro-RO"/>
        </w:rPr>
        <w:t xml:space="preserve"> Asociației </w:t>
      </w:r>
      <w:r w:rsidR="00BC0497" w:rsidRPr="000A45B3">
        <w:rPr>
          <w:rFonts w:ascii="Arial" w:eastAsia="Times New Roman" w:hAnsi="Arial" w:cs="Arial"/>
          <w:sz w:val="23"/>
          <w:szCs w:val="23"/>
          <w:lang w:eastAsia="ro-RO"/>
        </w:rPr>
        <w:t xml:space="preserve">are </w:t>
      </w:r>
      <w:r w:rsidR="006A6573" w:rsidRPr="000A45B3">
        <w:rPr>
          <w:rFonts w:ascii="Arial" w:eastAsia="Times New Roman" w:hAnsi="Arial" w:cs="Arial"/>
          <w:sz w:val="23"/>
          <w:szCs w:val="23"/>
          <w:lang w:eastAsia="ro-RO"/>
        </w:rPr>
        <w:t>ca atribuție esențială exercitarea controlului financiar intern</w:t>
      </w:r>
      <w:r w:rsidR="002122A3" w:rsidRPr="000A45B3">
        <w:rPr>
          <w:rFonts w:ascii="Arial" w:eastAsia="Times New Roman" w:hAnsi="Arial" w:cs="Arial"/>
          <w:sz w:val="23"/>
          <w:szCs w:val="23"/>
          <w:lang w:eastAsia="ro-RO"/>
        </w:rPr>
        <w:t>, respectiv:</w:t>
      </w:r>
    </w:p>
    <w:p w14:paraId="328246FB" w14:textId="54F567DA" w:rsidR="002122A3" w:rsidRPr="000A45B3" w:rsidRDefault="002122A3" w:rsidP="00235291">
      <w:pPr>
        <w:pStyle w:val="Listparagraf"/>
        <w:numPr>
          <w:ilvl w:val="0"/>
          <w:numId w:val="25"/>
        </w:numPr>
        <w:tabs>
          <w:tab w:val="left" w:pos="851"/>
        </w:tabs>
        <w:spacing w:after="0" w:line="240" w:lineRule="auto"/>
        <w:ind w:left="0" w:firstLine="567"/>
        <w:jc w:val="both"/>
        <w:rPr>
          <w:rFonts w:ascii="Arial" w:hAnsi="Arial" w:cs="Arial"/>
          <w:color w:val="000000"/>
          <w:sz w:val="23"/>
          <w:szCs w:val="23"/>
        </w:rPr>
      </w:pPr>
      <w:r w:rsidRPr="000A45B3">
        <w:rPr>
          <w:rStyle w:val="l5def2"/>
          <w:sz w:val="23"/>
          <w:szCs w:val="23"/>
        </w:rPr>
        <w:t>verifică, cel puțin o dată pe an, modul în care este administrat patrimoniul Asociației;</w:t>
      </w:r>
      <w:r w:rsidRPr="000A45B3">
        <w:rPr>
          <w:rFonts w:ascii="Arial" w:hAnsi="Arial" w:cs="Arial"/>
          <w:color w:val="000000"/>
          <w:sz w:val="23"/>
          <w:szCs w:val="23"/>
        </w:rPr>
        <w:t xml:space="preserve">  </w:t>
      </w:r>
    </w:p>
    <w:p w14:paraId="076BE6BB" w14:textId="659DFF51" w:rsidR="002122A3" w:rsidRPr="000A45B3" w:rsidRDefault="002122A3" w:rsidP="00BC0497">
      <w:pPr>
        <w:pStyle w:val="Listparagraf"/>
        <w:numPr>
          <w:ilvl w:val="0"/>
          <w:numId w:val="25"/>
        </w:numPr>
        <w:tabs>
          <w:tab w:val="left" w:pos="851"/>
        </w:tabs>
        <w:spacing w:after="0" w:line="240" w:lineRule="auto"/>
        <w:ind w:left="0" w:firstLine="567"/>
        <w:jc w:val="both"/>
        <w:rPr>
          <w:rFonts w:ascii="Arial" w:hAnsi="Arial" w:cs="Arial"/>
          <w:color w:val="000000"/>
          <w:sz w:val="23"/>
          <w:szCs w:val="23"/>
        </w:rPr>
      </w:pPr>
      <w:r w:rsidRPr="000A45B3">
        <w:rPr>
          <w:rStyle w:val="l5def3"/>
          <w:sz w:val="23"/>
          <w:szCs w:val="23"/>
        </w:rPr>
        <w:t>întocmește rapoarte și le prezintă Adunării generale;</w:t>
      </w:r>
      <w:r w:rsidRPr="000A45B3">
        <w:rPr>
          <w:rFonts w:ascii="Arial" w:hAnsi="Arial" w:cs="Arial"/>
          <w:color w:val="000000"/>
          <w:sz w:val="23"/>
          <w:szCs w:val="23"/>
        </w:rPr>
        <w:t xml:space="preserve">  </w:t>
      </w:r>
    </w:p>
    <w:p w14:paraId="517F3FD7" w14:textId="35DDD565" w:rsidR="002122A3" w:rsidRPr="000A45B3" w:rsidRDefault="002122A3" w:rsidP="00BC0497">
      <w:pPr>
        <w:pStyle w:val="Listparagraf"/>
        <w:numPr>
          <w:ilvl w:val="0"/>
          <w:numId w:val="25"/>
        </w:numPr>
        <w:tabs>
          <w:tab w:val="left" w:pos="851"/>
        </w:tabs>
        <w:spacing w:after="0" w:line="240" w:lineRule="auto"/>
        <w:ind w:left="0" w:firstLine="567"/>
        <w:jc w:val="both"/>
        <w:rPr>
          <w:rFonts w:ascii="Arial" w:hAnsi="Arial" w:cs="Arial"/>
          <w:color w:val="000000"/>
          <w:sz w:val="23"/>
          <w:szCs w:val="23"/>
        </w:rPr>
      </w:pPr>
      <w:r w:rsidRPr="000A45B3">
        <w:rPr>
          <w:rStyle w:val="l5def4"/>
          <w:sz w:val="23"/>
          <w:szCs w:val="23"/>
        </w:rPr>
        <w:t>poate participa la ședințele Consiliului director, fără drept de vot;</w:t>
      </w:r>
      <w:r w:rsidRPr="000A45B3">
        <w:rPr>
          <w:rFonts w:ascii="Arial" w:hAnsi="Arial" w:cs="Arial"/>
          <w:color w:val="000000"/>
          <w:sz w:val="23"/>
          <w:szCs w:val="23"/>
        </w:rPr>
        <w:t xml:space="preserve">  </w:t>
      </w:r>
    </w:p>
    <w:p w14:paraId="4CA33EA5" w14:textId="77777777" w:rsidR="00BC0497" w:rsidRPr="000A45B3" w:rsidRDefault="002122A3" w:rsidP="00BC0497">
      <w:pPr>
        <w:pStyle w:val="Listparagraf"/>
        <w:numPr>
          <w:ilvl w:val="0"/>
          <w:numId w:val="25"/>
        </w:numPr>
        <w:tabs>
          <w:tab w:val="left" w:pos="851"/>
        </w:tabs>
        <w:spacing w:after="0" w:line="240" w:lineRule="auto"/>
        <w:ind w:left="0" w:firstLine="567"/>
        <w:jc w:val="both"/>
        <w:rPr>
          <w:rFonts w:ascii="Arial" w:hAnsi="Arial" w:cs="Arial"/>
          <w:color w:val="000000"/>
          <w:sz w:val="23"/>
          <w:szCs w:val="23"/>
        </w:rPr>
      </w:pPr>
      <w:r w:rsidRPr="000A45B3">
        <w:rPr>
          <w:rStyle w:val="l5def5"/>
          <w:sz w:val="23"/>
          <w:szCs w:val="23"/>
        </w:rPr>
        <w:t>îndeplinește orice alte atribuții prevăzute în prezentul statut sau stabilite de Adunarea generală.</w:t>
      </w:r>
      <w:r w:rsidRPr="000A45B3">
        <w:rPr>
          <w:rFonts w:ascii="Arial" w:hAnsi="Arial" w:cs="Arial"/>
          <w:color w:val="000000"/>
          <w:sz w:val="23"/>
          <w:szCs w:val="23"/>
        </w:rPr>
        <w:t> </w:t>
      </w:r>
    </w:p>
    <w:p w14:paraId="19C105E2" w14:textId="5D93EB8C" w:rsidR="002122A3" w:rsidRPr="000A45B3" w:rsidRDefault="00BC0497" w:rsidP="00BC0497">
      <w:pPr>
        <w:pStyle w:val="Listparagraf"/>
        <w:tabs>
          <w:tab w:val="left" w:pos="851"/>
        </w:tabs>
        <w:spacing w:after="0" w:line="240" w:lineRule="auto"/>
        <w:ind w:left="0" w:firstLine="567"/>
        <w:jc w:val="both"/>
        <w:rPr>
          <w:rFonts w:ascii="Arial" w:hAnsi="Arial" w:cs="Arial"/>
          <w:color w:val="000000"/>
          <w:sz w:val="23"/>
          <w:szCs w:val="23"/>
        </w:rPr>
      </w:pPr>
      <w:r w:rsidRPr="000A45B3">
        <w:rPr>
          <w:rFonts w:ascii="Arial" w:hAnsi="Arial" w:cs="Arial"/>
          <w:b/>
          <w:bCs/>
          <w:color w:val="000000"/>
          <w:sz w:val="23"/>
          <w:szCs w:val="23"/>
        </w:rPr>
        <w:t>(2)</w:t>
      </w:r>
      <w:r w:rsidRPr="000A45B3">
        <w:rPr>
          <w:rFonts w:ascii="Arial" w:hAnsi="Arial" w:cs="Arial"/>
          <w:color w:val="000000"/>
          <w:sz w:val="23"/>
          <w:szCs w:val="23"/>
        </w:rPr>
        <w:t xml:space="preserve"> Se numește ca cenzor</w:t>
      </w:r>
      <w:r w:rsidRPr="000A45B3">
        <w:rPr>
          <w:rFonts w:ascii="Arial" w:eastAsia="Times New Roman" w:hAnsi="Arial" w:cs="Arial"/>
          <w:sz w:val="23"/>
          <w:szCs w:val="23"/>
          <w:lang w:eastAsia="ro-RO"/>
        </w:rPr>
        <w:t xml:space="preserve"> </w:t>
      </w:r>
      <w:r w:rsidRPr="000A45B3">
        <w:rPr>
          <w:rFonts w:ascii="Arial" w:eastAsia="Times New Roman" w:hAnsi="Arial" w:cs="Arial"/>
          <w:i/>
          <w:iCs/>
          <w:sz w:val="23"/>
          <w:szCs w:val="23"/>
          <w:lang w:eastAsia="ro-RO"/>
        </w:rPr>
        <w:t>Cătălin-Constantin OANCEA</w:t>
      </w:r>
      <w:r w:rsidRPr="000A45B3">
        <w:rPr>
          <w:rFonts w:ascii="Arial" w:eastAsia="Times New Roman" w:hAnsi="Arial" w:cs="Arial"/>
          <w:sz w:val="23"/>
          <w:szCs w:val="23"/>
          <w:lang w:eastAsia="ro-RO"/>
        </w:rPr>
        <w:t>, domiciliat în municipiul Târgoviște, bd. Unirii, nr. 13, bl. 51, sc. B, et. 2, ap. 23, identificat prin codul numeric personal 1761217151845, posesor al cărții de identitate seria DD, nr. 950589, emisă de SPCLEP Târgoviște, la data de 5.12.2018, precum și al carnetului CECAR nr. 48688/2015.</w:t>
      </w:r>
      <w:r w:rsidR="002122A3" w:rsidRPr="000A45B3">
        <w:rPr>
          <w:rFonts w:ascii="Arial" w:hAnsi="Arial" w:cs="Arial"/>
          <w:color w:val="000000"/>
          <w:sz w:val="23"/>
          <w:szCs w:val="23"/>
        </w:rPr>
        <w:t xml:space="preserve"> </w:t>
      </w:r>
    </w:p>
    <w:p w14:paraId="7BF066D8" w14:textId="77777777" w:rsidR="00FD172E" w:rsidRPr="000A45B3" w:rsidRDefault="00FD172E" w:rsidP="002122A3">
      <w:pPr>
        <w:spacing w:after="0" w:line="240" w:lineRule="auto"/>
        <w:jc w:val="both"/>
        <w:rPr>
          <w:rFonts w:ascii="Arial" w:eastAsia="Times New Roman" w:hAnsi="Arial" w:cs="Arial"/>
          <w:b/>
          <w:sz w:val="23"/>
          <w:szCs w:val="23"/>
          <w:lang w:eastAsia="ro-RO"/>
        </w:rPr>
      </w:pPr>
    </w:p>
    <w:p w14:paraId="50A663AE" w14:textId="024E8616" w:rsidR="00FD172E" w:rsidRPr="000A45B3" w:rsidRDefault="00CA5C2C" w:rsidP="002122A3">
      <w:pPr>
        <w:spacing w:after="0" w:line="240" w:lineRule="auto"/>
        <w:jc w:val="center"/>
        <w:rPr>
          <w:rFonts w:ascii="Arial" w:eastAsia="Times New Roman" w:hAnsi="Arial" w:cs="Arial"/>
          <w:b/>
          <w:sz w:val="23"/>
          <w:szCs w:val="23"/>
          <w:lang w:eastAsia="ro-RO"/>
        </w:rPr>
      </w:pPr>
      <w:r w:rsidRPr="000A45B3">
        <w:rPr>
          <w:rFonts w:ascii="Arial" w:eastAsia="Times New Roman" w:hAnsi="Arial" w:cs="Arial"/>
          <w:b/>
          <w:sz w:val="23"/>
          <w:szCs w:val="23"/>
          <w:lang w:eastAsia="ro-RO"/>
        </w:rPr>
        <w:t>CAPITOLUL VI</w:t>
      </w:r>
      <w:r w:rsidR="00765AEB" w:rsidRPr="000A45B3">
        <w:rPr>
          <w:rFonts w:ascii="Arial" w:eastAsia="Times New Roman" w:hAnsi="Arial" w:cs="Arial"/>
          <w:b/>
          <w:sz w:val="23"/>
          <w:szCs w:val="23"/>
          <w:lang w:eastAsia="ro-RO"/>
        </w:rPr>
        <w:t>II</w:t>
      </w:r>
    </w:p>
    <w:p w14:paraId="1A4AE3C1" w14:textId="2BF73D36" w:rsidR="00CA5C2C" w:rsidRPr="000A45B3" w:rsidRDefault="000E3049" w:rsidP="002122A3">
      <w:pPr>
        <w:spacing w:after="0" w:line="240" w:lineRule="auto"/>
        <w:jc w:val="center"/>
        <w:rPr>
          <w:rFonts w:ascii="Arial" w:eastAsia="Times New Roman" w:hAnsi="Arial" w:cs="Arial"/>
          <w:b/>
          <w:sz w:val="23"/>
          <w:szCs w:val="23"/>
          <w:lang w:eastAsia="ro-RO"/>
        </w:rPr>
      </w:pPr>
      <w:r w:rsidRPr="000A45B3">
        <w:rPr>
          <w:rFonts w:ascii="Arial" w:eastAsia="Times New Roman" w:hAnsi="Arial" w:cs="Arial"/>
          <w:b/>
          <w:sz w:val="23"/>
          <w:szCs w:val="23"/>
          <w:lang w:eastAsia="ro-RO"/>
        </w:rPr>
        <w:t>Persoana împuternicită să desfășoare procedura de dobândire a personalității juridice</w:t>
      </w:r>
    </w:p>
    <w:p w14:paraId="350E17D2" w14:textId="77777777" w:rsidR="005F6657" w:rsidRPr="000A45B3" w:rsidRDefault="005F6657" w:rsidP="000D0F41">
      <w:pPr>
        <w:spacing w:after="0" w:line="240" w:lineRule="auto"/>
        <w:ind w:firstLine="567"/>
        <w:jc w:val="both"/>
        <w:rPr>
          <w:rFonts w:ascii="Arial" w:eastAsia="Times New Roman" w:hAnsi="Arial" w:cs="Arial"/>
          <w:bCs/>
          <w:sz w:val="23"/>
          <w:szCs w:val="23"/>
          <w:lang w:eastAsia="ro-RO"/>
        </w:rPr>
      </w:pPr>
    </w:p>
    <w:p w14:paraId="6348473F" w14:textId="29CA3822" w:rsidR="001A629D" w:rsidRPr="000A45B3" w:rsidRDefault="00BE2ADB" w:rsidP="001A629D">
      <w:pPr>
        <w:tabs>
          <w:tab w:val="left" w:pos="851"/>
        </w:tabs>
        <w:spacing w:after="0" w:line="240" w:lineRule="auto"/>
        <w:ind w:firstLine="567"/>
        <w:jc w:val="both"/>
        <w:rPr>
          <w:rFonts w:ascii="Arial" w:eastAsia="Times New Roman" w:hAnsi="Arial" w:cs="Arial"/>
          <w:bCs/>
          <w:sz w:val="23"/>
          <w:szCs w:val="23"/>
          <w:lang w:eastAsia="ro-RO"/>
        </w:rPr>
      </w:pPr>
      <w:r w:rsidRPr="000A45B3">
        <w:rPr>
          <w:rFonts w:ascii="Arial" w:eastAsia="Times New Roman" w:hAnsi="Arial" w:cs="Arial"/>
          <w:b/>
          <w:sz w:val="23"/>
          <w:szCs w:val="23"/>
          <w:lang w:eastAsia="ro-RO"/>
        </w:rPr>
        <w:t>Art. 13</w:t>
      </w:r>
      <w:r w:rsidR="00D61FCA" w:rsidRPr="000A45B3">
        <w:rPr>
          <w:rFonts w:ascii="Arial" w:eastAsia="Times New Roman" w:hAnsi="Arial" w:cs="Arial"/>
          <w:b/>
          <w:sz w:val="23"/>
          <w:szCs w:val="23"/>
          <w:lang w:eastAsia="ro-RO"/>
        </w:rPr>
        <w:t>.</w:t>
      </w:r>
      <w:r w:rsidR="005F6657" w:rsidRPr="000A45B3">
        <w:rPr>
          <w:rFonts w:ascii="Arial" w:eastAsia="Times New Roman" w:hAnsi="Arial" w:cs="Arial"/>
          <w:b/>
          <w:sz w:val="23"/>
          <w:szCs w:val="23"/>
          <w:lang w:eastAsia="ro-RO"/>
        </w:rPr>
        <w:t xml:space="preserve"> </w:t>
      </w:r>
      <w:r w:rsidR="00E34FB8" w:rsidRPr="000A45B3">
        <w:rPr>
          <w:rFonts w:ascii="Arial" w:eastAsia="Times New Roman" w:hAnsi="Arial" w:cs="Arial"/>
          <w:b/>
          <w:bCs/>
          <w:sz w:val="23"/>
          <w:szCs w:val="23"/>
          <w:lang w:eastAsia="ro-RO"/>
        </w:rPr>
        <w:t>–</w:t>
      </w:r>
      <w:r w:rsidR="00D61FCA" w:rsidRPr="000A45B3">
        <w:rPr>
          <w:rFonts w:ascii="Arial" w:eastAsia="Times New Roman" w:hAnsi="Arial" w:cs="Arial"/>
          <w:bCs/>
          <w:sz w:val="23"/>
          <w:szCs w:val="23"/>
          <w:lang w:eastAsia="ro-RO"/>
        </w:rPr>
        <w:t xml:space="preserve"> </w:t>
      </w:r>
      <w:r w:rsidR="00257D82" w:rsidRPr="000A45B3">
        <w:rPr>
          <w:rFonts w:ascii="Arial" w:eastAsia="Times New Roman" w:hAnsi="Arial" w:cs="Arial"/>
          <w:bCs/>
          <w:sz w:val="23"/>
          <w:szCs w:val="23"/>
          <w:lang w:eastAsia="ro-RO"/>
        </w:rPr>
        <w:t>(1) Se împuternice</w:t>
      </w:r>
      <w:r w:rsidR="001A629D" w:rsidRPr="000A45B3">
        <w:rPr>
          <w:rFonts w:ascii="Arial" w:eastAsia="Times New Roman" w:hAnsi="Arial" w:cs="Arial"/>
          <w:bCs/>
          <w:sz w:val="23"/>
          <w:szCs w:val="23"/>
          <w:lang w:eastAsia="ro-RO"/>
        </w:rPr>
        <w:t>sc</w:t>
      </w:r>
      <w:r w:rsidR="00257D82" w:rsidRPr="000A45B3">
        <w:rPr>
          <w:rFonts w:ascii="Arial" w:eastAsia="Times New Roman" w:hAnsi="Arial" w:cs="Arial"/>
          <w:bCs/>
          <w:sz w:val="23"/>
          <w:szCs w:val="23"/>
          <w:lang w:eastAsia="ro-RO"/>
        </w:rPr>
        <w:t xml:space="preserve"> să desfășoare </w:t>
      </w:r>
      <w:r w:rsidR="001A629D" w:rsidRPr="000A45B3">
        <w:rPr>
          <w:rFonts w:ascii="Arial" w:eastAsia="Times New Roman" w:hAnsi="Arial" w:cs="Arial"/>
          <w:bCs/>
          <w:sz w:val="23"/>
          <w:szCs w:val="23"/>
          <w:lang w:eastAsia="ro-RO"/>
        </w:rPr>
        <w:t>procedura de dobândire a personalității juridice a Asociației la Judecătoria Pucioasa, în circumscripția căreia își are sediul Asociația:</w:t>
      </w:r>
    </w:p>
    <w:p w14:paraId="5CE0C49C" w14:textId="704EF626" w:rsidR="00257D82" w:rsidRPr="000A45B3" w:rsidRDefault="001A629D" w:rsidP="001A629D">
      <w:pPr>
        <w:pStyle w:val="Listparagraf"/>
        <w:numPr>
          <w:ilvl w:val="1"/>
          <w:numId w:val="27"/>
        </w:numPr>
        <w:tabs>
          <w:tab w:val="left" w:pos="851"/>
        </w:tabs>
        <w:spacing w:after="0" w:line="240" w:lineRule="auto"/>
        <w:ind w:left="0" w:firstLine="567"/>
        <w:jc w:val="both"/>
        <w:rPr>
          <w:rFonts w:ascii="Arial" w:eastAsia="Times New Roman" w:hAnsi="Arial" w:cs="Arial"/>
          <w:bCs/>
          <w:sz w:val="23"/>
          <w:szCs w:val="23"/>
          <w:lang w:eastAsia="ro-RO"/>
        </w:rPr>
      </w:pPr>
      <w:r w:rsidRPr="000A45B3">
        <w:rPr>
          <w:rFonts w:ascii="Arial" w:eastAsia="Times New Roman" w:hAnsi="Arial" w:cs="Arial"/>
          <w:bCs/>
          <w:i/>
          <w:iCs/>
          <w:sz w:val="23"/>
          <w:szCs w:val="23"/>
          <w:lang w:eastAsia="ro-RO"/>
        </w:rPr>
        <w:t>Emil DRĂGHICI</w:t>
      </w:r>
      <w:r w:rsidRPr="000A45B3">
        <w:rPr>
          <w:rFonts w:ascii="Arial" w:eastAsia="Times New Roman" w:hAnsi="Arial" w:cs="Arial"/>
          <w:bCs/>
          <w:sz w:val="23"/>
          <w:szCs w:val="23"/>
          <w:lang w:eastAsia="ro-RO"/>
        </w:rPr>
        <w:t>, reprezentantul legal al comunei Vulcana-Băi, în calitatea sa de primar</w:t>
      </w:r>
      <w:r w:rsidR="006C3A91" w:rsidRPr="000A45B3">
        <w:rPr>
          <w:rFonts w:ascii="Arial" w:eastAsia="Times New Roman" w:hAnsi="Arial" w:cs="Arial"/>
          <w:bCs/>
          <w:sz w:val="23"/>
          <w:szCs w:val="23"/>
          <w:lang w:eastAsia="ro-RO"/>
        </w:rPr>
        <w:t>;</w:t>
      </w:r>
      <w:r w:rsidRPr="000A45B3">
        <w:rPr>
          <w:rFonts w:ascii="Arial" w:eastAsia="Times New Roman" w:hAnsi="Arial" w:cs="Arial"/>
          <w:bCs/>
          <w:i/>
          <w:iCs/>
          <w:sz w:val="23"/>
          <w:szCs w:val="23"/>
          <w:lang w:eastAsia="ro-RO"/>
        </w:rPr>
        <w:t xml:space="preserve"> </w:t>
      </w:r>
      <w:r w:rsidRPr="000A45B3">
        <w:rPr>
          <w:rFonts w:ascii="Arial" w:eastAsia="Times New Roman" w:hAnsi="Arial" w:cs="Arial"/>
          <w:bCs/>
          <w:sz w:val="23"/>
          <w:szCs w:val="23"/>
          <w:lang w:eastAsia="ro-RO"/>
        </w:rPr>
        <w:t>ș</w:t>
      </w:r>
      <w:r w:rsidR="006C3A91" w:rsidRPr="000A45B3">
        <w:rPr>
          <w:rFonts w:ascii="Arial" w:eastAsia="Times New Roman" w:hAnsi="Arial" w:cs="Arial"/>
          <w:bCs/>
          <w:sz w:val="23"/>
          <w:szCs w:val="23"/>
          <w:lang w:eastAsia="ro-RO"/>
        </w:rPr>
        <w:t>i/sau</w:t>
      </w:r>
    </w:p>
    <w:p w14:paraId="72988C84" w14:textId="532069F0" w:rsidR="00D61FCA" w:rsidRPr="000A45B3" w:rsidRDefault="00D61FCA" w:rsidP="001A629D">
      <w:pPr>
        <w:pStyle w:val="Listparagraf"/>
        <w:numPr>
          <w:ilvl w:val="1"/>
          <w:numId w:val="27"/>
        </w:numPr>
        <w:tabs>
          <w:tab w:val="left" w:pos="851"/>
        </w:tabs>
        <w:spacing w:after="0" w:line="240" w:lineRule="auto"/>
        <w:ind w:left="0" w:firstLine="567"/>
        <w:jc w:val="both"/>
        <w:rPr>
          <w:rFonts w:ascii="Arial" w:eastAsia="Times New Roman" w:hAnsi="Arial" w:cs="Arial"/>
          <w:bCs/>
          <w:sz w:val="23"/>
          <w:szCs w:val="23"/>
          <w:lang w:eastAsia="ro-RO"/>
        </w:rPr>
      </w:pPr>
      <w:r w:rsidRPr="000A45B3">
        <w:rPr>
          <w:rFonts w:ascii="Arial" w:eastAsia="Times New Roman" w:hAnsi="Arial" w:cs="Arial"/>
          <w:bCs/>
          <w:i/>
          <w:iCs/>
          <w:sz w:val="23"/>
          <w:szCs w:val="23"/>
          <w:lang w:eastAsia="ro-RO"/>
        </w:rPr>
        <w:t>Maria MOREANU</w:t>
      </w:r>
      <w:r w:rsidRPr="000A45B3">
        <w:rPr>
          <w:rFonts w:ascii="Arial" w:eastAsia="Times New Roman" w:hAnsi="Arial" w:cs="Arial"/>
          <w:bCs/>
          <w:sz w:val="23"/>
          <w:szCs w:val="23"/>
          <w:lang w:eastAsia="ro-RO"/>
        </w:rPr>
        <w:t xml:space="preserve">, directorul general al </w:t>
      </w:r>
      <w:r w:rsidR="00724B29" w:rsidRPr="000A45B3">
        <w:rPr>
          <w:rFonts w:ascii="Arial" w:eastAsia="Times New Roman" w:hAnsi="Arial" w:cs="Arial"/>
          <w:bCs/>
          <w:sz w:val="23"/>
          <w:szCs w:val="23"/>
          <w:lang w:eastAsia="ro-RO"/>
        </w:rPr>
        <w:t>Direc</w:t>
      </w:r>
      <w:r w:rsidR="00AA4BF0" w:rsidRPr="000A45B3">
        <w:rPr>
          <w:rFonts w:ascii="Arial" w:eastAsia="Times New Roman" w:hAnsi="Arial" w:cs="Arial"/>
          <w:bCs/>
          <w:sz w:val="23"/>
          <w:szCs w:val="23"/>
          <w:lang w:eastAsia="ro-RO"/>
        </w:rPr>
        <w:t>ț</w:t>
      </w:r>
      <w:r w:rsidR="00724B29" w:rsidRPr="000A45B3">
        <w:rPr>
          <w:rFonts w:ascii="Arial" w:eastAsia="Times New Roman" w:hAnsi="Arial" w:cs="Arial"/>
          <w:bCs/>
          <w:sz w:val="23"/>
          <w:szCs w:val="23"/>
          <w:lang w:eastAsia="ro-RO"/>
        </w:rPr>
        <w:t xml:space="preserve">iei </w:t>
      </w:r>
      <w:r w:rsidR="001654E4" w:rsidRPr="000A45B3">
        <w:rPr>
          <w:rFonts w:ascii="Arial" w:eastAsia="Times New Roman" w:hAnsi="Arial" w:cs="Arial"/>
          <w:bCs/>
          <w:sz w:val="23"/>
          <w:szCs w:val="23"/>
          <w:lang w:eastAsia="ro-RO"/>
        </w:rPr>
        <w:t xml:space="preserve">generale </w:t>
      </w:r>
      <w:r w:rsidR="00724B29" w:rsidRPr="000A45B3">
        <w:rPr>
          <w:rFonts w:ascii="Arial" w:eastAsia="Times New Roman" w:hAnsi="Arial" w:cs="Arial"/>
          <w:bCs/>
          <w:sz w:val="23"/>
          <w:szCs w:val="23"/>
          <w:lang w:eastAsia="ro-RO"/>
        </w:rPr>
        <w:t>pentru monitorizarea procedurilor administrative din aparatul de specialitate al primarului comunei Vulcana-Băi</w:t>
      </w:r>
      <w:r w:rsidR="001A629D" w:rsidRPr="000A45B3">
        <w:rPr>
          <w:rFonts w:ascii="Arial" w:eastAsia="Times New Roman" w:hAnsi="Arial" w:cs="Arial"/>
          <w:bCs/>
          <w:sz w:val="23"/>
          <w:szCs w:val="23"/>
          <w:lang w:eastAsia="ro-RO"/>
        </w:rPr>
        <w:t>.</w:t>
      </w:r>
    </w:p>
    <w:p w14:paraId="6153970B" w14:textId="77777777" w:rsidR="00D61FCA" w:rsidRPr="000A45B3" w:rsidRDefault="00D61FCA" w:rsidP="000D0F41">
      <w:pPr>
        <w:spacing w:after="0" w:line="240" w:lineRule="auto"/>
        <w:ind w:firstLine="567"/>
        <w:jc w:val="both"/>
        <w:rPr>
          <w:rFonts w:ascii="Arial" w:eastAsia="Times New Roman" w:hAnsi="Arial" w:cs="Arial"/>
          <w:b/>
          <w:bCs/>
          <w:sz w:val="23"/>
          <w:szCs w:val="23"/>
          <w:lang w:eastAsia="ro-RO"/>
        </w:rPr>
      </w:pPr>
    </w:p>
    <w:p w14:paraId="5ED65AD5" w14:textId="0E786254" w:rsidR="003C77C7" w:rsidRPr="000A45B3" w:rsidRDefault="003C77C7" w:rsidP="002122A3">
      <w:pPr>
        <w:spacing w:after="0" w:line="240" w:lineRule="auto"/>
        <w:jc w:val="center"/>
        <w:rPr>
          <w:rFonts w:ascii="Arial" w:eastAsia="Times New Roman" w:hAnsi="Arial" w:cs="Arial"/>
          <w:b/>
          <w:bCs/>
          <w:sz w:val="23"/>
          <w:szCs w:val="23"/>
          <w:lang w:eastAsia="ro-RO"/>
        </w:rPr>
      </w:pPr>
      <w:r w:rsidRPr="000A45B3">
        <w:rPr>
          <w:rFonts w:ascii="Arial" w:eastAsia="Times New Roman" w:hAnsi="Arial" w:cs="Arial"/>
          <w:b/>
          <w:bCs/>
          <w:sz w:val="23"/>
          <w:szCs w:val="23"/>
          <w:lang w:eastAsia="ro-RO"/>
        </w:rPr>
        <w:t xml:space="preserve">CAPITOLUL </w:t>
      </w:r>
      <w:r w:rsidR="00765AEB" w:rsidRPr="000A45B3">
        <w:rPr>
          <w:rFonts w:ascii="Arial" w:eastAsia="Times New Roman" w:hAnsi="Arial" w:cs="Arial"/>
          <w:b/>
          <w:bCs/>
          <w:sz w:val="23"/>
          <w:szCs w:val="23"/>
          <w:lang w:eastAsia="ro-RO"/>
        </w:rPr>
        <w:t>IX</w:t>
      </w:r>
    </w:p>
    <w:p w14:paraId="6067956A" w14:textId="1A97C646" w:rsidR="00724B29" w:rsidRPr="000A45B3" w:rsidRDefault="001654E4" w:rsidP="002122A3">
      <w:pPr>
        <w:spacing w:after="0" w:line="240" w:lineRule="auto"/>
        <w:jc w:val="center"/>
        <w:rPr>
          <w:rFonts w:ascii="Arial" w:eastAsia="Times New Roman" w:hAnsi="Arial" w:cs="Arial"/>
          <w:b/>
          <w:bCs/>
          <w:sz w:val="23"/>
          <w:szCs w:val="23"/>
          <w:lang w:eastAsia="ro-RO"/>
        </w:rPr>
      </w:pPr>
      <w:r w:rsidRPr="000A45B3">
        <w:rPr>
          <w:rFonts w:ascii="Arial" w:eastAsia="Times New Roman" w:hAnsi="Arial" w:cs="Arial"/>
          <w:b/>
          <w:bCs/>
          <w:sz w:val="23"/>
          <w:szCs w:val="23"/>
          <w:lang w:eastAsia="ro-RO"/>
        </w:rPr>
        <w:t>Modul de dobândire și de pierdere a calității de asociat</w:t>
      </w:r>
    </w:p>
    <w:p w14:paraId="00DBDCE7" w14:textId="77777777" w:rsidR="00724B29" w:rsidRPr="000A45B3" w:rsidRDefault="00724B29" w:rsidP="000D0F41">
      <w:pPr>
        <w:spacing w:after="0" w:line="240" w:lineRule="auto"/>
        <w:ind w:firstLine="567"/>
        <w:jc w:val="center"/>
        <w:rPr>
          <w:rFonts w:ascii="Arial" w:eastAsia="Times New Roman" w:hAnsi="Arial" w:cs="Arial"/>
          <w:sz w:val="23"/>
          <w:szCs w:val="23"/>
          <w:lang w:eastAsia="ro-RO"/>
        </w:rPr>
      </w:pPr>
    </w:p>
    <w:p w14:paraId="0DB631C9" w14:textId="0443DBB4" w:rsidR="00724B29" w:rsidRPr="000A45B3" w:rsidRDefault="00BE2ADB"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14</w:t>
      </w:r>
      <w:r w:rsidR="00724B29" w:rsidRPr="000A45B3">
        <w:rPr>
          <w:rFonts w:ascii="Arial" w:eastAsia="Times New Roman" w:hAnsi="Arial" w:cs="Arial"/>
          <w:b/>
          <w:bCs/>
          <w:sz w:val="23"/>
          <w:szCs w:val="23"/>
          <w:lang w:eastAsia="ro-RO"/>
        </w:rPr>
        <w:t>.</w:t>
      </w:r>
      <w:r w:rsidR="00724B29"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724B29" w:rsidRPr="000A45B3">
        <w:rPr>
          <w:rFonts w:ascii="Arial" w:eastAsia="Times New Roman" w:hAnsi="Arial" w:cs="Arial"/>
          <w:sz w:val="23"/>
          <w:szCs w:val="23"/>
          <w:lang w:eastAsia="ro-RO"/>
        </w:rPr>
        <w:t xml:space="preserve">  </w:t>
      </w:r>
      <w:r w:rsidR="00724B29" w:rsidRPr="000A45B3">
        <w:rPr>
          <w:rFonts w:ascii="Arial" w:eastAsia="Times New Roman" w:hAnsi="Arial" w:cs="Arial"/>
          <w:b/>
          <w:bCs/>
          <w:sz w:val="23"/>
          <w:szCs w:val="23"/>
          <w:lang w:eastAsia="ro-RO"/>
        </w:rPr>
        <w:t>(1)</w:t>
      </w:r>
      <w:r w:rsidR="00724B29" w:rsidRPr="000A45B3">
        <w:rPr>
          <w:rFonts w:ascii="Arial" w:eastAsia="Times New Roman" w:hAnsi="Arial" w:cs="Arial"/>
          <w:sz w:val="23"/>
          <w:szCs w:val="23"/>
          <w:lang w:eastAsia="ro-RO"/>
        </w:rPr>
        <w:t xml:space="preserve"> Calitatea de asociat încetează în cazul </w:t>
      </w:r>
      <w:r w:rsidR="00947389" w:rsidRPr="000A45B3">
        <w:rPr>
          <w:rFonts w:ascii="Arial" w:eastAsia="Times New Roman" w:hAnsi="Arial" w:cs="Arial"/>
          <w:sz w:val="23"/>
          <w:szCs w:val="23"/>
          <w:lang w:eastAsia="ro-RO"/>
        </w:rPr>
        <w:t>dizolvării Asociației</w:t>
      </w:r>
      <w:r w:rsidR="00724B29" w:rsidRPr="000A45B3">
        <w:rPr>
          <w:rFonts w:ascii="Arial" w:eastAsia="Times New Roman" w:hAnsi="Arial" w:cs="Arial"/>
          <w:sz w:val="23"/>
          <w:szCs w:val="23"/>
          <w:lang w:eastAsia="ro-RO"/>
        </w:rPr>
        <w:t xml:space="preserve">.  </w:t>
      </w:r>
    </w:p>
    <w:p w14:paraId="5377034B" w14:textId="4EEA7F46" w:rsidR="00724B29" w:rsidRPr="000A45B3" w:rsidRDefault="00724B29"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w:t>
      </w:r>
      <w:r w:rsidR="00947389" w:rsidRPr="000A45B3">
        <w:rPr>
          <w:rFonts w:ascii="Arial" w:eastAsia="Times New Roman" w:hAnsi="Arial" w:cs="Arial"/>
          <w:b/>
          <w:bCs/>
          <w:sz w:val="23"/>
          <w:szCs w:val="23"/>
          <w:lang w:eastAsia="ro-RO"/>
        </w:rPr>
        <w:t>2</w:t>
      </w:r>
      <w:r w:rsidRPr="000A45B3">
        <w:rPr>
          <w:rFonts w:ascii="Arial" w:eastAsia="Times New Roman" w:hAnsi="Arial" w:cs="Arial"/>
          <w:b/>
          <w:bCs/>
          <w:sz w:val="23"/>
          <w:szCs w:val="23"/>
          <w:lang w:eastAsia="ro-RO"/>
        </w:rPr>
        <w:t>)</w:t>
      </w:r>
      <w:r w:rsidRPr="000A45B3">
        <w:rPr>
          <w:rFonts w:ascii="Arial" w:eastAsia="Times New Roman" w:hAnsi="Arial" w:cs="Arial"/>
          <w:sz w:val="23"/>
          <w:szCs w:val="23"/>
          <w:lang w:eastAsia="ro-RO"/>
        </w:rPr>
        <w:t xml:space="preserve"> Adunarea generală a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iei va analiza consecin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ele </w:t>
      </w:r>
      <w:r w:rsidR="00947389" w:rsidRPr="000A45B3">
        <w:rPr>
          <w:rFonts w:ascii="Arial" w:eastAsia="Times New Roman" w:hAnsi="Arial" w:cs="Arial"/>
          <w:sz w:val="23"/>
          <w:szCs w:val="23"/>
          <w:lang w:eastAsia="ro-RO"/>
        </w:rPr>
        <w:t>asupra</w:t>
      </w:r>
      <w:r w:rsidRPr="000A45B3">
        <w:rPr>
          <w:rFonts w:ascii="Arial" w:eastAsia="Times New Roman" w:hAnsi="Arial" w:cs="Arial"/>
          <w:sz w:val="23"/>
          <w:szCs w:val="23"/>
          <w:lang w:eastAsia="ro-RO"/>
        </w:rPr>
        <w:t xml:space="preserve"> contractel</w:t>
      </w:r>
      <w:r w:rsidR="00947389" w:rsidRPr="000A45B3">
        <w:rPr>
          <w:rFonts w:ascii="Arial" w:eastAsia="Times New Roman" w:hAnsi="Arial" w:cs="Arial"/>
          <w:sz w:val="23"/>
          <w:szCs w:val="23"/>
          <w:lang w:eastAsia="ro-RO"/>
        </w:rPr>
        <w:t>or</w:t>
      </w:r>
      <w:r w:rsidRPr="000A45B3">
        <w:rPr>
          <w:rFonts w:ascii="Arial" w:eastAsia="Times New Roman" w:hAnsi="Arial" w:cs="Arial"/>
          <w:sz w:val="23"/>
          <w:szCs w:val="23"/>
          <w:lang w:eastAsia="ro-RO"/>
        </w:rPr>
        <w:t xml:space="preserve"> de investi</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ii </w:t>
      </w:r>
      <w:r w:rsidR="00947389" w:rsidRPr="000A45B3">
        <w:rPr>
          <w:rFonts w:ascii="Arial" w:eastAsia="Times New Roman" w:hAnsi="Arial" w:cs="Arial"/>
          <w:sz w:val="23"/>
          <w:szCs w:val="23"/>
          <w:lang w:eastAsia="ro-RO"/>
        </w:rPr>
        <w:t>în executare.</w:t>
      </w:r>
      <w:r w:rsidRPr="000A45B3">
        <w:rPr>
          <w:rFonts w:ascii="Arial" w:eastAsia="Times New Roman" w:hAnsi="Arial" w:cs="Arial"/>
          <w:sz w:val="23"/>
          <w:szCs w:val="23"/>
          <w:lang w:eastAsia="ro-RO"/>
        </w:rPr>
        <w:t xml:space="preserve"> </w:t>
      </w:r>
    </w:p>
    <w:p w14:paraId="17C6292E" w14:textId="638903F8" w:rsidR="00724B29" w:rsidRPr="000A45B3" w:rsidRDefault="00724B29" w:rsidP="000D0F41">
      <w:pPr>
        <w:tabs>
          <w:tab w:val="left" w:pos="851"/>
        </w:tabs>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w:t>
      </w:r>
      <w:r w:rsidR="00307886" w:rsidRPr="000A45B3">
        <w:rPr>
          <w:rFonts w:ascii="Arial" w:eastAsia="Times New Roman" w:hAnsi="Arial" w:cs="Arial"/>
          <w:b/>
          <w:bCs/>
          <w:sz w:val="23"/>
          <w:szCs w:val="23"/>
          <w:lang w:eastAsia="ro-RO"/>
        </w:rPr>
        <w:t>3</w:t>
      </w:r>
      <w:r w:rsidRPr="000A45B3">
        <w:rPr>
          <w:rFonts w:ascii="Arial" w:eastAsia="Times New Roman" w:hAnsi="Arial" w:cs="Arial"/>
          <w:b/>
          <w:bCs/>
          <w:sz w:val="23"/>
          <w:szCs w:val="23"/>
          <w:lang w:eastAsia="ro-RO"/>
        </w:rPr>
        <w:t>)</w:t>
      </w:r>
      <w:r w:rsidRPr="000A45B3">
        <w:rPr>
          <w:rFonts w:ascii="Arial" w:eastAsia="Times New Roman" w:hAnsi="Arial" w:cs="Arial"/>
          <w:sz w:val="23"/>
          <w:szCs w:val="23"/>
          <w:lang w:eastAsia="ro-RO"/>
        </w:rPr>
        <w:t xml:space="preserve"> </w:t>
      </w:r>
      <w:r w:rsidR="00C7782E" w:rsidRPr="000A45B3">
        <w:rPr>
          <w:rFonts w:ascii="Arial" w:eastAsia="Times New Roman" w:hAnsi="Arial" w:cs="Arial"/>
          <w:sz w:val="23"/>
          <w:szCs w:val="23"/>
          <w:lang w:eastAsia="ro-RO"/>
        </w:rPr>
        <w:t>M</w:t>
      </w:r>
      <w:r w:rsidRPr="000A45B3">
        <w:rPr>
          <w:rFonts w:ascii="Arial" w:eastAsia="Times New Roman" w:hAnsi="Arial" w:cs="Arial"/>
          <w:sz w:val="23"/>
          <w:szCs w:val="23"/>
          <w:lang w:eastAsia="ro-RO"/>
        </w:rPr>
        <w:t>embru</w:t>
      </w:r>
      <w:r w:rsidR="00C7782E" w:rsidRPr="000A45B3">
        <w:rPr>
          <w:rFonts w:ascii="Arial" w:eastAsia="Times New Roman" w:hAnsi="Arial" w:cs="Arial"/>
          <w:sz w:val="23"/>
          <w:szCs w:val="23"/>
          <w:lang w:eastAsia="ro-RO"/>
        </w:rPr>
        <w:t>l</w:t>
      </w:r>
      <w:r w:rsidRPr="000A45B3">
        <w:rPr>
          <w:rFonts w:ascii="Arial" w:eastAsia="Times New Roman" w:hAnsi="Arial" w:cs="Arial"/>
          <w:sz w:val="23"/>
          <w:szCs w:val="23"/>
          <w:lang w:eastAsia="ro-RO"/>
        </w:rPr>
        <w:t xml:space="preserve"> </w:t>
      </w:r>
      <w:r w:rsidR="00947389" w:rsidRPr="000A45B3">
        <w:rPr>
          <w:rFonts w:ascii="Arial" w:eastAsia="Times New Roman" w:hAnsi="Arial" w:cs="Arial"/>
          <w:sz w:val="23"/>
          <w:szCs w:val="23"/>
          <w:lang w:eastAsia="ro-RO"/>
        </w:rPr>
        <w:t xml:space="preserve">din cauza căruia </w:t>
      </w:r>
      <w:r w:rsidRPr="000A45B3">
        <w:rPr>
          <w:rFonts w:ascii="Arial" w:eastAsia="Times New Roman" w:hAnsi="Arial" w:cs="Arial"/>
          <w:sz w:val="23"/>
          <w:szCs w:val="23"/>
          <w:lang w:eastAsia="ro-RO"/>
        </w:rPr>
        <w:t>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w:t>
      </w:r>
      <w:r w:rsidR="00947389" w:rsidRPr="000A45B3">
        <w:rPr>
          <w:rFonts w:ascii="Arial" w:eastAsia="Times New Roman" w:hAnsi="Arial" w:cs="Arial"/>
          <w:sz w:val="23"/>
          <w:szCs w:val="23"/>
          <w:lang w:eastAsia="ro-RO"/>
        </w:rPr>
        <w:t>a</w:t>
      </w:r>
      <w:r w:rsidRPr="000A45B3">
        <w:rPr>
          <w:rFonts w:ascii="Arial" w:eastAsia="Times New Roman" w:hAnsi="Arial" w:cs="Arial"/>
          <w:sz w:val="23"/>
          <w:szCs w:val="23"/>
          <w:lang w:eastAsia="ro-RO"/>
        </w:rPr>
        <w:t xml:space="preserve"> </w:t>
      </w:r>
      <w:r w:rsidR="00947389" w:rsidRPr="000A45B3">
        <w:rPr>
          <w:rFonts w:ascii="Arial" w:eastAsia="Times New Roman" w:hAnsi="Arial" w:cs="Arial"/>
          <w:sz w:val="23"/>
          <w:szCs w:val="23"/>
          <w:lang w:eastAsia="ro-RO"/>
        </w:rPr>
        <w:t xml:space="preserve">se dizolvă </w:t>
      </w:r>
      <w:r w:rsidRPr="000A45B3">
        <w:rPr>
          <w:rFonts w:ascii="Arial" w:eastAsia="Times New Roman" w:hAnsi="Arial" w:cs="Arial"/>
          <w:sz w:val="23"/>
          <w:szCs w:val="23"/>
          <w:lang w:eastAsia="ro-RO"/>
        </w:rPr>
        <w:t xml:space="preserve">este obligat să </w:t>
      </w:r>
      <w:r w:rsidR="00947389" w:rsidRPr="000A45B3">
        <w:rPr>
          <w:rFonts w:ascii="Arial" w:eastAsia="Times New Roman" w:hAnsi="Arial" w:cs="Arial"/>
          <w:sz w:val="23"/>
          <w:szCs w:val="23"/>
          <w:lang w:eastAsia="ro-RO"/>
        </w:rPr>
        <w:t>suporte din bugetul local al său</w:t>
      </w:r>
      <w:r w:rsidRPr="000A45B3">
        <w:rPr>
          <w:rFonts w:ascii="Arial" w:eastAsia="Times New Roman" w:hAnsi="Arial" w:cs="Arial"/>
          <w:sz w:val="23"/>
          <w:szCs w:val="23"/>
          <w:lang w:eastAsia="ro-RO"/>
        </w:rPr>
        <w:t xml:space="preserve">:  </w:t>
      </w:r>
    </w:p>
    <w:p w14:paraId="28268C19" w14:textId="71593BE9" w:rsidR="00724B29" w:rsidRPr="000A45B3" w:rsidRDefault="00724B29" w:rsidP="00235291">
      <w:pPr>
        <w:pStyle w:val="Listparagraf"/>
        <w:numPr>
          <w:ilvl w:val="1"/>
          <w:numId w:val="18"/>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sumele corespunzătoare investi</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iilor</w:t>
      </w:r>
      <w:r w:rsidR="004B20D0" w:rsidRPr="000A45B3">
        <w:rPr>
          <w:rFonts w:ascii="Arial" w:eastAsia="Times New Roman" w:hAnsi="Arial" w:cs="Arial"/>
          <w:sz w:val="23"/>
          <w:szCs w:val="23"/>
          <w:lang w:eastAsia="ro-RO"/>
        </w:rPr>
        <w:t xml:space="preserve"> </w:t>
      </w:r>
      <w:r w:rsidRPr="000A45B3">
        <w:rPr>
          <w:rFonts w:ascii="Arial" w:eastAsia="Times New Roman" w:hAnsi="Arial" w:cs="Arial"/>
          <w:sz w:val="23"/>
          <w:szCs w:val="23"/>
          <w:lang w:eastAsia="ro-RO"/>
        </w:rPr>
        <w:t>în infrastructura aferentă de care a beneficiat pe durata cât a fost membru al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w:t>
      </w:r>
    </w:p>
    <w:p w14:paraId="69D9725F" w14:textId="413578CF" w:rsidR="00724B29" w:rsidRPr="000A45B3" w:rsidRDefault="00724B29" w:rsidP="00235291">
      <w:pPr>
        <w:pStyle w:val="Listparagraf"/>
        <w:numPr>
          <w:ilvl w:val="1"/>
          <w:numId w:val="18"/>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sumele prevăzute ca despăgubiri în contracte.  </w:t>
      </w:r>
    </w:p>
    <w:p w14:paraId="65EADA29" w14:textId="77777777" w:rsidR="005F6657" w:rsidRPr="000A45B3" w:rsidRDefault="005F6657" w:rsidP="000D0F41">
      <w:pPr>
        <w:spacing w:after="0" w:line="240" w:lineRule="auto"/>
        <w:ind w:firstLine="567"/>
        <w:jc w:val="both"/>
        <w:rPr>
          <w:rFonts w:ascii="Arial" w:eastAsia="Times New Roman" w:hAnsi="Arial" w:cs="Arial"/>
          <w:sz w:val="23"/>
          <w:szCs w:val="23"/>
          <w:lang w:eastAsia="ro-RO"/>
        </w:rPr>
      </w:pPr>
    </w:p>
    <w:p w14:paraId="560597CD" w14:textId="7C506241" w:rsidR="00724B29" w:rsidRPr="000A45B3" w:rsidRDefault="00BE2ADB" w:rsidP="000D0F41">
      <w:pPr>
        <w:spacing w:after="0" w:line="240" w:lineRule="auto"/>
        <w:ind w:firstLine="567"/>
        <w:jc w:val="both"/>
        <w:rPr>
          <w:rFonts w:ascii="Arial" w:eastAsia="Times New Roman" w:hAnsi="Arial" w:cs="Arial"/>
          <w:b/>
          <w:bCs/>
          <w:sz w:val="23"/>
          <w:szCs w:val="23"/>
          <w:lang w:eastAsia="ro-RO"/>
        </w:rPr>
      </w:pPr>
      <w:r w:rsidRPr="000A45B3">
        <w:rPr>
          <w:rFonts w:ascii="Arial" w:eastAsia="Times New Roman" w:hAnsi="Arial" w:cs="Arial"/>
          <w:b/>
          <w:bCs/>
          <w:sz w:val="23"/>
          <w:szCs w:val="23"/>
          <w:lang w:eastAsia="ro-RO"/>
        </w:rPr>
        <w:t>Art. 15</w:t>
      </w:r>
      <w:r w:rsidR="00724B29" w:rsidRPr="000A45B3">
        <w:rPr>
          <w:rFonts w:ascii="Arial" w:eastAsia="Times New Roman" w:hAnsi="Arial" w:cs="Arial"/>
          <w:b/>
          <w:bCs/>
          <w:sz w:val="23"/>
          <w:szCs w:val="23"/>
          <w:lang w:eastAsia="ro-RO"/>
        </w:rPr>
        <w:t>.</w:t>
      </w:r>
      <w:r w:rsidR="00724B29"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724B29" w:rsidRPr="000A45B3">
        <w:rPr>
          <w:rFonts w:ascii="Arial" w:eastAsia="Times New Roman" w:hAnsi="Arial" w:cs="Arial"/>
          <w:sz w:val="23"/>
          <w:szCs w:val="23"/>
          <w:lang w:eastAsia="ro-RO"/>
        </w:rPr>
        <w:t xml:space="preserve">  </w:t>
      </w:r>
      <w:r w:rsidR="00724B29" w:rsidRPr="000A45B3">
        <w:rPr>
          <w:rFonts w:ascii="Arial" w:eastAsia="Times New Roman" w:hAnsi="Arial" w:cs="Arial"/>
          <w:b/>
          <w:bCs/>
          <w:sz w:val="23"/>
          <w:szCs w:val="23"/>
          <w:lang w:eastAsia="ro-RO"/>
        </w:rPr>
        <w:t>(1)</w:t>
      </w:r>
      <w:r w:rsidR="00724B29" w:rsidRPr="000A45B3">
        <w:rPr>
          <w:rFonts w:ascii="Arial" w:eastAsia="Times New Roman" w:hAnsi="Arial" w:cs="Arial"/>
          <w:sz w:val="23"/>
          <w:szCs w:val="23"/>
          <w:lang w:eastAsia="ro-RO"/>
        </w:rPr>
        <w:t xml:space="preserve"> Asocia</w:t>
      </w:r>
      <w:r w:rsidR="00AA4BF0" w:rsidRPr="000A45B3">
        <w:rPr>
          <w:rFonts w:ascii="Arial" w:eastAsia="Times New Roman" w:hAnsi="Arial" w:cs="Arial"/>
          <w:sz w:val="23"/>
          <w:szCs w:val="23"/>
          <w:lang w:eastAsia="ro-RO"/>
        </w:rPr>
        <w:t>ț</w:t>
      </w:r>
      <w:r w:rsidR="00724B29" w:rsidRPr="000A45B3">
        <w:rPr>
          <w:rFonts w:ascii="Arial" w:eastAsia="Times New Roman" w:hAnsi="Arial" w:cs="Arial"/>
          <w:sz w:val="23"/>
          <w:szCs w:val="23"/>
          <w:lang w:eastAsia="ro-RO"/>
        </w:rPr>
        <w:t>ia poate accepta, cu acordul asocia</w:t>
      </w:r>
      <w:r w:rsidR="00AA4BF0" w:rsidRPr="000A45B3">
        <w:rPr>
          <w:rFonts w:ascii="Arial" w:eastAsia="Times New Roman" w:hAnsi="Arial" w:cs="Arial"/>
          <w:sz w:val="23"/>
          <w:szCs w:val="23"/>
          <w:lang w:eastAsia="ro-RO"/>
        </w:rPr>
        <w:t>ț</w:t>
      </w:r>
      <w:r w:rsidR="00724B29" w:rsidRPr="000A45B3">
        <w:rPr>
          <w:rFonts w:ascii="Arial" w:eastAsia="Times New Roman" w:hAnsi="Arial" w:cs="Arial"/>
          <w:sz w:val="23"/>
          <w:szCs w:val="23"/>
          <w:lang w:eastAsia="ro-RO"/>
        </w:rPr>
        <w:t>ilor, noi membri. Pentru a vota o astfel de hotărâre, reprezentan</w:t>
      </w:r>
      <w:r w:rsidR="00AA4BF0" w:rsidRPr="000A45B3">
        <w:rPr>
          <w:rFonts w:ascii="Arial" w:eastAsia="Times New Roman" w:hAnsi="Arial" w:cs="Arial"/>
          <w:sz w:val="23"/>
          <w:szCs w:val="23"/>
          <w:lang w:eastAsia="ro-RO"/>
        </w:rPr>
        <w:t>ț</w:t>
      </w:r>
      <w:r w:rsidR="00724B29" w:rsidRPr="000A45B3">
        <w:rPr>
          <w:rFonts w:ascii="Arial" w:eastAsia="Times New Roman" w:hAnsi="Arial" w:cs="Arial"/>
          <w:sz w:val="23"/>
          <w:szCs w:val="23"/>
          <w:lang w:eastAsia="ro-RO"/>
        </w:rPr>
        <w:t>ii asocia</w:t>
      </w:r>
      <w:r w:rsidR="00AA4BF0" w:rsidRPr="000A45B3">
        <w:rPr>
          <w:rFonts w:ascii="Arial" w:eastAsia="Times New Roman" w:hAnsi="Arial" w:cs="Arial"/>
          <w:sz w:val="23"/>
          <w:szCs w:val="23"/>
          <w:lang w:eastAsia="ro-RO"/>
        </w:rPr>
        <w:t>ț</w:t>
      </w:r>
      <w:r w:rsidR="00724B29" w:rsidRPr="000A45B3">
        <w:rPr>
          <w:rFonts w:ascii="Arial" w:eastAsia="Times New Roman" w:hAnsi="Arial" w:cs="Arial"/>
          <w:sz w:val="23"/>
          <w:szCs w:val="23"/>
          <w:lang w:eastAsia="ro-RO"/>
        </w:rPr>
        <w:t xml:space="preserve">ilor în </w:t>
      </w:r>
      <w:r w:rsidR="00C7782E" w:rsidRPr="000A45B3">
        <w:rPr>
          <w:rFonts w:ascii="Arial" w:eastAsia="Times New Roman" w:hAnsi="Arial" w:cs="Arial"/>
          <w:sz w:val="23"/>
          <w:szCs w:val="23"/>
          <w:lang w:eastAsia="ro-RO"/>
        </w:rPr>
        <w:t>A</w:t>
      </w:r>
      <w:r w:rsidR="00724B29" w:rsidRPr="000A45B3">
        <w:rPr>
          <w:rFonts w:ascii="Arial" w:eastAsia="Times New Roman" w:hAnsi="Arial" w:cs="Arial"/>
          <w:sz w:val="23"/>
          <w:szCs w:val="23"/>
          <w:lang w:eastAsia="ro-RO"/>
        </w:rPr>
        <w:t>dunarea generală a Asocia</w:t>
      </w:r>
      <w:r w:rsidR="00AA4BF0" w:rsidRPr="000A45B3">
        <w:rPr>
          <w:rFonts w:ascii="Arial" w:eastAsia="Times New Roman" w:hAnsi="Arial" w:cs="Arial"/>
          <w:sz w:val="23"/>
          <w:szCs w:val="23"/>
          <w:lang w:eastAsia="ro-RO"/>
        </w:rPr>
        <w:t>ț</w:t>
      </w:r>
      <w:r w:rsidR="00724B29" w:rsidRPr="000A45B3">
        <w:rPr>
          <w:rFonts w:ascii="Arial" w:eastAsia="Times New Roman" w:hAnsi="Arial" w:cs="Arial"/>
          <w:sz w:val="23"/>
          <w:szCs w:val="23"/>
          <w:lang w:eastAsia="ro-RO"/>
        </w:rPr>
        <w:t>iei au nevoie de mandat</w:t>
      </w:r>
      <w:r w:rsidR="00C7782E" w:rsidRPr="000A45B3">
        <w:rPr>
          <w:rFonts w:ascii="Arial" w:eastAsia="Times New Roman" w:hAnsi="Arial" w:cs="Arial"/>
          <w:sz w:val="23"/>
          <w:szCs w:val="23"/>
          <w:lang w:eastAsia="ro-RO"/>
        </w:rPr>
        <w:t>e</w:t>
      </w:r>
      <w:r w:rsidR="00724B29" w:rsidRPr="000A45B3">
        <w:rPr>
          <w:rFonts w:ascii="Arial" w:eastAsia="Times New Roman" w:hAnsi="Arial" w:cs="Arial"/>
          <w:sz w:val="23"/>
          <w:szCs w:val="23"/>
          <w:lang w:eastAsia="ro-RO"/>
        </w:rPr>
        <w:t xml:space="preserve"> special</w:t>
      </w:r>
      <w:r w:rsidR="00C7782E" w:rsidRPr="000A45B3">
        <w:rPr>
          <w:rFonts w:ascii="Arial" w:eastAsia="Times New Roman" w:hAnsi="Arial" w:cs="Arial"/>
          <w:sz w:val="23"/>
          <w:szCs w:val="23"/>
          <w:lang w:eastAsia="ro-RO"/>
        </w:rPr>
        <w:t>e</w:t>
      </w:r>
      <w:r w:rsidR="00724B29" w:rsidRPr="000A45B3">
        <w:rPr>
          <w:rFonts w:ascii="Arial" w:eastAsia="Times New Roman" w:hAnsi="Arial" w:cs="Arial"/>
          <w:sz w:val="23"/>
          <w:szCs w:val="23"/>
          <w:lang w:eastAsia="ro-RO"/>
        </w:rPr>
        <w:t>, prealabil</w:t>
      </w:r>
      <w:r w:rsidR="00C7782E" w:rsidRPr="000A45B3">
        <w:rPr>
          <w:rFonts w:ascii="Arial" w:eastAsia="Times New Roman" w:hAnsi="Arial" w:cs="Arial"/>
          <w:sz w:val="23"/>
          <w:szCs w:val="23"/>
          <w:lang w:eastAsia="ro-RO"/>
        </w:rPr>
        <w:t>e</w:t>
      </w:r>
      <w:r w:rsidR="00724B29" w:rsidRPr="000A45B3">
        <w:rPr>
          <w:rFonts w:ascii="Arial" w:eastAsia="Times New Roman" w:hAnsi="Arial" w:cs="Arial"/>
          <w:sz w:val="23"/>
          <w:szCs w:val="23"/>
          <w:lang w:eastAsia="ro-RO"/>
        </w:rPr>
        <w:t xml:space="preserve">, din partea </w:t>
      </w:r>
      <w:r w:rsidR="00C7782E" w:rsidRPr="000A45B3">
        <w:rPr>
          <w:rFonts w:ascii="Arial" w:eastAsia="Times New Roman" w:hAnsi="Arial" w:cs="Arial"/>
          <w:sz w:val="23"/>
          <w:szCs w:val="23"/>
          <w:lang w:eastAsia="ro-RO"/>
        </w:rPr>
        <w:t xml:space="preserve">consiliilor locale respective.  </w:t>
      </w:r>
    </w:p>
    <w:p w14:paraId="2F9D85E4" w14:textId="642F95E0" w:rsidR="00724B29" w:rsidRPr="000A45B3" w:rsidRDefault="005F6657"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w:t>
      </w:r>
      <w:r w:rsidR="00724B29" w:rsidRPr="000A45B3">
        <w:rPr>
          <w:rFonts w:ascii="Arial" w:eastAsia="Times New Roman" w:hAnsi="Arial" w:cs="Arial"/>
          <w:b/>
          <w:bCs/>
          <w:sz w:val="23"/>
          <w:szCs w:val="23"/>
          <w:lang w:eastAsia="ro-RO"/>
        </w:rPr>
        <w:t>2)</w:t>
      </w:r>
      <w:r w:rsidR="00724B29" w:rsidRPr="000A45B3">
        <w:rPr>
          <w:rFonts w:ascii="Arial" w:eastAsia="Times New Roman" w:hAnsi="Arial" w:cs="Arial"/>
          <w:sz w:val="23"/>
          <w:szCs w:val="23"/>
          <w:lang w:eastAsia="ro-RO"/>
        </w:rPr>
        <w:t xml:space="preserve"> În urma adoptării hotărârii </w:t>
      </w:r>
      <w:r w:rsidR="00C7782E" w:rsidRPr="000A45B3">
        <w:rPr>
          <w:rFonts w:ascii="Arial" w:eastAsia="Times New Roman" w:hAnsi="Arial" w:cs="Arial"/>
          <w:sz w:val="23"/>
          <w:szCs w:val="23"/>
          <w:lang w:eastAsia="ro-RO"/>
        </w:rPr>
        <w:t>A</w:t>
      </w:r>
      <w:r w:rsidR="00724B29" w:rsidRPr="000A45B3">
        <w:rPr>
          <w:rFonts w:ascii="Arial" w:eastAsia="Times New Roman" w:hAnsi="Arial" w:cs="Arial"/>
          <w:sz w:val="23"/>
          <w:szCs w:val="23"/>
          <w:lang w:eastAsia="ro-RO"/>
        </w:rPr>
        <w:t>dunării generale a Asocia</w:t>
      </w:r>
      <w:r w:rsidR="00AA4BF0" w:rsidRPr="000A45B3">
        <w:rPr>
          <w:rFonts w:ascii="Arial" w:eastAsia="Times New Roman" w:hAnsi="Arial" w:cs="Arial"/>
          <w:sz w:val="23"/>
          <w:szCs w:val="23"/>
          <w:lang w:eastAsia="ro-RO"/>
        </w:rPr>
        <w:t>ț</w:t>
      </w:r>
      <w:r w:rsidR="00724B29" w:rsidRPr="000A45B3">
        <w:rPr>
          <w:rFonts w:ascii="Arial" w:eastAsia="Times New Roman" w:hAnsi="Arial" w:cs="Arial"/>
          <w:sz w:val="23"/>
          <w:szCs w:val="23"/>
          <w:lang w:eastAsia="ro-RO"/>
        </w:rPr>
        <w:t xml:space="preserve">iei de a accepta un nou membru, se </w:t>
      </w:r>
      <w:r w:rsidR="00C7782E" w:rsidRPr="000A45B3">
        <w:rPr>
          <w:rFonts w:ascii="Arial" w:eastAsia="Times New Roman" w:hAnsi="Arial" w:cs="Arial"/>
          <w:sz w:val="23"/>
          <w:szCs w:val="23"/>
          <w:lang w:eastAsia="ro-RO"/>
        </w:rPr>
        <w:t>modifică</w:t>
      </w:r>
      <w:r w:rsidR="00724B29" w:rsidRPr="000A45B3">
        <w:rPr>
          <w:rFonts w:ascii="Arial" w:eastAsia="Times New Roman" w:hAnsi="Arial" w:cs="Arial"/>
          <w:sz w:val="23"/>
          <w:szCs w:val="23"/>
          <w:lang w:eastAsia="ro-RO"/>
        </w:rPr>
        <w:t xml:space="preserve"> prezentul statut</w:t>
      </w:r>
      <w:r w:rsidR="0034078E" w:rsidRPr="000A45B3">
        <w:rPr>
          <w:rFonts w:ascii="Arial" w:eastAsia="Times New Roman" w:hAnsi="Arial" w:cs="Arial"/>
          <w:sz w:val="23"/>
          <w:szCs w:val="23"/>
          <w:lang w:eastAsia="ro-RO"/>
        </w:rPr>
        <w:t xml:space="preserve"> în mod corespunzător.</w:t>
      </w:r>
    </w:p>
    <w:p w14:paraId="49263D51" w14:textId="1095B02F" w:rsidR="00724B29" w:rsidRPr="000A45B3" w:rsidRDefault="00724B29"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(3)</w:t>
      </w:r>
      <w:r w:rsidRPr="000A45B3">
        <w:rPr>
          <w:rFonts w:ascii="Arial" w:eastAsia="Times New Roman" w:hAnsi="Arial" w:cs="Arial"/>
          <w:sz w:val="23"/>
          <w:szCs w:val="23"/>
          <w:lang w:eastAsia="ro-RO"/>
        </w:rPr>
        <w:t xml:space="preserve"> Se consideră că orice nou membru al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iei acceptă în totalitate prevederile statutului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la data aderării sale.  </w:t>
      </w:r>
    </w:p>
    <w:p w14:paraId="3831A342" w14:textId="77777777" w:rsidR="00A13592" w:rsidRPr="000A45B3" w:rsidRDefault="00A13592" w:rsidP="000D0F41">
      <w:pPr>
        <w:spacing w:after="0" w:line="240" w:lineRule="auto"/>
        <w:ind w:firstLine="567"/>
        <w:jc w:val="center"/>
        <w:rPr>
          <w:rFonts w:ascii="Arial" w:eastAsia="Times New Roman" w:hAnsi="Arial" w:cs="Arial"/>
          <w:b/>
          <w:bCs/>
          <w:sz w:val="23"/>
          <w:szCs w:val="23"/>
          <w:lang w:eastAsia="ro-RO"/>
        </w:rPr>
      </w:pPr>
    </w:p>
    <w:p w14:paraId="5B0B1CD3" w14:textId="10B26674" w:rsidR="00724B29" w:rsidRPr="000A45B3" w:rsidRDefault="004E72BC" w:rsidP="002122A3">
      <w:pPr>
        <w:spacing w:after="0" w:line="240" w:lineRule="auto"/>
        <w:jc w:val="center"/>
        <w:rPr>
          <w:rFonts w:ascii="Arial" w:eastAsia="Times New Roman" w:hAnsi="Arial" w:cs="Arial"/>
          <w:b/>
          <w:bCs/>
          <w:sz w:val="23"/>
          <w:szCs w:val="23"/>
          <w:lang w:eastAsia="ro-RO"/>
        </w:rPr>
      </w:pPr>
      <w:r w:rsidRPr="000A45B3">
        <w:rPr>
          <w:rFonts w:ascii="Arial" w:eastAsia="Times New Roman" w:hAnsi="Arial" w:cs="Arial"/>
          <w:b/>
          <w:bCs/>
          <w:sz w:val="23"/>
          <w:szCs w:val="23"/>
          <w:lang w:eastAsia="ro-RO"/>
        </w:rPr>
        <w:t xml:space="preserve">CAPITOLUL </w:t>
      </w:r>
      <w:r w:rsidR="00765AEB" w:rsidRPr="000A45B3">
        <w:rPr>
          <w:rFonts w:ascii="Arial" w:eastAsia="Times New Roman" w:hAnsi="Arial" w:cs="Arial"/>
          <w:b/>
          <w:bCs/>
          <w:sz w:val="23"/>
          <w:szCs w:val="23"/>
          <w:lang w:eastAsia="ro-RO"/>
        </w:rPr>
        <w:t>X</w:t>
      </w:r>
    </w:p>
    <w:p w14:paraId="545DA0AB" w14:textId="02A8F8E0" w:rsidR="004E72BC" w:rsidRPr="000A45B3" w:rsidRDefault="001654E4" w:rsidP="002122A3">
      <w:pPr>
        <w:spacing w:after="0" w:line="240" w:lineRule="auto"/>
        <w:jc w:val="center"/>
        <w:rPr>
          <w:rFonts w:ascii="Arial" w:eastAsia="Times New Roman" w:hAnsi="Arial" w:cs="Arial"/>
          <w:b/>
          <w:bCs/>
          <w:sz w:val="23"/>
          <w:szCs w:val="23"/>
          <w:lang w:eastAsia="ro-RO"/>
        </w:rPr>
      </w:pPr>
      <w:r w:rsidRPr="000A45B3">
        <w:rPr>
          <w:rFonts w:ascii="Arial" w:eastAsia="Times New Roman" w:hAnsi="Arial" w:cs="Arial"/>
          <w:b/>
          <w:bCs/>
          <w:sz w:val="23"/>
          <w:szCs w:val="23"/>
          <w:lang w:eastAsia="ro-RO"/>
        </w:rPr>
        <w:t>Drepturile și obligațiile asociaților</w:t>
      </w:r>
    </w:p>
    <w:p w14:paraId="26E9AE0B" w14:textId="77777777" w:rsidR="00724B29" w:rsidRPr="000A45B3" w:rsidRDefault="00724B29" w:rsidP="000D0F41">
      <w:pPr>
        <w:spacing w:after="0" w:line="240" w:lineRule="auto"/>
        <w:ind w:firstLine="567"/>
        <w:jc w:val="center"/>
        <w:rPr>
          <w:rFonts w:ascii="Arial" w:eastAsia="Times New Roman" w:hAnsi="Arial" w:cs="Arial"/>
          <w:sz w:val="23"/>
          <w:szCs w:val="23"/>
          <w:lang w:eastAsia="ro-RO"/>
        </w:rPr>
      </w:pPr>
    </w:p>
    <w:p w14:paraId="6DC6A161" w14:textId="4B915D26" w:rsidR="003C77C7" w:rsidRPr="000A45B3" w:rsidRDefault="00BE2ADB"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16</w:t>
      </w:r>
      <w:r w:rsidR="003C77C7" w:rsidRPr="000A45B3">
        <w:rPr>
          <w:rFonts w:ascii="Arial" w:eastAsia="Times New Roman" w:hAnsi="Arial" w:cs="Arial"/>
          <w:b/>
          <w:bCs/>
          <w:sz w:val="23"/>
          <w:szCs w:val="23"/>
          <w:lang w:eastAsia="ro-RO"/>
        </w:rPr>
        <w:t>.</w:t>
      </w:r>
      <w:r w:rsidR="003C77C7"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3C77C7" w:rsidRPr="000A45B3">
        <w:rPr>
          <w:rFonts w:ascii="Arial" w:eastAsia="Times New Roman" w:hAnsi="Arial" w:cs="Arial"/>
          <w:sz w:val="23"/>
          <w:szCs w:val="23"/>
          <w:lang w:eastAsia="ro-RO"/>
        </w:rPr>
        <w:t xml:space="preserve">  </w:t>
      </w:r>
      <w:r w:rsidR="0034078E" w:rsidRPr="000A45B3">
        <w:rPr>
          <w:rFonts w:ascii="Arial" w:eastAsia="Times New Roman" w:hAnsi="Arial" w:cs="Arial"/>
          <w:sz w:val="23"/>
          <w:szCs w:val="23"/>
          <w:lang w:eastAsia="ro-RO"/>
        </w:rPr>
        <w:t>Reprezentanții asociaților</w:t>
      </w:r>
      <w:r w:rsidR="003C77C7" w:rsidRPr="000A45B3">
        <w:rPr>
          <w:rFonts w:ascii="Arial" w:eastAsia="Times New Roman" w:hAnsi="Arial" w:cs="Arial"/>
          <w:sz w:val="23"/>
          <w:szCs w:val="23"/>
          <w:lang w:eastAsia="ro-RO"/>
        </w:rPr>
        <w:t xml:space="preserve"> au următoarele drepturi:  </w:t>
      </w:r>
    </w:p>
    <w:p w14:paraId="7829E7B8" w14:textId="399183A9" w:rsidR="003C77C7" w:rsidRPr="000A45B3" w:rsidRDefault="003C77C7" w:rsidP="00235291">
      <w:pPr>
        <w:pStyle w:val="Listparagraf"/>
        <w:numPr>
          <w:ilvl w:val="1"/>
          <w:numId w:val="24"/>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să aleagă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să fie ale</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în organele de conducere a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iei</w:t>
      </w:r>
      <w:r w:rsidR="0034078E" w:rsidRPr="000A45B3">
        <w:rPr>
          <w:rFonts w:ascii="Arial" w:eastAsia="Times New Roman" w:hAnsi="Arial" w:cs="Arial"/>
          <w:sz w:val="23"/>
          <w:szCs w:val="23"/>
          <w:lang w:eastAsia="ro-RO"/>
        </w:rPr>
        <w:t>;</w:t>
      </w:r>
      <w:r w:rsidRPr="000A45B3">
        <w:rPr>
          <w:rFonts w:ascii="Arial" w:eastAsia="Times New Roman" w:hAnsi="Arial" w:cs="Arial"/>
          <w:sz w:val="23"/>
          <w:szCs w:val="23"/>
          <w:lang w:eastAsia="ro-RO"/>
        </w:rPr>
        <w:t xml:space="preserve"> </w:t>
      </w:r>
    </w:p>
    <w:p w14:paraId="7AAB63D1" w14:textId="4AF240D4" w:rsidR="003C77C7" w:rsidRPr="000A45B3" w:rsidRDefault="003C77C7" w:rsidP="00235291">
      <w:pPr>
        <w:pStyle w:val="Listparagraf"/>
        <w:numPr>
          <w:ilvl w:val="1"/>
          <w:numId w:val="24"/>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să participe la luarea hotărârilor</w:t>
      </w:r>
      <w:r w:rsidR="0034078E" w:rsidRPr="000A45B3">
        <w:rPr>
          <w:rFonts w:ascii="Arial" w:eastAsia="Times New Roman" w:hAnsi="Arial" w:cs="Arial"/>
          <w:sz w:val="23"/>
          <w:szCs w:val="23"/>
          <w:lang w:eastAsia="ro-RO"/>
        </w:rPr>
        <w:t>/deciziilor</w:t>
      </w:r>
      <w:r w:rsidRPr="000A45B3">
        <w:rPr>
          <w:rFonts w:ascii="Arial" w:eastAsia="Times New Roman" w:hAnsi="Arial" w:cs="Arial"/>
          <w:sz w:val="23"/>
          <w:szCs w:val="23"/>
          <w:lang w:eastAsia="ro-RO"/>
        </w:rPr>
        <w:t xml:space="preserve"> în cadrul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conform prevederilor prezentului statut;  </w:t>
      </w:r>
    </w:p>
    <w:p w14:paraId="1C21515F" w14:textId="233AF729" w:rsidR="003C77C7" w:rsidRPr="000A45B3" w:rsidRDefault="003C77C7" w:rsidP="00235291">
      <w:pPr>
        <w:pStyle w:val="Listparagraf"/>
        <w:numPr>
          <w:ilvl w:val="1"/>
          <w:numId w:val="24"/>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să primească, la cerere, toate informa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iile disponibile care privesc activitatea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w:t>
      </w:r>
    </w:p>
    <w:p w14:paraId="4BC9B0B5" w14:textId="77777777" w:rsidR="00E34FB8" w:rsidRPr="000A45B3" w:rsidRDefault="00E34FB8" w:rsidP="000D0F41">
      <w:pPr>
        <w:tabs>
          <w:tab w:val="left" w:pos="851"/>
        </w:tabs>
        <w:spacing w:after="0" w:line="240" w:lineRule="auto"/>
        <w:ind w:firstLine="567"/>
        <w:jc w:val="both"/>
        <w:rPr>
          <w:rFonts w:ascii="Arial" w:eastAsia="Times New Roman" w:hAnsi="Arial" w:cs="Arial"/>
          <w:sz w:val="23"/>
          <w:szCs w:val="23"/>
          <w:lang w:eastAsia="ro-RO"/>
        </w:rPr>
      </w:pPr>
    </w:p>
    <w:p w14:paraId="453B7A82" w14:textId="4CE0393B" w:rsidR="003C77C7" w:rsidRPr="000A45B3" w:rsidRDefault="00BE2ADB" w:rsidP="000D0F41">
      <w:pPr>
        <w:tabs>
          <w:tab w:val="left" w:pos="851"/>
        </w:tabs>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17</w:t>
      </w:r>
      <w:r w:rsidR="003C77C7" w:rsidRPr="000A45B3">
        <w:rPr>
          <w:rFonts w:ascii="Arial" w:eastAsia="Times New Roman" w:hAnsi="Arial" w:cs="Arial"/>
          <w:b/>
          <w:bCs/>
          <w:sz w:val="23"/>
          <w:szCs w:val="23"/>
          <w:lang w:eastAsia="ro-RO"/>
        </w:rPr>
        <w:t>.</w:t>
      </w:r>
      <w:r w:rsidR="003C77C7"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3C77C7" w:rsidRPr="000A45B3">
        <w:rPr>
          <w:rFonts w:ascii="Arial" w:eastAsia="Times New Roman" w:hAnsi="Arial" w:cs="Arial"/>
          <w:sz w:val="23"/>
          <w:szCs w:val="23"/>
          <w:lang w:eastAsia="ro-RO"/>
        </w:rPr>
        <w:t xml:space="preserve">  </w:t>
      </w:r>
      <w:r w:rsidR="0034078E" w:rsidRPr="000A45B3">
        <w:rPr>
          <w:rFonts w:ascii="Arial" w:eastAsia="Times New Roman" w:hAnsi="Arial" w:cs="Arial"/>
          <w:sz w:val="23"/>
          <w:szCs w:val="23"/>
          <w:lang w:eastAsia="ro-RO"/>
        </w:rPr>
        <w:t>Reprezentanții asociaților</w:t>
      </w:r>
      <w:r w:rsidR="003C77C7" w:rsidRPr="000A45B3">
        <w:rPr>
          <w:rFonts w:ascii="Arial" w:eastAsia="Times New Roman" w:hAnsi="Arial" w:cs="Arial"/>
          <w:sz w:val="23"/>
          <w:szCs w:val="23"/>
          <w:lang w:eastAsia="ro-RO"/>
        </w:rPr>
        <w:t xml:space="preserve"> au următoarele obliga</w:t>
      </w:r>
      <w:r w:rsidR="00AA4BF0" w:rsidRPr="000A45B3">
        <w:rPr>
          <w:rFonts w:ascii="Arial" w:eastAsia="Times New Roman" w:hAnsi="Arial" w:cs="Arial"/>
          <w:sz w:val="23"/>
          <w:szCs w:val="23"/>
          <w:lang w:eastAsia="ro-RO"/>
        </w:rPr>
        <w:t>ț</w:t>
      </w:r>
      <w:r w:rsidR="003C77C7" w:rsidRPr="000A45B3">
        <w:rPr>
          <w:rFonts w:ascii="Arial" w:eastAsia="Times New Roman" w:hAnsi="Arial" w:cs="Arial"/>
          <w:sz w:val="23"/>
          <w:szCs w:val="23"/>
          <w:lang w:eastAsia="ro-RO"/>
        </w:rPr>
        <w:t xml:space="preserve">ii:  </w:t>
      </w:r>
    </w:p>
    <w:p w14:paraId="15D7B4A1" w14:textId="4C57DA7F" w:rsidR="003C77C7" w:rsidRPr="000A45B3" w:rsidRDefault="003C77C7" w:rsidP="00235291">
      <w:pPr>
        <w:pStyle w:val="Listparagraf"/>
        <w:numPr>
          <w:ilvl w:val="1"/>
          <w:numId w:val="17"/>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lastRenderedPageBreak/>
        <w:t xml:space="preserve">să respecte statutul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hotărârile</w:t>
      </w:r>
      <w:r w:rsidR="002744DC" w:rsidRPr="000A45B3">
        <w:rPr>
          <w:rFonts w:ascii="Arial" w:eastAsia="Times New Roman" w:hAnsi="Arial" w:cs="Arial"/>
          <w:sz w:val="23"/>
          <w:szCs w:val="23"/>
          <w:lang w:eastAsia="ro-RO"/>
        </w:rPr>
        <w:t>/deciziile</w:t>
      </w:r>
      <w:r w:rsidRPr="000A45B3">
        <w:rPr>
          <w:rFonts w:ascii="Arial" w:eastAsia="Times New Roman" w:hAnsi="Arial" w:cs="Arial"/>
          <w:sz w:val="23"/>
          <w:szCs w:val="23"/>
          <w:lang w:eastAsia="ro-RO"/>
        </w:rPr>
        <w:t xml:space="preserve"> organelor de conducere </w:t>
      </w:r>
      <w:r w:rsidR="0034078E" w:rsidRPr="000A45B3">
        <w:rPr>
          <w:rFonts w:ascii="Arial" w:eastAsia="Times New Roman" w:hAnsi="Arial" w:cs="Arial"/>
          <w:sz w:val="23"/>
          <w:szCs w:val="23"/>
          <w:lang w:eastAsia="ro-RO"/>
        </w:rPr>
        <w:t>a</w:t>
      </w:r>
      <w:r w:rsidRPr="000A45B3">
        <w:rPr>
          <w:rFonts w:ascii="Arial" w:eastAsia="Times New Roman" w:hAnsi="Arial" w:cs="Arial"/>
          <w:sz w:val="23"/>
          <w:szCs w:val="23"/>
          <w:lang w:eastAsia="ro-RO"/>
        </w:rPr>
        <w:t xml:space="preserve"> </w:t>
      </w:r>
      <w:r w:rsidR="00CD5F69" w:rsidRPr="000A45B3">
        <w:rPr>
          <w:rFonts w:ascii="Arial" w:eastAsia="Times New Roman" w:hAnsi="Arial" w:cs="Arial"/>
          <w:sz w:val="23"/>
          <w:szCs w:val="23"/>
          <w:lang w:eastAsia="ro-RO"/>
        </w:rPr>
        <w:t>Asociației;</w:t>
      </w:r>
    </w:p>
    <w:p w14:paraId="0F395171" w14:textId="553A18D5" w:rsidR="003C77C7" w:rsidRPr="000A45B3" w:rsidRDefault="003C77C7" w:rsidP="00235291">
      <w:pPr>
        <w:pStyle w:val="Listparagraf"/>
        <w:numPr>
          <w:ilvl w:val="1"/>
          <w:numId w:val="17"/>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să promoveze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să participe activ la ac</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iunile desfă</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urate de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  </w:t>
      </w:r>
    </w:p>
    <w:p w14:paraId="24F6246F" w14:textId="05B9F632" w:rsidR="003C77C7" w:rsidRPr="000A45B3" w:rsidRDefault="003C77C7" w:rsidP="00235291">
      <w:pPr>
        <w:pStyle w:val="Listparagraf"/>
        <w:numPr>
          <w:ilvl w:val="1"/>
          <w:numId w:val="17"/>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să participe, prin reprezentan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ii lor, la </w:t>
      </w:r>
      <w:r w:rsidR="000C56FF" w:rsidRPr="000A45B3">
        <w:rPr>
          <w:rFonts w:ascii="Arial" w:eastAsia="Times New Roman" w:hAnsi="Arial" w:cs="Arial"/>
          <w:sz w:val="23"/>
          <w:szCs w:val="23"/>
          <w:lang w:eastAsia="ro-RO"/>
        </w:rPr>
        <w:t>sesiunile</w:t>
      </w:r>
      <w:r w:rsidRPr="000A45B3">
        <w:rPr>
          <w:rFonts w:ascii="Arial" w:eastAsia="Times New Roman" w:hAnsi="Arial" w:cs="Arial"/>
          <w:sz w:val="23"/>
          <w:szCs w:val="23"/>
          <w:lang w:eastAsia="ro-RO"/>
        </w:rPr>
        <w:t xml:space="preserve"> </w:t>
      </w:r>
      <w:r w:rsidR="00F35AC5" w:rsidRPr="000A45B3">
        <w:rPr>
          <w:rFonts w:ascii="Arial" w:eastAsia="Times New Roman" w:hAnsi="Arial" w:cs="Arial"/>
          <w:sz w:val="23"/>
          <w:szCs w:val="23"/>
          <w:lang w:eastAsia="ro-RO"/>
        </w:rPr>
        <w:t>A</w:t>
      </w:r>
      <w:r w:rsidRPr="000A45B3">
        <w:rPr>
          <w:rFonts w:ascii="Arial" w:eastAsia="Times New Roman" w:hAnsi="Arial" w:cs="Arial"/>
          <w:sz w:val="23"/>
          <w:szCs w:val="23"/>
          <w:lang w:eastAsia="ro-RO"/>
        </w:rPr>
        <w:t>dunării generale a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iei</w:t>
      </w:r>
      <w:r w:rsidR="0034078E" w:rsidRPr="000A45B3">
        <w:rPr>
          <w:rFonts w:ascii="Arial" w:eastAsia="Times New Roman" w:hAnsi="Arial" w:cs="Arial"/>
          <w:sz w:val="23"/>
          <w:szCs w:val="23"/>
          <w:lang w:eastAsia="ro-RO"/>
        </w:rPr>
        <w:t xml:space="preserve"> și/sau la ședințele Consiliului director al acesteia</w:t>
      </w:r>
      <w:r w:rsidRPr="000A45B3">
        <w:rPr>
          <w:rFonts w:ascii="Arial" w:eastAsia="Times New Roman" w:hAnsi="Arial" w:cs="Arial"/>
          <w:sz w:val="23"/>
          <w:szCs w:val="23"/>
          <w:lang w:eastAsia="ro-RO"/>
        </w:rPr>
        <w:t xml:space="preserve">.  </w:t>
      </w:r>
    </w:p>
    <w:p w14:paraId="11E07BA3" w14:textId="77777777" w:rsidR="004E72BC" w:rsidRPr="000A45B3" w:rsidRDefault="003C77C7"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w:t>
      </w:r>
    </w:p>
    <w:p w14:paraId="6BF3D05D" w14:textId="7A1CF858" w:rsidR="004E72BC" w:rsidRPr="000A45B3" w:rsidRDefault="004E72BC" w:rsidP="002122A3">
      <w:pPr>
        <w:spacing w:after="0" w:line="240" w:lineRule="auto"/>
        <w:jc w:val="center"/>
        <w:rPr>
          <w:rFonts w:ascii="Arial" w:eastAsia="Times New Roman" w:hAnsi="Arial" w:cs="Arial"/>
          <w:b/>
          <w:bCs/>
          <w:sz w:val="23"/>
          <w:szCs w:val="23"/>
          <w:lang w:eastAsia="ro-RO"/>
        </w:rPr>
      </w:pPr>
      <w:r w:rsidRPr="000A45B3">
        <w:rPr>
          <w:rFonts w:ascii="Arial" w:eastAsia="Times New Roman" w:hAnsi="Arial" w:cs="Arial"/>
          <w:b/>
          <w:bCs/>
          <w:sz w:val="23"/>
          <w:szCs w:val="23"/>
          <w:lang w:eastAsia="ro-RO"/>
        </w:rPr>
        <w:t xml:space="preserve">CAPITOLUL </w:t>
      </w:r>
      <w:r w:rsidR="003E4873" w:rsidRPr="000A45B3">
        <w:rPr>
          <w:rFonts w:ascii="Arial" w:eastAsia="Times New Roman" w:hAnsi="Arial" w:cs="Arial"/>
          <w:b/>
          <w:bCs/>
          <w:sz w:val="23"/>
          <w:szCs w:val="23"/>
          <w:lang w:eastAsia="ro-RO"/>
        </w:rPr>
        <w:t>XI</w:t>
      </w:r>
    </w:p>
    <w:p w14:paraId="038D69D0" w14:textId="03408148" w:rsidR="004E72BC" w:rsidRPr="000A45B3" w:rsidRDefault="001654E4" w:rsidP="002122A3">
      <w:pPr>
        <w:spacing w:after="0" w:line="240" w:lineRule="auto"/>
        <w:jc w:val="center"/>
        <w:rPr>
          <w:rFonts w:ascii="Arial" w:eastAsia="Times New Roman" w:hAnsi="Arial" w:cs="Arial"/>
          <w:b/>
          <w:bCs/>
          <w:sz w:val="23"/>
          <w:szCs w:val="23"/>
          <w:lang w:eastAsia="ro-RO"/>
        </w:rPr>
      </w:pPr>
      <w:r w:rsidRPr="000A45B3">
        <w:rPr>
          <w:rFonts w:ascii="Arial" w:eastAsia="Times New Roman" w:hAnsi="Arial" w:cs="Arial"/>
          <w:b/>
          <w:bCs/>
          <w:sz w:val="23"/>
          <w:szCs w:val="23"/>
          <w:lang w:eastAsia="ro-RO"/>
        </w:rPr>
        <w:t>Categoriile de resurse patrimoniale ale Asociației</w:t>
      </w:r>
    </w:p>
    <w:p w14:paraId="632104F0" w14:textId="77777777" w:rsidR="002E3E50" w:rsidRPr="000A45B3" w:rsidRDefault="002E3E50" w:rsidP="000D0F41">
      <w:pPr>
        <w:spacing w:after="0" w:line="240" w:lineRule="auto"/>
        <w:ind w:firstLine="567"/>
        <w:jc w:val="both"/>
        <w:rPr>
          <w:rFonts w:ascii="Arial" w:eastAsia="Times New Roman" w:hAnsi="Arial" w:cs="Arial"/>
          <w:sz w:val="23"/>
          <w:szCs w:val="23"/>
          <w:lang w:eastAsia="ro-RO"/>
        </w:rPr>
      </w:pPr>
    </w:p>
    <w:p w14:paraId="04C743C2" w14:textId="21266FAB" w:rsidR="004E72BC" w:rsidRPr="000A45B3" w:rsidRDefault="00BE2ADB" w:rsidP="000D0F41">
      <w:pPr>
        <w:tabs>
          <w:tab w:val="left" w:pos="851"/>
        </w:tabs>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18</w:t>
      </w:r>
      <w:r w:rsidR="002A4465" w:rsidRPr="000A45B3">
        <w:rPr>
          <w:rFonts w:ascii="Arial" w:eastAsia="Times New Roman" w:hAnsi="Arial" w:cs="Arial"/>
          <w:b/>
          <w:bCs/>
          <w:sz w:val="23"/>
          <w:szCs w:val="23"/>
          <w:lang w:eastAsia="ro-RO"/>
        </w:rPr>
        <w:t>.</w:t>
      </w:r>
      <w:r w:rsidR="004E72BC" w:rsidRPr="000A45B3">
        <w:rPr>
          <w:rFonts w:ascii="Arial" w:eastAsia="Times New Roman" w:hAnsi="Arial" w:cs="Arial"/>
          <w:b/>
          <w:bCs/>
          <w:sz w:val="23"/>
          <w:szCs w:val="23"/>
          <w:lang w:eastAsia="ro-RO"/>
        </w:rPr>
        <w:t xml:space="preserve"> </w:t>
      </w:r>
      <w:r w:rsidR="00E34FB8" w:rsidRPr="000A45B3">
        <w:rPr>
          <w:rFonts w:ascii="Arial" w:eastAsia="Times New Roman" w:hAnsi="Arial" w:cs="Arial"/>
          <w:b/>
          <w:bCs/>
          <w:sz w:val="23"/>
          <w:szCs w:val="23"/>
          <w:lang w:eastAsia="ro-RO"/>
        </w:rPr>
        <w:t>–</w:t>
      </w:r>
      <w:r w:rsidR="004E72BC" w:rsidRPr="000A45B3">
        <w:rPr>
          <w:rFonts w:ascii="Arial" w:eastAsia="Times New Roman" w:hAnsi="Arial" w:cs="Arial"/>
          <w:sz w:val="23"/>
          <w:szCs w:val="23"/>
          <w:lang w:eastAsia="ro-RO"/>
        </w:rPr>
        <w:t xml:space="preserve"> Patrimoniul Asocia</w:t>
      </w:r>
      <w:r w:rsidR="00AA4BF0" w:rsidRPr="000A45B3">
        <w:rPr>
          <w:rFonts w:ascii="Arial" w:eastAsia="Times New Roman" w:hAnsi="Arial" w:cs="Arial"/>
          <w:sz w:val="23"/>
          <w:szCs w:val="23"/>
          <w:lang w:eastAsia="ro-RO"/>
        </w:rPr>
        <w:t>ț</w:t>
      </w:r>
      <w:r w:rsidR="004E72BC" w:rsidRPr="000A45B3">
        <w:rPr>
          <w:rFonts w:ascii="Arial" w:eastAsia="Times New Roman" w:hAnsi="Arial" w:cs="Arial"/>
          <w:sz w:val="23"/>
          <w:szCs w:val="23"/>
          <w:lang w:eastAsia="ro-RO"/>
        </w:rPr>
        <w:t xml:space="preserve">iei este compus din bunurile </w:t>
      </w:r>
      <w:r w:rsidR="00AA4BF0" w:rsidRPr="000A45B3">
        <w:rPr>
          <w:rFonts w:ascii="Arial" w:eastAsia="Times New Roman" w:hAnsi="Arial" w:cs="Arial"/>
          <w:sz w:val="23"/>
          <w:szCs w:val="23"/>
          <w:lang w:eastAsia="ro-RO"/>
        </w:rPr>
        <w:t>ș</w:t>
      </w:r>
      <w:r w:rsidR="004E72BC" w:rsidRPr="000A45B3">
        <w:rPr>
          <w:rFonts w:ascii="Arial" w:eastAsia="Times New Roman" w:hAnsi="Arial" w:cs="Arial"/>
          <w:sz w:val="23"/>
          <w:szCs w:val="23"/>
          <w:lang w:eastAsia="ro-RO"/>
        </w:rPr>
        <w:t xml:space="preserve">i resursele proprii, necesare acoperirii cheltuielilor de organizare </w:t>
      </w:r>
      <w:r w:rsidR="00AA4BF0" w:rsidRPr="000A45B3">
        <w:rPr>
          <w:rFonts w:ascii="Arial" w:eastAsia="Times New Roman" w:hAnsi="Arial" w:cs="Arial"/>
          <w:sz w:val="23"/>
          <w:szCs w:val="23"/>
          <w:lang w:eastAsia="ro-RO"/>
        </w:rPr>
        <w:t>ș</w:t>
      </w:r>
      <w:r w:rsidR="004E72BC" w:rsidRPr="000A45B3">
        <w:rPr>
          <w:rFonts w:ascii="Arial" w:eastAsia="Times New Roman" w:hAnsi="Arial" w:cs="Arial"/>
          <w:sz w:val="23"/>
          <w:szCs w:val="23"/>
          <w:lang w:eastAsia="ro-RO"/>
        </w:rPr>
        <w:t>i func</w:t>
      </w:r>
      <w:r w:rsidR="00AA4BF0" w:rsidRPr="000A45B3">
        <w:rPr>
          <w:rFonts w:ascii="Arial" w:eastAsia="Times New Roman" w:hAnsi="Arial" w:cs="Arial"/>
          <w:sz w:val="23"/>
          <w:szCs w:val="23"/>
          <w:lang w:eastAsia="ro-RO"/>
        </w:rPr>
        <w:t>ț</w:t>
      </w:r>
      <w:r w:rsidR="004E72BC" w:rsidRPr="000A45B3">
        <w:rPr>
          <w:rFonts w:ascii="Arial" w:eastAsia="Times New Roman" w:hAnsi="Arial" w:cs="Arial"/>
          <w:sz w:val="23"/>
          <w:szCs w:val="23"/>
          <w:lang w:eastAsia="ro-RO"/>
        </w:rPr>
        <w:t xml:space="preserve">ionare </w:t>
      </w:r>
      <w:r w:rsidR="00AA4BF0" w:rsidRPr="000A45B3">
        <w:rPr>
          <w:rFonts w:ascii="Arial" w:eastAsia="Times New Roman" w:hAnsi="Arial" w:cs="Arial"/>
          <w:sz w:val="23"/>
          <w:szCs w:val="23"/>
          <w:lang w:eastAsia="ro-RO"/>
        </w:rPr>
        <w:t>ș</w:t>
      </w:r>
      <w:r w:rsidR="004E72BC" w:rsidRPr="000A45B3">
        <w:rPr>
          <w:rFonts w:ascii="Arial" w:eastAsia="Times New Roman" w:hAnsi="Arial" w:cs="Arial"/>
          <w:sz w:val="23"/>
          <w:szCs w:val="23"/>
          <w:lang w:eastAsia="ro-RO"/>
        </w:rPr>
        <w:t>i desfă</w:t>
      </w:r>
      <w:r w:rsidR="00AA4BF0" w:rsidRPr="000A45B3">
        <w:rPr>
          <w:rFonts w:ascii="Arial" w:eastAsia="Times New Roman" w:hAnsi="Arial" w:cs="Arial"/>
          <w:sz w:val="23"/>
          <w:szCs w:val="23"/>
          <w:lang w:eastAsia="ro-RO"/>
        </w:rPr>
        <w:t>ș</w:t>
      </w:r>
      <w:r w:rsidR="004E72BC" w:rsidRPr="000A45B3">
        <w:rPr>
          <w:rFonts w:ascii="Arial" w:eastAsia="Times New Roman" w:hAnsi="Arial" w:cs="Arial"/>
          <w:sz w:val="23"/>
          <w:szCs w:val="23"/>
          <w:lang w:eastAsia="ro-RO"/>
        </w:rPr>
        <w:t>urării activită</w:t>
      </w:r>
      <w:r w:rsidR="00AA4BF0" w:rsidRPr="000A45B3">
        <w:rPr>
          <w:rFonts w:ascii="Arial" w:eastAsia="Times New Roman" w:hAnsi="Arial" w:cs="Arial"/>
          <w:sz w:val="23"/>
          <w:szCs w:val="23"/>
          <w:lang w:eastAsia="ro-RO"/>
        </w:rPr>
        <w:t>ț</w:t>
      </w:r>
      <w:r w:rsidR="004E72BC" w:rsidRPr="000A45B3">
        <w:rPr>
          <w:rFonts w:ascii="Arial" w:eastAsia="Times New Roman" w:hAnsi="Arial" w:cs="Arial"/>
          <w:sz w:val="23"/>
          <w:szCs w:val="23"/>
          <w:lang w:eastAsia="ro-RO"/>
        </w:rPr>
        <w:t xml:space="preserve">ilor proprii, pe de o parte, </w:t>
      </w:r>
      <w:r w:rsidR="00AA4BF0" w:rsidRPr="000A45B3">
        <w:rPr>
          <w:rFonts w:ascii="Arial" w:eastAsia="Times New Roman" w:hAnsi="Arial" w:cs="Arial"/>
          <w:sz w:val="23"/>
          <w:szCs w:val="23"/>
          <w:lang w:eastAsia="ro-RO"/>
        </w:rPr>
        <w:t>ș</w:t>
      </w:r>
      <w:r w:rsidR="004E72BC" w:rsidRPr="000A45B3">
        <w:rPr>
          <w:rFonts w:ascii="Arial" w:eastAsia="Times New Roman" w:hAnsi="Arial" w:cs="Arial"/>
          <w:sz w:val="23"/>
          <w:szCs w:val="23"/>
          <w:lang w:eastAsia="ro-RO"/>
        </w:rPr>
        <w:t>i din dreptul de folosin</w:t>
      </w:r>
      <w:r w:rsidR="00AA4BF0" w:rsidRPr="000A45B3">
        <w:rPr>
          <w:rFonts w:ascii="Arial" w:eastAsia="Times New Roman" w:hAnsi="Arial" w:cs="Arial"/>
          <w:sz w:val="23"/>
          <w:szCs w:val="23"/>
          <w:lang w:eastAsia="ro-RO"/>
        </w:rPr>
        <w:t>ț</w:t>
      </w:r>
      <w:r w:rsidR="004E72BC" w:rsidRPr="000A45B3">
        <w:rPr>
          <w:rFonts w:ascii="Arial" w:eastAsia="Times New Roman" w:hAnsi="Arial" w:cs="Arial"/>
          <w:sz w:val="23"/>
          <w:szCs w:val="23"/>
          <w:lang w:eastAsia="ro-RO"/>
        </w:rPr>
        <w:t>ă gratuită asupra unor bunuri din domeniul public sau privat al asocia</w:t>
      </w:r>
      <w:r w:rsidR="00AA4BF0" w:rsidRPr="000A45B3">
        <w:rPr>
          <w:rFonts w:ascii="Arial" w:eastAsia="Times New Roman" w:hAnsi="Arial" w:cs="Arial"/>
          <w:sz w:val="23"/>
          <w:szCs w:val="23"/>
          <w:lang w:eastAsia="ro-RO"/>
        </w:rPr>
        <w:t>ț</w:t>
      </w:r>
      <w:r w:rsidR="004E72BC" w:rsidRPr="000A45B3">
        <w:rPr>
          <w:rFonts w:ascii="Arial" w:eastAsia="Times New Roman" w:hAnsi="Arial" w:cs="Arial"/>
          <w:sz w:val="23"/>
          <w:szCs w:val="23"/>
          <w:lang w:eastAsia="ro-RO"/>
        </w:rPr>
        <w:t>ilor,  ce va fi acordat Asocia</w:t>
      </w:r>
      <w:r w:rsidR="00AA4BF0" w:rsidRPr="000A45B3">
        <w:rPr>
          <w:rFonts w:ascii="Arial" w:eastAsia="Times New Roman" w:hAnsi="Arial" w:cs="Arial"/>
          <w:sz w:val="23"/>
          <w:szCs w:val="23"/>
          <w:lang w:eastAsia="ro-RO"/>
        </w:rPr>
        <w:t>ț</w:t>
      </w:r>
      <w:r w:rsidR="004E72BC" w:rsidRPr="000A45B3">
        <w:rPr>
          <w:rFonts w:ascii="Arial" w:eastAsia="Times New Roman" w:hAnsi="Arial" w:cs="Arial"/>
          <w:sz w:val="23"/>
          <w:szCs w:val="23"/>
          <w:lang w:eastAsia="ro-RO"/>
        </w:rPr>
        <w:t>iei de către asocia</w:t>
      </w:r>
      <w:r w:rsidR="00AA4BF0" w:rsidRPr="000A45B3">
        <w:rPr>
          <w:rFonts w:ascii="Arial" w:eastAsia="Times New Roman" w:hAnsi="Arial" w:cs="Arial"/>
          <w:sz w:val="23"/>
          <w:szCs w:val="23"/>
          <w:lang w:eastAsia="ro-RO"/>
        </w:rPr>
        <w:t>ț</w:t>
      </w:r>
      <w:r w:rsidR="004E72BC" w:rsidRPr="000A45B3">
        <w:rPr>
          <w:rFonts w:ascii="Arial" w:eastAsia="Times New Roman" w:hAnsi="Arial" w:cs="Arial"/>
          <w:sz w:val="23"/>
          <w:szCs w:val="23"/>
          <w:lang w:eastAsia="ro-RO"/>
        </w:rPr>
        <w:t>i, pe de altă parte. </w:t>
      </w:r>
    </w:p>
    <w:p w14:paraId="16F07E54" w14:textId="77777777" w:rsidR="001654E4" w:rsidRPr="000A45B3" w:rsidRDefault="001654E4" w:rsidP="000D0F41">
      <w:pPr>
        <w:tabs>
          <w:tab w:val="left" w:pos="851"/>
        </w:tabs>
        <w:spacing w:after="0" w:line="240" w:lineRule="auto"/>
        <w:ind w:firstLine="567"/>
        <w:jc w:val="both"/>
        <w:rPr>
          <w:rFonts w:ascii="Arial" w:eastAsia="Times New Roman" w:hAnsi="Arial" w:cs="Arial"/>
          <w:sz w:val="23"/>
          <w:szCs w:val="23"/>
          <w:lang w:eastAsia="ro-RO"/>
        </w:rPr>
      </w:pPr>
    </w:p>
    <w:p w14:paraId="6B7F1169" w14:textId="617F01DF" w:rsidR="004E72BC" w:rsidRPr="000A45B3" w:rsidRDefault="00BE2ADB" w:rsidP="000D0F41">
      <w:pPr>
        <w:tabs>
          <w:tab w:val="left" w:pos="851"/>
        </w:tabs>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19</w:t>
      </w:r>
      <w:r w:rsidR="004E72BC" w:rsidRPr="000A45B3">
        <w:rPr>
          <w:rFonts w:ascii="Arial" w:eastAsia="Times New Roman" w:hAnsi="Arial" w:cs="Arial"/>
          <w:b/>
          <w:bCs/>
          <w:sz w:val="23"/>
          <w:szCs w:val="23"/>
          <w:lang w:eastAsia="ro-RO"/>
        </w:rPr>
        <w:t>.</w:t>
      </w:r>
      <w:r w:rsidR="004E72BC"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4E72BC" w:rsidRPr="000A45B3">
        <w:rPr>
          <w:rFonts w:ascii="Arial" w:eastAsia="Times New Roman" w:hAnsi="Arial" w:cs="Arial"/>
          <w:sz w:val="23"/>
          <w:szCs w:val="23"/>
          <w:lang w:eastAsia="ro-RO"/>
        </w:rPr>
        <w:t>  Sursele de venit ale Asocia</w:t>
      </w:r>
      <w:r w:rsidR="00AA4BF0" w:rsidRPr="000A45B3">
        <w:rPr>
          <w:rFonts w:ascii="Arial" w:eastAsia="Times New Roman" w:hAnsi="Arial" w:cs="Arial"/>
          <w:sz w:val="23"/>
          <w:szCs w:val="23"/>
          <w:lang w:eastAsia="ro-RO"/>
        </w:rPr>
        <w:t>ț</w:t>
      </w:r>
      <w:r w:rsidR="004E72BC" w:rsidRPr="000A45B3">
        <w:rPr>
          <w:rFonts w:ascii="Arial" w:eastAsia="Times New Roman" w:hAnsi="Arial" w:cs="Arial"/>
          <w:sz w:val="23"/>
          <w:szCs w:val="23"/>
          <w:lang w:eastAsia="ro-RO"/>
        </w:rPr>
        <w:t xml:space="preserve">iei sunt următoarele:  </w:t>
      </w:r>
    </w:p>
    <w:p w14:paraId="04CBE23C" w14:textId="27F1D4AC" w:rsidR="004E72BC" w:rsidRPr="000A45B3" w:rsidRDefault="004E72BC" w:rsidP="00235291">
      <w:pPr>
        <w:pStyle w:val="Listparagraf"/>
        <w:numPr>
          <w:ilvl w:val="1"/>
          <w:numId w:val="16"/>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cotiza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iile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ilor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alte contribu</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ii de la bugetele locale ale </w:t>
      </w:r>
      <w:r w:rsidR="002744DC" w:rsidRPr="000A45B3">
        <w:rPr>
          <w:rFonts w:ascii="Arial" w:eastAsia="Times New Roman" w:hAnsi="Arial" w:cs="Arial"/>
          <w:sz w:val="23"/>
          <w:szCs w:val="23"/>
          <w:lang w:eastAsia="ro-RO"/>
        </w:rPr>
        <w:t>comunelor</w:t>
      </w:r>
      <w:r w:rsidRPr="000A45B3">
        <w:rPr>
          <w:rFonts w:ascii="Arial" w:eastAsia="Times New Roman" w:hAnsi="Arial" w:cs="Arial"/>
          <w:sz w:val="23"/>
          <w:szCs w:val="23"/>
          <w:lang w:eastAsia="ro-RO"/>
        </w:rPr>
        <w:t xml:space="preserve"> membre;  </w:t>
      </w:r>
    </w:p>
    <w:p w14:paraId="1CB2B94B" w14:textId="47E4EB11" w:rsidR="004E72BC" w:rsidRPr="000A45B3" w:rsidRDefault="004E72BC" w:rsidP="00235291">
      <w:pPr>
        <w:pStyle w:val="Listparagraf"/>
        <w:numPr>
          <w:ilvl w:val="1"/>
          <w:numId w:val="16"/>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dobânzile rezultate din plasarea sumelor disponibile, în condi</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iile legii;  </w:t>
      </w:r>
    </w:p>
    <w:p w14:paraId="0F7B2D25" w14:textId="4E1D8617" w:rsidR="004E72BC" w:rsidRPr="000A45B3" w:rsidRDefault="004E72BC" w:rsidP="00235291">
      <w:pPr>
        <w:pStyle w:val="Listparagraf"/>
        <w:numPr>
          <w:ilvl w:val="1"/>
          <w:numId w:val="16"/>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dona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ii, sponsorizări sau legate;  </w:t>
      </w:r>
    </w:p>
    <w:p w14:paraId="037F8F14" w14:textId="33C36A6F" w:rsidR="004E72BC" w:rsidRPr="000A45B3" w:rsidRDefault="004E72BC" w:rsidP="00235291">
      <w:pPr>
        <w:pStyle w:val="Listparagraf"/>
        <w:numPr>
          <w:ilvl w:val="1"/>
          <w:numId w:val="16"/>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orice alte surse de venituri prevăzute de lege sau de prezentul statut.  </w:t>
      </w:r>
    </w:p>
    <w:p w14:paraId="39BB7A5A" w14:textId="77777777" w:rsidR="002A4465" w:rsidRPr="000A45B3" w:rsidRDefault="002A4465" w:rsidP="000D0F41">
      <w:pPr>
        <w:spacing w:after="0" w:line="240" w:lineRule="auto"/>
        <w:ind w:firstLine="567"/>
        <w:jc w:val="both"/>
        <w:rPr>
          <w:rFonts w:ascii="Arial" w:eastAsia="Times New Roman" w:hAnsi="Arial" w:cs="Arial"/>
          <w:sz w:val="23"/>
          <w:szCs w:val="23"/>
          <w:lang w:eastAsia="ro-RO"/>
        </w:rPr>
      </w:pPr>
    </w:p>
    <w:p w14:paraId="4FA0B34E" w14:textId="7F5F0964" w:rsidR="004E72BC" w:rsidRPr="000A45B3" w:rsidRDefault="00BE2ADB"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20</w:t>
      </w:r>
      <w:r w:rsidR="004E72BC" w:rsidRPr="000A45B3">
        <w:rPr>
          <w:rFonts w:ascii="Arial" w:eastAsia="Times New Roman" w:hAnsi="Arial" w:cs="Arial"/>
          <w:b/>
          <w:bCs/>
          <w:sz w:val="23"/>
          <w:szCs w:val="23"/>
          <w:lang w:eastAsia="ro-RO"/>
        </w:rPr>
        <w:t>.</w:t>
      </w:r>
      <w:r w:rsidR="004E72BC"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4E72BC" w:rsidRPr="000A45B3">
        <w:rPr>
          <w:rFonts w:ascii="Arial" w:eastAsia="Times New Roman" w:hAnsi="Arial" w:cs="Arial"/>
          <w:sz w:val="23"/>
          <w:szCs w:val="23"/>
          <w:lang w:eastAsia="ro-RO"/>
        </w:rPr>
        <w:t>  Asocia</w:t>
      </w:r>
      <w:r w:rsidR="00AA4BF0" w:rsidRPr="000A45B3">
        <w:rPr>
          <w:rFonts w:ascii="Arial" w:eastAsia="Times New Roman" w:hAnsi="Arial" w:cs="Arial"/>
          <w:sz w:val="23"/>
          <w:szCs w:val="23"/>
          <w:lang w:eastAsia="ro-RO"/>
        </w:rPr>
        <w:t>ț</w:t>
      </w:r>
      <w:r w:rsidR="004E72BC" w:rsidRPr="000A45B3">
        <w:rPr>
          <w:rFonts w:ascii="Arial" w:eastAsia="Times New Roman" w:hAnsi="Arial" w:cs="Arial"/>
          <w:sz w:val="23"/>
          <w:szCs w:val="23"/>
          <w:lang w:eastAsia="ro-RO"/>
        </w:rPr>
        <w:t xml:space="preserve">ia nu are calitatea de operator </w:t>
      </w:r>
      <w:r w:rsidR="00AA4BF0" w:rsidRPr="000A45B3">
        <w:rPr>
          <w:rFonts w:ascii="Arial" w:eastAsia="Times New Roman" w:hAnsi="Arial" w:cs="Arial"/>
          <w:sz w:val="23"/>
          <w:szCs w:val="23"/>
          <w:lang w:eastAsia="ro-RO"/>
        </w:rPr>
        <w:t>ș</w:t>
      </w:r>
      <w:r w:rsidR="004E72BC" w:rsidRPr="000A45B3">
        <w:rPr>
          <w:rFonts w:ascii="Arial" w:eastAsia="Times New Roman" w:hAnsi="Arial" w:cs="Arial"/>
          <w:sz w:val="23"/>
          <w:szCs w:val="23"/>
          <w:lang w:eastAsia="ro-RO"/>
        </w:rPr>
        <w:t>i nu va desfă</w:t>
      </w:r>
      <w:r w:rsidR="00AA4BF0" w:rsidRPr="000A45B3">
        <w:rPr>
          <w:rFonts w:ascii="Arial" w:eastAsia="Times New Roman" w:hAnsi="Arial" w:cs="Arial"/>
          <w:sz w:val="23"/>
          <w:szCs w:val="23"/>
          <w:lang w:eastAsia="ro-RO"/>
        </w:rPr>
        <w:t>ș</w:t>
      </w:r>
      <w:r w:rsidR="004E72BC" w:rsidRPr="000A45B3">
        <w:rPr>
          <w:rFonts w:ascii="Arial" w:eastAsia="Times New Roman" w:hAnsi="Arial" w:cs="Arial"/>
          <w:sz w:val="23"/>
          <w:szCs w:val="23"/>
          <w:lang w:eastAsia="ro-RO"/>
        </w:rPr>
        <w:t>ura activită</w:t>
      </w:r>
      <w:r w:rsidR="00AA4BF0" w:rsidRPr="000A45B3">
        <w:rPr>
          <w:rFonts w:ascii="Arial" w:eastAsia="Times New Roman" w:hAnsi="Arial" w:cs="Arial"/>
          <w:sz w:val="23"/>
          <w:szCs w:val="23"/>
          <w:lang w:eastAsia="ro-RO"/>
        </w:rPr>
        <w:t>ț</w:t>
      </w:r>
      <w:r w:rsidR="004E72BC" w:rsidRPr="000A45B3">
        <w:rPr>
          <w:rFonts w:ascii="Arial" w:eastAsia="Times New Roman" w:hAnsi="Arial" w:cs="Arial"/>
          <w:sz w:val="23"/>
          <w:szCs w:val="23"/>
          <w:lang w:eastAsia="ro-RO"/>
        </w:rPr>
        <w:t xml:space="preserve">i economice.  </w:t>
      </w:r>
    </w:p>
    <w:p w14:paraId="7BF84D71" w14:textId="77777777" w:rsidR="00F35AC5" w:rsidRPr="000A45B3" w:rsidRDefault="00F35AC5" w:rsidP="000D0F41">
      <w:pPr>
        <w:spacing w:after="0" w:line="240" w:lineRule="auto"/>
        <w:ind w:firstLine="567"/>
        <w:jc w:val="both"/>
        <w:rPr>
          <w:rFonts w:ascii="Arial" w:eastAsia="Times New Roman" w:hAnsi="Arial" w:cs="Arial"/>
          <w:sz w:val="23"/>
          <w:szCs w:val="23"/>
          <w:lang w:eastAsia="ro-RO"/>
        </w:rPr>
      </w:pPr>
    </w:p>
    <w:p w14:paraId="630B8449" w14:textId="2B8F5779" w:rsidR="004E72BC" w:rsidRPr="000A45B3" w:rsidRDefault="00BE2ADB"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2</w:t>
      </w:r>
      <w:r w:rsidR="00617229" w:rsidRPr="000A45B3">
        <w:rPr>
          <w:rFonts w:ascii="Arial" w:eastAsia="Times New Roman" w:hAnsi="Arial" w:cs="Arial"/>
          <w:b/>
          <w:bCs/>
          <w:sz w:val="23"/>
          <w:szCs w:val="23"/>
          <w:lang w:eastAsia="ro-RO"/>
        </w:rPr>
        <w:t>1</w:t>
      </w:r>
      <w:r w:rsidRPr="000A45B3">
        <w:rPr>
          <w:rFonts w:ascii="Arial" w:eastAsia="Times New Roman" w:hAnsi="Arial" w:cs="Arial"/>
          <w:b/>
          <w:bCs/>
          <w:sz w:val="23"/>
          <w:szCs w:val="23"/>
          <w:lang w:eastAsia="ro-RO"/>
        </w:rPr>
        <w:t xml:space="preserve">. </w:t>
      </w:r>
      <w:r w:rsidR="00E34FB8" w:rsidRPr="000A45B3">
        <w:rPr>
          <w:rFonts w:ascii="Arial" w:eastAsia="Times New Roman" w:hAnsi="Arial" w:cs="Arial"/>
          <w:b/>
          <w:bCs/>
          <w:sz w:val="23"/>
          <w:szCs w:val="23"/>
          <w:lang w:eastAsia="ro-RO"/>
        </w:rPr>
        <w:t>–</w:t>
      </w:r>
      <w:r w:rsidR="004E72BC" w:rsidRPr="000A45B3">
        <w:rPr>
          <w:rFonts w:ascii="Arial" w:eastAsia="Times New Roman" w:hAnsi="Arial" w:cs="Arial"/>
          <w:sz w:val="23"/>
          <w:szCs w:val="23"/>
          <w:lang w:eastAsia="ro-RO"/>
        </w:rPr>
        <w:t>  Asocia</w:t>
      </w:r>
      <w:r w:rsidR="00AA4BF0" w:rsidRPr="000A45B3">
        <w:rPr>
          <w:rFonts w:ascii="Arial" w:eastAsia="Times New Roman" w:hAnsi="Arial" w:cs="Arial"/>
          <w:sz w:val="23"/>
          <w:szCs w:val="23"/>
          <w:lang w:eastAsia="ro-RO"/>
        </w:rPr>
        <w:t>ț</w:t>
      </w:r>
      <w:r w:rsidR="004E72BC" w:rsidRPr="000A45B3">
        <w:rPr>
          <w:rFonts w:ascii="Arial" w:eastAsia="Times New Roman" w:hAnsi="Arial" w:cs="Arial"/>
          <w:sz w:val="23"/>
          <w:szCs w:val="23"/>
          <w:lang w:eastAsia="ro-RO"/>
        </w:rPr>
        <w:t xml:space="preserve">ia are un buget propriu de venituri </w:t>
      </w:r>
      <w:r w:rsidR="00AA4BF0" w:rsidRPr="000A45B3">
        <w:rPr>
          <w:rFonts w:ascii="Arial" w:eastAsia="Times New Roman" w:hAnsi="Arial" w:cs="Arial"/>
          <w:sz w:val="23"/>
          <w:szCs w:val="23"/>
          <w:lang w:eastAsia="ro-RO"/>
        </w:rPr>
        <w:t>ș</w:t>
      </w:r>
      <w:r w:rsidR="004E72BC" w:rsidRPr="000A45B3">
        <w:rPr>
          <w:rFonts w:ascii="Arial" w:eastAsia="Times New Roman" w:hAnsi="Arial" w:cs="Arial"/>
          <w:sz w:val="23"/>
          <w:szCs w:val="23"/>
          <w:lang w:eastAsia="ro-RO"/>
        </w:rPr>
        <w:t xml:space="preserve">i cheltuieli. </w:t>
      </w:r>
      <w:r w:rsidR="0034078E" w:rsidRPr="000A45B3">
        <w:rPr>
          <w:rFonts w:ascii="Arial" w:eastAsia="Times New Roman" w:hAnsi="Arial" w:cs="Arial"/>
          <w:sz w:val="23"/>
          <w:szCs w:val="23"/>
          <w:lang w:eastAsia="ro-RO"/>
        </w:rPr>
        <w:t>Situațiile fina</w:t>
      </w:r>
      <w:r w:rsidR="00617229" w:rsidRPr="000A45B3">
        <w:rPr>
          <w:rFonts w:ascii="Arial" w:eastAsia="Times New Roman" w:hAnsi="Arial" w:cs="Arial"/>
          <w:sz w:val="23"/>
          <w:szCs w:val="23"/>
          <w:lang w:eastAsia="ro-RO"/>
        </w:rPr>
        <w:t>n</w:t>
      </w:r>
      <w:r w:rsidR="0034078E" w:rsidRPr="000A45B3">
        <w:rPr>
          <w:rFonts w:ascii="Arial" w:eastAsia="Times New Roman" w:hAnsi="Arial" w:cs="Arial"/>
          <w:sz w:val="23"/>
          <w:szCs w:val="23"/>
          <w:lang w:eastAsia="ro-RO"/>
        </w:rPr>
        <w:t>ciare sunt supuse contro</w:t>
      </w:r>
      <w:r w:rsidR="00617229" w:rsidRPr="000A45B3">
        <w:rPr>
          <w:rFonts w:ascii="Arial" w:eastAsia="Times New Roman" w:hAnsi="Arial" w:cs="Arial"/>
          <w:sz w:val="23"/>
          <w:szCs w:val="23"/>
          <w:lang w:eastAsia="ro-RO"/>
        </w:rPr>
        <w:t>lu</w:t>
      </w:r>
      <w:r w:rsidR="0034078E" w:rsidRPr="000A45B3">
        <w:rPr>
          <w:rFonts w:ascii="Arial" w:eastAsia="Times New Roman" w:hAnsi="Arial" w:cs="Arial"/>
          <w:sz w:val="23"/>
          <w:szCs w:val="23"/>
          <w:lang w:eastAsia="ro-RO"/>
        </w:rPr>
        <w:t>lu</w:t>
      </w:r>
      <w:r w:rsidR="00617229" w:rsidRPr="000A45B3">
        <w:rPr>
          <w:rFonts w:ascii="Arial" w:eastAsia="Times New Roman" w:hAnsi="Arial" w:cs="Arial"/>
          <w:sz w:val="23"/>
          <w:szCs w:val="23"/>
          <w:lang w:eastAsia="ro-RO"/>
        </w:rPr>
        <w:t>i financiar intern exercitat de către cenzor.</w:t>
      </w:r>
    </w:p>
    <w:p w14:paraId="4BDED343" w14:textId="77777777" w:rsidR="004E72BC" w:rsidRPr="000A45B3" w:rsidRDefault="004E72BC" w:rsidP="000D0F41">
      <w:pPr>
        <w:spacing w:after="0" w:line="240" w:lineRule="auto"/>
        <w:ind w:firstLine="567"/>
        <w:jc w:val="both"/>
        <w:rPr>
          <w:rFonts w:ascii="Arial" w:eastAsia="Times New Roman" w:hAnsi="Arial" w:cs="Arial"/>
          <w:sz w:val="23"/>
          <w:szCs w:val="23"/>
          <w:lang w:eastAsia="ro-RO"/>
        </w:rPr>
      </w:pPr>
    </w:p>
    <w:p w14:paraId="3E5B9D03" w14:textId="2009AEB4" w:rsidR="004E72BC" w:rsidRPr="000A45B3" w:rsidRDefault="004E72BC" w:rsidP="002122A3">
      <w:pPr>
        <w:spacing w:after="0" w:line="240" w:lineRule="auto"/>
        <w:jc w:val="center"/>
        <w:rPr>
          <w:rFonts w:ascii="Arial" w:eastAsia="Times New Roman" w:hAnsi="Arial" w:cs="Arial"/>
          <w:b/>
          <w:bCs/>
          <w:sz w:val="23"/>
          <w:szCs w:val="23"/>
          <w:lang w:eastAsia="ro-RO"/>
        </w:rPr>
      </w:pPr>
      <w:r w:rsidRPr="000A45B3">
        <w:rPr>
          <w:rFonts w:ascii="Arial" w:eastAsia="Times New Roman" w:hAnsi="Arial" w:cs="Arial"/>
          <w:b/>
          <w:bCs/>
          <w:sz w:val="23"/>
          <w:szCs w:val="23"/>
          <w:lang w:eastAsia="ro-RO"/>
        </w:rPr>
        <w:t>CAPITOLUL X</w:t>
      </w:r>
      <w:r w:rsidR="003E4873" w:rsidRPr="000A45B3">
        <w:rPr>
          <w:rFonts w:ascii="Arial" w:eastAsia="Times New Roman" w:hAnsi="Arial" w:cs="Arial"/>
          <w:b/>
          <w:bCs/>
          <w:sz w:val="23"/>
          <w:szCs w:val="23"/>
          <w:lang w:eastAsia="ro-RO"/>
        </w:rPr>
        <w:t>II</w:t>
      </w:r>
    </w:p>
    <w:p w14:paraId="31688325" w14:textId="4D977D00" w:rsidR="00A13592" w:rsidRPr="000A45B3" w:rsidRDefault="001654E4" w:rsidP="002122A3">
      <w:pPr>
        <w:spacing w:after="0" w:line="240" w:lineRule="auto"/>
        <w:jc w:val="center"/>
        <w:rPr>
          <w:rFonts w:ascii="Arial" w:eastAsia="Times New Roman" w:hAnsi="Arial" w:cs="Arial"/>
          <w:b/>
          <w:bCs/>
          <w:sz w:val="23"/>
          <w:szCs w:val="23"/>
          <w:lang w:eastAsia="ro-RO"/>
        </w:rPr>
      </w:pPr>
      <w:r w:rsidRPr="000A45B3">
        <w:rPr>
          <w:rFonts w:ascii="Arial" w:eastAsia="Times New Roman" w:hAnsi="Arial" w:cs="Arial"/>
          <w:b/>
          <w:bCs/>
          <w:sz w:val="23"/>
          <w:szCs w:val="23"/>
          <w:lang w:eastAsia="ro-RO"/>
        </w:rPr>
        <w:t>Atribuțiile organelor de conducere,</w:t>
      </w:r>
    </w:p>
    <w:p w14:paraId="5BA3569A" w14:textId="4045EE5F" w:rsidR="004E72BC" w:rsidRPr="000A45B3" w:rsidRDefault="001654E4" w:rsidP="002122A3">
      <w:pPr>
        <w:spacing w:after="0" w:line="240" w:lineRule="auto"/>
        <w:jc w:val="center"/>
        <w:rPr>
          <w:rFonts w:ascii="Arial" w:eastAsia="Times New Roman" w:hAnsi="Arial" w:cs="Arial"/>
          <w:b/>
          <w:bCs/>
          <w:sz w:val="23"/>
          <w:szCs w:val="23"/>
          <w:lang w:eastAsia="ro-RO"/>
        </w:rPr>
      </w:pPr>
      <w:r w:rsidRPr="000A45B3">
        <w:rPr>
          <w:rFonts w:ascii="Arial" w:eastAsia="Times New Roman" w:hAnsi="Arial" w:cs="Arial"/>
          <w:b/>
          <w:bCs/>
          <w:sz w:val="23"/>
          <w:szCs w:val="23"/>
          <w:lang w:eastAsia="ro-RO"/>
        </w:rPr>
        <w:t>administrare și control ale Asociației</w:t>
      </w:r>
    </w:p>
    <w:p w14:paraId="243E3BF9" w14:textId="77777777" w:rsidR="002E3E50" w:rsidRPr="000A45B3" w:rsidRDefault="002E3E50" w:rsidP="000D0F41">
      <w:pPr>
        <w:tabs>
          <w:tab w:val="left" w:pos="851"/>
        </w:tabs>
        <w:spacing w:after="0" w:line="240" w:lineRule="auto"/>
        <w:ind w:firstLine="567"/>
        <w:jc w:val="both"/>
        <w:rPr>
          <w:rFonts w:ascii="Arial" w:eastAsia="Times New Roman" w:hAnsi="Arial" w:cs="Arial"/>
          <w:sz w:val="23"/>
          <w:szCs w:val="23"/>
          <w:lang w:eastAsia="ro-RO"/>
        </w:rPr>
      </w:pPr>
    </w:p>
    <w:p w14:paraId="0C250343" w14:textId="5A8A7063" w:rsidR="002A4465" w:rsidRPr="000A45B3" w:rsidRDefault="00BE2ADB" w:rsidP="000D0F41">
      <w:pPr>
        <w:tabs>
          <w:tab w:val="left" w:pos="851"/>
        </w:tabs>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2</w:t>
      </w:r>
      <w:r w:rsidR="00617229" w:rsidRPr="000A45B3">
        <w:rPr>
          <w:rFonts w:ascii="Arial" w:eastAsia="Times New Roman" w:hAnsi="Arial" w:cs="Arial"/>
          <w:b/>
          <w:bCs/>
          <w:sz w:val="23"/>
          <w:szCs w:val="23"/>
          <w:lang w:eastAsia="ro-RO"/>
        </w:rPr>
        <w:t>2</w:t>
      </w:r>
      <w:r w:rsidR="001654E4" w:rsidRPr="000A45B3">
        <w:rPr>
          <w:rFonts w:ascii="Arial" w:eastAsia="Times New Roman" w:hAnsi="Arial" w:cs="Arial"/>
          <w:b/>
          <w:bCs/>
          <w:sz w:val="23"/>
          <w:szCs w:val="23"/>
          <w:lang w:eastAsia="ro-RO"/>
        </w:rPr>
        <w:t>.</w:t>
      </w:r>
      <w:r w:rsidR="002E3E50" w:rsidRPr="000A45B3">
        <w:rPr>
          <w:rFonts w:ascii="Arial" w:eastAsia="Times New Roman" w:hAnsi="Arial" w:cs="Arial"/>
          <w:b/>
          <w:bCs/>
          <w:sz w:val="23"/>
          <w:szCs w:val="23"/>
          <w:lang w:eastAsia="ro-RO"/>
        </w:rPr>
        <w:t xml:space="preserve"> </w:t>
      </w:r>
      <w:r w:rsidR="00E34FB8" w:rsidRPr="000A45B3">
        <w:rPr>
          <w:rFonts w:ascii="Arial" w:eastAsia="Times New Roman" w:hAnsi="Arial" w:cs="Arial"/>
          <w:b/>
          <w:bCs/>
          <w:sz w:val="23"/>
          <w:szCs w:val="23"/>
          <w:lang w:eastAsia="ro-RO"/>
        </w:rPr>
        <w:t>–</w:t>
      </w:r>
      <w:r w:rsidR="002E3E50" w:rsidRPr="000A45B3">
        <w:rPr>
          <w:rFonts w:ascii="Arial" w:eastAsia="Times New Roman" w:hAnsi="Arial" w:cs="Arial"/>
          <w:b/>
          <w:bCs/>
          <w:sz w:val="23"/>
          <w:szCs w:val="23"/>
          <w:lang w:eastAsia="ro-RO"/>
        </w:rPr>
        <w:t xml:space="preserve"> </w:t>
      </w:r>
      <w:r w:rsidR="002E3E50" w:rsidRPr="000A45B3">
        <w:rPr>
          <w:rFonts w:ascii="Arial" w:eastAsia="Times New Roman" w:hAnsi="Arial" w:cs="Arial"/>
          <w:sz w:val="23"/>
          <w:szCs w:val="23"/>
          <w:lang w:eastAsia="ro-RO"/>
        </w:rPr>
        <w:t>Organele de conducere ale asocia</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 xml:space="preserve">iei sunt:  </w:t>
      </w:r>
    </w:p>
    <w:p w14:paraId="5458AB13" w14:textId="49144A21" w:rsidR="002E3E50" w:rsidRPr="000A45B3" w:rsidRDefault="00F35AC5" w:rsidP="00235291">
      <w:pPr>
        <w:pStyle w:val="Listparagraf"/>
        <w:numPr>
          <w:ilvl w:val="1"/>
          <w:numId w:val="15"/>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A</w:t>
      </w:r>
      <w:r w:rsidR="002E3E50" w:rsidRPr="000A45B3">
        <w:rPr>
          <w:rFonts w:ascii="Arial" w:eastAsia="Times New Roman" w:hAnsi="Arial" w:cs="Arial"/>
          <w:sz w:val="23"/>
          <w:szCs w:val="23"/>
          <w:lang w:eastAsia="ro-RO"/>
        </w:rPr>
        <w:t xml:space="preserve">dunarea generală;  </w:t>
      </w:r>
    </w:p>
    <w:p w14:paraId="68A7CA53" w14:textId="286657E5" w:rsidR="002E3E50" w:rsidRPr="000A45B3" w:rsidRDefault="00F35AC5" w:rsidP="00235291">
      <w:pPr>
        <w:pStyle w:val="Listparagraf"/>
        <w:numPr>
          <w:ilvl w:val="1"/>
          <w:numId w:val="15"/>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C</w:t>
      </w:r>
      <w:r w:rsidR="002E3E50" w:rsidRPr="000A45B3">
        <w:rPr>
          <w:rFonts w:ascii="Arial" w:eastAsia="Times New Roman" w:hAnsi="Arial" w:cs="Arial"/>
          <w:sz w:val="23"/>
          <w:szCs w:val="23"/>
          <w:lang w:eastAsia="ro-RO"/>
        </w:rPr>
        <w:t xml:space="preserve">onsiliul director;  </w:t>
      </w:r>
    </w:p>
    <w:p w14:paraId="0809BB81" w14:textId="79FE84B7" w:rsidR="002E3E50" w:rsidRPr="000A45B3" w:rsidRDefault="002744DC" w:rsidP="00235291">
      <w:pPr>
        <w:pStyle w:val="Listparagraf"/>
        <w:numPr>
          <w:ilvl w:val="1"/>
          <w:numId w:val="15"/>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c</w:t>
      </w:r>
      <w:r w:rsidR="00F35AC5" w:rsidRPr="000A45B3">
        <w:rPr>
          <w:rFonts w:ascii="Arial" w:eastAsia="Times New Roman" w:hAnsi="Arial" w:cs="Arial"/>
          <w:sz w:val="23"/>
          <w:szCs w:val="23"/>
          <w:lang w:eastAsia="ro-RO"/>
        </w:rPr>
        <w:t>enzorul.</w:t>
      </w:r>
    </w:p>
    <w:p w14:paraId="786B062C" w14:textId="77777777" w:rsidR="002E3E50" w:rsidRPr="000A45B3" w:rsidRDefault="002E3E50" w:rsidP="000D0F41">
      <w:pPr>
        <w:spacing w:after="0" w:line="240" w:lineRule="auto"/>
        <w:ind w:firstLine="567"/>
        <w:jc w:val="both"/>
        <w:rPr>
          <w:rFonts w:ascii="Arial" w:eastAsia="Times New Roman" w:hAnsi="Arial" w:cs="Arial"/>
          <w:sz w:val="23"/>
          <w:szCs w:val="23"/>
          <w:lang w:eastAsia="ro-RO"/>
        </w:rPr>
      </w:pPr>
    </w:p>
    <w:p w14:paraId="3CD8BCAC" w14:textId="7C53F972" w:rsidR="002E3E50" w:rsidRPr="000A45B3" w:rsidRDefault="00BE2ADB" w:rsidP="000D0F41">
      <w:pPr>
        <w:pStyle w:val="Listparagraf"/>
        <w:spacing w:after="0" w:line="240" w:lineRule="auto"/>
        <w:ind w:left="0" w:firstLine="567"/>
        <w:jc w:val="both"/>
        <w:rPr>
          <w:rStyle w:val="l5def1"/>
          <w:color w:val="auto"/>
          <w:sz w:val="23"/>
          <w:szCs w:val="23"/>
        </w:rPr>
      </w:pPr>
      <w:r w:rsidRPr="000A45B3">
        <w:rPr>
          <w:rFonts w:ascii="Arial" w:eastAsia="Times New Roman" w:hAnsi="Arial" w:cs="Arial"/>
          <w:b/>
          <w:bCs/>
          <w:sz w:val="23"/>
          <w:szCs w:val="23"/>
          <w:lang w:eastAsia="ro-RO"/>
        </w:rPr>
        <w:t>Art. 2</w:t>
      </w:r>
      <w:r w:rsidR="00617229" w:rsidRPr="000A45B3">
        <w:rPr>
          <w:rFonts w:ascii="Arial" w:eastAsia="Times New Roman" w:hAnsi="Arial" w:cs="Arial"/>
          <w:b/>
          <w:bCs/>
          <w:sz w:val="23"/>
          <w:szCs w:val="23"/>
          <w:lang w:eastAsia="ro-RO"/>
        </w:rPr>
        <w:t>3</w:t>
      </w:r>
      <w:r w:rsidR="002E3E50" w:rsidRPr="000A45B3">
        <w:rPr>
          <w:rFonts w:ascii="Arial" w:eastAsia="Times New Roman" w:hAnsi="Arial" w:cs="Arial"/>
          <w:b/>
          <w:bCs/>
          <w:sz w:val="23"/>
          <w:szCs w:val="23"/>
          <w:lang w:eastAsia="ro-RO"/>
        </w:rPr>
        <w:t>.</w:t>
      </w:r>
      <w:r w:rsidR="002A4465" w:rsidRPr="000A45B3">
        <w:rPr>
          <w:rFonts w:ascii="Arial" w:eastAsia="Times New Roman" w:hAnsi="Arial" w:cs="Arial"/>
          <w:b/>
          <w:bCs/>
          <w:sz w:val="23"/>
          <w:szCs w:val="23"/>
          <w:lang w:eastAsia="ro-RO"/>
        </w:rPr>
        <w:t xml:space="preserve"> </w:t>
      </w:r>
      <w:r w:rsidR="00E34FB8" w:rsidRPr="000A45B3">
        <w:rPr>
          <w:rFonts w:ascii="Arial" w:eastAsia="Times New Roman" w:hAnsi="Arial" w:cs="Arial"/>
          <w:b/>
          <w:bCs/>
          <w:sz w:val="23"/>
          <w:szCs w:val="23"/>
          <w:lang w:eastAsia="ro-RO"/>
        </w:rPr>
        <w:t>–</w:t>
      </w:r>
      <w:r w:rsidR="002E3E50" w:rsidRPr="000A45B3">
        <w:rPr>
          <w:rFonts w:ascii="Arial" w:eastAsia="Times New Roman" w:hAnsi="Arial" w:cs="Arial"/>
          <w:b/>
          <w:bCs/>
          <w:sz w:val="23"/>
          <w:szCs w:val="23"/>
          <w:lang w:eastAsia="ro-RO"/>
        </w:rPr>
        <w:t xml:space="preserve"> (1)</w:t>
      </w:r>
      <w:r w:rsidR="002E3E50" w:rsidRPr="000A45B3">
        <w:rPr>
          <w:rFonts w:ascii="Arial" w:eastAsia="Times New Roman" w:hAnsi="Arial" w:cs="Arial"/>
          <w:sz w:val="23"/>
          <w:szCs w:val="23"/>
          <w:lang w:eastAsia="ro-RO"/>
        </w:rPr>
        <w:t xml:space="preserve"> </w:t>
      </w:r>
      <w:r w:rsidR="002E3E50" w:rsidRPr="000A45B3">
        <w:rPr>
          <w:rStyle w:val="l5def1"/>
          <w:color w:val="auto"/>
          <w:sz w:val="23"/>
          <w:szCs w:val="23"/>
        </w:rPr>
        <w:t>Adunarea generală se întrune</w:t>
      </w:r>
      <w:r w:rsidR="00AA4BF0" w:rsidRPr="000A45B3">
        <w:rPr>
          <w:rStyle w:val="l5def1"/>
          <w:color w:val="auto"/>
          <w:sz w:val="23"/>
          <w:szCs w:val="23"/>
        </w:rPr>
        <w:t>ș</w:t>
      </w:r>
      <w:r w:rsidR="002E3E50" w:rsidRPr="000A45B3">
        <w:rPr>
          <w:rStyle w:val="l5def1"/>
          <w:color w:val="auto"/>
          <w:sz w:val="23"/>
          <w:szCs w:val="23"/>
        </w:rPr>
        <w:t>te</w:t>
      </w:r>
      <w:r w:rsidR="00617229" w:rsidRPr="000A45B3">
        <w:rPr>
          <w:rStyle w:val="l5def1"/>
          <w:color w:val="auto"/>
          <w:sz w:val="23"/>
          <w:szCs w:val="23"/>
        </w:rPr>
        <w:t xml:space="preserve">, în sesiune ordinară, </w:t>
      </w:r>
      <w:r w:rsidR="002E3E50" w:rsidRPr="000A45B3">
        <w:rPr>
          <w:rStyle w:val="l5def1"/>
          <w:color w:val="auto"/>
          <w:sz w:val="23"/>
          <w:szCs w:val="23"/>
        </w:rPr>
        <w:t>cel pu</w:t>
      </w:r>
      <w:r w:rsidR="00AA4BF0" w:rsidRPr="000A45B3">
        <w:rPr>
          <w:rStyle w:val="l5def1"/>
          <w:color w:val="auto"/>
          <w:sz w:val="23"/>
          <w:szCs w:val="23"/>
        </w:rPr>
        <w:t>ț</w:t>
      </w:r>
      <w:r w:rsidR="002E3E50" w:rsidRPr="000A45B3">
        <w:rPr>
          <w:rStyle w:val="l5def1"/>
          <w:color w:val="auto"/>
          <w:sz w:val="23"/>
          <w:szCs w:val="23"/>
        </w:rPr>
        <w:t>in o dată pe an</w:t>
      </w:r>
      <w:r w:rsidR="00DB69F1" w:rsidRPr="000A45B3">
        <w:rPr>
          <w:rStyle w:val="l5def1"/>
          <w:color w:val="auto"/>
          <w:sz w:val="23"/>
          <w:szCs w:val="23"/>
        </w:rPr>
        <w:t>, precum și în sesiune extraordinară, ori de câte ori este nevoie,</w:t>
      </w:r>
      <w:r w:rsidR="002E3E50" w:rsidRPr="000A45B3">
        <w:rPr>
          <w:rStyle w:val="l5def1"/>
          <w:color w:val="auto"/>
          <w:sz w:val="23"/>
          <w:szCs w:val="23"/>
        </w:rPr>
        <w:t xml:space="preserve"> </w:t>
      </w:r>
      <w:r w:rsidR="00AA4BF0" w:rsidRPr="000A45B3">
        <w:rPr>
          <w:rStyle w:val="l5def1"/>
          <w:color w:val="auto"/>
          <w:sz w:val="23"/>
          <w:szCs w:val="23"/>
        </w:rPr>
        <w:t>ș</w:t>
      </w:r>
      <w:r w:rsidR="002E3E50" w:rsidRPr="000A45B3">
        <w:rPr>
          <w:rStyle w:val="l5def1"/>
          <w:color w:val="auto"/>
          <w:sz w:val="23"/>
          <w:szCs w:val="23"/>
        </w:rPr>
        <w:t>i are drept de control permanent asupr</w:t>
      </w:r>
      <w:r w:rsidR="00F80A7F" w:rsidRPr="000A45B3">
        <w:rPr>
          <w:rStyle w:val="l5def1"/>
          <w:color w:val="auto"/>
          <w:sz w:val="23"/>
          <w:szCs w:val="23"/>
        </w:rPr>
        <w:t>a organelor prevăzute la art. 2</w:t>
      </w:r>
      <w:r w:rsidR="00617229" w:rsidRPr="000A45B3">
        <w:rPr>
          <w:rStyle w:val="l5def1"/>
          <w:color w:val="auto"/>
          <w:sz w:val="23"/>
          <w:szCs w:val="23"/>
        </w:rPr>
        <w:t>2</w:t>
      </w:r>
      <w:r w:rsidR="002E3E50" w:rsidRPr="000A45B3">
        <w:rPr>
          <w:rStyle w:val="l5def1"/>
          <w:color w:val="auto"/>
          <w:sz w:val="23"/>
          <w:szCs w:val="23"/>
        </w:rPr>
        <w:t xml:space="preserve"> lit. b) </w:t>
      </w:r>
      <w:r w:rsidR="00AA4BF0" w:rsidRPr="000A45B3">
        <w:rPr>
          <w:rStyle w:val="l5def1"/>
          <w:color w:val="auto"/>
          <w:sz w:val="23"/>
          <w:szCs w:val="23"/>
        </w:rPr>
        <w:t>ș</w:t>
      </w:r>
      <w:r w:rsidR="002E3E50" w:rsidRPr="000A45B3">
        <w:rPr>
          <w:rStyle w:val="l5def1"/>
          <w:color w:val="auto"/>
          <w:sz w:val="23"/>
          <w:szCs w:val="23"/>
        </w:rPr>
        <w:t>i lit. c)</w:t>
      </w:r>
      <w:r w:rsidR="00617229" w:rsidRPr="000A45B3">
        <w:rPr>
          <w:rStyle w:val="l5def1"/>
          <w:color w:val="auto"/>
          <w:sz w:val="23"/>
          <w:szCs w:val="23"/>
        </w:rPr>
        <w:t>.</w:t>
      </w:r>
      <w:r w:rsidR="002E3E50" w:rsidRPr="000A45B3">
        <w:rPr>
          <w:rStyle w:val="l5def1"/>
          <w:color w:val="auto"/>
          <w:sz w:val="23"/>
          <w:szCs w:val="23"/>
        </w:rPr>
        <w:t xml:space="preserve"> </w:t>
      </w:r>
    </w:p>
    <w:p w14:paraId="61CAE188" w14:textId="0125D54E" w:rsidR="002E3E50" w:rsidRPr="000A45B3" w:rsidRDefault="002E3E50" w:rsidP="000D0F41">
      <w:pPr>
        <w:pStyle w:val="Listparagraf"/>
        <w:spacing w:after="0" w:line="240" w:lineRule="auto"/>
        <w:ind w:left="0" w:firstLine="567"/>
        <w:jc w:val="both"/>
        <w:rPr>
          <w:rFonts w:ascii="Arial" w:hAnsi="Arial" w:cs="Arial"/>
          <w:sz w:val="23"/>
          <w:szCs w:val="23"/>
        </w:rPr>
      </w:pPr>
      <w:r w:rsidRPr="000A45B3">
        <w:rPr>
          <w:rStyle w:val="l5def1"/>
          <w:b/>
          <w:bCs/>
          <w:color w:val="auto"/>
          <w:sz w:val="23"/>
          <w:szCs w:val="23"/>
        </w:rPr>
        <w:t>(2)</w:t>
      </w:r>
      <w:r w:rsidRPr="000A45B3">
        <w:rPr>
          <w:rStyle w:val="l5def1"/>
          <w:color w:val="auto"/>
          <w:sz w:val="23"/>
          <w:szCs w:val="23"/>
        </w:rPr>
        <w:t xml:space="preserve"> </w:t>
      </w:r>
      <w:r w:rsidR="00DB69F1" w:rsidRPr="000A45B3">
        <w:rPr>
          <w:rStyle w:val="l5def1"/>
          <w:color w:val="auto"/>
          <w:sz w:val="23"/>
          <w:szCs w:val="23"/>
        </w:rPr>
        <w:t xml:space="preserve">Sesiunile </w:t>
      </w:r>
      <w:r w:rsidRPr="000A45B3">
        <w:rPr>
          <w:rFonts w:ascii="Arial" w:hAnsi="Arial" w:cs="Arial"/>
          <w:sz w:val="23"/>
          <w:szCs w:val="23"/>
        </w:rPr>
        <w:t>Adun</w:t>
      </w:r>
      <w:r w:rsidR="00DB69F1" w:rsidRPr="000A45B3">
        <w:rPr>
          <w:rFonts w:ascii="Arial" w:hAnsi="Arial" w:cs="Arial"/>
          <w:sz w:val="23"/>
          <w:szCs w:val="23"/>
        </w:rPr>
        <w:t>ă</w:t>
      </w:r>
      <w:r w:rsidRPr="000A45B3">
        <w:rPr>
          <w:rFonts w:ascii="Arial" w:hAnsi="Arial" w:cs="Arial"/>
          <w:sz w:val="23"/>
          <w:szCs w:val="23"/>
        </w:rPr>
        <w:t>r</w:t>
      </w:r>
      <w:r w:rsidR="00DB69F1" w:rsidRPr="000A45B3">
        <w:rPr>
          <w:rFonts w:ascii="Arial" w:hAnsi="Arial" w:cs="Arial"/>
          <w:sz w:val="23"/>
          <w:szCs w:val="23"/>
        </w:rPr>
        <w:t>ii</w:t>
      </w:r>
      <w:r w:rsidRPr="000A45B3">
        <w:rPr>
          <w:rFonts w:ascii="Arial" w:hAnsi="Arial" w:cs="Arial"/>
          <w:sz w:val="23"/>
          <w:szCs w:val="23"/>
        </w:rPr>
        <w:t xml:space="preserve"> general</w:t>
      </w:r>
      <w:r w:rsidR="00DB69F1" w:rsidRPr="000A45B3">
        <w:rPr>
          <w:rFonts w:ascii="Arial" w:hAnsi="Arial" w:cs="Arial"/>
          <w:sz w:val="23"/>
          <w:szCs w:val="23"/>
        </w:rPr>
        <w:t>e</w:t>
      </w:r>
      <w:r w:rsidRPr="000A45B3">
        <w:rPr>
          <w:rFonts w:ascii="Arial" w:hAnsi="Arial" w:cs="Arial"/>
          <w:sz w:val="23"/>
          <w:szCs w:val="23"/>
        </w:rPr>
        <w:t xml:space="preserve"> </w:t>
      </w:r>
      <w:r w:rsidR="00617229" w:rsidRPr="000A45B3">
        <w:rPr>
          <w:rFonts w:ascii="Arial" w:hAnsi="Arial" w:cs="Arial"/>
          <w:sz w:val="23"/>
          <w:szCs w:val="23"/>
        </w:rPr>
        <w:t xml:space="preserve">se </w:t>
      </w:r>
      <w:r w:rsidRPr="000A45B3">
        <w:rPr>
          <w:rFonts w:ascii="Arial" w:hAnsi="Arial" w:cs="Arial"/>
          <w:sz w:val="23"/>
          <w:szCs w:val="23"/>
        </w:rPr>
        <w:t>pot</w:t>
      </w:r>
      <w:r w:rsidR="00DB69F1" w:rsidRPr="000A45B3">
        <w:rPr>
          <w:rFonts w:ascii="Arial" w:hAnsi="Arial" w:cs="Arial"/>
          <w:sz w:val="23"/>
          <w:szCs w:val="23"/>
        </w:rPr>
        <w:t xml:space="preserve"> </w:t>
      </w:r>
      <w:r w:rsidR="00617229" w:rsidRPr="000A45B3">
        <w:rPr>
          <w:rFonts w:ascii="Arial" w:hAnsi="Arial" w:cs="Arial"/>
          <w:sz w:val="23"/>
          <w:szCs w:val="23"/>
        </w:rPr>
        <w:t xml:space="preserve">organiza și desfășura </w:t>
      </w:r>
      <w:r w:rsidR="00DB69F1" w:rsidRPr="000A45B3">
        <w:rPr>
          <w:rFonts w:ascii="Arial" w:hAnsi="Arial" w:cs="Arial"/>
          <w:sz w:val="23"/>
          <w:szCs w:val="23"/>
        </w:rPr>
        <w:t xml:space="preserve">și </w:t>
      </w:r>
      <w:r w:rsidRPr="000A45B3">
        <w:rPr>
          <w:rFonts w:ascii="Arial" w:hAnsi="Arial" w:cs="Arial"/>
          <w:sz w:val="23"/>
          <w:szCs w:val="23"/>
        </w:rPr>
        <w:t>prin</w:t>
      </w:r>
      <w:r w:rsidR="00DB69F1" w:rsidRPr="000A45B3">
        <w:rPr>
          <w:rFonts w:ascii="Arial" w:hAnsi="Arial" w:cs="Arial"/>
          <w:sz w:val="23"/>
          <w:szCs w:val="23"/>
        </w:rPr>
        <w:t xml:space="preserve"> utilizarea</w:t>
      </w:r>
      <w:r w:rsidRPr="000A45B3">
        <w:rPr>
          <w:rFonts w:ascii="Arial" w:hAnsi="Arial" w:cs="Arial"/>
          <w:sz w:val="23"/>
          <w:szCs w:val="23"/>
        </w:rPr>
        <w:t xml:space="preserve"> mijloace</w:t>
      </w:r>
      <w:r w:rsidR="00DB69F1" w:rsidRPr="000A45B3">
        <w:rPr>
          <w:rFonts w:ascii="Arial" w:hAnsi="Arial" w:cs="Arial"/>
          <w:sz w:val="23"/>
          <w:szCs w:val="23"/>
        </w:rPr>
        <w:t>lor</w:t>
      </w:r>
      <w:r w:rsidRPr="000A45B3">
        <w:rPr>
          <w:rFonts w:ascii="Arial" w:hAnsi="Arial" w:cs="Arial"/>
          <w:sz w:val="23"/>
          <w:szCs w:val="23"/>
        </w:rPr>
        <w:t xml:space="preserve"> electronice de comunicare directă la distan</w:t>
      </w:r>
      <w:r w:rsidR="00AA4BF0" w:rsidRPr="000A45B3">
        <w:rPr>
          <w:rFonts w:ascii="Arial" w:hAnsi="Arial" w:cs="Arial"/>
          <w:sz w:val="23"/>
          <w:szCs w:val="23"/>
        </w:rPr>
        <w:t>ț</w:t>
      </w:r>
      <w:r w:rsidRPr="000A45B3">
        <w:rPr>
          <w:rFonts w:ascii="Arial" w:hAnsi="Arial" w:cs="Arial"/>
          <w:sz w:val="23"/>
          <w:szCs w:val="23"/>
        </w:rPr>
        <w:t xml:space="preserve">ă, iar hotărârile </w:t>
      </w:r>
      <w:r w:rsidR="00CE56C8" w:rsidRPr="000A45B3">
        <w:rPr>
          <w:rFonts w:ascii="Arial" w:hAnsi="Arial" w:cs="Arial"/>
          <w:sz w:val="23"/>
          <w:szCs w:val="23"/>
        </w:rPr>
        <w:t>A</w:t>
      </w:r>
      <w:r w:rsidRPr="000A45B3">
        <w:rPr>
          <w:rFonts w:ascii="Arial" w:hAnsi="Arial" w:cs="Arial"/>
          <w:sz w:val="23"/>
          <w:szCs w:val="23"/>
        </w:rPr>
        <w:t xml:space="preserve">dunării generale pot fi semnate de </w:t>
      </w:r>
      <w:r w:rsidR="00CE56C8" w:rsidRPr="000A45B3">
        <w:rPr>
          <w:rFonts w:ascii="Arial" w:hAnsi="Arial" w:cs="Arial"/>
          <w:sz w:val="23"/>
          <w:szCs w:val="23"/>
        </w:rPr>
        <w:t xml:space="preserve">reprezentanții </w:t>
      </w:r>
      <w:r w:rsidRPr="000A45B3">
        <w:rPr>
          <w:rFonts w:ascii="Arial" w:hAnsi="Arial" w:cs="Arial"/>
          <w:sz w:val="23"/>
          <w:szCs w:val="23"/>
        </w:rPr>
        <w:t>asocia</w:t>
      </w:r>
      <w:r w:rsidR="00AA4BF0" w:rsidRPr="000A45B3">
        <w:rPr>
          <w:rFonts w:ascii="Arial" w:hAnsi="Arial" w:cs="Arial"/>
          <w:sz w:val="23"/>
          <w:szCs w:val="23"/>
        </w:rPr>
        <w:t>ț</w:t>
      </w:r>
      <w:r w:rsidRPr="000A45B3">
        <w:rPr>
          <w:rFonts w:ascii="Arial" w:hAnsi="Arial" w:cs="Arial"/>
          <w:sz w:val="23"/>
          <w:szCs w:val="23"/>
        </w:rPr>
        <w:t>i</w:t>
      </w:r>
      <w:r w:rsidR="00CE56C8" w:rsidRPr="000A45B3">
        <w:rPr>
          <w:rFonts w:ascii="Arial" w:hAnsi="Arial" w:cs="Arial"/>
          <w:sz w:val="23"/>
          <w:szCs w:val="23"/>
        </w:rPr>
        <w:t>lor,</w:t>
      </w:r>
      <w:r w:rsidRPr="000A45B3">
        <w:rPr>
          <w:rFonts w:ascii="Arial" w:hAnsi="Arial" w:cs="Arial"/>
          <w:sz w:val="23"/>
          <w:szCs w:val="23"/>
        </w:rPr>
        <w:t xml:space="preserve"> inclusiv cu semnătură electronică. </w:t>
      </w:r>
    </w:p>
    <w:p w14:paraId="2440E347" w14:textId="77777777" w:rsidR="001654E4" w:rsidRPr="000A45B3" w:rsidRDefault="001654E4" w:rsidP="000D0F41">
      <w:pPr>
        <w:pStyle w:val="Listparagraf"/>
        <w:spacing w:after="0" w:line="240" w:lineRule="auto"/>
        <w:ind w:left="0" w:firstLine="567"/>
        <w:jc w:val="both"/>
        <w:rPr>
          <w:rFonts w:ascii="Arial" w:hAnsi="Arial" w:cs="Arial"/>
          <w:sz w:val="23"/>
          <w:szCs w:val="23"/>
        </w:rPr>
      </w:pPr>
    </w:p>
    <w:p w14:paraId="3F3B1073" w14:textId="745B8BB3" w:rsidR="002E3E50" w:rsidRPr="000A45B3" w:rsidRDefault="00F80A7F"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2</w:t>
      </w:r>
      <w:r w:rsidR="00307886" w:rsidRPr="000A45B3">
        <w:rPr>
          <w:rFonts w:ascii="Arial" w:eastAsia="Times New Roman" w:hAnsi="Arial" w:cs="Arial"/>
          <w:b/>
          <w:bCs/>
          <w:sz w:val="23"/>
          <w:szCs w:val="23"/>
          <w:lang w:eastAsia="ro-RO"/>
        </w:rPr>
        <w:t>4</w:t>
      </w:r>
      <w:r w:rsidR="002E3E50"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xml:space="preserve">  </w:t>
      </w:r>
      <w:r w:rsidR="002E3E50" w:rsidRPr="000A45B3">
        <w:rPr>
          <w:rFonts w:ascii="Arial" w:eastAsia="Times New Roman" w:hAnsi="Arial" w:cs="Arial"/>
          <w:b/>
          <w:bCs/>
          <w:sz w:val="23"/>
          <w:szCs w:val="23"/>
          <w:lang w:eastAsia="ro-RO"/>
        </w:rPr>
        <w:t>(1)</w:t>
      </w:r>
      <w:r w:rsidR="002E3E50" w:rsidRPr="000A45B3">
        <w:rPr>
          <w:rFonts w:ascii="Arial" w:eastAsia="Times New Roman" w:hAnsi="Arial" w:cs="Arial"/>
          <w:sz w:val="23"/>
          <w:szCs w:val="23"/>
          <w:lang w:eastAsia="ro-RO"/>
        </w:rPr>
        <w:t xml:space="preserve"> Adunarea generală este organul de conducere a</w:t>
      </w:r>
      <w:r w:rsidR="00F35AC5" w:rsidRPr="000A45B3">
        <w:rPr>
          <w:rFonts w:ascii="Arial" w:eastAsia="Times New Roman" w:hAnsi="Arial" w:cs="Arial"/>
          <w:sz w:val="23"/>
          <w:szCs w:val="23"/>
          <w:lang w:eastAsia="ro-RO"/>
        </w:rPr>
        <w:t xml:space="preserve"> </w:t>
      </w:r>
      <w:r w:rsidR="002E3E50" w:rsidRPr="000A45B3">
        <w:rPr>
          <w:rFonts w:ascii="Arial" w:eastAsia="Times New Roman" w:hAnsi="Arial" w:cs="Arial"/>
          <w:sz w:val="23"/>
          <w:szCs w:val="23"/>
          <w:lang w:eastAsia="ro-RO"/>
        </w:rPr>
        <w:t>Asocia</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 xml:space="preserve">iei, format din </w:t>
      </w:r>
      <w:r w:rsidR="00DB69F1" w:rsidRPr="000A45B3">
        <w:rPr>
          <w:rFonts w:ascii="Arial" w:eastAsia="Times New Roman" w:hAnsi="Arial" w:cs="Arial"/>
          <w:sz w:val="23"/>
          <w:szCs w:val="23"/>
          <w:lang w:eastAsia="ro-RO"/>
        </w:rPr>
        <w:t>reprezentanții legali ai asociaților ori a împuterniciților acestora</w:t>
      </w:r>
      <w:r w:rsidR="002E3E50" w:rsidRPr="000A45B3">
        <w:rPr>
          <w:rFonts w:ascii="Arial" w:eastAsia="Times New Roman" w:hAnsi="Arial" w:cs="Arial"/>
          <w:sz w:val="23"/>
          <w:szCs w:val="23"/>
          <w:lang w:eastAsia="ro-RO"/>
        </w:rPr>
        <w:t xml:space="preserve">.  </w:t>
      </w:r>
    </w:p>
    <w:p w14:paraId="57F2D0C9" w14:textId="37376647" w:rsidR="002E3E50" w:rsidRPr="000A45B3" w:rsidRDefault="002E3E50"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(2)</w:t>
      </w:r>
      <w:r w:rsidRPr="000A45B3">
        <w:rPr>
          <w:rFonts w:ascii="Arial" w:eastAsia="Times New Roman" w:hAnsi="Arial" w:cs="Arial"/>
          <w:sz w:val="23"/>
          <w:szCs w:val="23"/>
          <w:lang w:eastAsia="ro-RO"/>
        </w:rPr>
        <w:t xml:space="preserve"> Fiecare asociat va depune toate diligen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ele pentru a-</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 xml:space="preserve">i asigura reprezentarea permanentă în cadrul </w:t>
      </w:r>
      <w:r w:rsidR="00F35AC5" w:rsidRPr="000A45B3">
        <w:rPr>
          <w:rFonts w:ascii="Arial" w:eastAsia="Times New Roman" w:hAnsi="Arial" w:cs="Arial"/>
          <w:sz w:val="23"/>
          <w:szCs w:val="23"/>
          <w:lang w:eastAsia="ro-RO"/>
        </w:rPr>
        <w:t>A</w:t>
      </w:r>
      <w:r w:rsidRPr="000A45B3">
        <w:rPr>
          <w:rFonts w:ascii="Arial" w:eastAsia="Times New Roman" w:hAnsi="Arial" w:cs="Arial"/>
          <w:sz w:val="23"/>
          <w:szCs w:val="23"/>
          <w:lang w:eastAsia="ro-RO"/>
        </w:rPr>
        <w:t>dunării generale a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w:t>
      </w:r>
    </w:p>
    <w:p w14:paraId="19409407" w14:textId="23DEE452" w:rsidR="002E3E50" w:rsidRPr="000A45B3" w:rsidRDefault="002E3E50"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(3)</w:t>
      </w:r>
      <w:r w:rsidRPr="000A45B3">
        <w:rPr>
          <w:rFonts w:ascii="Arial" w:eastAsia="Times New Roman" w:hAnsi="Arial" w:cs="Arial"/>
          <w:sz w:val="23"/>
          <w:szCs w:val="23"/>
          <w:lang w:eastAsia="ro-RO"/>
        </w:rPr>
        <w:t xml:space="preserve"> </w:t>
      </w:r>
      <w:r w:rsidR="00DB69F1" w:rsidRPr="000A45B3">
        <w:rPr>
          <w:rFonts w:ascii="Arial" w:eastAsia="Times New Roman" w:hAnsi="Arial" w:cs="Arial"/>
          <w:sz w:val="23"/>
          <w:szCs w:val="23"/>
          <w:lang w:eastAsia="ro-RO"/>
        </w:rPr>
        <w:t>Dispoziți</w:t>
      </w:r>
      <w:r w:rsidR="00553B60" w:rsidRPr="000A45B3">
        <w:rPr>
          <w:rFonts w:ascii="Arial" w:eastAsia="Times New Roman" w:hAnsi="Arial" w:cs="Arial"/>
          <w:sz w:val="23"/>
          <w:szCs w:val="23"/>
          <w:lang w:eastAsia="ro-RO"/>
        </w:rPr>
        <w:t>a</w:t>
      </w:r>
      <w:r w:rsidR="00DB69F1" w:rsidRPr="000A45B3">
        <w:rPr>
          <w:rFonts w:ascii="Arial" w:eastAsia="Times New Roman" w:hAnsi="Arial" w:cs="Arial"/>
          <w:sz w:val="23"/>
          <w:szCs w:val="23"/>
          <w:lang w:eastAsia="ro-RO"/>
        </w:rPr>
        <w:t xml:space="preserve"> </w:t>
      </w:r>
      <w:r w:rsidR="00553B60" w:rsidRPr="000A45B3">
        <w:rPr>
          <w:rFonts w:ascii="Arial" w:eastAsia="Times New Roman" w:hAnsi="Arial" w:cs="Arial"/>
          <w:sz w:val="23"/>
          <w:szCs w:val="23"/>
          <w:lang w:eastAsia="ro-RO"/>
        </w:rPr>
        <w:t xml:space="preserve">primarului </w:t>
      </w:r>
      <w:r w:rsidR="00DB69F1" w:rsidRPr="000A45B3">
        <w:rPr>
          <w:rFonts w:ascii="Arial" w:eastAsia="Times New Roman" w:hAnsi="Arial" w:cs="Arial"/>
          <w:sz w:val="23"/>
          <w:szCs w:val="23"/>
          <w:lang w:eastAsia="ro-RO"/>
        </w:rPr>
        <w:t>privind participarea împuternici</w:t>
      </w:r>
      <w:r w:rsidR="00553B60" w:rsidRPr="000A45B3">
        <w:rPr>
          <w:rFonts w:ascii="Arial" w:eastAsia="Times New Roman" w:hAnsi="Arial" w:cs="Arial"/>
          <w:sz w:val="23"/>
          <w:szCs w:val="23"/>
          <w:lang w:eastAsia="ro-RO"/>
        </w:rPr>
        <w:t>tului</w:t>
      </w:r>
      <w:r w:rsidR="00DB69F1" w:rsidRPr="000A45B3">
        <w:rPr>
          <w:rFonts w:ascii="Arial" w:eastAsia="Times New Roman" w:hAnsi="Arial" w:cs="Arial"/>
          <w:sz w:val="23"/>
          <w:szCs w:val="23"/>
          <w:lang w:eastAsia="ro-RO"/>
        </w:rPr>
        <w:t xml:space="preserve"> </w:t>
      </w:r>
      <w:r w:rsidR="00553B60" w:rsidRPr="000A45B3">
        <w:rPr>
          <w:rFonts w:ascii="Arial" w:eastAsia="Times New Roman" w:hAnsi="Arial" w:cs="Arial"/>
          <w:sz w:val="23"/>
          <w:szCs w:val="23"/>
          <w:lang w:eastAsia="ro-RO"/>
        </w:rPr>
        <w:t xml:space="preserve">său </w:t>
      </w:r>
      <w:r w:rsidR="00DB69F1" w:rsidRPr="000A45B3">
        <w:rPr>
          <w:rFonts w:ascii="Arial" w:eastAsia="Times New Roman" w:hAnsi="Arial" w:cs="Arial"/>
          <w:sz w:val="23"/>
          <w:szCs w:val="23"/>
          <w:lang w:eastAsia="ro-RO"/>
        </w:rPr>
        <w:t>se transmit</w:t>
      </w:r>
      <w:r w:rsidR="00553B60" w:rsidRPr="000A45B3">
        <w:rPr>
          <w:rFonts w:ascii="Arial" w:eastAsia="Times New Roman" w:hAnsi="Arial" w:cs="Arial"/>
          <w:sz w:val="23"/>
          <w:szCs w:val="23"/>
          <w:lang w:eastAsia="ro-RO"/>
        </w:rPr>
        <w:t>e celuilalt asociat</w:t>
      </w:r>
      <w:r w:rsidRPr="000A45B3">
        <w:rPr>
          <w:rFonts w:ascii="Arial" w:eastAsia="Times New Roman" w:hAnsi="Arial" w:cs="Arial"/>
          <w:sz w:val="23"/>
          <w:szCs w:val="23"/>
          <w:lang w:eastAsia="ro-RO"/>
        </w:rPr>
        <w:t xml:space="preserve"> în termen de 3 zil</w:t>
      </w:r>
      <w:r w:rsidR="00F80A7F" w:rsidRPr="000A45B3">
        <w:rPr>
          <w:rFonts w:ascii="Arial" w:eastAsia="Times New Roman" w:hAnsi="Arial" w:cs="Arial"/>
          <w:sz w:val="23"/>
          <w:szCs w:val="23"/>
          <w:lang w:eastAsia="ro-RO"/>
        </w:rPr>
        <w:t xml:space="preserve">e lucrătoare de la data </w:t>
      </w:r>
      <w:r w:rsidR="00553B60" w:rsidRPr="000A45B3">
        <w:rPr>
          <w:rFonts w:ascii="Arial" w:eastAsia="Times New Roman" w:hAnsi="Arial" w:cs="Arial"/>
          <w:sz w:val="23"/>
          <w:szCs w:val="23"/>
          <w:lang w:eastAsia="ro-RO"/>
        </w:rPr>
        <w:t>emiterii</w:t>
      </w:r>
      <w:r w:rsidRPr="000A45B3">
        <w:rPr>
          <w:rFonts w:ascii="Arial" w:eastAsia="Times New Roman" w:hAnsi="Arial" w:cs="Arial"/>
          <w:sz w:val="23"/>
          <w:szCs w:val="23"/>
          <w:lang w:eastAsia="ro-RO"/>
        </w:rPr>
        <w:t xml:space="preserve">.  </w:t>
      </w:r>
    </w:p>
    <w:p w14:paraId="65033318" w14:textId="77777777" w:rsidR="001654E4" w:rsidRPr="000A45B3" w:rsidRDefault="001654E4" w:rsidP="000D0F41">
      <w:pPr>
        <w:spacing w:after="0" w:line="240" w:lineRule="auto"/>
        <w:ind w:firstLine="567"/>
        <w:jc w:val="both"/>
        <w:rPr>
          <w:rFonts w:ascii="Arial" w:eastAsia="Times New Roman" w:hAnsi="Arial" w:cs="Arial"/>
          <w:sz w:val="23"/>
          <w:szCs w:val="23"/>
          <w:lang w:eastAsia="ro-RO"/>
        </w:rPr>
      </w:pPr>
    </w:p>
    <w:p w14:paraId="5D7B7E53" w14:textId="068CC823" w:rsidR="002E3E50" w:rsidRPr="000A45B3" w:rsidRDefault="00F80A7F" w:rsidP="000D0F41">
      <w:pPr>
        <w:shd w:val="clear" w:color="auto" w:fill="FFFFFF" w:themeFill="background1"/>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2</w:t>
      </w:r>
      <w:r w:rsidR="00307886" w:rsidRPr="000A45B3">
        <w:rPr>
          <w:rFonts w:ascii="Arial" w:eastAsia="Times New Roman" w:hAnsi="Arial" w:cs="Arial"/>
          <w:b/>
          <w:bCs/>
          <w:sz w:val="23"/>
          <w:szCs w:val="23"/>
          <w:lang w:eastAsia="ro-RO"/>
        </w:rPr>
        <w:t>5</w:t>
      </w:r>
      <w:r w:rsidR="002E3E50"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xml:space="preserve">  </w:t>
      </w:r>
      <w:r w:rsidR="00553B60" w:rsidRPr="000A45B3">
        <w:rPr>
          <w:rFonts w:ascii="Arial" w:eastAsia="Times New Roman" w:hAnsi="Arial" w:cs="Arial"/>
          <w:sz w:val="23"/>
          <w:szCs w:val="23"/>
          <w:lang w:eastAsia="ro-RO"/>
        </w:rPr>
        <w:t>Președinția Asociației se asigură, potrivit prezentului statut, prin rotație, pentru mandate de câte doi ani</w:t>
      </w:r>
      <w:r w:rsidR="00A157C7" w:rsidRPr="000A45B3">
        <w:rPr>
          <w:rFonts w:ascii="Arial" w:eastAsia="Times New Roman" w:hAnsi="Arial" w:cs="Arial"/>
          <w:sz w:val="23"/>
          <w:szCs w:val="23"/>
          <w:lang w:eastAsia="ro-RO"/>
        </w:rPr>
        <w:t>,</w:t>
      </w:r>
      <w:r w:rsidR="002E3E50" w:rsidRPr="000A45B3">
        <w:rPr>
          <w:rFonts w:ascii="Arial" w:eastAsia="Times New Roman" w:hAnsi="Arial" w:cs="Arial"/>
          <w:sz w:val="23"/>
          <w:szCs w:val="23"/>
          <w:lang w:eastAsia="ro-RO"/>
        </w:rPr>
        <w:t xml:space="preserve"> </w:t>
      </w:r>
      <w:r w:rsidR="00553B60" w:rsidRPr="000A45B3">
        <w:rPr>
          <w:rFonts w:ascii="Arial" w:eastAsia="Times New Roman" w:hAnsi="Arial" w:cs="Arial"/>
          <w:sz w:val="23"/>
          <w:szCs w:val="23"/>
          <w:lang w:eastAsia="ro-RO"/>
        </w:rPr>
        <w:t>președintele</w:t>
      </w:r>
      <w:r w:rsidR="002E3E50" w:rsidRPr="000A45B3">
        <w:rPr>
          <w:rFonts w:ascii="Arial" w:eastAsia="Times New Roman" w:hAnsi="Arial" w:cs="Arial"/>
          <w:sz w:val="23"/>
          <w:szCs w:val="23"/>
          <w:lang w:eastAsia="ro-RO"/>
        </w:rPr>
        <w:t xml:space="preserve"> reprez</w:t>
      </w:r>
      <w:r w:rsidR="00A157C7" w:rsidRPr="000A45B3">
        <w:rPr>
          <w:rFonts w:ascii="Arial" w:eastAsia="Times New Roman" w:hAnsi="Arial" w:cs="Arial"/>
          <w:sz w:val="23"/>
          <w:szCs w:val="23"/>
          <w:lang w:eastAsia="ro-RO"/>
        </w:rPr>
        <w:t>e</w:t>
      </w:r>
      <w:r w:rsidR="002E3E50" w:rsidRPr="000A45B3">
        <w:rPr>
          <w:rFonts w:ascii="Arial" w:eastAsia="Times New Roman" w:hAnsi="Arial" w:cs="Arial"/>
          <w:sz w:val="23"/>
          <w:szCs w:val="23"/>
          <w:lang w:eastAsia="ro-RO"/>
        </w:rPr>
        <w:t>nt</w:t>
      </w:r>
      <w:r w:rsidR="00A157C7" w:rsidRPr="000A45B3">
        <w:rPr>
          <w:rFonts w:ascii="Arial" w:eastAsia="Times New Roman" w:hAnsi="Arial" w:cs="Arial"/>
          <w:sz w:val="23"/>
          <w:szCs w:val="23"/>
          <w:lang w:eastAsia="ro-RO"/>
        </w:rPr>
        <w:t>ând</w:t>
      </w:r>
      <w:r w:rsidR="002E3E50" w:rsidRPr="000A45B3">
        <w:rPr>
          <w:rFonts w:ascii="Arial" w:eastAsia="Times New Roman" w:hAnsi="Arial" w:cs="Arial"/>
          <w:sz w:val="23"/>
          <w:szCs w:val="23"/>
          <w:lang w:eastAsia="ro-RO"/>
        </w:rPr>
        <w:t xml:space="preserve"> Asocia</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ia în raporturile cu ter</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ii</w:t>
      </w:r>
      <w:r w:rsidR="00A157C7" w:rsidRPr="000A45B3">
        <w:rPr>
          <w:rFonts w:ascii="Arial" w:eastAsia="Times New Roman" w:hAnsi="Arial" w:cs="Arial"/>
          <w:sz w:val="23"/>
          <w:szCs w:val="23"/>
          <w:lang w:eastAsia="ro-RO"/>
        </w:rPr>
        <w:t>. Primul mandat revine primarului comunei Vulcana-Băi și începe la data înscrierii în Registrul</w:t>
      </w:r>
      <w:r w:rsidR="00A157C7" w:rsidRPr="000A45B3">
        <w:rPr>
          <w:rFonts w:ascii="Arial" w:hAnsi="Arial" w:cs="Arial"/>
          <w:color w:val="000000"/>
          <w:sz w:val="23"/>
          <w:szCs w:val="23"/>
        </w:rPr>
        <w:t xml:space="preserve"> asociațiilor și fundațiilor aflat la grefa Judecătoriei Pucioasa.</w:t>
      </w:r>
    </w:p>
    <w:p w14:paraId="1CD2565C" w14:textId="77777777" w:rsidR="001654E4" w:rsidRPr="000A45B3" w:rsidRDefault="001654E4" w:rsidP="000D0F41">
      <w:pPr>
        <w:spacing w:after="0" w:line="240" w:lineRule="auto"/>
        <w:ind w:firstLine="567"/>
        <w:jc w:val="both"/>
        <w:rPr>
          <w:rFonts w:ascii="Arial" w:eastAsia="Times New Roman" w:hAnsi="Arial" w:cs="Arial"/>
          <w:sz w:val="23"/>
          <w:szCs w:val="23"/>
          <w:lang w:eastAsia="ro-RO"/>
        </w:rPr>
      </w:pPr>
    </w:p>
    <w:p w14:paraId="65AA0F51" w14:textId="644377AA" w:rsidR="002E3E50" w:rsidRPr="000A45B3" w:rsidRDefault="00220F82"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2</w:t>
      </w:r>
      <w:r w:rsidR="00307886" w:rsidRPr="000A45B3">
        <w:rPr>
          <w:rFonts w:ascii="Arial" w:eastAsia="Times New Roman" w:hAnsi="Arial" w:cs="Arial"/>
          <w:b/>
          <w:bCs/>
          <w:sz w:val="23"/>
          <w:szCs w:val="23"/>
          <w:lang w:eastAsia="ro-RO"/>
        </w:rPr>
        <w:t>6</w:t>
      </w:r>
      <w:r w:rsidR="002E3E50"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xml:space="preserve">  </w:t>
      </w:r>
      <w:r w:rsidR="002E3E50" w:rsidRPr="000A45B3">
        <w:rPr>
          <w:rFonts w:ascii="Arial" w:eastAsia="Times New Roman" w:hAnsi="Arial" w:cs="Arial"/>
          <w:b/>
          <w:bCs/>
          <w:sz w:val="23"/>
          <w:szCs w:val="23"/>
          <w:lang w:eastAsia="ro-RO"/>
        </w:rPr>
        <w:t>(1)</w:t>
      </w:r>
      <w:r w:rsidR="002E3E50" w:rsidRPr="000A45B3">
        <w:rPr>
          <w:rFonts w:ascii="Arial" w:eastAsia="Times New Roman" w:hAnsi="Arial" w:cs="Arial"/>
          <w:sz w:val="23"/>
          <w:szCs w:val="23"/>
          <w:lang w:eastAsia="ro-RO"/>
        </w:rPr>
        <w:t xml:space="preserve"> Adunarea generală a Asocia</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iei îndepline</w:t>
      </w:r>
      <w:r w:rsidR="00AA4BF0" w:rsidRPr="000A45B3">
        <w:rPr>
          <w:rFonts w:ascii="Arial" w:eastAsia="Times New Roman" w:hAnsi="Arial" w:cs="Arial"/>
          <w:sz w:val="23"/>
          <w:szCs w:val="23"/>
          <w:lang w:eastAsia="ro-RO"/>
        </w:rPr>
        <w:t>ș</w:t>
      </w:r>
      <w:r w:rsidR="002E3E50" w:rsidRPr="000A45B3">
        <w:rPr>
          <w:rFonts w:ascii="Arial" w:eastAsia="Times New Roman" w:hAnsi="Arial" w:cs="Arial"/>
          <w:sz w:val="23"/>
          <w:szCs w:val="23"/>
          <w:lang w:eastAsia="ro-RO"/>
        </w:rPr>
        <w:t>te atribu</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 xml:space="preserve">iile care îi revin conform art. 21 </w:t>
      </w:r>
      <w:hyperlink r:id="rId13" w:history="1">
        <w:r w:rsidR="002E3E50" w:rsidRPr="000A45B3">
          <w:rPr>
            <w:rFonts w:ascii="Arial" w:eastAsia="Times New Roman" w:hAnsi="Arial" w:cs="Arial"/>
            <w:sz w:val="23"/>
            <w:szCs w:val="23"/>
            <w:lang w:eastAsia="ro-RO"/>
          </w:rPr>
          <w:t>alin. (2)</w:t>
        </w:r>
      </w:hyperlink>
      <w:r w:rsidR="002E3E50" w:rsidRPr="000A45B3">
        <w:rPr>
          <w:rFonts w:ascii="Arial" w:eastAsia="Times New Roman" w:hAnsi="Arial" w:cs="Arial"/>
          <w:sz w:val="23"/>
          <w:szCs w:val="23"/>
          <w:lang w:eastAsia="ro-RO"/>
        </w:rPr>
        <w:t xml:space="preserve"> din Ordonan</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a Guvernului nr. 26/2000</w:t>
      </w:r>
      <w:r w:rsidR="00F35AC5" w:rsidRPr="000A45B3">
        <w:rPr>
          <w:rFonts w:ascii="Arial" w:eastAsia="Times New Roman" w:hAnsi="Arial" w:cs="Arial"/>
          <w:sz w:val="23"/>
          <w:szCs w:val="23"/>
          <w:lang w:eastAsia="ro-RO"/>
        </w:rPr>
        <w:t xml:space="preserve">, </w:t>
      </w:r>
      <w:r w:rsidR="002E3E50" w:rsidRPr="000A45B3">
        <w:rPr>
          <w:rFonts w:ascii="Arial" w:eastAsia="Times New Roman" w:hAnsi="Arial" w:cs="Arial"/>
          <w:sz w:val="23"/>
          <w:szCs w:val="23"/>
          <w:lang w:eastAsia="ro-RO"/>
        </w:rPr>
        <w:t xml:space="preserve">precum </w:t>
      </w:r>
      <w:r w:rsidR="00AA4BF0" w:rsidRPr="000A45B3">
        <w:rPr>
          <w:rFonts w:ascii="Arial" w:eastAsia="Times New Roman" w:hAnsi="Arial" w:cs="Arial"/>
          <w:sz w:val="23"/>
          <w:szCs w:val="23"/>
          <w:lang w:eastAsia="ro-RO"/>
        </w:rPr>
        <w:t>ș</w:t>
      </w:r>
      <w:r w:rsidR="002E3E50" w:rsidRPr="000A45B3">
        <w:rPr>
          <w:rFonts w:ascii="Arial" w:eastAsia="Times New Roman" w:hAnsi="Arial" w:cs="Arial"/>
          <w:sz w:val="23"/>
          <w:szCs w:val="23"/>
          <w:lang w:eastAsia="ro-RO"/>
        </w:rPr>
        <w:t>i atribu</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iile speciale prevăzute de prezentul statut în exercitarea competen</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elor privind</w:t>
      </w:r>
      <w:r w:rsidR="00502DCA" w:rsidRPr="000A45B3">
        <w:rPr>
          <w:rFonts w:ascii="Arial" w:eastAsia="Times New Roman" w:hAnsi="Arial" w:cs="Arial"/>
          <w:sz w:val="23"/>
          <w:szCs w:val="23"/>
          <w:lang w:eastAsia="ro-RO"/>
        </w:rPr>
        <w:t xml:space="preserve"> îndeplinirea scopului și obiectivelor Asociației.</w:t>
      </w:r>
      <w:r w:rsidR="002E3E50" w:rsidRPr="000A45B3">
        <w:rPr>
          <w:rFonts w:ascii="Arial" w:eastAsia="Times New Roman" w:hAnsi="Arial" w:cs="Arial"/>
          <w:sz w:val="23"/>
          <w:szCs w:val="23"/>
          <w:lang w:eastAsia="ro-RO"/>
        </w:rPr>
        <w:t xml:space="preserve"> </w:t>
      </w:r>
    </w:p>
    <w:p w14:paraId="481A761C" w14:textId="41006A53" w:rsidR="002E3E50" w:rsidRPr="000A45B3" w:rsidRDefault="002E3E50" w:rsidP="000D0F41">
      <w:pPr>
        <w:tabs>
          <w:tab w:val="left" w:pos="851"/>
        </w:tabs>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lastRenderedPageBreak/>
        <w:t>(2)</w:t>
      </w:r>
      <w:r w:rsidRPr="000A45B3">
        <w:rPr>
          <w:rFonts w:ascii="Arial" w:eastAsia="Times New Roman" w:hAnsi="Arial" w:cs="Arial"/>
          <w:sz w:val="23"/>
          <w:szCs w:val="23"/>
          <w:lang w:eastAsia="ro-RO"/>
        </w:rPr>
        <w:t xml:space="preserve"> Atribu</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iile </w:t>
      </w:r>
      <w:r w:rsidR="00502DCA" w:rsidRPr="000A45B3">
        <w:rPr>
          <w:rFonts w:ascii="Arial" w:eastAsia="Times New Roman" w:hAnsi="Arial" w:cs="Arial"/>
          <w:sz w:val="23"/>
          <w:szCs w:val="23"/>
          <w:lang w:eastAsia="ro-RO"/>
        </w:rPr>
        <w:t>A</w:t>
      </w:r>
      <w:r w:rsidRPr="000A45B3">
        <w:rPr>
          <w:rFonts w:ascii="Arial" w:eastAsia="Times New Roman" w:hAnsi="Arial" w:cs="Arial"/>
          <w:sz w:val="23"/>
          <w:szCs w:val="23"/>
          <w:lang w:eastAsia="ro-RO"/>
        </w:rPr>
        <w:t>dunării generale a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cu privire la activitatea proprie sunt:  </w:t>
      </w:r>
    </w:p>
    <w:p w14:paraId="3A31E84A" w14:textId="756299C7" w:rsidR="002E3E50" w:rsidRPr="000A45B3" w:rsidRDefault="002E3E50" w:rsidP="00235291">
      <w:pPr>
        <w:pStyle w:val="Listparagraf"/>
        <w:numPr>
          <w:ilvl w:val="1"/>
          <w:numId w:val="14"/>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stabilirea strategiei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a obiectivelor generale ale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w:t>
      </w:r>
    </w:p>
    <w:p w14:paraId="27A929BD" w14:textId="4179A723" w:rsidR="002E3E50" w:rsidRPr="000A45B3" w:rsidRDefault="002E3E50" w:rsidP="00235291">
      <w:pPr>
        <w:pStyle w:val="Listparagraf"/>
        <w:numPr>
          <w:ilvl w:val="1"/>
          <w:numId w:val="14"/>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acordarea descărcării de gestiune a membrilor </w:t>
      </w:r>
      <w:r w:rsidR="00502DCA" w:rsidRPr="000A45B3">
        <w:rPr>
          <w:rFonts w:ascii="Arial" w:eastAsia="Times New Roman" w:hAnsi="Arial" w:cs="Arial"/>
          <w:sz w:val="23"/>
          <w:szCs w:val="23"/>
          <w:lang w:eastAsia="ro-RO"/>
        </w:rPr>
        <w:t>C</w:t>
      </w:r>
      <w:r w:rsidRPr="000A45B3">
        <w:rPr>
          <w:rFonts w:ascii="Arial" w:eastAsia="Times New Roman" w:hAnsi="Arial" w:cs="Arial"/>
          <w:sz w:val="23"/>
          <w:szCs w:val="23"/>
          <w:lang w:eastAsia="ro-RO"/>
        </w:rPr>
        <w:t xml:space="preserve">onsiliului director pentru perioada încheiată, pe baza raportului de activitate prezentat </w:t>
      </w:r>
      <w:r w:rsidR="00502DCA" w:rsidRPr="000A45B3">
        <w:rPr>
          <w:rFonts w:ascii="Arial" w:eastAsia="Times New Roman" w:hAnsi="Arial" w:cs="Arial"/>
          <w:sz w:val="23"/>
          <w:szCs w:val="23"/>
          <w:lang w:eastAsia="ro-RO"/>
        </w:rPr>
        <w:t>A</w:t>
      </w:r>
      <w:r w:rsidRPr="000A45B3">
        <w:rPr>
          <w:rFonts w:ascii="Arial" w:eastAsia="Times New Roman" w:hAnsi="Arial" w:cs="Arial"/>
          <w:sz w:val="23"/>
          <w:szCs w:val="23"/>
          <w:lang w:eastAsia="ro-RO"/>
        </w:rPr>
        <w:t xml:space="preserve">dunării generale de </w:t>
      </w:r>
      <w:r w:rsidR="00502DCA" w:rsidRPr="000A45B3">
        <w:rPr>
          <w:rFonts w:ascii="Arial" w:eastAsia="Times New Roman" w:hAnsi="Arial" w:cs="Arial"/>
          <w:sz w:val="23"/>
          <w:szCs w:val="23"/>
          <w:lang w:eastAsia="ro-RO"/>
        </w:rPr>
        <w:t>Co</w:t>
      </w:r>
      <w:r w:rsidRPr="000A45B3">
        <w:rPr>
          <w:rFonts w:ascii="Arial" w:eastAsia="Times New Roman" w:hAnsi="Arial" w:cs="Arial"/>
          <w:sz w:val="23"/>
          <w:szCs w:val="23"/>
          <w:lang w:eastAsia="ro-RO"/>
        </w:rPr>
        <w:t xml:space="preserve">nsiliul director;  </w:t>
      </w:r>
    </w:p>
    <w:p w14:paraId="1FB2FCBF" w14:textId="71B79F35" w:rsidR="002E3E50" w:rsidRPr="000A45B3" w:rsidRDefault="002E3E50" w:rsidP="00235291">
      <w:pPr>
        <w:pStyle w:val="Listparagraf"/>
        <w:numPr>
          <w:ilvl w:val="1"/>
          <w:numId w:val="14"/>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aprobarea situa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iilor financiare ale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iei pentru exerci</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iul financiar încheiat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 xml:space="preserve">i a proiectului bugetului de venituri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cheltuieli al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iei pentru următorul exerci</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iu financiar;  </w:t>
      </w:r>
    </w:p>
    <w:p w14:paraId="3096F0FF" w14:textId="73EB5B0C" w:rsidR="002E3E50" w:rsidRPr="000A45B3" w:rsidRDefault="002E3E50" w:rsidP="00235291">
      <w:pPr>
        <w:pStyle w:val="Listparagraf"/>
        <w:numPr>
          <w:ilvl w:val="1"/>
          <w:numId w:val="14"/>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alegerea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 xml:space="preserve">i revocarea membrilor </w:t>
      </w:r>
      <w:r w:rsidR="00502DCA" w:rsidRPr="000A45B3">
        <w:rPr>
          <w:rFonts w:ascii="Arial" w:eastAsia="Times New Roman" w:hAnsi="Arial" w:cs="Arial"/>
          <w:sz w:val="23"/>
          <w:szCs w:val="23"/>
          <w:lang w:eastAsia="ro-RO"/>
        </w:rPr>
        <w:t>C</w:t>
      </w:r>
      <w:r w:rsidRPr="000A45B3">
        <w:rPr>
          <w:rFonts w:ascii="Arial" w:eastAsia="Times New Roman" w:hAnsi="Arial" w:cs="Arial"/>
          <w:sz w:val="23"/>
          <w:szCs w:val="23"/>
          <w:lang w:eastAsia="ro-RO"/>
        </w:rPr>
        <w:t xml:space="preserve">onsiliului director;  </w:t>
      </w:r>
    </w:p>
    <w:p w14:paraId="29A836A9" w14:textId="5C817FC2" w:rsidR="002E3E50" w:rsidRPr="000A45B3" w:rsidRDefault="002E3E50" w:rsidP="00235291">
      <w:pPr>
        <w:pStyle w:val="Listparagraf"/>
        <w:numPr>
          <w:ilvl w:val="1"/>
          <w:numId w:val="14"/>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alegerea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 xml:space="preserve">i revocarea </w:t>
      </w:r>
      <w:r w:rsidR="00502DCA" w:rsidRPr="000A45B3">
        <w:rPr>
          <w:rFonts w:ascii="Arial" w:eastAsia="Times New Roman" w:hAnsi="Arial" w:cs="Arial"/>
          <w:sz w:val="23"/>
          <w:szCs w:val="23"/>
          <w:lang w:eastAsia="ro-RO"/>
        </w:rPr>
        <w:t>cenzorului</w:t>
      </w:r>
      <w:r w:rsidRPr="000A45B3">
        <w:rPr>
          <w:rFonts w:ascii="Arial" w:eastAsia="Times New Roman" w:hAnsi="Arial" w:cs="Arial"/>
          <w:sz w:val="23"/>
          <w:szCs w:val="23"/>
          <w:lang w:eastAsia="ro-RO"/>
        </w:rPr>
        <w:t xml:space="preserve">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 xml:space="preserve">i stabilirea regulilor generale de organizare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func</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ionare a </w:t>
      </w:r>
      <w:r w:rsidR="00502DCA" w:rsidRPr="000A45B3">
        <w:rPr>
          <w:rFonts w:ascii="Arial" w:eastAsia="Times New Roman" w:hAnsi="Arial" w:cs="Arial"/>
          <w:sz w:val="23"/>
          <w:szCs w:val="23"/>
          <w:lang w:eastAsia="ro-RO"/>
        </w:rPr>
        <w:t>controlului financiar intern</w:t>
      </w:r>
      <w:r w:rsidRPr="000A45B3">
        <w:rPr>
          <w:rFonts w:ascii="Arial" w:eastAsia="Times New Roman" w:hAnsi="Arial" w:cs="Arial"/>
          <w:sz w:val="23"/>
          <w:szCs w:val="23"/>
          <w:lang w:eastAsia="ro-RO"/>
        </w:rPr>
        <w:t xml:space="preserve">;  </w:t>
      </w:r>
    </w:p>
    <w:p w14:paraId="3545CAEF" w14:textId="2EE03C5D" w:rsidR="002E3E50" w:rsidRPr="000A45B3" w:rsidRDefault="002E3E50" w:rsidP="00235291">
      <w:pPr>
        <w:pStyle w:val="Listparagraf"/>
        <w:numPr>
          <w:ilvl w:val="1"/>
          <w:numId w:val="14"/>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aprobarea organigramei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a politicii de personal a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iei, inclusiv a organizării aparatului tehnic al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 xml:space="preserve">i, dacă este cazul, a </w:t>
      </w:r>
      <w:r w:rsidR="00502DCA" w:rsidRPr="000A45B3">
        <w:rPr>
          <w:rFonts w:ascii="Arial" w:eastAsia="Times New Roman" w:hAnsi="Arial" w:cs="Arial"/>
          <w:sz w:val="23"/>
          <w:szCs w:val="23"/>
          <w:lang w:eastAsia="ro-RO"/>
        </w:rPr>
        <w:t>unor organisme de lucru proprii</w:t>
      </w:r>
      <w:r w:rsidRPr="000A45B3">
        <w:rPr>
          <w:rFonts w:ascii="Arial" w:eastAsia="Times New Roman" w:hAnsi="Arial" w:cs="Arial"/>
          <w:sz w:val="23"/>
          <w:szCs w:val="23"/>
          <w:lang w:eastAsia="ro-RO"/>
        </w:rPr>
        <w:t xml:space="preserve">;  </w:t>
      </w:r>
    </w:p>
    <w:p w14:paraId="51870EFC" w14:textId="5C6BA65E" w:rsidR="002E3E50" w:rsidRPr="000A45B3" w:rsidRDefault="002E3E50" w:rsidP="00235291">
      <w:pPr>
        <w:pStyle w:val="Listparagraf"/>
        <w:numPr>
          <w:ilvl w:val="1"/>
          <w:numId w:val="14"/>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aprobarea contractelor ce vor fi încheiate de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ie în nume propriu, a căror valoare depă</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e</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te echivalentul în lei al su</w:t>
      </w:r>
      <w:r w:rsidR="00F80A7F" w:rsidRPr="000A45B3">
        <w:rPr>
          <w:rFonts w:ascii="Arial" w:eastAsia="Times New Roman" w:hAnsi="Arial" w:cs="Arial"/>
          <w:sz w:val="23"/>
          <w:szCs w:val="23"/>
          <w:lang w:eastAsia="ro-RO"/>
        </w:rPr>
        <w:t xml:space="preserve">mei de  </w:t>
      </w:r>
      <w:r w:rsidR="00502DCA" w:rsidRPr="000A45B3">
        <w:rPr>
          <w:rFonts w:ascii="Arial" w:eastAsia="Times New Roman" w:hAnsi="Arial" w:cs="Arial"/>
          <w:sz w:val="23"/>
          <w:szCs w:val="23"/>
          <w:lang w:eastAsia="ro-RO"/>
        </w:rPr>
        <w:t>450.000 de</w:t>
      </w:r>
      <w:r w:rsidR="00F80A7F" w:rsidRPr="000A45B3">
        <w:rPr>
          <w:rFonts w:ascii="Arial" w:eastAsia="Times New Roman" w:hAnsi="Arial" w:cs="Arial"/>
          <w:sz w:val="23"/>
          <w:szCs w:val="23"/>
          <w:lang w:eastAsia="ro-RO"/>
        </w:rPr>
        <w:t xml:space="preserve"> </w:t>
      </w:r>
      <w:r w:rsidRPr="000A45B3">
        <w:rPr>
          <w:rFonts w:ascii="Arial" w:eastAsia="Times New Roman" w:hAnsi="Arial" w:cs="Arial"/>
          <w:sz w:val="23"/>
          <w:szCs w:val="23"/>
          <w:lang w:eastAsia="ro-RO"/>
        </w:rPr>
        <w:t xml:space="preserve">euro;  </w:t>
      </w:r>
    </w:p>
    <w:p w14:paraId="4556C36C" w14:textId="4F11A71F" w:rsidR="002E3E50" w:rsidRPr="000A45B3" w:rsidRDefault="002E3E50" w:rsidP="00235291">
      <w:pPr>
        <w:pStyle w:val="Listparagraf"/>
        <w:numPr>
          <w:ilvl w:val="1"/>
          <w:numId w:val="14"/>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modi</w:t>
      </w:r>
      <w:r w:rsidR="00F80A7F" w:rsidRPr="000A45B3">
        <w:rPr>
          <w:rFonts w:ascii="Arial" w:eastAsia="Times New Roman" w:hAnsi="Arial" w:cs="Arial"/>
          <w:sz w:val="23"/>
          <w:szCs w:val="23"/>
          <w:lang w:eastAsia="ro-RO"/>
        </w:rPr>
        <w:t xml:space="preserve">ficarea </w:t>
      </w:r>
      <w:r w:rsidRPr="000A45B3">
        <w:rPr>
          <w:rFonts w:ascii="Arial" w:eastAsia="Times New Roman" w:hAnsi="Arial" w:cs="Arial"/>
          <w:sz w:val="23"/>
          <w:szCs w:val="23"/>
          <w:lang w:eastAsia="ro-RO"/>
        </w:rPr>
        <w:t>statutului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w:t>
      </w:r>
    </w:p>
    <w:p w14:paraId="2C93D2F6" w14:textId="17338005" w:rsidR="002E3E50" w:rsidRPr="000A45B3" w:rsidRDefault="002E3E50" w:rsidP="00235291">
      <w:pPr>
        <w:pStyle w:val="Listparagraf"/>
        <w:numPr>
          <w:ilvl w:val="1"/>
          <w:numId w:val="14"/>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dizolvarea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lichidarea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precum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stabilirea destina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bunurilor rămase după lichidare;  </w:t>
      </w:r>
    </w:p>
    <w:p w14:paraId="3E110135" w14:textId="0692CE20" w:rsidR="002E3E50" w:rsidRPr="000A45B3" w:rsidRDefault="002E3E50" w:rsidP="00235291">
      <w:pPr>
        <w:pStyle w:val="Listparagraf"/>
        <w:numPr>
          <w:ilvl w:val="1"/>
          <w:numId w:val="14"/>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aprobarea primirii de noi membri în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ie</w:t>
      </w:r>
      <w:r w:rsidR="00545C14" w:rsidRPr="000A45B3">
        <w:rPr>
          <w:rFonts w:ascii="Arial" w:eastAsia="Times New Roman" w:hAnsi="Arial" w:cs="Arial"/>
          <w:sz w:val="23"/>
          <w:szCs w:val="23"/>
          <w:lang w:eastAsia="ro-RO"/>
        </w:rPr>
        <w:t>;</w:t>
      </w:r>
      <w:r w:rsidRPr="000A45B3">
        <w:rPr>
          <w:rFonts w:ascii="Arial" w:eastAsia="Times New Roman" w:hAnsi="Arial" w:cs="Arial"/>
          <w:sz w:val="23"/>
          <w:szCs w:val="23"/>
          <w:lang w:eastAsia="ro-RO"/>
        </w:rPr>
        <w:t xml:space="preserve"> </w:t>
      </w:r>
    </w:p>
    <w:p w14:paraId="2D681FED" w14:textId="57DDE62D" w:rsidR="002E3E50" w:rsidRPr="000A45B3" w:rsidRDefault="002E3E50" w:rsidP="00235291">
      <w:pPr>
        <w:pStyle w:val="Listparagraf"/>
        <w:numPr>
          <w:ilvl w:val="1"/>
          <w:numId w:val="14"/>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aprobarea cotiza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anuale;  </w:t>
      </w:r>
      <w:r w:rsidR="009617D7" w:rsidRPr="000A45B3">
        <w:rPr>
          <w:rFonts w:ascii="Arial" w:eastAsia="Times New Roman" w:hAnsi="Arial" w:cs="Arial"/>
          <w:sz w:val="23"/>
          <w:szCs w:val="23"/>
          <w:lang w:eastAsia="ro-RO"/>
        </w:rPr>
        <w:t xml:space="preserve"> </w:t>
      </w:r>
    </w:p>
    <w:p w14:paraId="0E9DA07E" w14:textId="54155B3B" w:rsidR="002E3E50" w:rsidRPr="000A45B3" w:rsidRDefault="002E3E50" w:rsidP="00235291">
      <w:pPr>
        <w:pStyle w:val="Listparagraf"/>
        <w:numPr>
          <w:ilvl w:val="1"/>
          <w:numId w:val="14"/>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orice alte atribu</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ii prevăzute în lege sau în </w:t>
      </w:r>
      <w:r w:rsidR="00545C14" w:rsidRPr="000A45B3">
        <w:rPr>
          <w:rFonts w:ascii="Arial" w:eastAsia="Times New Roman" w:hAnsi="Arial" w:cs="Arial"/>
          <w:sz w:val="23"/>
          <w:szCs w:val="23"/>
          <w:lang w:eastAsia="ro-RO"/>
        </w:rPr>
        <w:t xml:space="preserve">prezentul </w:t>
      </w:r>
      <w:r w:rsidRPr="000A45B3">
        <w:rPr>
          <w:rFonts w:ascii="Arial" w:eastAsia="Times New Roman" w:hAnsi="Arial" w:cs="Arial"/>
          <w:sz w:val="23"/>
          <w:szCs w:val="23"/>
          <w:lang w:eastAsia="ro-RO"/>
        </w:rPr>
        <w:t xml:space="preserve">statut.  </w:t>
      </w:r>
    </w:p>
    <w:p w14:paraId="7BBF22D6" w14:textId="77777777" w:rsidR="001654E4" w:rsidRPr="000A45B3" w:rsidRDefault="001654E4" w:rsidP="000D0F41">
      <w:pPr>
        <w:spacing w:after="0" w:line="240" w:lineRule="auto"/>
        <w:ind w:firstLine="567"/>
        <w:jc w:val="both"/>
        <w:rPr>
          <w:rFonts w:ascii="Arial" w:eastAsia="Times New Roman" w:hAnsi="Arial" w:cs="Arial"/>
          <w:sz w:val="23"/>
          <w:szCs w:val="23"/>
          <w:lang w:eastAsia="ro-RO"/>
        </w:rPr>
      </w:pPr>
    </w:p>
    <w:p w14:paraId="5022A9A2" w14:textId="7B8B3A5A" w:rsidR="002E3E50" w:rsidRPr="000A45B3" w:rsidRDefault="00220F82" w:rsidP="000D0F41">
      <w:pPr>
        <w:tabs>
          <w:tab w:val="left" w:pos="851"/>
        </w:tabs>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2</w:t>
      </w:r>
      <w:r w:rsidR="00307886" w:rsidRPr="000A45B3">
        <w:rPr>
          <w:rFonts w:ascii="Arial" w:eastAsia="Times New Roman" w:hAnsi="Arial" w:cs="Arial"/>
          <w:b/>
          <w:bCs/>
          <w:sz w:val="23"/>
          <w:szCs w:val="23"/>
          <w:lang w:eastAsia="ro-RO"/>
        </w:rPr>
        <w:t>7</w:t>
      </w:r>
      <w:r w:rsidR="002E3E50"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xml:space="preserve">  </w:t>
      </w:r>
      <w:r w:rsidR="002E3E50" w:rsidRPr="000A45B3">
        <w:rPr>
          <w:rFonts w:ascii="Arial" w:eastAsia="Times New Roman" w:hAnsi="Arial" w:cs="Arial"/>
          <w:b/>
          <w:bCs/>
          <w:sz w:val="23"/>
          <w:szCs w:val="23"/>
          <w:lang w:eastAsia="ro-RO"/>
        </w:rPr>
        <w:t>(1)</w:t>
      </w:r>
      <w:r w:rsidR="002E3E50" w:rsidRPr="000A45B3">
        <w:rPr>
          <w:rFonts w:ascii="Arial" w:eastAsia="Times New Roman" w:hAnsi="Arial" w:cs="Arial"/>
          <w:sz w:val="23"/>
          <w:szCs w:val="23"/>
          <w:lang w:eastAsia="ro-RO"/>
        </w:rPr>
        <w:t xml:space="preserve"> În temeiul art.</w:t>
      </w:r>
      <w:r w:rsidR="00545C14" w:rsidRPr="000A45B3">
        <w:rPr>
          <w:rFonts w:ascii="Arial" w:eastAsia="Times New Roman" w:hAnsi="Arial" w:cs="Arial"/>
          <w:sz w:val="23"/>
          <w:szCs w:val="23"/>
          <w:lang w:eastAsia="ro-RO"/>
        </w:rPr>
        <w:t xml:space="preserve"> 4</w:t>
      </w:r>
      <w:r w:rsidR="002E3E50" w:rsidRPr="000A45B3">
        <w:rPr>
          <w:rFonts w:ascii="Arial" w:eastAsia="Times New Roman" w:hAnsi="Arial" w:cs="Arial"/>
          <w:sz w:val="23"/>
          <w:szCs w:val="23"/>
          <w:lang w:eastAsia="ro-RO"/>
        </w:rPr>
        <w:t xml:space="preserve">, </w:t>
      </w:r>
      <w:r w:rsidR="00545C14" w:rsidRPr="000A45B3">
        <w:rPr>
          <w:rFonts w:ascii="Arial" w:eastAsia="Times New Roman" w:hAnsi="Arial" w:cs="Arial"/>
          <w:sz w:val="23"/>
          <w:szCs w:val="23"/>
          <w:lang w:eastAsia="ro-RO"/>
        </w:rPr>
        <w:t>A</w:t>
      </w:r>
      <w:r w:rsidR="002E3E50" w:rsidRPr="000A45B3">
        <w:rPr>
          <w:rFonts w:ascii="Arial" w:eastAsia="Times New Roman" w:hAnsi="Arial" w:cs="Arial"/>
          <w:sz w:val="23"/>
          <w:szCs w:val="23"/>
          <w:lang w:eastAsia="ro-RO"/>
        </w:rPr>
        <w:t>dunarea generală a Asocia</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iei hotără</w:t>
      </w:r>
      <w:r w:rsidR="00AA4BF0" w:rsidRPr="000A45B3">
        <w:rPr>
          <w:rFonts w:ascii="Arial" w:eastAsia="Times New Roman" w:hAnsi="Arial" w:cs="Arial"/>
          <w:sz w:val="23"/>
          <w:szCs w:val="23"/>
          <w:lang w:eastAsia="ro-RO"/>
        </w:rPr>
        <w:t>ș</w:t>
      </w:r>
      <w:r w:rsidR="002E3E50" w:rsidRPr="000A45B3">
        <w:rPr>
          <w:rFonts w:ascii="Arial" w:eastAsia="Times New Roman" w:hAnsi="Arial" w:cs="Arial"/>
          <w:sz w:val="23"/>
          <w:szCs w:val="23"/>
          <w:lang w:eastAsia="ro-RO"/>
        </w:rPr>
        <w:t>te asupra aspectelor legate de obiectivele Asocia</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iei, având în vedere interesul comun al asocia</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 xml:space="preserve">ilor, în special:  </w:t>
      </w:r>
    </w:p>
    <w:p w14:paraId="5CD29DF7" w14:textId="69A45209" w:rsidR="002E3E50" w:rsidRPr="000A45B3" w:rsidRDefault="002E3E50" w:rsidP="00235291">
      <w:pPr>
        <w:pStyle w:val="Listparagraf"/>
        <w:numPr>
          <w:ilvl w:val="1"/>
          <w:numId w:val="13"/>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strategia de dezvoltare;  </w:t>
      </w:r>
    </w:p>
    <w:p w14:paraId="1702FF13" w14:textId="7CB4CA7D" w:rsidR="002E3E50" w:rsidRPr="000A45B3" w:rsidRDefault="002E3E50" w:rsidP="00235291">
      <w:pPr>
        <w:pStyle w:val="Listparagraf"/>
        <w:numPr>
          <w:ilvl w:val="1"/>
          <w:numId w:val="13"/>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politi</w:t>
      </w:r>
      <w:r w:rsidR="00220F82" w:rsidRPr="000A45B3">
        <w:rPr>
          <w:rFonts w:ascii="Arial" w:eastAsia="Times New Roman" w:hAnsi="Arial" w:cs="Arial"/>
          <w:sz w:val="23"/>
          <w:szCs w:val="23"/>
          <w:lang w:eastAsia="ro-RO"/>
        </w:rPr>
        <w:t>ca financiară</w:t>
      </w:r>
      <w:r w:rsidRPr="000A45B3">
        <w:rPr>
          <w:rFonts w:ascii="Arial" w:eastAsia="Times New Roman" w:hAnsi="Arial" w:cs="Arial"/>
          <w:sz w:val="23"/>
          <w:szCs w:val="23"/>
          <w:lang w:eastAsia="ro-RO"/>
        </w:rPr>
        <w:t xml:space="preserve">  </w:t>
      </w:r>
    </w:p>
    <w:p w14:paraId="6900366B" w14:textId="23025AD9" w:rsidR="002E3E50" w:rsidRPr="000A45B3" w:rsidRDefault="00220F82" w:rsidP="00235291">
      <w:pPr>
        <w:pStyle w:val="Listparagraf"/>
        <w:numPr>
          <w:ilvl w:val="1"/>
          <w:numId w:val="13"/>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contractele de bunuri/servicii/lucrări</w:t>
      </w:r>
      <w:r w:rsidR="002E3E50" w:rsidRPr="000A45B3">
        <w:rPr>
          <w:rFonts w:ascii="Arial" w:eastAsia="Times New Roman" w:hAnsi="Arial" w:cs="Arial"/>
          <w:sz w:val="23"/>
          <w:szCs w:val="23"/>
          <w:lang w:eastAsia="ro-RO"/>
        </w:rPr>
        <w:t xml:space="preserve">.  </w:t>
      </w:r>
    </w:p>
    <w:p w14:paraId="4834A1C1" w14:textId="48A7468E" w:rsidR="002E3E50" w:rsidRPr="000A45B3" w:rsidRDefault="002E3E50" w:rsidP="000D0F41">
      <w:pPr>
        <w:tabs>
          <w:tab w:val="left" w:pos="851"/>
        </w:tabs>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(2)</w:t>
      </w:r>
      <w:r w:rsidRPr="000A45B3">
        <w:rPr>
          <w:rFonts w:ascii="Arial" w:eastAsia="Times New Roman" w:hAnsi="Arial" w:cs="Arial"/>
          <w:sz w:val="23"/>
          <w:szCs w:val="23"/>
          <w:lang w:eastAsia="ro-RO"/>
        </w:rPr>
        <w:t xml:space="preserve"> În legătură cu </w:t>
      </w:r>
      <w:r w:rsidR="00545C14" w:rsidRPr="000A45B3">
        <w:rPr>
          <w:rFonts w:ascii="Arial" w:eastAsia="Times New Roman" w:hAnsi="Arial" w:cs="Arial"/>
          <w:sz w:val="23"/>
          <w:szCs w:val="23"/>
          <w:lang w:eastAsia="ro-RO"/>
        </w:rPr>
        <w:t>obiectivele prevăzute la alin. (1)</w:t>
      </w:r>
      <w:r w:rsidR="008331F1" w:rsidRPr="000A45B3">
        <w:rPr>
          <w:rFonts w:ascii="Arial" w:eastAsia="Times New Roman" w:hAnsi="Arial" w:cs="Arial"/>
          <w:sz w:val="23"/>
          <w:szCs w:val="23"/>
          <w:lang w:eastAsia="ro-RO"/>
        </w:rPr>
        <w:t>, Asociația asigură</w:t>
      </w:r>
      <w:r w:rsidRPr="000A45B3">
        <w:rPr>
          <w:rFonts w:ascii="Arial" w:eastAsia="Times New Roman" w:hAnsi="Arial" w:cs="Arial"/>
          <w:sz w:val="23"/>
          <w:szCs w:val="23"/>
          <w:lang w:eastAsia="ro-RO"/>
        </w:rPr>
        <w:t xml:space="preserve">:  </w:t>
      </w:r>
    </w:p>
    <w:p w14:paraId="262E3EC2" w14:textId="4D7842BB" w:rsidR="002E3E50" w:rsidRPr="000A45B3" w:rsidRDefault="002E3E50" w:rsidP="00235291">
      <w:pPr>
        <w:pStyle w:val="Listparagraf"/>
        <w:numPr>
          <w:ilvl w:val="1"/>
          <w:numId w:val="12"/>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elaborarea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aprobarea strate</w:t>
      </w:r>
      <w:r w:rsidR="00220F82" w:rsidRPr="000A45B3">
        <w:rPr>
          <w:rFonts w:ascii="Arial" w:eastAsia="Times New Roman" w:hAnsi="Arial" w:cs="Arial"/>
          <w:sz w:val="23"/>
          <w:szCs w:val="23"/>
          <w:lang w:eastAsia="ro-RO"/>
        </w:rPr>
        <w:t>giei de dezvoltare</w:t>
      </w:r>
      <w:r w:rsidRPr="000A45B3">
        <w:rPr>
          <w:rFonts w:ascii="Arial" w:eastAsia="Times New Roman" w:hAnsi="Arial" w:cs="Arial"/>
          <w:sz w:val="23"/>
          <w:szCs w:val="23"/>
          <w:lang w:eastAsia="ro-RO"/>
        </w:rPr>
        <w:t>. Pe baza strategiei de dezvoltare vor fi stabilite investi</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iile necesare atingerii obiectivelor prevăzute de această strategie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 xml:space="preserve">i </w:t>
      </w:r>
      <w:r w:rsidR="00D17200" w:rsidRPr="000A45B3">
        <w:rPr>
          <w:rFonts w:ascii="Arial" w:eastAsia="Times New Roman" w:hAnsi="Arial" w:cs="Arial"/>
          <w:sz w:val="23"/>
          <w:szCs w:val="23"/>
          <w:lang w:eastAsia="ro-RO"/>
        </w:rPr>
        <w:t xml:space="preserve">ordinea de </w:t>
      </w:r>
      <w:r w:rsidRPr="000A45B3">
        <w:rPr>
          <w:rFonts w:ascii="Arial" w:eastAsia="Times New Roman" w:hAnsi="Arial" w:cs="Arial"/>
          <w:sz w:val="23"/>
          <w:szCs w:val="23"/>
          <w:lang w:eastAsia="ro-RO"/>
        </w:rPr>
        <w:t>priorit</w:t>
      </w:r>
      <w:r w:rsidR="00D17200" w:rsidRPr="000A45B3">
        <w:rPr>
          <w:rFonts w:ascii="Arial" w:eastAsia="Times New Roman" w:hAnsi="Arial" w:cs="Arial"/>
          <w:sz w:val="23"/>
          <w:szCs w:val="23"/>
          <w:lang w:eastAsia="ro-RO"/>
        </w:rPr>
        <w:t xml:space="preserve">ate </w:t>
      </w:r>
      <w:r w:rsidRPr="000A45B3">
        <w:rPr>
          <w:rFonts w:ascii="Arial" w:eastAsia="Times New Roman" w:hAnsi="Arial" w:cs="Arial"/>
          <w:sz w:val="23"/>
          <w:szCs w:val="23"/>
          <w:lang w:eastAsia="ro-RO"/>
        </w:rPr>
        <w:t xml:space="preserve">a acestora, precum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 xml:space="preserve">i planul de implementare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analiza macro</w:t>
      </w:r>
      <w:r w:rsidR="00D17200" w:rsidRPr="000A45B3">
        <w:rPr>
          <w:rFonts w:ascii="Arial" w:eastAsia="Times New Roman" w:hAnsi="Arial" w:cs="Arial"/>
          <w:sz w:val="23"/>
          <w:szCs w:val="23"/>
          <w:lang w:eastAsia="ro-RO"/>
        </w:rPr>
        <w:t>-</w:t>
      </w:r>
      <w:r w:rsidRPr="000A45B3">
        <w:rPr>
          <w:rFonts w:ascii="Arial" w:eastAsia="Times New Roman" w:hAnsi="Arial" w:cs="Arial"/>
          <w:sz w:val="23"/>
          <w:szCs w:val="23"/>
          <w:lang w:eastAsia="ro-RO"/>
        </w:rPr>
        <w:t>suportabilită</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ii. Planurile de investi</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ii vor fi actualizate periodic </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inând seama de strategia de dezvoltare;  </w:t>
      </w:r>
    </w:p>
    <w:p w14:paraId="572A638E" w14:textId="5C053600" w:rsidR="002E3E50" w:rsidRPr="000A45B3" w:rsidRDefault="002E3E50" w:rsidP="00235291">
      <w:pPr>
        <w:pStyle w:val="Listparagraf"/>
        <w:numPr>
          <w:ilvl w:val="1"/>
          <w:numId w:val="12"/>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sursele de finan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are a investi</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iilor </w:t>
      </w:r>
      <w:r w:rsidR="008331F1" w:rsidRPr="000A45B3">
        <w:rPr>
          <w:rFonts w:ascii="Arial" w:eastAsia="Times New Roman" w:hAnsi="Arial" w:cs="Arial"/>
          <w:sz w:val="23"/>
          <w:szCs w:val="23"/>
          <w:lang w:eastAsia="ro-RO"/>
        </w:rPr>
        <w:t xml:space="preserve">care </w:t>
      </w:r>
      <w:r w:rsidRPr="000A45B3">
        <w:rPr>
          <w:rFonts w:ascii="Arial" w:eastAsia="Times New Roman" w:hAnsi="Arial" w:cs="Arial"/>
          <w:sz w:val="23"/>
          <w:szCs w:val="23"/>
          <w:lang w:eastAsia="ro-RO"/>
        </w:rPr>
        <w:t>pot fi fonduri nerambursabile acordate de Uniunea Europeană sau de institu</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ii financiare, fonduri de la bugetul de stat, de la bugetele locale ale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ilor, fondurile proprii sau atra</w:t>
      </w:r>
      <w:r w:rsidR="00220F82" w:rsidRPr="000A45B3">
        <w:rPr>
          <w:rFonts w:ascii="Arial" w:eastAsia="Times New Roman" w:hAnsi="Arial" w:cs="Arial"/>
          <w:sz w:val="23"/>
          <w:szCs w:val="23"/>
          <w:lang w:eastAsia="ro-RO"/>
        </w:rPr>
        <w:t>se de asocia</w:t>
      </w:r>
      <w:r w:rsidR="00AA4BF0" w:rsidRPr="000A45B3">
        <w:rPr>
          <w:rFonts w:ascii="Arial" w:eastAsia="Times New Roman" w:hAnsi="Arial" w:cs="Arial"/>
          <w:sz w:val="23"/>
          <w:szCs w:val="23"/>
          <w:lang w:eastAsia="ro-RO"/>
        </w:rPr>
        <w:t>ț</w:t>
      </w:r>
      <w:r w:rsidR="00220F82" w:rsidRPr="000A45B3">
        <w:rPr>
          <w:rFonts w:ascii="Arial" w:eastAsia="Times New Roman" w:hAnsi="Arial" w:cs="Arial"/>
          <w:sz w:val="23"/>
          <w:szCs w:val="23"/>
          <w:lang w:eastAsia="ro-RO"/>
        </w:rPr>
        <w:t>ie</w:t>
      </w:r>
      <w:r w:rsidRPr="000A45B3">
        <w:rPr>
          <w:rFonts w:ascii="Arial" w:eastAsia="Times New Roman" w:hAnsi="Arial" w:cs="Arial"/>
          <w:sz w:val="23"/>
          <w:szCs w:val="23"/>
          <w:lang w:eastAsia="ro-RO"/>
        </w:rPr>
        <w:t xml:space="preserve">;  </w:t>
      </w:r>
    </w:p>
    <w:p w14:paraId="103A1894" w14:textId="58DB2087" w:rsidR="002E3E50" w:rsidRPr="000A45B3" w:rsidRDefault="002E3E50" w:rsidP="00235291">
      <w:pPr>
        <w:pStyle w:val="Listparagraf"/>
        <w:numPr>
          <w:ilvl w:val="1"/>
          <w:numId w:val="12"/>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listele de investi</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ii prioritare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planurile de finan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are a acestora</w:t>
      </w:r>
      <w:r w:rsidR="008331F1" w:rsidRPr="000A45B3">
        <w:rPr>
          <w:rFonts w:ascii="Arial" w:eastAsia="Times New Roman" w:hAnsi="Arial" w:cs="Arial"/>
          <w:sz w:val="23"/>
          <w:szCs w:val="23"/>
          <w:lang w:eastAsia="ro-RO"/>
        </w:rPr>
        <w:t>; prealabil</w:t>
      </w:r>
      <w:r w:rsidRPr="000A45B3">
        <w:rPr>
          <w:rFonts w:ascii="Arial" w:eastAsia="Times New Roman" w:hAnsi="Arial" w:cs="Arial"/>
          <w:sz w:val="23"/>
          <w:szCs w:val="23"/>
          <w:lang w:eastAsia="ro-RO"/>
        </w:rPr>
        <w:t xml:space="preserve"> vor fi discutate în </w:t>
      </w:r>
      <w:r w:rsidR="008331F1" w:rsidRPr="000A45B3">
        <w:rPr>
          <w:rFonts w:ascii="Arial" w:eastAsia="Times New Roman" w:hAnsi="Arial" w:cs="Arial"/>
          <w:sz w:val="23"/>
          <w:szCs w:val="23"/>
          <w:lang w:eastAsia="ro-RO"/>
        </w:rPr>
        <w:t>ședințele</w:t>
      </w:r>
      <w:r w:rsidRPr="000A45B3">
        <w:rPr>
          <w:rFonts w:ascii="Arial" w:eastAsia="Times New Roman" w:hAnsi="Arial" w:cs="Arial"/>
          <w:sz w:val="23"/>
          <w:szCs w:val="23"/>
          <w:lang w:eastAsia="ro-RO"/>
        </w:rPr>
        <w:t xml:space="preserve"> </w:t>
      </w:r>
      <w:r w:rsidR="008331F1" w:rsidRPr="000A45B3">
        <w:rPr>
          <w:rFonts w:ascii="Arial" w:eastAsia="Times New Roman" w:hAnsi="Arial" w:cs="Arial"/>
          <w:sz w:val="23"/>
          <w:szCs w:val="23"/>
          <w:lang w:eastAsia="ro-RO"/>
        </w:rPr>
        <w:t>Consiliului director al</w:t>
      </w:r>
      <w:r w:rsidRPr="000A45B3">
        <w:rPr>
          <w:rFonts w:ascii="Arial" w:eastAsia="Times New Roman" w:hAnsi="Arial" w:cs="Arial"/>
          <w:sz w:val="23"/>
          <w:szCs w:val="23"/>
          <w:lang w:eastAsia="ro-RO"/>
        </w:rPr>
        <w:t xml:space="preserve">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aprobate de autorită</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ile deliberative ale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ilor beneficiari ai investi</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iilor</w:t>
      </w:r>
      <w:r w:rsidR="008331F1" w:rsidRPr="000A45B3">
        <w:rPr>
          <w:rFonts w:ascii="Arial" w:eastAsia="Times New Roman" w:hAnsi="Arial" w:cs="Arial"/>
          <w:sz w:val="23"/>
          <w:szCs w:val="23"/>
          <w:lang w:eastAsia="ro-RO"/>
        </w:rPr>
        <w:t xml:space="preserve">. </w:t>
      </w:r>
      <w:r w:rsidRPr="000A45B3">
        <w:rPr>
          <w:rFonts w:ascii="Arial" w:eastAsia="Times New Roman" w:hAnsi="Arial" w:cs="Arial"/>
          <w:sz w:val="23"/>
          <w:szCs w:val="23"/>
          <w:lang w:eastAsia="ro-RO"/>
        </w:rPr>
        <w:t>În func</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ie de investi</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iile la care se referă, listele de investi</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ii prioritare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planurile de finan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are vor fi anexate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vor face parte integrantă</w:t>
      </w:r>
      <w:r w:rsidR="00220F82" w:rsidRPr="000A45B3">
        <w:rPr>
          <w:rFonts w:ascii="Arial" w:eastAsia="Times New Roman" w:hAnsi="Arial" w:cs="Arial"/>
          <w:sz w:val="23"/>
          <w:szCs w:val="23"/>
          <w:lang w:eastAsia="ro-RO"/>
        </w:rPr>
        <w:t xml:space="preserve"> din contractele </w:t>
      </w:r>
      <w:r w:rsidRPr="000A45B3">
        <w:rPr>
          <w:rFonts w:ascii="Arial" w:eastAsia="Times New Roman" w:hAnsi="Arial" w:cs="Arial"/>
          <w:sz w:val="23"/>
          <w:szCs w:val="23"/>
          <w:lang w:eastAsia="ro-RO"/>
        </w:rPr>
        <w:t xml:space="preserve"> corespunzătoare;  </w:t>
      </w:r>
    </w:p>
    <w:p w14:paraId="1FCD9F03" w14:textId="6DC81E98" w:rsidR="002E3E50" w:rsidRPr="000A45B3" w:rsidRDefault="002E3E50" w:rsidP="00235291">
      <w:pPr>
        <w:pStyle w:val="Listparagraf"/>
        <w:numPr>
          <w:ilvl w:val="1"/>
          <w:numId w:val="12"/>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studiile de fezabilitate aferente listelor de investi</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ii vor fi supuse avizului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iei înainte de a fi aprobate de autorită</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ile deliberative ale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ilor beneficiari</w:t>
      </w:r>
      <w:r w:rsidR="008331F1" w:rsidRPr="000A45B3">
        <w:rPr>
          <w:rFonts w:ascii="Arial" w:eastAsia="Times New Roman" w:hAnsi="Arial" w:cs="Arial"/>
          <w:sz w:val="23"/>
          <w:szCs w:val="23"/>
          <w:lang w:eastAsia="ro-RO"/>
        </w:rPr>
        <w:t>.</w:t>
      </w:r>
      <w:r w:rsidR="00220F82" w:rsidRPr="000A45B3">
        <w:rPr>
          <w:rFonts w:ascii="Arial" w:eastAsia="Times New Roman" w:hAnsi="Arial" w:cs="Arial"/>
          <w:sz w:val="23"/>
          <w:szCs w:val="23"/>
          <w:lang w:eastAsia="ro-RO"/>
        </w:rPr>
        <w:t xml:space="preserve">  </w:t>
      </w:r>
      <w:r w:rsidRPr="000A45B3">
        <w:rPr>
          <w:rFonts w:ascii="Arial" w:eastAsia="Times New Roman" w:hAnsi="Arial" w:cs="Arial"/>
          <w:sz w:val="23"/>
          <w:szCs w:val="23"/>
          <w:lang w:eastAsia="ro-RO"/>
        </w:rPr>
        <w:t xml:space="preserve">  </w:t>
      </w:r>
    </w:p>
    <w:p w14:paraId="4F222A93" w14:textId="77777777" w:rsidR="001654E4" w:rsidRPr="000A45B3" w:rsidRDefault="001654E4" w:rsidP="000D0F41">
      <w:pPr>
        <w:spacing w:after="0" w:line="240" w:lineRule="auto"/>
        <w:ind w:firstLine="567"/>
        <w:jc w:val="both"/>
        <w:rPr>
          <w:rFonts w:ascii="Arial" w:eastAsia="Times New Roman" w:hAnsi="Arial" w:cs="Arial"/>
          <w:sz w:val="23"/>
          <w:szCs w:val="23"/>
          <w:lang w:eastAsia="ro-RO"/>
        </w:rPr>
      </w:pPr>
    </w:p>
    <w:p w14:paraId="5DDD2B31" w14:textId="704DB6D6" w:rsidR="002E3E50" w:rsidRPr="000A45B3" w:rsidRDefault="00220F82"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2</w:t>
      </w:r>
      <w:r w:rsidR="00307886" w:rsidRPr="000A45B3">
        <w:rPr>
          <w:rFonts w:ascii="Arial" w:eastAsia="Times New Roman" w:hAnsi="Arial" w:cs="Arial"/>
          <w:b/>
          <w:bCs/>
          <w:sz w:val="23"/>
          <w:szCs w:val="23"/>
          <w:lang w:eastAsia="ro-RO"/>
        </w:rPr>
        <w:t>8</w:t>
      </w:r>
      <w:r w:rsidR="002E3E50"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Reprezentan</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ii asocia</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 xml:space="preserve">ilor în </w:t>
      </w:r>
      <w:r w:rsidR="003E4873" w:rsidRPr="000A45B3">
        <w:rPr>
          <w:rFonts w:ascii="Arial" w:eastAsia="Times New Roman" w:hAnsi="Arial" w:cs="Arial"/>
          <w:sz w:val="23"/>
          <w:szCs w:val="23"/>
          <w:lang w:eastAsia="ro-RO"/>
        </w:rPr>
        <w:t>A</w:t>
      </w:r>
      <w:r w:rsidR="002E3E50" w:rsidRPr="000A45B3">
        <w:rPr>
          <w:rFonts w:ascii="Arial" w:eastAsia="Times New Roman" w:hAnsi="Arial" w:cs="Arial"/>
          <w:sz w:val="23"/>
          <w:szCs w:val="23"/>
          <w:lang w:eastAsia="ro-RO"/>
        </w:rPr>
        <w:t>dunarea generală a Asocia</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 xml:space="preserve">iei sunt responsabili pentru activitatea lor, în conformitate cu prevederile legale în vigoare.  </w:t>
      </w:r>
    </w:p>
    <w:p w14:paraId="53CC20E7" w14:textId="77777777" w:rsidR="001654E4" w:rsidRPr="000A45B3" w:rsidRDefault="001654E4" w:rsidP="000D0F41">
      <w:pPr>
        <w:spacing w:after="0" w:line="240" w:lineRule="auto"/>
        <w:ind w:firstLine="567"/>
        <w:jc w:val="both"/>
        <w:rPr>
          <w:rFonts w:ascii="Arial" w:eastAsia="Times New Roman" w:hAnsi="Arial" w:cs="Arial"/>
          <w:sz w:val="23"/>
          <w:szCs w:val="23"/>
          <w:lang w:eastAsia="ro-RO"/>
        </w:rPr>
      </w:pPr>
    </w:p>
    <w:p w14:paraId="08CEE4B9" w14:textId="12974E48" w:rsidR="002E3E50" w:rsidRPr="000A45B3" w:rsidRDefault="00BE2ADB"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 xml:space="preserve">Art. </w:t>
      </w:r>
      <w:r w:rsidR="00307886" w:rsidRPr="000A45B3">
        <w:rPr>
          <w:rFonts w:ascii="Arial" w:eastAsia="Times New Roman" w:hAnsi="Arial" w:cs="Arial"/>
          <w:b/>
          <w:bCs/>
          <w:sz w:val="23"/>
          <w:szCs w:val="23"/>
          <w:lang w:eastAsia="ro-RO"/>
        </w:rPr>
        <w:t>29</w:t>
      </w:r>
      <w:r w:rsidR="002E3E50"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xml:space="preserve">  </w:t>
      </w:r>
      <w:r w:rsidR="002E3E50" w:rsidRPr="000A45B3">
        <w:rPr>
          <w:rFonts w:ascii="Arial" w:eastAsia="Times New Roman" w:hAnsi="Arial" w:cs="Arial"/>
          <w:b/>
          <w:bCs/>
          <w:sz w:val="23"/>
          <w:szCs w:val="23"/>
          <w:lang w:eastAsia="ro-RO"/>
        </w:rPr>
        <w:t>(1)</w:t>
      </w:r>
      <w:r w:rsidR="002E3E50" w:rsidRPr="000A45B3">
        <w:rPr>
          <w:rFonts w:ascii="Arial" w:eastAsia="Times New Roman" w:hAnsi="Arial" w:cs="Arial"/>
          <w:sz w:val="23"/>
          <w:szCs w:val="23"/>
          <w:lang w:eastAsia="ro-RO"/>
        </w:rPr>
        <w:t xml:space="preserve"> Adunarea generală a Asocia</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iei va fi convocată, ori de câte ori este necesar, de către pre</w:t>
      </w:r>
      <w:r w:rsidR="00AA4BF0" w:rsidRPr="000A45B3">
        <w:rPr>
          <w:rFonts w:ascii="Arial" w:eastAsia="Times New Roman" w:hAnsi="Arial" w:cs="Arial"/>
          <w:sz w:val="23"/>
          <w:szCs w:val="23"/>
          <w:lang w:eastAsia="ro-RO"/>
        </w:rPr>
        <w:t>ș</w:t>
      </w:r>
      <w:r w:rsidR="002E3E50" w:rsidRPr="000A45B3">
        <w:rPr>
          <w:rFonts w:ascii="Arial" w:eastAsia="Times New Roman" w:hAnsi="Arial" w:cs="Arial"/>
          <w:sz w:val="23"/>
          <w:szCs w:val="23"/>
          <w:lang w:eastAsia="ro-RO"/>
        </w:rPr>
        <w:t>edintele Asocia</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 xml:space="preserve">iei sau </w:t>
      </w:r>
      <w:r w:rsidR="0080048A" w:rsidRPr="000A45B3">
        <w:rPr>
          <w:rFonts w:ascii="Arial" w:eastAsia="Times New Roman" w:hAnsi="Arial" w:cs="Arial"/>
          <w:sz w:val="23"/>
          <w:szCs w:val="23"/>
          <w:lang w:eastAsia="ro-RO"/>
        </w:rPr>
        <w:t xml:space="preserve">la inițiativa reprezentantului legal al celuilalt asociat. </w:t>
      </w:r>
    </w:p>
    <w:p w14:paraId="04295298" w14:textId="488789F6" w:rsidR="002E3E50" w:rsidRPr="000A45B3" w:rsidRDefault="002E3E50"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(2)</w:t>
      </w:r>
      <w:r w:rsidRPr="000A45B3">
        <w:rPr>
          <w:rFonts w:ascii="Arial" w:eastAsia="Times New Roman" w:hAnsi="Arial" w:cs="Arial"/>
          <w:sz w:val="23"/>
          <w:szCs w:val="23"/>
          <w:lang w:eastAsia="ro-RO"/>
        </w:rPr>
        <w:t xml:space="preserve"> Convocarea va fi transmisă</w:t>
      </w:r>
      <w:r w:rsidR="000C56FF" w:rsidRPr="000A45B3">
        <w:rPr>
          <w:rFonts w:ascii="Arial" w:eastAsia="Times New Roman" w:hAnsi="Arial" w:cs="Arial"/>
          <w:sz w:val="23"/>
          <w:szCs w:val="23"/>
          <w:lang w:eastAsia="ro-RO"/>
        </w:rPr>
        <w:t xml:space="preserve"> prin mijloace electronice</w:t>
      </w:r>
      <w:r w:rsidRPr="000A45B3">
        <w:rPr>
          <w:rFonts w:ascii="Arial" w:eastAsia="Times New Roman" w:hAnsi="Arial" w:cs="Arial"/>
          <w:sz w:val="23"/>
          <w:szCs w:val="23"/>
          <w:lang w:eastAsia="ro-RO"/>
        </w:rPr>
        <w:t xml:space="preserve">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 xml:space="preserve">i va cuprinde data, ora, locul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 xml:space="preserve">i ordinea de zi ale </w:t>
      </w:r>
      <w:r w:rsidR="000C56FF" w:rsidRPr="000A45B3">
        <w:rPr>
          <w:rFonts w:ascii="Arial" w:eastAsia="Times New Roman" w:hAnsi="Arial" w:cs="Arial"/>
          <w:sz w:val="23"/>
          <w:szCs w:val="23"/>
          <w:lang w:eastAsia="ro-RO"/>
        </w:rPr>
        <w:t>sesiunii</w:t>
      </w:r>
      <w:r w:rsidRPr="000A45B3">
        <w:rPr>
          <w:rFonts w:ascii="Arial" w:eastAsia="Times New Roman" w:hAnsi="Arial" w:cs="Arial"/>
          <w:sz w:val="23"/>
          <w:szCs w:val="23"/>
          <w:lang w:eastAsia="ro-RO"/>
        </w:rPr>
        <w:t xml:space="preserve">.  </w:t>
      </w:r>
    </w:p>
    <w:p w14:paraId="446471C0" w14:textId="77777777" w:rsidR="0080048A" w:rsidRPr="000A45B3" w:rsidRDefault="002E3E50"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(3)</w:t>
      </w:r>
      <w:r w:rsidRPr="000A45B3">
        <w:rPr>
          <w:rFonts w:ascii="Arial" w:eastAsia="Times New Roman" w:hAnsi="Arial" w:cs="Arial"/>
          <w:sz w:val="23"/>
          <w:szCs w:val="23"/>
          <w:lang w:eastAsia="ro-RO"/>
        </w:rPr>
        <w:t xml:space="preserve"> În func</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 de problemele înscrise pe ordinea de zi a </w:t>
      </w:r>
      <w:r w:rsidR="000F3071" w:rsidRPr="000A45B3">
        <w:rPr>
          <w:rFonts w:ascii="Arial" w:eastAsia="Times New Roman" w:hAnsi="Arial" w:cs="Arial"/>
          <w:sz w:val="23"/>
          <w:szCs w:val="23"/>
          <w:lang w:eastAsia="ro-RO"/>
        </w:rPr>
        <w:t>sesiunii</w:t>
      </w:r>
      <w:r w:rsidRPr="000A45B3">
        <w:rPr>
          <w:rFonts w:ascii="Arial" w:eastAsia="Times New Roman" w:hAnsi="Arial" w:cs="Arial"/>
          <w:sz w:val="23"/>
          <w:szCs w:val="23"/>
          <w:lang w:eastAsia="ro-RO"/>
        </w:rPr>
        <w:t xml:space="preserve">, convocarea va fi </w:t>
      </w:r>
      <w:r w:rsidR="0080048A" w:rsidRPr="000A45B3">
        <w:rPr>
          <w:rFonts w:ascii="Arial" w:eastAsia="Times New Roman" w:hAnsi="Arial" w:cs="Arial"/>
          <w:sz w:val="23"/>
          <w:szCs w:val="23"/>
          <w:lang w:eastAsia="ro-RO"/>
        </w:rPr>
        <w:t xml:space="preserve">comunicată atât </w:t>
      </w:r>
      <w:r w:rsidRPr="000A45B3">
        <w:rPr>
          <w:rFonts w:ascii="Arial" w:eastAsia="Times New Roman" w:hAnsi="Arial" w:cs="Arial"/>
          <w:sz w:val="23"/>
          <w:szCs w:val="23"/>
          <w:lang w:eastAsia="ro-RO"/>
        </w:rPr>
        <w:t>reprezentan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ilor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ilor</w:t>
      </w:r>
      <w:r w:rsidR="0080048A" w:rsidRPr="000A45B3">
        <w:rPr>
          <w:rFonts w:ascii="Arial" w:eastAsia="Times New Roman" w:hAnsi="Arial" w:cs="Arial"/>
          <w:sz w:val="23"/>
          <w:szCs w:val="23"/>
          <w:lang w:eastAsia="ro-RO"/>
        </w:rPr>
        <w:t>, cât și membrilor Consiliului director.</w:t>
      </w:r>
    </w:p>
    <w:p w14:paraId="30476525" w14:textId="0348AC4E" w:rsidR="002E3E50" w:rsidRPr="000A45B3" w:rsidRDefault="002E3E50"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(4)</w:t>
      </w:r>
      <w:r w:rsidRPr="000A45B3">
        <w:rPr>
          <w:rFonts w:ascii="Arial" w:eastAsia="Times New Roman" w:hAnsi="Arial" w:cs="Arial"/>
          <w:sz w:val="23"/>
          <w:szCs w:val="23"/>
          <w:lang w:eastAsia="ro-RO"/>
        </w:rPr>
        <w:t xml:space="preserve"> </w:t>
      </w:r>
      <w:r w:rsidR="000F3071" w:rsidRPr="000A45B3">
        <w:rPr>
          <w:rFonts w:ascii="Arial" w:eastAsia="Times New Roman" w:hAnsi="Arial" w:cs="Arial"/>
          <w:sz w:val="23"/>
          <w:szCs w:val="23"/>
          <w:lang w:eastAsia="ro-RO"/>
        </w:rPr>
        <w:t>Sesiunile</w:t>
      </w:r>
      <w:r w:rsidRPr="000A45B3">
        <w:rPr>
          <w:rFonts w:ascii="Arial" w:eastAsia="Times New Roman" w:hAnsi="Arial" w:cs="Arial"/>
          <w:sz w:val="23"/>
          <w:szCs w:val="23"/>
          <w:lang w:eastAsia="ro-RO"/>
        </w:rPr>
        <w:t xml:space="preserve"> </w:t>
      </w:r>
      <w:r w:rsidR="000F3071" w:rsidRPr="000A45B3">
        <w:rPr>
          <w:rFonts w:ascii="Arial" w:eastAsia="Times New Roman" w:hAnsi="Arial" w:cs="Arial"/>
          <w:sz w:val="23"/>
          <w:szCs w:val="23"/>
          <w:lang w:eastAsia="ro-RO"/>
        </w:rPr>
        <w:t>A</w:t>
      </w:r>
      <w:r w:rsidRPr="000A45B3">
        <w:rPr>
          <w:rFonts w:ascii="Arial" w:eastAsia="Times New Roman" w:hAnsi="Arial" w:cs="Arial"/>
          <w:sz w:val="23"/>
          <w:szCs w:val="23"/>
          <w:lang w:eastAsia="ro-RO"/>
        </w:rPr>
        <w:t>dunării generale a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iei vor fi conduse de pre</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edintele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iei sau, în absen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a acestuia, de persoana desemnată de acesta,</w:t>
      </w:r>
      <w:r w:rsidR="00220F82" w:rsidRPr="000A45B3">
        <w:rPr>
          <w:rFonts w:ascii="Arial" w:eastAsia="Times New Roman" w:hAnsi="Arial" w:cs="Arial"/>
          <w:sz w:val="23"/>
          <w:szCs w:val="23"/>
          <w:lang w:eastAsia="ro-RO"/>
        </w:rPr>
        <w:t xml:space="preserve"> împuternicită în acest scop.  </w:t>
      </w:r>
    </w:p>
    <w:p w14:paraId="3E00177B" w14:textId="04AA755B" w:rsidR="002E3E50" w:rsidRPr="000A45B3" w:rsidRDefault="002E3E50"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(5)</w:t>
      </w:r>
      <w:r w:rsidRPr="000A45B3">
        <w:rPr>
          <w:rFonts w:ascii="Arial" w:eastAsia="Times New Roman" w:hAnsi="Arial" w:cs="Arial"/>
          <w:sz w:val="23"/>
          <w:szCs w:val="23"/>
          <w:lang w:eastAsia="ro-RO"/>
        </w:rPr>
        <w:t xml:space="preserve"> Adunarea generală a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iei alege dintre participan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ii la </w:t>
      </w:r>
      <w:r w:rsidR="000F3071" w:rsidRPr="000A45B3">
        <w:rPr>
          <w:rFonts w:ascii="Arial" w:eastAsia="Times New Roman" w:hAnsi="Arial" w:cs="Arial"/>
          <w:sz w:val="23"/>
          <w:szCs w:val="23"/>
          <w:lang w:eastAsia="ro-RO"/>
        </w:rPr>
        <w:t>sesiune</w:t>
      </w:r>
      <w:r w:rsidRPr="000A45B3">
        <w:rPr>
          <w:rFonts w:ascii="Arial" w:eastAsia="Times New Roman" w:hAnsi="Arial" w:cs="Arial"/>
          <w:sz w:val="23"/>
          <w:szCs w:val="23"/>
          <w:lang w:eastAsia="ro-RO"/>
        </w:rPr>
        <w:t xml:space="preserve"> un secretar care va redacta procesul-verbal al </w:t>
      </w:r>
      <w:r w:rsidR="000F3071" w:rsidRPr="000A45B3">
        <w:rPr>
          <w:rFonts w:ascii="Arial" w:eastAsia="Times New Roman" w:hAnsi="Arial" w:cs="Arial"/>
          <w:sz w:val="23"/>
          <w:szCs w:val="23"/>
          <w:lang w:eastAsia="ro-RO"/>
        </w:rPr>
        <w:t>sesiunii</w:t>
      </w:r>
      <w:r w:rsidRPr="000A45B3">
        <w:rPr>
          <w:rFonts w:ascii="Arial" w:eastAsia="Times New Roman" w:hAnsi="Arial" w:cs="Arial"/>
          <w:sz w:val="23"/>
          <w:szCs w:val="23"/>
          <w:lang w:eastAsia="ro-RO"/>
        </w:rPr>
        <w:t xml:space="preserve">.  </w:t>
      </w:r>
    </w:p>
    <w:p w14:paraId="249197C3" w14:textId="2DB05090" w:rsidR="002E3E50" w:rsidRPr="000A45B3" w:rsidRDefault="002E3E50"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(6)</w:t>
      </w:r>
      <w:r w:rsidRPr="000A45B3">
        <w:rPr>
          <w:rFonts w:ascii="Arial" w:eastAsia="Times New Roman" w:hAnsi="Arial" w:cs="Arial"/>
          <w:sz w:val="23"/>
          <w:szCs w:val="23"/>
          <w:lang w:eastAsia="ro-RO"/>
        </w:rPr>
        <w:t xml:space="preserve"> Procesul-verbal este semnat de pre</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 xml:space="preserve">edinte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 xml:space="preserve">i de secretar. O copie a procesului-verbal </w:t>
      </w:r>
      <w:r w:rsidR="0080048A" w:rsidRPr="000A45B3">
        <w:rPr>
          <w:rFonts w:ascii="Arial" w:eastAsia="Times New Roman" w:hAnsi="Arial" w:cs="Arial"/>
          <w:sz w:val="23"/>
          <w:szCs w:val="23"/>
          <w:lang w:eastAsia="ro-RO"/>
        </w:rPr>
        <w:t>se</w:t>
      </w:r>
      <w:r w:rsidRPr="000A45B3">
        <w:rPr>
          <w:rFonts w:ascii="Arial" w:eastAsia="Times New Roman" w:hAnsi="Arial" w:cs="Arial"/>
          <w:sz w:val="23"/>
          <w:szCs w:val="23"/>
          <w:lang w:eastAsia="ro-RO"/>
        </w:rPr>
        <w:t xml:space="preserve"> transmi</w:t>
      </w:r>
      <w:r w:rsidR="0080048A" w:rsidRPr="000A45B3">
        <w:rPr>
          <w:rFonts w:ascii="Arial" w:eastAsia="Times New Roman" w:hAnsi="Arial" w:cs="Arial"/>
          <w:sz w:val="23"/>
          <w:szCs w:val="23"/>
          <w:lang w:eastAsia="ro-RO"/>
        </w:rPr>
        <w:t>te</w:t>
      </w:r>
      <w:r w:rsidRPr="000A45B3">
        <w:rPr>
          <w:rFonts w:ascii="Arial" w:eastAsia="Times New Roman" w:hAnsi="Arial" w:cs="Arial"/>
          <w:sz w:val="23"/>
          <w:szCs w:val="23"/>
          <w:lang w:eastAsia="ro-RO"/>
        </w:rPr>
        <w:t>, în termen de maximum 5 zile calendaristice</w:t>
      </w:r>
      <w:r w:rsidR="00D17200" w:rsidRPr="000A45B3">
        <w:rPr>
          <w:rFonts w:ascii="Arial" w:eastAsia="Times New Roman" w:hAnsi="Arial" w:cs="Arial"/>
          <w:sz w:val="23"/>
          <w:szCs w:val="23"/>
          <w:lang w:eastAsia="ro-RO"/>
        </w:rPr>
        <w:t>,</w:t>
      </w:r>
      <w:r w:rsidRPr="000A45B3">
        <w:rPr>
          <w:rFonts w:ascii="Arial" w:eastAsia="Times New Roman" w:hAnsi="Arial" w:cs="Arial"/>
          <w:sz w:val="23"/>
          <w:szCs w:val="23"/>
          <w:lang w:eastAsia="ro-RO"/>
        </w:rPr>
        <w:t xml:space="preserve"> de la data </w:t>
      </w:r>
      <w:r w:rsidR="000F3071" w:rsidRPr="000A45B3">
        <w:rPr>
          <w:rFonts w:ascii="Arial" w:eastAsia="Times New Roman" w:hAnsi="Arial" w:cs="Arial"/>
          <w:sz w:val="23"/>
          <w:szCs w:val="23"/>
          <w:lang w:eastAsia="ro-RO"/>
        </w:rPr>
        <w:t>sesiunii</w:t>
      </w:r>
      <w:r w:rsidRPr="000A45B3">
        <w:rPr>
          <w:rFonts w:ascii="Arial" w:eastAsia="Times New Roman" w:hAnsi="Arial" w:cs="Arial"/>
          <w:sz w:val="23"/>
          <w:szCs w:val="23"/>
          <w:lang w:eastAsia="ro-RO"/>
        </w:rPr>
        <w:t>, fiecărui asociat convocat conform prevederilor alin. (2)</w:t>
      </w:r>
      <w:r w:rsidR="0080048A" w:rsidRPr="000A45B3">
        <w:rPr>
          <w:rFonts w:ascii="Arial" w:eastAsia="Times New Roman" w:hAnsi="Arial" w:cs="Arial"/>
          <w:sz w:val="23"/>
          <w:szCs w:val="23"/>
          <w:lang w:eastAsia="ro-RO"/>
        </w:rPr>
        <w:t>.</w:t>
      </w:r>
    </w:p>
    <w:p w14:paraId="0077D1A9" w14:textId="4B706679" w:rsidR="002E3E50" w:rsidRPr="000A45B3" w:rsidRDefault="002E3E50"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lastRenderedPageBreak/>
        <w:t>(7)</w:t>
      </w:r>
      <w:r w:rsidRPr="000A45B3">
        <w:rPr>
          <w:rFonts w:ascii="Arial" w:eastAsia="Times New Roman" w:hAnsi="Arial" w:cs="Arial"/>
          <w:sz w:val="23"/>
          <w:szCs w:val="23"/>
          <w:lang w:eastAsia="ro-RO"/>
        </w:rPr>
        <w:t xml:space="preserve"> Hotărârile </w:t>
      </w:r>
      <w:r w:rsidR="0080048A" w:rsidRPr="000A45B3">
        <w:rPr>
          <w:rFonts w:ascii="Arial" w:eastAsia="Times New Roman" w:hAnsi="Arial" w:cs="Arial"/>
          <w:sz w:val="23"/>
          <w:szCs w:val="23"/>
          <w:lang w:eastAsia="ro-RO"/>
        </w:rPr>
        <w:t>A</w:t>
      </w:r>
      <w:r w:rsidRPr="000A45B3">
        <w:rPr>
          <w:rFonts w:ascii="Arial" w:eastAsia="Times New Roman" w:hAnsi="Arial" w:cs="Arial"/>
          <w:sz w:val="23"/>
          <w:szCs w:val="23"/>
          <w:lang w:eastAsia="ro-RO"/>
        </w:rPr>
        <w:t>dunării generale a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iei se consemnează într-un registru de procese-verbale, care se păstrează la sediul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w:t>
      </w:r>
    </w:p>
    <w:p w14:paraId="681F2651" w14:textId="77777777" w:rsidR="001654E4" w:rsidRPr="000A45B3" w:rsidRDefault="001654E4" w:rsidP="000D0F41">
      <w:pPr>
        <w:spacing w:after="0" w:line="240" w:lineRule="auto"/>
        <w:ind w:firstLine="567"/>
        <w:jc w:val="both"/>
        <w:rPr>
          <w:rFonts w:ascii="Arial" w:eastAsia="Times New Roman" w:hAnsi="Arial" w:cs="Arial"/>
          <w:sz w:val="23"/>
          <w:szCs w:val="23"/>
          <w:lang w:eastAsia="ro-RO"/>
        </w:rPr>
      </w:pPr>
    </w:p>
    <w:p w14:paraId="4721AFAA" w14:textId="6DA96A83" w:rsidR="002E3E50" w:rsidRPr="000A45B3" w:rsidRDefault="00BE2ADB"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3</w:t>
      </w:r>
      <w:r w:rsidR="00307886" w:rsidRPr="000A45B3">
        <w:rPr>
          <w:rFonts w:ascii="Arial" w:eastAsia="Times New Roman" w:hAnsi="Arial" w:cs="Arial"/>
          <w:b/>
          <w:bCs/>
          <w:sz w:val="23"/>
          <w:szCs w:val="23"/>
          <w:lang w:eastAsia="ro-RO"/>
        </w:rPr>
        <w:t>0</w:t>
      </w:r>
      <w:r w:rsidR="002E3E50"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xml:space="preserve">  </w:t>
      </w:r>
      <w:r w:rsidR="002E3E50" w:rsidRPr="000A45B3">
        <w:rPr>
          <w:rFonts w:ascii="Arial" w:eastAsia="Times New Roman" w:hAnsi="Arial" w:cs="Arial"/>
          <w:b/>
          <w:bCs/>
          <w:sz w:val="23"/>
          <w:szCs w:val="23"/>
          <w:lang w:eastAsia="ro-RO"/>
        </w:rPr>
        <w:t>(1)</w:t>
      </w:r>
      <w:r w:rsidR="002E3E50" w:rsidRPr="000A45B3">
        <w:rPr>
          <w:rFonts w:ascii="Arial" w:eastAsia="Times New Roman" w:hAnsi="Arial" w:cs="Arial"/>
          <w:sz w:val="23"/>
          <w:szCs w:val="23"/>
          <w:lang w:eastAsia="ro-RO"/>
        </w:rPr>
        <w:t xml:space="preserve"> Fiecare asociat, prin reprezentantul său, are un vot egal în </w:t>
      </w:r>
      <w:r w:rsidR="0080048A" w:rsidRPr="000A45B3">
        <w:rPr>
          <w:rFonts w:ascii="Arial" w:eastAsia="Times New Roman" w:hAnsi="Arial" w:cs="Arial"/>
          <w:sz w:val="23"/>
          <w:szCs w:val="23"/>
          <w:lang w:eastAsia="ro-RO"/>
        </w:rPr>
        <w:t>A</w:t>
      </w:r>
      <w:r w:rsidR="002E3E50" w:rsidRPr="000A45B3">
        <w:rPr>
          <w:rFonts w:ascii="Arial" w:eastAsia="Times New Roman" w:hAnsi="Arial" w:cs="Arial"/>
          <w:sz w:val="23"/>
          <w:szCs w:val="23"/>
          <w:lang w:eastAsia="ro-RO"/>
        </w:rPr>
        <w:t>dunarea generală a Asocia</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iei. </w:t>
      </w:r>
      <w:r w:rsidR="00420CBD" w:rsidRPr="000A45B3">
        <w:rPr>
          <w:rFonts w:ascii="Arial" w:eastAsia="Times New Roman" w:hAnsi="Arial" w:cs="Arial"/>
          <w:sz w:val="23"/>
          <w:szCs w:val="23"/>
          <w:lang w:eastAsia="ro-RO"/>
        </w:rPr>
        <w:t>Hotărârile Adunării generale se adoptă prin consens.</w:t>
      </w:r>
    </w:p>
    <w:p w14:paraId="2A06986D" w14:textId="6E22311C" w:rsidR="002E3E50" w:rsidRPr="000A45B3" w:rsidRDefault="002E3E50"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w:t>
      </w:r>
      <w:r w:rsidR="00420CBD" w:rsidRPr="000A45B3">
        <w:rPr>
          <w:rFonts w:ascii="Arial" w:eastAsia="Times New Roman" w:hAnsi="Arial" w:cs="Arial"/>
          <w:b/>
          <w:bCs/>
          <w:sz w:val="23"/>
          <w:szCs w:val="23"/>
          <w:lang w:eastAsia="ro-RO"/>
        </w:rPr>
        <w:t>2</w:t>
      </w:r>
      <w:r w:rsidRPr="000A45B3">
        <w:rPr>
          <w:rFonts w:ascii="Arial" w:eastAsia="Times New Roman" w:hAnsi="Arial" w:cs="Arial"/>
          <w:b/>
          <w:bCs/>
          <w:sz w:val="23"/>
          <w:szCs w:val="23"/>
          <w:lang w:eastAsia="ro-RO"/>
        </w:rPr>
        <w:t>)</w:t>
      </w:r>
      <w:r w:rsidRPr="000A45B3">
        <w:rPr>
          <w:rFonts w:ascii="Arial" w:eastAsia="Times New Roman" w:hAnsi="Arial" w:cs="Arial"/>
          <w:sz w:val="23"/>
          <w:szCs w:val="23"/>
          <w:lang w:eastAsia="ro-RO"/>
        </w:rPr>
        <w:t xml:space="preserve"> În cazul în care reprezentantul unuia dintre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 nu poate participa la </w:t>
      </w:r>
      <w:r w:rsidR="000F3071" w:rsidRPr="000A45B3">
        <w:rPr>
          <w:rFonts w:ascii="Arial" w:eastAsia="Times New Roman" w:hAnsi="Arial" w:cs="Arial"/>
          <w:sz w:val="23"/>
          <w:szCs w:val="23"/>
          <w:lang w:eastAsia="ro-RO"/>
        </w:rPr>
        <w:t>o sesiune</w:t>
      </w:r>
      <w:r w:rsidRPr="000A45B3">
        <w:rPr>
          <w:rFonts w:ascii="Arial" w:eastAsia="Times New Roman" w:hAnsi="Arial" w:cs="Arial"/>
          <w:sz w:val="23"/>
          <w:szCs w:val="23"/>
          <w:lang w:eastAsia="ro-RO"/>
        </w:rPr>
        <w:t xml:space="preserve"> </w:t>
      </w:r>
      <w:r w:rsidR="000F3071" w:rsidRPr="000A45B3">
        <w:rPr>
          <w:rFonts w:ascii="Arial" w:eastAsia="Times New Roman" w:hAnsi="Arial" w:cs="Arial"/>
          <w:sz w:val="23"/>
          <w:szCs w:val="23"/>
          <w:lang w:eastAsia="ro-RO"/>
        </w:rPr>
        <w:t>a</w:t>
      </w:r>
      <w:r w:rsidRPr="000A45B3">
        <w:rPr>
          <w:rFonts w:ascii="Arial" w:eastAsia="Times New Roman" w:hAnsi="Arial" w:cs="Arial"/>
          <w:sz w:val="23"/>
          <w:szCs w:val="23"/>
          <w:lang w:eastAsia="ro-RO"/>
        </w:rPr>
        <w:t xml:space="preserve"> </w:t>
      </w:r>
      <w:r w:rsidR="00E61974" w:rsidRPr="000A45B3">
        <w:rPr>
          <w:rFonts w:ascii="Arial" w:eastAsia="Times New Roman" w:hAnsi="Arial" w:cs="Arial"/>
          <w:sz w:val="23"/>
          <w:szCs w:val="23"/>
          <w:lang w:eastAsia="ro-RO"/>
        </w:rPr>
        <w:t>A</w:t>
      </w:r>
      <w:r w:rsidRPr="000A45B3">
        <w:rPr>
          <w:rFonts w:ascii="Arial" w:eastAsia="Times New Roman" w:hAnsi="Arial" w:cs="Arial"/>
          <w:sz w:val="23"/>
          <w:szCs w:val="23"/>
          <w:lang w:eastAsia="ro-RO"/>
        </w:rPr>
        <w:t>dunări</w:t>
      </w:r>
      <w:r w:rsidR="000F3071" w:rsidRPr="000A45B3">
        <w:rPr>
          <w:rFonts w:ascii="Arial" w:eastAsia="Times New Roman" w:hAnsi="Arial" w:cs="Arial"/>
          <w:sz w:val="23"/>
          <w:szCs w:val="23"/>
          <w:lang w:eastAsia="ro-RO"/>
        </w:rPr>
        <w:t>i</w:t>
      </w:r>
      <w:r w:rsidRPr="000A45B3">
        <w:rPr>
          <w:rFonts w:ascii="Arial" w:eastAsia="Times New Roman" w:hAnsi="Arial" w:cs="Arial"/>
          <w:sz w:val="23"/>
          <w:szCs w:val="23"/>
          <w:lang w:eastAsia="ro-RO"/>
        </w:rPr>
        <w:t xml:space="preserve"> generale a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iei la care a fost convocat, acesta poate fi înlocuit de un alt reprezentat al unită</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ii administrativ-teritoriale, împuternicit în acest scop prin </w:t>
      </w:r>
      <w:r w:rsidR="00420CBD" w:rsidRPr="000A45B3">
        <w:rPr>
          <w:rFonts w:ascii="Arial" w:eastAsia="Times New Roman" w:hAnsi="Arial" w:cs="Arial"/>
          <w:sz w:val="23"/>
          <w:szCs w:val="23"/>
          <w:lang w:eastAsia="ro-RO"/>
        </w:rPr>
        <w:t>dispoziția primarului comunei respective.</w:t>
      </w:r>
      <w:r w:rsidRPr="000A45B3">
        <w:rPr>
          <w:rFonts w:ascii="Arial" w:eastAsia="Times New Roman" w:hAnsi="Arial" w:cs="Arial"/>
          <w:sz w:val="23"/>
          <w:szCs w:val="23"/>
          <w:lang w:eastAsia="ro-RO"/>
        </w:rPr>
        <w:t xml:space="preserve">  </w:t>
      </w:r>
    </w:p>
    <w:p w14:paraId="5A1252C1" w14:textId="77777777" w:rsidR="002E3E50" w:rsidRPr="000A45B3" w:rsidRDefault="00220F82" w:rsidP="000D0F41">
      <w:pPr>
        <w:spacing w:after="0" w:line="240" w:lineRule="auto"/>
        <w:ind w:firstLine="567"/>
        <w:jc w:val="both"/>
        <w:rPr>
          <w:rFonts w:ascii="Arial" w:eastAsia="Times New Roman" w:hAnsi="Arial" w:cs="Arial"/>
          <w:i/>
          <w:iCs/>
          <w:sz w:val="23"/>
          <w:szCs w:val="23"/>
          <w:lang w:eastAsia="ro-RO"/>
        </w:rPr>
      </w:pPr>
      <w:r w:rsidRPr="000A45B3">
        <w:rPr>
          <w:rFonts w:ascii="Arial" w:eastAsia="Times New Roman" w:hAnsi="Arial" w:cs="Arial"/>
          <w:i/>
          <w:iCs/>
          <w:sz w:val="23"/>
          <w:szCs w:val="23"/>
          <w:lang w:eastAsia="ro-RO"/>
        </w:rPr>
        <w:t> </w:t>
      </w:r>
      <w:r w:rsidR="002E3E50" w:rsidRPr="000A45B3">
        <w:rPr>
          <w:rFonts w:ascii="Arial" w:eastAsia="Times New Roman" w:hAnsi="Arial" w:cs="Arial"/>
          <w:i/>
          <w:iCs/>
          <w:sz w:val="23"/>
          <w:szCs w:val="23"/>
          <w:lang w:eastAsia="ro-RO"/>
        </w:rPr>
        <w:t xml:space="preserve">  </w:t>
      </w:r>
    </w:p>
    <w:p w14:paraId="11909F4C" w14:textId="11E14C88" w:rsidR="002E3E50" w:rsidRPr="000A45B3" w:rsidRDefault="00220F82"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3</w:t>
      </w:r>
      <w:r w:rsidR="00307886" w:rsidRPr="000A45B3">
        <w:rPr>
          <w:rFonts w:ascii="Arial" w:eastAsia="Times New Roman" w:hAnsi="Arial" w:cs="Arial"/>
          <w:b/>
          <w:bCs/>
          <w:sz w:val="23"/>
          <w:szCs w:val="23"/>
          <w:lang w:eastAsia="ro-RO"/>
        </w:rPr>
        <w:t>1</w:t>
      </w:r>
      <w:r w:rsidR="002E3E50"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xml:space="preserve"> </w:t>
      </w:r>
      <w:r w:rsidR="002E3E50" w:rsidRPr="000A45B3">
        <w:rPr>
          <w:rFonts w:ascii="Arial" w:eastAsia="Times New Roman" w:hAnsi="Arial" w:cs="Arial"/>
          <w:b/>
          <w:bCs/>
          <w:sz w:val="23"/>
          <w:szCs w:val="23"/>
          <w:lang w:eastAsia="ro-RO"/>
        </w:rPr>
        <w:t>(1)</w:t>
      </w:r>
      <w:r w:rsidR="002E3E50" w:rsidRPr="000A45B3">
        <w:rPr>
          <w:rFonts w:ascii="Arial" w:eastAsia="Times New Roman" w:hAnsi="Arial" w:cs="Arial"/>
          <w:sz w:val="23"/>
          <w:szCs w:val="23"/>
          <w:lang w:eastAsia="ro-RO"/>
        </w:rPr>
        <w:t xml:space="preserve"> Hotărârile </w:t>
      </w:r>
      <w:r w:rsidR="006C0F7C" w:rsidRPr="000A45B3">
        <w:rPr>
          <w:rFonts w:ascii="Arial" w:eastAsia="Times New Roman" w:hAnsi="Arial" w:cs="Arial"/>
          <w:sz w:val="23"/>
          <w:szCs w:val="23"/>
          <w:lang w:eastAsia="ro-RO"/>
        </w:rPr>
        <w:t>adoptate</w:t>
      </w:r>
      <w:r w:rsidR="002E3E50" w:rsidRPr="000A45B3">
        <w:rPr>
          <w:rFonts w:ascii="Arial" w:eastAsia="Times New Roman" w:hAnsi="Arial" w:cs="Arial"/>
          <w:sz w:val="23"/>
          <w:szCs w:val="23"/>
          <w:lang w:eastAsia="ro-RO"/>
        </w:rPr>
        <w:t xml:space="preserve"> de </w:t>
      </w:r>
      <w:r w:rsidR="00FA101C" w:rsidRPr="000A45B3">
        <w:rPr>
          <w:rFonts w:ascii="Arial" w:eastAsia="Times New Roman" w:hAnsi="Arial" w:cs="Arial"/>
          <w:sz w:val="23"/>
          <w:szCs w:val="23"/>
          <w:lang w:eastAsia="ro-RO"/>
        </w:rPr>
        <w:t>A</w:t>
      </w:r>
      <w:r w:rsidR="002E3E50" w:rsidRPr="000A45B3">
        <w:rPr>
          <w:rFonts w:ascii="Arial" w:eastAsia="Times New Roman" w:hAnsi="Arial" w:cs="Arial"/>
          <w:sz w:val="23"/>
          <w:szCs w:val="23"/>
          <w:lang w:eastAsia="ro-RO"/>
        </w:rPr>
        <w:t>dunarea generală a Asocia</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 xml:space="preserve">iei </w:t>
      </w:r>
      <w:r w:rsidR="00420CBD" w:rsidRPr="000A45B3">
        <w:rPr>
          <w:rFonts w:ascii="Arial" w:eastAsia="Times New Roman" w:hAnsi="Arial" w:cs="Arial"/>
          <w:sz w:val="23"/>
          <w:szCs w:val="23"/>
          <w:lang w:eastAsia="ro-RO"/>
        </w:rPr>
        <w:t>se aduc</w:t>
      </w:r>
      <w:r w:rsidR="002E3E50" w:rsidRPr="000A45B3">
        <w:rPr>
          <w:rFonts w:ascii="Arial" w:eastAsia="Times New Roman" w:hAnsi="Arial" w:cs="Arial"/>
          <w:sz w:val="23"/>
          <w:szCs w:val="23"/>
          <w:lang w:eastAsia="ro-RO"/>
        </w:rPr>
        <w:t xml:space="preserve"> la cuno</w:t>
      </w:r>
      <w:r w:rsidR="00AA4BF0" w:rsidRPr="000A45B3">
        <w:rPr>
          <w:rFonts w:ascii="Arial" w:eastAsia="Times New Roman" w:hAnsi="Arial" w:cs="Arial"/>
          <w:sz w:val="23"/>
          <w:szCs w:val="23"/>
          <w:lang w:eastAsia="ro-RO"/>
        </w:rPr>
        <w:t>ș</w:t>
      </w:r>
      <w:r w:rsidR="002E3E50" w:rsidRPr="000A45B3">
        <w:rPr>
          <w:rFonts w:ascii="Arial" w:eastAsia="Times New Roman" w:hAnsi="Arial" w:cs="Arial"/>
          <w:sz w:val="23"/>
          <w:szCs w:val="23"/>
          <w:lang w:eastAsia="ro-RO"/>
        </w:rPr>
        <w:t>tin</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a autorită</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ilor deliberative ale asocia</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ilor</w:t>
      </w:r>
      <w:r w:rsidR="00420CBD" w:rsidRPr="000A45B3">
        <w:rPr>
          <w:rFonts w:ascii="Arial" w:eastAsia="Times New Roman" w:hAnsi="Arial" w:cs="Arial"/>
          <w:sz w:val="23"/>
          <w:szCs w:val="23"/>
          <w:lang w:eastAsia="ro-RO"/>
        </w:rPr>
        <w:t xml:space="preserve">, </w:t>
      </w:r>
      <w:r w:rsidR="002E3E50" w:rsidRPr="000A45B3">
        <w:rPr>
          <w:rFonts w:ascii="Arial" w:eastAsia="Times New Roman" w:hAnsi="Arial" w:cs="Arial"/>
          <w:sz w:val="23"/>
          <w:szCs w:val="23"/>
          <w:lang w:eastAsia="ro-RO"/>
        </w:rPr>
        <w:t>în termen de cel mult 5 zile calendaristice</w:t>
      </w:r>
      <w:r w:rsidR="00420CBD" w:rsidRPr="000A45B3">
        <w:rPr>
          <w:rFonts w:ascii="Arial" w:eastAsia="Times New Roman" w:hAnsi="Arial" w:cs="Arial"/>
          <w:sz w:val="23"/>
          <w:szCs w:val="23"/>
          <w:lang w:eastAsia="ro-RO"/>
        </w:rPr>
        <w:t xml:space="preserve"> și se publică în Monitorul Oficial Local</w:t>
      </w:r>
      <w:r w:rsidR="00DC3E9F" w:rsidRPr="000A45B3">
        <w:rPr>
          <w:rFonts w:ascii="Arial" w:eastAsia="Times New Roman" w:hAnsi="Arial" w:cs="Arial"/>
          <w:sz w:val="23"/>
          <w:szCs w:val="23"/>
          <w:lang w:eastAsia="ro-RO"/>
        </w:rPr>
        <w:t>, potrivit art. 1 alin. (2) lit. f) și alin. (3) lit. j) din Codul administrativ</w:t>
      </w:r>
      <w:r w:rsidR="00420CBD" w:rsidRPr="000A45B3">
        <w:rPr>
          <w:rFonts w:ascii="Arial" w:eastAsia="Times New Roman" w:hAnsi="Arial" w:cs="Arial"/>
          <w:sz w:val="23"/>
          <w:szCs w:val="23"/>
          <w:lang w:eastAsia="ro-RO"/>
        </w:rPr>
        <w:t>.</w:t>
      </w:r>
    </w:p>
    <w:p w14:paraId="743BD596" w14:textId="7C7A8BD0" w:rsidR="002E3E50" w:rsidRPr="000A45B3" w:rsidRDefault="002E3E50"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w:t>
      </w:r>
      <w:r w:rsidR="00DC3E9F" w:rsidRPr="000A45B3">
        <w:rPr>
          <w:rFonts w:ascii="Arial" w:eastAsia="Times New Roman" w:hAnsi="Arial" w:cs="Arial"/>
          <w:b/>
          <w:bCs/>
          <w:sz w:val="23"/>
          <w:szCs w:val="23"/>
          <w:lang w:eastAsia="ro-RO"/>
        </w:rPr>
        <w:t>2</w:t>
      </w:r>
      <w:r w:rsidRPr="000A45B3">
        <w:rPr>
          <w:rFonts w:ascii="Arial" w:eastAsia="Times New Roman" w:hAnsi="Arial" w:cs="Arial"/>
          <w:b/>
          <w:bCs/>
          <w:sz w:val="23"/>
          <w:szCs w:val="23"/>
          <w:lang w:eastAsia="ro-RO"/>
        </w:rPr>
        <w:t>)</w:t>
      </w:r>
      <w:r w:rsidRPr="000A45B3">
        <w:rPr>
          <w:rFonts w:ascii="Arial" w:eastAsia="Times New Roman" w:hAnsi="Arial" w:cs="Arial"/>
          <w:sz w:val="23"/>
          <w:szCs w:val="23"/>
          <w:lang w:eastAsia="ro-RO"/>
        </w:rPr>
        <w:t xml:space="preserve"> </w:t>
      </w:r>
      <w:r w:rsidR="00FA101C" w:rsidRPr="000A45B3">
        <w:rPr>
          <w:rFonts w:ascii="Arial" w:eastAsia="Times New Roman" w:hAnsi="Arial" w:cs="Arial"/>
          <w:sz w:val="23"/>
          <w:szCs w:val="23"/>
          <w:lang w:eastAsia="ro-RO"/>
        </w:rPr>
        <w:t>C</w:t>
      </w:r>
      <w:r w:rsidRPr="000A45B3">
        <w:rPr>
          <w:rFonts w:ascii="Arial" w:eastAsia="Times New Roman" w:hAnsi="Arial" w:cs="Arial"/>
          <w:sz w:val="23"/>
          <w:szCs w:val="23"/>
          <w:lang w:eastAsia="ro-RO"/>
        </w:rPr>
        <w:t xml:space="preserve">onsiliului director, prin </w:t>
      </w:r>
      <w:r w:rsidR="00FA101C" w:rsidRPr="000A45B3">
        <w:rPr>
          <w:rFonts w:ascii="Arial" w:eastAsia="Times New Roman" w:hAnsi="Arial" w:cs="Arial"/>
          <w:sz w:val="23"/>
          <w:szCs w:val="23"/>
          <w:lang w:eastAsia="ro-RO"/>
        </w:rPr>
        <w:t>decizia sa,</w:t>
      </w:r>
      <w:r w:rsidRPr="000A45B3">
        <w:rPr>
          <w:rFonts w:ascii="Arial" w:eastAsia="Times New Roman" w:hAnsi="Arial" w:cs="Arial"/>
          <w:sz w:val="23"/>
          <w:szCs w:val="23"/>
          <w:lang w:eastAsia="ro-RO"/>
        </w:rPr>
        <w:t xml:space="preserve"> </w:t>
      </w:r>
      <w:r w:rsidR="00FA101C" w:rsidRPr="000A45B3">
        <w:rPr>
          <w:rFonts w:ascii="Arial" w:eastAsia="Times New Roman" w:hAnsi="Arial" w:cs="Arial"/>
          <w:sz w:val="23"/>
          <w:szCs w:val="23"/>
          <w:lang w:eastAsia="ro-RO"/>
        </w:rPr>
        <w:t>poate aproba</w:t>
      </w:r>
      <w:r w:rsidRPr="000A45B3">
        <w:rPr>
          <w:rFonts w:ascii="Arial" w:eastAsia="Times New Roman" w:hAnsi="Arial" w:cs="Arial"/>
          <w:sz w:val="23"/>
          <w:szCs w:val="23"/>
          <w:lang w:eastAsia="ro-RO"/>
        </w:rPr>
        <w:t xml:space="preserve"> </w:t>
      </w:r>
      <w:r w:rsidR="00FA101C" w:rsidRPr="000A45B3">
        <w:rPr>
          <w:rFonts w:ascii="Arial" w:eastAsia="Times New Roman" w:hAnsi="Arial" w:cs="Arial"/>
          <w:sz w:val="23"/>
          <w:szCs w:val="23"/>
          <w:lang w:eastAsia="ro-RO"/>
        </w:rPr>
        <w:t>modificarea</w:t>
      </w:r>
      <w:r w:rsidRPr="000A45B3">
        <w:rPr>
          <w:rFonts w:ascii="Arial" w:eastAsia="Times New Roman" w:hAnsi="Arial" w:cs="Arial"/>
          <w:sz w:val="23"/>
          <w:szCs w:val="23"/>
          <w:lang w:eastAsia="ro-RO"/>
        </w:rPr>
        <w:t xml:space="preserve"> sediului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w:t>
      </w:r>
    </w:p>
    <w:p w14:paraId="2251275D" w14:textId="77777777" w:rsidR="00D95618" w:rsidRPr="000A45B3" w:rsidRDefault="00D95618" w:rsidP="000D0F41">
      <w:pPr>
        <w:spacing w:after="0" w:line="240" w:lineRule="auto"/>
        <w:ind w:firstLine="567"/>
        <w:jc w:val="both"/>
        <w:rPr>
          <w:rFonts w:ascii="Arial" w:eastAsia="Times New Roman" w:hAnsi="Arial" w:cs="Arial"/>
          <w:sz w:val="23"/>
          <w:szCs w:val="23"/>
          <w:lang w:eastAsia="ro-RO"/>
        </w:rPr>
      </w:pPr>
    </w:p>
    <w:p w14:paraId="14BE34DC" w14:textId="597250C2" w:rsidR="002E3E50" w:rsidRPr="000A45B3" w:rsidRDefault="004D3C85"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3</w:t>
      </w:r>
      <w:r w:rsidR="00307886" w:rsidRPr="000A45B3">
        <w:rPr>
          <w:rFonts w:ascii="Arial" w:eastAsia="Times New Roman" w:hAnsi="Arial" w:cs="Arial"/>
          <w:b/>
          <w:bCs/>
          <w:sz w:val="23"/>
          <w:szCs w:val="23"/>
          <w:lang w:eastAsia="ro-RO"/>
        </w:rPr>
        <w:t>2.</w:t>
      </w:r>
      <w:r w:rsidR="002E3E50"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xml:space="preserve">  </w:t>
      </w:r>
      <w:r w:rsidR="002E3E50" w:rsidRPr="000A45B3">
        <w:rPr>
          <w:rFonts w:ascii="Arial" w:eastAsia="Times New Roman" w:hAnsi="Arial" w:cs="Arial"/>
          <w:b/>
          <w:bCs/>
          <w:sz w:val="23"/>
          <w:szCs w:val="23"/>
          <w:lang w:eastAsia="ro-RO"/>
        </w:rPr>
        <w:t>(1)</w:t>
      </w:r>
      <w:r w:rsidR="002E3E50" w:rsidRPr="000A45B3">
        <w:rPr>
          <w:rFonts w:ascii="Arial" w:eastAsia="Times New Roman" w:hAnsi="Arial" w:cs="Arial"/>
          <w:sz w:val="23"/>
          <w:szCs w:val="23"/>
          <w:lang w:eastAsia="ro-RO"/>
        </w:rPr>
        <w:t xml:space="preserve"> Consiliul director este organul executiv de conducere a</w:t>
      </w:r>
      <w:r w:rsidR="00FA101C" w:rsidRPr="000A45B3">
        <w:rPr>
          <w:rFonts w:ascii="Arial" w:eastAsia="Times New Roman" w:hAnsi="Arial" w:cs="Arial"/>
          <w:sz w:val="23"/>
          <w:szCs w:val="23"/>
          <w:lang w:eastAsia="ro-RO"/>
        </w:rPr>
        <w:t xml:space="preserve"> </w:t>
      </w:r>
      <w:r w:rsidR="002E3E50" w:rsidRPr="000A45B3">
        <w:rPr>
          <w:rFonts w:ascii="Arial" w:eastAsia="Times New Roman" w:hAnsi="Arial" w:cs="Arial"/>
          <w:sz w:val="23"/>
          <w:szCs w:val="23"/>
          <w:lang w:eastAsia="ro-RO"/>
        </w:rPr>
        <w:t>Asocia</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iei, format din p</w:t>
      </w:r>
      <w:r w:rsidRPr="000A45B3">
        <w:rPr>
          <w:rFonts w:ascii="Arial" w:eastAsia="Times New Roman" w:hAnsi="Arial" w:cs="Arial"/>
          <w:sz w:val="23"/>
          <w:szCs w:val="23"/>
          <w:lang w:eastAsia="ro-RO"/>
        </w:rPr>
        <w:t>re</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edintele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încă 4</w:t>
      </w:r>
      <w:r w:rsidR="002E3E50" w:rsidRPr="000A45B3">
        <w:rPr>
          <w:rFonts w:ascii="Arial" w:eastAsia="Times New Roman" w:hAnsi="Arial" w:cs="Arial"/>
          <w:sz w:val="23"/>
          <w:szCs w:val="23"/>
          <w:lang w:eastAsia="ro-RO"/>
        </w:rPr>
        <w:t xml:space="preserve"> membri. Dura</w:t>
      </w:r>
      <w:r w:rsidRPr="000A45B3">
        <w:rPr>
          <w:rFonts w:ascii="Arial" w:eastAsia="Times New Roman" w:hAnsi="Arial" w:cs="Arial"/>
          <w:sz w:val="23"/>
          <w:szCs w:val="23"/>
          <w:lang w:eastAsia="ro-RO"/>
        </w:rPr>
        <w:t xml:space="preserve">ta mandatului este </w:t>
      </w:r>
      <w:r w:rsidR="002E3E50" w:rsidRPr="000A45B3">
        <w:rPr>
          <w:rFonts w:ascii="Arial" w:eastAsia="Times New Roman" w:hAnsi="Arial" w:cs="Arial"/>
          <w:sz w:val="23"/>
          <w:szCs w:val="23"/>
          <w:lang w:eastAsia="ro-RO"/>
        </w:rPr>
        <w:t xml:space="preserve"> de 4 ani. Componen</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 xml:space="preserve">a </w:t>
      </w:r>
      <w:r w:rsidR="00FA101C" w:rsidRPr="000A45B3">
        <w:rPr>
          <w:rFonts w:ascii="Arial" w:eastAsia="Times New Roman" w:hAnsi="Arial" w:cs="Arial"/>
          <w:sz w:val="23"/>
          <w:szCs w:val="23"/>
          <w:lang w:eastAsia="ro-RO"/>
        </w:rPr>
        <w:t>C</w:t>
      </w:r>
      <w:r w:rsidR="002E3E50" w:rsidRPr="000A45B3">
        <w:rPr>
          <w:rFonts w:ascii="Arial" w:eastAsia="Times New Roman" w:hAnsi="Arial" w:cs="Arial"/>
          <w:sz w:val="23"/>
          <w:szCs w:val="23"/>
          <w:lang w:eastAsia="ro-RO"/>
        </w:rPr>
        <w:t xml:space="preserve">onsiliului director </w:t>
      </w:r>
      <w:r w:rsidR="00FA101C" w:rsidRPr="000A45B3">
        <w:rPr>
          <w:rFonts w:ascii="Arial" w:eastAsia="Times New Roman" w:hAnsi="Arial" w:cs="Arial"/>
          <w:sz w:val="23"/>
          <w:szCs w:val="23"/>
          <w:lang w:eastAsia="ro-RO"/>
        </w:rPr>
        <w:t>asigură</w:t>
      </w:r>
      <w:r w:rsidR="002E3E50" w:rsidRPr="000A45B3">
        <w:rPr>
          <w:rFonts w:ascii="Arial" w:eastAsia="Times New Roman" w:hAnsi="Arial" w:cs="Arial"/>
          <w:sz w:val="23"/>
          <w:szCs w:val="23"/>
          <w:lang w:eastAsia="ro-RO"/>
        </w:rPr>
        <w:t xml:space="preserve"> cât mai bine reprezentativitatea în cadrul acestui organ a tuturor membrilor Asocia</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iei, utilizând principiul reprezentării prin rota</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 xml:space="preserve">ie.  </w:t>
      </w:r>
    </w:p>
    <w:p w14:paraId="5FFEA19B" w14:textId="3FEFCFD4" w:rsidR="002E3E50" w:rsidRPr="000A45B3" w:rsidRDefault="002E3E50"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(2)</w:t>
      </w:r>
      <w:r w:rsidRPr="000A45B3">
        <w:rPr>
          <w:rFonts w:ascii="Arial" w:eastAsia="Times New Roman" w:hAnsi="Arial" w:cs="Arial"/>
          <w:sz w:val="23"/>
          <w:szCs w:val="23"/>
          <w:lang w:eastAsia="ro-RO"/>
        </w:rPr>
        <w:t xml:space="preserve"> Pre</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edintele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este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pre</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edinte</w:t>
      </w:r>
      <w:r w:rsidR="00FA101C" w:rsidRPr="000A45B3">
        <w:rPr>
          <w:rFonts w:ascii="Arial" w:eastAsia="Times New Roman" w:hAnsi="Arial" w:cs="Arial"/>
          <w:sz w:val="23"/>
          <w:szCs w:val="23"/>
          <w:lang w:eastAsia="ro-RO"/>
        </w:rPr>
        <w:t>le</w:t>
      </w:r>
      <w:r w:rsidRPr="000A45B3">
        <w:rPr>
          <w:rFonts w:ascii="Arial" w:eastAsia="Times New Roman" w:hAnsi="Arial" w:cs="Arial"/>
          <w:sz w:val="23"/>
          <w:szCs w:val="23"/>
          <w:lang w:eastAsia="ro-RO"/>
        </w:rPr>
        <w:t xml:space="preserve"> </w:t>
      </w:r>
      <w:r w:rsidR="00FA101C" w:rsidRPr="000A45B3">
        <w:rPr>
          <w:rFonts w:ascii="Arial" w:eastAsia="Times New Roman" w:hAnsi="Arial" w:cs="Arial"/>
          <w:sz w:val="23"/>
          <w:szCs w:val="23"/>
          <w:lang w:eastAsia="ro-RO"/>
        </w:rPr>
        <w:t>C</w:t>
      </w:r>
      <w:r w:rsidRPr="000A45B3">
        <w:rPr>
          <w:rFonts w:ascii="Arial" w:eastAsia="Times New Roman" w:hAnsi="Arial" w:cs="Arial"/>
          <w:sz w:val="23"/>
          <w:szCs w:val="23"/>
          <w:lang w:eastAsia="ro-RO"/>
        </w:rPr>
        <w:t>onsiliul director.</w:t>
      </w:r>
      <w:r w:rsidR="004F15A3" w:rsidRPr="000A45B3">
        <w:rPr>
          <w:rFonts w:ascii="Arial" w:eastAsia="Times New Roman" w:hAnsi="Arial" w:cs="Arial"/>
          <w:sz w:val="23"/>
          <w:szCs w:val="23"/>
          <w:lang w:eastAsia="ro-RO"/>
        </w:rPr>
        <w:t xml:space="preserve"> În exercitarea atribuțiilor sale președintele emite dispoziții.</w:t>
      </w:r>
      <w:r w:rsidRPr="000A45B3">
        <w:rPr>
          <w:rFonts w:ascii="Arial" w:eastAsia="Times New Roman" w:hAnsi="Arial" w:cs="Arial"/>
          <w:sz w:val="23"/>
          <w:szCs w:val="23"/>
          <w:lang w:eastAsia="ro-RO"/>
        </w:rPr>
        <w:t xml:space="preserve">  </w:t>
      </w:r>
    </w:p>
    <w:p w14:paraId="468A8E4D" w14:textId="4E5EB4A9" w:rsidR="002E3E50" w:rsidRPr="000A45B3" w:rsidRDefault="002E3E50"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(3)</w:t>
      </w:r>
      <w:r w:rsidRPr="000A45B3">
        <w:rPr>
          <w:rFonts w:ascii="Arial" w:eastAsia="Times New Roman" w:hAnsi="Arial" w:cs="Arial"/>
          <w:sz w:val="23"/>
          <w:szCs w:val="23"/>
          <w:lang w:eastAsia="ro-RO"/>
        </w:rPr>
        <w:t xml:space="preserve"> Membrii </w:t>
      </w:r>
      <w:r w:rsidR="00FA101C" w:rsidRPr="000A45B3">
        <w:rPr>
          <w:rFonts w:ascii="Arial" w:eastAsia="Times New Roman" w:hAnsi="Arial" w:cs="Arial"/>
          <w:sz w:val="23"/>
          <w:szCs w:val="23"/>
          <w:lang w:eastAsia="ro-RO"/>
        </w:rPr>
        <w:t>C</w:t>
      </w:r>
      <w:r w:rsidRPr="000A45B3">
        <w:rPr>
          <w:rFonts w:ascii="Arial" w:eastAsia="Times New Roman" w:hAnsi="Arial" w:cs="Arial"/>
          <w:sz w:val="23"/>
          <w:szCs w:val="23"/>
          <w:lang w:eastAsia="ro-RO"/>
        </w:rPr>
        <w:t>onsiliului director sunt răspunzători pentru activitatea lor în conformitate cu legisla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ia în vigoare.  </w:t>
      </w:r>
    </w:p>
    <w:p w14:paraId="3B28CA0F" w14:textId="77777777" w:rsidR="00D95618" w:rsidRPr="000A45B3" w:rsidRDefault="00D95618" w:rsidP="000D0F41">
      <w:pPr>
        <w:spacing w:after="0" w:line="240" w:lineRule="auto"/>
        <w:ind w:firstLine="567"/>
        <w:jc w:val="both"/>
        <w:rPr>
          <w:rFonts w:ascii="Arial" w:eastAsia="Times New Roman" w:hAnsi="Arial" w:cs="Arial"/>
          <w:sz w:val="23"/>
          <w:szCs w:val="23"/>
          <w:lang w:eastAsia="ro-RO"/>
        </w:rPr>
      </w:pPr>
    </w:p>
    <w:p w14:paraId="4C81F564" w14:textId="0517DF7A" w:rsidR="002E3E50" w:rsidRPr="000A45B3" w:rsidRDefault="004D3C85"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3</w:t>
      </w:r>
      <w:r w:rsidR="00307886" w:rsidRPr="000A45B3">
        <w:rPr>
          <w:rFonts w:ascii="Arial" w:eastAsia="Times New Roman" w:hAnsi="Arial" w:cs="Arial"/>
          <w:b/>
          <w:bCs/>
          <w:sz w:val="23"/>
          <w:szCs w:val="23"/>
          <w:lang w:eastAsia="ro-RO"/>
        </w:rPr>
        <w:t>3</w:t>
      </w:r>
      <w:r w:rsidR="002E3E50"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xml:space="preserve">  </w:t>
      </w:r>
      <w:r w:rsidR="002E3E50" w:rsidRPr="000A45B3">
        <w:rPr>
          <w:rFonts w:ascii="Arial" w:eastAsia="Times New Roman" w:hAnsi="Arial" w:cs="Arial"/>
          <w:b/>
          <w:bCs/>
          <w:sz w:val="23"/>
          <w:szCs w:val="23"/>
          <w:lang w:eastAsia="ro-RO"/>
        </w:rPr>
        <w:t>(1)</w:t>
      </w:r>
      <w:r w:rsidR="002E3E50" w:rsidRPr="000A45B3">
        <w:rPr>
          <w:rFonts w:ascii="Arial" w:eastAsia="Times New Roman" w:hAnsi="Arial" w:cs="Arial"/>
          <w:sz w:val="23"/>
          <w:szCs w:val="23"/>
          <w:lang w:eastAsia="ro-RO"/>
        </w:rPr>
        <w:t xml:space="preserve"> Consiliul director asigură punerea în executare a hotărârilor </w:t>
      </w:r>
      <w:r w:rsidR="004F15A3" w:rsidRPr="000A45B3">
        <w:rPr>
          <w:rFonts w:ascii="Arial" w:eastAsia="Times New Roman" w:hAnsi="Arial" w:cs="Arial"/>
          <w:sz w:val="23"/>
          <w:szCs w:val="23"/>
          <w:lang w:eastAsia="ro-RO"/>
        </w:rPr>
        <w:t>A</w:t>
      </w:r>
      <w:r w:rsidR="002E3E50" w:rsidRPr="000A45B3">
        <w:rPr>
          <w:rFonts w:ascii="Arial" w:eastAsia="Times New Roman" w:hAnsi="Arial" w:cs="Arial"/>
          <w:sz w:val="23"/>
          <w:szCs w:val="23"/>
          <w:lang w:eastAsia="ro-RO"/>
        </w:rPr>
        <w:t>dunării generale a Asocia</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 xml:space="preserve">iei </w:t>
      </w:r>
      <w:r w:rsidR="00AA4BF0" w:rsidRPr="000A45B3">
        <w:rPr>
          <w:rFonts w:ascii="Arial" w:eastAsia="Times New Roman" w:hAnsi="Arial" w:cs="Arial"/>
          <w:sz w:val="23"/>
          <w:szCs w:val="23"/>
          <w:lang w:eastAsia="ro-RO"/>
        </w:rPr>
        <w:t>ș</w:t>
      </w:r>
      <w:r w:rsidR="002E3E50" w:rsidRPr="000A45B3">
        <w:rPr>
          <w:rFonts w:ascii="Arial" w:eastAsia="Times New Roman" w:hAnsi="Arial" w:cs="Arial"/>
          <w:sz w:val="23"/>
          <w:szCs w:val="23"/>
          <w:lang w:eastAsia="ro-RO"/>
        </w:rPr>
        <w:t>i exercită atribu</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 xml:space="preserve">iile prevăzute de prezentul statut </w:t>
      </w:r>
      <w:r w:rsidR="00AA4BF0" w:rsidRPr="000A45B3">
        <w:rPr>
          <w:rFonts w:ascii="Arial" w:eastAsia="Times New Roman" w:hAnsi="Arial" w:cs="Arial"/>
          <w:sz w:val="23"/>
          <w:szCs w:val="23"/>
          <w:lang w:eastAsia="ro-RO"/>
        </w:rPr>
        <w:t>ș</w:t>
      </w:r>
      <w:r w:rsidR="002E3E50" w:rsidRPr="000A45B3">
        <w:rPr>
          <w:rFonts w:ascii="Arial" w:eastAsia="Times New Roman" w:hAnsi="Arial" w:cs="Arial"/>
          <w:sz w:val="23"/>
          <w:szCs w:val="23"/>
          <w:lang w:eastAsia="ro-RO"/>
        </w:rPr>
        <w:t xml:space="preserve">i cele ce îi vor fi delegate de adunarea generală.  </w:t>
      </w:r>
    </w:p>
    <w:p w14:paraId="30AFD9DE" w14:textId="05A550C7" w:rsidR="002E3E50" w:rsidRPr="000A45B3" w:rsidRDefault="002E3E50"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(2)</w:t>
      </w:r>
      <w:r w:rsidRPr="000A45B3">
        <w:rPr>
          <w:rFonts w:ascii="Arial" w:eastAsia="Times New Roman" w:hAnsi="Arial" w:cs="Arial"/>
          <w:sz w:val="23"/>
          <w:szCs w:val="23"/>
          <w:lang w:eastAsia="ro-RO"/>
        </w:rPr>
        <w:t xml:space="preserve"> Consiliul director exercită următoarele atribu</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ii privind activitatea proprie a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w:t>
      </w:r>
    </w:p>
    <w:p w14:paraId="6545D9A3" w14:textId="62C4A941" w:rsidR="002E3E50" w:rsidRPr="000A45B3" w:rsidRDefault="002E3E50" w:rsidP="00235291">
      <w:pPr>
        <w:pStyle w:val="Listparagraf"/>
        <w:numPr>
          <w:ilvl w:val="0"/>
          <w:numId w:val="11"/>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prezintă </w:t>
      </w:r>
      <w:r w:rsidR="00FA101C" w:rsidRPr="000A45B3">
        <w:rPr>
          <w:rFonts w:ascii="Arial" w:eastAsia="Times New Roman" w:hAnsi="Arial" w:cs="Arial"/>
          <w:sz w:val="23"/>
          <w:szCs w:val="23"/>
          <w:lang w:eastAsia="ro-RO"/>
        </w:rPr>
        <w:t>A</w:t>
      </w:r>
      <w:r w:rsidRPr="000A45B3">
        <w:rPr>
          <w:rFonts w:ascii="Arial" w:eastAsia="Times New Roman" w:hAnsi="Arial" w:cs="Arial"/>
          <w:sz w:val="23"/>
          <w:szCs w:val="23"/>
          <w:lang w:eastAsia="ro-RO"/>
        </w:rPr>
        <w:t>dunării generale raportul de activitate pe perioada anterioară, execu</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ia bugetului de venituri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cheltuieli, bilan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ul contabil, proiectul bugetului de venituri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cheltuieli al exerci</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iului financiar viitor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proiectul programelor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w:t>
      </w:r>
    </w:p>
    <w:p w14:paraId="43BB20B3" w14:textId="78F1BD97" w:rsidR="002E3E50" w:rsidRPr="000A45B3" w:rsidRDefault="002E3E50" w:rsidP="00235291">
      <w:pPr>
        <w:pStyle w:val="Listparagraf"/>
        <w:numPr>
          <w:ilvl w:val="0"/>
          <w:numId w:val="11"/>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propune cuantumul cotiza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iei pentru anul următor, care se va include în proiectul de buget al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supus spre aprobare adunării generale;  </w:t>
      </w:r>
    </w:p>
    <w:p w14:paraId="7CE24EBC" w14:textId="6B61A7DB" w:rsidR="002E3E50" w:rsidRPr="000A45B3" w:rsidRDefault="002E3E50" w:rsidP="00235291">
      <w:pPr>
        <w:pStyle w:val="Listparagraf"/>
        <w:numPr>
          <w:ilvl w:val="0"/>
          <w:numId w:val="11"/>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aprobă actele juridice </w:t>
      </w:r>
      <w:r w:rsidRPr="0063570E">
        <w:rPr>
          <w:rFonts w:ascii="Arial" w:eastAsia="Times New Roman" w:hAnsi="Arial" w:cs="Arial"/>
          <w:sz w:val="24"/>
          <w:szCs w:val="24"/>
          <w:lang w:eastAsia="ro-RO"/>
        </w:rPr>
        <w:t>ce vor fi încheiate de Asocia</w:t>
      </w:r>
      <w:r w:rsidR="00AA4BF0" w:rsidRPr="0063570E">
        <w:rPr>
          <w:rFonts w:ascii="Arial" w:eastAsia="Times New Roman" w:hAnsi="Arial" w:cs="Arial"/>
          <w:sz w:val="24"/>
          <w:szCs w:val="24"/>
          <w:lang w:eastAsia="ro-RO"/>
        </w:rPr>
        <w:t>ț</w:t>
      </w:r>
      <w:r w:rsidRPr="0063570E">
        <w:rPr>
          <w:rFonts w:ascii="Arial" w:eastAsia="Times New Roman" w:hAnsi="Arial" w:cs="Arial"/>
          <w:sz w:val="24"/>
          <w:szCs w:val="24"/>
          <w:lang w:eastAsia="ro-RO"/>
        </w:rPr>
        <w:t>ie în nume propriu, cu excep</w:t>
      </w:r>
      <w:r w:rsidR="00AA4BF0" w:rsidRPr="0063570E">
        <w:rPr>
          <w:rFonts w:ascii="Arial" w:eastAsia="Times New Roman" w:hAnsi="Arial" w:cs="Arial"/>
          <w:sz w:val="24"/>
          <w:szCs w:val="24"/>
          <w:lang w:eastAsia="ro-RO"/>
        </w:rPr>
        <w:t>ț</w:t>
      </w:r>
      <w:r w:rsidRPr="0063570E">
        <w:rPr>
          <w:rFonts w:ascii="Arial" w:eastAsia="Times New Roman" w:hAnsi="Arial" w:cs="Arial"/>
          <w:sz w:val="24"/>
          <w:szCs w:val="24"/>
          <w:lang w:eastAsia="ro-RO"/>
        </w:rPr>
        <w:t>ia contractelor a căror valoare depă</w:t>
      </w:r>
      <w:r w:rsidR="00AA4BF0" w:rsidRPr="0063570E">
        <w:rPr>
          <w:rFonts w:ascii="Arial" w:eastAsia="Times New Roman" w:hAnsi="Arial" w:cs="Arial"/>
          <w:sz w:val="24"/>
          <w:szCs w:val="24"/>
          <w:lang w:eastAsia="ro-RO"/>
        </w:rPr>
        <w:t>ș</w:t>
      </w:r>
      <w:r w:rsidRPr="0063570E">
        <w:rPr>
          <w:rFonts w:ascii="Arial" w:eastAsia="Times New Roman" w:hAnsi="Arial" w:cs="Arial"/>
          <w:sz w:val="24"/>
          <w:szCs w:val="24"/>
          <w:lang w:eastAsia="ro-RO"/>
        </w:rPr>
        <w:t>e</w:t>
      </w:r>
      <w:r w:rsidR="00AA4BF0" w:rsidRPr="0063570E">
        <w:rPr>
          <w:rFonts w:ascii="Arial" w:eastAsia="Times New Roman" w:hAnsi="Arial" w:cs="Arial"/>
          <w:sz w:val="24"/>
          <w:szCs w:val="24"/>
          <w:lang w:eastAsia="ro-RO"/>
        </w:rPr>
        <w:t>ș</w:t>
      </w:r>
      <w:r w:rsidRPr="0063570E">
        <w:rPr>
          <w:rFonts w:ascii="Arial" w:eastAsia="Times New Roman" w:hAnsi="Arial" w:cs="Arial"/>
          <w:sz w:val="24"/>
          <w:szCs w:val="24"/>
          <w:lang w:eastAsia="ro-RO"/>
        </w:rPr>
        <w:t>te echivalent</w:t>
      </w:r>
      <w:r w:rsidR="004D3C85" w:rsidRPr="0063570E">
        <w:rPr>
          <w:rFonts w:ascii="Arial" w:eastAsia="Times New Roman" w:hAnsi="Arial" w:cs="Arial"/>
          <w:sz w:val="24"/>
          <w:szCs w:val="24"/>
          <w:lang w:eastAsia="ro-RO"/>
        </w:rPr>
        <w:t xml:space="preserve">ul în lei al sumei de </w:t>
      </w:r>
      <w:r w:rsidR="004F15A3" w:rsidRPr="0063570E">
        <w:rPr>
          <w:rFonts w:ascii="Arial" w:eastAsia="Times New Roman" w:hAnsi="Arial" w:cs="Arial"/>
          <w:sz w:val="24"/>
          <w:szCs w:val="24"/>
          <w:lang w:eastAsia="ro-RO"/>
        </w:rPr>
        <w:t>450.000 de</w:t>
      </w:r>
      <w:r w:rsidR="004D3C85" w:rsidRPr="0063570E">
        <w:rPr>
          <w:rFonts w:ascii="Arial" w:eastAsia="Times New Roman" w:hAnsi="Arial" w:cs="Arial"/>
          <w:sz w:val="24"/>
          <w:szCs w:val="24"/>
          <w:lang w:eastAsia="ro-RO"/>
        </w:rPr>
        <w:t xml:space="preserve"> </w:t>
      </w:r>
      <w:r w:rsidRPr="0063570E">
        <w:rPr>
          <w:rFonts w:ascii="Arial" w:eastAsia="Times New Roman" w:hAnsi="Arial" w:cs="Arial"/>
          <w:sz w:val="24"/>
          <w:szCs w:val="24"/>
          <w:lang w:eastAsia="ro-RO"/>
        </w:rPr>
        <w:t>euro</w:t>
      </w:r>
      <w:r w:rsidRPr="000A45B3">
        <w:rPr>
          <w:rFonts w:ascii="Arial" w:eastAsia="Times New Roman" w:hAnsi="Arial" w:cs="Arial"/>
          <w:sz w:val="23"/>
          <w:szCs w:val="23"/>
          <w:lang w:eastAsia="ro-RO"/>
        </w:rPr>
        <w:t xml:space="preserve">;  </w:t>
      </w:r>
    </w:p>
    <w:p w14:paraId="10F38F17" w14:textId="58B6B1B6" w:rsidR="002E3E50" w:rsidRPr="000A45B3" w:rsidRDefault="004F15A3" w:rsidP="00235291">
      <w:pPr>
        <w:pStyle w:val="Listparagraf"/>
        <w:numPr>
          <w:ilvl w:val="0"/>
          <w:numId w:val="11"/>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aprobă organigrama </w:t>
      </w:r>
      <w:r w:rsidR="002E3E50" w:rsidRPr="000A45B3">
        <w:rPr>
          <w:rFonts w:ascii="Arial" w:eastAsia="Times New Roman" w:hAnsi="Arial" w:cs="Arial"/>
          <w:sz w:val="23"/>
          <w:szCs w:val="23"/>
          <w:lang w:eastAsia="ro-RO"/>
        </w:rPr>
        <w:t>personalul</w:t>
      </w:r>
      <w:r w:rsidRPr="000A45B3">
        <w:rPr>
          <w:rFonts w:ascii="Arial" w:eastAsia="Times New Roman" w:hAnsi="Arial" w:cs="Arial"/>
          <w:sz w:val="23"/>
          <w:szCs w:val="23"/>
          <w:lang w:eastAsia="ro-RO"/>
        </w:rPr>
        <w:t>ui</w:t>
      </w:r>
      <w:r w:rsidR="002E3E50" w:rsidRPr="000A45B3">
        <w:rPr>
          <w:rFonts w:ascii="Arial" w:eastAsia="Times New Roman" w:hAnsi="Arial" w:cs="Arial"/>
          <w:sz w:val="23"/>
          <w:szCs w:val="23"/>
          <w:lang w:eastAsia="ro-RO"/>
        </w:rPr>
        <w:t xml:space="preserve"> Asocia</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 xml:space="preserve">iei, inclusiv membrii aparatului tehnic, cu respectarea politicii de personal aprobate de </w:t>
      </w:r>
      <w:r w:rsidRPr="000A45B3">
        <w:rPr>
          <w:rFonts w:ascii="Arial" w:eastAsia="Times New Roman" w:hAnsi="Arial" w:cs="Arial"/>
          <w:sz w:val="23"/>
          <w:szCs w:val="23"/>
          <w:lang w:eastAsia="ro-RO"/>
        </w:rPr>
        <w:t>A</w:t>
      </w:r>
      <w:r w:rsidR="002E3E50" w:rsidRPr="000A45B3">
        <w:rPr>
          <w:rFonts w:ascii="Arial" w:eastAsia="Times New Roman" w:hAnsi="Arial" w:cs="Arial"/>
          <w:sz w:val="23"/>
          <w:szCs w:val="23"/>
          <w:lang w:eastAsia="ro-RO"/>
        </w:rPr>
        <w:t>dunarea generală a Asocia</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 xml:space="preserve">iei </w:t>
      </w:r>
      <w:r w:rsidR="00AA4BF0" w:rsidRPr="000A45B3">
        <w:rPr>
          <w:rFonts w:ascii="Arial" w:eastAsia="Times New Roman" w:hAnsi="Arial" w:cs="Arial"/>
          <w:sz w:val="23"/>
          <w:szCs w:val="23"/>
          <w:lang w:eastAsia="ro-RO"/>
        </w:rPr>
        <w:t>ș</w:t>
      </w:r>
      <w:r w:rsidR="002E3E50" w:rsidRPr="000A45B3">
        <w:rPr>
          <w:rFonts w:ascii="Arial" w:eastAsia="Times New Roman" w:hAnsi="Arial" w:cs="Arial"/>
          <w:sz w:val="23"/>
          <w:szCs w:val="23"/>
          <w:lang w:eastAsia="ro-RO"/>
        </w:rPr>
        <w:t xml:space="preserve">i </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 xml:space="preserve">inând cont de bugetul aprobat de aceasta;  </w:t>
      </w:r>
    </w:p>
    <w:p w14:paraId="6AC52485" w14:textId="2D62185E" w:rsidR="002E3E50" w:rsidRPr="000A45B3" w:rsidRDefault="002E3E50" w:rsidP="00235291">
      <w:pPr>
        <w:pStyle w:val="Listparagraf"/>
        <w:numPr>
          <w:ilvl w:val="0"/>
          <w:numId w:val="11"/>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în rela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ia cu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ii, monitorizează plata cotiza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iei anuale de către ace</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tia la bugetul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decide măsurile care urmează să fie luate împotriva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ilor care nu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i-au achitat cotiza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ia datorată în termenul prevăzut de prezentul statut;  </w:t>
      </w:r>
    </w:p>
    <w:p w14:paraId="2816E0E1" w14:textId="73CC8229" w:rsidR="002E3E50" w:rsidRPr="000A45B3" w:rsidRDefault="002E3E50" w:rsidP="00235291">
      <w:pPr>
        <w:pStyle w:val="Listparagraf"/>
        <w:numPr>
          <w:ilvl w:val="0"/>
          <w:numId w:val="11"/>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orice alte atribu</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ii prevăzute în statut sau stabilite de adunarea generală.  </w:t>
      </w:r>
    </w:p>
    <w:p w14:paraId="07AA5715" w14:textId="7B425DAB" w:rsidR="004F15A3" w:rsidRPr="000A45B3" w:rsidRDefault="004F15A3" w:rsidP="000D0F41">
      <w:pPr>
        <w:pStyle w:val="Listparagraf"/>
        <w:tabs>
          <w:tab w:val="left" w:pos="851"/>
        </w:tabs>
        <w:spacing w:after="0" w:line="240" w:lineRule="auto"/>
        <w:ind w:left="0" w:firstLine="567"/>
        <w:jc w:val="both"/>
        <w:rPr>
          <w:rFonts w:ascii="Arial" w:eastAsia="Times New Roman" w:hAnsi="Arial" w:cs="Arial"/>
          <w:b/>
          <w:bCs/>
          <w:sz w:val="23"/>
          <w:szCs w:val="23"/>
          <w:lang w:eastAsia="ro-RO"/>
        </w:rPr>
      </w:pPr>
      <w:r w:rsidRPr="000A45B3">
        <w:rPr>
          <w:rFonts w:ascii="Arial" w:eastAsia="Times New Roman" w:hAnsi="Arial" w:cs="Arial"/>
          <w:b/>
          <w:bCs/>
          <w:sz w:val="23"/>
          <w:szCs w:val="23"/>
          <w:lang w:eastAsia="ro-RO"/>
        </w:rPr>
        <w:t xml:space="preserve">(3) </w:t>
      </w:r>
      <w:r w:rsidRPr="000A45B3">
        <w:rPr>
          <w:rFonts w:ascii="Arial" w:eastAsia="Times New Roman" w:hAnsi="Arial" w:cs="Arial"/>
          <w:sz w:val="23"/>
          <w:szCs w:val="23"/>
          <w:lang w:eastAsia="ro-RO"/>
        </w:rPr>
        <w:t>Contractele, inclusiv cele individuale de muncă se semnează de către președintele Asociației ori de către împuternicitul acestuia din cadrul Consiliului director.</w:t>
      </w:r>
    </w:p>
    <w:p w14:paraId="10BDD435" w14:textId="44526952" w:rsidR="002E3E50" w:rsidRPr="000A45B3" w:rsidRDefault="002E3E50"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w:t>
      </w:r>
    </w:p>
    <w:p w14:paraId="5D82BF22" w14:textId="0F65E5E8" w:rsidR="002E3E50" w:rsidRPr="000A45B3" w:rsidRDefault="004D3C85"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3</w:t>
      </w:r>
      <w:r w:rsidR="00307886" w:rsidRPr="000A45B3">
        <w:rPr>
          <w:rFonts w:ascii="Arial" w:eastAsia="Times New Roman" w:hAnsi="Arial" w:cs="Arial"/>
          <w:b/>
          <w:bCs/>
          <w:sz w:val="23"/>
          <w:szCs w:val="23"/>
          <w:lang w:eastAsia="ro-RO"/>
        </w:rPr>
        <w:t>4</w:t>
      </w:r>
      <w:r w:rsidR="002E3E50"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xml:space="preserve">  </w:t>
      </w:r>
      <w:r w:rsidR="002E3E50" w:rsidRPr="000A45B3">
        <w:rPr>
          <w:rFonts w:ascii="Arial" w:eastAsia="Times New Roman" w:hAnsi="Arial" w:cs="Arial"/>
          <w:b/>
          <w:bCs/>
          <w:sz w:val="23"/>
          <w:szCs w:val="23"/>
          <w:lang w:eastAsia="ro-RO"/>
        </w:rPr>
        <w:t>(1)</w:t>
      </w:r>
      <w:r w:rsidR="002E3E50" w:rsidRPr="000A45B3">
        <w:rPr>
          <w:rFonts w:ascii="Arial" w:eastAsia="Times New Roman" w:hAnsi="Arial" w:cs="Arial"/>
          <w:sz w:val="23"/>
          <w:szCs w:val="23"/>
          <w:lang w:eastAsia="ro-RO"/>
        </w:rPr>
        <w:t xml:space="preserve"> Pentru realizarea scopului </w:t>
      </w:r>
      <w:r w:rsidR="00AA4BF0" w:rsidRPr="000A45B3">
        <w:rPr>
          <w:rFonts w:ascii="Arial" w:eastAsia="Times New Roman" w:hAnsi="Arial" w:cs="Arial"/>
          <w:sz w:val="23"/>
          <w:szCs w:val="23"/>
          <w:lang w:eastAsia="ro-RO"/>
        </w:rPr>
        <w:t>ș</w:t>
      </w:r>
      <w:r w:rsidR="002E3E50" w:rsidRPr="000A45B3">
        <w:rPr>
          <w:rFonts w:ascii="Arial" w:eastAsia="Times New Roman" w:hAnsi="Arial" w:cs="Arial"/>
          <w:sz w:val="23"/>
          <w:szCs w:val="23"/>
          <w:lang w:eastAsia="ro-RO"/>
        </w:rPr>
        <w:t>i obiectivelor sale, Asocia</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 xml:space="preserve">ia </w:t>
      </w:r>
      <w:r w:rsidRPr="000A45B3">
        <w:rPr>
          <w:rFonts w:ascii="Arial" w:eastAsia="Times New Roman" w:hAnsi="Arial" w:cs="Arial"/>
          <w:sz w:val="23"/>
          <w:szCs w:val="23"/>
          <w:lang w:eastAsia="ro-RO"/>
        </w:rPr>
        <w:t xml:space="preserve">poate </w:t>
      </w:r>
      <w:r w:rsidR="002E3E50" w:rsidRPr="000A45B3">
        <w:rPr>
          <w:rFonts w:ascii="Arial" w:eastAsia="Times New Roman" w:hAnsi="Arial" w:cs="Arial"/>
          <w:sz w:val="23"/>
          <w:szCs w:val="23"/>
          <w:lang w:eastAsia="ro-RO"/>
        </w:rPr>
        <w:t xml:space="preserve">constitui un aparat tehnic propriu.  </w:t>
      </w:r>
    </w:p>
    <w:p w14:paraId="7BEB58EF" w14:textId="6BB873E2" w:rsidR="002E3E50" w:rsidRPr="000A45B3" w:rsidRDefault="002E3E50" w:rsidP="000D0F41">
      <w:pPr>
        <w:tabs>
          <w:tab w:val="left" w:pos="851"/>
        </w:tabs>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(2)</w:t>
      </w:r>
      <w:r w:rsidRPr="000A45B3">
        <w:rPr>
          <w:rFonts w:ascii="Arial" w:eastAsia="Times New Roman" w:hAnsi="Arial" w:cs="Arial"/>
          <w:sz w:val="23"/>
          <w:szCs w:val="23"/>
          <w:lang w:eastAsia="ro-RO"/>
        </w:rPr>
        <w:t xml:space="preserve"> Aparatul tehnic va fi condus de un director executiv numit de </w:t>
      </w:r>
      <w:r w:rsidR="00577C5F" w:rsidRPr="000A45B3">
        <w:rPr>
          <w:rFonts w:ascii="Arial" w:eastAsia="Times New Roman" w:hAnsi="Arial" w:cs="Arial"/>
          <w:sz w:val="23"/>
          <w:szCs w:val="23"/>
          <w:lang w:eastAsia="ro-RO"/>
        </w:rPr>
        <w:t>C</w:t>
      </w:r>
      <w:r w:rsidRPr="000A45B3">
        <w:rPr>
          <w:rFonts w:ascii="Arial" w:eastAsia="Times New Roman" w:hAnsi="Arial" w:cs="Arial"/>
          <w:sz w:val="23"/>
          <w:szCs w:val="23"/>
          <w:lang w:eastAsia="ro-RO"/>
        </w:rPr>
        <w:t>onsiliul director. Membrii aparatului tehnic vor avea statutul de salaria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 ai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w:t>
      </w:r>
    </w:p>
    <w:p w14:paraId="0EBFC402" w14:textId="3040F7FC" w:rsidR="002E3E50" w:rsidRPr="000A45B3" w:rsidRDefault="002E3E50" w:rsidP="000D0F41">
      <w:pPr>
        <w:tabs>
          <w:tab w:val="left" w:pos="851"/>
        </w:tabs>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(3)</w:t>
      </w:r>
      <w:r w:rsidR="004D3C85" w:rsidRPr="000A45B3">
        <w:rPr>
          <w:rFonts w:ascii="Arial" w:eastAsia="Times New Roman" w:hAnsi="Arial" w:cs="Arial"/>
          <w:sz w:val="23"/>
          <w:szCs w:val="23"/>
          <w:lang w:eastAsia="ro-RO"/>
        </w:rPr>
        <w:t xml:space="preserve"> Din aparatul tehnic pot face parte, </w:t>
      </w:r>
      <w:r w:rsidRPr="000A45B3">
        <w:rPr>
          <w:rFonts w:ascii="Arial" w:eastAsia="Times New Roman" w:hAnsi="Arial" w:cs="Arial"/>
          <w:sz w:val="23"/>
          <w:szCs w:val="23"/>
          <w:lang w:eastAsia="ro-RO"/>
        </w:rPr>
        <w:t xml:space="preserve">următoarele persoane:  </w:t>
      </w:r>
    </w:p>
    <w:p w14:paraId="628A5597" w14:textId="77AF66A5" w:rsidR="00577C5F" w:rsidRPr="000A45B3" w:rsidRDefault="00577C5F" w:rsidP="00235291">
      <w:pPr>
        <w:pStyle w:val="Listparagraf"/>
        <w:numPr>
          <w:ilvl w:val="1"/>
          <w:numId w:val="7"/>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un director executiv;</w:t>
      </w:r>
    </w:p>
    <w:p w14:paraId="6DCF4BE1" w14:textId="7D849663" w:rsidR="002E3E50" w:rsidRPr="000A45B3" w:rsidRDefault="002E3E50" w:rsidP="00235291">
      <w:pPr>
        <w:pStyle w:val="Listparagraf"/>
        <w:numPr>
          <w:ilvl w:val="1"/>
          <w:numId w:val="7"/>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un secretar;  </w:t>
      </w:r>
    </w:p>
    <w:p w14:paraId="449ED7B2" w14:textId="289DE679" w:rsidR="002E3E50" w:rsidRPr="000A45B3" w:rsidRDefault="002E3E50" w:rsidP="00235291">
      <w:pPr>
        <w:pStyle w:val="Listparagraf"/>
        <w:numPr>
          <w:ilvl w:val="1"/>
          <w:numId w:val="7"/>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un contabil;  </w:t>
      </w:r>
    </w:p>
    <w:p w14:paraId="1CC5A34E" w14:textId="31B582C9" w:rsidR="002E3E50" w:rsidRPr="000A45B3" w:rsidRDefault="002E3E50" w:rsidP="00235291">
      <w:pPr>
        <w:pStyle w:val="Listparagraf"/>
        <w:numPr>
          <w:ilvl w:val="1"/>
          <w:numId w:val="7"/>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unul sau mai mul</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 consilieri juridici;  </w:t>
      </w:r>
    </w:p>
    <w:p w14:paraId="6516A06E" w14:textId="40E08CA8" w:rsidR="002E3E50" w:rsidRPr="000A45B3" w:rsidRDefault="002E3E50" w:rsidP="00235291">
      <w:pPr>
        <w:pStyle w:val="Listparagraf"/>
        <w:numPr>
          <w:ilvl w:val="1"/>
          <w:numId w:val="7"/>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un număr suficient de speciali</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ti pentru monitorizarea executării contr</w:t>
      </w:r>
      <w:r w:rsidR="004D3C85" w:rsidRPr="000A45B3">
        <w:rPr>
          <w:rFonts w:ascii="Arial" w:eastAsia="Times New Roman" w:hAnsi="Arial" w:cs="Arial"/>
          <w:sz w:val="23"/>
          <w:szCs w:val="23"/>
          <w:lang w:eastAsia="ro-RO"/>
        </w:rPr>
        <w:t>actului/contractelor de bunuri/servicii/lucrări</w:t>
      </w:r>
      <w:r w:rsidRPr="000A45B3">
        <w:rPr>
          <w:rFonts w:ascii="Arial" w:eastAsia="Times New Roman" w:hAnsi="Arial" w:cs="Arial"/>
          <w:sz w:val="23"/>
          <w:szCs w:val="23"/>
          <w:lang w:eastAsia="ro-RO"/>
        </w:rPr>
        <w:t>, conform mandatului acordat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prin prezentul statut.  </w:t>
      </w:r>
    </w:p>
    <w:p w14:paraId="30158589" w14:textId="6A8C6AFC" w:rsidR="002E3E50" w:rsidRPr="000A45B3" w:rsidRDefault="002E3E50"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lastRenderedPageBreak/>
        <w:t>(4)</w:t>
      </w:r>
      <w:r w:rsidRPr="000A45B3">
        <w:rPr>
          <w:rFonts w:ascii="Arial" w:eastAsia="Times New Roman" w:hAnsi="Arial" w:cs="Arial"/>
          <w:sz w:val="23"/>
          <w:szCs w:val="23"/>
          <w:lang w:eastAsia="ro-RO"/>
        </w:rPr>
        <w:t xml:space="preserve"> La calculul cuantumului propus al cotiza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anuale, </w:t>
      </w:r>
      <w:r w:rsidR="00D41F2F" w:rsidRPr="000A45B3">
        <w:rPr>
          <w:rFonts w:ascii="Arial" w:eastAsia="Times New Roman" w:hAnsi="Arial" w:cs="Arial"/>
          <w:sz w:val="23"/>
          <w:szCs w:val="23"/>
          <w:lang w:eastAsia="ro-RO"/>
        </w:rPr>
        <w:t>C</w:t>
      </w:r>
      <w:r w:rsidRPr="000A45B3">
        <w:rPr>
          <w:rFonts w:ascii="Arial" w:eastAsia="Times New Roman" w:hAnsi="Arial" w:cs="Arial"/>
          <w:sz w:val="23"/>
          <w:szCs w:val="23"/>
          <w:lang w:eastAsia="ro-RO"/>
        </w:rPr>
        <w:t>onsiliul director va lua în considerare sumele necesare pentru acoperirea cheltuielilor de func</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ionare a aparatului tehnic al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w:t>
      </w:r>
    </w:p>
    <w:p w14:paraId="01BD99A6" w14:textId="77777777" w:rsidR="001654E4" w:rsidRPr="000A45B3" w:rsidRDefault="001654E4" w:rsidP="000D0F41">
      <w:pPr>
        <w:spacing w:after="0" w:line="240" w:lineRule="auto"/>
        <w:ind w:firstLine="567"/>
        <w:jc w:val="both"/>
        <w:rPr>
          <w:rFonts w:ascii="Arial" w:eastAsia="Times New Roman" w:hAnsi="Arial" w:cs="Arial"/>
          <w:sz w:val="23"/>
          <w:szCs w:val="23"/>
          <w:lang w:eastAsia="ro-RO"/>
        </w:rPr>
      </w:pPr>
    </w:p>
    <w:p w14:paraId="44B0AFFC" w14:textId="31CAFBAB" w:rsidR="002E3E50" w:rsidRPr="000A45B3" w:rsidRDefault="004D3C85"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3</w:t>
      </w:r>
      <w:r w:rsidR="00307886" w:rsidRPr="000A45B3">
        <w:rPr>
          <w:rFonts w:ascii="Arial" w:eastAsia="Times New Roman" w:hAnsi="Arial" w:cs="Arial"/>
          <w:b/>
          <w:bCs/>
          <w:sz w:val="23"/>
          <w:szCs w:val="23"/>
          <w:lang w:eastAsia="ro-RO"/>
        </w:rPr>
        <w:t>5</w:t>
      </w:r>
      <w:r w:rsidR="002E3E50"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2E3E50" w:rsidRPr="000A45B3">
        <w:rPr>
          <w:rFonts w:ascii="Arial" w:eastAsia="Times New Roman" w:hAnsi="Arial" w:cs="Arial"/>
          <w:sz w:val="23"/>
          <w:szCs w:val="23"/>
          <w:lang w:eastAsia="ro-RO"/>
        </w:rPr>
        <w:t xml:space="preserve"> </w:t>
      </w:r>
      <w:r w:rsidR="002E3E50" w:rsidRPr="000A45B3">
        <w:rPr>
          <w:rFonts w:ascii="Arial" w:eastAsia="Times New Roman" w:hAnsi="Arial" w:cs="Arial"/>
          <w:b/>
          <w:bCs/>
          <w:sz w:val="23"/>
          <w:szCs w:val="23"/>
          <w:lang w:eastAsia="ro-RO"/>
        </w:rPr>
        <w:t>(1)</w:t>
      </w:r>
      <w:r w:rsidR="002E3E50" w:rsidRPr="000A45B3">
        <w:rPr>
          <w:rFonts w:ascii="Arial" w:eastAsia="Times New Roman" w:hAnsi="Arial" w:cs="Arial"/>
          <w:sz w:val="23"/>
          <w:szCs w:val="23"/>
          <w:lang w:eastAsia="ro-RO"/>
        </w:rPr>
        <w:t xml:space="preserve"> Consiliul director se întrune</w:t>
      </w:r>
      <w:r w:rsidR="00AA4BF0" w:rsidRPr="000A45B3">
        <w:rPr>
          <w:rFonts w:ascii="Arial" w:eastAsia="Times New Roman" w:hAnsi="Arial" w:cs="Arial"/>
          <w:sz w:val="23"/>
          <w:szCs w:val="23"/>
          <w:lang w:eastAsia="ro-RO"/>
        </w:rPr>
        <w:t>ș</w:t>
      </w:r>
      <w:r w:rsidR="002E3E50" w:rsidRPr="000A45B3">
        <w:rPr>
          <w:rFonts w:ascii="Arial" w:eastAsia="Times New Roman" w:hAnsi="Arial" w:cs="Arial"/>
          <w:sz w:val="23"/>
          <w:szCs w:val="23"/>
          <w:lang w:eastAsia="ro-RO"/>
        </w:rPr>
        <w:t xml:space="preserve">te în </w:t>
      </w:r>
      <w:r w:rsidR="00AA4BF0" w:rsidRPr="000A45B3">
        <w:rPr>
          <w:rFonts w:ascii="Arial" w:eastAsia="Times New Roman" w:hAnsi="Arial" w:cs="Arial"/>
          <w:sz w:val="23"/>
          <w:szCs w:val="23"/>
          <w:lang w:eastAsia="ro-RO"/>
        </w:rPr>
        <w:t>ș</w:t>
      </w:r>
      <w:r w:rsidR="002E3E50" w:rsidRPr="000A45B3">
        <w:rPr>
          <w:rFonts w:ascii="Arial" w:eastAsia="Times New Roman" w:hAnsi="Arial" w:cs="Arial"/>
          <w:sz w:val="23"/>
          <w:szCs w:val="23"/>
          <w:lang w:eastAsia="ro-RO"/>
        </w:rPr>
        <w:t>edin</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e</w:t>
      </w:r>
      <w:r w:rsidR="00D41F2F" w:rsidRPr="000A45B3">
        <w:rPr>
          <w:rFonts w:ascii="Arial" w:eastAsia="Times New Roman" w:hAnsi="Arial" w:cs="Arial"/>
          <w:sz w:val="23"/>
          <w:szCs w:val="23"/>
          <w:lang w:eastAsia="ro-RO"/>
        </w:rPr>
        <w:t xml:space="preserve"> ordinare</w:t>
      </w:r>
      <w:r w:rsidR="002E3E50" w:rsidRPr="000A45B3">
        <w:rPr>
          <w:rFonts w:ascii="Arial" w:eastAsia="Times New Roman" w:hAnsi="Arial" w:cs="Arial"/>
          <w:sz w:val="23"/>
          <w:szCs w:val="23"/>
          <w:lang w:eastAsia="ro-RO"/>
        </w:rPr>
        <w:t>, cel pu</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 xml:space="preserve">in o dată pe </w:t>
      </w:r>
      <w:r w:rsidR="00D41F2F" w:rsidRPr="000A45B3">
        <w:rPr>
          <w:rFonts w:ascii="Arial" w:eastAsia="Times New Roman" w:hAnsi="Arial" w:cs="Arial"/>
          <w:sz w:val="23"/>
          <w:szCs w:val="23"/>
          <w:lang w:eastAsia="ro-RO"/>
        </w:rPr>
        <w:t xml:space="preserve">semestru, </w:t>
      </w:r>
      <w:r w:rsidR="002E3E50" w:rsidRPr="000A45B3">
        <w:rPr>
          <w:rFonts w:ascii="Arial" w:eastAsia="Times New Roman" w:hAnsi="Arial" w:cs="Arial"/>
          <w:sz w:val="23"/>
          <w:szCs w:val="23"/>
          <w:lang w:eastAsia="ro-RO"/>
        </w:rPr>
        <w:t>sau</w:t>
      </w:r>
      <w:r w:rsidR="00D41F2F" w:rsidRPr="000A45B3">
        <w:rPr>
          <w:rFonts w:ascii="Arial" w:eastAsia="Times New Roman" w:hAnsi="Arial" w:cs="Arial"/>
          <w:sz w:val="23"/>
          <w:szCs w:val="23"/>
          <w:lang w:eastAsia="ro-RO"/>
        </w:rPr>
        <w:t xml:space="preserve"> în ședințe extraordinare,</w:t>
      </w:r>
      <w:r w:rsidR="002E3E50" w:rsidRPr="000A45B3">
        <w:rPr>
          <w:rFonts w:ascii="Arial" w:eastAsia="Times New Roman" w:hAnsi="Arial" w:cs="Arial"/>
          <w:sz w:val="23"/>
          <w:szCs w:val="23"/>
          <w:lang w:eastAsia="ro-RO"/>
        </w:rPr>
        <w:t xml:space="preserve"> ori de câte ori este nevoie, la convocarea pre</w:t>
      </w:r>
      <w:r w:rsidR="00AA4BF0" w:rsidRPr="000A45B3">
        <w:rPr>
          <w:rFonts w:ascii="Arial" w:eastAsia="Times New Roman" w:hAnsi="Arial" w:cs="Arial"/>
          <w:sz w:val="23"/>
          <w:szCs w:val="23"/>
          <w:lang w:eastAsia="ro-RO"/>
        </w:rPr>
        <w:t>ș</w:t>
      </w:r>
      <w:r w:rsidR="002E3E50" w:rsidRPr="000A45B3">
        <w:rPr>
          <w:rFonts w:ascii="Arial" w:eastAsia="Times New Roman" w:hAnsi="Arial" w:cs="Arial"/>
          <w:sz w:val="23"/>
          <w:szCs w:val="23"/>
          <w:lang w:eastAsia="ro-RO"/>
        </w:rPr>
        <w:t>edintelui Asocia</w:t>
      </w:r>
      <w:r w:rsidR="00AA4BF0" w:rsidRPr="000A45B3">
        <w:rPr>
          <w:rFonts w:ascii="Arial" w:eastAsia="Times New Roman" w:hAnsi="Arial" w:cs="Arial"/>
          <w:sz w:val="23"/>
          <w:szCs w:val="23"/>
          <w:lang w:eastAsia="ro-RO"/>
        </w:rPr>
        <w:t>ț</w:t>
      </w:r>
      <w:r w:rsidR="002E3E50" w:rsidRPr="000A45B3">
        <w:rPr>
          <w:rFonts w:ascii="Arial" w:eastAsia="Times New Roman" w:hAnsi="Arial" w:cs="Arial"/>
          <w:sz w:val="23"/>
          <w:szCs w:val="23"/>
          <w:lang w:eastAsia="ro-RO"/>
        </w:rPr>
        <w:t>iei</w:t>
      </w:r>
      <w:r w:rsidR="00D41F2F" w:rsidRPr="000A45B3">
        <w:rPr>
          <w:rFonts w:ascii="Arial" w:eastAsia="Times New Roman" w:hAnsi="Arial" w:cs="Arial"/>
          <w:sz w:val="23"/>
          <w:szCs w:val="23"/>
          <w:lang w:eastAsia="ro-RO"/>
        </w:rPr>
        <w:t xml:space="preserve">, care pot fi cu participare fizică sau </w:t>
      </w:r>
      <w:r w:rsidR="00144C29" w:rsidRPr="000A45B3">
        <w:rPr>
          <w:rFonts w:ascii="Arial" w:eastAsia="Times New Roman" w:hAnsi="Arial" w:cs="Arial"/>
          <w:sz w:val="23"/>
          <w:szCs w:val="23"/>
          <w:lang w:eastAsia="ro-RO"/>
        </w:rPr>
        <w:t>prin intermediul mijloacelor</w:t>
      </w:r>
      <w:r w:rsidR="00D41F2F" w:rsidRPr="000A45B3">
        <w:rPr>
          <w:rFonts w:ascii="Arial" w:eastAsia="Times New Roman" w:hAnsi="Arial" w:cs="Arial"/>
          <w:sz w:val="23"/>
          <w:szCs w:val="23"/>
          <w:lang w:eastAsia="ro-RO"/>
        </w:rPr>
        <w:t xml:space="preserve"> electronice</w:t>
      </w:r>
      <w:r w:rsidR="002E3E50" w:rsidRPr="000A45B3">
        <w:rPr>
          <w:rFonts w:ascii="Arial" w:eastAsia="Times New Roman" w:hAnsi="Arial" w:cs="Arial"/>
          <w:sz w:val="23"/>
          <w:szCs w:val="23"/>
          <w:lang w:eastAsia="ro-RO"/>
        </w:rPr>
        <w:t>.</w:t>
      </w:r>
    </w:p>
    <w:p w14:paraId="495C40DF" w14:textId="508288AA" w:rsidR="002E3E50" w:rsidRPr="000A45B3" w:rsidRDefault="002E3E50"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w:t>
      </w:r>
      <w:r w:rsidRPr="000A45B3">
        <w:rPr>
          <w:rFonts w:ascii="Arial" w:eastAsia="Times New Roman" w:hAnsi="Arial" w:cs="Arial"/>
          <w:b/>
          <w:bCs/>
          <w:sz w:val="23"/>
          <w:szCs w:val="23"/>
          <w:lang w:eastAsia="ro-RO"/>
        </w:rPr>
        <w:t>(2)</w:t>
      </w:r>
      <w:r w:rsidRPr="000A45B3">
        <w:rPr>
          <w:rFonts w:ascii="Arial" w:eastAsia="Times New Roman" w:hAnsi="Arial" w:cs="Arial"/>
          <w:sz w:val="23"/>
          <w:szCs w:val="23"/>
          <w:lang w:eastAsia="ro-RO"/>
        </w:rPr>
        <w:t xml:space="preserve"> Deciziile </w:t>
      </w:r>
      <w:r w:rsidR="00D41F2F" w:rsidRPr="000A45B3">
        <w:rPr>
          <w:rFonts w:ascii="Arial" w:eastAsia="Times New Roman" w:hAnsi="Arial" w:cs="Arial"/>
          <w:sz w:val="23"/>
          <w:szCs w:val="23"/>
          <w:lang w:eastAsia="ro-RO"/>
        </w:rPr>
        <w:t>C</w:t>
      </w:r>
      <w:r w:rsidRPr="000A45B3">
        <w:rPr>
          <w:rFonts w:ascii="Arial" w:eastAsia="Times New Roman" w:hAnsi="Arial" w:cs="Arial"/>
          <w:sz w:val="23"/>
          <w:szCs w:val="23"/>
          <w:lang w:eastAsia="ro-RO"/>
        </w:rPr>
        <w:t>onsiliului director se iau în prezen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a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 xml:space="preserve">i cu votul </w:t>
      </w:r>
      <w:r w:rsidR="00577C5F" w:rsidRPr="000A45B3">
        <w:rPr>
          <w:rFonts w:ascii="Arial" w:eastAsia="Times New Roman" w:hAnsi="Arial" w:cs="Arial"/>
          <w:sz w:val="23"/>
          <w:szCs w:val="23"/>
          <w:lang w:eastAsia="ro-RO"/>
        </w:rPr>
        <w:t>majorității absolute a</w:t>
      </w:r>
      <w:r w:rsidRPr="000A45B3">
        <w:rPr>
          <w:rFonts w:ascii="Arial" w:eastAsia="Times New Roman" w:hAnsi="Arial" w:cs="Arial"/>
          <w:sz w:val="23"/>
          <w:szCs w:val="23"/>
          <w:lang w:eastAsia="ro-RO"/>
        </w:rPr>
        <w:t xml:space="preserve"> membrilor </w:t>
      </w:r>
      <w:r w:rsidR="00577C5F" w:rsidRPr="000A45B3">
        <w:rPr>
          <w:rFonts w:ascii="Arial" w:eastAsia="Times New Roman" w:hAnsi="Arial" w:cs="Arial"/>
          <w:sz w:val="23"/>
          <w:szCs w:val="23"/>
          <w:lang w:eastAsia="ro-RO"/>
        </w:rPr>
        <w:t>C</w:t>
      </w:r>
      <w:r w:rsidRPr="000A45B3">
        <w:rPr>
          <w:rFonts w:ascii="Arial" w:eastAsia="Times New Roman" w:hAnsi="Arial" w:cs="Arial"/>
          <w:sz w:val="23"/>
          <w:szCs w:val="23"/>
          <w:lang w:eastAsia="ro-RO"/>
        </w:rPr>
        <w:t>onsiliului director. </w:t>
      </w:r>
      <w:r w:rsidR="00144C29" w:rsidRPr="000A45B3">
        <w:rPr>
          <w:rFonts w:ascii="Arial" w:eastAsia="Times New Roman" w:hAnsi="Arial" w:cs="Arial"/>
          <w:sz w:val="23"/>
          <w:szCs w:val="23"/>
          <w:lang w:eastAsia="ro-RO"/>
        </w:rPr>
        <w:t>Se consideră prezent</w:t>
      </w:r>
      <w:r w:rsidR="006339A9" w:rsidRPr="000A45B3">
        <w:rPr>
          <w:rFonts w:ascii="Arial" w:eastAsia="Times New Roman" w:hAnsi="Arial" w:cs="Arial"/>
          <w:sz w:val="23"/>
          <w:szCs w:val="23"/>
          <w:lang w:eastAsia="ro-RO"/>
        </w:rPr>
        <w:t>ă</w:t>
      </w:r>
      <w:r w:rsidR="00144C29" w:rsidRPr="000A45B3">
        <w:rPr>
          <w:rFonts w:ascii="Arial" w:eastAsia="Times New Roman" w:hAnsi="Arial" w:cs="Arial"/>
          <w:sz w:val="23"/>
          <w:szCs w:val="23"/>
          <w:lang w:eastAsia="ro-RO"/>
        </w:rPr>
        <w:t xml:space="preserve"> și persoana care participă prin intermediul mijloacelor electronice.</w:t>
      </w:r>
    </w:p>
    <w:p w14:paraId="3AC1D00E" w14:textId="3ADB00AB" w:rsidR="006339A9" w:rsidRPr="000A45B3" w:rsidRDefault="006339A9" w:rsidP="000D0F41">
      <w:pPr>
        <w:spacing w:after="0" w:line="240" w:lineRule="auto"/>
        <w:ind w:firstLine="567"/>
        <w:jc w:val="both"/>
        <w:rPr>
          <w:rFonts w:ascii="Arial" w:eastAsia="Times New Roman" w:hAnsi="Arial" w:cs="Arial"/>
          <w:b/>
          <w:bCs/>
          <w:sz w:val="23"/>
          <w:szCs w:val="23"/>
          <w:lang w:eastAsia="ro-RO"/>
        </w:rPr>
      </w:pPr>
      <w:r w:rsidRPr="000A45B3">
        <w:rPr>
          <w:rFonts w:ascii="Arial" w:eastAsia="Times New Roman" w:hAnsi="Arial" w:cs="Arial"/>
          <w:b/>
          <w:bCs/>
          <w:sz w:val="23"/>
          <w:szCs w:val="23"/>
          <w:lang w:eastAsia="ro-RO"/>
        </w:rPr>
        <w:t>(3)</w:t>
      </w:r>
      <w:r w:rsidRPr="000A45B3">
        <w:rPr>
          <w:rFonts w:ascii="Arial" w:eastAsia="Times New Roman" w:hAnsi="Arial" w:cs="Arial"/>
          <w:sz w:val="23"/>
          <w:szCs w:val="23"/>
          <w:lang w:eastAsia="ro-RO"/>
        </w:rPr>
        <w:t xml:space="preserve"> Deciziile Consiliului director se înregistrează în registrul special care se păstrează la sediul Asociației, prevederile art. 5 din anexa nr. 1 la Codul administrativ se aplică în mod corespunzător.</w:t>
      </w:r>
    </w:p>
    <w:p w14:paraId="37FE4770" w14:textId="1886571C" w:rsidR="006339A9" w:rsidRPr="000A45B3" w:rsidRDefault="002E3E50"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w:t>
      </w:r>
      <w:r w:rsidR="006339A9" w:rsidRPr="000A45B3">
        <w:rPr>
          <w:rFonts w:ascii="Arial" w:eastAsia="Times New Roman" w:hAnsi="Arial" w:cs="Arial"/>
          <w:b/>
          <w:bCs/>
          <w:sz w:val="23"/>
          <w:szCs w:val="23"/>
          <w:lang w:eastAsia="ro-RO"/>
        </w:rPr>
        <w:t>4</w:t>
      </w:r>
      <w:r w:rsidRPr="000A45B3">
        <w:rPr>
          <w:rFonts w:ascii="Arial" w:eastAsia="Times New Roman" w:hAnsi="Arial" w:cs="Arial"/>
          <w:b/>
          <w:bCs/>
          <w:sz w:val="23"/>
          <w:szCs w:val="23"/>
          <w:lang w:eastAsia="ro-RO"/>
        </w:rPr>
        <w:t>)</w:t>
      </w:r>
      <w:r w:rsidRPr="000A45B3">
        <w:rPr>
          <w:rFonts w:ascii="Arial" w:eastAsia="Times New Roman" w:hAnsi="Arial" w:cs="Arial"/>
          <w:sz w:val="23"/>
          <w:szCs w:val="23"/>
          <w:lang w:eastAsia="ro-RO"/>
        </w:rPr>
        <w:t xml:space="preserve"> Consiliul director alege dintre participan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ii la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edin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ă un secretar care va redacta procesul-verbal al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edin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ei. Procesele-verbale se semnează </w:t>
      </w:r>
      <w:r w:rsidR="00577C5F" w:rsidRPr="000A45B3">
        <w:rPr>
          <w:rFonts w:ascii="Arial" w:eastAsia="Times New Roman" w:hAnsi="Arial" w:cs="Arial"/>
          <w:sz w:val="23"/>
          <w:szCs w:val="23"/>
          <w:lang w:eastAsia="ro-RO"/>
        </w:rPr>
        <w:t>de conducătorul ședinței și se contrasemnează de secretar</w:t>
      </w:r>
      <w:r w:rsidRPr="000A45B3">
        <w:rPr>
          <w:rFonts w:ascii="Arial" w:eastAsia="Times New Roman" w:hAnsi="Arial" w:cs="Arial"/>
          <w:sz w:val="23"/>
          <w:szCs w:val="23"/>
          <w:lang w:eastAsia="ro-RO"/>
        </w:rPr>
        <w:t xml:space="preserve">. </w:t>
      </w:r>
    </w:p>
    <w:p w14:paraId="73317B2F" w14:textId="2BFFD883" w:rsidR="002E3E50" w:rsidRPr="000A45B3" w:rsidRDefault="006339A9"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w:t>
      </w:r>
      <w:r w:rsidR="005A3EC1" w:rsidRPr="000A45B3">
        <w:rPr>
          <w:rFonts w:ascii="Arial" w:eastAsia="Times New Roman" w:hAnsi="Arial" w:cs="Arial"/>
          <w:b/>
          <w:bCs/>
          <w:sz w:val="23"/>
          <w:szCs w:val="23"/>
          <w:lang w:eastAsia="ro-RO"/>
        </w:rPr>
        <w:t>5</w:t>
      </w:r>
      <w:r w:rsidRPr="000A45B3">
        <w:rPr>
          <w:rFonts w:ascii="Arial" w:eastAsia="Times New Roman" w:hAnsi="Arial" w:cs="Arial"/>
          <w:b/>
          <w:bCs/>
          <w:sz w:val="23"/>
          <w:szCs w:val="23"/>
          <w:lang w:eastAsia="ro-RO"/>
        </w:rPr>
        <w:t xml:space="preserve">) </w:t>
      </w:r>
      <w:r w:rsidR="002E3E50" w:rsidRPr="000A45B3">
        <w:rPr>
          <w:rFonts w:ascii="Arial" w:eastAsia="Times New Roman" w:hAnsi="Arial" w:cs="Arial"/>
          <w:b/>
          <w:bCs/>
          <w:sz w:val="23"/>
          <w:szCs w:val="23"/>
          <w:lang w:eastAsia="ro-RO"/>
        </w:rPr>
        <w:t xml:space="preserve">  </w:t>
      </w:r>
      <w:r w:rsidRPr="000A45B3">
        <w:rPr>
          <w:rFonts w:ascii="Arial" w:eastAsia="Times New Roman" w:hAnsi="Arial" w:cs="Arial"/>
          <w:sz w:val="23"/>
          <w:szCs w:val="23"/>
          <w:lang w:eastAsia="ro-RO"/>
        </w:rPr>
        <w:t>Procesele-verbale se publi</w:t>
      </w:r>
      <w:r w:rsidR="00D161FD">
        <w:rPr>
          <w:rFonts w:ascii="Arial" w:eastAsia="Times New Roman" w:hAnsi="Arial" w:cs="Arial"/>
          <w:sz w:val="23"/>
          <w:szCs w:val="23"/>
          <w:lang w:eastAsia="ro-RO"/>
        </w:rPr>
        <w:t>că potrivit prevederilor art. 31</w:t>
      </w:r>
      <w:r w:rsidRPr="000A45B3">
        <w:rPr>
          <w:rFonts w:ascii="Arial" w:eastAsia="Times New Roman" w:hAnsi="Arial" w:cs="Arial"/>
          <w:sz w:val="23"/>
          <w:szCs w:val="23"/>
          <w:lang w:eastAsia="ro-RO"/>
        </w:rPr>
        <w:t xml:space="preserve"> alin. (1).</w:t>
      </w:r>
    </w:p>
    <w:p w14:paraId="4C4FA18D" w14:textId="77777777" w:rsidR="003C77C7" w:rsidRPr="000A45B3" w:rsidRDefault="003C77C7" w:rsidP="000D0F41">
      <w:pPr>
        <w:spacing w:after="0" w:line="240" w:lineRule="auto"/>
        <w:ind w:firstLine="567"/>
        <w:jc w:val="both"/>
        <w:rPr>
          <w:rFonts w:ascii="Arial" w:eastAsia="Times New Roman" w:hAnsi="Arial" w:cs="Arial"/>
          <w:sz w:val="23"/>
          <w:szCs w:val="23"/>
          <w:lang w:eastAsia="ro-RO"/>
        </w:rPr>
      </w:pPr>
    </w:p>
    <w:p w14:paraId="25F57238" w14:textId="7C8540ED" w:rsidR="00984015" w:rsidRPr="000A45B3" w:rsidRDefault="002E3E50" w:rsidP="002122A3">
      <w:pPr>
        <w:spacing w:after="0" w:line="240" w:lineRule="auto"/>
        <w:jc w:val="center"/>
        <w:rPr>
          <w:rFonts w:ascii="Arial" w:eastAsia="Times New Roman" w:hAnsi="Arial" w:cs="Arial"/>
          <w:b/>
          <w:bCs/>
          <w:sz w:val="23"/>
          <w:szCs w:val="23"/>
          <w:lang w:eastAsia="ro-RO"/>
        </w:rPr>
      </w:pPr>
      <w:r w:rsidRPr="000A45B3">
        <w:rPr>
          <w:rFonts w:ascii="Arial" w:eastAsia="Times New Roman" w:hAnsi="Arial" w:cs="Arial"/>
          <w:b/>
          <w:bCs/>
          <w:sz w:val="23"/>
          <w:szCs w:val="23"/>
          <w:lang w:eastAsia="ro-RO"/>
        </w:rPr>
        <w:t>Capitolul XI</w:t>
      </w:r>
      <w:r w:rsidR="003E4873" w:rsidRPr="000A45B3">
        <w:rPr>
          <w:rFonts w:ascii="Arial" w:eastAsia="Times New Roman" w:hAnsi="Arial" w:cs="Arial"/>
          <w:b/>
          <w:bCs/>
          <w:sz w:val="23"/>
          <w:szCs w:val="23"/>
          <w:lang w:eastAsia="ro-RO"/>
        </w:rPr>
        <w:t>II</w:t>
      </w:r>
    </w:p>
    <w:p w14:paraId="542B9992" w14:textId="5C1A74CC" w:rsidR="003C77C7" w:rsidRPr="000A45B3" w:rsidRDefault="003E4873" w:rsidP="002122A3">
      <w:pPr>
        <w:spacing w:after="0" w:line="240" w:lineRule="auto"/>
        <w:jc w:val="center"/>
        <w:rPr>
          <w:rFonts w:ascii="Arial" w:eastAsia="Times New Roman" w:hAnsi="Arial" w:cs="Arial"/>
          <w:b/>
          <w:bCs/>
          <w:sz w:val="23"/>
          <w:szCs w:val="23"/>
          <w:lang w:eastAsia="ro-RO"/>
        </w:rPr>
      </w:pPr>
      <w:r w:rsidRPr="000A45B3">
        <w:rPr>
          <w:rFonts w:ascii="Arial" w:eastAsia="Times New Roman" w:hAnsi="Arial" w:cs="Arial"/>
          <w:b/>
          <w:bCs/>
          <w:sz w:val="23"/>
          <w:szCs w:val="23"/>
          <w:lang w:eastAsia="ro-RO"/>
        </w:rPr>
        <w:t>Destinația bunurilor, în cazul dizolvării Asociației</w:t>
      </w:r>
    </w:p>
    <w:p w14:paraId="5BC9907E" w14:textId="77777777" w:rsidR="00A13592" w:rsidRPr="000A45B3" w:rsidRDefault="00984015"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w:t>
      </w:r>
    </w:p>
    <w:p w14:paraId="27AF5DF7" w14:textId="661D7F0E" w:rsidR="00984015" w:rsidRPr="000A45B3" w:rsidRDefault="00BE2ADB" w:rsidP="000D0F41">
      <w:pPr>
        <w:tabs>
          <w:tab w:val="left" w:pos="851"/>
        </w:tabs>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3</w:t>
      </w:r>
      <w:r w:rsidR="00307886" w:rsidRPr="000A45B3">
        <w:rPr>
          <w:rFonts w:ascii="Arial" w:eastAsia="Times New Roman" w:hAnsi="Arial" w:cs="Arial"/>
          <w:b/>
          <w:bCs/>
          <w:sz w:val="23"/>
          <w:szCs w:val="23"/>
          <w:lang w:eastAsia="ro-RO"/>
        </w:rPr>
        <w:t>6</w:t>
      </w:r>
      <w:r w:rsidR="00984015" w:rsidRPr="000A45B3">
        <w:rPr>
          <w:rFonts w:ascii="Arial" w:eastAsia="Times New Roman" w:hAnsi="Arial" w:cs="Arial"/>
          <w:b/>
          <w:bCs/>
          <w:sz w:val="23"/>
          <w:szCs w:val="23"/>
          <w:lang w:eastAsia="ro-RO"/>
        </w:rPr>
        <w:t>.</w:t>
      </w:r>
      <w:r w:rsidR="00984015"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984015" w:rsidRPr="000A45B3">
        <w:rPr>
          <w:rFonts w:ascii="Arial" w:eastAsia="Times New Roman" w:hAnsi="Arial" w:cs="Arial"/>
          <w:sz w:val="23"/>
          <w:szCs w:val="23"/>
          <w:lang w:eastAsia="ro-RO"/>
        </w:rPr>
        <w:t>  Asocia</w:t>
      </w:r>
      <w:r w:rsidR="00AA4BF0" w:rsidRPr="000A45B3">
        <w:rPr>
          <w:rFonts w:ascii="Arial" w:eastAsia="Times New Roman" w:hAnsi="Arial" w:cs="Arial"/>
          <w:sz w:val="23"/>
          <w:szCs w:val="23"/>
          <w:lang w:eastAsia="ro-RO"/>
        </w:rPr>
        <w:t>ț</w:t>
      </w:r>
      <w:r w:rsidR="00984015" w:rsidRPr="000A45B3">
        <w:rPr>
          <w:rFonts w:ascii="Arial" w:eastAsia="Times New Roman" w:hAnsi="Arial" w:cs="Arial"/>
          <w:sz w:val="23"/>
          <w:szCs w:val="23"/>
          <w:lang w:eastAsia="ro-RO"/>
        </w:rPr>
        <w:t xml:space="preserve">ia se dizolvă:  </w:t>
      </w:r>
    </w:p>
    <w:p w14:paraId="0DB4A41A" w14:textId="3DA054F5" w:rsidR="00984015" w:rsidRPr="000A45B3" w:rsidRDefault="00984015" w:rsidP="00235291">
      <w:pPr>
        <w:pStyle w:val="Listparagraf"/>
        <w:numPr>
          <w:ilvl w:val="1"/>
          <w:numId w:val="10"/>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de drept;  </w:t>
      </w:r>
    </w:p>
    <w:p w14:paraId="660824FA" w14:textId="51F73E36" w:rsidR="00984015" w:rsidRPr="000A45B3" w:rsidRDefault="00984015" w:rsidP="00235291">
      <w:pPr>
        <w:pStyle w:val="Listparagraf"/>
        <w:numPr>
          <w:ilvl w:val="1"/>
          <w:numId w:val="10"/>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prin hotărârea instan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ei judecătore</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 xml:space="preserve">ti competente;  </w:t>
      </w:r>
    </w:p>
    <w:p w14:paraId="617F791D" w14:textId="59C91A9D" w:rsidR="00984015" w:rsidRPr="000A45B3" w:rsidRDefault="00984015" w:rsidP="00235291">
      <w:pPr>
        <w:pStyle w:val="Listparagraf"/>
        <w:numPr>
          <w:ilvl w:val="1"/>
          <w:numId w:val="10"/>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prin hotărârea </w:t>
      </w:r>
      <w:r w:rsidR="00EB2E15" w:rsidRPr="000A45B3">
        <w:rPr>
          <w:rFonts w:ascii="Arial" w:eastAsia="Times New Roman" w:hAnsi="Arial" w:cs="Arial"/>
          <w:sz w:val="23"/>
          <w:szCs w:val="23"/>
          <w:lang w:eastAsia="ro-RO"/>
        </w:rPr>
        <w:t>A</w:t>
      </w:r>
      <w:r w:rsidRPr="000A45B3">
        <w:rPr>
          <w:rFonts w:ascii="Arial" w:eastAsia="Times New Roman" w:hAnsi="Arial" w:cs="Arial"/>
          <w:sz w:val="23"/>
          <w:szCs w:val="23"/>
          <w:lang w:eastAsia="ro-RO"/>
        </w:rPr>
        <w:t xml:space="preserve">dunării generale.  </w:t>
      </w:r>
    </w:p>
    <w:p w14:paraId="52EB3C4B" w14:textId="77777777" w:rsidR="00D95618" w:rsidRPr="000A45B3" w:rsidRDefault="00D95618" w:rsidP="000D0F41">
      <w:pPr>
        <w:tabs>
          <w:tab w:val="left" w:pos="851"/>
        </w:tabs>
        <w:spacing w:after="0" w:line="240" w:lineRule="auto"/>
        <w:ind w:firstLine="567"/>
        <w:jc w:val="both"/>
        <w:rPr>
          <w:rFonts w:ascii="Arial" w:eastAsia="Times New Roman" w:hAnsi="Arial" w:cs="Arial"/>
          <w:sz w:val="23"/>
          <w:szCs w:val="23"/>
          <w:lang w:eastAsia="ro-RO"/>
        </w:rPr>
      </w:pPr>
    </w:p>
    <w:p w14:paraId="725635C2" w14:textId="60304BD5" w:rsidR="00984015" w:rsidRPr="000A45B3" w:rsidRDefault="00BE2ADB" w:rsidP="000D0F41">
      <w:pPr>
        <w:tabs>
          <w:tab w:val="left" w:pos="851"/>
        </w:tabs>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3</w:t>
      </w:r>
      <w:r w:rsidR="00307886" w:rsidRPr="000A45B3">
        <w:rPr>
          <w:rFonts w:ascii="Arial" w:eastAsia="Times New Roman" w:hAnsi="Arial" w:cs="Arial"/>
          <w:b/>
          <w:bCs/>
          <w:sz w:val="23"/>
          <w:szCs w:val="23"/>
          <w:lang w:eastAsia="ro-RO"/>
        </w:rPr>
        <w:t>7</w:t>
      </w:r>
      <w:r w:rsidR="00984015" w:rsidRPr="000A45B3">
        <w:rPr>
          <w:rFonts w:ascii="Arial" w:eastAsia="Times New Roman" w:hAnsi="Arial" w:cs="Arial"/>
          <w:b/>
          <w:bCs/>
          <w:sz w:val="23"/>
          <w:szCs w:val="23"/>
          <w:lang w:eastAsia="ro-RO"/>
        </w:rPr>
        <w:t>.</w:t>
      </w:r>
      <w:r w:rsidR="00984015"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984015" w:rsidRPr="000A45B3">
        <w:rPr>
          <w:rFonts w:ascii="Arial" w:eastAsia="Times New Roman" w:hAnsi="Arial" w:cs="Arial"/>
          <w:sz w:val="23"/>
          <w:szCs w:val="23"/>
          <w:lang w:eastAsia="ro-RO"/>
        </w:rPr>
        <w:t>  Asocia</w:t>
      </w:r>
      <w:r w:rsidR="00AA4BF0" w:rsidRPr="000A45B3">
        <w:rPr>
          <w:rFonts w:ascii="Arial" w:eastAsia="Times New Roman" w:hAnsi="Arial" w:cs="Arial"/>
          <w:sz w:val="23"/>
          <w:szCs w:val="23"/>
          <w:lang w:eastAsia="ro-RO"/>
        </w:rPr>
        <w:t>ț</w:t>
      </w:r>
      <w:r w:rsidR="00984015" w:rsidRPr="000A45B3">
        <w:rPr>
          <w:rFonts w:ascii="Arial" w:eastAsia="Times New Roman" w:hAnsi="Arial" w:cs="Arial"/>
          <w:sz w:val="23"/>
          <w:szCs w:val="23"/>
          <w:lang w:eastAsia="ro-RO"/>
        </w:rPr>
        <w:t xml:space="preserve">ia se dizolvă de drept prin:  </w:t>
      </w:r>
    </w:p>
    <w:p w14:paraId="705946B7" w14:textId="649F468C" w:rsidR="00984015" w:rsidRPr="000A45B3" w:rsidRDefault="00984015" w:rsidP="00235291">
      <w:pPr>
        <w:pStyle w:val="Listparagraf"/>
        <w:numPr>
          <w:ilvl w:val="1"/>
          <w:numId w:val="9"/>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imposibilitatea realizării scopului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 xml:space="preserve">i obiectivelor pentru care a fost constituită, dacă în termen de 3 luni de la constatarea unui astfel de fapt nu se produce schimbarea acestui scop;  </w:t>
      </w:r>
    </w:p>
    <w:p w14:paraId="2BFAC268" w14:textId="0585362E" w:rsidR="00984015" w:rsidRPr="000A45B3" w:rsidRDefault="00984015" w:rsidP="00235291">
      <w:pPr>
        <w:pStyle w:val="Listparagraf"/>
        <w:numPr>
          <w:ilvl w:val="1"/>
          <w:numId w:val="9"/>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imposibilitatea constituirii </w:t>
      </w:r>
      <w:r w:rsidR="001654E4" w:rsidRPr="000A45B3">
        <w:rPr>
          <w:rFonts w:ascii="Arial" w:eastAsia="Times New Roman" w:hAnsi="Arial" w:cs="Arial"/>
          <w:sz w:val="23"/>
          <w:szCs w:val="23"/>
          <w:lang w:eastAsia="ro-RO"/>
        </w:rPr>
        <w:t>A</w:t>
      </w:r>
      <w:r w:rsidRPr="000A45B3">
        <w:rPr>
          <w:rFonts w:ascii="Arial" w:eastAsia="Times New Roman" w:hAnsi="Arial" w:cs="Arial"/>
          <w:sz w:val="23"/>
          <w:szCs w:val="23"/>
          <w:lang w:eastAsia="ro-RO"/>
        </w:rPr>
        <w:t xml:space="preserve">dunării generale sau a </w:t>
      </w:r>
      <w:r w:rsidR="004D2C30" w:rsidRPr="000A45B3">
        <w:rPr>
          <w:rFonts w:ascii="Arial" w:eastAsia="Times New Roman" w:hAnsi="Arial" w:cs="Arial"/>
          <w:sz w:val="23"/>
          <w:szCs w:val="23"/>
          <w:lang w:eastAsia="ro-RO"/>
        </w:rPr>
        <w:t>C</w:t>
      </w:r>
      <w:r w:rsidRPr="000A45B3">
        <w:rPr>
          <w:rFonts w:ascii="Arial" w:eastAsia="Times New Roman" w:hAnsi="Arial" w:cs="Arial"/>
          <w:sz w:val="23"/>
          <w:szCs w:val="23"/>
          <w:lang w:eastAsia="ro-RO"/>
        </w:rPr>
        <w:t>onsiliului director în conformitate cu prezentul statut, dacă această situa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 durează mai mult de un an de la data la care </w:t>
      </w:r>
      <w:r w:rsidR="004D2C30" w:rsidRPr="000A45B3">
        <w:rPr>
          <w:rFonts w:ascii="Arial" w:eastAsia="Times New Roman" w:hAnsi="Arial" w:cs="Arial"/>
          <w:sz w:val="23"/>
          <w:szCs w:val="23"/>
          <w:lang w:eastAsia="ro-RO"/>
        </w:rPr>
        <w:t>A</w:t>
      </w:r>
      <w:r w:rsidRPr="000A45B3">
        <w:rPr>
          <w:rFonts w:ascii="Arial" w:eastAsia="Times New Roman" w:hAnsi="Arial" w:cs="Arial"/>
          <w:sz w:val="23"/>
          <w:szCs w:val="23"/>
          <w:lang w:eastAsia="ro-RO"/>
        </w:rPr>
        <w:t xml:space="preserve">dunarea generală sau, după caz, </w:t>
      </w:r>
      <w:r w:rsidR="004D2C30" w:rsidRPr="000A45B3">
        <w:rPr>
          <w:rFonts w:ascii="Arial" w:eastAsia="Times New Roman" w:hAnsi="Arial" w:cs="Arial"/>
          <w:sz w:val="23"/>
          <w:szCs w:val="23"/>
          <w:lang w:eastAsia="ro-RO"/>
        </w:rPr>
        <w:t>C</w:t>
      </w:r>
      <w:r w:rsidRPr="000A45B3">
        <w:rPr>
          <w:rFonts w:ascii="Arial" w:eastAsia="Times New Roman" w:hAnsi="Arial" w:cs="Arial"/>
          <w:sz w:val="23"/>
          <w:szCs w:val="23"/>
          <w:lang w:eastAsia="ro-RO"/>
        </w:rPr>
        <w:t xml:space="preserve">onsiliul director trebuia să se constituie;  </w:t>
      </w:r>
    </w:p>
    <w:p w14:paraId="4E00E739" w14:textId="664627B1" w:rsidR="00984015" w:rsidRPr="000A45B3" w:rsidRDefault="00984015" w:rsidP="00235291">
      <w:pPr>
        <w:pStyle w:val="Listparagraf"/>
        <w:numPr>
          <w:ilvl w:val="1"/>
          <w:numId w:val="9"/>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reducerea numărului de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 sub limita de </w:t>
      </w:r>
      <w:r w:rsidR="004D2C30" w:rsidRPr="000A45B3">
        <w:rPr>
          <w:rFonts w:ascii="Arial" w:eastAsia="Times New Roman" w:hAnsi="Arial" w:cs="Arial"/>
          <w:sz w:val="23"/>
          <w:szCs w:val="23"/>
          <w:lang w:eastAsia="ro-RO"/>
        </w:rPr>
        <w:t>2</w:t>
      </w:r>
      <w:r w:rsidRPr="000A45B3">
        <w:rPr>
          <w:rFonts w:ascii="Arial" w:eastAsia="Times New Roman" w:hAnsi="Arial" w:cs="Arial"/>
          <w:sz w:val="23"/>
          <w:szCs w:val="23"/>
          <w:lang w:eastAsia="ro-RO"/>
        </w:rPr>
        <w:t>, dacă acesta nu a fost compl</w:t>
      </w:r>
      <w:r w:rsidR="004D2C30" w:rsidRPr="000A45B3">
        <w:rPr>
          <w:rFonts w:ascii="Arial" w:eastAsia="Times New Roman" w:hAnsi="Arial" w:cs="Arial"/>
          <w:sz w:val="23"/>
          <w:szCs w:val="23"/>
          <w:lang w:eastAsia="ro-RO"/>
        </w:rPr>
        <w:t>init</w:t>
      </w:r>
      <w:r w:rsidRPr="000A45B3">
        <w:rPr>
          <w:rFonts w:ascii="Arial" w:eastAsia="Times New Roman" w:hAnsi="Arial" w:cs="Arial"/>
          <w:sz w:val="23"/>
          <w:szCs w:val="23"/>
          <w:lang w:eastAsia="ro-RO"/>
        </w:rPr>
        <w:t xml:space="preserve"> </w:t>
      </w:r>
      <w:r w:rsidR="004D2C30" w:rsidRPr="000A45B3">
        <w:rPr>
          <w:rFonts w:ascii="Arial" w:eastAsia="Times New Roman" w:hAnsi="Arial" w:cs="Arial"/>
          <w:sz w:val="23"/>
          <w:szCs w:val="23"/>
          <w:lang w:eastAsia="ro-RO"/>
        </w:rPr>
        <w:t>timp de 3 luni</w:t>
      </w:r>
      <w:r w:rsidRPr="000A45B3">
        <w:rPr>
          <w:rFonts w:ascii="Arial" w:eastAsia="Times New Roman" w:hAnsi="Arial" w:cs="Arial"/>
          <w:sz w:val="23"/>
          <w:szCs w:val="23"/>
          <w:lang w:eastAsia="ro-RO"/>
        </w:rPr>
        <w:t xml:space="preserve">.  </w:t>
      </w:r>
    </w:p>
    <w:p w14:paraId="11D09C57" w14:textId="77777777" w:rsidR="00D95618" w:rsidRPr="000A45B3" w:rsidRDefault="00D95618" w:rsidP="000D0F41">
      <w:pPr>
        <w:tabs>
          <w:tab w:val="left" w:pos="1134"/>
        </w:tabs>
        <w:spacing w:after="0" w:line="240" w:lineRule="auto"/>
        <w:ind w:firstLine="567"/>
        <w:jc w:val="both"/>
        <w:rPr>
          <w:rFonts w:ascii="Arial" w:eastAsia="Times New Roman" w:hAnsi="Arial" w:cs="Arial"/>
          <w:sz w:val="23"/>
          <w:szCs w:val="23"/>
          <w:lang w:eastAsia="ro-RO"/>
        </w:rPr>
      </w:pPr>
    </w:p>
    <w:p w14:paraId="13B34E93" w14:textId="43BDD48C" w:rsidR="00984015" w:rsidRPr="000A45B3" w:rsidRDefault="00BE2ADB" w:rsidP="000D0F41">
      <w:pPr>
        <w:tabs>
          <w:tab w:val="left" w:pos="851"/>
        </w:tabs>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3</w:t>
      </w:r>
      <w:r w:rsidR="00307886" w:rsidRPr="000A45B3">
        <w:rPr>
          <w:rFonts w:ascii="Arial" w:eastAsia="Times New Roman" w:hAnsi="Arial" w:cs="Arial"/>
          <w:b/>
          <w:bCs/>
          <w:sz w:val="23"/>
          <w:szCs w:val="23"/>
          <w:lang w:eastAsia="ro-RO"/>
        </w:rPr>
        <w:t>8</w:t>
      </w:r>
      <w:r w:rsidR="00984015" w:rsidRPr="000A45B3">
        <w:rPr>
          <w:rFonts w:ascii="Arial" w:eastAsia="Times New Roman" w:hAnsi="Arial" w:cs="Arial"/>
          <w:b/>
          <w:bCs/>
          <w:sz w:val="23"/>
          <w:szCs w:val="23"/>
          <w:lang w:eastAsia="ro-RO"/>
        </w:rPr>
        <w:t>.</w:t>
      </w:r>
      <w:r w:rsidR="00984015"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984015" w:rsidRPr="000A45B3">
        <w:rPr>
          <w:rFonts w:ascii="Arial" w:eastAsia="Times New Roman" w:hAnsi="Arial" w:cs="Arial"/>
          <w:sz w:val="23"/>
          <w:szCs w:val="23"/>
          <w:lang w:eastAsia="ro-RO"/>
        </w:rPr>
        <w:t>  Asocia</w:t>
      </w:r>
      <w:r w:rsidR="00AA4BF0" w:rsidRPr="000A45B3">
        <w:rPr>
          <w:rFonts w:ascii="Arial" w:eastAsia="Times New Roman" w:hAnsi="Arial" w:cs="Arial"/>
          <w:sz w:val="23"/>
          <w:szCs w:val="23"/>
          <w:lang w:eastAsia="ro-RO"/>
        </w:rPr>
        <w:t>ț</w:t>
      </w:r>
      <w:r w:rsidR="00984015" w:rsidRPr="000A45B3">
        <w:rPr>
          <w:rFonts w:ascii="Arial" w:eastAsia="Times New Roman" w:hAnsi="Arial" w:cs="Arial"/>
          <w:sz w:val="23"/>
          <w:szCs w:val="23"/>
          <w:lang w:eastAsia="ro-RO"/>
        </w:rPr>
        <w:t>ia se dizolvă prin hotărârea instan</w:t>
      </w:r>
      <w:r w:rsidR="00AA4BF0" w:rsidRPr="000A45B3">
        <w:rPr>
          <w:rFonts w:ascii="Arial" w:eastAsia="Times New Roman" w:hAnsi="Arial" w:cs="Arial"/>
          <w:sz w:val="23"/>
          <w:szCs w:val="23"/>
          <w:lang w:eastAsia="ro-RO"/>
        </w:rPr>
        <w:t>ț</w:t>
      </w:r>
      <w:r w:rsidR="00984015" w:rsidRPr="000A45B3">
        <w:rPr>
          <w:rFonts w:ascii="Arial" w:eastAsia="Times New Roman" w:hAnsi="Arial" w:cs="Arial"/>
          <w:sz w:val="23"/>
          <w:szCs w:val="23"/>
          <w:lang w:eastAsia="ro-RO"/>
        </w:rPr>
        <w:t>ei judecătore</w:t>
      </w:r>
      <w:r w:rsidR="00AA4BF0" w:rsidRPr="000A45B3">
        <w:rPr>
          <w:rFonts w:ascii="Arial" w:eastAsia="Times New Roman" w:hAnsi="Arial" w:cs="Arial"/>
          <w:sz w:val="23"/>
          <w:szCs w:val="23"/>
          <w:lang w:eastAsia="ro-RO"/>
        </w:rPr>
        <w:t>ș</w:t>
      </w:r>
      <w:r w:rsidR="00984015" w:rsidRPr="000A45B3">
        <w:rPr>
          <w:rFonts w:ascii="Arial" w:eastAsia="Times New Roman" w:hAnsi="Arial" w:cs="Arial"/>
          <w:sz w:val="23"/>
          <w:szCs w:val="23"/>
          <w:lang w:eastAsia="ro-RO"/>
        </w:rPr>
        <w:t xml:space="preserve">ti competente, </w:t>
      </w:r>
      <w:r w:rsidR="004D2C30" w:rsidRPr="000A45B3">
        <w:rPr>
          <w:rFonts w:ascii="Arial" w:eastAsia="Times New Roman" w:hAnsi="Arial" w:cs="Arial"/>
          <w:sz w:val="23"/>
          <w:szCs w:val="23"/>
          <w:lang w:eastAsia="ro-RO"/>
        </w:rPr>
        <w:t>la cererea Ministerului Public</w:t>
      </w:r>
      <w:r w:rsidR="004D2C30" w:rsidRPr="000A45B3">
        <w:rPr>
          <w:sz w:val="23"/>
          <w:szCs w:val="23"/>
        </w:rPr>
        <w:t xml:space="preserve"> </w:t>
      </w:r>
      <w:r w:rsidR="004D2C30" w:rsidRPr="000A45B3">
        <w:rPr>
          <w:rFonts w:ascii="Arial" w:hAnsi="Arial" w:cs="Arial"/>
          <w:color w:val="000000"/>
          <w:sz w:val="23"/>
          <w:szCs w:val="23"/>
        </w:rPr>
        <w:t>sau a oricărei alte persoane interesate</w:t>
      </w:r>
      <w:r w:rsidR="00984015" w:rsidRPr="000A45B3">
        <w:rPr>
          <w:rFonts w:ascii="Arial" w:eastAsia="Times New Roman" w:hAnsi="Arial" w:cs="Arial"/>
          <w:sz w:val="23"/>
          <w:szCs w:val="23"/>
          <w:lang w:eastAsia="ro-RO"/>
        </w:rPr>
        <w:t xml:space="preserve">:  </w:t>
      </w:r>
    </w:p>
    <w:p w14:paraId="60DA2136" w14:textId="0FDCDA04" w:rsidR="00984015" w:rsidRPr="000A45B3" w:rsidRDefault="004D2C30" w:rsidP="00235291">
      <w:pPr>
        <w:pStyle w:val="Listparagraf"/>
        <w:numPr>
          <w:ilvl w:val="1"/>
          <w:numId w:val="8"/>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când </w:t>
      </w:r>
      <w:r w:rsidR="00984015" w:rsidRPr="000A45B3">
        <w:rPr>
          <w:rFonts w:ascii="Arial" w:eastAsia="Times New Roman" w:hAnsi="Arial" w:cs="Arial"/>
          <w:sz w:val="23"/>
          <w:szCs w:val="23"/>
          <w:lang w:eastAsia="ro-RO"/>
        </w:rPr>
        <w:t xml:space="preserve">scopul sau activitatea sa a devenit ilicită sau contrară ordinii publice;  </w:t>
      </w:r>
    </w:p>
    <w:p w14:paraId="2B38FD38" w14:textId="64FE30A2" w:rsidR="00984015" w:rsidRPr="000A45B3" w:rsidRDefault="004D2C30" w:rsidP="00235291">
      <w:pPr>
        <w:pStyle w:val="Listparagraf"/>
        <w:numPr>
          <w:ilvl w:val="1"/>
          <w:numId w:val="8"/>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când </w:t>
      </w:r>
      <w:r w:rsidR="00984015" w:rsidRPr="000A45B3">
        <w:rPr>
          <w:rFonts w:ascii="Arial" w:eastAsia="Times New Roman" w:hAnsi="Arial" w:cs="Arial"/>
          <w:sz w:val="23"/>
          <w:szCs w:val="23"/>
          <w:lang w:eastAsia="ro-RO"/>
        </w:rPr>
        <w:t xml:space="preserve">realizarea scopului său este urmărită prin mijloace ilicite sau contrare ordinii publice;  </w:t>
      </w:r>
    </w:p>
    <w:p w14:paraId="445716B3" w14:textId="3905961A" w:rsidR="00984015" w:rsidRPr="000A45B3" w:rsidRDefault="004D2C30" w:rsidP="00235291">
      <w:pPr>
        <w:pStyle w:val="Listparagraf"/>
        <w:numPr>
          <w:ilvl w:val="1"/>
          <w:numId w:val="8"/>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când A</w:t>
      </w:r>
      <w:r w:rsidR="00984015" w:rsidRPr="000A45B3">
        <w:rPr>
          <w:rFonts w:ascii="Arial" w:eastAsia="Times New Roman" w:hAnsi="Arial" w:cs="Arial"/>
          <w:sz w:val="23"/>
          <w:szCs w:val="23"/>
          <w:lang w:eastAsia="ro-RO"/>
        </w:rPr>
        <w:t>socia</w:t>
      </w:r>
      <w:r w:rsidR="00AA4BF0" w:rsidRPr="000A45B3">
        <w:rPr>
          <w:rFonts w:ascii="Arial" w:eastAsia="Times New Roman" w:hAnsi="Arial" w:cs="Arial"/>
          <w:sz w:val="23"/>
          <w:szCs w:val="23"/>
          <w:lang w:eastAsia="ro-RO"/>
        </w:rPr>
        <w:t>ț</w:t>
      </w:r>
      <w:r w:rsidR="00984015" w:rsidRPr="000A45B3">
        <w:rPr>
          <w:rFonts w:ascii="Arial" w:eastAsia="Times New Roman" w:hAnsi="Arial" w:cs="Arial"/>
          <w:sz w:val="23"/>
          <w:szCs w:val="23"/>
          <w:lang w:eastAsia="ro-RO"/>
        </w:rPr>
        <w:t>ia urmăre</w:t>
      </w:r>
      <w:r w:rsidR="00AA4BF0" w:rsidRPr="000A45B3">
        <w:rPr>
          <w:rFonts w:ascii="Arial" w:eastAsia="Times New Roman" w:hAnsi="Arial" w:cs="Arial"/>
          <w:sz w:val="23"/>
          <w:szCs w:val="23"/>
          <w:lang w:eastAsia="ro-RO"/>
        </w:rPr>
        <w:t>ș</w:t>
      </w:r>
      <w:r w:rsidR="00984015" w:rsidRPr="000A45B3">
        <w:rPr>
          <w:rFonts w:ascii="Arial" w:eastAsia="Times New Roman" w:hAnsi="Arial" w:cs="Arial"/>
          <w:sz w:val="23"/>
          <w:szCs w:val="23"/>
          <w:lang w:eastAsia="ro-RO"/>
        </w:rPr>
        <w:t xml:space="preserve">te un alt scop decât cel pentru care s-a constituit;  </w:t>
      </w:r>
    </w:p>
    <w:p w14:paraId="5C0EA432" w14:textId="303CEBA9" w:rsidR="00984015" w:rsidRPr="000A45B3" w:rsidRDefault="004D2C30" w:rsidP="00235291">
      <w:pPr>
        <w:pStyle w:val="Listparagraf"/>
        <w:numPr>
          <w:ilvl w:val="1"/>
          <w:numId w:val="8"/>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când </w:t>
      </w:r>
      <w:r w:rsidR="00EC01FB" w:rsidRPr="000A45B3">
        <w:rPr>
          <w:rFonts w:ascii="Arial" w:eastAsia="Times New Roman" w:hAnsi="Arial" w:cs="Arial"/>
          <w:sz w:val="23"/>
          <w:szCs w:val="23"/>
          <w:lang w:eastAsia="ro-RO"/>
        </w:rPr>
        <w:t>A</w:t>
      </w:r>
      <w:r w:rsidR="00984015" w:rsidRPr="000A45B3">
        <w:rPr>
          <w:rFonts w:ascii="Arial" w:eastAsia="Times New Roman" w:hAnsi="Arial" w:cs="Arial"/>
          <w:sz w:val="23"/>
          <w:szCs w:val="23"/>
          <w:lang w:eastAsia="ro-RO"/>
        </w:rPr>
        <w:t>socia</w:t>
      </w:r>
      <w:r w:rsidR="00AA4BF0" w:rsidRPr="000A45B3">
        <w:rPr>
          <w:rFonts w:ascii="Arial" w:eastAsia="Times New Roman" w:hAnsi="Arial" w:cs="Arial"/>
          <w:sz w:val="23"/>
          <w:szCs w:val="23"/>
          <w:lang w:eastAsia="ro-RO"/>
        </w:rPr>
        <w:t>ț</w:t>
      </w:r>
      <w:r w:rsidR="00984015" w:rsidRPr="000A45B3">
        <w:rPr>
          <w:rFonts w:ascii="Arial" w:eastAsia="Times New Roman" w:hAnsi="Arial" w:cs="Arial"/>
          <w:sz w:val="23"/>
          <w:szCs w:val="23"/>
          <w:lang w:eastAsia="ro-RO"/>
        </w:rPr>
        <w:t>ia a devenit insolvabilă</w:t>
      </w:r>
      <w:r w:rsidR="00EC01FB" w:rsidRPr="000A45B3">
        <w:rPr>
          <w:rFonts w:ascii="Arial" w:eastAsia="Times New Roman" w:hAnsi="Arial" w:cs="Arial"/>
          <w:sz w:val="23"/>
          <w:szCs w:val="23"/>
          <w:lang w:eastAsia="ro-RO"/>
        </w:rPr>
        <w:t>;</w:t>
      </w:r>
    </w:p>
    <w:p w14:paraId="7164267A" w14:textId="7D80E0A1" w:rsidR="00EC01FB" w:rsidRPr="000A45B3" w:rsidRDefault="00EC01FB" w:rsidP="00235291">
      <w:pPr>
        <w:pStyle w:val="Listparagraf"/>
        <w:numPr>
          <w:ilvl w:val="1"/>
          <w:numId w:val="8"/>
        </w:numPr>
        <w:tabs>
          <w:tab w:val="left" w:pos="851"/>
        </w:tabs>
        <w:spacing w:after="0" w:line="240" w:lineRule="auto"/>
        <w:ind w:left="0"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în cazul în care Asociația, prin natura scopului sau obiectivelor propuse, urmează să desfășoare activități pentru care, potrivit legii, sunt necesare autorizații administrative prealabile, aceste activități nu vor putea fi inițiate, sub sancțiunea dizolvării pe cale judecătorească, decât după obținerea autorizațiilor respective.</w:t>
      </w:r>
    </w:p>
    <w:p w14:paraId="6800701C" w14:textId="77777777" w:rsidR="00E92148" w:rsidRPr="000A45B3" w:rsidRDefault="00E92148" w:rsidP="000D0F41">
      <w:pPr>
        <w:tabs>
          <w:tab w:val="left" w:pos="851"/>
        </w:tabs>
        <w:spacing w:after="0" w:line="240" w:lineRule="auto"/>
        <w:ind w:firstLine="567"/>
        <w:jc w:val="both"/>
        <w:rPr>
          <w:rFonts w:ascii="Arial" w:eastAsia="Times New Roman" w:hAnsi="Arial" w:cs="Arial"/>
          <w:sz w:val="23"/>
          <w:szCs w:val="23"/>
          <w:lang w:eastAsia="ro-RO"/>
        </w:rPr>
      </w:pPr>
    </w:p>
    <w:p w14:paraId="38BE03D5" w14:textId="35AA5F65" w:rsidR="00984015" w:rsidRPr="000A45B3" w:rsidRDefault="00BE2ADB"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 xml:space="preserve">Art. </w:t>
      </w:r>
      <w:r w:rsidR="00307886" w:rsidRPr="000A45B3">
        <w:rPr>
          <w:rFonts w:ascii="Arial" w:eastAsia="Times New Roman" w:hAnsi="Arial" w:cs="Arial"/>
          <w:b/>
          <w:bCs/>
          <w:sz w:val="23"/>
          <w:szCs w:val="23"/>
          <w:lang w:eastAsia="ro-RO"/>
        </w:rPr>
        <w:t>39</w:t>
      </w:r>
      <w:r w:rsidR="00984015" w:rsidRPr="000A45B3">
        <w:rPr>
          <w:rFonts w:ascii="Arial" w:eastAsia="Times New Roman" w:hAnsi="Arial" w:cs="Arial"/>
          <w:b/>
          <w:bCs/>
          <w:sz w:val="23"/>
          <w:szCs w:val="23"/>
          <w:lang w:eastAsia="ro-RO"/>
        </w:rPr>
        <w:t>.</w:t>
      </w:r>
      <w:r w:rsidR="00984015"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984015" w:rsidRPr="000A45B3">
        <w:rPr>
          <w:rFonts w:ascii="Arial" w:eastAsia="Times New Roman" w:hAnsi="Arial" w:cs="Arial"/>
          <w:sz w:val="23"/>
          <w:szCs w:val="23"/>
          <w:lang w:eastAsia="ro-RO"/>
        </w:rPr>
        <w:t xml:space="preserve">  </w:t>
      </w:r>
      <w:r w:rsidR="00984015" w:rsidRPr="000A45B3">
        <w:rPr>
          <w:rFonts w:ascii="Arial" w:eastAsia="Times New Roman" w:hAnsi="Arial" w:cs="Arial"/>
          <w:b/>
          <w:bCs/>
          <w:sz w:val="23"/>
          <w:szCs w:val="23"/>
          <w:lang w:eastAsia="ro-RO"/>
        </w:rPr>
        <w:t>(1)</w:t>
      </w:r>
      <w:r w:rsidR="00984015" w:rsidRPr="000A45B3">
        <w:rPr>
          <w:rFonts w:ascii="Arial" w:eastAsia="Times New Roman" w:hAnsi="Arial" w:cs="Arial"/>
          <w:sz w:val="23"/>
          <w:szCs w:val="23"/>
          <w:lang w:eastAsia="ro-RO"/>
        </w:rPr>
        <w:t xml:space="preserve"> Lichidarea Asocia</w:t>
      </w:r>
      <w:r w:rsidR="00AA4BF0" w:rsidRPr="000A45B3">
        <w:rPr>
          <w:rFonts w:ascii="Arial" w:eastAsia="Times New Roman" w:hAnsi="Arial" w:cs="Arial"/>
          <w:sz w:val="23"/>
          <w:szCs w:val="23"/>
          <w:lang w:eastAsia="ro-RO"/>
        </w:rPr>
        <w:t>ț</w:t>
      </w:r>
      <w:r w:rsidR="00984015" w:rsidRPr="000A45B3">
        <w:rPr>
          <w:rFonts w:ascii="Arial" w:eastAsia="Times New Roman" w:hAnsi="Arial" w:cs="Arial"/>
          <w:sz w:val="23"/>
          <w:szCs w:val="23"/>
          <w:lang w:eastAsia="ro-RO"/>
        </w:rPr>
        <w:t>iei se va face în condi</w:t>
      </w:r>
      <w:r w:rsidR="00AA4BF0" w:rsidRPr="000A45B3">
        <w:rPr>
          <w:rFonts w:ascii="Arial" w:eastAsia="Times New Roman" w:hAnsi="Arial" w:cs="Arial"/>
          <w:sz w:val="23"/>
          <w:szCs w:val="23"/>
          <w:lang w:eastAsia="ro-RO"/>
        </w:rPr>
        <w:t>ț</w:t>
      </w:r>
      <w:r w:rsidR="00984015" w:rsidRPr="000A45B3">
        <w:rPr>
          <w:rFonts w:ascii="Arial" w:eastAsia="Times New Roman" w:hAnsi="Arial" w:cs="Arial"/>
          <w:sz w:val="23"/>
          <w:szCs w:val="23"/>
          <w:lang w:eastAsia="ro-RO"/>
        </w:rPr>
        <w:t>iile prevăzute de legisla</w:t>
      </w:r>
      <w:r w:rsidR="00AA4BF0" w:rsidRPr="000A45B3">
        <w:rPr>
          <w:rFonts w:ascii="Arial" w:eastAsia="Times New Roman" w:hAnsi="Arial" w:cs="Arial"/>
          <w:sz w:val="23"/>
          <w:szCs w:val="23"/>
          <w:lang w:eastAsia="ro-RO"/>
        </w:rPr>
        <w:t>ț</w:t>
      </w:r>
      <w:r w:rsidR="00984015" w:rsidRPr="000A45B3">
        <w:rPr>
          <w:rFonts w:ascii="Arial" w:eastAsia="Times New Roman" w:hAnsi="Arial" w:cs="Arial"/>
          <w:sz w:val="23"/>
          <w:szCs w:val="23"/>
          <w:lang w:eastAsia="ro-RO"/>
        </w:rPr>
        <w:t>ia privind asocia</w:t>
      </w:r>
      <w:r w:rsidR="00AA4BF0" w:rsidRPr="000A45B3">
        <w:rPr>
          <w:rFonts w:ascii="Arial" w:eastAsia="Times New Roman" w:hAnsi="Arial" w:cs="Arial"/>
          <w:sz w:val="23"/>
          <w:szCs w:val="23"/>
          <w:lang w:eastAsia="ro-RO"/>
        </w:rPr>
        <w:t>ț</w:t>
      </w:r>
      <w:r w:rsidR="00984015" w:rsidRPr="000A45B3">
        <w:rPr>
          <w:rFonts w:ascii="Arial" w:eastAsia="Times New Roman" w:hAnsi="Arial" w:cs="Arial"/>
          <w:sz w:val="23"/>
          <w:szCs w:val="23"/>
          <w:lang w:eastAsia="ro-RO"/>
        </w:rPr>
        <w:t xml:space="preserve">iile.  </w:t>
      </w:r>
    </w:p>
    <w:p w14:paraId="6CA5CAE8" w14:textId="592CEAC5" w:rsidR="00984015" w:rsidRPr="000A45B3" w:rsidRDefault="00984015"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(2)</w:t>
      </w:r>
      <w:r w:rsidRPr="000A45B3">
        <w:rPr>
          <w:rFonts w:ascii="Arial" w:eastAsia="Times New Roman" w:hAnsi="Arial" w:cs="Arial"/>
          <w:sz w:val="23"/>
          <w:szCs w:val="23"/>
          <w:lang w:eastAsia="ro-RO"/>
        </w:rPr>
        <w:t xml:space="preserve"> Bunurile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iei rămase în urma lichidării vor fi transmise către persoane juridice de drept privat sau de drept public cu scop identic sau asemănător, conform hotărârii </w:t>
      </w:r>
      <w:r w:rsidR="00EC01FB" w:rsidRPr="000A45B3">
        <w:rPr>
          <w:rFonts w:ascii="Arial" w:eastAsia="Times New Roman" w:hAnsi="Arial" w:cs="Arial"/>
          <w:sz w:val="23"/>
          <w:szCs w:val="23"/>
          <w:lang w:eastAsia="ro-RO"/>
        </w:rPr>
        <w:t>A</w:t>
      </w:r>
      <w:r w:rsidRPr="000A45B3">
        <w:rPr>
          <w:rFonts w:ascii="Arial" w:eastAsia="Times New Roman" w:hAnsi="Arial" w:cs="Arial"/>
          <w:sz w:val="23"/>
          <w:szCs w:val="23"/>
          <w:lang w:eastAsia="ro-RO"/>
        </w:rPr>
        <w:t>dunării generale sau a instan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ei judecătore</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 xml:space="preserve">ti competente.  </w:t>
      </w:r>
    </w:p>
    <w:p w14:paraId="03EEC6AE" w14:textId="77777777" w:rsidR="00E92148" w:rsidRPr="000A45B3" w:rsidRDefault="00E92148" w:rsidP="000D0F41">
      <w:pPr>
        <w:spacing w:after="0" w:line="240" w:lineRule="auto"/>
        <w:ind w:firstLine="567"/>
        <w:jc w:val="both"/>
        <w:rPr>
          <w:rFonts w:ascii="Arial" w:eastAsia="Times New Roman" w:hAnsi="Arial" w:cs="Arial"/>
          <w:sz w:val="23"/>
          <w:szCs w:val="23"/>
          <w:lang w:eastAsia="ro-RO"/>
        </w:rPr>
      </w:pPr>
    </w:p>
    <w:p w14:paraId="2F661FE4" w14:textId="64905920" w:rsidR="00984015" w:rsidRPr="000A45B3" w:rsidRDefault="00BE2ADB"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4</w:t>
      </w:r>
      <w:r w:rsidR="00307886" w:rsidRPr="000A45B3">
        <w:rPr>
          <w:rFonts w:ascii="Arial" w:eastAsia="Times New Roman" w:hAnsi="Arial" w:cs="Arial"/>
          <w:b/>
          <w:bCs/>
          <w:sz w:val="23"/>
          <w:szCs w:val="23"/>
          <w:lang w:eastAsia="ro-RO"/>
        </w:rPr>
        <w:t>0</w:t>
      </w:r>
      <w:r w:rsidR="00984015" w:rsidRPr="000A45B3">
        <w:rPr>
          <w:rFonts w:ascii="Arial" w:eastAsia="Times New Roman" w:hAnsi="Arial" w:cs="Arial"/>
          <w:b/>
          <w:bCs/>
          <w:sz w:val="23"/>
          <w:szCs w:val="23"/>
          <w:lang w:eastAsia="ro-RO"/>
        </w:rPr>
        <w:t>.</w:t>
      </w:r>
      <w:r w:rsidR="00984015" w:rsidRPr="000A45B3">
        <w:rPr>
          <w:rFonts w:ascii="Arial" w:eastAsia="Times New Roman" w:hAnsi="Arial" w:cs="Arial"/>
          <w:sz w:val="23"/>
          <w:szCs w:val="23"/>
          <w:lang w:eastAsia="ro-RO"/>
        </w:rPr>
        <w:t xml:space="preserve"> </w:t>
      </w:r>
      <w:r w:rsidR="00E34FB8" w:rsidRPr="000A45B3">
        <w:rPr>
          <w:rFonts w:ascii="Arial" w:eastAsia="Times New Roman" w:hAnsi="Arial" w:cs="Arial"/>
          <w:b/>
          <w:bCs/>
          <w:sz w:val="23"/>
          <w:szCs w:val="23"/>
          <w:lang w:eastAsia="ro-RO"/>
        </w:rPr>
        <w:t>–</w:t>
      </w:r>
      <w:r w:rsidR="00984015" w:rsidRPr="000A45B3">
        <w:rPr>
          <w:rFonts w:ascii="Arial" w:eastAsia="Times New Roman" w:hAnsi="Arial" w:cs="Arial"/>
          <w:sz w:val="23"/>
          <w:szCs w:val="23"/>
          <w:lang w:eastAsia="ro-RO"/>
        </w:rPr>
        <w:t xml:space="preserve">  </w:t>
      </w:r>
      <w:r w:rsidR="00984015" w:rsidRPr="000A45B3">
        <w:rPr>
          <w:rFonts w:ascii="Arial" w:eastAsia="Times New Roman" w:hAnsi="Arial" w:cs="Arial"/>
          <w:b/>
          <w:bCs/>
          <w:sz w:val="23"/>
          <w:szCs w:val="23"/>
          <w:lang w:eastAsia="ro-RO"/>
        </w:rPr>
        <w:t>(1)</w:t>
      </w:r>
      <w:r w:rsidR="00984015" w:rsidRPr="000A45B3">
        <w:rPr>
          <w:rFonts w:ascii="Arial" w:eastAsia="Times New Roman" w:hAnsi="Arial" w:cs="Arial"/>
          <w:sz w:val="23"/>
          <w:szCs w:val="23"/>
          <w:lang w:eastAsia="ro-RO"/>
        </w:rPr>
        <w:t xml:space="preserve"> După terminarea lichidării, lichidatorii trebuie să ceară radierea Asocia</w:t>
      </w:r>
      <w:r w:rsidR="00AA4BF0" w:rsidRPr="000A45B3">
        <w:rPr>
          <w:rFonts w:ascii="Arial" w:eastAsia="Times New Roman" w:hAnsi="Arial" w:cs="Arial"/>
          <w:sz w:val="23"/>
          <w:szCs w:val="23"/>
          <w:lang w:eastAsia="ro-RO"/>
        </w:rPr>
        <w:t>ț</w:t>
      </w:r>
      <w:r w:rsidR="00984015" w:rsidRPr="000A45B3">
        <w:rPr>
          <w:rFonts w:ascii="Arial" w:eastAsia="Times New Roman" w:hAnsi="Arial" w:cs="Arial"/>
          <w:sz w:val="23"/>
          <w:szCs w:val="23"/>
          <w:lang w:eastAsia="ro-RO"/>
        </w:rPr>
        <w:t>iei din Registrul asocia</w:t>
      </w:r>
      <w:r w:rsidR="00AA4BF0" w:rsidRPr="000A45B3">
        <w:rPr>
          <w:rFonts w:ascii="Arial" w:eastAsia="Times New Roman" w:hAnsi="Arial" w:cs="Arial"/>
          <w:sz w:val="23"/>
          <w:szCs w:val="23"/>
          <w:lang w:eastAsia="ro-RO"/>
        </w:rPr>
        <w:t>ț</w:t>
      </w:r>
      <w:r w:rsidR="00984015" w:rsidRPr="000A45B3">
        <w:rPr>
          <w:rFonts w:ascii="Arial" w:eastAsia="Times New Roman" w:hAnsi="Arial" w:cs="Arial"/>
          <w:sz w:val="23"/>
          <w:szCs w:val="23"/>
          <w:lang w:eastAsia="ro-RO"/>
        </w:rPr>
        <w:t xml:space="preserve">iilor </w:t>
      </w:r>
      <w:r w:rsidR="00AA4BF0" w:rsidRPr="000A45B3">
        <w:rPr>
          <w:rFonts w:ascii="Arial" w:eastAsia="Times New Roman" w:hAnsi="Arial" w:cs="Arial"/>
          <w:sz w:val="23"/>
          <w:szCs w:val="23"/>
          <w:lang w:eastAsia="ro-RO"/>
        </w:rPr>
        <w:t>ș</w:t>
      </w:r>
      <w:r w:rsidR="00984015" w:rsidRPr="000A45B3">
        <w:rPr>
          <w:rFonts w:ascii="Arial" w:eastAsia="Times New Roman" w:hAnsi="Arial" w:cs="Arial"/>
          <w:sz w:val="23"/>
          <w:szCs w:val="23"/>
          <w:lang w:eastAsia="ro-RO"/>
        </w:rPr>
        <w:t>i funda</w:t>
      </w:r>
      <w:r w:rsidR="00AA4BF0" w:rsidRPr="000A45B3">
        <w:rPr>
          <w:rFonts w:ascii="Arial" w:eastAsia="Times New Roman" w:hAnsi="Arial" w:cs="Arial"/>
          <w:sz w:val="23"/>
          <w:szCs w:val="23"/>
          <w:lang w:eastAsia="ro-RO"/>
        </w:rPr>
        <w:t>ț</w:t>
      </w:r>
      <w:r w:rsidR="00984015" w:rsidRPr="000A45B3">
        <w:rPr>
          <w:rFonts w:ascii="Arial" w:eastAsia="Times New Roman" w:hAnsi="Arial" w:cs="Arial"/>
          <w:sz w:val="23"/>
          <w:szCs w:val="23"/>
          <w:lang w:eastAsia="ro-RO"/>
        </w:rPr>
        <w:t xml:space="preserve">iilor.  </w:t>
      </w:r>
    </w:p>
    <w:p w14:paraId="7BE2402C" w14:textId="4A803549" w:rsidR="00984015" w:rsidRPr="000A45B3" w:rsidRDefault="00984015"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(2)</w:t>
      </w:r>
      <w:r w:rsidRPr="000A45B3">
        <w:rPr>
          <w:rFonts w:ascii="Arial" w:eastAsia="Times New Roman" w:hAnsi="Arial" w:cs="Arial"/>
          <w:sz w:val="23"/>
          <w:szCs w:val="23"/>
          <w:lang w:eastAsia="ro-RO"/>
        </w:rPr>
        <w:t xml:space="preserve">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ia î</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încetează existen</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a la data radierii ei din Registrul asocia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 xml:space="preserve">iilor </w:t>
      </w:r>
      <w:r w:rsidR="00AA4BF0" w:rsidRPr="000A45B3">
        <w:rPr>
          <w:rFonts w:ascii="Arial" w:eastAsia="Times New Roman" w:hAnsi="Arial" w:cs="Arial"/>
          <w:sz w:val="23"/>
          <w:szCs w:val="23"/>
          <w:lang w:eastAsia="ro-RO"/>
        </w:rPr>
        <w:t>ș</w:t>
      </w:r>
      <w:r w:rsidRPr="000A45B3">
        <w:rPr>
          <w:rFonts w:ascii="Arial" w:eastAsia="Times New Roman" w:hAnsi="Arial" w:cs="Arial"/>
          <w:sz w:val="23"/>
          <w:szCs w:val="23"/>
          <w:lang w:eastAsia="ro-RO"/>
        </w:rPr>
        <w:t>i funda</w:t>
      </w:r>
      <w:r w:rsidR="00AA4BF0" w:rsidRPr="000A45B3">
        <w:rPr>
          <w:rFonts w:ascii="Arial" w:eastAsia="Times New Roman" w:hAnsi="Arial" w:cs="Arial"/>
          <w:sz w:val="23"/>
          <w:szCs w:val="23"/>
          <w:lang w:eastAsia="ro-RO"/>
        </w:rPr>
        <w:t>ț</w:t>
      </w:r>
      <w:r w:rsidRPr="000A45B3">
        <w:rPr>
          <w:rFonts w:ascii="Arial" w:eastAsia="Times New Roman" w:hAnsi="Arial" w:cs="Arial"/>
          <w:sz w:val="23"/>
          <w:szCs w:val="23"/>
          <w:lang w:eastAsia="ro-RO"/>
        </w:rPr>
        <w:t>iilor.</w:t>
      </w:r>
    </w:p>
    <w:p w14:paraId="31C4C9BA" w14:textId="603D6931" w:rsidR="005C09CB" w:rsidRPr="000A45B3" w:rsidRDefault="005C09CB"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lastRenderedPageBreak/>
        <w:t xml:space="preserve">  </w:t>
      </w:r>
    </w:p>
    <w:p w14:paraId="2EF957B1" w14:textId="54146FA4" w:rsidR="003E4873" w:rsidRPr="000A45B3" w:rsidRDefault="003E4873" w:rsidP="000D0F41">
      <w:pPr>
        <w:spacing w:after="0" w:line="240" w:lineRule="auto"/>
        <w:jc w:val="center"/>
        <w:rPr>
          <w:rFonts w:ascii="Arial" w:eastAsia="Times New Roman" w:hAnsi="Arial" w:cs="Arial"/>
          <w:sz w:val="23"/>
          <w:szCs w:val="23"/>
          <w:lang w:eastAsia="ro-RO"/>
        </w:rPr>
      </w:pPr>
      <w:r w:rsidRPr="000A45B3">
        <w:rPr>
          <w:rFonts w:ascii="Arial" w:eastAsia="Times New Roman" w:hAnsi="Arial" w:cs="Arial"/>
          <w:b/>
          <w:bCs/>
          <w:sz w:val="23"/>
          <w:szCs w:val="23"/>
          <w:lang w:eastAsia="ro-RO"/>
        </w:rPr>
        <w:t>CAPITOLUL XV</w:t>
      </w:r>
      <w:r w:rsidRPr="000A45B3">
        <w:rPr>
          <w:rFonts w:ascii="Arial" w:eastAsia="Times New Roman" w:hAnsi="Arial" w:cs="Arial"/>
          <w:b/>
          <w:bCs/>
          <w:sz w:val="23"/>
          <w:szCs w:val="23"/>
          <w:lang w:eastAsia="ro-RO"/>
        </w:rPr>
        <w:br/>
        <w:t>Dispoziții finale</w:t>
      </w:r>
    </w:p>
    <w:p w14:paraId="55BDA567" w14:textId="04A06951" w:rsidR="005C09CB" w:rsidRPr="000A45B3" w:rsidRDefault="005C09CB"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sz w:val="23"/>
          <w:szCs w:val="23"/>
          <w:lang w:eastAsia="ro-RO"/>
        </w:rPr>
        <w:t xml:space="preserve">    </w:t>
      </w:r>
    </w:p>
    <w:p w14:paraId="27F2F3CA" w14:textId="7DA3124E" w:rsidR="00E34FB8" w:rsidRPr="000A45B3" w:rsidRDefault="00E34FB8"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Art. 4</w:t>
      </w:r>
      <w:r w:rsidR="00307886" w:rsidRPr="000A45B3">
        <w:rPr>
          <w:rFonts w:ascii="Arial" w:eastAsia="Times New Roman" w:hAnsi="Arial" w:cs="Arial"/>
          <w:b/>
          <w:bCs/>
          <w:sz w:val="23"/>
          <w:szCs w:val="23"/>
          <w:lang w:eastAsia="ro-RO"/>
        </w:rPr>
        <w:t>1</w:t>
      </w:r>
      <w:r w:rsidRPr="000A45B3">
        <w:rPr>
          <w:rFonts w:ascii="Arial" w:eastAsia="Times New Roman" w:hAnsi="Arial" w:cs="Arial"/>
          <w:b/>
          <w:bCs/>
          <w:sz w:val="23"/>
          <w:szCs w:val="23"/>
          <w:lang w:eastAsia="ro-RO"/>
        </w:rPr>
        <w:t>.</w:t>
      </w:r>
      <w:r w:rsidRPr="000A45B3">
        <w:rPr>
          <w:rFonts w:ascii="Arial" w:eastAsia="Times New Roman" w:hAnsi="Arial" w:cs="Arial"/>
          <w:sz w:val="23"/>
          <w:szCs w:val="23"/>
          <w:lang w:eastAsia="ro-RO"/>
        </w:rPr>
        <w:t xml:space="preserve"> </w:t>
      </w:r>
      <w:r w:rsidRPr="000A45B3">
        <w:rPr>
          <w:rFonts w:ascii="Arial" w:eastAsia="Times New Roman" w:hAnsi="Arial" w:cs="Arial"/>
          <w:b/>
          <w:bCs/>
          <w:sz w:val="23"/>
          <w:szCs w:val="23"/>
          <w:lang w:eastAsia="ro-RO"/>
        </w:rPr>
        <w:t>–</w:t>
      </w:r>
      <w:r w:rsidRPr="000A45B3">
        <w:rPr>
          <w:rFonts w:ascii="Arial" w:eastAsia="Times New Roman" w:hAnsi="Arial" w:cs="Arial"/>
          <w:sz w:val="23"/>
          <w:szCs w:val="23"/>
          <w:lang w:eastAsia="ro-RO"/>
        </w:rPr>
        <w:t xml:space="preserve">  </w:t>
      </w:r>
      <w:r w:rsidRPr="000A45B3">
        <w:rPr>
          <w:rFonts w:ascii="Arial" w:eastAsia="Times New Roman" w:hAnsi="Arial" w:cs="Arial"/>
          <w:b/>
          <w:bCs/>
          <w:sz w:val="23"/>
          <w:szCs w:val="23"/>
          <w:lang w:eastAsia="ro-RO"/>
        </w:rPr>
        <w:t>(1)</w:t>
      </w:r>
      <w:r w:rsidRPr="000A45B3">
        <w:rPr>
          <w:rFonts w:ascii="Arial" w:eastAsia="Times New Roman" w:hAnsi="Arial" w:cs="Arial"/>
          <w:sz w:val="23"/>
          <w:szCs w:val="23"/>
          <w:lang w:eastAsia="ro-RO"/>
        </w:rPr>
        <w:t xml:space="preserve"> Prezentul statut poate fi modificat </w:t>
      </w:r>
      <w:r w:rsidR="00D77EB8" w:rsidRPr="000A45B3">
        <w:rPr>
          <w:rFonts w:ascii="Arial" w:eastAsia="Times New Roman" w:hAnsi="Arial" w:cs="Arial"/>
          <w:sz w:val="23"/>
          <w:szCs w:val="23"/>
          <w:lang w:eastAsia="ro-RO"/>
        </w:rPr>
        <w:t>prin hotărâre a Adunării generale</w:t>
      </w:r>
      <w:r w:rsidR="00EB2E15" w:rsidRPr="000A45B3">
        <w:rPr>
          <w:rFonts w:ascii="Arial" w:eastAsia="Times New Roman" w:hAnsi="Arial" w:cs="Arial"/>
          <w:sz w:val="23"/>
          <w:szCs w:val="23"/>
          <w:lang w:eastAsia="ro-RO"/>
        </w:rPr>
        <w:t xml:space="preserve"> și se face prin înscrierea modificării </w:t>
      </w:r>
      <w:r w:rsidR="00EB2E15" w:rsidRPr="000A45B3">
        <w:rPr>
          <w:rFonts w:ascii="Arial" w:hAnsi="Arial" w:cs="Arial"/>
          <w:color w:val="000000"/>
          <w:sz w:val="23"/>
          <w:szCs w:val="23"/>
        </w:rPr>
        <w:t>în Registrul asociațiilor și fundațiilor aflat la grefa Judecătoriei Pucioasa</w:t>
      </w:r>
      <w:r w:rsidR="00D77EB8" w:rsidRPr="000A45B3">
        <w:rPr>
          <w:rFonts w:ascii="Arial" w:eastAsia="Times New Roman" w:hAnsi="Arial" w:cs="Arial"/>
          <w:sz w:val="23"/>
          <w:szCs w:val="23"/>
          <w:lang w:eastAsia="ro-RO"/>
        </w:rPr>
        <w:t>.</w:t>
      </w:r>
      <w:r w:rsidRPr="000A45B3">
        <w:rPr>
          <w:rFonts w:ascii="Arial" w:eastAsia="Times New Roman" w:hAnsi="Arial" w:cs="Arial"/>
          <w:sz w:val="23"/>
          <w:szCs w:val="23"/>
          <w:lang w:eastAsia="ro-RO"/>
        </w:rPr>
        <w:t xml:space="preserve">  </w:t>
      </w:r>
    </w:p>
    <w:p w14:paraId="15F4D471" w14:textId="50737147" w:rsidR="00313ABE" w:rsidRPr="000A45B3" w:rsidRDefault="00313ABE"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(2)</w:t>
      </w:r>
      <w:r w:rsidRPr="000A45B3">
        <w:rPr>
          <w:rFonts w:ascii="Arial" w:eastAsia="Times New Roman" w:hAnsi="Arial" w:cs="Arial"/>
          <w:sz w:val="23"/>
          <w:szCs w:val="23"/>
          <w:lang w:eastAsia="ro-RO"/>
        </w:rPr>
        <w:t xml:space="preserve"> Atestarea prezentului statut</w:t>
      </w:r>
      <w:r w:rsidR="00D77EB8" w:rsidRPr="000A45B3">
        <w:rPr>
          <w:rFonts w:ascii="Arial" w:eastAsia="Times New Roman" w:hAnsi="Arial" w:cs="Arial"/>
          <w:sz w:val="23"/>
          <w:szCs w:val="23"/>
          <w:lang w:eastAsia="ro-RO"/>
        </w:rPr>
        <w:t xml:space="preserve">, precum și a modificărilor acestuia </w:t>
      </w:r>
      <w:r w:rsidRPr="000A45B3">
        <w:rPr>
          <w:rFonts w:ascii="Arial" w:eastAsia="Times New Roman" w:hAnsi="Arial" w:cs="Arial"/>
          <w:sz w:val="23"/>
          <w:szCs w:val="23"/>
          <w:lang w:eastAsia="ro-RO"/>
        </w:rPr>
        <w:t xml:space="preserve">se fac de către secretarul general </w:t>
      </w:r>
      <w:r w:rsidR="00D77EB8" w:rsidRPr="000A45B3">
        <w:rPr>
          <w:rFonts w:ascii="Arial" w:eastAsia="Times New Roman" w:hAnsi="Arial" w:cs="Arial"/>
          <w:sz w:val="23"/>
          <w:szCs w:val="23"/>
          <w:lang w:eastAsia="ro-RO"/>
        </w:rPr>
        <w:t>al comunei unde</w:t>
      </w:r>
      <w:r w:rsidR="005A3EC1" w:rsidRPr="000A45B3">
        <w:rPr>
          <w:rFonts w:ascii="Arial" w:eastAsia="Times New Roman" w:hAnsi="Arial" w:cs="Arial"/>
          <w:sz w:val="23"/>
          <w:szCs w:val="23"/>
          <w:lang w:eastAsia="ro-RO"/>
        </w:rPr>
        <w:t xml:space="preserve"> î</w:t>
      </w:r>
      <w:r w:rsidR="00D77EB8" w:rsidRPr="000A45B3">
        <w:rPr>
          <w:rFonts w:ascii="Arial" w:eastAsia="Times New Roman" w:hAnsi="Arial" w:cs="Arial"/>
          <w:sz w:val="23"/>
          <w:szCs w:val="23"/>
          <w:lang w:eastAsia="ro-RO"/>
        </w:rPr>
        <w:t>și are sediul social Asociația.</w:t>
      </w:r>
    </w:p>
    <w:p w14:paraId="2E7F4FF8" w14:textId="1ABDCE2F" w:rsidR="00E34FB8" w:rsidRPr="000A45B3" w:rsidRDefault="00E34FB8"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w:t>
      </w:r>
      <w:r w:rsidR="00313ABE" w:rsidRPr="000A45B3">
        <w:rPr>
          <w:rFonts w:ascii="Arial" w:eastAsia="Times New Roman" w:hAnsi="Arial" w:cs="Arial"/>
          <w:b/>
          <w:bCs/>
          <w:sz w:val="23"/>
          <w:szCs w:val="23"/>
          <w:lang w:eastAsia="ro-RO"/>
        </w:rPr>
        <w:t>3</w:t>
      </w:r>
      <w:r w:rsidRPr="000A45B3">
        <w:rPr>
          <w:rFonts w:ascii="Arial" w:eastAsia="Times New Roman" w:hAnsi="Arial" w:cs="Arial"/>
          <w:b/>
          <w:bCs/>
          <w:sz w:val="23"/>
          <w:szCs w:val="23"/>
          <w:lang w:eastAsia="ro-RO"/>
        </w:rPr>
        <w:t>)</w:t>
      </w:r>
      <w:r w:rsidRPr="000A45B3">
        <w:rPr>
          <w:rFonts w:ascii="Arial" w:eastAsia="Times New Roman" w:hAnsi="Arial" w:cs="Arial"/>
          <w:sz w:val="23"/>
          <w:szCs w:val="23"/>
          <w:lang w:eastAsia="ro-RO"/>
        </w:rPr>
        <w:t xml:space="preserve"> Prezentul statut este guvernat de legea română. În situația în care intervin modificări ale legislației în domeniu, prezentul statut va fi modificat în conformitate cu noile prevederi.  </w:t>
      </w:r>
    </w:p>
    <w:p w14:paraId="652BB0C9" w14:textId="3AF32AD6" w:rsidR="00E34FB8" w:rsidRPr="000A45B3" w:rsidRDefault="00E34FB8" w:rsidP="000D0F41">
      <w:pPr>
        <w:spacing w:after="0" w:line="240" w:lineRule="auto"/>
        <w:ind w:firstLine="567"/>
        <w:jc w:val="both"/>
        <w:rPr>
          <w:rFonts w:ascii="Arial" w:eastAsia="Times New Roman" w:hAnsi="Arial" w:cs="Arial"/>
          <w:sz w:val="23"/>
          <w:szCs w:val="23"/>
          <w:lang w:eastAsia="ro-RO"/>
        </w:rPr>
      </w:pPr>
      <w:r w:rsidRPr="000A45B3">
        <w:rPr>
          <w:rFonts w:ascii="Arial" w:eastAsia="Times New Roman" w:hAnsi="Arial" w:cs="Arial"/>
          <w:b/>
          <w:bCs/>
          <w:sz w:val="23"/>
          <w:szCs w:val="23"/>
          <w:lang w:eastAsia="ro-RO"/>
        </w:rPr>
        <w:t>(</w:t>
      </w:r>
      <w:r w:rsidR="00313ABE" w:rsidRPr="000A45B3">
        <w:rPr>
          <w:rFonts w:ascii="Arial" w:eastAsia="Times New Roman" w:hAnsi="Arial" w:cs="Arial"/>
          <w:b/>
          <w:bCs/>
          <w:sz w:val="23"/>
          <w:szCs w:val="23"/>
          <w:lang w:eastAsia="ro-RO"/>
        </w:rPr>
        <w:t>4</w:t>
      </w:r>
      <w:r w:rsidRPr="000A45B3">
        <w:rPr>
          <w:rFonts w:ascii="Arial" w:eastAsia="Times New Roman" w:hAnsi="Arial" w:cs="Arial"/>
          <w:b/>
          <w:bCs/>
          <w:sz w:val="23"/>
          <w:szCs w:val="23"/>
          <w:lang w:eastAsia="ro-RO"/>
        </w:rPr>
        <w:t>)</w:t>
      </w:r>
      <w:r w:rsidRPr="000A45B3">
        <w:rPr>
          <w:rFonts w:ascii="Arial" w:eastAsia="Times New Roman" w:hAnsi="Arial" w:cs="Arial"/>
          <w:sz w:val="23"/>
          <w:szCs w:val="23"/>
          <w:lang w:eastAsia="ro-RO"/>
        </w:rPr>
        <w:t xml:space="preserve"> Toate litigiile născute din sau în legătură cu acest statut, inclusiv orice problemă privind interpretarea, validitatea sau încetarea acestuia, care nu pot fi rezolvate pe cale amiabilă, vor fi deduse spre soluționare instanțelor judecătorești competente. Prezentul statut a fost semnat în </w:t>
      </w:r>
      <w:r w:rsidR="00842CA0" w:rsidRPr="000A45B3">
        <w:rPr>
          <w:rFonts w:ascii="Arial" w:eastAsia="Times New Roman" w:hAnsi="Arial" w:cs="Arial"/>
          <w:sz w:val="23"/>
          <w:szCs w:val="23"/>
          <w:lang w:eastAsia="ro-RO"/>
        </w:rPr>
        <w:t>6</w:t>
      </w:r>
      <w:r w:rsidRPr="000A45B3">
        <w:rPr>
          <w:rFonts w:ascii="Arial" w:eastAsia="Times New Roman" w:hAnsi="Arial" w:cs="Arial"/>
          <w:sz w:val="23"/>
          <w:szCs w:val="23"/>
          <w:lang w:eastAsia="ro-RO"/>
        </w:rPr>
        <w:t xml:space="preserve"> exemplare, </w:t>
      </w:r>
      <w:r w:rsidR="003216B1" w:rsidRPr="000A45B3">
        <w:rPr>
          <w:rFonts w:ascii="Arial" w:eastAsia="Times New Roman" w:hAnsi="Arial" w:cs="Arial"/>
          <w:sz w:val="23"/>
          <w:szCs w:val="23"/>
          <w:lang w:eastAsia="ro-RO"/>
        </w:rPr>
        <w:t xml:space="preserve">toate fiind identic egale din punct de vedere juridic, </w:t>
      </w:r>
      <w:r w:rsidRPr="000A45B3">
        <w:rPr>
          <w:rFonts w:ascii="Arial" w:eastAsia="Times New Roman" w:hAnsi="Arial" w:cs="Arial"/>
          <w:sz w:val="23"/>
          <w:szCs w:val="23"/>
          <w:lang w:eastAsia="ro-RO"/>
        </w:rPr>
        <w:t xml:space="preserve">astăzi, data </w:t>
      </w:r>
      <w:r w:rsidR="003216B1" w:rsidRPr="000A45B3">
        <w:rPr>
          <w:rFonts w:ascii="Arial" w:eastAsia="Times New Roman" w:hAnsi="Arial" w:cs="Arial"/>
          <w:sz w:val="23"/>
          <w:szCs w:val="23"/>
          <w:lang w:eastAsia="ro-RO"/>
        </w:rPr>
        <w:t>atestări</w:t>
      </w:r>
      <w:r w:rsidRPr="000A45B3">
        <w:rPr>
          <w:rFonts w:ascii="Arial" w:eastAsia="Times New Roman" w:hAnsi="Arial" w:cs="Arial"/>
          <w:sz w:val="23"/>
          <w:szCs w:val="23"/>
          <w:lang w:eastAsia="ro-RO"/>
        </w:rPr>
        <w:t>i sale</w:t>
      </w:r>
      <w:r w:rsidR="003216B1" w:rsidRPr="000A45B3">
        <w:rPr>
          <w:rFonts w:ascii="Arial" w:eastAsia="Times New Roman" w:hAnsi="Arial" w:cs="Arial"/>
          <w:sz w:val="23"/>
          <w:szCs w:val="23"/>
          <w:lang w:eastAsia="ro-RO"/>
        </w:rPr>
        <w:t>, potrivit alin. (2)</w:t>
      </w:r>
      <w:r w:rsidRPr="000A45B3">
        <w:rPr>
          <w:rFonts w:ascii="Arial" w:eastAsia="Times New Roman" w:hAnsi="Arial" w:cs="Arial"/>
          <w:sz w:val="23"/>
          <w:szCs w:val="23"/>
          <w:lang w:eastAsia="ro-RO"/>
        </w:rPr>
        <w:t>.</w:t>
      </w:r>
    </w:p>
    <w:p w14:paraId="5B9DCD91" w14:textId="77777777" w:rsidR="00E34FB8" w:rsidRPr="00A13592" w:rsidRDefault="00E34FB8" w:rsidP="000D0F41">
      <w:pPr>
        <w:spacing w:after="0" w:line="240" w:lineRule="auto"/>
        <w:ind w:firstLine="567"/>
        <w:jc w:val="both"/>
        <w:rPr>
          <w:rFonts w:ascii="Arial" w:eastAsia="Times New Roman" w:hAnsi="Arial" w:cs="Arial"/>
          <w:sz w:val="24"/>
          <w:szCs w:val="24"/>
          <w:lang w:eastAsia="ro-RO"/>
        </w:rPr>
      </w:pPr>
    </w:p>
    <w:p w14:paraId="62F35CB1" w14:textId="77777777" w:rsidR="003E4873" w:rsidRDefault="00F80A7F" w:rsidP="002122A3">
      <w:pPr>
        <w:spacing w:after="0" w:line="240" w:lineRule="auto"/>
        <w:jc w:val="center"/>
        <w:rPr>
          <w:rFonts w:ascii="Arial" w:eastAsia="Times New Roman" w:hAnsi="Arial" w:cs="Arial"/>
          <w:b/>
          <w:bCs/>
          <w:sz w:val="24"/>
          <w:szCs w:val="24"/>
          <w:lang w:eastAsia="ro-RO"/>
        </w:rPr>
      </w:pPr>
      <w:r w:rsidRPr="00A13592">
        <w:rPr>
          <w:rFonts w:ascii="Arial" w:eastAsia="Times New Roman" w:hAnsi="Arial" w:cs="Arial"/>
          <w:b/>
          <w:bCs/>
          <w:sz w:val="24"/>
          <w:szCs w:val="24"/>
          <w:lang w:eastAsia="ro-RO"/>
        </w:rPr>
        <w:t>CAPITOLUL X</w:t>
      </w:r>
      <w:r w:rsidR="003E4873">
        <w:rPr>
          <w:rFonts w:ascii="Arial" w:eastAsia="Times New Roman" w:hAnsi="Arial" w:cs="Arial"/>
          <w:b/>
          <w:bCs/>
          <w:sz w:val="24"/>
          <w:szCs w:val="24"/>
          <w:lang w:eastAsia="ro-RO"/>
        </w:rPr>
        <w:t>IV</w:t>
      </w:r>
    </w:p>
    <w:p w14:paraId="54FAA092" w14:textId="240940E1" w:rsidR="003E4873" w:rsidRDefault="003E4873" w:rsidP="002122A3">
      <w:pPr>
        <w:spacing w:after="0" w:line="240" w:lineRule="auto"/>
        <w:jc w:val="center"/>
        <w:rPr>
          <w:rFonts w:ascii="Arial" w:eastAsia="Times New Roman" w:hAnsi="Arial" w:cs="Arial"/>
          <w:b/>
          <w:bCs/>
          <w:sz w:val="24"/>
          <w:szCs w:val="24"/>
          <w:lang w:eastAsia="ro-RO"/>
        </w:rPr>
      </w:pPr>
      <w:r>
        <w:rPr>
          <w:rFonts w:ascii="Arial" w:eastAsia="Times New Roman" w:hAnsi="Arial" w:cs="Arial"/>
          <w:b/>
          <w:bCs/>
          <w:sz w:val="24"/>
          <w:szCs w:val="24"/>
          <w:lang w:eastAsia="ro-RO"/>
        </w:rPr>
        <w:t xml:space="preserve">Semnăturile </w:t>
      </w:r>
      <w:r w:rsidR="00E66262">
        <w:rPr>
          <w:rFonts w:ascii="Arial" w:eastAsia="Times New Roman" w:hAnsi="Arial" w:cs="Arial"/>
          <w:b/>
          <w:bCs/>
          <w:sz w:val="24"/>
          <w:szCs w:val="24"/>
          <w:lang w:eastAsia="ro-RO"/>
        </w:rPr>
        <w:t xml:space="preserve">reprezentanților legali ai </w:t>
      </w:r>
      <w:r w:rsidR="00E043A5">
        <w:rPr>
          <w:rFonts w:ascii="Arial" w:eastAsia="Times New Roman" w:hAnsi="Arial" w:cs="Arial"/>
          <w:b/>
          <w:bCs/>
          <w:sz w:val="24"/>
          <w:szCs w:val="24"/>
          <w:lang w:eastAsia="ro-RO"/>
        </w:rPr>
        <w:t>asociaților</w:t>
      </w:r>
      <w:r w:rsidR="00E66262">
        <w:rPr>
          <w:rFonts w:ascii="Arial" w:eastAsia="Times New Roman" w:hAnsi="Arial" w:cs="Arial"/>
          <w:b/>
          <w:bCs/>
          <w:sz w:val="24"/>
          <w:szCs w:val="24"/>
          <w:lang w:eastAsia="ro-RO"/>
        </w:rPr>
        <w:t>:</w:t>
      </w:r>
    </w:p>
    <w:p w14:paraId="5524DB7E" w14:textId="58ACFA14" w:rsidR="005C09CB" w:rsidRPr="00A13592" w:rsidRDefault="005C09CB" w:rsidP="000D0F41">
      <w:pPr>
        <w:spacing w:after="0" w:line="240" w:lineRule="auto"/>
        <w:rPr>
          <w:rFonts w:ascii="Arial" w:eastAsia="Times New Roman" w:hAnsi="Arial" w:cs="Arial"/>
          <w:b/>
          <w:bCs/>
          <w:sz w:val="24"/>
          <w:szCs w:val="24"/>
          <w:lang w:eastAsia="ro-RO"/>
        </w:rPr>
      </w:pPr>
    </w:p>
    <w:tbl>
      <w:tblPr>
        <w:tblStyle w:val="Tabelgri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9112AB" w14:paraId="65BD1992" w14:textId="77777777" w:rsidTr="009112AB">
        <w:trPr>
          <w:trHeight w:val="547"/>
          <w:jc w:val="center"/>
        </w:trPr>
        <w:tc>
          <w:tcPr>
            <w:tcW w:w="4956" w:type="dxa"/>
            <w:vAlign w:val="center"/>
          </w:tcPr>
          <w:p w14:paraId="5D05FC30" w14:textId="50FD4A6F" w:rsidR="009112AB" w:rsidRDefault="009112AB" w:rsidP="00A86B2D">
            <w:pPr>
              <w:ind w:firstLine="567"/>
              <w:jc w:val="center"/>
              <w:rPr>
                <w:rFonts w:ascii="Arial" w:eastAsia="Times New Roman" w:hAnsi="Arial" w:cs="Arial"/>
                <w:b/>
                <w:bCs/>
                <w:sz w:val="24"/>
                <w:szCs w:val="24"/>
                <w:lang w:eastAsia="ro-RO"/>
              </w:rPr>
            </w:pPr>
            <w:r w:rsidRPr="00A13592">
              <w:rPr>
                <w:rFonts w:ascii="Arial" w:eastAsia="Times New Roman" w:hAnsi="Arial" w:cs="Arial"/>
                <w:b/>
                <w:bCs/>
                <w:sz w:val="24"/>
                <w:szCs w:val="24"/>
                <w:lang w:eastAsia="ro-RO"/>
              </w:rPr>
              <w:t>COMUNA VULCANA-BĂI,</w:t>
            </w:r>
          </w:p>
        </w:tc>
        <w:tc>
          <w:tcPr>
            <w:tcW w:w="4957" w:type="dxa"/>
            <w:vAlign w:val="center"/>
          </w:tcPr>
          <w:p w14:paraId="49A8A48A" w14:textId="3BF330D5" w:rsidR="009112AB" w:rsidRDefault="009112AB" w:rsidP="00A86B2D">
            <w:pPr>
              <w:ind w:firstLine="567"/>
              <w:jc w:val="center"/>
              <w:rPr>
                <w:rFonts w:ascii="Arial" w:eastAsia="Times New Roman" w:hAnsi="Arial" w:cs="Arial"/>
                <w:b/>
                <w:bCs/>
                <w:sz w:val="24"/>
                <w:szCs w:val="24"/>
                <w:lang w:eastAsia="ro-RO"/>
              </w:rPr>
            </w:pPr>
            <w:r w:rsidRPr="00A13592">
              <w:rPr>
                <w:rFonts w:ascii="Arial" w:eastAsia="Times New Roman" w:hAnsi="Arial" w:cs="Arial"/>
                <w:b/>
                <w:bCs/>
                <w:sz w:val="24"/>
                <w:szCs w:val="24"/>
                <w:lang w:eastAsia="ro-RO"/>
              </w:rPr>
              <w:t xml:space="preserve">COMUNA </w:t>
            </w:r>
            <w:r w:rsidR="00CA742E">
              <w:rPr>
                <w:rFonts w:ascii="Arial" w:eastAsia="Times New Roman" w:hAnsi="Arial" w:cs="Arial"/>
                <w:b/>
                <w:bCs/>
                <w:sz w:val="24"/>
                <w:szCs w:val="24"/>
                <w:lang w:eastAsia="ro-RO"/>
              </w:rPr>
              <w:t>MOȚĂIENI</w:t>
            </w:r>
            <w:r w:rsidRPr="00A13592">
              <w:rPr>
                <w:rFonts w:ascii="Arial" w:eastAsia="Times New Roman" w:hAnsi="Arial" w:cs="Arial"/>
                <w:b/>
                <w:bCs/>
                <w:sz w:val="24"/>
                <w:szCs w:val="24"/>
                <w:lang w:eastAsia="ro-RO"/>
              </w:rPr>
              <w:t>,</w:t>
            </w:r>
          </w:p>
        </w:tc>
      </w:tr>
      <w:tr w:rsidR="009112AB" w14:paraId="616A48F9" w14:textId="77777777" w:rsidTr="009112AB">
        <w:trPr>
          <w:jc w:val="center"/>
        </w:trPr>
        <w:tc>
          <w:tcPr>
            <w:tcW w:w="4956" w:type="dxa"/>
            <w:vAlign w:val="center"/>
          </w:tcPr>
          <w:p w14:paraId="228AF545" w14:textId="6E7CE60F" w:rsidR="009112AB" w:rsidRDefault="009112AB" w:rsidP="00A86B2D">
            <w:pPr>
              <w:ind w:firstLine="567"/>
              <w:jc w:val="center"/>
              <w:rPr>
                <w:rFonts w:ascii="Arial" w:eastAsia="Times New Roman" w:hAnsi="Arial" w:cs="Arial"/>
                <w:b/>
                <w:bCs/>
                <w:sz w:val="24"/>
                <w:szCs w:val="24"/>
                <w:lang w:eastAsia="ro-RO"/>
              </w:rPr>
            </w:pPr>
            <w:r w:rsidRPr="00A13592">
              <w:rPr>
                <w:rFonts w:ascii="Arial" w:eastAsia="Times New Roman" w:hAnsi="Arial" w:cs="Arial"/>
                <w:b/>
                <w:bCs/>
                <w:sz w:val="24"/>
                <w:szCs w:val="24"/>
                <w:lang w:eastAsia="ro-RO"/>
              </w:rPr>
              <w:t>prin primar</w:t>
            </w:r>
            <w:r>
              <w:rPr>
                <w:rFonts w:ascii="Arial" w:eastAsia="Times New Roman" w:hAnsi="Arial" w:cs="Arial"/>
                <w:b/>
                <w:bCs/>
                <w:sz w:val="24"/>
                <w:szCs w:val="24"/>
                <w:lang w:eastAsia="ro-RO"/>
              </w:rPr>
              <w:t>,</w:t>
            </w:r>
            <w:r w:rsidRPr="00A13592">
              <w:rPr>
                <w:rFonts w:ascii="Arial" w:eastAsia="Times New Roman" w:hAnsi="Arial" w:cs="Arial"/>
                <w:b/>
                <w:bCs/>
                <w:sz w:val="24"/>
                <w:szCs w:val="24"/>
                <w:lang w:eastAsia="ro-RO"/>
              </w:rPr>
              <w:t xml:space="preserve"> </w:t>
            </w:r>
            <w:r w:rsidRPr="009112AB">
              <w:rPr>
                <w:rFonts w:ascii="Arial" w:eastAsia="Times New Roman" w:hAnsi="Arial" w:cs="Arial"/>
                <w:b/>
                <w:bCs/>
                <w:i/>
                <w:iCs/>
                <w:sz w:val="24"/>
                <w:szCs w:val="24"/>
                <w:lang w:eastAsia="ro-RO"/>
              </w:rPr>
              <w:t>Emil DRĂGHICI</w:t>
            </w:r>
            <w:r w:rsidR="00E34FB8">
              <w:rPr>
                <w:rFonts w:ascii="Arial" w:eastAsia="Times New Roman" w:hAnsi="Arial" w:cs="Arial"/>
                <w:b/>
                <w:bCs/>
                <w:i/>
                <w:iCs/>
                <w:sz w:val="24"/>
                <w:szCs w:val="24"/>
                <w:lang w:eastAsia="ro-RO"/>
              </w:rPr>
              <w:t>,</w:t>
            </w:r>
          </w:p>
        </w:tc>
        <w:tc>
          <w:tcPr>
            <w:tcW w:w="4957" w:type="dxa"/>
            <w:vAlign w:val="center"/>
          </w:tcPr>
          <w:p w14:paraId="47F01BE0" w14:textId="23E67E6D" w:rsidR="009112AB" w:rsidRDefault="009112AB" w:rsidP="00A86B2D">
            <w:pPr>
              <w:ind w:firstLine="567"/>
              <w:jc w:val="center"/>
              <w:rPr>
                <w:rFonts w:ascii="Arial" w:eastAsia="Times New Roman" w:hAnsi="Arial" w:cs="Arial"/>
                <w:b/>
                <w:bCs/>
                <w:sz w:val="24"/>
                <w:szCs w:val="24"/>
                <w:lang w:eastAsia="ro-RO"/>
              </w:rPr>
            </w:pPr>
            <w:r w:rsidRPr="00A13592">
              <w:rPr>
                <w:rFonts w:ascii="Arial" w:eastAsia="Times New Roman" w:hAnsi="Arial" w:cs="Arial"/>
                <w:b/>
                <w:bCs/>
                <w:sz w:val="24"/>
                <w:szCs w:val="24"/>
                <w:lang w:eastAsia="ro-RO"/>
              </w:rPr>
              <w:t>prin primar</w:t>
            </w:r>
            <w:r>
              <w:rPr>
                <w:rFonts w:ascii="Arial" w:eastAsia="Times New Roman" w:hAnsi="Arial" w:cs="Arial"/>
                <w:b/>
                <w:bCs/>
                <w:sz w:val="24"/>
                <w:szCs w:val="24"/>
                <w:lang w:eastAsia="ro-RO"/>
              </w:rPr>
              <w:t>,</w:t>
            </w:r>
            <w:r w:rsidRPr="00A13592">
              <w:rPr>
                <w:rFonts w:ascii="Arial" w:eastAsia="Times New Roman" w:hAnsi="Arial" w:cs="Arial"/>
                <w:b/>
                <w:bCs/>
                <w:sz w:val="24"/>
                <w:szCs w:val="24"/>
                <w:lang w:eastAsia="ro-RO"/>
              </w:rPr>
              <w:t xml:space="preserve"> </w:t>
            </w:r>
            <w:r w:rsidR="00F411FA" w:rsidRPr="0046598F">
              <w:rPr>
                <w:rFonts w:ascii="Arial" w:eastAsia="Times New Roman" w:hAnsi="Arial" w:cs="Arial"/>
                <w:b/>
                <w:bCs/>
                <w:i/>
                <w:iCs/>
                <w:sz w:val="24"/>
                <w:szCs w:val="24"/>
                <w:lang w:eastAsia="ro-RO"/>
              </w:rPr>
              <w:t>Florin IORDACHE</w:t>
            </w:r>
            <w:r w:rsidR="00E34FB8">
              <w:rPr>
                <w:rFonts w:ascii="Arial" w:eastAsia="Times New Roman" w:hAnsi="Arial" w:cs="Arial"/>
                <w:b/>
                <w:bCs/>
                <w:i/>
                <w:iCs/>
                <w:sz w:val="24"/>
                <w:szCs w:val="24"/>
                <w:lang w:eastAsia="ro-RO"/>
              </w:rPr>
              <w:t>,</w:t>
            </w:r>
          </w:p>
        </w:tc>
      </w:tr>
      <w:tr w:rsidR="009112AB" w14:paraId="53CA0E9E" w14:textId="77777777" w:rsidTr="009112AB">
        <w:trPr>
          <w:jc w:val="center"/>
        </w:trPr>
        <w:tc>
          <w:tcPr>
            <w:tcW w:w="4956" w:type="dxa"/>
            <w:vAlign w:val="center"/>
          </w:tcPr>
          <w:p w14:paraId="0A863EF4" w14:textId="77777777" w:rsidR="009112AB" w:rsidRDefault="009112AB" w:rsidP="00A86B2D">
            <w:pPr>
              <w:ind w:firstLine="567"/>
              <w:jc w:val="center"/>
              <w:rPr>
                <w:rFonts w:ascii="Arial" w:eastAsia="Times New Roman" w:hAnsi="Arial" w:cs="Arial"/>
                <w:b/>
                <w:sz w:val="24"/>
                <w:szCs w:val="24"/>
              </w:rPr>
            </w:pPr>
          </w:p>
          <w:p w14:paraId="0CBA3DEE" w14:textId="0FF6CF95" w:rsidR="009112AB" w:rsidRPr="00E34FB8" w:rsidRDefault="009112AB" w:rsidP="00A86B2D">
            <w:pPr>
              <w:ind w:firstLine="567"/>
              <w:jc w:val="center"/>
              <w:rPr>
                <w:rFonts w:ascii="Arial" w:eastAsia="Times New Roman" w:hAnsi="Arial" w:cs="Arial"/>
                <w:bCs/>
                <w:sz w:val="24"/>
                <w:szCs w:val="24"/>
              </w:rPr>
            </w:pPr>
            <w:r w:rsidRPr="00E55910">
              <w:rPr>
                <w:rFonts w:ascii="Arial" w:eastAsia="Times New Roman" w:hAnsi="Arial" w:cs="Arial"/>
                <w:b/>
                <w:sz w:val="24"/>
                <w:szCs w:val="24"/>
              </w:rPr>
              <w:sym w:font="Wingdings" w:char="F03F"/>
            </w:r>
            <w:r w:rsidRPr="00E55910">
              <w:rPr>
                <w:rFonts w:ascii="Arial" w:eastAsia="Times New Roman" w:hAnsi="Arial" w:cs="Arial"/>
                <w:b/>
                <w:sz w:val="24"/>
                <w:szCs w:val="24"/>
              </w:rPr>
              <w:t xml:space="preserve"> </w:t>
            </w:r>
            <w:r w:rsidRPr="00E34FB8">
              <w:rPr>
                <w:rFonts w:ascii="Arial" w:eastAsia="Times New Roman" w:hAnsi="Arial" w:cs="Arial"/>
                <w:bCs/>
                <w:sz w:val="24"/>
                <w:szCs w:val="24"/>
              </w:rPr>
              <w:t>………………………</w:t>
            </w:r>
          </w:p>
          <w:p w14:paraId="457E682D" w14:textId="77777777" w:rsidR="009112AB" w:rsidRDefault="009112AB" w:rsidP="00A86B2D">
            <w:pPr>
              <w:ind w:firstLine="567"/>
              <w:jc w:val="center"/>
              <w:rPr>
                <w:rFonts w:ascii="Arial" w:eastAsia="Times New Roman" w:hAnsi="Arial" w:cs="Arial"/>
                <w:b/>
                <w:bCs/>
                <w:sz w:val="24"/>
                <w:szCs w:val="24"/>
                <w:lang w:eastAsia="ro-RO"/>
              </w:rPr>
            </w:pPr>
          </w:p>
        </w:tc>
        <w:tc>
          <w:tcPr>
            <w:tcW w:w="4957" w:type="dxa"/>
            <w:vAlign w:val="center"/>
          </w:tcPr>
          <w:p w14:paraId="6F15FD3B" w14:textId="77777777" w:rsidR="009112AB" w:rsidRDefault="009112AB" w:rsidP="00A86B2D">
            <w:pPr>
              <w:ind w:firstLine="567"/>
              <w:jc w:val="center"/>
              <w:rPr>
                <w:rFonts w:ascii="Arial" w:eastAsia="Times New Roman" w:hAnsi="Arial" w:cs="Arial"/>
                <w:b/>
                <w:sz w:val="24"/>
                <w:szCs w:val="24"/>
              </w:rPr>
            </w:pPr>
          </w:p>
          <w:p w14:paraId="090480C1" w14:textId="5B29D67A" w:rsidR="009112AB" w:rsidRPr="00E55910" w:rsidRDefault="009112AB" w:rsidP="00A86B2D">
            <w:pPr>
              <w:ind w:firstLine="567"/>
              <w:jc w:val="center"/>
              <w:rPr>
                <w:rFonts w:ascii="Arial" w:eastAsia="Times New Roman" w:hAnsi="Arial" w:cs="Arial"/>
                <w:b/>
                <w:bCs/>
                <w:sz w:val="24"/>
                <w:szCs w:val="24"/>
              </w:rPr>
            </w:pPr>
            <w:r w:rsidRPr="00E55910">
              <w:rPr>
                <w:rFonts w:ascii="Arial" w:eastAsia="Times New Roman" w:hAnsi="Arial" w:cs="Arial"/>
                <w:b/>
                <w:sz w:val="24"/>
                <w:szCs w:val="24"/>
              </w:rPr>
              <w:sym w:font="Wingdings" w:char="F03F"/>
            </w:r>
            <w:r w:rsidRPr="00E55910">
              <w:rPr>
                <w:rFonts w:ascii="Arial" w:eastAsia="Times New Roman" w:hAnsi="Arial" w:cs="Arial"/>
                <w:b/>
                <w:sz w:val="24"/>
                <w:szCs w:val="24"/>
              </w:rPr>
              <w:t xml:space="preserve"> </w:t>
            </w:r>
            <w:r w:rsidRPr="00E34FB8">
              <w:rPr>
                <w:rFonts w:ascii="Arial" w:eastAsia="Times New Roman" w:hAnsi="Arial" w:cs="Arial"/>
                <w:bCs/>
                <w:sz w:val="24"/>
                <w:szCs w:val="24"/>
              </w:rPr>
              <w:t>………………………</w:t>
            </w:r>
          </w:p>
          <w:p w14:paraId="1D6F5985" w14:textId="77777777" w:rsidR="009112AB" w:rsidRDefault="009112AB" w:rsidP="00A86B2D">
            <w:pPr>
              <w:ind w:firstLine="567"/>
              <w:jc w:val="center"/>
              <w:rPr>
                <w:rFonts w:ascii="Arial" w:eastAsia="Times New Roman" w:hAnsi="Arial" w:cs="Arial"/>
                <w:b/>
                <w:bCs/>
                <w:sz w:val="24"/>
                <w:szCs w:val="24"/>
                <w:lang w:eastAsia="ro-RO"/>
              </w:rPr>
            </w:pPr>
          </w:p>
        </w:tc>
      </w:tr>
    </w:tbl>
    <w:p w14:paraId="7FEAC6F9" w14:textId="77777777" w:rsidR="00E043A5" w:rsidRDefault="00E043A5" w:rsidP="00A86B2D">
      <w:pPr>
        <w:spacing w:after="0" w:line="240" w:lineRule="auto"/>
        <w:rPr>
          <w:rFonts w:ascii="Arial" w:eastAsia="Times New Roman" w:hAnsi="Arial" w:cs="Arial"/>
          <w:b/>
          <w:bCs/>
          <w:sz w:val="24"/>
          <w:szCs w:val="24"/>
          <w:u w:val="single"/>
          <w:lang w:eastAsia="ro-RO"/>
        </w:rPr>
      </w:pPr>
    </w:p>
    <w:p w14:paraId="23122C84" w14:textId="07B39354" w:rsidR="00842CA0" w:rsidRPr="00842CA0" w:rsidRDefault="00842CA0" w:rsidP="00A86B2D">
      <w:pPr>
        <w:spacing w:after="0" w:line="240" w:lineRule="auto"/>
        <w:jc w:val="center"/>
        <w:rPr>
          <w:rFonts w:ascii="Arial" w:eastAsia="Times New Roman" w:hAnsi="Arial" w:cs="Arial"/>
          <w:sz w:val="24"/>
          <w:szCs w:val="24"/>
          <w:u w:val="single"/>
          <w:lang w:eastAsia="ro-RO"/>
        </w:rPr>
      </w:pPr>
      <w:r w:rsidRPr="00842CA0">
        <w:rPr>
          <w:rFonts w:ascii="Arial" w:eastAsia="Times New Roman" w:hAnsi="Arial" w:cs="Arial"/>
          <w:b/>
          <w:bCs/>
          <w:sz w:val="24"/>
          <w:szCs w:val="24"/>
          <w:u w:val="single"/>
          <w:lang w:eastAsia="ro-RO"/>
        </w:rPr>
        <w:t>ATEST</w:t>
      </w:r>
      <w:r w:rsidR="00E043A5">
        <w:rPr>
          <w:rStyle w:val="Referinnotdesubsol"/>
          <w:rFonts w:ascii="Arial" w:eastAsia="Times New Roman" w:hAnsi="Arial" w:cs="Arial"/>
          <w:b/>
          <w:bCs/>
          <w:sz w:val="24"/>
          <w:szCs w:val="24"/>
          <w:u w:val="single"/>
          <w:lang w:eastAsia="ro-RO"/>
        </w:rPr>
        <w:footnoteReference w:id="4"/>
      </w:r>
      <w:r w:rsidR="00E043A5">
        <w:rPr>
          <w:rFonts w:ascii="Arial" w:eastAsia="Times New Roman" w:hAnsi="Arial" w:cs="Arial"/>
          <w:b/>
          <w:bCs/>
          <w:sz w:val="24"/>
          <w:szCs w:val="24"/>
          <w:u w:val="single"/>
          <w:lang w:eastAsia="ro-RO"/>
        </w:rPr>
        <w:t xml:space="preserve"> PREZENTUL STATUT</w:t>
      </w:r>
      <w:r w:rsidRPr="00842CA0">
        <w:rPr>
          <w:rFonts w:ascii="Arial" w:eastAsia="Times New Roman" w:hAnsi="Arial" w:cs="Arial"/>
          <w:sz w:val="24"/>
          <w:szCs w:val="24"/>
          <w:u w:val="single"/>
          <w:lang w:eastAsia="ro-RO"/>
        </w:rPr>
        <w:t>:</w:t>
      </w:r>
    </w:p>
    <w:p w14:paraId="20D02D5A" w14:textId="03DD2688" w:rsidR="00AC4B35" w:rsidRDefault="00842CA0" w:rsidP="002122A3">
      <w:pPr>
        <w:spacing w:after="0" w:line="240" w:lineRule="auto"/>
        <w:jc w:val="center"/>
        <w:rPr>
          <w:rFonts w:ascii="Arial" w:eastAsia="Times New Roman" w:hAnsi="Arial" w:cs="Arial"/>
          <w:sz w:val="24"/>
          <w:szCs w:val="24"/>
          <w:lang w:eastAsia="ro-RO"/>
        </w:rPr>
      </w:pPr>
      <w:r w:rsidRPr="00842CA0">
        <w:rPr>
          <w:rFonts w:ascii="Arial" w:eastAsia="Times New Roman" w:hAnsi="Arial" w:cs="Arial"/>
          <w:b/>
          <w:bCs/>
          <w:sz w:val="24"/>
          <w:szCs w:val="24"/>
          <w:lang w:eastAsia="ro-RO"/>
        </w:rPr>
        <w:t>SECRETARUL GENERAL AL COMUNEI VULCANA-BĂI</w:t>
      </w:r>
      <w:r>
        <w:rPr>
          <w:rFonts w:ascii="Arial" w:eastAsia="Times New Roman" w:hAnsi="Arial" w:cs="Arial"/>
          <w:sz w:val="24"/>
          <w:szCs w:val="24"/>
          <w:lang w:eastAsia="ro-RO"/>
        </w:rPr>
        <w:t>,</w:t>
      </w:r>
    </w:p>
    <w:p w14:paraId="26EF4DCC" w14:textId="4588537D" w:rsidR="00842CA0" w:rsidRDefault="00842CA0" w:rsidP="000D0F41">
      <w:pPr>
        <w:spacing w:after="0" w:line="240" w:lineRule="auto"/>
        <w:ind w:firstLine="567"/>
        <w:jc w:val="center"/>
        <w:rPr>
          <w:rFonts w:ascii="Arial" w:eastAsia="Times New Roman" w:hAnsi="Arial" w:cs="Arial"/>
          <w:sz w:val="24"/>
          <w:szCs w:val="24"/>
          <w:lang w:eastAsia="ro-RO"/>
        </w:rPr>
      </w:pPr>
    </w:p>
    <w:p w14:paraId="471F440D" w14:textId="334FAE00" w:rsidR="00E043A5" w:rsidRDefault="00600060" w:rsidP="000D0F41">
      <w:pPr>
        <w:spacing w:after="0" w:line="240" w:lineRule="auto"/>
        <w:ind w:firstLine="567"/>
        <w:rPr>
          <w:rFonts w:ascii="Arial" w:eastAsia="Times New Roman" w:hAnsi="Arial" w:cs="Arial"/>
          <w:b/>
          <w:bCs/>
          <w:i/>
          <w:iCs/>
          <w:sz w:val="24"/>
          <w:szCs w:val="24"/>
          <w:lang w:eastAsia="ro-RO"/>
        </w:rPr>
      </w:pPr>
      <w:r w:rsidRPr="00600060">
        <w:rPr>
          <w:rFonts w:ascii="Arial" w:eastAsia="Times New Roman" w:hAnsi="Arial" w:cs="Arial"/>
          <w:sz w:val="24"/>
          <w:szCs w:val="24"/>
          <w:lang w:eastAsia="ro-RO"/>
        </w:rPr>
        <w:t>Data:</w:t>
      </w:r>
      <w:r>
        <w:rPr>
          <w:rFonts w:ascii="Arial" w:eastAsia="Times New Roman" w:hAnsi="Arial" w:cs="Arial"/>
          <w:b/>
          <w:bCs/>
          <w:i/>
          <w:iCs/>
          <w:sz w:val="24"/>
          <w:szCs w:val="24"/>
          <w:lang w:eastAsia="ro-RO"/>
        </w:rPr>
        <w:t xml:space="preserve"> </w:t>
      </w:r>
      <w:r w:rsidRPr="00600060">
        <w:rPr>
          <w:rFonts w:ascii="Arial" w:eastAsia="Times New Roman" w:hAnsi="Arial" w:cs="Arial"/>
          <w:sz w:val="24"/>
          <w:szCs w:val="24"/>
          <w:lang w:eastAsia="ro-RO"/>
        </w:rPr>
        <w:t>....................................</w:t>
      </w:r>
      <w:r>
        <w:rPr>
          <w:rFonts w:ascii="Arial" w:eastAsia="Times New Roman" w:hAnsi="Arial" w:cs="Arial"/>
          <w:b/>
          <w:bCs/>
          <w:i/>
          <w:iCs/>
          <w:sz w:val="24"/>
          <w:szCs w:val="24"/>
          <w:lang w:eastAsia="ro-RO"/>
        </w:rPr>
        <w:t xml:space="preserve">     </w:t>
      </w:r>
      <w:r>
        <w:rPr>
          <w:rFonts w:ascii="Arial" w:eastAsia="Times New Roman" w:hAnsi="Arial" w:cs="Arial"/>
          <w:b/>
          <w:bCs/>
          <w:i/>
          <w:iCs/>
          <w:sz w:val="24"/>
          <w:szCs w:val="24"/>
          <w:lang w:eastAsia="ro-RO"/>
        </w:rPr>
        <w:sym w:font="Wingdings" w:char="F03F"/>
      </w:r>
    </w:p>
    <w:p w14:paraId="19F7CE16" w14:textId="692B8F24" w:rsidR="00842CA0" w:rsidRPr="00842CA0" w:rsidRDefault="00842CA0" w:rsidP="002122A3">
      <w:pPr>
        <w:spacing w:after="0" w:line="240" w:lineRule="auto"/>
        <w:jc w:val="center"/>
        <w:rPr>
          <w:rFonts w:ascii="Arial" w:eastAsia="Times New Roman" w:hAnsi="Arial" w:cs="Arial"/>
          <w:b/>
          <w:bCs/>
          <w:i/>
          <w:iCs/>
          <w:sz w:val="24"/>
          <w:szCs w:val="24"/>
          <w:lang w:eastAsia="ro-RO"/>
        </w:rPr>
      </w:pPr>
      <w:r w:rsidRPr="00842CA0">
        <w:rPr>
          <w:rFonts w:ascii="Arial" w:eastAsia="Times New Roman" w:hAnsi="Arial" w:cs="Arial"/>
          <w:b/>
          <w:bCs/>
          <w:i/>
          <w:iCs/>
          <w:sz w:val="24"/>
          <w:szCs w:val="24"/>
          <w:lang w:eastAsia="ro-RO"/>
        </w:rPr>
        <w:t>Dionisie BURCĂ</w:t>
      </w:r>
    </w:p>
    <w:sectPr w:rsidR="00842CA0" w:rsidRPr="00842CA0" w:rsidSect="000A45B3">
      <w:footerReference w:type="default" r:id="rId14"/>
      <w:pgSz w:w="11906" w:h="16838"/>
      <w:pgMar w:top="426" w:right="566" w:bottom="142"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D72F4" w14:textId="77777777" w:rsidR="00F24B8D" w:rsidRDefault="00F24B8D" w:rsidP="00E05DCD">
      <w:pPr>
        <w:spacing w:after="0" w:line="240" w:lineRule="auto"/>
      </w:pPr>
      <w:r>
        <w:separator/>
      </w:r>
    </w:p>
  </w:endnote>
  <w:endnote w:type="continuationSeparator" w:id="0">
    <w:p w14:paraId="10ADD159" w14:textId="77777777" w:rsidR="00F24B8D" w:rsidRDefault="00F24B8D" w:rsidP="00E05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ont_text">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007029"/>
      <w:docPartObj>
        <w:docPartGallery w:val="Page Numbers (Bottom of Page)"/>
        <w:docPartUnique/>
      </w:docPartObj>
    </w:sdtPr>
    <w:sdtContent>
      <w:p w14:paraId="13CB4B7F" w14:textId="0566E919" w:rsidR="00D25666" w:rsidRDefault="00D25666">
        <w:pPr>
          <w:pStyle w:val="Subsol"/>
          <w:jc w:val="center"/>
        </w:pPr>
        <w:r>
          <w:rPr>
            <w:noProof/>
            <w:color w:val="FFFFFF" w:themeColor="background1"/>
            <w:lang w:eastAsia="ro-RO"/>
          </w:rPr>
          <mc:AlternateContent>
            <mc:Choice Requires="wpg">
              <w:drawing>
                <wp:inline distT="0" distB="0" distL="0" distR="0" wp14:anchorId="2D135951" wp14:editId="61A33DF0">
                  <wp:extent cx="548640" cy="237490"/>
                  <wp:effectExtent l="9525" t="9525" r="13335" b="10160"/>
                  <wp:docPr id="9" name="Grupare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10"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11"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12" name="Text Box 4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2FC06" w14:textId="77777777" w:rsidR="00D25666" w:rsidRDefault="00D25666">
                                <w:pPr>
                                  <w:jc w:val="center"/>
                                  <w:rPr>
                                    <w:color w:val="FFFFFF" w:themeColor="background1"/>
                                  </w:rPr>
                                </w:pPr>
                                <w:r>
                                  <w:fldChar w:fldCharType="begin"/>
                                </w:r>
                                <w:r>
                                  <w:instrText>PAGE    \* MERGEFORMAT</w:instrText>
                                </w:r>
                                <w:r>
                                  <w:fldChar w:fldCharType="separate"/>
                                </w:r>
                                <w:r w:rsidR="0063570E" w:rsidRPr="0063570E">
                                  <w:rPr>
                                    <w:b/>
                                    <w:bCs/>
                                    <w:noProof/>
                                    <w:color w:val="FFFFFF" w:themeColor="background1"/>
                                  </w:rPr>
                                  <w:t>8</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2D135951" id="Grupare 9"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">
                  <v:roundrect id="AutoShape 47" o:spid="_x0000_s102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" strokecolor="#e4be84"/>
                  <v:roundrect id="AutoShape 48" o:spid="_x0000_s102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" fillcolor="#e4be84" strokecolor="#e4be84"/>
                  <v:shapetype id="_x0000_t202" coordsize="21600,21600" o:spt="202" path="m,l,21600r21600,l21600,xe">
                    <v:stroke joinstyle="miter"/>
                    <v:path gradientshapeok="t" o:connecttype="rect"/>
                  </v:shapetype>
                  <v:shape id="Text Box 49" o:spid="_x0000_s1029"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3B42FC06" w14:textId="77777777" w:rsidR="00D25666" w:rsidRDefault="00D25666">
                          <w:pPr>
                            <w:jc w:val="center"/>
                            <w:rPr>
                              <w:color w:val="FFFFFF" w:themeColor="background1"/>
                            </w:rPr>
                          </w:pPr>
                          <w:r>
                            <w:fldChar w:fldCharType="begin"/>
                          </w:r>
                          <w:r>
                            <w:instrText>PAGE    \* MERGEFORMAT</w:instrText>
                          </w:r>
                          <w:r>
                            <w:fldChar w:fldCharType="separate"/>
                          </w:r>
                          <w:r w:rsidR="0063570E" w:rsidRPr="0063570E">
                            <w:rPr>
                              <w:b/>
                              <w:bCs/>
                              <w:noProof/>
                              <w:color w:val="FFFFFF" w:themeColor="background1"/>
                            </w:rPr>
                            <w:t>8</w:t>
                          </w:r>
                          <w:r>
                            <w:rPr>
                              <w:b/>
                              <w:bCs/>
                              <w:color w:val="FFFFFF" w:themeColor="background1"/>
                            </w:rPr>
                            <w:fldChar w:fldCharType="end"/>
                          </w:r>
                        </w:p>
                      </w:txbxContent>
                    </v:textbox>
                  </v:shape>
                  <w10:anchorlock/>
                </v:group>
              </w:pict>
            </mc:Fallback>
          </mc:AlternateContent>
        </w:r>
      </w:p>
    </w:sdtContent>
  </w:sdt>
  <w:p w14:paraId="419309B0" w14:textId="77777777" w:rsidR="00D25666" w:rsidRDefault="00D2566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76652" w14:textId="77777777" w:rsidR="00F24B8D" w:rsidRDefault="00F24B8D" w:rsidP="00E05DCD">
      <w:pPr>
        <w:spacing w:after="0" w:line="240" w:lineRule="auto"/>
      </w:pPr>
      <w:r>
        <w:separator/>
      </w:r>
    </w:p>
  </w:footnote>
  <w:footnote w:type="continuationSeparator" w:id="0">
    <w:p w14:paraId="71A42F11" w14:textId="77777777" w:rsidR="00F24B8D" w:rsidRDefault="00F24B8D" w:rsidP="00E05DCD">
      <w:pPr>
        <w:spacing w:after="0" w:line="240" w:lineRule="auto"/>
      </w:pPr>
      <w:r>
        <w:continuationSeparator/>
      </w:r>
    </w:p>
  </w:footnote>
  <w:footnote w:id="1">
    <w:p w14:paraId="18A4D77C" w14:textId="464499E4" w:rsidR="00E05DCD" w:rsidRPr="0083455B" w:rsidRDefault="00E05DCD" w:rsidP="0025277E">
      <w:pPr>
        <w:pStyle w:val="Listparagraf"/>
        <w:tabs>
          <w:tab w:val="left" w:pos="142"/>
        </w:tabs>
        <w:spacing w:after="0" w:line="240" w:lineRule="auto"/>
        <w:ind w:left="0"/>
        <w:jc w:val="both"/>
        <w:rPr>
          <w:rFonts w:ascii="Arial" w:eastAsia="Times New Roman" w:hAnsi="Arial" w:cs="Arial"/>
          <w:sz w:val="20"/>
          <w:szCs w:val="20"/>
          <w:lang w:eastAsia="ro-RO"/>
        </w:rPr>
      </w:pPr>
      <w:r w:rsidRPr="0083455B">
        <w:rPr>
          <w:rStyle w:val="Referinnotdesubsol"/>
          <w:sz w:val="18"/>
          <w:szCs w:val="18"/>
        </w:rPr>
        <w:footnoteRef/>
      </w:r>
      <w:r w:rsidRPr="0083455B">
        <w:rPr>
          <w:sz w:val="18"/>
          <w:szCs w:val="18"/>
        </w:rPr>
        <w:t xml:space="preserve"> </w:t>
      </w:r>
      <w:r w:rsidR="0025277E" w:rsidRPr="0083455B">
        <w:rPr>
          <w:rFonts w:ascii="Arial" w:eastAsia="Times New Roman" w:hAnsi="Arial" w:cs="Arial"/>
          <w:sz w:val="16"/>
          <w:szCs w:val="16"/>
          <w:lang w:eastAsia="ro-RO"/>
        </w:rPr>
        <w:t xml:space="preserve">Vezi </w:t>
      </w:r>
      <w:r w:rsidRPr="0083455B">
        <w:rPr>
          <w:rFonts w:ascii="Arial" w:eastAsia="Times New Roman" w:hAnsi="Arial" w:cs="Arial"/>
          <w:sz w:val="16"/>
          <w:szCs w:val="16"/>
          <w:lang w:eastAsia="ro-RO"/>
        </w:rPr>
        <w:t>art. 154 alin (6) din Ordonanța de urgență a Guvernului nr. 57/2019 privind Codul administrativ, cu modificările și completările ulterioare;</w:t>
      </w:r>
    </w:p>
  </w:footnote>
  <w:footnote w:id="2">
    <w:p w14:paraId="427C1D88" w14:textId="1819FF01" w:rsidR="0025277E" w:rsidRPr="0083455B" w:rsidRDefault="0025277E" w:rsidP="0025277E">
      <w:pPr>
        <w:pStyle w:val="Listparagraf"/>
        <w:tabs>
          <w:tab w:val="left" w:pos="142"/>
        </w:tabs>
        <w:spacing w:after="0" w:line="240" w:lineRule="auto"/>
        <w:ind w:left="0"/>
        <w:jc w:val="both"/>
        <w:rPr>
          <w:rFonts w:ascii="Arial" w:eastAsia="Times New Roman" w:hAnsi="Arial" w:cs="Arial"/>
          <w:sz w:val="20"/>
          <w:szCs w:val="20"/>
          <w:lang w:eastAsia="ro-RO"/>
        </w:rPr>
      </w:pPr>
      <w:r w:rsidRPr="0083455B">
        <w:rPr>
          <w:rStyle w:val="Referinnotdesubsol"/>
          <w:sz w:val="18"/>
          <w:szCs w:val="18"/>
        </w:rPr>
        <w:footnoteRef/>
      </w:r>
      <w:r w:rsidRPr="0083455B">
        <w:rPr>
          <w:sz w:val="18"/>
          <w:szCs w:val="18"/>
        </w:rPr>
        <w:t xml:space="preserve"> </w:t>
      </w:r>
      <w:r w:rsidRPr="0083455B">
        <w:rPr>
          <w:rFonts w:ascii="Arial" w:eastAsia="Times New Roman" w:hAnsi="Arial" w:cs="Arial"/>
          <w:sz w:val="16"/>
          <w:szCs w:val="16"/>
          <w:lang w:eastAsia="ro-RO"/>
        </w:rPr>
        <w:t>Vezi art. 154 alin (6) din Ordonanța de urgență a Guvernului nr. 57/2019 privind Codul administrativ, cu modificările și completările ulterioare;</w:t>
      </w:r>
    </w:p>
    <w:p w14:paraId="4F9AC6FB" w14:textId="2E85B57C" w:rsidR="0025277E" w:rsidRDefault="0025277E">
      <w:pPr>
        <w:pStyle w:val="Textnotdesubsol"/>
      </w:pPr>
    </w:p>
  </w:footnote>
  <w:footnote w:id="3">
    <w:p w14:paraId="7AFB8B1A" w14:textId="77777777" w:rsidR="0063056E" w:rsidRPr="0083455B" w:rsidRDefault="0063056E" w:rsidP="0063056E">
      <w:pPr>
        <w:pStyle w:val="Listparagraf"/>
        <w:tabs>
          <w:tab w:val="left" w:pos="142"/>
        </w:tabs>
        <w:spacing w:after="0" w:line="240" w:lineRule="auto"/>
        <w:ind w:left="0"/>
        <w:jc w:val="both"/>
        <w:rPr>
          <w:rFonts w:ascii="Arial" w:eastAsia="Times New Roman" w:hAnsi="Arial" w:cs="Arial"/>
          <w:sz w:val="20"/>
          <w:szCs w:val="20"/>
          <w:lang w:eastAsia="ro-RO"/>
        </w:rPr>
      </w:pPr>
      <w:r w:rsidRPr="0083455B">
        <w:rPr>
          <w:rStyle w:val="Referinnotdesubsol"/>
          <w:sz w:val="18"/>
          <w:szCs w:val="18"/>
        </w:rPr>
        <w:footnoteRef/>
      </w:r>
      <w:r w:rsidRPr="0083455B">
        <w:rPr>
          <w:sz w:val="18"/>
          <w:szCs w:val="18"/>
        </w:rPr>
        <w:t xml:space="preserve"> </w:t>
      </w:r>
      <w:r w:rsidRPr="0083455B">
        <w:rPr>
          <w:rFonts w:ascii="Arial" w:eastAsia="Times New Roman" w:hAnsi="Arial" w:cs="Arial"/>
          <w:sz w:val="16"/>
          <w:szCs w:val="16"/>
          <w:lang w:eastAsia="ro-RO"/>
        </w:rPr>
        <w:t>Vezi art. 154 alin (6) din Ordonanța de urgență a Guvernului nr. 57/2019 privind Codul administrativ, cu modificările și completările ulterioare;</w:t>
      </w:r>
    </w:p>
    <w:p w14:paraId="1F1452F8" w14:textId="77777777" w:rsidR="0063056E" w:rsidRDefault="0063056E" w:rsidP="0063056E">
      <w:pPr>
        <w:pStyle w:val="Textnotdesubsol"/>
      </w:pPr>
    </w:p>
  </w:footnote>
  <w:footnote w:id="4">
    <w:p w14:paraId="491256ED" w14:textId="524BAC4B" w:rsidR="00E043A5" w:rsidRDefault="00E043A5" w:rsidP="00E043A5">
      <w:pPr>
        <w:pStyle w:val="Textnotdesubsol"/>
        <w:jc w:val="both"/>
      </w:pPr>
      <w:r>
        <w:rPr>
          <w:rStyle w:val="Referinnotdesubsol"/>
        </w:rPr>
        <w:footnoteRef/>
      </w:r>
      <w:r>
        <w:t xml:space="preserve"> </w:t>
      </w:r>
      <w:r w:rsidRPr="00842CA0">
        <w:rPr>
          <w:rFonts w:ascii="Arial" w:eastAsia="Times New Roman" w:hAnsi="Arial" w:cs="Arial"/>
          <w:sz w:val="16"/>
          <w:szCs w:val="16"/>
          <w:lang w:eastAsia="ro-RO"/>
        </w:rPr>
        <w:t>Potrivit prevederilor art. 243 lit. h) din Ordonanța de urgență a Guvernului nr. 57/2019 privind Codul administrativ, cu modificările și completările ulterioare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329B"/>
    <w:multiLevelType w:val="hybridMultilevel"/>
    <w:tmpl w:val="2A6CF9EC"/>
    <w:lvl w:ilvl="0" w:tplc="FFFFFFFF">
      <w:start w:val="1"/>
      <w:numFmt w:val="lowerLetter"/>
      <w:lvlText w:val="%1)"/>
      <w:lvlJc w:val="left"/>
      <w:pPr>
        <w:ind w:left="1287" w:hanging="360"/>
      </w:pPr>
    </w:lvl>
    <w:lvl w:ilvl="1" w:tplc="785600E8">
      <w:start w:val="1"/>
      <w:numFmt w:val="lowerLetter"/>
      <w:lvlText w:val="%2)"/>
      <w:lvlJc w:val="left"/>
      <w:pPr>
        <w:ind w:left="2007" w:hanging="360"/>
      </w:pPr>
      <w:rPr>
        <w:b/>
        <w:bCs w:val="0"/>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03B570F0"/>
    <w:multiLevelType w:val="hybridMultilevel"/>
    <w:tmpl w:val="D9AC57B0"/>
    <w:lvl w:ilvl="0" w:tplc="FFFFFFFF">
      <w:start w:val="1"/>
      <w:numFmt w:val="lowerLetter"/>
      <w:lvlText w:val="%1)"/>
      <w:lvlJc w:val="left"/>
      <w:pPr>
        <w:ind w:left="1287" w:hanging="360"/>
      </w:pPr>
    </w:lvl>
    <w:lvl w:ilvl="1" w:tplc="6C72D960">
      <w:start w:val="1"/>
      <w:numFmt w:val="lowerLetter"/>
      <w:lvlText w:val="%2)"/>
      <w:lvlJc w:val="left"/>
      <w:pPr>
        <w:ind w:left="2007" w:hanging="360"/>
      </w:pPr>
      <w:rPr>
        <w:b/>
        <w:bCs/>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15:restartNumberingAfterBreak="0">
    <w:nsid w:val="0426499A"/>
    <w:multiLevelType w:val="hybridMultilevel"/>
    <w:tmpl w:val="455AEE8E"/>
    <w:lvl w:ilvl="0" w:tplc="68AE5CC6">
      <w:start w:val="1"/>
      <w:numFmt w:val="lowerLetter"/>
      <w:lvlText w:val="%1)"/>
      <w:lvlJc w:val="left"/>
      <w:pPr>
        <w:ind w:left="576" w:hanging="360"/>
      </w:pPr>
      <w:rPr>
        <w:rFonts w:hint="default"/>
        <w:b/>
        <w:bCs w:val="0"/>
        <w:color w:val="auto"/>
      </w:rPr>
    </w:lvl>
    <w:lvl w:ilvl="1" w:tplc="04180019" w:tentative="1">
      <w:start w:val="1"/>
      <w:numFmt w:val="lowerLetter"/>
      <w:lvlText w:val="%2."/>
      <w:lvlJc w:val="left"/>
      <w:pPr>
        <w:ind w:left="1296" w:hanging="360"/>
      </w:pPr>
    </w:lvl>
    <w:lvl w:ilvl="2" w:tplc="0418001B" w:tentative="1">
      <w:start w:val="1"/>
      <w:numFmt w:val="lowerRoman"/>
      <w:lvlText w:val="%3."/>
      <w:lvlJc w:val="right"/>
      <w:pPr>
        <w:ind w:left="2016" w:hanging="180"/>
      </w:pPr>
    </w:lvl>
    <w:lvl w:ilvl="3" w:tplc="0418000F" w:tentative="1">
      <w:start w:val="1"/>
      <w:numFmt w:val="decimal"/>
      <w:lvlText w:val="%4."/>
      <w:lvlJc w:val="left"/>
      <w:pPr>
        <w:ind w:left="2736" w:hanging="360"/>
      </w:pPr>
    </w:lvl>
    <w:lvl w:ilvl="4" w:tplc="04180019" w:tentative="1">
      <w:start w:val="1"/>
      <w:numFmt w:val="lowerLetter"/>
      <w:lvlText w:val="%5."/>
      <w:lvlJc w:val="left"/>
      <w:pPr>
        <w:ind w:left="3456" w:hanging="360"/>
      </w:pPr>
    </w:lvl>
    <w:lvl w:ilvl="5" w:tplc="0418001B" w:tentative="1">
      <w:start w:val="1"/>
      <w:numFmt w:val="lowerRoman"/>
      <w:lvlText w:val="%6."/>
      <w:lvlJc w:val="right"/>
      <w:pPr>
        <w:ind w:left="4176" w:hanging="180"/>
      </w:pPr>
    </w:lvl>
    <w:lvl w:ilvl="6" w:tplc="0418000F" w:tentative="1">
      <w:start w:val="1"/>
      <w:numFmt w:val="decimal"/>
      <w:lvlText w:val="%7."/>
      <w:lvlJc w:val="left"/>
      <w:pPr>
        <w:ind w:left="4896" w:hanging="360"/>
      </w:pPr>
    </w:lvl>
    <w:lvl w:ilvl="7" w:tplc="04180019" w:tentative="1">
      <w:start w:val="1"/>
      <w:numFmt w:val="lowerLetter"/>
      <w:lvlText w:val="%8."/>
      <w:lvlJc w:val="left"/>
      <w:pPr>
        <w:ind w:left="5616" w:hanging="360"/>
      </w:pPr>
    </w:lvl>
    <w:lvl w:ilvl="8" w:tplc="0418001B" w:tentative="1">
      <w:start w:val="1"/>
      <w:numFmt w:val="lowerRoman"/>
      <w:lvlText w:val="%9."/>
      <w:lvlJc w:val="right"/>
      <w:pPr>
        <w:ind w:left="6336" w:hanging="180"/>
      </w:pPr>
    </w:lvl>
  </w:abstractNum>
  <w:abstractNum w:abstractNumId="3" w15:restartNumberingAfterBreak="0">
    <w:nsid w:val="0524636F"/>
    <w:multiLevelType w:val="hybridMultilevel"/>
    <w:tmpl w:val="21BA316C"/>
    <w:lvl w:ilvl="0" w:tplc="FFFFFFFF">
      <w:start w:val="1"/>
      <w:numFmt w:val="lowerLetter"/>
      <w:lvlText w:val="%1)"/>
      <w:lvlJc w:val="left"/>
      <w:pPr>
        <w:ind w:left="1287" w:hanging="360"/>
      </w:pPr>
    </w:lvl>
    <w:lvl w:ilvl="1" w:tplc="4EEE92C6">
      <w:start w:val="1"/>
      <w:numFmt w:val="lowerLetter"/>
      <w:lvlText w:val="%2)"/>
      <w:lvlJc w:val="left"/>
      <w:pPr>
        <w:ind w:left="2007" w:hanging="360"/>
      </w:pPr>
      <w:rPr>
        <w:b/>
        <w:bCs/>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0610347D"/>
    <w:multiLevelType w:val="hybridMultilevel"/>
    <w:tmpl w:val="68F891C6"/>
    <w:lvl w:ilvl="0" w:tplc="FFFFFFFF">
      <w:start w:val="1"/>
      <w:numFmt w:val="lowerLetter"/>
      <w:lvlText w:val="%1)"/>
      <w:lvlJc w:val="left"/>
      <w:pPr>
        <w:ind w:left="1287" w:hanging="360"/>
      </w:pPr>
    </w:lvl>
    <w:lvl w:ilvl="1" w:tplc="EA240D62">
      <w:start w:val="1"/>
      <w:numFmt w:val="lowerLetter"/>
      <w:lvlText w:val="%2)"/>
      <w:lvlJc w:val="left"/>
      <w:pPr>
        <w:ind w:left="2007" w:hanging="360"/>
      </w:pPr>
      <w:rPr>
        <w:b/>
        <w:bCs/>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 w15:restartNumberingAfterBreak="0">
    <w:nsid w:val="115A5CC6"/>
    <w:multiLevelType w:val="hybridMultilevel"/>
    <w:tmpl w:val="3BF80472"/>
    <w:lvl w:ilvl="0" w:tplc="FFFFFFFF">
      <w:start w:val="1"/>
      <w:numFmt w:val="lowerLetter"/>
      <w:lvlText w:val="%1)"/>
      <w:lvlJc w:val="left"/>
      <w:pPr>
        <w:ind w:left="1287" w:hanging="360"/>
      </w:pPr>
    </w:lvl>
    <w:lvl w:ilvl="1" w:tplc="C1C41FDC">
      <w:start w:val="1"/>
      <w:numFmt w:val="lowerLetter"/>
      <w:lvlText w:val="%2)"/>
      <w:lvlJc w:val="left"/>
      <w:pPr>
        <w:ind w:left="2007" w:hanging="360"/>
      </w:pPr>
      <w:rPr>
        <w:b/>
        <w:bCs/>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152A33C7"/>
    <w:multiLevelType w:val="hybridMultilevel"/>
    <w:tmpl w:val="C7D0E892"/>
    <w:lvl w:ilvl="0" w:tplc="C6B0C55A">
      <w:start w:val="1"/>
      <w:numFmt w:val="lowerLetter"/>
      <w:lvlText w:val="%1)"/>
      <w:lvlJc w:val="left"/>
      <w:pPr>
        <w:ind w:left="2366" w:hanging="360"/>
      </w:pPr>
      <w:rPr>
        <w:b/>
        <w:bCs/>
      </w:rPr>
    </w:lvl>
    <w:lvl w:ilvl="1" w:tplc="04180019" w:tentative="1">
      <w:start w:val="1"/>
      <w:numFmt w:val="lowerLetter"/>
      <w:lvlText w:val="%2."/>
      <w:lvlJc w:val="left"/>
      <w:pPr>
        <w:ind w:left="3086" w:hanging="360"/>
      </w:pPr>
    </w:lvl>
    <w:lvl w:ilvl="2" w:tplc="0418001B" w:tentative="1">
      <w:start w:val="1"/>
      <w:numFmt w:val="lowerRoman"/>
      <w:lvlText w:val="%3."/>
      <w:lvlJc w:val="right"/>
      <w:pPr>
        <w:ind w:left="3806" w:hanging="180"/>
      </w:pPr>
    </w:lvl>
    <w:lvl w:ilvl="3" w:tplc="0418000F" w:tentative="1">
      <w:start w:val="1"/>
      <w:numFmt w:val="decimal"/>
      <w:lvlText w:val="%4."/>
      <w:lvlJc w:val="left"/>
      <w:pPr>
        <w:ind w:left="4526" w:hanging="360"/>
      </w:pPr>
    </w:lvl>
    <w:lvl w:ilvl="4" w:tplc="04180019" w:tentative="1">
      <w:start w:val="1"/>
      <w:numFmt w:val="lowerLetter"/>
      <w:lvlText w:val="%5."/>
      <w:lvlJc w:val="left"/>
      <w:pPr>
        <w:ind w:left="5246" w:hanging="360"/>
      </w:pPr>
    </w:lvl>
    <w:lvl w:ilvl="5" w:tplc="0418001B" w:tentative="1">
      <w:start w:val="1"/>
      <w:numFmt w:val="lowerRoman"/>
      <w:lvlText w:val="%6."/>
      <w:lvlJc w:val="right"/>
      <w:pPr>
        <w:ind w:left="5966" w:hanging="180"/>
      </w:pPr>
    </w:lvl>
    <w:lvl w:ilvl="6" w:tplc="0418000F" w:tentative="1">
      <w:start w:val="1"/>
      <w:numFmt w:val="decimal"/>
      <w:lvlText w:val="%7."/>
      <w:lvlJc w:val="left"/>
      <w:pPr>
        <w:ind w:left="6686" w:hanging="360"/>
      </w:pPr>
    </w:lvl>
    <w:lvl w:ilvl="7" w:tplc="04180019" w:tentative="1">
      <w:start w:val="1"/>
      <w:numFmt w:val="lowerLetter"/>
      <w:lvlText w:val="%8."/>
      <w:lvlJc w:val="left"/>
      <w:pPr>
        <w:ind w:left="7406" w:hanging="360"/>
      </w:pPr>
    </w:lvl>
    <w:lvl w:ilvl="8" w:tplc="0418001B" w:tentative="1">
      <w:start w:val="1"/>
      <w:numFmt w:val="lowerRoman"/>
      <w:lvlText w:val="%9."/>
      <w:lvlJc w:val="right"/>
      <w:pPr>
        <w:ind w:left="8126" w:hanging="180"/>
      </w:pPr>
    </w:lvl>
  </w:abstractNum>
  <w:abstractNum w:abstractNumId="7" w15:restartNumberingAfterBreak="0">
    <w:nsid w:val="15BB4AAE"/>
    <w:multiLevelType w:val="hybridMultilevel"/>
    <w:tmpl w:val="413AB55A"/>
    <w:lvl w:ilvl="0" w:tplc="D50E3914">
      <w:start w:val="1"/>
      <w:numFmt w:val="lowerLetter"/>
      <w:lvlText w:val="%1)"/>
      <w:lvlJc w:val="left"/>
      <w:pPr>
        <w:ind w:left="1440" w:hanging="360"/>
      </w:pPr>
      <w:rPr>
        <w:b/>
        <w:bCs/>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8" w15:restartNumberingAfterBreak="0">
    <w:nsid w:val="1D545646"/>
    <w:multiLevelType w:val="hybridMultilevel"/>
    <w:tmpl w:val="E4E001B2"/>
    <w:lvl w:ilvl="0" w:tplc="FFFFFFFF">
      <w:start w:val="1"/>
      <w:numFmt w:val="lowerLetter"/>
      <w:lvlText w:val="%1)"/>
      <w:lvlJc w:val="left"/>
      <w:pPr>
        <w:ind w:left="1287" w:hanging="360"/>
      </w:pPr>
    </w:lvl>
    <w:lvl w:ilvl="1" w:tplc="5A5268FE">
      <w:start w:val="1"/>
      <w:numFmt w:val="lowerLetter"/>
      <w:lvlText w:val="%2)"/>
      <w:lvlJc w:val="left"/>
      <w:pPr>
        <w:ind w:left="2007" w:hanging="360"/>
      </w:pPr>
      <w:rPr>
        <w:b/>
        <w:bCs/>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 w15:restartNumberingAfterBreak="0">
    <w:nsid w:val="22832D77"/>
    <w:multiLevelType w:val="hybridMultilevel"/>
    <w:tmpl w:val="DFE29D84"/>
    <w:lvl w:ilvl="0" w:tplc="04180017">
      <w:start w:val="1"/>
      <w:numFmt w:val="lowerLetter"/>
      <w:lvlText w:val="%1)"/>
      <w:lvlJc w:val="left"/>
      <w:pPr>
        <w:ind w:left="2160" w:hanging="360"/>
      </w:pPr>
    </w:lvl>
    <w:lvl w:ilvl="1" w:tplc="47FCF1FC">
      <w:start w:val="1"/>
      <w:numFmt w:val="lowerLetter"/>
      <w:lvlText w:val="%2)"/>
      <w:lvlJc w:val="left"/>
      <w:pPr>
        <w:ind w:left="2880" w:hanging="360"/>
      </w:pPr>
      <w:rPr>
        <w:b/>
        <w:bCs/>
      </w:r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10" w15:restartNumberingAfterBreak="0">
    <w:nsid w:val="25961DCE"/>
    <w:multiLevelType w:val="hybridMultilevel"/>
    <w:tmpl w:val="79147C14"/>
    <w:lvl w:ilvl="0" w:tplc="78E8FFF4">
      <w:start w:val="1"/>
      <w:numFmt w:val="lowerLetter"/>
      <w:lvlText w:val="%1)"/>
      <w:lvlJc w:val="left"/>
      <w:pPr>
        <w:ind w:left="1287" w:hanging="360"/>
      </w:pPr>
      <w:rPr>
        <w:b/>
        <w:bCs/>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1" w15:restartNumberingAfterBreak="0">
    <w:nsid w:val="2CA5729F"/>
    <w:multiLevelType w:val="hybridMultilevel"/>
    <w:tmpl w:val="5978B5F4"/>
    <w:lvl w:ilvl="0" w:tplc="FFFFFFFF">
      <w:start w:val="1"/>
      <w:numFmt w:val="lowerLetter"/>
      <w:lvlText w:val="%1)"/>
      <w:lvlJc w:val="left"/>
      <w:pPr>
        <w:ind w:left="1287" w:hanging="360"/>
      </w:pPr>
    </w:lvl>
    <w:lvl w:ilvl="1" w:tplc="EEFE2570">
      <w:start w:val="1"/>
      <w:numFmt w:val="lowerLetter"/>
      <w:lvlText w:val="%2)"/>
      <w:lvlJc w:val="left"/>
      <w:pPr>
        <w:ind w:left="2007" w:hanging="360"/>
      </w:pPr>
      <w:rPr>
        <w:b/>
        <w:bCs/>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31670746"/>
    <w:multiLevelType w:val="hybridMultilevel"/>
    <w:tmpl w:val="C790732A"/>
    <w:lvl w:ilvl="0" w:tplc="AAF2AB58">
      <w:start w:val="1"/>
      <w:numFmt w:val="lowerLetter"/>
      <w:lvlText w:val="%1)"/>
      <w:lvlJc w:val="left"/>
      <w:pPr>
        <w:ind w:left="1287" w:hanging="360"/>
      </w:pPr>
      <w:rPr>
        <w:b/>
        <w:bCs/>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3" w15:restartNumberingAfterBreak="0">
    <w:nsid w:val="39827DDF"/>
    <w:multiLevelType w:val="hybridMultilevel"/>
    <w:tmpl w:val="58AE6982"/>
    <w:lvl w:ilvl="0" w:tplc="1CCAE376">
      <w:start w:val="1"/>
      <w:numFmt w:val="lowerLetter"/>
      <w:lvlText w:val="%1)"/>
      <w:lvlJc w:val="left"/>
      <w:pPr>
        <w:ind w:left="1287" w:hanging="360"/>
      </w:pPr>
      <w:rPr>
        <w:b/>
        <w:bCs/>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4" w15:restartNumberingAfterBreak="0">
    <w:nsid w:val="3D4F4359"/>
    <w:multiLevelType w:val="hybridMultilevel"/>
    <w:tmpl w:val="B7888C42"/>
    <w:lvl w:ilvl="0" w:tplc="FFFFFFFF">
      <w:start w:val="1"/>
      <w:numFmt w:val="lowerLetter"/>
      <w:lvlText w:val="%1)"/>
      <w:lvlJc w:val="left"/>
      <w:pPr>
        <w:ind w:left="1287" w:hanging="360"/>
      </w:pPr>
    </w:lvl>
    <w:lvl w:ilvl="1" w:tplc="5AF84688">
      <w:start w:val="1"/>
      <w:numFmt w:val="lowerLetter"/>
      <w:lvlText w:val="%2)"/>
      <w:lvlJc w:val="left"/>
      <w:pPr>
        <w:ind w:left="2007" w:hanging="360"/>
      </w:pPr>
      <w:rPr>
        <w:b/>
        <w:bCs/>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5" w15:restartNumberingAfterBreak="0">
    <w:nsid w:val="42AA339A"/>
    <w:multiLevelType w:val="hybridMultilevel"/>
    <w:tmpl w:val="27F2E334"/>
    <w:lvl w:ilvl="0" w:tplc="FFFFFFFF">
      <w:start w:val="1"/>
      <w:numFmt w:val="lowerLetter"/>
      <w:lvlText w:val="%1)"/>
      <w:lvlJc w:val="left"/>
      <w:pPr>
        <w:ind w:left="1287" w:hanging="360"/>
      </w:pPr>
    </w:lvl>
    <w:lvl w:ilvl="1" w:tplc="05EA3E46">
      <w:start w:val="1"/>
      <w:numFmt w:val="lowerLetter"/>
      <w:lvlText w:val="%2)"/>
      <w:lvlJc w:val="left"/>
      <w:pPr>
        <w:ind w:left="2007" w:hanging="360"/>
      </w:pPr>
      <w:rPr>
        <w:b/>
        <w:bCs/>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4C3B2CA1"/>
    <w:multiLevelType w:val="hybridMultilevel"/>
    <w:tmpl w:val="8ADEF010"/>
    <w:lvl w:ilvl="0" w:tplc="FFFFFFFF">
      <w:start w:val="1"/>
      <w:numFmt w:val="lowerLetter"/>
      <w:lvlText w:val="%1)"/>
      <w:lvlJc w:val="left"/>
      <w:pPr>
        <w:ind w:left="1287" w:hanging="360"/>
      </w:pPr>
    </w:lvl>
    <w:lvl w:ilvl="1" w:tplc="4074F340">
      <w:start w:val="1"/>
      <w:numFmt w:val="lowerLetter"/>
      <w:lvlText w:val="%2)"/>
      <w:lvlJc w:val="left"/>
      <w:pPr>
        <w:ind w:left="2007" w:hanging="360"/>
      </w:pPr>
      <w:rPr>
        <w:b/>
        <w:bCs/>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7" w15:restartNumberingAfterBreak="0">
    <w:nsid w:val="4F05447D"/>
    <w:multiLevelType w:val="hybridMultilevel"/>
    <w:tmpl w:val="9514855C"/>
    <w:lvl w:ilvl="0" w:tplc="FFFFFFFF">
      <w:start w:val="1"/>
      <w:numFmt w:val="lowerLetter"/>
      <w:lvlText w:val="%1)"/>
      <w:lvlJc w:val="left"/>
      <w:pPr>
        <w:ind w:left="1287" w:hanging="360"/>
      </w:pPr>
    </w:lvl>
    <w:lvl w:ilvl="1" w:tplc="92541B54">
      <w:start w:val="1"/>
      <w:numFmt w:val="lowerLetter"/>
      <w:lvlText w:val="%2)"/>
      <w:lvlJc w:val="left"/>
      <w:pPr>
        <w:ind w:left="2007" w:hanging="360"/>
      </w:pPr>
      <w:rPr>
        <w:b/>
        <w:bCs/>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15:restartNumberingAfterBreak="0">
    <w:nsid w:val="53635433"/>
    <w:multiLevelType w:val="hybridMultilevel"/>
    <w:tmpl w:val="4B3E00FA"/>
    <w:lvl w:ilvl="0" w:tplc="FFFFFFFF">
      <w:start w:val="1"/>
      <w:numFmt w:val="lowerLetter"/>
      <w:lvlText w:val="%1)"/>
      <w:lvlJc w:val="left"/>
      <w:pPr>
        <w:ind w:left="1440" w:hanging="360"/>
      </w:pPr>
    </w:lvl>
    <w:lvl w:ilvl="1" w:tplc="AE744B18">
      <w:start w:val="1"/>
      <w:numFmt w:val="lowerLetter"/>
      <w:lvlText w:val="%2)"/>
      <w:lvlJc w:val="left"/>
      <w:pPr>
        <w:ind w:left="2160" w:hanging="360"/>
      </w:pPr>
      <w:rPr>
        <w:b/>
        <w:bCs/>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56C8069C"/>
    <w:multiLevelType w:val="hybridMultilevel"/>
    <w:tmpl w:val="37CAA22C"/>
    <w:lvl w:ilvl="0" w:tplc="1A1CEFE6">
      <w:start w:val="1"/>
      <w:numFmt w:val="lowerLetter"/>
      <w:lvlText w:val="%1)"/>
      <w:lvlJc w:val="left"/>
      <w:pPr>
        <w:ind w:left="1440" w:hanging="360"/>
      </w:pPr>
      <w:rPr>
        <w:b/>
        <w:bCs/>
      </w:rPr>
    </w:lvl>
    <w:lvl w:ilvl="1" w:tplc="4BBE4E34">
      <w:start w:val="1"/>
      <w:numFmt w:val="lowerLetter"/>
      <w:lvlText w:val="%2)"/>
      <w:lvlJc w:val="left"/>
      <w:pPr>
        <w:ind w:left="2160" w:hanging="360"/>
      </w:pPr>
      <w:rPr>
        <w:b/>
        <w:bCs/>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0" w15:restartNumberingAfterBreak="0">
    <w:nsid w:val="5F2B3EAE"/>
    <w:multiLevelType w:val="hybridMultilevel"/>
    <w:tmpl w:val="5622E7EC"/>
    <w:lvl w:ilvl="0" w:tplc="DFDC8590">
      <w:start w:val="1"/>
      <w:numFmt w:val="lowerLetter"/>
      <w:lvlText w:val="%1)"/>
      <w:lvlJc w:val="left"/>
      <w:pPr>
        <w:ind w:left="1429" w:hanging="360"/>
      </w:pPr>
      <w:rPr>
        <w:b/>
        <w:bCs/>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21" w15:restartNumberingAfterBreak="0">
    <w:nsid w:val="5F854388"/>
    <w:multiLevelType w:val="hybridMultilevel"/>
    <w:tmpl w:val="93F6A736"/>
    <w:lvl w:ilvl="0" w:tplc="FFFFFFFF">
      <w:start w:val="1"/>
      <w:numFmt w:val="lowerLetter"/>
      <w:lvlText w:val="%1)"/>
      <w:lvlJc w:val="left"/>
      <w:pPr>
        <w:ind w:left="1571" w:hanging="360"/>
      </w:pPr>
    </w:lvl>
    <w:lvl w:ilvl="1" w:tplc="69648B72">
      <w:start w:val="1"/>
      <w:numFmt w:val="lowerLetter"/>
      <w:lvlText w:val="%2)"/>
      <w:lvlJc w:val="left"/>
      <w:pPr>
        <w:ind w:left="2291" w:hanging="360"/>
      </w:pPr>
      <w:rPr>
        <w:b/>
        <w:bCs/>
      </w:r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2" w15:restartNumberingAfterBreak="0">
    <w:nsid w:val="62F94208"/>
    <w:multiLevelType w:val="hybridMultilevel"/>
    <w:tmpl w:val="ABE4C0F2"/>
    <w:lvl w:ilvl="0" w:tplc="04180017">
      <w:start w:val="1"/>
      <w:numFmt w:val="lowerLetter"/>
      <w:lvlText w:val="%1)"/>
      <w:lvlJc w:val="left"/>
      <w:pPr>
        <w:ind w:left="2160" w:hanging="360"/>
      </w:pPr>
    </w:lvl>
    <w:lvl w:ilvl="1" w:tplc="81922F38">
      <w:start w:val="1"/>
      <w:numFmt w:val="lowerLetter"/>
      <w:lvlText w:val="%2)"/>
      <w:lvlJc w:val="left"/>
      <w:pPr>
        <w:ind w:left="2880" w:hanging="360"/>
      </w:pPr>
      <w:rPr>
        <w:b/>
        <w:bCs/>
      </w:r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23" w15:restartNumberingAfterBreak="0">
    <w:nsid w:val="64D514CF"/>
    <w:multiLevelType w:val="hybridMultilevel"/>
    <w:tmpl w:val="BE08AB36"/>
    <w:lvl w:ilvl="0" w:tplc="FFFFFFFF">
      <w:start w:val="1"/>
      <w:numFmt w:val="lowerLetter"/>
      <w:lvlText w:val="%1)"/>
      <w:lvlJc w:val="left"/>
      <w:pPr>
        <w:ind w:left="1287" w:hanging="360"/>
      </w:pPr>
    </w:lvl>
    <w:lvl w:ilvl="1" w:tplc="A0428B48">
      <w:start w:val="1"/>
      <w:numFmt w:val="lowerLetter"/>
      <w:lvlText w:val="%2)"/>
      <w:lvlJc w:val="left"/>
      <w:pPr>
        <w:ind w:left="2062" w:hanging="360"/>
      </w:pPr>
      <w:rPr>
        <w:b/>
        <w:bCs/>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4" w15:restartNumberingAfterBreak="0">
    <w:nsid w:val="777A541D"/>
    <w:multiLevelType w:val="hybridMultilevel"/>
    <w:tmpl w:val="CA62B9E0"/>
    <w:lvl w:ilvl="0" w:tplc="FFFFFFFF">
      <w:start w:val="1"/>
      <w:numFmt w:val="lowerLetter"/>
      <w:lvlText w:val="%1)"/>
      <w:lvlJc w:val="left"/>
      <w:pPr>
        <w:ind w:left="1287" w:hanging="360"/>
      </w:pPr>
    </w:lvl>
    <w:lvl w:ilvl="1" w:tplc="60E2138C">
      <w:start w:val="1"/>
      <w:numFmt w:val="lowerLetter"/>
      <w:lvlText w:val="%2)"/>
      <w:lvlJc w:val="left"/>
      <w:pPr>
        <w:ind w:left="2007" w:hanging="360"/>
      </w:pPr>
      <w:rPr>
        <w:b/>
        <w:bCs/>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7E612BAC"/>
    <w:multiLevelType w:val="hybridMultilevel"/>
    <w:tmpl w:val="67849700"/>
    <w:lvl w:ilvl="0" w:tplc="04180017">
      <w:start w:val="1"/>
      <w:numFmt w:val="lowerLetter"/>
      <w:lvlText w:val="%1)"/>
      <w:lvlJc w:val="left"/>
      <w:pPr>
        <w:ind w:left="1287" w:hanging="360"/>
      </w:pPr>
    </w:lvl>
    <w:lvl w:ilvl="1" w:tplc="04180019">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26" w15:restartNumberingAfterBreak="0">
    <w:nsid w:val="7F9C4F18"/>
    <w:multiLevelType w:val="hybridMultilevel"/>
    <w:tmpl w:val="E7F8AE54"/>
    <w:lvl w:ilvl="0" w:tplc="79CE758A">
      <w:start w:val="1"/>
      <w:numFmt w:val="lowerLetter"/>
      <w:lvlText w:val="%1)"/>
      <w:lvlJc w:val="left"/>
      <w:pPr>
        <w:ind w:left="720" w:hanging="360"/>
      </w:pPr>
      <w:rPr>
        <w:b/>
        <w:bCs/>
      </w:rPr>
    </w:lvl>
    <w:lvl w:ilvl="1" w:tplc="45CC32E6">
      <w:start w:val="1"/>
      <w:numFmt w:val="lowerLetter"/>
      <w:lvlText w:val="%2)"/>
      <w:lvlJc w:val="left"/>
      <w:pPr>
        <w:ind w:left="1440" w:hanging="360"/>
      </w:pPr>
      <w:rPr>
        <w:rFonts w:hint="default"/>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526332636">
    <w:abstractNumId w:val="2"/>
  </w:num>
  <w:num w:numId="2" w16cid:durableId="1338843290">
    <w:abstractNumId w:val="13"/>
  </w:num>
  <w:num w:numId="3" w16cid:durableId="2068649422">
    <w:abstractNumId w:val="20"/>
  </w:num>
  <w:num w:numId="4" w16cid:durableId="615984447">
    <w:abstractNumId w:val="26"/>
  </w:num>
  <w:num w:numId="5" w16cid:durableId="1719164239">
    <w:abstractNumId w:val="7"/>
  </w:num>
  <w:num w:numId="6" w16cid:durableId="1931159417">
    <w:abstractNumId w:val="19"/>
  </w:num>
  <w:num w:numId="7" w16cid:durableId="1137188995">
    <w:abstractNumId w:val="23"/>
  </w:num>
  <w:num w:numId="8" w16cid:durableId="1899516690">
    <w:abstractNumId w:val="21"/>
  </w:num>
  <w:num w:numId="9" w16cid:durableId="1119837500">
    <w:abstractNumId w:val="1"/>
  </w:num>
  <w:num w:numId="10" w16cid:durableId="716315667">
    <w:abstractNumId w:val="5"/>
  </w:num>
  <w:num w:numId="11" w16cid:durableId="179396608">
    <w:abstractNumId w:val="6"/>
  </w:num>
  <w:num w:numId="12" w16cid:durableId="1665234450">
    <w:abstractNumId w:val="22"/>
  </w:num>
  <w:num w:numId="13" w16cid:durableId="3636397">
    <w:abstractNumId w:val="15"/>
  </w:num>
  <w:num w:numId="14" w16cid:durableId="670565154">
    <w:abstractNumId w:val="9"/>
  </w:num>
  <w:num w:numId="15" w16cid:durableId="1688368659">
    <w:abstractNumId w:val="8"/>
  </w:num>
  <w:num w:numId="16" w16cid:durableId="2146776655">
    <w:abstractNumId w:val="11"/>
  </w:num>
  <w:num w:numId="17" w16cid:durableId="1442723406">
    <w:abstractNumId w:val="3"/>
  </w:num>
  <w:num w:numId="18" w16cid:durableId="1938369212">
    <w:abstractNumId w:val="16"/>
  </w:num>
  <w:num w:numId="19" w16cid:durableId="2146700007">
    <w:abstractNumId w:val="18"/>
  </w:num>
  <w:num w:numId="20" w16cid:durableId="596253716">
    <w:abstractNumId w:val="14"/>
  </w:num>
  <w:num w:numId="21" w16cid:durableId="1089500955">
    <w:abstractNumId w:val="24"/>
  </w:num>
  <w:num w:numId="22" w16cid:durableId="2041198924">
    <w:abstractNumId w:val="4"/>
  </w:num>
  <w:num w:numId="23" w16cid:durableId="2006934876">
    <w:abstractNumId w:val="10"/>
  </w:num>
  <w:num w:numId="24" w16cid:durableId="871184469">
    <w:abstractNumId w:val="17"/>
  </w:num>
  <w:num w:numId="25" w16cid:durableId="479158857">
    <w:abstractNumId w:val="12"/>
  </w:num>
  <w:num w:numId="26" w16cid:durableId="1392462374">
    <w:abstractNumId w:val="25"/>
  </w:num>
  <w:num w:numId="27" w16cid:durableId="1790510442">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42EE"/>
    <w:rsid w:val="00005B63"/>
    <w:rsid w:val="000113A8"/>
    <w:rsid w:val="00014EA4"/>
    <w:rsid w:val="00052E85"/>
    <w:rsid w:val="00055297"/>
    <w:rsid w:val="00081A88"/>
    <w:rsid w:val="00082E32"/>
    <w:rsid w:val="00090FF6"/>
    <w:rsid w:val="000A45B3"/>
    <w:rsid w:val="000A635E"/>
    <w:rsid w:val="000C56FF"/>
    <w:rsid w:val="000D0F41"/>
    <w:rsid w:val="000E3049"/>
    <w:rsid w:val="000E3356"/>
    <w:rsid w:val="000F3071"/>
    <w:rsid w:val="000F787D"/>
    <w:rsid w:val="0012717D"/>
    <w:rsid w:val="00133C2D"/>
    <w:rsid w:val="00136C45"/>
    <w:rsid w:val="001428BC"/>
    <w:rsid w:val="00144C29"/>
    <w:rsid w:val="00165023"/>
    <w:rsid w:val="001654E4"/>
    <w:rsid w:val="001667AF"/>
    <w:rsid w:val="001922D4"/>
    <w:rsid w:val="00196FB4"/>
    <w:rsid w:val="001A629D"/>
    <w:rsid w:val="001C4F37"/>
    <w:rsid w:val="001C5E8A"/>
    <w:rsid w:val="001E03AC"/>
    <w:rsid w:val="001E1E9B"/>
    <w:rsid w:val="001E30F0"/>
    <w:rsid w:val="001F51EE"/>
    <w:rsid w:val="002122A3"/>
    <w:rsid w:val="0022030C"/>
    <w:rsid w:val="00220F82"/>
    <w:rsid w:val="00222889"/>
    <w:rsid w:val="00234AF1"/>
    <w:rsid w:val="00235291"/>
    <w:rsid w:val="0024707B"/>
    <w:rsid w:val="0025277E"/>
    <w:rsid w:val="00257D82"/>
    <w:rsid w:val="00260AE0"/>
    <w:rsid w:val="002744DC"/>
    <w:rsid w:val="002A4465"/>
    <w:rsid w:val="002B7927"/>
    <w:rsid w:val="002D3239"/>
    <w:rsid w:val="002E3E50"/>
    <w:rsid w:val="00307886"/>
    <w:rsid w:val="00313ABE"/>
    <w:rsid w:val="00313C46"/>
    <w:rsid w:val="003216B1"/>
    <w:rsid w:val="003273CC"/>
    <w:rsid w:val="0033005E"/>
    <w:rsid w:val="0034078E"/>
    <w:rsid w:val="0034205C"/>
    <w:rsid w:val="00343C81"/>
    <w:rsid w:val="0035298E"/>
    <w:rsid w:val="003B05F5"/>
    <w:rsid w:val="003B2B0C"/>
    <w:rsid w:val="003B523C"/>
    <w:rsid w:val="003C45FF"/>
    <w:rsid w:val="003C5653"/>
    <w:rsid w:val="003C7213"/>
    <w:rsid w:val="003C77C7"/>
    <w:rsid w:val="003E4873"/>
    <w:rsid w:val="00406AD1"/>
    <w:rsid w:val="00420CBD"/>
    <w:rsid w:val="00422D2A"/>
    <w:rsid w:val="0043157D"/>
    <w:rsid w:val="0046598F"/>
    <w:rsid w:val="004832C3"/>
    <w:rsid w:val="004836BA"/>
    <w:rsid w:val="00497A7E"/>
    <w:rsid w:val="004B20D0"/>
    <w:rsid w:val="004B3E52"/>
    <w:rsid w:val="004B7FA5"/>
    <w:rsid w:val="004D2C30"/>
    <w:rsid w:val="004D3C85"/>
    <w:rsid w:val="004E72BC"/>
    <w:rsid w:val="004F15A3"/>
    <w:rsid w:val="005026FC"/>
    <w:rsid w:val="00502DCA"/>
    <w:rsid w:val="0051632B"/>
    <w:rsid w:val="005246E7"/>
    <w:rsid w:val="00545C14"/>
    <w:rsid w:val="00552301"/>
    <w:rsid w:val="00553B60"/>
    <w:rsid w:val="005715F9"/>
    <w:rsid w:val="00577C5F"/>
    <w:rsid w:val="005807DB"/>
    <w:rsid w:val="005A3EC1"/>
    <w:rsid w:val="005A4F9B"/>
    <w:rsid w:val="005B281D"/>
    <w:rsid w:val="005C09CB"/>
    <w:rsid w:val="005E4E2D"/>
    <w:rsid w:val="005F6657"/>
    <w:rsid w:val="00600060"/>
    <w:rsid w:val="00601D53"/>
    <w:rsid w:val="00617229"/>
    <w:rsid w:val="006206BD"/>
    <w:rsid w:val="00624669"/>
    <w:rsid w:val="00624A91"/>
    <w:rsid w:val="0063056E"/>
    <w:rsid w:val="006339A9"/>
    <w:rsid w:val="0063570E"/>
    <w:rsid w:val="0064674D"/>
    <w:rsid w:val="00654FC8"/>
    <w:rsid w:val="00677D22"/>
    <w:rsid w:val="00687209"/>
    <w:rsid w:val="006A6573"/>
    <w:rsid w:val="006C0F7C"/>
    <w:rsid w:val="006C3A91"/>
    <w:rsid w:val="006D6700"/>
    <w:rsid w:val="007144F7"/>
    <w:rsid w:val="007249F0"/>
    <w:rsid w:val="00724B29"/>
    <w:rsid w:val="00744A33"/>
    <w:rsid w:val="00764C78"/>
    <w:rsid w:val="00765AEB"/>
    <w:rsid w:val="00765F02"/>
    <w:rsid w:val="00773615"/>
    <w:rsid w:val="0079504E"/>
    <w:rsid w:val="007A00B8"/>
    <w:rsid w:val="007B163E"/>
    <w:rsid w:val="007D7D26"/>
    <w:rsid w:val="0080048A"/>
    <w:rsid w:val="0080260A"/>
    <w:rsid w:val="008030C9"/>
    <w:rsid w:val="00811D05"/>
    <w:rsid w:val="00816915"/>
    <w:rsid w:val="008331F1"/>
    <w:rsid w:val="0083455B"/>
    <w:rsid w:val="00842CA0"/>
    <w:rsid w:val="00873CC8"/>
    <w:rsid w:val="00884CC3"/>
    <w:rsid w:val="008906B0"/>
    <w:rsid w:val="00896BF5"/>
    <w:rsid w:val="008C597C"/>
    <w:rsid w:val="008F39E1"/>
    <w:rsid w:val="009112AB"/>
    <w:rsid w:val="00912B1F"/>
    <w:rsid w:val="00916BCF"/>
    <w:rsid w:val="009371A2"/>
    <w:rsid w:val="00943908"/>
    <w:rsid w:val="0094658E"/>
    <w:rsid w:val="00947389"/>
    <w:rsid w:val="00960812"/>
    <w:rsid w:val="009617D7"/>
    <w:rsid w:val="00966EB2"/>
    <w:rsid w:val="00976F7D"/>
    <w:rsid w:val="00982D24"/>
    <w:rsid w:val="00984015"/>
    <w:rsid w:val="009A328E"/>
    <w:rsid w:val="009D701C"/>
    <w:rsid w:val="009E34EA"/>
    <w:rsid w:val="00A0185A"/>
    <w:rsid w:val="00A13592"/>
    <w:rsid w:val="00A157C7"/>
    <w:rsid w:val="00A215BD"/>
    <w:rsid w:val="00A31ABA"/>
    <w:rsid w:val="00A36046"/>
    <w:rsid w:val="00A444A4"/>
    <w:rsid w:val="00A86B2D"/>
    <w:rsid w:val="00A94E37"/>
    <w:rsid w:val="00AA06BF"/>
    <w:rsid w:val="00AA4BF0"/>
    <w:rsid w:val="00AB37AD"/>
    <w:rsid w:val="00AC4B35"/>
    <w:rsid w:val="00AC781E"/>
    <w:rsid w:val="00AD14FE"/>
    <w:rsid w:val="00AD245E"/>
    <w:rsid w:val="00AD5BF4"/>
    <w:rsid w:val="00AD6145"/>
    <w:rsid w:val="00AD795B"/>
    <w:rsid w:val="00B01671"/>
    <w:rsid w:val="00B113DB"/>
    <w:rsid w:val="00B325A8"/>
    <w:rsid w:val="00B406DD"/>
    <w:rsid w:val="00B41F7B"/>
    <w:rsid w:val="00B42F2D"/>
    <w:rsid w:val="00BA5926"/>
    <w:rsid w:val="00BB17A4"/>
    <w:rsid w:val="00BC0497"/>
    <w:rsid w:val="00BD0681"/>
    <w:rsid w:val="00BD32F3"/>
    <w:rsid w:val="00BD5C4A"/>
    <w:rsid w:val="00BE2ADB"/>
    <w:rsid w:val="00C11901"/>
    <w:rsid w:val="00C16F12"/>
    <w:rsid w:val="00C41027"/>
    <w:rsid w:val="00C43BC1"/>
    <w:rsid w:val="00C467E7"/>
    <w:rsid w:val="00C57AE3"/>
    <w:rsid w:val="00C6123A"/>
    <w:rsid w:val="00C73795"/>
    <w:rsid w:val="00C7782E"/>
    <w:rsid w:val="00C94394"/>
    <w:rsid w:val="00CA5C2C"/>
    <w:rsid w:val="00CA742E"/>
    <w:rsid w:val="00CB42EE"/>
    <w:rsid w:val="00CC6D57"/>
    <w:rsid w:val="00CC7094"/>
    <w:rsid w:val="00CC738C"/>
    <w:rsid w:val="00CD39A7"/>
    <w:rsid w:val="00CD5F69"/>
    <w:rsid w:val="00CE0DDF"/>
    <w:rsid w:val="00CE56C8"/>
    <w:rsid w:val="00CE6273"/>
    <w:rsid w:val="00D15821"/>
    <w:rsid w:val="00D161FD"/>
    <w:rsid w:val="00D17200"/>
    <w:rsid w:val="00D25666"/>
    <w:rsid w:val="00D26554"/>
    <w:rsid w:val="00D41F2F"/>
    <w:rsid w:val="00D46EB6"/>
    <w:rsid w:val="00D61FCA"/>
    <w:rsid w:val="00D77EB8"/>
    <w:rsid w:val="00D95618"/>
    <w:rsid w:val="00DB69F1"/>
    <w:rsid w:val="00DC3E9F"/>
    <w:rsid w:val="00DD085D"/>
    <w:rsid w:val="00DD4506"/>
    <w:rsid w:val="00DE3442"/>
    <w:rsid w:val="00DF510F"/>
    <w:rsid w:val="00E043A5"/>
    <w:rsid w:val="00E05DCD"/>
    <w:rsid w:val="00E314B9"/>
    <w:rsid w:val="00E34FB8"/>
    <w:rsid w:val="00E61974"/>
    <w:rsid w:val="00E62B16"/>
    <w:rsid w:val="00E66262"/>
    <w:rsid w:val="00E716DA"/>
    <w:rsid w:val="00E8634A"/>
    <w:rsid w:val="00E92148"/>
    <w:rsid w:val="00E93729"/>
    <w:rsid w:val="00EB2E15"/>
    <w:rsid w:val="00EB7CA7"/>
    <w:rsid w:val="00EC01FB"/>
    <w:rsid w:val="00EC215B"/>
    <w:rsid w:val="00ED6D9D"/>
    <w:rsid w:val="00EF4DE7"/>
    <w:rsid w:val="00F125A6"/>
    <w:rsid w:val="00F13EDB"/>
    <w:rsid w:val="00F24B8D"/>
    <w:rsid w:val="00F30F30"/>
    <w:rsid w:val="00F35AC5"/>
    <w:rsid w:val="00F363EC"/>
    <w:rsid w:val="00F411FA"/>
    <w:rsid w:val="00F80A7F"/>
    <w:rsid w:val="00F818BA"/>
    <w:rsid w:val="00F878A4"/>
    <w:rsid w:val="00FA101C"/>
    <w:rsid w:val="00FA689A"/>
    <w:rsid w:val="00FA6A52"/>
    <w:rsid w:val="00FC382E"/>
    <w:rsid w:val="00FD172E"/>
    <w:rsid w:val="00FE546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CE1FB"/>
  <w15:docId w15:val="{F8CDC9C2-FF26-4CCA-89FE-1E627AC67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numbering" w:customStyle="1" w:styleId="FrListare1">
    <w:name w:val="Fără Listare1"/>
    <w:next w:val="FrListare"/>
    <w:uiPriority w:val="99"/>
    <w:semiHidden/>
    <w:unhideWhenUsed/>
    <w:rsid w:val="005C09CB"/>
  </w:style>
  <w:style w:type="character" w:styleId="Hyperlink">
    <w:name w:val="Hyperlink"/>
    <w:basedOn w:val="Fontdeparagrafimplicit"/>
    <w:uiPriority w:val="99"/>
    <w:unhideWhenUsed/>
    <w:rsid w:val="005C09CB"/>
    <w:rPr>
      <w:color w:val="0000FF"/>
      <w:u w:val="single"/>
    </w:rPr>
  </w:style>
  <w:style w:type="character" w:styleId="HyperlinkParcurs">
    <w:name w:val="FollowedHyperlink"/>
    <w:basedOn w:val="Fontdeparagrafimplicit"/>
    <w:uiPriority w:val="99"/>
    <w:semiHidden/>
    <w:unhideWhenUsed/>
    <w:rsid w:val="005C09CB"/>
    <w:rPr>
      <w:color w:val="800080"/>
      <w:u w:val="single"/>
    </w:rPr>
  </w:style>
  <w:style w:type="paragraph" w:styleId="PreformatatHTML">
    <w:name w:val="HTML Preformatted"/>
    <w:basedOn w:val="Normal"/>
    <w:link w:val="PreformatatHTMLCaracter"/>
    <w:uiPriority w:val="99"/>
    <w:semiHidden/>
    <w:unhideWhenUsed/>
    <w:rsid w:val="005C0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imes New Roman" w:hAnsi="Consolas" w:cs="Courier New"/>
      <w:sz w:val="26"/>
      <w:szCs w:val="26"/>
      <w:lang w:eastAsia="ro-RO"/>
    </w:rPr>
  </w:style>
  <w:style w:type="character" w:customStyle="1" w:styleId="PreformatatHTMLCaracter">
    <w:name w:val="Preformatat HTML Caracter"/>
    <w:basedOn w:val="Fontdeparagrafimplicit"/>
    <w:link w:val="PreformatatHTML"/>
    <w:uiPriority w:val="99"/>
    <w:semiHidden/>
    <w:rsid w:val="005C09CB"/>
    <w:rPr>
      <w:rFonts w:ascii="Consolas" w:eastAsia="Times New Roman" w:hAnsi="Consolas" w:cs="Courier New"/>
      <w:sz w:val="26"/>
      <w:szCs w:val="26"/>
      <w:lang w:eastAsia="ro-RO"/>
    </w:rPr>
  </w:style>
  <w:style w:type="paragraph" w:customStyle="1" w:styleId="titlupreliminar">
    <w:name w:val="titlu_preliminar"/>
    <w:basedOn w:val="Normal"/>
    <w:rsid w:val="005C09CB"/>
    <w:pPr>
      <w:spacing w:before="100" w:beforeAutospacing="1" w:after="100" w:afterAutospacing="1" w:line="240" w:lineRule="auto"/>
    </w:pPr>
    <w:rPr>
      <w:rFonts w:ascii="Times New Roman" w:eastAsia="Times New Roman" w:hAnsi="Times New Roman" w:cs="Times New Roman"/>
      <w:b/>
      <w:bCs/>
      <w:color w:val="0000FF"/>
      <w:sz w:val="24"/>
      <w:szCs w:val="24"/>
      <w:lang w:eastAsia="ro-RO"/>
    </w:rPr>
  </w:style>
  <w:style w:type="paragraph" w:customStyle="1" w:styleId="preambul">
    <w:name w:val="preambul"/>
    <w:basedOn w:val="Normal"/>
    <w:rsid w:val="005C09CB"/>
    <w:pPr>
      <w:spacing w:before="100" w:beforeAutospacing="1" w:after="100" w:afterAutospacing="1" w:line="240" w:lineRule="auto"/>
    </w:pPr>
    <w:rPr>
      <w:rFonts w:ascii="Times New Roman" w:eastAsia="Times New Roman" w:hAnsi="Times New Roman" w:cs="Times New Roman"/>
      <w:i/>
      <w:iCs/>
      <w:color w:val="000000"/>
      <w:sz w:val="26"/>
      <w:szCs w:val="26"/>
      <w:lang w:eastAsia="ro-RO"/>
    </w:rPr>
  </w:style>
  <w:style w:type="paragraph" w:customStyle="1" w:styleId="titlu">
    <w:name w:val="titlu"/>
    <w:basedOn w:val="Normal"/>
    <w:rsid w:val="005C09CB"/>
    <w:pPr>
      <w:spacing w:before="100" w:beforeAutospacing="1" w:after="100" w:afterAutospacing="1" w:line="240" w:lineRule="auto"/>
    </w:pPr>
    <w:rPr>
      <w:rFonts w:ascii="Times New Roman" w:eastAsia="Times New Roman" w:hAnsi="Times New Roman" w:cs="Times New Roman"/>
      <w:b/>
      <w:bCs/>
      <w:color w:val="0000FF"/>
      <w:sz w:val="26"/>
      <w:szCs w:val="26"/>
      <w:lang w:eastAsia="ro-RO"/>
    </w:rPr>
  </w:style>
  <w:style w:type="paragraph" w:customStyle="1" w:styleId="carte">
    <w:name w:val="carte"/>
    <w:basedOn w:val="Normal"/>
    <w:rsid w:val="005C09CB"/>
    <w:pPr>
      <w:spacing w:before="100" w:beforeAutospacing="1" w:after="100" w:afterAutospacing="1" w:line="240" w:lineRule="auto"/>
    </w:pPr>
    <w:rPr>
      <w:rFonts w:ascii="Times New Roman" w:eastAsia="Times New Roman" w:hAnsi="Times New Roman" w:cs="Times New Roman"/>
      <w:b/>
      <w:bCs/>
      <w:color w:val="0000FF"/>
      <w:sz w:val="26"/>
      <w:szCs w:val="26"/>
      <w:lang w:eastAsia="ro-RO"/>
    </w:rPr>
  </w:style>
  <w:style w:type="paragraph" w:customStyle="1" w:styleId="parte">
    <w:name w:val="parte"/>
    <w:basedOn w:val="Normal"/>
    <w:rsid w:val="005C09CB"/>
    <w:pPr>
      <w:spacing w:before="100" w:beforeAutospacing="1" w:after="100" w:afterAutospacing="1" w:line="240" w:lineRule="auto"/>
    </w:pPr>
    <w:rPr>
      <w:rFonts w:ascii="Times New Roman" w:eastAsia="Times New Roman" w:hAnsi="Times New Roman" w:cs="Times New Roman"/>
      <w:b/>
      <w:bCs/>
      <w:color w:val="0000FF"/>
      <w:sz w:val="26"/>
      <w:szCs w:val="26"/>
      <w:lang w:eastAsia="ro-RO"/>
    </w:rPr>
  </w:style>
  <w:style w:type="paragraph" w:customStyle="1" w:styleId="capitol">
    <w:name w:val="capitol"/>
    <w:basedOn w:val="Normal"/>
    <w:rsid w:val="005C09CB"/>
    <w:pPr>
      <w:spacing w:before="100" w:beforeAutospacing="1" w:after="100" w:afterAutospacing="1" w:line="240" w:lineRule="auto"/>
    </w:pPr>
    <w:rPr>
      <w:rFonts w:ascii="Times New Roman" w:eastAsia="Times New Roman" w:hAnsi="Times New Roman" w:cs="Times New Roman"/>
      <w:b/>
      <w:bCs/>
      <w:color w:val="950095"/>
      <w:sz w:val="24"/>
      <w:szCs w:val="24"/>
      <w:lang w:eastAsia="ro-RO"/>
    </w:rPr>
  </w:style>
  <w:style w:type="paragraph" w:customStyle="1" w:styleId="imagine">
    <w:name w:val="imagine"/>
    <w:basedOn w:val="Normal"/>
    <w:rsid w:val="005C09CB"/>
    <w:pPr>
      <w:spacing w:before="100" w:beforeAutospacing="1" w:after="100" w:afterAutospacing="1" w:line="240" w:lineRule="auto"/>
    </w:pPr>
    <w:rPr>
      <w:rFonts w:ascii="Times New Roman" w:eastAsia="Times New Roman" w:hAnsi="Times New Roman" w:cs="Times New Roman"/>
      <w:b/>
      <w:bCs/>
      <w:color w:val="008000"/>
      <w:sz w:val="24"/>
      <w:szCs w:val="24"/>
      <w:lang w:eastAsia="ro-RO"/>
    </w:rPr>
  </w:style>
  <w:style w:type="paragraph" w:customStyle="1" w:styleId="sectiune">
    <w:name w:val="sectiune"/>
    <w:basedOn w:val="Normal"/>
    <w:rsid w:val="005C09CB"/>
    <w:pPr>
      <w:spacing w:before="100" w:beforeAutospacing="1" w:after="100" w:afterAutospacing="1" w:line="240" w:lineRule="auto"/>
    </w:pPr>
    <w:rPr>
      <w:rFonts w:ascii="Times New Roman" w:eastAsia="Times New Roman" w:hAnsi="Times New Roman" w:cs="Times New Roman"/>
      <w:b/>
      <w:bCs/>
      <w:color w:val="950095"/>
      <w:sz w:val="24"/>
      <w:szCs w:val="24"/>
      <w:lang w:eastAsia="ro-RO"/>
    </w:rPr>
  </w:style>
  <w:style w:type="paragraph" w:customStyle="1" w:styleId="subsectiune">
    <w:name w:val="subsectiune"/>
    <w:basedOn w:val="Normal"/>
    <w:rsid w:val="005C09CB"/>
    <w:pPr>
      <w:spacing w:before="100" w:beforeAutospacing="1" w:after="100" w:afterAutospacing="1" w:line="240" w:lineRule="auto"/>
    </w:pPr>
    <w:rPr>
      <w:rFonts w:ascii="Times New Roman" w:eastAsia="Times New Roman" w:hAnsi="Times New Roman" w:cs="Times New Roman"/>
      <w:b/>
      <w:bCs/>
      <w:color w:val="009500"/>
      <w:sz w:val="24"/>
      <w:szCs w:val="24"/>
      <w:lang w:eastAsia="ro-RO"/>
    </w:rPr>
  </w:style>
  <w:style w:type="paragraph" w:customStyle="1" w:styleId="anexa">
    <w:name w:val="anexa"/>
    <w:basedOn w:val="Normal"/>
    <w:rsid w:val="005C09CB"/>
    <w:pPr>
      <w:spacing w:before="100" w:beforeAutospacing="1" w:after="100" w:afterAutospacing="1" w:line="240" w:lineRule="auto"/>
    </w:pPr>
    <w:rPr>
      <w:rFonts w:ascii="Times New Roman" w:eastAsia="Times New Roman" w:hAnsi="Times New Roman" w:cs="Times New Roman"/>
      <w:b/>
      <w:bCs/>
      <w:i/>
      <w:iCs/>
      <w:color w:val="FF0000"/>
      <w:sz w:val="24"/>
      <w:szCs w:val="24"/>
      <w:lang w:eastAsia="ro-RO"/>
    </w:rPr>
  </w:style>
  <w:style w:type="paragraph" w:customStyle="1" w:styleId="articol">
    <w:name w:val="articol"/>
    <w:basedOn w:val="Normal"/>
    <w:rsid w:val="005C09CB"/>
    <w:pPr>
      <w:spacing w:before="100" w:beforeAutospacing="1" w:after="100" w:afterAutospacing="1" w:line="240" w:lineRule="auto"/>
    </w:pPr>
    <w:rPr>
      <w:rFonts w:ascii="Times New Roman" w:eastAsia="Times New Roman" w:hAnsi="Times New Roman" w:cs="Times New Roman"/>
      <w:b/>
      <w:bCs/>
      <w:color w:val="009500"/>
      <w:sz w:val="26"/>
      <w:szCs w:val="26"/>
      <w:lang w:eastAsia="ro-RO"/>
    </w:rPr>
  </w:style>
  <w:style w:type="paragraph" w:customStyle="1" w:styleId="paragraf">
    <w:name w:val="paragraf"/>
    <w:basedOn w:val="Normal"/>
    <w:rsid w:val="005C09CB"/>
    <w:pPr>
      <w:spacing w:before="100" w:beforeAutospacing="1" w:after="100" w:afterAutospacing="1" w:line="240" w:lineRule="auto"/>
    </w:pPr>
    <w:rPr>
      <w:rFonts w:ascii="Times New Roman" w:eastAsia="Times New Roman" w:hAnsi="Times New Roman" w:cs="Times New Roman"/>
      <w:sz w:val="26"/>
      <w:szCs w:val="26"/>
      <w:lang w:eastAsia="ro-RO"/>
    </w:rPr>
  </w:style>
  <w:style w:type="paragraph" w:customStyle="1" w:styleId="punct">
    <w:name w:val="punct"/>
    <w:basedOn w:val="Normal"/>
    <w:rsid w:val="005C09CB"/>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litera">
    <w:name w:val="litera"/>
    <w:basedOn w:val="Normal"/>
    <w:rsid w:val="005C09CB"/>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linie">
    <w:name w:val="linie"/>
    <w:basedOn w:val="Normal"/>
    <w:rsid w:val="005C09CB"/>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alineat">
    <w:name w:val="alineat"/>
    <w:basedOn w:val="Normal"/>
    <w:rsid w:val="005C09CB"/>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nota">
    <w:name w:val="nota"/>
    <w:basedOn w:val="Normal"/>
    <w:rsid w:val="005C09CB"/>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abel">
    <w:name w:val="tabel"/>
    <w:basedOn w:val="Normal"/>
    <w:rsid w:val="005C09CB"/>
    <w:pPr>
      <w:spacing w:before="100" w:beforeAutospacing="1" w:after="100" w:afterAutospacing="1" w:line="240" w:lineRule="auto"/>
    </w:pPr>
    <w:rPr>
      <w:rFonts w:ascii="Arial" w:eastAsia="Times New Roman" w:hAnsi="Arial" w:cs="Arial"/>
      <w:color w:val="000000"/>
      <w:lang w:eastAsia="ro-RO"/>
    </w:rPr>
  </w:style>
  <w:style w:type="paragraph" w:customStyle="1" w:styleId="articolc">
    <w:name w:val="articol_c"/>
    <w:basedOn w:val="Normal"/>
    <w:rsid w:val="005C09CB"/>
    <w:pPr>
      <w:shd w:val="clear" w:color="auto" w:fill="C0C0C0"/>
      <w:spacing w:before="100" w:beforeAutospacing="1" w:after="100" w:afterAutospacing="1" w:line="240" w:lineRule="auto"/>
    </w:pPr>
    <w:rPr>
      <w:rFonts w:ascii="Times New Roman" w:eastAsia="Times New Roman" w:hAnsi="Times New Roman" w:cs="Times New Roman"/>
      <w:b/>
      <w:bCs/>
      <w:color w:val="009500"/>
      <w:sz w:val="24"/>
      <w:szCs w:val="24"/>
      <w:lang w:eastAsia="ro-RO"/>
    </w:rPr>
  </w:style>
  <w:style w:type="paragraph" w:customStyle="1" w:styleId="alineatc">
    <w:name w:val="alineat_c"/>
    <w:basedOn w:val="Normal"/>
    <w:rsid w:val="005C09CB"/>
    <w:pPr>
      <w:shd w:val="clear" w:color="auto" w:fill="C0C0C0"/>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leftbar">
    <w:name w:val="left_bar"/>
    <w:basedOn w:val="Normal"/>
    <w:rsid w:val="005C09CB"/>
    <w:pPr>
      <w:shd w:val="clear" w:color="auto" w:fill="FF0000"/>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leftbarshowhide">
    <w:name w:val="left_bar_showhide"/>
    <w:basedOn w:val="Normal"/>
    <w:rsid w:val="005C09CB"/>
    <w:pPr>
      <w:shd w:val="clear" w:color="auto" w:fill="1E9FD7"/>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leftbarshowhideart">
    <w:name w:val="left_bar_showhideart"/>
    <w:basedOn w:val="Normal"/>
    <w:rsid w:val="005C09CB"/>
    <w:pPr>
      <w:shd w:val="clear" w:color="auto" w:fill="5050FF"/>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leftbarshowmod">
    <w:name w:val="left_bar_showmod"/>
    <w:basedOn w:val="Normal"/>
    <w:rsid w:val="005C09CB"/>
    <w:pPr>
      <w:shd w:val="clear" w:color="auto" w:fill="4A5368"/>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link">
    <w:name w:val="link"/>
    <w:basedOn w:val="Normal"/>
    <w:rsid w:val="005C09CB"/>
    <w:pPr>
      <w:spacing w:before="100" w:beforeAutospacing="1" w:after="100" w:afterAutospacing="1" w:line="240" w:lineRule="auto"/>
    </w:pPr>
    <w:rPr>
      <w:rFonts w:ascii="Arial" w:eastAsia="Times New Roman" w:hAnsi="Arial" w:cs="Arial"/>
      <w:b/>
      <w:bCs/>
      <w:color w:val="0000FF"/>
      <w:sz w:val="26"/>
      <w:szCs w:val="26"/>
      <w:lang w:eastAsia="ro-RO"/>
    </w:rPr>
  </w:style>
  <w:style w:type="paragraph" w:customStyle="1" w:styleId="linkart">
    <w:name w:val="link_art"/>
    <w:basedOn w:val="Normal"/>
    <w:rsid w:val="005C09CB"/>
    <w:pPr>
      <w:spacing w:before="100" w:beforeAutospacing="1" w:after="100" w:afterAutospacing="1" w:line="240" w:lineRule="auto"/>
    </w:pPr>
    <w:rPr>
      <w:rFonts w:ascii="Arial" w:eastAsia="Times New Roman" w:hAnsi="Arial" w:cs="Arial"/>
      <w:color w:val="FF0000"/>
      <w:sz w:val="26"/>
      <w:szCs w:val="26"/>
      <w:lang w:eastAsia="ro-RO"/>
    </w:rPr>
  </w:style>
  <w:style w:type="paragraph" w:customStyle="1" w:styleId="linkact">
    <w:name w:val="link_act"/>
    <w:basedOn w:val="Normal"/>
    <w:rsid w:val="005C09CB"/>
    <w:pPr>
      <w:spacing w:before="100" w:beforeAutospacing="1" w:after="100" w:afterAutospacing="1" w:line="240" w:lineRule="auto"/>
    </w:pPr>
    <w:rPr>
      <w:rFonts w:ascii="Arial" w:eastAsia="Times New Roman" w:hAnsi="Arial" w:cs="Arial"/>
      <w:color w:val="0000FF"/>
      <w:sz w:val="26"/>
      <w:szCs w:val="26"/>
      <w:lang w:eastAsia="ro-RO"/>
    </w:rPr>
  </w:style>
  <w:style w:type="paragraph" w:customStyle="1" w:styleId="linkspecial">
    <w:name w:val="link_special"/>
    <w:basedOn w:val="Normal"/>
    <w:rsid w:val="005C09CB"/>
    <w:pPr>
      <w:spacing w:before="100" w:beforeAutospacing="1" w:after="100" w:afterAutospacing="1" w:line="240" w:lineRule="auto"/>
    </w:pPr>
    <w:rPr>
      <w:rFonts w:ascii="Arial" w:eastAsia="Times New Roman" w:hAnsi="Arial" w:cs="Arial"/>
      <w:color w:val="0000FF"/>
      <w:sz w:val="26"/>
      <w:szCs w:val="26"/>
      <w:lang w:eastAsia="ro-RO"/>
    </w:rPr>
  </w:style>
  <w:style w:type="paragraph" w:customStyle="1" w:styleId="linkdetalii">
    <w:name w:val="link_detalii"/>
    <w:basedOn w:val="Normal"/>
    <w:rsid w:val="005C09CB"/>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linkabrogat">
    <w:name w:val="link_abrogat"/>
    <w:basedOn w:val="Normal"/>
    <w:rsid w:val="005C09CB"/>
    <w:pPr>
      <w:spacing w:before="100" w:beforeAutospacing="1" w:after="100" w:afterAutospacing="1" w:line="240" w:lineRule="auto"/>
    </w:pPr>
    <w:rPr>
      <w:rFonts w:ascii="Arial" w:eastAsia="Times New Roman" w:hAnsi="Arial" w:cs="Arial"/>
      <w:color w:val="FF0000"/>
      <w:sz w:val="26"/>
      <w:szCs w:val="26"/>
      <w:lang w:eastAsia="ro-RO"/>
    </w:rPr>
  </w:style>
  <w:style w:type="paragraph" w:customStyle="1" w:styleId="linkstare">
    <w:name w:val="link_stare"/>
    <w:basedOn w:val="Normal"/>
    <w:rsid w:val="005C09CB"/>
    <w:pPr>
      <w:spacing w:before="100" w:beforeAutospacing="1" w:after="100" w:afterAutospacing="1" w:line="240" w:lineRule="auto"/>
    </w:pPr>
    <w:rPr>
      <w:rFonts w:ascii="Arial" w:eastAsia="Times New Roman" w:hAnsi="Arial" w:cs="Arial"/>
      <w:color w:val="0000FF"/>
      <w:sz w:val="26"/>
      <w:szCs w:val="26"/>
      <w:lang w:eastAsia="ro-RO"/>
    </w:rPr>
  </w:style>
  <w:style w:type="paragraph" w:customStyle="1" w:styleId="linkr">
    <w:name w:val="link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inkartr">
    <w:name w:val="link_art_r"/>
    <w:basedOn w:val="Normal"/>
    <w:rsid w:val="005C09CB"/>
    <w:pPr>
      <w:spacing w:before="100" w:beforeAutospacing="1" w:after="100" w:afterAutospacing="1" w:line="240" w:lineRule="auto"/>
    </w:pPr>
    <w:rPr>
      <w:rFonts w:ascii="Arial" w:eastAsia="Times New Roman" w:hAnsi="Arial" w:cs="Arial"/>
      <w:color w:val="A0A0A0"/>
      <w:sz w:val="24"/>
      <w:szCs w:val="24"/>
      <w:lang w:eastAsia="ro-RO"/>
    </w:rPr>
  </w:style>
  <w:style w:type="paragraph" w:customStyle="1" w:styleId="linkactr">
    <w:name w:val="link_act_r"/>
    <w:basedOn w:val="Normal"/>
    <w:rsid w:val="005C09CB"/>
    <w:pPr>
      <w:spacing w:before="100" w:beforeAutospacing="1" w:after="100" w:afterAutospacing="1" w:line="240" w:lineRule="auto"/>
    </w:pPr>
    <w:rPr>
      <w:rFonts w:ascii="Arial" w:eastAsia="Times New Roman" w:hAnsi="Arial" w:cs="Arial"/>
      <w:color w:val="A0A0A0"/>
      <w:sz w:val="24"/>
      <w:szCs w:val="24"/>
      <w:lang w:eastAsia="ro-RO"/>
    </w:rPr>
  </w:style>
  <w:style w:type="paragraph" w:customStyle="1" w:styleId="linkspecialr">
    <w:name w:val="link_special_r"/>
    <w:basedOn w:val="Normal"/>
    <w:rsid w:val="005C09CB"/>
    <w:pPr>
      <w:spacing w:before="100" w:beforeAutospacing="1" w:after="100" w:afterAutospacing="1" w:line="240" w:lineRule="auto"/>
    </w:pPr>
    <w:rPr>
      <w:rFonts w:ascii="Arial" w:eastAsia="Times New Roman" w:hAnsi="Arial" w:cs="Arial"/>
      <w:color w:val="A0A0A0"/>
      <w:sz w:val="26"/>
      <w:szCs w:val="26"/>
      <w:lang w:eastAsia="ro-RO"/>
    </w:rPr>
  </w:style>
  <w:style w:type="paragraph" w:customStyle="1" w:styleId="linkdetaliir">
    <w:name w:val="link_detalii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inkabrogatr">
    <w:name w:val="link_abrogat_r"/>
    <w:basedOn w:val="Normal"/>
    <w:rsid w:val="005C09CB"/>
    <w:pPr>
      <w:spacing w:before="100" w:beforeAutospacing="1" w:after="100" w:afterAutospacing="1" w:line="240" w:lineRule="auto"/>
    </w:pPr>
    <w:rPr>
      <w:rFonts w:ascii="Times New Roman" w:eastAsia="Times New Roman" w:hAnsi="Times New Roman" w:cs="Times New Roman"/>
      <w:color w:val="A0A0A0"/>
      <w:sz w:val="24"/>
      <w:szCs w:val="24"/>
      <w:lang w:eastAsia="ro-RO"/>
    </w:rPr>
  </w:style>
  <w:style w:type="paragraph" w:customStyle="1" w:styleId="linkstarer">
    <w:name w:val="link_stare_r"/>
    <w:basedOn w:val="Normal"/>
    <w:rsid w:val="005C09CB"/>
    <w:pPr>
      <w:spacing w:before="100" w:beforeAutospacing="1" w:after="100" w:afterAutospacing="1" w:line="240" w:lineRule="auto"/>
    </w:pPr>
    <w:rPr>
      <w:rFonts w:ascii="Arial" w:eastAsia="Times New Roman" w:hAnsi="Arial" w:cs="Arial"/>
      <w:color w:val="A0A0A0"/>
      <w:sz w:val="26"/>
      <w:szCs w:val="26"/>
      <w:lang w:eastAsia="ro-RO"/>
    </w:rPr>
  </w:style>
  <w:style w:type="paragraph" w:customStyle="1" w:styleId="linkcom">
    <w:name w:val="linkcom"/>
    <w:basedOn w:val="Normal"/>
    <w:rsid w:val="005C09CB"/>
    <w:pPr>
      <w:spacing w:before="100" w:beforeAutospacing="1" w:after="100" w:afterAutospacing="1" w:line="240" w:lineRule="auto"/>
    </w:pPr>
    <w:rPr>
      <w:rFonts w:ascii="Times New Roman" w:eastAsia="Times New Roman" w:hAnsi="Times New Roman" w:cs="Times New Roman"/>
      <w:color w:val="BEBEBE"/>
      <w:lang w:eastAsia="ro-RO"/>
    </w:rPr>
  </w:style>
  <w:style w:type="paragraph" w:customStyle="1" w:styleId="searchidx0">
    <w:name w:val="search_idx_0"/>
    <w:basedOn w:val="Normal"/>
    <w:rsid w:val="005C09CB"/>
    <w:pPr>
      <w:shd w:val="clear" w:color="auto" w:fill="FFD700"/>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searchidx1">
    <w:name w:val="search_idx_1"/>
    <w:basedOn w:val="Normal"/>
    <w:rsid w:val="005C09CB"/>
    <w:pPr>
      <w:shd w:val="clear" w:color="auto" w:fill="7CFC00"/>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searchidx2">
    <w:name w:val="search_idx_2"/>
    <w:basedOn w:val="Normal"/>
    <w:rsid w:val="005C09CB"/>
    <w:pPr>
      <w:shd w:val="clear" w:color="auto" w:fill="FF0000"/>
      <w:spacing w:before="100" w:beforeAutospacing="1" w:after="100" w:afterAutospacing="1" w:line="240" w:lineRule="auto"/>
    </w:pPr>
    <w:rPr>
      <w:rFonts w:ascii="Times New Roman" w:eastAsia="Times New Roman" w:hAnsi="Times New Roman" w:cs="Times New Roman"/>
      <w:color w:val="FFFFFF"/>
      <w:sz w:val="24"/>
      <w:szCs w:val="24"/>
      <w:lang w:eastAsia="ro-RO"/>
    </w:rPr>
  </w:style>
  <w:style w:type="paragraph" w:customStyle="1" w:styleId="searchidx3">
    <w:name w:val="search_idx_3"/>
    <w:basedOn w:val="Normal"/>
    <w:rsid w:val="005C09CB"/>
    <w:pPr>
      <w:shd w:val="clear" w:color="auto" w:fill="9932CC"/>
      <w:spacing w:before="100" w:beforeAutospacing="1" w:after="100" w:afterAutospacing="1" w:line="240" w:lineRule="auto"/>
    </w:pPr>
    <w:rPr>
      <w:rFonts w:ascii="Times New Roman" w:eastAsia="Times New Roman" w:hAnsi="Times New Roman" w:cs="Times New Roman"/>
      <w:color w:val="FFFFFF"/>
      <w:sz w:val="24"/>
      <w:szCs w:val="24"/>
      <w:lang w:eastAsia="ro-RO"/>
    </w:rPr>
  </w:style>
  <w:style w:type="paragraph" w:customStyle="1" w:styleId="searchidx4">
    <w:name w:val="search_idx_4"/>
    <w:basedOn w:val="Normal"/>
    <w:rsid w:val="005C09CB"/>
    <w:pPr>
      <w:shd w:val="clear" w:color="auto" w:fill="6495ED"/>
      <w:spacing w:before="100" w:beforeAutospacing="1" w:after="100" w:afterAutospacing="1" w:line="240" w:lineRule="auto"/>
    </w:pPr>
    <w:rPr>
      <w:rFonts w:ascii="Times New Roman" w:eastAsia="Times New Roman" w:hAnsi="Times New Roman" w:cs="Times New Roman"/>
      <w:color w:val="FFFFFF"/>
      <w:sz w:val="24"/>
      <w:szCs w:val="24"/>
      <w:lang w:eastAsia="ro-RO"/>
    </w:rPr>
  </w:style>
  <w:style w:type="paragraph" w:customStyle="1" w:styleId="searchidx5">
    <w:name w:val="search_idx_5"/>
    <w:basedOn w:val="Normal"/>
    <w:rsid w:val="005C09CB"/>
    <w:pPr>
      <w:shd w:val="clear" w:color="auto" w:fill="FAEBD7"/>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searchidx6">
    <w:name w:val="search_idx_6"/>
    <w:basedOn w:val="Normal"/>
    <w:rsid w:val="005C09CB"/>
    <w:pPr>
      <w:shd w:val="clear" w:color="auto" w:fill="FF4500"/>
      <w:spacing w:before="100" w:beforeAutospacing="1" w:after="100" w:afterAutospacing="1" w:line="240" w:lineRule="auto"/>
    </w:pPr>
    <w:rPr>
      <w:rFonts w:ascii="Times New Roman" w:eastAsia="Times New Roman" w:hAnsi="Times New Roman" w:cs="Times New Roman"/>
      <w:color w:val="FFFFFF"/>
      <w:sz w:val="24"/>
      <w:szCs w:val="24"/>
      <w:lang w:eastAsia="ro-RO"/>
    </w:rPr>
  </w:style>
  <w:style w:type="paragraph" w:customStyle="1" w:styleId="searchidx7">
    <w:name w:val="search_idx_7"/>
    <w:basedOn w:val="Normal"/>
    <w:rsid w:val="005C09CB"/>
    <w:pPr>
      <w:shd w:val="clear" w:color="auto" w:fill="B0E0E6"/>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searchidx8">
    <w:name w:val="search_idx_8"/>
    <w:basedOn w:val="Normal"/>
    <w:rsid w:val="005C09CB"/>
    <w:pPr>
      <w:shd w:val="clear" w:color="auto" w:fill="0000FF"/>
      <w:spacing w:before="100" w:beforeAutospacing="1" w:after="100" w:afterAutospacing="1" w:line="240" w:lineRule="auto"/>
    </w:pPr>
    <w:rPr>
      <w:rFonts w:ascii="Times New Roman" w:eastAsia="Times New Roman" w:hAnsi="Times New Roman" w:cs="Times New Roman"/>
      <w:color w:val="FFFFFF"/>
      <w:sz w:val="24"/>
      <w:szCs w:val="24"/>
      <w:lang w:eastAsia="ro-RO"/>
    </w:rPr>
  </w:style>
  <w:style w:type="paragraph" w:customStyle="1" w:styleId="mesajrepublicare">
    <w:name w:val="mesaj_republicare"/>
    <w:basedOn w:val="Normal"/>
    <w:rsid w:val="005C09CB"/>
    <w:pPr>
      <w:shd w:val="clear" w:color="auto" w:fill="E7E7E7"/>
      <w:spacing w:before="100" w:beforeAutospacing="1" w:after="100" w:afterAutospacing="1" w:line="240" w:lineRule="auto"/>
    </w:pPr>
    <w:rPr>
      <w:rFonts w:ascii="Arial" w:eastAsia="Times New Roman" w:hAnsi="Arial" w:cs="Arial"/>
      <w:sz w:val="26"/>
      <w:szCs w:val="26"/>
      <w:lang w:eastAsia="ro-RO"/>
    </w:rPr>
  </w:style>
  <w:style w:type="paragraph" w:customStyle="1" w:styleId="relatiiheader">
    <w:name w:val="relatii_header"/>
    <w:basedOn w:val="Normal"/>
    <w:rsid w:val="005C09CB"/>
    <w:pPr>
      <w:shd w:val="clear" w:color="auto" w:fill="F0F0F0"/>
      <w:spacing w:before="100" w:beforeAutospacing="1" w:after="100" w:afterAutospacing="1" w:line="240" w:lineRule="auto"/>
    </w:pPr>
    <w:rPr>
      <w:rFonts w:ascii="Tahoma" w:eastAsia="Times New Roman" w:hAnsi="Tahoma" w:cs="Tahoma"/>
      <w:b/>
      <w:bCs/>
      <w:color w:val="339966"/>
      <w:sz w:val="26"/>
      <w:szCs w:val="26"/>
      <w:lang w:eastAsia="ro-RO"/>
    </w:rPr>
  </w:style>
  <w:style w:type="paragraph" w:customStyle="1" w:styleId="relatiientitate">
    <w:name w:val="relatii_entitate"/>
    <w:basedOn w:val="Normal"/>
    <w:rsid w:val="005C09CB"/>
    <w:pPr>
      <w:spacing w:before="100" w:beforeAutospacing="1" w:after="100" w:afterAutospacing="1" w:line="240" w:lineRule="auto"/>
    </w:pPr>
    <w:rPr>
      <w:rFonts w:ascii="Times New Roman" w:eastAsia="Times New Roman" w:hAnsi="Times New Roman" w:cs="Times New Roman"/>
      <w:sz w:val="26"/>
      <w:szCs w:val="26"/>
      <w:lang w:eastAsia="ro-RO"/>
    </w:rPr>
  </w:style>
  <w:style w:type="paragraph" w:customStyle="1" w:styleId="relatiientitatecapitol">
    <w:name w:val="relatii_entitate_capitol"/>
    <w:basedOn w:val="Normal"/>
    <w:rsid w:val="005C09CB"/>
    <w:pPr>
      <w:shd w:val="clear" w:color="auto" w:fill="FFFFCC"/>
      <w:spacing w:before="100" w:beforeAutospacing="1" w:after="100" w:afterAutospacing="1" w:line="240" w:lineRule="auto"/>
    </w:pPr>
    <w:rPr>
      <w:rFonts w:ascii="Times New Roman" w:eastAsia="Times New Roman" w:hAnsi="Times New Roman" w:cs="Times New Roman"/>
      <w:sz w:val="26"/>
      <w:szCs w:val="26"/>
      <w:lang w:eastAsia="ro-RO"/>
    </w:rPr>
  </w:style>
  <w:style w:type="paragraph" w:customStyle="1" w:styleId="emitent">
    <w:name w:val="emitent"/>
    <w:basedOn w:val="Normal"/>
    <w:rsid w:val="005C09CB"/>
    <w:pPr>
      <w:spacing w:before="100" w:beforeAutospacing="1" w:after="100" w:afterAutospacing="1" w:line="240" w:lineRule="auto"/>
    </w:pPr>
    <w:rPr>
      <w:rFonts w:ascii="Times New Roman" w:eastAsia="Times New Roman" w:hAnsi="Times New Roman" w:cs="Times New Roman"/>
      <w:b/>
      <w:bCs/>
      <w:i/>
      <w:iCs/>
      <w:color w:val="000000"/>
      <w:sz w:val="26"/>
      <w:szCs w:val="26"/>
      <w:lang w:eastAsia="ro-RO"/>
    </w:rPr>
  </w:style>
  <w:style w:type="paragraph" w:customStyle="1" w:styleId="info">
    <w:name w:val="info"/>
    <w:basedOn w:val="Normal"/>
    <w:rsid w:val="005C09CB"/>
    <w:pPr>
      <w:spacing w:before="100" w:beforeAutospacing="1" w:after="100" w:afterAutospacing="1" w:line="240" w:lineRule="auto"/>
      <w:jc w:val="center"/>
    </w:pPr>
    <w:rPr>
      <w:rFonts w:ascii="Arial" w:eastAsia="Times New Roman" w:hAnsi="Arial" w:cs="Arial"/>
      <w:b/>
      <w:bCs/>
      <w:color w:val="000000"/>
      <w:sz w:val="28"/>
      <w:szCs w:val="28"/>
      <w:lang w:eastAsia="ro-RO"/>
    </w:rPr>
  </w:style>
  <w:style w:type="paragraph" w:customStyle="1" w:styleId="publicatie">
    <w:name w:val="publicatie"/>
    <w:basedOn w:val="Normal"/>
    <w:rsid w:val="005C09CB"/>
    <w:pPr>
      <w:spacing w:before="100" w:beforeAutospacing="1" w:after="100" w:afterAutospacing="1" w:line="240" w:lineRule="auto"/>
      <w:jc w:val="center"/>
    </w:pPr>
    <w:rPr>
      <w:rFonts w:ascii="Arial" w:eastAsia="Times New Roman" w:hAnsi="Arial" w:cs="Arial"/>
      <w:i/>
      <w:iCs/>
      <w:color w:val="000000"/>
      <w:sz w:val="26"/>
      <w:szCs w:val="26"/>
      <w:lang w:eastAsia="ro-RO"/>
    </w:rPr>
  </w:style>
  <w:style w:type="paragraph" w:customStyle="1" w:styleId="titluact">
    <w:name w:val="titluact"/>
    <w:basedOn w:val="Normal"/>
    <w:rsid w:val="005C09CB"/>
    <w:pPr>
      <w:spacing w:before="100" w:beforeAutospacing="1" w:after="100" w:afterAutospacing="1" w:line="240" w:lineRule="auto"/>
      <w:jc w:val="center"/>
    </w:pPr>
    <w:rPr>
      <w:rFonts w:ascii="Arial" w:eastAsia="Times New Roman" w:hAnsi="Arial" w:cs="Arial"/>
      <w:color w:val="000000"/>
      <w:sz w:val="26"/>
      <w:szCs w:val="26"/>
      <w:lang w:eastAsia="ro-RO"/>
    </w:rPr>
  </w:style>
  <w:style w:type="paragraph" w:customStyle="1" w:styleId="actabrogat">
    <w:name w:val="act_abrogat"/>
    <w:basedOn w:val="Normal"/>
    <w:rsid w:val="005C09CB"/>
    <w:pPr>
      <w:spacing w:before="100" w:beforeAutospacing="1" w:after="100" w:afterAutospacing="1" w:line="240" w:lineRule="auto"/>
      <w:jc w:val="center"/>
    </w:pPr>
    <w:rPr>
      <w:rFonts w:ascii="Arial" w:eastAsia="Times New Roman" w:hAnsi="Arial" w:cs="Arial"/>
      <w:color w:val="FF0000"/>
      <w:sz w:val="26"/>
      <w:szCs w:val="26"/>
      <w:lang w:eastAsia="ro-RO"/>
    </w:rPr>
  </w:style>
  <w:style w:type="paragraph" w:customStyle="1" w:styleId="actvigoare">
    <w:name w:val="act_vigoare"/>
    <w:basedOn w:val="Normal"/>
    <w:rsid w:val="005C09CB"/>
    <w:pPr>
      <w:spacing w:before="100" w:beforeAutospacing="1" w:after="100" w:afterAutospacing="1" w:line="240" w:lineRule="auto"/>
      <w:jc w:val="center"/>
    </w:pPr>
    <w:rPr>
      <w:rFonts w:ascii="Arial" w:eastAsia="Times New Roman" w:hAnsi="Arial" w:cs="Arial"/>
      <w:i/>
      <w:iCs/>
      <w:color w:val="000000"/>
      <w:sz w:val="26"/>
      <w:szCs w:val="26"/>
      <w:lang w:eastAsia="ro-RO"/>
    </w:rPr>
  </w:style>
  <w:style w:type="paragraph" w:customStyle="1" w:styleId="consolidare">
    <w:name w:val="consolidare"/>
    <w:basedOn w:val="Normal"/>
    <w:rsid w:val="005C09CB"/>
    <w:pPr>
      <w:spacing w:before="100" w:beforeAutospacing="1" w:after="100" w:afterAutospacing="1" w:line="240" w:lineRule="auto"/>
      <w:jc w:val="center"/>
    </w:pPr>
    <w:rPr>
      <w:rFonts w:ascii="Arial" w:eastAsia="Times New Roman" w:hAnsi="Arial" w:cs="Arial"/>
      <w:color w:val="000000"/>
      <w:sz w:val="26"/>
      <w:szCs w:val="26"/>
      <w:lang w:eastAsia="ro-RO"/>
    </w:rPr>
  </w:style>
  <w:style w:type="paragraph" w:customStyle="1" w:styleId="infoabrogare">
    <w:name w:val="info_abrogare"/>
    <w:basedOn w:val="Normal"/>
    <w:rsid w:val="005C09CB"/>
    <w:pPr>
      <w:spacing w:before="100" w:beforeAutospacing="1" w:after="100" w:afterAutospacing="1" w:line="240" w:lineRule="auto"/>
      <w:jc w:val="center"/>
    </w:pPr>
    <w:rPr>
      <w:rFonts w:ascii="Arial" w:eastAsia="Times New Roman" w:hAnsi="Arial" w:cs="Arial"/>
      <w:color w:val="FF0000"/>
      <w:sz w:val="26"/>
      <w:szCs w:val="26"/>
      <w:lang w:eastAsia="ro-RO"/>
    </w:rPr>
  </w:style>
  <w:style w:type="paragraph" w:customStyle="1" w:styleId="infoconsolidare">
    <w:name w:val="info_consolidare"/>
    <w:basedOn w:val="Normal"/>
    <w:rsid w:val="005C09CB"/>
    <w:pPr>
      <w:spacing w:before="100" w:beforeAutospacing="1" w:after="100" w:afterAutospacing="1" w:line="240" w:lineRule="auto"/>
      <w:jc w:val="center"/>
    </w:pPr>
    <w:rPr>
      <w:rFonts w:ascii="Times New Roman" w:eastAsia="Times New Roman" w:hAnsi="Times New Roman" w:cs="Times New Roman"/>
      <w:i/>
      <w:iCs/>
      <w:color w:val="000000"/>
      <w:sz w:val="24"/>
      <w:szCs w:val="24"/>
      <w:lang w:eastAsia="ro-RO"/>
    </w:rPr>
  </w:style>
  <w:style w:type="paragraph" w:customStyle="1" w:styleId="lang">
    <w:name w:val="lang"/>
    <w:basedOn w:val="Normal"/>
    <w:rsid w:val="005C09CB"/>
    <w:pPr>
      <w:spacing w:before="100" w:beforeAutospacing="1" w:after="100" w:afterAutospacing="1" w:line="240" w:lineRule="auto"/>
    </w:pPr>
    <w:rPr>
      <w:rFonts w:ascii="Arial" w:eastAsia="Times New Roman" w:hAnsi="Arial" w:cs="Arial"/>
      <w:color w:val="000000"/>
      <w:sz w:val="26"/>
      <w:szCs w:val="26"/>
      <w:lang w:eastAsia="ro-RO"/>
    </w:rPr>
  </w:style>
  <w:style w:type="paragraph" w:customStyle="1" w:styleId="emitentr">
    <w:name w:val="emitent_r"/>
    <w:basedOn w:val="Normal"/>
    <w:rsid w:val="005C09CB"/>
    <w:pPr>
      <w:spacing w:before="100" w:beforeAutospacing="1" w:after="100" w:afterAutospacing="1" w:line="240" w:lineRule="auto"/>
    </w:pPr>
    <w:rPr>
      <w:rFonts w:ascii="Times New Roman" w:eastAsia="Times New Roman" w:hAnsi="Times New Roman" w:cs="Times New Roman"/>
      <w:i/>
      <w:iCs/>
      <w:color w:val="000000"/>
      <w:sz w:val="26"/>
      <w:szCs w:val="26"/>
      <w:lang w:eastAsia="ro-RO"/>
    </w:rPr>
  </w:style>
  <w:style w:type="paragraph" w:customStyle="1" w:styleId="infor">
    <w:name w:val="info_r"/>
    <w:basedOn w:val="Normal"/>
    <w:rsid w:val="005C09CB"/>
    <w:pPr>
      <w:spacing w:before="100" w:beforeAutospacing="1" w:after="100" w:afterAutospacing="1" w:line="240" w:lineRule="auto"/>
      <w:jc w:val="center"/>
    </w:pPr>
    <w:rPr>
      <w:rFonts w:ascii="Times New Roman" w:eastAsia="Times New Roman" w:hAnsi="Times New Roman" w:cs="Times New Roman"/>
      <w:b/>
      <w:bCs/>
      <w:color w:val="000000"/>
      <w:sz w:val="32"/>
      <w:szCs w:val="32"/>
      <w:lang w:eastAsia="ro-RO"/>
    </w:rPr>
  </w:style>
  <w:style w:type="paragraph" w:customStyle="1" w:styleId="publicatier">
    <w:name w:val="publicatie_r"/>
    <w:basedOn w:val="Normal"/>
    <w:rsid w:val="005C09CB"/>
    <w:pPr>
      <w:spacing w:before="100" w:beforeAutospacing="1" w:after="100" w:afterAutospacing="1" w:line="240" w:lineRule="auto"/>
      <w:jc w:val="center"/>
    </w:pPr>
    <w:rPr>
      <w:rFonts w:ascii="Times New Roman" w:eastAsia="Times New Roman" w:hAnsi="Times New Roman" w:cs="Times New Roman"/>
      <w:i/>
      <w:iCs/>
      <w:color w:val="A0A0A0"/>
      <w:sz w:val="26"/>
      <w:szCs w:val="26"/>
      <w:lang w:eastAsia="ro-RO"/>
    </w:rPr>
  </w:style>
  <w:style w:type="paragraph" w:customStyle="1" w:styleId="titluactr">
    <w:name w:val="titluact_r"/>
    <w:basedOn w:val="Normal"/>
    <w:rsid w:val="005C09CB"/>
    <w:pPr>
      <w:spacing w:before="100" w:beforeAutospacing="1" w:after="100" w:afterAutospacing="1" w:line="240" w:lineRule="auto"/>
      <w:jc w:val="center"/>
    </w:pPr>
    <w:rPr>
      <w:rFonts w:ascii="Times New Roman" w:eastAsia="Times New Roman" w:hAnsi="Times New Roman" w:cs="Times New Roman"/>
      <w:color w:val="000000"/>
      <w:sz w:val="26"/>
      <w:szCs w:val="26"/>
      <w:lang w:eastAsia="ro-RO"/>
    </w:rPr>
  </w:style>
  <w:style w:type="paragraph" w:customStyle="1" w:styleId="actabrogatr">
    <w:name w:val="act_abrogat_r"/>
    <w:basedOn w:val="Normal"/>
    <w:rsid w:val="005C09CB"/>
    <w:pPr>
      <w:spacing w:before="100" w:beforeAutospacing="1" w:after="100" w:afterAutospacing="1" w:line="240" w:lineRule="auto"/>
      <w:jc w:val="center"/>
    </w:pPr>
    <w:rPr>
      <w:rFonts w:ascii="Times New Roman" w:eastAsia="Times New Roman" w:hAnsi="Times New Roman" w:cs="Times New Roman"/>
      <w:color w:val="FF0000"/>
      <w:sz w:val="26"/>
      <w:szCs w:val="26"/>
      <w:lang w:eastAsia="ro-RO"/>
    </w:rPr>
  </w:style>
  <w:style w:type="paragraph" w:customStyle="1" w:styleId="actvigoarer">
    <w:name w:val="act_vigoare_r"/>
    <w:basedOn w:val="Normal"/>
    <w:rsid w:val="005C09CB"/>
    <w:pPr>
      <w:spacing w:before="100" w:beforeAutospacing="1" w:after="100" w:afterAutospacing="1" w:line="240" w:lineRule="auto"/>
      <w:jc w:val="center"/>
    </w:pPr>
    <w:rPr>
      <w:rFonts w:ascii="Times New Roman" w:eastAsia="Times New Roman" w:hAnsi="Times New Roman" w:cs="Times New Roman"/>
      <w:color w:val="A0A0A0"/>
      <w:sz w:val="26"/>
      <w:szCs w:val="26"/>
      <w:lang w:eastAsia="ro-RO"/>
    </w:rPr>
  </w:style>
  <w:style w:type="paragraph" w:customStyle="1" w:styleId="langr">
    <w:name w:val="lang_r"/>
    <w:basedOn w:val="Normal"/>
    <w:rsid w:val="005C09CB"/>
    <w:pPr>
      <w:spacing w:before="100" w:beforeAutospacing="1" w:after="100" w:afterAutospacing="1" w:line="240" w:lineRule="auto"/>
    </w:pPr>
    <w:rPr>
      <w:rFonts w:ascii="Times New Roman" w:eastAsia="Times New Roman" w:hAnsi="Times New Roman" w:cs="Times New Roman"/>
      <w:color w:val="000000"/>
      <w:sz w:val="26"/>
      <w:szCs w:val="26"/>
      <w:lang w:eastAsia="ro-RO"/>
    </w:rPr>
  </w:style>
  <w:style w:type="paragraph" w:customStyle="1" w:styleId="detalii">
    <w:name w:val="detalii"/>
    <w:basedOn w:val="Normal"/>
    <w:rsid w:val="005C09CB"/>
    <w:pPr>
      <w:spacing w:before="100" w:beforeAutospacing="1" w:after="100" w:afterAutospacing="1" w:line="240" w:lineRule="auto"/>
    </w:pPr>
    <w:rPr>
      <w:rFonts w:ascii="Arial" w:eastAsia="Times New Roman" w:hAnsi="Arial" w:cs="Arial"/>
      <w:color w:val="000000"/>
      <w:sz w:val="26"/>
      <w:szCs w:val="26"/>
      <w:lang w:eastAsia="ro-RO"/>
    </w:rPr>
  </w:style>
  <w:style w:type="paragraph" w:customStyle="1" w:styleId="detaliinone">
    <w:name w:val="detalii_none"/>
    <w:basedOn w:val="Normal"/>
    <w:rsid w:val="005C09CB"/>
    <w:pPr>
      <w:spacing w:before="100" w:beforeAutospacing="1" w:after="100" w:afterAutospacing="1" w:line="240" w:lineRule="auto"/>
    </w:pPr>
    <w:rPr>
      <w:rFonts w:ascii="Arial" w:eastAsia="Times New Roman" w:hAnsi="Arial" w:cs="Arial"/>
      <w:color w:val="808080"/>
      <w:sz w:val="26"/>
      <w:szCs w:val="26"/>
      <w:lang w:eastAsia="ro-RO"/>
    </w:rPr>
  </w:style>
  <w:style w:type="paragraph" w:customStyle="1" w:styleId="relatiileft">
    <w:name w:val="relatii_left"/>
    <w:basedOn w:val="Normal"/>
    <w:rsid w:val="005C09CB"/>
    <w:pPr>
      <w:shd w:val="clear" w:color="auto" w:fill="F0F0F0"/>
      <w:spacing w:before="100" w:beforeAutospacing="1" w:after="100" w:afterAutospacing="1" w:line="240" w:lineRule="auto"/>
    </w:pPr>
    <w:rPr>
      <w:rFonts w:ascii="Tahoma" w:eastAsia="Times New Roman" w:hAnsi="Tahoma" w:cs="Tahoma"/>
      <w:color w:val="339966"/>
      <w:lang w:eastAsia="ro-RO"/>
    </w:rPr>
  </w:style>
  <w:style w:type="paragraph" w:customStyle="1" w:styleId="relatiicenter">
    <w:name w:val="relatii_center"/>
    <w:basedOn w:val="Normal"/>
    <w:rsid w:val="005C09CB"/>
    <w:pPr>
      <w:shd w:val="clear" w:color="auto" w:fill="F0F0F0"/>
      <w:spacing w:before="100" w:beforeAutospacing="1" w:after="100" w:afterAutospacing="1" w:line="240" w:lineRule="auto"/>
    </w:pPr>
    <w:rPr>
      <w:rFonts w:ascii="Tahoma" w:eastAsia="Times New Roman" w:hAnsi="Tahoma" w:cs="Tahoma"/>
      <w:color w:val="339966"/>
      <w:lang w:eastAsia="ro-RO"/>
    </w:rPr>
  </w:style>
  <w:style w:type="paragraph" w:customStyle="1" w:styleId="relatiiright">
    <w:name w:val="relatii_right"/>
    <w:basedOn w:val="Normal"/>
    <w:rsid w:val="005C09CB"/>
    <w:pPr>
      <w:shd w:val="clear" w:color="auto" w:fill="F0F0F0"/>
      <w:spacing w:before="100" w:beforeAutospacing="1" w:after="100" w:afterAutospacing="1" w:line="240" w:lineRule="auto"/>
    </w:pPr>
    <w:rPr>
      <w:rFonts w:ascii="Tahoma" w:eastAsia="Times New Roman" w:hAnsi="Tahoma" w:cs="Tahoma"/>
      <w:color w:val="339966"/>
      <w:lang w:eastAsia="ro-RO"/>
    </w:rPr>
  </w:style>
  <w:style w:type="paragraph" w:customStyle="1" w:styleId="entitate">
    <w:name w:val="entitate"/>
    <w:basedOn w:val="Normal"/>
    <w:rsid w:val="005C09CB"/>
    <w:pPr>
      <w:shd w:val="clear" w:color="auto" w:fill="E7E7E7"/>
      <w:spacing w:before="100" w:beforeAutospacing="1" w:after="100" w:afterAutospacing="1" w:line="240" w:lineRule="auto"/>
    </w:pPr>
    <w:rPr>
      <w:rFonts w:ascii="Arial" w:eastAsia="Times New Roman" w:hAnsi="Arial" w:cs="Arial"/>
      <w:color w:val="339966"/>
      <w:sz w:val="26"/>
      <w:szCs w:val="26"/>
      <w:lang w:eastAsia="ro-RO"/>
    </w:rPr>
  </w:style>
  <w:style w:type="paragraph" w:customStyle="1" w:styleId="relatiileftr">
    <w:name w:val="relatii_left_r"/>
    <w:basedOn w:val="Normal"/>
    <w:rsid w:val="005C09CB"/>
    <w:pPr>
      <w:shd w:val="clear" w:color="auto" w:fill="F0F0F0"/>
      <w:spacing w:before="100" w:beforeAutospacing="1" w:after="100" w:afterAutospacing="1" w:line="240" w:lineRule="auto"/>
    </w:pPr>
    <w:rPr>
      <w:rFonts w:ascii="Tahoma" w:eastAsia="Times New Roman" w:hAnsi="Tahoma" w:cs="Tahoma"/>
      <w:color w:val="A0A0A0"/>
      <w:lang w:eastAsia="ro-RO"/>
    </w:rPr>
  </w:style>
  <w:style w:type="paragraph" w:customStyle="1" w:styleId="relatiicenterr">
    <w:name w:val="relatii_center_r"/>
    <w:basedOn w:val="Normal"/>
    <w:rsid w:val="005C09CB"/>
    <w:pPr>
      <w:shd w:val="clear" w:color="auto" w:fill="F0F0F0"/>
      <w:spacing w:before="100" w:beforeAutospacing="1" w:after="100" w:afterAutospacing="1" w:line="240" w:lineRule="auto"/>
    </w:pPr>
    <w:rPr>
      <w:rFonts w:ascii="Tahoma" w:eastAsia="Times New Roman" w:hAnsi="Tahoma" w:cs="Tahoma"/>
      <w:color w:val="A0A0A0"/>
      <w:lang w:eastAsia="ro-RO"/>
    </w:rPr>
  </w:style>
  <w:style w:type="paragraph" w:customStyle="1" w:styleId="relatiirightr">
    <w:name w:val="relatii_right_r"/>
    <w:basedOn w:val="Normal"/>
    <w:rsid w:val="005C09CB"/>
    <w:pPr>
      <w:shd w:val="clear" w:color="auto" w:fill="F0F0F0"/>
      <w:spacing w:before="100" w:beforeAutospacing="1" w:after="100" w:afterAutospacing="1" w:line="240" w:lineRule="auto"/>
    </w:pPr>
    <w:rPr>
      <w:rFonts w:ascii="Tahoma" w:eastAsia="Times New Roman" w:hAnsi="Tahoma" w:cs="Tahoma"/>
      <w:color w:val="A0A0A0"/>
      <w:lang w:eastAsia="ro-RO"/>
    </w:rPr>
  </w:style>
  <w:style w:type="paragraph" w:customStyle="1" w:styleId="entitater">
    <w:name w:val="entitate_r"/>
    <w:basedOn w:val="Normal"/>
    <w:rsid w:val="005C09CB"/>
    <w:pPr>
      <w:shd w:val="clear" w:color="auto" w:fill="E7E7E7"/>
      <w:spacing w:before="100" w:beforeAutospacing="1" w:after="100" w:afterAutospacing="1" w:line="240" w:lineRule="auto"/>
    </w:pPr>
    <w:rPr>
      <w:rFonts w:ascii="Arial" w:eastAsia="Times New Roman" w:hAnsi="Arial" w:cs="Arial"/>
      <w:color w:val="A0A0A0"/>
      <w:sz w:val="26"/>
      <w:szCs w:val="26"/>
      <w:lang w:eastAsia="ro-RO"/>
    </w:rPr>
  </w:style>
  <w:style w:type="paragraph" w:customStyle="1" w:styleId="clickrelatiileft">
    <w:name w:val="click_relatii_left"/>
    <w:basedOn w:val="Normal"/>
    <w:rsid w:val="005C09CB"/>
    <w:pPr>
      <w:shd w:val="clear" w:color="auto" w:fill="FFFFC0"/>
      <w:spacing w:before="100" w:beforeAutospacing="1" w:after="100" w:afterAutospacing="1" w:line="240" w:lineRule="auto"/>
    </w:pPr>
    <w:rPr>
      <w:rFonts w:ascii="Tahoma" w:eastAsia="Times New Roman" w:hAnsi="Tahoma" w:cs="Tahoma"/>
      <w:color w:val="339966"/>
      <w:sz w:val="26"/>
      <w:szCs w:val="26"/>
      <w:lang w:eastAsia="ro-RO"/>
    </w:rPr>
  </w:style>
  <w:style w:type="paragraph" w:customStyle="1" w:styleId="clickrelatiicenter">
    <w:name w:val="click_relatii_center"/>
    <w:basedOn w:val="Normal"/>
    <w:rsid w:val="005C09CB"/>
    <w:pPr>
      <w:shd w:val="clear" w:color="auto" w:fill="FFFFC0"/>
      <w:spacing w:before="100" w:beforeAutospacing="1" w:after="100" w:afterAutospacing="1" w:line="240" w:lineRule="auto"/>
    </w:pPr>
    <w:rPr>
      <w:rFonts w:ascii="Tahoma" w:eastAsia="Times New Roman" w:hAnsi="Tahoma" w:cs="Tahoma"/>
      <w:color w:val="339966"/>
      <w:sz w:val="26"/>
      <w:szCs w:val="26"/>
      <w:lang w:eastAsia="ro-RO"/>
    </w:rPr>
  </w:style>
  <w:style w:type="paragraph" w:customStyle="1" w:styleId="clickrelatiiright">
    <w:name w:val="click_relatii_right"/>
    <w:basedOn w:val="Normal"/>
    <w:rsid w:val="005C09CB"/>
    <w:pPr>
      <w:shd w:val="clear" w:color="auto" w:fill="F0F0F0"/>
      <w:spacing w:before="100" w:beforeAutospacing="1" w:after="100" w:afterAutospacing="1" w:line="240" w:lineRule="auto"/>
    </w:pPr>
    <w:rPr>
      <w:rFonts w:ascii="Tahoma" w:eastAsia="Times New Roman" w:hAnsi="Tahoma" w:cs="Tahoma"/>
      <w:color w:val="339966"/>
      <w:sz w:val="26"/>
      <w:szCs w:val="26"/>
      <w:lang w:eastAsia="ro-RO"/>
    </w:rPr>
  </w:style>
  <w:style w:type="paragraph" w:customStyle="1" w:styleId="clickentitate">
    <w:name w:val="click_entitate"/>
    <w:basedOn w:val="Normal"/>
    <w:rsid w:val="005C09CB"/>
    <w:pPr>
      <w:shd w:val="clear" w:color="auto" w:fill="E7E7E7"/>
      <w:spacing w:before="100" w:beforeAutospacing="1" w:after="100" w:afterAutospacing="1" w:line="240" w:lineRule="auto"/>
    </w:pPr>
    <w:rPr>
      <w:rFonts w:ascii="$font_text" w:eastAsia="Times New Roman" w:hAnsi="$font_text" w:cs="Times New Roman"/>
      <w:color w:val="339966"/>
      <w:sz w:val="26"/>
      <w:szCs w:val="26"/>
      <w:lang w:eastAsia="ro-RO"/>
    </w:rPr>
  </w:style>
  <w:style w:type="paragraph" w:customStyle="1" w:styleId="clickrelatiileftr">
    <w:name w:val="click_relatii_left_r"/>
    <w:basedOn w:val="Normal"/>
    <w:rsid w:val="005C09CB"/>
    <w:pPr>
      <w:shd w:val="clear" w:color="auto" w:fill="FFFFC0"/>
      <w:spacing w:before="100" w:beforeAutospacing="1" w:after="100" w:afterAutospacing="1" w:line="240" w:lineRule="auto"/>
    </w:pPr>
    <w:rPr>
      <w:rFonts w:ascii="Tahoma" w:eastAsia="Times New Roman" w:hAnsi="Tahoma" w:cs="Tahoma"/>
      <w:color w:val="339966"/>
      <w:sz w:val="26"/>
      <w:szCs w:val="26"/>
      <w:lang w:eastAsia="ro-RO"/>
    </w:rPr>
  </w:style>
  <w:style w:type="paragraph" w:customStyle="1" w:styleId="clickrelatiicenterr">
    <w:name w:val="click_relatii_center_r"/>
    <w:basedOn w:val="Normal"/>
    <w:rsid w:val="005C09CB"/>
    <w:pPr>
      <w:shd w:val="clear" w:color="auto" w:fill="FFFFC0"/>
      <w:spacing w:before="100" w:beforeAutospacing="1" w:after="100" w:afterAutospacing="1" w:line="240" w:lineRule="auto"/>
    </w:pPr>
    <w:rPr>
      <w:rFonts w:ascii="Tahoma" w:eastAsia="Times New Roman" w:hAnsi="Tahoma" w:cs="Tahoma"/>
      <w:color w:val="339966"/>
      <w:sz w:val="26"/>
      <w:szCs w:val="26"/>
      <w:lang w:eastAsia="ro-RO"/>
    </w:rPr>
  </w:style>
  <w:style w:type="paragraph" w:customStyle="1" w:styleId="clickrelatiirightr">
    <w:name w:val="click_relatii_right_r"/>
    <w:basedOn w:val="Normal"/>
    <w:rsid w:val="005C09CB"/>
    <w:pPr>
      <w:shd w:val="clear" w:color="auto" w:fill="F0F0F0"/>
      <w:spacing w:before="100" w:beforeAutospacing="1" w:after="100" w:afterAutospacing="1" w:line="240" w:lineRule="auto"/>
    </w:pPr>
    <w:rPr>
      <w:rFonts w:ascii="Tahoma" w:eastAsia="Times New Roman" w:hAnsi="Tahoma" w:cs="Tahoma"/>
      <w:color w:val="339966"/>
      <w:sz w:val="26"/>
      <w:szCs w:val="26"/>
      <w:lang w:eastAsia="ro-RO"/>
    </w:rPr>
  </w:style>
  <w:style w:type="paragraph" w:customStyle="1" w:styleId="clickentitater">
    <w:name w:val="click_entitate_r"/>
    <w:basedOn w:val="Normal"/>
    <w:rsid w:val="005C09CB"/>
    <w:pPr>
      <w:shd w:val="clear" w:color="auto" w:fill="E7E7E7"/>
      <w:spacing w:before="100" w:beforeAutospacing="1" w:after="100" w:afterAutospacing="1" w:line="240" w:lineRule="auto"/>
    </w:pPr>
    <w:rPr>
      <w:rFonts w:ascii="$font_text" w:eastAsia="Times New Roman" w:hAnsi="$font_text" w:cs="Times New Roman"/>
      <w:color w:val="339966"/>
      <w:sz w:val="26"/>
      <w:szCs w:val="26"/>
      <w:lang w:eastAsia="ro-RO"/>
    </w:rPr>
  </w:style>
  <w:style w:type="paragraph" w:customStyle="1" w:styleId="lnk0">
    <w:name w:val="lnk0"/>
    <w:basedOn w:val="Normal"/>
    <w:rsid w:val="005C09CB"/>
    <w:pPr>
      <w:shd w:val="clear" w:color="auto" w:fill="FF0000"/>
      <w:spacing w:before="100" w:beforeAutospacing="1" w:after="100" w:afterAutospacing="1" w:line="240" w:lineRule="auto"/>
    </w:pPr>
    <w:rPr>
      <w:rFonts w:ascii="Times New Roman" w:eastAsia="Times New Roman" w:hAnsi="Times New Roman" w:cs="Times New Roman"/>
      <w:b/>
      <w:bCs/>
      <w:color w:val="FFFFFF"/>
      <w:sz w:val="21"/>
      <w:szCs w:val="21"/>
      <w:lang w:eastAsia="ro-RO"/>
    </w:rPr>
  </w:style>
  <w:style w:type="paragraph" w:customStyle="1" w:styleId="lnk1">
    <w:name w:val="lnk1"/>
    <w:basedOn w:val="Normal"/>
    <w:rsid w:val="005C09CB"/>
    <w:pPr>
      <w:shd w:val="clear" w:color="auto" w:fill="008000"/>
      <w:spacing w:before="100" w:beforeAutospacing="1" w:after="100" w:afterAutospacing="1" w:line="240" w:lineRule="auto"/>
    </w:pPr>
    <w:rPr>
      <w:rFonts w:ascii="Times New Roman" w:eastAsia="Times New Roman" w:hAnsi="Times New Roman" w:cs="Times New Roman"/>
      <w:b/>
      <w:bCs/>
      <w:color w:val="FFFFFF"/>
      <w:sz w:val="21"/>
      <w:szCs w:val="21"/>
      <w:lang w:eastAsia="ro-RO"/>
    </w:rPr>
  </w:style>
  <w:style w:type="paragraph" w:customStyle="1" w:styleId="lnk2">
    <w:name w:val="lnk2"/>
    <w:basedOn w:val="Normal"/>
    <w:rsid w:val="005C09CB"/>
    <w:pPr>
      <w:spacing w:before="100" w:beforeAutospacing="1" w:after="100" w:afterAutospacing="1" w:line="240" w:lineRule="auto"/>
    </w:pPr>
    <w:rPr>
      <w:rFonts w:ascii="Times New Roman" w:eastAsia="Times New Roman" w:hAnsi="Times New Roman" w:cs="Times New Roman"/>
      <w:b/>
      <w:bCs/>
      <w:color w:val="0000FF"/>
      <w:sz w:val="24"/>
      <w:szCs w:val="24"/>
      <w:lang w:eastAsia="ro-RO"/>
    </w:rPr>
  </w:style>
  <w:style w:type="paragraph" w:customStyle="1" w:styleId="lnk3">
    <w:name w:val="lnk3"/>
    <w:basedOn w:val="Normal"/>
    <w:rsid w:val="005C09CB"/>
    <w:pPr>
      <w:spacing w:before="100" w:beforeAutospacing="1" w:after="100" w:afterAutospacing="1" w:line="240" w:lineRule="auto"/>
    </w:pPr>
    <w:rPr>
      <w:rFonts w:ascii="Times New Roman" w:eastAsia="Times New Roman" w:hAnsi="Times New Roman" w:cs="Times New Roman"/>
      <w:b/>
      <w:bCs/>
      <w:color w:val="0000FF"/>
      <w:sz w:val="24"/>
      <w:szCs w:val="24"/>
      <w:lang w:eastAsia="ro-RO"/>
    </w:rPr>
  </w:style>
  <w:style w:type="paragraph" w:customStyle="1" w:styleId="l5hdr">
    <w:name w:val="l5hdr"/>
    <w:basedOn w:val="Normal"/>
    <w:rsid w:val="005C09CB"/>
    <w:pPr>
      <w:shd w:val="clear" w:color="auto" w:fill="FFFFC0"/>
      <w:spacing w:before="100" w:beforeAutospacing="1" w:after="100" w:afterAutospacing="1" w:line="240" w:lineRule="auto"/>
    </w:pPr>
    <w:rPr>
      <w:rFonts w:ascii="Times New Roman" w:eastAsia="Times New Roman" w:hAnsi="Times New Roman" w:cs="Times New Roman"/>
      <w:b/>
      <w:bCs/>
      <w:color w:val="000080"/>
      <w:sz w:val="24"/>
      <w:szCs w:val="24"/>
      <w:lang w:eastAsia="ro-RO"/>
    </w:rPr>
  </w:style>
  <w:style w:type="paragraph" w:customStyle="1" w:styleId="l5tlu">
    <w:name w:val="l5tlu"/>
    <w:basedOn w:val="Normal"/>
    <w:rsid w:val="005C09CB"/>
    <w:pPr>
      <w:spacing w:before="100" w:beforeAutospacing="1" w:after="100" w:afterAutospacing="1" w:line="240" w:lineRule="auto"/>
    </w:pPr>
    <w:rPr>
      <w:rFonts w:ascii="Times New Roman" w:eastAsia="Times New Roman" w:hAnsi="Times New Roman" w:cs="Times New Roman"/>
      <w:b/>
      <w:bCs/>
      <w:color w:val="000000"/>
      <w:sz w:val="32"/>
      <w:szCs w:val="32"/>
      <w:lang w:eastAsia="ro-RO"/>
    </w:rPr>
  </w:style>
  <w:style w:type="paragraph" w:customStyle="1" w:styleId="l5prm">
    <w:name w:val="l5prm"/>
    <w:basedOn w:val="Normal"/>
    <w:rsid w:val="005C09CB"/>
    <w:pPr>
      <w:spacing w:before="100" w:beforeAutospacing="1" w:after="100" w:afterAutospacing="1" w:line="240" w:lineRule="auto"/>
    </w:pPr>
    <w:rPr>
      <w:rFonts w:ascii="Times New Roman" w:eastAsia="Times New Roman" w:hAnsi="Times New Roman" w:cs="Times New Roman"/>
      <w:i/>
      <w:iCs/>
      <w:color w:val="000000"/>
      <w:sz w:val="26"/>
      <w:szCs w:val="26"/>
      <w:lang w:eastAsia="ro-RO"/>
    </w:rPr>
  </w:style>
  <w:style w:type="paragraph" w:customStyle="1" w:styleId="l5sem">
    <w:name w:val="l5sem"/>
    <w:basedOn w:val="Normal"/>
    <w:rsid w:val="005C09CB"/>
    <w:pPr>
      <w:spacing w:before="100" w:beforeAutospacing="1" w:after="100" w:afterAutospacing="1" w:line="240" w:lineRule="auto"/>
    </w:pPr>
    <w:rPr>
      <w:rFonts w:ascii="Times New Roman" w:eastAsia="Times New Roman" w:hAnsi="Times New Roman" w:cs="Times New Roman"/>
      <w:i/>
      <w:iCs/>
      <w:color w:val="000080"/>
      <w:sz w:val="24"/>
      <w:szCs w:val="24"/>
      <w:lang w:eastAsia="ro-RO"/>
    </w:rPr>
  </w:style>
  <w:style w:type="paragraph" w:customStyle="1" w:styleId="l5not">
    <w:name w:val="l5not"/>
    <w:basedOn w:val="Normal"/>
    <w:rsid w:val="005C09CB"/>
    <w:pPr>
      <w:spacing w:before="100" w:beforeAutospacing="1" w:after="100" w:afterAutospacing="1" w:line="240" w:lineRule="auto"/>
    </w:pPr>
    <w:rPr>
      <w:rFonts w:ascii="Times New Roman" w:eastAsia="Times New Roman" w:hAnsi="Times New Roman" w:cs="Times New Roman"/>
      <w:b/>
      <w:bCs/>
      <w:color w:val="2E8B57"/>
      <w:sz w:val="24"/>
      <w:szCs w:val="24"/>
      <w:lang w:eastAsia="ro-RO"/>
    </w:rPr>
  </w:style>
  <w:style w:type="paragraph" w:customStyle="1" w:styleId="l5ntl">
    <w:name w:val="l5ntl"/>
    <w:basedOn w:val="Normal"/>
    <w:rsid w:val="005C09CB"/>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l5art">
    <w:name w:val="l5art"/>
    <w:basedOn w:val="Normal"/>
    <w:rsid w:val="005C09CB"/>
    <w:pPr>
      <w:spacing w:before="100" w:beforeAutospacing="1" w:after="100" w:afterAutospacing="1" w:line="240" w:lineRule="auto"/>
    </w:pPr>
    <w:rPr>
      <w:rFonts w:ascii="Times New Roman" w:eastAsia="Times New Roman" w:hAnsi="Times New Roman" w:cs="Times New Roman"/>
      <w:b/>
      <w:bCs/>
      <w:color w:val="008000"/>
      <w:sz w:val="24"/>
      <w:szCs w:val="24"/>
      <w:lang w:eastAsia="ro-RO"/>
    </w:rPr>
  </w:style>
  <w:style w:type="paragraph" w:customStyle="1" w:styleId="l5cap">
    <w:name w:val="l5cap"/>
    <w:basedOn w:val="Normal"/>
    <w:rsid w:val="005C09CB"/>
    <w:pPr>
      <w:spacing w:before="100" w:beforeAutospacing="1" w:after="100" w:afterAutospacing="1" w:line="240" w:lineRule="auto"/>
    </w:pPr>
    <w:rPr>
      <w:rFonts w:ascii="Times New Roman" w:eastAsia="Times New Roman" w:hAnsi="Times New Roman" w:cs="Times New Roman"/>
      <w:b/>
      <w:bCs/>
      <w:color w:val="0000FF"/>
      <w:sz w:val="24"/>
      <w:szCs w:val="24"/>
      <w:lang w:eastAsia="ro-RO"/>
    </w:rPr>
  </w:style>
  <w:style w:type="paragraph" w:customStyle="1" w:styleId="l5anx">
    <w:name w:val="l5anx"/>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u w:val="single"/>
      <w:lang w:eastAsia="ro-RO"/>
    </w:rPr>
  </w:style>
  <w:style w:type="paragraph" w:customStyle="1" w:styleId="l5anv">
    <w:name w:val="l5anv"/>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u w:val="single"/>
      <w:lang w:eastAsia="ro-RO"/>
    </w:rPr>
  </w:style>
  <w:style w:type="paragraph" w:customStyle="1" w:styleId="l5car">
    <w:name w:val="l5car"/>
    <w:basedOn w:val="Normal"/>
    <w:rsid w:val="005C09CB"/>
    <w:pPr>
      <w:spacing w:before="100" w:beforeAutospacing="1" w:after="100" w:afterAutospacing="1" w:line="240" w:lineRule="auto"/>
    </w:pPr>
    <w:rPr>
      <w:rFonts w:ascii="Times New Roman" w:eastAsia="Times New Roman" w:hAnsi="Times New Roman" w:cs="Times New Roman"/>
      <w:b/>
      <w:bCs/>
      <w:color w:val="4B0082"/>
      <w:sz w:val="24"/>
      <w:szCs w:val="24"/>
      <w:lang w:eastAsia="ro-RO"/>
    </w:rPr>
  </w:style>
  <w:style w:type="paragraph" w:customStyle="1" w:styleId="l5par">
    <w:name w:val="l5par"/>
    <w:basedOn w:val="Normal"/>
    <w:rsid w:val="005C09CB"/>
    <w:pPr>
      <w:spacing w:before="100" w:beforeAutospacing="1" w:after="100" w:afterAutospacing="1" w:line="240" w:lineRule="auto"/>
    </w:pPr>
    <w:rPr>
      <w:rFonts w:ascii="Times New Roman" w:eastAsia="Times New Roman" w:hAnsi="Times New Roman" w:cs="Times New Roman"/>
      <w:b/>
      <w:bCs/>
      <w:color w:val="D2691E"/>
      <w:sz w:val="24"/>
      <w:szCs w:val="24"/>
      <w:lang w:eastAsia="ro-RO"/>
    </w:rPr>
  </w:style>
  <w:style w:type="paragraph" w:customStyle="1" w:styleId="l5tpr">
    <w:name w:val="l5tpr"/>
    <w:basedOn w:val="Normal"/>
    <w:rsid w:val="005C09CB"/>
    <w:pPr>
      <w:spacing w:before="100" w:beforeAutospacing="1" w:after="100" w:afterAutospacing="1" w:line="240" w:lineRule="auto"/>
    </w:pPr>
    <w:rPr>
      <w:rFonts w:ascii="Times New Roman" w:eastAsia="Times New Roman" w:hAnsi="Times New Roman" w:cs="Times New Roman"/>
      <w:b/>
      <w:bCs/>
      <w:color w:val="A52A2A"/>
      <w:sz w:val="24"/>
      <w:szCs w:val="24"/>
      <w:lang w:eastAsia="ro-RO"/>
    </w:rPr>
  </w:style>
  <w:style w:type="paragraph" w:customStyle="1" w:styleId="l5tit">
    <w:name w:val="l5tit"/>
    <w:basedOn w:val="Normal"/>
    <w:rsid w:val="005C09CB"/>
    <w:pPr>
      <w:spacing w:before="100" w:beforeAutospacing="1" w:after="100" w:afterAutospacing="1" w:line="240" w:lineRule="auto"/>
    </w:pPr>
    <w:rPr>
      <w:rFonts w:ascii="Times New Roman" w:eastAsia="Times New Roman" w:hAnsi="Times New Roman" w:cs="Times New Roman"/>
      <w:b/>
      <w:bCs/>
      <w:color w:val="A52A2A"/>
      <w:sz w:val="24"/>
      <w:szCs w:val="24"/>
      <w:lang w:eastAsia="ro-RO"/>
    </w:rPr>
  </w:style>
  <w:style w:type="paragraph" w:customStyle="1" w:styleId="l5sec">
    <w:name w:val="l5sec"/>
    <w:basedOn w:val="Normal"/>
    <w:rsid w:val="005C09CB"/>
    <w:pPr>
      <w:spacing w:before="100" w:beforeAutospacing="1" w:after="100" w:afterAutospacing="1" w:line="240" w:lineRule="auto"/>
    </w:pPr>
    <w:rPr>
      <w:rFonts w:ascii="Times New Roman" w:eastAsia="Times New Roman" w:hAnsi="Times New Roman" w:cs="Times New Roman"/>
      <w:b/>
      <w:bCs/>
      <w:color w:val="808080"/>
      <w:sz w:val="24"/>
      <w:szCs w:val="24"/>
      <w:lang w:eastAsia="ro-RO"/>
    </w:rPr>
  </w:style>
  <w:style w:type="paragraph" w:customStyle="1" w:styleId="l5sub">
    <w:name w:val="l5sub"/>
    <w:basedOn w:val="Normal"/>
    <w:rsid w:val="005C09CB"/>
    <w:pPr>
      <w:spacing w:before="100" w:beforeAutospacing="1" w:after="100" w:afterAutospacing="1" w:line="240" w:lineRule="auto"/>
    </w:pPr>
    <w:rPr>
      <w:rFonts w:ascii="Times New Roman" w:eastAsia="Times New Roman" w:hAnsi="Times New Roman" w:cs="Times New Roman"/>
      <w:b/>
      <w:bCs/>
      <w:color w:val="808080"/>
      <w:sz w:val="24"/>
      <w:szCs w:val="24"/>
      <w:lang w:eastAsia="ro-RO"/>
    </w:rPr>
  </w:style>
  <w:style w:type="paragraph" w:customStyle="1" w:styleId="l5reg">
    <w:name w:val="l5reg"/>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lang w:eastAsia="ro-RO"/>
    </w:rPr>
  </w:style>
  <w:style w:type="paragraph" w:customStyle="1" w:styleId="l5prg">
    <w:name w:val="l5prg"/>
    <w:basedOn w:val="Normal"/>
    <w:rsid w:val="005C09CB"/>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l5prgaplicareblock">
    <w:name w:val="l5prgaplicareblock"/>
    <w:basedOn w:val="Normal"/>
    <w:rsid w:val="005C09CB"/>
    <w:pPr>
      <w:pBdr>
        <w:top w:val="single" w:sz="12" w:space="0" w:color="FF9900"/>
        <w:left w:val="single" w:sz="12" w:space="0" w:color="FF9900"/>
        <w:bottom w:val="single" w:sz="12" w:space="0" w:color="FF9900"/>
        <w:right w:val="single" w:sz="12" w:space="0" w:color="FF9900"/>
      </w:pBdr>
      <w:spacing w:before="30" w:after="150" w:line="240" w:lineRule="auto"/>
      <w:ind w:left="15" w:right="15"/>
    </w:pPr>
    <w:rPr>
      <w:rFonts w:ascii="Times New Roman" w:eastAsia="Times New Roman" w:hAnsi="Times New Roman" w:cs="Times New Roman"/>
      <w:sz w:val="24"/>
      <w:szCs w:val="24"/>
      <w:lang w:eastAsia="ro-RO"/>
    </w:rPr>
  </w:style>
  <w:style w:type="paragraph" w:customStyle="1" w:styleId="l5prgaplicare">
    <w:name w:val="l5prgaplicare"/>
    <w:basedOn w:val="Normal"/>
    <w:rsid w:val="005C09CB"/>
    <w:pPr>
      <w:spacing w:before="100" w:beforeAutospacing="1" w:after="100" w:afterAutospacing="1" w:line="240" w:lineRule="auto"/>
      <w:ind w:left="45" w:right="45"/>
    </w:pPr>
    <w:rPr>
      <w:rFonts w:ascii="Times New Roman" w:eastAsia="Times New Roman" w:hAnsi="Times New Roman" w:cs="Times New Roman"/>
      <w:i/>
      <w:iCs/>
      <w:color w:val="3B5F7C"/>
      <w:lang w:eastAsia="ro-RO"/>
    </w:rPr>
  </w:style>
  <w:style w:type="paragraph" w:customStyle="1" w:styleId="l5prgaplicarer">
    <w:name w:val="l5prgaplicare_r"/>
    <w:basedOn w:val="Normal"/>
    <w:rsid w:val="005C09CB"/>
    <w:pPr>
      <w:spacing w:before="100" w:beforeAutospacing="1" w:after="100" w:afterAutospacing="1" w:line="240" w:lineRule="auto"/>
    </w:pPr>
    <w:rPr>
      <w:rFonts w:ascii="Times New Roman" w:eastAsia="Times New Roman" w:hAnsi="Times New Roman" w:cs="Times New Roman"/>
      <w:i/>
      <w:iCs/>
      <w:color w:val="8BADC8"/>
      <w:lang w:eastAsia="ro-RO"/>
    </w:rPr>
  </w:style>
  <w:style w:type="paragraph" w:customStyle="1" w:styleId="l5prgaplicarered">
    <w:name w:val="l5prgaplicare_red"/>
    <w:basedOn w:val="Normal"/>
    <w:rsid w:val="005C09CB"/>
    <w:pPr>
      <w:spacing w:before="100" w:beforeAutospacing="1" w:after="100" w:afterAutospacing="1" w:line="240" w:lineRule="auto"/>
    </w:pPr>
    <w:rPr>
      <w:rFonts w:ascii="Times New Roman" w:eastAsia="Times New Roman" w:hAnsi="Times New Roman" w:cs="Times New Roman"/>
      <w:i/>
      <w:iCs/>
      <w:color w:val="AF5687"/>
      <w:lang w:eastAsia="ro-RO"/>
    </w:rPr>
  </w:style>
  <w:style w:type="paragraph" w:customStyle="1" w:styleId="l5comaplicare">
    <w:name w:val="l5com_aplicare"/>
    <w:basedOn w:val="Normal"/>
    <w:rsid w:val="005C09CB"/>
    <w:pPr>
      <w:spacing w:before="100" w:beforeAutospacing="1" w:after="100" w:afterAutospacing="1" w:line="240" w:lineRule="auto"/>
    </w:pPr>
    <w:rPr>
      <w:rFonts w:ascii="Times New Roman" w:eastAsia="Times New Roman" w:hAnsi="Times New Roman" w:cs="Times New Roman"/>
      <w:i/>
      <w:iCs/>
      <w:color w:val="CFDDE8"/>
      <w:lang w:eastAsia="ro-RO"/>
    </w:rPr>
  </w:style>
  <w:style w:type="paragraph" w:customStyle="1" w:styleId="l5pct">
    <w:name w:val="l5pct"/>
    <w:basedOn w:val="Normal"/>
    <w:rsid w:val="005C09CB"/>
    <w:pPr>
      <w:spacing w:before="100" w:beforeAutospacing="1" w:after="100" w:afterAutospacing="1" w:line="240" w:lineRule="auto"/>
    </w:pPr>
    <w:rPr>
      <w:rFonts w:ascii="Times New Roman" w:eastAsia="Times New Roman" w:hAnsi="Times New Roman" w:cs="Times New Roman"/>
      <w:b/>
      <w:bCs/>
      <w:color w:val="000080"/>
      <w:sz w:val="24"/>
      <w:szCs w:val="24"/>
      <w:lang w:eastAsia="ro-RO"/>
    </w:rPr>
  </w:style>
  <w:style w:type="paragraph" w:customStyle="1" w:styleId="l5lit">
    <w:name w:val="l5lit"/>
    <w:basedOn w:val="Normal"/>
    <w:rsid w:val="005C09CB"/>
    <w:pPr>
      <w:spacing w:before="100" w:beforeAutospacing="1" w:after="100" w:afterAutospacing="1" w:line="240" w:lineRule="auto"/>
    </w:pPr>
    <w:rPr>
      <w:rFonts w:ascii="Times New Roman" w:eastAsia="Times New Roman" w:hAnsi="Times New Roman" w:cs="Times New Roman"/>
      <w:b/>
      <w:bCs/>
      <w:color w:val="808000"/>
      <w:sz w:val="24"/>
      <w:szCs w:val="24"/>
      <w:lang w:eastAsia="ro-RO"/>
    </w:rPr>
  </w:style>
  <w:style w:type="paragraph" w:customStyle="1" w:styleId="l5lin">
    <w:name w:val="l5lin"/>
    <w:basedOn w:val="Normal"/>
    <w:rsid w:val="005C09CB"/>
    <w:pPr>
      <w:spacing w:before="100" w:beforeAutospacing="1" w:after="100" w:afterAutospacing="1" w:line="240" w:lineRule="auto"/>
    </w:pPr>
    <w:rPr>
      <w:rFonts w:ascii="Times New Roman" w:eastAsia="Times New Roman" w:hAnsi="Times New Roman" w:cs="Times New Roman"/>
      <w:b/>
      <w:bCs/>
      <w:color w:val="C0C0C0"/>
      <w:sz w:val="24"/>
      <w:szCs w:val="24"/>
      <w:lang w:eastAsia="ro-RO"/>
    </w:rPr>
  </w:style>
  <w:style w:type="paragraph" w:customStyle="1" w:styleId="l5tab">
    <w:name w:val="l5tab"/>
    <w:basedOn w:val="Normal"/>
    <w:rsid w:val="005C09CB"/>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l5ttt">
    <w:name w:val="l5ttt"/>
    <w:basedOn w:val="Normal"/>
    <w:rsid w:val="005C09CB"/>
    <w:pPr>
      <w:spacing w:before="100" w:beforeAutospacing="1" w:after="100" w:afterAutospacing="1" w:line="240" w:lineRule="auto"/>
    </w:pPr>
    <w:rPr>
      <w:rFonts w:ascii="Times New Roman" w:eastAsia="Times New Roman" w:hAnsi="Times New Roman" w:cs="Times New Roman"/>
      <w:b/>
      <w:bCs/>
      <w:color w:val="FF6347"/>
      <w:sz w:val="24"/>
      <w:szCs w:val="24"/>
      <w:lang w:eastAsia="ro-RO"/>
    </w:rPr>
  </w:style>
  <w:style w:type="paragraph" w:customStyle="1" w:styleId="l5aln">
    <w:name w:val="l5aln"/>
    <w:basedOn w:val="Normal"/>
    <w:rsid w:val="005C09CB"/>
    <w:pPr>
      <w:spacing w:before="100" w:beforeAutospacing="1" w:after="100" w:afterAutospacing="1" w:line="240" w:lineRule="auto"/>
    </w:pPr>
    <w:rPr>
      <w:rFonts w:ascii="Times New Roman" w:eastAsia="Times New Roman" w:hAnsi="Times New Roman" w:cs="Times New Roman"/>
      <w:b/>
      <w:bCs/>
      <w:color w:val="FF7F50"/>
      <w:sz w:val="24"/>
      <w:szCs w:val="24"/>
      <w:lang w:eastAsia="ro-RO"/>
    </w:rPr>
  </w:style>
  <w:style w:type="paragraph" w:customStyle="1" w:styleId="l5sbp">
    <w:name w:val="l5sbp"/>
    <w:basedOn w:val="Normal"/>
    <w:rsid w:val="005C09CB"/>
    <w:pPr>
      <w:spacing w:before="100" w:beforeAutospacing="1" w:after="100" w:afterAutospacing="1" w:line="240" w:lineRule="auto"/>
    </w:pPr>
    <w:rPr>
      <w:rFonts w:ascii="Times New Roman" w:eastAsia="Times New Roman" w:hAnsi="Times New Roman" w:cs="Times New Roman"/>
      <w:b/>
      <w:bCs/>
      <w:color w:val="FF7F50"/>
      <w:sz w:val="24"/>
      <w:szCs w:val="24"/>
      <w:lang w:eastAsia="ro-RO"/>
    </w:rPr>
  </w:style>
  <w:style w:type="paragraph" w:customStyle="1" w:styleId="l5rnd">
    <w:name w:val="l5rnd"/>
    <w:basedOn w:val="Normal"/>
    <w:rsid w:val="005C09CB"/>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l5ghi">
    <w:name w:val="l5ghi"/>
    <w:basedOn w:val="Normal"/>
    <w:rsid w:val="005C09CB"/>
    <w:pPr>
      <w:spacing w:before="100" w:beforeAutospacing="1" w:after="100" w:afterAutospacing="1" w:line="240" w:lineRule="auto"/>
    </w:pPr>
    <w:rPr>
      <w:rFonts w:ascii="Times New Roman" w:eastAsia="Times New Roman" w:hAnsi="Times New Roman" w:cs="Times New Roman"/>
      <w:color w:val="000000"/>
      <w:sz w:val="26"/>
      <w:szCs w:val="26"/>
      <w:lang w:eastAsia="ro-RO"/>
    </w:rPr>
  </w:style>
  <w:style w:type="paragraph" w:customStyle="1" w:styleId="l5unk">
    <w:name w:val="l5unk"/>
    <w:basedOn w:val="Normal"/>
    <w:rsid w:val="005C09CB"/>
    <w:pPr>
      <w:spacing w:before="100" w:beforeAutospacing="1" w:after="100" w:afterAutospacing="1" w:line="240" w:lineRule="auto"/>
    </w:pPr>
    <w:rPr>
      <w:rFonts w:ascii="Times New Roman" w:eastAsia="Times New Roman" w:hAnsi="Times New Roman" w:cs="Times New Roman"/>
      <w:b/>
      <w:bCs/>
      <w:color w:val="FF00FF"/>
      <w:sz w:val="24"/>
      <w:szCs w:val="24"/>
      <w:lang w:eastAsia="ro-RO"/>
    </w:rPr>
  </w:style>
  <w:style w:type="paragraph" w:customStyle="1" w:styleId="l5tbl">
    <w:name w:val="l5tbl"/>
    <w:basedOn w:val="Normal"/>
    <w:rsid w:val="005C09CB"/>
    <w:pPr>
      <w:shd w:val="clear" w:color="auto" w:fill="F0F5F5"/>
      <w:spacing w:after="15" w:line="240" w:lineRule="auto"/>
    </w:pPr>
    <w:rPr>
      <w:rFonts w:ascii="Times New Roman" w:eastAsia="Times New Roman" w:hAnsi="Times New Roman" w:cs="Times New Roman"/>
      <w:sz w:val="24"/>
      <w:szCs w:val="24"/>
      <w:lang w:eastAsia="ro-RO"/>
    </w:rPr>
  </w:style>
  <w:style w:type="paragraph" w:customStyle="1" w:styleId="l5sep">
    <w:name w:val="l5sep"/>
    <w:basedOn w:val="Normal"/>
    <w:rsid w:val="005C09CB"/>
    <w:pPr>
      <w:shd w:val="clear" w:color="auto" w:fill="A0C0C0"/>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5lnt">
    <w:name w:val="l5lnt"/>
    <w:basedOn w:val="Normal"/>
    <w:rsid w:val="005C09CB"/>
    <w:pPr>
      <w:shd w:val="clear" w:color="auto" w:fill="000000"/>
      <w:spacing w:before="100" w:beforeAutospacing="1" w:after="100" w:afterAutospacing="1" w:line="240" w:lineRule="auto"/>
      <w:ind w:left="150"/>
    </w:pPr>
    <w:rPr>
      <w:rFonts w:ascii="Times New Roman" w:eastAsia="Times New Roman" w:hAnsi="Times New Roman" w:cs="Times New Roman"/>
      <w:sz w:val="24"/>
      <w:szCs w:val="24"/>
      <w:lang w:eastAsia="ro-RO"/>
    </w:rPr>
  </w:style>
  <w:style w:type="paragraph" w:customStyle="1" w:styleId="l5bul">
    <w:name w:val="l5bul"/>
    <w:basedOn w:val="Normal"/>
    <w:rsid w:val="005C09CB"/>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l5com">
    <w:name w:val="l5com"/>
    <w:basedOn w:val="Normal"/>
    <w:rsid w:val="005C09CB"/>
    <w:pPr>
      <w:spacing w:before="100" w:beforeAutospacing="1" w:after="100" w:afterAutospacing="1" w:line="240" w:lineRule="auto"/>
    </w:pPr>
    <w:rPr>
      <w:rFonts w:ascii="Tahoma" w:eastAsia="Times New Roman" w:hAnsi="Tahoma" w:cs="Tahoma"/>
      <w:i/>
      <w:iCs/>
      <w:color w:val="339966"/>
      <w:lang w:eastAsia="ro-RO"/>
    </w:rPr>
  </w:style>
  <w:style w:type="paragraph" w:customStyle="1" w:styleId="l5commark">
    <w:name w:val="l5com_mark"/>
    <w:basedOn w:val="Normal"/>
    <w:rsid w:val="005C09CB"/>
    <w:pPr>
      <w:shd w:val="clear" w:color="auto" w:fill="EDD38C"/>
      <w:spacing w:before="100" w:beforeAutospacing="1" w:after="100" w:afterAutospacing="1" w:line="240" w:lineRule="auto"/>
    </w:pPr>
    <w:rPr>
      <w:rFonts w:ascii="Tahoma" w:eastAsia="Times New Roman" w:hAnsi="Tahoma" w:cs="Tahoma"/>
      <w:i/>
      <w:iCs/>
      <w:color w:val="000000"/>
      <w:lang w:eastAsia="ro-RO"/>
    </w:rPr>
  </w:style>
  <w:style w:type="paragraph" w:customStyle="1" w:styleId="l5comaplicare0">
    <w:name w:val="l5comaplicare"/>
    <w:basedOn w:val="Normal"/>
    <w:rsid w:val="005C09CB"/>
    <w:pPr>
      <w:spacing w:before="100" w:beforeAutospacing="1" w:after="100" w:afterAutospacing="1" w:line="240" w:lineRule="auto"/>
    </w:pPr>
    <w:rPr>
      <w:rFonts w:ascii="Times New Roman" w:eastAsia="Times New Roman" w:hAnsi="Times New Roman" w:cs="Times New Roman"/>
      <w:color w:val="000000"/>
      <w:lang w:eastAsia="ro-RO"/>
    </w:rPr>
  </w:style>
  <w:style w:type="paragraph" w:customStyle="1" w:styleId="l5comaplicarer">
    <w:name w:val="l5comaplicare_r"/>
    <w:basedOn w:val="Normal"/>
    <w:rsid w:val="005C09CB"/>
    <w:pPr>
      <w:spacing w:before="100" w:beforeAutospacing="1" w:after="100" w:afterAutospacing="1" w:line="240" w:lineRule="auto"/>
    </w:pPr>
    <w:rPr>
      <w:rFonts w:ascii="Times New Roman" w:eastAsia="Times New Roman" w:hAnsi="Times New Roman" w:cs="Times New Roman"/>
      <w:color w:val="000000"/>
      <w:lang w:eastAsia="ro-RO"/>
    </w:rPr>
  </w:style>
  <w:style w:type="paragraph" w:customStyle="1" w:styleId="l5def">
    <w:name w:val="l5def"/>
    <w:basedOn w:val="Normal"/>
    <w:rsid w:val="005C09CB"/>
    <w:pPr>
      <w:spacing w:before="100" w:beforeAutospacing="1" w:after="100" w:afterAutospacing="1" w:line="240" w:lineRule="auto"/>
    </w:pPr>
    <w:rPr>
      <w:rFonts w:ascii="Arial" w:eastAsia="Times New Roman" w:hAnsi="Arial" w:cs="Arial"/>
      <w:color w:val="000000"/>
      <w:sz w:val="26"/>
      <w:szCs w:val="26"/>
      <w:lang w:eastAsia="ro-RO"/>
    </w:rPr>
  </w:style>
  <w:style w:type="paragraph" w:customStyle="1" w:styleId="l5defmark">
    <w:name w:val="l5def_mark"/>
    <w:basedOn w:val="Normal"/>
    <w:rsid w:val="005C09CB"/>
    <w:pPr>
      <w:shd w:val="clear" w:color="auto" w:fill="C6DFA9"/>
      <w:spacing w:before="100" w:beforeAutospacing="1" w:after="100" w:afterAutospacing="1" w:line="240" w:lineRule="auto"/>
    </w:pPr>
    <w:rPr>
      <w:rFonts w:ascii="Arial" w:eastAsia="Times New Roman" w:hAnsi="Arial" w:cs="Arial"/>
      <w:color w:val="000000"/>
      <w:sz w:val="26"/>
      <w:szCs w:val="26"/>
      <w:lang w:eastAsia="ro-RO"/>
    </w:rPr>
  </w:style>
  <w:style w:type="paragraph" w:customStyle="1" w:styleId="l5expl">
    <w:name w:val="l5expl"/>
    <w:basedOn w:val="Normal"/>
    <w:rsid w:val="005C09CB"/>
    <w:pPr>
      <w:spacing w:before="100" w:beforeAutospacing="1" w:after="100" w:afterAutospacing="1" w:line="240" w:lineRule="auto"/>
    </w:pPr>
    <w:rPr>
      <w:rFonts w:ascii="Arial" w:eastAsia="Times New Roman" w:hAnsi="Arial" w:cs="Arial"/>
      <w:i/>
      <w:iCs/>
      <w:color w:val="732C7B"/>
      <w:sz w:val="26"/>
      <w:szCs w:val="26"/>
      <w:lang w:eastAsia="ro-RO"/>
    </w:rPr>
  </w:style>
  <w:style w:type="paragraph" w:customStyle="1" w:styleId="l5comexp">
    <w:name w:val="l5comexp"/>
    <w:basedOn w:val="Normal"/>
    <w:rsid w:val="005C09CB"/>
    <w:pPr>
      <w:spacing w:before="100" w:beforeAutospacing="1" w:after="100" w:afterAutospacing="1" w:line="240" w:lineRule="auto"/>
    </w:pPr>
    <w:rPr>
      <w:rFonts w:ascii="Times New Roman" w:eastAsia="Times New Roman" w:hAnsi="Times New Roman" w:cs="Times New Roman"/>
      <w:color w:val="3B5F7C"/>
      <w:sz w:val="26"/>
      <w:szCs w:val="26"/>
      <w:lang w:eastAsia="ro-RO"/>
    </w:rPr>
  </w:style>
  <w:style w:type="paragraph" w:customStyle="1" w:styleId="l5semr">
    <w:name w:val="l5sem_r"/>
    <w:basedOn w:val="Normal"/>
    <w:rsid w:val="005C09CB"/>
    <w:pPr>
      <w:spacing w:before="100" w:beforeAutospacing="1" w:after="100" w:afterAutospacing="1" w:line="240" w:lineRule="auto"/>
    </w:pPr>
    <w:rPr>
      <w:rFonts w:ascii="Times New Roman" w:eastAsia="Times New Roman" w:hAnsi="Times New Roman" w:cs="Times New Roman"/>
      <w:i/>
      <w:iCs/>
      <w:color w:val="A0A0A0"/>
      <w:sz w:val="24"/>
      <w:szCs w:val="24"/>
      <w:lang w:eastAsia="ro-RO"/>
    </w:rPr>
  </w:style>
  <w:style w:type="paragraph" w:customStyle="1" w:styleId="l5notr">
    <w:name w:val="l5not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ntlr">
    <w:name w:val="l5ntl_r"/>
    <w:basedOn w:val="Normal"/>
    <w:rsid w:val="005C09CB"/>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l5artr">
    <w:name w:val="l5art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capr">
    <w:name w:val="l5cap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anxr">
    <w:name w:val="l5anx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anvr">
    <w:name w:val="l5anv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carr">
    <w:name w:val="l5car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parr">
    <w:name w:val="l5par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tprr">
    <w:name w:val="l5tpr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titr">
    <w:name w:val="l5tit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secr">
    <w:name w:val="l5sec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subr">
    <w:name w:val="l5sub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regr">
    <w:name w:val="l5reg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prgr">
    <w:name w:val="l5prg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pctr">
    <w:name w:val="l5pct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litr">
    <w:name w:val="l5lit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linr">
    <w:name w:val="l5lin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notr0">
    <w:name w:val="l5_not_r"/>
    <w:basedOn w:val="Normal"/>
    <w:rsid w:val="005C09CB"/>
    <w:pPr>
      <w:shd w:val="clear" w:color="auto" w:fill="E0E0F0"/>
      <w:spacing w:before="100" w:beforeAutospacing="1" w:after="100" w:afterAutospacing="1" w:line="240" w:lineRule="auto"/>
    </w:pPr>
    <w:rPr>
      <w:rFonts w:ascii="Times New Roman" w:eastAsia="Times New Roman" w:hAnsi="Times New Roman" w:cs="Times New Roman"/>
      <w:color w:val="A0A0A0"/>
      <w:sz w:val="24"/>
      <w:szCs w:val="24"/>
      <w:lang w:eastAsia="ro-RO"/>
    </w:rPr>
  </w:style>
  <w:style w:type="paragraph" w:customStyle="1" w:styleId="l5tabr">
    <w:name w:val="l5tab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tttr">
    <w:name w:val="l5ttt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alnr">
    <w:name w:val="l5aln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sbpr">
    <w:name w:val="l5sbp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rndr">
    <w:name w:val="l5rnd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ghir">
    <w:name w:val="l5ghi_r"/>
    <w:basedOn w:val="Normal"/>
    <w:rsid w:val="005C09CB"/>
    <w:pPr>
      <w:spacing w:before="100" w:beforeAutospacing="1" w:after="100" w:afterAutospacing="1" w:line="240" w:lineRule="auto"/>
    </w:pPr>
    <w:rPr>
      <w:rFonts w:ascii="Times New Roman" w:eastAsia="Times New Roman" w:hAnsi="Times New Roman" w:cs="Times New Roman"/>
      <w:color w:val="A0A0A0"/>
      <w:sz w:val="26"/>
      <w:szCs w:val="26"/>
      <w:lang w:eastAsia="ro-RO"/>
    </w:rPr>
  </w:style>
  <w:style w:type="paragraph" w:customStyle="1" w:styleId="l5unkr">
    <w:name w:val="l5unk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tblr">
    <w:name w:val="l5tbl_r"/>
    <w:basedOn w:val="Normal"/>
    <w:rsid w:val="005C09CB"/>
    <w:pPr>
      <w:spacing w:after="15" w:line="240" w:lineRule="auto"/>
    </w:pPr>
    <w:rPr>
      <w:rFonts w:ascii="Times New Roman" w:eastAsia="Times New Roman" w:hAnsi="Times New Roman" w:cs="Times New Roman"/>
      <w:color w:val="A0A0A0"/>
      <w:sz w:val="24"/>
      <w:szCs w:val="24"/>
      <w:lang w:eastAsia="ro-RO"/>
    </w:rPr>
  </w:style>
  <w:style w:type="paragraph" w:customStyle="1" w:styleId="l5sepr">
    <w:name w:val="l5sep_r"/>
    <w:basedOn w:val="Normal"/>
    <w:rsid w:val="005C09CB"/>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5lntr">
    <w:name w:val="l5lnt_r"/>
    <w:basedOn w:val="Normal"/>
    <w:rsid w:val="005C09CB"/>
    <w:pPr>
      <w:spacing w:before="100" w:beforeAutospacing="1" w:after="100" w:afterAutospacing="1" w:line="240" w:lineRule="auto"/>
      <w:ind w:left="150"/>
    </w:pPr>
    <w:rPr>
      <w:rFonts w:ascii="Times New Roman" w:eastAsia="Times New Roman" w:hAnsi="Times New Roman" w:cs="Times New Roman"/>
      <w:sz w:val="24"/>
      <w:szCs w:val="24"/>
      <w:lang w:eastAsia="ro-RO"/>
    </w:rPr>
  </w:style>
  <w:style w:type="paragraph" w:customStyle="1" w:styleId="l5bulr">
    <w:name w:val="l5bul_r"/>
    <w:basedOn w:val="Normal"/>
    <w:rsid w:val="005C09CB"/>
    <w:pPr>
      <w:spacing w:before="100" w:beforeAutospacing="1" w:after="100" w:afterAutospacing="1" w:line="240" w:lineRule="auto"/>
    </w:pPr>
    <w:rPr>
      <w:rFonts w:ascii="Times New Roman" w:eastAsia="Times New Roman" w:hAnsi="Times New Roman" w:cs="Times New Roman"/>
      <w:b/>
      <w:bCs/>
      <w:color w:val="A0A0A0"/>
      <w:sz w:val="24"/>
      <w:szCs w:val="24"/>
      <w:lang w:eastAsia="ro-RO"/>
    </w:rPr>
  </w:style>
  <w:style w:type="paragraph" w:customStyle="1" w:styleId="l5r">
    <w:name w:val="l5_r"/>
    <w:basedOn w:val="Normal"/>
    <w:rsid w:val="005C09CB"/>
    <w:pPr>
      <w:spacing w:before="100" w:beforeAutospacing="1" w:after="100" w:afterAutospacing="1" w:line="240" w:lineRule="auto"/>
    </w:pPr>
    <w:rPr>
      <w:rFonts w:ascii="Times New Roman" w:eastAsia="Times New Roman" w:hAnsi="Times New Roman" w:cs="Times New Roman"/>
      <w:color w:val="999999"/>
      <w:sz w:val="26"/>
      <w:szCs w:val="26"/>
      <w:lang w:eastAsia="ro-RO"/>
    </w:rPr>
  </w:style>
  <w:style w:type="paragraph" w:customStyle="1" w:styleId="l5tlur">
    <w:name w:val="l5tlu_r"/>
    <w:basedOn w:val="Normal"/>
    <w:rsid w:val="005C09CB"/>
    <w:pPr>
      <w:shd w:val="clear" w:color="auto" w:fill="FFFFFF"/>
      <w:spacing w:before="100" w:beforeAutospacing="1" w:after="100" w:afterAutospacing="1" w:line="240" w:lineRule="auto"/>
    </w:pPr>
    <w:rPr>
      <w:rFonts w:ascii="Times New Roman" w:eastAsia="Times New Roman" w:hAnsi="Times New Roman" w:cs="Times New Roman"/>
      <w:b/>
      <w:bCs/>
      <w:color w:val="999999"/>
      <w:sz w:val="32"/>
      <w:szCs w:val="32"/>
      <w:lang w:eastAsia="ro-RO"/>
    </w:rPr>
  </w:style>
  <w:style w:type="paragraph" w:customStyle="1" w:styleId="l5comr">
    <w:name w:val="l5com_r"/>
    <w:basedOn w:val="Normal"/>
    <w:rsid w:val="005C09CB"/>
    <w:pPr>
      <w:spacing w:before="100" w:beforeAutospacing="1" w:after="100" w:afterAutospacing="1" w:line="240" w:lineRule="auto"/>
    </w:pPr>
    <w:rPr>
      <w:rFonts w:ascii="Times New Roman" w:eastAsia="Times New Roman" w:hAnsi="Times New Roman" w:cs="Times New Roman"/>
      <w:color w:val="A00000"/>
      <w:lang w:eastAsia="ro-RO"/>
    </w:rPr>
  </w:style>
  <w:style w:type="paragraph" w:customStyle="1" w:styleId="l5umrel">
    <w:name w:val="l5umrel"/>
    <w:basedOn w:val="Normal"/>
    <w:rsid w:val="005C09CB"/>
    <w:pPr>
      <w:shd w:val="clear" w:color="auto" w:fill="FFFFFF"/>
      <w:spacing w:before="100" w:beforeAutospacing="1" w:after="100" w:afterAutospacing="1" w:line="240" w:lineRule="auto"/>
    </w:pPr>
    <w:rPr>
      <w:rFonts w:ascii="Times New Roman" w:eastAsia="Times New Roman" w:hAnsi="Times New Roman" w:cs="Times New Roman"/>
      <w:b/>
      <w:bCs/>
      <w:color w:val="FF0000"/>
      <w:sz w:val="24"/>
      <w:szCs w:val="24"/>
      <w:u w:val="single"/>
      <w:lang w:eastAsia="ro-RO"/>
    </w:rPr>
  </w:style>
  <w:style w:type="paragraph" w:customStyle="1" w:styleId="l5backreset">
    <w:name w:val="l5back_reset"/>
    <w:basedOn w:val="Normal"/>
    <w:rsid w:val="005C09C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5prmred">
    <w:name w:val="l5prm_red"/>
    <w:basedOn w:val="Normal"/>
    <w:rsid w:val="005C09CB"/>
    <w:pPr>
      <w:spacing w:before="100" w:beforeAutospacing="1" w:after="100" w:afterAutospacing="1" w:line="240" w:lineRule="auto"/>
    </w:pPr>
    <w:rPr>
      <w:rFonts w:ascii="Times New Roman" w:eastAsia="Times New Roman" w:hAnsi="Times New Roman" w:cs="Times New Roman"/>
      <w:i/>
      <w:iCs/>
      <w:color w:val="FF0000"/>
      <w:sz w:val="26"/>
      <w:szCs w:val="26"/>
      <w:lang w:eastAsia="ro-RO"/>
    </w:rPr>
  </w:style>
  <w:style w:type="paragraph" w:customStyle="1" w:styleId="l5semred">
    <w:name w:val="l5sem_red"/>
    <w:basedOn w:val="Normal"/>
    <w:rsid w:val="005C09CB"/>
    <w:pPr>
      <w:spacing w:before="100" w:beforeAutospacing="1" w:after="100" w:afterAutospacing="1" w:line="240" w:lineRule="auto"/>
    </w:pPr>
    <w:rPr>
      <w:rFonts w:ascii="Times New Roman" w:eastAsia="Times New Roman" w:hAnsi="Times New Roman" w:cs="Times New Roman"/>
      <w:i/>
      <w:iCs/>
      <w:color w:val="FF0000"/>
      <w:sz w:val="24"/>
      <w:szCs w:val="24"/>
      <w:lang w:eastAsia="ro-RO"/>
    </w:rPr>
  </w:style>
  <w:style w:type="paragraph" w:customStyle="1" w:styleId="l5notred">
    <w:name w:val="l5not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lang w:eastAsia="ro-RO"/>
    </w:rPr>
  </w:style>
  <w:style w:type="paragraph" w:customStyle="1" w:styleId="l5ntlred">
    <w:name w:val="l5ntl_red"/>
    <w:basedOn w:val="Normal"/>
    <w:rsid w:val="005C09CB"/>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l5artred">
    <w:name w:val="l5art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lang w:eastAsia="ro-RO"/>
    </w:rPr>
  </w:style>
  <w:style w:type="paragraph" w:customStyle="1" w:styleId="l5capred">
    <w:name w:val="l5cap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lang w:eastAsia="ro-RO"/>
    </w:rPr>
  </w:style>
  <w:style w:type="paragraph" w:customStyle="1" w:styleId="l5anxred">
    <w:name w:val="l5anx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u w:val="single"/>
      <w:lang w:eastAsia="ro-RO"/>
    </w:rPr>
  </w:style>
  <w:style w:type="paragraph" w:customStyle="1" w:styleId="l5anvred">
    <w:name w:val="l5anv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u w:val="single"/>
      <w:lang w:eastAsia="ro-RO"/>
    </w:rPr>
  </w:style>
  <w:style w:type="paragraph" w:customStyle="1" w:styleId="l5carred">
    <w:name w:val="l5car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lang w:eastAsia="ro-RO"/>
    </w:rPr>
  </w:style>
  <w:style w:type="paragraph" w:customStyle="1" w:styleId="l5parred">
    <w:name w:val="l5par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lang w:eastAsia="ro-RO"/>
    </w:rPr>
  </w:style>
  <w:style w:type="paragraph" w:customStyle="1" w:styleId="l5tprred">
    <w:name w:val="l5tpr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lang w:eastAsia="ro-RO"/>
    </w:rPr>
  </w:style>
  <w:style w:type="paragraph" w:customStyle="1" w:styleId="l5titred">
    <w:name w:val="l5tit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lang w:eastAsia="ro-RO"/>
    </w:rPr>
  </w:style>
  <w:style w:type="paragraph" w:customStyle="1" w:styleId="l5secred">
    <w:name w:val="l5sec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lang w:eastAsia="ro-RO"/>
    </w:rPr>
  </w:style>
  <w:style w:type="paragraph" w:customStyle="1" w:styleId="l5subred">
    <w:name w:val="l5sub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lang w:eastAsia="ro-RO"/>
    </w:rPr>
  </w:style>
  <w:style w:type="paragraph" w:customStyle="1" w:styleId="l5regred">
    <w:name w:val="l5reg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lang w:eastAsia="ro-RO"/>
    </w:rPr>
  </w:style>
  <w:style w:type="paragraph" w:customStyle="1" w:styleId="l5prgred">
    <w:name w:val="l5prg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lang w:eastAsia="ro-RO"/>
    </w:rPr>
  </w:style>
  <w:style w:type="paragraph" w:customStyle="1" w:styleId="l5pctred">
    <w:name w:val="l5pct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lang w:eastAsia="ro-RO"/>
    </w:rPr>
  </w:style>
  <w:style w:type="paragraph" w:customStyle="1" w:styleId="l5litred">
    <w:name w:val="l5lit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lang w:eastAsia="ro-RO"/>
    </w:rPr>
  </w:style>
  <w:style w:type="paragraph" w:customStyle="1" w:styleId="l5linred">
    <w:name w:val="l5lin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lang w:eastAsia="ro-RO"/>
    </w:rPr>
  </w:style>
  <w:style w:type="paragraph" w:customStyle="1" w:styleId="l5notred0">
    <w:name w:val="l5_not_red"/>
    <w:basedOn w:val="Normal"/>
    <w:rsid w:val="005C09CB"/>
    <w:pPr>
      <w:shd w:val="clear" w:color="auto" w:fill="E0E0F0"/>
      <w:spacing w:before="100" w:beforeAutospacing="1" w:after="100" w:afterAutospacing="1" w:line="240" w:lineRule="auto"/>
    </w:pPr>
    <w:rPr>
      <w:rFonts w:ascii="Times New Roman" w:eastAsia="Times New Roman" w:hAnsi="Times New Roman" w:cs="Times New Roman"/>
      <w:color w:val="FF0000"/>
      <w:sz w:val="24"/>
      <w:szCs w:val="24"/>
      <w:lang w:eastAsia="ro-RO"/>
    </w:rPr>
  </w:style>
  <w:style w:type="paragraph" w:customStyle="1" w:styleId="l5tabred">
    <w:name w:val="l5tab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lang w:eastAsia="ro-RO"/>
    </w:rPr>
  </w:style>
  <w:style w:type="paragraph" w:customStyle="1" w:styleId="l5tttred">
    <w:name w:val="l5ttt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lang w:eastAsia="ro-RO"/>
    </w:rPr>
  </w:style>
  <w:style w:type="paragraph" w:customStyle="1" w:styleId="l5alnred">
    <w:name w:val="l5aln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lang w:eastAsia="ro-RO"/>
    </w:rPr>
  </w:style>
  <w:style w:type="paragraph" w:customStyle="1" w:styleId="l5sbpred">
    <w:name w:val="l5sbp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lang w:eastAsia="ro-RO"/>
    </w:rPr>
  </w:style>
  <w:style w:type="paragraph" w:customStyle="1" w:styleId="l5rndred">
    <w:name w:val="l5rnd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lang w:eastAsia="ro-RO"/>
    </w:rPr>
  </w:style>
  <w:style w:type="paragraph" w:customStyle="1" w:styleId="l5ghired">
    <w:name w:val="l5ghi_red"/>
    <w:basedOn w:val="Normal"/>
    <w:rsid w:val="005C09CB"/>
    <w:pPr>
      <w:spacing w:before="100" w:beforeAutospacing="1" w:after="100" w:afterAutospacing="1" w:line="240" w:lineRule="auto"/>
    </w:pPr>
    <w:rPr>
      <w:rFonts w:ascii="Times New Roman" w:eastAsia="Times New Roman" w:hAnsi="Times New Roman" w:cs="Times New Roman"/>
      <w:color w:val="FF0000"/>
      <w:sz w:val="26"/>
      <w:szCs w:val="26"/>
      <w:lang w:eastAsia="ro-RO"/>
    </w:rPr>
  </w:style>
  <w:style w:type="paragraph" w:customStyle="1" w:styleId="l5unkred">
    <w:name w:val="l5unk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lang w:eastAsia="ro-RO"/>
    </w:rPr>
  </w:style>
  <w:style w:type="paragraph" w:customStyle="1" w:styleId="l5tblred">
    <w:name w:val="l5tbl_red"/>
    <w:basedOn w:val="Normal"/>
    <w:rsid w:val="005C09CB"/>
    <w:pPr>
      <w:spacing w:after="15" w:line="240" w:lineRule="auto"/>
    </w:pPr>
    <w:rPr>
      <w:rFonts w:ascii="Times New Roman" w:eastAsia="Times New Roman" w:hAnsi="Times New Roman" w:cs="Times New Roman"/>
      <w:color w:val="FF0000"/>
      <w:sz w:val="24"/>
      <w:szCs w:val="24"/>
      <w:lang w:eastAsia="ro-RO"/>
    </w:rPr>
  </w:style>
  <w:style w:type="paragraph" w:customStyle="1" w:styleId="l5sepred">
    <w:name w:val="l5sep_red"/>
    <w:basedOn w:val="Normal"/>
    <w:rsid w:val="005C09CB"/>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5lntred">
    <w:name w:val="l5lnt_red"/>
    <w:basedOn w:val="Normal"/>
    <w:rsid w:val="005C09CB"/>
    <w:pPr>
      <w:spacing w:before="100" w:beforeAutospacing="1" w:after="100" w:afterAutospacing="1" w:line="240" w:lineRule="auto"/>
      <w:ind w:left="150"/>
    </w:pPr>
    <w:rPr>
      <w:rFonts w:ascii="Times New Roman" w:eastAsia="Times New Roman" w:hAnsi="Times New Roman" w:cs="Times New Roman"/>
      <w:sz w:val="24"/>
      <w:szCs w:val="24"/>
      <w:lang w:eastAsia="ro-RO"/>
    </w:rPr>
  </w:style>
  <w:style w:type="paragraph" w:customStyle="1" w:styleId="l5bulred">
    <w:name w:val="l5bul_red"/>
    <w:basedOn w:val="Normal"/>
    <w:rsid w:val="005C09CB"/>
    <w:pPr>
      <w:spacing w:before="100" w:beforeAutospacing="1" w:after="100" w:afterAutospacing="1" w:line="240" w:lineRule="auto"/>
    </w:pPr>
    <w:rPr>
      <w:rFonts w:ascii="Times New Roman" w:eastAsia="Times New Roman" w:hAnsi="Times New Roman" w:cs="Times New Roman"/>
      <w:b/>
      <w:bCs/>
      <w:color w:val="FF0000"/>
      <w:sz w:val="24"/>
      <w:szCs w:val="24"/>
      <w:lang w:eastAsia="ro-RO"/>
    </w:rPr>
  </w:style>
  <w:style w:type="paragraph" w:customStyle="1" w:styleId="l5red">
    <w:name w:val="l5_red"/>
    <w:basedOn w:val="Normal"/>
    <w:rsid w:val="005C09CB"/>
    <w:pPr>
      <w:spacing w:before="100" w:beforeAutospacing="1" w:after="100" w:afterAutospacing="1" w:line="240" w:lineRule="auto"/>
    </w:pPr>
    <w:rPr>
      <w:rFonts w:ascii="Times New Roman" w:eastAsia="Times New Roman" w:hAnsi="Times New Roman" w:cs="Times New Roman"/>
      <w:color w:val="FF0000"/>
      <w:sz w:val="24"/>
      <w:szCs w:val="24"/>
      <w:lang w:eastAsia="ro-RO"/>
    </w:rPr>
  </w:style>
  <w:style w:type="paragraph" w:customStyle="1" w:styleId="l5comred">
    <w:name w:val="l5com_red"/>
    <w:basedOn w:val="Normal"/>
    <w:rsid w:val="005C09CB"/>
    <w:pPr>
      <w:spacing w:before="100" w:beforeAutospacing="1" w:after="100" w:afterAutospacing="1" w:line="240" w:lineRule="auto"/>
    </w:pPr>
    <w:rPr>
      <w:rFonts w:ascii="Times New Roman" w:eastAsia="Times New Roman" w:hAnsi="Times New Roman" w:cs="Times New Roman"/>
      <w:color w:val="FF0000"/>
      <w:lang w:eastAsia="ro-RO"/>
    </w:rPr>
  </w:style>
  <w:style w:type="paragraph" w:customStyle="1" w:styleId="l5sta">
    <w:name w:val="l5sta"/>
    <w:basedOn w:val="Normal"/>
    <w:rsid w:val="005C09CB"/>
    <w:pPr>
      <w:shd w:val="clear" w:color="auto" w:fill="D0D0D0"/>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5stamod">
    <w:name w:val="l5sta_mod"/>
    <w:basedOn w:val="Normal"/>
    <w:rsid w:val="005C09CB"/>
    <w:pPr>
      <w:shd w:val="clear" w:color="auto" w:fill="E0E0E0"/>
      <w:spacing w:before="100" w:beforeAutospacing="1" w:after="100" w:afterAutospacing="1" w:line="240" w:lineRule="auto"/>
    </w:pPr>
    <w:rPr>
      <w:rFonts w:ascii="Times New Roman" w:eastAsia="Times New Roman" w:hAnsi="Times New Roman" w:cs="Times New Roman"/>
      <w:strike/>
      <w:color w:val="000000"/>
      <w:sz w:val="24"/>
      <w:szCs w:val="24"/>
      <w:lang w:eastAsia="ro-RO"/>
    </w:rPr>
  </w:style>
  <w:style w:type="paragraph" w:customStyle="1" w:styleId="l5staabr">
    <w:name w:val="l5sta_abr"/>
    <w:basedOn w:val="Normal"/>
    <w:rsid w:val="005C09CB"/>
    <w:pPr>
      <w:shd w:val="clear" w:color="auto" w:fill="E0E0E0"/>
      <w:spacing w:before="100" w:beforeAutospacing="1" w:after="100" w:afterAutospacing="1" w:line="240" w:lineRule="auto"/>
    </w:pPr>
    <w:rPr>
      <w:rFonts w:ascii="Times New Roman" w:eastAsia="Times New Roman" w:hAnsi="Times New Roman" w:cs="Times New Roman"/>
      <w:strike/>
      <w:color w:val="FFFFFF"/>
      <w:sz w:val="24"/>
      <w:szCs w:val="24"/>
      <w:lang w:eastAsia="ro-RO"/>
    </w:rPr>
  </w:style>
  <w:style w:type="paragraph" w:customStyle="1" w:styleId="l5stanfo">
    <w:name w:val="l5sta_nfo"/>
    <w:basedOn w:val="Normal"/>
    <w:rsid w:val="005C09CB"/>
    <w:pPr>
      <w:shd w:val="clear" w:color="auto" w:fill="0000E0"/>
      <w:spacing w:before="100" w:beforeAutospacing="1" w:after="30" w:line="240" w:lineRule="auto"/>
    </w:pPr>
    <w:rPr>
      <w:rFonts w:ascii="Times New Roman" w:eastAsia="Times New Roman" w:hAnsi="Times New Roman" w:cs="Times New Roman"/>
      <w:b/>
      <w:bCs/>
      <w:color w:val="FFFFFF"/>
      <w:sz w:val="17"/>
      <w:szCs w:val="17"/>
      <w:lang w:eastAsia="ro-RO"/>
    </w:rPr>
  </w:style>
  <w:style w:type="paragraph" w:customStyle="1" w:styleId="l5not0">
    <w:name w:val="l5_not"/>
    <w:basedOn w:val="Normal"/>
    <w:rsid w:val="005C09CB"/>
    <w:pPr>
      <w:shd w:val="clear" w:color="auto" w:fill="E0E0F0"/>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5ntl0">
    <w:name w:val="l5_ntl"/>
    <w:basedOn w:val="Normal"/>
    <w:rsid w:val="005C09CB"/>
    <w:pPr>
      <w:shd w:val="clear" w:color="auto" w:fill="E0E0F0"/>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5ghi0">
    <w:name w:val="l5_ghi"/>
    <w:basedOn w:val="Normal"/>
    <w:rsid w:val="005C09CB"/>
    <w:pPr>
      <w:shd w:val="clear" w:color="auto" w:fill="E0E0F0"/>
      <w:spacing w:before="100" w:beforeAutospacing="1" w:after="100" w:afterAutospacing="1" w:line="240" w:lineRule="auto"/>
    </w:pPr>
    <w:rPr>
      <w:rFonts w:ascii="Times New Roman" w:eastAsia="Times New Roman" w:hAnsi="Times New Roman" w:cs="Times New Roman"/>
      <w:sz w:val="26"/>
      <w:szCs w:val="26"/>
      <w:lang w:eastAsia="ro-RO"/>
    </w:rPr>
  </w:style>
  <w:style w:type="paragraph" w:customStyle="1" w:styleId="l5marcajrelatiion">
    <w:name w:val="l5marcaj_relatii_on"/>
    <w:basedOn w:val="Normal"/>
    <w:rsid w:val="005C09CB"/>
    <w:pPr>
      <w:shd w:val="clear" w:color="auto" w:fill="D0D0D0"/>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5marcajrelatiioff">
    <w:name w:val="l5marcaj_relatii_off"/>
    <w:basedOn w:val="Normal"/>
    <w:rsid w:val="005C09CB"/>
    <w:pPr>
      <w:shd w:val="clear" w:color="auto" w:fill="D0D0D0"/>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character" w:customStyle="1" w:styleId="l5r1">
    <w:name w:val="l5_r1"/>
    <w:basedOn w:val="Fontdeparagrafimplicit"/>
    <w:rsid w:val="005C09CB"/>
    <w:rPr>
      <w:b w:val="0"/>
      <w:bCs w:val="0"/>
      <w:i w:val="0"/>
      <w:iCs w:val="0"/>
      <w:strike w:val="0"/>
      <w:dstrike w:val="0"/>
      <w:color w:val="999999"/>
      <w:sz w:val="26"/>
      <w:szCs w:val="26"/>
      <w:u w:val="none"/>
      <w:effect w:val="none"/>
    </w:rPr>
  </w:style>
  <w:style w:type="character" w:customStyle="1" w:styleId="l5red1">
    <w:name w:val="l5_red1"/>
    <w:basedOn w:val="Fontdeparagrafimplicit"/>
    <w:rsid w:val="005C09CB"/>
    <w:rPr>
      <w:b w:val="0"/>
      <w:bCs w:val="0"/>
      <w:i w:val="0"/>
      <w:iCs w:val="0"/>
      <w:strike w:val="0"/>
      <w:dstrike w:val="0"/>
      <w:color w:val="FF0000"/>
      <w:u w:val="none"/>
      <w:effect w:val="none"/>
      <w:shd w:val="clear" w:color="auto" w:fill="auto"/>
    </w:rPr>
  </w:style>
  <w:style w:type="character" w:customStyle="1" w:styleId="l5r2">
    <w:name w:val="l5_r2"/>
    <w:basedOn w:val="Fontdeparagrafimplicit"/>
    <w:rsid w:val="005C09CB"/>
    <w:rPr>
      <w:rFonts w:ascii="Arial" w:hAnsi="Arial" w:cs="Arial" w:hint="default"/>
      <w:b w:val="0"/>
      <w:bCs w:val="0"/>
      <w:i w:val="0"/>
      <w:iCs w:val="0"/>
      <w:strike w:val="0"/>
      <w:dstrike w:val="0"/>
      <w:color w:val="000000"/>
      <w:sz w:val="26"/>
      <w:szCs w:val="26"/>
      <w:u w:val="none"/>
      <w:effect w:val="none"/>
    </w:rPr>
  </w:style>
  <w:style w:type="character" w:customStyle="1" w:styleId="l5red2">
    <w:name w:val="l5_red2"/>
    <w:basedOn w:val="Fontdeparagrafimplicit"/>
    <w:rsid w:val="005C09CB"/>
    <w:rPr>
      <w:rFonts w:ascii="Arial" w:hAnsi="Arial" w:cs="Arial" w:hint="default"/>
      <w:b w:val="0"/>
      <w:bCs w:val="0"/>
      <w:i w:val="0"/>
      <w:iCs w:val="0"/>
      <w:strike w:val="0"/>
      <w:dstrike w:val="0"/>
      <w:color w:val="000000"/>
      <w:sz w:val="26"/>
      <w:szCs w:val="26"/>
      <w:u w:val="none"/>
      <w:effect w:val="none"/>
      <w:shd w:val="clear" w:color="auto" w:fill="auto"/>
    </w:rPr>
  </w:style>
  <w:style w:type="character" w:customStyle="1" w:styleId="l5def1">
    <w:name w:val="l5def1"/>
    <w:basedOn w:val="Fontdeparagrafimplicit"/>
    <w:rsid w:val="005C09CB"/>
    <w:rPr>
      <w:rFonts w:ascii="Arial" w:hAnsi="Arial" w:cs="Arial" w:hint="default"/>
      <w:color w:val="000000"/>
      <w:sz w:val="26"/>
      <w:szCs w:val="26"/>
    </w:rPr>
  </w:style>
  <w:style w:type="character" w:customStyle="1" w:styleId="l5def2">
    <w:name w:val="l5def2"/>
    <w:basedOn w:val="Fontdeparagrafimplicit"/>
    <w:rsid w:val="005C09CB"/>
    <w:rPr>
      <w:rFonts w:ascii="Arial" w:hAnsi="Arial" w:cs="Arial" w:hint="default"/>
      <w:color w:val="000000"/>
      <w:sz w:val="26"/>
      <w:szCs w:val="26"/>
    </w:rPr>
  </w:style>
  <w:style w:type="character" w:customStyle="1" w:styleId="l5def3">
    <w:name w:val="l5def3"/>
    <w:basedOn w:val="Fontdeparagrafimplicit"/>
    <w:rsid w:val="005C09CB"/>
    <w:rPr>
      <w:rFonts w:ascii="Arial" w:hAnsi="Arial" w:cs="Arial" w:hint="default"/>
      <w:color w:val="000000"/>
      <w:sz w:val="26"/>
      <w:szCs w:val="26"/>
    </w:rPr>
  </w:style>
  <w:style w:type="character" w:customStyle="1" w:styleId="l5def4">
    <w:name w:val="l5def4"/>
    <w:basedOn w:val="Fontdeparagrafimplicit"/>
    <w:rsid w:val="005C09CB"/>
    <w:rPr>
      <w:rFonts w:ascii="Arial" w:hAnsi="Arial" w:cs="Arial" w:hint="default"/>
      <w:color w:val="000000"/>
      <w:sz w:val="26"/>
      <w:szCs w:val="26"/>
    </w:rPr>
  </w:style>
  <w:style w:type="character" w:customStyle="1" w:styleId="l5def5">
    <w:name w:val="l5def5"/>
    <w:basedOn w:val="Fontdeparagrafimplicit"/>
    <w:rsid w:val="005C09CB"/>
    <w:rPr>
      <w:rFonts w:ascii="Arial" w:hAnsi="Arial" w:cs="Arial" w:hint="default"/>
      <w:color w:val="000000"/>
      <w:sz w:val="26"/>
      <w:szCs w:val="26"/>
    </w:rPr>
  </w:style>
  <w:style w:type="character" w:customStyle="1" w:styleId="l5def6">
    <w:name w:val="l5def6"/>
    <w:basedOn w:val="Fontdeparagrafimplicit"/>
    <w:rsid w:val="005C09CB"/>
    <w:rPr>
      <w:rFonts w:ascii="Arial" w:hAnsi="Arial" w:cs="Arial" w:hint="default"/>
      <w:color w:val="000000"/>
      <w:sz w:val="26"/>
      <w:szCs w:val="26"/>
    </w:rPr>
  </w:style>
  <w:style w:type="character" w:customStyle="1" w:styleId="l5def7">
    <w:name w:val="l5def7"/>
    <w:basedOn w:val="Fontdeparagrafimplicit"/>
    <w:rsid w:val="005C09CB"/>
    <w:rPr>
      <w:rFonts w:ascii="Arial" w:hAnsi="Arial" w:cs="Arial" w:hint="default"/>
      <w:color w:val="000000"/>
      <w:sz w:val="26"/>
      <w:szCs w:val="26"/>
    </w:rPr>
  </w:style>
  <w:style w:type="character" w:customStyle="1" w:styleId="l5def8">
    <w:name w:val="l5def8"/>
    <w:basedOn w:val="Fontdeparagrafimplicit"/>
    <w:rsid w:val="005C09CB"/>
    <w:rPr>
      <w:rFonts w:ascii="Arial" w:hAnsi="Arial" w:cs="Arial" w:hint="default"/>
      <w:color w:val="000000"/>
      <w:sz w:val="26"/>
      <w:szCs w:val="26"/>
    </w:rPr>
  </w:style>
  <w:style w:type="character" w:customStyle="1" w:styleId="l5def9">
    <w:name w:val="l5def9"/>
    <w:basedOn w:val="Fontdeparagrafimplicit"/>
    <w:rsid w:val="005C09CB"/>
    <w:rPr>
      <w:rFonts w:ascii="Arial" w:hAnsi="Arial" w:cs="Arial" w:hint="default"/>
      <w:color w:val="000000"/>
      <w:sz w:val="26"/>
      <w:szCs w:val="26"/>
    </w:rPr>
  </w:style>
  <w:style w:type="character" w:customStyle="1" w:styleId="l5def10">
    <w:name w:val="l5def10"/>
    <w:basedOn w:val="Fontdeparagrafimplicit"/>
    <w:rsid w:val="005C09CB"/>
    <w:rPr>
      <w:rFonts w:ascii="Arial" w:hAnsi="Arial" w:cs="Arial" w:hint="default"/>
      <w:color w:val="000000"/>
      <w:sz w:val="26"/>
      <w:szCs w:val="26"/>
    </w:rPr>
  </w:style>
  <w:style w:type="character" w:customStyle="1" w:styleId="l5def11">
    <w:name w:val="l5def11"/>
    <w:basedOn w:val="Fontdeparagrafimplicit"/>
    <w:rsid w:val="005C09CB"/>
    <w:rPr>
      <w:rFonts w:ascii="Arial" w:hAnsi="Arial" w:cs="Arial" w:hint="default"/>
      <w:color w:val="000000"/>
      <w:sz w:val="26"/>
      <w:szCs w:val="26"/>
    </w:rPr>
  </w:style>
  <w:style w:type="character" w:customStyle="1" w:styleId="l5def12">
    <w:name w:val="l5def12"/>
    <w:basedOn w:val="Fontdeparagrafimplicit"/>
    <w:rsid w:val="005C09CB"/>
    <w:rPr>
      <w:rFonts w:ascii="Arial" w:hAnsi="Arial" w:cs="Arial" w:hint="default"/>
      <w:color w:val="000000"/>
      <w:sz w:val="26"/>
      <w:szCs w:val="26"/>
    </w:rPr>
  </w:style>
  <w:style w:type="character" w:customStyle="1" w:styleId="leftmodcont">
    <w:name w:val="leftmodcont"/>
    <w:basedOn w:val="Fontdeparagrafimplicit"/>
    <w:rsid w:val="005C09CB"/>
  </w:style>
  <w:style w:type="character" w:customStyle="1" w:styleId="l5def13">
    <w:name w:val="l5def13"/>
    <w:basedOn w:val="Fontdeparagrafimplicit"/>
    <w:rsid w:val="005C09CB"/>
    <w:rPr>
      <w:rFonts w:ascii="Arial" w:hAnsi="Arial" w:cs="Arial" w:hint="default"/>
      <w:color w:val="000000"/>
      <w:sz w:val="26"/>
      <w:szCs w:val="26"/>
    </w:rPr>
  </w:style>
  <w:style w:type="character" w:customStyle="1" w:styleId="l5def14">
    <w:name w:val="l5def14"/>
    <w:basedOn w:val="Fontdeparagrafimplicit"/>
    <w:rsid w:val="005C09CB"/>
    <w:rPr>
      <w:rFonts w:ascii="Arial" w:hAnsi="Arial" w:cs="Arial" w:hint="default"/>
      <w:color w:val="000000"/>
      <w:sz w:val="26"/>
      <w:szCs w:val="26"/>
    </w:rPr>
  </w:style>
  <w:style w:type="character" w:customStyle="1" w:styleId="l5def15">
    <w:name w:val="l5def15"/>
    <w:basedOn w:val="Fontdeparagrafimplicit"/>
    <w:rsid w:val="005C09CB"/>
    <w:rPr>
      <w:rFonts w:ascii="Arial" w:hAnsi="Arial" w:cs="Arial" w:hint="default"/>
      <w:color w:val="000000"/>
      <w:sz w:val="26"/>
      <w:szCs w:val="26"/>
    </w:rPr>
  </w:style>
  <w:style w:type="character" w:customStyle="1" w:styleId="l5def16">
    <w:name w:val="l5def16"/>
    <w:basedOn w:val="Fontdeparagrafimplicit"/>
    <w:rsid w:val="005C09CB"/>
    <w:rPr>
      <w:rFonts w:ascii="Arial" w:hAnsi="Arial" w:cs="Arial" w:hint="default"/>
      <w:color w:val="000000"/>
      <w:sz w:val="26"/>
      <w:szCs w:val="26"/>
    </w:rPr>
  </w:style>
  <w:style w:type="character" w:customStyle="1" w:styleId="l5def17">
    <w:name w:val="l5def17"/>
    <w:basedOn w:val="Fontdeparagrafimplicit"/>
    <w:rsid w:val="005C09CB"/>
    <w:rPr>
      <w:rFonts w:ascii="Arial" w:hAnsi="Arial" w:cs="Arial" w:hint="default"/>
      <w:color w:val="000000"/>
      <w:sz w:val="26"/>
      <w:szCs w:val="26"/>
    </w:rPr>
  </w:style>
  <w:style w:type="character" w:customStyle="1" w:styleId="l5def18">
    <w:name w:val="l5def18"/>
    <w:basedOn w:val="Fontdeparagrafimplicit"/>
    <w:rsid w:val="005C09CB"/>
    <w:rPr>
      <w:rFonts w:ascii="Arial" w:hAnsi="Arial" w:cs="Arial" w:hint="default"/>
      <w:color w:val="000000"/>
      <w:sz w:val="26"/>
      <w:szCs w:val="26"/>
    </w:rPr>
  </w:style>
  <w:style w:type="character" w:customStyle="1" w:styleId="l5def19">
    <w:name w:val="l5def19"/>
    <w:basedOn w:val="Fontdeparagrafimplicit"/>
    <w:rsid w:val="005C09CB"/>
    <w:rPr>
      <w:rFonts w:ascii="Arial" w:hAnsi="Arial" w:cs="Arial" w:hint="default"/>
      <w:color w:val="000000"/>
      <w:sz w:val="26"/>
      <w:szCs w:val="26"/>
    </w:rPr>
  </w:style>
  <w:style w:type="character" w:customStyle="1" w:styleId="l5def20">
    <w:name w:val="l5def20"/>
    <w:basedOn w:val="Fontdeparagrafimplicit"/>
    <w:rsid w:val="005C09CB"/>
    <w:rPr>
      <w:rFonts w:ascii="Arial" w:hAnsi="Arial" w:cs="Arial" w:hint="default"/>
      <w:color w:val="000000"/>
      <w:sz w:val="26"/>
      <w:szCs w:val="26"/>
    </w:rPr>
  </w:style>
  <w:style w:type="character" w:customStyle="1" w:styleId="l5def21">
    <w:name w:val="l5def21"/>
    <w:basedOn w:val="Fontdeparagrafimplicit"/>
    <w:rsid w:val="005C09CB"/>
    <w:rPr>
      <w:rFonts w:ascii="Arial" w:hAnsi="Arial" w:cs="Arial" w:hint="default"/>
      <w:color w:val="000000"/>
      <w:sz w:val="26"/>
      <w:szCs w:val="26"/>
    </w:rPr>
  </w:style>
  <w:style w:type="character" w:customStyle="1" w:styleId="l5def22">
    <w:name w:val="l5def22"/>
    <w:basedOn w:val="Fontdeparagrafimplicit"/>
    <w:rsid w:val="005C09CB"/>
    <w:rPr>
      <w:rFonts w:ascii="Arial" w:hAnsi="Arial" w:cs="Arial" w:hint="default"/>
      <w:color w:val="000000"/>
      <w:sz w:val="26"/>
      <w:szCs w:val="26"/>
    </w:rPr>
  </w:style>
  <w:style w:type="character" w:customStyle="1" w:styleId="l5def23">
    <w:name w:val="l5def23"/>
    <w:basedOn w:val="Fontdeparagrafimplicit"/>
    <w:rsid w:val="005C09CB"/>
    <w:rPr>
      <w:rFonts w:ascii="Arial" w:hAnsi="Arial" w:cs="Arial" w:hint="default"/>
      <w:color w:val="000000"/>
      <w:sz w:val="26"/>
      <w:szCs w:val="26"/>
    </w:rPr>
  </w:style>
  <w:style w:type="character" w:customStyle="1" w:styleId="l5def24">
    <w:name w:val="l5def24"/>
    <w:basedOn w:val="Fontdeparagrafimplicit"/>
    <w:rsid w:val="005C09CB"/>
    <w:rPr>
      <w:rFonts w:ascii="Arial" w:hAnsi="Arial" w:cs="Arial" w:hint="default"/>
      <w:color w:val="000000"/>
      <w:sz w:val="26"/>
      <w:szCs w:val="26"/>
    </w:rPr>
  </w:style>
  <w:style w:type="character" w:customStyle="1" w:styleId="l5def25">
    <w:name w:val="l5def25"/>
    <w:basedOn w:val="Fontdeparagrafimplicit"/>
    <w:rsid w:val="005C09CB"/>
    <w:rPr>
      <w:rFonts w:ascii="Arial" w:hAnsi="Arial" w:cs="Arial" w:hint="default"/>
      <w:color w:val="000000"/>
      <w:sz w:val="26"/>
      <w:szCs w:val="26"/>
    </w:rPr>
  </w:style>
  <w:style w:type="character" w:customStyle="1" w:styleId="l5def26">
    <w:name w:val="l5def26"/>
    <w:basedOn w:val="Fontdeparagrafimplicit"/>
    <w:rsid w:val="005C09CB"/>
    <w:rPr>
      <w:rFonts w:ascii="Arial" w:hAnsi="Arial" w:cs="Arial" w:hint="default"/>
      <w:color w:val="000000"/>
      <w:sz w:val="26"/>
      <w:szCs w:val="26"/>
    </w:rPr>
  </w:style>
  <w:style w:type="character" w:customStyle="1" w:styleId="l5def27">
    <w:name w:val="l5def27"/>
    <w:basedOn w:val="Fontdeparagrafimplicit"/>
    <w:rsid w:val="005C09CB"/>
    <w:rPr>
      <w:rFonts w:ascii="Arial" w:hAnsi="Arial" w:cs="Arial" w:hint="default"/>
      <w:color w:val="000000"/>
      <w:sz w:val="26"/>
      <w:szCs w:val="26"/>
    </w:rPr>
  </w:style>
  <w:style w:type="character" w:customStyle="1" w:styleId="l5def28">
    <w:name w:val="l5def28"/>
    <w:basedOn w:val="Fontdeparagrafimplicit"/>
    <w:rsid w:val="005C09CB"/>
    <w:rPr>
      <w:rFonts w:ascii="Arial" w:hAnsi="Arial" w:cs="Arial" w:hint="default"/>
      <w:color w:val="000000"/>
      <w:sz w:val="26"/>
      <w:szCs w:val="26"/>
    </w:rPr>
  </w:style>
  <w:style w:type="character" w:customStyle="1" w:styleId="l5def29">
    <w:name w:val="l5def29"/>
    <w:basedOn w:val="Fontdeparagrafimplicit"/>
    <w:rsid w:val="005C09CB"/>
    <w:rPr>
      <w:rFonts w:ascii="Arial" w:hAnsi="Arial" w:cs="Arial" w:hint="default"/>
      <w:color w:val="000000"/>
      <w:sz w:val="26"/>
      <w:szCs w:val="26"/>
    </w:rPr>
  </w:style>
  <w:style w:type="character" w:customStyle="1" w:styleId="l5def30">
    <w:name w:val="l5def30"/>
    <w:basedOn w:val="Fontdeparagrafimplicit"/>
    <w:rsid w:val="005C09CB"/>
    <w:rPr>
      <w:rFonts w:ascii="Arial" w:hAnsi="Arial" w:cs="Arial" w:hint="default"/>
      <w:color w:val="000000"/>
      <w:sz w:val="26"/>
      <w:szCs w:val="26"/>
    </w:rPr>
  </w:style>
  <w:style w:type="character" w:customStyle="1" w:styleId="l5def31">
    <w:name w:val="l5def31"/>
    <w:basedOn w:val="Fontdeparagrafimplicit"/>
    <w:rsid w:val="005C09CB"/>
    <w:rPr>
      <w:rFonts w:ascii="Arial" w:hAnsi="Arial" w:cs="Arial" w:hint="default"/>
      <w:color w:val="000000"/>
      <w:sz w:val="26"/>
      <w:szCs w:val="26"/>
    </w:rPr>
  </w:style>
  <w:style w:type="character" w:customStyle="1" w:styleId="l5def32">
    <w:name w:val="l5def32"/>
    <w:basedOn w:val="Fontdeparagrafimplicit"/>
    <w:rsid w:val="005C09CB"/>
    <w:rPr>
      <w:rFonts w:ascii="Arial" w:hAnsi="Arial" w:cs="Arial" w:hint="default"/>
      <w:color w:val="000000"/>
      <w:sz w:val="26"/>
      <w:szCs w:val="26"/>
    </w:rPr>
  </w:style>
  <w:style w:type="character" w:customStyle="1" w:styleId="l5def33">
    <w:name w:val="l5def33"/>
    <w:basedOn w:val="Fontdeparagrafimplicit"/>
    <w:rsid w:val="005C09CB"/>
    <w:rPr>
      <w:rFonts w:ascii="Arial" w:hAnsi="Arial" w:cs="Arial" w:hint="default"/>
      <w:color w:val="000000"/>
      <w:sz w:val="26"/>
      <w:szCs w:val="26"/>
    </w:rPr>
  </w:style>
  <w:style w:type="character" w:customStyle="1" w:styleId="l5def34">
    <w:name w:val="l5def34"/>
    <w:basedOn w:val="Fontdeparagrafimplicit"/>
    <w:rsid w:val="005C09CB"/>
    <w:rPr>
      <w:rFonts w:ascii="Arial" w:hAnsi="Arial" w:cs="Arial" w:hint="default"/>
      <w:color w:val="000000"/>
      <w:sz w:val="26"/>
      <w:szCs w:val="26"/>
    </w:rPr>
  </w:style>
  <w:style w:type="character" w:customStyle="1" w:styleId="l5def35">
    <w:name w:val="l5def35"/>
    <w:basedOn w:val="Fontdeparagrafimplicit"/>
    <w:rsid w:val="005C09CB"/>
    <w:rPr>
      <w:rFonts w:ascii="Arial" w:hAnsi="Arial" w:cs="Arial" w:hint="default"/>
      <w:color w:val="000000"/>
      <w:sz w:val="26"/>
      <w:szCs w:val="26"/>
    </w:rPr>
  </w:style>
  <w:style w:type="character" w:customStyle="1" w:styleId="l5def36">
    <w:name w:val="l5def36"/>
    <w:basedOn w:val="Fontdeparagrafimplicit"/>
    <w:rsid w:val="005C09CB"/>
    <w:rPr>
      <w:rFonts w:ascii="Arial" w:hAnsi="Arial" w:cs="Arial" w:hint="default"/>
      <w:color w:val="000000"/>
      <w:sz w:val="26"/>
      <w:szCs w:val="26"/>
    </w:rPr>
  </w:style>
  <w:style w:type="character" w:customStyle="1" w:styleId="l5def37">
    <w:name w:val="l5def37"/>
    <w:basedOn w:val="Fontdeparagrafimplicit"/>
    <w:rsid w:val="005C09CB"/>
    <w:rPr>
      <w:rFonts w:ascii="Arial" w:hAnsi="Arial" w:cs="Arial" w:hint="default"/>
      <w:color w:val="000000"/>
      <w:sz w:val="26"/>
      <w:szCs w:val="26"/>
    </w:rPr>
  </w:style>
  <w:style w:type="character" w:customStyle="1" w:styleId="l5def38">
    <w:name w:val="l5def38"/>
    <w:basedOn w:val="Fontdeparagrafimplicit"/>
    <w:rsid w:val="005C09CB"/>
    <w:rPr>
      <w:rFonts w:ascii="Arial" w:hAnsi="Arial" w:cs="Arial" w:hint="default"/>
      <w:color w:val="000000"/>
      <w:sz w:val="26"/>
      <w:szCs w:val="26"/>
    </w:rPr>
  </w:style>
  <w:style w:type="character" w:customStyle="1" w:styleId="l5def39">
    <w:name w:val="l5def39"/>
    <w:basedOn w:val="Fontdeparagrafimplicit"/>
    <w:rsid w:val="005C09CB"/>
    <w:rPr>
      <w:rFonts w:ascii="Arial" w:hAnsi="Arial" w:cs="Arial" w:hint="default"/>
      <w:color w:val="000000"/>
      <w:sz w:val="26"/>
      <w:szCs w:val="26"/>
    </w:rPr>
  </w:style>
  <w:style w:type="character" w:customStyle="1" w:styleId="l5def40">
    <w:name w:val="l5def40"/>
    <w:basedOn w:val="Fontdeparagrafimplicit"/>
    <w:rsid w:val="005C09CB"/>
    <w:rPr>
      <w:rFonts w:ascii="Arial" w:hAnsi="Arial" w:cs="Arial" w:hint="default"/>
      <w:color w:val="000000"/>
      <w:sz w:val="26"/>
      <w:szCs w:val="26"/>
    </w:rPr>
  </w:style>
  <w:style w:type="character" w:customStyle="1" w:styleId="l5def41">
    <w:name w:val="l5def41"/>
    <w:basedOn w:val="Fontdeparagrafimplicit"/>
    <w:rsid w:val="005C09CB"/>
    <w:rPr>
      <w:rFonts w:ascii="Arial" w:hAnsi="Arial" w:cs="Arial" w:hint="default"/>
      <w:color w:val="000000"/>
      <w:sz w:val="26"/>
      <w:szCs w:val="26"/>
    </w:rPr>
  </w:style>
  <w:style w:type="character" w:customStyle="1" w:styleId="l5def42">
    <w:name w:val="l5def42"/>
    <w:basedOn w:val="Fontdeparagrafimplicit"/>
    <w:rsid w:val="005C09CB"/>
    <w:rPr>
      <w:rFonts w:ascii="Arial" w:hAnsi="Arial" w:cs="Arial" w:hint="default"/>
      <w:color w:val="000000"/>
      <w:sz w:val="26"/>
      <w:szCs w:val="26"/>
    </w:rPr>
  </w:style>
  <w:style w:type="character" w:customStyle="1" w:styleId="l5def43">
    <w:name w:val="l5def43"/>
    <w:basedOn w:val="Fontdeparagrafimplicit"/>
    <w:rsid w:val="005C09CB"/>
    <w:rPr>
      <w:rFonts w:ascii="Arial" w:hAnsi="Arial" w:cs="Arial" w:hint="default"/>
      <w:color w:val="000000"/>
      <w:sz w:val="26"/>
      <w:szCs w:val="26"/>
    </w:rPr>
  </w:style>
  <w:style w:type="character" w:customStyle="1" w:styleId="l5def44">
    <w:name w:val="l5def44"/>
    <w:basedOn w:val="Fontdeparagrafimplicit"/>
    <w:rsid w:val="005C09CB"/>
    <w:rPr>
      <w:rFonts w:ascii="Arial" w:hAnsi="Arial" w:cs="Arial" w:hint="default"/>
      <w:color w:val="000000"/>
      <w:sz w:val="26"/>
      <w:szCs w:val="26"/>
    </w:rPr>
  </w:style>
  <w:style w:type="character" w:customStyle="1" w:styleId="l5def45">
    <w:name w:val="l5def45"/>
    <w:basedOn w:val="Fontdeparagrafimplicit"/>
    <w:rsid w:val="005C09CB"/>
    <w:rPr>
      <w:rFonts w:ascii="Arial" w:hAnsi="Arial" w:cs="Arial" w:hint="default"/>
      <w:color w:val="000000"/>
      <w:sz w:val="26"/>
      <w:szCs w:val="26"/>
    </w:rPr>
  </w:style>
  <w:style w:type="character" w:customStyle="1" w:styleId="l5def46">
    <w:name w:val="l5def46"/>
    <w:basedOn w:val="Fontdeparagrafimplicit"/>
    <w:rsid w:val="005C09CB"/>
    <w:rPr>
      <w:rFonts w:ascii="Arial" w:hAnsi="Arial" w:cs="Arial" w:hint="default"/>
      <w:color w:val="000000"/>
      <w:sz w:val="26"/>
      <w:szCs w:val="26"/>
    </w:rPr>
  </w:style>
  <w:style w:type="character" w:customStyle="1" w:styleId="l5def47">
    <w:name w:val="l5def47"/>
    <w:basedOn w:val="Fontdeparagrafimplicit"/>
    <w:rsid w:val="005C09CB"/>
    <w:rPr>
      <w:rFonts w:ascii="Arial" w:hAnsi="Arial" w:cs="Arial" w:hint="default"/>
      <w:color w:val="000000"/>
      <w:sz w:val="26"/>
      <w:szCs w:val="26"/>
    </w:rPr>
  </w:style>
  <w:style w:type="character" w:customStyle="1" w:styleId="l5def48">
    <w:name w:val="l5def48"/>
    <w:basedOn w:val="Fontdeparagrafimplicit"/>
    <w:rsid w:val="005C09CB"/>
    <w:rPr>
      <w:rFonts w:ascii="Arial" w:hAnsi="Arial" w:cs="Arial" w:hint="default"/>
      <w:color w:val="000000"/>
      <w:sz w:val="26"/>
      <w:szCs w:val="26"/>
    </w:rPr>
  </w:style>
  <w:style w:type="character" w:customStyle="1" w:styleId="l5def49">
    <w:name w:val="l5def49"/>
    <w:basedOn w:val="Fontdeparagrafimplicit"/>
    <w:rsid w:val="005C09CB"/>
    <w:rPr>
      <w:rFonts w:ascii="Arial" w:hAnsi="Arial" w:cs="Arial" w:hint="default"/>
      <w:color w:val="000000"/>
      <w:sz w:val="26"/>
      <w:szCs w:val="26"/>
    </w:rPr>
  </w:style>
  <w:style w:type="character" w:customStyle="1" w:styleId="l5def50">
    <w:name w:val="l5def50"/>
    <w:basedOn w:val="Fontdeparagrafimplicit"/>
    <w:rsid w:val="005C09CB"/>
    <w:rPr>
      <w:rFonts w:ascii="Arial" w:hAnsi="Arial" w:cs="Arial" w:hint="default"/>
      <w:color w:val="000000"/>
      <w:sz w:val="26"/>
      <w:szCs w:val="26"/>
    </w:rPr>
  </w:style>
  <w:style w:type="character" w:customStyle="1" w:styleId="l5def51">
    <w:name w:val="l5def51"/>
    <w:basedOn w:val="Fontdeparagrafimplicit"/>
    <w:rsid w:val="005C09CB"/>
    <w:rPr>
      <w:rFonts w:ascii="Arial" w:hAnsi="Arial" w:cs="Arial" w:hint="default"/>
      <w:color w:val="000000"/>
      <w:sz w:val="26"/>
      <w:szCs w:val="26"/>
    </w:rPr>
  </w:style>
  <w:style w:type="character" w:customStyle="1" w:styleId="l5def52">
    <w:name w:val="l5def52"/>
    <w:basedOn w:val="Fontdeparagrafimplicit"/>
    <w:rsid w:val="005C09CB"/>
    <w:rPr>
      <w:rFonts w:ascii="Arial" w:hAnsi="Arial" w:cs="Arial" w:hint="default"/>
      <w:color w:val="000000"/>
      <w:sz w:val="26"/>
      <w:szCs w:val="26"/>
    </w:rPr>
  </w:style>
  <w:style w:type="character" w:customStyle="1" w:styleId="l5def53">
    <w:name w:val="l5def53"/>
    <w:basedOn w:val="Fontdeparagrafimplicit"/>
    <w:rsid w:val="005C09CB"/>
    <w:rPr>
      <w:rFonts w:ascii="Arial" w:hAnsi="Arial" w:cs="Arial" w:hint="default"/>
      <w:color w:val="000000"/>
      <w:sz w:val="26"/>
      <w:szCs w:val="26"/>
    </w:rPr>
  </w:style>
  <w:style w:type="character" w:customStyle="1" w:styleId="l5def54">
    <w:name w:val="l5def54"/>
    <w:basedOn w:val="Fontdeparagrafimplicit"/>
    <w:rsid w:val="005C09CB"/>
    <w:rPr>
      <w:rFonts w:ascii="Arial" w:hAnsi="Arial" w:cs="Arial" w:hint="default"/>
      <w:color w:val="000000"/>
      <w:sz w:val="26"/>
      <w:szCs w:val="26"/>
    </w:rPr>
  </w:style>
  <w:style w:type="character" w:customStyle="1" w:styleId="l5def55">
    <w:name w:val="l5def55"/>
    <w:basedOn w:val="Fontdeparagrafimplicit"/>
    <w:rsid w:val="005C09CB"/>
    <w:rPr>
      <w:rFonts w:ascii="Arial" w:hAnsi="Arial" w:cs="Arial" w:hint="default"/>
      <w:color w:val="000000"/>
      <w:sz w:val="26"/>
      <w:szCs w:val="26"/>
    </w:rPr>
  </w:style>
  <w:style w:type="character" w:customStyle="1" w:styleId="l5def56">
    <w:name w:val="l5def56"/>
    <w:basedOn w:val="Fontdeparagrafimplicit"/>
    <w:rsid w:val="005C09CB"/>
    <w:rPr>
      <w:rFonts w:ascii="Arial" w:hAnsi="Arial" w:cs="Arial" w:hint="default"/>
      <w:color w:val="000000"/>
      <w:sz w:val="26"/>
      <w:szCs w:val="26"/>
    </w:rPr>
  </w:style>
  <w:style w:type="character" w:customStyle="1" w:styleId="l5def57">
    <w:name w:val="l5def57"/>
    <w:basedOn w:val="Fontdeparagrafimplicit"/>
    <w:rsid w:val="005C09CB"/>
    <w:rPr>
      <w:rFonts w:ascii="Arial" w:hAnsi="Arial" w:cs="Arial" w:hint="default"/>
      <w:color w:val="000000"/>
      <w:sz w:val="26"/>
      <w:szCs w:val="26"/>
    </w:rPr>
  </w:style>
  <w:style w:type="character" w:customStyle="1" w:styleId="l5def58">
    <w:name w:val="l5def58"/>
    <w:basedOn w:val="Fontdeparagrafimplicit"/>
    <w:rsid w:val="005C09CB"/>
    <w:rPr>
      <w:rFonts w:ascii="Arial" w:hAnsi="Arial" w:cs="Arial" w:hint="default"/>
      <w:color w:val="000000"/>
      <w:sz w:val="26"/>
      <w:szCs w:val="26"/>
    </w:rPr>
  </w:style>
  <w:style w:type="character" w:customStyle="1" w:styleId="l5def59">
    <w:name w:val="l5def59"/>
    <w:basedOn w:val="Fontdeparagrafimplicit"/>
    <w:rsid w:val="005C09CB"/>
    <w:rPr>
      <w:rFonts w:ascii="Arial" w:hAnsi="Arial" w:cs="Arial" w:hint="default"/>
      <w:color w:val="000000"/>
      <w:sz w:val="26"/>
      <w:szCs w:val="26"/>
    </w:rPr>
  </w:style>
  <w:style w:type="character" w:customStyle="1" w:styleId="l5def60">
    <w:name w:val="l5def60"/>
    <w:basedOn w:val="Fontdeparagrafimplicit"/>
    <w:rsid w:val="005C09CB"/>
    <w:rPr>
      <w:rFonts w:ascii="Arial" w:hAnsi="Arial" w:cs="Arial" w:hint="default"/>
      <w:color w:val="000000"/>
      <w:sz w:val="26"/>
      <w:szCs w:val="26"/>
    </w:rPr>
  </w:style>
  <w:style w:type="character" w:customStyle="1" w:styleId="l5def61">
    <w:name w:val="l5def61"/>
    <w:basedOn w:val="Fontdeparagrafimplicit"/>
    <w:rsid w:val="005C09CB"/>
    <w:rPr>
      <w:rFonts w:ascii="Arial" w:hAnsi="Arial" w:cs="Arial" w:hint="default"/>
      <w:color w:val="000000"/>
      <w:sz w:val="26"/>
      <w:szCs w:val="26"/>
    </w:rPr>
  </w:style>
  <w:style w:type="character" w:customStyle="1" w:styleId="l5def62">
    <w:name w:val="l5def62"/>
    <w:basedOn w:val="Fontdeparagrafimplicit"/>
    <w:rsid w:val="005C09CB"/>
    <w:rPr>
      <w:rFonts w:ascii="Arial" w:hAnsi="Arial" w:cs="Arial" w:hint="default"/>
      <w:color w:val="000000"/>
      <w:sz w:val="26"/>
      <w:szCs w:val="26"/>
    </w:rPr>
  </w:style>
  <w:style w:type="character" w:customStyle="1" w:styleId="l5def63">
    <w:name w:val="l5def63"/>
    <w:basedOn w:val="Fontdeparagrafimplicit"/>
    <w:rsid w:val="005C09CB"/>
    <w:rPr>
      <w:rFonts w:ascii="Arial" w:hAnsi="Arial" w:cs="Arial" w:hint="default"/>
      <w:color w:val="000000"/>
      <w:sz w:val="26"/>
      <w:szCs w:val="26"/>
    </w:rPr>
  </w:style>
  <w:style w:type="character" w:customStyle="1" w:styleId="l5def64">
    <w:name w:val="l5def64"/>
    <w:basedOn w:val="Fontdeparagrafimplicit"/>
    <w:rsid w:val="005C09CB"/>
    <w:rPr>
      <w:rFonts w:ascii="Arial" w:hAnsi="Arial" w:cs="Arial" w:hint="default"/>
      <w:color w:val="000000"/>
      <w:sz w:val="26"/>
      <w:szCs w:val="26"/>
    </w:rPr>
  </w:style>
  <w:style w:type="character" w:customStyle="1" w:styleId="l5def65">
    <w:name w:val="l5def65"/>
    <w:basedOn w:val="Fontdeparagrafimplicit"/>
    <w:rsid w:val="005C09CB"/>
    <w:rPr>
      <w:rFonts w:ascii="Arial" w:hAnsi="Arial" w:cs="Arial" w:hint="default"/>
      <w:color w:val="000000"/>
      <w:sz w:val="26"/>
      <w:szCs w:val="26"/>
    </w:rPr>
  </w:style>
  <w:style w:type="character" w:customStyle="1" w:styleId="l5def66">
    <w:name w:val="l5def66"/>
    <w:basedOn w:val="Fontdeparagrafimplicit"/>
    <w:rsid w:val="005C09CB"/>
    <w:rPr>
      <w:rFonts w:ascii="Arial" w:hAnsi="Arial" w:cs="Arial" w:hint="default"/>
      <w:color w:val="000000"/>
      <w:sz w:val="26"/>
      <w:szCs w:val="26"/>
    </w:rPr>
  </w:style>
  <w:style w:type="character" w:customStyle="1" w:styleId="l5def67">
    <w:name w:val="l5def67"/>
    <w:basedOn w:val="Fontdeparagrafimplicit"/>
    <w:rsid w:val="005C09CB"/>
    <w:rPr>
      <w:rFonts w:ascii="Arial" w:hAnsi="Arial" w:cs="Arial" w:hint="default"/>
      <w:color w:val="000000"/>
      <w:sz w:val="26"/>
      <w:szCs w:val="26"/>
    </w:rPr>
  </w:style>
  <w:style w:type="character" w:customStyle="1" w:styleId="l5def68">
    <w:name w:val="l5def68"/>
    <w:basedOn w:val="Fontdeparagrafimplicit"/>
    <w:rsid w:val="005C09CB"/>
    <w:rPr>
      <w:rFonts w:ascii="Arial" w:hAnsi="Arial" w:cs="Arial" w:hint="default"/>
      <w:color w:val="000000"/>
      <w:sz w:val="26"/>
      <w:szCs w:val="26"/>
    </w:rPr>
  </w:style>
  <w:style w:type="character" w:customStyle="1" w:styleId="l5def69">
    <w:name w:val="l5def69"/>
    <w:basedOn w:val="Fontdeparagrafimplicit"/>
    <w:rsid w:val="005C09CB"/>
    <w:rPr>
      <w:rFonts w:ascii="Arial" w:hAnsi="Arial" w:cs="Arial" w:hint="default"/>
      <w:color w:val="000000"/>
      <w:sz w:val="26"/>
      <w:szCs w:val="26"/>
    </w:rPr>
  </w:style>
  <w:style w:type="character" w:customStyle="1" w:styleId="l5def70">
    <w:name w:val="l5def70"/>
    <w:basedOn w:val="Fontdeparagrafimplicit"/>
    <w:rsid w:val="005C09CB"/>
    <w:rPr>
      <w:rFonts w:ascii="Arial" w:hAnsi="Arial" w:cs="Arial" w:hint="default"/>
      <w:color w:val="000000"/>
      <w:sz w:val="26"/>
      <w:szCs w:val="26"/>
    </w:rPr>
  </w:style>
  <w:style w:type="character" w:customStyle="1" w:styleId="l5def71">
    <w:name w:val="l5def71"/>
    <w:basedOn w:val="Fontdeparagrafimplicit"/>
    <w:rsid w:val="005C09CB"/>
    <w:rPr>
      <w:rFonts w:ascii="Arial" w:hAnsi="Arial" w:cs="Arial" w:hint="default"/>
      <w:color w:val="000000"/>
      <w:sz w:val="26"/>
      <w:szCs w:val="26"/>
    </w:rPr>
  </w:style>
  <w:style w:type="character" w:customStyle="1" w:styleId="l5def72">
    <w:name w:val="l5def72"/>
    <w:basedOn w:val="Fontdeparagrafimplicit"/>
    <w:rsid w:val="005C09CB"/>
    <w:rPr>
      <w:rFonts w:ascii="Arial" w:hAnsi="Arial" w:cs="Arial" w:hint="default"/>
      <w:color w:val="000000"/>
      <w:sz w:val="26"/>
      <w:szCs w:val="26"/>
    </w:rPr>
  </w:style>
  <w:style w:type="character" w:customStyle="1" w:styleId="l5def73">
    <w:name w:val="l5def73"/>
    <w:basedOn w:val="Fontdeparagrafimplicit"/>
    <w:rsid w:val="005C09CB"/>
    <w:rPr>
      <w:rFonts w:ascii="Arial" w:hAnsi="Arial" w:cs="Arial" w:hint="default"/>
      <w:color w:val="000000"/>
      <w:sz w:val="26"/>
      <w:szCs w:val="26"/>
    </w:rPr>
  </w:style>
  <w:style w:type="character" w:customStyle="1" w:styleId="l5def74">
    <w:name w:val="l5def74"/>
    <w:basedOn w:val="Fontdeparagrafimplicit"/>
    <w:rsid w:val="005C09CB"/>
    <w:rPr>
      <w:rFonts w:ascii="Arial" w:hAnsi="Arial" w:cs="Arial" w:hint="default"/>
      <w:color w:val="000000"/>
      <w:sz w:val="26"/>
      <w:szCs w:val="26"/>
    </w:rPr>
  </w:style>
  <w:style w:type="character" w:customStyle="1" w:styleId="l5def75">
    <w:name w:val="l5def75"/>
    <w:basedOn w:val="Fontdeparagrafimplicit"/>
    <w:rsid w:val="005C09CB"/>
    <w:rPr>
      <w:rFonts w:ascii="Arial" w:hAnsi="Arial" w:cs="Arial" w:hint="default"/>
      <w:color w:val="000000"/>
      <w:sz w:val="26"/>
      <w:szCs w:val="26"/>
    </w:rPr>
  </w:style>
  <w:style w:type="character" w:customStyle="1" w:styleId="l5def76">
    <w:name w:val="l5def76"/>
    <w:basedOn w:val="Fontdeparagrafimplicit"/>
    <w:rsid w:val="005C09CB"/>
    <w:rPr>
      <w:rFonts w:ascii="Arial" w:hAnsi="Arial" w:cs="Arial" w:hint="default"/>
      <w:color w:val="000000"/>
      <w:sz w:val="26"/>
      <w:szCs w:val="26"/>
    </w:rPr>
  </w:style>
  <w:style w:type="character" w:customStyle="1" w:styleId="l5def77">
    <w:name w:val="l5def77"/>
    <w:basedOn w:val="Fontdeparagrafimplicit"/>
    <w:rsid w:val="005C09CB"/>
    <w:rPr>
      <w:rFonts w:ascii="Arial" w:hAnsi="Arial" w:cs="Arial" w:hint="default"/>
      <w:color w:val="000000"/>
      <w:sz w:val="26"/>
      <w:szCs w:val="26"/>
    </w:rPr>
  </w:style>
  <w:style w:type="character" w:customStyle="1" w:styleId="l5def78">
    <w:name w:val="l5def78"/>
    <w:basedOn w:val="Fontdeparagrafimplicit"/>
    <w:rsid w:val="005C09CB"/>
    <w:rPr>
      <w:rFonts w:ascii="Arial" w:hAnsi="Arial" w:cs="Arial" w:hint="default"/>
      <w:color w:val="000000"/>
      <w:sz w:val="26"/>
      <w:szCs w:val="26"/>
    </w:rPr>
  </w:style>
  <w:style w:type="character" w:customStyle="1" w:styleId="l5def79">
    <w:name w:val="l5def79"/>
    <w:basedOn w:val="Fontdeparagrafimplicit"/>
    <w:rsid w:val="005C09CB"/>
    <w:rPr>
      <w:rFonts w:ascii="Arial" w:hAnsi="Arial" w:cs="Arial" w:hint="default"/>
      <w:color w:val="000000"/>
      <w:sz w:val="26"/>
      <w:szCs w:val="26"/>
    </w:rPr>
  </w:style>
  <w:style w:type="character" w:customStyle="1" w:styleId="l5def80">
    <w:name w:val="l5def80"/>
    <w:basedOn w:val="Fontdeparagrafimplicit"/>
    <w:rsid w:val="005C09CB"/>
    <w:rPr>
      <w:rFonts w:ascii="Arial" w:hAnsi="Arial" w:cs="Arial" w:hint="default"/>
      <w:color w:val="000000"/>
      <w:sz w:val="26"/>
      <w:szCs w:val="26"/>
    </w:rPr>
  </w:style>
  <w:style w:type="character" w:customStyle="1" w:styleId="l5def81">
    <w:name w:val="l5def81"/>
    <w:basedOn w:val="Fontdeparagrafimplicit"/>
    <w:rsid w:val="005C09CB"/>
    <w:rPr>
      <w:rFonts w:ascii="Arial" w:hAnsi="Arial" w:cs="Arial" w:hint="default"/>
      <w:color w:val="000000"/>
      <w:sz w:val="26"/>
      <w:szCs w:val="26"/>
    </w:rPr>
  </w:style>
  <w:style w:type="character" w:customStyle="1" w:styleId="l5def82">
    <w:name w:val="l5def82"/>
    <w:basedOn w:val="Fontdeparagrafimplicit"/>
    <w:rsid w:val="005C09CB"/>
    <w:rPr>
      <w:rFonts w:ascii="Arial" w:hAnsi="Arial" w:cs="Arial" w:hint="default"/>
      <w:color w:val="000000"/>
      <w:sz w:val="26"/>
      <w:szCs w:val="26"/>
    </w:rPr>
  </w:style>
  <w:style w:type="character" w:customStyle="1" w:styleId="l5def83">
    <w:name w:val="l5def83"/>
    <w:basedOn w:val="Fontdeparagrafimplicit"/>
    <w:rsid w:val="005C09CB"/>
    <w:rPr>
      <w:rFonts w:ascii="Arial" w:hAnsi="Arial" w:cs="Arial" w:hint="default"/>
      <w:color w:val="000000"/>
      <w:sz w:val="26"/>
      <w:szCs w:val="26"/>
    </w:rPr>
  </w:style>
  <w:style w:type="character" w:customStyle="1" w:styleId="l5def84">
    <w:name w:val="l5def84"/>
    <w:basedOn w:val="Fontdeparagrafimplicit"/>
    <w:rsid w:val="005C09CB"/>
    <w:rPr>
      <w:rFonts w:ascii="Arial" w:hAnsi="Arial" w:cs="Arial" w:hint="default"/>
      <w:color w:val="000000"/>
      <w:sz w:val="26"/>
      <w:szCs w:val="26"/>
    </w:rPr>
  </w:style>
  <w:style w:type="character" w:customStyle="1" w:styleId="l5def85">
    <w:name w:val="l5def85"/>
    <w:basedOn w:val="Fontdeparagrafimplicit"/>
    <w:rsid w:val="005C09CB"/>
    <w:rPr>
      <w:rFonts w:ascii="Arial" w:hAnsi="Arial" w:cs="Arial" w:hint="default"/>
      <w:color w:val="000000"/>
      <w:sz w:val="26"/>
      <w:szCs w:val="26"/>
    </w:rPr>
  </w:style>
  <w:style w:type="character" w:customStyle="1" w:styleId="l5def86">
    <w:name w:val="l5def86"/>
    <w:basedOn w:val="Fontdeparagrafimplicit"/>
    <w:rsid w:val="005C09CB"/>
    <w:rPr>
      <w:rFonts w:ascii="Arial" w:hAnsi="Arial" w:cs="Arial" w:hint="default"/>
      <w:color w:val="000000"/>
      <w:sz w:val="26"/>
      <w:szCs w:val="26"/>
    </w:rPr>
  </w:style>
  <w:style w:type="character" w:customStyle="1" w:styleId="l5def87">
    <w:name w:val="l5def87"/>
    <w:basedOn w:val="Fontdeparagrafimplicit"/>
    <w:rsid w:val="005C09CB"/>
    <w:rPr>
      <w:rFonts w:ascii="Arial" w:hAnsi="Arial" w:cs="Arial" w:hint="default"/>
      <w:color w:val="000000"/>
      <w:sz w:val="26"/>
      <w:szCs w:val="26"/>
    </w:rPr>
  </w:style>
  <w:style w:type="character" w:customStyle="1" w:styleId="l5def88">
    <w:name w:val="l5def88"/>
    <w:basedOn w:val="Fontdeparagrafimplicit"/>
    <w:rsid w:val="005C09CB"/>
    <w:rPr>
      <w:rFonts w:ascii="Arial" w:hAnsi="Arial" w:cs="Arial" w:hint="default"/>
      <w:color w:val="000000"/>
      <w:sz w:val="26"/>
      <w:szCs w:val="26"/>
    </w:rPr>
  </w:style>
  <w:style w:type="character" w:customStyle="1" w:styleId="l5def89">
    <w:name w:val="l5def89"/>
    <w:basedOn w:val="Fontdeparagrafimplicit"/>
    <w:rsid w:val="005C09CB"/>
    <w:rPr>
      <w:rFonts w:ascii="Arial" w:hAnsi="Arial" w:cs="Arial" w:hint="default"/>
      <w:color w:val="000000"/>
      <w:sz w:val="26"/>
      <w:szCs w:val="26"/>
    </w:rPr>
  </w:style>
  <w:style w:type="character" w:customStyle="1" w:styleId="l5def90">
    <w:name w:val="l5def90"/>
    <w:basedOn w:val="Fontdeparagrafimplicit"/>
    <w:rsid w:val="005C09CB"/>
    <w:rPr>
      <w:rFonts w:ascii="Arial" w:hAnsi="Arial" w:cs="Arial" w:hint="default"/>
      <w:color w:val="000000"/>
      <w:sz w:val="26"/>
      <w:szCs w:val="26"/>
    </w:rPr>
  </w:style>
  <w:style w:type="character" w:customStyle="1" w:styleId="l5def91">
    <w:name w:val="l5def91"/>
    <w:basedOn w:val="Fontdeparagrafimplicit"/>
    <w:rsid w:val="005C09CB"/>
    <w:rPr>
      <w:rFonts w:ascii="Arial" w:hAnsi="Arial" w:cs="Arial" w:hint="default"/>
      <w:color w:val="000000"/>
      <w:sz w:val="26"/>
      <w:szCs w:val="26"/>
    </w:rPr>
  </w:style>
  <w:style w:type="character" w:customStyle="1" w:styleId="l5def92">
    <w:name w:val="l5def92"/>
    <w:basedOn w:val="Fontdeparagrafimplicit"/>
    <w:rsid w:val="005C09CB"/>
    <w:rPr>
      <w:rFonts w:ascii="Arial" w:hAnsi="Arial" w:cs="Arial" w:hint="default"/>
      <w:color w:val="000000"/>
      <w:sz w:val="26"/>
      <w:szCs w:val="26"/>
    </w:rPr>
  </w:style>
  <w:style w:type="character" w:customStyle="1" w:styleId="l5def93">
    <w:name w:val="l5def93"/>
    <w:basedOn w:val="Fontdeparagrafimplicit"/>
    <w:rsid w:val="005C09CB"/>
    <w:rPr>
      <w:rFonts w:ascii="Arial" w:hAnsi="Arial" w:cs="Arial" w:hint="default"/>
      <w:color w:val="000000"/>
      <w:sz w:val="26"/>
      <w:szCs w:val="26"/>
    </w:rPr>
  </w:style>
  <w:style w:type="character" w:customStyle="1" w:styleId="l5def94">
    <w:name w:val="l5def94"/>
    <w:basedOn w:val="Fontdeparagrafimplicit"/>
    <w:rsid w:val="005C09CB"/>
    <w:rPr>
      <w:rFonts w:ascii="Arial" w:hAnsi="Arial" w:cs="Arial" w:hint="default"/>
      <w:color w:val="000000"/>
      <w:sz w:val="26"/>
      <w:szCs w:val="26"/>
    </w:rPr>
  </w:style>
  <w:style w:type="character" w:customStyle="1" w:styleId="l5def95">
    <w:name w:val="l5def95"/>
    <w:basedOn w:val="Fontdeparagrafimplicit"/>
    <w:rsid w:val="005C09CB"/>
    <w:rPr>
      <w:rFonts w:ascii="Arial" w:hAnsi="Arial" w:cs="Arial" w:hint="default"/>
      <w:color w:val="000000"/>
      <w:sz w:val="26"/>
      <w:szCs w:val="26"/>
    </w:rPr>
  </w:style>
  <w:style w:type="character" w:customStyle="1" w:styleId="l5def96">
    <w:name w:val="l5def96"/>
    <w:basedOn w:val="Fontdeparagrafimplicit"/>
    <w:rsid w:val="005C09CB"/>
    <w:rPr>
      <w:rFonts w:ascii="Arial" w:hAnsi="Arial" w:cs="Arial" w:hint="default"/>
      <w:color w:val="000000"/>
      <w:sz w:val="26"/>
      <w:szCs w:val="26"/>
    </w:rPr>
  </w:style>
  <w:style w:type="character" w:customStyle="1" w:styleId="l5def97">
    <w:name w:val="l5def97"/>
    <w:basedOn w:val="Fontdeparagrafimplicit"/>
    <w:rsid w:val="005C09CB"/>
    <w:rPr>
      <w:rFonts w:ascii="Arial" w:hAnsi="Arial" w:cs="Arial" w:hint="default"/>
      <w:color w:val="000000"/>
      <w:sz w:val="26"/>
      <w:szCs w:val="26"/>
    </w:rPr>
  </w:style>
  <w:style w:type="character" w:customStyle="1" w:styleId="l5def98">
    <w:name w:val="l5def98"/>
    <w:basedOn w:val="Fontdeparagrafimplicit"/>
    <w:rsid w:val="005C09CB"/>
    <w:rPr>
      <w:rFonts w:ascii="Arial" w:hAnsi="Arial" w:cs="Arial" w:hint="default"/>
      <w:color w:val="000000"/>
      <w:sz w:val="26"/>
      <w:szCs w:val="26"/>
    </w:rPr>
  </w:style>
  <w:style w:type="character" w:customStyle="1" w:styleId="l5def99">
    <w:name w:val="l5def99"/>
    <w:basedOn w:val="Fontdeparagrafimplicit"/>
    <w:rsid w:val="005C09CB"/>
    <w:rPr>
      <w:rFonts w:ascii="Arial" w:hAnsi="Arial" w:cs="Arial" w:hint="default"/>
      <w:color w:val="000000"/>
      <w:sz w:val="26"/>
      <w:szCs w:val="26"/>
    </w:rPr>
  </w:style>
  <w:style w:type="character" w:customStyle="1" w:styleId="l5def100">
    <w:name w:val="l5def100"/>
    <w:basedOn w:val="Fontdeparagrafimplicit"/>
    <w:rsid w:val="005C09CB"/>
    <w:rPr>
      <w:rFonts w:ascii="Arial" w:hAnsi="Arial" w:cs="Arial" w:hint="default"/>
      <w:color w:val="000000"/>
      <w:sz w:val="26"/>
      <w:szCs w:val="26"/>
    </w:rPr>
  </w:style>
  <w:style w:type="character" w:customStyle="1" w:styleId="l5def101">
    <w:name w:val="l5def101"/>
    <w:basedOn w:val="Fontdeparagrafimplicit"/>
    <w:rsid w:val="005C09CB"/>
    <w:rPr>
      <w:rFonts w:ascii="Arial" w:hAnsi="Arial" w:cs="Arial" w:hint="default"/>
      <w:color w:val="000000"/>
      <w:sz w:val="26"/>
      <w:szCs w:val="26"/>
    </w:rPr>
  </w:style>
  <w:style w:type="character" w:customStyle="1" w:styleId="l5def102">
    <w:name w:val="l5def102"/>
    <w:basedOn w:val="Fontdeparagrafimplicit"/>
    <w:rsid w:val="005C09CB"/>
    <w:rPr>
      <w:rFonts w:ascii="Arial" w:hAnsi="Arial" w:cs="Arial" w:hint="default"/>
      <w:color w:val="000000"/>
      <w:sz w:val="26"/>
      <w:szCs w:val="26"/>
    </w:rPr>
  </w:style>
  <w:style w:type="character" w:customStyle="1" w:styleId="l5def103">
    <w:name w:val="l5def103"/>
    <w:basedOn w:val="Fontdeparagrafimplicit"/>
    <w:rsid w:val="005C09CB"/>
    <w:rPr>
      <w:rFonts w:ascii="Arial" w:hAnsi="Arial" w:cs="Arial" w:hint="default"/>
      <w:color w:val="000000"/>
      <w:sz w:val="26"/>
      <w:szCs w:val="26"/>
    </w:rPr>
  </w:style>
  <w:style w:type="character" w:customStyle="1" w:styleId="l5def104">
    <w:name w:val="l5def104"/>
    <w:basedOn w:val="Fontdeparagrafimplicit"/>
    <w:rsid w:val="005C09CB"/>
    <w:rPr>
      <w:rFonts w:ascii="Arial" w:hAnsi="Arial" w:cs="Arial" w:hint="default"/>
      <w:color w:val="000000"/>
      <w:sz w:val="26"/>
      <w:szCs w:val="26"/>
    </w:rPr>
  </w:style>
  <w:style w:type="character" w:customStyle="1" w:styleId="l5def105">
    <w:name w:val="l5def105"/>
    <w:basedOn w:val="Fontdeparagrafimplicit"/>
    <w:rsid w:val="005C09CB"/>
    <w:rPr>
      <w:rFonts w:ascii="Arial" w:hAnsi="Arial" w:cs="Arial" w:hint="default"/>
      <w:color w:val="000000"/>
      <w:sz w:val="26"/>
      <w:szCs w:val="26"/>
    </w:rPr>
  </w:style>
  <w:style w:type="character" w:customStyle="1" w:styleId="l5def106">
    <w:name w:val="l5def106"/>
    <w:basedOn w:val="Fontdeparagrafimplicit"/>
    <w:rsid w:val="005C09CB"/>
    <w:rPr>
      <w:rFonts w:ascii="Arial" w:hAnsi="Arial" w:cs="Arial" w:hint="default"/>
      <w:color w:val="000000"/>
      <w:sz w:val="26"/>
      <w:szCs w:val="26"/>
    </w:rPr>
  </w:style>
  <w:style w:type="character" w:customStyle="1" w:styleId="l5def107">
    <w:name w:val="l5def107"/>
    <w:basedOn w:val="Fontdeparagrafimplicit"/>
    <w:rsid w:val="005C09CB"/>
    <w:rPr>
      <w:rFonts w:ascii="Arial" w:hAnsi="Arial" w:cs="Arial" w:hint="default"/>
      <w:color w:val="000000"/>
      <w:sz w:val="26"/>
      <w:szCs w:val="26"/>
    </w:rPr>
  </w:style>
  <w:style w:type="character" w:customStyle="1" w:styleId="l5def108">
    <w:name w:val="l5def108"/>
    <w:basedOn w:val="Fontdeparagrafimplicit"/>
    <w:rsid w:val="005C09CB"/>
    <w:rPr>
      <w:rFonts w:ascii="Arial" w:hAnsi="Arial" w:cs="Arial" w:hint="default"/>
      <w:color w:val="000000"/>
      <w:sz w:val="26"/>
      <w:szCs w:val="26"/>
    </w:rPr>
  </w:style>
  <w:style w:type="character" w:customStyle="1" w:styleId="l5def109">
    <w:name w:val="l5def109"/>
    <w:basedOn w:val="Fontdeparagrafimplicit"/>
    <w:rsid w:val="005C09CB"/>
    <w:rPr>
      <w:rFonts w:ascii="Arial" w:hAnsi="Arial" w:cs="Arial" w:hint="default"/>
      <w:color w:val="000000"/>
      <w:sz w:val="26"/>
      <w:szCs w:val="26"/>
    </w:rPr>
  </w:style>
  <w:style w:type="character" w:customStyle="1" w:styleId="l5def110">
    <w:name w:val="l5def110"/>
    <w:basedOn w:val="Fontdeparagrafimplicit"/>
    <w:rsid w:val="005C09CB"/>
    <w:rPr>
      <w:rFonts w:ascii="Arial" w:hAnsi="Arial" w:cs="Arial" w:hint="default"/>
      <w:color w:val="000000"/>
      <w:sz w:val="26"/>
      <w:szCs w:val="26"/>
    </w:rPr>
  </w:style>
  <w:style w:type="character" w:customStyle="1" w:styleId="l5def111">
    <w:name w:val="l5def111"/>
    <w:basedOn w:val="Fontdeparagrafimplicit"/>
    <w:rsid w:val="005C09CB"/>
    <w:rPr>
      <w:rFonts w:ascii="Arial" w:hAnsi="Arial" w:cs="Arial" w:hint="default"/>
      <w:color w:val="000000"/>
      <w:sz w:val="26"/>
      <w:szCs w:val="26"/>
    </w:rPr>
  </w:style>
  <w:style w:type="character" w:customStyle="1" w:styleId="l5def112">
    <w:name w:val="l5def112"/>
    <w:basedOn w:val="Fontdeparagrafimplicit"/>
    <w:rsid w:val="005C09CB"/>
    <w:rPr>
      <w:rFonts w:ascii="Arial" w:hAnsi="Arial" w:cs="Arial" w:hint="default"/>
      <w:color w:val="000000"/>
      <w:sz w:val="26"/>
      <w:szCs w:val="26"/>
    </w:rPr>
  </w:style>
  <w:style w:type="character" w:customStyle="1" w:styleId="l5def113">
    <w:name w:val="l5def113"/>
    <w:basedOn w:val="Fontdeparagrafimplicit"/>
    <w:rsid w:val="005C09CB"/>
    <w:rPr>
      <w:rFonts w:ascii="Arial" w:hAnsi="Arial" w:cs="Arial" w:hint="default"/>
      <w:color w:val="000000"/>
      <w:sz w:val="26"/>
      <w:szCs w:val="26"/>
    </w:rPr>
  </w:style>
  <w:style w:type="character" w:customStyle="1" w:styleId="l5def114">
    <w:name w:val="l5def114"/>
    <w:basedOn w:val="Fontdeparagrafimplicit"/>
    <w:rsid w:val="005C09CB"/>
    <w:rPr>
      <w:rFonts w:ascii="Arial" w:hAnsi="Arial" w:cs="Arial" w:hint="default"/>
      <w:color w:val="000000"/>
      <w:sz w:val="26"/>
      <w:szCs w:val="26"/>
    </w:rPr>
  </w:style>
  <w:style w:type="character" w:customStyle="1" w:styleId="l5def115">
    <w:name w:val="l5def115"/>
    <w:basedOn w:val="Fontdeparagrafimplicit"/>
    <w:rsid w:val="005C09CB"/>
    <w:rPr>
      <w:rFonts w:ascii="Arial" w:hAnsi="Arial" w:cs="Arial" w:hint="default"/>
      <w:color w:val="000000"/>
      <w:sz w:val="26"/>
      <w:szCs w:val="26"/>
    </w:rPr>
  </w:style>
  <w:style w:type="character" w:customStyle="1" w:styleId="l5def116">
    <w:name w:val="l5def116"/>
    <w:basedOn w:val="Fontdeparagrafimplicit"/>
    <w:rsid w:val="005C09CB"/>
    <w:rPr>
      <w:rFonts w:ascii="Arial" w:hAnsi="Arial" w:cs="Arial" w:hint="default"/>
      <w:color w:val="000000"/>
      <w:sz w:val="26"/>
      <w:szCs w:val="26"/>
    </w:rPr>
  </w:style>
  <w:style w:type="character" w:customStyle="1" w:styleId="l5def117">
    <w:name w:val="l5def117"/>
    <w:basedOn w:val="Fontdeparagrafimplicit"/>
    <w:rsid w:val="005C09CB"/>
    <w:rPr>
      <w:rFonts w:ascii="Arial" w:hAnsi="Arial" w:cs="Arial" w:hint="default"/>
      <w:color w:val="000000"/>
      <w:sz w:val="26"/>
      <w:szCs w:val="26"/>
    </w:rPr>
  </w:style>
  <w:style w:type="character" w:customStyle="1" w:styleId="l5def118">
    <w:name w:val="l5def118"/>
    <w:basedOn w:val="Fontdeparagrafimplicit"/>
    <w:rsid w:val="005C09CB"/>
    <w:rPr>
      <w:rFonts w:ascii="Arial" w:hAnsi="Arial" w:cs="Arial" w:hint="default"/>
      <w:color w:val="000000"/>
      <w:sz w:val="26"/>
      <w:szCs w:val="26"/>
    </w:rPr>
  </w:style>
  <w:style w:type="character" w:customStyle="1" w:styleId="l5def119">
    <w:name w:val="l5def119"/>
    <w:basedOn w:val="Fontdeparagrafimplicit"/>
    <w:rsid w:val="005C09CB"/>
    <w:rPr>
      <w:rFonts w:ascii="Arial" w:hAnsi="Arial" w:cs="Arial" w:hint="default"/>
      <w:color w:val="000000"/>
      <w:sz w:val="26"/>
      <w:szCs w:val="26"/>
    </w:rPr>
  </w:style>
  <w:style w:type="character" w:customStyle="1" w:styleId="l5def120">
    <w:name w:val="l5def120"/>
    <w:basedOn w:val="Fontdeparagrafimplicit"/>
    <w:rsid w:val="005C09CB"/>
    <w:rPr>
      <w:rFonts w:ascii="Arial" w:hAnsi="Arial" w:cs="Arial" w:hint="default"/>
      <w:color w:val="000000"/>
      <w:sz w:val="26"/>
      <w:szCs w:val="26"/>
    </w:rPr>
  </w:style>
  <w:style w:type="character" w:customStyle="1" w:styleId="l5def121">
    <w:name w:val="l5def121"/>
    <w:basedOn w:val="Fontdeparagrafimplicit"/>
    <w:rsid w:val="005C09CB"/>
    <w:rPr>
      <w:rFonts w:ascii="Arial" w:hAnsi="Arial" w:cs="Arial" w:hint="default"/>
      <w:color w:val="000000"/>
      <w:sz w:val="26"/>
      <w:szCs w:val="26"/>
    </w:rPr>
  </w:style>
  <w:style w:type="character" w:customStyle="1" w:styleId="l5def122">
    <w:name w:val="l5def122"/>
    <w:basedOn w:val="Fontdeparagrafimplicit"/>
    <w:rsid w:val="005C09CB"/>
    <w:rPr>
      <w:rFonts w:ascii="Arial" w:hAnsi="Arial" w:cs="Arial" w:hint="default"/>
      <w:color w:val="000000"/>
      <w:sz w:val="26"/>
      <w:szCs w:val="26"/>
    </w:rPr>
  </w:style>
  <w:style w:type="character" w:customStyle="1" w:styleId="l5def123">
    <w:name w:val="l5def123"/>
    <w:basedOn w:val="Fontdeparagrafimplicit"/>
    <w:rsid w:val="005C09CB"/>
    <w:rPr>
      <w:rFonts w:ascii="Arial" w:hAnsi="Arial" w:cs="Arial" w:hint="default"/>
      <w:color w:val="000000"/>
      <w:sz w:val="26"/>
      <w:szCs w:val="26"/>
    </w:rPr>
  </w:style>
  <w:style w:type="character" w:customStyle="1" w:styleId="l5def124">
    <w:name w:val="l5def124"/>
    <w:basedOn w:val="Fontdeparagrafimplicit"/>
    <w:rsid w:val="005C09CB"/>
    <w:rPr>
      <w:rFonts w:ascii="Arial" w:hAnsi="Arial" w:cs="Arial" w:hint="default"/>
      <w:color w:val="000000"/>
      <w:sz w:val="26"/>
      <w:szCs w:val="26"/>
    </w:rPr>
  </w:style>
  <w:style w:type="character" w:customStyle="1" w:styleId="l5def125">
    <w:name w:val="l5def125"/>
    <w:basedOn w:val="Fontdeparagrafimplicit"/>
    <w:rsid w:val="005C09CB"/>
    <w:rPr>
      <w:rFonts w:ascii="Arial" w:hAnsi="Arial" w:cs="Arial" w:hint="default"/>
      <w:color w:val="000000"/>
      <w:sz w:val="26"/>
      <w:szCs w:val="26"/>
    </w:rPr>
  </w:style>
  <w:style w:type="character" w:customStyle="1" w:styleId="l5def126">
    <w:name w:val="l5def126"/>
    <w:basedOn w:val="Fontdeparagrafimplicit"/>
    <w:rsid w:val="005C09CB"/>
    <w:rPr>
      <w:rFonts w:ascii="Arial" w:hAnsi="Arial" w:cs="Arial" w:hint="default"/>
      <w:color w:val="000000"/>
      <w:sz w:val="26"/>
      <w:szCs w:val="26"/>
    </w:rPr>
  </w:style>
  <w:style w:type="character" w:customStyle="1" w:styleId="l5def127">
    <w:name w:val="l5def127"/>
    <w:basedOn w:val="Fontdeparagrafimplicit"/>
    <w:rsid w:val="005C09CB"/>
    <w:rPr>
      <w:rFonts w:ascii="Arial" w:hAnsi="Arial" w:cs="Arial" w:hint="default"/>
      <w:color w:val="000000"/>
      <w:sz w:val="26"/>
      <w:szCs w:val="26"/>
    </w:rPr>
  </w:style>
  <w:style w:type="character" w:customStyle="1" w:styleId="l5def128">
    <w:name w:val="l5def128"/>
    <w:basedOn w:val="Fontdeparagrafimplicit"/>
    <w:rsid w:val="005C09CB"/>
    <w:rPr>
      <w:rFonts w:ascii="Arial" w:hAnsi="Arial" w:cs="Arial" w:hint="default"/>
      <w:color w:val="000000"/>
      <w:sz w:val="26"/>
      <w:szCs w:val="26"/>
    </w:rPr>
  </w:style>
  <w:style w:type="character" w:customStyle="1" w:styleId="l5def129">
    <w:name w:val="l5def129"/>
    <w:basedOn w:val="Fontdeparagrafimplicit"/>
    <w:rsid w:val="005C09CB"/>
    <w:rPr>
      <w:rFonts w:ascii="Arial" w:hAnsi="Arial" w:cs="Arial" w:hint="default"/>
      <w:color w:val="000000"/>
      <w:sz w:val="26"/>
      <w:szCs w:val="26"/>
    </w:rPr>
  </w:style>
  <w:style w:type="character" w:customStyle="1" w:styleId="l5def130">
    <w:name w:val="l5def130"/>
    <w:basedOn w:val="Fontdeparagrafimplicit"/>
    <w:rsid w:val="005C09CB"/>
    <w:rPr>
      <w:rFonts w:ascii="Arial" w:hAnsi="Arial" w:cs="Arial" w:hint="default"/>
      <w:color w:val="000000"/>
      <w:sz w:val="26"/>
      <w:szCs w:val="26"/>
    </w:rPr>
  </w:style>
  <w:style w:type="character" w:customStyle="1" w:styleId="l5def131">
    <w:name w:val="l5def131"/>
    <w:basedOn w:val="Fontdeparagrafimplicit"/>
    <w:rsid w:val="005C09CB"/>
    <w:rPr>
      <w:rFonts w:ascii="Arial" w:hAnsi="Arial" w:cs="Arial" w:hint="default"/>
      <w:color w:val="000000"/>
      <w:sz w:val="26"/>
      <w:szCs w:val="26"/>
    </w:rPr>
  </w:style>
  <w:style w:type="character" w:customStyle="1" w:styleId="l5def132">
    <w:name w:val="l5def132"/>
    <w:basedOn w:val="Fontdeparagrafimplicit"/>
    <w:rsid w:val="005C09CB"/>
    <w:rPr>
      <w:rFonts w:ascii="Arial" w:hAnsi="Arial" w:cs="Arial" w:hint="default"/>
      <w:color w:val="000000"/>
      <w:sz w:val="26"/>
      <w:szCs w:val="26"/>
    </w:rPr>
  </w:style>
  <w:style w:type="character" w:customStyle="1" w:styleId="l5def133">
    <w:name w:val="l5def133"/>
    <w:basedOn w:val="Fontdeparagrafimplicit"/>
    <w:rsid w:val="005C09CB"/>
    <w:rPr>
      <w:rFonts w:ascii="Arial" w:hAnsi="Arial" w:cs="Arial" w:hint="default"/>
      <w:color w:val="000000"/>
      <w:sz w:val="26"/>
      <w:szCs w:val="26"/>
    </w:rPr>
  </w:style>
  <w:style w:type="character" w:customStyle="1" w:styleId="l5def134">
    <w:name w:val="l5def134"/>
    <w:basedOn w:val="Fontdeparagrafimplicit"/>
    <w:rsid w:val="005C09CB"/>
    <w:rPr>
      <w:rFonts w:ascii="Arial" w:hAnsi="Arial" w:cs="Arial" w:hint="default"/>
      <w:color w:val="000000"/>
      <w:sz w:val="26"/>
      <w:szCs w:val="26"/>
    </w:rPr>
  </w:style>
  <w:style w:type="character" w:customStyle="1" w:styleId="l5def135">
    <w:name w:val="l5def135"/>
    <w:basedOn w:val="Fontdeparagrafimplicit"/>
    <w:rsid w:val="005C09CB"/>
    <w:rPr>
      <w:rFonts w:ascii="Arial" w:hAnsi="Arial" w:cs="Arial" w:hint="default"/>
      <w:color w:val="000000"/>
      <w:sz w:val="26"/>
      <w:szCs w:val="26"/>
    </w:rPr>
  </w:style>
  <w:style w:type="character" w:customStyle="1" w:styleId="l5def136">
    <w:name w:val="l5def136"/>
    <w:basedOn w:val="Fontdeparagrafimplicit"/>
    <w:rsid w:val="005C09CB"/>
    <w:rPr>
      <w:rFonts w:ascii="Arial" w:hAnsi="Arial" w:cs="Arial" w:hint="default"/>
      <w:color w:val="000000"/>
      <w:sz w:val="26"/>
      <w:szCs w:val="26"/>
    </w:rPr>
  </w:style>
  <w:style w:type="character" w:customStyle="1" w:styleId="l5def137">
    <w:name w:val="l5def137"/>
    <w:basedOn w:val="Fontdeparagrafimplicit"/>
    <w:rsid w:val="005C09CB"/>
    <w:rPr>
      <w:rFonts w:ascii="Arial" w:hAnsi="Arial" w:cs="Arial" w:hint="default"/>
      <w:color w:val="000000"/>
      <w:sz w:val="26"/>
      <w:szCs w:val="26"/>
    </w:rPr>
  </w:style>
  <w:style w:type="character" w:customStyle="1" w:styleId="l5def138">
    <w:name w:val="l5def138"/>
    <w:basedOn w:val="Fontdeparagrafimplicit"/>
    <w:rsid w:val="005C09CB"/>
    <w:rPr>
      <w:rFonts w:ascii="Arial" w:hAnsi="Arial" w:cs="Arial" w:hint="default"/>
      <w:color w:val="000000"/>
      <w:sz w:val="26"/>
      <w:szCs w:val="26"/>
    </w:rPr>
  </w:style>
  <w:style w:type="character" w:customStyle="1" w:styleId="l5def139">
    <w:name w:val="l5def139"/>
    <w:basedOn w:val="Fontdeparagrafimplicit"/>
    <w:rsid w:val="005C09CB"/>
    <w:rPr>
      <w:rFonts w:ascii="Arial" w:hAnsi="Arial" w:cs="Arial" w:hint="default"/>
      <w:color w:val="000000"/>
      <w:sz w:val="26"/>
      <w:szCs w:val="26"/>
    </w:rPr>
  </w:style>
  <w:style w:type="character" w:customStyle="1" w:styleId="l5not1">
    <w:name w:val="l5_not1"/>
    <w:basedOn w:val="Fontdeparagrafimplicit"/>
    <w:rsid w:val="005C09CB"/>
    <w:rPr>
      <w:shd w:val="clear" w:color="auto" w:fill="E0E0F0"/>
    </w:rPr>
  </w:style>
  <w:style w:type="character" w:customStyle="1" w:styleId="l5def140">
    <w:name w:val="l5def140"/>
    <w:basedOn w:val="Fontdeparagrafimplicit"/>
    <w:rsid w:val="005C09CB"/>
    <w:rPr>
      <w:rFonts w:ascii="Arial" w:hAnsi="Arial" w:cs="Arial" w:hint="default"/>
      <w:color w:val="000000"/>
      <w:sz w:val="26"/>
      <w:szCs w:val="26"/>
    </w:rPr>
  </w:style>
  <w:style w:type="character" w:customStyle="1" w:styleId="l5def141">
    <w:name w:val="l5def141"/>
    <w:basedOn w:val="Fontdeparagrafimplicit"/>
    <w:rsid w:val="005C09CB"/>
    <w:rPr>
      <w:rFonts w:ascii="Arial" w:hAnsi="Arial" w:cs="Arial" w:hint="default"/>
      <w:color w:val="000000"/>
      <w:sz w:val="26"/>
      <w:szCs w:val="26"/>
    </w:rPr>
  </w:style>
  <w:style w:type="character" w:customStyle="1" w:styleId="l5def142">
    <w:name w:val="l5def142"/>
    <w:basedOn w:val="Fontdeparagrafimplicit"/>
    <w:rsid w:val="005C09CB"/>
    <w:rPr>
      <w:rFonts w:ascii="Arial" w:hAnsi="Arial" w:cs="Arial" w:hint="default"/>
      <w:color w:val="000000"/>
      <w:sz w:val="26"/>
      <w:szCs w:val="26"/>
    </w:rPr>
  </w:style>
  <w:style w:type="character" w:customStyle="1" w:styleId="l5def143">
    <w:name w:val="l5def143"/>
    <w:basedOn w:val="Fontdeparagrafimplicit"/>
    <w:rsid w:val="005C09CB"/>
    <w:rPr>
      <w:rFonts w:ascii="Arial" w:hAnsi="Arial" w:cs="Arial" w:hint="default"/>
      <w:color w:val="000000"/>
      <w:sz w:val="26"/>
      <w:szCs w:val="26"/>
    </w:rPr>
  </w:style>
  <w:style w:type="character" w:customStyle="1" w:styleId="l5def144">
    <w:name w:val="l5def144"/>
    <w:basedOn w:val="Fontdeparagrafimplicit"/>
    <w:rsid w:val="005C09CB"/>
    <w:rPr>
      <w:rFonts w:ascii="Arial" w:hAnsi="Arial" w:cs="Arial" w:hint="default"/>
      <w:color w:val="000000"/>
      <w:sz w:val="26"/>
      <w:szCs w:val="26"/>
    </w:rPr>
  </w:style>
  <w:style w:type="character" w:customStyle="1" w:styleId="l5def145">
    <w:name w:val="l5def145"/>
    <w:basedOn w:val="Fontdeparagrafimplicit"/>
    <w:rsid w:val="005C09CB"/>
    <w:rPr>
      <w:rFonts w:ascii="Arial" w:hAnsi="Arial" w:cs="Arial" w:hint="default"/>
      <w:color w:val="000000"/>
      <w:sz w:val="26"/>
      <w:szCs w:val="26"/>
    </w:rPr>
  </w:style>
  <w:style w:type="character" w:customStyle="1" w:styleId="l5def146">
    <w:name w:val="l5def146"/>
    <w:basedOn w:val="Fontdeparagrafimplicit"/>
    <w:rsid w:val="005C09CB"/>
    <w:rPr>
      <w:rFonts w:ascii="Arial" w:hAnsi="Arial" w:cs="Arial" w:hint="default"/>
      <w:color w:val="000000"/>
      <w:sz w:val="26"/>
      <w:szCs w:val="26"/>
    </w:rPr>
  </w:style>
  <w:style w:type="character" w:customStyle="1" w:styleId="l5def147">
    <w:name w:val="l5def147"/>
    <w:basedOn w:val="Fontdeparagrafimplicit"/>
    <w:rsid w:val="005C09CB"/>
    <w:rPr>
      <w:rFonts w:ascii="Arial" w:hAnsi="Arial" w:cs="Arial" w:hint="default"/>
      <w:color w:val="000000"/>
      <w:sz w:val="26"/>
      <w:szCs w:val="26"/>
    </w:rPr>
  </w:style>
  <w:style w:type="character" w:customStyle="1" w:styleId="l5def148">
    <w:name w:val="l5def148"/>
    <w:basedOn w:val="Fontdeparagrafimplicit"/>
    <w:rsid w:val="005C09CB"/>
    <w:rPr>
      <w:rFonts w:ascii="Arial" w:hAnsi="Arial" w:cs="Arial" w:hint="default"/>
      <w:color w:val="000000"/>
      <w:sz w:val="26"/>
      <w:szCs w:val="26"/>
    </w:rPr>
  </w:style>
  <w:style w:type="character" w:customStyle="1" w:styleId="l5def149">
    <w:name w:val="l5def149"/>
    <w:basedOn w:val="Fontdeparagrafimplicit"/>
    <w:rsid w:val="005C09CB"/>
    <w:rPr>
      <w:rFonts w:ascii="Arial" w:hAnsi="Arial" w:cs="Arial" w:hint="default"/>
      <w:color w:val="000000"/>
      <w:sz w:val="26"/>
      <w:szCs w:val="26"/>
    </w:rPr>
  </w:style>
  <w:style w:type="character" w:customStyle="1" w:styleId="l5def150">
    <w:name w:val="l5def150"/>
    <w:basedOn w:val="Fontdeparagrafimplicit"/>
    <w:rsid w:val="005C09CB"/>
    <w:rPr>
      <w:rFonts w:ascii="Arial" w:hAnsi="Arial" w:cs="Arial" w:hint="default"/>
      <w:color w:val="000000"/>
      <w:sz w:val="26"/>
      <w:szCs w:val="26"/>
    </w:rPr>
  </w:style>
  <w:style w:type="character" w:customStyle="1" w:styleId="l5def151">
    <w:name w:val="l5def151"/>
    <w:basedOn w:val="Fontdeparagrafimplicit"/>
    <w:rsid w:val="005C09CB"/>
    <w:rPr>
      <w:rFonts w:ascii="Arial" w:hAnsi="Arial" w:cs="Arial" w:hint="default"/>
      <w:color w:val="000000"/>
      <w:sz w:val="26"/>
      <w:szCs w:val="26"/>
    </w:rPr>
  </w:style>
  <w:style w:type="character" w:customStyle="1" w:styleId="l5def152">
    <w:name w:val="l5def152"/>
    <w:basedOn w:val="Fontdeparagrafimplicit"/>
    <w:rsid w:val="005C09CB"/>
    <w:rPr>
      <w:rFonts w:ascii="Arial" w:hAnsi="Arial" w:cs="Arial" w:hint="default"/>
      <w:color w:val="000000"/>
      <w:sz w:val="26"/>
      <w:szCs w:val="26"/>
    </w:rPr>
  </w:style>
  <w:style w:type="character" w:customStyle="1" w:styleId="l5def153">
    <w:name w:val="l5def153"/>
    <w:basedOn w:val="Fontdeparagrafimplicit"/>
    <w:rsid w:val="005C09CB"/>
    <w:rPr>
      <w:rFonts w:ascii="Arial" w:hAnsi="Arial" w:cs="Arial" w:hint="default"/>
      <w:color w:val="000000"/>
      <w:sz w:val="26"/>
      <w:szCs w:val="26"/>
    </w:rPr>
  </w:style>
  <w:style w:type="character" w:customStyle="1" w:styleId="l5def154">
    <w:name w:val="l5def154"/>
    <w:basedOn w:val="Fontdeparagrafimplicit"/>
    <w:rsid w:val="005C09CB"/>
    <w:rPr>
      <w:rFonts w:ascii="Arial" w:hAnsi="Arial" w:cs="Arial" w:hint="default"/>
      <w:color w:val="000000"/>
      <w:sz w:val="26"/>
      <w:szCs w:val="26"/>
    </w:rPr>
  </w:style>
  <w:style w:type="character" w:customStyle="1" w:styleId="l5def155">
    <w:name w:val="l5def155"/>
    <w:basedOn w:val="Fontdeparagrafimplicit"/>
    <w:rsid w:val="005C09CB"/>
    <w:rPr>
      <w:rFonts w:ascii="Arial" w:hAnsi="Arial" w:cs="Arial" w:hint="default"/>
      <w:color w:val="000000"/>
      <w:sz w:val="26"/>
      <w:szCs w:val="26"/>
    </w:rPr>
  </w:style>
  <w:style w:type="character" w:customStyle="1" w:styleId="l5def156">
    <w:name w:val="l5def156"/>
    <w:basedOn w:val="Fontdeparagrafimplicit"/>
    <w:rsid w:val="005C09CB"/>
    <w:rPr>
      <w:rFonts w:ascii="Arial" w:hAnsi="Arial" w:cs="Arial" w:hint="default"/>
      <w:color w:val="000000"/>
      <w:sz w:val="26"/>
      <w:szCs w:val="26"/>
    </w:rPr>
  </w:style>
  <w:style w:type="character" w:customStyle="1" w:styleId="l5def157">
    <w:name w:val="l5def157"/>
    <w:basedOn w:val="Fontdeparagrafimplicit"/>
    <w:rsid w:val="005C09CB"/>
    <w:rPr>
      <w:rFonts w:ascii="Arial" w:hAnsi="Arial" w:cs="Arial" w:hint="default"/>
      <w:color w:val="000000"/>
      <w:sz w:val="26"/>
      <w:szCs w:val="26"/>
    </w:rPr>
  </w:style>
  <w:style w:type="character" w:customStyle="1" w:styleId="l5def158">
    <w:name w:val="l5def158"/>
    <w:basedOn w:val="Fontdeparagrafimplicit"/>
    <w:rsid w:val="005C09CB"/>
    <w:rPr>
      <w:rFonts w:ascii="Arial" w:hAnsi="Arial" w:cs="Arial" w:hint="default"/>
      <w:color w:val="000000"/>
      <w:sz w:val="26"/>
      <w:szCs w:val="26"/>
    </w:rPr>
  </w:style>
  <w:style w:type="character" w:customStyle="1" w:styleId="l5def159">
    <w:name w:val="l5def159"/>
    <w:basedOn w:val="Fontdeparagrafimplicit"/>
    <w:rsid w:val="005C09CB"/>
    <w:rPr>
      <w:rFonts w:ascii="Arial" w:hAnsi="Arial" w:cs="Arial" w:hint="default"/>
      <w:color w:val="000000"/>
      <w:sz w:val="26"/>
      <w:szCs w:val="26"/>
    </w:rPr>
  </w:style>
  <w:style w:type="character" w:customStyle="1" w:styleId="l5def160">
    <w:name w:val="l5def160"/>
    <w:basedOn w:val="Fontdeparagrafimplicit"/>
    <w:rsid w:val="005C09CB"/>
    <w:rPr>
      <w:rFonts w:ascii="Arial" w:hAnsi="Arial" w:cs="Arial" w:hint="default"/>
      <w:color w:val="000000"/>
      <w:sz w:val="26"/>
      <w:szCs w:val="26"/>
    </w:rPr>
  </w:style>
  <w:style w:type="character" w:customStyle="1" w:styleId="l5def161">
    <w:name w:val="l5def161"/>
    <w:basedOn w:val="Fontdeparagrafimplicit"/>
    <w:rsid w:val="005C09CB"/>
    <w:rPr>
      <w:rFonts w:ascii="Arial" w:hAnsi="Arial" w:cs="Arial" w:hint="default"/>
      <w:color w:val="000000"/>
      <w:sz w:val="26"/>
      <w:szCs w:val="26"/>
    </w:rPr>
  </w:style>
  <w:style w:type="character" w:customStyle="1" w:styleId="l5def162">
    <w:name w:val="l5def162"/>
    <w:basedOn w:val="Fontdeparagrafimplicit"/>
    <w:rsid w:val="005C09CB"/>
    <w:rPr>
      <w:rFonts w:ascii="Arial" w:hAnsi="Arial" w:cs="Arial" w:hint="default"/>
      <w:color w:val="000000"/>
      <w:sz w:val="26"/>
      <w:szCs w:val="26"/>
    </w:rPr>
  </w:style>
  <w:style w:type="character" w:customStyle="1" w:styleId="l5def163">
    <w:name w:val="l5def163"/>
    <w:basedOn w:val="Fontdeparagrafimplicit"/>
    <w:rsid w:val="005C09CB"/>
    <w:rPr>
      <w:rFonts w:ascii="Arial" w:hAnsi="Arial" w:cs="Arial" w:hint="default"/>
      <w:color w:val="000000"/>
      <w:sz w:val="26"/>
      <w:szCs w:val="26"/>
    </w:rPr>
  </w:style>
  <w:style w:type="character" w:customStyle="1" w:styleId="l5def164">
    <w:name w:val="l5def164"/>
    <w:basedOn w:val="Fontdeparagrafimplicit"/>
    <w:rsid w:val="005C09CB"/>
    <w:rPr>
      <w:rFonts w:ascii="Arial" w:hAnsi="Arial" w:cs="Arial" w:hint="default"/>
      <w:color w:val="000000"/>
      <w:sz w:val="26"/>
      <w:szCs w:val="26"/>
    </w:rPr>
  </w:style>
  <w:style w:type="character" w:customStyle="1" w:styleId="l5def165">
    <w:name w:val="l5def165"/>
    <w:basedOn w:val="Fontdeparagrafimplicit"/>
    <w:rsid w:val="005C09CB"/>
    <w:rPr>
      <w:rFonts w:ascii="Arial" w:hAnsi="Arial" w:cs="Arial" w:hint="default"/>
      <w:color w:val="000000"/>
      <w:sz w:val="26"/>
      <w:szCs w:val="26"/>
    </w:rPr>
  </w:style>
  <w:style w:type="character" w:customStyle="1" w:styleId="l5com1">
    <w:name w:val="l5com1"/>
    <w:basedOn w:val="Fontdeparagrafimplicit"/>
    <w:rsid w:val="005C09CB"/>
    <w:rPr>
      <w:rFonts w:ascii="Tahoma" w:hAnsi="Tahoma" w:cs="Tahoma" w:hint="default"/>
      <w:b w:val="0"/>
      <w:bCs w:val="0"/>
      <w:i/>
      <w:iCs/>
      <w:color w:val="339966"/>
      <w:sz w:val="22"/>
      <w:szCs w:val="22"/>
    </w:rPr>
  </w:style>
  <w:style w:type="character" w:customStyle="1" w:styleId="l5def166">
    <w:name w:val="l5def166"/>
    <w:basedOn w:val="Fontdeparagrafimplicit"/>
    <w:rsid w:val="005C09CB"/>
    <w:rPr>
      <w:rFonts w:ascii="Arial" w:hAnsi="Arial" w:cs="Arial" w:hint="default"/>
      <w:color w:val="000000"/>
      <w:sz w:val="26"/>
      <w:szCs w:val="26"/>
    </w:rPr>
  </w:style>
  <w:style w:type="character" w:customStyle="1" w:styleId="l5def167">
    <w:name w:val="l5def167"/>
    <w:basedOn w:val="Fontdeparagrafimplicit"/>
    <w:rsid w:val="005C09CB"/>
    <w:rPr>
      <w:rFonts w:ascii="Arial" w:hAnsi="Arial" w:cs="Arial" w:hint="default"/>
      <w:color w:val="000000"/>
      <w:sz w:val="26"/>
      <w:szCs w:val="26"/>
    </w:rPr>
  </w:style>
  <w:style w:type="character" w:customStyle="1" w:styleId="l5def168">
    <w:name w:val="l5def168"/>
    <w:basedOn w:val="Fontdeparagrafimplicit"/>
    <w:rsid w:val="005C09CB"/>
    <w:rPr>
      <w:rFonts w:ascii="Arial" w:hAnsi="Arial" w:cs="Arial" w:hint="default"/>
      <w:color w:val="000000"/>
      <w:sz w:val="26"/>
      <w:szCs w:val="26"/>
    </w:rPr>
  </w:style>
  <w:style w:type="character" w:customStyle="1" w:styleId="l5def169">
    <w:name w:val="l5def169"/>
    <w:basedOn w:val="Fontdeparagrafimplicit"/>
    <w:rsid w:val="005C09CB"/>
    <w:rPr>
      <w:rFonts w:ascii="Arial" w:hAnsi="Arial" w:cs="Arial" w:hint="default"/>
      <w:color w:val="000000"/>
      <w:sz w:val="26"/>
      <w:szCs w:val="26"/>
    </w:rPr>
  </w:style>
  <w:style w:type="character" w:customStyle="1" w:styleId="l5def170">
    <w:name w:val="l5def170"/>
    <w:basedOn w:val="Fontdeparagrafimplicit"/>
    <w:rsid w:val="005C09CB"/>
    <w:rPr>
      <w:rFonts w:ascii="Arial" w:hAnsi="Arial" w:cs="Arial" w:hint="default"/>
      <w:color w:val="000000"/>
      <w:sz w:val="26"/>
      <w:szCs w:val="26"/>
    </w:rPr>
  </w:style>
  <w:style w:type="character" w:customStyle="1" w:styleId="l5def171">
    <w:name w:val="l5def171"/>
    <w:basedOn w:val="Fontdeparagrafimplicit"/>
    <w:rsid w:val="005C09CB"/>
    <w:rPr>
      <w:rFonts w:ascii="Arial" w:hAnsi="Arial" w:cs="Arial" w:hint="default"/>
      <w:color w:val="000000"/>
      <w:sz w:val="26"/>
      <w:szCs w:val="26"/>
    </w:rPr>
  </w:style>
  <w:style w:type="character" w:customStyle="1" w:styleId="l5def172">
    <w:name w:val="l5def172"/>
    <w:basedOn w:val="Fontdeparagrafimplicit"/>
    <w:rsid w:val="005C09CB"/>
    <w:rPr>
      <w:rFonts w:ascii="Arial" w:hAnsi="Arial" w:cs="Arial" w:hint="default"/>
      <w:color w:val="000000"/>
      <w:sz w:val="26"/>
      <w:szCs w:val="26"/>
    </w:rPr>
  </w:style>
  <w:style w:type="character" w:customStyle="1" w:styleId="l5def173">
    <w:name w:val="l5def173"/>
    <w:basedOn w:val="Fontdeparagrafimplicit"/>
    <w:rsid w:val="005C09CB"/>
    <w:rPr>
      <w:rFonts w:ascii="Arial" w:hAnsi="Arial" w:cs="Arial" w:hint="default"/>
      <w:color w:val="000000"/>
      <w:sz w:val="26"/>
      <w:szCs w:val="26"/>
    </w:rPr>
  </w:style>
  <w:style w:type="character" w:customStyle="1" w:styleId="l5com2">
    <w:name w:val="l5com2"/>
    <w:basedOn w:val="Fontdeparagrafimplicit"/>
    <w:rsid w:val="005C09CB"/>
    <w:rPr>
      <w:rFonts w:ascii="Tahoma" w:hAnsi="Tahoma" w:cs="Tahoma" w:hint="default"/>
      <w:b w:val="0"/>
      <w:bCs w:val="0"/>
      <w:i/>
      <w:iCs/>
      <w:color w:val="339966"/>
      <w:sz w:val="22"/>
      <w:szCs w:val="22"/>
    </w:rPr>
  </w:style>
  <w:style w:type="character" w:customStyle="1" w:styleId="l5def174">
    <w:name w:val="l5def174"/>
    <w:basedOn w:val="Fontdeparagrafimplicit"/>
    <w:rsid w:val="005C09CB"/>
    <w:rPr>
      <w:rFonts w:ascii="Arial" w:hAnsi="Arial" w:cs="Arial" w:hint="default"/>
      <w:color w:val="000000"/>
      <w:sz w:val="26"/>
      <w:szCs w:val="26"/>
    </w:rPr>
  </w:style>
  <w:style w:type="character" w:customStyle="1" w:styleId="l5def175">
    <w:name w:val="l5def175"/>
    <w:basedOn w:val="Fontdeparagrafimplicit"/>
    <w:rsid w:val="005C09CB"/>
    <w:rPr>
      <w:rFonts w:ascii="Arial" w:hAnsi="Arial" w:cs="Arial" w:hint="default"/>
      <w:color w:val="000000"/>
      <w:sz w:val="26"/>
      <w:szCs w:val="26"/>
    </w:rPr>
  </w:style>
  <w:style w:type="character" w:customStyle="1" w:styleId="l5def176">
    <w:name w:val="l5def176"/>
    <w:basedOn w:val="Fontdeparagrafimplicit"/>
    <w:rsid w:val="005C09CB"/>
    <w:rPr>
      <w:rFonts w:ascii="Arial" w:hAnsi="Arial" w:cs="Arial" w:hint="default"/>
      <w:color w:val="000000"/>
      <w:sz w:val="26"/>
      <w:szCs w:val="26"/>
    </w:rPr>
  </w:style>
  <w:style w:type="character" w:customStyle="1" w:styleId="l5com3">
    <w:name w:val="l5com3"/>
    <w:basedOn w:val="Fontdeparagrafimplicit"/>
    <w:rsid w:val="005C09CB"/>
    <w:rPr>
      <w:rFonts w:ascii="Tahoma" w:hAnsi="Tahoma" w:cs="Tahoma" w:hint="default"/>
      <w:b w:val="0"/>
      <w:bCs w:val="0"/>
      <w:i/>
      <w:iCs/>
      <w:color w:val="339966"/>
      <w:sz w:val="22"/>
      <w:szCs w:val="22"/>
    </w:rPr>
  </w:style>
  <w:style w:type="character" w:customStyle="1" w:styleId="l5def177">
    <w:name w:val="l5def177"/>
    <w:basedOn w:val="Fontdeparagrafimplicit"/>
    <w:rsid w:val="005C09CB"/>
    <w:rPr>
      <w:rFonts w:ascii="Arial" w:hAnsi="Arial" w:cs="Arial" w:hint="default"/>
      <w:color w:val="000000"/>
      <w:sz w:val="26"/>
      <w:szCs w:val="26"/>
    </w:rPr>
  </w:style>
  <w:style w:type="character" w:customStyle="1" w:styleId="l5def178">
    <w:name w:val="l5def178"/>
    <w:basedOn w:val="Fontdeparagrafimplicit"/>
    <w:rsid w:val="005C09CB"/>
    <w:rPr>
      <w:rFonts w:ascii="Arial" w:hAnsi="Arial" w:cs="Arial" w:hint="default"/>
      <w:color w:val="000000"/>
      <w:sz w:val="26"/>
      <w:szCs w:val="26"/>
    </w:rPr>
  </w:style>
  <w:style w:type="character" w:customStyle="1" w:styleId="l5com4">
    <w:name w:val="l5com4"/>
    <w:basedOn w:val="Fontdeparagrafimplicit"/>
    <w:rsid w:val="005C09CB"/>
    <w:rPr>
      <w:rFonts w:ascii="Tahoma" w:hAnsi="Tahoma" w:cs="Tahoma" w:hint="default"/>
      <w:b w:val="0"/>
      <w:bCs w:val="0"/>
      <w:i/>
      <w:iCs/>
      <w:color w:val="339966"/>
      <w:sz w:val="22"/>
      <w:szCs w:val="22"/>
    </w:rPr>
  </w:style>
  <w:style w:type="character" w:customStyle="1" w:styleId="l5def179">
    <w:name w:val="l5def179"/>
    <w:basedOn w:val="Fontdeparagrafimplicit"/>
    <w:rsid w:val="005C09CB"/>
    <w:rPr>
      <w:rFonts w:ascii="Arial" w:hAnsi="Arial" w:cs="Arial" w:hint="default"/>
      <w:color w:val="000000"/>
      <w:sz w:val="26"/>
      <w:szCs w:val="26"/>
    </w:rPr>
  </w:style>
  <w:style w:type="character" w:customStyle="1" w:styleId="l5def180">
    <w:name w:val="l5def180"/>
    <w:basedOn w:val="Fontdeparagrafimplicit"/>
    <w:rsid w:val="005C09CB"/>
    <w:rPr>
      <w:rFonts w:ascii="Arial" w:hAnsi="Arial" w:cs="Arial" w:hint="default"/>
      <w:color w:val="000000"/>
      <w:sz w:val="26"/>
      <w:szCs w:val="26"/>
    </w:rPr>
  </w:style>
  <w:style w:type="character" w:customStyle="1" w:styleId="l5def181">
    <w:name w:val="l5def181"/>
    <w:basedOn w:val="Fontdeparagrafimplicit"/>
    <w:rsid w:val="005C09CB"/>
    <w:rPr>
      <w:rFonts w:ascii="Arial" w:hAnsi="Arial" w:cs="Arial" w:hint="default"/>
      <w:color w:val="000000"/>
      <w:sz w:val="26"/>
      <w:szCs w:val="26"/>
    </w:rPr>
  </w:style>
  <w:style w:type="character" w:customStyle="1" w:styleId="l5com5">
    <w:name w:val="l5com5"/>
    <w:basedOn w:val="Fontdeparagrafimplicit"/>
    <w:rsid w:val="005C09CB"/>
    <w:rPr>
      <w:rFonts w:ascii="Tahoma" w:hAnsi="Tahoma" w:cs="Tahoma" w:hint="default"/>
      <w:b w:val="0"/>
      <w:bCs w:val="0"/>
      <w:i/>
      <w:iCs/>
      <w:color w:val="339966"/>
      <w:sz w:val="22"/>
      <w:szCs w:val="22"/>
    </w:rPr>
  </w:style>
  <w:style w:type="character" w:customStyle="1" w:styleId="l5def182">
    <w:name w:val="l5def182"/>
    <w:basedOn w:val="Fontdeparagrafimplicit"/>
    <w:rsid w:val="005C09CB"/>
    <w:rPr>
      <w:rFonts w:ascii="Arial" w:hAnsi="Arial" w:cs="Arial" w:hint="default"/>
      <w:color w:val="000000"/>
      <w:sz w:val="26"/>
      <w:szCs w:val="26"/>
    </w:rPr>
  </w:style>
  <w:style w:type="character" w:customStyle="1" w:styleId="l5def183">
    <w:name w:val="l5def183"/>
    <w:basedOn w:val="Fontdeparagrafimplicit"/>
    <w:rsid w:val="005C09CB"/>
    <w:rPr>
      <w:rFonts w:ascii="Arial" w:hAnsi="Arial" w:cs="Arial" w:hint="default"/>
      <w:color w:val="000000"/>
      <w:sz w:val="26"/>
      <w:szCs w:val="26"/>
    </w:rPr>
  </w:style>
  <w:style w:type="character" w:customStyle="1" w:styleId="l5def184">
    <w:name w:val="l5def184"/>
    <w:basedOn w:val="Fontdeparagrafimplicit"/>
    <w:rsid w:val="005C09CB"/>
    <w:rPr>
      <w:rFonts w:ascii="Arial" w:hAnsi="Arial" w:cs="Arial" w:hint="default"/>
      <w:color w:val="000000"/>
      <w:sz w:val="26"/>
      <w:szCs w:val="26"/>
    </w:rPr>
  </w:style>
  <w:style w:type="character" w:customStyle="1" w:styleId="l5def185">
    <w:name w:val="l5def185"/>
    <w:basedOn w:val="Fontdeparagrafimplicit"/>
    <w:rsid w:val="005C09CB"/>
    <w:rPr>
      <w:rFonts w:ascii="Arial" w:hAnsi="Arial" w:cs="Arial" w:hint="default"/>
      <w:color w:val="000000"/>
      <w:sz w:val="26"/>
      <w:szCs w:val="26"/>
    </w:rPr>
  </w:style>
  <w:style w:type="character" w:customStyle="1" w:styleId="l5def186">
    <w:name w:val="l5def186"/>
    <w:basedOn w:val="Fontdeparagrafimplicit"/>
    <w:rsid w:val="005C09CB"/>
    <w:rPr>
      <w:rFonts w:ascii="Arial" w:hAnsi="Arial" w:cs="Arial" w:hint="default"/>
      <w:color w:val="000000"/>
      <w:sz w:val="26"/>
      <w:szCs w:val="26"/>
    </w:rPr>
  </w:style>
  <w:style w:type="character" w:customStyle="1" w:styleId="l5def187">
    <w:name w:val="l5def187"/>
    <w:basedOn w:val="Fontdeparagrafimplicit"/>
    <w:rsid w:val="005C09CB"/>
    <w:rPr>
      <w:rFonts w:ascii="Arial" w:hAnsi="Arial" w:cs="Arial" w:hint="default"/>
      <w:color w:val="000000"/>
      <w:sz w:val="26"/>
      <w:szCs w:val="26"/>
    </w:rPr>
  </w:style>
  <w:style w:type="character" w:customStyle="1" w:styleId="l5def188">
    <w:name w:val="l5def188"/>
    <w:basedOn w:val="Fontdeparagrafimplicit"/>
    <w:rsid w:val="005C09CB"/>
    <w:rPr>
      <w:rFonts w:ascii="Arial" w:hAnsi="Arial" w:cs="Arial" w:hint="default"/>
      <w:color w:val="000000"/>
      <w:sz w:val="26"/>
      <w:szCs w:val="26"/>
    </w:rPr>
  </w:style>
  <w:style w:type="character" w:customStyle="1" w:styleId="l5def189">
    <w:name w:val="l5def189"/>
    <w:basedOn w:val="Fontdeparagrafimplicit"/>
    <w:rsid w:val="005C09CB"/>
    <w:rPr>
      <w:rFonts w:ascii="Arial" w:hAnsi="Arial" w:cs="Arial" w:hint="default"/>
      <w:color w:val="000000"/>
      <w:sz w:val="26"/>
      <w:szCs w:val="26"/>
    </w:rPr>
  </w:style>
  <w:style w:type="character" w:customStyle="1" w:styleId="l5def190">
    <w:name w:val="l5def190"/>
    <w:basedOn w:val="Fontdeparagrafimplicit"/>
    <w:rsid w:val="005C09CB"/>
    <w:rPr>
      <w:rFonts w:ascii="Arial" w:hAnsi="Arial" w:cs="Arial" w:hint="default"/>
      <w:color w:val="000000"/>
      <w:sz w:val="26"/>
      <w:szCs w:val="26"/>
    </w:rPr>
  </w:style>
  <w:style w:type="character" w:customStyle="1" w:styleId="l5def191">
    <w:name w:val="l5def191"/>
    <w:basedOn w:val="Fontdeparagrafimplicit"/>
    <w:rsid w:val="005C09CB"/>
    <w:rPr>
      <w:rFonts w:ascii="Arial" w:hAnsi="Arial" w:cs="Arial" w:hint="default"/>
      <w:color w:val="000000"/>
      <w:sz w:val="26"/>
      <w:szCs w:val="26"/>
    </w:rPr>
  </w:style>
  <w:style w:type="character" w:customStyle="1" w:styleId="l5def192">
    <w:name w:val="l5def192"/>
    <w:basedOn w:val="Fontdeparagrafimplicit"/>
    <w:rsid w:val="005C09CB"/>
    <w:rPr>
      <w:rFonts w:ascii="Arial" w:hAnsi="Arial" w:cs="Arial" w:hint="default"/>
      <w:color w:val="000000"/>
      <w:sz w:val="26"/>
      <w:szCs w:val="26"/>
    </w:rPr>
  </w:style>
  <w:style w:type="character" w:customStyle="1" w:styleId="l5def193">
    <w:name w:val="l5def193"/>
    <w:basedOn w:val="Fontdeparagrafimplicit"/>
    <w:rsid w:val="005C09CB"/>
    <w:rPr>
      <w:rFonts w:ascii="Arial" w:hAnsi="Arial" w:cs="Arial" w:hint="default"/>
      <w:color w:val="000000"/>
      <w:sz w:val="26"/>
      <w:szCs w:val="26"/>
    </w:rPr>
  </w:style>
  <w:style w:type="character" w:customStyle="1" w:styleId="l5def194">
    <w:name w:val="l5def194"/>
    <w:basedOn w:val="Fontdeparagrafimplicit"/>
    <w:rsid w:val="005C09CB"/>
    <w:rPr>
      <w:rFonts w:ascii="Arial" w:hAnsi="Arial" w:cs="Arial" w:hint="default"/>
      <w:color w:val="000000"/>
      <w:sz w:val="26"/>
      <w:szCs w:val="26"/>
    </w:rPr>
  </w:style>
  <w:style w:type="character" w:customStyle="1" w:styleId="l5def195">
    <w:name w:val="l5def195"/>
    <w:basedOn w:val="Fontdeparagrafimplicit"/>
    <w:rsid w:val="005C09CB"/>
    <w:rPr>
      <w:rFonts w:ascii="Arial" w:hAnsi="Arial" w:cs="Arial" w:hint="default"/>
      <w:color w:val="000000"/>
      <w:sz w:val="26"/>
      <w:szCs w:val="26"/>
    </w:rPr>
  </w:style>
  <w:style w:type="character" w:customStyle="1" w:styleId="l5def196">
    <w:name w:val="l5def196"/>
    <w:basedOn w:val="Fontdeparagrafimplicit"/>
    <w:rsid w:val="005C09CB"/>
    <w:rPr>
      <w:rFonts w:ascii="Arial" w:hAnsi="Arial" w:cs="Arial" w:hint="default"/>
      <w:color w:val="000000"/>
      <w:sz w:val="26"/>
      <w:szCs w:val="26"/>
    </w:rPr>
  </w:style>
  <w:style w:type="character" w:customStyle="1" w:styleId="l5def197">
    <w:name w:val="l5def197"/>
    <w:basedOn w:val="Fontdeparagrafimplicit"/>
    <w:rsid w:val="005C09CB"/>
    <w:rPr>
      <w:rFonts w:ascii="Arial" w:hAnsi="Arial" w:cs="Arial" w:hint="default"/>
      <w:color w:val="000000"/>
      <w:sz w:val="26"/>
      <w:szCs w:val="26"/>
    </w:rPr>
  </w:style>
  <w:style w:type="character" w:customStyle="1" w:styleId="l5def198">
    <w:name w:val="l5def198"/>
    <w:basedOn w:val="Fontdeparagrafimplicit"/>
    <w:rsid w:val="005C09CB"/>
    <w:rPr>
      <w:rFonts w:ascii="Arial" w:hAnsi="Arial" w:cs="Arial" w:hint="default"/>
      <w:color w:val="000000"/>
      <w:sz w:val="26"/>
      <w:szCs w:val="26"/>
    </w:rPr>
  </w:style>
  <w:style w:type="character" w:customStyle="1" w:styleId="l5def199">
    <w:name w:val="l5def199"/>
    <w:basedOn w:val="Fontdeparagrafimplicit"/>
    <w:rsid w:val="005C09CB"/>
    <w:rPr>
      <w:rFonts w:ascii="Arial" w:hAnsi="Arial" w:cs="Arial" w:hint="default"/>
      <w:color w:val="000000"/>
      <w:sz w:val="26"/>
      <w:szCs w:val="26"/>
    </w:rPr>
  </w:style>
  <w:style w:type="character" w:customStyle="1" w:styleId="l5def200">
    <w:name w:val="l5def200"/>
    <w:basedOn w:val="Fontdeparagrafimplicit"/>
    <w:rsid w:val="005C09CB"/>
    <w:rPr>
      <w:rFonts w:ascii="Arial" w:hAnsi="Arial" w:cs="Arial" w:hint="default"/>
      <w:color w:val="000000"/>
      <w:sz w:val="26"/>
      <w:szCs w:val="26"/>
    </w:rPr>
  </w:style>
  <w:style w:type="character" w:customStyle="1" w:styleId="l5def201">
    <w:name w:val="l5def201"/>
    <w:basedOn w:val="Fontdeparagrafimplicit"/>
    <w:rsid w:val="005C09CB"/>
    <w:rPr>
      <w:rFonts w:ascii="Arial" w:hAnsi="Arial" w:cs="Arial" w:hint="default"/>
      <w:color w:val="000000"/>
      <w:sz w:val="26"/>
      <w:szCs w:val="26"/>
    </w:rPr>
  </w:style>
  <w:style w:type="character" w:customStyle="1" w:styleId="l5def202">
    <w:name w:val="l5def202"/>
    <w:basedOn w:val="Fontdeparagrafimplicit"/>
    <w:rsid w:val="005C09CB"/>
    <w:rPr>
      <w:rFonts w:ascii="Arial" w:hAnsi="Arial" w:cs="Arial" w:hint="default"/>
      <w:color w:val="000000"/>
      <w:sz w:val="26"/>
      <w:szCs w:val="26"/>
    </w:rPr>
  </w:style>
  <w:style w:type="character" w:customStyle="1" w:styleId="l5def203">
    <w:name w:val="l5def203"/>
    <w:basedOn w:val="Fontdeparagrafimplicit"/>
    <w:rsid w:val="005C09CB"/>
    <w:rPr>
      <w:rFonts w:ascii="Arial" w:hAnsi="Arial" w:cs="Arial" w:hint="default"/>
      <w:color w:val="000000"/>
      <w:sz w:val="26"/>
      <w:szCs w:val="26"/>
    </w:rPr>
  </w:style>
  <w:style w:type="character" w:customStyle="1" w:styleId="l5def204">
    <w:name w:val="l5def204"/>
    <w:basedOn w:val="Fontdeparagrafimplicit"/>
    <w:rsid w:val="005C09CB"/>
    <w:rPr>
      <w:rFonts w:ascii="Arial" w:hAnsi="Arial" w:cs="Arial" w:hint="default"/>
      <w:color w:val="000000"/>
      <w:sz w:val="26"/>
      <w:szCs w:val="26"/>
    </w:rPr>
  </w:style>
  <w:style w:type="character" w:customStyle="1" w:styleId="l5def205">
    <w:name w:val="l5def205"/>
    <w:basedOn w:val="Fontdeparagrafimplicit"/>
    <w:rsid w:val="005C09CB"/>
    <w:rPr>
      <w:rFonts w:ascii="Arial" w:hAnsi="Arial" w:cs="Arial" w:hint="default"/>
      <w:color w:val="000000"/>
      <w:sz w:val="26"/>
      <w:szCs w:val="26"/>
    </w:rPr>
  </w:style>
  <w:style w:type="character" w:customStyle="1" w:styleId="l5def206">
    <w:name w:val="l5def206"/>
    <w:basedOn w:val="Fontdeparagrafimplicit"/>
    <w:rsid w:val="005C09CB"/>
    <w:rPr>
      <w:rFonts w:ascii="Arial" w:hAnsi="Arial" w:cs="Arial" w:hint="default"/>
      <w:color w:val="000000"/>
      <w:sz w:val="26"/>
      <w:szCs w:val="26"/>
    </w:rPr>
  </w:style>
  <w:style w:type="character" w:customStyle="1" w:styleId="l5def207">
    <w:name w:val="l5def207"/>
    <w:basedOn w:val="Fontdeparagrafimplicit"/>
    <w:rsid w:val="005C09CB"/>
    <w:rPr>
      <w:rFonts w:ascii="Arial" w:hAnsi="Arial" w:cs="Arial" w:hint="default"/>
      <w:color w:val="000000"/>
      <w:sz w:val="26"/>
      <w:szCs w:val="26"/>
    </w:rPr>
  </w:style>
  <w:style w:type="character" w:customStyle="1" w:styleId="l5def208">
    <w:name w:val="l5def208"/>
    <w:basedOn w:val="Fontdeparagrafimplicit"/>
    <w:rsid w:val="005C09CB"/>
    <w:rPr>
      <w:rFonts w:ascii="Arial" w:hAnsi="Arial" w:cs="Arial" w:hint="default"/>
      <w:color w:val="000000"/>
      <w:sz w:val="26"/>
      <w:szCs w:val="26"/>
    </w:rPr>
  </w:style>
  <w:style w:type="character" w:customStyle="1" w:styleId="l5def209">
    <w:name w:val="l5def209"/>
    <w:basedOn w:val="Fontdeparagrafimplicit"/>
    <w:rsid w:val="005C09CB"/>
    <w:rPr>
      <w:rFonts w:ascii="Arial" w:hAnsi="Arial" w:cs="Arial" w:hint="default"/>
      <w:color w:val="000000"/>
      <w:sz w:val="26"/>
      <w:szCs w:val="26"/>
    </w:rPr>
  </w:style>
  <w:style w:type="character" w:customStyle="1" w:styleId="l5def210">
    <w:name w:val="l5def210"/>
    <w:basedOn w:val="Fontdeparagrafimplicit"/>
    <w:rsid w:val="005C09CB"/>
    <w:rPr>
      <w:rFonts w:ascii="Arial" w:hAnsi="Arial" w:cs="Arial" w:hint="default"/>
      <w:color w:val="000000"/>
      <w:sz w:val="26"/>
      <w:szCs w:val="26"/>
    </w:rPr>
  </w:style>
  <w:style w:type="character" w:customStyle="1" w:styleId="l5def211">
    <w:name w:val="l5def211"/>
    <w:basedOn w:val="Fontdeparagrafimplicit"/>
    <w:rsid w:val="005C09CB"/>
    <w:rPr>
      <w:rFonts w:ascii="Arial" w:hAnsi="Arial" w:cs="Arial" w:hint="default"/>
      <w:color w:val="000000"/>
      <w:sz w:val="26"/>
      <w:szCs w:val="26"/>
    </w:rPr>
  </w:style>
  <w:style w:type="character" w:customStyle="1" w:styleId="l5def212">
    <w:name w:val="l5def212"/>
    <w:basedOn w:val="Fontdeparagrafimplicit"/>
    <w:rsid w:val="005C09CB"/>
    <w:rPr>
      <w:rFonts w:ascii="Arial" w:hAnsi="Arial" w:cs="Arial" w:hint="default"/>
      <w:color w:val="000000"/>
      <w:sz w:val="26"/>
      <w:szCs w:val="26"/>
    </w:rPr>
  </w:style>
  <w:style w:type="character" w:customStyle="1" w:styleId="l5def213">
    <w:name w:val="l5def213"/>
    <w:basedOn w:val="Fontdeparagrafimplicit"/>
    <w:rsid w:val="005C09CB"/>
    <w:rPr>
      <w:rFonts w:ascii="Arial" w:hAnsi="Arial" w:cs="Arial" w:hint="default"/>
      <w:color w:val="000000"/>
      <w:sz w:val="26"/>
      <w:szCs w:val="26"/>
    </w:rPr>
  </w:style>
  <w:style w:type="character" w:customStyle="1" w:styleId="l5def214">
    <w:name w:val="l5def214"/>
    <w:basedOn w:val="Fontdeparagrafimplicit"/>
    <w:rsid w:val="005C09CB"/>
    <w:rPr>
      <w:rFonts w:ascii="Arial" w:hAnsi="Arial" w:cs="Arial" w:hint="default"/>
      <w:color w:val="000000"/>
      <w:sz w:val="26"/>
      <w:szCs w:val="26"/>
    </w:rPr>
  </w:style>
  <w:style w:type="character" w:customStyle="1" w:styleId="l5def215">
    <w:name w:val="l5def215"/>
    <w:basedOn w:val="Fontdeparagrafimplicit"/>
    <w:rsid w:val="005C09CB"/>
    <w:rPr>
      <w:rFonts w:ascii="Arial" w:hAnsi="Arial" w:cs="Arial" w:hint="default"/>
      <w:color w:val="000000"/>
      <w:sz w:val="26"/>
      <w:szCs w:val="26"/>
    </w:rPr>
  </w:style>
  <w:style w:type="character" w:customStyle="1" w:styleId="l5def216">
    <w:name w:val="l5def216"/>
    <w:basedOn w:val="Fontdeparagrafimplicit"/>
    <w:rsid w:val="005C09CB"/>
    <w:rPr>
      <w:rFonts w:ascii="Arial" w:hAnsi="Arial" w:cs="Arial" w:hint="default"/>
      <w:color w:val="000000"/>
      <w:sz w:val="26"/>
      <w:szCs w:val="26"/>
    </w:rPr>
  </w:style>
  <w:style w:type="character" w:customStyle="1" w:styleId="l5def217">
    <w:name w:val="l5def217"/>
    <w:basedOn w:val="Fontdeparagrafimplicit"/>
    <w:rsid w:val="005C09CB"/>
    <w:rPr>
      <w:rFonts w:ascii="Arial" w:hAnsi="Arial" w:cs="Arial" w:hint="default"/>
      <w:color w:val="000000"/>
      <w:sz w:val="26"/>
      <w:szCs w:val="26"/>
    </w:rPr>
  </w:style>
  <w:style w:type="character" w:customStyle="1" w:styleId="l5def218">
    <w:name w:val="l5def218"/>
    <w:basedOn w:val="Fontdeparagrafimplicit"/>
    <w:rsid w:val="005C09CB"/>
    <w:rPr>
      <w:rFonts w:ascii="Arial" w:hAnsi="Arial" w:cs="Arial" w:hint="default"/>
      <w:color w:val="000000"/>
      <w:sz w:val="26"/>
      <w:szCs w:val="26"/>
    </w:rPr>
  </w:style>
  <w:style w:type="character" w:customStyle="1" w:styleId="l5def219">
    <w:name w:val="l5def219"/>
    <w:basedOn w:val="Fontdeparagrafimplicit"/>
    <w:rsid w:val="005C09CB"/>
    <w:rPr>
      <w:rFonts w:ascii="Arial" w:hAnsi="Arial" w:cs="Arial" w:hint="default"/>
      <w:color w:val="000000"/>
      <w:sz w:val="26"/>
      <w:szCs w:val="26"/>
    </w:rPr>
  </w:style>
  <w:style w:type="character" w:customStyle="1" w:styleId="l5def220">
    <w:name w:val="l5def220"/>
    <w:basedOn w:val="Fontdeparagrafimplicit"/>
    <w:rsid w:val="005C09CB"/>
    <w:rPr>
      <w:rFonts w:ascii="Arial" w:hAnsi="Arial" w:cs="Arial" w:hint="default"/>
      <w:color w:val="000000"/>
      <w:sz w:val="26"/>
      <w:szCs w:val="26"/>
    </w:rPr>
  </w:style>
  <w:style w:type="character" w:customStyle="1" w:styleId="l5def221">
    <w:name w:val="l5def221"/>
    <w:basedOn w:val="Fontdeparagrafimplicit"/>
    <w:rsid w:val="005C09CB"/>
    <w:rPr>
      <w:rFonts w:ascii="Arial" w:hAnsi="Arial" w:cs="Arial" w:hint="default"/>
      <w:color w:val="000000"/>
      <w:sz w:val="26"/>
      <w:szCs w:val="26"/>
    </w:rPr>
  </w:style>
  <w:style w:type="character" w:customStyle="1" w:styleId="l5def222">
    <w:name w:val="l5def222"/>
    <w:basedOn w:val="Fontdeparagrafimplicit"/>
    <w:rsid w:val="005C09CB"/>
    <w:rPr>
      <w:rFonts w:ascii="Arial" w:hAnsi="Arial" w:cs="Arial" w:hint="default"/>
      <w:color w:val="000000"/>
      <w:sz w:val="26"/>
      <w:szCs w:val="26"/>
    </w:rPr>
  </w:style>
  <w:style w:type="character" w:customStyle="1" w:styleId="l5def223">
    <w:name w:val="l5def223"/>
    <w:basedOn w:val="Fontdeparagrafimplicit"/>
    <w:rsid w:val="005C09CB"/>
    <w:rPr>
      <w:rFonts w:ascii="Arial" w:hAnsi="Arial" w:cs="Arial" w:hint="default"/>
      <w:color w:val="000000"/>
      <w:sz w:val="26"/>
      <w:szCs w:val="26"/>
    </w:rPr>
  </w:style>
  <w:style w:type="character" w:customStyle="1" w:styleId="l5def224">
    <w:name w:val="l5def224"/>
    <w:basedOn w:val="Fontdeparagrafimplicit"/>
    <w:rsid w:val="005C09CB"/>
    <w:rPr>
      <w:rFonts w:ascii="Arial" w:hAnsi="Arial" w:cs="Arial" w:hint="default"/>
      <w:color w:val="000000"/>
      <w:sz w:val="26"/>
      <w:szCs w:val="26"/>
    </w:rPr>
  </w:style>
  <w:style w:type="character" w:customStyle="1" w:styleId="l5def225">
    <w:name w:val="l5def225"/>
    <w:basedOn w:val="Fontdeparagrafimplicit"/>
    <w:rsid w:val="005C09CB"/>
    <w:rPr>
      <w:rFonts w:ascii="Arial" w:hAnsi="Arial" w:cs="Arial" w:hint="default"/>
      <w:color w:val="000000"/>
      <w:sz w:val="26"/>
      <w:szCs w:val="26"/>
    </w:rPr>
  </w:style>
  <w:style w:type="character" w:customStyle="1" w:styleId="l5def226">
    <w:name w:val="l5def226"/>
    <w:basedOn w:val="Fontdeparagrafimplicit"/>
    <w:rsid w:val="005C09CB"/>
    <w:rPr>
      <w:rFonts w:ascii="Arial" w:hAnsi="Arial" w:cs="Arial" w:hint="default"/>
      <w:color w:val="000000"/>
      <w:sz w:val="26"/>
      <w:szCs w:val="26"/>
    </w:rPr>
  </w:style>
  <w:style w:type="character" w:customStyle="1" w:styleId="l5def227">
    <w:name w:val="l5def227"/>
    <w:basedOn w:val="Fontdeparagrafimplicit"/>
    <w:rsid w:val="005C09CB"/>
    <w:rPr>
      <w:rFonts w:ascii="Arial" w:hAnsi="Arial" w:cs="Arial" w:hint="default"/>
      <w:color w:val="000000"/>
      <w:sz w:val="26"/>
      <w:szCs w:val="26"/>
    </w:rPr>
  </w:style>
  <w:style w:type="character" w:customStyle="1" w:styleId="l5def228">
    <w:name w:val="l5def228"/>
    <w:basedOn w:val="Fontdeparagrafimplicit"/>
    <w:rsid w:val="005C09CB"/>
    <w:rPr>
      <w:rFonts w:ascii="Arial" w:hAnsi="Arial" w:cs="Arial" w:hint="default"/>
      <w:color w:val="000000"/>
      <w:sz w:val="26"/>
      <w:szCs w:val="26"/>
    </w:rPr>
  </w:style>
  <w:style w:type="character" w:customStyle="1" w:styleId="l5def229">
    <w:name w:val="l5def229"/>
    <w:basedOn w:val="Fontdeparagrafimplicit"/>
    <w:rsid w:val="005C09CB"/>
    <w:rPr>
      <w:rFonts w:ascii="Arial" w:hAnsi="Arial" w:cs="Arial" w:hint="default"/>
      <w:color w:val="000000"/>
      <w:sz w:val="26"/>
      <w:szCs w:val="26"/>
    </w:rPr>
  </w:style>
  <w:style w:type="character" w:customStyle="1" w:styleId="l5def230">
    <w:name w:val="l5def230"/>
    <w:basedOn w:val="Fontdeparagrafimplicit"/>
    <w:rsid w:val="005C09CB"/>
    <w:rPr>
      <w:rFonts w:ascii="Arial" w:hAnsi="Arial" w:cs="Arial" w:hint="default"/>
      <w:color w:val="000000"/>
      <w:sz w:val="26"/>
      <w:szCs w:val="26"/>
    </w:rPr>
  </w:style>
  <w:style w:type="character" w:customStyle="1" w:styleId="l5def231">
    <w:name w:val="l5def231"/>
    <w:basedOn w:val="Fontdeparagrafimplicit"/>
    <w:rsid w:val="005C09CB"/>
    <w:rPr>
      <w:rFonts w:ascii="Arial" w:hAnsi="Arial" w:cs="Arial" w:hint="default"/>
      <w:color w:val="000000"/>
      <w:sz w:val="26"/>
      <w:szCs w:val="26"/>
    </w:rPr>
  </w:style>
  <w:style w:type="character" w:customStyle="1" w:styleId="l5def232">
    <w:name w:val="l5def232"/>
    <w:basedOn w:val="Fontdeparagrafimplicit"/>
    <w:rsid w:val="005C09CB"/>
    <w:rPr>
      <w:rFonts w:ascii="Arial" w:hAnsi="Arial" w:cs="Arial" w:hint="default"/>
      <w:color w:val="000000"/>
      <w:sz w:val="26"/>
      <w:szCs w:val="26"/>
    </w:rPr>
  </w:style>
  <w:style w:type="character" w:customStyle="1" w:styleId="l5def233">
    <w:name w:val="l5def233"/>
    <w:basedOn w:val="Fontdeparagrafimplicit"/>
    <w:rsid w:val="005C09CB"/>
    <w:rPr>
      <w:rFonts w:ascii="Arial" w:hAnsi="Arial" w:cs="Arial" w:hint="default"/>
      <w:color w:val="000000"/>
      <w:sz w:val="26"/>
      <w:szCs w:val="26"/>
    </w:rPr>
  </w:style>
  <w:style w:type="character" w:customStyle="1" w:styleId="l5def234">
    <w:name w:val="l5def234"/>
    <w:basedOn w:val="Fontdeparagrafimplicit"/>
    <w:rsid w:val="005C09CB"/>
    <w:rPr>
      <w:rFonts w:ascii="Arial" w:hAnsi="Arial" w:cs="Arial" w:hint="default"/>
      <w:color w:val="000000"/>
      <w:sz w:val="26"/>
      <w:szCs w:val="26"/>
    </w:rPr>
  </w:style>
  <w:style w:type="character" w:customStyle="1" w:styleId="l5def235">
    <w:name w:val="l5def235"/>
    <w:basedOn w:val="Fontdeparagrafimplicit"/>
    <w:rsid w:val="005C09CB"/>
    <w:rPr>
      <w:rFonts w:ascii="Arial" w:hAnsi="Arial" w:cs="Arial" w:hint="default"/>
      <w:color w:val="000000"/>
      <w:sz w:val="26"/>
      <w:szCs w:val="26"/>
    </w:rPr>
  </w:style>
  <w:style w:type="character" w:customStyle="1" w:styleId="l5def236">
    <w:name w:val="l5def236"/>
    <w:basedOn w:val="Fontdeparagrafimplicit"/>
    <w:rsid w:val="005C09CB"/>
    <w:rPr>
      <w:rFonts w:ascii="Arial" w:hAnsi="Arial" w:cs="Arial" w:hint="default"/>
      <w:color w:val="000000"/>
      <w:sz w:val="26"/>
      <w:szCs w:val="26"/>
    </w:rPr>
  </w:style>
  <w:style w:type="character" w:customStyle="1" w:styleId="l5def237">
    <w:name w:val="l5def237"/>
    <w:basedOn w:val="Fontdeparagrafimplicit"/>
    <w:rsid w:val="005C09CB"/>
    <w:rPr>
      <w:rFonts w:ascii="Arial" w:hAnsi="Arial" w:cs="Arial" w:hint="default"/>
      <w:color w:val="000000"/>
      <w:sz w:val="26"/>
      <w:szCs w:val="26"/>
    </w:rPr>
  </w:style>
  <w:style w:type="character" w:customStyle="1" w:styleId="l5def238">
    <w:name w:val="l5def238"/>
    <w:basedOn w:val="Fontdeparagrafimplicit"/>
    <w:rsid w:val="005C09CB"/>
    <w:rPr>
      <w:rFonts w:ascii="Arial" w:hAnsi="Arial" w:cs="Arial" w:hint="default"/>
      <w:color w:val="000000"/>
      <w:sz w:val="26"/>
      <w:szCs w:val="26"/>
    </w:rPr>
  </w:style>
  <w:style w:type="character" w:customStyle="1" w:styleId="l5def239">
    <w:name w:val="l5def239"/>
    <w:basedOn w:val="Fontdeparagrafimplicit"/>
    <w:rsid w:val="005C09CB"/>
    <w:rPr>
      <w:rFonts w:ascii="Arial" w:hAnsi="Arial" w:cs="Arial" w:hint="default"/>
      <w:color w:val="000000"/>
      <w:sz w:val="26"/>
      <w:szCs w:val="26"/>
    </w:rPr>
  </w:style>
  <w:style w:type="character" w:customStyle="1" w:styleId="l5def240">
    <w:name w:val="l5def240"/>
    <w:basedOn w:val="Fontdeparagrafimplicit"/>
    <w:rsid w:val="005C09CB"/>
    <w:rPr>
      <w:rFonts w:ascii="Arial" w:hAnsi="Arial" w:cs="Arial" w:hint="default"/>
      <w:color w:val="000000"/>
      <w:sz w:val="26"/>
      <w:szCs w:val="26"/>
    </w:rPr>
  </w:style>
  <w:style w:type="character" w:customStyle="1" w:styleId="l5def241">
    <w:name w:val="l5def241"/>
    <w:basedOn w:val="Fontdeparagrafimplicit"/>
    <w:rsid w:val="005C09CB"/>
    <w:rPr>
      <w:rFonts w:ascii="Arial" w:hAnsi="Arial" w:cs="Arial" w:hint="default"/>
      <w:color w:val="000000"/>
      <w:sz w:val="26"/>
      <w:szCs w:val="26"/>
    </w:rPr>
  </w:style>
  <w:style w:type="character" w:customStyle="1" w:styleId="l5def242">
    <w:name w:val="l5def242"/>
    <w:basedOn w:val="Fontdeparagrafimplicit"/>
    <w:rsid w:val="005C09CB"/>
    <w:rPr>
      <w:rFonts w:ascii="Arial" w:hAnsi="Arial" w:cs="Arial" w:hint="default"/>
      <w:color w:val="000000"/>
      <w:sz w:val="26"/>
      <w:szCs w:val="26"/>
    </w:rPr>
  </w:style>
  <w:style w:type="character" w:customStyle="1" w:styleId="l5def243">
    <w:name w:val="l5def243"/>
    <w:basedOn w:val="Fontdeparagrafimplicit"/>
    <w:rsid w:val="005C09CB"/>
    <w:rPr>
      <w:rFonts w:ascii="Arial" w:hAnsi="Arial" w:cs="Arial" w:hint="default"/>
      <w:color w:val="000000"/>
      <w:sz w:val="26"/>
      <w:szCs w:val="26"/>
    </w:rPr>
  </w:style>
  <w:style w:type="character" w:customStyle="1" w:styleId="l5def244">
    <w:name w:val="l5def244"/>
    <w:basedOn w:val="Fontdeparagrafimplicit"/>
    <w:rsid w:val="005C09CB"/>
    <w:rPr>
      <w:rFonts w:ascii="Arial" w:hAnsi="Arial" w:cs="Arial" w:hint="default"/>
      <w:color w:val="000000"/>
      <w:sz w:val="26"/>
      <w:szCs w:val="26"/>
    </w:rPr>
  </w:style>
  <w:style w:type="character" w:customStyle="1" w:styleId="l5def245">
    <w:name w:val="l5def245"/>
    <w:basedOn w:val="Fontdeparagrafimplicit"/>
    <w:rsid w:val="005C09CB"/>
    <w:rPr>
      <w:rFonts w:ascii="Arial" w:hAnsi="Arial" w:cs="Arial" w:hint="default"/>
      <w:color w:val="000000"/>
      <w:sz w:val="26"/>
      <w:szCs w:val="26"/>
    </w:rPr>
  </w:style>
  <w:style w:type="character" w:customStyle="1" w:styleId="l5def246">
    <w:name w:val="l5def246"/>
    <w:basedOn w:val="Fontdeparagrafimplicit"/>
    <w:rsid w:val="005C09CB"/>
    <w:rPr>
      <w:rFonts w:ascii="Arial" w:hAnsi="Arial" w:cs="Arial" w:hint="default"/>
      <w:color w:val="000000"/>
      <w:sz w:val="26"/>
      <w:szCs w:val="26"/>
    </w:rPr>
  </w:style>
  <w:style w:type="character" w:customStyle="1" w:styleId="l5def247">
    <w:name w:val="l5def247"/>
    <w:basedOn w:val="Fontdeparagrafimplicit"/>
    <w:rsid w:val="005C09CB"/>
    <w:rPr>
      <w:rFonts w:ascii="Arial" w:hAnsi="Arial" w:cs="Arial" w:hint="default"/>
      <w:color w:val="000000"/>
      <w:sz w:val="26"/>
      <w:szCs w:val="26"/>
    </w:rPr>
  </w:style>
  <w:style w:type="character" w:customStyle="1" w:styleId="l5def248">
    <w:name w:val="l5def248"/>
    <w:basedOn w:val="Fontdeparagrafimplicit"/>
    <w:rsid w:val="005C09CB"/>
    <w:rPr>
      <w:rFonts w:ascii="Arial" w:hAnsi="Arial" w:cs="Arial" w:hint="default"/>
      <w:color w:val="000000"/>
      <w:sz w:val="26"/>
      <w:szCs w:val="26"/>
    </w:rPr>
  </w:style>
  <w:style w:type="character" w:customStyle="1" w:styleId="l5def249">
    <w:name w:val="l5def249"/>
    <w:basedOn w:val="Fontdeparagrafimplicit"/>
    <w:rsid w:val="005C09CB"/>
    <w:rPr>
      <w:rFonts w:ascii="Arial" w:hAnsi="Arial" w:cs="Arial" w:hint="default"/>
      <w:color w:val="000000"/>
      <w:sz w:val="26"/>
      <w:szCs w:val="26"/>
    </w:rPr>
  </w:style>
  <w:style w:type="character" w:customStyle="1" w:styleId="l5def250">
    <w:name w:val="l5def250"/>
    <w:basedOn w:val="Fontdeparagrafimplicit"/>
    <w:rsid w:val="005C09CB"/>
    <w:rPr>
      <w:rFonts w:ascii="Arial" w:hAnsi="Arial" w:cs="Arial" w:hint="default"/>
      <w:color w:val="000000"/>
      <w:sz w:val="26"/>
      <w:szCs w:val="26"/>
    </w:rPr>
  </w:style>
  <w:style w:type="character" w:customStyle="1" w:styleId="l5def251">
    <w:name w:val="l5def251"/>
    <w:basedOn w:val="Fontdeparagrafimplicit"/>
    <w:rsid w:val="005C09CB"/>
    <w:rPr>
      <w:rFonts w:ascii="Arial" w:hAnsi="Arial" w:cs="Arial" w:hint="default"/>
      <w:color w:val="000000"/>
      <w:sz w:val="26"/>
      <w:szCs w:val="26"/>
    </w:rPr>
  </w:style>
  <w:style w:type="character" w:customStyle="1" w:styleId="l5def252">
    <w:name w:val="l5def252"/>
    <w:basedOn w:val="Fontdeparagrafimplicit"/>
    <w:rsid w:val="005C09CB"/>
    <w:rPr>
      <w:rFonts w:ascii="Arial" w:hAnsi="Arial" w:cs="Arial" w:hint="default"/>
      <w:color w:val="000000"/>
      <w:sz w:val="26"/>
      <w:szCs w:val="26"/>
    </w:rPr>
  </w:style>
  <w:style w:type="character" w:customStyle="1" w:styleId="l5def253">
    <w:name w:val="l5def253"/>
    <w:basedOn w:val="Fontdeparagrafimplicit"/>
    <w:rsid w:val="005C09CB"/>
    <w:rPr>
      <w:rFonts w:ascii="Arial" w:hAnsi="Arial" w:cs="Arial" w:hint="default"/>
      <w:color w:val="000000"/>
      <w:sz w:val="26"/>
      <w:szCs w:val="26"/>
    </w:rPr>
  </w:style>
  <w:style w:type="character" w:customStyle="1" w:styleId="l5def254">
    <w:name w:val="l5def254"/>
    <w:basedOn w:val="Fontdeparagrafimplicit"/>
    <w:rsid w:val="005C09CB"/>
    <w:rPr>
      <w:rFonts w:ascii="Arial" w:hAnsi="Arial" w:cs="Arial" w:hint="default"/>
      <w:color w:val="000000"/>
      <w:sz w:val="26"/>
      <w:szCs w:val="26"/>
    </w:rPr>
  </w:style>
  <w:style w:type="character" w:customStyle="1" w:styleId="l5def255">
    <w:name w:val="l5def255"/>
    <w:basedOn w:val="Fontdeparagrafimplicit"/>
    <w:rsid w:val="005C09CB"/>
    <w:rPr>
      <w:rFonts w:ascii="Arial" w:hAnsi="Arial" w:cs="Arial" w:hint="default"/>
      <w:color w:val="000000"/>
      <w:sz w:val="26"/>
      <w:szCs w:val="26"/>
    </w:rPr>
  </w:style>
  <w:style w:type="character" w:customStyle="1" w:styleId="l5def256">
    <w:name w:val="l5def256"/>
    <w:basedOn w:val="Fontdeparagrafimplicit"/>
    <w:rsid w:val="005C09CB"/>
    <w:rPr>
      <w:rFonts w:ascii="Arial" w:hAnsi="Arial" w:cs="Arial" w:hint="default"/>
      <w:color w:val="000000"/>
      <w:sz w:val="26"/>
      <w:szCs w:val="26"/>
    </w:rPr>
  </w:style>
  <w:style w:type="character" w:customStyle="1" w:styleId="l5def257">
    <w:name w:val="l5def257"/>
    <w:basedOn w:val="Fontdeparagrafimplicit"/>
    <w:rsid w:val="005C09CB"/>
    <w:rPr>
      <w:rFonts w:ascii="Arial" w:hAnsi="Arial" w:cs="Arial" w:hint="default"/>
      <w:color w:val="000000"/>
      <w:sz w:val="26"/>
      <w:szCs w:val="26"/>
    </w:rPr>
  </w:style>
  <w:style w:type="character" w:customStyle="1" w:styleId="l5def258">
    <w:name w:val="l5def258"/>
    <w:basedOn w:val="Fontdeparagrafimplicit"/>
    <w:rsid w:val="005C09CB"/>
    <w:rPr>
      <w:rFonts w:ascii="Arial" w:hAnsi="Arial" w:cs="Arial" w:hint="default"/>
      <w:color w:val="000000"/>
      <w:sz w:val="26"/>
      <w:szCs w:val="26"/>
    </w:rPr>
  </w:style>
  <w:style w:type="character" w:customStyle="1" w:styleId="l5def259">
    <w:name w:val="l5def259"/>
    <w:basedOn w:val="Fontdeparagrafimplicit"/>
    <w:rsid w:val="005C09CB"/>
    <w:rPr>
      <w:rFonts w:ascii="Arial" w:hAnsi="Arial" w:cs="Arial" w:hint="default"/>
      <w:color w:val="000000"/>
      <w:sz w:val="26"/>
      <w:szCs w:val="26"/>
    </w:rPr>
  </w:style>
  <w:style w:type="character" w:customStyle="1" w:styleId="l5def260">
    <w:name w:val="l5def260"/>
    <w:basedOn w:val="Fontdeparagrafimplicit"/>
    <w:rsid w:val="005C09CB"/>
    <w:rPr>
      <w:rFonts w:ascii="Arial" w:hAnsi="Arial" w:cs="Arial" w:hint="default"/>
      <w:color w:val="000000"/>
      <w:sz w:val="26"/>
      <w:szCs w:val="26"/>
    </w:rPr>
  </w:style>
  <w:style w:type="character" w:customStyle="1" w:styleId="l5def261">
    <w:name w:val="l5def261"/>
    <w:basedOn w:val="Fontdeparagrafimplicit"/>
    <w:rsid w:val="005C09CB"/>
    <w:rPr>
      <w:rFonts w:ascii="Arial" w:hAnsi="Arial" w:cs="Arial" w:hint="default"/>
      <w:color w:val="000000"/>
      <w:sz w:val="26"/>
      <w:szCs w:val="26"/>
    </w:rPr>
  </w:style>
  <w:style w:type="character" w:customStyle="1" w:styleId="l5def262">
    <w:name w:val="l5def262"/>
    <w:basedOn w:val="Fontdeparagrafimplicit"/>
    <w:rsid w:val="005C09CB"/>
    <w:rPr>
      <w:rFonts w:ascii="Arial" w:hAnsi="Arial" w:cs="Arial" w:hint="default"/>
      <w:color w:val="000000"/>
      <w:sz w:val="26"/>
      <w:szCs w:val="26"/>
    </w:rPr>
  </w:style>
  <w:style w:type="character" w:customStyle="1" w:styleId="l5def263">
    <w:name w:val="l5def263"/>
    <w:basedOn w:val="Fontdeparagrafimplicit"/>
    <w:rsid w:val="005C09CB"/>
    <w:rPr>
      <w:rFonts w:ascii="Arial" w:hAnsi="Arial" w:cs="Arial" w:hint="default"/>
      <w:color w:val="000000"/>
      <w:sz w:val="26"/>
      <w:szCs w:val="26"/>
    </w:rPr>
  </w:style>
  <w:style w:type="character" w:customStyle="1" w:styleId="l5def264">
    <w:name w:val="l5def264"/>
    <w:basedOn w:val="Fontdeparagrafimplicit"/>
    <w:rsid w:val="005C09CB"/>
    <w:rPr>
      <w:rFonts w:ascii="Arial" w:hAnsi="Arial" w:cs="Arial" w:hint="default"/>
      <w:color w:val="000000"/>
      <w:sz w:val="26"/>
      <w:szCs w:val="26"/>
    </w:rPr>
  </w:style>
  <w:style w:type="character" w:customStyle="1" w:styleId="l5def265">
    <w:name w:val="l5def265"/>
    <w:basedOn w:val="Fontdeparagrafimplicit"/>
    <w:rsid w:val="005C09CB"/>
    <w:rPr>
      <w:rFonts w:ascii="Arial" w:hAnsi="Arial" w:cs="Arial" w:hint="default"/>
      <w:color w:val="000000"/>
      <w:sz w:val="26"/>
      <w:szCs w:val="26"/>
    </w:rPr>
  </w:style>
  <w:style w:type="character" w:customStyle="1" w:styleId="l5def266">
    <w:name w:val="l5def266"/>
    <w:basedOn w:val="Fontdeparagrafimplicit"/>
    <w:rsid w:val="005C09CB"/>
    <w:rPr>
      <w:rFonts w:ascii="Arial" w:hAnsi="Arial" w:cs="Arial" w:hint="default"/>
      <w:color w:val="000000"/>
      <w:sz w:val="26"/>
      <w:szCs w:val="26"/>
    </w:rPr>
  </w:style>
  <w:style w:type="character" w:customStyle="1" w:styleId="l5def267">
    <w:name w:val="l5def267"/>
    <w:basedOn w:val="Fontdeparagrafimplicit"/>
    <w:rsid w:val="005C09CB"/>
    <w:rPr>
      <w:rFonts w:ascii="Arial" w:hAnsi="Arial" w:cs="Arial" w:hint="default"/>
      <w:color w:val="000000"/>
      <w:sz w:val="26"/>
      <w:szCs w:val="26"/>
    </w:rPr>
  </w:style>
  <w:style w:type="character" w:customStyle="1" w:styleId="l5def268">
    <w:name w:val="l5def268"/>
    <w:basedOn w:val="Fontdeparagrafimplicit"/>
    <w:rsid w:val="005C09CB"/>
    <w:rPr>
      <w:rFonts w:ascii="Arial" w:hAnsi="Arial" w:cs="Arial" w:hint="default"/>
      <w:color w:val="000000"/>
      <w:sz w:val="26"/>
      <w:szCs w:val="26"/>
    </w:rPr>
  </w:style>
  <w:style w:type="character" w:customStyle="1" w:styleId="l5def269">
    <w:name w:val="l5def269"/>
    <w:basedOn w:val="Fontdeparagrafimplicit"/>
    <w:rsid w:val="005C09CB"/>
    <w:rPr>
      <w:rFonts w:ascii="Arial" w:hAnsi="Arial" w:cs="Arial" w:hint="default"/>
      <w:color w:val="000000"/>
      <w:sz w:val="26"/>
      <w:szCs w:val="26"/>
    </w:rPr>
  </w:style>
  <w:style w:type="character" w:customStyle="1" w:styleId="l5def270">
    <w:name w:val="l5def270"/>
    <w:basedOn w:val="Fontdeparagrafimplicit"/>
    <w:rsid w:val="005C09CB"/>
    <w:rPr>
      <w:rFonts w:ascii="Arial" w:hAnsi="Arial" w:cs="Arial" w:hint="default"/>
      <w:color w:val="000000"/>
      <w:sz w:val="26"/>
      <w:szCs w:val="26"/>
    </w:rPr>
  </w:style>
  <w:style w:type="character" w:customStyle="1" w:styleId="l5def271">
    <w:name w:val="l5def271"/>
    <w:basedOn w:val="Fontdeparagrafimplicit"/>
    <w:rsid w:val="005C09CB"/>
    <w:rPr>
      <w:rFonts w:ascii="Arial" w:hAnsi="Arial" w:cs="Arial" w:hint="default"/>
      <w:color w:val="000000"/>
      <w:sz w:val="26"/>
      <w:szCs w:val="26"/>
    </w:rPr>
  </w:style>
  <w:style w:type="character" w:customStyle="1" w:styleId="l5def272">
    <w:name w:val="l5def272"/>
    <w:basedOn w:val="Fontdeparagrafimplicit"/>
    <w:rsid w:val="005C09CB"/>
    <w:rPr>
      <w:rFonts w:ascii="Arial" w:hAnsi="Arial" w:cs="Arial" w:hint="default"/>
      <w:color w:val="000000"/>
      <w:sz w:val="26"/>
      <w:szCs w:val="26"/>
    </w:rPr>
  </w:style>
  <w:style w:type="character" w:customStyle="1" w:styleId="l5def273">
    <w:name w:val="l5def273"/>
    <w:basedOn w:val="Fontdeparagrafimplicit"/>
    <w:rsid w:val="005C09CB"/>
    <w:rPr>
      <w:rFonts w:ascii="Arial" w:hAnsi="Arial" w:cs="Arial" w:hint="default"/>
      <w:color w:val="000000"/>
      <w:sz w:val="26"/>
      <w:szCs w:val="26"/>
    </w:rPr>
  </w:style>
  <w:style w:type="paragraph" w:styleId="Listparagraf">
    <w:name w:val="List Paragraph"/>
    <w:basedOn w:val="Normal"/>
    <w:uiPriority w:val="34"/>
    <w:qFormat/>
    <w:rsid w:val="00F13EDB"/>
    <w:pPr>
      <w:ind w:left="720"/>
      <w:contextualSpacing/>
    </w:pPr>
  </w:style>
  <w:style w:type="paragraph" w:styleId="Textnotdesubsol">
    <w:name w:val="footnote text"/>
    <w:basedOn w:val="Normal"/>
    <w:link w:val="TextnotdesubsolCaracter"/>
    <w:uiPriority w:val="99"/>
    <w:semiHidden/>
    <w:unhideWhenUsed/>
    <w:rsid w:val="00E05DCD"/>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E05DCD"/>
    <w:rPr>
      <w:sz w:val="20"/>
      <w:szCs w:val="20"/>
    </w:rPr>
  </w:style>
  <w:style w:type="character" w:styleId="Referinnotdesubsol">
    <w:name w:val="footnote reference"/>
    <w:basedOn w:val="Fontdeparagrafimplicit"/>
    <w:uiPriority w:val="99"/>
    <w:semiHidden/>
    <w:unhideWhenUsed/>
    <w:rsid w:val="00E05DCD"/>
    <w:rPr>
      <w:vertAlign w:val="superscript"/>
    </w:rPr>
  </w:style>
  <w:style w:type="character" w:styleId="Referincomentariu">
    <w:name w:val="annotation reference"/>
    <w:basedOn w:val="Fontdeparagrafimplicit"/>
    <w:uiPriority w:val="99"/>
    <w:semiHidden/>
    <w:unhideWhenUsed/>
    <w:rsid w:val="00BD5C4A"/>
    <w:rPr>
      <w:sz w:val="16"/>
      <w:szCs w:val="16"/>
    </w:rPr>
  </w:style>
  <w:style w:type="paragraph" w:styleId="Textcomentariu">
    <w:name w:val="annotation text"/>
    <w:basedOn w:val="Normal"/>
    <w:link w:val="TextcomentariuCaracter"/>
    <w:uiPriority w:val="99"/>
    <w:semiHidden/>
    <w:unhideWhenUsed/>
    <w:rsid w:val="00BD5C4A"/>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BD5C4A"/>
    <w:rPr>
      <w:sz w:val="20"/>
      <w:szCs w:val="20"/>
    </w:rPr>
  </w:style>
  <w:style w:type="paragraph" w:styleId="SubiectComentariu">
    <w:name w:val="annotation subject"/>
    <w:basedOn w:val="Textcomentariu"/>
    <w:next w:val="Textcomentariu"/>
    <w:link w:val="SubiectComentariuCaracter"/>
    <w:uiPriority w:val="99"/>
    <w:semiHidden/>
    <w:unhideWhenUsed/>
    <w:rsid w:val="00BD5C4A"/>
    <w:rPr>
      <w:b/>
      <w:bCs/>
    </w:rPr>
  </w:style>
  <w:style w:type="character" w:customStyle="1" w:styleId="SubiectComentariuCaracter">
    <w:name w:val="Subiect Comentariu Caracter"/>
    <w:basedOn w:val="TextcomentariuCaracter"/>
    <w:link w:val="SubiectComentariu"/>
    <w:uiPriority w:val="99"/>
    <w:semiHidden/>
    <w:rsid w:val="00BD5C4A"/>
    <w:rPr>
      <w:b/>
      <w:bCs/>
      <w:sz w:val="20"/>
      <w:szCs w:val="20"/>
    </w:rPr>
  </w:style>
  <w:style w:type="table" w:styleId="Tabelgril">
    <w:name w:val="Table Grid"/>
    <w:basedOn w:val="TabelNormal"/>
    <w:uiPriority w:val="59"/>
    <w:rsid w:val="00911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iuneNerezolvat1">
    <w:name w:val="Mențiune Nerezolvat1"/>
    <w:basedOn w:val="Fontdeparagrafimplicit"/>
    <w:uiPriority w:val="99"/>
    <w:semiHidden/>
    <w:unhideWhenUsed/>
    <w:rsid w:val="00CC738C"/>
    <w:rPr>
      <w:color w:val="605E5C"/>
      <w:shd w:val="clear" w:color="auto" w:fill="E1DFDD"/>
    </w:rPr>
  </w:style>
  <w:style w:type="paragraph" w:styleId="Antet">
    <w:name w:val="header"/>
    <w:basedOn w:val="Normal"/>
    <w:link w:val="AntetCaracter"/>
    <w:uiPriority w:val="99"/>
    <w:unhideWhenUsed/>
    <w:rsid w:val="00D25666"/>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D25666"/>
  </w:style>
  <w:style w:type="paragraph" w:styleId="Subsol">
    <w:name w:val="footer"/>
    <w:basedOn w:val="Normal"/>
    <w:link w:val="SubsolCaracter"/>
    <w:uiPriority w:val="99"/>
    <w:unhideWhenUsed/>
    <w:rsid w:val="00D25666"/>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D25666"/>
  </w:style>
  <w:style w:type="paragraph" w:styleId="Plandocument">
    <w:name w:val="Document Map"/>
    <w:basedOn w:val="Normal"/>
    <w:link w:val="PlandocumentCaracter"/>
    <w:uiPriority w:val="99"/>
    <w:unhideWhenUsed/>
    <w:rsid w:val="00D25666"/>
    <w:pPr>
      <w:spacing w:after="0" w:line="240" w:lineRule="auto"/>
    </w:pPr>
    <w:rPr>
      <w:rFonts w:ascii="Tahoma" w:eastAsiaTheme="minorEastAsia" w:hAnsi="Tahoma" w:cs="Tahoma"/>
      <w:sz w:val="16"/>
      <w:szCs w:val="16"/>
      <w:lang w:eastAsia="ro-RO"/>
    </w:rPr>
  </w:style>
  <w:style w:type="character" w:customStyle="1" w:styleId="PlandocumentCaracter">
    <w:name w:val="Plan document Caracter"/>
    <w:basedOn w:val="Fontdeparagrafimplicit"/>
    <w:link w:val="Plandocument"/>
    <w:uiPriority w:val="99"/>
    <w:rsid w:val="00D25666"/>
    <w:rPr>
      <w:rFonts w:ascii="Tahoma" w:eastAsiaTheme="minorEastAsia" w:hAnsi="Tahoma" w:cs="Tahoma"/>
      <w:sz w:val="16"/>
      <w:szCs w:val="16"/>
      <w:lang w:eastAsia="ro-RO"/>
    </w:rPr>
  </w:style>
  <w:style w:type="character" w:styleId="MeniuneNerezolvat">
    <w:name w:val="Unresolved Mention"/>
    <w:basedOn w:val="Fontdeparagrafimplicit"/>
    <w:uiPriority w:val="99"/>
    <w:semiHidden/>
    <w:unhideWhenUsed/>
    <w:rsid w:val="007736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72890">
      <w:bodyDiv w:val="1"/>
      <w:marLeft w:val="0"/>
      <w:marRight w:val="0"/>
      <w:marTop w:val="0"/>
      <w:marBottom w:val="0"/>
      <w:divBdr>
        <w:top w:val="none" w:sz="0" w:space="0" w:color="auto"/>
        <w:left w:val="none" w:sz="0" w:space="0" w:color="auto"/>
        <w:bottom w:val="none" w:sz="0" w:space="0" w:color="auto"/>
        <w:right w:val="none" w:sz="0" w:space="0" w:color="auto"/>
      </w:divBdr>
      <w:divsChild>
        <w:div w:id="2105414667">
          <w:marLeft w:val="0"/>
          <w:marRight w:val="0"/>
          <w:marTop w:val="0"/>
          <w:marBottom w:val="0"/>
          <w:divBdr>
            <w:top w:val="none" w:sz="0" w:space="0" w:color="auto"/>
            <w:left w:val="none" w:sz="0" w:space="0" w:color="auto"/>
            <w:bottom w:val="none" w:sz="0" w:space="0" w:color="auto"/>
            <w:right w:val="none" w:sz="0" w:space="0" w:color="auto"/>
          </w:divBdr>
          <w:divsChild>
            <w:div w:id="295070749">
              <w:marLeft w:val="0"/>
              <w:marRight w:val="0"/>
              <w:marTop w:val="0"/>
              <w:marBottom w:val="0"/>
              <w:divBdr>
                <w:top w:val="none" w:sz="0" w:space="0" w:color="auto"/>
                <w:left w:val="none" w:sz="0" w:space="0" w:color="auto"/>
                <w:bottom w:val="none" w:sz="0" w:space="0" w:color="auto"/>
                <w:right w:val="none" w:sz="0" w:space="0" w:color="auto"/>
              </w:divBdr>
              <w:divsChild>
                <w:div w:id="720133207">
                  <w:marLeft w:val="0"/>
                  <w:marRight w:val="0"/>
                  <w:marTop w:val="0"/>
                  <w:marBottom w:val="0"/>
                  <w:divBdr>
                    <w:top w:val="none" w:sz="0" w:space="0" w:color="auto"/>
                    <w:left w:val="none" w:sz="0" w:space="0" w:color="auto"/>
                    <w:bottom w:val="none" w:sz="0" w:space="0" w:color="auto"/>
                    <w:right w:val="none" w:sz="0" w:space="0" w:color="auto"/>
                  </w:divBdr>
                </w:div>
              </w:divsChild>
            </w:div>
            <w:div w:id="1063336230">
              <w:marLeft w:val="0"/>
              <w:marRight w:val="0"/>
              <w:marTop w:val="0"/>
              <w:marBottom w:val="0"/>
              <w:divBdr>
                <w:top w:val="none" w:sz="0" w:space="0" w:color="auto"/>
                <w:left w:val="none" w:sz="0" w:space="0" w:color="auto"/>
                <w:bottom w:val="none" w:sz="0" w:space="0" w:color="auto"/>
                <w:right w:val="none" w:sz="0" w:space="0" w:color="auto"/>
              </w:divBdr>
              <w:divsChild>
                <w:div w:id="89038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81517">
      <w:bodyDiv w:val="1"/>
      <w:marLeft w:val="0"/>
      <w:marRight w:val="0"/>
      <w:marTop w:val="0"/>
      <w:marBottom w:val="0"/>
      <w:divBdr>
        <w:top w:val="none" w:sz="0" w:space="0" w:color="auto"/>
        <w:left w:val="none" w:sz="0" w:space="0" w:color="auto"/>
        <w:bottom w:val="none" w:sz="0" w:space="0" w:color="auto"/>
        <w:right w:val="none" w:sz="0" w:space="0" w:color="auto"/>
      </w:divBdr>
    </w:div>
    <w:div w:id="286740588">
      <w:bodyDiv w:val="1"/>
      <w:marLeft w:val="0"/>
      <w:marRight w:val="0"/>
      <w:marTop w:val="0"/>
      <w:marBottom w:val="0"/>
      <w:divBdr>
        <w:top w:val="none" w:sz="0" w:space="0" w:color="auto"/>
        <w:left w:val="none" w:sz="0" w:space="0" w:color="auto"/>
        <w:bottom w:val="none" w:sz="0" w:space="0" w:color="auto"/>
        <w:right w:val="none" w:sz="0" w:space="0" w:color="auto"/>
      </w:divBdr>
      <w:divsChild>
        <w:div w:id="253245956">
          <w:marLeft w:val="0"/>
          <w:marRight w:val="0"/>
          <w:marTop w:val="0"/>
          <w:marBottom w:val="0"/>
          <w:divBdr>
            <w:top w:val="none" w:sz="0" w:space="0" w:color="auto"/>
            <w:left w:val="none" w:sz="0" w:space="0" w:color="auto"/>
            <w:bottom w:val="none" w:sz="0" w:space="0" w:color="auto"/>
            <w:right w:val="none" w:sz="0" w:space="0" w:color="auto"/>
          </w:divBdr>
        </w:div>
      </w:divsChild>
    </w:div>
    <w:div w:id="532310406">
      <w:bodyDiv w:val="1"/>
      <w:marLeft w:val="0"/>
      <w:marRight w:val="0"/>
      <w:marTop w:val="0"/>
      <w:marBottom w:val="0"/>
      <w:divBdr>
        <w:top w:val="none" w:sz="0" w:space="0" w:color="auto"/>
        <w:left w:val="none" w:sz="0" w:space="0" w:color="auto"/>
        <w:bottom w:val="none" w:sz="0" w:space="0" w:color="auto"/>
        <w:right w:val="none" w:sz="0" w:space="0" w:color="auto"/>
      </w:divBdr>
      <w:divsChild>
        <w:div w:id="907500128">
          <w:marLeft w:val="0"/>
          <w:marRight w:val="0"/>
          <w:marTop w:val="0"/>
          <w:marBottom w:val="0"/>
          <w:divBdr>
            <w:top w:val="none" w:sz="0" w:space="0" w:color="auto"/>
            <w:left w:val="none" w:sz="0" w:space="0" w:color="auto"/>
            <w:bottom w:val="none" w:sz="0" w:space="0" w:color="auto"/>
            <w:right w:val="none" w:sz="0" w:space="0" w:color="auto"/>
          </w:divBdr>
        </w:div>
        <w:div w:id="618686631">
          <w:marLeft w:val="0"/>
          <w:marRight w:val="0"/>
          <w:marTop w:val="0"/>
          <w:marBottom w:val="0"/>
          <w:divBdr>
            <w:top w:val="none" w:sz="0" w:space="0" w:color="auto"/>
            <w:left w:val="none" w:sz="0" w:space="0" w:color="auto"/>
            <w:bottom w:val="none" w:sz="0" w:space="0" w:color="auto"/>
            <w:right w:val="none" w:sz="0" w:space="0" w:color="auto"/>
          </w:divBdr>
          <w:divsChild>
            <w:div w:id="670327876">
              <w:marLeft w:val="0"/>
              <w:marRight w:val="0"/>
              <w:marTop w:val="0"/>
              <w:marBottom w:val="0"/>
              <w:divBdr>
                <w:top w:val="none" w:sz="0" w:space="0" w:color="auto"/>
                <w:left w:val="none" w:sz="0" w:space="0" w:color="auto"/>
                <w:bottom w:val="none" w:sz="0" w:space="0" w:color="auto"/>
                <w:right w:val="none" w:sz="0" w:space="0" w:color="auto"/>
              </w:divBdr>
            </w:div>
          </w:divsChild>
        </w:div>
        <w:div w:id="1012538352">
          <w:marLeft w:val="0"/>
          <w:marRight w:val="0"/>
          <w:marTop w:val="0"/>
          <w:marBottom w:val="0"/>
          <w:divBdr>
            <w:top w:val="none" w:sz="0" w:space="0" w:color="auto"/>
            <w:left w:val="none" w:sz="0" w:space="0" w:color="auto"/>
            <w:bottom w:val="none" w:sz="0" w:space="0" w:color="auto"/>
            <w:right w:val="none" w:sz="0" w:space="0" w:color="auto"/>
          </w:divBdr>
          <w:divsChild>
            <w:div w:id="1868982594">
              <w:marLeft w:val="0"/>
              <w:marRight w:val="0"/>
              <w:marTop w:val="0"/>
              <w:marBottom w:val="0"/>
              <w:divBdr>
                <w:top w:val="none" w:sz="0" w:space="0" w:color="auto"/>
                <w:left w:val="none" w:sz="0" w:space="0" w:color="auto"/>
                <w:bottom w:val="none" w:sz="0" w:space="0" w:color="auto"/>
                <w:right w:val="none" w:sz="0" w:space="0" w:color="auto"/>
              </w:divBdr>
            </w:div>
          </w:divsChild>
        </w:div>
        <w:div w:id="461656840">
          <w:marLeft w:val="0"/>
          <w:marRight w:val="0"/>
          <w:marTop w:val="0"/>
          <w:marBottom w:val="0"/>
          <w:divBdr>
            <w:top w:val="none" w:sz="0" w:space="0" w:color="auto"/>
            <w:left w:val="none" w:sz="0" w:space="0" w:color="auto"/>
            <w:bottom w:val="none" w:sz="0" w:space="0" w:color="auto"/>
            <w:right w:val="none" w:sz="0" w:space="0" w:color="auto"/>
          </w:divBdr>
          <w:divsChild>
            <w:div w:id="1510296322">
              <w:marLeft w:val="0"/>
              <w:marRight w:val="0"/>
              <w:marTop w:val="0"/>
              <w:marBottom w:val="0"/>
              <w:divBdr>
                <w:top w:val="none" w:sz="0" w:space="0" w:color="auto"/>
                <w:left w:val="none" w:sz="0" w:space="0" w:color="auto"/>
                <w:bottom w:val="none" w:sz="0" w:space="0" w:color="auto"/>
                <w:right w:val="none" w:sz="0" w:space="0" w:color="auto"/>
              </w:divBdr>
            </w:div>
          </w:divsChild>
        </w:div>
        <w:div w:id="1075082284">
          <w:marLeft w:val="0"/>
          <w:marRight w:val="0"/>
          <w:marTop w:val="0"/>
          <w:marBottom w:val="0"/>
          <w:divBdr>
            <w:top w:val="none" w:sz="0" w:space="0" w:color="auto"/>
            <w:left w:val="none" w:sz="0" w:space="0" w:color="auto"/>
            <w:bottom w:val="none" w:sz="0" w:space="0" w:color="auto"/>
            <w:right w:val="none" w:sz="0" w:space="0" w:color="auto"/>
          </w:divBdr>
          <w:divsChild>
            <w:div w:id="2072462452">
              <w:marLeft w:val="0"/>
              <w:marRight w:val="0"/>
              <w:marTop w:val="0"/>
              <w:marBottom w:val="0"/>
              <w:divBdr>
                <w:top w:val="none" w:sz="0" w:space="0" w:color="auto"/>
                <w:left w:val="none" w:sz="0" w:space="0" w:color="auto"/>
                <w:bottom w:val="none" w:sz="0" w:space="0" w:color="auto"/>
                <w:right w:val="none" w:sz="0" w:space="0" w:color="auto"/>
              </w:divBdr>
            </w:div>
          </w:divsChild>
        </w:div>
        <w:div w:id="1046879744">
          <w:marLeft w:val="0"/>
          <w:marRight w:val="0"/>
          <w:marTop w:val="0"/>
          <w:marBottom w:val="0"/>
          <w:divBdr>
            <w:top w:val="none" w:sz="0" w:space="0" w:color="auto"/>
            <w:left w:val="none" w:sz="0" w:space="0" w:color="auto"/>
            <w:bottom w:val="none" w:sz="0" w:space="0" w:color="auto"/>
            <w:right w:val="none" w:sz="0" w:space="0" w:color="auto"/>
          </w:divBdr>
          <w:divsChild>
            <w:div w:id="1576934670">
              <w:marLeft w:val="0"/>
              <w:marRight w:val="0"/>
              <w:marTop w:val="0"/>
              <w:marBottom w:val="0"/>
              <w:divBdr>
                <w:top w:val="none" w:sz="0" w:space="0" w:color="auto"/>
                <w:left w:val="none" w:sz="0" w:space="0" w:color="auto"/>
                <w:bottom w:val="none" w:sz="0" w:space="0" w:color="auto"/>
                <w:right w:val="none" w:sz="0" w:space="0" w:color="auto"/>
              </w:divBdr>
            </w:div>
          </w:divsChild>
        </w:div>
        <w:div w:id="1549998714">
          <w:marLeft w:val="0"/>
          <w:marRight w:val="0"/>
          <w:marTop w:val="0"/>
          <w:marBottom w:val="0"/>
          <w:divBdr>
            <w:top w:val="none" w:sz="0" w:space="0" w:color="auto"/>
            <w:left w:val="none" w:sz="0" w:space="0" w:color="auto"/>
            <w:bottom w:val="none" w:sz="0" w:space="0" w:color="auto"/>
            <w:right w:val="none" w:sz="0" w:space="0" w:color="auto"/>
          </w:divBdr>
          <w:divsChild>
            <w:div w:id="118383949">
              <w:marLeft w:val="0"/>
              <w:marRight w:val="0"/>
              <w:marTop w:val="0"/>
              <w:marBottom w:val="0"/>
              <w:divBdr>
                <w:top w:val="none" w:sz="0" w:space="0" w:color="auto"/>
                <w:left w:val="none" w:sz="0" w:space="0" w:color="auto"/>
                <w:bottom w:val="none" w:sz="0" w:space="0" w:color="auto"/>
                <w:right w:val="none" w:sz="0" w:space="0" w:color="auto"/>
              </w:divBdr>
            </w:div>
          </w:divsChild>
        </w:div>
        <w:div w:id="429743195">
          <w:marLeft w:val="0"/>
          <w:marRight w:val="0"/>
          <w:marTop w:val="0"/>
          <w:marBottom w:val="0"/>
          <w:divBdr>
            <w:top w:val="none" w:sz="0" w:space="0" w:color="auto"/>
            <w:left w:val="none" w:sz="0" w:space="0" w:color="auto"/>
            <w:bottom w:val="none" w:sz="0" w:space="0" w:color="auto"/>
            <w:right w:val="none" w:sz="0" w:space="0" w:color="auto"/>
          </w:divBdr>
          <w:divsChild>
            <w:div w:id="1481314406">
              <w:marLeft w:val="0"/>
              <w:marRight w:val="0"/>
              <w:marTop w:val="0"/>
              <w:marBottom w:val="0"/>
              <w:divBdr>
                <w:top w:val="none" w:sz="0" w:space="0" w:color="auto"/>
                <w:left w:val="none" w:sz="0" w:space="0" w:color="auto"/>
                <w:bottom w:val="none" w:sz="0" w:space="0" w:color="auto"/>
                <w:right w:val="none" w:sz="0" w:space="0" w:color="auto"/>
              </w:divBdr>
            </w:div>
          </w:divsChild>
        </w:div>
        <w:div w:id="1670207133">
          <w:marLeft w:val="0"/>
          <w:marRight w:val="0"/>
          <w:marTop w:val="0"/>
          <w:marBottom w:val="0"/>
          <w:divBdr>
            <w:top w:val="none" w:sz="0" w:space="0" w:color="auto"/>
            <w:left w:val="none" w:sz="0" w:space="0" w:color="auto"/>
            <w:bottom w:val="none" w:sz="0" w:space="0" w:color="auto"/>
            <w:right w:val="none" w:sz="0" w:space="0" w:color="auto"/>
          </w:divBdr>
          <w:divsChild>
            <w:div w:id="713768914">
              <w:marLeft w:val="0"/>
              <w:marRight w:val="0"/>
              <w:marTop w:val="0"/>
              <w:marBottom w:val="0"/>
              <w:divBdr>
                <w:top w:val="none" w:sz="0" w:space="0" w:color="auto"/>
                <w:left w:val="none" w:sz="0" w:space="0" w:color="auto"/>
                <w:bottom w:val="none" w:sz="0" w:space="0" w:color="auto"/>
                <w:right w:val="none" w:sz="0" w:space="0" w:color="auto"/>
              </w:divBdr>
            </w:div>
          </w:divsChild>
        </w:div>
        <w:div w:id="869611745">
          <w:marLeft w:val="0"/>
          <w:marRight w:val="0"/>
          <w:marTop w:val="0"/>
          <w:marBottom w:val="0"/>
          <w:divBdr>
            <w:top w:val="none" w:sz="0" w:space="0" w:color="auto"/>
            <w:left w:val="none" w:sz="0" w:space="0" w:color="auto"/>
            <w:bottom w:val="none" w:sz="0" w:space="0" w:color="auto"/>
            <w:right w:val="none" w:sz="0" w:space="0" w:color="auto"/>
          </w:divBdr>
          <w:divsChild>
            <w:div w:id="1570387736">
              <w:marLeft w:val="0"/>
              <w:marRight w:val="0"/>
              <w:marTop w:val="0"/>
              <w:marBottom w:val="0"/>
              <w:divBdr>
                <w:top w:val="none" w:sz="0" w:space="0" w:color="auto"/>
                <w:left w:val="none" w:sz="0" w:space="0" w:color="auto"/>
                <w:bottom w:val="none" w:sz="0" w:space="0" w:color="auto"/>
                <w:right w:val="none" w:sz="0" w:space="0" w:color="auto"/>
              </w:divBdr>
            </w:div>
          </w:divsChild>
        </w:div>
        <w:div w:id="809977505">
          <w:marLeft w:val="0"/>
          <w:marRight w:val="0"/>
          <w:marTop w:val="0"/>
          <w:marBottom w:val="0"/>
          <w:divBdr>
            <w:top w:val="none" w:sz="0" w:space="0" w:color="auto"/>
            <w:left w:val="none" w:sz="0" w:space="0" w:color="auto"/>
            <w:bottom w:val="none" w:sz="0" w:space="0" w:color="auto"/>
            <w:right w:val="none" w:sz="0" w:space="0" w:color="auto"/>
          </w:divBdr>
        </w:div>
        <w:div w:id="468016494">
          <w:marLeft w:val="0"/>
          <w:marRight w:val="0"/>
          <w:marTop w:val="0"/>
          <w:marBottom w:val="0"/>
          <w:divBdr>
            <w:top w:val="none" w:sz="0" w:space="0" w:color="auto"/>
            <w:left w:val="none" w:sz="0" w:space="0" w:color="auto"/>
            <w:bottom w:val="none" w:sz="0" w:space="0" w:color="auto"/>
            <w:right w:val="none" w:sz="0" w:space="0" w:color="auto"/>
          </w:divBdr>
        </w:div>
        <w:div w:id="1229614449">
          <w:marLeft w:val="0"/>
          <w:marRight w:val="0"/>
          <w:marTop w:val="0"/>
          <w:marBottom w:val="0"/>
          <w:divBdr>
            <w:top w:val="none" w:sz="0" w:space="0" w:color="auto"/>
            <w:left w:val="none" w:sz="0" w:space="0" w:color="auto"/>
            <w:bottom w:val="none" w:sz="0" w:space="0" w:color="auto"/>
            <w:right w:val="none" w:sz="0" w:space="0" w:color="auto"/>
          </w:divBdr>
          <w:divsChild>
            <w:div w:id="2034064943">
              <w:marLeft w:val="0"/>
              <w:marRight w:val="0"/>
              <w:marTop w:val="0"/>
              <w:marBottom w:val="0"/>
              <w:divBdr>
                <w:top w:val="none" w:sz="0" w:space="0" w:color="auto"/>
                <w:left w:val="none" w:sz="0" w:space="0" w:color="auto"/>
                <w:bottom w:val="none" w:sz="0" w:space="0" w:color="auto"/>
                <w:right w:val="none" w:sz="0" w:space="0" w:color="auto"/>
              </w:divBdr>
              <w:divsChild>
                <w:div w:id="151514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871408">
          <w:marLeft w:val="0"/>
          <w:marRight w:val="0"/>
          <w:marTop w:val="0"/>
          <w:marBottom w:val="0"/>
          <w:divBdr>
            <w:top w:val="none" w:sz="0" w:space="0" w:color="auto"/>
            <w:left w:val="none" w:sz="0" w:space="0" w:color="auto"/>
            <w:bottom w:val="none" w:sz="0" w:space="0" w:color="auto"/>
            <w:right w:val="none" w:sz="0" w:space="0" w:color="auto"/>
          </w:divBdr>
        </w:div>
        <w:div w:id="227424643">
          <w:marLeft w:val="0"/>
          <w:marRight w:val="0"/>
          <w:marTop w:val="0"/>
          <w:marBottom w:val="0"/>
          <w:divBdr>
            <w:top w:val="none" w:sz="0" w:space="0" w:color="auto"/>
            <w:left w:val="none" w:sz="0" w:space="0" w:color="auto"/>
            <w:bottom w:val="none" w:sz="0" w:space="0" w:color="auto"/>
            <w:right w:val="none" w:sz="0" w:space="0" w:color="auto"/>
          </w:divBdr>
        </w:div>
        <w:div w:id="726998354">
          <w:marLeft w:val="0"/>
          <w:marRight w:val="0"/>
          <w:marTop w:val="0"/>
          <w:marBottom w:val="0"/>
          <w:divBdr>
            <w:top w:val="none" w:sz="0" w:space="0" w:color="auto"/>
            <w:left w:val="none" w:sz="0" w:space="0" w:color="auto"/>
            <w:bottom w:val="none" w:sz="0" w:space="0" w:color="auto"/>
            <w:right w:val="none" w:sz="0" w:space="0" w:color="auto"/>
          </w:divBdr>
          <w:divsChild>
            <w:div w:id="1200050113">
              <w:marLeft w:val="0"/>
              <w:marRight w:val="0"/>
              <w:marTop w:val="0"/>
              <w:marBottom w:val="0"/>
              <w:divBdr>
                <w:top w:val="none" w:sz="0" w:space="0" w:color="auto"/>
                <w:left w:val="none" w:sz="0" w:space="0" w:color="auto"/>
                <w:bottom w:val="none" w:sz="0" w:space="0" w:color="auto"/>
                <w:right w:val="none" w:sz="0" w:space="0" w:color="auto"/>
              </w:divBdr>
              <w:divsChild>
                <w:div w:id="1620793972">
                  <w:marLeft w:val="0"/>
                  <w:marRight w:val="0"/>
                  <w:marTop w:val="0"/>
                  <w:marBottom w:val="0"/>
                  <w:divBdr>
                    <w:top w:val="none" w:sz="0" w:space="0" w:color="auto"/>
                    <w:left w:val="none" w:sz="0" w:space="0" w:color="auto"/>
                    <w:bottom w:val="none" w:sz="0" w:space="0" w:color="auto"/>
                    <w:right w:val="none" w:sz="0" w:space="0" w:color="auto"/>
                  </w:divBdr>
                </w:div>
              </w:divsChild>
            </w:div>
            <w:div w:id="122893369">
              <w:marLeft w:val="0"/>
              <w:marRight w:val="0"/>
              <w:marTop w:val="0"/>
              <w:marBottom w:val="0"/>
              <w:divBdr>
                <w:top w:val="none" w:sz="0" w:space="0" w:color="auto"/>
                <w:left w:val="none" w:sz="0" w:space="0" w:color="auto"/>
                <w:bottom w:val="none" w:sz="0" w:space="0" w:color="auto"/>
                <w:right w:val="none" w:sz="0" w:space="0" w:color="auto"/>
              </w:divBdr>
              <w:divsChild>
                <w:div w:id="935751745">
                  <w:marLeft w:val="0"/>
                  <w:marRight w:val="0"/>
                  <w:marTop w:val="0"/>
                  <w:marBottom w:val="0"/>
                  <w:divBdr>
                    <w:top w:val="none" w:sz="0" w:space="0" w:color="auto"/>
                    <w:left w:val="none" w:sz="0" w:space="0" w:color="auto"/>
                    <w:bottom w:val="none" w:sz="0" w:space="0" w:color="auto"/>
                    <w:right w:val="none" w:sz="0" w:space="0" w:color="auto"/>
                  </w:divBdr>
                </w:div>
              </w:divsChild>
            </w:div>
            <w:div w:id="1626352198">
              <w:marLeft w:val="0"/>
              <w:marRight w:val="0"/>
              <w:marTop w:val="0"/>
              <w:marBottom w:val="0"/>
              <w:divBdr>
                <w:top w:val="none" w:sz="0" w:space="0" w:color="auto"/>
                <w:left w:val="none" w:sz="0" w:space="0" w:color="auto"/>
                <w:bottom w:val="none" w:sz="0" w:space="0" w:color="auto"/>
                <w:right w:val="none" w:sz="0" w:space="0" w:color="auto"/>
              </w:divBdr>
              <w:divsChild>
                <w:div w:id="262543244">
                  <w:marLeft w:val="0"/>
                  <w:marRight w:val="0"/>
                  <w:marTop w:val="0"/>
                  <w:marBottom w:val="0"/>
                  <w:divBdr>
                    <w:top w:val="none" w:sz="0" w:space="0" w:color="auto"/>
                    <w:left w:val="none" w:sz="0" w:space="0" w:color="auto"/>
                    <w:bottom w:val="none" w:sz="0" w:space="0" w:color="auto"/>
                    <w:right w:val="none" w:sz="0" w:space="0" w:color="auto"/>
                  </w:divBdr>
                </w:div>
              </w:divsChild>
            </w:div>
            <w:div w:id="635598774">
              <w:marLeft w:val="0"/>
              <w:marRight w:val="0"/>
              <w:marTop w:val="0"/>
              <w:marBottom w:val="0"/>
              <w:divBdr>
                <w:top w:val="none" w:sz="0" w:space="0" w:color="auto"/>
                <w:left w:val="none" w:sz="0" w:space="0" w:color="auto"/>
                <w:bottom w:val="none" w:sz="0" w:space="0" w:color="auto"/>
                <w:right w:val="none" w:sz="0" w:space="0" w:color="auto"/>
              </w:divBdr>
              <w:divsChild>
                <w:div w:id="155762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77937">
          <w:marLeft w:val="0"/>
          <w:marRight w:val="0"/>
          <w:marTop w:val="0"/>
          <w:marBottom w:val="0"/>
          <w:divBdr>
            <w:top w:val="none" w:sz="0" w:space="0" w:color="auto"/>
            <w:left w:val="none" w:sz="0" w:space="0" w:color="auto"/>
            <w:bottom w:val="none" w:sz="0" w:space="0" w:color="auto"/>
            <w:right w:val="none" w:sz="0" w:space="0" w:color="auto"/>
          </w:divBdr>
          <w:divsChild>
            <w:div w:id="1632589941">
              <w:marLeft w:val="0"/>
              <w:marRight w:val="0"/>
              <w:marTop w:val="0"/>
              <w:marBottom w:val="0"/>
              <w:divBdr>
                <w:top w:val="none" w:sz="0" w:space="0" w:color="auto"/>
                <w:left w:val="none" w:sz="0" w:space="0" w:color="auto"/>
                <w:bottom w:val="none" w:sz="0" w:space="0" w:color="auto"/>
                <w:right w:val="none" w:sz="0" w:space="0" w:color="auto"/>
              </w:divBdr>
              <w:divsChild>
                <w:div w:id="1969779372">
                  <w:marLeft w:val="0"/>
                  <w:marRight w:val="0"/>
                  <w:marTop w:val="0"/>
                  <w:marBottom w:val="0"/>
                  <w:divBdr>
                    <w:top w:val="none" w:sz="0" w:space="0" w:color="auto"/>
                    <w:left w:val="none" w:sz="0" w:space="0" w:color="auto"/>
                    <w:bottom w:val="none" w:sz="0" w:space="0" w:color="auto"/>
                    <w:right w:val="none" w:sz="0" w:space="0" w:color="auto"/>
                  </w:divBdr>
                </w:div>
              </w:divsChild>
            </w:div>
            <w:div w:id="1135102468">
              <w:marLeft w:val="0"/>
              <w:marRight w:val="0"/>
              <w:marTop w:val="0"/>
              <w:marBottom w:val="0"/>
              <w:divBdr>
                <w:top w:val="none" w:sz="0" w:space="0" w:color="auto"/>
                <w:left w:val="none" w:sz="0" w:space="0" w:color="auto"/>
                <w:bottom w:val="none" w:sz="0" w:space="0" w:color="auto"/>
                <w:right w:val="none" w:sz="0" w:space="0" w:color="auto"/>
              </w:divBdr>
              <w:divsChild>
                <w:div w:id="326369775">
                  <w:marLeft w:val="0"/>
                  <w:marRight w:val="0"/>
                  <w:marTop w:val="0"/>
                  <w:marBottom w:val="0"/>
                  <w:divBdr>
                    <w:top w:val="none" w:sz="0" w:space="0" w:color="auto"/>
                    <w:left w:val="none" w:sz="0" w:space="0" w:color="auto"/>
                    <w:bottom w:val="none" w:sz="0" w:space="0" w:color="auto"/>
                    <w:right w:val="none" w:sz="0" w:space="0" w:color="auto"/>
                  </w:divBdr>
                </w:div>
              </w:divsChild>
            </w:div>
            <w:div w:id="188297216">
              <w:marLeft w:val="0"/>
              <w:marRight w:val="0"/>
              <w:marTop w:val="0"/>
              <w:marBottom w:val="0"/>
              <w:divBdr>
                <w:top w:val="none" w:sz="0" w:space="0" w:color="auto"/>
                <w:left w:val="none" w:sz="0" w:space="0" w:color="auto"/>
                <w:bottom w:val="none" w:sz="0" w:space="0" w:color="auto"/>
                <w:right w:val="none" w:sz="0" w:space="0" w:color="auto"/>
              </w:divBdr>
              <w:divsChild>
                <w:div w:id="529415639">
                  <w:marLeft w:val="0"/>
                  <w:marRight w:val="0"/>
                  <w:marTop w:val="0"/>
                  <w:marBottom w:val="0"/>
                  <w:divBdr>
                    <w:top w:val="none" w:sz="0" w:space="0" w:color="auto"/>
                    <w:left w:val="none" w:sz="0" w:space="0" w:color="auto"/>
                    <w:bottom w:val="none" w:sz="0" w:space="0" w:color="auto"/>
                    <w:right w:val="none" w:sz="0" w:space="0" w:color="auto"/>
                  </w:divBdr>
                </w:div>
              </w:divsChild>
            </w:div>
            <w:div w:id="1560239821">
              <w:marLeft w:val="0"/>
              <w:marRight w:val="0"/>
              <w:marTop w:val="0"/>
              <w:marBottom w:val="0"/>
              <w:divBdr>
                <w:top w:val="none" w:sz="0" w:space="0" w:color="auto"/>
                <w:left w:val="none" w:sz="0" w:space="0" w:color="auto"/>
                <w:bottom w:val="none" w:sz="0" w:space="0" w:color="auto"/>
                <w:right w:val="none" w:sz="0" w:space="0" w:color="auto"/>
              </w:divBdr>
              <w:divsChild>
                <w:div w:id="2135362600">
                  <w:marLeft w:val="0"/>
                  <w:marRight w:val="0"/>
                  <w:marTop w:val="0"/>
                  <w:marBottom w:val="0"/>
                  <w:divBdr>
                    <w:top w:val="none" w:sz="0" w:space="0" w:color="auto"/>
                    <w:left w:val="none" w:sz="0" w:space="0" w:color="auto"/>
                    <w:bottom w:val="none" w:sz="0" w:space="0" w:color="auto"/>
                    <w:right w:val="none" w:sz="0" w:space="0" w:color="auto"/>
                  </w:divBdr>
                </w:div>
              </w:divsChild>
            </w:div>
            <w:div w:id="771977770">
              <w:marLeft w:val="0"/>
              <w:marRight w:val="0"/>
              <w:marTop w:val="0"/>
              <w:marBottom w:val="0"/>
              <w:divBdr>
                <w:top w:val="none" w:sz="0" w:space="0" w:color="auto"/>
                <w:left w:val="none" w:sz="0" w:space="0" w:color="auto"/>
                <w:bottom w:val="none" w:sz="0" w:space="0" w:color="auto"/>
                <w:right w:val="none" w:sz="0" w:space="0" w:color="auto"/>
              </w:divBdr>
              <w:divsChild>
                <w:div w:id="237256276">
                  <w:marLeft w:val="0"/>
                  <w:marRight w:val="0"/>
                  <w:marTop w:val="0"/>
                  <w:marBottom w:val="0"/>
                  <w:divBdr>
                    <w:top w:val="none" w:sz="0" w:space="0" w:color="auto"/>
                    <w:left w:val="none" w:sz="0" w:space="0" w:color="auto"/>
                    <w:bottom w:val="none" w:sz="0" w:space="0" w:color="auto"/>
                    <w:right w:val="none" w:sz="0" w:space="0" w:color="auto"/>
                  </w:divBdr>
                </w:div>
              </w:divsChild>
            </w:div>
            <w:div w:id="2078437636">
              <w:marLeft w:val="0"/>
              <w:marRight w:val="0"/>
              <w:marTop w:val="0"/>
              <w:marBottom w:val="0"/>
              <w:divBdr>
                <w:top w:val="none" w:sz="0" w:space="0" w:color="auto"/>
                <w:left w:val="none" w:sz="0" w:space="0" w:color="auto"/>
                <w:bottom w:val="none" w:sz="0" w:space="0" w:color="auto"/>
                <w:right w:val="none" w:sz="0" w:space="0" w:color="auto"/>
              </w:divBdr>
              <w:divsChild>
                <w:div w:id="1879319347">
                  <w:marLeft w:val="0"/>
                  <w:marRight w:val="0"/>
                  <w:marTop w:val="0"/>
                  <w:marBottom w:val="0"/>
                  <w:divBdr>
                    <w:top w:val="none" w:sz="0" w:space="0" w:color="auto"/>
                    <w:left w:val="none" w:sz="0" w:space="0" w:color="auto"/>
                    <w:bottom w:val="none" w:sz="0" w:space="0" w:color="auto"/>
                    <w:right w:val="none" w:sz="0" w:space="0" w:color="auto"/>
                  </w:divBdr>
                </w:div>
              </w:divsChild>
            </w:div>
            <w:div w:id="2051224012">
              <w:marLeft w:val="0"/>
              <w:marRight w:val="0"/>
              <w:marTop w:val="0"/>
              <w:marBottom w:val="0"/>
              <w:divBdr>
                <w:top w:val="none" w:sz="0" w:space="0" w:color="auto"/>
                <w:left w:val="none" w:sz="0" w:space="0" w:color="auto"/>
                <w:bottom w:val="none" w:sz="0" w:space="0" w:color="auto"/>
                <w:right w:val="none" w:sz="0" w:space="0" w:color="auto"/>
              </w:divBdr>
              <w:divsChild>
                <w:div w:id="1538469801">
                  <w:marLeft w:val="0"/>
                  <w:marRight w:val="0"/>
                  <w:marTop w:val="0"/>
                  <w:marBottom w:val="0"/>
                  <w:divBdr>
                    <w:top w:val="none" w:sz="0" w:space="0" w:color="auto"/>
                    <w:left w:val="none" w:sz="0" w:space="0" w:color="auto"/>
                    <w:bottom w:val="none" w:sz="0" w:space="0" w:color="auto"/>
                    <w:right w:val="none" w:sz="0" w:space="0" w:color="auto"/>
                  </w:divBdr>
                </w:div>
              </w:divsChild>
            </w:div>
            <w:div w:id="346637093">
              <w:marLeft w:val="0"/>
              <w:marRight w:val="0"/>
              <w:marTop w:val="0"/>
              <w:marBottom w:val="0"/>
              <w:divBdr>
                <w:top w:val="none" w:sz="0" w:space="0" w:color="auto"/>
                <w:left w:val="none" w:sz="0" w:space="0" w:color="auto"/>
                <w:bottom w:val="none" w:sz="0" w:space="0" w:color="auto"/>
                <w:right w:val="none" w:sz="0" w:space="0" w:color="auto"/>
              </w:divBdr>
              <w:divsChild>
                <w:div w:id="40712793">
                  <w:marLeft w:val="0"/>
                  <w:marRight w:val="0"/>
                  <w:marTop w:val="0"/>
                  <w:marBottom w:val="0"/>
                  <w:divBdr>
                    <w:top w:val="none" w:sz="0" w:space="0" w:color="auto"/>
                    <w:left w:val="none" w:sz="0" w:space="0" w:color="auto"/>
                    <w:bottom w:val="none" w:sz="0" w:space="0" w:color="auto"/>
                    <w:right w:val="none" w:sz="0" w:space="0" w:color="auto"/>
                  </w:divBdr>
                </w:div>
              </w:divsChild>
            </w:div>
            <w:div w:id="2091852691">
              <w:marLeft w:val="0"/>
              <w:marRight w:val="0"/>
              <w:marTop w:val="0"/>
              <w:marBottom w:val="0"/>
              <w:divBdr>
                <w:top w:val="none" w:sz="0" w:space="0" w:color="auto"/>
                <w:left w:val="none" w:sz="0" w:space="0" w:color="auto"/>
                <w:bottom w:val="none" w:sz="0" w:space="0" w:color="auto"/>
                <w:right w:val="none" w:sz="0" w:space="0" w:color="auto"/>
              </w:divBdr>
              <w:divsChild>
                <w:div w:id="198671325">
                  <w:marLeft w:val="0"/>
                  <w:marRight w:val="0"/>
                  <w:marTop w:val="0"/>
                  <w:marBottom w:val="0"/>
                  <w:divBdr>
                    <w:top w:val="none" w:sz="0" w:space="0" w:color="auto"/>
                    <w:left w:val="none" w:sz="0" w:space="0" w:color="auto"/>
                    <w:bottom w:val="none" w:sz="0" w:space="0" w:color="auto"/>
                    <w:right w:val="none" w:sz="0" w:space="0" w:color="auto"/>
                  </w:divBdr>
                </w:div>
              </w:divsChild>
            </w:div>
            <w:div w:id="1609502593">
              <w:marLeft w:val="0"/>
              <w:marRight w:val="0"/>
              <w:marTop w:val="0"/>
              <w:marBottom w:val="0"/>
              <w:divBdr>
                <w:top w:val="none" w:sz="0" w:space="0" w:color="auto"/>
                <w:left w:val="none" w:sz="0" w:space="0" w:color="auto"/>
                <w:bottom w:val="none" w:sz="0" w:space="0" w:color="auto"/>
                <w:right w:val="none" w:sz="0" w:space="0" w:color="auto"/>
              </w:divBdr>
              <w:divsChild>
                <w:div w:id="1511522960">
                  <w:marLeft w:val="0"/>
                  <w:marRight w:val="0"/>
                  <w:marTop w:val="0"/>
                  <w:marBottom w:val="0"/>
                  <w:divBdr>
                    <w:top w:val="none" w:sz="0" w:space="0" w:color="auto"/>
                    <w:left w:val="none" w:sz="0" w:space="0" w:color="auto"/>
                    <w:bottom w:val="none" w:sz="0" w:space="0" w:color="auto"/>
                    <w:right w:val="none" w:sz="0" w:space="0" w:color="auto"/>
                  </w:divBdr>
                </w:div>
              </w:divsChild>
            </w:div>
            <w:div w:id="1467772349">
              <w:marLeft w:val="0"/>
              <w:marRight w:val="0"/>
              <w:marTop w:val="0"/>
              <w:marBottom w:val="0"/>
              <w:divBdr>
                <w:top w:val="none" w:sz="0" w:space="0" w:color="auto"/>
                <w:left w:val="none" w:sz="0" w:space="0" w:color="auto"/>
                <w:bottom w:val="none" w:sz="0" w:space="0" w:color="auto"/>
                <w:right w:val="none" w:sz="0" w:space="0" w:color="auto"/>
              </w:divBdr>
              <w:divsChild>
                <w:div w:id="1625696625">
                  <w:marLeft w:val="0"/>
                  <w:marRight w:val="0"/>
                  <w:marTop w:val="0"/>
                  <w:marBottom w:val="0"/>
                  <w:divBdr>
                    <w:top w:val="none" w:sz="0" w:space="0" w:color="auto"/>
                    <w:left w:val="none" w:sz="0" w:space="0" w:color="auto"/>
                    <w:bottom w:val="none" w:sz="0" w:space="0" w:color="auto"/>
                    <w:right w:val="none" w:sz="0" w:space="0" w:color="auto"/>
                  </w:divBdr>
                </w:div>
              </w:divsChild>
            </w:div>
            <w:div w:id="1874033939">
              <w:marLeft w:val="0"/>
              <w:marRight w:val="0"/>
              <w:marTop w:val="0"/>
              <w:marBottom w:val="0"/>
              <w:divBdr>
                <w:top w:val="none" w:sz="0" w:space="0" w:color="auto"/>
                <w:left w:val="none" w:sz="0" w:space="0" w:color="auto"/>
                <w:bottom w:val="none" w:sz="0" w:space="0" w:color="auto"/>
                <w:right w:val="none" w:sz="0" w:space="0" w:color="auto"/>
              </w:divBdr>
              <w:divsChild>
                <w:div w:id="625503653">
                  <w:marLeft w:val="0"/>
                  <w:marRight w:val="0"/>
                  <w:marTop w:val="0"/>
                  <w:marBottom w:val="0"/>
                  <w:divBdr>
                    <w:top w:val="none" w:sz="0" w:space="0" w:color="auto"/>
                    <w:left w:val="none" w:sz="0" w:space="0" w:color="auto"/>
                    <w:bottom w:val="none" w:sz="0" w:space="0" w:color="auto"/>
                    <w:right w:val="none" w:sz="0" w:space="0" w:color="auto"/>
                  </w:divBdr>
                </w:div>
              </w:divsChild>
            </w:div>
            <w:div w:id="589970001">
              <w:marLeft w:val="0"/>
              <w:marRight w:val="0"/>
              <w:marTop w:val="0"/>
              <w:marBottom w:val="0"/>
              <w:divBdr>
                <w:top w:val="none" w:sz="0" w:space="0" w:color="auto"/>
                <w:left w:val="none" w:sz="0" w:space="0" w:color="auto"/>
                <w:bottom w:val="none" w:sz="0" w:space="0" w:color="auto"/>
                <w:right w:val="none" w:sz="0" w:space="0" w:color="auto"/>
              </w:divBdr>
              <w:divsChild>
                <w:div w:id="1739129463">
                  <w:marLeft w:val="0"/>
                  <w:marRight w:val="0"/>
                  <w:marTop w:val="0"/>
                  <w:marBottom w:val="0"/>
                  <w:divBdr>
                    <w:top w:val="none" w:sz="0" w:space="0" w:color="auto"/>
                    <w:left w:val="none" w:sz="0" w:space="0" w:color="auto"/>
                    <w:bottom w:val="none" w:sz="0" w:space="0" w:color="auto"/>
                    <w:right w:val="none" w:sz="0" w:space="0" w:color="auto"/>
                  </w:divBdr>
                </w:div>
              </w:divsChild>
            </w:div>
            <w:div w:id="1691252234">
              <w:marLeft w:val="0"/>
              <w:marRight w:val="0"/>
              <w:marTop w:val="0"/>
              <w:marBottom w:val="0"/>
              <w:divBdr>
                <w:top w:val="none" w:sz="0" w:space="0" w:color="auto"/>
                <w:left w:val="none" w:sz="0" w:space="0" w:color="auto"/>
                <w:bottom w:val="none" w:sz="0" w:space="0" w:color="auto"/>
                <w:right w:val="none" w:sz="0" w:space="0" w:color="auto"/>
              </w:divBdr>
              <w:divsChild>
                <w:div w:id="1476413367">
                  <w:marLeft w:val="0"/>
                  <w:marRight w:val="0"/>
                  <w:marTop w:val="0"/>
                  <w:marBottom w:val="0"/>
                  <w:divBdr>
                    <w:top w:val="none" w:sz="0" w:space="0" w:color="auto"/>
                    <w:left w:val="none" w:sz="0" w:space="0" w:color="auto"/>
                    <w:bottom w:val="none" w:sz="0" w:space="0" w:color="auto"/>
                    <w:right w:val="none" w:sz="0" w:space="0" w:color="auto"/>
                  </w:divBdr>
                </w:div>
              </w:divsChild>
            </w:div>
            <w:div w:id="1148015863">
              <w:marLeft w:val="0"/>
              <w:marRight w:val="0"/>
              <w:marTop w:val="0"/>
              <w:marBottom w:val="0"/>
              <w:divBdr>
                <w:top w:val="none" w:sz="0" w:space="0" w:color="auto"/>
                <w:left w:val="none" w:sz="0" w:space="0" w:color="auto"/>
                <w:bottom w:val="none" w:sz="0" w:space="0" w:color="auto"/>
                <w:right w:val="none" w:sz="0" w:space="0" w:color="auto"/>
              </w:divBdr>
              <w:divsChild>
                <w:div w:id="424421224">
                  <w:marLeft w:val="0"/>
                  <w:marRight w:val="0"/>
                  <w:marTop w:val="0"/>
                  <w:marBottom w:val="0"/>
                  <w:divBdr>
                    <w:top w:val="none" w:sz="0" w:space="0" w:color="auto"/>
                    <w:left w:val="none" w:sz="0" w:space="0" w:color="auto"/>
                    <w:bottom w:val="none" w:sz="0" w:space="0" w:color="auto"/>
                    <w:right w:val="none" w:sz="0" w:space="0" w:color="auto"/>
                  </w:divBdr>
                </w:div>
              </w:divsChild>
            </w:div>
            <w:div w:id="1726445226">
              <w:marLeft w:val="0"/>
              <w:marRight w:val="0"/>
              <w:marTop w:val="0"/>
              <w:marBottom w:val="0"/>
              <w:divBdr>
                <w:top w:val="none" w:sz="0" w:space="0" w:color="auto"/>
                <w:left w:val="none" w:sz="0" w:space="0" w:color="auto"/>
                <w:bottom w:val="none" w:sz="0" w:space="0" w:color="auto"/>
                <w:right w:val="none" w:sz="0" w:space="0" w:color="auto"/>
              </w:divBdr>
              <w:divsChild>
                <w:div w:id="40850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3352">
          <w:marLeft w:val="0"/>
          <w:marRight w:val="0"/>
          <w:marTop w:val="0"/>
          <w:marBottom w:val="0"/>
          <w:divBdr>
            <w:top w:val="none" w:sz="0" w:space="0" w:color="auto"/>
            <w:left w:val="none" w:sz="0" w:space="0" w:color="auto"/>
            <w:bottom w:val="none" w:sz="0" w:space="0" w:color="auto"/>
            <w:right w:val="none" w:sz="0" w:space="0" w:color="auto"/>
          </w:divBdr>
        </w:div>
        <w:div w:id="1344699804">
          <w:marLeft w:val="0"/>
          <w:marRight w:val="0"/>
          <w:marTop w:val="0"/>
          <w:marBottom w:val="0"/>
          <w:divBdr>
            <w:top w:val="none" w:sz="0" w:space="0" w:color="auto"/>
            <w:left w:val="none" w:sz="0" w:space="0" w:color="auto"/>
            <w:bottom w:val="none" w:sz="0" w:space="0" w:color="auto"/>
            <w:right w:val="none" w:sz="0" w:space="0" w:color="auto"/>
          </w:divBdr>
          <w:divsChild>
            <w:div w:id="2091148625">
              <w:marLeft w:val="0"/>
              <w:marRight w:val="0"/>
              <w:marTop w:val="0"/>
              <w:marBottom w:val="0"/>
              <w:divBdr>
                <w:top w:val="none" w:sz="0" w:space="0" w:color="auto"/>
                <w:left w:val="none" w:sz="0" w:space="0" w:color="auto"/>
                <w:bottom w:val="none" w:sz="0" w:space="0" w:color="auto"/>
                <w:right w:val="none" w:sz="0" w:space="0" w:color="auto"/>
              </w:divBdr>
              <w:divsChild>
                <w:div w:id="607927870">
                  <w:marLeft w:val="0"/>
                  <w:marRight w:val="0"/>
                  <w:marTop w:val="0"/>
                  <w:marBottom w:val="0"/>
                  <w:divBdr>
                    <w:top w:val="none" w:sz="0" w:space="0" w:color="auto"/>
                    <w:left w:val="none" w:sz="0" w:space="0" w:color="auto"/>
                    <w:bottom w:val="none" w:sz="0" w:space="0" w:color="auto"/>
                    <w:right w:val="none" w:sz="0" w:space="0" w:color="auto"/>
                  </w:divBdr>
                </w:div>
              </w:divsChild>
            </w:div>
            <w:div w:id="1287203826">
              <w:marLeft w:val="0"/>
              <w:marRight w:val="0"/>
              <w:marTop w:val="0"/>
              <w:marBottom w:val="0"/>
              <w:divBdr>
                <w:top w:val="none" w:sz="0" w:space="0" w:color="auto"/>
                <w:left w:val="none" w:sz="0" w:space="0" w:color="auto"/>
                <w:bottom w:val="none" w:sz="0" w:space="0" w:color="auto"/>
                <w:right w:val="none" w:sz="0" w:space="0" w:color="auto"/>
              </w:divBdr>
              <w:divsChild>
                <w:div w:id="1914468389">
                  <w:marLeft w:val="0"/>
                  <w:marRight w:val="0"/>
                  <w:marTop w:val="0"/>
                  <w:marBottom w:val="0"/>
                  <w:divBdr>
                    <w:top w:val="none" w:sz="0" w:space="0" w:color="auto"/>
                    <w:left w:val="none" w:sz="0" w:space="0" w:color="auto"/>
                    <w:bottom w:val="none" w:sz="0" w:space="0" w:color="auto"/>
                    <w:right w:val="none" w:sz="0" w:space="0" w:color="auto"/>
                  </w:divBdr>
                </w:div>
              </w:divsChild>
            </w:div>
            <w:div w:id="137109884">
              <w:marLeft w:val="0"/>
              <w:marRight w:val="0"/>
              <w:marTop w:val="0"/>
              <w:marBottom w:val="0"/>
              <w:divBdr>
                <w:top w:val="none" w:sz="0" w:space="0" w:color="auto"/>
                <w:left w:val="none" w:sz="0" w:space="0" w:color="auto"/>
                <w:bottom w:val="none" w:sz="0" w:space="0" w:color="auto"/>
                <w:right w:val="none" w:sz="0" w:space="0" w:color="auto"/>
              </w:divBdr>
              <w:divsChild>
                <w:div w:id="1873180307">
                  <w:marLeft w:val="0"/>
                  <w:marRight w:val="0"/>
                  <w:marTop w:val="0"/>
                  <w:marBottom w:val="0"/>
                  <w:divBdr>
                    <w:top w:val="none" w:sz="0" w:space="0" w:color="auto"/>
                    <w:left w:val="none" w:sz="0" w:space="0" w:color="auto"/>
                    <w:bottom w:val="none" w:sz="0" w:space="0" w:color="auto"/>
                    <w:right w:val="none" w:sz="0" w:space="0" w:color="auto"/>
                  </w:divBdr>
                </w:div>
              </w:divsChild>
            </w:div>
            <w:div w:id="1641030602">
              <w:marLeft w:val="0"/>
              <w:marRight w:val="0"/>
              <w:marTop w:val="0"/>
              <w:marBottom w:val="0"/>
              <w:divBdr>
                <w:top w:val="none" w:sz="0" w:space="0" w:color="auto"/>
                <w:left w:val="none" w:sz="0" w:space="0" w:color="auto"/>
                <w:bottom w:val="none" w:sz="0" w:space="0" w:color="auto"/>
                <w:right w:val="none" w:sz="0" w:space="0" w:color="auto"/>
              </w:divBdr>
              <w:divsChild>
                <w:div w:id="760640369">
                  <w:marLeft w:val="0"/>
                  <w:marRight w:val="0"/>
                  <w:marTop w:val="0"/>
                  <w:marBottom w:val="0"/>
                  <w:divBdr>
                    <w:top w:val="none" w:sz="0" w:space="0" w:color="auto"/>
                    <w:left w:val="none" w:sz="0" w:space="0" w:color="auto"/>
                    <w:bottom w:val="none" w:sz="0" w:space="0" w:color="auto"/>
                    <w:right w:val="none" w:sz="0" w:space="0" w:color="auto"/>
                  </w:divBdr>
                </w:div>
              </w:divsChild>
            </w:div>
            <w:div w:id="1146702144">
              <w:marLeft w:val="0"/>
              <w:marRight w:val="0"/>
              <w:marTop w:val="0"/>
              <w:marBottom w:val="0"/>
              <w:divBdr>
                <w:top w:val="none" w:sz="0" w:space="0" w:color="auto"/>
                <w:left w:val="none" w:sz="0" w:space="0" w:color="auto"/>
                <w:bottom w:val="none" w:sz="0" w:space="0" w:color="auto"/>
                <w:right w:val="none" w:sz="0" w:space="0" w:color="auto"/>
              </w:divBdr>
              <w:divsChild>
                <w:div w:id="60371486">
                  <w:marLeft w:val="0"/>
                  <w:marRight w:val="0"/>
                  <w:marTop w:val="0"/>
                  <w:marBottom w:val="0"/>
                  <w:divBdr>
                    <w:top w:val="none" w:sz="0" w:space="0" w:color="auto"/>
                    <w:left w:val="none" w:sz="0" w:space="0" w:color="auto"/>
                    <w:bottom w:val="none" w:sz="0" w:space="0" w:color="auto"/>
                    <w:right w:val="none" w:sz="0" w:space="0" w:color="auto"/>
                  </w:divBdr>
                </w:div>
              </w:divsChild>
            </w:div>
            <w:div w:id="472333401">
              <w:marLeft w:val="0"/>
              <w:marRight w:val="0"/>
              <w:marTop w:val="0"/>
              <w:marBottom w:val="0"/>
              <w:divBdr>
                <w:top w:val="none" w:sz="0" w:space="0" w:color="auto"/>
                <w:left w:val="none" w:sz="0" w:space="0" w:color="auto"/>
                <w:bottom w:val="none" w:sz="0" w:space="0" w:color="auto"/>
                <w:right w:val="none" w:sz="0" w:space="0" w:color="auto"/>
              </w:divBdr>
              <w:divsChild>
                <w:div w:id="1135374545">
                  <w:marLeft w:val="0"/>
                  <w:marRight w:val="0"/>
                  <w:marTop w:val="0"/>
                  <w:marBottom w:val="0"/>
                  <w:divBdr>
                    <w:top w:val="none" w:sz="0" w:space="0" w:color="auto"/>
                    <w:left w:val="none" w:sz="0" w:space="0" w:color="auto"/>
                    <w:bottom w:val="none" w:sz="0" w:space="0" w:color="auto"/>
                    <w:right w:val="none" w:sz="0" w:space="0" w:color="auto"/>
                  </w:divBdr>
                </w:div>
              </w:divsChild>
            </w:div>
            <w:div w:id="202526957">
              <w:marLeft w:val="0"/>
              <w:marRight w:val="0"/>
              <w:marTop w:val="0"/>
              <w:marBottom w:val="0"/>
              <w:divBdr>
                <w:top w:val="none" w:sz="0" w:space="0" w:color="auto"/>
                <w:left w:val="none" w:sz="0" w:space="0" w:color="auto"/>
                <w:bottom w:val="none" w:sz="0" w:space="0" w:color="auto"/>
                <w:right w:val="none" w:sz="0" w:space="0" w:color="auto"/>
              </w:divBdr>
              <w:divsChild>
                <w:div w:id="1262955887">
                  <w:marLeft w:val="0"/>
                  <w:marRight w:val="0"/>
                  <w:marTop w:val="0"/>
                  <w:marBottom w:val="0"/>
                  <w:divBdr>
                    <w:top w:val="none" w:sz="0" w:space="0" w:color="auto"/>
                    <w:left w:val="none" w:sz="0" w:space="0" w:color="auto"/>
                    <w:bottom w:val="none" w:sz="0" w:space="0" w:color="auto"/>
                    <w:right w:val="none" w:sz="0" w:space="0" w:color="auto"/>
                  </w:divBdr>
                </w:div>
              </w:divsChild>
            </w:div>
            <w:div w:id="399134404">
              <w:marLeft w:val="0"/>
              <w:marRight w:val="0"/>
              <w:marTop w:val="0"/>
              <w:marBottom w:val="0"/>
              <w:divBdr>
                <w:top w:val="none" w:sz="0" w:space="0" w:color="auto"/>
                <w:left w:val="none" w:sz="0" w:space="0" w:color="auto"/>
                <w:bottom w:val="none" w:sz="0" w:space="0" w:color="auto"/>
                <w:right w:val="none" w:sz="0" w:space="0" w:color="auto"/>
              </w:divBdr>
              <w:divsChild>
                <w:div w:id="1044402596">
                  <w:marLeft w:val="0"/>
                  <w:marRight w:val="0"/>
                  <w:marTop w:val="0"/>
                  <w:marBottom w:val="0"/>
                  <w:divBdr>
                    <w:top w:val="none" w:sz="0" w:space="0" w:color="auto"/>
                    <w:left w:val="none" w:sz="0" w:space="0" w:color="auto"/>
                    <w:bottom w:val="none" w:sz="0" w:space="0" w:color="auto"/>
                    <w:right w:val="none" w:sz="0" w:space="0" w:color="auto"/>
                  </w:divBdr>
                </w:div>
              </w:divsChild>
            </w:div>
            <w:div w:id="362899279">
              <w:marLeft w:val="0"/>
              <w:marRight w:val="0"/>
              <w:marTop w:val="0"/>
              <w:marBottom w:val="0"/>
              <w:divBdr>
                <w:top w:val="none" w:sz="0" w:space="0" w:color="auto"/>
                <w:left w:val="none" w:sz="0" w:space="0" w:color="auto"/>
                <w:bottom w:val="none" w:sz="0" w:space="0" w:color="auto"/>
                <w:right w:val="none" w:sz="0" w:space="0" w:color="auto"/>
              </w:divBdr>
              <w:divsChild>
                <w:div w:id="1521120408">
                  <w:marLeft w:val="0"/>
                  <w:marRight w:val="0"/>
                  <w:marTop w:val="0"/>
                  <w:marBottom w:val="0"/>
                  <w:divBdr>
                    <w:top w:val="none" w:sz="0" w:space="0" w:color="auto"/>
                    <w:left w:val="none" w:sz="0" w:space="0" w:color="auto"/>
                    <w:bottom w:val="none" w:sz="0" w:space="0" w:color="auto"/>
                    <w:right w:val="none" w:sz="0" w:space="0" w:color="auto"/>
                  </w:divBdr>
                </w:div>
              </w:divsChild>
            </w:div>
            <w:div w:id="1417635346">
              <w:marLeft w:val="0"/>
              <w:marRight w:val="0"/>
              <w:marTop w:val="0"/>
              <w:marBottom w:val="0"/>
              <w:divBdr>
                <w:top w:val="none" w:sz="0" w:space="0" w:color="auto"/>
                <w:left w:val="none" w:sz="0" w:space="0" w:color="auto"/>
                <w:bottom w:val="none" w:sz="0" w:space="0" w:color="auto"/>
                <w:right w:val="none" w:sz="0" w:space="0" w:color="auto"/>
              </w:divBdr>
              <w:divsChild>
                <w:div w:id="1485118855">
                  <w:marLeft w:val="0"/>
                  <w:marRight w:val="0"/>
                  <w:marTop w:val="0"/>
                  <w:marBottom w:val="0"/>
                  <w:divBdr>
                    <w:top w:val="none" w:sz="0" w:space="0" w:color="auto"/>
                    <w:left w:val="none" w:sz="0" w:space="0" w:color="auto"/>
                    <w:bottom w:val="none" w:sz="0" w:space="0" w:color="auto"/>
                    <w:right w:val="none" w:sz="0" w:space="0" w:color="auto"/>
                  </w:divBdr>
                </w:div>
              </w:divsChild>
            </w:div>
            <w:div w:id="676269966">
              <w:marLeft w:val="0"/>
              <w:marRight w:val="0"/>
              <w:marTop w:val="0"/>
              <w:marBottom w:val="0"/>
              <w:divBdr>
                <w:top w:val="none" w:sz="0" w:space="0" w:color="auto"/>
                <w:left w:val="none" w:sz="0" w:space="0" w:color="auto"/>
                <w:bottom w:val="none" w:sz="0" w:space="0" w:color="auto"/>
                <w:right w:val="none" w:sz="0" w:space="0" w:color="auto"/>
              </w:divBdr>
              <w:divsChild>
                <w:div w:id="171935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910754">
          <w:marLeft w:val="0"/>
          <w:marRight w:val="0"/>
          <w:marTop w:val="0"/>
          <w:marBottom w:val="0"/>
          <w:divBdr>
            <w:top w:val="none" w:sz="0" w:space="0" w:color="auto"/>
            <w:left w:val="none" w:sz="0" w:space="0" w:color="auto"/>
            <w:bottom w:val="none" w:sz="0" w:space="0" w:color="auto"/>
            <w:right w:val="none" w:sz="0" w:space="0" w:color="auto"/>
          </w:divBdr>
          <w:divsChild>
            <w:div w:id="1472600932">
              <w:marLeft w:val="0"/>
              <w:marRight w:val="0"/>
              <w:marTop w:val="0"/>
              <w:marBottom w:val="0"/>
              <w:divBdr>
                <w:top w:val="none" w:sz="0" w:space="0" w:color="auto"/>
                <w:left w:val="none" w:sz="0" w:space="0" w:color="auto"/>
                <w:bottom w:val="none" w:sz="0" w:space="0" w:color="auto"/>
                <w:right w:val="none" w:sz="0" w:space="0" w:color="auto"/>
              </w:divBdr>
              <w:divsChild>
                <w:div w:id="1874951302">
                  <w:marLeft w:val="0"/>
                  <w:marRight w:val="0"/>
                  <w:marTop w:val="0"/>
                  <w:marBottom w:val="0"/>
                  <w:divBdr>
                    <w:top w:val="none" w:sz="0" w:space="0" w:color="auto"/>
                    <w:left w:val="none" w:sz="0" w:space="0" w:color="auto"/>
                    <w:bottom w:val="none" w:sz="0" w:space="0" w:color="auto"/>
                    <w:right w:val="none" w:sz="0" w:space="0" w:color="auto"/>
                  </w:divBdr>
                </w:div>
              </w:divsChild>
            </w:div>
            <w:div w:id="1192113784">
              <w:marLeft w:val="0"/>
              <w:marRight w:val="0"/>
              <w:marTop w:val="0"/>
              <w:marBottom w:val="0"/>
              <w:divBdr>
                <w:top w:val="none" w:sz="0" w:space="0" w:color="auto"/>
                <w:left w:val="none" w:sz="0" w:space="0" w:color="auto"/>
                <w:bottom w:val="none" w:sz="0" w:space="0" w:color="auto"/>
                <w:right w:val="none" w:sz="0" w:space="0" w:color="auto"/>
              </w:divBdr>
              <w:divsChild>
                <w:div w:id="1466508629">
                  <w:marLeft w:val="0"/>
                  <w:marRight w:val="0"/>
                  <w:marTop w:val="0"/>
                  <w:marBottom w:val="0"/>
                  <w:divBdr>
                    <w:top w:val="none" w:sz="0" w:space="0" w:color="auto"/>
                    <w:left w:val="none" w:sz="0" w:space="0" w:color="auto"/>
                    <w:bottom w:val="none" w:sz="0" w:space="0" w:color="auto"/>
                    <w:right w:val="none" w:sz="0" w:space="0" w:color="auto"/>
                  </w:divBdr>
                </w:div>
              </w:divsChild>
            </w:div>
            <w:div w:id="1344626050">
              <w:marLeft w:val="0"/>
              <w:marRight w:val="0"/>
              <w:marTop w:val="0"/>
              <w:marBottom w:val="0"/>
              <w:divBdr>
                <w:top w:val="none" w:sz="0" w:space="0" w:color="auto"/>
                <w:left w:val="none" w:sz="0" w:space="0" w:color="auto"/>
                <w:bottom w:val="none" w:sz="0" w:space="0" w:color="auto"/>
                <w:right w:val="none" w:sz="0" w:space="0" w:color="auto"/>
              </w:divBdr>
              <w:divsChild>
                <w:div w:id="867907710">
                  <w:marLeft w:val="0"/>
                  <w:marRight w:val="0"/>
                  <w:marTop w:val="0"/>
                  <w:marBottom w:val="0"/>
                  <w:divBdr>
                    <w:top w:val="none" w:sz="0" w:space="0" w:color="auto"/>
                    <w:left w:val="none" w:sz="0" w:space="0" w:color="auto"/>
                    <w:bottom w:val="none" w:sz="0" w:space="0" w:color="auto"/>
                    <w:right w:val="none" w:sz="0" w:space="0" w:color="auto"/>
                  </w:divBdr>
                </w:div>
              </w:divsChild>
            </w:div>
            <w:div w:id="54008088">
              <w:marLeft w:val="0"/>
              <w:marRight w:val="0"/>
              <w:marTop w:val="0"/>
              <w:marBottom w:val="0"/>
              <w:divBdr>
                <w:top w:val="none" w:sz="0" w:space="0" w:color="auto"/>
                <w:left w:val="none" w:sz="0" w:space="0" w:color="auto"/>
                <w:bottom w:val="none" w:sz="0" w:space="0" w:color="auto"/>
                <w:right w:val="none" w:sz="0" w:space="0" w:color="auto"/>
              </w:divBdr>
              <w:divsChild>
                <w:div w:id="190402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190264">
          <w:marLeft w:val="0"/>
          <w:marRight w:val="0"/>
          <w:marTop w:val="0"/>
          <w:marBottom w:val="0"/>
          <w:divBdr>
            <w:top w:val="none" w:sz="0" w:space="0" w:color="auto"/>
            <w:left w:val="none" w:sz="0" w:space="0" w:color="auto"/>
            <w:bottom w:val="none" w:sz="0" w:space="0" w:color="auto"/>
            <w:right w:val="none" w:sz="0" w:space="0" w:color="auto"/>
          </w:divBdr>
        </w:div>
        <w:div w:id="665128182">
          <w:marLeft w:val="0"/>
          <w:marRight w:val="0"/>
          <w:marTop w:val="0"/>
          <w:marBottom w:val="0"/>
          <w:divBdr>
            <w:top w:val="none" w:sz="0" w:space="0" w:color="auto"/>
            <w:left w:val="none" w:sz="0" w:space="0" w:color="auto"/>
            <w:bottom w:val="none" w:sz="0" w:space="0" w:color="auto"/>
            <w:right w:val="none" w:sz="0" w:space="0" w:color="auto"/>
          </w:divBdr>
        </w:div>
        <w:div w:id="1118524939">
          <w:marLeft w:val="0"/>
          <w:marRight w:val="0"/>
          <w:marTop w:val="0"/>
          <w:marBottom w:val="0"/>
          <w:divBdr>
            <w:top w:val="none" w:sz="0" w:space="0" w:color="auto"/>
            <w:left w:val="none" w:sz="0" w:space="0" w:color="auto"/>
            <w:bottom w:val="none" w:sz="0" w:space="0" w:color="auto"/>
            <w:right w:val="none" w:sz="0" w:space="0" w:color="auto"/>
          </w:divBdr>
        </w:div>
        <w:div w:id="1942298930">
          <w:marLeft w:val="0"/>
          <w:marRight w:val="0"/>
          <w:marTop w:val="0"/>
          <w:marBottom w:val="0"/>
          <w:divBdr>
            <w:top w:val="none" w:sz="0" w:space="0" w:color="auto"/>
            <w:left w:val="none" w:sz="0" w:space="0" w:color="auto"/>
            <w:bottom w:val="none" w:sz="0" w:space="0" w:color="auto"/>
            <w:right w:val="none" w:sz="0" w:space="0" w:color="auto"/>
          </w:divBdr>
          <w:divsChild>
            <w:div w:id="814638005">
              <w:marLeft w:val="0"/>
              <w:marRight w:val="0"/>
              <w:marTop w:val="0"/>
              <w:marBottom w:val="0"/>
              <w:divBdr>
                <w:top w:val="none" w:sz="0" w:space="0" w:color="auto"/>
                <w:left w:val="none" w:sz="0" w:space="0" w:color="auto"/>
                <w:bottom w:val="none" w:sz="0" w:space="0" w:color="auto"/>
                <w:right w:val="none" w:sz="0" w:space="0" w:color="auto"/>
              </w:divBdr>
              <w:divsChild>
                <w:div w:id="261770460">
                  <w:marLeft w:val="0"/>
                  <w:marRight w:val="0"/>
                  <w:marTop w:val="0"/>
                  <w:marBottom w:val="0"/>
                  <w:divBdr>
                    <w:top w:val="none" w:sz="0" w:space="0" w:color="auto"/>
                    <w:left w:val="none" w:sz="0" w:space="0" w:color="auto"/>
                    <w:bottom w:val="none" w:sz="0" w:space="0" w:color="auto"/>
                    <w:right w:val="none" w:sz="0" w:space="0" w:color="auto"/>
                  </w:divBdr>
                </w:div>
              </w:divsChild>
            </w:div>
            <w:div w:id="1998067595">
              <w:marLeft w:val="0"/>
              <w:marRight w:val="0"/>
              <w:marTop w:val="0"/>
              <w:marBottom w:val="0"/>
              <w:divBdr>
                <w:top w:val="none" w:sz="0" w:space="0" w:color="auto"/>
                <w:left w:val="none" w:sz="0" w:space="0" w:color="auto"/>
                <w:bottom w:val="none" w:sz="0" w:space="0" w:color="auto"/>
                <w:right w:val="none" w:sz="0" w:space="0" w:color="auto"/>
              </w:divBdr>
              <w:divsChild>
                <w:div w:id="1280719292">
                  <w:marLeft w:val="0"/>
                  <w:marRight w:val="0"/>
                  <w:marTop w:val="0"/>
                  <w:marBottom w:val="0"/>
                  <w:divBdr>
                    <w:top w:val="none" w:sz="0" w:space="0" w:color="auto"/>
                    <w:left w:val="none" w:sz="0" w:space="0" w:color="auto"/>
                    <w:bottom w:val="none" w:sz="0" w:space="0" w:color="auto"/>
                    <w:right w:val="none" w:sz="0" w:space="0" w:color="auto"/>
                  </w:divBdr>
                </w:div>
              </w:divsChild>
            </w:div>
            <w:div w:id="1265109442">
              <w:marLeft w:val="0"/>
              <w:marRight w:val="0"/>
              <w:marTop w:val="0"/>
              <w:marBottom w:val="0"/>
              <w:divBdr>
                <w:top w:val="none" w:sz="0" w:space="0" w:color="auto"/>
                <w:left w:val="none" w:sz="0" w:space="0" w:color="auto"/>
                <w:bottom w:val="none" w:sz="0" w:space="0" w:color="auto"/>
                <w:right w:val="none" w:sz="0" w:space="0" w:color="auto"/>
              </w:divBdr>
              <w:divsChild>
                <w:div w:id="100428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22820">
          <w:marLeft w:val="0"/>
          <w:marRight w:val="0"/>
          <w:marTop w:val="0"/>
          <w:marBottom w:val="0"/>
          <w:divBdr>
            <w:top w:val="none" w:sz="0" w:space="0" w:color="auto"/>
            <w:left w:val="none" w:sz="0" w:space="0" w:color="auto"/>
            <w:bottom w:val="none" w:sz="0" w:space="0" w:color="auto"/>
            <w:right w:val="none" w:sz="0" w:space="0" w:color="auto"/>
          </w:divBdr>
          <w:divsChild>
            <w:div w:id="1450858708">
              <w:marLeft w:val="0"/>
              <w:marRight w:val="0"/>
              <w:marTop w:val="0"/>
              <w:marBottom w:val="0"/>
              <w:divBdr>
                <w:top w:val="none" w:sz="0" w:space="0" w:color="auto"/>
                <w:left w:val="none" w:sz="0" w:space="0" w:color="auto"/>
                <w:bottom w:val="none" w:sz="0" w:space="0" w:color="auto"/>
                <w:right w:val="none" w:sz="0" w:space="0" w:color="auto"/>
              </w:divBdr>
              <w:divsChild>
                <w:div w:id="151289777">
                  <w:marLeft w:val="0"/>
                  <w:marRight w:val="0"/>
                  <w:marTop w:val="0"/>
                  <w:marBottom w:val="0"/>
                  <w:divBdr>
                    <w:top w:val="none" w:sz="0" w:space="0" w:color="auto"/>
                    <w:left w:val="none" w:sz="0" w:space="0" w:color="auto"/>
                    <w:bottom w:val="none" w:sz="0" w:space="0" w:color="auto"/>
                    <w:right w:val="none" w:sz="0" w:space="0" w:color="auto"/>
                  </w:divBdr>
                </w:div>
              </w:divsChild>
            </w:div>
            <w:div w:id="1870294811">
              <w:marLeft w:val="0"/>
              <w:marRight w:val="0"/>
              <w:marTop w:val="0"/>
              <w:marBottom w:val="0"/>
              <w:divBdr>
                <w:top w:val="none" w:sz="0" w:space="0" w:color="auto"/>
                <w:left w:val="none" w:sz="0" w:space="0" w:color="auto"/>
                <w:bottom w:val="none" w:sz="0" w:space="0" w:color="auto"/>
                <w:right w:val="none" w:sz="0" w:space="0" w:color="auto"/>
              </w:divBdr>
              <w:divsChild>
                <w:div w:id="1638222496">
                  <w:marLeft w:val="0"/>
                  <w:marRight w:val="0"/>
                  <w:marTop w:val="0"/>
                  <w:marBottom w:val="0"/>
                  <w:divBdr>
                    <w:top w:val="none" w:sz="0" w:space="0" w:color="auto"/>
                    <w:left w:val="none" w:sz="0" w:space="0" w:color="auto"/>
                    <w:bottom w:val="none" w:sz="0" w:space="0" w:color="auto"/>
                    <w:right w:val="none" w:sz="0" w:space="0" w:color="auto"/>
                  </w:divBdr>
                </w:div>
              </w:divsChild>
            </w:div>
            <w:div w:id="574975967">
              <w:marLeft w:val="0"/>
              <w:marRight w:val="0"/>
              <w:marTop w:val="0"/>
              <w:marBottom w:val="0"/>
              <w:divBdr>
                <w:top w:val="none" w:sz="0" w:space="0" w:color="auto"/>
                <w:left w:val="none" w:sz="0" w:space="0" w:color="auto"/>
                <w:bottom w:val="none" w:sz="0" w:space="0" w:color="auto"/>
                <w:right w:val="none" w:sz="0" w:space="0" w:color="auto"/>
              </w:divBdr>
              <w:divsChild>
                <w:div w:id="297303733">
                  <w:marLeft w:val="0"/>
                  <w:marRight w:val="0"/>
                  <w:marTop w:val="0"/>
                  <w:marBottom w:val="0"/>
                  <w:divBdr>
                    <w:top w:val="none" w:sz="0" w:space="0" w:color="auto"/>
                    <w:left w:val="none" w:sz="0" w:space="0" w:color="auto"/>
                    <w:bottom w:val="none" w:sz="0" w:space="0" w:color="auto"/>
                    <w:right w:val="none" w:sz="0" w:space="0" w:color="auto"/>
                  </w:divBdr>
                </w:div>
              </w:divsChild>
            </w:div>
            <w:div w:id="1155412196">
              <w:marLeft w:val="0"/>
              <w:marRight w:val="0"/>
              <w:marTop w:val="0"/>
              <w:marBottom w:val="0"/>
              <w:divBdr>
                <w:top w:val="none" w:sz="0" w:space="0" w:color="auto"/>
                <w:left w:val="none" w:sz="0" w:space="0" w:color="auto"/>
                <w:bottom w:val="none" w:sz="0" w:space="0" w:color="auto"/>
                <w:right w:val="none" w:sz="0" w:space="0" w:color="auto"/>
              </w:divBdr>
              <w:divsChild>
                <w:div w:id="199441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5362">
          <w:marLeft w:val="0"/>
          <w:marRight w:val="0"/>
          <w:marTop w:val="0"/>
          <w:marBottom w:val="0"/>
          <w:divBdr>
            <w:top w:val="none" w:sz="0" w:space="0" w:color="auto"/>
            <w:left w:val="none" w:sz="0" w:space="0" w:color="auto"/>
            <w:bottom w:val="none" w:sz="0" w:space="0" w:color="auto"/>
            <w:right w:val="none" w:sz="0" w:space="0" w:color="auto"/>
          </w:divBdr>
          <w:divsChild>
            <w:div w:id="1489859244">
              <w:marLeft w:val="0"/>
              <w:marRight w:val="0"/>
              <w:marTop w:val="0"/>
              <w:marBottom w:val="0"/>
              <w:divBdr>
                <w:top w:val="none" w:sz="0" w:space="0" w:color="auto"/>
                <w:left w:val="none" w:sz="0" w:space="0" w:color="auto"/>
                <w:bottom w:val="none" w:sz="0" w:space="0" w:color="auto"/>
                <w:right w:val="none" w:sz="0" w:space="0" w:color="auto"/>
              </w:divBdr>
              <w:divsChild>
                <w:div w:id="1494027424">
                  <w:marLeft w:val="0"/>
                  <w:marRight w:val="0"/>
                  <w:marTop w:val="0"/>
                  <w:marBottom w:val="0"/>
                  <w:divBdr>
                    <w:top w:val="none" w:sz="0" w:space="0" w:color="auto"/>
                    <w:left w:val="none" w:sz="0" w:space="0" w:color="auto"/>
                    <w:bottom w:val="none" w:sz="0" w:space="0" w:color="auto"/>
                    <w:right w:val="none" w:sz="0" w:space="0" w:color="auto"/>
                  </w:divBdr>
                </w:div>
              </w:divsChild>
            </w:div>
            <w:div w:id="393311628">
              <w:marLeft w:val="0"/>
              <w:marRight w:val="0"/>
              <w:marTop w:val="0"/>
              <w:marBottom w:val="0"/>
              <w:divBdr>
                <w:top w:val="none" w:sz="0" w:space="0" w:color="auto"/>
                <w:left w:val="none" w:sz="0" w:space="0" w:color="auto"/>
                <w:bottom w:val="none" w:sz="0" w:space="0" w:color="auto"/>
                <w:right w:val="none" w:sz="0" w:space="0" w:color="auto"/>
              </w:divBdr>
              <w:divsChild>
                <w:div w:id="1789934773">
                  <w:marLeft w:val="0"/>
                  <w:marRight w:val="0"/>
                  <w:marTop w:val="0"/>
                  <w:marBottom w:val="0"/>
                  <w:divBdr>
                    <w:top w:val="none" w:sz="0" w:space="0" w:color="auto"/>
                    <w:left w:val="none" w:sz="0" w:space="0" w:color="auto"/>
                    <w:bottom w:val="none" w:sz="0" w:space="0" w:color="auto"/>
                    <w:right w:val="none" w:sz="0" w:space="0" w:color="auto"/>
                  </w:divBdr>
                </w:div>
              </w:divsChild>
            </w:div>
            <w:div w:id="2017806631">
              <w:marLeft w:val="0"/>
              <w:marRight w:val="0"/>
              <w:marTop w:val="0"/>
              <w:marBottom w:val="0"/>
              <w:divBdr>
                <w:top w:val="none" w:sz="0" w:space="0" w:color="auto"/>
                <w:left w:val="none" w:sz="0" w:space="0" w:color="auto"/>
                <w:bottom w:val="none" w:sz="0" w:space="0" w:color="auto"/>
                <w:right w:val="none" w:sz="0" w:space="0" w:color="auto"/>
              </w:divBdr>
              <w:divsChild>
                <w:div w:id="695739741">
                  <w:marLeft w:val="0"/>
                  <w:marRight w:val="0"/>
                  <w:marTop w:val="0"/>
                  <w:marBottom w:val="0"/>
                  <w:divBdr>
                    <w:top w:val="none" w:sz="0" w:space="0" w:color="auto"/>
                    <w:left w:val="none" w:sz="0" w:space="0" w:color="auto"/>
                    <w:bottom w:val="none" w:sz="0" w:space="0" w:color="auto"/>
                    <w:right w:val="none" w:sz="0" w:space="0" w:color="auto"/>
                  </w:divBdr>
                </w:div>
              </w:divsChild>
            </w:div>
            <w:div w:id="2041125283">
              <w:marLeft w:val="0"/>
              <w:marRight w:val="0"/>
              <w:marTop w:val="0"/>
              <w:marBottom w:val="0"/>
              <w:divBdr>
                <w:top w:val="none" w:sz="0" w:space="0" w:color="auto"/>
                <w:left w:val="none" w:sz="0" w:space="0" w:color="auto"/>
                <w:bottom w:val="none" w:sz="0" w:space="0" w:color="auto"/>
                <w:right w:val="none" w:sz="0" w:space="0" w:color="auto"/>
              </w:divBdr>
              <w:divsChild>
                <w:div w:id="1846742464">
                  <w:marLeft w:val="0"/>
                  <w:marRight w:val="0"/>
                  <w:marTop w:val="0"/>
                  <w:marBottom w:val="0"/>
                  <w:divBdr>
                    <w:top w:val="none" w:sz="0" w:space="0" w:color="auto"/>
                    <w:left w:val="none" w:sz="0" w:space="0" w:color="auto"/>
                    <w:bottom w:val="none" w:sz="0" w:space="0" w:color="auto"/>
                    <w:right w:val="none" w:sz="0" w:space="0" w:color="auto"/>
                  </w:divBdr>
                </w:div>
              </w:divsChild>
            </w:div>
            <w:div w:id="1027563276">
              <w:marLeft w:val="0"/>
              <w:marRight w:val="0"/>
              <w:marTop w:val="0"/>
              <w:marBottom w:val="0"/>
              <w:divBdr>
                <w:top w:val="none" w:sz="0" w:space="0" w:color="auto"/>
                <w:left w:val="none" w:sz="0" w:space="0" w:color="auto"/>
                <w:bottom w:val="none" w:sz="0" w:space="0" w:color="auto"/>
                <w:right w:val="none" w:sz="0" w:space="0" w:color="auto"/>
              </w:divBdr>
              <w:divsChild>
                <w:div w:id="596640273">
                  <w:marLeft w:val="0"/>
                  <w:marRight w:val="0"/>
                  <w:marTop w:val="0"/>
                  <w:marBottom w:val="0"/>
                  <w:divBdr>
                    <w:top w:val="none" w:sz="0" w:space="0" w:color="auto"/>
                    <w:left w:val="none" w:sz="0" w:space="0" w:color="auto"/>
                    <w:bottom w:val="none" w:sz="0" w:space="0" w:color="auto"/>
                    <w:right w:val="none" w:sz="0" w:space="0" w:color="auto"/>
                  </w:divBdr>
                </w:div>
              </w:divsChild>
            </w:div>
            <w:div w:id="190342860">
              <w:marLeft w:val="0"/>
              <w:marRight w:val="0"/>
              <w:marTop w:val="0"/>
              <w:marBottom w:val="0"/>
              <w:divBdr>
                <w:top w:val="none" w:sz="0" w:space="0" w:color="auto"/>
                <w:left w:val="none" w:sz="0" w:space="0" w:color="auto"/>
                <w:bottom w:val="none" w:sz="0" w:space="0" w:color="auto"/>
                <w:right w:val="none" w:sz="0" w:space="0" w:color="auto"/>
              </w:divBdr>
              <w:divsChild>
                <w:div w:id="3108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834453">
          <w:marLeft w:val="0"/>
          <w:marRight w:val="0"/>
          <w:marTop w:val="0"/>
          <w:marBottom w:val="0"/>
          <w:divBdr>
            <w:top w:val="none" w:sz="0" w:space="0" w:color="auto"/>
            <w:left w:val="none" w:sz="0" w:space="0" w:color="auto"/>
            <w:bottom w:val="none" w:sz="0" w:space="0" w:color="auto"/>
            <w:right w:val="none" w:sz="0" w:space="0" w:color="auto"/>
          </w:divBdr>
          <w:divsChild>
            <w:div w:id="111285020">
              <w:marLeft w:val="0"/>
              <w:marRight w:val="0"/>
              <w:marTop w:val="0"/>
              <w:marBottom w:val="0"/>
              <w:divBdr>
                <w:top w:val="none" w:sz="0" w:space="0" w:color="auto"/>
                <w:left w:val="none" w:sz="0" w:space="0" w:color="auto"/>
                <w:bottom w:val="none" w:sz="0" w:space="0" w:color="auto"/>
                <w:right w:val="none" w:sz="0" w:space="0" w:color="auto"/>
              </w:divBdr>
              <w:divsChild>
                <w:div w:id="442847051">
                  <w:marLeft w:val="0"/>
                  <w:marRight w:val="0"/>
                  <w:marTop w:val="0"/>
                  <w:marBottom w:val="0"/>
                  <w:divBdr>
                    <w:top w:val="none" w:sz="0" w:space="0" w:color="auto"/>
                    <w:left w:val="none" w:sz="0" w:space="0" w:color="auto"/>
                    <w:bottom w:val="none" w:sz="0" w:space="0" w:color="auto"/>
                    <w:right w:val="none" w:sz="0" w:space="0" w:color="auto"/>
                  </w:divBdr>
                </w:div>
              </w:divsChild>
            </w:div>
            <w:div w:id="1871602746">
              <w:marLeft w:val="0"/>
              <w:marRight w:val="0"/>
              <w:marTop w:val="0"/>
              <w:marBottom w:val="0"/>
              <w:divBdr>
                <w:top w:val="none" w:sz="0" w:space="0" w:color="auto"/>
                <w:left w:val="none" w:sz="0" w:space="0" w:color="auto"/>
                <w:bottom w:val="none" w:sz="0" w:space="0" w:color="auto"/>
                <w:right w:val="none" w:sz="0" w:space="0" w:color="auto"/>
              </w:divBdr>
              <w:divsChild>
                <w:div w:id="591016332">
                  <w:marLeft w:val="0"/>
                  <w:marRight w:val="0"/>
                  <w:marTop w:val="0"/>
                  <w:marBottom w:val="0"/>
                  <w:divBdr>
                    <w:top w:val="none" w:sz="0" w:space="0" w:color="auto"/>
                    <w:left w:val="none" w:sz="0" w:space="0" w:color="auto"/>
                    <w:bottom w:val="none" w:sz="0" w:space="0" w:color="auto"/>
                    <w:right w:val="none" w:sz="0" w:space="0" w:color="auto"/>
                  </w:divBdr>
                </w:div>
              </w:divsChild>
            </w:div>
            <w:div w:id="597756773">
              <w:marLeft w:val="0"/>
              <w:marRight w:val="0"/>
              <w:marTop w:val="0"/>
              <w:marBottom w:val="0"/>
              <w:divBdr>
                <w:top w:val="none" w:sz="0" w:space="0" w:color="auto"/>
                <w:left w:val="none" w:sz="0" w:space="0" w:color="auto"/>
                <w:bottom w:val="none" w:sz="0" w:space="0" w:color="auto"/>
                <w:right w:val="none" w:sz="0" w:space="0" w:color="auto"/>
              </w:divBdr>
              <w:divsChild>
                <w:div w:id="68039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13450">
          <w:marLeft w:val="0"/>
          <w:marRight w:val="0"/>
          <w:marTop w:val="0"/>
          <w:marBottom w:val="0"/>
          <w:divBdr>
            <w:top w:val="none" w:sz="0" w:space="0" w:color="auto"/>
            <w:left w:val="none" w:sz="0" w:space="0" w:color="auto"/>
            <w:bottom w:val="none" w:sz="0" w:space="0" w:color="auto"/>
            <w:right w:val="none" w:sz="0" w:space="0" w:color="auto"/>
          </w:divBdr>
        </w:div>
        <w:div w:id="1375960000">
          <w:marLeft w:val="0"/>
          <w:marRight w:val="0"/>
          <w:marTop w:val="0"/>
          <w:marBottom w:val="0"/>
          <w:divBdr>
            <w:top w:val="none" w:sz="0" w:space="0" w:color="auto"/>
            <w:left w:val="none" w:sz="0" w:space="0" w:color="auto"/>
            <w:bottom w:val="none" w:sz="0" w:space="0" w:color="auto"/>
            <w:right w:val="none" w:sz="0" w:space="0" w:color="auto"/>
          </w:divBdr>
          <w:divsChild>
            <w:div w:id="554388421">
              <w:marLeft w:val="0"/>
              <w:marRight w:val="0"/>
              <w:marTop w:val="0"/>
              <w:marBottom w:val="0"/>
              <w:divBdr>
                <w:top w:val="none" w:sz="0" w:space="0" w:color="auto"/>
                <w:left w:val="none" w:sz="0" w:space="0" w:color="auto"/>
                <w:bottom w:val="none" w:sz="0" w:space="0" w:color="auto"/>
                <w:right w:val="none" w:sz="0" w:space="0" w:color="auto"/>
              </w:divBdr>
            </w:div>
          </w:divsChild>
        </w:div>
        <w:div w:id="172916065">
          <w:marLeft w:val="0"/>
          <w:marRight w:val="0"/>
          <w:marTop w:val="0"/>
          <w:marBottom w:val="0"/>
          <w:divBdr>
            <w:top w:val="none" w:sz="0" w:space="0" w:color="auto"/>
            <w:left w:val="none" w:sz="0" w:space="0" w:color="auto"/>
            <w:bottom w:val="none" w:sz="0" w:space="0" w:color="auto"/>
            <w:right w:val="none" w:sz="0" w:space="0" w:color="auto"/>
          </w:divBdr>
          <w:divsChild>
            <w:div w:id="325547929">
              <w:marLeft w:val="0"/>
              <w:marRight w:val="0"/>
              <w:marTop w:val="0"/>
              <w:marBottom w:val="0"/>
              <w:divBdr>
                <w:top w:val="none" w:sz="0" w:space="0" w:color="auto"/>
                <w:left w:val="none" w:sz="0" w:space="0" w:color="auto"/>
                <w:bottom w:val="none" w:sz="0" w:space="0" w:color="auto"/>
                <w:right w:val="none" w:sz="0" w:space="0" w:color="auto"/>
              </w:divBdr>
              <w:divsChild>
                <w:div w:id="845825179">
                  <w:marLeft w:val="0"/>
                  <w:marRight w:val="0"/>
                  <w:marTop w:val="0"/>
                  <w:marBottom w:val="0"/>
                  <w:divBdr>
                    <w:top w:val="none" w:sz="0" w:space="0" w:color="auto"/>
                    <w:left w:val="none" w:sz="0" w:space="0" w:color="auto"/>
                    <w:bottom w:val="none" w:sz="0" w:space="0" w:color="auto"/>
                    <w:right w:val="none" w:sz="0" w:space="0" w:color="auto"/>
                  </w:divBdr>
                </w:div>
              </w:divsChild>
            </w:div>
            <w:div w:id="2097744531">
              <w:marLeft w:val="0"/>
              <w:marRight w:val="0"/>
              <w:marTop w:val="0"/>
              <w:marBottom w:val="0"/>
              <w:divBdr>
                <w:top w:val="none" w:sz="0" w:space="0" w:color="auto"/>
                <w:left w:val="none" w:sz="0" w:space="0" w:color="auto"/>
                <w:bottom w:val="none" w:sz="0" w:space="0" w:color="auto"/>
                <w:right w:val="none" w:sz="0" w:space="0" w:color="auto"/>
              </w:divBdr>
              <w:divsChild>
                <w:div w:id="1731922571">
                  <w:marLeft w:val="0"/>
                  <w:marRight w:val="0"/>
                  <w:marTop w:val="0"/>
                  <w:marBottom w:val="0"/>
                  <w:divBdr>
                    <w:top w:val="none" w:sz="0" w:space="0" w:color="auto"/>
                    <w:left w:val="none" w:sz="0" w:space="0" w:color="auto"/>
                    <w:bottom w:val="none" w:sz="0" w:space="0" w:color="auto"/>
                    <w:right w:val="none" w:sz="0" w:space="0" w:color="auto"/>
                  </w:divBdr>
                </w:div>
              </w:divsChild>
            </w:div>
            <w:div w:id="1711880343">
              <w:marLeft w:val="0"/>
              <w:marRight w:val="0"/>
              <w:marTop w:val="0"/>
              <w:marBottom w:val="0"/>
              <w:divBdr>
                <w:top w:val="none" w:sz="0" w:space="0" w:color="auto"/>
                <w:left w:val="none" w:sz="0" w:space="0" w:color="auto"/>
                <w:bottom w:val="none" w:sz="0" w:space="0" w:color="auto"/>
                <w:right w:val="none" w:sz="0" w:space="0" w:color="auto"/>
              </w:divBdr>
              <w:divsChild>
                <w:div w:id="76442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950715">
          <w:marLeft w:val="0"/>
          <w:marRight w:val="0"/>
          <w:marTop w:val="0"/>
          <w:marBottom w:val="0"/>
          <w:divBdr>
            <w:top w:val="none" w:sz="0" w:space="0" w:color="auto"/>
            <w:left w:val="none" w:sz="0" w:space="0" w:color="auto"/>
            <w:bottom w:val="none" w:sz="0" w:space="0" w:color="auto"/>
            <w:right w:val="none" w:sz="0" w:space="0" w:color="auto"/>
          </w:divBdr>
        </w:div>
        <w:div w:id="1690640827">
          <w:marLeft w:val="0"/>
          <w:marRight w:val="0"/>
          <w:marTop w:val="0"/>
          <w:marBottom w:val="0"/>
          <w:divBdr>
            <w:top w:val="none" w:sz="0" w:space="0" w:color="auto"/>
            <w:left w:val="none" w:sz="0" w:space="0" w:color="auto"/>
            <w:bottom w:val="none" w:sz="0" w:space="0" w:color="auto"/>
            <w:right w:val="none" w:sz="0" w:space="0" w:color="auto"/>
          </w:divBdr>
          <w:divsChild>
            <w:div w:id="1339426877">
              <w:marLeft w:val="0"/>
              <w:marRight w:val="0"/>
              <w:marTop w:val="0"/>
              <w:marBottom w:val="0"/>
              <w:divBdr>
                <w:top w:val="none" w:sz="0" w:space="0" w:color="auto"/>
                <w:left w:val="none" w:sz="0" w:space="0" w:color="auto"/>
                <w:bottom w:val="none" w:sz="0" w:space="0" w:color="auto"/>
                <w:right w:val="none" w:sz="0" w:space="0" w:color="auto"/>
              </w:divBdr>
              <w:divsChild>
                <w:div w:id="337927066">
                  <w:marLeft w:val="0"/>
                  <w:marRight w:val="0"/>
                  <w:marTop w:val="0"/>
                  <w:marBottom w:val="0"/>
                  <w:divBdr>
                    <w:top w:val="none" w:sz="0" w:space="0" w:color="auto"/>
                    <w:left w:val="none" w:sz="0" w:space="0" w:color="auto"/>
                    <w:bottom w:val="none" w:sz="0" w:space="0" w:color="auto"/>
                    <w:right w:val="none" w:sz="0" w:space="0" w:color="auto"/>
                  </w:divBdr>
                </w:div>
              </w:divsChild>
            </w:div>
            <w:div w:id="1253852784">
              <w:marLeft w:val="0"/>
              <w:marRight w:val="0"/>
              <w:marTop w:val="0"/>
              <w:marBottom w:val="0"/>
              <w:divBdr>
                <w:top w:val="none" w:sz="0" w:space="0" w:color="auto"/>
                <w:left w:val="none" w:sz="0" w:space="0" w:color="auto"/>
                <w:bottom w:val="none" w:sz="0" w:space="0" w:color="auto"/>
                <w:right w:val="none" w:sz="0" w:space="0" w:color="auto"/>
              </w:divBdr>
              <w:divsChild>
                <w:div w:id="366686617">
                  <w:marLeft w:val="0"/>
                  <w:marRight w:val="0"/>
                  <w:marTop w:val="0"/>
                  <w:marBottom w:val="0"/>
                  <w:divBdr>
                    <w:top w:val="none" w:sz="0" w:space="0" w:color="auto"/>
                    <w:left w:val="none" w:sz="0" w:space="0" w:color="auto"/>
                    <w:bottom w:val="none" w:sz="0" w:space="0" w:color="auto"/>
                    <w:right w:val="none" w:sz="0" w:space="0" w:color="auto"/>
                  </w:divBdr>
                </w:div>
              </w:divsChild>
            </w:div>
            <w:div w:id="2038968889">
              <w:marLeft w:val="0"/>
              <w:marRight w:val="0"/>
              <w:marTop w:val="0"/>
              <w:marBottom w:val="0"/>
              <w:divBdr>
                <w:top w:val="none" w:sz="0" w:space="0" w:color="auto"/>
                <w:left w:val="none" w:sz="0" w:space="0" w:color="auto"/>
                <w:bottom w:val="none" w:sz="0" w:space="0" w:color="auto"/>
                <w:right w:val="none" w:sz="0" w:space="0" w:color="auto"/>
              </w:divBdr>
              <w:divsChild>
                <w:div w:id="1182158900">
                  <w:marLeft w:val="0"/>
                  <w:marRight w:val="0"/>
                  <w:marTop w:val="0"/>
                  <w:marBottom w:val="0"/>
                  <w:divBdr>
                    <w:top w:val="none" w:sz="0" w:space="0" w:color="auto"/>
                    <w:left w:val="none" w:sz="0" w:space="0" w:color="auto"/>
                    <w:bottom w:val="none" w:sz="0" w:space="0" w:color="auto"/>
                    <w:right w:val="none" w:sz="0" w:space="0" w:color="auto"/>
                  </w:divBdr>
                </w:div>
              </w:divsChild>
            </w:div>
            <w:div w:id="1819028744">
              <w:marLeft w:val="0"/>
              <w:marRight w:val="0"/>
              <w:marTop w:val="0"/>
              <w:marBottom w:val="0"/>
              <w:divBdr>
                <w:top w:val="none" w:sz="0" w:space="0" w:color="auto"/>
                <w:left w:val="none" w:sz="0" w:space="0" w:color="auto"/>
                <w:bottom w:val="none" w:sz="0" w:space="0" w:color="auto"/>
                <w:right w:val="none" w:sz="0" w:space="0" w:color="auto"/>
              </w:divBdr>
              <w:divsChild>
                <w:div w:id="1263611840">
                  <w:marLeft w:val="0"/>
                  <w:marRight w:val="0"/>
                  <w:marTop w:val="0"/>
                  <w:marBottom w:val="0"/>
                  <w:divBdr>
                    <w:top w:val="none" w:sz="0" w:space="0" w:color="auto"/>
                    <w:left w:val="none" w:sz="0" w:space="0" w:color="auto"/>
                    <w:bottom w:val="none" w:sz="0" w:space="0" w:color="auto"/>
                    <w:right w:val="none" w:sz="0" w:space="0" w:color="auto"/>
                  </w:divBdr>
                </w:div>
              </w:divsChild>
            </w:div>
            <w:div w:id="862404393">
              <w:marLeft w:val="0"/>
              <w:marRight w:val="0"/>
              <w:marTop w:val="0"/>
              <w:marBottom w:val="0"/>
              <w:divBdr>
                <w:top w:val="none" w:sz="0" w:space="0" w:color="auto"/>
                <w:left w:val="none" w:sz="0" w:space="0" w:color="auto"/>
                <w:bottom w:val="none" w:sz="0" w:space="0" w:color="auto"/>
                <w:right w:val="none" w:sz="0" w:space="0" w:color="auto"/>
              </w:divBdr>
              <w:divsChild>
                <w:div w:id="669526253">
                  <w:marLeft w:val="0"/>
                  <w:marRight w:val="0"/>
                  <w:marTop w:val="0"/>
                  <w:marBottom w:val="0"/>
                  <w:divBdr>
                    <w:top w:val="none" w:sz="0" w:space="0" w:color="auto"/>
                    <w:left w:val="none" w:sz="0" w:space="0" w:color="auto"/>
                    <w:bottom w:val="none" w:sz="0" w:space="0" w:color="auto"/>
                    <w:right w:val="none" w:sz="0" w:space="0" w:color="auto"/>
                  </w:divBdr>
                </w:div>
              </w:divsChild>
            </w:div>
            <w:div w:id="635528435">
              <w:marLeft w:val="0"/>
              <w:marRight w:val="0"/>
              <w:marTop w:val="0"/>
              <w:marBottom w:val="0"/>
              <w:divBdr>
                <w:top w:val="none" w:sz="0" w:space="0" w:color="auto"/>
                <w:left w:val="none" w:sz="0" w:space="0" w:color="auto"/>
                <w:bottom w:val="none" w:sz="0" w:space="0" w:color="auto"/>
                <w:right w:val="none" w:sz="0" w:space="0" w:color="auto"/>
              </w:divBdr>
              <w:divsChild>
                <w:div w:id="817843443">
                  <w:marLeft w:val="0"/>
                  <w:marRight w:val="0"/>
                  <w:marTop w:val="0"/>
                  <w:marBottom w:val="0"/>
                  <w:divBdr>
                    <w:top w:val="none" w:sz="0" w:space="0" w:color="auto"/>
                    <w:left w:val="none" w:sz="0" w:space="0" w:color="auto"/>
                    <w:bottom w:val="none" w:sz="0" w:space="0" w:color="auto"/>
                    <w:right w:val="none" w:sz="0" w:space="0" w:color="auto"/>
                  </w:divBdr>
                </w:div>
              </w:divsChild>
            </w:div>
            <w:div w:id="1961297489">
              <w:marLeft w:val="0"/>
              <w:marRight w:val="0"/>
              <w:marTop w:val="0"/>
              <w:marBottom w:val="0"/>
              <w:divBdr>
                <w:top w:val="none" w:sz="0" w:space="0" w:color="auto"/>
                <w:left w:val="none" w:sz="0" w:space="0" w:color="auto"/>
                <w:bottom w:val="none" w:sz="0" w:space="0" w:color="auto"/>
                <w:right w:val="none" w:sz="0" w:space="0" w:color="auto"/>
              </w:divBdr>
              <w:divsChild>
                <w:div w:id="1554267083">
                  <w:marLeft w:val="0"/>
                  <w:marRight w:val="0"/>
                  <w:marTop w:val="0"/>
                  <w:marBottom w:val="0"/>
                  <w:divBdr>
                    <w:top w:val="none" w:sz="0" w:space="0" w:color="auto"/>
                    <w:left w:val="none" w:sz="0" w:space="0" w:color="auto"/>
                    <w:bottom w:val="none" w:sz="0" w:space="0" w:color="auto"/>
                    <w:right w:val="none" w:sz="0" w:space="0" w:color="auto"/>
                  </w:divBdr>
                </w:div>
              </w:divsChild>
            </w:div>
            <w:div w:id="1746757544">
              <w:marLeft w:val="0"/>
              <w:marRight w:val="0"/>
              <w:marTop w:val="0"/>
              <w:marBottom w:val="0"/>
              <w:divBdr>
                <w:top w:val="none" w:sz="0" w:space="0" w:color="auto"/>
                <w:left w:val="none" w:sz="0" w:space="0" w:color="auto"/>
                <w:bottom w:val="none" w:sz="0" w:space="0" w:color="auto"/>
                <w:right w:val="none" w:sz="0" w:space="0" w:color="auto"/>
              </w:divBdr>
              <w:divsChild>
                <w:div w:id="1340813335">
                  <w:marLeft w:val="0"/>
                  <w:marRight w:val="0"/>
                  <w:marTop w:val="0"/>
                  <w:marBottom w:val="0"/>
                  <w:divBdr>
                    <w:top w:val="none" w:sz="0" w:space="0" w:color="auto"/>
                    <w:left w:val="none" w:sz="0" w:space="0" w:color="auto"/>
                    <w:bottom w:val="none" w:sz="0" w:space="0" w:color="auto"/>
                    <w:right w:val="none" w:sz="0" w:space="0" w:color="auto"/>
                  </w:divBdr>
                </w:div>
              </w:divsChild>
            </w:div>
            <w:div w:id="2043899929">
              <w:marLeft w:val="0"/>
              <w:marRight w:val="0"/>
              <w:marTop w:val="0"/>
              <w:marBottom w:val="0"/>
              <w:divBdr>
                <w:top w:val="none" w:sz="0" w:space="0" w:color="auto"/>
                <w:left w:val="none" w:sz="0" w:space="0" w:color="auto"/>
                <w:bottom w:val="none" w:sz="0" w:space="0" w:color="auto"/>
                <w:right w:val="none" w:sz="0" w:space="0" w:color="auto"/>
              </w:divBdr>
              <w:divsChild>
                <w:div w:id="1359310018">
                  <w:marLeft w:val="0"/>
                  <w:marRight w:val="0"/>
                  <w:marTop w:val="0"/>
                  <w:marBottom w:val="0"/>
                  <w:divBdr>
                    <w:top w:val="none" w:sz="0" w:space="0" w:color="auto"/>
                    <w:left w:val="none" w:sz="0" w:space="0" w:color="auto"/>
                    <w:bottom w:val="none" w:sz="0" w:space="0" w:color="auto"/>
                    <w:right w:val="none" w:sz="0" w:space="0" w:color="auto"/>
                  </w:divBdr>
                </w:div>
              </w:divsChild>
            </w:div>
            <w:div w:id="608507711">
              <w:marLeft w:val="0"/>
              <w:marRight w:val="0"/>
              <w:marTop w:val="0"/>
              <w:marBottom w:val="0"/>
              <w:divBdr>
                <w:top w:val="none" w:sz="0" w:space="0" w:color="auto"/>
                <w:left w:val="none" w:sz="0" w:space="0" w:color="auto"/>
                <w:bottom w:val="none" w:sz="0" w:space="0" w:color="auto"/>
                <w:right w:val="none" w:sz="0" w:space="0" w:color="auto"/>
              </w:divBdr>
              <w:divsChild>
                <w:div w:id="214121881">
                  <w:marLeft w:val="0"/>
                  <w:marRight w:val="0"/>
                  <w:marTop w:val="0"/>
                  <w:marBottom w:val="0"/>
                  <w:divBdr>
                    <w:top w:val="none" w:sz="0" w:space="0" w:color="auto"/>
                    <w:left w:val="none" w:sz="0" w:space="0" w:color="auto"/>
                    <w:bottom w:val="none" w:sz="0" w:space="0" w:color="auto"/>
                    <w:right w:val="none" w:sz="0" w:space="0" w:color="auto"/>
                  </w:divBdr>
                </w:div>
              </w:divsChild>
            </w:div>
            <w:div w:id="633296485">
              <w:marLeft w:val="0"/>
              <w:marRight w:val="0"/>
              <w:marTop w:val="0"/>
              <w:marBottom w:val="0"/>
              <w:divBdr>
                <w:top w:val="none" w:sz="0" w:space="0" w:color="auto"/>
                <w:left w:val="none" w:sz="0" w:space="0" w:color="auto"/>
                <w:bottom w:val="none" w:sz="0" w:space="0" w:color="auto"/>
                <w:right w:val="none" w:sz="0" w:space="0" w:color="auto"/>
              </w:divBdr>
              <w:divsChild>
                <w:div w:id="1628656380">
                  <w:marLeft w:val="0"/>
                  <w:marRight w:val="0"/>
                  <w:marTop w:val="0"/>
                  <w:marBottom w:val="0"/>
                  <w:divBdr>
                    <w:top w:val="none" w:sz="0" w:space="0" w:color="auto"/>
                    <w:left w:val="none" w:sz="0" w:space="0" w:color="auto"/>
                    <w:bottom w:val="none" w:sz="0" w:space="0" w:color="auto"/>
                    <w:right w:val="none" w:sz="0" w:space="0" w:color="auto"/>
                  </w:divBdr>
                </w:div>
              </w:divsChild>
            </w:div>
            <w:div w:id="1084841270">
              <w:marLeft w:val="0"/>
              <w:marRight w:val="0"/>
              <w:marTop w:val="0"/>
              <w:marBottom w:val="0"/>
              <w:divBdr>
                <w:top w:val="none" w:sz="0" w:space="0" w:color="auto"/>
                <w:left w:val="none" w:sz="0" w:space="0" w:color="auto"/>
                <w:bottom w:val="none" w:sz="0" w:space="0" w:color="auto"/>
                <w:right w:val="none" w:sz="0" w:space="0" w:color="auto"/>
              </w:divBdr>
              <w:divsChild>
                <w:div w:id="270748989">
                  <w:marLeft w:val="0"/>
                  <w:marRight w:val="0"/>
                  <w:marTop w:val="0"/>
                  <w:marBottom w:val="0"/>
                  <w:divBdr>
                    <w:top w:val="none" w:sz="0" w:space="0" w:color="auto"/>
                    <w:left w:val="none" w:sz="0" w:space="0" w:color="auto"/>
                    <w:bottom w:val="none" w:sz="0" w:space="0" w:color="auto"/>
                    <w:right w:val="none" w:sz="0" w:space="0" w:color="auto"/>
                  </w:divBdr>
                </w:div>
              </w:divsChild>
            </w:div>
            <w:div w:id="1118795210">
              <w:marLeft w:val="0"/>
              <w:marRight w:val="0"/>
              <w:marTop w:val="0"/>
              <w:marBottom w:val="0"/>
              <w:divBdr>
                <w:top w:val="none" w:sz="0" w:space="0" w:color="auto"/>
                <w:left w:val="none" w:sz="0" w:space="0" w:color="auto"/>
                <w:bottom w:val="none" w:sz="0" w:space="0" w:color="auto"/>
                <w:right w:val="none" w:sz="0" w:space="0" w:color="auto"/>
              </w:divBdr>
              <w:divsChild>
                <w:div w:id="285085682">
                  <w:marLeft w:val="0"/>
                  <w:marRight w:val="0"/>
                  <w:marTop w:val="0"/>
                  <w:marBottom w:val="0"/>
                  <w:divBdr>
                    <w:top w:val="none" w:sz="0" w:space="0" w:color="auto"/>
                    <w:left w:val="none" w:sz="0" w:space="0" w:color="auto"/>
                    <w:bottom w:val="none" w:sz="0" w:space="0" w:color="auto"/>
                    <w:right w:val="none" w:sz="0" w:space="0" w:color="auto"/>
                  </w:divBdr>
                </w:div>
              </w:divsChild>
            </w:div>
            <w:div w:id="1496997355">
              <w:marLeft w:val="0"/>
              <w:marRight w:val="0"/>
              <w:marTop w:val="0"/>
              <w:marBottom w:val="0"/>
              <w:divBdr>
                <w:top w:val="none" w:sz="0" w:space="0" w:color="auto"/>
                <w:left w:val="none" w:sz="0" w:space="0" w:color="auto"/>
                <w:bottom w:val="none" w:sz="0" w:space="0" w:color="auto"/>
                <w:right w:val="none" w:sz="0" w:space="0" w:color="auto"/>
              </w:divBdr>
              <w:divsChild>
                <w:div w:id="14577120">
                  <w:marLeft w:val="0"/>
                  <w:marRight w:val="0"/>
                  <w:marTop w:val="0"/>
                  <w:marBottom w:val="0"/>
                  <w:divBdr>
                    <w:top w:val="none" w:sz="0" w:space="0" w:color="auto"/>
                    <w:left w:val="none" w:sz="0" w:space="0" w:color="auto"/>
                    <w:bottom w:val="none" w:sz="0" w:space="0" w:color="auto"/>
                    <w:right w:val="none" w:sz="0" w:space="0" w:color="auto"/>
                  </w:divBdr>
                </w:div>
              </w:divsChild>
            </w:div>
            <w:div w:id="1393235085">
              <w:marLeft w:val="0"/>
              <w:marRight w:val="0"/>
              <w:marTop w:val="0"/>
              <w:marBottom w:val="0"/>
              <w:divBdr>
                <w:top w:val="none" w:sz="0" w:space="0" w:color="auto"/>
                <w:left w:val="none" w:sz="0" w:space="0" w:color="auto"/>
                <w:bottom w:val="none" w:sz="0" w:space="0" w:color="auto"/>
                <w:right w:val="none" w:sz="0" w:space="0" w:color="auto"/>
              </w:divBdr>
              <w:divsChild>
                <w:div w:id="445537956">
                  <w:marLeft w:val="0"/>
                  <w:marRight w:val="0"/>
                  <w:marTop w:val="0"/>
                  <w:marBottom w:val="0"/>
                  <w:divBdr>
                    <w:top w:val="none" w:sz="0" w:space="0" w:color="auto"/>
                    <w:left w:val="none" w:sz="0" w:space="0" w:color="auto"/>
                    <w:bottom w:val="none" w:sz="0" w:space="0" w:color="auto"/>
                    <w:right w:val="none" w:sz="0" w:space="0" w:color="auto"/>
                  </w:divBdr>
                </w:div>
              </w:divsChild>
            </w:div>
            <w:div w:id="351954798">
              <w:marLeft w:val="0"/>
              <w:marRight w:val="0"/>
              <w:marTop w:val="0"/>
              <w:marBottom w:val="0"/>
              <w:divBdr>
                <w:top w:val="none" w:sz="0" w:space="0" w:color="auto"/>
                <w:left w:val="none" w:sz="0" w:space="0" w:color="auto"/>
                <w:bottom w:val="none" w:sz="0" w:space="0" w:color="auto"/>
                <w:right w:val="none" w:sz="0" w:space="0" w:color="auto"/>
              </w:divBdr>
              <w:divsChild>
                <w:div w:id="1984502616">
                  <w:marLeft w:val="0"/>
                  <w:marRight w:val="0"/>
                  <w:marTop w:val="0"/>
                  <w:marBottom w:val="0"/>
                  <w:divBdr>
                    <w:top w:val="none" w:sz="0" w:space="0" w:color="auto"/>
                    <w:left w:val="none" w:sz="0" w:space="0" w:color="auto"/>
                    <w:bottom w:val="none" w:sz="0" w:space="0" w:color="auto"/>
                    <w:right w:val="none" w:sz="0" w:space="0" w:color="auto"/>
                  </w:divBdr>
                </w:div>
              </w:divsChild>
            </w:div>
            <w:div w:id="842014596">
              <w:marLeft w:val="0"/>
              <w:marRight w:val="0"/>
              <w:marTop w:val="0"/>
              <w:marBottom w:val="0"/>
              <w:divBdr>
                <w:top w:val="none" w:sz="0" w:space="0" w:color="auto"/>
                <w:left w:val="none" w:sz="0" w:space="0" w:color="auto"/>
                <w:bottom w:val="none" w:sz="0" w:space="0" w:color="auto"/>
                <w:right w:val="none" w:sz="0" w:space="0" w:color="auto"/>
              </w:divBdr>
              <w:divsChild>
                <w:div w:id="2073582389">
                  <w:marLeft w:val="0"/>
                  <w:marRight w:val="0"/>
                  <w:marTop w:val="0"/>
                  <w:marBottom w:val="0"/>
                  <w:divBdr>
                    <w:top w:val="none" w:sz="0" w:space="0" w:color="auto"/>
                    <w:left w:val="none" w:sz="0" w:space="0" w:color="auto"/>
                    <w:bottom w:val="none" w:sz="0" w:space="0" w:color="auto"/>
                    <w:right w:val="none" w:sz="0" w:space="0" w:color="auto"/>
                  </w:divBdr>
                </w:div>
              </w:divsChild>
            </w:div>
            <w:div w:id="880095460">
              <w:marLeft w:val="0"/>
              <w:marRight w:val="0"/>
              <w:marTop w:val="0"/>
              <w:marBottom w:val="0"/>
              <w:divBdr>
                <w:top w:val="none" w:sz="0" w:space="0" w:color="auto"/>
                <w:left w:val="none" w:sz="0" w:space="0" w:color="auto"/>
                <w:bottom w:val="none" w:sz="0" w:space="0" w:color="auto"/>
                <w:right w:val="none" w:sz="0" w:space="0" w:color="auto"/>
              </w:divBdr>
              <w:divsChild>
                <w:div w:id="564528143">
                  <w:marLeft w:val="0"/>
                  <w:marRight w:val="0"/>
                  <w:marTop w:val="0"/>
                  <w:marBottom w:val="0"/>
                  <w:divBdr>
                    <w:top w:val="none" w:sz="0" w:space="0" w:color="auto"/>
                    <w:left w:val="none" w:sz="0" w:space="0" w:color="auto"/>
                    <w:bottom w:val="none" w:sz="0" w:space="0" w:color="auto"/>
                    <w:right w:val="none" w:sz="0" w:space="0" w:color="auto"/>
                  </w:divBdr>
                </w:div>
              </w:divsChild>
            </w:div>
            <w:div w:id="197595527">
              <w:marLeft w:val="0"/>
              <w:marRight w:val="0"/>
              <w:marTop w:val="0"/>
              <w:marBottom w:val="0"/>
              <w:divBdr>
                <w:top w:val="none" w:sz="0" w:space="0" w:color="auto"/>
                <w:left w:val="none" w:sz="0" w:space="0" w:color="auto"/>
                <w:bottom w:val="none" w:sz="0" w:space="0" w:color="auto"/>
                <w:right w:val="none" w:sz="0" w:space="0" w:color="auto"/>
              </w:divBdr>
              <w:divsChild>
                <w:div w:id="558908007">
                  <w:marLeft w:val="0"/>
                  <w:marRight w:val="0"/>
                  <w:marTop w:val="0"/>
                  <w:marBottom w:val="0"/>
                  <w:divBdr>
                    <w:top w:val="none" w:sz="0" w:space="0" w:color="auto"/>
                    <w:left w:val="none" w:sz="0" w:space="0" w:color="auto"/>
                    <w:bottom w:val="none" w:sz="0" w:space="0" w:color="auto"/>
                    <w:right w:val="none" w:sz="0" w:space="0" w:color="auto"/>
                  </w:divBdr>
                </w:div>
              </w:divsChild>
            </w:div>
            <w:div w:id="605623110">
              <w:marLeft w:val="0"/>
              <w:marRight w:val="0"/>
              <w:marTop w:val="0"/>
              <w:marBottom w:val="0"/>
              <w:divBdr>
                <w:top w:val="none" w:sz="0" w:space="0" w:color="auto"/>
                <w:left w:val="none" w:sz="0" w:space="0" w:color="auto"/>
                <w:bottom w:val="none" w:sz="0" w:space="0" w:color="auto"/>
                <w:right w:val="none" w:sz="0" w:space="0" w:color="auto"/>
              </w:divBdr>
              <w:divsChild>
                <w:div w:id="194368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413973">
          <w:marLeft w:val="0"/>
          <w:marRight w:val="0"/>
          <w:marTop w:val="0"/>
          <w:marBottom w:val="0"/>
          <w:divBdr>
            <w:top w:val="none" w:sz="0" w:space="0" w:color="auto"/>
            <w:left w:val="none" w:sz="0" w:space="0" w:color="auto"/>
            <w:bottom w:val="none" w:sz="0" w:space="0" w:color="auto"/>
            <w:right w:val="none" w:sz="0" w:space="0" w:color="auto"/>
          </w:divBdr>
          <w:divsChild>
            <w:div w:id="624773330">
              <w:marLeft w:val="0"/>
              <w:marRight w:val="0"/>
              <w:marTop w:val="0"/>
              <w:marBottom w:val="0"/>
              <w:divBdr>
                <w:top w:val="none" w:sz="0" w:space="0" w:color="auto"/>
                <w:left w:val="none" w:sz="0" w:space="0" w:color="auto"/>
                <w:bottom w:val="none" w:sz="0" w:space="0" w:color="auto"/>
                <w:right w:val="none" w:sz="0" w:space="0" w:color="auto"/>
              </w:divBdr>
            </w:div>
          </w:divsChild>
        </w:div>
        <w:div w:id="1891959636">
          <w:marLeft w:val="0"/>
          <w:marRight w:val="0"/>
          <w:marTop w:val="0"/>
          <w:marBottom w:val="0"/>
          <w:divBdr>
            <w:top w:val="none" w:sz="0" w:space="0" w:color="auto"/>
            <w:left w:val="none" w:sz="0" w:space="0" w:color="auto"/>
            <w:bottom w:val="none" w:sz="0" w:space="0" w:color="auto"/>
            <w:right w:val="none" w:sz="0" w:space="0" w:color="auto"/>
          </w:divBdr>
          <w:divsChild>
            <w:div w:id="985815069">
              <w:marLeft w:val="0"/>
              <w:marRight w:val="0"/>
              <w:marTop w:val="0"/>
              <w:marBottom w:val="0"/>
              <w:divBdr>
                <w:top w:val="none" w:sz="0" w:space="0" w:color="auto"/>
                <w:left w:val="none" w:sz="0" w:space="0" w:color="auto"/>
                <w:bottom w:val="none" w:sz="0" w:space="0" w:color="auto"/>
                <w:right w:val="none" w:sz="0" w:space="0" w:color="auto"/>
              </w:divBdr>
              <w:divsChild>
                <w:div w:id="553582640">
                  <w:marLeft w:val="0"/>
                  <w:marRight w:val="0"/>
                  <w:marTop w:val="0"/>
                  <w:marBottom w:val="0"/>
                  <w:divBdr>
                    <w:top w:val="none" w:sz="0" w:space="0" w:color="auto"/>
                    <w:left w:val="none" w:sz="0" w:space="0" w:color="auto"/>
                    <w:bottom w:val="none" w:sz="0" w:space="0" w:color="auto"/>
                    <w:right w:val="none" w:sz="0" w:space="0" w:color="auto"/>
                  </w:divBdr>
                </w:div>
              </w:divsChild>
            </w:div>
            <w:div w:id="1566918343">
              <w:marLeft w:val="0"/>
              <w:marRight w:val="0"/>
              <w:marTop w:val="0"/>
              <w:marBottom w:val="0"/>
              <w:divBdr>
                <w:top w:val="none" w:sz="0" w:space="0" w:color="auto"/>
                <w:left w:val="none" w:sz="0" w:space="0" w:color="auto"/>
                <w:bottom w:val="none" w:sz="0" w:space="0" w:color="auto"/>
                <w:right w:val="none" w:sz="0" w:space="0" w:color="auto"/>
              </w:divBdr>
              <w:divsChild>
                <w:div w:id="1836796619">
                  <w:marLeft w:val="0"/>
                  <w:marRight w:val="0"/>
                  <w:marTop w:val="0"/>
                  <w:marBottom w:val="0"/>
                  <w:divBdr>
                    <w:top w:val="none" w:sz="0" w:space="0" w:color="auto"/>
                    <w:left w:val="none" w:sz="0" w:space="0" w:color="auto"/>
                    <w:bottom w:val="none" w:sz="0" w:space="0" w:color="auto"/>
                    <w:right w:val="none" w:sz="0" w:space="0" w:color="auto"/>
                  </w:divBdr>
                </w:div>
              </w:divsChild>
            </w:div>
            <w:div w:id="176701829">
              <w:marLeft w:val="0"/>
              <w:marRight w:val="0"/>
              <w:marTop w:val="0"/>
              <w:marBottom w:val="0"/>
              <w:divBdr>
                <w:top w:val="none" w:sz="0" w:space="0" w:color="auto"/>
                <w:left w:val="none" w:sz="0" w:space="0" w:color="auto"/>
                <w:bottom w:val="none" w:sz="0" w:space="0" w:color="auto"/>
                <w:right w:val="none" w:sz="0" w:space="0" w:color="auto"/>
              </w:divBdr>
              <w:divsChild>
                <w:div w:id="1797681240">
                  <w:marLeft w:val="0"/>
                  <w:marRight w:val="0"/>
                  <w:marTop w:val="0"/>
                  <w:marBottom w:val="0"/>
                  <w:divBdr>
                    <w:top w:val="none" w:sz="0" w:space="0" w:color="auto"/>
                    <w:left w:val="none" w:sz="0" w:space="0" w:color="auto"/>
                    <w:bottom w:val="none" w:sz="0" w:space="0" w:color="auto"/>
                    <w:right w:val="none" w:sz="0" w:space="0" w:color="auto"/>
                  </w:divBdr>
                </w:div>
              </w:divsChild>
            </w:div>
            <w:div w:id="1869292931">
              <w:marLeft w:val="0"/>
              <w:marRight w:val="0"/>
              <w:marTop w:val="0"/>
              <w:marBottom w:val="0"/>
              <w:divBdr>
                <w:top w:val="none" w:sz="0" w:space="0" w:color="auto"/>
                <w:left w:val="none" w:sz="0" w:space="0" w:color="auto"/>
                <w:bottom w:val="none" w:sz="0" w:space="0" w:color="auto"/>
                <w:right w:val="none" w:sz="0" w:space="0" w:color="auto"/>
              </w:divBdr>
              <w:divsChild>
                <w:div w:id="713382504">
                  <w:marLeft w:val="0"/>
                  <w:marRight w:val="0"/>
                  <w:marTop w:val="0"/>
                  <w:marBottom w:val="0"/>
                  <w:divBdr>
                    <w:top w:val="none" w:sz="0" w:space="0" w:color="auto"/>
                    <w:left w:val="none" w:sz="0" w:space="0" w:color="auto"/>
                    <w:bottom w:val="none" w:sz="0" w:space="0" w:color="auto"/>
                    <w:right w:val="none" w:sz="0" w:space="0" w:color="auto"/>
                  </w:divBdr>
                </w:div>
              </w:divsChild>
            </w:div>
            <w:div w:id="143133782">
              <w:marLeft w:val="0"/>
              <w:marRight w:val="0"/>
              <w:marTop w:val="0"/>
              <w:marBottom w:val="0"/>
              <w:divBdr>
                <w:top w:val="none" w:sz="0" w:space="0" w:color="auto"/>
                <w:left w:val="none" w:sz="0" w:space="0" w:color="auto"/>
                <w:bottom w:val="none" w:sz="0" w:space="0" w:color="auto"/>
                <w:right w:val="none" w:sz="0" w:space="0" w:color="auto"/>
              </w:divBdr>
              <w:divsChild>
                <w:div w:id="916792166">
                  <w:marLeft w:val="0"/>
                  <w:marRight w:val="0"/>
                  <w:marTop w:val="0"/>
                  <w:marBottom w:val="0"/>
                  <w:divBdr>
                    <w:top w:val="none" w:sz="0" w:space="0" w:color="auto"/>
                    <w:left w:val="none" w:sz="0" w:space="0" w:color="auto"/>
                    <w:bottom w:val="none" w:sz="0" w:space="0" w:color="auto"/>
                    <w:right w:val="none" w:sz="0" w:space="0" w:color="auto"/>
                  </w:divBdr>
                </w:div>
              </w:divsChild>
            </w:div>
            <w:div w:id="1859466021">
              <w:marLeft w:val="0"/>
              <w:marRight w:val="0"/>
              <w:marTop w:val="0"/>
              <w:marBottom w:val="0"/>
              <w:divBdr>
                <w:top w:val="none" w:sz="0" w:space="0" w:color="auto"/>
                <w:left w:val="none" w:sz="0" w:space="0" w:color="auto"/>
                <w:bottom w:val="none" w:sz="0" w:space="0" w:color="auto"/>
                <w:right w:val="none" w:sz="0" w:space="0" w:color="auto"/>
              </w:divBdr>
              <w:divsChild>
                <w:div w:id="984821502">
                  <w:marLeft w:val="0"/>
                  <w:marRight w:val="0"/>
                  <w:marTop w:val="0"/>
                  <w:marBottom w:val="0"/>
                  <w:divBdr>
                    <w:top w:val="none" w:sz="0" w:space="0" w:color="auto"/>
                    <w:left w:val="none" w:sz="0" w:space="0" w:color="auto"/>
                    <w:bottom w:val="none" w:sz="0" w:space="0" w:color="auto"/>
                    <w:right w:val="none" w:sz="0" w:space="0" w:color="auto"/>
                  </w:divBdr>
                </w:div>
              </w:divsChild>
            </w:div>
            <w:div w:id="1139228416">
              <w:marLeft w:val="0"/>
              <w:marRight w:val="0"/>
              <w:marTop w:val="0"/>
              <w:marBottom w:val="0"/>
              <w:divBdr>
                <w:top w:val="none" w:sz="0" w:space="0" w:color="auto"/>
                <w:left w:val="none" w:sz="0" w:space="0" w:color="auto"/>
                <w:bottom w:val="none" w:sz="0" w:space="0" w:color="auto"/>
                <w:right w:val="none" w:sz="0" w:space="0" w:color="auto"/>
              </w:divBdr>
              <w:divsChild>
                <w:div w:id="383144140">
                  <w:marLeft w:val="0"/>
                  <w:marRight w:val="0"/>
                  <w:marTop w:val="0"/>
                  <w:marBottom w:val="0"/>
                  <w:divBdr>
                    <w:top w:val="none" w:sz="0" w:space="0" w:color="auto"/>
                    <w:left w:val="none" w:sz="0" w:space="0" w:color="auto"/>
                    <w:bottom w:val="none" w:sz="0" w:space="0" w:color="auto"/>
                    <w:right w:val="none" w:sz="0" w:space="0" w:color="auto"/>
                  </w:divBdr>
                </w:div>
              </w:divsChild>
            </w:div>
            <w:div w:id="1697731325">
              <w:marLeft w:val="0"/>
              <w:marRight w:val="0"/>
              <w:marTop w:val="0"/>
              <w:marBottom w:val="0"/>
              <w:divBdr>
                <w:top w:val="none" w:sz="0" w:space="0" w:color="auto"/>
                <w:left w:val="none" w:sz="0" w:space="0" w:color="auto"/>
                <w:bottom w:val="none" w:sz="0" w:space="0" w:color="auto"/>
                <w:right w:val="none" w:sz="0" w:space="0" w:color="auto"/>
              </w:divBdr>
              <w:divsChild>
                <w:div w:id="1908178161">
                  <w:marLeft w:val="0"/>
                  <w:marRight w:val="0"/>
                  <w:marTop w:val="0"/>
                  <w:marBottom w:val="0"/>
                  <w:divBdr>
                    <w:top w:val="none" w:sz="0" w:space="0" w:color="auto"/>
                    <w:left w:val="none" w:sz="0" w:space="0" w:color="auto"/>
                    <w:bottom w:val="none" w:sz="0" w:space="0" w:color="auto"/>
                    <w:right w:val="none" w:sz="0" w:space="0" w:color="auto"/>
                  </w:divBdr>
                </w:div>
              </w:divsChild>
            </w:div>
            <w:div w:id="89787074">
              <w:marLeft w:val="0"/>
              <w:marRight w:val="0"/>
              <w:marTop w:val="0"/>
              <w:marBottom w:val="0"/>
              <w:divBdr>
                <w:top w:val="none" w:sz="0" w:space="0" w:color="auto"/>
                <w:left w:val="none" w:sz="0" w:space="0" w:color="auto"/>
                <w:bottom w:val="none" w:sz="0" w:space="0" w:color="auto"/>
                <w:right w:val="none" w:sz="0" w:space="0" w:color="auto"/>
              </w:divBdr>
              <w:divsChild>
                <w:div w:id="1333411044">
                  <w:marLeft w:val="0"/>
                  <w:marRight w:val="0"/>
                  <w:marTop w:val="0"/>
                  <w:marBottom w:val="0"/>
                  <w:divBdr>
                    <w:top w:val="none" w:sz="0" w:space="0" w:color="auto"/>
                    <w:left w:val="none" w:sz="0" w:space="0" w:color="auto"/>
                    <w:bottom w:val="none" w:sz="0" w:space="0" w:color="auto"/>
                    <w:right w:val="none" w:sz="0" w:space="0" w:color="auto"/>
                  </w:divBdr>
                </w:div>
              </w:divsChild>
            </w:div>
            <w:div w:id="1340304978">
              <w:marLeft w:val="0"/>
              <w:marRight w:val="0"/>
              <w:marTop w:val="0"/>
              <w:marBottom w:val="0"/>
              <w:divBdr>
                <w:top w:val="none" w:sz="0" w:space="0" w:color="auto"/>
                <w:left w:val="none" w:sz="0" w:space="0" w:color="auto"/>
                <w:bottom w:val="none" w:sz="0" w:space="0" w:color="auto"/>
                <w:right w:val="none" w:sz="0" w:space="0" w:color="auto"/>
              </w:divBdr>
              <w:divsChild>
                <w:div w:id="1156997142">
                  <w:marLeft w:val="0"/>
                  <w:marRight w:val="0"/>
                  <w:marTop w:val="0"/>
                  <w:marBottom w:val="0"/>
                  <w:divBdr>
                    <w:top w:val="none" w:sz="0" w:space="0" w:color="auto"/>
                    <w:left w:val="none" w:sz="0" w:space="0" w:color="auto"/>
                    <w:bottom w:val="none" w:sz="0" w:space="0" w:color="auto"/>
                    <w:right w:val="none" w:sz="0" w:space="0" w:color="auto"/>
                  </w:divBdr>
                </w:div>
              </w:divsChild>
            </w:div>
            <w:div w:id="2073111237">
              <w:marLeft w:val="0"/>
              <w:marRight w:val="0"/>
              <w:marTop w:val="0"/>
              <w:marBottom w:val="0"/>
              <w:divBdr>
                <w:top w:val="none" w:sz="0" w:space="0" w:color="auto"/>
                <w:left w:val="none" w:sz="0" w:space="0" w:color="auto"/>
                <w:bottom w:val="none" w:sz="0" w:space="0" w:color="auto"/>
                <w:right w:val="none" w:sz="0" w:space="0" w:color="auto"/>
              </w:divBdr>
              <w:divsChild>
                <w:div w:id="1899508135">
                  <w:marLeft w:val="0"/>
                  <w:marRight w:val="0"/>
                  <w:marTop w:val="0"/>
                  <w:marBottom w:val="0"/>
                  <w:divBdr>
                    <w:top w:val="none" w:sz="0" w:space="0" w:color="auto"/>
                    <w:left w:val="none" w:sz="0" w:space="0" w:color="auto"/>
                    <w:bottom w:val="none" w:sz="0" w:space="0" w:color="auto"/>
                    <w:right w:val="none" w:sz="0" w:space="0" w:color="auto"/>
                  </w:divBdr>
                </w:div>
              </w:divsChild>
            </w:div>
            <w:div w:id="977681823">
              <w:marLeft w:val="0"/>
              <w:marRight w:val="0"/>
              <w:marTop w:val="0"/>
              <w:marBottom w:val="0"/>
              <w:divBdr>
                <w:top w:val="none" w:sz="0" w:space="0" w:color="auto"/>
                <w:left w:val="none" w:sz="0" w:space="0" w:color="auto"/>
                <w:bottom w:val="none" w:sz="0" w:space="0" w:color="auto"/>
                <w:right w:val="none" w:sz="0" w:space="0" w:color="auto"/>
              </w:divBdr>
              <w:divsChild>
                <w:div w:id="1720518498">
                  <w:marLeft w:val="0"/>
                  <w:marRight w:val="0"/>
                  <w:marTop w:val="0"/>
                  <w:marBottom w:val="0"/>
                  <w:divBdr>
                    <w:top w:val="none" w:sz="0" w:space="0" w:color="auto"/>
                    <w:left w:val="none" w:sz="0" w:space="0" w:color="auto"/>
                    <w:bottom w:val="none" w:sz="0" w:space="0" w:color="auto"/>
                    <w:right w:val="none" w:sz="0" w:space="0" w:color="auto"/>
                  </w:divBdr>
                </w:div>
              </w:divsChild>
            </w:div>
            <w:div w:id="2070956272">
              <w:marLeft w:val="0"/>
              <w:marRight w:val="0"/>
              <w:marTop w:val="0"/>
              <w:marBottom w:val="0"/>
              <w:divBdr>
                <w:top w:val="none" w:sz="0" w:space="0" w:color="auto"/>
                <w:left w:val="none" w:sz="0" w:space="0" w:color="auto"/>
                <w:bottom w:val="none" w:sz="0" w:space="0" w:color="auto"/>
                <w:right w:val="none" w:sz="0" w:space="0" w:color="auto"/>
              </w:divBdr>
              <w:divsChild>
                <w:div w:id="79572284">
                  <w:marLeft w:val="0"/>
                  <w:marRight w:val="0"/>
                  <w:marTop w:val="0"/>
                  <w:marBottom w:val="0"/>
                  <w:divBdr>
                    <w:top w:val="none" w:sz="0" w:space="0" w:color="auto"/>
                    <w:left w:val="none" w:sz="0" w:space="0" w:color="auto"/>
                    <w:bottom w:val="none" w:sz="0" w:space="0" w:color="auto"/>
                    <w:right w:val="none" w:sz="0" w:space="0" w:color="auto"/>
                  </w:divBdr>
                </w:div>
              </w:divsChild>
            </w:div>
            <w:div w:id="1536699551">
              <w:marLeft w:val="0"/>
              <w:marRight w:val="0"/>
              <w:marTop w:val="0"/>
              <w:marBottom w:val="0"/>
              <w:divBdr>
                <w:top w:val="none" w:sz="0" w:space="0" w:color="auto"/>
                <w:left w:val="none" w:sz="0" w:space="0" w:color="auto"/>
                <w:bottom w:val="none" w:sz="0" w:space="0" w:color="auto"/>
                <w:right w:val="none" w:sz="0" w:space="0" w:color="auto"/>
              </w:divBdr>
              <w:divsChild>
                <w:div w:id="72348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522885">
          <w:marLeft w:val="0"/>
          <w:marRight w:val="0"/>
          <w:marTop w:val="0"/>
          <w:marBottom w:val="0"/>
          <w:divBdr>
            <w:top w:val="none" w:sz="0" w:space="0" w:color="auto"/>
            <w:left w:val="none" w:sz="0" w:space="0" w:color="auto"/>
            <w:bottom w:val="none" w:sz="0" w:space="0" w:color="auto"/>
            <w:right w:val="none" w:sz="0" w:space="0" w:color="auto"/>
          </w:divBdr>
        </w:div>
        <w:div w:id="643050399">
          <w:marLeft w:val="0"/>
          <w:marRight w:val="0"/>
          <w:marTop w:val="0"/>
          <w:marBottom w:val="0"/>
          <w:divBdr>
            <w:top w:val="none" w:sz="0" w:space="0" w:color="auto"/>
            <w:left w:val="none" w:sz="0" w:space="0" w:color="auto"/>
            <w:bottom w:val="none" w:sz="0" w:space="0" w:color="auto"/>
            <w:right w:val="none" w:sz="0" w:space="0" w:color="auto"/>
          </w:divBdr>
          <w:divsChild>
            <w:div w:id="1946303286">
              <w:marLeft w:val="0"/>
              <w:marRight w:val="0"/>
              <w:marTop w:val="0"/>
              <w:marBottom w:val="0"/>
              <w:divBdr>
                <w:top w:val="none" w:sz="0" w:space="0" w:color="auto"/>
                <w:left w:val="none" w:sz="0" w:space="0" w:color="auto"/>
                <w:bottom w:val="none" w:sz="0" w:space="0" w:color="auto"/>
                <w:right w:val="none" w:sz="0" w:space="0" w:color="auto"/>
              </w:divBdr>
              <w:divsChild>
                <w:div w:id="1987389816">
                  <w:marLeft w:val="0"/>
                  <w:marRight w:val="0"/>
                  <w:marTop w:val="0"/>
                  <w:marBottom w:val="0"/>
                  <w:divBdr>
                    <w:top w:val="none" w:sz="0" w:space="0" w:color="auto"/>
                    <w:left w:val="none" w:sz="0" w:space="0" w:color="auto"/>
                    <w:bottom w:val="none" w:sz="0" w:space="0" w:color="auto"/>
                    <w:right w:val="none" w:sz="0" w:space="0" w:color="auto"/>
                  </w:divBdr>
                </w:div>
              </w:divsChild>
            </w:div>
            <w:div w:id="1837920674">
              <w:marLeft w:val="0"/>
              <w:marRight w:val="0"/>
              <w:marTop w:val="0"/>
              <w:marBottom w:val="0"/>
              <w:divBdr>
                <w:top w:val="none" w:sz="0" w:space="0" w:color="auto"/>
                <w:left w:val="none" w:sz="0" w:space="0" w:color="auto"/>
                <w:bottom w:val="none" w:sz="0" w:space="0" w:color="auto"/>
                <w:right w:val="none" w:sz="0" w:space="0" w:color="auto"/>
              </w:divBdr>
              <w:divsChild>
                <w:div w:id="435907791">
                  <w:marLeft w:val="0"/>
                  <w:marRight w:val="0"/>
                  <w:marTop w:val="0"/>
                  <w:marBottom w:val="0"/>
                  <w:divBdr>
                    <w:top w:val="none" w:sz="0" w:space="0" w:color="auto"/>
                    <w:left w:val="none" w:sz="0" w:space="0" w:color="auto"/>
                    <w:bottom w:val="none" w:sz="0" w:space="0" w:color="auto"/>
                    <w:right w:val="none" w:sz="0" w:space="0" w:color="auto"/>
                  </w:divBdr>
                </w:div>
              </w:divsChild>
            </w:div>
            <w:div w:id="17244662">
              <w:marLeft w:val="0"/>
              <w:marRight w:val="0"/>
              <w:marTop w:val="0"/>
              <w:marBottom w:val="0"/>
              <w:divBdr>
                <w:top w:val="none" w:sz="0" w:space="0" w:color="auto"/>
                <w:left w:val="none" w:sz="0" w:space="0" w:color="auto"/>
                <w:bottom w:val="none" w:sz="0" w:space="0" w:color="auto"/>
                <w:right w:val="none" w:sz="0" w:space="0" w:color="auto"/>
              </w:divBdr>
              <w:divsChild>
                <w:div w:id="1959678591">
                  <w:marLeft w:val="0"/>
                  <w:marRight w:val="0"/>
                  <w:marTop w:val="0"/>
                  <w:marBottom w:val="0"/>
                  <w:divBdr>
                    <w:top w:val="none" w:sz="0" w:space="0" w:color="auto"/>
                    <w:left w:val="none" w:sz="0" w:space="0" w:color="auto"/>
                    <w:bottom w:val="none" w:sz="0" w:space="0" w:color="auto"/>
                    <w:right w:val="none" w:sz="0" w:space="0" w:color="auto"/>
                  </w:divBdr>
                </w:div>
              </w:divsChild>
            </w:div>
            <w:div w:id="2105950862">
              <w:marLeft w:val="0"/>
              <w:marRight w:val="0"/>
              <w:marTop w:val="0"/>
              <w:marBottom w:val="0"/>
              <w:divBdr>
                <w:top w:val="none" w:sz="0" w:space="0" w:color="auto"/>
                <w:left w:val="none" w:sz="0" w:space="0" w:color="auto"/>
                <w:bottom w:val="none" w:sz="0" w:space="0" w:color="auto"/>
                <w:right w:val="none" w:sz="0" w:space="0" w:color="auto"/>
              </w:divBdr>
            </w:div>
            <w:div w:id="2008631711">
              <w:marLeft w:val="0"/>
              <w:marRight w:val="0"/>
              <w:marTop w:val="0"/>
              <w:marBottom w:val="0"/>
              <w:divBdr>
                <w:top w:val="none" w:sz="0" w:space="0" w:color="auto"/>
                <w:left w:val="none" w:sz="0" w:space="0" w:color="auto"/>
                <w:bottom w:val="none" w:sz="0" w:space="0" w:color="auto"/>
                <w:right w:val="none" w:sz="0" w:space="0" w:color="auto"/>
              </w:divBdr>
              <w:divsChild>
                <w:div w:id="1770202204">
                  <w:marLeft w:val="0"/>
                  <w:marRight w:val="0"/>
                  <w:marTop w:val="0"/>
                  <w:marBottom w:val="0"/>
                  <w:divBdr>
                    <w:top w:val="none" w:sz="0" w:space="0" w:color="auto"/>
                    <w:left w:val="none" w:sz="0" w:space="0" w:color="auto"/>
                    <w:bottom w:val="none" w:sz="0" w:space="0" w:color="auto"/>
                    <w:right w:val="none" w:sz="0" w:space="0" w:color="auto"/>
                  </w:divBdr>
                </w:div>
              </w:divsChild>
            </w:div>
            <w:div w:id="1670406945">
              <w:marLeft w:val="0"/>
              <w:marRight w:val="0"/>
              <w:marTop w:val="0"/>
              <w:marBottom w:val="0"/>
              <w:divBdr>
                <w:top w:val="none" w:sz="0" w:space="0" w:color="auto"/>
                <w:left w:val="none" w:sz="0" w:space="0" w:color="auto"/>
                <w:bottom w:val="none" w:sz="0" w:space="0" w:color="auto"/>
                <w:right w:val="none" w:sz="0" w:space="0" w:color="auto"/>
              </w:divBdr>
              <w:divsChild>
                <w:div w:id="38865733">
                  <w:marLeft w:val="0"/>
                  <w:marRight w:val="0"/>
                  <w:marTop w:val="0"/>
                  <w:marBottom w:val="0"/>
                  <w:divBdr>
                    <w:top w:val="none" w:sz="0" w:space="0" w:color="auto"/>
                    <w:left w:val="none" w:sz="0" w:space="0" w:color="auto"/>
                    <w:bottom w:val="none" w:sz="0" w:space="0" w:color="auto"/>
                    <w:right w:val="none" w:sz="0" w:space="0" w:color="auto"/>
                  </w:divBdr>
                </w:div>
              </w:divsChild>
            </w:div>
            <w:div w:id="1492527815">
              <w:marLeft w:val="0"/>
              <w:marRight w:val="0"/>
              <w:marTop w:val="0"/>
              <w:marBottom w:val="0"/>
              <w:divBdr>
                <w:top w:val="none" w:sz="0" w:space="0" w:color="auto"/>
                <w:left w:val="none" w:sz="0" w:space="0" w:color="auto"/>
                <w:bottom w:val="none" w:sz="0" w:space="0" w:color="auto"/>
                <w:right w:val="none" w:sz="0" w:space="0" w:color="auto"/>
              </w:divBdr>
              <w:divsChild>
                <w:div w:id="33969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3052">
          <w:marLeft w:val="0"/>
          <w:marRight w:val="0"/>
          <w:marTop w:val="0"/>
          <w:marBottom w:val="0"/>
          <w:divBdr>
            <w:top w:val="none" w:sz="0" w:space="0" w:color="auto"/>
            <w:left w:val="none" w:sz="0" w:space="0" w:color="auto"/>
            <w:bottom w:val="none" w:sz="0" w:space="0" w:color="auto"/>
            <w:right w:val="none" w:sz="0" w:space="0" w:color="auto"/>
          </w:divBdr>
          <w:divsChild>
            <w:div w:id="18239671">
              <w:marLeft w:val="0"/>
              <w:marRight w:val="0"/>
              <w:marTop w:val="0"/>
              <w:marBottom w:val="0"/>
              <w:divBdr>
                <w:top w:val="none" w:sz="0" w:space="0" w:color="auto"/>
                <w:left w:val="none" w:sz="0" w:space="0" w:color="auto"/>
                <w:bottom w:val="none" w:sz="0" w:space="0" w:color="auto"/>
                <w:right w:val="none" w:sz="0" w:space="0" w:color="auto"/>
              </w:divBdr>
              <w:divsChild>
                <w:div w:id="1962835333">
                  <w:marLeft w:val="0"/>
                  <w:marRight w:val="0"/>
                  <w:marTop w:val="0"/>
                  <w:marBottom w:val="0"/>
                  <w:divBdr>
                    <w:top w:val="none" w:sz="0" w:space="0" w:color="auto"/>
                    <w:left w:val="none" w:sz="0" w:space="0" w:color="auto"/>
                    <w:bottom w:val="none" w:sz="0" w:space="0" w:color="auto"/>
                    <w:right w:val="none" w:sz="0" w:space="0" w:color="auto"/>
                  </w:divBdr>
                </w:div>
              </w:divsChild>
            </w:div>
            <w:div w:id="1383869978">
              <w:marLeft w:val="0"/>
              <w:marRight w:val="0"/>
              <w:marTop w:val="0"/>
              <w:marBottom w:val="0"/>
              <w:divBdr>
                <w:top w:val="none" w:sz="0" w:space="0" w:color="auto"/>
                <w:left w:val="none" w:sz="0" w:space="0" w:color="auto"/>
                <w:bottom w:val="none" w:sz="0" w:space="0" w:color="auto"/>
                <w:right w:val="none" w:sz="0" w:space="0" w:color="auto"/>
              </w:divBdr>
              <w:divsChild>
                <w:div w:id="390078555">
                  <w:marLeft w:val="0"/>
                  <w:marRight w:val="0"/>
                  <w:marTop w:val="0"/>
                  <w:marBottom w:val="0"/>
                  <w:divBdr>
                    <w:top w:val="none" w:sz="0" w:space="0" w:color="auto"/>
                    <w:left w:val="none" w:sz="0" w:space="0" w:color="auto"/>
                    <w:bottom w:val="none" w:sz="0" w:space="0" w:color="auto"/>
                    <w:right w:val="none" w:sz="0" w:space="0" w:color="auto"/>
                  </w:divBdr>
                </w:div>
              </w:divsChild>
            </w:div>
            <w:div w:id="647395276">
              <w:marLeft w:val="0"/>
              <w:marRight w:val="0"/>
              <w:marTop w:val="0"/>
              <w:marBottom w:val="0"/>
              <w:divBdr>
                <w:top w:val="none" w:sz="0" w:space="0" w:color="auto"/>
                <w:left w:val="none" w:sz="0" w:space="0" w:color="auto"/>
                <w:bottom w:val="none" w:sz="0" w:space="0" w:color="auto"/>
                <w:right w:val="none" w:sz="0" w:space="0" w:color="auto"/>
              </w:divBdr>
            </w:div>
            <w:div w:id="820462998">
              <w:marLeft w:val="0"/>
              <w:marRight w:val="0"/>
              <w:marTop w:val="0"/>
              <w:marBottom w:val="0"/>
              <w:divBdr>
                <w:top w:val="none" w:sz="0" w:space="0" w:color="auto"/>
                <w:left w:val="none" w:sz="0" w:space="0" w:color="auto"/>
                <w:bottom w:val="none" w:sz="0" w:space="0" w:color="auto"/>
                <w:right w:val="none" w:sz="0" w:space="0" w:color="auto"/>
              </w:divBdr>
              <w:divsChild>
                <w:div w:id="1863663471">
                  <w:marLeft w:val="0"/>
                  <w:marRight w:val="0"/>
                  <w:marTop w:val="0"/>
                  <w:marBottom w:val="0"/>
                  <w:divBdr>
                    <w:top w:val="none" w:sz="0" w:space="0" w:color="auto"/>
                    <w:left w:val="none" w:sz="0" w:space="0" w:color="auto"/>
                    <w:bottom w:val="none" w:sz="0" w:space="0" w:color="auto"/>
                    <w:right w:val="none" w:sz="0" w:space="0" w:color="auto"/>
                  </w:divBdr>
                </w:div>
              </w:divsChild>
            </w:div>
            <w:div w:id="948318244">
              <w:marLeft w:val="0"/>
              <w:marRight w:val="0"/>
              <w:marTop w:val="0"/>
              <w:marBottom w:val="0"/>
              <w:divBdr>
                <w:top w:val="none" w:sz="0" w:space="0" w:color="auto"/>
                <w:left w:val="none" w:sz="0" w:space="0" w:color="auto"/>
                <w:bottom w:val="none" w:sz="0" w:space="0" w:color="auto"/>
                <w:right w:val="none" w:sz="0" w:space="0" w:color="auto"/>
              </w:divBdr>
              <w:divsChild>
                <w:div w:id="575288252">
                  <w:marLeft w:val="0"/>
                  <w:marRight w:val="0"/>
                  <w:marTop w:val="0"/>
                  <w:marBottom w:val="0"/>
                  <w:divBdr>
                    <w:top w:val="none" w:sz="0" w:space="0" w:color="auto"/>
                    <w:left w:val="none" w:sz="0" w:space="0" w:color="auto"/>
                    <w:bottom w:val="none" w:sz="0" w:space="0" w:color="auto"/>
                    <w:right w:val="none" w:sz="0" w:space="0" w:color="auto"/>
                  </w:divBdr>
                </w:div>
              </w:divsChild>
            </w:div>
            <w:div w:id="1183124849">
              <w:marLeft w:val="0"/>
              <w:marRight w:val="0"/>
              <w:marTop w:val="0"/>
              <w:marBottom w:val="0"/>
              <w:divBdr>
                <w:top w:val="none" w:sz="0" w:space="0" w:color="auto"/>
                <w:left w:val="none" w:sz="0" w:space="0" w:color="auto"/>
                <w:bottom w:val="none" w:sz="0" w:space="0" w:color="auto"/>
                <w:right w:val="none" w:sz="0" w:space="0" w:color="auto"/>
              </w:divBdr>
              <w:divsChild>
                <w:div w:id="1675644492">
                  <w:marLeft w:val="0"/>
                  <w:marRight w:val="0"/>
                  <w:marTop w:val="0"/>
                  <w:marBottom w:val="0"/>
                  <w:divBdr>
                    <w:top w:val="none" w:sz="0" w:space="0" w:color="auto"/>
                    <w:left w:val="none" w:sz="0" w:space="0" w:color="auto"/>
                    <w:bottom w:val="none" w:sz="0" w:space="0" w:color="auto"/>
                    <w:right w:val="none" w:sz="0" w:space="0" w:color="auto"/>
                  </w:divBdr>
                </w:div>
              </w:divsChild>
            </w:div>
            <w:div w:id="1108234756">
              <w:marLeft w:val="0"/>
              <w:marRight w:val="0"/>
              <w:marTop w:val="0"/>
              <w:marBottom w:val="0"/>
              <w:divBdr>
                <w:top w:val="none" w:sz="0" w:space="0" w:color="auto"/>
                <w:left w:val="none" w:sz="0" w:space="0" w:color="auto"/>
                <w:bottom w:val="none" w:sz="0" w:space="0" w:color="auto"/>
                <w:right w:val="none" w:sz="0" w:space="0" w:color="auto"/>
              </w:divBdr>
            </w:div>
            <w:div w:id="1267688371">
              <w:marLeft w:val="0"/>
              <w:marRight w:val="0"/>
              <w:marTop w:val="0"/>
              <w:marBottom w:val="0"/>
              <w:divBdr>
                <w:top w:val="none" w:sz="0" w:space="0" w:color="auto"/>
                <w:left w:val="none" w:sz="0" w:space="0" w:color="auto"/>
                <w:bottom w:val="none" w:sz="0" w:space="0" w:color="auto"/>
                <w:right w:val="none" w:sz="0" w:space="0" w:color="auto"/>
              </w:divBdr>
              <w:divsChild>
                <w:div w:id="338704043">
                  <w:marLeft w:val="0"/>
                  <w:marRight w:val="0"/>
                  <w:marTop w:val="0"/>
                  <w:marBottom w:val="0"/>
                  <w:divBdr>
                    <w:top w:val="none" w:sz="0" w:space="0" w:color="auto"/>
                    <w:left w:val="none" w:sz="0" w:space="0" w:color="auto"/>
                    <w:bottom w:val="none" w:sz="0" w:space="0" w:color="auto"/>
                    <w:right w:val="none" w:sz="0" w:space="0" w:color="auto"/>
                  </w:divBdr>
                </w:div>
              </w:divsChild>
            </w:div>
            <w:div w:id="1179387564">
              <w:marLeft w:val="0"/>
              <w:marRight w:val="0"/>
              <w:marTop w:val="0"/>
              <w:marBottom w:val="0"/>
              <w:divBdr>
                <w:top w:val="none" w:sz="0" w:space="0" w:color="auto"/>
                <w:left w:val="none" w:sz="0" w:space="0" w:color="auto"/>
                <w:bottom w:val="none" w:sz="0" w:space="0" w:color="auto"/>
                <w:right w:val="none" w:sz="0" w:space="0" w:color="auto"/>
              </w:divBdr>
              <w:divsChild>
                <w:div w:id="1670215503">
                  <w:marLeft w:val="0"/>
                  <w:marRight w:val="0"/>
                  <w:marTop w:val="0"/>
                  <w:marBottom w:val="0"/>
                  <w:divBdr>
                    <w:top w:val="none" w:sz="0" w:space="0" w:color="auto"/>
                    <w:left w:val="none" w:sz="0" w:space="0" w:color="auto"/>
                    <w:bottom w:val="none" w:sz="0" w:space="0" w:color="auto"/>
                    <w:right w:val="none" w:sz="0" w:space="0" w:color="auto"/>
                  </w:divBdr>
                </w:div>
              </w:divsChild>
            </w:div>
            <w:div w:id="2043480389">
              <w:marLeft w:val="0"/>
              <w:marRight w:val="0"/>
              <w:marTop w:val="0"/>
              <w:marBottom w:val="0"/>
              <w:divBdr>
                <w:top w:val="none" w:sz="0" w:space="0" w:color="auto"/>
                <w:left w:val="none" w:sz="0" w:space="0" w:color="auto"/>
                <w:bottom w:val="none" w:sz="0" w:space="0" w:color="auto"/>
                <w:right w:val="none" w:sz="0" w:space="0" w:color="auto"/>
              </w:divBdr>
            </w:div>
          </w:divsChild>
        </w:div>
        <w:div w:id="1142038784">
          <w:marLeft w:val="0"/>
          <w:marRight w:val="0"/>
          <w:marTop w:val="0"/>
          <w:marBottom w:val="0"/>
          <w:divBdr>
            <w:top w:val="none" w:sz="0" w:space="0" w:color="auto"/>
            <w:left w:val="none" w:sz="0" w:space="0" w:color="auto"/>
            <w:bottom w:val="none" w:sz="0" w:space="0" w:color="auto"/>
            <w:right w:val="none" w:sz="0" w:space="0" w:color="auto"/>
          </w:divBdr>
          <w:divsChild>
            <w:div w:id="2021085707">
              <w:marLeft w:val="0"/>
              <w:marRight w:val="0"/>
              <w:marTop w:val="0"/>
              <w:marBottom w:val="0"/>
              <w:divBdr>
                <w:top w:val="none" w:sz="0" w:space="0" w:color="auto"/>
                <w:left w:val="none" w:sz="0" w:space="0" w:color="auto"/>
                <w:bottom w:val="none" w:sz="0" w:space="0" w:color="auto"/>
                <w:right w:val="none" w:sz="0" w:space="0" w:color="auto"/>
              </w:divBdr>
            </w:div>
            <w:div w:id="424809971">
              <w:marLeft w:val="0"/>
              <w:marRight w:val="0"/>
              <w:marTop w:val="0"/>
              <w:marBottom w:val="0"/>
              <w:divBdr>
                <w:top w:val="none" w:sz="0" w:space="0" w:color="auto"/>
                <w:left w:val="none" w:sz="0" w:space="0" w:color="auto"/>
                <w:bottom w:val="none" w:sz="0" w:space="0" w:color="auto"/>
                <w:right w:val="none" w:sz="0" w:space="0" w:color="auto"/>
              </w:divBdr>
              <w:divsChild>
                <w:div w:id="379978452">
                  <w:marLeft w:val="0"/>
                  <w:marRight w:val="0"/>
                  <w:marTop w:val="0"/>
                  <w:marBottom w:val="0"/>
                  <w:divBdr>
                    <w:top w:val="none" w:sz="0" w:space="0" w:color="auto"/>
                    <w:left w:val="none" w:sz="0" w:space="0" w:color="auto"/>
                    <w:bottom w:val="none" w:sz="0" w:space="0" w:color="auto"/>
                    <w:right w:val="none" w:sz="0" w:space="0" w:color="auto"/>
                  </w:divBdr>
                </w:div>
              </w:divsChild>
            </w:div>
            <w:div w:id="204290862">
              <w:marLeft w:val="0"/>
              <w:marRight w:val="0"/>
              <w:marTop w:val="0"/>
              <w:marBottom w:val="0"/>
              <w:divBdr>
                <w:top w:val="none" w:sz="0" w:space="0" w:color="auto"/>
                <w:left w:val="none" w:sz="0" w:space="0" w:color="auto"/>
                <w:bottom w:val="none" w:sz="0" w:space="0" w:color="auto"/>
                <w:right w:val="none" w:sz="0" w:space="0" w:color="auto"/>
              </w:divBdr>
              <w:divsChild>
                <w:div w:id="490685412">
                  <w:marLeft w:val="0"/>
                  <w:marRight w:val="0"/>
                  <w:marTop w:val="0"/>
                  <w:marBottom w:val="0"/>
                  <w:divBdr>
                    <w:top w:val="none" w:sz="0" w:space="0" w:color="auto"/>
                    <w:left w:val="none" w:sz="0" w:space="0" w:color="auto"/>
                    <w:bottom w:val="none" w:sz="0" w:space="0" w:color="auto"/>
                    <w:right w:val="none" w:sz="0" w:space="0" w:color="auto"/>
                  </w:divBdr>
                </w:div>
              </w:divsChild>
            </w:div>
            <w:div w:id="411582657">
              <w:marLeft w:val="0"/>
              <w:marRight w:val="0"/>
              <w:marTop w:val="0"/>
              <w:marBottom w:val="0"/>
              <w:divBdr>
                <w:top w:val="none" w:sz="0" w:space="0" w:color="auto"/>
                <w:left w:val="none" w:sz="0" w:space="0" w:color="auto"/>
                <w:bottom w:val="none" w:sz="0" w:space="0" w:color="auto"/>
                <w:right w:val="none" w:sz="0" w:space="0" w:color="auto"/>
              </w:divBdr>
              <w:divsChild>
                <w:div w:id="159038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90827">
          <w:marLeft w:val="0"/>
          <w:marRight w:val="0"/>
          <w:marTop w:val="0"/>
          <w:marBottom w:val="0"/>
          <w:divBdr>
            <w:top w:val="none" w:sz="0" w:space="0" w:color="auto"/>
            <w:left w:val="none" w:sz="0" w:space="0" w:color="auto"/>
            <w:bottom w:val="none" w:sz="0" w:space="0" w:color="auto"/>
            <w:right w:val="none" w:sz="0" w:space="0" w:color="auto"/>
          </w:divBdr>
          <w:divsChild>
            <w:div w:id="2108842843">
              <w:marLeft w:val="0"/>
              <w:marRight w:val="0"/>
              <w:marTop w:val="0"/>
              <w:marBottom w:val="0"/>
              <w:divBdr>
                <w:top w:val="none" w:sz="0" w:space="0" w:color="auto"/>
                <w:left w:val="none" w:sz="0" w:space="0" w:color="auto"/>
                <w:bottom w:val="none" w:sz="0" w:space="0" w:color="auto"/>
                <w:right w:val="none" w:sz="0" w:space="0" w:color="auto"/>
              </w:divBdr>
            </w:div>
          </w:divsChild>
        </w:div>
        <w:div w:id="957950941">
          <w:marLeft w:val="0"/>
          <w:marRight w:val="0"/>
          <w:marTop w:val="0"/>
          <w:marBottom w:val="0"/>
          <w:divBdr>
            <w:top w:val="none" w:sz="0" w:space="0" w:color="auto"/>
            <w:left w:val="none" w:sz="0" w:space="0" w:color="auto"/>
            <w:bottom w:val="none" w:sz="0" w:space="0" w:color="auto"/>
            <w:right w:val="none" w:sz="0" w:space="0" w:color="auto"/>
          </w:divBdr>
          <w:divsChild>
            <w:div w:id="810102656">
              <w:marLeft w:val="0"/>
              <w:marRight w:val="0"/>
              <w:marTop w:val="0"/>
              <w:marBottom w:val="0"/>
              <w:divBdr>
                <w:top w:val="none" w:sz="0" w:space="0" w:color="auto"/>
                <w:left w:val="none" w:sz="0" w:space="0" w:color="auto"/>
                <w:bottom w:val="none" w:sz="0" w:space="0" w:color="auto"/>
                <w:right w:val="none" w:sz="0" w:space="0" w:color="auto"/>
              </w:divBdr>
              <w:divsChild>
                <w:div w:id="1204366424">
                  <w:marLeft w:val="0"/>
                  <w:marRight w:val="0"/>
                  <w:marTop w:val="0"/>
                  <w:marBottom w:val="0"/>
                  <w:divBdr>
                    <w:top w:val="none" w:sz="0" w:space="0" w:color="auto"/>
                    <w:left w:val="none" w:sz="0" w:space="0" w:color="auto"/>
                    <w:bottom w:val="none" w:sz="0" w:space="0" w:color="auto"/>
                    <w:right w:val="none" w:sz="0" w:space="0" w:color="auto"/>
                  </w:divBdr>
                </w:div>
              </w:divsChild>
            </w:div>
            <w:div w:id="2029482614">
              <w:marLeft w:val="0"/>
              <w:marRight w:val="0"/>
              <w:marTop w:val="0"/>
              <w:marBottom w:val="0"/>
              <w:divBdr>
                <w:top w:val="none" w:sz="0" w:space="0" w:color="auto"/>
                <w:left w:val="none" w:sz="0" w:space="0" w:color="auto"/>
                <w:bottom w:val="none" w:sz="0" w:space="0" w:color="auto"/>
                <w:right w:val="none" w:sz="0" w:space="0" w:color="auto"/>
              </w:divBdr>
              <w:divsChild>
                <w:div w:id="12755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4097">
          <w:marLeft w:val="0"/>
          <w:marRight w:val="0"/>
          <w:marTop w:val="0"/>
          <w:marBottom w:val="0"/>
          <w:divBdr>
            <w:top w:val="none" w:sz="0" w:space="0" w:color="auto"/>
            <w:left w:val="none" w:sz="0" w:space="0" w:color="auto"/>
            <w:bottom w:val="none" w:sz="0" w:space="0" w:color="auto"/>
            <w:right w:val="none" w:sz="0" w:space="0" w:color="auto"/>
          </w:divBdr>
          <w:divsChild>
            <w:div w:id="94325820">
              <w:marLeft w:val="0"/>
              <w:marRight w:val="0"/>
              <w:marTop w:val="0"/>
              <w:marBottom w:val="0"/>
              <w:divBdr>
                <w:top w:val="none" w:sz="0" w:space="0" w:color="auto"/>
                <w:left w:val="none" w:sz="0" w:space="0" w:color="auto"/>
                <w:bottom w:val="none" w:sz="0" w:space="0" w:color="auto"/>
                <w:right w:val="none" w:sz="0" w:space="0" w:color="auto"/>
              </w:divBdr>
              <w:divsChild>
                <w:div w:id="1257249630">
                  <w:marLeft w:val="0"/>
                  <w:marRight w:val="0"/>
                  <w:marTop w:val="0"/>
                  <w:marBottom w:val="0"/>
                  <w:divBdr>
                    <w:top w:val="none" w:sz="0" w:space="0" w:color="auto"/>
                    <w:left w:val="none" w:sz="0" w:space="0" w:color="auto"/>
                    <w:bottom w:val="none" w:sz="0" w:space="0" w:color="auto"/>
                    <w:right w:val="none" w:sz="0" w:space="0" w:color="auto"/>
                  </w:divBdr>
                </w:div>
              </w:divsChild>
            </w:div>
            <w:div w:id="1209340192">
              <w:marLeft w:val="0"/>
              <w:marRight w:val="0"/>
              <w:marTop w:val="0"/>
              <w:marBottom w:val="0"/>
              <w:divBdr>
                <w:top w:val="none" w:sz="0" w:space="0" w:color="auto"/>
                <w:left w:val="none" w:sz="0" w:space="0" w:color="auto"/>
                <w:bottom w:val="none" w:sz="0" w:space="0" w:color="auto"/>
                <w:right w:val="none" w:sz="0" w:space="0" w:color="auto"/>
              </w:divBdr>
              <w:divsChild>
                <w:div w:id="1045905057">
                  <w:marLeft w:val="0"/>
                  <w:marRight w:val="0"/>
                  <w:marTop w:val="0"/>
                  <w:marBottom w:val="0"/>
                  <w:divBdr>
                    <w:top w:val="none" w:sz="0" w:space="0" w:color="auto"/>
                    <w:left w:val="none" w:sz="0" w:space="0" w:color="auto"/>
                    <w:bottom w:val="none" w:sz="0" w:space="0" w:color="auto"/>
                    <w:right w:val="none" w:sz="0" w:space="0" w:color="auto"/>
                  </w:divBdr>
                </w:div>
              </w:divsChild>
            </w:div>
            <w:div w:id="1144391234">
              <w:marLeft w:val="0"/>
              <w:marRight w:val="0"/>
              <w:marTop w:val="0"/>
              <w:marBottom w:val="0"/>
              <w:divBdr>
                <w:top w:val="none" w:sz="0" w:space="0" w:color="auto"/>
                <w:left w:val="none" w:sz="0" w:space="0" w:color="auto"/>
                <w:bottom w:val="none" w:sz="0" w:space="0" w:color="auto"/>
                <w:right w:val="none" w:sz="0" w:space="0" w:color="auto"/>
              </w:divBdr>
              <w:divsChild>
                <w:div w:id="411202133">
                  <w:marLeft w:val="0"/>
                  <w:marRight w:val="0"/>
                  <w:marTop w:val="0"/>
                  <w:marBottom w:val="0"/>
                  <w:divBdr>
                    <w:top w:val="none" w:sz="0" w:space="0" w:color="auto"/>
                    <w:left w:val="none" w:sz="0" w:space="0" w:color="auto"/>
                    <w:bottom w:val="none" w:sz="0" w:space="0" w:color="auto"/>
                    <w:right w:val="none" w:sz="0" w:space="0" w:color="auto"/>
                  </w:divBdr>
                </w:div>
              </w:divsChild>
            </w:div>
            <w:div w:id="573005321">
              <w:marLeft w:val="0"/>
              <w:marRight w:val="0"/>
              <w:marTop w:val="0"/>
              <w:marBottom w:val="0"/>
              <w:divBdr>
                <w:top w:val="none" w:sz="0" w:space="0" w:color="auto"/>
                <w:left w:val="none" w:sz="0" w:space="0" w:color="auto"/>
                <w:bottom w:val="none" w:sz="0" w:space="0" w:color="auto"/>
                <w:right w:val="none" w:sz="0" w:space="0" w:color="auto"/>
              </w:divBdr>
              <w:divsChild>
                <w:div w:id="166798986">
                  <w:marLeft w:val="0"/>
                  <w:marRight w:val="0"/>
                  <w:marTop w:val="0"/>
                  <w:marBottom w:val="0"/>
                  <w:divBdr>
                    <w:top w:val="none" w:sz="0" w:space="0" w:color="auto"/>
                    <w:left w:val="none" w:sz="0" w:space="0" w:color="auto"/>
                    <w:bottom w:val="none" w:sz="0" w:space="0" w:color="auto"/>
                    <w:right w:val="none" w:sz="0" w:space="0" w:color="auto"/>
                  </w:divBdr>
                </w:div>
              </w:divsChild>
            </w:div>
            <w:div w:id="1043215937">
              <w:marLeft w:val="0"/>
              <w:marRight w:val="0"/>
              <w:marTop w:val="0"/>
              <w:marBottom w:val="0"/>
              <w:divBdr>
                <w:top w:val="none" w:sz="0" w:space="0" w:color="auto"/>
                <w:left w:val="none" w:sz="0" w:space="0" w:color="auto"/>
                <w:bottom w:val="none" w:sz="0" w:space="0" w:color="auto"/>
                <w:right w:val="none" w:sz="0" w:space="0" w:color="auto"/>
              </w:divBdr>
              <w:divsChild>
                <w:div w:id="851141167">
                  <w:marLeft w:val="0"/>
                  <w:marRight w:val="0"/>
                  <w:marTop w:val="0"/>
                  <w:marBottom w:val="0"/>
                  <w:divBdr>
                    <w:top w:val="none" w:sz="0" w:space="0" w:color="auto"/>
                    <w:left w:val="none" w:sz="0" w:space="0" w:color="auto"/>
                    <w:bottom w:val="none" w:sz="0" w:space="0" w:color="auto"/>
                    <w:right w:val="none" w:sz="0" w:space="0" w:color="auto"/>
                  </w:divBdr>
                </w:div>
              </w:divsChild>
            </w:div>
            <w:div w:id="677193023">
              <w:marLeft w:val="0"/>
              <w:marRight w:val="0"/>
              <w:marTop w:val="0"/>
              <w:marBottom w:val="0"/>
              <w:divBdr>
                <w:top w:val="none" w:sz="0" w:space="0" w:color="auto"/>
                <w:left w:val="none" w:sz="0" w:space="0" w:color="auto"/>
                <w:bottom w:val="none" w:sz="0" w:space="0" w:color="auto"/>
                <w:right w:val="none" w:sz="0" w:space="0" w:color="auto"/>
              </w:divBdr>
              <w:divsChild>
                <w:div w:id="1895462438">
                  <w:marLeft w:val="0"/>
                  <w:marRight w:val="0"/>
                  <w:marTop w:val="0"/>
                  <w:marBottom w:val="0"/>
                  <w:divBdr>
                    <w:top w:val="none" w:sz="0" w:space="0" w:color="auto"/>
                    <w:left w:val="none" w:sz="0" w:space="0" w:color="auto"/>
                    <w:bottom w:val="none" w:sz="0" w:space="0" w:color="auto"/>
                    <w:right w:val="none" w:sz="0" w:space="0" w:color="auto"/>
                  </w:divBdr>
                </w:div>
              </w:divsChild>
            </w:div>
            <w:div w:id="163588683">
              <w:marLeft w:val="0"/>
              <w:marRight w:val="0"/>
              <w:marTop w:val="0"/>
              <w:marBottom w:val="0"/>
              <w:divBdr>
                <w:top w:val="none" w:sz="0" w:space="0" w:color="auto"/>
                <w:left w:val="none" w:sz="0" w:space="0" w:color="auto"/>
                <w:bottom w:val="none" w:sz="0" w:space="0" w:color="auto"/>
                <w:right w:val="none" w:sz="0" w:space="0" w:color="auto"/>
              </w:divBdr>
              <w:divsChild>
                <w:div w:id="90125993">
                  <w:marLeft w:val="0"/>
                  <w:marRight w:val="0"/>
                  <w:marTop w:val="0"/>
                  <w:marBottom w:val="0"/>
                  <w:divBdr>
                    <w:top w:val="none" w:sz="0" w:space="0" w:color="auto"/>
                    <w:left w:val="none" w:sz="0" w:space="0" w:color="auto"/>
                    <w:bottom w:val="none" w:sz="0" w:space="0" w:color="auto"/>
                    <w:right w:val="none" w:sz="0" w:space="0" w:color="auto"/>
                  </w:divBdr>
                </w:div>
              </w:divsChild>
            </w:div>
            <w:div w:id="1466777638">
              <w:marLeft w:val="0"/>
              <w:marRight w:val="0"/>
              <w:marTop w:val="0"/>
              <w:marBottom w:val="0"/>
              <w:divBdr>
                <w:top w:val="none" w:sz="0" w:space="0" w:color="auto"/>
                <w:left w:val="none" w:sz="0" w:space="0" w:color="auto"/>
                <w:bottom w:val="none" w:sz="0" w:space="0" w:color="auto"/>
                <w:right w:val="none" w:sz="0" w:space="0" w:color="auto"/>
              </w:divBdr>
              <w:divsChild>
                <w:div w:id="101732496">
                  <w:marLeft w:val="0"/>
                  <w:marRight w:val="0"/>
                  <w:marTop w:val="0"/>
                  <w:marBottom w:val="0"/>
                  <w:divBdr>
                    <w:top w:val="none" w:sz="0" w:space="0" w:color="auto"/>
                    <w:left w:val="none" w:sz="0" w:space="0" w:color="auto"/>
                    <w:bottom w:val="none" w:sz="0" w:space="0" w:color="auto"/>
                    <w:right w:val="none" w:sz="0" w:space="0" w:color="auto"/>
                  </w:divBdr>
                </w:div>
              </w:divsChild>
            </w:div>
            <w:div w:id="331418984">
              <w:marLeft w:val="0"/>
              <w:marRight w:val="0"/>
              <w:marTop w:val="0"/>
              <w:marBottom w:val="0"/>
              <w:divBdr>
                <w:top w:val="none" w:sz="0" w:space="0" w:color="auto"/>
                <w:left w:val="none" w:sz="0" w:space="0" w:color="auto"/>
                <w:bottom w:val="none" w:sz="0" w:space="0" w:color="auto"/>
                <w:right w:val="none" w:sz="0" w:space="0" w:color="auto"/>
              </w:divBdr>
              <w:divsChild>
                <w:div w:id="51390521">
                  <w:marLeft w:val="0"/>
                  <w:marRight w:val="0"/>
                  <w:marTop w:val="0"/>
                  <w:marBottom w:val="0"/>
                  <w:divBdr>
                    <w:top w:val="none" w:sz="0" w:space="0" w:color="auto"/>
                    <w:left w:val="none" w:sz="0" w:space="0" w:color="auto"/>
                    <w:bottom w:val="none" w:sz="0" w:space="0" w:color="auto"/>
                    <w:right w:val="none" w:sz="0" w:space="0" w:color="auto"/>
                  </w:divBdr>
                </w:div>
              </w:divsChild>
            </w:div>
            <w:div w:id="710962507">
              <w:marLeft w:val="0"/>
              <w:marRight w:val="0"/>
              <w:marTop w:val="0"/>
              <w:marBottom w:val="0"/>
              <w:divBdr>
                <w:top w:val="none" w:sz="0" w:space="0" w:color="auto"/>
                <w:left w:val="none" w:sz="0" w:space="0" w:color="auto"/>
                <w:bottom w:val="none" w:sz="0" w:space="0" w:color="auto"/>
                <w:right w:val="none" w:sz="0" w:space="0" w:color="auto"/>
              </w:divBdr>
              <w:divsChild>
                <w:div w:id="1371996925">
                  <w:marLeft w:val="0"/>
                  <w:marRight w:val="0"/>
                  <w:marTop w:val="0"/>
                  <w:marBottom w:val="0"/>
                  <w:divBdr>
                    <w:top w:val="none" w:sz="0" w:space="0" w:color="auto"/>
                    <w:left w:val="none" w:sz="0" w:space="0" w:color="auto"/>
                    <w:bottom w:val="none" w:sz="0" w:space="0" w:color="auto"/>
                    <w:right w:val="none" w:sz="0" w:space="0" w:color="auto"/>
                  </w:divBdr>
                </w:div>
              </w:divsChild>
            </w:div>
            <w:div w:id="1859656359">
              <w:marLeft w:val="0"/>
              <w:marRight w:val="0"/>
              <w:marTop w:val="0"/>
              <w:marBottom w:val="0"/>
              <w:divBdr>
                <w:top w:val="none" w:sz="0" w:space="0" w:color="auto"/>
                <w:left w:val="none" w:sz="0" w:space="0" w:color="auto"/>
                <w:bottom w:val="none" w:sz="0" w:space="0" w:color="auto"/>
                <w:right w:val="none" w:sz="0" w:space="0" w:color="auto"/>
              </w:divBdr>
              <w:divsChild>
                <w:div w:id="2104765452">
                  <w:marLeft w:val="0"/>
                  <w:marRight w:val="0"/>
                  <w:marTop w:val="0"/>
                  <w:marBottom w:val="0"/>
                  <w:divBdr>
                    <w:top w:val="none" w:sz="0" w:space="0" w:color="auto"/>
                    <w:left w:val="none" w:sz="0" w:space="0" w:color="auto"/>
                    <w:bottom w:val="none" w:sz="0" w:space="0" w:color="auto"/>
                    <w:right w:val="none" w:sz="0" w:space="0" w:color="auto"/>
                  </w:divBdr>
                </w:div>
              </w:divsChild>
            </w:div>
            <w:div w:id="1279684781">
              <w:marLeft w:val="0"/>
              <w:marRight w:val="0"/>
              <w:marTop w:val="0"/>
              <w:marBottom w:val="0"/>
              <w:divBdr>
                <w:top w:val="none" w:sz="0" w:space="0" w:color="auto"/>
                <w:left w:val="none" w:sz="0" w:space="0" w:color="auto"/>
                <w:bottom w:val="none" w:sz="0" w:space="0" w:color="auto"/>
                <w:right w:val="none" w:sz="0" w:space="0" w:color="auto"/>
              </w:divBdr>
              <w:divsChild>
                <w:div w:id="449207962">
                  <w:marLeft w:val="0"/>
                  <w:marRight w:val="0"/>
                  <w:marTop w:val="0"/>
                  <w:marBottom w:val="0"/>
                  <w:divBdr>
                    <w:top w:val="none" w:sz="0" w:space="0" w:color="auto"/>
                    <w:left w:val="none" w:sz="0" w:space="0" w:color="auto"/>
                    <w:bottom w:val="none" w:sz="0" w:space="0" w:color="auto"/>
                    <w:right w:val="none" w:sz="0" w:space="0" w:color="auto"/>
                  </w:divBdr>
                </w:div>
              </w:divsChild>
            </w:div>
            <w:div w:id="1277176890">
              <w:marLeft w:val="0"/>
              <w:marRight w:val="0"/>
              <w:marTop w:val="0"/>
              <w:marBottom w:val="0"/>
              <w:divBdr>
                <w:top w:val="none" w:sz="0" w:space="0" w:color="auto"/>
                <w:left w:val="none" w:sz="0" w:space="0" w:color="auto"/>
                <w:bottom w:val="none" w:sz="0" w:space="0" w:color="auto"/>
                <w:right w:val="none" w:sz="0" w:space="0" w:color="auto"/>
              </w:divBdr>
              <w:divsChild>
                <w:div w:id="145401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562760">
          <w:marLeft w:val="0"/>
          <w:marRight w:val="0"/>
          <w:marTop w:val="0"/>
          <w:marBottom w:val="0"/>
          <w:divBdr>
            <w:top w:val="none" w:sz="0" w:space="0" w:color="auto"/>
            <w:left w:val="none" w:sz="0" w:space="0" w:color="auto"/>
            <w:bottom w:val="none" w:sz="0" w:space="0" w:color="auto"/>
            <w:right w:val="none" w:sz="0" w:space="0" w:color="auto"/>
          </w:divBdr>
          <w:divsChild>
            <w:div w:id="119223416">
              <w:marLeft w:val="0"/>
              <w:marRight w:val="0"/>
              <w:marTop w:val="0"/>
              <w:marBottom w:val="0"/>
              <w:divBdr>
                <w:top w:val="none" w:sz="0" w:space="0" w:color="auto"/>
                <w:left w:val="none" w:sz="0" w:space="0" w:color="auto"/>
                <w:bottom w:val="none" w:sz="0" w:space="0" w:color="auto"/>
                <w:right w:val="none" w:sz="0" w:space="0" w:color="auto"/>
              </w:divBdr>
              <w:divsChild>
                <w:div w:id="943611547">
                  <w:marLeft w:val="0"/>
                  <w:marRight w:val="0"/>
                  <w:marTop w:val="0"/>
                  <w:marBottom w:val="0"/>
                  <w:divBdr>
                    <w:top w:val="none" w:sz="0" w:space="0" w:color="auto"/>
                    <w:left w:val="none" w:sz="0" w:space="0" w:color="auto"/>
                    <w:bottom w:val="none" w:sz="0" w:space="0" w:color="auto"/>
                    <w:right w:val="none" w:sz="0" w:space="0" w:color="auto"/>
                  </w:divBdr>
                </w:div>
              </w:divsChild>
            </w:div>
            <w:div w:id="1088118677">
              <w:marLeft w:val="0"/>
              <w:marRight w:val="0"/>
              <w:marTop w:val="0"/>
              <w:marBottom w:val="0"/>
              <w:divBdr>
                <w:top w:val="none" w:sz="0" w:space="0" w:color="auto"/>
                <w:left w:val="none" w:sz="0" w:space="0" w:color="auto"/>
                <w:bottom w:val="none" w:sz="0" w:space="0" w:color="auto"/>
                <w:right w:val="none" w:sz="0" w:space="0" w:color="auto"/>
              </w:divBdr>
              <w:divsChild>
                <w:div w:id="2091386428">
                  <w:marLeft w:val="0"/>
                  <w:marRight w:val="0"/>
                  <w:marTop w:val="0"/>
                  <w:marBottom w:val="0"/>
                  <w:divBdr>
                    <w:top w:val="none" w:sz="0" w:space="0" w:color="auto"/>
                    <w:left w:val="none" w:sz="0" w:space="0" w:color="auto"/>
                    <w:bottom w:val="none" w:sz="0" w:space="0" w:color="auto"/>
                    <w:right w:val="none" w:sz="0" w:space="0" w:color="auto"/>
                  </w:divBdr>
                </w:div>
              </w:divsChild>
            </w:div>
            <w:div w:id="1886136472">
              <w:marLeft w:val="0"/>
              <w:marRight w:val="0"/>
              <w:marTop w:val="0"/>
              <w:marBottom w:val="0"/>
              <w:divBdr>
                <w:top w:val="none" w:sz="0" w:space="0" w:color="auto"/>
                <w:left w:val="none" w:sz="0" w:space="0" w:color="auto"/>
                <w:bottom w:val="none" w:sz="0" w:space="0" w:color="auto"/>
                <w:right w:val="none" w:sz="0" w:space="0" w:color="auto"/>
              </w:divBdr>
              <w:divsChild>
                <w:div w:id="1913200828">
                  <w:marLeft w:val="0"/>
                  <w:marRight w:val="0"/>
                  <w:marTop w:val="0"/>
                  <w:marBottom w:val="0"/>
                  <w:divBdr>
                    <w:top w:val="none" w:sz="0" w:space="0" w:color="auto"/>
                    <w:left w:val="none" w:sz="0" w:space="0" w:color="auto"/>
                    <w:bottom w:val="none" w:sz="0" w:space="0" w:color="auto"/>
                    <w:right w:val="none" w:sz="0" w:space="0" w:color="auto"/>
                  </w:divBdr>
                </w:div>
              </w:divsChild>
            </w:div>
            <w:div w:id="8534464">
              <w:marLeft w:val="0"/>
              <w:marRight w:val="0"/>
              <w:marTop w:val="0"/>
              <w:marBottom w:val="0"/>
              <w:divBdr>
                <w:top w:val="none" w:sz="0" w:space="0" w:color="auto"/>
                <w:left w:val="none" w:sz="0" w:space="0" w:color="auto"/>
                <w:bottom w:val="none" w:sz="0" w:space="0" w:color="auto"/>
                <w:right w:val="none" w:sz="0" w:space="0" w:color="auto"/>
              </w:divBdr>
              <w:divsChild>
                <w:div w:id="1488353772">
                  <w:marLeft w:val="0"/>
                  <w:marRight w:val="0"/>
                  <w:marTop w:val="0"/>
                  <w:marBottom w:val="0"/>
                  <w:divBdr>
                    <w:top w:val="none" w:sz="0" w:space="0" w:color="auto"/>
                    <w:left w:val="none" w:sz="0" w:space="0" w:color="auto"/>
                    <w:bottom w:val="none" w:sz="0" w:space="0" w:color="auto"/>
                    <w:right w:val="none" w:sz="0" w:space="0" w:color="auto"/>
                  </w:divBdr>
                </w:div>
              </w:divsChild>
            </w:div>
            <w:div w:id="2111118543">
              <w:marLeft w:val="0"/>
              <w:marRight w:val="0"/>
              <w:marTop w:val="0"/>
              <w:marBottom w:val="0"/>
              <w:divBdr>
                <w:top w:val="none" w:sz="0" w:space="0" w:color="auto"/>
                <w:left w:val="none" w:sz="0" w:space="0" w:color="auto"/>
                <w:bottom w:val="none" w:sz="0" w:space="0" w:color="auto"/>
                <w:right w:val="none" w:sz="0" w:space="0" w:color="auto"/>
              </w:divBdr>
              <w:divsChild>
                <w:div w:id="411857751">
                  <w:marLeft w:val="0"/>
                  <w:marRight w:val="0"/>
                  <w:marTop w:val="0"/>
                  <w:marBottom w:val="0"/>
                  <w:divBdr>
                    <w:top w:val="none" w:sz="0" w:space="0" w:color="auto"/>
                    <w:left w:val="none" w:sz="0" w:space="0" w:color="auto"/>
                    <w:bottom w:val="none" w:sz="0" w:space="0" w:color="auto"/>
                    <w:right w:val="none" w:sz="0" w:space="0" w:color="auto"/>
                  </w:divBdr>
                </w:div>
              </w:divsChild>
            </w:div>
            <w:div w:id="405959999">
              <w:marLeft w:val="0"/>
              <w:marRight w:val="0"/>
              <w:marTop w:val="0"/>
              <w:marBottom w:val="0"/>
              <w:divBdr>
                <w:top w:val="none" w:sz="0" w:space="0" w:color="auto"/>
                <w:left w:val="none" w:sz="0" w:space="0" w:color="auto"/>
                <w:bottom w:val="none" w:sz="0" w:space="0" w:color="auto"/>
                <w:right w:val="none" w:sz="0" w:space="0" w:color="auto"/>
              </w:divBdr>
              <w:divsChild>
                <w:div w:id="967321043">
                  <w:marLeft w:val="0"/>
                  <w:marRight w:val="0"/>
                  <w:marTop w:val="0"/>
                  <w:marBottom w:val="0"/>
                  <w:divBdr>
                    <w:top w:val="none" w:sz="0" w:space="0" w:color="auto"/>
                    <w:left w:val="none" w:sz="0" w:space="0" w:color="auto"/>
                    <w:bottom w:val="none" w:sz="0" w:space="0" w:color="auto"/>
                    <w:right w:val="none" w:sz="0" w:space="0" w:color="auto"/>
                  </w:divBdr>
                </w:div>
              </w:divsChild>
            </w:div>
            <w:div w:id="922838730">
              <w:marLeft w:val="0"/>
              <w:marRight w:val="0"/>
              <w:marTop w:val="0"/>
              <w:marBottom w:val="0"/>
              <w:divBdr>
                <w:top w:val="none" w:sz="0" w:space="0" w:color="auto"/>
                <w:left w:val="none" w:sz="0" w:space="0" w:color="auto"/>
                <w:bottom w:val="none" w:sz="0" w:space="0" w:color="auto"/>
                <w:right w:val="none" w:sz="0" w:space="0" w:color="auto"/>
              </w:divBdr>
              <w:divsChild>
                <w:div w:id="54371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2424">
          <w:marLeft w:val="0"/>
          <w:marRight w:val="0"/>
          <w:marTop w:val="0"/>
          <w:marBottom w:val="0"/>
          <w:divBdr>
            <w:top w:val="none" w:sz="0" w:space="0" w:color="auto"/>
            <w:left w:val="none" w:sz="0" w:space="0" w:color="auto"/>
            <w:bottom w:val="none" w:sz="0" w:space="0" w:color="auto"/>
            <w:right w:val="none" w:sz="0" w:space="0" w:color="auto"/>
          </w:divBdr>
          <w:divsChild>
            <w:div w:id="1562520226">
              <w:marLeft w:val="0"/>
              <w:marRight w:val="0"/>
              <w:marTop w:val="0"/>
              <w:marBottom w:val="0"/>
              <w:divBdr>
                <w:top w:val="none" w:sz="0" w:space="0" w:color="auto"/>
                <w:left w:val="none" w:sz="0" w:space="0" w:color="auto"/>
                <w:bottom w:val="none" w:sz="0" w:space="0" w:color="auto"/>
                <w:right w:val="none" w:sz="0" w:space="0" w:color="auto"/>
              </w:divBdr>
              <w:divsChild>
                <w:div w:id="1816951479">
                  <w:marLeft w:val="0"/>
                  <w:marRight w:val="0"/>
                  <w:marTop w:val="0"/>
                  <w:marBottom w:val="0"/>
                  <w:divBdr>
                    <w:top w:val="none" w:sz="0" w:space="0" w:color="auto"/>
                    <w:left w:val="none" w:sz="0" w:space="0" w:color="auto"/>
                    <w:bottom w:val="none" w:sz="0" w:space="0" w:color="auto"/>
                    <w:right w:val="none" w:sz="0" w:space="0" w:color="auto"/>
                  </w:divBdr>
                </w:div>
              </w:divsChild>
            </w:div>
            <w:div w:id="895167001">
              <w:marLeft w:val="0"/>
              <w:marRight w:val="0"/>
              <w:marTop w:val="0"/>
              <w:marBottom w:val="0"/>
              <w:divBdr>
                <w:top w:val="none" w:sz="0" w:space="0" w:color="auto"/>
                <w:left w:val="none" w:sz="0" w:space="0" w:color="auto"/>
                <w:bottom w:val="none" w:sz="0" w:space="0" w:color="auto"/>
                <w:right w:val="none" w:sz="0" w:space="0" w:color="auto"/>
              </w:divBdr>
              <w:divsChild>
                <w:div w:id="38707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060682">
          <w:marLeft w:val="0"/>
          <w:marRight w:val="0"/>
          <w:marTop w:val="0"/>
          <w:marBottom w:val="0"/>
          <w:divBdr>
            <w:top w:val="none" w:sz="0" w:space="0" w:color="auto"/>
            <w:left w:val="none" w:sz="0" w:space="0" w:color="auto"/>
            <w:bottom w:val="none" w:sz="0" w:space="0" w:color="auto"/>
            <w:right w:val="none" w:sz="0" w:space="0" w:color="auto"/>
          </w:divBdr>
          <w:divsChild>
            <w:div w:id="1707364659">
              <w:marLeft w:val="0"/>
              <w:marRight w:val="0"/>
              <w:marTop w:val="0"/>
              <w:marBottom w:val="0"/>
              <w:divBdr>
                <w:top w:val="none" w:sz="0" w:space="0" w:color="auto"/>
                <w:left w:val="none" w:sz="0" w:space="0" w:color="auto"/>
                <w:bottom w:val="none" w:sz="0" w:space="0" w:color="auto"/>
                <w:right w:val="none" w:sz="0" w:space="0" w:color="auto"/>
              </w:divBdr>
            </w:div>
          </w:divsChild>
        </w:div>
        <w:div w:id="1754550531">
          <w:marLeft w:val="0"/>
          <w:marRight w:val="0"/>
          <w:marTop w:val="0"/>
          <w:marBottom w:val="0"/>
          <w:divBdr>
            <w:top w:val="none" w:sz="0" w:space="0" w:color="auto"/>
            <w:left w:val="none" w:sz="0" w:space="0" w:color="auto"/>
            <w:bottom w:val="none" w:sz="0" w:space="0" w:color="auto"/>
            <w:right w:val="none" w:sz="0" w:space="0" w:color="auto"/>
          </w:divBdr>
          <w:divsChild>
            <w:div w:id="1972008244">
              <w:marLeft w:val="0"/>
              <w:marRight w:val="0"/>
              <w:marTop w:val="0"/>
              <w:marBottom w:val="0"/>
              <w:divBdr>
                <w:top w:val="none" w:sz="0" w:space="0" w:color="auto"/>
                <w:left w:val="none" w:sz="0" w:space="0" w:color="auto"/>
                <w:bottom w:val="none" w:sz="0" w:space="0" w:color="auto"/>
                <w:right w:val="none" w:sz="0" w:space="0" w:color="auto"/>
              </w:divBdr>
              <w:divsChild>
                <w:div w:id="1400908072">
                  <w:marLeft w:val="0"/>
                  <w:marRight w:val="0"/>
                  <w:marTop w:val="0"/>
                  <w:marBottom w:val="0"/>
                  <w:divBdr>
                    <w:top w:val="none" w:sz="0" w:space="0" w:color="auto"/>
                    <w:left w:val="none" w:sz="0" w:space="0" w:color="auto"/>
                    <w:bottom w:val="none" w:sz="0" w:space="0" w:color="auto"/>
                    <w:right w:val="none" w:sz="0" w:space="0" w:color="auto"/>
                  </w:divBdr>
                </w:div>
              </w:divsChild>
            </w:div>
            <w:div w:id="256258960">
              <w:marLeft w:val="0"/>
              <w:marRight w:val="0"/>
              <w:marTop w:val="0"/>
              <w:marBottom w:val="0"/>
              <w:divBdr>
                <w:top w:val="none" w:sz="0" w:space="0" w:color="auto"/>
                <w:left w:val="none" w:sz="0" w:space="0" w:color="auto"/>
                <w:bottom w:val="none" w:sz="0" w:space="0" w:color="auto"/>
                <w:right w:val="none" w:sz="0" w:space="0" w:color="auto"/>
              </w:divBdr>
              <w:divsChild>
                <w:div w:id="2036884727">
                  <w:marLeft w:val="0"/>
                  <w:marRight w:val="0"/>
                  <w:marTop w:val="0"/>
                  <w:marBottom w:val="0"/>
                  <w:divBdr>
                    <w:top w:val="none" w:sz="0" w:space="0" w:color="auto"/>
                    <w:left w:val="none" w:sz="0" w:space="0" w:color="auto"/>
                    <w:bottom w:val="none" w:sz="0" w:space="0" w:color="auto"/>
                    <w:right w:val="none" w:sz="0" w:space="0" w:color="auto"/>
                  </w:divBdr>
                </w:div>
              </w:divsChild>
            </w:div>
            <w:div w:id="373428561">
              <w:marLeft w:val="0"/>
              <w:marRight w:val="0"/>
              <w:marTop w:val="0"/>
              <w:marBottom w:val="0"/>
              <w:divBdr>
                <w:top w:val="none" w:sz="0" w:space="0" w:color="auto"/>
                <w:left w:val="none" w:sz="0" w:space="0" w:color="auto"/>
                <w:bottom w:val="none" w:sz="0" w:space="0" w:color="auto"/>
                <w:right w:val="none" w:sz="0" w:space="0" w:color="auto"/>
              </w:divBdr>
              <w:divsChild>
                <w:div w:id="100836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79926">
          <w:marLeft w:val="0"/>
          <w:marRight w:val="0"/>
          <w:marTop w:val="0"/>
          <w:marBottom w:val="0"/>
          <w:divBdr>
            <w:top w:val="none" w:sz="0" w:space="0" w:color="auto"/>
            <w:left w:val="none" w:sz="0" w:space="0" w:color="auto"/>
            <w:bottom w:val="none" w:sz="0" w:space="0" w:color="auto"/>
            <w:right w:val="none" w:sz="0" w:space="0" w:color="auto"/>
          </w:divBdr>
        </w:div>
        <w:div w:id="14776566">
          <w:marLeft w:val="0"/>
          <w:marRight w:val="0"/>
          <w:marTop w:val="0"/>
          <w:marBottom w:val="0"/>
          <w:divBdr>
            <w:top w:val="none" w:sz="0" w:space="0" w:color="auto"/>
            <w:left w:val="none" w:sz="0" w:space="0" w:color="auto"/>
            <w:bottom w:val="none" w:sz="0" w:space="0" w:color="auto"/>
            <w:right w:val="none" w:sz="0" w:space="0" w:color="auto"/>
          </w:divBdr>
          <w:divsChild>
            <w:div w:id="1229076486">
              <w:marLeft w:val="0"/>
              <w:marRight w:val="0"/>
              <w:marTop w:val="0"/>
              <w:marBottom w:val="0"/>
              <w:divBdr>
                <w:top w:val="none" w:sz="0" w:space="0" w:color="auto"/>
                <w:left w:val="none" w:sz="0" w:space="0" w:color="auto"/>
                <w:bottom w:val="none" w:sz="0" w:space="0" w:color="auto"/>
                <w:right w:val="none" w:sz="0" w:space="0" w:color="auto"/>
              </w:divBdr>
              <w:divsChild>
                <w:div w:id="1314217345">
                  <w:marLeft w:val="0"/>
                  <w:marRight w:val="0"/>
                  <w:marTop w:val="0"/>
                  <w:marBottom w:val="0"/>
                  <w:divBdr>
                    <w:top w:val="none" w:sz="0" w:space="0" w:color="auto"/>
                    <w:left w:val="none" w:sz="0" w:space="0" w:color="auto"/>
                    <w:bottom w:val="none" w:sz="0" w:space="0" w:color="auto"/>
                    <w:right w:val="none" w:sz="0" w:space="0" w:color="auto"/>
                  </w:divBdr>
                </w:div>
              </w:divsChild>
            </w:div>
            <w:div w:id="2098355849">
              <w:marLeft w:val="0"/>
              <w:marRight w:val="0"/>
              <w:marTop w:val="0"/>
              <w:marBottom w:val="0"/>
              <w:divBdr>
                <w:top w:val="none" w:sz="0" w:space="0" w:color="auto"/>
                <w:left w:val="none" w:sz="0" w:space="0" w:color="auto"/>
                <w:bottom w:val="none" w:sz="0" w:space="0" w:color="auto"/>
                <w:right w:val="none" w:sz="0" w:space="0" w:color="auto"/>
              </w:divBdr>
              <w:divsChild>
                <w:div w:id="1631520862">
                  <w:marLeft w:val="0"/>
                  <w:marRight w:val="0"/>
                  <w:marTop w:val="0"/>
                  <w:marBottom w:val="0"/>
                  <w:divBdr>
                    <w:top w:val="none" w:sz="0" w:space="0" w:color="auto"/>
                    <w:left w:val="none" w:sz="0" w:space="0" w:color="auto"/>
                    <w:bottom w:val="none" w:sz="0" w:space="0" w:color="auto"/>
                    <w:right w:val="none" w:sz="0" w:space="0" w:color="auto"/>
                  </w:divBdr>
                </w:div>
              </w:divsChild>
            </w:div>
            <w:div w:id="635454672">
              <w:marLeft w:val="0"/>
              <w:marRight w:val="0"/>
              <w:marTop w:val="0"/>
              <w:marBottom w:val="0"/>
              <w:divBdr>
                <w:top w:val="none" w:sz="0" w:space="0" w:color="auto"/>
                <w:left w:val="none" w:sz="0" w:space="0" w:color="auto"/>
                <w:bottom w:val="none" w:sz="0" w:space="0" w:color="auto"/>
                <w:right w:val="none" w:sz="0" w:space="0" w:color="auto"/>
              </w:divBdr>
              <w:divsChild>
                <w:div w:id="167726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459006">
          <w:marLeft w:val="0"/>
          <w:marRight w:val="0"/>
          <w:marTop w:val="0"/>
          <w:marBottom w:val="0"/>
          <w:divBdr>
            <w:top w:val="none" w:sz="0" w:space="0" w:color="auto"/>
            <w:left w:val="none" w:sz="0" w:space="0" w:color="auto"/>
            <w:bottom w:val="none" w:sz="0" w:space="0" w:color="auto"/>
            <w:right w:val="none" w:sz="0" w:space="0" w:color="auto"/>
          </w:divBdr>
          <w:divsChild>
            <w:div w:id="2105415825">
              <w:marLeft w:val="0"/>
              <w:marRight w:val="0"/>
              <w:marTop w:val="0"/>
              <w:marBottom w:val="0"/>
              <w:divBdr>
                <w:top w:val="none" w:sz="0" w:space="0" w:color="auto"/>
                <w:left w:val="none" w:sz="0" w:space="0" w:color="auto"/>
                <w:bottom w:val="none" w:sz="0" w:space="0" w:color="auto"/>
                <w:right w:val="none" w:sz="0" w:space="0" w:color="auto"/>
              </w:divBdr>
              <w:divsChild>
                <w:div w:id="532159483">
                  <w:marLeft w:val="0"/>
                  <w:marRight w:val="0"/>
                  <w:marTop w:val="0"/>
                  <w:marBottom w:val="0"/>
                  <w:divBdr>
                    <w:top w:val="none" w:sz="0" w:space="0" w:color="auto"/>
                    <w:left w:val="none" w:sz="0" w:space="0" w:color="auto"/>
                    <w:bottom w:val="none" w:sz="0" w:space="0" w:color="auto"/>
                    <w:right w:val="none" w:sz="0" w:space="0" w:color="auto"/>
                  </w:divBdr>
                </w:div>
              </w:divsChild>
            </w:div>
            <w:div w:id="1989285154">
              <w:marLeft w:val="0"/>
              <w:marRight w:val="0"/>
              <w:marTop w:val="0"/>
              <w:marBottom w:val="0"/>
              <w:divBdr>
                <w:top w:val="none" w:sz="0" w:space="0" w:color="auto"/>
                <w:left w:val="none" w:sz="0" w:space="0" w:color="auto"/>
                <w:bottom w:val="none" w:sz="0" w:space="0" w:color="auto"/>
                <w:right w:val="none" w:sz="0" w:space="0" w:color="auto"/>
              </w:divBdr>
              <w:divsChild>
                <w:div w:id="2112119921">
                  <w:marLeft w:val="0"/>
                  <w:marRight w:val="0"/>
                  <w:marTop w:val="0"/>
                  <w:marBottom w:val="0"/>
                  <w:divBdr>
                    <w:top w:val="none" w:sz="0" w:space="0" w:color="auto"/>
                    <w:left w:val="none" w:sz="0" w:space="0" w:color="auto"/>
                    <w:bottom w:val="none" w:sz="0" w:space="0" w:color="auto"/>
                    <w:right w:val="none" w:sz="0" w:space="0" w:color="auto"/>
                  </w:divBdr>
                </w:div>
              </w:divsChild>
            </w:div>
            <w:div w:id="777525201">
              <w:marLeft w:val="0"/>
              <w:marRight w:val="0"/>
              <w:marTop w:val="0"/>
              <w:marBottom w:val="0"/>
              <w:divBdr>
                <w:top w:val="none" w:sz="0" w:space="0" w:color="auto"/>
                <w:left w:val="none" w:sz="0" w:space="0" w:color="auto"/>
                <w:bottom w:val="none" w:sz="0" w:space="0" w:color="auto"/>
                <w:right w:val="none" w:sz="0" w:space="0" w:color="auto"/>
              </w:divBdr>
              <w:divsChild>
                <w:div w:id="97957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776263">
          <w:marLeft w:val="0"/>
          <w:marRight w:val="0"/>
          <w:marTop w:val="0"/>
          <w:marBottom w:val="0"/>
          <w:divBdr>
            <w:top w:val="none" w:sz="0" w:space="0" w:color="auto"/>
            <w:left w:val="none" w:sz="0" w:space="0" w:color="auto"/>
            <w:bottom w:val="none" w:sz="0" w:space="0" w:color="auto"/>
            <w:right w:val="none" w:sz="0" w:space="0" w:color="auto"/>
          </w:divBdr>
          <w:divsChild>
            <w:div w:id="1009717632">
              <w:marLeft w:val="0"/>
              <w:marRight w:val="0"/>
              <w:marTop w:val="0"/>
              <w:marBottom w:val="0"/>
              <w:divBdr>
                <w:top w:val="none" w:sz="0" w:space="0" w:color="auto"/>
                <w:left w:val="none" w:sz="0" w:space="0" w:color="auto"/>
                <w:bottom w:val="none" w:sz="0" w:space="0" w:color="auto"/>
                <w:right w:val="none" w:sz="0" w:space="0" w:color="auto"/>
              </w:divBdr>
              <w:divsChild>
                <w:div w:id="1906795852">
                  <w:marLeft w:val="0"/>
                  <w:marRight w:val="0"/>
                  <w:marTop w:val="0"/>
                  <w:marBottom w:val="0"/>
                  <w:divBdr>
                    <w:top w:val="none" w:sz="0" w:space="0" w:color="auto"/>
                    <w:left w:val="none" w:sz="0" w:space="0" w:color="auto"/>
                    <w:bottom w:val="none" w:sz="0" w:space="0" w:color="auto"/>
                    <w:right w:val="none" w:sz="0" w:space="0" w:color="auto"/>
                  </w:divBdr>
                </w:div>
              </w:divsChild>
            </w:div>
            <w:div w:id="605816638">
              <w:marLeft w:val="0"/>
              <w:marRight w:val="0"/>
              <w:marTop w:val="0"/>
              <w:marBottom w:val="0"/>
              <w:divBdr>
                <w:top w:val="none" w:sz="0" w:space="0" w:color="auto"/>
                <w:left w:val="none" w:sz="0" w:space="0" w:color="auto"/>
                <w:bottom w:val="none" w:sz="0" w:space="0" w:color="auto"/>
                <w:right w:val="none" w:sz="0" w:space="0" w:color="auto"/>
              </w:divBdr>
              <w:divsChild>
                <w:div w:id="1448544444">
                  <w:marLeft w:val="0"/>
                  <w:marRight w:val="0"/>
                  <w:marTop w:val="0"/>
                  <w:marBottom w:val="0"/>
                  <w:divBdr>
                    <w:top w:val="none" w:sz="0" w:space="0" w:color="auto"/>
                    <w:left w:val="none" w:sz="0" w:space="0" w:color="auto"/>
                    <w:bottom w:val="none" w:sz="0" w:space="0" w:color="auto"/>
                    <w:right w:val="none" w:sz="0" w:space="0" w:color="auto"/>
                  </w:divBdr>
                </w:div>
              </w:divsChild>
            </w:div>
            <w:div w:id="1142573464">
              <w:marLeft w:val="0"/>
              <w:marRight w:val="0"/>
              <w:marTop w:val="0"/>
              <w:marBottom w:val="0"/>
              <w:divBdr>
                <w:top w:val="none" w:sz="0" w:space="0" w:color="auto"/>
                <w:left w:val="none" w:sz="0" w:space="0" w:color="auto"/>
                <w:bottom w:val="none" w:sz="0" w:space="0" w:color="auto"/>
                <w:right w:val="none" w:sz="0" w:space="0" w:color="auto"/>
              </w:divBdr>
              <w:divsChild>
                <w:div w:id="1625379504">
                  <w:marLeft w:val="0"/>
                  <w:marRight w:val="0"/>
                  <w:marTop w:val="0"/>
                  <w:marBottom w:val="0"/>
                  <w:divBdr>
                    <w:top w:val="none" w:sz="0" w:space="0" w:color="auto"/>
                    <w:left w:val="none" w:sz="0" w:space="0" w:color="auto"/>
                    <w:bottom w:val="none" w:sz="0" w:space="0" w:color="auto"/>
                    <w:right w:val="none" w:sz="0" w:space="0" w:color="auto"/>
                  </w:divBdr>
                </w:div>
              </w:divsChild>
            </w:div>
            <w:div w:id="40254796">
              <w:marLeft w:val="0"/>
              <w:marRight w:val="0"/>
              <w:marTop w:val="0"/>
              <w:marBottom w:val="0"/>
              <w:divBdr>
                <w:top w:val="none" w:sz="0" w:space="0" w:color="auto"/>
                <w:left w:val="none" w:sz="0" w:space="0" w:color="auto"/>
                <w:bottom w:val="none" w:sz="0" w:space="0" w:color="auto"/>
                <w:right w:val="none" w:sz="0" w:space="0" w:color="auto"/>
              </w:divBdr>
              <w:divsChild>
                <w:div w:id="17097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707066">
          <w:marLeft w:val="0"/>
          <w:marRight w:val="0"/>
          <w:marTop w:val="0"/>
          <w:marBottom w:val="0"/>
          <w:divBdr>
            <w:top w:val="none" w:sz="0" w:space="0" w:color="auto"/>
            <w:left w:val="none" w:sz="0" w:space="0" w:color="auto"/>
            <w:bottom w:val="none" w:sz="0" w:space="0" w:color="auto"/>
            <w:right w:val="none" w:sz="0" w:space="0" w:color="auto"/>
          </w:divBdr>
          <w:divsChild>
            <w:div w:id="977563836">
              <w:marLeft w:val="0"/>
              <w:marRight w:val="0"/>
              <w:marTop w:val="0"/>
              <w:marBottom w:val="0"/>
              <w:divBdr>
                <w:top w:val="none" w:sz="0" w:space="0" w:color="auto"/>
                <w:left w:val="none" w:sz="0" w:space="0" w:color="auto"/>
                <w:bottom w:val="none" w:sz="0" w:space="0" w:color="auto"/>
                <w:right w:val="none" w:sz="0" w:space="0" w:color="auto"/>
              </w:divBdr>
              <w:divsChild>
                <w:div w:id="141570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93899">
          <w:marLeft w:val="0"/>
          <w:marRight w:val="0"/>
          <w:marTop w:val="0"/>
          <w:marBottom w:val="0"/>
          <w:divBdr>
            <w:top w:val="none" w:sz="0" w:space="0" w:color="auto"/>
            <w:left w:val="none" w:sz="0" w:space="0" w:color="auto"/>
            <w:bottom w:val="none" w:sz="0" w:space="0" w:color="auto"/>
            <w:right w:val="none" w:sz="0" w:space="0" w:color="auto"/>
          </w:divBdr>
          <w:divsChild>
            <w:div w:id="169806669">
              <w:marLeft w:val="0"/>
              <w:marRight w:val="0"/>
              <w:marTop w:val="0"/>
              <w:marBottom w:val="0"/>
              <w:divBdr>
                <w:top w:val="none" w:sz="0" w:space="0" w:color="auto"/>
                <w:left w:val="none" w:sz="0" w:space="0" w:color="auto"/>
                <w:bottom w:val="none" w:sz="0" w:space="0" w:color="auto"/>
                <w:right w:val="none" w:sz="0" w:space="0" w:color="auto"/>
              </w:divBdr>
              <w:divsChild>
                <w:div w:id="209265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416170">
          <w:marLeft w:val="0"/>
          <w:marRight w:val="0"/>
          <w:marTop w:val="0"/>
          <w:marBottom w:val="0"/>
          <w:divBdr>
            <w:top w:val="none" w:sz="0" w:space="0" w:color="auto"/>
            <w:left w:val="none" w:sz="0" w:space="0" w:color="auto"/>
            <w:bottom w:val="none" w:sz="0" w:space="0" w:color="auto"/>
            <w:right w:val="none" w:sz="0" w:space="0" w:color="auto"/>
          </w:divBdr>
        </w:div>
        <w:div w:id="324627280">
          <w:marLeft w:val="0"/>
          <w:marRight w:val="0"/>
          <w:marTop w:val="0"/>
          <w:marBottom w:val="0"/>
          <w:divBdr>
            <w:top w:val="none" w:sz="0" w:space="0" w:color="auto"/>
            <w:left w:val="none" w:sz="0" w:space="0" w:color="auto"/>
            <w:bottom w:val="none" w:sz="0" w:space="0" w:color="auto"/>
            <w:right w:val="none" w:sz="0" w:space="0" w:color="auto"/>
          </w:divBdr>
          <w:divsChild>
            <w:div w:id="344863682">
              <w:marLeft w:val="0"/>
              <w:marRight w:val="0"/>
              <w:marTop w:val="0"/>
              <w:marBottom w:val="0"/>
              <w:divBdr>
                <w:top w:val="none" w:sz="0" w:space="0" w:color="auto"/>
                <w:left w:val="none" w:sz="0" w:space="0" w:color="auto"/>
                <w:bottom w:val="none" w:sz="0" w:space="0" w:color="auto"/>
                <w:right w:val="none" w:sz="0" w:space="0" w:color="auto"/>
              </w:divBdr>
              <w:divsChild>
                <w:div w:id="1521554204">
                  <w:marLeft w:val="0"/>
                  <w:marRight w:val="0"/>
                  <w:marTop w:val="0"/>
                  <w:marBottom w:val="0"/>
                  <w:divBdr>
                    <w:top w:val="none" w:sz="0" w:space="0" w:color="auto"/>
                    <w:left w:val="none" w:sz="0" w:space="0" w:color="auto"/>
                    <w:bottom w:val="none" w:sz="0" w:space="0" w:color="auto"/>
                    <w:right w:val="none" w:sz="0" w:space="0" w:color="auto"/>
                  </w:divBdr>
                </w:div>
              </w:divsChild>
            </w:div>
            <w:div w:id="298611947">
              <w:marLeft w:val="0"/>
              <w:marRight w:val="0"/>
              <w:marTop w:val="0"/>
              <w:marBottom w:val="0"/>
              <w:divBdr>
                <w:top w:val="none" w:sz="0" w:space="0" w:color="auto"/>
                <w:left w:val="none" w:sz="0" w:space="0" w:color="auto"/>
                <w:bottom w:val="none" w:sz="0" w:space="0" w:color="auto"/>
                <w:right w:val="none" w:sz="0" w:space="0" w:color="auto"/>
              </w:divBdr>
              <w:divsChild>
                <w:div w:id="106884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60684">
          <w:marLeft w:val="0"/>
          <w:marRight w:val="0"/>
          <w:marTop w:val="0"/>
          <w:marBottom w:val="0"/>
          <w:divBdr>
            <w:top w:val="none" w:sz="0" w:space="0" w:color="auto"/>
            <w:left w:val="none" w:sz="0" w:space="0" w:color="auto"/>
            <w:bottom w:val="none" w:sz="0" w:space="0" w:color="auto"/>
            <w:right w:val="none" w:sz="0" w:space="0" w:color="auto"/>
          </w:divBdr>
          <w:divsChild>
            <w:div w:id="263341955">
              <w:marLeft w:val="0"/>
              <w:marRight w:val="0"/>
              <w:marTop w:val="0"/>
              <w:marBottom w:val="0"/>
              <w:divBdr>
                <w:top w:val="none" w:sz="0" w:space="0" w:color="auto"/>
                <w:left w:val="none" w:sz="0" w:space="0" w:color="auto"/>
                <w:bottom w:val="none" w:sz="0" w:space="0" w:color="auto"/>
                <w:right w:val="none" w:sz="0" w:space="0" w:color="auto"/>
              </w:divBdr>
            </w:div>
          </w:divsChild>
        </w:div>
        <w:div w:id="2067484008">
          <w:marLeft w:val="0"/>
          <w:marRight w:val="0"/>
          <w:marTop w:val="0"/>
          <w:marBottom w:val="0"/>
          <w:divBdr>
            <w:top w:val="none" w:sz="0" w:space="0" w:color="auto"/>
            <w:left w:val="none" w:sz="0" w:space="0" w:color="auto"/>
            <w:bottom w:val="none" w:sz="0" w:space="0" w:color="auto"/>
            <w:right w:val="none" w:sz="0" w:space="0" w:color="auto"/>
          </w:divBdr>
          <w:divsChild>
            <w:div w:id="986251270">
              <w:marLeft w:val="0"/>
              <w:marRight w:val="0"/>
              <w:marTop w:val="0"/>
              <w:marBottom w:val="0"/>
              <w:divBdr>
                <w:top w:val="none" w:sz="0" w:space="0" w:color="auto"/>
                <w:left w:val="none" w:sz="0" w:space="0" w:color="auto"/>
                <w:bottom w:val="none" w:sz="0" w:space="0" w:color="auto"/>
                <w:right w:val="none" w:sz="0" w:space="0" w:color="auto"/>
              </w:divBdr>
            </w:div>
          </w:divsChild>
        </w:div>
        <w:div w:id="195822364">
          <w:marLeft w:val="0"/>
          <w:marRight w:val="0"/>
          <w:marTop w:val="0"/>
          <w:marBottom w:val="0"/>
          <w:divBdr>
            <w:top w:val="none" w:sz="0" w:space="0" w:color="auto"/>
            <w:left w:val="none" w:sz="0" w:space="0" w:color="auto"/>
            <w:bottom w:val="none" w:sz="0" w:space="0" w:color="auto"/>
            <w:right w:val="none" w:sz="0" w:space="0" w:color="auto"/>
          </w:divBdr>
          <w:divsChild>
            <w:div w:id="953169821">
              <w:marLeft w:val="0"/>
              <w:marRight w:val="0"/>
              <w:marTop w:val="0"/>
              <w:marBottom w:val="0"/>
              <w:divBdr>
                <w:top w:val="none" w:sz="0" w:space="0" w:color="auto"/>
                <w:left w:val="none" w:sz="0" w:space="0" w:color="auto"/>
                <w:bottom w:val="none" w:sz="0" w:space="0" w:color="auto"/>
                <w:right w:val="none" w:sz="0" w:space="0" w:color="auto"/>
              </w:divBdr>
            </w:div>
          </w:divsChild>
        </w:div>
        <w:div w:id="1914704346">
          <w:marLeft w:val="0"/>
          <w:marRight w:val="0"/>
          <w:marTop w:val="0"/>
          <w:marBottom w:val="0"/>
          <w:divBdr>
            <w:top w:val="none" w:sz="0" w:space="0" w:color="auto"/>
            <w:left w:val="none" w:sz="0" w:space="0" w:color="auto"/>
            <w:bottom w:val="none" w:sz="0" w:space="0" w:color="auto"/>
            <w:right w:val="none" w:sz="0" w:space="0" w:color="auto"/>
          </w:divBdr>
          <w:divsChild>
            <w:div w:id="1388262396">
              <w:marLeft w:val="0"/>
              <w:marRight w:val="0"/>
              <w:marTop w:val="0"/>
              <w:marBottom w:val="0"/>
              <w:divBdr>
                <w:top w:val="none" w:sz="0" w:space="0" w:color="auto"/>
                <w:left w:val="none" w:sz="0" w:space="0" w:color="auto"/>
                <w:bottom w:val="none" w:sz="0" w:space="0" w:color="auto"/>
                <w:right w:val="none" w:sz="0" w:space="0" w:color="auto"/>
              </w:divBdr>
            </w:div>
          </w:divsChild>
        </w:div>
        <w:div w:id="324163851">
          <w:marLeft w:val="0"/>
          <w:marRight w:val="0"/>
          <w:marTop w:val="0"/>
          <w:marBottom w:val="0"/>
          <w:divBdr>
            <w:top w:val="none" w:sz="0" w:space="0" w:color="auto"/>
            <w:left w:val="none" w:sz="0" w:space="0" w:color="auto"/>
            <w:bottom w:val="none" w:sz="0" w:space="0" w:color="auto"/>
            <w:right w:val="none" w:sz="0" w:space="0" w:color="auto"/>
          </w:divBdr>
          <w:divsChild>
            <w:div w:id="1636524880">
              <w:marLeft w:val="0"/>
              <w:marRight w:val="0"/>
              <w:marTop w:val="0"/>
              <w:marBottom w:val="0"/>
              <w:divBdr>
                <w:top w:val="none" w:sz="0" w:space="0" w:color="auto"/>
                <w:left w:val="none" w:sz="0" w:space="0" w:color="auto"/>
                <w:bottom w:val="none" w:sz="0" w:space="0" w:color="auto"/>
                <w:right w:val="none" w:sz="0" w:space="0" w:color="auto"/>
              </w:divBdr>
            </w:div>
          </w:divsChild>
        </w:div>
        <w:div w:id="1331374590">
          <w:marLeft w:val="0"/>
          <w:marRight w:val="0"/>
          <w:marTop w:val="0"/>
          <w:marBottom w:val="0"/>
          <w:divBdr>
            <w:top w:val="none" w:sz="0" w:space="0" w:color="auto"/>
            <w:left w:val="none" w:sz="0" w:space="0" w:color="auto"/>
            <w:bottom w:val="none" w:sz="0" w:space="0" w:color="auto"/>
            <w:right w:val="none" w:sz="0" w:space="0" w:color="auto"/>
          </w:divBdr>
          <w:divsChild>
            <w:div w:id="770050641">
              <w:marLeft w:val="0"/>
              <w:marRight w:val="0"/>
              <w:marTop w:val="0"/>
              <w:marBottom w:val="0"/>
              <w:divBdr>
                <w:top w:val="none" w:sz="0" w:space="0" w:color="auto"/>
                <w:left w:val="none" w:sz="0" w:space="0" w:color="auto"/>
                <w:bottom w:val="none" w:sz="0" w:space="0" w:color="auto"/>
                <w:right w:val="none" w:sz="0" w:space="0" w:color="auto"/>
              </w:divBdr>
            </w:div>
          </w:divsChild>
        </w:div>
        <w:div w:id="1180898029">
          <w:marLeft w:val="0"/>
          <w:marRight w:val="0"/>
          <w:marTop w:val="0"/>
          <w:marBottom w:val="0"/>
          <w:divBdr>
            <w:top w:val="none" w:sz="0" w:space="0" w:color="auto"/>
            <w:left w:val="none" w:sz="0" w:space="0" w:color="auto"/>
            <w:bottom w:val="none" w:sz="0" w:space="0" w:color="auto"/>
            <w:right w:val="none" w:sz="0" w:space="0" w:color="auto"/>
          </w:divBdr>
          <w:divsChild>
            <w:div w:id="332496790">
              <w:marLeft w:val="0"/>
              <w:marRight w:val="0"/>
              <w:marTop w:val="0"/>
              <w:marBottom w:val="0"/>
              <w:divBdr>
                <w:top w:val="none" w:sz="0" w:space="0" w:color="auto"/>
                <w:left w:val="none" w:sz="0" w:space="0" w:color="auto"/>
                <w:bottom w:val="none" w:sz="0" w:space="0" w:color="auto"/>
                <w:right w:val="none" w:sz="0" w:space="0" w:color="auto"/>
              </w:divBdr>
            </w:div>
          </w:divsChild>
        </w:div>
        <w:div w:id="1123159212">
          <w:marLeft w:val="0"/>
          <w:marRight w:val="0"/>
          <w:marTop w:val="0"/>
          <w:marBottom w:val="0"/>
          <w:divBdr>
            <w:top w:val="none" w:sz="0" w:space="0" w:color="auto"/>
            <w:left w:val="none" w:sz="0" w:space="0" w:color="auto"/>
            <w:bottom w:val="none" w:sz="0" w:space="0" w:color="auto"/>
            <w:right w:val="none" w:sz="0" w:space="0" w:color="auto"/>
          </w:divBdr>
          <w:divsChild>
            <w:div w:id="593980522">
              <w:marLeft w:val="0"/>
              <w:marRight w:val="0"/>
              <w:marTop w:val="0"/>
              <w:marBottom w:val="0"/>
              <w:divBdr>
                <w:top w:val="none" w:sz="0" w:space="0" w:color="auto"/>
                <w:left w:val="none" w:sz="0" w:space="0" w:color="auto"/>
                <w:bottom w:val="none" w:sz="0" w:space="0" w:color="auto"/>
                <w:right w:val="none" w:sz="0" w:space="0" w:color="auto"/>
              </w:divBdr>
            </w:div>
          </w:divsChild>
        </w:div>
        <w:div w:id="1618640500">
          <w:marLeft w:val="0"/>
          <w:marRight w:val="0"/>
          <w:marTop w:val="0"/>
          <w:marBottom w:val="0"/>
          <w:divBdr>
            <w:top w:val="none" w:sz="0" w:space="0" w:color="auto"/>
            <w:left w:val="none" w:sz="0" w:space="0" w:color="auto"/>
            <w:bottom w:val="none" w:sz="0" w:space="0" w:color="auto"/>
            <w:right w:val="none" w:sz="0" w:space="0" w:color="auto"/>
          </w:divBdr>
          <w:divsChild>
            <w:div w:id="1093357079">
              <w:marLeft w:val="0"/>
              <w:marRight w:val="0"/>
              <w:marTop w:val="0"/>
              <w:marBottom w:val="0"/>
              <w:divBdr>
                <w:top w:val="none" w:sz="0" w:space="0" w:color="auto"/>
                <w:left w:val="none" w:sz="0" w:space="0" w:color="auto"/>
                <w:bottom w:val="none" w:sz="0" w:space="0" w:color="auto"/>
                <w:right w:val="none" w:sz="0" w:space="0" w:color="auto"/>
              </w:divBdr>
            </w:div>
          </w:divsChild>
        </w:div>
        <w:div w:id="2128039227">
          <w:marLeft w:val="0"/>
          <w:marRight w:val="0"/>
          <w:marTop w:val="0"/>
          <w:marBottom w:val="0"/>
          <w:divBdr>
            <w:top w:val="none" w:sz="0" w:space="0" w:color="auto"/>
            <w:left w:val="none" w:sz="0" w:space="0" w:color="auto"/>
            <w:bottom w:val="none" w:sz="0" w:space="0" w:color="auto"/>
            <w:right w:val="none" w:sz="0" w:space="0" w:color="auto"/>
          </w:divBdr>
          <w:divsChild>
            <w:div w:id="1337152938">
              <w:marLeft w:val="0"/>
              <w:marRight w:val="0"/>
              <w:marTop w:val="0"/>
              <w:marBottom w:val="0"/>
              <w:divBdr>
                <w:top w:val="none" w:sz="0" w:space="0" w:color="auto"/>
                <w:left w:val="none" w:sz="0" w:space="0" w:color="auto"/>
                <w:bottom w:val="none" w:sz="0" w:space="0" w:color="auto"/>
                <w:right w:val="none" w:sz="0" w:space="0" w:color="auto"/>
              </w:divBdr>
            </w:div>
          </w:divsChild>
        </w:div>
        <w:div w:id="312492588">
          <w:marLeft w:val="0"/>
          <w:marRight w:val="0"/>
          <w:marTop w:val="0"/>
          <w:marBottom w:val="0"/>
          <w:divBdr>
            <w:top w:val="none" w:sz="0" w:space="0" w:color="auto"/>
            <w:left w:val="none" w:sz="0" w:space="0" w:color="auto"/>
            <w:bottom w:val="none" w:sz="0" w:space="0" w:color="auto"/>
            <w:right w:val="none" w:sz="0" w:space="0" w:color="auto"/>
          </w:divBdr>
          <w:divsChild>
            <w:div w:id="17348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599231">
      <w:bodyDiv w:val="1"/>
      <w:marLeft w:val="0"/>
      <w:marRight w:val="0"/>
      <w:marTop w:val="0"/>
      <w:marBottom w:val="0"/>
      <w:divBdr>
        <w:top w:val="none" w:sz="0" w:space="0" w:color="auto"/>
        <w:left w:val="none" w:sz="0" w:space="0" w:color="auto"/>
        <w:bottom w:val="none" w:sz="0" w:space="0" w:color="auto"/>
        <w:right w:val="none" w:sz="0" w:space="0" w:color="auto"/>
      </w:divBdr>
      <w:divsChild>
        <w:div w:id="1974090475">
          <w:marLeft w:val="0"/>
          <w:marRight w:val="0"/>
          <w:marTop w:val="0"/>
          <w:marBottom w:val="0"/>
          <w:divBdr>
            <w:top w:val="none" w:sz="0" w:space="0" w:color="auto"/>
            <w:left w:val="none" w:sz="0" w:space="0" w:color="auto"/>
            <w:bottom w:val="none" w:sz="0" w:space="0" w:color="auto"/>
            <w:right w:val="none" w:sz="0" w:space="0" w:color="auto"/>
          </w:divBdr>
          <w:divsChild>
            <w:div w:id="842939551">
              <w:marLeft w:val="0"/>
              <w:marRight w:val="0"/>
              <w:marTop w:val="0"/>
              <w:marBottom w:val="0"/>
              <w:divBdr>
                <w:top w:val="none" w:sz="0" w:space="0" w:color="auto"/>
                <w:left w:val="none" w:sz="0" w:space="0" w:color="auto"/>
                <w:bottom w:val="none" w:sz="0" w:space="0" w:color="auto"/>
                <w:right w:val="none" w:sz="0" w:space="0" w:color="auto"/>
              </w:divBdr>
              <w:divsChild>
                <w:div w:id="1071729293">
                  <w:marLeft w:val="0"/>
                  <w:marRight w:val="0"/>
                  <w:marTop w:val="0"/>
                  <w:marBottom w:val="0"/>
                  <w:divBdr>
                    <w:top w:val="none" w:sz="0" w:space="0" w:color="auto"/>
                    <w:left w:val="none" w:sz="0" w:space="0" w:color="auto"/>
                    <w:bottom w:val="none" w:sz="0" w:space="0" w:color="auto"/>
                    <w:right w:val="none" w:sz="0" w:space="0" w:color="auto"/>
                  </w:divBdr>
                </w:div>
              </w:divsChild>
            </w:div>
            <w:div w:id="937179720">
              <w:marLeft w:val="0"/>
              <w:marRight w:val="0"/>
              <w:marTop w:val="0"/>
              <w:marBottom w:val="0"/>
              <w:divBdr>
                <w:top w:val="none" w:sz="0" w:space="0" w:color="auto"/>
                <w:left w:val="none" w:sz="0" w:space="0" w:color="auto"/>
                <w:bottom w:val="none" w:sz="0" w:space="0" w:color="auto"/>
                <w:right w:val="none" w:sz="0" w:space="0" w:color="auto"/>
              </w:divBdr>
              <w:divsChild>
                <w:div w:id="69589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646013">
      <w:bodyDiv w:val="1"/>
      <w:marLeft w:val="0"/>
      <w:marRight w:val="0"/>
      <w:marTop w:val="0"/>
      <w:marBottom w:val="0"/>
      <w:divBdr>
        <w:top w:val="none" w:sz="0" w:space="0" w:color="auto"/>
        <w:left w:val="none" w:sz="0" w:space="0" w:color="auto"/>
        <w:bottom w:val="none" w:sz="0" w:space="0" w:color="auto"/>
        <w:right w:val="none" w:sz="0" w:space="0" w:color="auto"/>
      </w:divBdr>
      <w:divsChild>
        <w:div w:id="1058936923">
          <w:marLeft w:val="0"/>
          <w:marRight w:val="0"/>
          <w:marTop w:val="0"/>
          <w:marBottom w:val="0"/>
          <w:divBdr>
            <w:top w:val="none" w:sz="0" w:space="0" w:color="auto"/>
            <w:left w:val="none" w:sz="0" w:space="0" w:color="auto"/>
            <w:bottom w:val="none" w:sz="0" w:space="0" w:color="auto"/>
            <w:right w:val="none" w:sz="0" w:space="0" w:color="auto"/>
          </w:divBdr>
          <w:divsChild>
            <w:div w:id="942109582">
              <w:marLeft w:val="0"/>
              <w:marRight w:val="0"/>
              <w:marTop w:val="0"/>
              <w:marBottom w:val="0"/>
              <w:divBdr>
                <w:top w:val="none" w:sz="0" w:space="0" w:color="auto"/>
                <w:left w:val="none" w:sz="0" w:space="0" w:color="auto"/>
                <w:bottom w:val="none" w:sz="0" w:space="0" w:color="auto"/>
                <w:right w:val="none" w:sz="0" w:space="0" w:color="auto"/>
              </w:divBdr>
              <w:divsChild>
                <w:div w:id="760612152">
                  <w:marLeft w:val="0"/>
                  <w:marRight w:val="0"/>
                  <w:marTop w:val="0"/>
                  <w:marBottom w:val="0"/>
                  <w:divBdr>
                    <w:top w:val="none" w:sz="0" w:space="0" w:color="auto"/>
                    <w:left w:val="none" w:sz="0" w:space="0" w:color="auto"/>
                    <w:bottom w:val="none" w:sz="0" w:space="0" w:color="auto"/>
                    <w:right w:val="none" w:sz="0" w:space="0" w:color="auto"/>
                  </w:divBdr>
                </w:div>
              </w:divsChild>
            </w:div>
            <w:div w:id="1258363244">
              <w:marLeft w:val="0"/>
              <w:marRight w:val="0"/>
              <w:marTop w:val="0"/>
              <w:marBottom w:val="0"/>
              <w:divBdr>
                <w:top w:val="none" w:sz="0" w:space="0" w:color="auto"/>
                <w:left w:val="none" w:sz="0" w:space="0" w:color="auto"/>
                <w:bottom w:val="none" w:sz="0" w:space="0" w:color="auto"/>
                <w:right w:val="none" w:sz="0" w:space="0" w:color="auto"/>
              </w:divBdr>
              <w:divsChild>
                <w:div w:id="907691712">
                  <w:marLeft w:val="0"/>
                  <w:marRight w:val="0"/>
                  <w:marTop w:val="0"/>
                  <w:marBottom w:val="0"/>
                  <w:divBdr>
                    <w:top w:val="none" w:sz="0" w:space="0" w:color="auto"/>
                    <w:left w:val="none" w:sz="0" w:space="0" w:color="auto"/>
                    <w:bottom w:val="none" w:sz="0" w:space="0" w:color="auto"/>
                    <w:right w:val="none" w:sz="0" w:space="0" w:color="auto"/>
                  </w:divBdr>
                </w:div>
              </w:divsChild>
            </w:div>
            <w:div w:id="985089437">
              <w:marLeft w:val="0"/>
              <w:marRight w:val="0"/>
              <w:marTop w:val="0"/>
              <w:marBottom w:val="0"/>
              <w:divBdr>
                <w:top w:val="none" w:sz="0" w:space="0" w:color="auto"/>
                <w:left w:val="none" w:sz="0" w:space="0" w:color="auto"/>
                <w:bottom w:val="none" w:sz="0" w:space="0" w:color="auto"/>
                <w:right w:val="none" w:sz="0" w:space="0" w:color="auto"/>
              </w:divBdr>
              <w:divsChild>
                <w:div w:id="16179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781886">
      <w:bodyDiv w:val="1"/>
      <w:marLeft w:val="0"/>
      <w:marRight w:val="0"/>
      <w:marTop w:val="0"/>
      <w:marBottom w:val="0"/>
      <w:divBdr>
        <w:top w:val="none" w:sz="0" w:space="0" w:color="auto"/>
        <w:left w:val="none" w:sz="0" w:space="0" w:color="auto"/>
        <w:bottom w:val="none" w:sz="0" w:space="0" w:color="auto"/>
        <w:right w:val="none" w:sz="0" w:space="0" w:color="auto"/>
      </w:divBdr>
      <w:divsChild>
        <w:div w:id="1842113192">
          <w:marLeft w:val="0"/>
          <w:marRight w:val="0"/>
          <w:marTop w:val="0"/>
          <w:marBottom w:val="0"/>
          <w:divBdr>
            <w:top w:val="none" w:sz="0" w:space="0" w:color="auto"/>
            <w:left w:val="none" w:sz="0" w:space="0" w:color="auto"/>
            <w:bottom w:val="none" w:sz="0" w:space="0" w:color="auto"/>
            <w:right w:val="none" w:sz="0" w:space="0" w:color="auto"/>
          </w:divBdr>
          <w:divsChild>
            <w:div w:id="409347946">
              <w:marLeft w:val="0"/>
              <w:marRight w:val="0"/>
              <w:marTop w:val="0"/>
              <w:marBottom w:val="0"/>
              <w:divBdr>
                <w:top w:val="none" w:sz="0" w:space="0" w:color="auto"/>
                <w:left w:val="none" w:sz="0" w:space="0" w:color="auto"/>
                <w:bottom w:val="none" w:sz="0" w:space="0" w:color="auto"/>
                <w:right w:val="none" w:sz="0" w:space="0" w:color="auto"/>
              </w:divBdr>
              <w:divsChild>
                <w:div w:id="361367963">
                  <w:marLeft w:val="0"/>
                  <w:marRight w:val="0"/>
                  <w:marTop w:val="0"/>
                  <w:marBottom w:val="0"/>
                  <w:divBdr>
                    <w:top w:val="none" w:sz="0" w:space="0" w:color="auto"/>
                    <w:left w:val="none" w:sz="0" w:space="0" w:color="auto"/>
                    <w:bottom w:val="none" w:sz="0" w:space="0" w:color="auto"/>
                    <w:right w:val="none" w:sz="0" w:space="0" w:color="auto"/>
                  </w:divBdr>
                </w:div>
              </w:divsChild>
            </w:div>
            <w:div w:id="1615671495">
              <w:marLeft w:val="0"/>
              <w:marRight w:val="0"/>
              <w:marTop w:val="0"/>
              <w:marBottom w:val="0"/>
              <w:divBdr>
                <w:top w:val="none" w:sz="0" w:space="0" w:color="auto"/>
                <w:left w:val="none" w:sz="0" w:space="0" w:color="auto"/>
                <w:bottom w:val="none" w:sz="0" w:space="0" w:color="auto"/>
                <w:right w:val="none" w:sz="0" w:space="0" w:color="auto"/>
              </w:divBdr>
              <w:divsChild>
                <w:div w:id="473718323">
                  <w:marLeft w:val="0"/>
                  <w:marRight w:val="0"/>
                  <w:marTop w:val="0"/>
                  <w:marBottom w:val="0"/>
                  <w:divBdr>
                    <w:top w:val="none" w:sz="0" w:space="0" w:color="auto"/>
                    <w:left w:val="none" w:sz="0" w:space="0" w:color="auto"/>
                    <w:bottom w:val="none" w:sz="0" w:space="0" w:color="auto"/>
                    <w:right w:val="none" w:sz="0" w:space="0" w:color="auto"/>
                  </w:divBdr>
                </w:div>
              </w:divsChild>
            </w:div>
            <w:div w:id="512648048">
              <w:marLeft w:val="0"/>
              <w:marRight w:val="0"/>
              <w:marTop w:val="0"/>
              <w:marBottom w:val="0"/>
              <w:divBdr>
                <w:top w:val="none" w:sz="0" w:space="0" w:color="auto"/>
                <w:left w:val="none" w:sz="0" w:space="0" w:color="auto"/>
                <w:bottom w:val="none" w:sz="0" w:space="0" w:color="auto"/>
                <w:right w:val="none" w:sz="0" w:space="0" w:color="auto"/>
              </w:divBdr>
              <w:divsChild>
                <w:div w:id="162326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265690">
      <w:bodyDiv w:val="1"/>
      <w:marLeft w:val="0"/>
      <w:marRight w:val="0"/>
      <w:marTop w:val="0"/>
      <w:marBottom w:val="0"/>
      <w:divBdr>
        <w:top w:val="none" w:sz="0" w:space="0" w:color="auto"/>
        <w:left w:val="none" w:sz="0" w:space="0" w:color="auto"/>
        <w:bottom w:val="none" w:sz="0" w:space="0" w:color="auto"/>
        <w:right w:val="none" w:sz="0" w:space="0" w:color="auto"/>
      </w:divBdr>
      <w:divsChild>
        <w:div w:id="1040932069">
          <w:marLeft w:val="0"/>
          <w:marRight w:val="0"/>
          <w:marTop w:val="0"/>
          <w:marBottom w:val="0"/>
          <w:divBdr>
            <w:top w:val="none" w:sz="0" w:space="0" w:color="auto"/>
            <w:left w:val="none" w:sz="0" w:space="0" w:color="auto"/>
            <w:bottom w:val="none" w:sz="0" w:space="0" w:color="auto"/>
            <w:right w:val="none" w:sz="0" w:space="0" w:color="auto"/>
          </w:divBdr>
          <w:divsChild>
            <w:div w:id="1570268540">
              <w:marLeft w:val="0"/>
              <w:marRight w:val="0"/>
              <w:marTop w:val="0"/>
              <w:marBottom w:val="0"/>
              <w:divBdr>
                <w:top w:val="none" w:sz="0" w:space="0" w:color="auto"/>
                <w:left w:val="none" w:sz="0" w:space="0" w:color="auto"/>
                <w:bottom w:val="none" w:sz="0" w:space="0" w:color="auto"/>
                <w:right w:val="none" w:sz="0" w:space="0" w:color="auto"/>
              </w:divBdr>
              <w:divsChild>
                <w:div w:id="961500342">
                  <w:marLeft w:val="0"/>
                  <w:marRight w:val="0"/>
                  <w:marTop w:val="0"/>
                  <w:marBottom w:val="0"/>
                  <w:divBdr>
                    <w:top w:val="none" w:sz="0" w:space="0" w:color="auto"/>
                    <w:left w:val="none" w:sz="0" w:space="0" w:color="auto"/>
                    <w:bottom w:val="none" w:sz="0" w:space="0" w:color="auto"/>
                    <w:right w:val="none" w:sz="0" w:space="0" w:color="auto"/>
                  </w:divBdr>
                </w:div>
              </w:divsChild>
            </w:div>
            <w:div w:id="1651712100">
              <w:marLeft w:val="0"/>
              <w:marRight w:val="0"/>
              <w:marTop w:val="0"/>
              <w:marBottom w:val="0"/>
              <w:divBdr>
                <w:top w:val="none" w:sz="0" w:space="0" w:color="auto"/>
                <w:left w:val="none" w:sz="0" w:space="0" w:color="auto"/>
                <w:bottom w:val="none" w:sz="0" w:space="0" w:color="auto"/>
                <w:right w:val="none" w:sz="0" w:space="0" w:color="auto"/>
              </w:divBdr>
              <w:divsChild>
                <w:div w:id="1917669491">
                  <w:marLeft w:val="0"/>
                  <w:marRight w:val="0"/>
                  <w:marTop w:val="0"/>
                  <w:marBottom w:val="0"/>
                  <w:divBdr>
                    <w:top w:val="none" w:sz="0" w:space="0" w:color="auto"/>
                    <w:left w:val="none" w:sz="0" w:space="0" w:color="auto"/>
                    <w:bottom w:val="none" w:sz="0" w:space="0" w:color="auto"/>
                    <w:right w:val="none" w:sz="0" w:space="0" w:color="auto"/>
                  </w:divBdr>
                </w:div>
              </w:divsChild>
            </w:div>
            <w:div w:id="487479324">
              <w:marLeft w:val="0"/>
              <w:marRight w:val="0"/>
              <w:marTop w:val="0"/>
              <w:marBottom w:val="0"/>
              <w:divBdr>
                <w:top w:val="none" w:sz="0" w:space="0" w:color="auto"/>
                <w:left w:val="none" w:sz="0" w:space="0" w:color="auto"/>
                <w:bottom w:val="none" w:sz="0" w:space="0" w:color="auto"/>
                <w:right w:val="none" w:sz="0" w:space="0" w:color="auto"/>
              </w:divBdr>
            </w:div>
            <w:div w:id="1469857318">
              <w:marLeft w:val="0"/>
              <w:marRight w:val="0"/>
              <w:marTop w:val="0"/>
              <w:marBottom w:val="0"/>
              <w:divBdr>
                <w:top w:val="none" w:sz="0" w:space="0" w:color="auto"/>
                <w:left w:val="none" w:sz="0" w:space="0" w:color="auto"/>
                <w:bottom w:val="none" w:sz="0" w:space="0" w:color="auto"/>
                <w:right w:val="none" w:sz="0" w:space="0" w:color="auto"/>
              </w:divBdr>
              <w:divsChild>
                <w:div w:id="1567910071">
                  <w:marLeft w:val="0"/>
                  <w:marRight w:val="0"/>
                  <w:marTop w:val="0"/>
                  <w:marBottom w:val="0"/>
                  <w:divBdr>
                    <w:top w:val="none" w:sz="0" w:space="0" w:color="auto"/>
                    <w:left w:val="none" w:sz="0" w:space="0" w:color="auto"/>
                    <w:bottom w:val="none" w:sz="0" w:space="0" w:color="auto"/>
                    <w:right w:val="none" w:sz="0" w:space="0" w:color="auto"/>
                  </w:divBdr>
                </w:div>
              </w:divsChild>
            </w:div>
            <w:div w:id="2121601139">
              <w:marLeft w:val="0"/>
              <w:marRight w:val="0"/>
              <w:marTop w:val="0"/>
              <w:marBottom w:val="0"/>
              <w:divBdr>
                <w:top w:val="none" w:sz="0" w:space="0" w:color="auto"/>
                <w:left w:val="none" w:sz="0" w:space="0" w:color="auto"/>
                <w:bottom w:val="none" w:sz="0" w:space="0" w:color="auto"/>
                <w:right w:val="none" w:sz="0" w:space="0" w:color="auto"/>
              </w:divBdr>
              <w:divsChild>
                <w:div w:id="1216745620">
                  <w:marLeft w:val="0"/>
                  <w:marRight w:val="0"/>
                  <w:marTop w:val="0"/>
                  <w:marBottom w:val="0"/>
                  <w:divBdr>
                    <w:top w:val="none" w:sz="0" w:space="0" w:color="auto"/>
                    <w:left w:val="none" w:sz="0" w:space="0" w:color="auto"/>
                    <w:bottom w:val="none" w:sz="0" w:space="0" w:color="auto"/>
                    <w:right w:val="none" w:sz="0" w:space="0" w:color="auto"/>
                  </w:divBdr>
                </w:div>
              </w:divsChild>
            </w:div>
            <w:div w:id="1199316919">
              <w:marLeft w:val="0"/>
              <w:marRight w:val="0"/>
              <w:marTop w:val="0"/>
              <w:marBottom w:val="0"/>
              <w:divBdr>
                <w:top w:val="none" w:sz="0" w:space="0" w:color="auto"/>
                <w:left w:val="none" w:sz="0" w:space="0" w:color="auto"/>
                <w:bottom w:val="none" w:sz="0" w:space="0" w:color="auto"/>
                <w:right w:val="none" w:sz="0" w:space="0" w:color="auto"/>
              </w:divBdr>
              <w:divsChild>
                <w:div w:id="41289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27963%200" TargetMode="External"/><Relationship Id="rId13" Type="http://schemas.openxmlformats.org/officeDocument/2006/relationships/hyperlink" Target="act:27963%201221354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ulcanabai-motaieni.r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ct:100227%2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ct:27963%200" TargetMode="External"/><Relationship Id="rId4" Type="http://schemas.openxmlformats.org/officeDocument/2006/relationships/settings" Target="settings.xml"/><Relationship Id="rId9" Type="http://schemas.openxmlformats.org/officeDocument/2006/relationships/hyperlink" Target="act:69248%200" TargetMode="External"/><Relationship Id="rId14"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B06D0-D32D-48B3-A2F5-840B9B1CC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4248</Words>
  <Characters>24215</Characters>
  <Application>Microsoft Office Word</Application>
  <DocSecurity>0</DocSecurity>
  <Lines>201</Lines>
  <Paragraphs>56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general</dc:creator>
  <cp:keywords/>
  <dc:description/>
  <cp:lastModifiedBy>Maria MOREANU</cp:lastModifiedBy>
  <cp:revision>18</cp:revision>
  <cp:lastPrinted>2022-01-11T07:20:00Z</cp:lastPrinted>
  <dcterms:created xsi:type="dcterms:W3CDTF">2023-09-24T18:26:00Z</dcterms:created>
  <dcterms:modified xsi:type="dcterms:W3CDTF">2023-10-03T05:25:00Z</dcterms:modified>
</cp:coreProperties>
</file>