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2FB" w:rsidRPr="009B134E" w:rsidRDefault="00F522FB" w:rsidP="00F522FB">
      <w:pPr>
        <w:spacing w:after="0" w:line="240" w:lineRule="auto"/>
        <w:jc w:val="center"/>
        <w:rPr>
          <w:rFonts w:ascii="Times New Roman" w:hAnsi="Times New Roman" w:cs="Times New Roman"/>
          <w:b/>
          <w:bCs/>
          <w:sz w:val="24"/>
          <w:szCs w:val="28"/>
        </w:rPr>
      </w:pPr>
      <w:r w:rsidRPr="009B134E">
        <w:rPr>
          <w:rFonts w:ascii="Times New Roman" w:hAnsi="Times New Roman" w:cs="Times New Roman"/>
          <w:noProof/>
          <w:sz w:val="24"/>
          <w:lang w:eastAsia="ro-RO"/>
        </w:rPr>
        <w:drawing>
          <wp:anchor distT="0" distB="0" distL="0" distR="0" simplePos="0" relativeHeight="251659264" behindDoc="0" locked="0" layoutInCell="1" allowOverlap="1">
            <wp:simplePos x="0" y="0"/>
            <wp:positionH relativeFrom="margin">
              <wp:align>right</wp:align>
            </wp:positionH>
            <wp:positionV relativeFrom="paragraph">
              <wp:posOffset>-142875</wp:posOffset>
            </wp:positionV>
            <wp:extent cx="983615" cy="1226185"/>
            <wp:effectExtent l="0" t="0" r="6985" b="0"/>
            <wp:wrapNone/>
            <wp:docPr id="3" name="Picture 3"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8" descr="https://www.bihon.ro/wp-content/uploads/2022/03/67852585stema12k.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3615" cy="1226185"/>
                    </a:xfrm>
                    <a:prstGeom prst="rect">
                      <a:avLst/>
                    </a:prstGeom>
                    <a:noFill/>
                    <a:ln>
                      <a:noFill/>
                    </a:ln>
                  </pic:spPr>
                </pic:pic>
              </a:graphicData>
            </a:graphic>
          </wp:anchor>
        </w:drawing>
      </w:r>
      <w:r w:rsidRPr="009B134E">
        <w:rPr>
          <w:rFonts w:ascii="Times New Roman" w:hAnsi="Times New Roman" w:cs="Times New Roman"/>
          <w:noProof/>
          <w:sz w:val="24"/>
          <w:lang w:eastAsia="ro-RO"/>
        </w:rPr>
        <w:drawing>
          <wp:anchor distT="0" distB="0" distL="0" distR="0" simplePos="0" relativeHeight="251660288" behindDoc="1" locked="0" layoutInCell="1" allowOverlap="1">
            <wp:simplePos x="0" y="0"/>
            <wp:positionH relativeFrom="column">
              <wp:posOffset>-26670</wp:posOffset>
            </wp:positionH>
            <wp:positionV relativeFrom="paragraph">
              <wp:posOffset>-73025</wp:posOffset>
            </wp:positionV>
            <wp:extent cx="763270" cy="1099185"/>
            <wp:effectExtent l="0" t="0" r="0" b="5715"/>
            <wp:wrapNone/>
            <wp:docPr id="2" name="Picture 2"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9" descr="stema OK.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3270" cy="1099185"/>
                    </a:xfrm>
                    <a:prstGeom prst="rect">
                      <a:avLst/>
                    </a:prstGeom>
                    <a:noFill/>
                    <a:ln>
                      <a:noFill/>
                    </a:ln>
                  </pic:spPr>
                </pic:pic>
              </a:graphicData>
            </a:graphic>
          </wp:anchor>
        </w:drawing>
      </w:r>
      <w:r w:rsidRPr="009B134E">
        <w:rPr>
          <w:rFonts w:ascii="Times New Roman" w:hAnsi="Times New Roman" w:cs="Times New Roman"/>
          <w:b/>
          <w:bCs/>
          <w:sz w:val="24"/>
          <w:szCs w:val="28"/>
        </w:rPr>
        <w:t xml:space="preserve"> ROMÂNIA</w:t>
      </w:r>
    </w:p>
    <w:p w:rsidR="00F522FB" w:rsidRPr="009B134E" w:rsidRDefault="00F522FB" w:rsidP="00F522FB">
      <w:pPr>
        <w:spacing w:after="0" w:line="240" w:lineRule="auto"/>
        <w:jc w:val="center"/>
        <w:rPr>
          <w:rFonts w:ascii="Times New Roman" w:hAnsi="Times New Roman" w:cs="Times New Roman"/>
          <w:b/>
          <w:bCs/>
          <w:sz w:val="24"/>
          <w:szCs w:val="28"/>
        </w:rPr>
      </w:pPr>
      <w:r w:rsidRPr="009B134E">
        <w:rPr>
          <w:rFonts w:ascii="Times New Roman" w:hAnsi="Times New Roman" w:cs="Times New Roman"/>
          <w:b/>
          <w:bCs/>
          <w:sz w:val="24"/>
          <w:szCs w:val="28"/>
        </w:rPr>
        <w:t>JUDEȚUL BIHOR</w:t>
      </w:r>
    </w:p>
    <w:p w:rsidR="00F522FB" w:rsidRPr="009B134E" w:rsidRDefault="00F522FB" w:rsidP="00F522FB">
      <w:pPr>
        <w:spacing w:after="0" w:line="240" w:lineRule="auto"/>
        <w:jc w:val="center"/>
        <w:rPr>
          <w:rFonts w:ascii="Times New Roman" w:hAnsi="Times New Roman" w:cs="Times New Roman"/>
          <w:b/>
          <w:bCs/>
          <w:sz w:val="24"/>
          <w:szCs w:val="28"/>
        </w:rPr>
      </w:pPr>
      <w:r w:rsidRPr="009B134E">
        <w:rPr>
          <w:rFonts w:ascii="Times New Roman" w:hAnsi="Times New Roman" w:cs="Times New Roman"/>
          <w:b/>
          <w:bCs/>
          <w:sz w:val="24"/>
          <w:szCs w:val="28"/>
        </w:rPr>
        <w:t>MUNICIPIUL MARGHITA</w:t>
      </w:r>
    </w:p>
    <w:p w:rsidR="00F522FB" w:rsidRPr="009B134E" w:rsidRDefault="00F522FB" w:rsidP="00F522FB">
      <w:pPr>
        <w:spacing w:after="0" w:line="240" w:lineRule="auto"/>
        <w:jc w:val="center"/>
        <w:rPr>
          <w:rFonts w:ascii="Times New Roman" w:hAnsi="Times New Roman" w:cs="Times New Roman"/>
          <w:b/>
          <w:bCs/>
          <w:sz w:val="24"/>
          <w:szCs w:val="28"/>
        </w:rPr>
      </w:pPr>
      <w:r w:rsidRPr="009B134E">
        <w:rPr>
          <w:rFonts w:ascii="Times New Roman" w:hAnsi="Times New Roman" w:cs="Times New Roman"/>
          <w:b/>
          <w:bCs/>
          <w:sz w:val="24"/>
          <w:szCs w:val="28"/>
        </w:rPr>
        <w:t>MARGITTA MEGYEI JOGÚ VÁROS</w:t>
      </w:r>
    </w:p>
    <w:p w:rsidR="00F522FB" w:rsidRPr="009B134E" w:rsidRDefault="00F522FB" w:rsidP="00F522FB">
      <w:pPr>
        <w:spacing w:after="0" w:line="240" w:lineRule="auto"/>
        <w:jc w:val="center"/>
        <w:rPr>
          <w:rFonts w:ascii="Times New Roman" w:hAnsi="Times New Roman" w:cs="Times New Roman"/>
          <w:b/>
          <w:sz w:val="24"/>
          <w:szCs w:val="36"/>
        </w:rPr>
      </w:pPr>
    </w:p>
    <w:p w:rsidR="006219BA" w:rsidRPr="009B134E" w:rsidRDefault="006219BA" w:rsidP="00F522FB">
      <w:pPr>
        <w:spacing w:after="0" w:line="240" w:lineRule="auto"/>
        <w:jc w:val="center"/>
        <w:rPr>
          <w:rFonts w:ascii="Times New Roman" w:hAnsi="Times New Roman" w:cs="Times New Roman"/>
          <w:b/>
          <w:sz w:val="24"/>
          <w:szCs w:val="36"/>
        </w:rPr>
      </w:pPr>
    </w:p>
    <w:p w:rsidR="00F522FB" w:rsidRPr="009B134E" w:rsidRDefault="00F522FB" w:rsidP="00F522FB">
      <w:pPr>
        <w:tabs>
          <w:tab w:val="left" w:pos="6225"/>
        </w:tabs>
        <w:spacing w:after="0" w:line="240" w:lineRule="auto"/>
        <w:jc w:val="both"/>
        <w:rPr>
          <w:rFonts w:ascii="Times New Roman" w:hAnsi="Times New Roman" w:cs="Times New Roman"/>
          <w:sz w:val="24"/>
        </w:rPr>
      </w:pPr>
      <w:r w:rsidRPr="009B134E">
        <w:rPr>
          <w:rFonts w:ascii="Times New Roman" w:hAnsi="Times New Roman" w:cs="Times New Roman"/>
          <w:sz w:val="24"/>
        </w:rPr>
        <w:t>415300 - Marghita, jud. Bihor                                                                              telefon : +40259362001</w:t>
      </w:r>
    </w:p>
    <w:p w:rsidR="00F522FB" w:rsidRPr="009B134E" w:rsidRDefault="00F522FB" w:rsidP="00F522FB">
      <w:pPr>
        <w:spacing w:after="0" w:line="240" w:lineRule="auto"/>
        <w:jc w:val="both"/>
        <w:rPr>
          <w:rFonts w:ascii="Times New Roman" w:hAnsi="Times New Roman" w:cs="Times New Roman"/>
          <w:sz w:val="24"/>
        </w:rPr>
      </w:pPr>
      <w:r w:rsidRPr="009B134E">
        <w:rPr>
          <w:rFonts w:ascii="Times New Roman" w:hAnsi="Times New Roman" w:cs="Times New Roman"/>
          <w:sz w:val="24"/>
        </w:rPr>
        <w:t>Calea Republicii, nr. 1                                                                                                        +40359409977</w:t>
      </w:r>
    </w:p>
    <w:p w:rsidR="00F522FB" w:rsidRPr="009B134E" w:rsidRDefault="00F522FB" w:rsidP="00F522FB">
      <w:pPr>
        <w:spacing w:after="0" w:line="240" w:lineRule="auto"/>
        <w:jc w:val="both"/>
        <w:rPr>
          <w:rFonts w:ascii="Times New Roman" w:hAnsi="Times New Roman" w:cs="Times New Roman"/>
          <w:sz w:val="24"/>
          <w:szCs w:val="20"/>
          <w:lang w:val="en-US"/>
        </w:rPr>
      </w:pPr>
      <w:r w:rsidRPr="009B134E">
        <w:rPr>
          <w:rFonts w:ascii="Times New Roman" w:hAnsi="Times New Roman" w:cs="Times New Roman"/>
          <w:sz w:val="24"/>
        </w:rPr>
        <w:t xml:space="preserve">Cod fiscal 4348947                          </w:t>
      </w:r>
      <w:r w:rsidRPr="009B134E">
        <w:rPr>
          <w:rFonts w:ascii="Times New Roman" w:hAnsi="Times New Roman" w:cs="Times New Roman"/>
          <w:b/>
          <w:sz w:val="24"/>
        </w:rPr>
        <w:t xml:space="preserve">e-mail: </w:t>
      </w:r>
      <w:hyperlink r:id="rId9">
        <w:r w:rsidRPr="009B134E">
          <w:rPr>
            <w:rFonts w:ascii="Times New Roman" w:hAnsi="Times New Roman" w:cs="Times New Roman"/>
            <w:b/>
            <w:sz w:val="24"/>
            <w:u w:val="single"/>
          </w:rPr>
          <w:t>primaria@marghita.ro</w:t>
        </w:r>
      </w:hyperlink>
      <w:r w:rsidRPr="009B134E">
        <w:rPr>
          <w:rFonts w:ascii="Times New Roman" w:hAnsi="Times New Roman" w:cs="Times New Roman"/>
          <w:sz w:val="24"/>
        </w:rPr>
        <w:t xml:space="preserve">                       fax: +40359409982</w:t>
      </w:r>
    </w:p>
    <w:p w:rsidR="00190368" w:rsidRDefault="00F522FB" w:rsidP="00190368">
      <w:pPr>
        <w:spacing w:after="0" w:line="240" w:lineRule="auto"/>
        <w:rPr>
          <w:rFonts w:ascii="Times New Roman" w:hAnsi="Times New Roman" w:cs="Times New Roman"/>
          <w:sz w:val="24"/>
          <w:szCs w:val="20"/>
          <w:lang w:val="en-US"/>
        </w:rPr>
      </w:pPr>
      <w:r w:rsidRPr="009B134E">
        <w:rPr>
          <w:rFonts w:ascii="Times New Roman" w:hAnsi="Times New Roman" w:cs="Times New Roman"/>
          <w:noProof/>
          <w:sz w:val="24"/>
          <w:szCs w:val="20"/>
          <w:lang w:eastAsia="ro-RO"/>
        </w:rPr>
        <w:drawing>
          <wp:inline distT="0" distB="0" distL="0" distR="0">
            <wp:extent cx="5796280"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96280" cy="191135"/>
                    </a:xfrm>
                    <a:prstGeom prst="rect">
                      <a:avLst/>
                    </a:prstGeom>
                    <a:noFill/>
                    <a:ln>
                      <a:noFill/>
                    </a:ln>
                  </pic:spPr>
                </pic:pic>
              </a:graphicData>
            </a:graphic>
          </wp:inline>
        </w:drawing>
      </w:r>
      <w:r w:rsidR="00190368">
        <w:rPr>
          <w:rFonts w:ascii="Times New Roman" w:hAnsi="Times New Roman" w:cs="Times New Roman"/>
          <w:sz w:val="24"/>
          <w:szCs w:val="20"/>
          <w:lang w:val="en-US"/>
        </w:rPr>
        <w:tab/>
      </w:r>
      <w:r w:rsidR="00190368">
        <w:rPr>
          <w:rFonts w:ascii="Times New Roman" w:hAnsi="Times New Roman" w:cs="Times New Roman"/>
          <w:sz w:val="24"/>
          <w:szCs w:val="20"/>
          <w:lang w:val="en-US"/>
        </w:rPr>
        <w:tab/>
      </w:r>
      <w:r w:rsidR="00190368">
        <w:rPr>
          <w:rFonts w:ascii="Times New Roman" w:hAnsi="Times New Roman" w:cs="Times New Roman"/>
          <w:sz w:val="24"/>
          <w:szCs w:val="20"/>
          <w:lang w:val="en-US"/>
        </w:rPr>
        <w:tab/>
      </w:r>
      <w:r w:rsidR="00190368">
        <w:rPr>
          <w:rFonts w:ascii="Times New Roman" w:hAnsi="Times New Roman" w:cs="Times New Roman"/>
          <w:sz w:val="24"/>
          <w:szCs w:val="20"/>
          <w:lang w:val="en-US"/>
        </w:rPr>
        <w:tab/>
      </w:r>
      <w:r w:rsidR="00190368">
        <w:rPr>
          <w:rFonts w:ascii="Times New Roman" w:hAnsi="Times New Roman" w:cs="Times New Roman"/>
          <w:sz w:val="24"/>
          <w:szCs w:val="20"/>
          <w:lang w:val="en-US"/>
        </w:rPr>
        <w:tab/>
      </w:r>
      <w:r w:rsidR="00190368">
        <w:rPr>
          <w:rFonts w:ascii="Times New Roman" w:hAnsi="Times New Roman" w:cs="Times New Roman"/>
          <w:sz w:val="24"/>
          <w:szCs w:val="20"/>
          <w:lang w:val="en-US"/>
        </w:rPr>
        <w:tab/>
      </w:r>
      <w:r w:rsidR="00190368">
        <w:rPr>
          <w:rFonts w:ascii="Times New Roman" w:hAnsi="Times New Roman" w:cs="Times New Roman"/>
          <w:sz w:val="24"/>
          <w:szCs w:val="20"/>
          <w:lang w:val="en-US"/>
        </w:rPr>
        <w:tab/>
      </w:r>
      <w:r w:rsidR="00190368">
        <w:rPr>
          <w:rFonts w:ascii="Times New Roman" w:hAnsi="Times New Roman" w:cs="Times New Roman"/>
          <w:sz w:val="24"/>
          <w:szCs w:val="20"/>
          <w:lang w:val="en-US"/>
        </w:rPr>
        <w:tab/>
      </w:r>
      <w:r w:rsidR="00190368">
        <w:rPr>
          <w:rFonts w:ascii="Times New Roman" w:hAnsi="Times New Roman" w:cs="Times New Roman"/>
          <w:sz w:val="24"/>
          <w:szCs w:val="20"/>
          <w:lang w:val="en-US"/>
        </w:rPr>
        <w:tab/>
      </w:r>
    </w:p>
    <w:p w:rsidR="00870867" w:rsidRPr="00190368" w:rsidRDefault="00190368" w:rsidP="00190368">
      <w:pPr>
        <w:spacing w:after="0" w:line="240" w:lineRule="auto"/>
        <w:rPr>
          <w:rFonts w:ascii="Times New Roman" w:hAnsi="Times New Roman" w:cs="Times New Roman"/>
          <w:sz w:val="24"/>
          <w:szCs w:val="20"/>
          <w:lang w:val="en-US"/>
        </w:rPr>
      </w:pPr>
      <w:r>
        <w:rPr>
          <w:rFonts w:ascii="Times New Roman" w:hAnsi="Times New Roman" w:cs="Times New Roman"/>
          <w:sz w:val="24"/>
          <w:szCs w:val="20"/>
          <w:lang w:val="en-US"/>
        </w:rPr>
        <w:tab/>
      </w:r>
      <w:r>
        <w:rPr>
          <w:rFonts w:ascii="Times New Roman" w:hAnsi="Times New Roman" w:cs="Times New Roman"/>
          <w:sz w:val="24"/>
          <w:szCs w:val="20"/>
          <w:lang w:val="en-US"/>
        </w:rPr>
        <w:tab/>
      </w:r>
      <w:r>
        <w:rPr>
          <w:rFonts w:ascii="Times New Roman" w:hAnsi="Times New Roman" w:cs="Times New Roman"/>
          <w:sz w:val="24"/>
          <w:szCs w:val="20"/>
          <w:lang w:val="en-US"/>
        </w:rPr>
        <w:tab/>
      </w:r>
      <w:r>
        <w:rPr>
          <w:rFonts w:ascii="Times New Roman" w:hAnsi="Times New Roman" w:cs="Times New Roman"/>
          <w:sz w:val="24"/>
          <w:szCs w:val="20"/>
          <w:lang w:val="en-US"/>
        </w:rPr>
        <w:tab/>
      </w:r>
      <w:r>
        <w:rPr>
          <w:rFonts w:ascii="Times New Roman" w:hAnsi="Times New Roman" w:cs="Times New Roman"/>
          <w:sz w:val="24"/>
          <w:szCs w:val="20"/>
          <w:lang w:val="en-US"/>
        </w:rPr>
        <w:tab/>
      </w:r>
      <w:r>
        <w:rPr>
          <w:rFonts w:ascii="Times New Roman" w:hAnsi="Times New Roman" w:cs="Times New Roman"/>
          <w:sz w:val="24"/>
          <w:szCs w:val="20"/>
          <w:lang w:val="en-US"/>
        </w:rPr>
        <w:tab/>
      </w:r>
      <w:r>
        <w:rPr>
          <w:rFonts w:ascii="Times New Roman" w:hAnsi="Times New Roman" w:cs="Times New Roman"/>
          <w:sz w:val="24"/>
          <w:szCs w:val="20"/>
          <w:lang w:val="en-US"/>
        </w:rPr>
        <w:tab/>
      </w:r>
      <w:r>
        <w:rPr>
          <w:rFonts w:ascii="Times New Roman" w:hAnsi="Times New Roman" w:cs="Times New Roman"/>
          <w:sz w:val="24"/>
          <w:szCs w:val="20"/>
          <w:lang w:val="en-US"/>
        </w:rPr>
        <w:tab/>
      </w:r>
      <w:r w:rsidR="00F46D4E" w:rsidRPr="00A65207">
        <w:rPr>
          <w:rFonts w:ascii="Times New Roman" w:hAnsi="Times New Roman" w:cs="Times New Roman"/>
          <w:b/>
          <w:sz w:val="24"/>
          <w:szCs w:val="24"/>
          <w:lang w:val="en-US"/>
        </w:rPr>
        <w:t>Anex</w:t>
      </w:r>
      <w:r w:rsidR="002627AD" w:rsidRPr="00A65207">
        <w:rPr>
          <w:rFonts w:ascii="Times New Roman" w:hAnsi="Times New Roman" w:cs="Times New Roman"/>
          <w:b/>
          <w:sz w:val="24"/>
          <w:szCs w:val="24"/>
          <w:lang w:val="en-US"/>
        </w:rPr>
        <w:t>ă</w:t>
      </w:r>
    </w:p>
    <w:p w:rsidR="00F46D4E" w:rsidRPr="00A65207" w:rsidRDefault="00F46D4E" w:rsidP="00F46D4E">
      <w:pPr>
        <w:spacing w:after="0" w:line="276" w:lineRule="auto"/>
        <w:jc w:val="right"/>
        <w:rPr>
          <w:rFonts w:ascii="Times New Roman" w:hAnsi="Times New Roman" w:cs="Times New Roman"/>
          <w:b/>
          <w:sz w:val="24"/>
          <w:szCs w:val="24"/>
          <w:lang w:val="en-US"/>
        </w:rPr>
      </w:pPr>
      <w:r w:rsidRPr="00A65207">
        <w:rPr>
          <w:rFonts w:ascii="Times New Roman" w:hAnsi="Times New Roman" w:cs="Times New Roman"/>
          <w:b/>
          <w:sz w:val="24"/>
          <w:szCs w:val="24"/>
          <w:lang w:val="en-US"/>
        </w:rPr>
        <w:t>la</w:t>
      </w:r>
      <w:r w:rsidR="00EA4811">
        <w:rPr>
          <w:rFonts w:ascii="Times New Roman" w:hAnsi="Times New Roman" w:cs="Times New Roman"/>
          <w:b/>
          <w:sz w:val="24"/>
          <w:szCs w:val="24"/>
          <w:lang w:val="en-US"/>
        </w:rPr>
        <w:t>HCL nr._______ din 25.01.2024</w:t>
      </w:r>
    </w:p>
    <w:p w:rsidR="00870867" w:rsidRPr="00A65207" w:rsidRDefault="00870867" w:rsidP="00870867">
      <w:pPr>
        <w:spacing w:after="0" w:line="276" w:lineRule="auto"/>
        <w:jc w:val="both"/>
        <w:rPr>
          <w:rFonts w:ascii="Times New Roman" w:hAnsi="Times New Roman" w:cs="Times New Roman"/>
          <w:bCs/>
          <w:sz w:val="24"/>
          <w:szCs w:val="24"/>
          <w:lang w:val="en-US"/>
        </w:rPr>
      </w:pPr>
    </w:p>
    <w:p w:rsidR="0031461E" w:rsidRPr="009B134E" w:rsidRDefault="0031461E" w:rsidP="00870867">
      <w:pPr>
        <w:spacing w:after="0" w:line="276" w:lineRule="auto"/>
        <w:jc w:val="both"/>
        <w:rPr>
          <w:rFonts w:ascii="Times New Roman" w:hAnsi="Times New Roman" w:cs="Times New Roman"/>
          <w:bCs/>
          <w:sz w:val="24"/>
          <w:szCs w:val="24"/>
          <w:lang w:val="en-US"/>
        </w:rPr>
      </w:pPr>
    </w:p>
    <w:p w:rsidR="009766F4" w:rsidRPr="009B134E" w:rsidRDefault="00870867" w:rsidP="00870867">
      <w:pPr>
        <w:spacing w:after="0" w:line="276" w:lineRule="auto"/>
        <w:jc w:val="center"/>
        <w:rPr>
          <w:rFonts w:ascii="Times New Roman" w:hAnsi="Times New Roman" w:cs="Times New Roman"/>
          <w:b/>
          <w:bCs/>
          <w:sz w:val="24"/>
          <w:szCs w:val="24"/>
          <w:lang w:val="en-US"/>
        </w:rPr>
      </w:pPr>
      <w:r w:rsidRPr="009B134E">
        <w:rPr>
          <w:rFonts w:ascii="Times New Roman" w:hAnsi="Times New Roman" w:cs="Times New Roman"/>
          <w:b/>
          <w:bCs/>
          <w:sz w:val="24"/>
          <w:szCs w:val="24"/>
          <w:lang w:val="en-US"/>
        </w:rPr>
        <w:t>METODOLOGIA</w:t>
      </w:r>
    </w:p>
    <w:p w:rsidR="00266826" w:rsidRPr="009B134E" w:rsidRDefault="00870867" w:rsidP="00870867">
      <w:pPr>
        <w:spacing w:after="0" w:line="276" w:lineRule="auto"/>
        <w:jc w:val="center"/>
        <w:rPr>
          <w:rFonts w:ascii="Times New Roman" w:hAnsi="Times New Roman" w:cs="Times New Roman"/>
          <w:b/>
          <w:bCs/>
          <w:sz w:val="24"/>
          <w:szCs w:val="24"/>
        </w:rPr>
      </w:pPr>
      <w:r w:rsidRPr="009B134E">
        <w:rPr>
          <w:rFonts w:ascii="Times New Roman" w:hAnsi="Times New Roman" w:cs="Times New Roman"/>
          <w:b/>
          <w:bCs/>
          <w:sz w:val="24"/>
          <w:szCs w:val="24"/>
          <w:lang w:val="en-US"/>
        </w:rPr>
        <w:t>de</w:t>
      </w:r>
      <w:r w:rsidR="00D226A2" w:rsidRPr="009B134E">
        <w:rPr>
          <w:rFonts w:ascii="Times New Roman" w:hAnsi="Times New Roman" w:cs="Times New Roman"/>
          <w:b/>
          <w:bCs/>
          <w:sz w:val="24"/>
          <w:szCs w:val="24"/>
          <w:lang w:val="en-US"/>
        </w:rPr>
        <w:t xml:space="preserve"> acordare</w:t>
      </w:r>
      <w:r w:rsidRPr="009B134E">
        <w:rPr>
          <w:rFonts w:ascii="Times New Roman" w:hAnsi="Times New Roman" w:cs="Times New Roman"/>
          <w:b/>
          <w:bCs/>
          <w:sz w:val="24"/>
          <w:szCs w:val="24"/>
          <w:lang w:val="en-US"/>
        </w:rPr>
        <w:t xml:space="preserve"> a</w:t>
      </w:r>
      <w:r w:rsidR="00D226A2" w:rsidRPr="009B134E">
        <w:rPr>
          <w:rFonts w:ascii="Times New Roman" w:hAnsi="Times New Roman" w:cs="Times New Roman"/>
          <w:b/>
          <w:bCs/>
          <w:sz w:val="24"/>
          <w:szCs w:val="24"/>
        </w:rPr>
        <w:t xml:space="preserve"> ajutoare</w:t>
      </w:r>
      <w:r w:rsidRPr="009B134E">
        <w:rPr>
          <w:rFonts w:ascii="Times New Roman" w:hAnsi="Times New Roman" w:cs="Times New Roman"/>
          <w:b/>
          <w:bCs/>
          <w:sz w:val="24"/>
          <w:szCs w:val="24"/>
        </w:rPr>
        <w:t>lor</w:t>
      </w:r>
      <w:r w:rsidR="001B1526" w:rsidRPr="009B134E">
        <w:rPr>
          <w:rFonts w:ascii="Times New Roman" w:hAnsi="Times New Roman" w:cs="Times New Roman"/>
          <w:b/>
          <w:bCs/>
          <w:sz w:val="24"/>
          <w:szCs w:val="24"/>
        </w:rPr>
        <w:t xml:space="preserve"> de urgență</w:t>
      </w:r>
      <w:r w:rsidRPr="009B134E">
        <w:rPr>
          <w:rFonts w:ascii="Times New Roman" w:hAnsi="Times New Roman" w:cs="Times New Roman"/>
          <w:b/>
          <w:bCs/>
          <w:sz w:val="24"/>
          <w:szCs w:val="24"/>
        </w:rPr>
        <w:t>familiilor și persoanelor singure care se află în situații de necesitate cauzate de calamități naturale</w:t>
      </w:r>
      <w:r w:rsidR="006224EB" w:rsidRPr="009B134E">
        <w:rPr>
          <w:rFonts w:ascii="Times New Roman" w:hAnsi="Times New Roman" w:cs="Times New Roman"/>
          <w:b/>
          <w:bCs/>
          <w:sz w:val="24"/>
          <w:szCs w:val="24"/>
        </w:rPr>
        <w:t>, incendii, accidente și alte situații deosebite, inclusiv în caz de deces în țară sau în străinătate</w:t>
      </w:r>
    </w:p>
    <w:p w:rsidR="009766F4" w:rsidRDefault="009766F4" w:rsidP="00870867">
      <w:pPr>
        <w:spacing w:after="0" w:line="276" w:lineRule="auto"/>
        <w:jc w:val="both"/>
        <w:rPr>
          <w:rFonts w:ascii="Times New Roman" w:hAnsi="Times New Roman" w:cs="Times New Roman"/>
          <w:sz w:val="24"/>
          <w:szCs w:val="24"/>
          <w:lang w:val="en-US"/>
        </w:rPr>
      </w:pPr>
    </w:p>
    <w:p w:rsidR="005E3998" w:rsidRPr="009B134E" w:rsidRDefault="005E3998" w:rsidP="00870867">
      <w:pPr>
        <w:spacing w:after="0" w:line="276" w:lineRule="auto"/>
        <w:jc w:val="both"/>
        <w:rPr>
          <w:rFonts w:ascii="Times New Roman" w:hAnsi="Times New Roman" w:cs="Times New Roman"/>
          <w:sz w:val="24"/>
          <w:szCs w:val="24"/>
          <w:lang w:val="en-US"/>
        </w:rPr>
      </w:pPr>
    </w:p>
    <w:p w:rsidR="005E3998" w:rsidRDefault="005E3998" w:rsidP="00870867">
      <w:pPr>
        <w:spacing w:after="0" w:line="276"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p>
    <w:p w:rsidR="009766F4" w:rsidRPr="009B134E" w:rsidRDefault="005E3998" w:rsidP="00870867">
      <w:pPr>
        <w:spacing w:after="0"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Art.1</w:t>
      </w:r>
      <w:r>
        <w:rPr>
          <w:rFonts w:ascii="Times New Roman" w:hAnsi="Times New Roman" w:cs="Times New Roman"/>
          <w:b/>
          <w:sz w:val="24"/>
          <w:szCs w:val="24"/>
          <w:lang w:val="en-US"/>
        </w:rPr>
        <w:tab/>
      </w:r>
      <w:r w:rsidR="009766F4" w:rsidRPr="009B134E">
        <w:rPr>
          <w:rFonts w:ascii="Times New Roman" w:hAnsi="Times New Roman" w:cs="Times New Roman"/>
          <w:bCs/>
          <w:sz w:val="24"/>
          <w:szCs w:val="24"/>
          <w:lang w:val="en-US"/>
        </w:rPr>
        <w:t>Ajutoarele de urgență</w:t>
      </w:r>
      <w:r w:rsidR="00D226A2" w:rsidRPr="009B134E">
        <w:rPr>
          <w:rFonts w:ascii="Times New Roman" w:hAnsi="Times New Roman" w:cs="Times New Roman"/>
          <w:bCs/>
          <w:sz w:val="24"/>
          <w:szCs w:val="24"/>
          <w:lang w:val="en-US"/>
        </w:rPr>
        <w:t xml:space="preserve"> sau pentru situații deosebite</w:t>
      </w:r>
      <w:r w:rsidR="009766F4" w:rsidRPr="009B134E">
        <w:rPr>
          <w:rFonts w:ascii="Times New Roman" w:hAnsi="Times New Roman" w:cs="Times New Roman"/>
          <w:bCs/>
          <w:sz w:val="24"/>
          <w:szCs w:val="24"/>
          <w:lang w:val="en-US"/>
        </w:rPr>
        <w:t xml:space="preserve"> se acordă în baza următoarelor acte normative</w:t>
      </w:r>
      <w:r w:rsidR="00CA1FC0" w:rsidRPr="009B134E">
        <w:rPr>
          <w:rFonts w:ascii="Times New Roman" w:hAnsi="Times New Roman" w:cs="Times New Roman"/>
          <w:bCs/>
          <w:sz w:val="24"/>
          <w:szCs w:val="24"/>
          <w:lang w:val="en-US"/>
        </w:rPr>
        <w:t xml:space="preserve"> astfel</w:t>
      </w:r>
      <w:r w:rsidR="009766F4" w:rsidRPr="009B134E">
        <w:rPr>
          <w:rFonts w:ascii="Times New Roman" w:hAnsi="Times New Roman" w:cs="Times New Roman"/>
          <w:bCs/>
          <w:sz w:val="24"/>
          <w:szCs w:val="24"/>
          <w:lang w:val="en-US"/>
        </w:rPr>
        <w:t>:</w:t>
      </w:r>
    </w:p>
    <w:p w:rsidR="00D226A2" w:rsidRPr="003A6873" w:rsidRDefault="005E3998" w:rsidP="006224EB">
      <w:pPr>
        <w:pStyle w:val="ListParagraph"/>
        <w:numPr>
          <w:ilvl w:val="0"/>
          <w:numId w:val="8"/>
        </w:numPr>
        <w:spacing w:after="0" w:line="276" w:lineRule="auto"/>
        <w:ind w:left="1134" w:hanging="567"/>
        <w:jc w:val="both"/>
        <w:rPr>
          <w:rFonts w:ascii="Times New Roman" w:hAnsi="Times New Roman" w:cs="Times New Roman"/>
          <w:sz w:val="24"/>
          <w:szCs w:val="24"/>
          <w:lang w:val="en-US"/>
        </w:rPr>
      </w:pPr>
      <w:r>
        <w:rPr>
          <w:rFonts w:ascii="Times New Roman" w:hAnsi="Times New Roman" w:cs="Times New Roman"/>
          <w:sz w:val="24"/>
          <w:szCs w:val="24"/>
          <w:lang w:val="en-US"/>
        </w:rPr>
        <w:t>art.11, art.15, art.</w:t>
      </w:r>
      <w:r w:rsidR="0075310E" w:rsidRPr="009B134E">
        <w:rPr>
          <w:rFonts w:ascii="Times New Roman" w:hAnsi="Times New Roman" w:cs="Times New Roman"/>
          <w:sz w:val="24"/>
          <w:szCs w:val="24"/>
          <w:lang w:val="en-US"/>
        </w:rPr>
        <w:t>16</w:t>
      </w:r>
      <w:r>
        <w:rPr>
          <w:rFonts w:ascii="Times New Roman" w:hAnsi="Times New Roman" w:cs="Times New Roman"/>
          <w:sz w:val="24"/>
          <w:szCs w:val="24"/>
          <w:lang w:val="en-US"/>
        </w:rPr>
        <w:t>, art.</w:t>
      </w:r>
      <w:r w:rsidR="00702752">
        <w:rPr>
          <w:rFonts w:ascii="Times New Roman" w:hAnsi="Times New Roman" w:cs="Times New Roman"/>
          <w:sz w:val="24"/>
          <w:szCs w:val="24"/>
          <w:lang w:val="en-US"/>
        </w:rPr>
        <w:t>94</w:t>
      </w:r>
      <w:r>
        <w:rPr>
          <w:rFonts w:ascii="Times New Roman" w:hAnsi="Times New Roman" w:cs="Times New Roman"/>
          <w:sz w:val="24"/>
          <w:szCs w:val="24"/>
          <w:lang w:val="en-US"/>
        </w:rPr>
        <w:t xml:space="preserve"> și art.</w:t>
      </w:r>
      <w:r w:rsidR="0075310E" w:rsidRPr="009B134E">
        <w:rPr>
          <w:rFonts w:ascii="Times New Roman" w:hAnsi="Times New Roman" w:cs="Times New Roman"/>
          <w:sz w:val="24"/>
          <w:szCs w:val="24"/>
          <w:lang w:val="en-US"/>
        </w:rPr>
        <w:t xml:space="preserve">129 din </w:t>
      </w:r>
      <w:r w:rsidR="00D226A2" w:rsidRPr="009B134E">
        <w:rPr>
          <w:rFonts w:ascii="Times New Roman" w:hAnsi="Times New Roman" w:cs="Times New Roman"/>
          <w:sz w:val="24"/>
          <w:szCs w:val="24"/>
          <w:lang w:val="en-US"/>
        </w:rPr>
        <w:t xml:space="preserve">Legea </w:t>
      </w:r>
      <w:r w:rsidRPr="009B134E">
        <w:rPr>
          <w:rFonts w:ascii="Times New Roman" w:hAnsi="Times New Roman" w:cs="Times New Roman"/>
          <w:sz w:val="24"/>
          <w:szCs w:val="24"/>
          <w:lang w:val="en-US"/>
        </w:rPr>
        <w:t xml:space="preserve">asistenței sociale </w:t>
      </w:r>
      <w:r w:rsidR="00D226A2" w:rsidRPr="009B134E">
        <w:rPr>
          <w:rFonts w:ascii="Times New Roman" w:hAnsi="Times New Roman" w:cs="Times New Roman"/>
          <w:sz w:val="24"/>
          <w:szCs w:val="24"/>
          <w:lang w:val="en-US"/>
        </w:rPr>
        <w:t>nr.292/2011</w:t>
      </w:r>
      <w:r w:rsidR="005128A2" w:rsidRPr="009B134E">
        <w:rPr>
          <w:rFonts w:ascii="Times New Roman" w:hAnsi="Times New Roman" w:cs="Times New Roman"/>
          <w:sz w:val="24"/>
          <w:szCs w:val="24"/>
          <w:lang w:val="en-US"/>
        </w:rPr>
        <w:t xml:space="preserve">, cu </w:t>
      </w:r>
      <w:r w:rsidR="005128A2" w:rsidRPr="003A6873">
        <w:rPr>
          <w:rFonts w:ascii="Times New Roman" w:hAnsi="Times New Roman" w:cs="Times New Roman"/>
          <w:sz w:val="24"/>
          <w:szCs w:val="24"/>
          <w:lang w:val="en-US"/>
        </w:rPr>
        <w:t>modifică</w:t>
      </w:r>
      <w:r w:rsidR="00972D7D" w:rsidRPr="003A6873">
        <w:rPr>
          <w:rFonts w:ascii="Times New Roman" w:hAnsi="Times New Roman" w:cs="Times New Roman"/>
          <w:sz w:val="24"/>
          <w:szCs w:val="24"/>
          <w:lang w:val="en-US"/>
        </w:rPr>
        <w:t>rile și completările ulterioare;</w:t>
      </w:r>
    </w:p>
    <w:p w:rsidR="009766F4" w:rsidRPr="003A6873" w:rsidRDefault="005E3998" w:rsidP="006224EB">
      <w:pPr>
        <w:pStyle w:val="ListParagraph"/>
        <w:numPr>
          <w:ilvl w:val="0"/>
          <w:numId w:val="8"/>
        </w:numPr>
        <w:spacing w:after="0" w:line="276" w:lineRule="auto"/>
        <w:ind w:left="1134" w:hanging="567"/>
        <w:jc w:val="both"/>
        <w:rPr>
          <w:rFonts w:ascii="Times New Roman" w:hAnsi="Times New Roman" w:cs="Times New Roman"/>
          <w:sz w:val="24"/>
          <w:szCs w:val="24"/>
          <w:lang w:val="en-US"/>
        </w:rPr>
      </w:pPr>
      <w:r>
        <w:rPr>
          <w:rFonts w:ascii="Times New Roman" w:hAnsi="Times New Roman" w:cs="Times New Roman"/>
          <w:sz w:val="24"/>
          <w:szCs w:val="24"/>
          <w:lang w:val="en-US"/>
        </w:rPr>
        <w:t>art.83, art.84, art.</w:t>
      </w:r>
      <w:r w:rsidR="00745BE3" w:rsidRPr="003A6873">
        <w:rPr>
          <w:rFonts w:ascii="Times New Roman" w:hAnsi="Times New Roman" w:cs="Times New Roman"/>
          <w:sz w:val="24"/>
          <w:szCs w:val="24"/>
          <w:lang w:val="en-US"/>
        </w:rPr>
        <w:t xml:space="preserve">85 </w:t>
      </w:r>
      <w:r w:rsidR="00E2622C" w:rsidRPr="003A6873">
        <w:rPr>
          <w:rFonts w:ascii="Times New Roman" w:hAnsi="Times New Roman" w:cs="Times New Roman"/>
          <w:sz w:val="24"/>
          <w:szCs w:val="24"/>
          <w:lang w:val="en-US"/>
        </w:rPr>
        <w:t xml:space="preserve">din </w:t>
      </w:r>
      <w:r w:rsidR="009766F4" w:rsidRPr="003A6873">
        <w:rPr>
          <w:rFonts w:ascii="Times New Roman" w:hAnsi="Times New Roman" w:cs="Times New Roman"/>
          <w:sz w:val="24"/>
          <w:szCs w:val="24"/>
          <w:lang w:val="en-US"/>
        </w:rPr>
        <w:t>Legea nr.</w:t>
      </w:r>
      <w:r w:rsidR="002709A8" w:rsidRPr="003A6873">
        <w:rPr>
          <w:rFonts w:ascii="Times New Roman" w:hAnsi="Times New Roman" w:cs="Times New Roman"/>
          <w:sz w:val="24"/>
          <w:szCs w:val="24"/>
          <w:lang w:val="en-US"/>
        </w:rPr>
        <w:t>196/2016 privind venitul minim de incluziune</w:t>
      </w:r>
      <w:r w:rsidR="009766F4" w:rsidRPr="003A6873">
        <w:rPr>
          <w:rFonts w:ascii="Times New Roman" w:hAnsi="Times New Roman" w:cs="Times New Roman"/>
          <w:sz w:val="24"/>
          <w:szCs w:val="24"/>
          <w:lang w:val="en-US"/>
        </w:rPr>
        <w:t>, cu modificăr</w:t>
      </w:r>
      <w:r w:rsidR="00972D7D" w:rsidRPr="003A6873">
        <w:rPr>
          <w:rFonts w:ascii="Times New Roman" w:hAnsi="Times New Roman" w:cs="Times New Roman"/>
          <w:sz w:val="24"/>
          <w:szCs w:val="24"/>
          <w:lang w:val="en-US"/>
        </w:rPr>
        <w:t>ile și completările ulterioare;</w:t>
      </w:r>
    </w:p>
    <w:p w:rsidR="002709A8" w:rsidRPr="00A65207" w:rsidRDefault="005E3998" w:rsidP="002709A8">
      <w:pPr>
        <w:pStyle w:val="ListParagraph"/>
        <w:numPr>
          <w:ilvl w:val="0"/>
          <w:numId w:val="8"/>
        </w:numPr>
        <w:spacing w:after="0" w:line="276" w:lineRule="auto"/>
        <w:ind w:left="1134" w:hanging="567"/>
        <w:jc w:val="both"/>
        <w:rPr>
          <w:rFonts w:ascii="Times New Roman" w:hAnsi="Times New Roman" w:cs="Times New Roman"/>
          <w:sz w:val="24"/>
          <w:szCs w:val="24"/>
          <w:lang w:val="en-US"/>
        </w:rPr>
      </w:pPr>
      <w:r>
        <w:rPr>
          <w:rFonts w:ascii="Times New Roman" w:hAnsi="Times New Roman" w:cs="Times New Roman"/>
          <w:sz w:val="24"/>
          <w:szCs w:val="24"/>
          <w:lang w:val="en-US"/>
        </w:rPr>
        <w:t>art.</w:t>
      </w:r>
      <w:r w:rsidR="00745BE3" w:rsidRPr="003A6873">
        <w:rPr>
          <w:rFonts w:ascii="Times New Roman" w:hAnsi="Times New Roman" w:cs="Times New Roman"/>
          <w:sz w:val="24"/>
          <w:szCs w:val="24"/>
          <w:lang w:val="en-US"/>
        </w:rPr>
        <w:t>53</w:t>
      </w:r>
      <w:r>
        <w:rPr>
          <w:rFonts w:ascii="Times New Roman" w:hAnsi="Times New Roman" w:cs="Times New Roman"/>
          <w:sz w:val="24"/>
          <w:szCs w:val="24"/>
          <w:lang w:val="en-US"/>
        </w:rPr>
        <w:t xml:space="preserve"> – art.</w:t>
      </w:r>
      <w:r w:rsidR="002B673B" w:rsidRPr="003A6873">
        <w:rPr>
          <w:rFonts w:ascii="Times New Roman" w:hAnsi="Times New Roman" w:cs="Times New Roman"/>
          <w:sz w:val="24"/>
          <w:szCs w:val="24"/>
          <w:lang w:val="en-US"/>
        </w:rPr>
        <w:t xml:space="preserve">63 </w:t>
      </w:r>
      <w:r w:rsidR="006557DD" w:rsidRPr="003A6873">
        <w:rPr>
          <w:rFonts w:ascii="Times New Roman" w:hAnsi="Times New Roman" w:cs="Times New Roman"/>
          <w:sz w:val="24"/>
          <w:szCs w:val="24"/>
          <w:lang w:val="en-US"/>
        </w:rPr>
        <w:t xml:space="preserve">din </w:t>
      </w:r>
      <w:r>
        <w:rPr>
          <w:rFonts w:ascii="Times New Roman" w:hAnsi="Times New Roman" w:cs="Times New Roman"/>
          <w:sz w:val="24"/>
          <w:szCs w:val="24"/>
          <w:lang w:val="en-US"/>
        </w:rPr>
        <w:t>Hotărârea Guvernului nr.</w:t>
      </w:r>
      <w:r w:rsidR="002709A8" w:rsidRPr="003A6873">
        <w:rPr>
          <w:rFonts w:ascii="Times New Roman" w:hAnsi="Times New Roman" w:cs="Times New Roman"/>
          <w:sz w:val="24"/>
          <w:szCs w:val="24"/>
          <w:lang w:val="en-US"/>
        </w:rPr>
        <w:t>1154/2022 pentru aprobarea Normelor metodologice de ap</w:t>
      </w:r>
      <w:r>
        <w:rPr>
          <w:rFonts w:ascii="Times New Roman" w:hAnsi="Times New Roman" w:cs="Times New Roman"/>
          <w:sz w:val="24"/>
          <w:szCs w:val="24"/>
          <w:lang w:val="en-US"/>
        </w:rPr>
        <w:t>licare a prevederilor Legii nr.</w:t>
      </w:r>
      <w:r w:rsidR="002709A8" w:rsidRPr="003A6873">
        <w:rPr>
          <w:rFonts w:ascii="Times New Roman" w:hAnsi="Times New Roman" w:cs="Times New Roman"/>
          <w:sz w:val="24"/>
          <w:szCs w:val="24"/>
          <w:lang w:val="en-US"/>
        </w:rPr>
        <w:t>196/2016 privind venitul minim de incluziune</w:t>
      </w:r>
      <w:r w:rsidR="00972D7D" w:rsidRPr="003A6873">
        <w:rPr>
          <w:rFonts w:ascii="Times New Roman" w:hAnsi="Times New Roman" w:cs="Times New Roman"/>
          <w:sz w:val="24"/>
          <w:szCs w:val="24"/>
          <w:lang w:val="en-US"/>
        </w:rPr>
        <w:t>;</w:t>
      </w:r>
    </w:p>
    <w:p w:rsidR="00D226A2" w:rsidRDefault="005E3998" w:rsidP="006224EB">
      <w:pPr>
        <w:pStyle w:val="ListParagraph"/>
        <w:numPr>
          <w:ilvl w:val="0"/>
          <w:numId w:val="8"/>
        </w:numPr>
        <w:spacing w:after="0" w:line="276" w:lineRule="auto"/>
        <w:ind w:left="1134" w:hanging="567"/>
        <w:jc w:val="both"/>
        <w:rPr>
          <w:rFonts w:ascii="Times New Roman" w:hAnsi="Times New Roman" w:cs="Times New Roman"/>
          <w:sz w:val="24"/>
          <w:szCs w:val="24"/>
        </w:rPr>
      </w:pPr>
      <w:r>
        <w:rPr>
          <w:rFonts w:ascii="Times New Roman" w:hAnsi="Times New Roman" w:cs="Times New Roman"/>
          <w:sz w:val="24"/>
          <w:szCs w:val="24"/>
        </w:rPr>
        <w:t>art.7 alin.</w:t>
      </w:r>
      <w:r w:rsidR="00E2622C" w:rsidRPr="00A65207">
        <w:rPr>
          <w:rFonts w:ascii="Times New Roman" w:hAnsi="Times New Roman" w:cs="Times New Roman"/>
          <w:sz w:val="24"/>
          <w:szCs w:val="24"/>
        </w:rPr>
        <w:t xml:space="preserve">(3) din </w:t>
      </w:r>
      <w:r w:rsidR="00D226A2" w:rsidRPr="00A65207">
        <w:rPr>
          <w:rFonts w:ascii="Times New Roman" w:hAnsi="Times New Roman" w:cs="Times New Roman"/>
          <w:sz w:val="24"/>
          <w:szCs w:val="24"/>
        </w:rPr>
        <w:t>Lege</w:t>
      </w:r>
      <w:r>
        <w:rPr>
          <w:rFonts w:ascii="Times New Roman" w:hAnsi="Times New Roman" w:cs="Times New Roman"/>
          <w:sz w:val="24"/>
          <w:szCs w:val="24"/>
        </w:rPr>
        <w:t>a nr.</w:t>
      </w:r>
      <w:r w:rsidR="00E2622C" w:rsidRPr="00A65207">
        <w:rPr>
          <w:rFonts w:ascii="Times New Roman" w:hAnsi="Times New Roman" w:cs="Times New Roman"/>
          <w:sz w:val="24"/>
          <w:szCs w:val="24"/>
        </w:rPr>
        <w:t xml:space="preserve">17/2000 </w:t>
      </w:r>
      <w:r w:rsidR="00D226A2" w:rsidRPr="00A65207">
        <w:rPr>
          <w:rFonts w:ascii="Times New Roman" w:hAnsi="Times New Roman" w:cs="Times New Roman"/>
          <w:sz w:val="24"/>
          <w:szCs w:val="24"/>
        </w:rPr>
        <w:t>privind asistenţa socială a persoanelor vârstnice</w:t>
      </w:r>
      <w:r w:rsidR="00E2622C" w:rsidRPr="00A65207">
        <w:rPr>
          <w:rFonts w:ascii="Times New Roman" w:hAnsi="Times New Roman" w:cs="Times New Roman"/>
          <w:sz w:val="24"/>
          <w:szCs w:val="24"/>
        </w:rPr>
        <w:t xml:space="preserve">, </w:t>
      </w:r>
      <w:r w:rsidR="006557DD" w:rsidRPr="00A65207">
        <w:rPr>
          <w:rFonts w:ascii="Times New Roman" w:hAnsi="Times New Roman" w:cs="Times New Roman"/>
          <w:sz w:val="24"/>
          <w:szCs w:val="24"/>
        </w:rPr>
        <w:t xml:space="preserve">republicată, </w:t>
      </w:r>
      <w:r w:rsidR="00E2622C" w:rsidRPr="00A65207">
        <w:rPr>
          <w:rFonts w:ascii="Times New Roman" w:hAnsi="Times New Roman" w:cs="Times New Roman"/>
          <w:sz w:val="24"/>
          <w:szCs w:val="24"/>
        </w:rPr>
        <w:t>cu modificările și completări</w:t>
      </w:r>
      <w:r w:rsidR="00972D7D" w:rsidRPr="00A65207">
        <w:rPr>
          <w:rFonts w:ascii="Times New Roman" w:hAnsi="Times New Roman" w:cs="Times New Roman"/>
          <w:sz w:val="24"/>
          <w:szCs w:val="24"/>
        </w:rPr>
        <w:t>le ulterioare;</w:t>
      </w:r>
    </w:p>
    <w:p w:rsidR="00702752" w:rsidRDefault="005E3998" w:rsidP="006224EB">
      <w:pPr>
        <w:pStyle w:val="ListParagraph"/>
        <w:numPr>
          <w:ilvl w:val="0"/>
          <w:numId w:val="8"/>
        </w:numPr>
        <w:spacing w:after="0" w:line="276" w:lineRule="auto"/>
        <w:ind w:left="1134" w:hanging="567"/>
        <w:jc w:val="both"/>
        <w:rPr>
          <w:rFonts w:ascii="Times New Roman" w:hAnsi="Times New Roman" w:cs="Times New Roman"/>
          <w:sz w:val="24"/>
          <w:szCs w:val="24"/>
        </w:rPr>
      </w:pPr>
      <w:r>
        <w:rPr>
          <w:rFonts w:ascii="Times New Roman" w:hAnsi="Times New Roman" w:cs="Times New Roman"/>
          <w:sz w:val="24"/>
          <w:szCs w:val="24"/>
        </w:rPr>
        <w:t>art.130 – art.</w:t>
      </w:r>
      <w:r w:rsidR="00702752">
        <w:rPr>
          <w:rFonts w:ascii="Times New Roman" w:hAnsi="Times New Roman" w:cs="Times New Roman"/>
          <w:sz w:val="24"/>
          <w:szCs w:val="24"/>
        </w:rPr>
        <w:t>132 din Legea nr. 272/2004 privind protecția și promovarea drepturilor copilului;</w:t>
      </w:r>
    </w:p>
    <w:p w:rsidR="00702752" w:rsidRPr="00A65207" w:rsidRDefault="00702752" w:rsidP="006224EB">
      <w:pPr>
        <w:pStyle w:val="ListParagraph"/>
        <w:numPr>
          <w:ilvl w:val="0"/>
          <w:numId w:val="8"/>
        </w:numPr>
        <w:spacing w:after="0" w:line="276" w:lineRule="auto"/>
        <w:ind w:left="1134" w:hanging="567"/>
        <w:jc w:val="both"/>
        <w:rPr>
          <w:rFonts w:ascii="Times New Roman" w:hAnsi="Times New Roman" w:cs="Times New Roman"/>
          <w:sz w:val="24"/>
          <w:szCs w:val="24"/>
        </w:rPr>
      </w:pPr>
      <w:r>
        <w:rPr>
          <w:rFonts w:ascii="Times New Roman" w:hAnsi="Times New Roman" w:cs="Times New Roman"/>
          <w:sz w:val="24"/>
          <w:szCs w:val="24"/>
        </w:rPr>
        <w:t>art.</w:t>
      </w:r>
      <w:r w:rsidR="005E3998">
        <w:rPr>
          <w:rFonts w:ascii="Times New Roman" w:hAnsi="Times New Roman" w:cs="Times New Roman"/>
          <w:sz w:val="24"/>
          <w:szCs w:val="24"/>
        </w:rPr>
        <w:t>7, art.13 din Legea nr.</w:t>
      </w:r>
      <w:r>
        <w:rPr>
          <w:rFonts w:ascii="Times New Roman" w:hAnsi="Times New Roman" w:cs="Times New Roman"/>
          <w:sz w:val="24"/>
          <w:szCs w:val="24"/>
        </w:rPr>
        <w:t>217/2003 pentru prevenirea și combaterea violenței domestice, republicată, cu modificările și completările ulterioare;</w:t>
      </w:r>
    </w:p>
    <w:p w:rsidR="00D226A2" w:rsidRPr="00A65207" w:rsidRDefault="005E3998" w:rsidP="006224EB">
      <w:pPr>
        <w:pStyle w:val="ListParagraph"/>
        <w:numPr>
          <w:ilvl w:val="0"/>
          <w:numId w:val="8"/>
        </w:numPr>
        <w:spacing w:after="0" w:line="276" w:lineRule="auto"/>
        <w:ind w:left="1134" w:hanging="567"/>
        <w:jc w:val="both"/>
        <w:rPr>
          <w:rFonts w:ascii="Times New Roman" w:hAnsi="Times New Roman" w:cs="Times New Roman"/>
          <w:sz w:val="24"/>
          <w:szCs w:val="24"/>
        </w:rPr>
      </w:pPr>
      <w:r>
        <w:rPr>
          <w:rFonts w:ascii="Times New Roman" w:hAnsi="Times New Roman" w:cs="Times New Roman"/>
          <w:sz w:val="24"/>
          <w:szCs w:val="24"/>
        </w:rPr>
        <w:t>art.</w:t>
      </w:r>
      <w:r w:rsidR="00F62279">
        <w:rPr>
          <w:rFonts w:ascii="Times New Roman" w:hAnsi="Times New Roman" w:cs="Times New Roman"/>
          <w:sz w:val="24"/>
          <w:szCs w:val="24"/>
        </w:rPr>
        <w:t xml:space="preserve">15 din </w:t>
      </w:r>
      <w:r>
        <w:rPr>
          <w:rFonts w:ascii="Times New Roman" w:hAnsi="Times New Roman" w:cs="Times New Roman"/>
          <w:sz w:val="24"/>
          <w:szCs w:val="24"/>
        </w:rPr>
        <w:t>Legea nr.</w:t>
      </w:r>
      <w:r w:rsidR="00D226A2" w:rsidRPr="00A65207">
        <w:rPr>
          <w:rFonts w:ascii="Times New Roman" w:hAnsi="Times New Roman" w:cs="Times New Roman"/>
          <w:sz w:val="24"/>
          <w:szCs w:val="24"/>
        </w:rPr>
        <w:t>273/2006 privind finanţele publice locale</w:t>
      </w:r>
      <w:r w:rsidR="00E2622C" w:rsidRPr="00A65207">
        <w:rPr>
          <w:rFonts w:ascii="Times New Roman" w:hAnsi="Times New Roman" w:cs="Times New Roman"/>
          <w:sz w:val="24"/>
          <w:szCs w:val="24"/>
        </w:rPr>
        <w:t>, cu modificările și completările ulterioare</w:t>
      </w:r>
      <w:r w:rsidR="00972D7D" w:rsidRPr="00A65207">
        <w:rPr>
          <w:rFonts w:ascii="Times New Roman" w:hAnsi="Times New Roman" w:cs="Times New Roman"/>
          <w:sz w:val="24"/>
          <w:szCs w:val="24"/>
        </w:rPr>
        <w:t>;</w:t>
      </w:r>
    </w:p>
    <w:p w:rsidR="00EA0CB7" w:rsidRPr="00A65207" w:rsidRDefault="005E3998" w:rsidP="006224EB">
      <w:pPr>
        <w:pStyle w:val="ListParagraph"/>
        <w:numPr>
          <w:ilvl w:val="0"/>
          <w:numId w:val="8"/>
        </w:numPr>
        <w:spacing w:after="0" w:line="276" w:lineRule="auto"/>
        <w:ind w:left="1134" w:hanging="567"/>
        <w:jc w:val="both"/>
        <w:rPr>
          <w:rFonts w:ascii="Times New Roman" w:hAnsi="Times New Roman" w:cs="Times New Roman"/>
          <w:sz w:val="24"/>
          <w:szCs w:val="24"/>
        </w:rPr>
      </w:pPr>
      <w:r w:rsidRPr="002517E9">
        <w:rPr>
          <w:rFonts w:ascii="Times New Roman" w:hAnsi="Times New Roman"/>
          <w:sz w:val="24"/>
          <w:szCs w:val="24"/>
          <w:lang w:val="en-US"/>
        </w:rPr>
        <w:t>art.</w:t>
      </w:r>
      <w:r w:rsidRPr="002517E9">
        <w:rPr>
          <w:rFonts w:ascii="Times New Roman" w:hAnsi="Times New Roman" w:cs="Times New Roman"/>
          <w:sz w:val="24"/>
          <w:szCs w:val="24"/>
          <w:lang w:val="en-US"/>
        </w:rPr>
        <w:t xml:space="preserve">129 alin.(1) și alin.(2) </w:t>
      </w:r>
      <w:r w:rsidR="000A45DC">
        <w:rPr>
          <w:rFonts w:ascii="Times New Roman" w:hAnsi="Times New Roman" w:cs="Times New Roman"/>
          <w:sz w:val="24"/>
          <w:szCs w:val="24"/>
          <w:lang w:val="en-US"/>
        </w:rPr>
        <w:t xml:space="preserve">lit.d) </w:t>
      </w:r>
      <w:r w:rsidRPr="002517E9">
        <w:rPr>
          <w:rFonts w:ascii="Times New Roman" w:hAnsi="Times New Roman" w:cs="Times New Roman"/>
          <w:sz w:val="24"/>
          <w:szCs w:val="24"/>
          <w:lang w:val="en-US"/>
        </w:rPr>
        <w:t xml:space="preserve">și alin.(7) lit.b) </w:t>
      </w:r>
      <w:r w:rsidR="00972D7D" w:rsidRPr="00A65207">
        <w:rPr>
          <w:rFonts w:ascii="Times New Roman" w:hAnsi="Times New Roman" w:cs="Times New Roman"/>
          <w:sz w:val="24"/>
          <w:szCs w:val="24"/>
        </w:rPr>
        <w:t>din OUG nr. 57/2019 privind Codul administrativ, cu modificările și completările ulterioare.</w:t>
      </w:r>
    </w:p>
    <w:p w:rsidR="005E3998" w:rsidRPr="009B134E" w:rsidRDefault="005E3998" w:rsidP="005E3998">
      <w:pPr>
        <w:pStyle w:val="ListParagraph"/>
        <w:spacing w:after="0" w:line="276" w:lineRule="auto"/>
        <w:ind w:left="2127"/>
        <w:jc w:val="both"/>
        <w:rPr>
          <w:rFonts w:ascii="Times New Roman" w:hAnsi="Times New Roman" w:cs="Times New Roman"/>
          <w:b/>
          <w:bCs/>
          <w:sz w:val="24"/>
          <w:szCs w:val="24"/>
          <w:lang w:val="en-US"/>
        </w:rPr>
      </w:pPr>
    </w:p>
    <w:p w:rsidR="009766F4" w:rsidRDefault="009766F4" w:rsidP="00870867">
      <w:pPr>
        <w:spacing w:after="0" w:line="276" w:lineRule="auto"/>
        <w:jc w:val="both"/>
        <w:rPr>
          <w:rFonts w:ascii="Times New Roman" w:eastAsia="Times New Roman" w:hAnsi="Times New Roman" w:cs="Times New Roman"/>
          <w:iCs/>
          <w:sz w:val="24"/>
          <w:szCs w:val="24"/>
          <w:lang w:val="en-CA"/>
        </w:rPr>
      </w:pPr>
      <w:r w:rsidRPr="009B134E">
        <w:rPr>
          <w:rFonts w:ascii="Times New Roman" w:hAnsi="Times New Roman" w:cs="Times New Roman"/>
          <w:b/>
          <w:bCs/>
          <w:sz w:val="24"/>
          <w:szCs w:val="24"/>
          <w:lang w:val="en-US"/>
        </w:rPr>
        <w:t>Art.</w:t>
      </w:r>
      <w:r w:rsidR="005E3998">
        <w:rPr>
          <w:rFonts w:ascii="Times New Roman" w:hAnsi="Times New Roman" w:cs="Times New Roman"/>
          <w:b/>
          <w:bCs/>
          <w:sz w:val="24"/>
          <w:szCs w:val="24"/>
          <w:lang w:val="en-US"/>
        </w:rPr>
        <w:t>2</w:t>
      </w:r>
      <w:r w:rsidR="005E3998">
        <w:rPr>
          <w:rFonts w:ascii="Times New Roman" w:hAnsi="Times New Roman" w:cs="Times New Roman"/>
          <w:b/>
          <w:bCs/>
          <w:sz w:val="24"/>
          <w:szCs w:val="24"/>
          <w:lang w:val="en-US"/>
        </w:rPr>
        <w:tab/>
      </w:r>
      <w:r w:rsidR="005E3998" w:rsidRPr="005E3998">
        <w:rPr>
          <w:rFonts w:ascii="Times New Roman" w:hAnsi="Times New Roman" w:cs="Times New Roman"/>
          <w:bCs/>
          <w:sz w:val="24"/>
          <w:szCs w:val="24"/>
          <w:lang w:val="en-US"/>
        </w:rPr>
        <w:t xml:space="preserve">Scopul </w:t>
      </w:r>
      <w:r w:rsidR="005E3998">
        <w:rPr>
          <w:rFonts w:ascii="Times New Roman" w:hAnsi="Times New Roman" w:cs="Times New Roman"/>
          <w:bCs/>
          <w:sz w:val="24"/>
          <w:szCs w:val="24"/>
          <w:lang w:val="en-US"/>
        </w:rPr>
        <w:t>acordării ajutoarelor de urgență este de s</w:t>
      </w:r>
      <w:r w:rsidR="000753A4" w:rsidRPr="005E3998">
        <w:rPr>
          <w:rFonts w:ascii="Times New Roman" w:hAnsi="Times New Roman" w:cs="Times New Roman"/>
          <w:sz w:val="24"/>
          <w:szCs w:val="24"/>
          <w:lang w:val="en-US"/>
        </w:rPr>
        <w:t>prijinirea</w:t>
      </w:r>
      <w:r w:rsidR="000753A4" w:rsidRPr="009B134E">
        <w:rPr>
          <w:rFonts w:ascii="Times New Roman" w:hAnsi="Times New Roman" w:cs="Times New Roman"/>
          <w:sz w:val="24"/>
          <w:szCs w:val="24"/>
          <w:lang w:val="en-US"/>
        </w:rPr>
        <w:t xml:space="preserve"> persoanelor și familiilor </w:t>
      </w:r>
      <w:r w:rsidR="005E3998">
        <w:rPr>
          <w:rFonts w:ascii="Times New Roman" w:hAnsi="Times New Roman" w:cs="Times New Roman"/>
          <w:sz w:val="24"/>
          <w:szCs w:val="24"/>
          <w:lang w:val="en-US"/>
        </w:rPr>
        <w:tab/>
      </w:r>
      <w:r w:rsidRPr="009B134E">
        <w:rPr>
          <w:rFonts w:ascii="Times New Roman" w:hAnsi="Times New Roman" w:cs="Times New Roman"/>
          <w:sz w:val="24"/>
          <w:szCs w:val="24"/>
          <w:lang w:val="en-US"/>
        </w:rPr>
        <w:t>care se află în situații de</w:t>
      </w:r>
      <w:r w:rsidR="000753A4" w:rsidRPr="009B134E">
        <w:rPr>
          <w:rFonts w:ascii="Times New Roman" w:hAnsi="Times New Roman" w:cs="Times New Roman"/>
          <w:sz w:val="24"/>
          <w:szCs w:val="24"/>
          <w:lang w:val="en-US"/>
        </w:rPr>
        <w:t>osebite</w:t>
      </w:r>
      <w:r w:rsidRPr="009B134E">
        <w:rPr>
          <w:rFonts w:ascii="Times New Roman" w:hAnsi="Times New Roman" w:cs="Times New Roman"/>
          <w:sz w:val="24"/>
          <w:szCs w:val="24"/>
          <w:lang w:val="en-US"/>
        </w:rPr>
        <w:t xml:space="preserve"> cauzate de</w:t>
      </w:r>
      <w:r w:rsidR="000753A4" w:rsidRPr="009B134E">
        <w:rPr>
          <w:rFonts w:ascii="Times New Roman" w:hAnsi="Times New Roman" w:cs="Times New Roman"/>
          <w:sz w:val="24"/>
          <w:szCs w:val="24"/>
          <w:lang w:val="en-US"/>
        </w:rPr>
        <w:t xml:space="preserve"> probleme de sănătate grave, </w:t>
      </w:r>
      <w:r w:rsidR="006557DD" w:rsidRPr="009B134E">
        <w:rPr>
          <w:rFonts w:ascii="Times New Roman" w:hAnsi="Times New Roman" w:cs="Times New Roman"/>
          <w:sz w:val="24"/>
          <w:szCs w:val="24"/>
          <w:lang w:val="en-US"/>
        </w:rPr>
        <w:t>calamități</w:t>
      </w:r>
      <w:r w:rsidRPr="009B134E">
        <w:rPr>
          <w:rFonts w:ascii="Times New Roman" w:hAnsi="Times New Roman" w:cs="Times New Roman"/>
          <w:sz w:val="24"/>
          <w:szCs w:val="24"/>
          <w:lang w:val="en-US"/>
        </w:rPr>
        <w:t xml:space="preserve"> naturale</w:t>
      </w:r>
      <w:r w:rsidR="000753A4" w:rsidRPr="009B134E">
        <w:rPr>
          <w:rFonts w:ascii="Times New Roman" w:hAnsi="Times New Roman" w:cs="Times New Roman"/>
          <w:sz w:val="24"/>
          <w:szCs w:val="24"/>
          <w:lang w:val="en-US"/>
        </w:rPr>
        <w:t xml:space="preserve"> și </w:t>
      </w:r>
      <w:r w:rsidR="005E3998">
        <w:rPr>
          <w:rFonts w:ascii="Times New Roman" w:hAnsi="Times New Roman" w:cs="Times New Roman"/>
          <w:sz w:val="24"/>
          <w:szCs w:val="24"/>
          <w:lang w:val="en-US"/>
        </w:rPr>
        <w:tab/>
      </w:r>
      <w:r w:rsidR="000753A4" w:rsidRPr="009B134E">
        <w:rPr>
          <w:rFonts w:ascii="Times New Roman" w:hAnsi="Times New Roman" w:cs="Times New Roman"/>
          <w:sz w:val="24"/>
          <w:szCs w:val="24"/>
          <w:lang w:val="en-US"/>
        </w:rPr>
        <w:t xml:space="preserve">alte situații de forță majoră, </w:t>
      </w:r>
      <w:r w:rsidR="00BB2205" w:rsidRPr="009B134E">
        <w:rPr>
          <w:rFonts w:ascii="Times New Roman" w:hAnsi="Times New Roman" w:cs="Times New Roman"/>
          <w:sz w:val="24"/>
          <w:szCs w:val="24"/>
          <w:lang w:val="en-US"/>
        </w:rPr>
        <w:t xml:space="preserve">decesul unui membru al familiei </w:t>
      </w:r>
      <w:r w:rsidR="006557DD" w:rsidRPr="009B134E">
        <w:rPr>
          <w:rFonts w:ascii="Times New Roman" w:hAnsi="Times New Roman" w:cs="Times New Roman"/>
          <w:sz w:val="24"/>
          <w:szCs w:val="24"/>
          <w:lang w:val="en-US"/>
        </w:rPr>
        <w:t xml:space="preserve">în țară sau în străinătate </w:t>
      </w:r>
      <w:r w:rsidR="00BB2205" w:rsidRPr="009B134E">
        <w:rPr>
          <w:rFonts w:ascii="Times New Roman" w:hAnsi="Times New Roman" w:cs="Times New Roman"/>
          <w:sz w:val="24"/>
          <w:szCs w:val="24"/>
          <w:lang w:val="en-US"/>
        </w:rPr>
        <w:t xml:space="preserve">(altele </w:t>
      </w:r>
      <w:r w:rsidR="005E3998">
        <w:rPr>
          <w:rFonts w:ascii="Times New Roman" w:hAnsi="Times New Roman" w:cs="Times New Roman"/>
          <w:sz w:val="24"/>
          <w:szCs w:val="24"/>
          <w:lang w:val="en-US"/>
        </w:rPr>
        <w:tab/>
      </w:r>
      <w:r w:rsidR="00BB2205" w:rsidRPr="009B134E">
        <w:rPr>
          <w:rFonts w:ascii="Times New Roman" w:hAnsi="Times New Roman" w:cs="Times New Roman"/>
          <w:sz w:val="24"/>
          <w:szCs w:val="24"/>
          <w:lang w:val="en-US"/>
        </w:rPr>
        <w:t>decât cazurile care beneficiază de sprijin prin bugetul asigurărilor sociale)</w:t>
      </w:r>
      <w:r w:rsidR="000753A4" w:rsidRPr="009B134E">
        <w:rPr>
          <w:rFonts w:ascii="Times New Roman" w:hAnsi="Times New Roman" w:cs="Times New Roman"/>
          <w:sz w:val="24"/>
          <w:szCs w:val="24"/>
          <w:lang w:val="en-US"/>
        </w:rPr>
        <w:t xml:space="preserve">, </w:t>
      </w:r>
      <w:r w:rsidR="000753A4" w:rsidRPr="009B134E">
        <w:rPr>
          <w:rFonts w:ascii="Times New Roman" w:eastAsia="Times New Roman" w:hAnsi="Times New Roman" w:cs="Times New Roman"/>
          <w:sz w:val="24"/>
          <w:szCs w:val="24"/>
          <w:lang w:val="en-CA"/>
        </w:rPr>
        <w:t xml:space="preserve">tinerilor și copiilor </w:t>
      </w:r>
      <w:r w:rsidR="005E3998">
        <w:rPr>
          <w:rFonts w:ascii="Times New Roman" w:eastAsia="Times New Roman" w:hAnsi="Times New Roman" w:cs="Times New Roman"/>
          <w:sz w:val="24"/>
          <w:szCs w:val="24"/>
          <w:lang w:val="en-CA"/>
        </w:rPr>
        <w:tab/>
      </w:r>
      <w:r w:rsidR="000753A4" w:rsidRPr="009B134E">
        <w:rPr>
          <w:rFonts w:ascii="Times New Roman" w:eastAsia="Times New Roman" w:hAnsi="Times New Roman" w:cs="Times New Roman"/>
          <w:sz w:val="24"/>
          <w:szCs w:val="24"/>
          <w:lang w:val="en-CA"/>
        </w:rPr>
        <w:t xml:space="preserve">proveniți din </w:t>
      </w:r>
      <w:r w:rsidR="000753A4" w:rsidRPr="009B134E">
        <w:rPr>
          <w:rFonts w:ascii="Times New Roman" w:eastAsia="Times New Roman" w:hAnsi="Times New Roman" w:cs="Times New Roman"/>
          <w:sz w:val="24"/>
          <w:szCs w:val="24"/>
          <w:lang w:val="en-CA"/>
        </w:rPr>
        <w:lastRenderedPageBreak/>
        <w:t xml:space="preserve">centre rezidențiale sau ai căror părinți au decedat ori tinerilor și copiilor din </w:t>
      </w:r>
      <w:r w:rsidR="005E3998">
        <w:rPr>
          <w:rFonts w:ascii="Times New Roman" w:eastAsia="Times New Roman" w:hAnsi="Times New Roman" w:cs="Times New Roman"/>
          <w:sz w:val="24"/>
          <w:szCs w:val="24"/>
          <w:lang w:val="en-CA"/>
        </w:rPr>
        <w:tab/>
      </w:r>
      <w:r w:rsidR="000753A4" w:rsidRPr="009B134E">
        <w:rPr>
          <w:rFonts w:ascii="Times New Roman" w:eastAsia="Times New Roman" w:hAnsi="Times New Roman" w:cs="Times New Roman"/>
          <w:sz w:val="24"/>
          <w:szCs w:val="24"/>
          <w:lang w:val="en-CA"/>
        </w:rPr>
        <w:t xml:space="preserve">familii defavorizate sau care se confruntă cu o situație excepțională, </w:t>
      </w:r>
      <w:r w:rsidR="000753A4" w:rsidRPr="009B134E">
        <w:rPr>
          <w:rFonts w:ascii="Times New Roman" w:eastAsia="Times New Roman" w:hAnsi="Times New Roman" w:cs="Times New Roman"/>
          <w:iCs/>
          <w:sz w:val="24"/>
          <w:szCs w:val="24"/>
          <w:lang w:val="en-CA"/>
        </w:rPr>
        <w:t>în vederea p</w:t>
      </w:r>
      <w:r w:rsidR="000753A4" w:rsidRPr="009B134E">
        <w:rPr>
          <w:rFonts w:ascii="Times New Roman" w:hAnsi="Times New Roman" w:cs="Times New Roman"/>
          <w:iCs/>
          <w:sz w:val="24"/>
          <w:szCs w:val="24"/>
          <w:lang w:val="en-US"/>
        </w:rPr>
        <w:t xml:space="preserve">revenirii și </w:t>
      </w:r>
      <w:r w:rsidR="005E3998">
        <w:rPr>
          <w:rFonts w:ascii="Times New Roman" w:hAnsi="Times New Roman" w:cs="Times New Roman"/>
          <w:iCs/>
          <w:sz w:val="24"/>
          <w:szCs w:val="24"/>
          <w:lang w:val="en-US"/>
        </w:rPr>
        <w:tab/>
      </w:r>
      <w:r w:rsidR="000753A4" w:rsidRPr="009B134E">
        <w:rPr>
          <w:rFonts w:ascii="Times New Roman" w:hAnsi="Times New Roman" w:cs="Times New Roman"/>
          <w:iCs/>
          <w:sz w:val="24"/>
          <w:szCs w:val="24"/>
          <w:lang w:val="en-US"/>
        </w:rPr>
        <w:t>combaterii marginalizării sociale și a</w:t>
      </w:r>
      <w:r w:rsidR="000753A4" w:rsidRPr="009B134E">
        <w:rPr>
          <w:rFonts w:ascii="Times New Roman" w:eastAsia="Times New Roman" w:hAnsi="Times New Roman" w:cs="Times New Roman"/>
          <w:iCs/>
          <w:sz w:val="24"/>
          <w:szCs w:val="24"/>
          <w:lang w:val="en-CA"/>
        </w:rPr>
        <w:t>depășirii situației de v</w:t>
      </w:r>
      <w:r w:rsidR="006557DD" w:rsidRPr="009B134E">
        <w:rPr>
          <w:rFonts w:ascii="Times New Roman" w:eastAsia="Times New Roman" w:hAnsi="Times New Roman" w:cs="Times New Roman"/>
          <w:iCs/>
          <w:sz w:val="24"/>
          <w:szCs w:val="24"/>
          <w:lang w:val="en-CA"/>
        </w:rPr>
        <w:t>ulnerabilitate în care se află.</w:t>
      </w:r>
    </w:p>
    <w:p w:rsidR="005E3998" w:rsidRDefault="005E3998" w:rsidP="005E3998">
      <w:pPr>
        <w:spacing w:after="0" w:line="276" w:lineRule="auto"/>
        <w:ind w:left="142"/>
        <w:jc w:val="both"/>
        <w:rPr>
          <w:rFonts w:ascii="Times New Roman" w:hAnsi="Times New Roman" w:cs="Times New Roman"/>
          <w:sz w:val="24"/>
          <w:szCs w:val="24"/>
          <w:lang w:val="en-US"/>
        </w:rPr>
      </w:pPr>
    </w:p>
    <w:p w:rsidR="00D226A2" w:rsidRPr="005E3998" w:rsidRDefault="005E3998" w:rsidP="005E3998">
      <w:pPr>
        <w:spacing w:after="0" w:line="276" w:lineRule="auto"/>
        <w:jc w:val="both"/>
        <w:rPr>
          <w:rFonts w:ascii="Times New Roman" w:hAnsi="Times New Roman" w:cs="Times New Roman"/>
          <w:bCs/>
          <w:sz w:val="24"/>
          <w:szCs w:val="24"/>
          <w:lang w:val="en-US"/>
        </w:rPr>
      </w:pPr>
      <w:r w:rsidRPr="005E3998">
        <w:rPr>
          <w:rFonts w:ascii="Times New Roman" w:hAnsi="Times New Roman" w:cs="Times New Roman"/>
          <w:b/>
          <w:sz w:val="24"/>
          <w:szCs w:val="24"/>
          <w:lang w:val="en-US"/>
        </w:rPr>
        <w:t>Art.3</w:t>
      </w:r>
      <w:r w:rsidRPr="005E3998">
        <w:rPr>
          <w:rFonts w:ascii="Times New Roman" w:hAnsi="Times New Roman" w:cs="Times New Roman"/>
          <w:b/>
          <w:sz w:val="24"/>
          <w:szCs w:val="24"/>
          <w:lang w:val="en-US"/>
        </w:rPr>
        <w:tab/>
      </w:r>
      <w:r w:rsidR="00D226A2" w:rsidRPr="005E3998">
        <w:rPr>
          <w:rFonts w:ascii="Times New Roman" w:hAnsi="Times New Roman" w:cs="Times New Roman"/>
          <w:bCs/>
          <w:sz w:val="24"/>
          <w:szCs w:val="24"/>
          <w:lang w:val="en-US"/>
        </w:rPr>
        <w:t>Categorii</w:t>
      </w:r>
      <w:r>
        <w:rPr>
          <w:rFonts w:ascii="Times New Roman" w:hAnsi="Times New Roman" w:cs="Times New Roman"/>
          <w:bCs/>
          <w:sz w:val="24"/>
          <w:szCs w:val="24"/>
          <w:lang w:val="en-US"/>
        </w:rPr>
        <w:t>le</w:t>
      </w:r>
      <w:r w:rsidR="00D226A2" w:rsidRPr="005E3998">
        <w:rPr>
          <w:rFonts w:ascii="Times New Roman" w:hAnsi="Times New Roman" w:cs="Times New Roman"/>
          <w:bCs/>
          <w:sz w:val="24"/>
          <w:szCs w:val="24"/>
          <w:lang w:val="en-US"/>
        </w:rPr>
        <w:t xml:space="preserve"> de ajutoare de urgență sau pentru</w:t>
      </w:r>
      <w:r>
        <w:rPr>
          <w:rFonts w:ascii="Times New Roman" w:hAnsi="Times New Roman" w:cs="Times New Roman"/>
          <w:bCs/>
          <w:sz w:val="24"/>
          <w:szCs w:val="24"/>
          <w:lang w:val="en-US"/>
        </w:rPr>
        <w:t xml:space="preserve"> situații deosebite sunt</w:t>
      </w:r>
      <w:r w:rsidR="00D226A2" w:rsidRPr="005E3998">
        <w:rPr>
          <w:rFonts w:ascii="Times New Roman" w:hAnsi="Times New Roman" w:cs="Times New Roman"/>
          <w:bCs/>
          <w:sz w:val="24"/>
          <w:szCs w:val="24"/>
          <w:lang w:val="en-US"/>
        </w:rPr>
        <w:t>:</w:t>
      </w:r>
    </w:p>
    <w:p w:rsidR="005E3998" w:rsidRPr="005E3998" w:rsidRDefault="00D226A2" w:rsidP="005E3998">
      <w:pPr>
        <w:pStyle w:val="ListParagraph"/>
        <w:widowControl w:val="0"/>
        <w:numPr>
          <w:ilvl w:val="0"/>
          <w:numId w:val="10"/>
        </w:numPr>
        <w:autoSpaceDE w:val="0"/>
        <w:autoSpaceDN w:val="0"/>
        <w:adjustRightInd w:val="0"/>
        <w:spacing w:after="0" w:line="276" w:lineRule="auto"/>
        <w:ind w:left="1134" w:firstLine="0"/>
        <w:jc w:val="both"/>
        <w:rPr>
          <w:rFonts w:ascii="Times New Roman" w:eastAsiaTheme="minorEastAsia" w:hAnsi="Times New Roman" w:cs="Times New Roman"/>
          <w:sz w:val="24"/>
          <w:szCs w:val="24"/>
          <w:lang w:val="en-CA" w:eastAsia="en-CA"/>
        </w:rPr>
      </w:pPr>
      <w:r w:rsidRPr="005E3998">
        <w:rPr>
          <w:rFonts w:ascii="Times New Roman" w:eastAsia="Times New Roman" w:hAnsi="Times New Roman" w:cs="Times New Roman"/>
          <w:sz w:val="24"/>
          <w:szCs w:val="24"/>
          <w:lang w:val="en-CA"/>
        </w:rPr>
        <w:t>ajutoare de urgență în caz de boală;</w:t>
      </w:r>
    </w:p>
    <w:p w:rsidR="00D226A2" w:rsidRPr="005E3998" w:rsidRDefault="00D226A2" w:rsidP="005E3998">
      <w:pPr>
        <w:pStyle w:val="ListParagraph"/>
        <w:widowControl w:val="0"/>
        <w:numPr>
          <w:ilvl w:val="0"/>
          <w:numId w:val="10"/>
        </w:numPr>
        <w:autoSpaceDE w:val="0"/>
        <w:autoSpaceDN w:val="0"/>
        <w:adjustRightInd w:val="0"/>
        <w:spacing w:after="0" w:line="276" w:lineRule="auto"/>
        <w:ind w:left="1134" w:firstLine="0"/>
        <w:jc w:val="both"/>
        <w:rPr>
          <w:rFonts w:ascii="Times New Roman" w:eastAsiaTheme="minorEastAsia" w:hAnsi="Times New Roman" w:cs="Times New Roman"/>
          <w:sz w:val="24"/>
          <w:szCs w:val="24"/>
          <w:lang w:val="en-CA" w:eastAsia="en-CA"/>
        </w:rPr>
      </w:pPr>
      <w:r w:rsidRPr="005E3998">
        <w:rPr>
          <w:rFonts w:ascii="Times New Roman" w:eastAsia="Times New Roman" w:hAnsi="Times New Roman" w:cs="Times New Roman"/>
          <w:sz w:val="24"/>
          <w:szCs w:val="24"/>
          <w:lang w:val="en-CA"/>
        </w:rPr>
        <w:t>ajutoare în cazuri de deces (excepție locul de veci)</w:t>
      </w:r>
      <w:r w:rsidR="004106DB" w:rsidRPr="005E3998">
        <w:rPr>
          <w:rFonts w:ascii="Times New Roman" w:eastAsia="Times New Roman" w:hAnsi="Times New Roman" w:cs="Times New Roman"/>
          <w:sz w:val="24"/>
          <w:szCs w:val="24"/>
          <w:lang w:val="en-CA"/>
        </w:rPr>
        <w:t>, ajutor de înmormântare</w:t>
      </w:r>
      <w:r w:rsidRPr="005E3998">
        <w:rPr>
          <w:rFonts w:ascii="Times New Roman" w:eastAsia="Times New Roman" w:hAnsi="Times New Roman" w:cs="Times New Roman"/>
          <w:sz w:val="24"/>
          <w:szCs w:val="24"/>
          <w:lang w:val="en-CA"/>
        </w:rPr>
        <w:t>;</w:t>
      </w:r>
    </w:p>
    <w:p w:rsidR="00D226A2" w:rsidRPr="00C24740" w:rsidRDefault="00D226A2" w:rsidP="005E3998">
      <w:pPr>
        <w:pStyle w:val="ListParagraph"/>
        <w:widowControl w:val="0"/>
        <w:numPr>
          <w:ilvl w:val="0"/>
          <w:numId w:val="10"/>
        </w:numPr>
        <w:autoSpaceDE w:val="0"/>
        <w:autoSpaceDN w:val="0"/>
        <w:adjustRightInd w:val="0"/>
        <w:spacing w:after="0" w:line="276" w:lineRule="auto"/>
        <w:ind w:left="1134" w:firstLine="0"/>
        <w:jc w:val="both"/>
        <w:rPr>
          <w:rFonts w:ascii="Times New Roman" w:eastAsia="Times New Roman" w:hAnsi="Times New Roman" w:cs="Times New Roman"/>
          <w:sz w:val="24"/>
          <w:szCs w:val="24"/>
          <w:lang w:val="en-CA"/>
        </w:rPr>
      </w:pPr>
      <w:r w:rsidRPr="00B36BD6">
        <w:rPr>
          <w:rFonts w:ascii="Times New Roman" w:eastAsiaTheme="minorEastAsia" w:hAnsi="Times New Roman" w:cs="Times New Roman"/>
          <w:sz w:val="24"/>
          <w:szCs w:val="24"/>
          <w:lang w:val="en-CA" w:eastAsia="en-CA"/>
        </w:rPr>
        <w:t xml:space="preserve">ajutoare acordate </w:t>
      </w:r>
      <w:r w:rsidRPr="00B36BD6">
        <w:rPr>
          <w:rFonts w:ascii="Times New Roman" w:eastAsia="Times New Roman" w:hAnsi="Times New Roman" w:cs="Times New Roman"/>
          <w:sz w:val="24"/>
          <w:szCs w:val="24"/>
          <w:lang w:val="en-CA"/>
        </w:rPr>
        <w:t>tinerilor și copiilor proveniți din centre rezidențiale sau ai căror părinți au decedat ori tinerilor și copiilor din familii defavorizate sau care se confruntă cu o situație excepțională;</w:t>
      </w:r>
    </w:p>
    <w:p w:rsidR="000753A4" w:rsidRPr="00C24740" w:rsidRDefault="000753A4" w:rsidP="005E3998">
      <w:pPr>
        <w:pStyle w:val="ListParagraph"/>
        <w:widowControl w:val="0"/>
        <w:numPr>
          <w:ilvl w:val="0"/>
          <w:numId w:val="10"/>
        </w:numPr>
        <w:autoSpaceDE w:val="0"/>
        <w:autoSpaceDN w:val="0"/>
        <w:adjustRightInd w:val="0"/>
        <w:spacing w:after="0" w:line="276" w:lineRule="auto"/>
        <w:ind w:left="1134" w:firstLine="0"/>
        <w:jc w:val="both"/>
        <w:rPr>
          <w:rFonts w:ascii="Times New Roman" w:eastAsia="Times New Roman" w:hAnsi="Times New Roman" w:cs="Times New Roman"/>
          <w:sz w:val="24"/>
          <w:szCs w:val="24"/>
          <w:lang w:val="en-CA"/>
        </w:rPr>
      </w:pPr>
      <w:r w:rsidRPr="00C24740">
        <w:rPr>
          <w:rFonts w:ascii="Times New Roman" w:eastAsiaTheme="minorEastAsia" w:hAnsi="Times New Roman" w:cs="Times New Roman"/>
          <w:sz w:val="24"/>
          <w:szCs w:val="24"/>
          <w:lang w:val="en-CA" w:eastAsia="en-CA"/>
        </w:rPr>
        <w:t>ajutoar</w:t>
      </w:r>
      <w:r w:rsidR="00E30F46" w:rsidRPr="00C24740">
        <w:rPr>
          <w:rFonts w:ascii="Times New Roman" w:eastAsiaTheme="minorEastAsia" w:hAnsi="Times New Roman" w:cs="Times New Roman"/>
          <w:sz w:val="24"/>
          <w:szCs w:val="24"/>
          <w:lang w:val="en-CA" w:eastAsia="en-CA"/>
        </w:rPr>
        <w:t>e acordate în cazuri de violențădomestică;</w:t>
      </w:r>
    </w:p>
    <w:p w:rsidR="00D226A2" w:rsidRPr="00C24740" w:rsidRDefault="00D226A2" w:rsidP="005E3998">
      <w:pPr>
        <w:pStyle w:val="ListParagraph"/>
        <w:widowControl w:val="0"/>
        <w:numPr>
          <w:ilvl w:val="0"/>
          <w:numId w:val="10"/>
        </w:numPr>
        <w:autoSpaceDE w:val="0"/>
        <w:autoSpaceDN w:val="0"/>
        <w:adjustRightInd w:val="0"/>
        <w:spacing w:after="0" w:line="276" w:lineRule="auto"/>
        <w:ind w:left="1134" w:firstLine="0"/>
        <w:jc w:val="both"/>
        <w:rPr>
          <w:rFonts w:ascii="Times New Roman" w:eastAsia="Times New Roman" w:hAnsi="Times New Roman" w:cs="Times New Roman"/>
          <w:sz w:val="24"/>
          <w:szCs w:val="24"/>
          <w:lang w:val="en-CA"/>
        </w:rPr>
      </w:pPr>
      <w:r w:rsidRPr="00C24740">
        <w:rPr>
          <w:rFonts w:ascii="Times New Roman" w:eastAsia="Times New Roman" w:hAnsi="Times New Roman" w:cs="Times New Roman"/>
          <w:sz w:val="24"/>
          <w:szCs w:val="24"/>
          <w:lang w:val="en-CA"/>
        </w:rPr>
        <w:t>ajutoare acordate pentru persoanele singure sau familiile defavorizate fără venit/cu venituri insuficiente inclusiv pentru întocmire acte de stare civilă/documen</w:t>
      </w:r>
      <w:r w:rsidR="00B950E8" w:rsidRPr="00C24740">
        <w:rPr>
          <w:rFonts w:ascii="Times New Roman" w:eastAsia="Times New Roman" w:hAnsi="Times New Roman" w:cs="Times New Roman"/>
          <w:sz w:val="24"/>
          <w:szCs w:val="24"/>
          <w:lang w:val="en-CA"/>
        </w:rPr>
        <w:t>te de identitate sau alte evaluări ș</w:t>
      </w:r>
      <w:r w:rsidRPr="00C24740">
        <w:rPr>
          <w:rFonts w:ascii="Times New Roman" w:eastAsia="Times New Roman" w:hAnsi="Times New Roman" w:cs="Times New Roman"/>
          <w:sz w:val="24"/>
          <w:szCs w:val="24"/>
          <w:lang w:val="en-CA"/>
        </w:rPr>
        <w:t>i expertize medicale,sau cu probleme d</w:t>
      </w:r>
      <w:r w:rsidR="00B950E8" w:rsidRPr="00C24740">
        <w:rPr>
          <w:rFonts w:ascii="Times New Roman" w:eastAsia="Times New Roman" w:hAnsi="Times New Roman" w:cs="Times New Roman"/>
          <w:sz w:val="24"/>
          <w:szCs w:val="24"/>
          <w:lang w:val="en-CA"/>
        </w:rPr>
        <w:t>eosebite de sănătate – inclusiv persoane vârstnice;</w:t>
      </w:r>
    </w:p>
    <w:p w:rsidR="00D226A2" w:rsidRPr="00C24740" w:rsidRDefault="00D226A2" w:rsidP="005E3998">
      <w:pPr>
        <w:pStyle w:val="ListParagraph"/>
        <w:widowControl w:val="0"/>
        <w:numPr>
          <w:ilvl w:val="0"/>
          <w:numId w:val="10"/>
        </w:numPr>
        <w:autoSpaceDE w:val="0"/>
        <w:autoSpaceDN w:val="0"/>
        <w:adjustRightInd w:val="0"/>
        <w:spacing w:after="0" w:line="276" w:lineRule="auto"/>
        <w:ind w:left="1134" w:firstLine="0"/>
        <w:jc w:val="both"/>
        <w:rPr>
          <w:rFonts w:ascii="Times New Roman" w:eastAsia="Times New Roman" w:hAnsi="Times New Roman" w:cs="Times New Roman"/>
          <w:sz w:val="24"/>
          <w:szCs w:val="24"/>
          <w:lang w:val="en-CA"/>
        </w:rPr>
      </w:pPr>
      <w:r w:rsidRPr="00C24740">
        <w:rPr>
          <w:rFonts w:ascii="Times New Roman" w:eastAsia="Times New Roman" w:hAnsi="Times New Roman" w:cs="Times New Roman"/>
          <w:sz w:val="24"/>
          <w:szCs w:val="24"/>
          <w:lang w:val="en-CA"/>
        </w:rPr>
        <w:t>ajutoare de urgență în situații de risc datorate calamităților naturale, precum și accidentelor sau alte situații ce pot apărea ca urmare a unor evenimente fortuite sau de forță majoră.</w:t>
      </w:r>
    </w:p>
    <w:p w:rsidR="005E3998" w:rsidRDefault="005E3998" w:rsidP="005E3998">
      <w:pPr>
        <w:pStyle w:val="ListParagraph"/>
        <w:spacing w:after="0" w:line="276" w:lineRule="auto"/>
        <w:ind w:left="567"/>
        <w:jc w:val="both"/>
        <w:rPr>
          <w:rFonts w:ascii="Times New Roman" w:eastAsia="Times New Roman" w:hAnsi="Times New Roman" w:cs="Times New Roman"/>
          <w:color w:val="000000" w:themeColor="text1"/>
          <w:sz w:val="24"/>
          <w:szCs w:val="24"/>
          <w:lang w:val="en-CA"/>
        </w:rPr>
      </w:pPr>
    </w:p>
    <w:p w:rsidR="009766F4" w:rsidRPr="0071663A" w:rsidRDefault="005E3998" w:rsidP="00083190">
      <w:pPr>
        <w:pStyle w:val="ListParagraph"/>
        <w:tabs>
          <w:tab w:val="left" w:pos="851"/>
        </w:tabs>
        <w:spacing w:after="0" w:line="276" w:lineRule="auto"/>
        <w:ind w:left="0"/>
        <w:jc w:val="both"/>
        <w:rPr>
          <w:rFonts w:ascii="Times New Roman" w:hAnsi="Times New Roman" w:cs="Times New Roman"/>
          <w:color w:val="000000" w:themeColor="text1"/>
          <w:sz w:val="24"/>
          <w:szCs w:val="24"/>
          <w:lang w:val="en-US"/>
        </w:rPr>
      </w:pPr>
      <w:r>
        <w:rPr>
          <w:rFonts w:ascii="Times New Roman" w:eastAsia="Times New Roman" w:hAnsi="Times New Roman" w:cs="Times New Roman"/>
          <w:b/>
          <w:color w:val="000000" w:themeColor="text1"/>
          <w:sz w:val="24"/>
          <w:szCs w:val="24"/>
          <w:lang w:val="en-CA"/>
        </w:rPr>
        <w:t>Art.4</w:t>
      </w:r>
      <w:r>
        <w:rPr>
          <w:rFonts w:ascii="Times New Roman" w:eastAsia="Times New Roman" w:hAnsi="Times New Roman" w:cs="Times New Roman"/>
          <w:b/>
          <w:color w:val="000000" w:themeColor="text1"/>
          <w:sz w:val="24"/>
          <w:szCs w:val="24"/>
          <w:lang w:val="en-CA"/>
        </w:rPr>
        <w:tab/>
      </w:r>
      <w:r>
        <w:rPr>
          <w:rFonts w:ascii="Times New Roman" w:eastAsia="Times New Roman" w:hAnsi="Times New Roman" w:cs="Times New Roman"/>
          <w:color w:val="000000" w:themeColor="text1"/>
          <w:sz w:val="24"/>
          <w:szCs w:val="24"/>
          <w:lang w:val="en-CA"/>
        </w:rPr>
        <w:t xml:space="preserve">(1) </w:t>
      </w:r>
      <w:r w:rsidR="009766F4" w:rsidRPr="005E3998">
        <w:rPr>
          <w:rFonts w:ascii="Times New Roman" w:hAnsi="Times New Roman" w:cs="Times New Roman"/>
          <w:bCs/>
          <w:color w:val="000000" w:themeColor="text1"/>
          <w:sz w:val="24"/>
          <w:szCs w:val="24"/>
          <w:lang w:val="en-US"/>
        </w:rPr>
        <w:t xml:space="preserve">Beneficiarii </w:t>
      </w:r>
      <w:r w:rsidR="002A1229" w:rsidRPr="005E3998">
        <w:rPr>
          <w:rFonts w:ascii="Times New Roman" w:hAnsi="Times New Roman" w:cs="Times New Roman"/>
          <w:color w:val="000000" w:themeColor="text1"/>
          <w:sz w:val="24"/>
          <w:szCs w:val="24"/>
        </w:rPr>
        <w:t>ajutoarelor</w:t>
      </w:r>
      <w:r w:rsidR="00EA481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care se acordă </w:t>
      </w:r>
      <w:r w:rsidR="002A1229" w:rsidRPr="00570B96">
        <w:rPr>
          <w:rFonts w:ascii="Times New Roman" w:hAnsi="Times New Roman" w:cs="Times New Roman"/>
          <w:color w:val="000000" w:themeColor="text1"/>
          <w:sz w:val="24"/>
          <w:szCs w:val="24"/>
        </w:rPr>
        <w:t xml:space="preserve">în situație de deces sau pentru alte </w:t>
      </w:r>
      <w:r w:rsidR="00083190">
        <w:rPr>
          <w:rFonts w:ascii="Times New Roman" w:hAnsi="Times New Roman" w:cs="Times New Roman"/>
          <w:color w:val="000000" w:themeColor="text1"/>
          <w:sz w:val="24"/>
          <w:szCs w:val="24"/>
        </w:rPr>
        <w:tab/>
      </w:r>
      <w:r w:rsidR="002A1229" w:rsidRPr="00570B96">
        <w:rPr>
          <w:rFonts w:ascii="Times New Roman" w:hAnsi="Times New Roman" w:cs="Times New Roman"/>
          <w:color w:val="000000" w:themeColor="text1"/>
          <w:sz w:val="24"/>
          <w:szCs w:val="24"/>
        </w:rPr>
        <w:t>situații deosebite</w:t>
      </w:r>
      <w:r>
        <w:rPr>
          <w:rFonts w:ascii="Times New Roman" w:hAnsi="Times New Roman" w:cs="Times New Roman"/>
          <w:color w:val="000000" w:themeColor="text1"/>
          <w:sz w:val="24"/>
          <w:szCs w:val="24"/>
        </w:rPr>
        <w:t xml:space="preserve"> sunt p</w:t>
      </w:r>
      <w:r w:rsidR="005E32B4" w:rsidRPr="00570B96">
        <w:rPr>
          <w:rFonts w:ascii="Times New Roman" w:hAnsi="Times New Roman" w:cs="Times New Roman"/>
          <w:color w:val="000000" w:themeColor="text1"/>
          <w:sz w:val="24"/>
          <w:szCs w:val="24"/>
          <w:lang w:val="en-US"/>
        </w:rPr>
        <w:t xml:space="preserve">ersoane cu domiciliul pe raza </w:t>
      </w:r>
      <w:r w:rsidR="00B950E8" w:rsidRPr="00570B96">
        <w:rPr>
          <w:rFonts w:ascii="Times New Roman" w:hAnsi="Times New Roman" w:cs="Times New Roman"/>
          <w:color w:val="000000" w:themeColor="text1"/>
          <w:sz w:val="24"/>
          <w:szCs w:val="24"/>
          <w:lang w:val="en-US"/>
        </w:rPr>
        <w:t>UATMarghita</w:t>
      </w:r>
      <w:r w:rsidR="00D226A2" w:rsidRPr="00570B96">
        <w:rPr>
          <w:rFonts w:ascii="Times New Roman" w:hAnsi="Times New Roman" w:cs="Times New Roman"/>
          <w:color w:val="000000" w:themeColor="text1"/>
          <w:sz w:val="24"/>
          <w:szCs w:val="24"/>
          <w:lang w:val="en-US"/>
        </w:rPr>
        <w:t xml:space="preserve"> care îndeplinesc </w:t>
      </w:r>
      <w:r w:rsidR="00393774">
        <w:rPr>
          <w:rFonts w:ascii="Times New Roman" w:hAnsi="Times New Roman" w:cs="Times New Roman"/>
          <w:color w:val="000000" w:themeColor="text1"/>
          <w:sz w:val="24"/>
          <w:szCs w:val="24"/>
          <w:lang w:val="en-US"/>
        </w:rPr>
        <w:tab/>
      </w:r>
      <w:r w:rsidR="00D226A2" w:rsidRPr="00570B96">
        <w:rPr>
          <w:rFonts w:ascii="Times New Roman" w:hAnsi="Times New Roman" w:cs="Times New Roman"/>
          <w:color w:val="000000" w:themeColor="text1"/>
          <w:sz w:val="24"/>
          <w:szCs w:val="24"/>
          <w:lang w:val="en-US"/>
        </w:rPr>
        <w:t>criteriile de eligibilitate stabilite prin</w:t>
      </w:r>
      <w:r w:rsidR="000753A4" w:rsidRPr="00570B96">
        <w:rPr>
          <w:rFonts w:ascii="Times New Roman" w:hAnsi="Times New Roman" w:cs="Times New Roman"/>
          <w:color w:val="000000" w:themeColor="text1"/>
          <w:sz w:val="24"/>
          <w:szCs w:val="24"/>
          <w:lang w:val="en-US"/>
        </w:rPr>
        <w:t xml:space="preserve"> prezenta Metodologie,</w:t>
      </w:r>
      <w:r w:rsidR="002A1229" w:rsidRPr="00570B96">
        <w:rPr>
          <w:rFonts w:ascii="Times New Roman" w:hAnsi="Times New Roman" w:cs="Times New Roman"/>
          <w:color w:val="000000" w:themeColor="text1"/>
          <w:sz w:val="24"/>
          <w:szCs w:val="24"/>
          <w:lang w:val="en-US"/>
        </w:rPr>
        <w:t xml:space="preserve"> conform evaluării</w:t>
      </w:r>
      <w:r w:rsidR="00083190">
        <w:rPr>
          <w:rFonts w:ascii="Times New Roman" w:hAnsi="Times New Roman" w:cs="Times New Roman"/>
          <w:color w:val="000000" w:themeColor="text1"/>
          <w:sz w:val="24"/>
          <w:szCs w:val="24"/>
          <w:lang w:val="en-US"/>
        </w:rPr>
        <w:tab/>
      </w:r>
      <w:r w:rsidR="00B950E8" w:rsidRPr="00570B96">
        <w:rPr>
          <w:rFonts w:ascii="Times New Roman" w:hAnsi="Times New Roman" w:cs="Times New Roman"/>
          <w:color w:val="000000" w:themeColor="text1"/>
          <w:sz w:val="24"/>
          <w:szCs w:val="24"/>
          <w:lang w:val="en-US"/>
        </w:rPr>
        <w:t>Direcției de</w:t>
      </w:r>
      <w:r w:rsidR="00083190">
        <w:rPr>
          <w:rFonts w:ascii="Times New Roman" w:hAnsi="Times New Roman" w:cs="Times New Roman"/>
          <w:color w:val="000000" w:themeColor="text1"/>
          <w:sz w:val="24"/>
          <w:szCs w:val="24"/>
          <w:lang w:val="en-US"/>
        </w:rPr>
        <w:tab/>
      </w:r>
      <w:r w:rsidR="00BA5767" w:rsidRPr="00570B96">
        <w:rPr>
          <w:rFonts w:ascii="Times New Roman" w:hAnsi="Times New Roman" w:cs="Times New Roman"/>
          <w:color w:val="000000" w:themeColor="text1"/>
          <w:sz w:val="24"/>
          <w:szCs w:val="24"/>
          <w:lang w:val="en-US"/>
        </w:rPr>
        <w:t>Asistență Socială</w:t>
      </w:r>
      <w:r w:rsidR="00B95383" w:rsidRPr="00570B96">
        <w:rPr>
          <w:rFonts w:ascii="Times New Roman" w:hAnsi="Times New Roman" w:cs="Times New Roman"/>
          <w:color w:val="000000" w:themeColor="text1"/>
          <w:sz w:val="24"/>
          <w:szCs w:val="24"/>
        </w:rPr>
        <w:t xml:space="preserve">Marghita </w:t>
      </w:r>
      <w:r w:rsidR="00877FF0" w:rsidRPr="00570B96">
        <w:rPr>
          <w:rFonts w:ascii="Times New Roman" w:hAnsi="Times New Roman" w:cs="Times New Roman"/>
          <w:color w:val="000000" w:themeColor="text1"/>
          <w:sz w:val="24"/>
          <w:szCs w:val="24"/>
          <w:lang w:val="en-US"/>
        </w:rPr>
        <w:t xml:space="preserve">și a </w:t>
      </w:r>
      <w:r w:rsidR="00B95383" w:rsidRPr="0071663A">
        <w:rPr>
          <w:rFonts w:ascii="Times New Roman" w:hAnsi="Times New Roman" w:cs="Times New Roman"/>
          <w:color w:val="000000" w:themeColor="text1"/>
          <w:sz w:val="24"/>
          <w:szCs w:val="24"/>
          <w:lang w:val="en-US"/>
        </w:rPr>
        <w:t>D</w:t>
      </w:r>
      <w:r w:rsidR="00877FF0" w:rsidRPr="0071663A">
        <w:rPr>
          <w:rFonts w:ascii="Times New Roman" w:hAnsi="Times New Roman" w:cs="Times New Roman"/>
          <w:color w:val="000000" w:themeColor="text1"/>
          <w:sz w:val="24"/>
          <w:szCs w:val="24"/>
          <w:lang w:val="en-US"/>
        </w:rPr>
        <w:t>ispoziției</w:t>
      </w:r>
      <w:r w:rsidR="002A1229" w:rsidRPr="0071663A">
        <w:rPr>
          <w:rFonts w:ascii="Times New Roman" w:hAnsi="Times New Roman" w:cs="Times New Roman"/>
          <w:color w:val="000000" w:themeColor="text1"/>
          <w:sz w:val="24"/>
          <w:szCs w:val="24"/>
          <w:lang w:val="en-US"/>
        </w:rPr>
        <w:t xml:space="preserve"> Primarului </w:t>
      </w:r>
      <w:r w:rsidR="00B95383" w:rsidRPr="0071663A">
        <w:rPr>
          <w:rFonts w:ascii="Times New Roman" w:hAnsi="Times New Roman" w:cs="Times New Roman"/>
          <w:color w:val="000000" w:themeColor="text1"/>
          <w:sz w:val="24"/>
          <w:szCs w:val="24"/>
          <w:lang w:val="en-US"/>
        </w:rPr>
        <w:t>Municipiului Marghita</w:t>
      </w:r>
      <w:r w:rsidR="000753A4" w:rsidRPr="0071663A">
        <w:rPr>
          <w:rFonts w:ascii="Times New Roman" w:hAnsi="Times New Roman" w:cs="Times New Roman"/>
          <w:color w:val="000000" w:themeColor="text1"/>
          <w:sz w:val="24"/>
          <w:szCs w:val="24"/>
          <w:lang w:val="en-US"/>
        </w:rPr>
        <w:t xml:space="preserve"> și</w:t>
      </w:r>
      <w:r w:rsidR="00EA4811">
        <w:rPr>
          <w:rFonts w:ascii="Times New Roman" w:hAnsi="Times New Roman" w:cs="Times New Roman"/>
          <w:color w:val="000000" w:themeColor="text1"/>
          <w:sz w:val="24"/>
          <w:szCs w:val="24"/>
          <w:lang w:val="en-US"/>
        </w:rPr>
        <w:t xml:space="preserve"> </w:t>
      </w:r>
      <w:r w:rsidR="000753A4" w:rsidRPr="0071663A">
        <w:rPr>
          <w:rFonts w:ascii="Times New Roman" w:hAnsi="Times New Roman" w:cs="Times New Roman"/>
          <w:color w:val="000000" w:themeColor="text1"/>
          <w:sz w:val="24"/>
          <w:szCs w:val="24"/>
          <w:lang w:val="en-US"/>
        </w:rPr>
        <w:t xml:space="preserve">care se </w:t>
      </w:r>
      <w:r w:rsidR="00083190">
        <w:rPr>
          <w:rFonts w:ascii="Times New Roman" w:hAnsi="Times New Roman" w:cs="Times New Roman"/>
          <w:color w:val="000000" w:themeColor="text1"/>
          <w:sz w:val="24"/>
          <w:szCs w:val="24"/>
          <w:lang w:val="en-US"/>
        </w:rPr>
        <w:tab/>
      </w:r>
      <w:r w:rsidR="000753A4" w:rsidRPr="0071663A">
        <w:rPr>
          <w:rFonts w:ascii="Times New Roman" w:hAnsi="Times New Roman" w:cs="Times New Roman"/>
          <w:color w:val="000000" w:themeColor="text1"/>
          <w:sz w:val="24"/>
          <w:szCs w:val="24"/>
          <w:lang w:val="en-US"/>
        </w:rPr>
        <w:t>încadrează în următoarele categorii:</w:t>
      </w:r>
    </w:p>
    <w:p w:rsidR="000753A4" w:rsidRPr="0071663A" w:rsidRDefault="00B95383" w:rsidP="005E3998">
      <w:pPr>
        <w:pStyle w:val="ListParagraph"/>
        <w:numPr>
          <w:ilvl w:val="0"/>
          <w:numId w:val="30"/>
        </w:numPr>
        <w:spacing w:after="0" w:line="276" w:lineRule="auto"/>
        <w:ind w:left="1276" w:hanging="425"/>
        <w:jc w:val="both"/>
        <w:rPr>
          <w:rFonts w:ascii="Times New Roman" w:hAnsi="Times New Roman" w:cs="Times New Roman"/>
          <w:color w:val="000000" w:themeColor="text1"/>
          <w:sz w:val="24"/>
          <w:szCs w:val="24"/>
          <w:lang w:val="en-US"/>
        </w:rPr>
      </w:pPr>
      <w:r w:rsidRPr="0071663A">
        <w:rPr>
          <w:rFonts w:ascii="Times New Roman" w:hAnsi="Times New Roman" w:cs="Times New Roman"/>
          <w:color w:val="000000" w:themeColor="text1"/>
          <w:sz w:val="24"/>
          <w:szCs w:val="24"/>
        </w:rPr>
        <w:t>p</w:t>
      </w:r>
      <w:r w:rsidR="000753A4" w:rsidRPr="0071663A">
        <w:rPr>
          <w:rFonts w:ascii="Times New Roman" w:hAnsi="Times New Roman" w:cs="Times New Roman"/>
          <w:color w:val="000000" w:themeColor="text1"/>
          <w:sz w:val="24"/>
          <w:szCs w:val="24"/>
        </w:rPr>
        <w:t>ersoan</w:t>
      </w:r>
      <w:r w:rsidR="00F000E7" w:rsidRPr="0071663A">
        <w:rPr>
          <w:rFonts w:ascii="Times New Roman" w:hAnsi="Times New Roman" w:cs="Times New Roman"/>
          <w:color w:val="000000" w:themeColor="text1"/>
          <w:sz w:val="24"/>
          <w:szCs w:val="24"/>
        </w:rPr>
        <w:t>e</w:t>
      </w:r>
      <w:r w:rsidR="000753A4" w:rsidRPr="0071663A">
        <w:rPr>
          <w:rFonts w:ascii="Times New Roman" w:hAnsi="Times New Roman" w:cs="Times New Roman"/>
          <w:color w:val="000000" w:themeColor="text1"/>
          <w:sz w:val="24"/>
          <w:szCs w:val="24"/>
        </w:rPr>
        <w:t xml:space="preserve"> care suferă de </w:t>
      </w:r>
      <w:r w:rsidR="000753A4" w:rsidRPr="0071663A">
        <w:rPr>
          <w:rFonts w:ascii="Times New Roman" w:eastAsia="Times New Roman" w:hAnsi="Times New Roman" w:cs="Times New Roman"/>
          <w:color w:val="000000" w:themeColor="text1"/>
          <w:sz w:val="24"/>
          <w:szCs w:val="24"/>
          <w:lang w:val="en-GB" w:eastAsia="en-GB"/>
        </w:rPr>
        <w:t>boli grave,</w:t>
      </w:r>
      <w:r w:rsidR="000753A4" w:rsidRPr="0071663A">
        <w:rPr>
          <w:rFonts w:ascii="Times New Roman" w:hAnsi="Times New Roman" w:cs="Times New Roman"/>
          <w:color w:val="000000" w:themeColor="text1"/>
          <w:sz w:val="24"/>
          <w:szCs w:val="24"/>
        </w:rPr>
        <w:t xml:space="preserve">au nevoie de tratamente medicale și investigații de specialitate, intervenții chirurgicale complicate în clinici de specialitate, procurarea unor dispozitive medicale, proteze </w:t>
      </w:r>
      <w:r w:rsidR="00F000E7" w:rsidRPr="0071663A">
        <w:rPr>
          <w:rFonts w:ascii="Times New Roman" w:hAnsi="Times New Roman" w:cs="Times New Roman"/>
          <w:color w:val="000000" w:themeColor="text1"/>
          <w:sz w:val="24"/>
          <w:szCs w:val="24"/>
        </w:rPr>
        <w:t xml:space="preserve">- </w:t>
      </w:r>
      <w:r w:rsidR="000753A4" w:rsidRPr="0071663A">
        <w:rPr>
          <w:rFonts w:ascii="Times New Roman" w:hAnsi="Times New Roman" w:cs="Times New Roman"/>
          <w:color w:val="000000" w:themeColor="text1"/>
          <w:sz w:val="24"/>
          <w:szCs w:val="24"/>
        </w:rPr>
        <w:t>cu prescripția medicului din care să rezulte starea de urgență</w:t>
      </w:r>
      <w:r w:rsidR="00F000E7" w:rsidRPr="0071663A">
        <w:rPr>
          <w:rFonts w:ascii="Times New Roman" w:hAnsi="Times New Roman" w:cs="Times New Roman"/>
          <w:color w:val="000000" w:themeColor="text1"/>
          <w:sz w:val="24"/>
          <w:szCs w:val="24"/>
        </w:rPr>
        <w:t>,</w:t>
      </w:r>
      <w:r w:rsidR="000753A4" w:rsidRPr="0071663A">
        <w:rPr>
          <w:rFonts w:ascii="Times New Roman" w:hAnsi="Times New Roman" w:cs="Times New Roman"/>
          <w:color w:val="000000" w:themeColor="text1"/>
          <w:sz w:val="24"/>
          <w:szCs w:val="24"/>
        </w:rPr>
        <w:t xml:space="preserve"> în situația în care familiile au venituri reduse</w:t>
      </w:r>
      <w:r w:rsidRPr="0071663A">
        <w:rPr>
          <w:rFonts w:ascii="Times New Roman" w:hAnsi="Times New Roman" w:cs="Times New Roman"/>
          <w:color w:val="000000" w:themeColor="text1"/>
          <w:sz w:val="24"/>
          <w:szCs w:val="24"/>
        </w:rPr>
        <w:t>;</w:t>
      </w:r>
    </w:p>
    <w:p w:rsidR="000753A4" w:rsidRPr="0071663A" w:rsidRDefault="000753A4" w:rsidP="005E3998">
      <w:pPr>
        <w:pStyle w:val="ListParagraph"/>
        <w:widowControl w:val="0"/>
        <w:numPr>
          <w:ilvl w:val="0"/>
          <w:numId w:val="30"/>
        </w:numPr>
        <w:autoSpaceDE w:val="0"/>
        <w:autoSpaceDN w:val="0"/>
        <w:adjustRightInd w:val="0"/>
        <w:spacing w:after="0" w:line="276" w:lineRule="auto"/>
        <w:ind w:left="1276" w:hanging="425"/>
        <w:jc w:val="both"/>
        <w:rPr>
          <w:rFonts w:ascii="Times New Roman" w:eastAsiaTheme="minorEastAsia" w:hAnsi="Times New Roman" w:cs="Times New Roman"/>
          <w:bCs/>
          <w:color w:val="000000" w:themeColor="text1"/>
          <w:sz w:val="24"/>
          <w:szCs w:val="24"/>
          <w:lang w:val="en-CA" w:eastAsia="en-CA"/>
        </w:rPr>
      </w:pPr>
      <w:r w:rsidRPr="0071663A">
        <w:rPr>
          <w:rFonts w:ascii="Times New Roman" w:hAnsi="Times New Roman" w:cs="Times New Roman"/>
          <w:color w:val="000000" w:themeColor="text1"/>
          <w:sz w:val="24"/>
          <w:szCs w:val="24"/>
        </w:rPr>
        <w:t>persoan</w:t>
      </w:r>
      <w:r w:rsidR="00F000E7" w:rsidRPr="0071663A">
        <w:rPr>
          <w:rFonts w:ascii="Times New Roman" w:hAnsi="Times New Roman" w:cs="Times New Roman"/>
          <w:color w:val="000000" w:themeColor="text1"/>
          <w:sz w:val="24"/>
          <w:szCs w:val="24"/>
        </w:rPr>
        <w:t>e</w:t>
      </w:r>
      <w:r w:rsidRPr="0071663A">
        <w:rPr>
          <w:rFonts w:ascii="Times New Roman" w:hAnsi="Times New Roman" w:cs="Times New Roman"/>
          <w:color w:val="000000" w:themeColor="text1"/>
          <w:sz w:val="24"/>
          <w:szCs w:val="24"/>
        </w:rPr>
        <w:t xml:space="preserve"> beneficiar</w:t>
      </w:r>
      <w:r w:rsidR="00F000E7" w:rsidRPr="0071663A">
        <w:rPr>
          <w:rFonts w:ascii="Times New Roman" w:hAnsi="Times New Roman" w:cs="Times New Roman"/>
          <w:color w:val="000000" w:themeColor="text1"/>
          <w:sz w:val="24"/>
          <w:szCs w:val="24"/>
        </w:rPr>
        <w:t>e</w:t>
      </w:r>
      <w:r w:rsidRPr="0071663A">
        <w:rPr>
          <w:rFonts w:ascii="Times New Roman" w:hAnsi="Times New Roman" w:cs="Times New Roman"/>
          <w:color w:val="000000" w:themeColor="text1"/>
          <w:sz w:val="24"/>
          <w:szCs w:val="24"/>
        </w:rPr>
        <w:t xml:space="preserve"> de </w:t>
      </w:r>
      <w:r w:rsidR="00B95383" w:rsidRPr="0071663A">
        <w:rPr>
          <w:rFonts w:ascii="Times New Roman" w:hAnsi="Times New Roman" w:cs="Times New Roman"/>
          <w:color w:val="000000" w:themeColor="text1"/>
          <w:sz w:val="24"/>
          <w:szCs w:val="24"/>
        </w:rPr>
        <w:t>venit minim de incluziune componenta</w:t>
      </w:r>
      <w:r w:rsidRPr="0071663A">
        <w:rPr>
          <w:rFonts w:ascii="Times New Roman" w:hAnsi="Times New Roman" w:cs="Times New Roman"/>
          <w:color w:val="000000" w:themeColor="text1"/>
          <w:sz w:val="24"/>
          <w:szCs w:val="24"/>
        </w:rPr>
        <w:t xml:space="preserve"> ajutor </w:t>
      </w:r>
      <w:r w:rsidR="00F000E7" w:rsidRPr="0071663A">
        <w:rPr>
          <w:rFonts w:ascii="Times New Roman" w:hAnsi="Times New Roman" w:cs="Times New Roman"/>
          <w:color w:val="000000" w:themeColor="text1"/>
          <w:sz w:val="24"/>
          <w:szCs w:val="24"/>
        </w:rPr>
        <w:t xml:space="preserve">de incluziune- </w:t>
      </w:r>
      <w:r w:rsidRPr="0071663A">
        <w:rPr>
          <w:rFonts w:ascii="Times New Roman" w:hAnsi="Times New Roman" w:cs="Times New Roman"/>
          <w:color w:val="000000" w:themeColor="text1"/>
          <w:sz w:val="24"/>
          <w:szCs w:val="24"/>
        </w:rPr>
        <w:t>în caz de deces</w:t>
      </w:r>
      <w:r w:rsidR="00F000E7" w:rsidRPr="0071663A">
        <w:rPr>
          <w:rFonts w:ascii="Times New Roman" w:hAnsi="Times New Roman" w:cs="Times New Roman"/>
          <w:color w:val="000000" w:themeColor="text1"/>
          <w:sz w:val="24"/>
          <w:szCs w:val="24"/>
        </w:rPr>
        <w:t>;</w:t>
      </w:r>
    </w:p>
    <w:p w:rsidR="006357A7" w:rsidRPr="0071663A" w:rsidRDefault="000753A4" w:rsidP="005E3998">
      <w:pPr>
        <w:pStyle w:val="ListParagraph"/>
        <w:widowControl w:val="0"/>
        <w:numPr>
          <w:ilvl w:val="0"/>
          <w:numId w:val="30"/>
        </w:numPr>
        <w:autoSpaceDE w:val="0"/>
        <w:autoSpaceDN w:val="0"/>
        <w:adjustRightInd w:val="0"/>
        <w:spacing w:after="0" w:line="276" w:lineRule="auto"/>
        <w:ind w:left="1276" w:hanging="425"/>
        <w:jc w:val="both"/>
        <w:rPr>
          <w:rFonts w:ascii="Times New Roman" w:eastAsiaTheme="minorEastAsia" w:hAnsi="Times New Roman" w:cs="Times New Roman"/>
          <w:bCs/>
          <w:color w:val="000000" w:themeColor="text1"/>
          <w:sz w:val="24"/>
          <w:szCs w:val="24"/>
          <w:lang w:val="en-CA" w:eastAsia="en-CA"/>
        </w:rPr>
      </w:pPr>
      <w:r w:rsidRPr="0071663A">
        <w:rPr>
          <w:rFonts w:ascii="Times New Roman" w:hAnsi="Times New Roman" w:cs="Times New Roman"/>
          <w:color w:val="000000" w:themeColor="text1"/>
          <w:sz w:val="24"/>
          <w:szCs w:val="24"/>
        </w:rPr>
        <w:t>persoane fără venit, sau fără locuinț</w:t>
      </w:r>
      <w:r w:rsidR="00393774">
        <w:rPr>
          <w:rFonts w:ascii="Times New Roman" w:hAnsi="Times New Roman" w:cs="Times New Roman"/>
          <w:color w:val="000000" w:themeColor="text1"/>
          <w:sz w:val="24"/>
          <w:szCs w:val="24"/>
        </w:rPr>
        <w:t>ă, sau fără aparținători legali</w:t>
      </w:r>
      <w:r w:rsidR="00F000E7" w:rsidRPr="0071663A">
        <w:rPr>
          <w:rFonts w:ascii="Times New Roman" w:hAnsi="Times New Roman" w:cs="Times New Roman"/>
          <w:color w:val="000000" w:themeColor="text1"/>
          <w:sz w:val="24"/>
          <w:szCs w:val="24"/>
        </w:rPr>
        <w:t xml:space="preserve">- </w:t>
      </w:r>
      <w:r w:rsidRPr="0071663A">
        <w:rPr>
          <w:rFonts w:ascii="Times New Roman" w:hAnsi="Times New Roman" w:cs="Times New Roman"/>
          <w:color w:val="000000" w:themeColor="text1"/>
          <w:sz w:val="24"/>
          <w:szCs w:val="24"/>
        </w:rPr>
        <w:t>în caz de</w:t>
      </w:r>
      <w:r w:rsidR="0071663A" w:rsidRPr="0071663A">
        <w:rPr>
          <w:rFonts w:ascii="Times New Roman" w:hAnsi="Times New Roman" w:cs="Times New Roman"/>
          <w:color w:val="000000" w:themeColor="text1"/>
          <w:sz w:val="24"/>
          <w:szCs w:val="24"/>
        </w:rPr>
        <w:t xml:space="preserve"> de</w:t>
      </w:r>
      <w:r w:rsidRPr="0071663A">
        <w:rPr>
          <w:rFonts w:ascii="Times New Roman" w:hAnsi="Times New Roman" w:cs="Times New Roman"/>
          <w:color w:val="000000" w:themeColor="text1"/>
          <w:sz w:val="24"/>
          <w:szCs w:val="24"/>
        </w:rPr>
        <w:t>ces</w:t>
      </w:r>
      <w:r w:rsidR="00F000E7" w:rsidRPr="0071663A">
        <w:rPr>
          <w:rFonts w:ascii="Times New Roman" w:hAnsi="Times New Roman" w:cs="Times New Roman"/>
          <w:color w:val="000000" w:themeColor="text1"/>
          <w:sz w:val="24"/>
          <w:szCs w:val="24"/>
        </w:rPr>
        <w:t>;</w:t>
      </w:r>
    </w:p>
    <w:p w:rsidR="000753A4" w:rsidRPr="0071663A" w:rsidRDefault="000753A4" w:rsidP="005E3998">
      <w:pPr>
        <w:pStyle w:val="ListParagraph"/>
        <w:widowControl w:val="0"/>
        <w:numPr>
          <w:ilvl w:val="0"/>
          <w:numId w:val="30"/>
        </w:numPr>
        <w:autoSpaceDE w:val="0"/>
        <w:autoSpaceDN w:val="0"/>
        <w:adjustRightInd w:val="0"/>
        <w:spacing w:after="0" w:line="276" w:lineRule="auto"/>
        <w:ind w:left="1276" w:hanging="425"/>
        <w:jc w:val="both"/>
        <w:rPr>
          <w:rFonts w:ascii="Times New Roman" w:eastAsiaTheme="minorEastAsia" w:hAnsi="Times New Roman" w:cs="Times New Roman"/>
          <w:bCs/>
          <w:color w:val="000000" w:themeColor="text1"/>
          <w:sz w:val="24"/>
          <w:szCs w:val="24"/>
          <w:lang w:val="en-CA" w:eastAsia="en-CA"/>
        </w:rPr>
      </w:pPr>
      <w:r w:rsidRPr="0071663A">
        <w:rPr>
          <w:rFonts w:ascii="Times New Roman" w:hAnsi="Times New Roman" w:cs="Times New Roman"/>
          <w:color w:val="000000" w:themeColor="text1"/>
          <w:sz w:val="24"/>
          <w:szCs w:val="24"/>
        </w:rPr>
        <w:t>persoane singur</w:t>
      </w:r>
      <w:r w:rsidR="00F000E7" w:rsidRPr="0071663A">
        <w:rPr>
          <w:rFonts w:ascii="Times New Roman" w:hAnsi="Times New Roman" w:cs="Times New Roman"/>
          <w:color w:val="000000" w:themeColor="text1"/>
          <w:sz w:val="24"/>
          <w:szCs w:val="24"/>
        </w:rPr>
        <w:t>e</w:t>
      </w:r>
      <w:r w:rsidR="006357A7" w:rsidRPr="0071663A">
        <w:rPr>
          <w:rFonts w:ascii="Times New Roman" w:hAnsi="Times New Roman" w:cs="Times New Roman"/>
          <w:color w:val="000000" w:themeColor="text1"/>
          <w:sz w:val="24"/>
          <w:szCs w:val="24"/>
        </w:rPr>
        <w:t xml:space="preserve"> sau care provin</w:t>
      </w:r>
      <w:r w:rsidRPr="0071663A">
        <w:rPr>
          <w:rFonts w:ascii="Times New Roman" w:hAnsi="Times New Roman" w:cs="Times New Roman"/>
          <w:color w:val="000000" w:themeColor="text1"/>
          <w:sz w:val="24"/>
          <w:szCs w:val="24"/>
        </w:rPr>
        <w:t xml:space="preserve"> dintr-o familie ale căr</w:t>
      </w:r>
      <w:r w:rsidR="00F000E7" w:rsidRPr="0071663A">
        <w:rPr>
          <w:rFonts w:ascii="Times New Roman" w:hAnsi="Times New Roman" w:cs="Times New Roman"/>
          <w:color w:val="000000" w:themeColor="text1"/>
          <w:sz w:val="24"/>
          <w:szCs w:val="24"/>
        </w:rPr>
        <w:t>or</w:t>
      </w:r>
      <w:r w:rsidRPr="0071663A">
        <w:rPr>
          <w:rFonts w:ascii="Times New Roman" w:hAnsi="Times New Roman" w:cs="Times New Roman"/>
          <w:color w:val="000000" w:themeColor="text1"/>
          <w:sz w:val="24"/>
          <w:szCs w:val="24"/>
        </w:rPr>
        <w:t xml:space="preserve"> venituri pe membru de familie sunt sub limita nivelului venitului minim </w:t>
      </w:r>
      <w:r w:rsidR="00F000E7" w:rsidRPr="0071663A">
        <w:rPr>
          <w:rFonts w:ascii="Times New Roman" w:hAnsi="Times New Roman" w:cs="Times New Roman"/>
          <w:color w:val="000000" w:themeColor="text1"/>
          <w:sz w:val="24"/>
          <w:szCs w:val="24"/>
        </w:rPr>
        <w:t>de incluziune</w:t>
      </w:r>
      <w:r w:rsidRPr="0071663A">
        <w:rPr>
          <w:rFonts w:ascii="Times New Roman" w:hAnsi="Times New Roman" w:cs="Times New Roman"/>
          <w:color w:val="000000" w:themeColor="text1"/>
          <w:sz w:val="24"/>
          <w:szCs w:val="24"/>
        </w:rPr>
        <w:t xml:space="preserve"> pentru o singură persoană – în caz de deces</w:t>
      </w:r>
      <w:r w:rsidR="00F000E7" w:rsidRPr="0071663A">
        <w:rPr>
          <w:rFonts w:ascii="Times New Roman" w:hAnsi="Times New Roman" w:cs="Times New Roman"/>
          <w:color w:val="000000" w:themeColor="text1"/>
          <w:sz w:val="24"/>
          <w:szCs w:val="24"/>
        </w:rPr>
        <w:t>;</w:t>
      </w:r>
    </w:p>
    <w:p w:rsidR="000753A4" w:rsidRPr="0071663A" w:rsidRDefault="000753A4" w:rsidP="005E3998">
      <w:pPr>
        <w:pStyle w:val="ListParagraph"/>
        <w:widowControl w:val="0"/>
        <w:numPr>
          <w:ilvl w:val="0"/>
          <w:numId w:val="30"/>
        </w:numPr>
        <w:autoSpaceDE w:val="0"/>
        <w:autoSpaceDN w:val="0"/>
        <w:adjustRightInd w:val="0"/>
        <w:spacing w:after="0" w:line="276" w:lineRule="auto"/>
        <w:ind w:left="1276" w:hanging="425"/>
        <w:jc w:val="both"/>
        <w:rPr>
          <w:rFonts w:ascii="Times New Roman" w:eastAsiaTheme="minorEastAsia" w:hAnsi="Times New Roman" w:cs="Times New Roman"/>
          <w:bCs/>
          <w:color w:val="000000" w:themeColor="text1"/>
          <w:sz w:val="24"/>
          <w:szCs w:val="24"/>
          <w:lang w:val="en-CA" w:eastAsia="en-CA"/>
        </w:rPr>
      </w:pPr>
      <w:r w:rsidRPr="0071663A">
        <w:rPr>
          <w:rFonts w:ascii="Times New Roman" w:hAnsi="Times New Roman" w:cs="Times New Roman"/>
          <w:color w:val="000000" w:themeColor="text1"/>
          <w:sz w:val="24"/>
          <w:szCs w:val="24"/>
        </w:rPr>
        <w:t>persoan</w:t>
      </w:r>
      <w:r w:rsidR="00F000E7" w:rsidRPr="0071663A">
        <w:rPr>
          <w:rFonts w:ascii="Times New Roman" w:hAnsi="Times New Roman" w:cs="Times New Roman"/>
          <w:color w:val="000000" w:themeColor="text1"/>
          <w:sz w:val="24"/>
          <w:szCs w:val="24"/>
        </w:rPr>
        <w:t>e</w:t>
      </w:r>
      <w:r w:rsidRPr="0071663A">
        <w:rPr>
          <w:rFonts w:ascii="Times New Roman" w:hAnsi="Times New Roman" w:cs="Times New Roman"/>
          <w:color w:val="000000" w:themeColor="text1"/>
          <w:sz w:val="24"/>
          <w:szCs w:val="24"/>
        </w:rPr>
        <w:t xml:space="preserve"> care nu a</w:t>
      </w:r>
      <w:r w:rsidR="00F000E7" w:rsidRPr="0071663A">
        <w:rPr>
          <w:rFonts w:ascii="Times New Roman" w:hAnsi="Times New Roman" w:cs="Times New Roman"/>
          <w:color w:val="000000" w:themeColor="text1"/>
          <w:sz w:val="24"/>
          <w:szCs w:val="24"/>
        </w:rPr>
        <w:t>u</w:t>
      </w:r>
      <w:r w:rsidRPr="0071663A">
        <w:rPr>
          <w:rFonts w:ascii="Times New Roman" w:hAnsi="Times New Roman" w:cs="Times New Roman"/>
          <w:color w:val="000000" w:themeColor="text1"/>
          <w:sz w:val="24"/>
          <w:szCs w:val="24"/>
        </w:rPr>
        <w:t xml:space="preserve"> avut asigurate contribuțiile la fondul asigurărilor sociale și de sănătate, urmașii neputând beneficia de ajutor de înmormântare din partea altor instituții</w:t>
      </w:r>
      <w:r w:rsidR="00F000E7" w:rsidRPr="0071663A">
        <w:rPr>
          <w:rFonts w:ascii="Times New Roman" w:hAnsi="Times New Roman" w:cs="Times New Roman"/>
          <w:color w:val="000000" w:themeColor="text1"/>
          <w:sz w:val="24"/>
          <w:szCs w:val="24"/>
        </w:rPr>
        <w:t xml:space="preserve"> -</w:t>
      </w:r>
      <w:r w:rsidRPr="0071663A">
        <w:rPr>
          <w:rFonts w:ascii="Times New Roman" w:hAnsi="Times New Roman" w:cs="Times New Roman"/>
          <w:color w:val="000000" w:themeColor="text1"/>
          <w:sz w:val="24"/>
          <w:szCs w:val="24"/>
        </w:rPr>
        <w:t xml:space="preserve"> în caz de deces</w:t>
      </w:r>
      <w:r w:rsidR="00F000E7" w:rsidRPr="0071663A">
        <w:rPr>
          <w:rFonts w:ascii="Times New Roman" w:hAnsi="Times New Roman" w:cs="Times New Roman"/>
          <w:color w:val="000000" w:themeColor="text1"/>
          <w:sz w:val="24"/>
          <w:szCs w:val="24"/>
        </w:rPr>
        <w:t>;</w:t>
      </w:r>
    </w:p>
    <w:p w:rsidR="000753A4" w:rsidRPr="0071663A" w:rsidRDefault="000753A4" w:rsidP="005E3998">
      <w:pPr>
        <w:pStyle w:val="ListParagraph"/>
        <w:widowControl w:val="0"/>
        <w:numPr>
          <w:ilvl w:val="0"/>
          <w:numId w:val="30"/>
        </w:numPr>
        <w:autoSpaceDE w:val="0"/>
        <w:autoSpaceDN w:val="0"/>
        <w:adjustRightInd w:val="0"/>
        <w:spacing w:after="0" w:line="276" w:lineRule="auto"/>
        <w:ind w:left="1276" w:hanging="425"/>
        <w:jc w:val="both"/>
        <w:rPr>
          <w:rFonts w:ascii="Times New Roman" w:eastAsia="Times New Roman" w:hAnsi="Times New Roman" w:cs="Times New Roman"/>
          <w:color w:val="000000" w:themeColor="text1"/>
          <w:sz w:val="24"/>
          <w:szCs w:val="24"/>
          <w:lang w:val="en-CA"/>
        </w:rPr>
      </w:pPr>
      <w:r w:rsidRPr="0071663A">
        <w:rPr>
          <w:rFonts w:ascii="Times New Roman" w:eastAsia="Times New Roman" w:hAnsi="Times New Roman" w:cs="Times New Roman"/>
          <w:color w:val="000000" w:themeColor="text1"/>
          <w:sz w:val="24"/>
          <w:szCs w:val="24"/>
          <w:lang w:val="en-CA"/>
        </w:rPr>
        <w:t>tineri și copii proveniți din centre rezidențiale sau ai căror părinți au decedat ori tineri și copii din familii defavorizate sau care se confruntă cu o situație excepțională;</w:t>
      </w:r>
    </w:p>
    <w:p w:rsidR="00BA5767" w:rsidRPr="0071663A" w:rsidRDefault="006357A7" w:rsidP="005E3998">
      <w:pPr>
        <w:pStyle w:val="ListParagraph"/>
        <w:numPr>
          <w:ilvl w:val="0"/>
          <w:numId w:val="30"/>
        </w:numPr>
        <w:spacing w:after="0" w:line="276" w:lineRule="auto"/>
        <w:ind w:left="1276" w:hanging="425"/>
        <w:jc w:val="both"/>
        <w:rPr>
          <w:rFonts w:ascii="Times New Roman" w:hAnsi="Times New Roman" w:cs="Times New Roman"/>
          <w:color w:val="000000" w:themeColor="text1"/>
          <w:sz w:val="24"/>
          <w:szCs w:val="24"/>
          <w:lang w:val="en-US"/>
        </w:rPr>
      </w:pPr>
      <w:r w:rsidRPr="0071663A">
        <w:rPr>
          <w:rFonts w:ascii="Times New Roman" w:hAnsi="Times New Roman" w:cs="Times New Roman"/>
          <w:color w:val="000000" w:themeColor="text1"/>
          <w:sz w:val="24"/>
          <w:szCs w:val="24"/>
          <w:lang w:val="en-US"/>
        </w:rPr>
        <w:t xml:space="preserve">victime ale violenței domestice </w:t>
      </w:r>
      <w:r w:rsidR="00BA5767" w:rsidRPr="0071663A">
        <w:rPr>
          <w:rFonts w:ascii="Times New Roman" w:hAnsi="Times New Roman" w:cs="Times New Roman"/>
          <w:color w:val="000000" w:themeColor="text1"/>
          <w:sz w:val="24"/>
          <w:szCs w:val="24"/>
          <w:lang w:val="en-US"/>
        </w:rPr>
        <w:t>(sau implementarea măsurilor de sprijin în caz de violență domestică)</w:t>
      </w:r>
      <w:r w:rsidR="00F000E7" w:rsidRPr="0071663A">
        <w:rPr>
          <w:rFonts w:ascii="Times New Roman" w:hAnsi="Times New Roman" w:cs="Times New Roman"/>
          <w:color w:val="000000" w:themeColor="text1"/>
          <w:sz w:val="24"/>
          <w:szCs w:val="24"/>
          <w:lang w:val="en-US"/>
        </w:rPr>
        <w:t>;</w:t>
      </w:r>
    </w:p>
    <w:p w:rsidR="006357A7" w:rsidRPr="0071663A" w:rsidRDefault="006357A7" w:rsidP="005E3998">
      <w:pPr>
        <w:pStyle w:val="ListParagraph"/>
        <w:widowControl w:val="0"/>
        <w:numPr>
          <w:ilvl w:val="0"/>
          <w:numId w:val="30"/>
        </w:numPr>
        <w:autoSpaceDE w:val="0"/>
        <w:autoSpaceDN w:val="0"/>
        <w:adjustRightInd w:val="0"/>
        <w:spacing w:after="0" w:line="276" w:lineRule="auto"/>
        <w:ind w:left="1276" w:hanging="425"/>
        <w:jc w:val="both"/>
        <w:rPr>
          <w:rFonts w:ascii="Times New Roman" w:eastAsia="Times New Roman" w:hAnsi="Times New Roman" w:cs="Times New Roman"/>
          <w:color w:val="000000" w:themeColor="text1"/>
          <w:sz w:val="24"/>
          <w:szCs w:val="24"/>
          <w:lang w:val="en-CA"/>
        </w:rPr>
      </w:pPr>
      <w:r w:rsidRPr="0071663A">
        <w:rPr>
          <w:rFonts w:ascii="Times New Roman" w:eastAsia="Times New Roman" w:hAnsi="Times New Roman" w:cs="Times New Roman"/>
          <w:color w:val="000000" w:themeColor="text1"/>
          <w:sz w:val="24"/>
          <w:szCs w:val="24"/>
          <w:lang w:val="en-CA"/>
        </w:rPr>
        <w:t>persoanele singure sau familiile defavorizate fără venit/cu venituri insuficiente inclusiv pentru întocmire acte de stare civilă/documente de identitate sau alte evalu</w:t>
      </w:r>
      <w:r w:rsidR="004B6AA7" w:rsidRPr="0071663A">
        <w:rPr>
          <w:rFonts w:ascii="Times New Roman" w:eastAsia="Times New Roman" w:hAnsi="Times New Roman" w:cs="Times New Roman"/>
          <w:color w:val="000000" w:themeColor="text1"/>
          <w:sz w:val="24"/>
          <w:szCs w:val="24"/>
          <w:lang w:val="en-CA"/>
        </w:rPr>
        <w:t>ă</w:t>
      </w:r>
      <w:r w:rsidRPr="0071663A">
        <w:rPr>
          <w:rFonts w:ascii="Times New Roman" w:eastAsia="Times New Roman" w:hAnsi="Times New Roman" w:cs="Times New Roman"/>
          <w:color w:val="000000" w:themeColor="text1"/>
          <w:sz w:val="24"/>
          <w:szCs w:val="24"/>
          <w:lang w:val="en-CA"/>
        </w:rPr>
        <w:t xml:space="preserve">ri </w:t>
      </w:r>
      <w:r w:rsidR="004B6AA7" w:rsidRPr="0071663A">
        <w:rPr>
          <w:rFonts w:ascii="Times New Roman" w:eastAsia="Times New Roman" w:hAnsi="Times New Roman" w:cs="Times New Roman"/>
          <w:color w:val="000000" w:themeColor="text1"/>
          <w:sz w:val="24"/>
          <w:szCs w:val="24"/>
          <w:lang w:val="en-CA"/>
        </w:rPr>
        <w:t>ș</w:t>
      </w:r>
      <w:r w:rsidRPr="0071663A">
        <w:rPr>
          <w:rFonts w:ascii="Times New Roman" w:eastAsia="Times New Roman" w:hAnsi="Times New Roman" w:cs="Times New Roman"/>
          <w:color w:val="000000" w:themeColor="text1"/>
          <w:sz w:val="24"/>
          <w:szCs w:val="24"/>
          <w:lang w:val="en-CA"/>
        </w:rPr>
        <w:t xml:space="preserve">i expertize medicale sau cu probleme deosebite de sănătate </w:t>
      </w:r>
      <w:r w:rsidR="004B6AA7" w:rsidRPr="0071663A">
        <w:rPr>
          <w:rFonts w:ascii="Times New Roman" w:eastAsia="Times New Roman" w:hAnsi="Times New Roman" w:cs="Times New Roman"/>
          <w:color w:val="000000" w:themeColor="text1"/>
          <w:sz w:val="24"/>
          <w:szCs w:val="24"/>
          <w:lang w:val="en-CA"/>
        </w:rPr>
        <w:t>-</w:t>
      </w:r>
      <w:r w:rsidRPr="0071663A">
        <w:rPr>
          <w:rFonts w:ascii="Times New Roman" w:eastAsia="Times New Roman" w:hAnsi="Times New Roman" w:cs="Times New Roman"/>
          <w:color w:val="000000" w:themeColor="text1"/>
          <w:sz w:val="24"/>
          <w:szCs w:val="24"/>
          <w:lang w:val="en-CA"/>
        </w:rPr>
        <w:t xml:space="preserve"> inclusiv pentru persoane vârstnice</w:t>
      </w:r>
      <w:r w:rsidR="004B6AA7" w:rsidRPr="0071663A">
        <w:rPr>
          <w:rFonts w:ascii="Times New Roman" w:eastAsia="Times New Roman" w:hAnsi="Times New Roman" w:cs="Times New Roman"/>
          <w:color w:val="000000" w:themeColor="text1"/>
          <w:sz w:val="24"/>
          <w:szCs w:val="24"/>
          <w:lang w:val="en-CA"/>
        </w:rPr>
        <w:t>;</w:t>
      </w:r>
    </w:p>
    <w:p w:rsidR="006357A7" w:rsidRDefault="006357A7" w:rsidP="005E3998">
      <w:pPr>
        <w:pStyle w:val="ListParagraph"/>
        <w:widowControl w:val="0"/>
        <w:numPr>
          <w:ilvl w:val="0"/>
          <w:numId w:val="30"/>
        </w:numPr>
        <w:autoSpaceDE w:val="0"/>
        <w:autoSpaceDN w:val="0"/>
        <w:adjustRightInd w:val="0"/>
        <w:spacing w:after="0" w:line="276" w:lineRule="auto"/>
        <w:ind w:left="1276" w:hanging="425"/>
        <w:jc w:val="both"/>
        <w:rPr>
          <w:rFonts w:ascii="Times New Roman" w:eastAsia="Times New Roman" w:hAnsi="Times New Roman" w:cs="Times New Roman"/>
          <w:color w:val="000000" w:themeColor="text1"/>
          <w:sz w:val="24"/>
          <w:szCs w:val="24"/>
          <w:lang w:val="en-CA"/>
        </w:rPr>
      </w:pPr>
      <w:r w:rsidRPr="0071663A">
        <w:rPr>
          <w:rFonts w:ascii="Times New Roman" w:eastAsia="Times New Roman" w:hAnsi="Times New Roman" w:cs="Times New Roman"/>
          <w:color w:val="000000" w:themeColor="text1"/>
          <w:sz w:val="24"/>
          <w:szCs w:val="24"/>
          <w:lang w:val="en-CA"/>
        </w:rPr>
        <w:t>persoane aflate în situații de risc datorate calamităților naturale, precum și accidentelor sau alt</w:t>
      </w:r>
      <w:r w:rsidR="004B6AA7" w:rsidRPr="0071663A">
        <w:rPr>
          <w:rFonts w:ascii="Times New Roman" w:eastAsia="Times New Roman" w:hAnsi="Times New Roman" w:cs="Times New Roman"/>
          <w:color w:val="000000" w:themeColor="text1"/>
          <w:sz w:val="24"/>
          <w:szCs w:val="24"/>
          <w:lang w:val="en-CA"/>
        </w:rPr>
        <w:t>or</w:t>
      </w:r>
      <w:r w:rsidRPr="0071663A">
        <w:rPr>
          <w:rFonts w:ascii="Times New Roman" w:eastAsia="Times New Roman" w:hAnsi="Times New Roman" w:cs="Times New Roman"/>
          <w:color w:val="000000" w:themeColor="text1"/>
          <w:sz w:val="24"/>
          <w:szCs w:val="24"/>
          <w:lang w:val="en-CA"/>
        </w:rPr>
        <w:t xml:space="preserve"> situații ce pot apărea ca urmare a unor evenimente fortuite sau de forță </w:t>
      </w:r>
      <w:r w:rsidRPr="0071663A">
        <w:rPr>
          <w:rFonts w:ascii="Times New Roman" w:eastAsia="Times New Roman" w:hAnsi="Times New Roman" w:cs="Times New Roman"/>
          <w:color w:val="000000" w:themeColor="text1"/>
          <w:sz w:val="24"/>
          <w:szCs w:val="24"/>
          <w:lang w:val="en-CA"/>
        </w:rPr>
        <w:lastRenderedPageBreak/>
        <w:t>majoră</w:t>
      </w:r>
      <w:r w:rsidR="0071663A">
        <w:rPr>
          <w:rFonts w:ascii="Times New Roman" w:eastAsia="Times New Roman" w:hAnsi="Times New Roman" w:cs="Times New Roman"/>
          <w:color w:val="000000" w:themeColor="text1"/>
          <w:sz w:val="24"/>
          <w:szCs w:val="24"/>
          <w:lang w:val="en-CA"/>
        </w:rPr>
        <w:t>.</w:t>
      </w:r>
    </w:p>
    <w:p w:rsidR="005E32B4" w:rsidRPr="00A65207" w:rsidRDefault="004B6AA7" w:rsidP="00EA4811">
      <w:pPr>
        <w:widowControl w:val="0"/>
        <w:tabs>
          <w:tab w:val="left" w:pos="1418"/>
        </w:tabs>
        <w:autoSpaceDE w:val="0"/>
        <w:autoSpaceDN w:val="0"/>
        <w:adjustRightInd w:val="0"/>
        <w:spacing w:after="0" w:line="276" w:lineRule="auto"/>
        <w:jc w:val="both"/>
        <w:rPr>
          <w:rFonts w:ascii="Times New Roman" w:eastAsia="Times New Roman" w:hAnsi="Times New Roman" w:cs="Times New Roman"/>
          <w:sz w:val="24"/>
          <w:szCs w:val="24"/>
          <w:lang w:val="en-CA"/>
        </w:rPr>
      </w:pPr>
      <w:r w:rsidRPr="00A65207">
        <w:rPr>
          <w:rFonts w:ascii="Times New Roman" w:eastAsia="Times New Roman" w:hAnsi="Times New Roman" w:cs="Times New Roman"/>
          <w:sz w:val="24"/>
          <w:szCs w:val="24"/>
          <w:lang w:val="en-CA"/>
        </w:rPr>
        <w:t xml:space="preserve">(2) </w:t>
      </w:r>
      <w:r w:rsidR="00393774">
        <w:rPr>
          <w:rFonts w:ascii="Times New Roman" w:eastAsia="Times New Roman" w:hAnsi="Times New Roman" w:cs="Times New Roman"/>
          <w:sz w:val="24"/>
          <w:szCs w:val="24"/>
          <w:lang w:val="en-CA"/>
        </w:rPr>
        <w:t>P</w:t>
      </w:r>
      <w:r w:rsidR="005E32B4" w:rsidRPr="00A65207">
        <w:rPr>
          <w:rFonts w:ascii="Times New Roman" w:eastAsia="Times New Roman" w:hAnsi="Times New Roman" w:cs="Times New Roman"/>
          <w:sz w:val="24"/>
          <w:szCs w:val="24"/>
          <w:lang w:val="en-CA"/>
        </w:rPr>
        <w:t xml:space="preserve">ersoanele </w:t>
      </w:r>
      <w:r w:rsidR="0071663A">
        <w:rPr>
          <w:rFonts w:ascii="Times New Roman" w:eastAsia="Times New Roman" w:hAnsi="Times New Roman" w:cs="Times New Roman"/>
          <w:sz w:val="24"/>
          <w:szCs w:val="24"/>
          <w:lang w:val="en-CA"/>
        </w:rPr>
        <w:t xml:space="preserve">solicitante de ajutor de urgență </w:t>
      </w:r>
      <w:r w:rsidR="005E32B4" w:rsidRPr="00A65207">
        <w:rPr>
          <w:rFonts w:ascii="Times New Roman" w:eastAsia="Times New Roman" w:hAnsi="Times New Roman" w:cs="Times New Roman"/>
          <w:sz w:val="24"/>
          <w:szCs w:val="24"/>
          <w:lang w:val="en-CA"/>
        </w:rPr>
        <w:t xml:space="preserve">cu reședința pe raza </w:t>
      </w:r>
      <w:r w:rsidRPr="00A65207">
        <w:rPr>
          <w:rFonts w:ascii="Times New Roman" w:eastAsia="Times New Roman" w:hAnsi="Times New Roman" w:cs="Times New Roman"/>
          <w:sz w:val="24"/>
          <w:szCs w:val="24"/>
          <w:lang w:val="en-CA"/>
        </w:rPr>
        <w:t>UAT Marghita</w:t>
      </w:r>
      <w:r w:rsidR="005E32B4" w:rsidRPr="00A65207">
        <w:rPr>
          <w:rFonts w:ascii="Times New Roman" w:eastAsia="Times New Roman" w:hAnsi="Times New Roman" w:cs="Times New Roman"/>
          <w:sz w:val="24"/>
          <w:szCs w:val="24"/>
          <w:lang w:val="en-CA"/>
        </w:rPr>
        <w:t xml:space="preserve"> trebuie să se facă dovada că</w:t>
      </w:r>
      <w:r w:rsidR="00D9221E" w:rsidRPr="00A65207">
        <w:rPr>
          <w:rFonts w:ascii="Times New Roman" w:eastAsia="Times New Roman" w:hAnsi="Times New Roman" w:cs="Times New Roman"/>
          <w:sz w:val="24"/>
          <w:szCs w:val="24"/>
          <w:lang w:val="en-CA"/>
        </w:rPr>
        <w:t xml:space="preserve"> au locuit la adresa de locuință în ultimii 2 ani și</w:t>
      </w:r>
      <w:r w:rsidR="005E32B4" w:rsidRPr="00A65207">
        <w:rPr>
          <w:rFonts w:ascii="Times New Roman" w:eastAsia="Times New Roman" w:hAnsi="Times New Roman" w:cs="Times New Roman"/>
          <w:sz w:val="24"/>
          <w:szCs w:val="24"/>
          <w:lang w:val="en-CA"/>
        </w:rPr>
        <w:t xml:space="preserve"> locuiesc </w:t>
      </w:r>
      <w:r w:rsidR="00D9221E" w:rsidRPr="00A65207">
        <w:rPr>
          <w:rFonts w:ascii="Times New Roman" w:eastAsia="Times New Roman" w:hAnsi="Times New Roman" w:cs="Times New Roman"/>
          <w:sz w:val="24"/>
          <w:szCs w:val="24"/>
          <w:lang w:val="en-CA"/>
        </w:rPr>
        <w:t xml:space="preserve">și în prezent </w:t>
      </w:r>
      <w:r w:rsidRPr="00A65207">
        <w:rPr>
          <w:rFonts w:ascii="Times New Roman" w:eastAsia="Times New Roman" w:hAnsi="Times New Roman" w:cs="Times New Roman"/>
          <w:sz w:val="24"/>
          <w:szCs w:val="24"/>
          <w:lang w:val="en-CA"/>
        </w:rPr>
        <w:t>la acea adresă</w:t>
      </w:r>
      <w:r w:rsidR="00D9221E" w:rsidRPr="00A65207">
        <w:rPr>
          <w:rFonts w:ascii="Times New Roman" w:eastAsia="Times New Roman" w:hAnsi="Times New Roman" w:cs="Times New Roman"/>
          <w:sz w:val="24"/>
          <w:szCs w:val="24"/>
          <w:lang w:val="en-CA"/>
        </w:rPr>
        <w:t>.</w:t>
      </w:r>
    </w:p>
    <w:p w:rsidR="00CA77CF" w:rsidRPr="00CA77CF" w:rsidRDefault="004B6AA7" w:rsidP="00EA4811">
      <w:pPr>
        <w:widowControl w:val="0"/>
        <w:autoSpaceDE w:val="0"/>
        <w:autoSpaceDN w:val="0"/>
        <w:adjustRightInd w:val="0"/>
        <w:spacing w:after="0" w:line="276" w:lineRule="auto"/>
        <w:jc w:val="both"/>
        <w:rPr>
          <w:rFonts w:ascii="Times New Roman" w:eastAsia="Times New Roman" w:hAnsi="Times New Roman" w:cs="Times New Roman"/>
          <w:sz w:val="24"/>
          <w:szCs w:val="24"/>
          <w:lang w:val="en-CA"/>
        </w:rPr>
      </w:pPr>
      <w:r w:rsidRPr="00A65207">
        <w:rPr>
          <w:rFonts w:ascii="Times New Roman" w:eastAsia="Times New Roman" w:hAnsi="Times New Roman" w:cs="Times New Roman"/>
          <w:sz w:val="24"/>
          <w:szCs w:val="24"/>
          <w:lang w:val="en-CA"/>
        </w:rPr>
        <w:t xml:space="preserve">(3) </w:t>
      </w:r>
      <w:r w:rsidR="00CA77CF" w:rsidRPr="00CA77CF">
        <w:rPr>
          <w:rFonts w:ascii="Times New Roman" w:eastAsia="Times New Roman" w:hAnsi="Times New Roman" w:cs="Times New Roman"/>
          <w:sz w:val="24"/>
          <w:szCs w:val="24"/>
          <w:lang w:val="en-CA"/>
        </w:rPr>
        <w:t xml:space="preserve">Cuantumul maxim și situațiile deosebite care justifică acordarea ajutoarelor de </w:t>
      </w:r>
      <w:r w:rsidR="00CA77CF">
        <w:rPr>
          <w:rFonts w:ascii="Times New Roman" w:eastAsia="Times New Roman" w:hAnsi="Times New Roman" w:cs="Times New Roman"/>
          <w:sz w:val="24"/>
          <w:szCs w:val="24"/>
          <w:lang w:val="en-CA"/>
        </w:rPr>
        <w:tab/>
      </w:r>
      <w:r w:rsidR="00CA77CF" w:rsidRPr="00CA77CF">
        <w:rPr>
          <w:rFonts w:ascii="Times New Roman" w:eastAsia="Times New Roman" w:hAnsi="Times New Roman" w:cs="Times New Roman"/>
          <w:sz w:val="24"/>
          <w:szCs w:val="24"/>
          <w:lang w:val="en-CA"/>
        </w:rPr>
        <w:t>urgență din bugetul local al Municipiului Marghita</w:t>
      </w:r>
      <w:r w:rsidR="00CA77CF">
        <w:rPr>
          <w:rFonts w:ascii="Times New Roman" w:eastAsia="Times New Roman" w:hAnsi="Times New Roman" w:cs="Times New Roman"/>
          <w:sz w:val="24"/>
          <w:szCs w:val="24"/>
          <w:lang w:val="en-CA"/>
        </w:rPr>
        <w:t xml:space="preserve"> sunt cuprinse în </w:t>
      </w:r>
      <w:r w:rsidR="00CA77CF">
        <w:rPr>
          <w:rFonts w:ascii="Times New Roman" w:eastAsia="Times New Roman" w:hAnsi="Times New Roman" w:cs="Times New Roman"/>
          <w:b/>
          <w:sz w:val="24"/>
          <w:szCs w:val="24"/>
          <w:lang w:val="en-CA"/>
        </w:rPr>
        <w:t>Anexa nr.1</w:t>
      </w:r>
      <w:r w:rsidR="00CA77CF">
        <w:rPr>
          <w:rFonts w:ascii="Times New Roman" w:eastAsia="Times New Roman" w:hAnsi="Times New Roman" w:cs="Times New Roman"/>
          <w:sz w:val="24"/>
          <w:szCs w:val="24"/>
          <w:lang w:val="en-CA"/>
        </w:rPr>
        <w:t xml:space="preserve">, care face </w:t>
      </w:r>
      <w:r w:rsidR="00CA77CF">
        <w:rPr>
          <w:rFonts w:ascii="Times New Roman" w:eastAsia="Times New Roman" w:hAnsi="Times New Roman" w:cs="Times New Roman"/>
          <w:sz w:val="24"/>
          <w:szCs w:val="24"/>
          <w:lang w:val="en-CA"/>
        </w:rPr>
        <w:tab/>
        <w:t>parte integrantă din prezenta Metodologie.</w:t>
      </w:r>
    </w:p>
    <w:p w:rsidR="00CA77CF" w:rsidRDefault="00CA77CF" w:rsidP="007C3B09">
      <w:pPr>
        <w:widowControl w:val="0"/>
        <w:autoSpaceDE w:val="0"/>
        <w:autoSpaceDN w:val="0"/>
        <w:adjustRightInd w:val="0"/>
        <w:spacing w:after="0" w:line="276" w:lineRule="auto"/>
        <w:ind w:firstLine="851"/>
        <w:jc w:val="both"/>
        <w:rPr>
          <w:rFonts w:ascii="Times New Roman" w:eastAsia="Times New Roman" w:hAnsi="Times New Roman" w:cs="Times New Roman"/>
          <w:sz w:val="24"/>
          <w:szCs w:val="24"/>
          <w:lang w:val="en-CA"/>
        </w:rPr>
      </w:pPr>
    </w:p>
    <w:p w:rsidR="00AA281A" w:rsidRDefault="00AA281A" w:rsidP="00AA281A">
      <w:pPr>
        <w:pStyle w:val="pa"/>
        <w:shd w:val="clear" w:color="auto" w:fill="FFFFFF"/>
        <w:spacing w:before="0" w:beforeAutospacing="0" w:after="0" w:afterAutospacing="0" w:line="276" w:lineRule="auto"/>
        <w:jc w:val="both"/>
      </w:pPr>
      <w:r w:rsidRPr="00912AF2">
        <w:rPr>
          <w:b/>
          <w:bCs/>
          <w:color w:val="000000" w:themeColor="text1"/>
        </w:rPr>
        <w:t>Art.5</w:t>
      </w:r>
      <w:r w:rsidR="00B45D34">
        <w:rPr>
          <w:b/>
          <w:bCs/>
          <w:color w:val="000000" w:themeColor="text1"/>
        </w:rPr>
        <w:t>.</w:t>
      </w:r>
      <w:r w:rsidR="00EA4811">
        <w:rPr>
          <w:color w:val="000000" w:themeColor="text1"/>
        </w:rPr>
        <w:tab/>
      </w:r>
      <w:r w:rsidRPr="00912AF2">
        <w:rPr>
          <w:color w:val="000000" w:themeColor="text1"/>
        </w:rPr>
        <w:t xml:space="preserve">(1) </w:t>
      </w:r>
      <w:r w:rsidR="008E1C35" w:rsidRPr="00912AF2">
        <w:rPr>
          <w:color w:val="000000" w:themeColor="text1"/>
        </w:rPr>
        <w:t xml:space="preserve">Potrivit prevederilor legale în vigoare, ajutoarele de urgență se acordă </w:t>
      </w:r>
      <w:r w:rsidR="00393774">
        <w:rPr>
          <w:color w:val="000000" w:themeColor="text1"/>
        </w:rPr>
        <w:t xml:space="preserve">prin </w:t>
      </w:r>
      <w:r w:rsidR="00393774">
        <w:rPr>
          <w:color w:val="000000" w:themeColor="text1"/>
        </w:rPr>
        <w:tab/>
        <w:t>dispoziție de către</w:t>
      </w:r>
      <w:r w:rsidR="008E1C35" w:rsidRPr="00912AF2">
        <w:rPr>
          <w:color w:val="000000" w:themeColor="text1"/>
        </w:rPr>
        <w:t xml:space="preserve"> Primarul Municipiului Marghita, </w:t>
      </w:r>
      <w:r w:rsidR="008E1C35" w:rsidRPr="008E1C35">
        <w:t xml:space="preserve">prin Direcția de Asistență Socială </w:t>
      </w:r>
      <w:r w:rsidR="00393774">
        <w:tab/>
      </w:r>
      <w:r w:rsidR="008E1C35" w:rsidRPr="008E1C35">
        <w:t>Marghita.</w:t>
      </w:r>
    </w:p>
    <w:p w:rsidR="00AE35DE" w:rsidRDefault="00F86C0D" w:rsidP="00EA4811">
      <w:pPr>
        <w:pStyle w:val="pa"/>
        <w:shd w:val="clear" w:color="auto" w:fill="FFFFFF"/>
        <w:spacing w:before="0" w:beforeAutospacing="0" w:after="0" w:afterAutospacing="0" w:line="276" w:lineRule="auto"/>
        <w:jc w:val="both"/>
      </w:pPr>
      <w:r>
        <w:t xml:space="preserve">(2) </w:t>
      </w:r>
      <w:r w:rsidR="007C7906">
        <w:t xml:space="preserve">Primarul poate acorda ajutoare de urgență familiilor sau persoanelor singure aflate </w:t>
      </w:r>
      <w:r w:rsidR="00393774">
        <w:tab/>
      </w:r>
      <w:r w:rsidR="007C7906">
        <w:t xml:space="preserve">în situații de necesitate datorate calamităților naturale, incendiilor, accidentelor, precum și </w:t>
      </w:r>
      <w:r w:rsidR="00CA77CF">
        <w:tab/>
      </w:r>
      <w:r w:rsidR="007C7906">
        <w:t>pentru alte situații deosebite stabilite prin Hotărâre a Consiliul</w:t>
      </w:r>
      <w:r w:rsidR="00843EAE">
        <w:t>ui</w:t>
      </w:r>
      <w:r w:rsidR="007C7906">
        <w:t xml:space="preserve"> Local a Municipiului </w:t>
      </w:r>
      <w:r w:rsidR="00CA77CF">
        <w:tab/>
      </w:r>
      <w:r w:rsidR="007C7906">
        <w:t>Marghita</w:t>
      </w:r>
      <w:r w:rsidR="00E03AE1">
        <w:t xml:space="preserve">, în limita prevederilor bugetare anuale, pentru aceeași persoană / familie </w:t>
      </w:r>
      <w:r w:rsidR="00E03AE1" w:rsidRPr="00F5605B">
        <w:rPr>
          <w:b/>
          <w:bCs/>
        </w:rPr>
        <w:t xml:space="preserve">o singură </w:t>
      </w:r>
      <w:r w:rsidR="00393774">
        <w:rPr>
          <w:b/>
          <w:bCs/>
        </w:rPr>
        <w:tab/>
      </w:r>
      <w:r w:rsidR="00E03AE1" w:rsidRPr="00F5605B">
        <w:rPr>
          <w:b/>
          <w:bCs/>
        </w:rPr>
        <w:t>dată pe an</w:t>
      </w:r>
      <w:r w:rsidR="00E03AE1">
        <w:t>.</w:t>
      </w:r>
    </w:p>
    <w:p w:rsidR="00AE35DE" w:rsidRPr="00CA77CF" w:rsidRDefault="00AE35DE" w:rsidP="00EA4811">
      <w:pPr>
        <w:pStyle w:val="pa"/>
        <w:shd w:val="clear" w:color="auto" w:fill="FFFFFF"/>
        <w:spacing w:before="0" w:beforeAutospacing="0" w:after="0" w:afterAutospacing="0" w:line="276" w:lineRule="auto"/>
        <w:jc w:val="both"/>
      </w:pPr>
      <w:r>
        <w:t xml:space="preserve">(3) Pentru cazuri deosebite, care necesită acordarea de ajutoare de urgență aceleiași </w:t>
      </w:r>
      <w:r w:rsidR="00393774">
        <w:tab/>
      </w:r>
      <w:r>
        <w:t>familii sau perso</w:t>
      </w:r>
      <w:r w:rsidR="000752A3">
        <w:t>a</w:t>
      </w:r>
      <w:r>
        <w:t>ne, înainte de expirarea perio</w:t>
      </w:r>
      <w:r w:rsidR="000752A3">
        <w:t>a</w:t>
      </w:r>
      <w:r>
        <w:t xml:space="preserve">dei prevăzute la </w:t>
      </w:r>
      <w:r w:rsidR="00393774">
        <w:t>art.</w:t>
      </w:r>
      <w:r w:rsidR="0077282C">
        <w:t xml:space="preserve">5 </w:t>
      </w:r>
      <w:r w:rsidR="00393774">
        <w:t>alin.</w:t>
      </w:r>
      <w:r>
        <w:t>(2)</w:t>
      </w:r>
      <w:r w:rsidR="003A6873">
        <w:t xml:space="preserve"> din prezenta </w:t>
      </w:r>
      <w:r w:rsidR="00393774">
        <w:tab/>
      </w:r>
      <w:r w:rsidR="003A6873">
        <w:t>Metodologie</w:t>
      </w:r>
      <w:r>
        <w:t>, persoanele</w:t>
      </w:r>
      <w:r w:rsidR="000752A3">
        <w:t xml:space="preserve"> desemnate din cadrul Direcției de Asistență Socială Marghita</w:t>
      </w:r>
      <w:r w:rsidR="00393774">
        <w:t>,</w:t>
      </w:r>
      <w:r w:rsidR="000752A3">
        <w:t xml:space="preserve"> care </w:t>
      </w:r>
      <w:r w:rsidR="00393774">
        <w:tab/>
      </w:r>
      <w:r w:rsidR="000752A3">
        <w:t xml:space="preserve">au formulat propunerea de acordare </w:t>
      </w:r>
      <w:r w:rsidR="003A6873">
        <w:t>a ajutorului de urgență</w:t>
      </w:r>
      <w:r w:rsidR="00393774">
        <w:t>,</w:t>
      </w:r>
      <w:r w:rsidR="000752A3">
        <w:t xml:space="preserve">elaborează un referat care conține </w:t>
      </w:r>
      <w:r w:rsidR="00393774">
        <w:tab/>
      </w:r>
      <w:r w:rsidR="000752A3">
        <w:t xml:space="preserve">prezentarea situației cu care se confruntă familia sau persoana singură și justificarea necesității </w:t>
      </w:r>
      <w:r w:rsidR="00393774">
        <w:tab/>
      </w:r>
      <w:r w:rsidR="000752A3" w:rsidRPr="00CA77CF">
        <w:t>de acordare a unui ajutor de urgență suplimentar.</w:t>
      </w:r>
    </w:p>
    <w:p w:rsidR="000752A3" w:rsidRPr="00CA77CF" w:rsidRDefault="000752A3" w:rsidP="00EA4811">
      <w:pPr>
        <w:pStyle w:val="pa"/>
        <w:shd w:val="clear" w:color="auto" w:fill="FFFFFF"/>
        <w:spacing w:before="0" w:beforeAutospacing="0" w:after="0" w:afterAutospacing="0" w:line="276" w:lineRule="auto"/>
        <w:jc w:val="both"/>
      </w:pPr>
      <w:r w:rsidRPr="00CA77CF">
        <w:t xml:space="preserve">(4) Referatul prevăzut la </w:t>
      </w:r>
      <w:r w:rsidR="00393774" w:rsidRPr="00CA77CF">
        <w:t>art.</w:t>
      </w:r>
      <w:r w:rsidR="0077282C" w:rsidRPr="00CA77CF">
        <w:t xml:space="preserve">5 </w:t>
      </w:r>
      <w:r w:rsidR="00393774" w:rsidRPr="00CA77CF">
        <w:t>alin.</w:t>
      </w:r>
      <w:r w:rsidRPr="00CA77CF">
        <w:t xml:space="preserve">(3) </w:t>
      </w:r>
      <w:r w:rsidR="003A6873" w:rsidRPr="00CA77CF">
        <w:t xml:space="preserve">din prezenta Metodologie </w:t>
      </w:r>
      <w:r w:rsidRPr="00CA77CF">
        <w:t xml:space="preserve">este însoțit de </w:t>
      </w:r>
      <w:r w:rsidR="00393774" w:rsidRPr="00CA77CF">
        <w:tab/>
        <w:t>v</w:t>
      </w:r>
      <w:r w:rsidRPr="00CA77CF">
        <w:t xml:space="preserve">erificarea </w:t>
      </w:r>
      <w:r w:rsidR="007C3B09" w:rsidRPr="00CA77CF">
        <w:t>în</w:t>
      </w:r>
      <w:r w:rsidRPr="00CA77CF">
        <w:t xml:space="preserve"> teren și de actele doveditoare, se avizează de către </w:t>
      </w:r>
      <w:r w:rsidR="008E4A11" w:rsidRPr="00CA77CF">
        <w:t xml:space="preserve">Primarul Municipiului </w:t>
      </w:r>
      <w:r w:rsidR="00393774" w:rsidRPr="00CA77CF">
        <w:tab/>
      </w:r>
      <w:r w:rsidR="008E4A11" w:rsidRPr="00CA77CF">
        <w:t xml:space="preserve">Marghita </w:t>
      </w:r>
      <w:r w:rsidR="000F6C50" w:rsidRPr="00CA77CF">
        <w:t xml:space="preserve">și de Prefectul Județului Bihor </w:t>
      </w:r>
      <w:r w:rsidR="008E4A11" w:rsidRPr="00CA77CF">
        <w:t xml:space="preserve">precum și de </w:t>
      </w:r>
      <w:r w:rsidRPr="00CA77CF">
        <w:t xml:space="preserve">directorul executiv al Agenției Județene </w:t>
      </w:r>
      <w:r w:rsidR="00393774" w:rsidRPr="00CA77CF">
        <w:tab/>
      </w:r>
      <w:r w:rsidRPr="00CA77CF">
        <w:t>pentru Plăți și Inspecție</w:t>
      </w:r>
      <w:r w:rsidR="008E4A11" w:rsidRPr="00CA77CF">
        <w:t xml:space="preserve"> Socială Bihor care analizează propunerea și</w:t>
      </w:r>
      <w:r w:rsidR="000F6C50" w:rsidRPr="00CA77CF">
        <w:t xml:space="preserve"> decide </w:t>
      </w:r>
      <w:r w:rsidR="00A85F8F" w:rsidRPr="00CA77CF">
        <w:t xml:space="preserve">dacă se justifică </w:t>
      </w:r>
      <w:r w:rsidR="00393774" w:rsidRPr="00CA77CF">
        <w:tab/>
      </w:r>
      <w:r w:rsidR="00A85F8F" w:rsidRPr="00CA77CF">
        <w:t>acordarea ajutorului de urgență suplimentar.</w:t>
      </w:r>
    </w:p>
    <w:p w:rsidR="00AA281A" w:rsidRDefault="00AA281A" w:rsidP="00EA4811">
      <w:pPr>
        <w:pStyle w:val="pa"/>
        <w:shd w:val="clear" w:color="auto" w:fill="FFFFFF"/>
        <w:spacing w:before="0" w:beforeAutospacing="0" w:after="0" w:afterAutospacing="0" w:line="276" w:lineRule="auto"/>
        <w:jc w:val="both"/>
        <w:rPr>
          <w:rStyle w:val="pg-5ff2"/>
          <w:rFonts w:eastAsiaTheme="minorEastAsia"/>
        </w:rPr>
      </w:pPr>
      <w:r w:rsidRPr="00CA77CF">
        <w:t>(</w:t>
      </w:r>
      <w:r w:rsidR="00A85F8F" w:rsidRPr="00CA77CF">
        <w:t>5</w:t>
      </w:r>
      <w:r w:rsidRPr="00CA77CF">
        <w:t xml:space="preserve">) Ajutoarele de urgență se stabilesc în bani sau în natură și </w:t>
      </w:r>
      <w:r w:rsidRPr="00CA77CF">
        <w:rPr>
          <w:rStyle w:val="pg-5ff2"/>
          <w:rFonts w:eastAsiaTheme="minorEastAsia"/>
        </w:rPr>
        <w:t xml:space="preserve">reprezintă măsuri </w:t>
      </w:r>
      <w:r w:rsidR="00393774" w:rsidRPr="00CA77CF">
        <w:rPr>
          <w:rStyle w:val="pg-5ff2"/>
          <w:rFonts w:eastAsiaTheme="minorEastAsia"/>
        </w:rPr>
        <w:tab/>
      </w:r>
      <w:r w:rsidRPr="00CA77CF">
        <w:rPr>
          <w:rStyle w:val="pg-5ff2"/>
          <w:rFonts w:eastAsiaTheme="minorEastAsia"/>
        </w:rPr>
        <w:t>financiare destinate asigurării unui standard minim de viață</w:t>
      </w:r>
      <w:r w:rsidRPr="00E70CFC">
        <w:rPr>
          <w:rStyle w:val="pg-5ff2"/>
          <w:rFonts w:eastAsiaTheme="minorEastAsia"/>
        </w:rPr>
        <w:t>, sus</w:t>
      </w:r>
      <w:r w:rsidR="00A85F8F" w:rsidRPr="00E70CFC">
        <w:rPr>
          <w:rStyle w:val="pg-5ff2"/>
          <w:rFonts w:eastAsiaTheme="minorEastAsia"/>
        </w:rPr>
        <w:t>ț</w:t>
      </w:r>
      <w:r w:rsidRPr="00E70CFC">
        <w:rPr>
          <w:rStyle w:val="pg-5ff2"/>
          <w:rFonts w:eastAsiaTheme="minorEastAsia"/>
        </w:rPr>
        <w:t xml:space="preserve">inerii familiei și / sau a </w:t>
      </w:r>
      <w:r w:rsidR="00393774">
        <w:rPr>
          <w:rStyle w:val="pg-5ff2"/>
          <w:rFonts w:eastAsiaTheme="minorEastAsia"/>
        </w:rPr>
        <w:tab/>
      </w:r>
      <w:r w:rsidRPr="00E70CFC">
        <w:rPr>
          <w:rStyle w:val="pg-5ff2"/>
          <w:rFonts w:eastAsiaTheme="minorEastAsia"/>
        </w:rPr>
        <w:t xml:space="preserve">persoanelor singure, promovării și garantării exercitării de către persoanele cu nevoi speciale </w:t>
      </w:r>
      <w:r w:rsidR="00393774">
        <w:rPr>
          <w:rStyle w:val="pg-5ff2"/>
          <w:rFonts w:eastAsiaTheme="minorEastAsia"/>
        </w:rPr>
        <w:tab/>
      </w:r>
      <w:r w:rsidRPr="00E70CFC">
        <w:rPr>
          <w:rStyle w:val="pg-5ff2"/>
          <w:rFonts w:eastAsiaTheme="minorEastAsia"/>
        </w:rPr>
        <w:t>a drepturilor și libertăților fundamentale</w:t>
      </w:r>
      <w:r w:rsidR="00E70CFC" w:rsidRPr="00E70CFC">
        <w:rPr>
          <w:rStyle w:val="pg-5ff2"/>
          <w:rFonts w:eastAsiaTheme="minorEastAsia"/>
        </w:rPr>
        <w:t>.</w:t>
      </w:r>
    </w:p>
    <w:p w:rsidR="0047372C" w:rsidRPr="00F5605B" w:rsidRDefault="0047372C" w:rsidP="00EA4811">
      <w:pPr>
        <w:pStyle w:val="pa"/>
        <w:shd w:val="clear" w:color="auto" w:fill="FFFFFF"/>
        <w:spacing w:before="0" w:beforeAutospacing="0" w:after="0" w:afterAutospacing="0" w:line="276" w:lineRule="auto"/>
        <w:jc w:val="both"/>
      </w:pPr>
      <w:r>
        <w:t xml:space="preserve">(6) Ajutoarele de urgență nu sunt supuse impozitului pe venit și nu se iau în considerare </w:t>
      </w:r>
      <w:r w:rsidR="00393774">
        <w:tab/>
      </w:r>
      <w:r>
        <w:t xml:space="preserve">la stabilirea altor drepturi de asistență socială acordate de la bugetul de stat și/sau bugetele </w:t>
      </w:r>
      <w:r w:rsidR="00393774">
        <w:tab/>
      </w:r>
      <w:r>
        <w:t>locale.</w:t>
      </w:r>
    </w:p>
    <w:p w:rsidR="00AA281A" w:rsidRPr="0077282C" w:rsidRDefault="00AA281A" w:rsidP="00EA4811">
      <w:pPr>
        <w:pStyle w:val="pa"/>
        <w:shd w:val="clear" w:color="auto" w:fill="FFFFFF"/>
        <w:spacing w:before="0" w:beforeAutospacing="0" w:after="0" w:afterAutospacing="0" w:line="276" w:lineRule="auto"/>
        <w:jc w:val="both"/>
        <w:rPr>
          <w:color w:val="000000" w:themeColor="text1"/>
        </w:rPr>
      </w:pPr>
      <w:r w:rsidRPr="00F5605B">
        <w:t>(</w:t>
      </w:r>
      <w:r w:rsidR="0047372C">
        <w:t>7</w:t>
      </w:r>
      <w:r w:rsidRPr="00F5605B">
        <w:t xml:space="preserve">) Nu beneficiază de ajutoare de urgență familiile sau persoanele singure aflate în </w:t>
      </w:r>
      <w:r w:rsidR="00393774">
        <w:tab/>
      </w:r>
      <w:r w:rsidRPr="00F5605B">
        <w:t xml:space="preserve">situații de </w:t>
      </w:r>
      <w:r w:rsidR="00924D72" w:rsidRPr="00F5605B">
        <w:t xml:space="preserve">necesitate </w:t>
      </w:r>
      <w:r w:rsidR="00924D72" w:rsidRPr="00820C0D">
        <w:t xml:space="preserve">care </w:t>
      </w:r>
      <w:r w:rsidR="00924D72" w:rsidRPr="00820C0D">
        <w:rPr>
          <w:b/>
          <w:bCs/>
        </w:rPr>
        <w:t xml:space="preserve">au </w:t>
      </w:r>
      <w:r w:rsidR="00924D72" w:rsidRPr="0077282C">
        <w:rPr>
          <w:b/>
          <w:bCs/>
          <w:color w:val="000000" w:themeColor="text1"/>
        </w:rPr>
        <w:t>datorii la bugetul local al Municipiului Marghita</w:t>
      </w:r>
      <w:r w:rsidR="00820C0D" w:rsidRPr="0077282C">
        <w:rPr>
          <w:color w:val="000000" w:themeColor="text1"/>
        </w:rPr>
        <w:t xml:space="preserve"> și</w:t>
      </w:r>
      <w:r w:rsidR="00304ADB" w:rsidRPr="0077282C">
        <w:rPr>
          <w:color w:val="000000" w:themeColor="text1"/>
        </w:rPr>
        <w:t xml:space="preserve">persoanele </w:t>
      </w:r>
      <w:r w:rsidR="00393774">
        <w:rPr>
          <w:color w:val="000000" w:themeColor="text1"/>
        </w:rPr>
        <w:tab/>
      </w:r>
      <w:r w:rsidR="00304ADB" w:rsidRPr="0077282C">
        <w:rPr>
          <w:color w:val="000000" w:themeColor="text1"/>
        </w:rPr>
        <w:t xml:space="preserve">sau familiile </w:t>
      </w:r>
      <w:r w:rsidRPr="0077282C">
        <w:rPr>
          <w:color w:val="000000" w:themeColor="text1"/>
        </w:rPr>
        <w:t>care dețin în proprietate</w:t>
      </w:r>
      <w:r w:rsidR="00F5605B" w:rsidRPr="0077282C">
        <w:rPr>
          <w:color w:val="000000" w:themeColor="text1"/>
        </w:rPr>
        <w:t xml:space="preserve"> bunuri </w:t>
      </w:r>
      <w:r w:rsidR="00F34759" w:rsidRPr="0077282C">
        <w:rPr>
          <w:color w:val="000000" w:themeColor="text1"/>
        </w:rPr>
        <w:t xml:space="preserve">ce conduc la excluderea acordării ajutorului de </w:t>
      </w:r>
      <w:r w:rsidR="00393774">
        <w:rPr>
          <w:color w:val="000000" w:themeColor="text1"/>
        </w:rPr>
        <w:tab/>
        <w:t xml:space="preserve">urgență, conform </w:t>
      </w:r>
      <w:r w:rsidR="00F5605B" w:rsidRPr="00CA77CF">
        <w:rPr>
          <w:b/>
          <w:color w:val="000000" w:themeColor="text1"/>
        </w:rPr>
        <w:t>Anex</w:t>
      </w:r>
      <w:r w:rsidR="00393774" w:rsidRPr="00CA77CF">
        <w:rPr>
          <w:b/>
          <w:color w:val="000000" w:themeColor="text1"/>
        </w:rPr>
        <w:t>ei</w:t>
      </w:r>
      <w:r w:rsidR="00CA77CF" w:rsidRPr="00CA77CF">
        <w:rPr>
          <w:b/>
          <w:color w:val="000000" w:themeColor="text1"/>
        </w:rPr>
        <w:t xml:space="preserve"> nr.</w:t>
      </w:r>
      <w:r w:rsidR="00D54700" w:rsidRPr="00CA77CF">
        <w:rPr>
          <w:b/>
          <w:color w:val="000000" w:themeColor="text1"/>
        </w:rPr>
        <w:t>2</w:t>
      </w:r>
      <w:r w:rsidR="00393774">
        <w:rPr>
          <w:color w:val="000000" w:themeColor="text1"/>
        </w:rPr>
        <w:t>, care face parte integrantă din prezenta Metodologie</w:t>
      </w:r>
      <w:r w:rsidRPr="0077282C">
        <w:rPr>
          <w:color w:val="000000" w:themeColor="text1"/>
        </w:rPr>
        <w:t>.</w:t>
      </w:r>
    </w:p>
    <w:p w:rsidR="00393774" w:rsidRDefault="00393774" w:rsidP="00393774">
      <w:pPr>
        <w:pStyle w:val="pa"/>
        <w:shd w:val="clear" w:color="auto" w:fill="FFFFFF"/>
        <w:spacing w:before="0" w:beforeAutospacing="0" w:after="0" w:afterAutospacing="0" w:line="276" w:lineRule="auto"/>
        <w:ind w:firstLine="1134"/>
        <w:jc w:val="both"/>
        <w:rPr>
          <w:color w:val="000000" w:themeColor="text1"/>
        </w:rPr>
      </w:pPr>
    </w:p>
    <w:p w:rsidR="00393774" w:rsidRPr="0077282C" w:rsidRDefault="009766F4" w:rsidP="00393774">
      <w:pPr>
        <w:pStyle w:val="pa"/>
        <w:shd w:val="clear" w:color="auto" w:fill="FFFFFF"/>
        <w:spacing w:before="0" w:beforeAutospacing="0" w:after="0" w:afterAutospacing="0" w:line="276" w:lineRule="auto"/>
        <w:jc w:val="both"/>
        <w:rPr>
          <w:color w:val="000000" w:themeColor="text1"/>
        </w:rPr>
      </w:pPr>
      <w:r w:rsidRPr="00912AF2">
        <w:rPr>
          <w:b/>
          <w:bCs/>
          <w:color w:val="000000" w:themeColor="text1"/>
          <w:lang w:val="en-US"/>
        </w:rPr>
        <w:t>Art.</w:t>
      </w:r>
      <w:r w:rsidR="00D20036" w:rsidRPr="00912AF2">
        <w:rPr>
          <w:b/>
          <w:bCs/>
          <w:color w:val="000000" w:themeColor="text1"/>
          <w:lang w:val="en-US"/>
        </w:rPr>
        <w:t>6</w:t>
      </w:r>
      <w:r w:rsidR="00EA4811">
        <w:rPr>
          <w:color w:val="000000" w:themeColor="text1"/>
          <w:lang w:val="en-US"/>
        </w:rPr>
        <w:tab/>
      </w:r>
      <w:r w:rsidR="00CA68B4" w:rsidRPr="00912AF2">
        <w:rPr>
          <w:color w:val="000000" w:themeColor="text1"/>
          <w:lang w:val="en-US"/>
        </w:rPr>
        <w:t xml:space="preserve">(1) </w:t>
      </w:r>
      <w:r w:rsidR="009C292C" w:rsidRPr="00912AF2">
        <w:rPr>
          <w:color w:val="000000" w:themeColor="text1"/>
          <w:lang w:val="en-US"/>
        </w:rPr>
        <w:t xml:space="preserve">Propunerea </w:t>
      </w:r>
      <w:r w:rsidR="009C292C">
        <w:rPr>
          <w:lang w:val="en-US"/>
        </w:rPr>
        <w:t xml:space="preserve">de </w:t>
      </w:r>
      <w:r w:rsidR="009C292C" w:rsidRPr="0077282C">
        <w:rPr>
          <w:color w:val="000000" w:themeColor="text1"/>
          <w:lang w:val="en-US"/>
        </w:rPr>
        <w:t>acordare a ajutoarelor de urgență are la bază cerereași declarația pe propria răspundere a unui membru de familie sau a persoanei singure</w:t>
      </w:r>
      <w:r w:rsidR="00393774">
        <w:rPr>
          <w:color w:val="000000" w:themeColor="text1"/>
          <w:lang w:val="en-US"/>
        </w:rPr>
        <w:t xml:space="preserve">, </w:t>
      </w:r>
      <w:r w:rsidR="00393774">
        <w:rPr>
          <w:color w:val="000000" w:themeColor="text1"/>
        </w:rPr>
        <w:t xml:space="preserve">conform </w:t>
      </w:r>
      <w:r w:rsidR="00393774" w:rsidRPr="00CA77CF">
        <w:rPr>
          <w:b/>
          <w:color w:val="000000" w:themeColor="text1"/>
        </w:rPr>
        <w:t>Anexei</w:t>
      </w:r>
      <w:r w:rsidR="00CA77CF" w:rsidRPr="00CA77CF">
        <w:rPr>
          <w:b/>
          <w:color w:val="000000" w:themeColor="text1"/>
        </w:rPr>
        <w:t xml:space="preserve"> nr.</w:t>
      </w:r>
      <w:r w:rsidR="00393774" w:rsidRPr="00CA77CF">
        <w:rPr>
          <w:b/>
          <w:color w:val="000000" w:themeColor="text1"/>
        </w:rPr>
        <w:t>3</w:t>
      </w:r>
      <w:r w:rsidR="00393774">
        <w:rPr>
          <w:color w:val="000000" w:themeColor="text1"/>
        </w:rPr>
        <w:t xml:space="preserve">, </w:t>
      </w:r>
      <w:r w:rsidR="00393774">
        <w:rPr>
          <w:color w:val="000000" w:themeColor="text1"/>
        </w:rPr>
        <w:tab/>
        <w:t>care face parte integrantă din prezenta Metodologie</w:t>
      </w:r>
      <w:r w:rsidR="00393774" w:rsidRPr="0077282C">
        <w:rPr>
          <w:color w:val="000000" w:themeColor="text1"/>
        </w:rPr>
        <w:t>.</w:t>
      </w:r>
    </w:p>
    <w:p w:rsidR="003A6E17" w:rsidRDefault="003A6E17" w:rsidP="00EA4811">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(2) Documentele</w:t>
      </w:r>
      <w:r w:rsidR="0011719B">
        <w:rPr>
          <w:rFonts w:ascii="Times New Roman" w:hAnsi="Times New Roman" w:cs="Times New Roman"/>
          <w:sz w:val="24"/>
          <w:szCs w:val="24"/>
          <w:lang w:val="en-US"/>
        </w:rPr>
        <w:t xml:space="preserve"> se depun </w:t>
      </w:r>
      <w:r>
        <w:rPr>
          <w:rFonts w:ascii="Times New Roman" w:hAnsi="Times New Roman" w:cs="Times New Roman"/>
          <w:sz w:val="24"/>
          <w:szCs w:val="24"/>
          <w:lang w:val="en-US"/>
        </w:rPr>
        <w:t>și se înregistrează la</w:t>
      </w:r>
      <w:r w:rsidR="00CA68B4" w:rsidRPr="006441A8">
        <w:rPr>
          <w:rFonts w:ascii="Times New Roman" w:hAnsi="Times New Roman" w:cs="Times New Roman"/>
          <w:sz w:val="24"/>
          <w:szCs w:val="24"/>
          <w:lang w:val="en-US"/>
        </w:rPr>
        <w:t>UAT Marghita</w:t>
      </w:r>
      <w:r w:rsidR="00206C8E" w:rsidRPr="006441A8">
        <w:rPr>
          <w:rFonts w:ascii="Times New Roman" w:hAnsi="Times New Roman" w:cs="Times New Roman"/>
          <w:sz w:val="24"/>
          <w:szCs w:val="24"/>
          <w:lang w:val="en-US"/>
        </w:rPr>
        <w:t>-Direcția</w:t>
      </w:r>
      <w:r w:rsidR="006357A7" w:rsidRPr="006441A8">
        <w:rPr>
          <w:rFonts w:ascii="Times New Roman" w:hAnsi="Times New Roman" w:cs="Times New Roman"/>
          <w:sz w:val="24"/>
          <w:szCs w:val="24"/>
          <w:lang w:val="en-US"/>
        </w:rPr>
        <w:t xml:space="preserve">de Asistență </w:t>
      </w:r>
      <w:r w:rsidR="00393774">
        <w:rPr>
          <w:rFonts w:ascii="Times New Roman" w:hAnsi="Times New Roman" w:cs="Times New Roman"/>
          <w:sz w:val="24"/>
          <w:szCs w:val="24"/>
          <w:lang w:val="en-US"/>
        </w:rPr>
        <w:tab/>
      </w:r>
      <w:r w:rsidR="006357A7" w:rsidRPr="006441A8">
        <w:rPr>
          <w:rFonts w:ascii="Times New Roman" w:hAnsi="Times New Roman" w:cs="Times New Roman"/>
          <w:sz w:val="24"/>
          <w:szCs w:val="24"/>
          <w:lang w:val="en-US"/>
        </w:rPr>
        <w:t>Socială</w:t>
      </w:r>
      <w:r>
        <w:rPr>
          <w:rFonts w:ascii="Times New Roman" w:hAnsi="Times New Roman" w:cs="Times New Roman"/>
          <w:sz w:val="24"/>
          <w:szCs w:val="24"/>
          <w:lang w:val="en-US"/>
        </w:rPr>
        <w:t xml:space="preserve"> și pot fi depuse sau transmise:</w:t>
      </w:r>
    </w:p>
    <w:p w:rsidR="00393774" w:rsidRDefault="00393774" w:rsidP="00393774">
      <w:pPr>
        <w:pStyle w:val="ListParagraph"/>
        <w:spacing w:after="0" w:line="276" w:lineRule="auto"/>
        <w:ind w:left="141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A6E17">
        <w:rPr>
          <w:rFonts w:ascii="Times New Roman" w:hAnsi="Times New Roman" w:cs="Times New Roman"/>
          <w:sz w:val="24"/>
          <w:szCs w:val="24"/>
          <w:lang w:val="en-US"/>
        </w:rPr>
        <w:t>p</w:t>
      </w:r>
      <w:r w:rsidR="003A6E17" w:rsidRPr="003A6E17">
        <w:rPr>
          <w:rFonts w:ascii="Times New Roman" w:hAnsi="Times New Roman" w:cs="Times New Roman"/>
          <w:sz w:val="24"/>
          <w:szCs w:val="24"/>
          <w:lang w:val="en-US"/>
        </w:rPr>
        <w:t>ersonal</w:t>
      </w:r>
      <w:r w:rsidR="003A6E17">
        <w:rPr>
          <w:rFonts w:ascii="Times New Roman" w:hAnsi="Times New Roman" w:cs="Times New Roman"/>
          <w:sz w:val="24"/>
          <w:szCs w:val="24"/>
          <w:lang w:val="en-US"/>
        </w:rPr>
        <w:t>;</w:t>
      </w:r>
    </w:p>
    <w:p w:rsidR="00393774" w:rsidRDefault="00393774" w:rsidP="00393774">
      <w:pPr>
        <w:pStyle w:val="ListParagraph"/>
        <w:spacing w:after="0" w:line="276" w:lineRule="auto"/>
        <w:ind w:left="141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A6E17" w:rsidRPr="003A6E17">
        <w:rPr>
          <w:rFonts w:ascii="Times New Roman" w:hAnsi="Times New Roman" w:cs="Times New Roman"/>
          <w:sz w:val="24"/>
          <w:szCs w:val="24"/>
          <w:lang w:val="en-US"/>
        </w:rPr>
        <w:t>prin poștă la adresa</w:t>
      </w:r>
      <w:r w:rsidR="003A6E17">
        <w:rPr>
          <w:rFonts w:ascii="Times New Roman" w:hAnsi="Times New Roman" w:cs="Times New Roman"/>
          <w:sz w:val="24"/>
          <w:szCs w:val="24"/>
          <w:lang w:val="en-US"/>
        </w:rPr>
        <w:t xml:space="preserve">: </w:t>
      </w:r>
      <w:r w:rsidR="0077282C">
        <w:rPr>
          <w:rFonts w:ascii="Times New Roman" w:hAnsi="Times New Roman" w:cs="Times New Roman"/>
          <w:sz w:val="24"/>
          <w:szCs w:val="24"/>
          <w:lang w:val="en-US"/>
        </w:rPr>
        <w:t xml:space="preserve">Primăria Municipiului Marghita – Direcția de Asistență Socială, </w:t>
      </w:r>
      <w:r w:rsidR="003A6E17">
        <w:rPr>
          <w:rFonts w:ascii="Times New Roman" w:hAnsi="Times New Roman" w:cs="Times New Roman"/>
          <w:sz w:val="24"/>
          <w:szCs w:val="24"/>
          <w:lang w:val="en-US"/>
        </w:rPr>
        <w:t xml:space="preserve">Municipiul Marghita, Calea Republicii nr. 1, </w:t>
      </w:r>
      <w:r w:rsidR="001F0D40">
        <w:rPr>
          <w:rFonts w:ascii="Times New Roman" w:hAnsi="Times New Roman" w:cs="Times New Roman"/>
          <w:sz w:val="24"/>
          <w:szCs w:val="24"/>
          <w:lang w:val="en-US"/>
        </w:rPr>
        <w:t xml:space="preserve">Cod poștal 415300, județul Bihor, </w:t>
      </w:r>
      <w:r w:rsidR="003A6E17" w:rsidRPr="00114804">
        <w:rPr>
          <w:rFonts w:ascii="Times New Roman" w:hAnsi="Times New Roman" w:cs="Times New Roman"/>
          <w:sz w:val="24"/>
          <w:szCs w:val="24"/>
          <w:lang w:val="en-US"/>
        </w:rPr>
        <w:t>Cod fiscal 4348947</w:t>
      </w:r>
      <w:r w:rsidR="001F0D40" w:rsidRPr="00114804">
        <w:rPr>
          <w:rFonts w:ascii="Times New Roman" w:hAnsi="Times New Roman" w:cs="Times New Roman"/>
          <w:sz w:val="24"/>
          <w:szCs w:val="24"/>
          <w:lang w:val="en-US"/>
        </w:rPr>
        <w:t>;</w:t>
      </w:r>
    </w:p>
    <w:p w:rsidR="005B6ADD" w:rsidRPr="00114804" w:rsidRDefault="00393774" w:rsidP="00393774">
      <w:pPr>
        <w:pStyle w:val="ListParagraph"/>
        <w:spacing w:after="0" w:line="276" w:lineRule="auto"/>
        <w:ind w:left="141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A6E17" w:rsidRPr="00114804">
        <w:rPr>
          <w:rFonts w:ascii="Times New Roman" w:hAnsi="Times New Roman" w:cs="Times New Roman"/>
          <w:sz w:val="24"/>
          <w:szCs w:val="24"/>
          <w:lang w:val="en-US"/>
        </w:rPr>
        <w:t>prin mijloace electronice</w:t>
      </w:r>
      <w:r w:rsidR="001F0D40" w:rsidRPr="00114804">
        <w:rPr>
          <w:rFonts w:ascii="Times New Roman" w:hAnsi="Times New Roman" w:cs="Times New Roman"/>
          <w:sz w:val="24"/>
          <w:szCs w:val="24"/>
          <w:lang w:val="en-US"/>
        </w:rPr>
        <w:t>, online,</w:t>
      </w:r>
      <w:r w:rsidR="003A6E17" w:rsidRPr="00114804">
        <w:rPr>
          <w:rFonts w:ascii="Times New Roman" w:hAnsi="Times New Roman" w:cs="Times New Roman"/>
          <w:sz w:val="24"/>
          <w:szCs w:val="24"/>
          <w:lang w:val="en-US"/>
        </w:rPr>
        <w:t xml:space="preserve"> la adresa de email: </w:t>
      </w:r>
      <w:hyperlink r:id="rId11" w:history="1">
        <w:r w:rsidR="001F0D40" w:rsidRPr="00114804">
          <w:rPr>
            <w:rStyle w:val="Hyperlink"/>
            <w:rFonts w:ascii="Times New Roman" w:hAnsi="Times New Roman" w:cs="Times New Roman"/>
            <w:color w:val="auto"/>
            <w:sz w:val="24"/>
            <w:szCs w:val="24"/>
            <w:lang w:val="en-US"/>
          </w:rPr>
          <w:t>primaria@marghita.ro</w:t>
        </w:r>
      </w:hyperlink>
      <w:r w:rsidR="001F0D40" w:rsidRPr="00114804">
        <w:rPr>
          <w:rFonts w:ascii="Times New Roman" w:hAnsi="Times New Roman" w:cs="Times New Roman"/>
          <w:sz w:val="24"/>
          <w:szCs w:val="24"/>
          <w:lang w:val="en-US"/>
        </w:rPr>
        <w:t xml:space="preserve"> .</w:t>
      </w:r>
    </w:p>
    <w:p w:rsidR="00764710" w:rsidRPr="00114804" w:rsidRDefault="00764710" w:rsidP="00EA4811">
      <w:pPr>
        <w:spacing w:after="0" w:line="276" w:lineRule="auto"/>
        <w:jc w:val="both"/>
        <w:rPr>
          <w:rFonts w:ascii="Times New Roman" w:hAnsi="Times New Roman" w:cs="Times New Roman"/>
          <w:sz w:val="24"/>
          <w:szCs w:val="24"/>
        </w:rPr>
      </w:pPr>
      <w:r w:rsidRPr="00114804">
        <w:rPr>
          <w:rFonts w:ascii="Times New Roman" w:hAnsi="Times New Roman" w:cs="Times New Roman"/>
          <w:sz w:val="24"/>
          <w:szCs w:val="24"/>
        </w:rPr>
        <w:t>(</w:t>
      </w:r>
      <w:r w:rsidR="001F0D40" w:rsidRPr="00114804">
        <w:rPr>
          <w:rFonts w:ascii="Times New Roman" w:hAnsi="Times New Roman" w:cs="Times New Roman"/>
          <w:sz w:val="24"/>
          <w:szCs w:val="24"/>
        </w:rPr>
        <w:t>3</w:t>
      </w:r>
      <w:r w:rsidRPr="00114804">
        <w:rPr>
          <w:rFonts w:ascii="Times New Roman" w:hAnsi="Times New Roman" w:cs="Times New Roman"/>
          <w:sz w:val="24"/>
          <w:szCs w:val="24"/>
        </w:rPr>
        <w:t xml:space="preserve">) Solicitarea scrisă pentru acordarea ajutorului de urgență va fi însoțită, în funcție de </w:t>
      </w:r>
      <w:r w:rsidR="00393774">
        <w:rPr>
          <w:rFonts w:ascii="Times New Roman" w:hAnsi="Times New Roman" w:cs="Times New Roman"/>
          <w:sz w:val="24"/>
          <w:szCs w:val="24"/>
        </w:rPr>
        <w:tab/>
      </w:r>
      <w:r w:rsidRPr="00114804">
        <w:rPr>
          <w:rFonts w:ascii="Times New Roman" w:hAnsi="Times New Roman" w:cs="Times New Roman"/>
          <w:sz w:val="24"/>
          <w:szCs w:val="24"/>
        </w:rPr>
        <w:t>fiecare caz în parte, de următoarele documente:</w:t>
      </w:r>
    </w:p>
    <w:p w:rsidR="003A4EF1" w:rsidRPr="00EA1644" w:rsidRDefault="003A4EF1" w:rsidP="00764710">
      <w:pPr>
        <w:pStyle w:val="ListParagraph"/>
        <w:numPr>
          <w:ilvl w:val="0"/>
          <w:numId w:val="18"/>
        </w:numPr>
        <w:spacing w:after="0" w:line="276" w:lineRule="auto"/>
        <w:ind w:left="567" w:hanging="567"/>
        <w:jc w:val="both"/>
        <w:rPr>
          <w:rFonts w:ascii="Times New Roman" w:hAnsi="Times New Roman" w:cs="Times New Roman"/>
          <w:b/>
          <w:bCs/>
          <w:sz w:val="24"/>
          <w:szCs w:val="24"/>
        </w:rPr>
      </w:pPr>
      <w:r w:rsidRPr="00EA1644">
        <w:rPr>
          <w:rFonts w:ascii="Times New Roman" w:hAnsi="Times New Roman" w:cs="Times New Roman"/>
          <w:b/>
          <w:bCs/>
          <w:sz w:val="24"/>
          <w:szCs w:val="24"/>
        </w:rPr>
        <w:lastRenderedPageBreak/>
        <w:t>acte doveditoare privind componența familiei în termen de legalitate</w:t>
      </w:r>
      <w:r w:rsidR="00EA1644" w:rsidRPr="00EA1644">
        <w:rPr>
          <w:rFonts w:ascii="Times New Roman" w:hAnsi="Times New Roman" w:cs="Times New Roman"/>
          <w:b/>
          <w:bCs/>
          <w:sz w:val="24"/>
          <w:szCs w:val="24"/>
        </w:rPr>
        <w:t>:</w:t>
      </w:r>
    </w:p>
    <w:p w:rsidR="00764710" w:rsidRPr="00114804" w:rsidRDefault="00764710" w:rsidP="00EA1644">
      <w:pPr>
        <w:pStyle w:val="ListParagraph"/>
        <w:numPr>
          <w:ilvl w:val="0"/>
          <w:numId w:val="18"/>
        </w:numPr>
        <w:spacing w:after="0" w:line="276" w:lineRule="auto"/>
        <w:ind w:left="1134" w:hanging="283"/>
        <w:jc w:val="both"/>
        <w:rPr>
          <w:rFonts w:ascii="Times New Roman" w:hAnsi="Times New Roman" w:cs="Times New Roman"/>
          <w:sz w:val="24"/>
          <w:szCs w:val="24"/>
        </w:rPr>
      </w:pPr>
      <w:r w:rsidRPr="00114804">
        <w:rPr>
          <w:rFonts w:ascii="Times New Roman" w:hAnsi="Times New Roman" w:cs="Times New Roman"/>
          <w:sz w:val="24"/>
          <w:szCs w:val="24"/>
        </w:rPr>
        <w:t>acte de identitate ale solicitantului și a tuturor membrilor de familie (</w:t>
      </w:r>
      <w:r w:rsidR="00BB2A6F" w:rsidRPr="00114804">
        <w:rPr>
          <w:rFonts w:ascii="Times New Roman" w:hAnsi="Times New Roman" w:cs="Times New Roman"/>
          <w:sz w:val="24"/>
          <w:szCs w:val="24"/>
        </w:rPr>
        <w:t>B.I./</w:t>
      </w:r>
      <w:r w:rsidRPr="00114804">
        <w:rPr>
          <w:rFonts w:ascii="Times New Roman" w:hAnsi="Times New Roman" w:cs="Times New Roman"/>
          <w:sz w:val="24"/>
          <w:szCs w:val="24"/>
        </w:rPr>
        <w:t>C.I</w:t>
      </w:r>
      <w:r w:rsidR="00BB2A6F" w:rsidRPr="00114804">
        <w:rPr>
          <w:rFonts w:ascii="Times New Roman" w:hAnsi="Times New Roman" w:cs="Times New Roman"/>
          <w:sz w:val="24"/>
          <w:szCs w:val="24"/>
        </w:rPr>
        <w:t>./C.I.P.</w:t>
      </w:r>
      <w:r w:rsidRPr="00114804">
        <w:rPr>
          <w:rFonts w:ascii="Times New Roman" w:hAnsi="Times New Roman" w:cs="Times New Roman"/>
          <w:sz w:val="24"/>
          <w:szCs w:val="24"/>
        </w:rPr>
        <w:t>, C.N</w:t>
      </w:r>
      <w:r w:rsidR="00BB2A6F" w:rsidRPr="00114804">
        <w:rPr>
          <w:rFonts w:ascii="Times New Roman" w:hAnsi="Times New Roman" w:cs="Times New Roman"/>
          <w:sz w:val="24"/>
          <w:szCs w:val="24"/>
        </w:rPr>
        <w:t>.</w:t>
      </w:r>
      <w:r w:rsidRPr="00114804">
        <w:rPr>
          <w:rFonts w:ascii="Times New Roman" w:hAnsi="Times New Roman" w:cs="Times New Roman"/>
          <w:sz w:val="24"/>
          <w:szCs w:val="24"/>
        </w:rPr>
        <w:t>)</w:t>
      </w:r>
      <w:r w:rsidR="00BB2A6F" w:rsidRPr="00114804">
        <w:rPr>
          <w:rFonts w:ascii="Times New Roman" w:hAnsi="Times New Roman" w:cs="Times New Roman"/>
          <w:sz w:val="24"/>
          <w:szCs w:val="24"/>
        </w:rPr>
        <w:t xml:space="preserve"> - copie</w:t>
      </w:r>
      <w:r w:rsidRPr="00114804">
        <w:rPr>
          <w:rFonts w:ascii="Times New Roman" w:hAnsi="Times New Roman" w:cs="Times New Roman"/>
          <w:sz w:val="24"/>
          <w:szCs w:val="24"/>
        </w:rPr>
        <w:t>;</w:t>
      </w:r>
    </w:p>
    <w:p w:rsidR="00764710" w:rsidRPr="00114804" w:rsidRDefault="00764710" w:rsidP="00EA1644">
      <w:pPr>
        <w:pStyle w:val="ListParagraph"/>
        <w:numPr>
          <w:ilvl w:val="0"/>
          <w:numId w:val="18"/>
        </w:numPr>
        <w:spacing w:after="0" w:line="276" w:lineRule="auto"/>
        <w:ind w:left="1134" w:hanging="283"/>
        <w:jc w:val="both"/>
        <w:rPr>
          <w:rFonts w:ascii="Times New Roman" w:hAnsi="Times New Roman" w:cs="Times New Roman"/>
          <w:sz w:val="24"/>
          <w:szCs w:val="24"/>
        </w:rPr>
      </w:pPr>
      <w:r w:rsidRPr="00114804">
        <w:rPr>
          <w:rFonts w:ascii="Times New Roman" w:hAnsi="Times New Roman" w:cs="Times New Roman"/>
          <w:sz w:val="24"/>
          <w:szCs w:val="24"/>
        </w:rPr>
        <w:t>certificat</w:t>
      </w:r>
      <w:r w:rsidR="00BB2A6F" w:rsidRPr="00114804">
        <w:rPr>
          <w:rFonts w:ascii="Times New Roman" w:hAnsi="Times New Roman" w:cs="Times New Roman"/>
          <w:sz w:val="24"/>
          <w:szCs w:val="24"/>
        </w:rPr>
        <w:t>ul</w:t>
      </w:r>
      <w:r w:rsidRPr="00114804">
        <w:rPr>
          <w:rFonts w:ascii="Times New Roman" w:hAnsi="Times New Roman" w:cs="Times New Roman"/>
          <w:sz w:val="24"/>
          <w:szCs w:val="24"/>
        </w:rPr>
        <w:t xml:space="preserve"> de căsătorie </w:t>
      </w:r>
      <w:r w:rsidR="00BB2A6F" w:rsidRPr="00114804">
        <w:rPr>
          <w:rFonts w:ascii="Times New Roman" w:hAnsi="Times New Roman" w:cs="Times New Roman"/>
          <w:sz w:val="24"/>
          <w:szCs w:val="24"/>
        </w:rPr>
        <w:t xml:space="preserve">- </w:t>
      </w:r>
      <w:r w:rsidRPr="00114804">
        <w:rPr>
          <w:rFonts w:ascii="Times New Roman" w:hAnsi="Times New Roman" w:cs="Times New Roman"/>
          <w:sz w:val="24"/>
          <w:szCs w:val="24"/>
        </w:rPr>
        <w:t>copie;</w:t>
      </w:r>
    </w:p>
    <w:p w:rsidR="00BB2A6F" w:rsidRDefault="00764710" w:rsidP="00EA1644">
      <w:pPr>
        <w:pStyle w:val="ListParagraph"/>
        <w:numPr>
          <w:ilvl w:val="0"/>
          <w:numId w:val="18"/>
        </w:numPr>
        <w:spacing w:after="0" w:line="276" w:lineRule="auto"/>
        <w:ind w:left="1134" w:hanging="283"/>
        <w:jc w:val="both"/>
        <w:rPr>
          <w:rFonts w:ascii="Times New Roman" w:hAnsi="Times New Roman" w:cs="Times New Roman"/>
          <w:sz w:val="24"/>
          <w:szCs w:val="24"/>
        </w:rPr>
      </w:pPr>
      <w:r w:rsidRPr="00114804">
        <w:rPr>
          <w:rFonts w:ascii="Times New Roman" w:hAnsi="Times New Roman" w:cs="Times New Roman"/>
          <w:sz w:val="24"/>
          <w:szCs w:val="24"/>
        </w:rPr>
        <w:t>certificat</w:t>
      </w:r>
      <w:r w:rsidR="00BB2A6F" w:rsidRPr="00114804">
        <w:rPr>
          <w:rFonts w:ascii="Times New Roman" w:hAnsi="Times New Roman" w:cs="Times New Roman"/>
          <w:sz w:val="24"/>
          <w:szCs w:val="24"/>
        </w:rPr>
        <w:t>ul</w:t>
      </w:r>
      <w:r w:rsidRPr="00114804">
        <w:rPr>
          <w:rFonts w:ascii="Times New Roman" w:hAnsi="Times New Roman" w:cs="Times New Roman"/>
          <w:sz w:val="24"/>
          <w:szCs w:val="24"/>
        </w:rPr>
        <w:t xml:space="preserve"> de deces </w:t>
      </w:r>
      <w:r w:rsidR="00BB2A6F" w:rsidRPr="00114804">
        <w:rPr>
          <w:rFonts w:ascii="Times New Roman" w:hAnsi="Times New Roman" w:cs="Times New Roman"/>
          <w:sz w:val="24"/>
          <w:szCs w:val="24"/>
        </w:rPr>
        <w:t xml:space="preserve">- </w:t>
      </w:r>
      <w:r w:rsidRPr="00114804">
        <w:rPr>
          <w:rFonts w:ascii="Times New Roman" w:hAnsi="Times New Roman" w:cs="Times New Roman"/>
          <w:sz w:val="24"/>
          <w:szCs w:val="24"/>
        </w:rPr>
        <w:t>copie;</w:t>
      </w:r>
    </w:p>
    <w:p w:rsidR="00566CFF" w:rsidRPr="00114804" w:rsidRDefault="00566CFF" w:rsidP="00EA1644">
      <w:pPr>
        <w:pStyle w:val="ListParagraph"/>
        <w:numPr>
          <w:ilvl w:val="0"/>
          <w:numId w:val="18"/>
        </w:numPr>
        <w:spacing w:after="0" w:line="276"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sentința sau hotărârea </w:t>
      </w:r>
      <w:r w:rsidR="00EA1644">
        <w:rPr>
          <w:rFonts w:ascii="Times New Roman" w:hAnsi="Times New Roman" w:cs="Times New Roman"/>
          <w:sz w:val="24"/>
          <w:szCs w:val="24"/>
        </w:rPr>
        <w:t xml:space="preserve">judecătorească </w:t>
      </w:r>
      <w:r>
        <w:rPr>
          <w:rFonts w:ascii="Times New Roman" w:hAnsi="Times New Roman" w:cs="Times New Roman"/>
          <w:sz w:val="24"/>
          <w:szCs w:val="24"/>
        </w:rPr>
        <w:t>de divorț – copie;</w:t>
      </w:r>
    </w:p>
    <w:p w:rsidR="00BB2A6F" w:rsidRPr="00114804" w:rsidRDefault="008646C9" w:rsidP="00EA1644">
      <w:pPr>
        <w:pStyle w:val="ListParagraph"/>
        <w:numPr>
          <w:ilvl w:val="0"/>
          <w:numId w:val="18"/>
        </w:numPr>
        <w:spacing w:after="0" w:line="276" w:lineRule="auto"/>
        <w:ind w:left="1134" w:hanging="283"/>
        <w:jc w:val="both"/>
        <w:rPr>
          <w:rFonts w:ascii="Times New Roman" w:hAnsi="Times New Roman" w:cs="Times New Roman"/>
          <w:sz w:val="24"/>
          <w:szCs w:val="24"/>
        </w:rPr>
      </w:pPr>
      <w:r w:rsidRPr="00114804">
        <w:rPr>
          <w:rFonts w:ascii="Times New Roman" w:hAnsi="Times New Roman" w:cs="Times New Roman"/>
          <w:sz w:val="24"/>
          <w:szCs w:val="24"/>
        </w:rPr>
        <w:t>hotărârea judecătorească de încredințare în vederea adopției, potrivit legii - copie;</w:t>
      </w:r>
    </w:p>
    <w:p w:rsidR="008646C9" w:rsidRPr="00114804" w:rsidRDefault="008646C9" w:rsidP="00EA1644">
      <w:pPr>
        <w:pStyle w:val="ListParagraph"/>
        <w:numPr>
          <w:ilvl w:val="0"/>
          <w:numId w:val="18"/>
        </w:numPr>
        <w:spacing w:after="0" w:line="276" w:lineRule="auto"/>
        <w:ind w:left="1134" w:hanging="283"/>
        <w:jc w:val="both"/>
        <w:rPr>
          <w:rFonts w:ascii="Times New Roman" w:hAnsi="Times New Roman" w:cs="Times New Roman"/>
          <w:sz w:val="24"/>
          <w:szCs w:val="24"/>
        </w:rPr>
      </w:pPr>
      <w:r w:rsidRPr="00114804">
        <w:rPr>
          <w:rFonts w:ascii="Times New Roman" w:hAnsi="Times New Roman" w:cs="Times New Roman"/>
          <w:sz w:val="24"/>
          <w:szCs w:val="24"/>
        </w:rPr>
        <w:t>hotărârea judecătorească de încuviințare a adopției, potrivit legii - copie;</w:t>
      </w:r>
    </w:p>
    <w:p w:rsidR="008646C9" w:rsidRPr="00114804" w:rsidRDefault="008646C9" w:rsidP="00EA1644">
      <w:pPr>
        <w:pStyle w:val="ListParagraph"/>
        <w:numPr>
          <w:ilvl w:val="0"/>
          <w:numId w:val="18"/>
        </w:numPr>
        <w:spacing w:after="0" w:line="276" w:lineRule="auto"/>
        <w:ind w:left="1134" w:hanging="283"/>
        <w:jc w:val="both"/>
        <w:rPr>
          <w:rFonts w:ascii="Times New Roman" w:hAnsi="Times New Roman" w:cs="Times New Roman"/>
          <w:sz w:val="24"/>
          <w:szCs w:val="24"/>
        </w:rPr>
      </w:pPr>
      <w:r w:rsidRPr="00114804">
        <w:rPr>
          <w:rFonts w:ascii="Times New Roman" w:hAnsi="Times New Roman" w:cs="Times New Roman"/>
          <w:sz w:val="24"/>
          <w:szCs w:val="24"/>
        </w:rPr>
        <w:t>hotărârea judecătorească sau după caz, hotărârea comisiei pentru protecția copilului pentru măsura plasamentului, potrivit legii – copie;</w:t>
      </w:r>
    </w:p>
    <w:p w:rsidR="008646C9" w:rsidRPr="00114804" w:rsidRDefault="008646C9" w:rsidP="00EA1644">
      <w:pPr>
        <w:pStyle w:val="ListParagraph"/>
        <w:numPr>
          <w:ilvl w:val="0"/>
          <w:numId w:val="18"/>
        </w:numPr>
        <w:spacing w:after="0" w:line="276" w:lineRule="auto"/>
        <w:ind w:left="1134" w:hanging="283"/>
        <w:jc w:val="both"/>
        <w:rPr>
          <w:rFonts w:ascii="Times New Roman" w:hAnsi="Times New Roman" w:cs="Times New Roman"/>
          <w:sz w:val="24"/>
          <w:szCs w:val="24"/>
        </w:rPr>
      </w:pPr>
      <w:r w:rsidRPr="00114804">
        <w:rPr>
          <w:rFonts w:ascii="Times New Roman" w:hAnsi="Times New Roman" w:cs="Times New Roman"/>
          <w:sz w:val="24"/>
          <w:szCs w:val="24"/>
        </w:rPr>
        <w:t>hotărârea judecătorească prin care se dispune delegarea temporară a autorității părintești către persoana desem</w:t>
      </w:r>
      <w:r w:rsidR="003E1492">
        <w:rPr>
          <w:rFonts w:ascii="Times New Roman" w:hAnsi="Times New Roman" w:cs="Times New Roman"/>
          <w:sz w:val="24"/>
          <w:szCs w:val="24"/>
        </w:rPr>
        <w:t>nată, conform prevederilor art.104 și art.105 din Legea nr.</w:t>
      </w:r>
      <w:r w:rsidRPr="00114804">
        <w:rPr>
          <w:rFonts w:ascii="Times New Roman" w:hAnsi="Times New Roman" w:cs="Times New Roman"/>
          <w:sz w:val="24"/>
          <w:szCs w:val="24"/>
        </w:rPr>
        <w:t>272/2004 privind protecția și promovarea drepturilor copilului, republicată cu modificările și completările ulterioare – copie;</w:t>
      </w:r>
    </w:p>
    <w:p w:rsidR="008646C9" w:rsidRPr="00114804" w:rsidRDefault="008646C9" w:rsidP="00EA1644">
      <w:pPr>
        <w:pStyle w:val="ListParagraph"/>
        <w:numPr>
          <w:ilvl w:val="0"/>
          <w:numId w:val="18"/>
        </w:numPr>
        <w:spacing w:after="0" w:line="276" w:lineRule="auto"/>
        <w:ind w:left="1134" w:hanging="283"/>
        <w:jc w:val="both"/>
        <w:rPr>
          <w:rFonts w:ascii="Times New Roman" w:hAnsi="Times New Roman" w:cs="Times New Roman"/>
          <w:sz w:val="24"/>
          <w:szCs w:val="24"/>
        </w:rPr>
      </w:pPr>
      <w:r w:rsidRPr="00114804">
        <w:rPr>
          <w:rFonts w:ascii="Times New Roman" w:hAnsi="Times New Roman" w:cs="Times New Roman"/>
          <w:sz w:val="24"/>
          <w:szCs w:val="24"/>
        </w:rPr>
        <w:t xml:space="preserve">decizia directorului general al Direcției Generale de Asistență Socială și Protecția Copilului sau, după caz, </w:t>
      </w:r>
      <w:r w:rsidR="00A41AE2" w:rsidRPr="00114804">
        <w:rPr>
          <w:rFonts w:ascii="Times New Roman" w:hAnsi="Times New Roman" w:cs="Times New Roman"/>
          <w:sz w:val="24"/>
          <w:szCs w:val="24"/>
        </w:rPr>
        <w:t>hotărârea judecătorească pentru măsura plasamentului în regim de urgență, potrivit legii – copie;</w:t>
      </w:r>
    </w:p>
    <w:p w:rsidR="00A41AE2" w:rsidRPr="00114804" w:rsidRDefault="00A41AE2" w:rsidP="00EA1644">
      <w:pPr>
        <w:pStyle w:val="ListParagraph"/>
        <w:numPr>
          <w:ilvl w:val="0"/>
          <w:numId w:val="18"/>
        </w:numPr>
        <w:spacing w:after="0" w:line="276" w:lineRule="auto"/>
        <w:ind w:left="1134" w:hanging="283"/>
        <w:jc w:val="both"/>
        <w:rPr>
          <w:rFonts w:ascii="Times New Roman" w:hAnsi="Times New Roman" w:cs="Times New Roman"/>
          <w:sz w:val="24"/>
          <w:szCs w:val="24"/>
        </w:rPr>
      </w:pPr>
      <w:r w:rsidRPr="00114804">
        <w:rPr>
          <w:rFonts w:ascii="Times New Roman" w:hAnsi="Times New Roman" w:cs="Times New Roman"/>
          <w:sz w:val="24"/>
          <w:szCs w:val="24"/>
        </w:rPr>
        <w:t>hotărârea judecătorească de instituire a tutelei sau, după c</w:t>
      </w:r>
      <w:r w:rsidR="00114804" w:rsidRPr="00114804">
        <w:rPr>
          <w:rFonts w:ascii="Times New Roman" w:hAnsi="Times New Roman" w:cs="Times New Roman"/>
          <w:sz w:val="24"/>
          <w:szCs w:val="24"/>
        </w:rPr>
        <w:t>a</w:t>
      </w:r>
      <w:r w:rsidRPr="00114804">
        <w:rPr>
          <w:rFonts w:ascii="Times New Roman" w:hAnsi="Times New Roman" w:cs="Times New Roman"/>
          <w:sz w:val="24"/>
          <w:szCs w:val="24"/>
        </w:rPr>
        <w:t>z, dispoziția autorității tutelare, potrivit legii – copie;</w:t>
      </w:r>
    </w:p>
    <w:p w:rsidR="00A41AE2" w:rsidRPr="00114804" w:rsidRDefault="00A41AE2" w:rsidP="00EA1644">
      <w:pPr>
        <w:pStyle w:val="ListParagraph"/>
        <w:numPr>
          <w:ilvl w:val="0"/>
          <w:numId w:val="18"/>
        </w:numPr>
        <w:spacing w:after="0" w:line="276" w:lineRule="auto"/>
        <w:ind w:left="1134" w:hanging="283"/>
        <w:jc w:val="both"/>
        <w:rPr>
          <w:rFonts w:ascii="Times New Roman" w:hAnsi="Times New Roman" w:cs="Times New Roman"/>
          <w:sz w:val="24"/>
          <w:szCs w:val="24"/>
        </w:rPr>
      </w:pPr>
      <w:r w:rsidRPr="00114804">
        <w:rPr>
          <w:rFonts w:ascii="Times New Roman" w:hAnsi="Times New Roman" w:cs="Times New Roman"/>
          <w:sz w:val="24"/>
          <w:szCs w:val="24"/>
        </w:rPr>
        <w:t>actul doveditor care atestă calitatea de reprezentant legal al persoanei minore lipsite de capacitate deplină de exercițiu al drepturilor civile, respectiv părinte, tutore, curator, altă persoană desemnată reprezentant legal prin decizia directorului general al Direcției Generale de Asistență Socială și Protecția Copilului sau, după caz, prin hotărâre judecătorească – copie;</w:t>
      </w:r>
    </w:p>
    <w:p w:rsidR="00A41AE2" w:rsidRPr="00114804" w:rsidRDefault="00A41AE2" w:rsidP="00EA1644">
      <w:pPr>
        <w:pStyle w:val="ListParagraph"/>
        <w:numPr>
          <w:ilvl w:val="0"/>
          <w:numId w:val="18"/>
        </w:numPr>
        <w:spacing w:after="0" w:line="276" w:lineRule="auto"/>
        <w:ind w:left="1134" w:hanging="283"/>
        <w:jc w:val="both"/>
        <w:rPr>
          <w:rFonts w:ascii="Times New Roman" w:hAnsi="Times New Roman" w:cs="Times New Roman"/>
          <w:sz w:val="24"/>
          <w:szCs w:val="24"/>
        </w:rPr>
      </w:pPr>
      <w:r w:rsidRPr="00114804">
        <w:rPr>
          <w:rFonts w:ascii="Times New Roman" w:hAnsi="Times New Roman" w:cs="Times New Roman"/>
          <w:sz w:val="24"/>
          <w:szCs w:val="24"/>
        </w:rPr>
        <w:t>hotărârea judecătorească prin care soțul / soția este declarat/ă dispărut/ă – copie;</w:t>
      </w:r>
    </w:p>
    <w:p w:rsidR="00A41AE2" w:rsidRPr="00114804" w:rsidRDefault="00A41AE2" w:rsidP="00EA1644">
      <w:pPr>
        <w:pStyle w:val="ListParagraph"/>
        <w:numPr>
          <w:ilvl w:val="0"/>
          <w:numId w:val="18"/>
        </w:numPr>
        <w:spacing w:after="0" w:line="276" w:lineRule="auto"/>
        <w:ind w:left="1134" w:hanging="283"/>
        <w:jc w:val="both"/>
        <w:rPr>
          <w:rFonts w:ascii="Times New Roman" w:hAnsi="Times New Roman" w:cs="Times New Roman"/>
          <w:sz w:val="24"/>
          <w:szCs w:val="24"/>
        </w:rPr>
      </w:pPr>
      <w:r w:rsidRPr="00114804">
        <w:rPr>
          <w:rFonts w:ascii="Times New Roman" w:hAnsi="Times New Roman" w:cs="Times New Roman"/>
          <w:sz w:val="24"/>
          <w:szCs w:val="24"/>
        </w:rPr>
        <w:t>hotărârea judecătorească prin care soțul /soția este arestat/ă preventiv pe o perioadă mai mare de 30 de zile sau execută o pedeapsă privativă de libertate și nu participă la întreținerea copiilor – copie;</w:t>
      </w:r>
    </w:p>
    <w:p w:rsidR="00A41AE2" w:rsidRPr="007E5976" w:rsidRDefault="001175B8" w:rsidP="00EA1644">
      <w:pPr>
        <w:pStyle w:val="ListParagraph"/>
        <w:numPr>
          <w:ilvl w:val="0"/>
          <w:numId w:val="18"/>
        </w:numPr>
        <w:spacing w:after="0" w:line="276" w:lineRule="auto"/>
        <w:ind w:left="1134" w:hanging="283"/>
        <w:jc w:val="both"/>
        <w:rPr>
          <w:rFonts w:ascii="Times New Roman" w:hAnsi="Times New Roman" w:cs="Times New Roman"/>
          <w:sz w:val="24"/>
          <w:szCs w:val="24"/>
        </w:rPr>
      </w:pPr>
      <w:r w:rsidRPr="00114804">
        <w:rPr>
          <w:rFonts w:ascii="Times New Roman" w:hAnsi="Times New Roman" w:cs="Times New Roman"/>
          <w:sz w:val="24"/>
          <w:szCs w:val="24"/>
        </w:rPr>
        <w:t xml:space="preserve">alte </w:t>
      </w:r>
      <w:r w:rsidRPr="007E5976">
        <w:rPr>
          <w:rFonts w:ascii="Times New Roman" w:hAnsi="Times New Roman" w:cs="Times New Roman"/>
          <w:sz w:val="24"/>
          <w:szCs w:val="24"/>
        </w:rPr>
        <w:t xml:space="preserve">acte doveditoare privind componența familiei, după caz – </w:t>
      </w:r>
      <w:r w:rsidR="00114804" w:rsidRPr="007E5976">
        <w:rPr>
          <w:rFonts w:ascii="Times New Roman" w:hAnsi="Times New Roman" w:cs="Times New Roman"/>
          <w:sz w:val="24"/>
          <w:szCs w:val="24"/>
        </w:rPr>
        <w:t>copie</w:t>
      </w:r>
      <w:r w:rsidRPr="007E5976">
        <w:rPr>
          <w:rFonts w:ascii="Times New Roman" w:hAnsi="Times New Roman" w:cs="Times New Roman"/>
          <w:sz w:val="24"/>
          <w:szCs w:val="24"/>
        </w:rPr>
        <w:t>;</w:t>
      </w:r>
    </w:p>
    <w:p w:rsidR="001175B8" w:rsidRPr="007E5976" w:rsidRDefault="00902A6E" w:rsidP="007C3B09">
      <w:pPr>
        <w:pStyle w:val="ListParagraph"/>
        <w:numPr>
          <w:ilvl w:val="0"/>
          <w:numId w:val="18"/>
        </w:numPr>
        <w:spacing w:after="0" w:line="276" w:lineRule="auto"/>
        <w:ind w:left="567" w:hanging="567"/>
        <w:jc w:val="both"/>
        <w:rPr>
          <w:rFonts w:ascii="Times New Roman" w:hAnsi="Times New Roman" w:cs="Times New Roman"/>
          <w:b/>
          <w:bCs/>
          <w:sz w:val="24"/>
          <w:szCs w:val="24"/>
        </w:rPr>
      </w:pPr>
      <w:r w:rsidRPr="007E5976">
        <w:rPr>
          <w:rFonts w:ascii="Times New Roman" w:hAnsi="Times New Roman" w:cs="Times New Roman"/>
          <w:b/>
          <w:bCs/>
          <w:sz w:val="24"/>
          <w:szCs w:val="24"/>
        </w:rPr>
        <w:t>acte doveditoare privind veniturile</w:t>
      </w:r>
      <w:r w:rsidR="00EA1644" w:rsidRPr="007E5976">
        <w:rPr>
          <w:rFonts w:ascii="Times New Roman" w:hAnsi="Times New Roman" w:cs="Times New Roman"/>
          <w:b/>
          <w:bCs/>
          <w:sz w:val="24"/>
          <w:szCs w:val="24"/>
        </w:rPr>
        <w:t xml:space="preserve"> familiei sau a persoanei singure (realizate în luna anterioară depunerii cererii):</w:t>
      </w:r>
    </w:p>
    <w:p w:rsidR="007E5976" w:rsidRPr="007E5976" w:rsidRDefault="007E5976" w:rsidP="007E5976">
      <w:pPr>
        <w:pStyle w:val="ListParagraph"/>
        <w:numPr>
          <w:ilvl w:val="0"/>
          <w:numId w:val="18"/>
        </w:numPr>
        <w:spacing w:after="0" w:line="276" w:lineRule="auto"/>
        <w:ind w:left="1134" w:hanging="283"/>
        <w:jc w:val="both"/>
        <w:rPr>
          <w:rFonts w:ascii="Times New Roman" w:hAnsi="Times New Roman" w:cs="Times New Roman"/>
          <w:sz w:val="24"/>
          <w:szCs w:val="24"/>
        </w:rPr>
      </w:pPr>
      <w:r w:rsidRPr="007E5976">
        <w:rPr>
          <w:rFonts w:ascii="Times New Roman" w:hAnsi="Times New Roman" w:cs="Times New Roman"/>
          <w:sz w:val="24"/>
          <w:szCs w:val="24"/>
        </w:rPr>
        <w:t>adeverință eliberată de către Administrația Finanțelor Publice Marghita (ANAF) din care să rezulte că are / nu are venituri din activități independente; venituri din cedarea folosinței bunurilor; venituri din investiții; venituri din activități agricole; venituri din premii sau jocuri de noroc; venituri din transferul proprietăților imobiliare din patrimoniul personal și al dezmembrămintelor acestuia; venituri din alte surse - pentru toți membrii familiei cu vârsta de peste 18 ani, respectiv de peste 16 ani pentru copiii care nu frecventează o formă de învățământ – în original;</w:t>
      </w:r>
    </w:p>
    <w:p w:rsidR="00EA1644" w:rsidRPr="007E5976" w:rsidRDefault="002631C4" w:rsidP="00EA1644">
      <w:pPr>
        <w:pStyle w:val="ListParagraph"/>
        <w:numPr>
          <w:ilvl w:val="0"/>
          <w:numId w:val="18"/>
        </w:numPr>
        <w:spacing w:after="0" w:line="276" w:lineRule="auto"/>
        <w:ind w:left="1134" w:hanging="283"/>
        <w:jc w:val="both"/>
        <w:rPr>
          <w:rFonts w:ascii="Times New Roman" w:hAnsi="Times New Roman" w:cs="Times New Roman"/>
          <w:sz w:val="24"/>
          <w:szCs w:val="24"/>
        </w:rPr>
      </w:pPr>
      <w:r w:rsidRPr="007E5976">
        <w:rPr>
          <w:rFonts w:ascii="Times New Roman" w:hAnsi="Times New Roman" w:cs="Times New Roman"/>
          <w:sz w:val="24"/>
          <w:szCs w:val="24"/>
        </w:rPr>
        <w:t>a</w:t>
      </w:r>
      <w:r w:rsidR="00EA1644" w:rsidRPr="007E5976">
        <w:rPr>
          <w:rFonts w:ascii="Times New Roman" w:hAnsi="Times New Roman" w:cs="Times New Roman"/>
          <w:sz w:val="24"/>
          <w:szCs w:val="24"/>
        </w:rPr>
        <w:t>deverință de la locul de muncă care să ateste venitul net realizat în luna anterioară depunerii cererii inclusiv valoarea tichetelor de masă, tichetelor cadou, de vacanță și de creșă, norma de hrană sau alte bonificații – după caz</w:t>
      </w:r>
      <w:r w:rsidRPr="007E5976">
        <w:rPr>
          <w:rFonts w:ascii="Times New Roman" w:hAnsi="Times New Roman" w:cs="Times New Roman"/>
          <w:sz w:val="24"/>
          <w:szCs w:val="24"/>
        </w:rPr>
        <w:t xml:space="preserve"> – în original</w:t>
      </w:r>
      <w:r w:rsidR="00EA1644" w:rsidRPr="007E5976">
        <w:rPr>
          <w:rFonts w:ascii="Times New Roman" w:hAnsi="Times New Roman" w:cs="Times New Roman"/>
          <w:sz w:val="24"/>
          <w:szCs w:val="24"/>
        </w:rPr>
        <w:t>;</w:t>
      </w:r>
    </w:p>
    <w:p w:rsidR="00EA1644" w:rsidRPr="007E5976" w:rsidRDefault="002631C4" w:rsidP="00EA1644">
      <w:pPr>
        <w:pStyle w:val="ListParagraph"/>
        <w:numPr>
          <w:ilvl w:val="0"/>
          <w:numId w:val="18"/>
        </w:numPr>
        <w:spacing w:after="0" w:line="276" w:lineRule="auto"/>
        <w:ind w:left="1134" w:hanging="283"/>
        <w:jc w:val="both"/>
        <w:rPr>
          <w:rFonts w:ascii="Times New Roman" w:hAnsi="Times New Roman" w:cs="Times New Roman"/>
          <w:sz w:val="24"/>
          <w:szCs w:val="24"/>
        </w:rPr>
      </w:pPr>
      <w:r w:rsidRPr="007E5976">
        <w:rPr>
          <w:rFonts w:ascii="Times New Roman" w:hAnsi="Times New Roman" w:cs="Times New Roman"/>
          <w:sz w:val="24"/>
          <w:szCs w:val="24"/>
        </w:rPr>
        <w:t>d</w:t>
      </w:r>
      <w:r w:rsidR="00EA1644" w:rsidRPr="007E5976">
        <w:rPr>
          <w:rFonts w:ascii="Times New Roman" w:hAnsi="Times New Roman" w:cs="Times New Roman"/>
          <w:sz w:val="24"/>
          <w:szCs w:val="24"/>
        </w:rPr>
        <w:t>ecizie de încetare a contractului de muncă pentru persoanele solicitante care au fost încadrate în muncă în anul în curs, dar care la momentul depunerii cererii au Contractul de muncă încetat</w:t>
      </w:r>
      <w:r w:rsidRPr="007E5976">
        <w:rPr>
          <w:rFonts w:ascii="Times New Roman" w:hAnsi="Times New Roman" w:cs="Times New Roman"/>
          <w:sz w:val="24"/>
          <w:szCs w:val="24"/>
        </w:rPr>
        <w:t xml:space="preserve"> - copie</w:t>
      </w:r>
      <w:r w:rsidR="00EA1644" w:rsidRPr="007E5976">
        <w:rPr>
          <w:rFonts w:ascii="Times New Roman" w:hAnsi="Times New Roman" w:cs="Times New Roman"/>
          <w:sz w:val="24"/>
          <w:szCs w:val="24"/>
        </w:rPr>
        <w:t>;</w:t>
      </w:r>
    </w:p>
    <w:p w:rsidR="00EA1644" w:rsidRPr="007E5976" w:rsidRDefault="002631C4" w:rsidP="00EA1644">
      <w:pPr>
        <w:pStyle w:val="ListParagraph"/>
        <w:numPr>
          <w:ilvl w:val="0"/>
          <w:numId w:val="18"/>
        </w:numPr>
        <w:spacing w:after="0" w:line="276" w:lineRule="auto"/>
        <w:ind w:left="1134" w:hanging="283"/>
        <w:jc w:val="both"/>
        <w:rPr>
          <w:rFonts w:ascii="Times New Roman" w:hAnsi="Times New Roman" w:cs="Times New Roman"/>
          <w:sz w:val="24"/>
          <w:szCs w:val="24"/>
        </w:rPr>
      </w:pPr>
      <w:r w:rsidRPr="007E5976">
        <w:rPr>
          <w:rFonts w:ascii="Times New Roman" w:hAnsi="Times New Roman" w:cs="Times New Roman"/>
          <w:sz w:val="24"/>
          <w:szCs w:val="24"/>
        </w:rPr>
        <w:t>c</w:t>
      </w:r>
      <w:r w:rsidR="00EA1644" w:rsidRPr="007E5976">
        <w:rPr>
          <w:rFonts w:ascii="Times New Roman" w:hAnsi="Times New Roman" w:cs="Times New Roman"/>
          <w:sz w:val="24"/>
          <w:szCs w:val="24"/>
        </w:rPr>
        <w:t xml:space="preserve">upon alocații de stat pentru copii, alocații suplimentare pentru familiile cu copii, alocații de întreținere sau plasament pentru copiii încredințați sau dați în plasament, </w:t>
      </w:r>
      <w:r w:rsidR="00EA1644" w:rsidRPr="007E5976">
        <w:rPr>
          <w:rFonts w:ascii="Times New Roman" w:hAnsi="Times New Roman" w:cs="Times New Roman"/>
          <w:sz w:val="24"/>
          <w:szCs w:val="24"/>
        </w:rPr>
        <w:lastRenderedPageBreak/>
        <w:t>burse pentru elevi și studenți, pensie alimentară, indemnizație pentru creșterea copilului sau Decizie AJPIS – după caz</w:t>
      </w:r>
      <w:r w:rsidRPr="007E5976">
        <w:rPr>
          <w:rFonts w:ascii="Times New Roman" w:hAnsi="Times New Roman" w:cs="Times New Roman"/>
          <w:sz w:val="24"/>
          <w:szCs w:val="24"/>
        </w:rPr>
        <w:t xml:space="preserve"> - copie</w:t>
      </w:r>
      <w:r w:rsidR="00EA1644" w:rsidRPr="007E5976">
        <w:rPr>
          <w:rFonts w:ascii="Times New Roman" w:hAnsi="Times New Roman" w:cs="Times New Roman"/>
          <w:sz w:val="24"/>
          <w:szCs w:val="24"/>
        </w:rPr>
        <w:t>;</w:t>
      </w:r>
    </w:p>
    <w:p w:rsidR="00EA1644" w:rsidRPr="007E5976" w:rsidRDefault="002631C4" w:rsidP="00EA1644">
      <w:pPr>
        <w:pStyle w:val="ListParagraph"/>
        <w:numPr>
          <w:ilvl w:val="0"/>
          <w:numId w:val="18"/>
        </w:numPr>
        <w:spacing w:after="0" w:line="276" w:lineRule="auto"/>
        <w:ind w:left="1134" w:hanging="283"/>
        <w:jc w:val="both"/>
        <w:rPr>
          <w:rFonts w:ascii="Times New Roman" w:hAnsi="Times New Roman" w:cs="Times New Roman"/>
          <w:sz w:val="24"/>
          <w:szCs w:val="24"/>
        </w:rPr>
      </w:pPr>
      <w:r w:rsidRPr="007E5976">
        <w:rPr>
          <w:rFonts w:ascii="Times New Roman" w:hAnsi="Times New Roman" w:cs="Times New Roman"/>
          <w:sz w:val="24"/>
          <w:szCs w:val="24"/>
        </w:rPr>
        <w:t>c</w:t>
      </w:r>
      <w:r w:rsidR="00EA1644" w:rsidRPr="007E5976">
        <w:rPr>
          <w:rFonts w:ascii="Times New Roman" w:hAnsi="Times New Roman" w:cs="Times New Roman"/>
          <w:sz w:val="24"/>
          <w:szCs w:val="24"/>
        </w:rPr>
        <w:t>upon indemnizație de șomaj și carnet de șomer sau adeverință AJOFM – după caz</w:t>
      </w:r>
      <w:r w:rsidRPr="007E5976">
        <w:rPr>
          <w:rFonts w:ascii="Times New Roman" w:hAnsi="Times New Roman" w:cs="Times New Roman"/>
          <w:sz w:val="24"/>
          <w:szCs w:val="24"/>
        </w:rPr>
        <w:t xml:space="preserve"> - copie</w:t>
      </w:r>
      <w:r w:rsidR="00EA1644" w:rsidRPr="007E5976">
        <w:rPr>
          <w:rFonts w:ascii="Times New Roman" w:hAnsi="Times New Roman" w:cs="Times New Roman"/>
          <w:sz w:val="24"/>
          <w:szCs w:val="24"/>
        </w:rPr>
        <w:t>;</w:t>
      </w:r>
    </w:p>
    <w:p w:rsidR="00EA1644" w:rsidRPr="007E5976" w:rsidRDefault="002631C4" w:rsidP="00EA1644">
      <w:pPr>
        <w:pStyle w:val="ListParagraph"/>
        <w:numPr>
          <w:ilvl w:val="0"/>
          <w:numId w:val="18"/>
        </w:numPr>
        <w:spacing w:after="0" w:line="276" w:lineRule="auto"/>
        <w:ind w:left="1134" w:hanging="283"/>
        <w:jc w:val="both"/>
        <w:rPr>
          <w:rFonts w:ascii="Times New Roman" w:hAnsi="Times New Roman" w:cs="Times New Roman"/>
          <w:sz w:val="24"/>
          <w:szCs w:val="24"/>
        </w:rPr>
      </w:pPr>
      <w:r w:rsidRPr="007E5976">
        <w:rPr>
          <w:rFonts w:ascii="Times New Roman" w:hAnsi="Times New Roman" w:cs="Times New Roman"/>
          <w:sz w:val="24"/>
          <w:szCs w:val="24"/>
        </w:rPr>
        <w:t>c</w:t>
      </w:r>
      <w:r w:rsidR="00EA1644" w:rsidRPr="007E5976">
        <w:rPr>
          <w:rFonts w:ascii="Times New Roman" w:hAnsi="Times New Roman" w:cs="Times New Roman"/>
          <w:sz w:val="24"/>
          <w:szCs w:val="24"/>
        </w:rPr>
        <w:t>upon pensie pentru limită de vârstă / pensie anticipată / pensie anticipată parțial / pensie de invaliditate / pensie de urmaș sau orice tip de pensie și decizia Casei Județene de Pensii - după caz</w:t>
      </w:r>
      <w:r w:rsidRPr="007E5976">
        <w:rPr>
          <w:rFonts w:ascii="Times New Roman" w:hAnsi="Times New Roman" w:cs="Times New Roman"/>
          <w:sz w:val="24"/>
          <w:szCs w:val="24"/>
        </w:rPr>
        <w:t xml:space="preserve"> - copie</w:t>
      </w:r>
      <w:r w:rsidR="00EA1644" w:rsidRPr="007E5976">
        <w:rPr>
          <w:rFonts w:ascii="Times New Roman" w:hAnsi="Times New Roman" w:cs="Times New Roman"/>
          <w:sz w:val="24"/>
          <w:szCs w:val="24"/>
        </w:rPr>
        <w:t>;</w:t>
      </w:r>
    </w:p>
    <w:p w:rsidR="00EA1644" w:rsidRPr="007E5976" w:rsidRDefault="002631C4" w:rsidP="00EA1644">
      <w:pPr>
        <w:pStyle w:val="ListParagraph"/>
        <w:numPr>
          <w:ilvl w:val="0"/>
          <w:numId w:val="18"/>
        </w:numPr>
        <w:spacing w:after="0" w:line="276" w:lineRule="auto"/>
        <w:ind w:left="1134" w:hanging="283"/>
        <w:jc w:val="both"/>
        <w:rPr>
          <w:rFonts w:ascii="Times New Roman" w:hAnsi="Times New Roman" w:cs="Times New Roman"/>
          <w:sz w:val="24"/>
          <w:szCs w:val="24"/>
        </w:rPr>
      </w:pPr>
      <w:r w:rsidRPr="007E5976">
        <w:rPr>
          <w:rFonts w:ascii="Times New Roman" w:hAnsi="Times New Roman" w:cs="Times New Roman"/>
          <w:sz w:val="24"/>
          <w:szCs w:val="24"/>
        </w:rPr>
        <w:t>c</w:t>
      </w:r>
      <w:r w:rsidR="00EA1644" w:rsidRPr="007E5976">
        <w:rPr>
          <w:rFonts w:ascii="Times New Roman" w:hAnsi="Times New Roman" w:cs="Times New Roman"/>
          <w:sz w:val="24"/>
          <w:szCs w:val="24"/>
        </w:rPr>
        <w:t>upon indemnizație lunară și buget personal complementar / indemnizație de însoțitor pentru persoana cu handicap și certificatul de încadrare în grad de handicap – după caz</w:t>
      </w:r>
      <w:r w:rsidRPr="007E5976">
        <w:rPr>
          <w:rFonts w:ascii="Times New Roman" w:hAnsi="Times New Roman" w:cs="Times New Roman"/>
          <w:sz w:val="24"/>
          <w:szCs w:val="24"/>
        </w:rPr>
        <w:t xml:space="preserve"> - copie</w:t>
      </w:r>
      <w:r w:rsidR="00EA1644" w:rsidRPr="007E5976">
        <w:rPr>
          <w:rFonts w:ascii="Times New Roman" w:hAnsi="Times New Roman" w:cs="Times New Roman"/>
          <w:sz w:val="24"/>
          <w:szCs w:val="24"/>
        </w:rPr>
        <w:t>;</w:t>
      </w:r>
    </w:p>
    <w:p w:rsidR="00EA1644" w:rsidRPr="007E5976" w:rsidRDefault="002631C4" w:rsidP="00EA1644">
      <w:pPr>
        <w:pStyle w:val="ListParagraph"/>
        <w:numPr>
          <w:ilvl w:val="0"/>
          <w:numId w:val="18"/>
        </w:numPr>
        <w:spacing w:after="0" w:line="276" w:lineRule="auto"/>
        <w:ind w:left="1134" w:hanging="283"/>
        <w:jc w:val="both"/>
        <w:rPr>
          <w:rFonts w:ascii="Times New Roman" w:hAnsi="Times New Roman" w:cs="Times New Roman"/>
          <w:sz w:val="24"/>
          <w:szCs w:val="24"/>
        </w:rPr>
      </w:pPr>
      <w:r w:rsidRPr="007E5976">
        <w:rPr>
          <w:rFonts w:ascii="Times New Roman" w:hAnsi="Times New Roman" w:cs="Times New Roman"/>
          <w:sz w:val="24"/>
          <w:szCs w:val="24"/>
        </w:rPr>
        <w:t>c</w:t>
      </w:r>
      <w:r w:rsidR="00EA1644" w:rsidRPr="007E5976">
        <w:rPr>
          <w:rFonts w:ascii="Times New Roman" w:hAnsi="Times New Roman" w:cs="Times New Roman"/>
          <w:sz w:val="24"/>
          <w:szCs w:val="24"/>
        </w:rPr>
        <w:t>reanțe legale, convenții civile de întreținere aflate în executare, indemnizații cu caracter permanent – după caz</w:t>
      </w:r>
      <w:r w:rsidRPr="007E5976">
        <w:rPr>
          <w:rFonts w:ascii="Times New Roman" w:hAnsi="Times New Roman" w:cs="Times New Roman"/>
          <w:sz w:val="24"/>
          <w:szCs w:val="24"/>
        </w:rPr>
        <w:t xml:space="preserve"> - copie</w:t>
      </w:r>
      <w:r w:rsidR="00EA1644" w:rsidRPr="007E5976">
        <w:rPr>
          <w:rFonts w:ascii="Times New Roman" w:hAnsi="Times New Roman" w:cs="Times New Roman"/>
          <w:sz w:val="24"/>
          <w:szCs w:val="24"/>
        </w:rPr>
        <w:t>;</w:t>
      </w:r>
    </w:p>
    <w:p w:rsidR="007E5976" w:rsidRPr="007E5976" w:rsidRDefault="002631C4" w:rsidP="007E5976">
      <w:pPr>
        <w:pStyle w:val="ListParagraph"/>
        <w:numPr>
          <w:ilvl w:val="0"/>
          <w:numId w:val="18"/>
        </w:numPr>
        <w:spacing w:after="0" w:line="276" w:lineRule="auto"/>
        <w:ind w:left="1134" w:hanging="283"/>
        <w:jc w:val="both"/>
        <w:rPr>
          <w:rFonts w:ascii="Times New Roman" w:hAnsi="Times New Roman" w:cs="Times New Roman"/>
          <w:sz w:val="24"/>
          <w:szCs w:val="24"/>
        </w:rPr>
      </w:pPr>
      <w:r w:rsidRPr="007E5976">
        <w:rPr>
          <w:rFonts w:ascii="Times New Roman" w:hAnsi="Times New Roman" w:cs="Times New Roman"/>
          <w:sz w:val="24"/>
          <w:szCs w:val="24"/>
        </w:rPr>
        <w:t>d</w:t>
      </w:r>
      <w:r w:rsidR="00EA1644" w:rsidRPr="007E5976">
        <w:rPr>
          <w:rFonts w:ascii="Times New Roman" w:hAnsi="Times New Roman" w:cs="Times New Roman"/>
          <w:sz w:val="24"/>
          <w:szCs w:val="24"/>
        </w:rPr>
        <w:t>acă familia are în proprietate terenuri, clădiri, spații locative sau alte bunuri, mobile ori imobile se iau în considerare arenda, chiriile, alte fructe civile, naturale sau industriale, produse de acestea, precum și veniturile care se pot obține din valorificarea bunurilor respective - după caz;</w:t>
      </w:r>
    </w:p>
    <w:p w:rsidR="00EA1644" w:rsidRPr="007E5976" w:rsidRDefault="002631C4" w:rsidP="00EA1644">
      <w:pPr>
        <w:pStyle w:val="ListParagraph"/>
        <w:numPr>
          <w:ilvl w:val="0"/>
          <w:numId w:val="18"/>
        </w:numPr>
        <w:spacing w:after="0" w:line="276" w:lineRule="auto"/>
        <w:ind w:left="1134" w:hanging="283"/>
        <w:jc w:val="both"/>
        <w:rPr>
          <w:rFonts w:ascii="Times New Roman" w:hAnsi="Times New Roman" w:cs="Times New Roman"/>
          <w:sz w:val="24"/>
          <w:szCs w:val="24"/>
        </w:rPr>
      </w:pPr>
      <w:r w:rsidRPr="007E5976">
        <w:rPr>
          <w:rFonts w:ascii="Times New Roman" w:hAnsi="Times New Roman" w:cs="Times New Roman"/>
          <w:sz w:val="24"/>
          <w:szCs w:val="24"/>
        </w:rPr>
        <w:t>c</w:t>
      </w:r>
      <w:r w:rsidR="00EA1644" w:rsidRPr="007E5976">
        <w:rPr>
          <w:rFonts w:ascii="Times New Roman" w:hAnsi="Times New Roman" w:cs="Times New Roman"/>
          <w:sz w:val="24"/>
          <w:szCs w:val="24"/>
        </w:rPr>
        <w:t xml:space="preserve">ontractul de muncă </w:t>
      </w:r>
      <w:r w:rsidRPr="007E5976">
        <w:rPr>
          <w:rFonts w:ascii="Times New Roman" w:hAnsi="Times New Roman" w:cs="Times New Roman"/>
          <w:sz w:val="24"/>
          <w:szCs w:val="24"/>
        </w:rPr>
        <w:t xml:space="preserve">/ adeverință cu venitul net </w:t>
      </w:r>
      <w:r w:rsidR="00EA1644" w:rsidRPr="007E5976">
        <w:rPr>
          <w:rFonts w:ascii="Times New Roman" w:hAnsi="Times New Roman" w:cs="Times New Roman"/>
          <w:sz w:val="24"/>
          <w:szCs w:val="24"/>
        </w:rPr>
        <w:t>în cazul persoanelor care realizează venituri în străinătate sau altă dovadă a veniturilor realizate în străinătate – după caz;</w:t>
      </w:r>
    </w:p>
    <w:p w:rsidR="00EA1644" w:rsidRPr="007E5976" w:rsidRDefault="002631C4" w:rsidP="00EA1644">
      <w:pPr>
        <w:pStyle w:val="ListParagraph"/>
        <w:numPr>
          <w:ilvl w:val="0"/>
          <w:numId w:val="18"/>
        </w:numPr>
        <w:spacing w:after="0" w:line="276" w:lineRule="auto"/>
        <w:ind w:left="1134" w:hanging="283"/>
        <w:jc w:val="both"/>
        <w:rPr>
          <w:rFonts w:ascii="Times New Roman" w:hAnsi="Times New Roman" w:cs="Times New Roman"/>
          <w:sz w:val="24"/>
          <w:szCs w:val="24"/>
        </w:rPr>
      </w:pPr>
      <w:r w:rsidRPr="007E5976">
        <w:rPr>
          <w:rFonts w:ascii="Times New Roman" w:hAnsi="Times New Roman" w:cs="Times New Roman"/>
          <w:sz w:val="24"/>
          <w:szCs w:val="24"/>
        </w:rPr>
        <w:t>a</w:t>
      </w:r>
      <w:r w:rsidR="00EA1644" w:rsidRPr="007E5976">
        <w:rPr>
          <w:rFonts w:ascii="Times New Roman" w:hAnsi="Times New Roman" w:cs="Times New Roman"/>
          <w:sz w:val="24"/>
          <w:szCs w:val="24"/>
        </w:rPr>
        <w:t xml:space="preserve">deverință de la unitățile bancare </w:t>
      </w:r>
      <w:r w:rsidRPr="007E5976">
        <w:rPr>
          <w:rFonts w:ascii="Times New Roman" w:hAnsi="Times New Roman" w:cs="Times New Roman"/>
          <w:sz w:val="24"/>
          <w:szCs w:val="24"/>
        </w:rPr>
        <w:t xml:space="preserve">/ extras de cont </w:t>
      </w:r>
      <w:r w:rsidR="00EA1644" w:rsidRPr="007E5976">
        <w:rPr>
          <w:rFonts w:ascii="Times New Roman" w:hAnsi="Times New Roman" w:cs="Times New Roman"/>
          <w:sz w:val="24"/>
          <w:szCs w:val="24"/>
        </w:rPr>
        <w:t>în cazul persoanelor care au depozite bancare din care să rezulte valoarea acestora – după caz</w:t>
      </w:r>
      <w:r w:rsidRPr="007E5976">
        <w:rPr>
          <w:rFonts w:ascii="Times New Roman" w:hAnsi="Times New Roman" w:cs="Times New Roman"/>
          <w:sz w:val="24"/>
          <w:szCs w:val="24"/>
        </w:rPr>
        <w:t xml:space="preserve"> – în original</w:t>
      </w:r>
      <w:r w:rsidR="00EA1644" w:rsidRPr="007E5976">
        <w:rPr>
          <w:rFonts w:ascii="Times New Roman" w:hAnsi="Times New Roman" w:cs="Times New Roman"/>
          <w:sz w:val="24"/>
          <w:szCs w:val="24"/>
        </w:rPr>
        <w:t>;</w:t>
      </w:r>
    </w:p>
    <w:p w:rsidR="00EA1644" w:rsidRPr="002F3C5A" w:rsidRDefault="002631C4" w:rsidP="00EA1644">
      <w:pPr>
        <w:pStyle w:val="ListParagraph"/>
        <w:numPr>
          <w:ilvl w:val="0"/>
          <w:numId w:val="18"/>
        </w:numPr>
        <w:spacing w:after="0" w:line="276" w:lineRule="auto"/>
        <w:ind w:left="1134" w:hanging="283"/>
        <w:jc w:val="both"/>
        <w:rPr>
          <w:rFonts w:ascii="Times New Roman" w:hAnsi="Times New Roman" w:cs="Times New Roman"/>
          <w:sz w:val="24"/>
          <w:szCs w:val="24"/>
        </w:rPr>
      </w:pPr>
      <w:r w:rsidRPr="002F3C5A">
        <w:rPr>
          <w:rFonts w:ascii="Times New Roman" w:hAnsi="Times New Roman" w:cs="Times New Roman"/>
          <w:sz w:val="24"/>
          <w:szCs w:val="24"/>
        </w:rPr>
        <w:t>alte a</w:t>
      </w:r>
      <w:r w:rsidR="00EA1644" w:rsidRPr="002F3C5A">
        <w:rPr>
          <w:rFonts w:ascii="Times New Roman" w:hAnsi="Times New Roman" w:cs="Times New Roman"/>
          <w:sz w:val="24"/>
          <w:szCs w:val="24"/>
        </w:rPr>
        <w:t>cte doveditoare p</w:t>
      </w:r>
      <w:r w:rsidR="007E5976" w:rsidRPr="002F3C5A">
        <w:rPr>
          <w:rFonts w:ascii="Times New Roman" w:hAnsi="Times New Roman" w:cs="Times New Roman"/>
          <w:sz w:val="24"/>
          <w:szCs w:val="24"/>
        </w:rPr>
        <w:t>rivind</w:t>
      </w:r>
      <w:r w:rsidR="00EA1644" w:rsidRPr="002F3C5A">
        <w:rPr>
          <w:rFonts w:ascii="Times New Roman" w:hAnsi="Times New Roman" w:cs="Times New Roman"/>
          <w:sz w:val="24"/>
          <w:szCs w:val="24"/>
        </w:rPr>
        <w:t xml:space="preserve"> venituri</w:t>
      </w:r>
      <w:r w:rsidR="007E5976" w:rsidRPr="002F3C5A">
        <w:rPr>
          <w:rFonts w:ascii="Times New Roman" w:hAnsi="Times New Roman" w:cs="Times New Roman"/>
          <w:sz w:val="24"/>
          <w:szCs w:val="24"/>
        </w:rPr>
        <w:t>le;</w:t>
      </w:r>
    </w:p>
    <w:p w:rsidR="007E5976" w:rsidRPr="002F3C5A" w:rsidRDefault="007E5976" w:rsidP="007E5976">
      <w:pPr>
        <w:pStyle w:val="ListParagraph"/>
        <w:numPr>
          <w:ilvl w:val="0"/>
          <w:numId w:val="18"/>
        </w:numPr>
        <w:spacing w:after="0" w:line="276" w:lineRule="auto"/>
        <w:ind w:left="567" w:hanging="567"/>
        <w:jc w:val="both"/>
        <w:rPr>
          <w:rFonts w:ascii="Times New Roman" w:hAnsi="Times New Roman" w:cs="Times New Roman"/>
          <w:sz w:val="24"/>
          <w:szCs w:val="24"/>
        </w:rPr>
      </w:pPr>
      <w:r w:rsidRPr="002F3C5A">
        <w:rPr>
          <w:rFonts w:ascii="Times New Roman" w:hAnsi="Times New Roman" w:cs="Times New Roman"/>
          <w:b/>
          <w:bCs/>
          <w:sz w:val="24"/>
          <w:szCs w:val="24"/>
        </w:rPr>
        <w:t>adeverințe de elev / student</w:t>
      </w:r>
      <w:r w:rsidRPr="002F3C5A">
        <w:rPr>
          <w:rFonts w:ascii="Times New Roman" w:hAnsi="Times New Roman" w:cs="Times New Roman"/>
          <w:sz w:val="24"/>
          <w:szCs w:val="24"/>
        </w:rPr>
        <w:t>, eliberate în luna curentă sau în luna anterioară depunerii cererii pentru acordarea ajutorului de urgență; în care se va menționa dacă elevul / studentul beneficiază de bursă, tipul și cuantumul acesteia;</w:t>
      </w:r>
    </w:p>
    <w:p w:rsidR="002F3C5A" w:rsidRPr="002F3C5A" w:rsidRDefault="007E5976" w:rsidP="007E5976">
      <w:pPr>
        <w:pStyle w:val="ListParagraph"/>
        <w:numPr>
          <w:ilvl w:val="0"/>
          <w:numId w:val="18"/>
        </w:numPr>
        <w:spacing w:after="0" w:line="276" w:lineRule="auto"/>
        <w:ind w:left="567" w:hanging="567"/>
        <w:jc w:val="both"/>
        <w:rPr>
          <w:rFonts w:ascii="Times New Roman" w:hAnsi="Times New Roman" w:cs="Times New Roman"/>
          <w:sz w:val="24"/>
          <w:szCs w:val="24"/>
        </w:rPr>
      </w:pPr>
      <w:r w:rsidRPr="002F3C5A">
        <w:rPr>
          <w:rFonts w:ascii="Times New Roman" w:hAnsi="Times New Roman" w:cs="Times New Roman"/>
          <w:b/>
          <w:bCs/>
          <w:sz w:val="24"/>
          <w:szCs w:val="24"/>
        </w:rPr>
        <w:t>dovada spațiului locativ, acte de proprietate bunuri mobile:</w:t>
      </w:r>
      <w:r w:rsidRPr="002F3C5A">
        <w:rPr>
          <w:rFonts w:ascii="Times New Roman" w:hAnsi="Times New Roman" w:cs="Times New Roman"/>
          <w:sz w:val="24"/>
          <w:szCs w:val="24"/>
        </w:rPr>
        <w:t xml:space="preserve"> titlu de proprietate; contractul de vânzare-cumpărare a unui imobil tip locuinţă; contractul de donaţie a unui imobil tip locuinţă; contractul de vânzare-cumparare sau de donaţie a unui imobil tip locuinţă cu clauza de abitaţie, uz sau uzufruct viager; contractul de schimb de locuinţe; contractul (convenţia) de partaj voluntar; contractul de întreţinere sau contractul de rentă viageră; contractul de închiriere (locaţiune) care are ca obiect un imobil tip locuinţă, din fondul locativ de stat; contractul de comodat (împrumutul de folosinţă) a unui imobil cu destinaţia de locuinţă, în cazul în care contractul nu prezintă autentificare semnătură sau dată certă se solicită, în fotocopie, contractul de vânzare-cumpărare a imobilului; certificatul de moştenitor; hotărârile judecătoreşti, rămase definitive şi irevocabile, privind constatarea dreptului de proprietate, retrocedarea sau partajul unui imobil tip locuinţă; autorizaţia de construcţie ori contractul de construire, a unui imobil tip locuintă, însoţit de procesul-verbal de predare-primire a locuinţei sau de recepţie preliminară</w:t>
      </w:r>
      <w:r w:rsidR="002F3C5A" w:rsidRPr="002F3C5A">
        <w:rPr>
          <w:rFonts w:ascii="Times New Roman" w:hAnsi="Times New Roman" w:cs="Times New Roman"/>
          <w:sz w:val="24"/>
          <w:szCs w:val="24"/>
        </w:rPr>
        <w:t xml:space="preserve"> etc.</w:t>
      </w:r>
      <w:r w:rsidRPr="002F3C5A">
        <w:rPr>
          <w:rFonts w:ascii="Times New Roman" w:hAnsi="Times New Roman" w:cs="Times New Roman"/>
          <w:sz w:val="24"/>
          <w:szCs w:val="24"/>
        </w:rPr>
        <w:t xml:space="preserve"> – după caz</w:t>
      </w:r>
      <w:r w:rsidR="002F3C5A" w:rsidRPr="002F3C5A">
        <w:rPr>
          <w:rFonts w:ascii="Times New Roman" w:hAnsi="Times New Roman" w:cs="Times New Roman"/>
          <w:sz w:val="24"/>
          <w:szCs w:val="24"/>
        </w:rPr>
        <w:t xml:space="preserve"> – în copie</w:t>
      </w:r>
      <w:r w:rsidR="002F3C5A">
        <w:rPr>
          <w:rFonts w:ascii="Times New Roman" w:hAnsi="Times New Roman" w:cs="Times New Roman"/>
          <w:sz w:val="24"/>
          <w:szCs w:val="24"/>
        </w:rPr>
        <w:t>;</w:t>
      </w:r>
    </w:p>
    <w:p w:rsidR="002F3C5A" w:rsidRPr="002F3C5A" w:rsidRDefault="002F3C5A" w:rsidP="007E5976">
      <w:pPr>
        <w:pStyle w:val="ListParagraph"/>
        <w:numPr>
          <w:ilvl w:val="0"/>
          <w:numId w:val="18"/>
        </w:numPr>
        <w:spacing w:after="0" w:line="276" w:lineRule="auto"/>
        <w:ind w:left="567" w:hanging="567"/>
        <w:jc w:val="both"/>
        <w:rPr>
          <w:rFonts w:ascii="Times New Roman" w:hAnsi="Times New Roman" w:cs="Times New Roman"/>
          <w:sz w:val="24"/>
          <w:szCs w:val="24"/>
        </w:rPr>
      </w:pPr>
      <w:r w:rsidRPr="002F3C5A">
        <w:rPr>
          <w:rFonts w:ascii="Times New Roman" w:hAnsi="Times New Roman" w:cs="Times New Roman"/>
          <w:b/>
          <w:bCs/>
          <w:sz w:val="24"/>
          <w:szCs w:val="24"/>
        </w:rPr>
        <w:t>a</w:t>
      </w:r>
      <w:r w:rsidR="007E5976" w:rsidRPr="002F3C5A">
        <w:rPr>
          <w:rFonts w:ascii="Times New Roman" w:hAnsi="Times New Roman" w:cs="Times New Roman"/>
          <w:b/>
          <w:bCs/>
          <w:sz w:val="24"/>
          <w:szCs w:val="24"/>
        </w:rPr>
        <w:t>cte de proprietate bunuri imobile:</w:t>
      </w:r>
      <w:r w:rsidR="007E5976" w:rsidRPr="002F3C5A">
        <w:rPr>
          <w:rFonts w:ascii="Times New Roman" w:hAnsi="Times New Roman" w:cs="Times New Roman"/>
          <w:sz w:val="24"/>
          <w:szCs w:val="24"/>
        </w:rPr>
        <w:t xml:space="preserve"> talon autoturism / motocicletă / autovehicul, carte de identitate a acestora, certificat de înmatriculare etc. – după caz</w:t>
      </w:r>
      <w:r w:rsidRPr="002F3C5A">
        <w:rPr>
          <w:rFonts w:ascii="Times New Roman" w:hAnsi="Times New Roman" w:cs="Times New Roman"/>
          <w:sz w:val="24"/>
          <w:szCs w:val="24"/>
        </w:rPr>
        <w:t xml:space="preserve"> – copie;</w:t>
      </w:r>
    </w:p>
    <w:p w:rsidR="002F3C5A" w:rsidRPr="002F3C5A" w:rsidRDefault="002F3C5A" w:rsidP="007E5976">
      <w:pPr>
        <w:pStyle w:val="ListParagraph"/>
        <w:numPr>
          <w:ilvl w:val="0"/>
          <w:numId w:val="18"/>
        </w:numPr>
        <w:spacing w:after="0" w:line="276" w:lineRule="auto"/>
        <w:ind w:left="567" w:hanging="567"/>
        <w:jc w:val="both"/>
        <w:rPr>
          <w:rFonts w:ascii="Times New Roman" w:hAnsi="Times New Roman" w:cs="Times New Roman"/>
          <w:sz w:val="24"/>
          <w:szCs w:val="24"/>
        </w:rPr>
      </w:pPr>
      <w:r w:rsidRPr="002F3C5A">
        <w:rPr>
          <w:rFonts w:ascii="Times New Roman" w:hAnsi="Times New Roman" w:cs="Times New Roman"/>
          <w:b/>
          <w:bCs/>
          <w:sz w:val="24"/>
          <w:szCs w:val="24"/>
        </w:rPr>
        <w:t>c</w:t>
      </w:r>
      <w:r w:rsidR="007E5976" w:rsidRPr="002F3C5A">
        <w:rPr>
          <w:rFonts w:ascii="Times New Roman" w:hAnsi="Times New Roman" w:cs="Times New Roman"/>
          <w:b/>
          <w:bCs/>
          <w:sz w:val="24"/>
          <w:szCs w:val="24"/>
        </w:rPr>
        <w:t xml:space="preserve">ertificat de atestare fiscală </w:t>
      </w:r>
      <w:r w:rsidRPr="002F3C5A">
        <w:rPr>
          <w:rFonts w:ascii="Times New Roman" w:hAnsi="Times New Roman" w:cs="Times New Roman"/>
          <w:b/>
          <w:bCs/>
          <w:sz w:val="24"/>
          <w:szCs w:val="24"/>
        </w:rPr>
        <w:t>eliberat de Serviciul impozite și taxe</w:t>
      </w:r>
      <w:r w:rsidRPr="002F3C5A">
        <w:rPr>
          <w:rFonts w:ascii="Times New Roman" w:hAnsi="Times New Roman" w:cs="Times New Roman"/>
          <w:sz w:val="24"/>
          <w:szCs w:val="24"/>
        </w:rPr>
        <w:t xml:space="preserve">, </w:t>
      </w:r>
      <w:r w:rsidR="007E5976" w:rsidRPr="002F3C5A">
        <w:rPr>
          <w:rFonts w:ascii="Times New Roman" w:hAnsi="Times New Roman" w:cs="Times New Roman"/>
          <w:sz w:val="24"/>
          <w:szCs w:val="24"/>
        </w:rPr>
        <w:t>pentru toți membrii familiei cu vârsta de peste 18 ani</w:t>
      </w:r>
      <w:r>
        <w:rPr>
          <w:rFonts w:ascii="Times New Roman" w:hAnsi="Times New Roman" w:cs="Times New Roman"/>
          <w:sz w:val="24"/>
          <w:szCs w:val="24"/>
        </w:rPr>
        <w:t>, din care să rezulte că nu au datorii la bugetul local</w:t>
      </w:r>
      <w:r w:rsidR="007E5976" w:rsidRPr="002F3C5A">
        <w:rPr>
          <w:rFonts w:ascii="Times New Roman" w:hAnsi="Times New Roman" w:cs="Times New Roman"/>
          <w:sz w:val="24"/>
          <w:szCs w:val="24"/>
        </w:rPr>
        <w:t xml:space="preserve"> –</w:t>
      </w:r>
      <w:r w:rsidRPr="002F3C5A">
        <w:rPr>
          <w:rFonts w:ascii="Times New Roman" w:hAnsi="Times New Roman" w:cs="Times New Roman"/>
          <w:sz w:val="24"/>
          <w:szCs w:val="24"/>
        </w:rPr>
        <w:t xml:space="preserve"> în original;</w:t>
      </w:r>
    </w:p>
    <w:p w:rsidR="00BB2A6F" w:rsidRDefault="002F3C5A" w:rsidP="007E5976">
      <w:pPr>
        <w:pStyle w:val="ListParagraph"/>
        <w:numPr>
          <w:ilvl w:val="0"/>
          <w:numId w:val="18"/>
        </w:numPr>
        <w:spacing w:after="0" w:line="276" w:lineRule="auto"/>
        <w:ind w:left="567" w:hanging="567"/>
        <w:jc w:val="both"/>
        <w:rPr>
          <w:rFonts w:ascii="Times New Roman" w:hAnsi="Times New Roman" w:cs="Times New Roman"/>
          <w:sz w:val="24"/>
          <w:szCs w:val="24"/>
        </w:rPr>
      </w:pPr>
      <w:r w:rsidRPr="002F3C5A">
        <w:rPr>
          <w:rFonts w:ascii="Times New Roman" w:hAnsi="Times New Roman" w:cs="Times New Roman"/>
          <w:b/>
          <w:bCs/>
          <w:sz w:val="24"/>
          <w:szCs w:val="24"/>
        </w:rPr>
        <w:t>a</w:t>
      </w:r>
      <w:r w:rsidR="007E5976" w:rsidRPr="002F3C5A">
        <w:rPr>
          <w:rFonts w:ascii="Times New Roman" w:hAnsi="Times New Roman" w:cs="Times New Roman"/>
          <w:b/>
          <w:bCs/>
          <w:sz w:val="24"/>
          <w:szCs w:val="24"/>
        </w:rPr>
        <w:t xml:space="preserve">deverință </w:t>
      </w:r>
      <w:r w:rsidRPr="002F3C5A">
        <w:rPr>
          <w:rFonts w:ascii="Times New Roman" w:hAnsi="Times New Roman" w:cs="Times New Roman"/>
          <w:b/>
          <w:bCs/>
          <w:sz w:val="24"/>
          <w:szCs w:val="24"/>
        </w:rPr>
        <w:t>eliberată de Registrul agricol</w:t>
      </w:r>
      <w:r w:rsidR="007E5976" w:rsidRPr="002F3C5A">
        <w:rPr>
          <w:rFonts w:ascii="Times New Roman" w:hAnsi="Times New Roman" w:cs="Times New Roman"/>
          <w:sz w:val="24"/>
          <w:szCs w:val="24"/>
        </w:rPr>
        <w:t>din care să rezulte bunurile pe care le are în proprietate și suprafața terenului agricol aflat în proprietate, starea materială –</w:t>
      </w:r>
      <w:r w:rsidRPr="002F3C5A">
        <w:rPr>
          <w:rFonts w:ascii="Times New Roman" w:hAnsi="Times New Roman" w:cs="Times New Roman"/>
          <w:sz w:val="24"/>
          <w:szCs w:val="24"/>
        </w:rPr>
        <w:t xml:space="preserve"> în original;</w:t>
      </w:r>
    </w:p>
    <w:p w:rsidR="0017254A" w:rsidRPr="0017254A" w:rsidRDefault="002F3C5A" w:rsidP="0017254A">
      <w:pPr>
        <w:pStyle w:val="ListParagraph"/>
        <w:numPr>
          <w:ilvl w:val="0"/>
          <w:numId w:val="18"/>
        </w:numPr>
        <w:spacing w:after="0" w:line="276" w:lineRule="auto"/>
        <w:ind w:left="567" w:hanging="567"/>
        <w:jc w:val="both"/>
        <w:rPr>
          <w:rFonts w:ascii="Times New Roman" w:hAnsi="Times New Roman" w:cs="Times New Roman"/>
          <w:sz w:val="24"/>
          <w:szCs w:val="24"/>
        </w:rPr>
      </w:pPr>
      <w:r w:rsidRPr="0017254A">
        <w:rPr>
          <w:rFonts w:ascii="Times New Roman" w:hAnsi="Times New Roman" w:cs="Times New Roman"/>
          <w:b/>
          <w:bCs/>
          <w:sz w:val="24"/>
          <w:szCs w:val="24"/>
        </w:rPr>
        <w:t>documente eliberate de autorităţile competente</w:t>
      </w:r>
      <w:r w:rsidRPr="0017254A">
        <w:rPr>
          <w:rFonts w:ascii="Times New Roman" w:hAnsi="Times New Roman" w:cs="Times New Roman"/>
          <w:sz w:val="24"/>
          <w:szCs w:val="24"/>
        </w:rPr>
        <w:t xml:space="preserve"> pentru constatarea situaţiilor de necesitate sau a situaţiilor deosebite</w:t>
      </w:r>
      <w:r w:rsidR="0017254A" w:rsidRPr="0017254A">
        <w:rPr>
          <w:rFonts w:ascii="Times New Roman" w:hAnsi="Times New Roman" w:cs="Times New Roman"/>
          <w:sz w:val="24"/>
          <w:szCs w:val="24"/>
        </w:rPr>
        <w:t xml:space="preserve"> / </w:t>
      </w:r>
      <w:r w:rsidR="0017254A" w:rsidRPr="00544F5B">
        <w:rPr>
          <w:rFonts w:ascii="Times New Roman" w:hAnsi="Times New Roman" w:cs="Times New Roman"/>
          <w:b/>
          <w:bCs/>
          <w:sz w:val="24"/>
          <w:szCs w:val="24"/>
        </w:rPr>
        <w:t>proces - verbal de constatare a incendiului / efectelor calamităților</w:t>
      </w:r>
      <w:r w:rsidR="0017254A">
        <w:rPr>
          <w:rFonts w:ascii="Times New Roman" w:hAnsi="Times New Roman" w:cs="Times New Roman"/>
          <w:sz w:val="24"/>
          <w:szCs w:val="24"/>
        </w:rPr>
        <w:t>etc.</w:t>
      </w:r>
      <w:r w:rsidR="0017254A" w:rsidRPr="0017254A">
        <w:rPr>
          <w:rFonts w:ascii="Times New Roman" w:hAnsi="Times New Roman" w:cs="Times New Roman"/>
          <w:sz w:val="24"/>
          <w:szCs w:val="24"/>
        </w:rPr>
        <w:t>- copie</w:t>
      </w:r>
      <w:r w:rsidRPr="0017254A">
        <w:rPr>
          <w:rFonts w:ascii="Times New Roman" w:hAnsi="Times New Roman" w:cs="Times New Roman"/>
          <w:sz w:val="24"/>
          <w:szCs w:val="24"/>
        </w:rPr>
        <w:t>;</w:t>
      </w:r>
    </w:p>
    <w:p w:rsidR="0017254A" w:rsidRDefault="002F3C5A" w:rsidP="0017254A">
      <w:pPr>
        <w:pStyle w:val="ListParagraph"/>
        <w:numPr>
          <w:ilvl w:val="0"/>
          <w:numId w:val="18"/>
        </w:numPr>
        <w:spacing w:after="0" w:line="276" w:lineRule="auto"/>
        <w:ind w:left="567" w:hanging="567"/>
        <w:jc w:val="both"/>
        <w:rPr>
          <w:rFonts w:ascii="Times New Roman" w:hAnsi="Times New Roman" w:cs="Times New Roman"/>
          <w:sz w:val="24"/>
          <w:szCs w:val="24"/>
        </w:rPr>
      </w:pPr>
      <w:r w:rsidRPr="0017254A">
        <w:rPr>
          <w:rFonts w:ascii="Times New Roman" w:hAnsi="Times New Roman" w:cs="Times New Roman"/>
          <w:b/>
          <w:bCs/>
          <w:sz w:val="24"/>
          <w:szCs w:val="24"/>
        </w:rPr>
        <w:lastRenderedPageBreak/>
        <w:t>poliţa de asigurare împotriva dezastrelor naturale</w:t>
      </w:r>
      <w:r w:rsidRPr="0017254A">
        <w:rPr>
          <w:rFonts w:ascii="Times New Roman" w:hAnsi="Times New Roman" w:cs="Times New Roman"/>
          <w:sz w:val="24"/>
          <w:szCs w:val="24"/>
        </w:rPr>
        <w:t xml:space="preserve"> şi sau/înscrisul de constatare şi evaluare a prejudiciilor, precum şi de stabilire a cuantumului despăgubirii în cazul producerii riscului asigurat, potrivit prevederilor Legii nr. 260/2008 privind asigurarea obligatorie a locuinţelor împotriva cutremurelor, alunecărilor de teren şi inundaţiilor, republicată</w:t>
      </w:r>
      <w:r w:rsidR="0017254A">
        <w:rPr>
          <w:rFonts w:ascii="Times New Roman" w:hAnsi="Times New Roman" w:cs="Times New Roman"/>
          <w:sz w:val="24"/>
          <w:szCs w:val="24"/>
        </w:rPr>
        <w:t xml:space="preserve"> - copie</w:t>
      </w:r>
      <w:r w:rsidRPr="0017254A">
        <w:rPr>
          <w:rFonts w:ascii="Times New Roman" w:hAnsi="Times New Roman" w:cs="Times New Roman"/>
          <w:sz w:val="24"/>
          <w:szCs w:val="24"/>
        </w:rPr>
        <w:t>;</w:t>
      </w:r>
    </w:p>
    <w:p w:rsidR="0017254A" w:rsidRDefault="002F3C5A" w:rsidP="0017254A">
      <w:pPr>
        <w:pStyle w:val="ListParagraph"/>
        <w:numPr>
          <w:ilvl w:val="0"/>
          <w:numId w:val="18"/>
        </w:numPr>
        <w:spacing w:after="0" w:line="276" w:lineRule="auto"/>
        <w:ind w:left="567" w:hanging="567"/>
        <w:jc w:val="both"/>
        <w:rPr>
          <w:rFonts w:ascii="Times New Roman" w:hAnsi="Times New Roman" w:cs="Times New Roman"/>
          <w:sz w:val="24"/>
          <w:szCs w:val="24"/>
        </w:rPr>
      </w:pPr>
      <w:r w:rsidRPr="0017254A">
        <w:rPr>
          <w:rFonts w:ascii="Times New Roman" w:hAnsi="Times New Roman" w:cs="Times New Roman"/>
          <w:b/>
          <w:bCs/>
          <w:sz w:val="24"/>
          <w:szCs w:val="24"/>
        </w:rPr>
        <w:t>adeverinţă şi/sau scrisoare medicală</w:t>
      </w:r>
      <w:r w:rsidRPr="0017254A">
        <w:rPr>
          <w:rFonts w:ascii="Times New Roman" w:hAnsi="Times New Roman" w:cs="Times New Roman"/>
          <w:sz w:val="24"/>
          <w:szCs w:val="24"/>
        </w:rPr>
        <w:t xml:space="preserve"> eliberată de medicul de familie sau de medicul specialist, precum şi alte documente medicale justificative eliberate de autorităţile competente în domeniu care să ateste situaţia de dificultate invocată în cerere</w:t>
      </w:r>
      <w:r w:rsidR="0017254A" w:rsidRPr="0017254A">
        <w:rPr>
          <w:rFonts w:ascii="Times New Roman" w:hAnsi="Times New Roman" w:cs="Times New Roman"/>
          <w:sz w:val="24"/>
          <w:szCs w:val="24"/>
        </w:rPr>
        <w:t xml:space="preserve"> (bilete de internare - externare din spital, certificate de încadrare în grad de handicap, decizii asupra capacității de muncă, rețete sau tratamente prescrise de medicul specialist</w:t>
      </w:r>
      <w:r w:rsidR="0017254A">
        <w:rPr>
          <w:rFonts w:ascii="Times New Roman" w:hAnsi="Times New Roman" w:cs="Times New Roman"/>
          <w:sz w:val="24"/>
          <w:szCs w:val="24"/>
        </w:rPr>
        <w:t xml:space="preserve"> pentru boli grave incurabile sau boli cronice</w:t>
      </w:r>
      <w:r w:rsidR="0017254A" w:rsidRPr="0017254A">
        <w:rPr>
          <w:rFonts w:ascii="Times New Roman" w:hAnsi="Times New Roman" w:cs="Times New Roman"/>
          <w:sz w:val="24"/>
          <w:szCs w:val="24"/>
        </w:rPr>
        <w:t>, buletine de analize, scrisoare medicală eliberată de medicul de specialitate, specificându-se diagnosticul și tratamentul medicamentos propus, durata tratamentului etc.) – copie;</w:t>
      </w:r>
    </w:p>
    <w:p w:rsidR="002F3C5A" w:rsidRPr="00544F5B" w:rsidRDefault="002F3C5A" w:rsidP="0017254A">
      <w:pPr>
        <w:pStyle w:val="ListParagraph"/>
        <w:numPr>
          <w:ilvl w:val="0"/>
          <w:numId w:val="18"/>
        </w:numPr>
        <w:spacing w:after="0" w:line="276" w:lineRule="auto"/>
        <w:ind w:left="567" w:hanging="567"/>
        <w:jc w:val="both"/>
        <w:rPr>
          <w:rFonts w:ascii="Times New Roman" w:hAnsi="Times New Roman" w:cs="Times New Roman"/>
          <w:sz w:val="24"/>
          <w:szCs w:val="24"/>
        </w:rPr>
      </w:pPr>
      <w:r w:rsidRPr="0017254A">
        <w:rPr>
          <w:rFonts w:ascii="Times New Roman" w:hAnsi="Times New Roman" w:cs="Times New Roman"/>
          <w:b/>
          <w:bCs/>
          <w:sz w:val="24"/>
          <w:szCs w:val="24"/>
        </w:rPr>
        <w:t>pentru achiziţia de echipamente, dispozitive medicale</w:t>
      </w:r>
      <w:r w:rsidRPr="0017254A">
        <w:rPr>
          <w:rFonts w:ascii="Times New Roman" w:hAnsi="Times New Roman" w:cs="Times New Roman"/>
          <w:sz w:val="24"/>
          <w:szCs w:val="24"/>
        </w:rPr>
        <w:t>, proteze, orteze sau alte materiale sanitare, dovada eliberată de autorităţile competente privind costul total al acestora, precum şi cheltuielile suportate de acestea</w:t>
      </w:r>
      <w:r w:rsidR="0017254A">
        <w:rPr>
          <w:rFonts w:ascii="Times New Roman" w:hAnsi="Times New Roman" w:cs="Times New Roman"/>
          <w:sz w:val="24"/>
          <w:szCs w:val="24"/>
        </w:rPr>
        <w:t xml:space="preserve"> - copie</w:t>
      </w:r>
      <w:r w:rsidRPr="0017254A">
        <w:rPr>
          <w:rFonts w:ascii="Times New Roman" w:hAnsi="Times New Roman" w:cs="Times New Roman"/>
          <w:sz w:val="24"/>
          <w:szCs w:val="24"/>
        </w:rPr>
        <w:t>;</w:t>
      </w:r>
    </w:p>
    <w:p w:rsidR="0017254A" w:rsidRDefault="0017254A" w:rsidP="0017254A">
      <w:pPr>
        <w:pStyle w:val="ListParagraph"/>
        <w:numPr>
          <w:ilvl w:val="0"/>
          <w:numId w:val="18"/>
        </w:numPr>
        <w:spacing w:after="0" w:line="276" w:lineRule="auto"/>
        <w:ind w:left="567" w:hanging="567"/>
        <w:jc w:val="both"/>
        <w:rPr>
          <w:rFonts w:ascii="Times New Roman" w:hAnsi="Times New Roman" w:cs="Times New Roman"/>
          <w:sz w:val="24"/>
          <w:szCs w:val="24"/>
        </w:rPr>
      </w:pPr>
      <w:r w:rsidRPr="00544F5B">
        <w:rPr>
          <w:rFonts w:ascii="Times New Roman" w:hAnsi="Times New Roman" w:cs="Times New Roman"/>
          <w:b/>
          <w:bCs/>
          <w:sz w:val="24"/>
          <w:szCs w:val="24"/>
        </w:rPr>
        <w:t>dovezi privind suportarea cheltuielilor cu înmormântarea:</w:t>
      </w:r>
      <w:r w:rsidRPr="00544F5B">
        <w:rPr>
          <w:rFonts w:ascii="Times New Roman" w:hAnsi="Times New Roman" w:cs="Times New Roman"/>
          <w:sz w:val="24"/>
          <w:szCs w:val="24"/>
        </w:rPr>
        <w:t xml:space="preserve"> facturi fiscale însoțite de chitanțe, în original, pe numele celui care face solicitarea, care să reflecte cheltuielile de înmormântare;</w:t>
      </w:r>
    </w:p>
    <w:p w:rsidR="00544F5B" w:rsidRDefault="00544F5B" w:rsidP="0017254A">
      <w:pPr>
        <w:pStyle w:val="ListParagraph"/>
        <w:numPr>
          <w:ilvl w:val="0"/>
          <w:numId w:val="18"/>
        </w:numPr>
        <w:spacing w:after="0" w:line="276" w:lineRule="auto"/>
        <w:ind w:left="567" w:hanging="567"/>
        <w:jc w:val="both"/>
        <w:rPr>
          <w:rFonts w:ascii="Times New Roman" w:hAnsi="Times New Roman" w:cs="Times New Roman"/>
          <w:sz w:val="24"/>
          <w:szCs w:val="24"/>
        </w:rPr>
      </w:pPr>
      <w:r>
        <w:rPr>
          <w:rFonts w:ascii="Times New Roman" w:hAnsi="Times New Roman" w:cs="Times New Roman"/>
          <w:b/>
          <w:bCs/>
          <w:sz w:val="24"/>
          <w:szCs w:val="24"/>
        </w:rPr>
        <w:t xml:space="preserve">adeverință de la centrul de plasament </w:t>
      </w:r>
      <w:r w:rsidRPr="00544F5B">
        <w:rPr>
          <w:rFonts w:ascii="Times New Roman" w:hAnsi="Times New Roman" w:cs="Times New Roman"/>
          <w:sz w:val="24"/>
          <w:szCs w:val="24"/>
        </w:rPr>
        <w:t xml:space="preserve">unde a fost înregistrat tânărul, </w:t>
      </w:r>
      <w:r>
        <w:rPr>
          <w:rFonts w:ascii="Times New Roman" w:hAnsi="Times New Roman" w:cs="Times New Roman"/>
          <w:sz w:val="24"/>
          <w:szCs w:val="24"/>
        </w:rPr>
        <w:t>pentru persoanele provenite din centre de plasament;</w:t>
      </w:r>
    </w:p>
    <w:p w:rsidR="00544F5B" w:rsidRPr="0077282C" w:rsidRDefault="00544F5B" w:rsidP="0017254A">
      <w:pPr>
        <w:pStyle w:val="ListParagraph"/>
        <w:numPr>
          <w:ilvl w:val="0"/>
          <w:numId w:val="18"/>
        </w:numPr>
        <w:spacing w:after="0" w:line="276" w:lineRule="auto"/>
        <w:ind w:left="567" w:hanging="567"/>
        <w:jc w:val="both"/>
        <w:rPr>
          <w:rFonts w:ascii="Times New Roman" w:hAnsi="Times New Roman" w:cs="Times New Roman"/>
          <w:color w:val="000000" w:themeColor="text1"/>
          <w:sz w:val="24"/>
          <w:szCs w:val="24"/>
        </w:rPr>
      </w:pPr>
      <w:r>
        <w:rPr>
          <w:rFonts w:ascii="Times New Roman" w:hAnsi="Times New Roman" w:cs="Times New Roman"/>
          <w:b/>
          <w:bCs/>
          <w:sz w:val="24"/>
          <w:szCs w:val="24"/>
        </w:rPr>
        <w:t>angajament</w:t>
      </w:r>
      <w:r w:rsidR="00E54171">
        <w:rPr>
          <w:rFonts w:ascii="Times New Roman" w:hAnsi="Times New Roman" w:cs="Times New Roman"/>
          <w:b/>
          <w:bCs/>
          <w:sz w:val="24"/>
          <w:szCs w:val="24"/>
        </w:rPr>
        <w:t xml:space="preserve"> de plată</w:t>
      </w:r>
      <w:r w:rsidR="00E54171">
        <w:rPr>
          <w:rFonts w:ascii="Times New Roman" w:hAnsi="Times New Roman" w:cs="Times New Roman"/>
          <w:sz w:val="24"/>
          <w:szCs w:val="24"/>
        </w:rPr>
        <w:t xml:space="preserve"> privind recuperarea sumelor încasate necuvenit și angajament</w:t>
      </w:r>
      <w:r w:rsidRPr="00544F5B">
        <w:rPr>
          <w:rFonts w:ascii="Times New Roman" w:hAnsi="Times New Roman" w:cs="Times New Roman"/>
          <w:sz w:val="24"/>
          <w:szCs w:val="24"/>
        </w:rPr>
        <w:t xml:space="preserve">de a </w:t>
      </w:r>
      <w:r w:rsidR="00950212">
        <w:rPr>
          <w:rFonts w:ascii="Times New Roman" w:hAnsi="Times New Roman" w:cs="Times New Roman"/>
          <w:sz w:val="24"/>
          <w:szCs w:val="24"/>
        </w:rPr>
        <w:t>comunica</w:t>
      </w:r>
      <w:r w:rsidRPr="00544F5B">
        <w:rPr>
          <w:rFonts w:ascii="Times New Roman" w:hAnsi="Times New Roman" w:cs="Times New Roman"/>
          <w:sz w:val="24"/>
          <w:szCs w:val="24"/>
        </w:rPr>
        <w:t xml:space="preserve"> în </w:t>
      </w:r>
      <w:r w:rsidRPr="0077282C">
        <w:rPr>
          <w:rFonts w:ascii="Times New Roman" w:hAnsi="Times New Roman" w:cs="Times New Roman"/>
          <w:color w:val="000000" w:themeColor="text1"/>
          <w:sz w:val="24"/>
          <w:szCs w:val="24"/>
        </w:rPr>
        <w:t>scris, în termen de 5 zile lucrătoare de la ivirea situației, orice schimbare intervenită, de natură să modifice condițiile care au stat la baza acordării ajutorului de urgență</w:t>
      </w:r>
      <w:r w:rsidR="003E1492">
        <w:rPr>
          <w:rFonts w:ascii="Times New Roman" w:hAnsi="Times New Roman" w:cs="Times New Roman"/>
          <w:color w:val="000000" w:themeColor="text1"/>
          <w:sz w:val="24"/>
          <w:szCs w:val="24"/>
        </w:rPr>
        <w:t xml:space="preserve">, conform </w:t>
      </w:r>
      <w:r w:rsidRPr="003E1492">
        <w:rPr>
          <w:rFonts w:ascii="Times New Roman" w:hAnsi="Times New Roman" w:cs="Times New Roman"/>
          <w:b/>
          <w:color w:val="000000" w:themeColor="text1"/>
          <w:sz w:val="24"/>
          <w:szCs w:val="24"/>
        </w:rPr>
        <w:t>Anex</w:t>
      </w:r>
      <w:r w:rsidR="003E1492" w:rsidRPr="003E1492">
        <w:rPr>
          <w:rFonts w:ascii="Times New Roman" w:hAnsi="Times New Roman" w:cs="Times New Roman"/>
          <w:b/>
          <w:color w:val="000000" w:themeColor="text1"/>
          <w:sz w:val="24"/>
          <w:szCs w:val="24"/>
        </w:rPr>
        <w:t>ei</w:t>
      </w:r>
      <w:r w:rsidRPr="003E1492">
        <w:rPr>
          <w:rFonts w:ascii="Times New Roman" w:hAnsi="Times New Roman" w:cs="Times New Roman"/>
          <w:b/>
          <w:color w:val="000000" w:themeColor="text1"/>
          <w:sz w:val="24"/>
          <w:szCs w:val="24"/>
        </w:rPr>
        <w:t xml:space="preserve"> nr.</w:t>
      </w:r>
      <w:r w:rsidR="003E1492" w:rsidRPr="003E1492">
        <w:rPr>
          <w:rFonts w:ascii="Times New Roman" w:hAnsi="Times New Roman" w:cs="Times New Roman"/>
          <w:b/>
          <w:color w:val="000000" w:themeColor="text1"/>
          <w:sz w:val="24"/>
          <w:szCs w:val="24"/>
        </w:rPr>
        <w:t>4</w:t>
      </w:r>
      <w:r w:rsidR="003E1492">
        <w:rPr>
          <w:rFonts w:ascii="Times New Roman" w:hAnsi="Times New Roman" w:cs="Times New Roman"/>
          <w:color w:val="000000" w:themeColor="text1"/>
          <w:sz w:val="24"/>
          <w:szCs w:val="24"/>
        </w:rPr>
        <w:t>, care face parte integrantă din prezenta</w:t>
      </w:r>
      <w:r w:rsidRPr="0077282C">
        <w:rPr>
          <w:rFonts w:ascii="Times New Roman" w:hAnsi="Times New Roman" w:cs="Times New Roman"/>
          <w:color w:val="000000" w:themeColor="text1"/>
          <w:sz w:val="24"/>
          <w:szCs w:val="24"/>
        </w:rPr>
        <w:t xml:space="preserve"> Metodologie;</w:t>
      </w:r>
    </w:p>
    <w:p w:rsidR="00764710" w:rsidRPr="008373F5" w:rsidRDefault="00764710" w:rsidP="00764710">
      <w:pPr>
        <w:pStyle w:val="ListParagraph"/>
        <w:numPr>
          <w:ilvl w:val="0"/>
          <w:numId w:val="18"/>
        </w:numPr>
        <w:spacing w:after="0" w:line="276" w:lineRule="auto"/>
        <w:ind w:left="567" w:hanging="567"/>
        <w:jc w:val="both"/>
        <w:rPr>
          <w:rFonts w:ascii="Times New Roman" w:hAnsi="Times New Roman" w:cs="Times New Roman"/>
          <w:sz w:val="24"/>
          <w:szCs w:val="24"/>
        </w:rPr>
      </w:pPr>
      <w:r w:rsidRPr="008373F5">
        <w:rPr>
          <w:rFonts w:ascii="Times New Roman" w:hAnsi="Times New Roman" w:cs="Times New Roman"/>
          <w:sz w:val="24"/>
          <w:szCs w:val="24"/>
        </w:rPr>
        <w:t xml:space="preserve">orice </w:t>
      </w:r>
      <w:r w:rsidR="008373F5" w:rsidRPr="008373F5">
        <w:rPr>
          <w:rFonts w:ascii="Times New Roman" w:hAnsi="Times New Roman" w:cs="Times New Roman"/>
          <w:sz w:val="24"/>
          <w:szCs w:val="24"/>
        </w:rPr>
        <w:t xml:space="preserve">alte </w:t>
      </w:r>
      <w:r w:rsidRPr="008373F5">
        <w:rPr>
          <w:rFonts w:ascii="Times New Roman" w:hAnsi="Times New Roman" w:cs="Times New Roman"/>
          <w:sz w:val="24"/>
          <w:szCs w:val="24"/>
        </w:rPr>
        <w:t>acte care se consideră a fi necesare pentru acordarea ajutorului de urgență.</w:t>
      </w:r>
    </w:p>
    <w:p w:rsidR="00D20036" w:rsidRDefault="006441A8" w:rsidP="00EA4811">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8373F5">
        <w:rPr>
          <w:rFonts w:ascii="Times New Roman" w:hAnsi="Times New Roman" w:cs="Times New Roman"/>
          <w:sz w:val="24"/>
          <w:szCs w:val="24"/>
          <w:lang w:val="en-US"/>
        </w:rPr>
        <w:t>4</w:t>
      </w:r>
      <w:r>
        <w:rPr>
          <w:rFonts w:ascii="Times New Roman" w:hAnsi="Times New Roman" w:cs="Times New Roman"/>
          <w:sz w:val="24"/>
          <w:szCs w:val="24"/>
          <w:lang w:val="en-US"/>
        </w:rPr>
        <w:t xml:space="preserve">) În cazul decesului, ajutorul de urgență se acordă unei singure persoane care poate </w:t>
      </w:r>
      <w:r w:rsidR="00393774">
        <w:rPr>
          <w:rFonts w:ascii="Times New Roman" w:hAnsi="Times New Roman" w:cs="Times New Roman"/>
          <w:sz w:val="24"/>
          <w:szCs w:val="24"/>
          <w:lang w:val="en-US"/>
        </w:rPr>
        <w:tab/>
      </w:r>
      <w:r>
        <w:rPr>
          <w:rFonts w:ascii="Times New Roman" w:hAnsi="Times New Roman" w:cs="Times New Roman"/>
          <w:sz w:val="24"/>
          <w:szCs w:val="24"/>
          <w:lang w:val="en-US"/>
        </w:rPr>
        <w:t xml:space="preserve">fi, după caz, soțul </w:t>
      </w:r>
      <w:r w:rsidR="00FA29B6">
        <w:rPr>
          <w:rFonts w:ascii="Times New Roman" w:hAnsi="Times New Roman" w:cs="Times New Roman"/>
          <w:sz w:val="24"/>
          <w:szCs w:val="24"/>
          <w:lang w:val="en-US"/>
        </w:rPr>
        <w:t xml:space="preserve">supraviețuitor </w:t>
      </w:r>
      <w:r>
        <w:rPr>
          <w:rFonts w:ascii="Times New Roman" w:hAnsi="Times New Roman" w:cs="Times New Roman"/>
          <w:sz w:val="24"/>
          <w:szCs w:val="24"/>
          <w:lang w:val="en-US"/>
        </w:rPr>
        <w:t>/ soția</w:t>
      </w:r>
      <w:r w:rsidR="00FA29B6">
        <w:rPr>
          <w:rFonts w:ascii="Times New Roman" w:hAnsi="Times New Roman" w:cs="Times New Roman"/>
          <w:sz w:val="24"/>
          <w:szCs w:val="24"/>
          <w:lang w:val="en-US"/>
        </w:rPr>
        <w:t xml:space="preserve"> supraviețuitoare, copilul, părintele, tutorele, curatorul, moștenitorul în condițiile dreptului comun sau, în lipsa acestuia, persoana care dovedește că </w:t>
      </w:r>
      <w:r w:rsidR="00393774">
        <w:rPr>
          <w:rFonts w:ascii="Times New Roman" w:hAnsi="Times New Roman" w:cs="Times New Roman"/>
          <w:sz w:val="24"/>
          <w:szCs w:val="24"/>
          <w:lang w:val="en-US"/>
        </w:rPr>
        <w:tab/>
      </w:r>
      <w:r w:rsidR="00FA29B6">
        <w:rPr>
          <w:rFonts w:ascii="Times New Roman" w:hAnsi="Times New Roman" w:cs="Times New Roman"/>
          <w:sz w:val="24"/>
          <w:szCs w:val="24"/>
          <w:lang w:val="en-US"/>
        </w:rPr>
        <w:t>a suportat cheltuielile cu înmormântarea.</w:t>
      </w:r>
    </w:p>
    <w:p w:rsidR="00912AF2" w:rsidRPr="00B45D34" w:rsidRDefault="00912AF2" w:rsidP="00D20036">
      <w:pPr>
        <w:spacing w:after="0" w:line="276" w:lineRule="auto"/>
        <w:ind w:firstLine="1134"/>
        <w:jc w:val="both"/>
        <w:rPr>
          <w:rFonts w:ascii="Times New Roman" w:hAnsi="Times New Roman" w:cs="Times New Roman"/>
          <w:color w:val="000000" w:themeColor="text1"/>
          <w:sz w:val="24"/>
          <w:szCs w:val="24"/>
          <w:lang w:val="en-US"/>
        </w:rPr>
      </w:pPr>
    </w:p>
    <w:p w:rsidR="0047372C" w:rsidRDefault="006357A7" w:rsidP="0047372C">
      <w:pPr>
        <w:spacing w:after="0" w:line="276" w:lineRule="auto"/>
        <w:jc w:val="both"/>
        <w:rPr>
          <w:rFonts w:ascii="Times New Roman" w:hAnsi="Times New Roman" w:cs="Times New Roman"/>
          <w:sz w:val="24"/>
          <w:szCs w:val="24"/>
        </w:rPr>
      </w:pPr>
      <w:r w:rsidRPr="00B45D34">
        <w:rPr>
          <w:rFonts w:ascii="Times New Roman" w:hAnsi="Times New Roman" w:cs="Times New Roman"/>
          <w:b/>
          <w:bCs/>
          <w:color w:val="000000" w:themeColor="text1"/>
          <w:sz w:val="24"/>
          <w:szCs w:val="24"/>
          <w:lang w:val="en-US"/>
        </w:rPr>
        <w:t>Art.</w:t>
      </w:r>
      <w:r w:rsidR="00D20036" w:rsidRPr="00B45D34">
        <w:rPr>
          <w:rFonts w:ascii="Times New Roman" w:hAnsi="Times New Roman" w:cs="Times New Roman"/>
          <w:b/>
          <w:bCs/>
          <w:color w:val="000000" w:themeColor="text1"/>
          <w:sz w:val="24"/>
          <w:szCs w:val="24"/>
          <w:lang w:val="en-US"/>
        </w:rPr>
        <w:t>7</w:t>
      </w:r>
      <w:r w:rsidR="00393774">
        <w:rPr>
          <w:rFonts w:ascii="Times New Roman" w:hAnsi="Times New Roman" w:cs="Times New Roman"/>
          <w:b/>
          <w:bCs/>
          <w:color w:val="000000" w:themeColor="text1"/>
          <w:sz w:val="24"/>
          <w:szCs w:val="24"/>
          <w:lang w:val="en-US"/>
        </w:rPr>
        <w:tab/>
      </w:r>
      <w:r w:rsidR="000910F2" w:rsidRPr="00B45D34">
        <w:rPr>
          <w:rFonts w:ascii="Times New Roman" w:hAnsi="Times New Roman" w:cs="Times New Roman"/>
          <w:color w:val="000000" w:themeColor="text1"/>
          <w:sz w:val="24"/>
          <w:szCs w:val="24"/>
          <w:lang w:val="en-US"/>
        </w:rPr>
        <w:t xml:space="preserve">(1) </w:t>
      </w:r>
      <w:r w:rsidR="0047372C" w:rsidRPr="00B45D34">
        <w:rPr>
          <w:rFonts w:ascii="Times New Roman" w:hAnsi="Times New Roman" w:cs="Times New Roman"/>
          <w:color w:val="000000" w:themeColor="text1"/>
          <w:sz w:val="24"/>
          <w:szCs w:val="24"/>
          <w:lang w:val="en-US"/>
        </w:rPr>
        <w:t xml:space="preserve">În termen de maximum 10 zile de la înregistrarea cererii de acordare a ajutorului </w:t>
      </w:r>
      <w:r w:rsidR="00393774">
        <w:rPr>
          <w:rFonts w:ascii="Times New Roman" w:hAnsi="Times New Roman" w:cs="Times New Roman"/>
          <w:color w:val="000000" w:themeColor="text1"/>
          <w:sz w:val="24"/>
          <w:szCs w:val="24"/>
          <w:lang w:val="en-US"/>
        </w:rPr>
        <w:tab/>
      </w:r>
      <w:r w:rsidR="0047372C" w:rsidRPr="00B45D34">
        <w:rPr>
          <w:rFonts w:ascii="Times New Roman" w:hAnsi="Times New Roman" w:cs="Times New Roman"/>
          <w:color w:val="000000" w:themeColor="text1"/>
          <w:sz w:val="24"/>
          <w:szCs w:val="24"/>
          <w:lang w:val="en-US"/>
        </w:rPr>
        <w:t xml:space="preserve">de urgență, </w:t>
      </w:r>
      <w:r w:rsidR="0047372C" w:rsidRPr="00B45D34">
        <w:rPr>
          <w:rFonts w:ascii="Times New Roman" w:hAnsi="Times New Roman" w:cs="Times New Roman"/>
          <w:color w:val="000000" w:themeColor="text1"/>
          <w:sz w:val="24"/>
          <w:szCs w:val="24"/>
        </w:rPr>
        <w:t>p</w:t>
      </w:r>
      <w:r w:rsidR="000910F2" w:rsidRPr="00B45D34">
        <w:rPr>
          <w:rFonts w:ascii="Times New Roman" w:hAnsi="Times New Roman" w:cs="Times New Roman"/>
          <w:color w:val="000000" w:themeColor="text1"/>
          <w:sz w:val="24"/>
          <w:szCs w:val="24"/>
        </w:rPr>
        <w:t xml:space="preserve">ersonalul de specialitate din cadrul </w:t>
      </w:r>
      <w:r w:rsidR="00C143D5" w:rsidRPr="00B45D34">
        <w:rPr>
          <w:rFonts w:ascii="Times New Roman" w:hAnsi="Times New Roman" w:cs="Times New Roman"/>
          <w:color w:val="000000" w:themeColor="text1"/>
          <w:sz w:val="24"/>
          <w:szCs w:val="24"/>
        </w:rPr>
        <w:t>Direcției</w:t>
      </w:r>
      <w:r w:rsidR="00BA5767" w:rsidRPr="00B45D34">
        <w:rPr>
          <w:rFonts w:ascii="Times New Roman" w:hAnsi="Times New Roman" w:cs="Times New Roman"/>
          <w:color w:val="000000" w:themeColor="text1"/>
          <w:sz w:val="24"/>
          <w:szCs w:val="24"/>
        </w:rPr>
        <w:t xml:space="preserve"> de</w:t>
      </w:r>
      <w:r w:rsidR="000910F2" w:rsidRPr="00B45D34">
        <w:rPr>
          <w:rFonts w:ascii="Times New Roman" w:hAnsi="Times New Roman" w:cs="Times New Roman"/>
          <w:color w:val="000000" w:themeColor="text1"/>
          <w:sz w:val="24"/>
          <w:szCs w:val="24"/>
        </w:rPr>
        <w:t xml:space="preserve"> Asistența Socială </w:t>
      </w:r>
      <w:r w:rsidR="00C143D5" w:rsidRPr="00B45D34">
        <w:rPr>
          <w:rFonts w:ascii="Times New Roman" w:hAnsi="Times New Roman" w:cs="Times New Roman"/>
          <w:color w:val="000000" w:themeColor="text1"/>
          <w:sz w:val="24"/>
          <w:szCs w:val="24"/>
        </w:rPr>
        <w:t xml:space="preserve">Marghita </w:t>
      </w:r>
      <w:r w:rsidR="00393774">
        <w:rPr>
          <w:rFonts w:ascii="Times New Roman" w:hAnsi="Times New Roman" w:cs="Times New Roman"/>
          <w:color w:val="000000" w:themeColor="text1"/>
          <w:sz w:val="24"/>
          <w:szCs w:val="24"/>
        </w:rPr>
        <w:tab/>
      </w:r>
      <w:r w:rsidR="000910F2" w:rsidRPr="00B45D34">
        <w:rPr>
          <w:rFonts w:ascii="Times New Roman" w:hAnsi="Times New Roman" w:cs="Times New Roman"/>
          <w:color w:val="000000" w:themeColor="text1"/>
          <w:sz w:val="24"/>
          <w:szCs w:val="24"/>
        </w:rPr>
        <w:t xml:space="preserve">verifică </w:t>
      </w:r>
      <w:r w:rsidR="0081287C" w:rsidRPr="00B45D34">
        <w:rPr>
          <w:rFonts w:ascii="Times New Roman" w:hAnsi="Times New Roman" w:cs="Times New Roman"/>
          <w:color w:val="000000" w:themeColor="text1"/>
          <w:sz w:val="24"/>
          <w:szCs w:val="24"/>
        </w:rPr>
        <w:t xml:space="preserve">în teren la domiciliul / reședința solicitantului </w:t>
      </w:r>
      <w:r w:rsidR="000910F2" w:rsidRPr="00B45D34">
        <w:rPr>
          <w:rFonts w:ascii="Times New Roman" w:hAnsi="Times New Roman" w:cs="Times New Roman"/>
          <w:color w:val="000000" w:themeColor="text1"/>
          <w:sz w:val="24"/>
          <w:szCs w:val="24"/>
        </w:rPr>
        <w:t xml:space="preserve">și confruntă datele înscrise în cerere </w:t>
      </w:r>
      <w:r w:rsidR="007C3B09">
        <w:rPr>
          <w:rFonts w:ascii="Times New Roman" w:hAnsi="Times New Roman" w:cs="Times New Roman"/>
          <w:color w:val="000000" w:themeColor="text1"/>
          <w:sz w:val="24"/>
          <w:szCs w:val="24"/>
        </w:rPr>
        <w:tab/>
      </w:r>
      <w:r w:rsidR="000910F2" w:rsidRPr="00B45D34">
        <w:rPr>
          <w:rFonts w:ascii="Times New Roman" w:hAnsi="Times New Roman" w:cs="Times New Roman"/>
          <w:color w:val="000000" w:themeColor="text1"/>
          <w:sz w:val="24"/>
          <w:szCs w:val="24"/>
        </w:rPr>
        <w:t xml:space="preserve">cu </w:t>
      </w:r>
      <w:r w:rsidR="003E1492">
        <w:rPr>
          <w:rFonts w:ascii="Times New Roman" w:hAnsi="Times New Roman" w:cs="Times New Roman"/>
          <w:color w:val="000000" w:themeColor="text1"/>
          <w:sz w:val="24"/>
          <w:szCs w:val="24"/>
        </w:rPr>
        <w:t>actele doveditoare.</w:t>
      </w:r>
      <w:r w:rsidR="0081287C" w:rsidRPr="00B45D34">
        <w:rPr>
          <w:rFonts w:ascii="Times New Roman" w:hAnsi="Times New Roman" w:cs="Times New Roman"/>
          <w:color w:val="000000" w:themeColor="text1"/>
          <w:sz w:val="24"/>
          <w:szCs w:val="24"/>
        </w:rPr>
        <w:t xml:space="preserve">Verificarea în teren are în vedere componența familiei, veniturile </w:t>
      </w:r>
      <w:r w:rsidR="007C3B09">
        <w:rPr>
          <w:rFonts w:ascii="Times New Roman" w:hAnsi="Times New Roman" w:cs="Times New Roman"/>
          <w:color w:val="000000" w:themeColor="text1"/>
          <w:sz w:val="24"/>
          <w:szCs w:val="24"/>
        </w:rPr>
        <w:tab/>
      </w:r>
      <w:r w:rsidR="0081287C" w:rsidRPr="00B45D34">
        <w:rPr>
          <w:rFonts w:ascii="Times New Roman" w:hAnsi="Times New Roman" w:cs="Times New Roman"/>
          <w:color w:val="000000" w:themeColor="text1"/>
          <w:sz w:val="24"/>
          <w:szCs w:val="24"/>
        </w:rPr>
        <w:t>realizate, precum și descrierea situației pentru care s</w:t>
      </w:r>
      <w:r w:rsidR="0081287C">
        <w:rPr>
          <w:rFonts w:ascii="Times New Roman" w:hAnsi="Times New Roman" w:cs="Times New Roman"/>
          <w:sz w:val="24"/>
          <w:szCs w:val="24"/>
        </w:rPr>
        <w:t xml:space="preserve">-a solicitat acordarea ajutorului de </w:t>
      </w:r>
      <w:r w:rsidR="007C3B09">
        <w:rPr>
          <w:rFonts w:ascii="Times New Roman" w:hAnsi="Times New Roman" w:cs="Times New Roman"/>
          <w:sz w:val="24"/>
          <w:szCs w:val="24"/>
        </w:rPr>
        <w:tab/>
      </w:r>
      <w:r w:rsidR="0081287C">
        <w:rPr>
          <w:rFonts w:ascii="Times New Roman" w:hAnsi="Times New Roman" w:cs="Times New Roman"/>
          <w:sz w:val="24"/>
          <w:szCs w:val="24"/>
        </w:rPr>
        <w:t>urgență</w:t>
      </w:r>
      <w:r w:rsidR="007C3B09">
        <w:rPr>
          <w:rFonts w:ascii="Times New Roman" w:hAnsi="Times New Roman" w:cs="Times New Roman"/>
          <w:sz w:val="24"/>
          <w:szCs w:val="24"/>
        </w:rPr>
        <w:t xml:space="preserve">, conform </w:t>
      </w:r>
      <w:r w:rsidR="007C3B09" w:rsidRPr="007C3B09">
        <w:rPr>
          <w:rFonts w:ascii="Times New Roman" w:hAnsi="Times New Roman" w:cs="Times New Roman"/>
          <w:b/>
          <w:sz w:val="24"/>
          <w:szCs w:val="24"/>
        </w:rPr>
        <w:t>Anexei nr.5</w:t>
      </w:r>
      <w:r w:rsidR="007C3B09">
        <w:rPr>
          <w:rFonts w:ascii="Times New Roman" w:hAnsi="Times New Roman" w:cs="Times New Roman"/>
          <w:sz w:val="24"/>
          <w:szCs w:val="24"/>
        </w:rPr>
        <w:t>, care face parte integrantă din prezenta Metodologie</w:t>
      </w:r>
      <w:r w:rsidR="0081287C">
        <w:rPr>
          <w:rFonts w:ascii="Times New Roman" w:hAnsi="Times New Roman" w:cs="Times New Roman"/>
          <w:sz w:val="24"/>
          <w:szCs w:val="24"/>
        </w:rPr>
        <w:t>.</w:t>
      </w:r>
    </w:p>
    <w:p w:rsidR="0081287C" w:rsidRPr="00912AF2" w:rsidRDefault="0081287C" w:rsidP="00EA4811">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(2) În situația în care Agenția Județeană pentru Plăți și Inspecție Socială Bihor este </w:t>
      </w:r>
      <w:r w:rsidR="007C3B09">
        <w:rPr>
          <w:rFonts w:ascii="Times New Roman" w:hAnsi="Times New Roman" w:cs="Times New Roman"/>
          <w:sz w:val="24"/>
          <w:szCs w:val="24"/>
        </w:rPr>
        <w:tab/>
      </w:r>
      <w:r>
        <w:rPr>
          <w:rFonts w:ascii="Times New Roman" w:hAnsi="Times New Roman" w:cs="Times New Roman"/>
          <w:sz w:val="24"/>
          <w:szCs w:val="24"/>
        </w:rPr>
        <w:t xml:space="preserve">sesizată de alte instituții ale administrației publice centrale în vederea acordării unui ajutor de </w:t>
      </w:r>
      <w:r w:rsidR="007C3B09">
        <w:rPr>
          <w:rFonts w:ascii="Times New Roman" w:hAnsi="Times New Roman" w:cs="Times New Roman"/>
          <w:sz w:val="24"/>
          <w:szCs w:val="24"/>
        </w:rPr>
        <w:tab/>
      </w:r>
      <w:r>
        <w:rPr>
          <w:rFonts w:ascii="Times New Roman" w:hAnsi="Times New Roman" w:cs="Times New Roman"/>
          <w:sz w:val="24"/>
          <w:szCs w:val="24"/>
        </w:rPr>
        <w:t xml:space="preserve">urgență, propunerea de acordare a ajutorului de urgență are la bază și verificarea în teren </w:t>
      </w:r>
      <w:r w:rsidR="007C3B09">
        <w:rPr>
          <w:rFonts w:ascii="Times New Roman" w:hAnsi="Times New Roman" w:cs="Times New Roman"/>
          <w:sz w:val="24"/>
          <w:szCs w:val="24"/>
        </w:rPr>
        <w:tab/>
      </w:r>
      <w:r>
        <w:rPr>
          <w:rFonts w:ascii="Times New Roman" w:hAnsi="Times New Roman" w:cs="Times New Roman"/>
          <w:sz w:val="24"/>
          <w:szCs w:val="24"/>
        </w:rPr>
        <w:t>efectuată de persoane desemnate de către directorul executiv al agenției teritoriale.</w:t>
      </w:r>
      <w:r w:rsidR="003A3C76">
        <w:rPr>
          <w:rFonts w:ascii="Times New Roman" w:hAnsi="Times New Roman" w:cs="Times New Roman"/>
          <w:sz w:val="24"/>
          <w:szCs w:val="24"/>
        </w:rPr>
        <w:t xml:space="preserve"> Verificarea </w:t>
      </w:r>
      <w:r w:rsidR="007C3B09">
        <w:rPr>
          <w:rFonts w:ascii="Times New Roman" w:hAnsi="Times New Roman" w:cs="Times New Roman"/>
          <w:sz w:val="24"/>
          <w:szCs w:val="24"/>
        </w:rPr>
        <w:tab/>
      </w:r>
      <w:r w:rsidR="003A3C76">
        <w:rPr>
          <w:rFonts w:ascii="Times New Roman" w:hAnsi="Times New Roman" w:cs="Times New Roman"/>
          <w:sz w:val="24"/>
          <w:szCs w:val="24"/>
        </w:rPr>
        <w:t>în teren este efectuată în termen de maximum 10 zile lucrătoare de la sesizare.</w:t>
      </w:r>
    </w:p>
    <w:p w:rsidR="00912AF2" w:rsidRDefault="0047372C" w:rsidP="00EA4811">
      <w:pPr>
        <w:spacing w:after="0" w:line="276" w:lineRule="auto"/>
        <w:jc w:val="both"/>
        <w:rPr>
          <w:rFonts w:ascii="Times New Roman" w:hAnsi="Times New Roman" w:cs="Times New Roman"/>
          <w:color w:val="000000" w:themeColor="text1"/>
          <w:sz w:val="24"/>
          <w:szCs w:val="24"/>
        </w:rPr>
      </w:pPr>
      <w:r w:rsidRPr="00912AF2">
        <w:rPr>
          <w:rFonts w:ascii="Times New Roman" w:hAnsi="Times New Roman" w:cs="Times New Roman"/>
          <w:color w:val="000000" w:themeColor="text1"/>
          <w:sz w:val="24"/>
          <w:szCs w:val="24"/>
        </w:rPr>
        <w:t>(</w:t>
      </w:r>
      <w:r w:rsidR="003A3C76" w:rsidRPr="00912AF2">
        <w:rPr>
          <w:rFonts w:ascii="Times New Roman" w:hAnsi="Times New Roman" w:cs="Times New Roman"/>
          <w:color w:val="000000" w:themeColor="text1"/>
          <w:sz w:val="24"/>
          <w:szCs w:val="24"/>
        </w:rPr>
        <w:t>3</w:t>
      </w:r>
      <w:r w:rsidRPr="00912AF2">
        <w:rPr>
          <w:rFonts w:ascii="Times New Roman" w:hAnsi="Times New Roman" w:cs="Times New Roman"/>
          <w:color w:val="000000" w:themeColor="text1"/>
          <w:sz w:val="24"/>
          <w:szCs w:val="24"/>
        </w:rPr>
        <w:t xml:space="preserve">) </w:t>
      </w:r>
      <w:r w:rsidR="000910F2" w:rsidRPr="00912AF2">
        <w:rPr>
          <w:rFonts w:ascii="Times New Roman" w:hAnsi="Times New Roman" w:cs="Times New Roman"/>
          <w:color w:val="000000" w:themeColor="text1"/>
          <w:sz w:val="24"/>
          <w:szCs w:val="24"/>
        </w:rPr>
        <w:t xml:space="preserve">În </w:t>
      </w:r>
      <w:r w:rsidR="00912AF2" w:rsidRPr="00912AF2">
        <w:rPr>
          <w:rFonts w:ascii="Times New Roman" w:hAnsi="Times New Roman" w:cs="Times New Roman"/>
          <w:color w:val="000000" w:themeColor="text1"/>
          <w:sz w:val="24"/>
          <w:szCs w:val="24"/>
        </w:rPr>
        <w:t>situația</w:t>
      </w:r>
      <w:r w:rsidR="000910F2" w:rsidRPr="00912AF2">
        <w:rPr>
          <w:rFonts w:ascii="Times New Roman" w:hAnsi="Times New Roman" w:cs="Times New Roman"/>
          <w:color w:val="000000" w:themeColor="text1"/>
          <w:sz w:val="24"/>
          <w:szCs w:val="24"/>
        </w:rPr>
        <w:t xml:space="preserve"> în care </w:t>
      </w:r>
      <w:r w:rsidR="00912AF2" w:rsidRPr="00912AF2">
        <w:rPr>
          <w:rFonts w:ascii="Times New Roman" w:hAnsi="Times New Roman" w:cs="Times New Roman"/>
          <w:color w:val="000000" w:themeColor="text1"/>
          <w:sz w:val="24"/>
          <w:szCs w:val="24"/>
        </w:rPr>
        <w:t xml:space="preserve">persoana singură / familia care solicită ajutorul de urgență refuză </w:t>
      </w:r>
      <w:r w:rsidR="007C3B09">
        <w:rPr>
          <w:rFonts w:ascii="Times New Roman" w:hAnsi="Times New Roman" w:cs="Times New Roman"/>
          <w:color w:val="000000" w:themeColor="text1"/>
          <w:sz w:val="24"/>
          <w:szCs w:val="24"/>
        </w:rPr>
        <w:tab/>
      </w:r>
      <w:r w:rsidR="00912AF2" w:rsidRPr="00912AF2">
        <w:rPr>
          <w:rFonts w:ascii="Times New Roman" w:hAnsi="Times New Roman" w:cs="Times New Roman"/>
          <w:color w:val="000000" w:themeColor="text1"/>
          <w:sz w:val="24"/>
          <w:szCs w:val="24"/>
        </w:rPr>
        <w:t xml:space="preserve">să furnizeze informațiile necesare pentru verificarea în teren, se consideră că aceasta nu se </w:t>
      </w:r>
      <w:r w:rsidR="007C3B09">
        <w:rPr>
          <w:rFonts w:ascii="Times New Roman" w:hAnsi="Times New Roman" w:cs="Times New Roman"/>
          <w:color w:val="000000" w:themeColor="text1"/>
          <w:sz w:val="24"/>
          <w:szCs w:val="24"/>
        </w:rPr>
        <w:tab/>
      </w:r>
      <w:r w:rsidR="00912AF2" w:rsidRPr="00912AF2">
        <w:rPr>
          <w:rFonts w:ascii="Times New Roman" w:hAnsi="Times New Roman" w:cs="Times New Roman"/>
          <w:color w:val="000000" w:themeColor="text1"/>
          <w:sz w:val="24"/>
          <w:szCs w:val="24"/>
        </w:rPr>
        <w:t>află într-o situație prevăzută de lege pentru acordarea ajutorului de urgență.</w:t>
      </w:r>
    </w:p>
    <w:p w:rsidR="006045C2" w:rsidRDefault="006045C2" w:rsidP="0047372C">
      <w:pPr>
        <w:spacing w:after="0" w:line="276" w:lineRule="auto"/>
        <w:ind w:firstLine="1134"/>
        <w:jc w:val="both"/>
        <w:rPr>
          <w:rFonts w:ascii="Times New Roman" w:hAnsi="Times New Roman" w:cs="Times New Roman"/>
          <w:color w:val="000000" w:themeColor="text1"/>
          <w:sz w:val="24"/>
          <w:szCs w:val="24"/>
        </w:rPr>
      </w:pPr>
    </w:p>
    <w:p w:rsidR="00912AF2" w:rsidRPr="00912AF2" w:rsidRDefault="00912AF2" w:rsidP="00912AF2">
      <w:pPr>
        <w:spacing w:after="0" w:line="276" w:lineRule="auto"/>
        <w:jc w:val="both"/>
        <w:rPr>
          <w:rFonts w:ascii="Times New Roman" w:hAnsi="Times New Roman" w:cs="Times New Roman"/>
          <w:color w:val="000000" w:themeColor="text1"/>
          <w:sz w:val="24"/>
          <w:szCs w:val="24"/>
        </w:rPr>
      </w:pPr>
      <w:r w:rsidRPr="00912AF2">
        <w:rPr>
          <w:rFonts w:ascii="Times New Roman" w:hAnsi="Times New Roman" w:cs="Times New Roman"/>
          <w:b/>
          <w:bCs/>
          <w:color w:val="000000" w:themeColor="text1"/>
          <w:sz w:val="24"/>
          <w:szCs w:val="24"/>
        </w:rPr>
        <w:t>Art.8</w:t>
      </w:r>
      <w:r w:rsidRPr="00912AF2">
        <w:rPr>
          <w:rFonts w:ascii="Times New Roman" w:hAnsi="Times New Roman" w:cs="Times New Roman"/>
          <w:b/>
          <w:bCs/>
          <w:color w:val="000000" w:themeColor="text1"/>
          <w:sz w:val="24"/>
          <w:szCs w:val="24"/>
        </w:rPr>
        <w:tab/>
      </w:r>
      <w:r w:rsidRPr="00912AF2">
        <w:rPr>
          <w:rFonts w:ascii="Times New Roman" w:hAnsi="Times New Roman" w:cs="Times New Roman"/>
          <w:color w:val="000000" w:themeColor="text1"/>
          <w:sz w:val="24"/>
          <w:szCs w:val="24"/>
        </w:rPr>
        <w:t>(1)Ajutoarele de urgenţă, în funcţie de situaţia pentru care se solicită, se stabilesc ţinând cont de următoarele criterii, după caz:</w:t>
      </w:r>
    </w:p>
    <w:p w:rsidR="006045C2" w:rsidRDefault="00912AF2" w:rsidP="007C3B09">
      <w:pPr>
        <w:pStyle w:val="ListParagraph"/>
        <w:numPr>
          <w:ilvl w:val="0"/>
          <w:numId w:val="29"/>
        </w:numPr>
        <w:spacing w:after="0" w:line="276" w:lineRule="auto"/>
        <w:ind w:left="567" w:firstLine="142"/>
        <w:jc w:val="both"/>
        <w:rPr>
          <w:rFonts w:ascii="Times New Roman" w:hAnsi="Times New Roman" w:cs="Times New Roman"/>
          <w:color w:val="000000" w:themeColor="text1"/>
          <w:sz w:val="24"/>
          <w:szCs w:val="24"/>
        </w:rPr>
      </w:pPr>
      <w:r w:rsidRPr="006045C2">
        <w:rPr>
          <w:rFonts w:ascii="Times New Roman" w:hAnsi="Times New Roman" w:cs="Times New Roman"/>
          <w:color w:val="000000" w:themeColor="text1"/>
          <w:sz w:val="24"/>
          <w:szCs w:val="24"/>
        </w:rPr>
        <w:lastRenderedPageBreak/>
        <w:t>gradul de distrugere a locuinţei şi a bunurilor deţinute de familie sau de persoana singură;</w:t>
      </w:r>
    </w:p>
    <w:p w:rsidR="006045C2" w:rsidRDefault="00912AF2" w:rsidP="007C3B09">
      <w:pPr>
        <w:pStyle w:val="ListParagraph"/>
        <w:numPr>
          <w:ilvl w:val="0"/>
          <w:numId w:val="29"/>
        </w:numPr>
        <w:spacing w:after="0" w:line="276" w:lineRule="auto"/>
        <w:ind w:left="567" w:firstLine="142"/>
        <w:jc w:val="both"/>
        <w:rPr>
          <w:rFonts w:ascii="Times New Roman" w:hAnsi="Times New Roman" w:cs="Times New Roman"/>
          <w:color w:val="000000" w:themeColor="text1"/>
          <w:sz w:val="24"/>
          <w:szCs w:val="24"/>
        </w:rPr>
      </w:pPr>
      <w:r w:rsidRPr="006045C2">
        <w:rPr>
          <w:rFonts w:ascii="Times New Roman" w:hAnsi="Times New Roman" w:cs="Times New Roman"/>
          <w:color w:val="000000" w:themeColor="text1"/>
          <w:sz w:val="24"/>
          <w:szCs w:val="24"/>
        </w:rPr>
        <w:t>tipul locuinţei;</w:t>
      </w:r>
    </w:p>
    <w:p w:rsidR="006045C2" w:rsidRDefault="00912AF2" w:rsidP="007C3B09">
      <w:pPr>
        <w:pStyle w:val="ListParagraph"/>
        <w:numPr>
          <w:ilvl w:val="0"/>
          <w:numId w:val="29"/>
        </w:numPr>
        <w:spacing w:after="0" w:line="276" w:lineRule="auto"/>
        <w:ind w:left="567" w:firstLine="142"/>
        <w:jc w:val="both"/>
        <w:rPr>
          <w:rFonts w:ascii="Times New Roman" w:hAnsi="Times New Roman" w:cs="Times New Roman"/>
          <w:color w:val="000000" w:themeColor="text1"/>
          <w:sz w:val="24"/>
          <w:szCs w:val="24"/>
        </w:rPr>
      </w:pPr>
      <w:r w:rsidRPr="006045C2">
        <w:rPr>
          <w:rFonts w:ascii="Times New Roman" w:hAnsi="Times New Roman" w:cs="Times New Roman"/>
          <w:color w:val="000000" w:themeColor="text1"/>
          <w:sz w:val="24"/>
          <w:szCs w:val="24"/>
        </w:rPr>
        <w:t>asigurarea obligatorie a locuinţei potrivit prevederilor Legii nr. 260/2008 privind asigurarea obligatorie a locuinţelor împotriva cutremurelor, alunecărilor de teren şi inundaţiilor, republicată, şi cuantumul despăgubirii;</w:t>
      </w:r>
    </w:p>
    <w:p w:rsidR="006045C2" w:rsidRDefault="00912AF2" w:rsidP="007C3B09">
      <w:pPr>
        <w:pStyle w:val="ListParagraph"/>
        <w:numPr>
          <w:ilvl w:val="0"/>
          <w:numId w:val="29"/>
        </w:numPr>
        <w:spacing w:after="0" w:line="276" w:lineRule="auto"/>
        <w:ind w:left="567" w:firstLine="142"/>
        <w:jc w:val="both"/>
        <w:rPr>
          <w:rFonts w:ascii="Times New Roman" w:hAnsi="Times New Roman" w:cs="Times New Roman"/>
          <w:color w:val="000000" w:themeColor="text1"/>
          <w:sz w:val="24"/>
          <w:szCs w:val="24"/>
        </w:rPr>
      </w:pPr>
      <w:r w:rsidRPr="006045C2">
        <w:rPr>
          <w:rFonts w:ascii="Times New Roman" w:hAnsi="Times New Roman" w:cs="Times New Roman"/>
          <w:color w:val="000000" w:themeColor="text1"/>
          <w:sz w:val="24"/>
          <w:szCs w:val="24"/>
        </w:rPr>
        <w:t>bolile şi afecţiunile medicale ale persoanei sau membrului/membrilor de familie care au solicitat ajutorul de urgenţă şi gravitatea acestora;</w:t>
      </w:r>
    </w:p>
    <w:p w:rsidR="006045C2" w:rsidRDefault="00912AF2" w:rsidP="007C3B09">
      <w:pPr>
        <w:pStyle w:val="ListParagraph"/>
        <w:numPr>
          <w:ilvl w:val="0"/>
          <w:numId w:val="29"/>
        </w:numPr>
        <w:spacing w:after="0" w:line="276" w:lineRule="auto"/>
        <w:ind w:left="567" w:firstLine="142"/>
        <w:jc w:val="both"/>
        <w:rPr>
          <w:rFonts w:ascii="Times New Roman" w:hAnsi="Times New Roman" w:cs="Times New Roman"/>
          <w:color w:val="000000" w:themeColor="text1"/>
          <w:sz w:val="24"/>
          <w:szCs w:val="24"/>
        </w:rPr>
      </w:pPr>
      <w:r w:rsidRPr="006045C2">
        <w:rPr>
          <w:rFonts w:ascii="Times New Roman" w:hAnsi="Times New Roman" w:cs="Times New Roman"/>
          <w:color w:val="000000" w:themeColor="text1"/>
          <w:sz w:val="24"/>
          <w:szCs w:val="24"/>
        </w:rPr>
        <w:t>perioada de tratament medical şi de recuperare medicală ale persoanei sau membrului/membrilor de familie care au solicitat ajutorul de urgenţă;</w:t>
      </w:r>
    </w:p>
    <w:p w:rsidR="006045C2" w:rsidRDefault="00912AF2" w:rsidP="007C3B09">
      <w:pPr>
        <w:pStyle w:val="ListParagraph"/>
        <w:numPr>
          <w:ilvl w:val="0"/>
          <w:numId w:val="29"/>
        </w:numPr>
        <w:spacing w:after="0" w:line="276" w:lineRule="auto"/>
        <w:ind w:left="567" w:firstLine="142"/>
        <w:jc w:val="both"/>
        <w:rPr>
          <w:rFonts w:ascii="Times New Roman" w:hAnsi="Times New Roman" w:cs="Times New Roman"/>
          <w:color w:val="000000" w:themeColor="text1"/>
          <w:sz w:val="24"/>
          <w:szCs w:val="24"/>
        </w:rPr>
      </w:pPr>
      <w:r w:rsidRPr="006045C2">
        <w:rPr>
          <w:rFonts w:ascii="Times New Roman" w:hAnsi="Times New Roman" w:cs="Times New Roman"/>
          <w:color w:val="000000" w:themeColor="text1"/>
          <w:sz w:val="24"/>
          <w:szCs w:val="24"/>
        </w:rPr>
        <w:t>nivelul de decontare a serviciilor medicale, a medicamentelor, a ortezelor, protezelor, dispozitivelor medicale de către casele de asigurări sociale de sănătate sau de terţi pentru persoana sau membrul/membrii de familie care au solicitat ajutorul de urgenţă;</w:t>
      </w:r>
    </w:p>
    <w:p w:rsidR="006045C2" w:rsidRDefault="00912AF2" w:rsidP="007C3B09">
      <w:pPr>
        <w:pStyle w:val="ListParagraph"/>
        <w:numPr>
          <w:ilvl w:val="0"/>
          <w:numId w:val="29"/>
        </w:numPr>
        <w:spacing w:after="0" w:line="276" w:lineRule="auto"/>
        <w:ind w:left="567" w:firstLine="142"/>
        <w:jc w:val="both"/>
        <w:rPr>
          <w:rFonts w:ascii="Times New Roman" w:hAnsi="Times New Roman" w:cs="Times New Roman"/>
          <w:color w:val="000000" w:themeColor="text1"/>
          <w:sz w:val="24"/>
          <w:szCs w:val="24"/>
        </w:rPr>
      </w:pPr>
      <w:r w:rsidRPr="006045C2">
        <w:rPr>
          <w:rFonts w:ascii="Times New Roman" w:hAnsi="Times New Roman" w:cs="Times New Roman"/>
          <w:color w:val="000000" w:themeColor="text1"/>
          <w:sz w:val="24"/>
          <w:szCs w:val="24"/>
        </w:rPr>
        <w:t>calitatea de asigurat în sistemul asigurărilor sociale de sănătate;</w:t>
      </w:r>
    </w:p>
    <w:p w:rsidR="006045C2" w:rsidRDefault="00912AF2" w:rsidP="007C3B09">
      <w:pPr>
        <w:pStyle w:val="ListParagraph"/>
        <w:numPr>
          <w:ilvl w:val="0"/>
          <w:numId w:val="29"/>
        </w:numPr>
        <w:spacing w:after="0" w:line="276" w:lineRule="auto"/>
        <w:ind w:left="567" w:firstLine="142"/>
        <w:jc w:val="both"/>
        <w:rPr>
          <w:rFonts w:ascii="Times New Roman" w:hAnsi="Times New Roman" w:cs="Times New Roman"/>
          <w:color w:val="000000" w:themeColor="text1"/>
          <w:sz w:val="24"/>
          <w:szCs w:val="24"/>
        </w:rPr>
      </w:pPr>
      <w:r w:rsidRPr="006045C2">
        <w:rPr>
          <w:rFonts w:ascii="Times New Roman" w:hAnsi="Times New Roman" w:cs="Times New Roman"/>
          <w:color w:val="000000" w:themeColor="text1"/>
          <w:sz w:val="24"/>
          <w:szCs w:val="24"/>
        </w:rPr>
        <w:t>calitatea de asigurat în sistemul public de pensii şi alte drepturi de asigurări sociale;</w:t>
      </w:r>
    </w:p>
    <w:p w:rsidR="006045C2" w:rsidRDefault="00912AF2" w:rsidP="007C3B09">
      <w:pPr>
        <w:pStyle w:val="ListParagraph"/>
        <w:numPr>
          <w:ilvl w:val="0"/>
          <w:numId w:val="29"/>
        </w:numPr>
        <w:spacing w:after="0" w:line="276" w:lineRule="auto"/>
        <w:ind w:left="567" w:firstLine="142"/>
        <w:jc w:val="both"/>
        <w:rPr>
          <w:rFonts w:ascii="Times New Roman" w:hAnsi="Times New Roman" w:cs="Times New Roman"/>
          <w:color w:val="000000" w:themeColor="text1"/>
          <w:sz w:val="24"/>
          <w:szCs w:val="24"/>
        </w:rPr>
      </w:pPr>
      <w:r w:rsidRPr="006045C2">
        <w:rPr>
          <w:rFonts w:ascii="Times New Roman" w:hAnsi="Times New Roman" w:cs="Times New Roman"/>
          <w:color w:val="000000" w:themeColor="text1"/>
          <w:sz w:val="24"/>
          <w:szCs w:val="24"/>
        </w:rPr>
        <w:t>tipul familiei şi numărul membrilor din familie;</w:t>
      </w:r>
    </w:p>
    <w:p w:rsidR="006045C2" w:rsidRDefault="00912AF2" w:rsidP="007C3B09">
      <w:pPr>
        <w:pStyle w:val="ListParagraph"/>
        <w:numPr>
          <w:ilvl w:val="0"/>
          <w:numId w:val="29"/>
        </w:numPr>
        <w:spacing w:after="0" w:line="276" w:lineRule="auto"/>
        <w:ind w:left="567" w:firstLine="142"/>
        <w:jc w:val="both"/>
        <w:rPr>
          <w:rFonts w:ascii="Times New Roman" w:hAnsi="Times New Roman" w:cs="Times New Roman"/>
          <w:color w:val="000000" w:themeColor="text1"/>
          <w:sz w:val="24"/>
          <w:szCs w:val="24"/>
        </w:rPr>
      </w:pPr>
      <w:r w:rsidRPr="006045C2">
        <w:rPr>
          <w:rFonts w:ascii="Times New Roman" w:hAnsi="Times New Roman" w:cs="Times New Roman"/>
          <w:color w:val="000000" w:themeColor="text1"/>
          <w:sz w:val="24"/>
          <w:szCs w:val="24"/>
        </w:rPr>
        <w:t>veniturile nete lunare pe membru de familie sau ale persoanei singure;</w:t>
      </w:r>
    </w:p>
    <w:p w:rsidR="006045C2" w:rsidRDefault="00912AF2" w:rsidP="007C3B09">
      <w:pPr>
        <w:pStyle w:val="ListParagraph"/>
        <w:numPr>
          <w:ilvl w:val="0"/>
          <w:numId w:val="29"/>
        </w:numPr>
        <w:spacing w:after="0" w:line="276" w:lineRule="auto"/>
        <w:ind w:left="567" w:firstLine="142"/>
        <w:jc w:val="both"/>
        <w:rPr>
          <w:rFonts w:ascii="Times New Roman" w:hAnsi="Times New Roman" w:cs="Times New Roman"/>
          <w:color w:val="000000" w:themeColor="text1"/>
          <w:sz w:val="24"/>
          <w:szCs w:val="24"/>
        </w:rPr>
      </w:pPr>
      <w:r w:rsidRPr="006045C2">
        <w:rPr>
          <w:rFonts w:ascii="Times New Roman" w:hAnsi="Times New Roman" w:cs="Times New Roman"/>
          <w:color w:val="000000" w:themeColor="text1"/>
          <w:sz w:val="24"/>
          <w:szCs w:val="24"/>
        </w:rPr>
        <w:t>nivelul de îndatorare a persoanei sau a familiei ce poate determina situaţii de risc de excluziune socială;</w:t>
      </w:r>
    </w:p>
    <w:p w:rsidR="006045C2" w:rsidRDefault="00912AF2" w:rsidP="007C3B09">
      <w:pPr>
        <w:pStyle w:val="ListParagraph"/>
        <w:numPr>
          <w:ilvl w:val="0"/>
          <w:numId w:val="29"/>
        </w:numPr>
        <w:spacing w:after="0" w:line="276" w:lineRule="auto"/>
        <w:ind w:left="567" w:firstLine="142"/>
        <w:jc w:val="both"/>
        <w:rPr>
          <w:rFonts w:ascii="Times New Roman" w:hAnsi="Times New Roman" w:cs="Times New Roman"/>
          <w:color w:val="000000" w:themeColor="text1"/>
          <w:sz w:val="24"/>
          <w:szCs w:val="24"/>
        </w:rPr>
      </w:pPr>
      <w:r w:rsidRPr="006045C2">
        <w:rPr>
          <w:rFonts w:ascii="Times New Roman" w:hAnsi="Times New Roman" w:cs="Times New Roman"/>
          <w:color w:val="000000" w:themeColor="text1"/>
          <w:sz w:val="24"/>
          <w:szCs w:val="24"/>
        </w:rPr>
        <w:t>posibilitatea de susţinere din veniturile proprii, fără afectarea nevoilor de trai minimale definite de Leg</w:t>
      </w:r>
      <w:r w:rsidR="007C3B09">
        <w:rPr>
          <w:rFonts w:ascii="Times New Roman" w:hAnsi="Times New Roman" w:cs="Times New Roman"/>
          <w:color w:val="000000" w:themeColor="text1"/>
          <w:sz w:val="24"/>
          <w:szCs w:val="24"/>
        </w:rPr>
        <w:t>ea asistenţei sociale nr.</w:t>
      </w:r>
      <w:r w:rsidRPr="006045C2">
        <w:rPr>
          <w:rFonts w:ascii="Times New Roman" w:hAnsi="Times New Roman" w:cs="Times New Roman"/>
          <w:color w:val="000000" w:themeColor="text1"/>
          <w:sz w:val="24"/>
          <w:szCs w:val="24"/>
        </w:rPr>
        <w:t>292/2011, cu modificările şi completările ulterioare, a cheltuielilor suplimentare generate de situaţia de necesitate sau deosebită;</w:t>
      </w:r>
    </w:p>
    <w:p w:rsidR="00912AF2" w:rsidRPr="006045C2" w:rsidRDefault="00912AF2" w:rsidP="007C3B09">
      <w:pPr>
        <w:pStyle w:val="ListParagraph"/>
        <w:numPr>
          <w:ilvl w:val="0"/>
          <w:numId w:val="29"/>
        </w:numPr>
        <w:spacing w:after="0" w:line="276" w:lineRule="auto"/>
        <w:ind w:left="567" w:firstLine="142"/>
        <w:jc w:val="both"/>
        <w:rPr>
          <w:rFonts w:ascii="Times New Roman" w:hAnsi="Times New Roman" w:cs="Times New Roman"/>
          <w:color w:val="000000" w:themeColor="text1"/>
          <w:sz w:val="24"/>
          <w:szCs w:val="24"/>
        </w:rPr>
      </w:pPr>
      <w:r w:rsidRPr="006045C2">
        <w:rPr>
          <w:rFonts w:ascii="Times New Roman" w:hAnsi="Times New Roman" w:cs="Times New Roman"/>
          <w:color w:val="000000" w:themeColor="text1"/>
          <w:sz w:val="24"/>
          <w:szCs w:val="24"/>
        </w:rPr>
        <w:t>complementaritatea unor forme de sprijin din surse publice sau private.</w:t>
      </w:r>
    </w:p>
    <w:p w:rsidR="00912AF2" w:rsidRPr="00912AF2" w:rsidRDefault="00912AF2" w:rsidP="00D54505">
      <w:pPr>
        <w:spacing w:after="0" w:line="276" w:lineRule="auto"/>
        <w:jc w:val="both"/>
        <w:rPr>
          <w:rFonts w:ascii="Times New Roman" w:hAnsi="Times New Roman" w:cs="Times New Roman"/>
          <w:color w:val="000000" w:themeColor="text1"/>
          <w:sz w:val="24"/>
          <w:szCs w:val="24"/>
        </w:rPr>
      </w:pPr>
      <w:r w:rsidRPr="00912AF2">
        <w:rPr>
          <w:rFonts w:ascii="Times New Roman" w:hAnsi="Times New Roman" w:cs="Times New Roman"/>
          <w:color w:val="000000" w:themeColor="text1"/>
          <w:sz w:val="24"/>
          <w:szCs w:val="24"/>
        </w:rPr>
        <w:t>(</w:t>
      </w:r>
      <w:r w:rsidR="006045C2">
        <w:rPr>
          <w:rFonts w:ascii="Times New Roman" w:hAnsi="Times New Roman" w:cs="Times New Roman"/>
          <w:color w:val="000000" w:themeColor="text1"/>
          <w:sz w:val="24"/>
          <w:szCs w:val="24"/>
        </w:rPr>
        <w:t>2</w:t>
      </w:r>
      <w:r w:rsidRPr="00912AF2">
        <w:rPr>
          <w:rFonts w:ascii="Times New Roman" w:hAnsi="Times New Roman" w:cs="Times New Roman"/>
          <w:color w:val="000000" w:themeColor="text1"/>
          <w:sz w:val="24"/>
          <w:szCs w:val="24"/>
        </w:rPr>
        <w:t xml:space="preserve">) În caz de calamităţi naturale, inundaţii, incendii sau alte situaţii similare, ajutoarele </w:t>
      </w:r>
      <w:r w:rsidR="007C3B09">
        <w:rPr>
          <w:rFonts w:ascii="Times New Roman" w:hAnsi="Times New Roman" w:cs="Times New Roman"/>
          <w:color w:val="000000" w:themeColor="text1"/>
          <w:sz w:val="24"/>
          <w:szCs w:val="24"/>
        </w:rPr>
        <w:tab/>
      </w:r>
      <w:r w:rsidRPr="00912AF2">
        <w:rPr>
          <w:rFonts w:ascii="Times New Roman" w:hAnsi="Times New Roman" w:cs="Times New Roman"/>
          <w:color w:val="000000" w:themeColor="text1"/>
          <w:sz w:val="24"/>
          <w:szCs w:val="24"/>
        </w:rPr>
        <w:t xml:space="preserve">de urgenţă se pot acorda familiilor sau persoanelor singure care locuiesc în respectiva locuinţă </w:t>
      </w:r>
      <w:r w:rsidR="007C3B09">
        <w:rPr>
          <w:rFonts w:ascii="Times New Roman" w:hAnsi="Times New Roman" w:cs="Times New Roman"/>
          <w:color w:val="000000" w:themeColor="text1"/>
          <w:sz w:val="24"/>
          <w:szCs w:val="24"/>
        </w:rPr>
        <w:tab/>
      </w:r>
      <w:r w:rsidRPr="00912AF2">
        <w:rPr>
          <w:rFonts w:ascii="Times New Roman" w:hAnsi="Times New Roman" w:cs="Times New Roman"/>
          <w:color w:val="000000" w:themeColor="text1"/>
          <w:sz w:val="24"/>
          <w:szCs w:val="24"/>
        </w:rPr>
        <w:t xml:space="preserve">cu contract de închiriere, comodat sau care sunt tolerate în locuinţa respectivă, dacă ajutorul </w:t>
      </w:r>
      <w:r w:rsidR="007C3B09">
        <w:rPr>
          <w:rFonts w:ascii="Times New Roman" w:hAnsi="Times New Roman" w:cs="Times New Roman"/>
          <w:color w:val="000000" w:themeColor="text1"/>
          <w:sz w:val="24"/>
          <w:szCs w:val="24"/>
        </w:rPr>
        <w:tab/>
      </w:r>
      <w:r w:rsidRPr="00912AF2">
        <w:rPr>
          <w:rFonts w:ascii="Times New Roman" w:hAnsi="Times New Roman" w:cs="Times New Roman"/>
          <w:color w:val="000000" w:themeColor="text1"/>
          <w:sz w:val="24"/>
          <w:szCs w:val="24"/>
        </w:rPr>
        <w:t>nu a fost solicitat de proprietarul locuinţei.</w:t>
      </w:r>
      <w:r w:rsidR="006045C2" w:rsidRPr="00912AF2">
        <w:rPr>
          <w:rFonts w:ascii="Times New Roman" w:hAnsi="Times New Roman" w:cs="Times New Roman"/>
          <w:color w:val="000000" w:themeColor="text1"/>
          <w:sz w:val="24"/>
          <w:szCs w:val="24"/>
        </w:rPr>
        <w:t>F</w:t>
      </w:r>
      <w:r w:rsidRPr="00912AF2">
        <w:rPr>
          <w:rFonts w:ascii="Times New Roman" w:hAnsi="Times New Roman" w:cs="Times New Roman"/>
          <w:color w:val="000000" w:themeColor="text1"/>
          <w:sz w:val="24"/>
          <w:szCs w:val="24"/>
        </w:rPr>
        <w:t xml:space="preserve">amiliile sau persoanele singure pot beneficia de </w:t>
      </w:r>
      <w:r w:rsidR="007C3B09">
        <w:rPr>
          <w:rFonts w:ascii="Times New Roman" w:hAnsi="Times New Roman" w:cs="Times New Roman"/>
          <w:color w:val="000000" w:themeColor="text1"/>
          <w:sz w:val="24"/>
          <w:szCs w:val="24"/>
        </w:rPr>
        <w:tab/>
      </w:r>
      <w:r w:rsidRPr="00912AF2">
        <w:rPr>
          <w:rFonts w:ascii="Times New Roman" w:hAnsi="Times New Roman" w:cs="Times New Roman"/>
          <w:color w:val="000000" w:themeColor="text1"/>
          <w:sz w:val="24"/>
          <w:szCs w:val="24"/>
        </w:rPr>
        <w:t>ajutor de urgenţă numai pentru pierderea, distrugerea sau afectarea bunurilor proprii.</w:t>
      </w:r>
    </w:p>
    <w:p w:rsidR="00912AF2" w:rsidRDefault="00912AF2" w:rsidP="00D54505">
      <w:pPr>
        <w:spacing w:after="0" w:line="276" w:lineRule="auto"/>
        <w:jc w:val="both"/>
        <w:rPr>
          <w:rFonts w:ascii="Times New Roman" w:hAnsi="Times New Roman" w:cs="Times New Roman"/>
          <w:color w:val="000000" w:themeColor="text1"/>
          <w:sz w:val="24"/>
          <w:szCs w:val="24"/>
        </w:rPr>
      </w:pPr>
      <w:r w:rsidRPr="00912AF2">
        <w:rPr>
          <w:rFonts w:ascii="Times New Roman" w:hAnsi="Times New Roman" w:cs="Times New Roman"/>
          <w:color w:val="000000" w:themeColor="text1"/>
          <w:sz w:val="24"/>
          <w:szCs w:val="24"/>
        </w:rPr>
        <w:t>(</w:t>
      </w:r>
      <w:r w:rsidR="006045C2">
        <w:rPr>
          <w:rFonts w:ascii="Times New Roman" w:hAnsi="Times New Roman" w:cs="Times New Roman"/>
          <w:color w:val="000000" w:themeColor="text1"/>
          <w:sz w:val="24"/>
          <w:szCs w:val="24"/>
        </w:rPr>
        <w:t>3</w:t>
      </w:r>
      <w:r w:rsidRPr="00912AF2">
        <w:rPr>
          <w:rFonts w:ascii="Times New Roman" w:hAnsi="Times New Roman" w:cs="Times New Roman"/>
          <w:color w:val="000000" w:themeColor="text1"/>
          <w:sz w:val="24"/>
          <w:szCs w:val="24"/>
        </w:rPr>
        <w:t xml:space="preserve">) Plata ajutorului de urgenţă se poate efectua şi către alt membru de familie cu </w:t>
      </w:r>
      <w:r w:rsidR="007C3B09">
        <w:rPr>
          <w:rFonts w:ascii="Times New Roman" w:hAnsi="Times New Roman" w:cs="Times New Roman"/>
          <w:color w:val="000000" w:themeColor="text1"/>
          <w:sz w:val="24"/>
          <w:szCs w:val="24"/>
        </w:rPr>
        <w:tab/>
      </w:r>
      <w:r w:rsidRPr="00912AF2">
        <w:rPr>
          <w:rFonts w:ascii="Times New Roman" w:hAnsi="Times New Roman" w:cs="Times New Roman"/>
          <w:color w:val="000000" w:themeColor="text1"/>
          <w:sz w:val="24"/>
          <w:szCs w:val="24"/>
        </w:rPr>
        <w:t>capacitate de exerciţiu deplină, consemnat în ancheta socială</w:t>
      </w:r>
      <w:r w:rsidR="006045C2">
        <w:rPr>
          <w:rFonts w:ascii="Times New Roman" w:hAnsi="Times New Roman" w:cs="Times New Roman"/>
          <w:color w:val="000000" w:themeColor="text1"/>
          <w:sz w:val="24"/>
          <w:szCs w:val="24"/>
        </w:rPr>
        <w:t xml:space="preserve"> sau fișa de verificare în teren</w:t>
      </w:r>
      <w:r w:rsidRPr="00912AF2">
        <w:rPr>
          <w:rFonts w:ascii="Times New Roman" w:hAnsi="Times New Roman" w:cs="Times New Roman"/>
          <w:color w:val="000000" w:themeColor="text1"/>
          <w:sz w:val="24"/>
          <w:szCs w:val="24"/>
        </w:rPr>
        <w:t xml:space="preserve">, în </w:t>
      </w:r>
      <w:r w:rsidR="007C3B09">
        <w:rPr>
          <w:rFonts w:ascii="Times New Roman" w:hAnsi="Times New Roman" w:cs="Times New Roman"/>
          <w:color w:val="000000" w:themeColor="text1"/>
          <w:sz w:val="24"/>
          <w:szCs w:val="24"/>
        </w:rPr>
        <w:tab/>
      </w:r>
      <w:r w:rsidRPr="00912AF2">
        <w:rPr>
          <w:rFonts w:ascii="Times New Roman" w:hAnsi="Times New Roman" w:cs="Times New Roman"/>
          <w:color w:val="000000" w:themeColor="text1"/>
          <w:sz w:val="24"/>
          <w:szCs w:val="24"/>
        </w:rPr>
        <w:t xml:space="preserve">situaţia în care se înregistrează decesul titularului ajutorului de urgenţă sau acesta se află în </w:t>
      </w:r>
      <w:r w:rsidR="007C3B09">
        <w:rPr>
          <w:rFonts w:ascii="Times New Roman" w:hAnsi="Times New Roman" w:cs="Times New Roman"/>
          <w:color w:val="000000" w:themeColor="text1"/>
          <w:sz w:val="24"/>
          <w:szCs w:val="24"/>
        </w:rPr>
        <w:tab/>
      </w:r>
      <w:r w:rsidRPr="00912AF2">
        <w:rPr>
          <w:rFonts w:ascii="Times New Roman" w:hAnsi="Times New Roman" w:cs="Times New Roman"/>
          <w:color w:val="000000" w:themeColor="text1"/>
          <w:sz w:val="24"/>
          <w:szCs w:val="24"/>
        </w:rPr>
        <w:t xml:space="preserve">incapacitate fizică din cauza stării de sănătate ori intervin alte cauze care conduc la </w:t>
      </w:r>
      <w:r w:rsidR="007C3B09">
        <w:rPr>
          <w:rFonts w:ascii="Times New Roman" w:hAnsi="Times New Roman" w:cs="Times New Roman"/>
          <w:color w:val="000000" w:themeColor="text1"/>
          <w:sz w:val="24"/>
          <w:szCs w:val="24"/>
        </w:rPr>
        <w:tab/>
      </w:r>
      <w:r w:rsidRPr="00912AF2">
        <w:rPr>
          <w:rFonts w:ascii="Times New Roman" w:hAnsi="Times New Roman" w:cs="Times New Roman"/>
          <w:color w:val="000000" w:themeColor="text1"/>
          <w:sz w:val="24"/>
          <w:szCs w:val="24"/>
        </w:rPr>
        <w:t>imposibilitatea efectuării plăţii către titular</w:t>
      </w:r>
      <w:r w:rsidR="006045C2">
        <w:rPr>
          <w:rFonts w:ascii="Times New Roman" w:hAnsi="Times New Roman" w:cs="Times New Roman"/>
          <w:color w:val="000000" w:themeColor="text1"/>
          <w:sz w:val="24"/>
          <w:szCs w:val="24"/>
        </w:rPr>
        <w:t>.</w:t>
      </w:r>
    </w:p>
    <w:p w:rsidR="006045C2" w:rsidRPr="0023579F" w:rsidRDefault="006045C2" w:rsidP="00912AF2">
      <w:pPr>
        <w:spacing w:after="0" w:line="276" w:lineRule="auto"/>
        <w:ind w:firstLine="1134"/>
        <w:jc w:val="both"/>
        <w:rPr>
          <w:rFonts w:ascii="Times New Roman" w:hAnsi="Times New Roman" w:cs="Times New Roman"/>
          <w:color w:val="000000" w:themeColor="text1"/>
          <w:sz w:val="24"/>
          <w:szCs w:val="24"/>
        </w:rPr>
      </w:pPr>
    </w:p>
    <w:p w:rsidR="004E280F" w:rsidRDefault="006045C2" w:rsidP="006045C2">
      <w:pPr>
        <w:spacing w:after="0" w:line="276" w:lineRule="auto"/>
        <w:jc w:val="both"/>
        <w:rPr>
          <w:rFonts w:ascii="Times New Roman" w:hAnsi="Times New Roman" w:cs="Times New Roman"/>
          <w:color w:val="000000" w:themeColor="text1"/>
          <w:sz w:val="24"/>
          <w:szCs w:val="24"/>
        </w:rPr>
      </w:pPr>
      <w:r w:rsidRPr="0023579F">
        <w:rPr>
          <w:rFonts w:ascii="Times New Roman" w:hAnsi="Times New Roman" w:cs="Times New Roman"/>
          <w:b/>
          <w:bCs/>
          <w:color w:val="000000" w:themeColor="text1"/>
          <w:sz w:val="24"/>
          <w:szCs w:val="24"/>
        </w:rPr>
        <w:t>Art.</w:t>
      </w:r>
      <w:r w:rsidR="007C3B09">
        <w:rPr>
          <w:rFonts w:ascii="Times New Roman" w:hAnsi="Times New Roman" w:cs="Times New Roman"/>
          <w:b/>
          <w:bCs/>
          <w:color w:val="000000" w:themeColor="text1"/>
          <w:sz w:val="24"/>
          <w:szCs w:val="24"/>
        </w:rPr>
        <w:t>9</w:t>
      </w:r>
      <w:r w:rsidR="00D54505">
        <w:rPr>
          <w:rFonts w:ascii="Times New Roman" w:hAnsi="Times New Roman" w:cs="Times New Roman"/>
          <w:color w:val="000000" w:themeColor="text1"/>
          <w:sz w:val="24"/>
          <w:szCs w:val="24"/>
        </w:rPr>
        <w:tab/>
      </w:r>
      <w:r w:rsidRPr="0023579F">
        <w:rPr>
          <w:rFonts w:ascii="Times New Roman" w:hAnsi="Times New Roman" w:cs="Times New Roman"/>
          <w:color w:val="000000" w:themeColor="text1"/>
          <w:sz w:val="24"/>
          <w:szCs w:val="24"/>
        </w:rPr>
        <w:t xml:space="preserve">(1) </w:t>
      </w:r>
      <w:r w:rsidR="000910F2" w:rsidRPr="0023579F">
        <w:rPr>
          <w:rFonts w:ascii="Times New Roman" w:hAnsi="Times New Roman" w:cs="Times New Roman"/>
          <w:color w:val="000000" w:themeColor="text1"/>
          <w:sz w:val="24"/>
          <w:szCs w:val="24"/>
        </w:rPr>
        <w:t>După</w:t>
      </w:r>
      <w:r w:rsidR="00F646D3" w:rsidRPr="0023579F">
        <w:rPr>
          <w:rFonts w:ascii="Times New Roman" w:hAnsi="Times New Roman" w:cs="Times New Roman"/>
          <w:color w:val="000000" w:themeColor="text1"/>
          <w:sz w:val="24"/>
          <w:szCs w:val="24"/>
        </w:rPr>
        <w:t xml:space="preserve"> efectuarea verificării în teren</w:t>
      </w:r>
      <w:r w:rsidR="001B2F19" w:rsidRPr="0023579F">
        <w:rPr>
          <w:rFonts w:ascii="Times New Roman" w:hAnsi="Times New Roman" w:cs="Times New Roman"/>
          <w:color w:val="000000" w:themeColor="text1"/>
          <w:sz w:val="24"/>
          <w:szCs w:val="24"/>
        </w:rPr>
        <w:t>și a analizei documentelor,</w:t>
      </w:r>
      <w:r w:rsidR="000910F2" w:rsidRPr="0023579F">
        <w:rPr>
          <w:rFonts w:ascii="Times New Roman" w:hAnsi="Times New Roman" w:cs="Times New Roman"/>
          <w:color w:val="000000" w:themeColor="text1"/>
          <w:sz w:val="24"/>
          <w:szCs w:val="24"/>
        </w:rPr>
        <w:t xml:space="preserve"> personalul de </w:t>
      </w:r>
      <w:r w:rsidR="007C3B09">
        <w:rPr>
          <w:rFonts w:ascii="Times New Roman" w:hAnsi="Times New Roman" w:cs="Times New Roman"/>
          <w:color w:val="000000" w:themeColor="text1"/>
          <w:sz w:val="24"/>
          <w:szCs w:val="24"/>
        </w:rPr>
        <w:tab/>
      </w:r>
      <w:r w:rsidR="000910F2" w:rsidRPr="0023579F">
        <w:rPr>
          <w:rFonts w:ascii="Times New Roman" w:hAnsi="Times New Roman" w:cs="Times New Roman"/>
          <w:color w:val="000000" w:themeColor="text1"/>
          <w:sz w:val="24"/>
          <w:szCs w:val="24"/>
        </w:rPr>
        <w:t xml:space="preserve">specialitate din cadrul </w:t>
      </w:r>
      <w:r w:rsidR="00C40414" w:rsidRPr="0023579F">
        <w:rPr>
          <w:rFonts w:ascii="Times New Roman" w:hAnsi="Times New Roman" w:cs="Times New Roman"/>
          <w:color w:val="000000" w:themeColor="text1"/>
          <w:sz w:val="24"/>
          <w:szCs w:val="24"/>
        </w:rPr>
        <w:t>Direcției de</w:t>
      </w:r>
      <w:r w:rsidR="000910F2" w:rsidRPr="0023579F">
        <w:rPr>
          <w:rFonts w:ascii="Times New Roman" w:hAnsi="Times New Roman" w:cs="Times New Roman"/>
          <w:color w:val="000000" w:themeColor="text1"/>
          <w:sz w:val="24"/>
          <w:szCs w:val="24"/>
        </w:rPr>
        <w:t xml:space="preserve"> Asistență Socială</w:t>
      </w:r>
      <w:r w:rsidRPr="0023579F">
        <w:rPr>
          <w:rFonts w:ascii="Times New Roman" w:hAnsi="Times New Roman" w:cs="Times New Roman"/>
          <w:color w:val="000000" w:themeColor="text1"/>
          <w:sz w:val="24"/>
          <w:szCs w:val="24"/>
        </w:rPr>
        <w:t xml:space="preserve"> Marghita</w:t>
      </w:r>
      <w:r w:rsidR="000910F2" w:rsidRPr="0023579F">
        <w:rPr>
          <w:rFonts w:ascii="Times New Roman" w:hAnsi="Times New Roman" w:cs="Times New Roman"/>
          <w:color w:val="000000" w:themeColor="text1"/>
          <w:sz w:val="24"/>
          <w:szCs w:val="24"/>
        </w:rPr>
        <w:t xml:space="preserve">, va </w:t>
      </w:r>
      <w:r w:rsidR="004E280F" w:rsidRPr="0023579F">
        <w:rPr>
          <w:rFonts w:ascii="Times New Roman" w:hAnsi="Times New Roman" w:cs="Times New Roman"/>
          <w:color w:val="000000" w:themeColor="text1"/>
          <w:sz w:val="24"/>
          <w:szCs w:val="24"/>
        </w:rPr>
        <w:t xml:space="preserve">înaintaPrimarului </w:t>
      </w:r>
      <w:r w:rsidR="007C3B09">
        <w:rPr>
          <w:rFonts w:ascii="Times New Roman" w:hAnsi="Times New Roman" w:cs="Times New Roman"/>
          <w:color w:val="000000" w:themeColor="text1"/>
          <w:sz w:val="24"/>
          <w:szCs w:val="24"/>
        </w:rPr>
        <w:tab/>
      </w:r>
      <w:r w:rsidR="00C40414" w:rsidRPr="0023579F">
        <w:rPr>
          <w:rFonts w:ascii="Times New Roman" w:hAnsi="Times New Roman" w:cs="Times New Roman"/>
          <w:color w:val="000000" w:themeColor="text1"/>
          <w:sz w:val="24"/>
          <w:szCs w:val="24"/>
        </w:rPr>
        <w:t xml:space="preserve">Municipiului Marghita </w:t>
      </w:r>
      <w:r w:rsidR="000910F2" w:rsidRPr="0023579F">
        <w:rPr>
          <w:rFonts w:ascii="Times New Roman" w:hAnsi="Times New Roman" w:cs="Times New Roman"/>
          <w:color w:val="000000" w:themeColor="text1"/>
          <w:sz w:val="24"/>
          <w:szCs w:val="24"/>
        </w:rPr>
        <w:t xml:space="preserve">propuneri de aprobare sau de respingere a solicitărilor de acordare a </w:t>
      </w:r>
      <w:r w:rsidR="007C3B09">
        <w:rPr>
          <w:rFonts w:ascii="Times New Roman" w:hAnsi="Times New Roman" w:cs="Times New Roman"/>
          <w:color w:val="000000" w:themeColor="text1"/>
          <w:sz w:val="24"/>
          <w:szCs w:val="24"/>
        </w:rPr>
        <w:tab/>
      </w:r>
      <w:r w:rsidR="000910F2" w:rsidRPr="0023579F">
        <w:rPr>
          <w:rFonts w:ascii="Times New Roman" w:hAnsi="Times New Roman" w:cs="Times New Roman"/>
          <w:color w:val="000000" w:themeColor="text1"/>
          <w:sz w:val="24"/>
          <w:szCs w:val="24"/>
        </w:rPr>
        <w:t>ajutoarelor de urgență</w:t>
      </w:r>
      <w:r w:rsidR="001B2F19" w:rsidRPr="0023579F">
        <w:rPr>
          <w:rFonts w:ascii="Times New Roman" w:hAnsi="Times New Roman" w:cs="Times New Roman"/>
          <w:color w:val="000000" w:themeColor="text1"/>
          <w:sz w:val="24"/>
          <w:szCs w:val="24"/>
        </w:rPr>
        <w:t xml:space="preserve">. </w:t>
      </w:r>
      <w:r w:rsidR="000910F2" w:rsidRPr="0023579F">
        <w:rPr>
          <w:rFonts w:ascii="Times New Roman" w:hAnsi="Times New Roman" w:cs="Times New Roman"/>
          <w:color w:val="000000" w:themeColor="text1"/>
          <w:sz w:val="24"/>
          <w:szCs w:val="24"/>
        </w:rPr>
        <w:t xml:space="preserve">Cuantumul ajutorului de urgență se va stabili prin </w:t>
      </w:r>
      <w:r w:rsidR="00C40414" w:rsidRPr="0023579F">
        <w:rPr>
          <w:rFonts w:ascii="Times New Roman" w:hAnsi="Times New Roman" w:cs="Times New Roman"/>
          <w:color w:val="000000" w:themeColor="text1"/>
          <w:sz w:val="24"/>
          <w:szCs w:val="24"/>
        </w:rPr>
        <w:t xml:space="preserve">Dispoziția </w:t>
      </w:r>
      <w:r w:rsidR="007C3B09">
        <w:rPr>
          <w:rFonts w:ascii="Times New Roman" w:hAnsi="Times New Roman" w:cs="Times New Roman"/>
          <w:color w:val="000000" w:themeColor="text1"/>
          <w:sz w:val="24"/>
          <w:szCs w:val="24"/>
        </w:rPr>
        <w:tab/>
      </w:r>
      <w:r w:rsidR="00C40414" w:rsidRPr="0023579F">
        <w:rPr>
          <w:rFonts w:ascii="Times New Roman" w:hAnsi="Times New Roman" w:cs="Times New Roman"/>
          <w:color w:val="000000" w:themeColor="text1"/>
          <w:sz w:val="24"/>
          <w:szCs w:val="24"/>
        </w:rPr>
        <w:t xml:space="preserve">Primarului Municipiului Marghita, </w:t>
      </w:r>
      <w:r w:rsidR="000910F2" w:rsidRPr="0023579F">
        <w:rPr>
          <w:rFonts w:ascii="Times New Roman" w:hAnsi="Times New Roman" w:cs="Times New Roman"/>
          <w:color w:val="000000" w:themeColor="text1"/>
          <w:sz w:val="24"/>
          <w:szCs w:val="24"/>
        </w:rPr>
        <w:t>în limita sumelor aprobate în bugetul local.</w:t>
      </w:r>
    </w:p>
    <w:p w:rsidR="0023579F" w:rsidRDefault="0023579F" w:rsidP="00D54505">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După aprobare, Direcția de Asistență Socială Marghita va înainta solicitantului un </w:t>
      </w:r>
      <w:r w:rsidR="007C3B0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exemplar al Dispoziției Primarului Municipiului Marghita, în termen de 5 zile de la aprobarea </w:t>
      </w:r>
      <w:r w:rsidR="007C3B0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acesteia.</w:t>
      </w:r>
    </w:p>
    <w:p w:rsidR="0023579F" w:rsidRDefault="0023579F" w:rsidP="00D54505">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Pentru cererile care nu au îndeplinit condițiile de acordare a ajutorului de urgență, </w:t>
      </w:r>
      <w:r w:rsidR="007C3B0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personalul de specialitate din cadrul Direcției de Asistență Socială Marghita, va înainta </w:t>
      </w:r>
      <w:r w:rsidR="007C3B0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solicitantului o adresă prin care i se va comunica faptul că cererea a fost respinsă și care au </w:t>
      </w:r>
      <w:r w:rsidR="007C3B0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fost motivele respingerii.</w:t>
      </w:r>
    </w:p>
    <w:p w:rsidR="0023579F" w:rsidRPr="0002541E" w:rsidRDefault="0023579F" w:rsidP="00D54505">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Plata ajutorului de urgență va fi efectuată de către Serviciul Buget-Contabilitate, </w:t>
      </w:r>
      <w:r w:rsidR="007C3B0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salarizare și resurse umane din cadrul UAT Marghita.</w:t>
      </w:r>
    </w:p>
    <w:p w:rsidR="002627AD" w:rsidRPr="0002541E" w:rsidRDefault="001B2F19" w:rsidP="00D54505">
      <w:pPr>
        <w:pStyle w:val="pa"/>
        <w:shd w:val="clear" w:color="auto" w:fill="FFFFFF"/>
        <w:spacing w:before="0" w:beforeAutospacing="0" w:after="0" w:afterAutospacing="0" w:line="276" w:lineRule="auto"/>
        <w:jc w:val="both"/>
        <w:rPr>
          <w:color w:val="000000" w:themeColor="text1"/>
        </w:rPr>
      </w:pPr>
      <w:r w:rsidRPr="0002541E">
        <w:rPr>
          <w:color w:val="000000" w:themeColor="text1"/>
        </w:rPr>
        <w:lastRenderedPageBreak/>
        <w:t xml:space="preserve">(5) După plata ajutoarelor de urgență, beneficiarii vor trebui să depună documente </w:t>
      </w:r>
      <w:r w:rsidR="007C3B09">
        <w:rPr>
          <w:color w:val="000000" w:themeColor="text1"/>
        </w:rPr>
        <w:tab/>
      </w:r>
      <w:r w:rsidRPr="0002541E">
        <w:rPr>
          <w:color w:val="000000" w:themeColor="text1"/>
        </w:rPr>
        <w:t xml:space="preserve">justificative din care să reiasă că suma a fost folosită exclusiv în scopul </w:t>
      </w:r>
      <w:r w:rsidR="0002541E" w:rsidRPr="0002541E">
        <w:rPr>
          <w:color w:val="000000" w:themeColor="text1"/>
        </w:rPr>
        <w:t>pentru</w:t>
      </w:r>
      <w:r w:rsidRPr="0002541E">
        <w:rPr>
          <w:color w:val="000000" w:themeColor="text1"/>
        </w:rPr>
        <w:t xml:space="preserve"> care a fost </w:t>
      </w:r>
      <w:r w:rsidR="007C3B09">
        <w:rPr>
          <w:color w:val="000000" w:themeColor="text1"/>
        </w:rPr>
        <w:tab/>
      </w:r>
      <w:r w:rsidRPr="0002541E">
        <w:rPr>
          <w:color w:val="000000" w:themeColor="text1"/>
        </w:rPr>
        <w:t xml:space="preserve">aprobată. În caz contrar suma va putea </w:t>
      </w:r>
      <w:r w:rsidR="00AD7365" w:rsidRPr="0002541E">
        <w:rPr>
          <w:color w:val="000000" w:themeColor="text1"/>
        </w:rPr>
        <w:t>fi recuperată</w:t>
      </w:r>
      <w:r w:rsidR="00D87281" w:rsidRPr="0002541E">
        <w:rPr>
          <w:color w:val="000000" w:themeColor="text1"/>
        </w:rPr>
        <w:t xml:space="preserve"> de la beneficiar</w:t>
      </w:r>
      <w:r w:rsidR="002627AD" w:rsidRPr="0002541E">
        <w:rPr>
          <w:color w:val="000000" w:themeColor="text1"/>
        </w:rPr>
        <w:t>.</w:t>
      </w:r>
    </w:p>
    <w:p w:rsidR="002627AD" w:rsidRPr="0002541E" w:rsidRDefault="001B2F19" w:rsidP="00D54505">
      <w:pPr>
        <w:pStyle w:val="pa"/>
        <w:shd w:val="clear" w:color="auto" w:fill="FFFFFF"/>
        <w:spacing w:before="0" w:beforeAutospacing="0" w:after="0" w:afterAutospacing="0" w:line="276" w:lineRule="auto"/>
        <w:jc w:val="both"/>
        <w:rPr>
          <w:color w:val="000000" w:themeColor="text1"/>
        </w:rPr>
      </w:pPr>
      <w:r w:rsidRPr="0002541E">
        <w:rPr>
          <w:color w:val="000000" w:themeColor="text1"/>
        </w:rPr>
        <w:t xml:space="preserve">(6) În funcție de specificul situației și al profilului solicitantului, sumele aprobate ca și </w:t>
      </w:r>
      <w:r w:rsidR="00083190">
        <w:rPr>
          <w:color w:val="000000" w:themeColor="text1"/>
        </w:rPr>
        <w:tab/>
      </w:r>
      <w:r w:rsidRPr="0002541E">
        <w:rPr>
          <w:color w:val="000000" w:themeColor="text1"/>
        </w:rPr>
        <w:t>ajuto</w:t>
      </w:r>
      <w:r w:rsidR="0002541E" w:rsidRPr="0002541E">
        <w:rPr>
          <w:color w:val="000000" w:themeColor="text1"/>
        </w:rPr>
        <w:t>a</w:t>
      </w:r>
      <w:r w:rsidRPr="0002541E">
        <w:rPr>
          <w:color w:val="000000" w:themeColor="text1"/>
        </w:rPr>
        <w:t>r</w:t>
      </w:r>
      <w:r w:rsidR="0002541E" w:rsidRPr="0002541E">
        <w:rPr>
          <w:color w:val="000000" w:themeColor="text1"/>
        </w:rPr>
        <w:t>e</w:t>
      </w:r>
      <w:r w:rsidRPr="0002541E">
        <w:rPr>
          <w:color w:val="000000" w:themeColor="text1"/>
        </w:rPr>
        <w:t xml:space="preserve"> de urgență </w:t>
      </w:r>
      <w:r w:rsidR="00D04D48" w:rsidRPr="0002541E">
        <w:rPr>
          <w:color w:val="000000" w:themeColor="text1"/>
        </w:rPr>
        <w:t>pot fi achitate direct furnizorului de servicii (</w:t>
      </w:r>
      <w:r w:rsidR="00D87281" w:rsidRPr="0002541E">
        <w:rPr>
          <w:color w:val="000000" w:themeColor="text1"/>
        </w:rPr>
        <w:t xml:space="preserve">furnizor de servicii medicale, </w:t>
      </w:r>
      <w:r w:rsidR="00083190">
        <w:rPr>
          <w:color w:val="000000" w:themeColor="text1"/>
        </w:rPr>
        <w:tab/>
      </w:r>
      <w:r w:rsidR="00D87281" w:rsidRPr="0002541E">
        <w:rPr>
          <w:color w:val="000000" w:themeColor="text1"/>
        </w:rPr>
        <w:t>centre sociale, unit</w:t>
      </w:r>
      <w:r w:rsidR="004E280F" w:rsidRPr="0002541E">
        <w:rPr>
          <w:color w:val="000000" w:themeColor="text1"/>
        </w:rPr>
        <w:t>ăț</w:t>
      </w:r>
      <w:r w:rsidR="00D87281" w:rsidRPr="0002541E">
        <w:rPr>
          <w:color w:val="000000" w:themeColor="text1"/>
        </w:rPr>
        <w:t>i de alimenta</w:t>
      </w:r>
      <w:r w:rsidR="004E280F" w:rsidRPr="0002541E">
        <w:rPr>
          <w:color w:val="000000" w:themeColor="text1"/>
        </w:rPr>
        <w:t>ț</w:t>
      </w:r>
      <w:r w:rsidR="00D87281" w:rsidRPr="0002541E">
        <w:rPr>
          <w:color w:val="000000" w:themeColor="text1"/>
        </w:rPr>
        <w:t>ie public</w:t>
      </w:r>
      <w:r w:rsidR="004E280F" w:rsidRPr="0002541E">
        <w:rPr>
          <w:color w:val="000000" w:themeColor="text1"/>
        </w:rPr>
        <w:t>ă</w:t>
      </w:r>
      <w:r w:rsidR="00D87281" w:rsidRPr="0002541E">
        <w:rPr>
          <w:color w:val="000000" w:themeColor="text1"/>
        </w:rPr>
        <w:t xml:space="preserve">, servicii </w:t>
      </w:r>
      <w:r w:rsidR="0002541E" w:rsidRPr="0002541E">
        <w:rPr>
          <w:color w:val="000000" w:themeColor="text1"/>
        </w:rPr>
        <w:t>funerare</w:t>
      </w:r>
      <w:r w:rsidR="00D87281" w:rsidRPr="0002541E">
        <w:rPr>
          <w:color w:val="000000" w:themeColor="text1"/>
        </w:rPr>
        <w:t xml:space="preserve"> etc)</w:t>
      </w:r>
      <w:r w:rsidR="002627AD" w:rsidRPr="0002541E">
        <w:rPr>
          <w:color w:val="000000" w:themeColor="text1"/>
        </w:rPr>
        <w:t>.</w:t>
      </w:r>
    </w:p>
    <w:p w:rsidR="00D04D48" w:rsidRPr="0002541E" w:rsidRDefault="00D04D48" w:rsidP="00D54505">
      <w:pPr>
        <w:pStyle w:val="pa"/>
        <w:shd w:val="clear" w:color="auto" w:fill="FFFFFF"/>
        <w:spacing w:before="0" w:beforeAutospacing="0" w:after="0" w:afterAutospacing="0" w:line="276" w:lineRule="auto"/>
        <w:jc w:val="both"/>
        <w:rPr>
          <w:color w:val="000000" w:themeColor="text1"/>
        </w:rPr>
      </w:pPr>
      <w:r w:rsidRPr="0002541E">
        <w:rPr>
          <w:color w:val="000000" w:themeColor="text1"/>
        </w:rPr>
        <w:t>(7) Anumite sume (în cazul cheltuielilor în valoare mai mic</w:t>
      </w:r>
      <w:r w:rsidR="002627AD" w:rsidRPr="0002541E">
        <w:rPr>
          <w:color w:val="000000" w:themeColor="text1"/>
        </w:rPr>
        <w:t>ă</w:t>
      </w:r>
      <w:r w:rsidRPr="0002541E">
        <w:rPr>
          <w:color w:val="000000" w:themeColor="text1"/>
        </w:rPr>
        <w:t xml:space="preserve"> – ex. taxe pentru acte de </w:t>
      </w:r>
      <w:r w:rsidR="00083190">
        <w:rPr>
          <w:color w:val="000000" w:themeColor="text1"/>
        </w:rPr>
        <w:tab/>
      </w:r>
      <w:r w:rsidRPr="0002541E">
        <w:rPr>
          <w:color w:val="000000" w:themeColor="text1"/>
        </w:rPr>
        <w:t xml:space="preserve">identitate, anumite analize medicale pentru internarea </w:t>
      </w:r>
      <w:r w:rsidR="002627AD" w:rsidRPr="0002541E">
        <w:rPr>
          <w:color w:val="000000" w:themeColor="text1"/>
        </w:rPr>
        <w:t>î</w:t>
      </w:r>
      <w:r w:rsidRPr="0002541E">
        <w:rPr>
          <w:color w:val="000000" w:themeColor="text1"/>
        </w:rPr>
        <w:t>n diferite centre etc</w:t>
      </w:r>
      <w:r w:rsidR="002627AD" w:rsidRPr="0002541E">
        <w:rPr>
          <w:color w:val="000000" w:themeColor="text1"/>
        </w:rPr>
        <w:t>.</w:t>
      </w:r>
      <w:r w:rsidRPr="0002541E">
        <w:rPr>
          <w:color w:val="000000" w:themeColor="text1"/>
        </w:rPr>
        <w:t xml:space="preserve">) pot fi eliberate </w:t>
      </w:r>
      <w:r w:rsidR="00083190">
        <w:rPr>
          <w:color w:val="000000" w:themeColor="text1"/>
        </w:rPr>
        <w:tab/>
      </w:r>
      <w:r w:rsidRPr="0002541E">
        <w:rPr>
          <w:color w:val="000000" w:themeColor="text1"/>
        </w:rPr>
        <w:t xml:space="preserve">personalului din cadrul </w:t>
      </w:r>
      <w:r w:rsidR="002627AD" w:rsidRPr="0002541E">
        <w:rPr>
          <w:color w:val="000000" w:themeColor="text1"/>
        </w:rPr>
        <w:t>Direcției</w:t>
      </w:r>
      <w:r w:rsidRPr="0002541E">
        <w:rPr>
          <w:color w:val="000000" w:themeColor="text1"/>
        </w:rPr>
        <w:t xml:space="preserve"> de Asistență Socială</w:t>
      </w:r>
      <w:r w:rsidR="002627AD" w:rsidRPr="0002541E">
        <w:rPr>
          <w:color w:val="000000" w:themeColor="text1"/>
        </w:rPr>
        <w:t xml:space="preserve"> Marghita</w:t>
      </w:r>
      <w:r w:rsidRPr="0002541E">
        <w:rPr>
          <w:color w:val="000000" w:themeColor="text1"/>
        </w:rPr>
        <w:t xml:space="preserve"> care are obligația</w:t>
      </w:r>
      <w:r w:rsidR="00A77A4F" w:rsidRPr="0002541E">
        <w:rPr>
          <w:color w:val="000000" w:themeColor="text1"/>
        </w:rPr>
        <w:t xml:space="preserve"> obținerii</w:t>
      </w:r>
      <w:r w:rsidR="00083190">
        <w:rPr>
          <w:color w:val="000000" w:themeColor="text1"/>
        </w:rPr>
        <w:tab/>
      </w:r>
      <w:r w:rsidRPr="0002541E">
        <w:rPr>
          <w:color w:val="000000" w:themeColor="text1"/>
        </w:rPr>
        <w:t>tuturor documentelor financiare</w:t>
      </w:r>
      <w:r w:rsidR="00D87281" w:rsidRPr="0002541E">
        <w:rPr>
          <w:color w:val="000000" w:themeColor="text1"/>
        </w:rPr>
        <w:t xml:space="preserve"> justificative</w:t>
      </w:r>
      <w:r w:rsidRPr="0002541E">
        <w:rPr>
          <w:color w:val="000000" w:themeColor="text1"/>
        </w:rPr>
        <w:t xml:space="preserve"> -bonuri, facturi </w:t>
      </w:r>
      <w:r w:rsidR="00D87281" w:rsidRPr="0002541E">
        <w:rPr>
          <w:color w:val="000000" w:themeColor="text1"/>
        </w:rPr>
        <w:t xml:space="preserve">cu numele beneficiarului și </w:t>
      </w:r>
      <w:r w:rsidR="00083190">
        <w:rPr>
          <w:color w:val="000000" w:themeColor="text1"/>
        </w:rPr>
        <w:tab/>
      </w:r>
      <w:r w:rsidR="00D87281" w:rsidRPr="0002541E">
        <w:rPr>
          <w:color w:val="000000" w:themeColor="text1"/>
        </w:rPr>
        <w:t>depunerii ulterioare în decontul general pe numele beneficiarului.</w:t>
      </w:r>
    </w:p>
    <w:p w:rsidR="002627AD" w:rsidRPr="0002541E" w:rsidRDefault="002627AD" w:rsidP="002627AD">
      <w:pPr>
        <w:pStyle w:val="pa"/>
        <w:shd w:val="clear" w:color="auto" w:fill="FFFFFF"/>
        <w:spacing w:before="0" w:beforeAutospacing="0" w:after="0" w:afterAutospacing="0" w:line="276" w:lineRule="auto"/>
        <w:ind w:firstLine="1134"/>
        <w:jc w:val="both"/>
        <w:rPr>
          <w:rFonts w:eastAsiaTheme="minorHAnsi"/>
          <w:color w:val="000000" w:themeColor="text1"/>
          <w:lang w:val="en-US"/>
        </w:rPr>
      </w:pPr>
    </w:p>
    <w:p w:rsidR="00D87281" w:rsidRPr="0002541E" w:rsidRDefault="00D87281" w:rsidP="00870867">
      <w:pPr>
        <w:spacing w:after="0" w:line="276" w:lineRule="auto"/>
        <w:jc w:val="both"/>
        <w:rPr>
          <w:rFonts w:ascii="Times New Roman" w:hAnsi="Times New Roman" w:cs="Times New Roman"/>
          <w:color w:val="000000" w:themeColor="text1"/>
          <w:sz w:val="24"/>
          <w:szCs w:val="24"/>
        </w:rPr>
      </w:pPr>
      <w:r w:rsidRPr="0002541E">
        <w:rPr>
          <w:rFonts w:ascii="Times New Roman" w:hAnsi="Times New Roman" w:cs="Times New Roman"/>
          <w:b/>
          <w:bCs/>
          <w:color w:val="000000" w:themeColor="text1"/>
          <w:sz w:val="24"/>
          <w:szCs w:val="24"/>
        </w:rPr>
        <w:t>Art.</w:t>
      </w:r>
      <w:r w:rsidR="0002541E" w:rsidRPr="0002541E">
        <w:rPr>
          <w:rFonts w:ascii="Times New Roman" w:hAnsi="Times New Roman" w:cs="Times New Roman"/>
          <w:b/>
          <w:bCs/>
          <w:color w:val="000000" w:themeColor="text1"/>
          <w:sz w:val="24"/>
          <w:szCs w:val="24"/>
        </w:rPr>
        <w:t>10</w:t>
      </w:r>
      <w:r w:rsidR="00B45D34">
        <w:rPr>
          <w:rFonts w:ascii="Times New Roman" w:hAnsi="Times New Roman" w:cs="Times New Roman"/>
          <w:b/>
          <w:bCs/>
          <w:color w:val="000000" w:themeColor="text1"/>
          <w:sz w:val="24"/>
          <w:szCs w:val="24"/>
        </w:rPr>
        <w:t>.</w:t>
      </w:r>
      <w:r w:rsidR="002627AD" w:rsidRPr="0002541E">
        <w:rPr>
          <w:rFonts w:ascii="Times New Roman" w:hAnsi="Times New Roman" w:cs="Times New Roman"/>
          <w:color w:val="000000" w:themeColor="text1"/>
          <w:sz w:val="24"/>
          <w:szCs w:val="24"/>
        </w:rPr>
        <w:tab/>
      </w:r>
      <w:r w:rsidRPr="0002541E">
        <w:rPr>
          <w:rFonts w:ascii="Times New Roman" w:hAnsi="Times New Roman" w:cs="Times New Roman"/>
          <w:b/>
          <w:bCs/>
          <w:color w:val="000000" w:themeColor="text1"/>
          <w:sz w:val="24"/>
          <w:szCs w:val="24"/>
        </w:rPr>
        <w:t xml:space="preserve">Anexele </w:t>
      </w:r>
      <w:r w:rsidR="002627AD" w:rsidRPr="0002541E">
        <w:rPr>
          <w:rFonts w:ascii="Times New Roman" w:hAnsi="Times New Roman" w:cs="Times New Roman"/>
          <w:b/>
          <w:bCs/>
          <w:color w:val="000000" w:themeColor="text1"/>
          <w:sz w:val="24"/>
          <w:szCs w:val="24"/>
        </w:rPr>
        <w:t xml:space="preserve">nr. </w:t>
      </w:r>
      <w:r w:rsidRPr="0002541E">
        <w:rPr>
          <w:rFonts w:ascii="Times New Roman" w:hAnsi="Times New Roman" w:cs="Times New Roman"/>
          <w:b/>
          <w:bCs/>
          <w:color w:val="000000" w:themeColor="text1"/>
          <w:sz w:val="24"/>
          <w:szCs w:val="24"/>
        </w:rPr>
        <w:t>1, 2, 3</w:t>
      </w:r>
      <w:r w:rsidR="00D47029" w:rsidRPr="0002541E">
        <w:rPr>
          <w:rFonts w:ascii="Times New Roman" w:hAnsi="Times New Roman" w:cs="Times New Roman"/>
          <w:b/>
          <w:bCs/>
          <w:color w:val="000000" w:themeColor="text1"/>
          <w:sz w:val="24"/>
          <w:szCs w:val="24"/>
        </w:rPr>
        <w:t>,4</w:t>
      </w:r>
      <w:r w:rsidR="0002541E">
        <w:rPr>
          <w:rFonts w:ascii="Times New Roman" w:hAnsi="Times New Roman" w:cs="Times New Roman"/>
          <w:b/>
          <w:bCs/>
          <w:color w:val="000000" w:themeColor="text1"/>
          <w:sz w:val="24"/>
          <w:szCs w:val="24"/>
        </w:rPr>
        <w:t>, 5</w:t>
      </w:r>
      <w:r w:rsidRPr="0002541E">
        <w:rPr>
          <w:rFonts w:ascii="Times New Roman" w:hAnsi="Times New Roman" w:cs="Times New Roman"/>
          <w:color w:val="000000" w:themeColor="text1"/>
          <w:sz w:val="24"/>
          <w:szCs w:val="24"/>
        </w:rPr>
        <w:t xml:space="preserve"> fac parte integrantă din prezenta Metodologie</w:t>
      </w:r>
      <w:r w:rsidR="002627AD" w:rsidRPr="0002541E">
        <w:rPr>
          <w:rFonts w:ascii="Times New Roman" w:hAnsi="Times New Roman" w:cs="Times New Roman"/>
          <w:color w:val="000000" w:themeColor="text1"/>
          <w:sz w:val="24"/>
          <w:szCs w:val="24"/>
        </w:rPr>
        <w:t>.</w:t>
      </w:r>
    </w:p>
    <w:p w:rsidR="002627AD" w:rsidRPr="0002541E" w:rsidRDefault="002627AD">
      <w:pPr>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br w:type="page"/>
      </w:r>
    </w:p>
    <w:p w:rsidR="002627AD" w:rsidRPr="0002541E" w:rsidRDefault="009766F4" w:rsidP="003431F7">
      <w:pPr>
        <w:spacing w:after="0" w:line="276" w:lineRule="auto"/>
        <w:jc w:val="right"/>
        <w:rPr>
          <w:rFonts w:ascii="Times New Roman" w:hAnsi="Times New Roman" w:cs="Times New Roman"/>
          <w:b/>
          <w:i/>
          <w:color w:val="000000" w:themeColor="text1"/>
          <w:sz w:val="24"/>
          <w:szCs w:val="24"/>
        </w:rPr>
      </w:pPr>
      <w:r w:rsidRPr="0002541E">
        <w:rPr>
          <w:rFonts w:ascii="Times New Roman" w:hAnsi="Times New Roman" w:cs="Times New Roman"/>
          <w:b/>
          <w:iCs/>
          <w:color w:val="000000" w:themeColor="text1"/>
          <w:sz w:val="24"/>
          <w:szCs w:val="24"/>
        </w:rPr>
        <w:lastRenderedPageBreak/>
        <w:t>Anexa nr.1</w:t>
      </w:r>
      <w:r w:rsidR="003431F7" w:rsidRPr="0002541E">
        <w:rPr>
          <w:rFonts w:ascii="Times New Roman" w:hAnsi="Times New Roman" w:cs="Times New Roman"/>
          <w:b/>
          <w:iCs/>
          <w:color w:val="000000" w:themeColor="text1"/>
          <w:sz w:val="24"/>
          <w:szCs w:val="24"/>
        </w:rPr>
        <w:t xml:space="preserve"> la Metodologie</w:t>
      </w:r>
    </w:p>
    <w:p w:rsidR="003431F7" w:rsidRPr="0002541E" w:rsidRDefault="003431F7" w:rsidP="00870867">
      <w:pPr>
        <w:spacing w:after="0" w:line="276" w:lineRule="auto"/>
        <w:jc w:val="both"/>
        <w:rPr>
          <w:rFonts w:ascii="Times New Roman" w:hAnsi="Times New Roman" w:cs="Times New Roman"/>
          <w:bCs/>
          <w:iCs/>
          <w:color w:val="000000" w:themeColor="text1"/>
          <w:sz w:val="24"/>
          <w:szCs w:val="24"/>
        </w:rPr>
      </w:pPr>
    </w:p>
    <w:p w:rsidR="003431F7" w:rsidRPr="0002541E" w:rsidRDefault="003431F7" w:rsidP="00870867">
      <w:pPr>
        <w:spacing w:after="0" w:line="276" w:lineRule="auto"/>
        <w:jc w:val="both"/>
        <w:rPr>
          <w:rFonts w:ascii="Times New Roman" w:hAnsi="Times New Roman" w:cs="Times New Roman"/>
          <w:bCs/>
          <w:iCs/>
          <w:color w:val="000000" w:themeColor="text1"/>
          <w:sz w:val="24"/>
          <w:szCs w:val="24"/>
        </w:rPr>
      </w:pPr>
    </w:p>
    <w:p w:rsidR="009766F4" w:rsidRPr="003E1492" w:rsidRDefault="003E1492" w:rsidP="003431F7">
      <w:pPr>
        <w:spacing w:after="0" w:line="276" w:lineRule="auto"/>
        <w:jc w:val="center"/>
        <w:rPr>
          <w:rFonts w:ascii="Times New Roman" w:hAnsi="Times New Roman" w:cs="Times New Roman"/>
          <w:b/>
          <w:color w:val="000000" w:themeColor="text1"/>
          <w:sz w:val="24"/>
          <w:szCs w:val="24"/>
        </w:rPr>
      </w:pPr>
      <w:r w:rsidRPr="003E1492">
        <w:rPr>
          <w:rFonts w:ascii="Times New Roman" w:hAnsi="Times New Roman" w:cs="Times New Roman"/>
          <w:b/>
          <w:color w:val="000000" w:themeColor="text1"/>
          <w:sz w:val="24"/>
          <w:szCs w:val="24"/>
        </w:rPr>
        <w:t>CUANTUMUL MAXIM ȘI SITUAȚIILE DEOSEBITE CARE JUSTIFICĂ ACORDAREA AJUTOARELOR DE URGENȚĂ DIN BUGETUL LOCAL AL MUNICIPIULUI MARGHITA</w:t>
      </w:r>
    </w:p>
    <w:p w:rsidR="009766F4" w:rsidRPr="0002541E" w:rsidRDefault="009766F4" w:rsidP="00870867">
      <w:pPr>
        <w:spacing w:after="0" w:line="276" w:lineRule="auto"/>
        <w:jc w:val="both"/>
        <w:rPr>
          <w:rFonts w:ascii="Times New Roman" w:hAnsi="Times New Roman" w:cs="Times New Roman"/>
          <w:bCs/>
          <w:iCs/>
          <w:color w:val="000000" w:themeColor="text1"/>
          <w:sz w:val="24"/>
          <w:szCs w:val="24"/>
        </w:rPr>
      </w:pPr>
    </w:p>
    <w:tbl>
      <w:tblPr>
        <w:tblStyle w:val="TableGrid"/>
        <w:tblW w:w="10080" w:type="dxa"/>
        <w:tblInd w:w="-252" w:type="dxa"/>
        <w:tblLook w:val="04A0"/>
      </w:tblPr>
      <w:tblGrid>
        <w:gridCol w:w="569"/>
        <w:gridCol w:w="8321"/>
        <w:gridCol w:w="1190"/>
      </w:tblGrid>
      <w:tr w:rsidR="009B134E" w:rsidRPr="009B134E" w:rsidTr="00F329EA">
        <w:trPr>
          <w:trHeight w:val="383"/>
        </w:trPr>
        <w:tc>
          <w:tcPr>
            <w:tcW w:w="569" w:type="dxa"/>
            <w:tcBorders>
              <w:top w:val="single" w:sz="4" w:space="0" w:color="auto"/>
              <w:left w:val="single" w:sz="4" w:space="0" w:color="auto"/>
              <w:bottom w:val="single" w:sz="4" w:space="0" w:color="auto"/>
              <w:right w:val="single" w:sz="4" w:space="0" w:color="auto"/>
            </w:tcBorders>
            <w:hideMark/>
          </w:tcPr>
          <w:p w:rsidR="00F329EA" w:rsidRPr="00C24740" w:rsidRDefault="00F329EA" w:rsidP="003431F7">
            <w:pPr>
              <w:spacing w:line="276" w:lineRule="auto"/>
              <w:jc w:val="center"/>
              <w:rPr>
                <w:rFonts w:ascii="Times New Roman" w:hAnsi="Times New Roman" w:cs="Times New Roman"/>
                <w:b/>
                <w:sz w:val="24"/>
                <w:szCs w:val="24"/>
              </w:rPr>
            </w:pPr>
            <w:r w:rsidRPr="00C24740">
              <w:rPr>
                <w:rFonts w:ascii="Times New Roman" w:hAnsi="Times New Roman" w:cs="Times New Roman"/>
                <w:b/>
                <w:sz w:val="24"/>
                <w:szCs w:val="24"/>
              </w:rPr>
              <w:t>Nr. crt.</w:t>
            </w:r>
          </w:p>
        </w:tc>
        <w:tc>
          <w:tcPr>
            <w:tcW w:w="8321" w:type="dxa"/>
            <w:tcBorders>
              <w:top w:val="single" w:sz="4" w:space="0" w:color="auto"/>
              <w:left w:val="single" w:sz="4" w:space="0" w:color="auto"/>
              <w:bottom w:val="single" w:sz="4" w:space="0" w:color="auto"/>
              <w:right w:val="single" w:sz="4" w:space="0" w:color="auto"/>
            </w:tcBorders>
            <w:hideMark/>
          </w:tcPr>
          <w:p w:rsidR="00F329EA" w:rsidRPr="0002541E" w:rsidRDefault="00F329EA" w:rsidP="003431F7">
            <w:pPr>
              <w:spacing w:line="276" w:lineRule="auto"/>
              <w:jc w:val="center"/>
              <w:rPr>
                <w:rFonts w:ascii="Times New Roman" w:hAnsi="Times New Roman" w:cs="Times New Roman"/>
                <w:b/>
                <w:color w:val="000000" w:themeColor="text1"/>
                <w:sz w:val="24"/>
                <w:szCs w:val="24"/>
              </w:rPr>
            </w:pPr>
            <w:r w:rsidRPr="0002541E">
              <w:rPr>
                <w:rFonts w:ascii="Times New Roman" w:hAnsi="Times New Roman" w:cs="Times New Roman"/>
                <w:b/>
                <w:color w:val="000000" w:themeColor="text1"/>
                <w:sz w:val="24"/>
                <w:szCs w:val="24"/>
              </w:rPr>
              <w:t>Descrierea situației deosebite</w:t>
            </w:r>
          </w:p>
        </w:tc>
        <w:tc>
          <w:tcPr>
            <w:tcW w:w="1190" w:type="dxa"/>
            <w:tcBorders>
              <w:top w:val="single" w:sz="4" w:space="0" w:color="auto"/>
              <w:left w:val="single" w:sz="4" w:space="0" w:color="auto"/>
              <w:right w:val="single" w:sz="4" w:space="0" w:color="auto"/>
            </w:tcBorders>
            <w:hideMark/>
          </w:tcPr>
          <w:p w:rsidR="00F329EA" w:rsidRPr="003E1492" w:rsidRDefault="00F329EA" w:rsidP="003431F7">
            <w:pPr>
              <w:spacing w:line="276" w:lineRule="auto"/>
              <w:jc w:val="center"/>
              <w:rPr>
                <w:rFonts w:ascii="Times New Roman" w:hAnsi="Times New Roman" w:cs="Times New Roman"/>
                <w:b/>
                <w:sz w:val="24"/>
                <w:szCs w:val="24"/>
              </w:rPr>
            </w:pPr>
            <w:r w:rsidRPr="003E1492">
              <w:rPr>
                <w:rFonts w:ascii="Times New Roman" w:hAnsi="Times New Roman" w:cs="Times New Roman"/>
                <w:b/>
                <w:sz w:val="24"/>
                <w:szCs w:val="24"/>
              </w:rPr>
              <w:t>Cuantum</w:t>
            </w:r>
            <w:r w:rsidR="0002541E" w:rsidRPr="003E1492">
              <w:rPr>
                <w:rFonts w:ascii="Times New Roman" w:hAnsi="Times New Roman" w:cs="Times New Roman"/>
                <w:b/>
                <w:sz w:val="24"/>
                <w:szCs w:val="24"/>
              </w:rPr>
              <w:t xml:space="preserve"> maxim</w:t>
            </w:r>
          </w:p>
          <w:p w:rsidR="00F329EA" w:rsidRPr="004F2B72" w:rsidRDefault="00F329EA" w:rsidP="003431F7">
            <w:pPr>
              <w:spacing w:line="276" w:lineRule="auto"/>
              <w:jc w:val="center"/>
              <w:rPr>
                <w:rFonts w:ascii="Times New Roman" w:hAnsi="Times New Roman" w:cs="Times New Roman"/>
                <w:b/>
                <w:color w:val="FF0000"/>
                <w:sz w:val="24"/>
                <w:szCs w:val="24"/>
              </w:rPr>
            </w:pPr>
            <w:r w:rsidRPr="003E1492">
              <w:rPr>
                <w:rFonts w:ascii="Times New Roman" w:hAnsi="Times New Roman" w:cs="Times New Roman"/>
                <w:b/>
                <w:sz w:val="24"/>
                <w:szCs w:val="24"/>
              </w:rPr>
              <w:t>(lei)</w:t>
            </w:r>
          </w:p>
        </w:tc>
      </w:tr>
      <w:tr w:rsidR="009B134E" w:rsidRPr="009B134E" w:rsidTr="00997EB7">
        <w:tc>
          <w:tcPr>
            <w:tcW w:w="569" w:type="dxa"/>
            <w:tcBorders>
              <w:top w:val="single" w:sz="4" w:space="0" w:color="auto"/>
              <w:left w:val="single" w:sz="4" w:space="0" w:color="auto"/>
              <w:bottom w:val="single" w:sz="4" w:space="0" w:color="auto"/>
              <w:right w:val="single" w:sz="4" w:space="0" w:color="auto"/>
            </w:tcBorders>
            <w:hideMark/>
          </w:tcPr>
          <w:p w:rsidR="00F329EA" w:rsidRPr="00C24740" w:rsidRDefault="00F329EA" w:rsidP="003431F7">
            <w:pPr>
              <w:spacing w:line="276" w:lineRule="auto"/>
              <w:jc w:val="center"/>
              <w:rPr>
                <w:rFonts w:ascii="Times New Roman" w:hAnsi="Times New Roman" w:cs="Times New Roman"/>
                <w:b/>
                <w:sz w:val="24"/>
                <w:szCs w:val="24"/>
              </w:rPr>
            </w:pPr>
            <w:r w:rsidRPr="00C24740">
              <w:rPr>
                <w:rFonts w:ascii="Times New Roman" w:hAnsi="Times New Roman" w:cs="Times New Roman"/>
                <w:b/>
                <w:sz w:val="24"/>
                <w:szCs w:val="24"/>
              </w:rPr>
              <w:t>A.</w:t>
            </w:r>
          </w:p>
        </w:tc>
        <w:tc>
          <w:tcPr>
            <w:tcW w:w="8321" w:type="dxa"/>
            <w:tcBorders>
              <w:top w:val="single" w:sz="4" w:space="0" w:color="auto"/>
              <w:left w:val="single" w:sz="4" w:space="0" w:color="auto"/>
              <w:bottom w:val="single" w:sz="4" w:space="0" w:color="auto"/>
              <w:right w:val="single" w:sz="4" w:space="0" w:color="auto"/>
            </w:tcBorders>
            <w:hideMark/>
          </w:tcPr>
          <w:p w:rsidR="00F329EA" w:rsidRPr="00245FE0" w:rsidRDefault="00F329EA" w:rsidP="00870867">
            <w:pPr>
              <w:shd w:val="clear" w:color="auto" w:fill="FFFFFF"/>
              <w:spacing w:line="276" w:lineRule="auto"/>
              <w:jc w:val="both"/>
              <w:rPr>
                <w:rFonts w:ascii="Times New Roman" w:hAnsi="Times New Roman" w:cs="Times New Roman"/>
                <w:sz w:val="24"/>
                <w:szCs w:val="24"/>
              </w:rPr>
            </w:pPr>
            <w:r w:rsidRPr="00245FE0">
              <w:rPr>
                <w:rFonts w:ascii="Times New Roman" w:hAnsi="Times New Roman" w:cs="Times New Roman"/>
                <w:b/>
                <w:sz w:val="24"/>
                <w:szCs w:val="24"/>
              </w:rPr>
              <w:t>Ajutoare de urgență în caz de boală:</w:t>
            </w:r>
          </w:p>
          <w:p w:rsidR="003522B4" w:rsidRDefault="003C7144" w:rsidP="00870867">
            <w:pPr>
              <w:shd w:val="clear" w:color="auto" w:fill="FFFFFF"/>
              <w:spacing w:line="276" w:lineRule="auto"/>
              <w:jc w:val="both"/>
              <w:rPr>
                <w:rFonts w:ascii="Times New Roman" w:hAnsi="Times New Roman" w:cs="Times New Roman"/>
                <w:sz w:val="24"/>
                <w:szCs w:val="24"/>
                <w:lang w:val="en-GB"/>
              </w:rPr>
            </w:pPr>
            <w:bookmarkStart w:id="0" w:name="_Hlk66282637"/>
            <w:r w:rsidRPr="00245FE0">
              <w:rPr>
                <w:rFonts w:ascii="Times New Roman" w:hAnsi="Times New Roman" w:cs="Times New Roman"/>
                <w:sz w:val="24"/>
                <w:szCs w:val="24"/>
              </w:rPr>
              <w:t xml:space="preserve">(1) </w:t>
            </w:r>
            <w:r w:rsidRPr="00245FE0">
              <w:rPr>
                <w:rFonts w:ascii="Times New Roman" w:hAnsi="Times New Roman" w:cs="Times New Roman"/>
                <w:b/>
                <w:sz w:val="24"/>
                <w:szCs w:val="24"/>
              </w:rPr>
              <w:t xml:space="preserve">În </w:t>
            </w:r>
            <w:r w:rsidR="003522B4" w:rsidRPr="00245FE0">
              <w:rPr>
                <w:rFonts w:ascii="Times New Roman" w:hAnsi="Times New Roman" w:cs="Times New Roman"/>
                <w:b/>
                <w:sz w:val="24"/>
                <w:szCs w:val="24"/>
              </w:rPr>
              <w:t>cazul p</w:t>
            </w:r>
            <w:r w:rsidR="00F329EA" w:rsidRPr="00245FE0">
              <w:rPr>
                <w:rFonts w:ascii="Times New Roman" w:hAnsi="Times New Roman" w:cs="Times New Roman"/>
                <w:b/>
                <w:sz w:val="24"/>
                <w:szCs w:val="24"/>
              </w:rPr>
              <w:t>ersoane</w:t>
            </w:r>
            <w:r w:rsidR="003522B4" w:rsidRPr="00245FE0">
              <w:rPr>
                <w:rFonts w:ascii="Times New Roman" w:hAnsi="Times New Roman" w:cs="Times New Roman"/>
                <w:b/>
                <w:sz w:val="24"/>
                <w:szCs w:val="24"/>
              </w:rPr>
              <w:t>lor</w:t>
            </w:r>
            <w:r w:rsidR="00F329EA" w:rsidRPr="00245FE0">
              <w:rPr>
                <w:rFonts w:ascii="Times New Roman" w:hAnsi="Times New Roman" w:cs="Times New Roman"/>
                <w:b/>
                <w:sz w:val="24"/>
                <w:szCs w:val="24"/>
              </w:rPr>
              <w:t xml:space="preserve"> care suferă de </w:t>
            </w:r>
            <w:r w:rsidR="00F329EA" w:rsidRPr="00245FE0">
              <w:rPr>
                <w:rFonts w:ascii="Times New Roman" w:eastAsia="Times New Roman" w:hAnsi="Times New Roman" w:cs="Times New Roman"/>
                <w:b/>
                <w:sz w:val="24"/>
                <w:szCs w:val="24"/>
                <w:lang w:val="en-GB" w:eastAsia="en-GB"/>
              </w:rPr>
              <w:t>boli grave,</w:t>
            </w:r>
            <w:r w:rsidR="003522B4" w:rsidRPr="00245FE0">
              <w:rPr>
                <w:rFonts w:ascii="Times New Roman" w:hAnsi="Times New Roman" w:cs="Times New Roman"/>
                <w:b/>
                <w:sz w:val="24"/>
                <w:szCs w:val="24"/>
                <w:lang w:val="en-GB"/>
              </w:rPr>
              <w:t xml:space="preserve">boli incurabile și urgențe medicale, boli </w:t>
            </w:r>
            <w:r w:rsidR="00245FE0" w:rsidRPr="00245FE0">
              <w:rPr>
                <w:rFonts w:ascii="Times New Roman" w:hAnsi="Times New Roman" w:cs="Times New Roman"/>
                <w:b/>
                <w:sz w:val="24"/>
                <w:szCs w:val="24"/>
                <w:lang w:val="en-GB"/>
              </w:rPr>
              <w:t>c</w:t>
            </w:r>
            <w:r w:rsidR="003522B4" w:rsidRPr="00245FE0">
              <w:rPr>
                <w:rFonts w:ascii="Times New Roman" w:hAnsi="Times New Roman" w:cs="Times New Roman"/>
                <w:b/>
                <w:sz w:val="24"/>
                <w:szCs w:val="24"/>
                <w:lang w:val="en-GB"/>
              </w:rPr>
              <w:t>r</w:t>
            </w:r>
            <w:r w:rsidR="00245FE0" w:rsidRPr="00245FE0">
              <w:rPr>
                <w:rFonts w:ascii="Times New Roman" w:hAnsi="Times New Roman" w:cs="Times New Roman"/>
                <w:b/>
                <w:sz w:val="24"/>
                <w:szCs w:val="24"/>
                <w:lang w:val="en-GB"/>
              </w:rPr>
              <w:t>o</w:t>
            </w:r>
            <w:r w:rsidR="003522B4" w:rsidRPr="00245FE0">
              <w:rPr>
                <w:rFonts w:ascii="Times New Roman" w:hAnsi="Times New Roman" w:cs="Times New Roman"/>
                <w:b/>
                <w:sz w:val="24"/>
                <w:szCs w:val="24"/>
                <w:lang w:val="en-GB"/>
              </w:rPr>
              <w:t>nice</w:t>
            </w:r>
            <w:r w:rsidR="003522B4" w:rsidRPr="00245FE0">
              <w:rPr>
                <w:rFonts w:ascii="Times New Roman" w:hAnsi="Times New Roman" w:cs="Times New Roman"/>
                <w:sz w:val="24"/>
                <w:szCs w:val="24"/>
                <w:lang w:val="en-GB"/>
              </w:rPr>
              <w:t>, dovedite cu acte medicale de specialitate c</w:t>
            </w:r>
            <w:r w:rsidR="00245FE0" w:rsidRPr="00245FE0">
              <w:rPr>
                <w:rFonts w:ascii="Times New Roman" w:hAnsi="Times New Roman" w:cs="Times New Roman"/>
                <w:sz w:val="24"/>
                <w:szCs w:val="24"/>
                <w:lang w:val="en-GB"/>
              </w:rPr>
              <w:t>ar</w:t>
            </w:r>
            <w:r w:rsidR="003522B4" w:rsidRPr="00245FE0">
              <w:rPr>
                <w:rFonts w:ascii="Times New Roman" w:hAnsi="Times New Roman" w:cs="Times New Roman"/>
                <w:sz w:val="24"/>
                <w:szCs w:val="24"/>
                <w:lang w:val="en-GB"/>
              </w:rPr>
              <w:t>e necesită investigații medicale la clinici de specialitate, intervenții chirurgicale, tratament medical de speciali</w:t>
            </w:r>
            <w:r w:rsidR="001A6084">
              <w:rPr>
                <w:rFonts w:ascii="Times New Roman" w:hAnsi="Times New Roman" w:cs="Times New Roman"/>
                <w:sz w:val="24"/>
                <w:szCs w:val="24"/>
                <w:lang w:val="en-GB"/>
              </w:rPr>
              <w:t>tate, procurarea unor dispozitive</w:t>
            </w:r>
            <w:r w:rsidR="003522B4" w:rsidRPr="00245FE0">
              <w:rPr>
                <w:rFonts w:ascii="Times New Roman" w:hAnsi="Times New Roman" w:cs="Times New Roman"/>
                <w:sz w:val="24"/>
                <w:szCs w:val="24"/>
                <w:lang w:val="en-GB"/>
              </w:rPr>
              <w:t xml:space="preserve"> medicale, cu prescripția medicului din care să rezulte starea de urgență, iar venitul mediu net lunar pe mebru de familie este mai mic</w:t>
            </w:r>
            <w:r w:rsidR="00245FE0" w:rsidRPr="00245FE0">
              <w:rPr>
                <w:rFonts w:ascii="Times New Roman" w:hAnsi="Times New Roman" w:cs="Times New Roman"/>
                <w:sz w:val="24"/>
                <w:szCs w:val="24"/>
                <w:lang w:val="en-GB"/>
              </w:rPr>
              <w:t xml:space="preserve"> de 1000 lei.</w:t>
            </w:r>
          </w:p>
          <w:p w:rsidR="00997EB7" w:rsidRDefault="00997EB7" w:rsidP="00870867">
            <w:pPr>
              <w:shd w:val="clear" w:color="auto" w:fill="FFFFFF"/>
              <w:spacing w:line="276" w:lineRule="auto"/>
              <w:jc w:val="both"/>
              <w:rPr>
                <w:rFonts w:ascii="Times New Roman" w:hAnsi="Times New Roman" w:cs="Times New Roman"/>
                <w:sz w:val="24"/>
                <w:szCs w:val="24"/>
                <w:lang w:val="en-GB"/>
              </w:rPr>
            </w:pPr>
          </w:p>
          <w:p w:rsidR="00F329EA" w:rsidRDefault="00245FE0" w:rsidP="00870867">
            <w:pPr>
              <w:shd w:val="clear" w:color="auto" w:fill="FFFFFF"/>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(2) </w:t>
            </w:r>
            <w:r w:rsidRPr="00106EC5">
              <w:rPr>
                <w:rFonts w:ascii="Times New Roman" w:hAnsi="Times New Roman" w:cs="Times New Roman"/>
                <w:b/>
                <w:sz w:val="24"/>
                <w:szCs w:val="24"/>
                <w:lang w:val="en-GB"/>
              </w:rPr>
              <w:t>În vederea acoperirii costurilor</w:t>
            </w:r>
            <w:r w:rsidR="00106EC5" w:rsidRPr="00106EC5">
              <w:rPr>
                <w:rFonts w:ascii="Times New Roman" w:hAnsi="Times New Roman" w:cs="Times New Roman"/>
                <w:b/>
                <w:sz w:val="24"/>
                <w:szCs w:val="24"/>
                <w:lang w:val="en-GB"/>
              </w:rPr>
              <w:t xml:space="preserve"> pentru achiziția unei proteze, încălțăminte ortopedică pentru </w:t>
            </w:r>
            <w:r w:rsidR="00106EC5">
              <w:rPr>
                <w:rFonts w:ascii="Times New Roman" w:hAnsi="Times New Roman" w:cs="Times New Roman"/>
                <w:b/>
                <w:sz w:val="24"/>
                <w:szCs w:val="24"/>
                <w:lang w:val="en-GB"/>
              </w:rPr>
              <w:t>perso</w:t>
            </w:r>
            <w:r w:rsidR="00106EC5" w:rsidRPr="00106EC5">
              <w:rPr>
                <w:rFonts w:ascii="Times New Roman" w:hAnsi="Times New Roman" w:cs="Times New Roman"/>
                <w:b/>
                <w:sz w:val="24"/>
                <w:szCs w:val="24"/>
                <w:lang w:val="en-GB"/>
              </w:rPr>
              <w:t>a</w:t>
            </w:r>
            <w:r w:rsidR="00106EC5">
              <w:rPr>
                <w:rFonts w:ascii="Times New Roman" w:hAnsi="Times New Roman" w:cs="Times New Roman"/>
                <w:b/>
                <w:sz w:val="24"/>
                <w:szCs w:val="24"/>
                <w:lang w:val="en-GB"/>
              </w:rPr>
              <w:t>n</w:t>
            </w:r>
            <w:r w:rsidR="00106EC5" w:rsidRPr="00106EC5">
              <w:rPr>
                <w:rFonts w:ascii="Times New Roman" w:hAnsi="Times New Roman" w:cs="Times New Roman"/>
                <w:b/>
                <w:sz w:val="24"/>
                <w:szCs w:val="24"/>
                <w:lang w:val="en-GB"/>
              </w:rPr>
              <w:t>e cu handicap locomotor</w:t>
            </w:r>
            <w:r w:rsidR="00106EC5">
              <w:rPr>
                <w:rFonts w:ascii="Times New Roman" w:hAnsi="Times New Roman" w:cs="Times New Roman"/>
                <w:sz w:val="24"/>
                <w:szCs w:val="24"/>
                <w:lang w:val="en-GB"/>
              </w:rPr>
              <w:t xml:space="preserve">, în situația în care familia are venituri reduse, respectiv din familii în care venitul net pe membru de familie nu depășește 1 000 lei / lună. Acest ajutor se poate acorda pentru aceeași persoană o </w:t>
            </w:r>
            <w:r w:rsidR="00C37466">
              <w:rPr>
                <w:rFonts w:ascii="Times New Roman" w:hAnsi="Times New Roman" w:cs="Times New Roman"/>
                <w:sz w:val="24"/>
                <w:szCs w:val="24"/>
                <w:lang w:val="en-GB"/>
              </w:rPr>
              <w:t>dată</w:t>
            </w:r>
            <w:r w:rsidR="00106EC5">
              <w:rPr>
                <w:rFonts w:ascii="Times New Roman" w:hAnsi="Times New Roman" w:cs="Times New Roman"/>
                <w:sz w:val="24"/>
                <w:szCs w:val="24"/>
                <w:lang w:val="en-GB"/>
              </w:rPr>
              <w:t xml:space="preserve"> la 4 ani.</w:t>
            </w:r>
            <w:bookmarkEnd w:id="0"/>
          </w:p>
          <w:p w:rsidR="004F2B72" w:rsidRPr="00106EC5" w:rsidRDefault="004F2B72" w:rsidP="00870867">
            <w:pPr>
              <w:shd w:val="clear" w:color="auto" w:fill="FFFFFF"/>
              <w:spacing w:line="276" w:lineRule="auto"/>
              <w:jc w:val="both"/>
              <w:rPr>
                <w:rFonts w:ascii="Times New Roman" w:hAnsi="Times New Roman" w:cs="Times New Roman"/>
                <w:sz w:val="24"/>
                <w:szCs w:val="24"/>
                <w:lang w:val="en-GB"/>
              </w:rPr>
            </w:pPr>
          </w:p>
        </w:tc>
        <w:tc>
          <w:tcPr>
            <w:tcW w:w="1190" w:type="dxa"/>
            <w:tcBorders>
              <w:top w:val="single" w:sz="4" w:space="0" w:color="auto"/>
              <w:left w:val="single" w:sz="4" w:space="0" w:color="auto"/>
              <w:bottom w:val="single" w:sz="4" w:space="0" w:color="auto"/>
              <w:right w:val="single" w:sz="4" w:space="0" w:color="auto"/>
            </w:tcBorders>
            <w:hideMark/>
          </w:tcPr>
          <w:p w:rsidR="00997EB7" w:rsidRPr="003E1492" w:rsidRDefault="00997EB7" w:rsidP="003431F7">
            <w:pPr>
              <w:spacing w:line="276" w:lineRule="auto"/>
              <w:jc w:val="center"/>
              <w:rPr>
                <w:rFonts w:ascii="Times New Roman" w:hAnsi="Times New Roman" w:cs="Times New Roman"/>
                <w:b/>
                <w:sz w:val="24"/>
                <w:szCs w:val="24"/>
              </w:rPr>
            </w:pPr>
          </w:p>
          <w:p w:rsidR="00F329EA" w:rsidRPr="003E1492" w:rsidRDefault="003E1492" w:rsidP="003431F7">
            <w:pPr>
              <w:spacing w:line="276" w:lineRule="auto"/>
              <w:jc w:val="center"/>
              <w:rPr>
                <w:rFonts w:ascii="Times New Roman" w:hAnsi="Times New Roman" w:cs="Times New Roman"/>
                <w:b/>
                <w:sz w:val="24"/>
                <w:szCs w:val="24"/>
              </w:rPr>
            </w:pPr>
            <w:r w:rsidRPr="003E1492">
              <w:rPr>
                <w:rFonts w:ascii="Times New Roman" w:hAnsi="Times New Roman" w:cs="Times New Roman"/>
                <w:b/>
                <w:sz w:val="24"/>
                <w:szCs w:val="24"/>
              </w:rPr>
              <w:t>3000</w:t>
            </w:r>
          </w:p>
          <w:p w:rsidR="00106EC5" w:rsidRPr="003E1492" w:rsidRDefault="00106EC5" w:rsidP="003431F7">
            <w:pPr>
              <w:spacing w:line="276" w:lineRule="auto"/>
              <w:jc w:val="center"/>
              <w:rPr>
                <w:rFonts w:ascii="Times New Roman" w:hAnsi="Times New Roman" w:cs="Times New Roman"/>
                <w:b/>
                <w:sz w:val="24"/>
                <w:szCs w:val="24"/>
              </w:rPr>
            </w:pPr>
          </w:p>
          <w:p w:rsidR="00997EB7" w:rsidRPr="003E1492" w:rsidRDefault="00997EB7" w:rsidP="003431F7">
            <w:pPr>
              <w:spacing w:line="276" w:lineRule="auto"/>
              <w:jc w:val="center"/>
              <w:rPr>
                <w:rFonts w:ascii="Times New Roman" w:hAnsi="Times New Roman" w:cs="Times New Roman"/>
                <w:b/>
                <w:sz w:val="24"/>
                <w:szCs w:val="24"/>
              </w:rPr>
            </w:pPr>
          </w:p>
          <w:p w:rsidR="00997EB7" w:rsidRPr="003E1492" w:rsidRDefault="00997EB7" w:rsidP="003431F7">
            <w:pPr>
              <w:spacing w:line="276" w:lineRule="auto"/>
              <w:jc w:val="center"/>
              <w:rPr>
                <w:rFonts w:ascii="Times New Roman" w:hAnsi="Times New Roman" w:cs="Times New Roman"/>
                <w:b/>
                <w:sz w:val="24"/>
                <w:szCs w:val="24"/>
              </w:rPr>
            </w:pPr>
          </w:p>
          <w:p w:rsidR="00997EB7" w:rsidRPr="003E1492" w:rsidRDefault="00997EB7" w:rsidP="003431F7">
            <w:pPr>
              <w:spacing w:line="276" w:lineRule="auto"/>
              <w:jc w:val="center"/>
              <w:rPr>
                <w:rFonts w:ascii="Times New Roman" w:hAnsi="Times New Roman" w:cs="Times New Roman"/>
                <w:b/>
                <w:sz w:val="24"/>
                <w:szCs w:val="24"/>
              </w:rPr>
            </w:pPr>
          </w:p>
          <w:p w:rsidR="00511AD6" w:rsidRPr="003E1492" w:rsidRDefault="00511AD6" w:rsidP="003431F7">
            <w:pPr>
              <w:spacing w:line="276" w:lineRule="auto"/>
              <w:jc w:val="center"/>
              <w:rPr>
                <w:rFonts w:ascii="Times New Roman" w:hAnsi="Times New Roman" w:cs="Times New Roman"/>
                <w:b/>
                <w:sz w:val="24"/>
                <w:szCs w:val="24"/>
              </w:rPr>
            </w:pPr>
          </w:p>
          <w:p w:rsidR="00106EC5" w:rsidRPr="003E1492" w:rsidRDefault="00106EC5" w:rsidP="003431F7">
            <w:pPr>
              <w:spacing w:line="276" w:lineRule="auto"/>
              <w:jc w:val="center"/>
              <w:rPr>
                <w:rFonts w:ascii="Times New Roman" w:hAnsi="Times New Roman" w:cs="Times New Roman"/>
                <w:b/>
                <w:sz w:val="24"/>
                <w:szCs w:val="24"/>
              </w:rPr>
            </w:pPr>
          </w:p>
          <w:p w:rsidR="00106EC5" w:rsidRPr="003E1492" w:rsidRDefault="003E1492" w:rsidP="003431F7">
            <w:pPr>
              <w:spacing w:line="276" w:lineRule="auto"/>
              <w:jc w:val="center"/>
              <w:rPr>
                <w:rFonts w:ascii="Times New Roman" w:hAnsi="Times New Roman" w:cs="Times New Roman"/>
                <w:b/>
                <w:sz w:val="24"/>
                <w:szCs w:val="24"/>
              </w:rPr>
            </w:pPr>
            <w:r w:rsidRPr="003E1492">
              <w:rPr>
                <w:rFonts w:ascii="Times New Roman" w:hAnsi="Times New Roman" w:cs="Times New Roman"/>
                <w:b/>
                <w:sz w:val="24"/>
                <w:szCs w:val="24"/>
              </w:rPr>
              <w:t>5</w:t>
            </w:r>
            <w:r w:rsidR="00106EC5" w:rsidRPr="003E1492">
              <w:rPr>
                <w:rFonts w:ascii="Times New Roman" w:hAnsi="Times New Roman" w:cs="Times New Roman"/>
                <w:b/>
                <w:sz w:val="24"/>
                <w:szCs w:val="24"/>
              </w:rPr>
              <w:t>000</w:t>
            </w:r>
          </w:p>
        </w:tc>
      </w:tr>
      <w:tr w:rsidR="009B134E" w:rsidRPr="009B134E" w:rsidTr="002579A6">
        <w:tc>
          <w:tcPr>
            <w:tcW w:w="569" w:type="dxa"/>
            <w:tcBorders>
              <w:top w:val="single" w:sz="4" w:space="0" w:color="auto"/>
              <w:left w:val="single" w:sz="4" w:space="0" w:color="auto"/>
              <w:bottom w:val="single" w:sz="4" w:space="0" w:color="auto"/>
              <w:right w:val="single" w:sz="4" w:space="0" w:color="auto"/>
            </w:tcBorders>
            <w:hideMark/>
          </w:tcPr>
          <w:p w:rsidR="00F329EA" w:rsidRPr="00C24740" w:rsidRDefault="00F329EA" w:rsidP="003431F7">
            <w:pPr>
              <w:spacing w:line="276" w:lineRule="auto"/>
              <w:jc w:val="center"/>
              <w:rPr>
                <w:rFonts w:ascii="Times New Roman" w:hAnsi="Times New Roman" w:cs="Times New Roman"/>
                <w:b/>
                <w:sz w:val="24"/>
                <w:szCs w:val="24"/>
              </w:rPr>
            </w:pPr>
            <w:r w:rsidRPr="00C24740">
              <w:rPr>
                <w:rFonts w:ascii="Times New Roman" w:hAnsi="Times New Roman" w:cs="Times New Roman"/>
                <w:b/>
                <w:sz w:val="24"/>
                <w:szCs w:val="24"/>
              </w:rPr>
              <w:t>B.</w:t>
            </w:r>
          </w:p>
        </w:tc>
        <w:tc>
          <w:tcPr>
            <w:tcW w:w="8321" w:type="dxa"/>
            <w:tcBorders>
              <w:top w:val="single" w:sz="4" w:space="0" w:color="auto"/>
              <w:left w:val="single" w:sz="4" w:space="0" w:color="auto"/>
              <w:bottom w:val="single" w:sz="4" w:space="0" w:color="auto"/>
              <w:right w:val="single" w:sz="4" w:space="0" w:color="auto"/>
            </w:tcBorders>
            <w:hideMark/>
          </w:tcPr>
          <w:p w:rsidR="00F329EA" w:rsidRPr="000E38D9" w:rsidRDefault="00F329EA" w:rsidP="00870867">
            <w:pPr>
              <w:spacing w:line="276" w:lineRule="auto"/>
              <w:jc w:val="both"/>
              <w:rPr>
                <w:rFonts w:ascii="Times New Roman" w:hAnsi="Times New Roman" w:cs="Times New Roman"/>
                <w:sz w:val="24"/>
                <w:szCs w:val="24"/>
              </w:rPr>
            </w:pPr>
            <w:r w:rsidRPr="000E38D9">
              <w:rPr>
                <w:rFonts w:ascii="Times New Roman" w:hAnsi="Times New Roman" w:cs="Times New Roman"/>
                <w:b/>
                <w:sz w:val="24"/>
                <w:szCs w:val="24"/>
              </w:rPr>
              <w:t>Ajutoare în cazuri de deces(excepție locul de veci)</w:t>
            </w:r>
            <w:r w:rsidR="006A3D1E" w:rsidRPr="000E38D9">
              <w:rPr>
                <w:rFonts w:ascii="Times New Roman" w:hAnsi="Times New Roman" w:cs="Times New Roman"/>
                <w:b/>
                <w:sz w:val="24"/>
                <w:szCs w:val="24"/>
              </w:rPr>
              <w:t>, ajutor de înmormântare</w:t>
            </w:r>
            <w:r w:rsidRPr="000E38D9">
              <w:rPr>
                <w:rFonts w:ascii="Times New Roman" w:hAnsi="Times New Roman" w:cs="Times New Roman"/>
                <w:b/>
                <w:sz w:val="24"/>
                <w:szCs w:val="24"/>
              </w:rPr>
              <w:t>:</w:t>
            </w:r>
          </w:p>
          <w:p w:rsidR="005B031F" w:rsidRPr="000E38D9" w:rsidRDefault="005B031F" w:rsidP="005B031F">
            <w:pPr>
              <w:spacing w:line="276" w:lineRule="auto"/>
              <w:jc w:val="both"/>
              <w:rPr>
                <w:rFonts w:ascii="Times New Roman" w:hAnsi="Times New Roman" w:cs="Times New Roman"/>
                <w:sz w:val="24"/>
                <w:szCs w:val="24"/>
              </w:rPr>
            </w:pPr>
            <w:bookmarkStart w:id="1" w:name="_Hlk66282704"/>
            <w:r w:rsidRPr="000E38D9">
              <w:rPr>
                <w:rFonts w:ascii="Times New Roman" w:hAnsi="Times New Roman" w:cs="Times New Roman"/>
                <w:b/>
                <w:sz w:val="24"/>
                <w:szCs w:val="24"/>
              </w:rPr>
              <w:t>(1)În cazul decesului persoanei cu handicap grav sau accentuat</w:t>
            </w:r>
            <w:r w:rsidRPr="000E38D9">
              <w:rPr>
                <w:rFonts w:ascii="Times New Roman" w:hAnsi="Times New Roman" w:cs="Times New Roman"/>
                <w:sz w:val="24"/>
                <w:szCs w:val="24"/>
              </w:rPr>
              <w:t>, care nu realizează venituri din salarii sau pensii, foşti beneficiari ai indemnizației lunare stabilite în confor</w:t>
            </w:r>
            <w:r w:rsidR="003E1492">
              <w:rPr>
                <w:rFonts w:ascii="Times New Roman" w:hAnsi="Times New Roman" w:cs="Times New Roman"/>
                <w:sz w:val="24"/>
                <w:szCs w:val="24"/>
              </w:rPr>
              <w:t>mitate cu prevederile Legii nr.</w:t>
            </w:r>
            <w:r w:rsidRPr="000E38D9">
              <w:rPr>
                <w:rFonts w:ascii="Times New Roman" w:hAnsi="Times New Roman" w:cs="Times New Roman"/>
                <w:sz w:val="24"/>
                <w:szCs w:val="24"/>
              </w:rPr>
              <w:t>448/2006 privind protecția şi promovarea drepturilor persoanelor cu handicap, republicată și actualizată, cu condiția ca defunctul/a să fi avut domiciliul în Municipiul Marghita.</w:t>
            </w:r>
          </w:p>
          <w:p w:rsidR="002579A6" w:rsidRPr="000E38D9" w:rsidRDefault="002579A6" w:rsidP="005B031F">
            <w:pPr>
              <w:spacing w:line="276" w:lineRule="auto"/>
              <w:jc w:val="both"/>
              <w:rPr>
                <w:rFonts w:ascii="Times New Roman" w:hAnsi="Times New Roman" w:cs="Times New Roman"/>
                <w:sz w:val="24"/>
                <w:szCs w:val="24"/>
              </w:rPr>
            </w:pPr>
          </w:p>
          <w:p w:rsidR="005B031F" w:rsidRPr="000E38D9" w:rsidRDefault="005B031F" w:rsidP="005B031F">
            <w:pPr>
              <w:spacing w:line="276" w:lineRule="auto"/>
              <w:jc w:val="both"/>
              <w:rPr>
                <w:rFonts w:ascii="Times New Roman" w:hAnsi="Times New Roman" w:cs="Times New Roman"/>
                <w:sz w:val="24"/>
                <w:szCs w:val="24"/>
              </w:rPr>
            </w:pPr>
            <w:r w:rsidRPr="000E38D9">
              <w:rPr>
                <w:rFonts w:ascii="Times New Roman" w:hAnsi="Times New Roman" w:cs="Times New Roman"/>
                <w:b/>
                <w:sz w:val="24"/>
                <w:szCs w:val="24"/>
              </w:rPr>
              <w:t>(2)În caz</w:t>
            </w:r>
            <w:r w:rsidR="0006194F" w:rsidRPr="000E38D9">
              <w:rPr>
                <w:rFonts w:ascii="Times New Roman" w:hAnsi="Times New Roman" w:cs="Times New Roman"/>
                <w:b/>
                <w:sz w:val="24"/>
                <w:szCs w:val="24"/>
              </w:rPr>
              <w:t>ul decesului persoanei vârstnice</w:t>
            </w:r>
            <w:r w:rsidRPr="000E38D9">
              <w:rPr>
                <w:rFonts w:ascii="Times New Roman" w:hAnsi="Times New Roman" w:cs="Times New Roman"/>
                <w:sz w:val="24"/>
                <w:szCs w:val="24"/>
              </w:rPr>
              <w:t>, definită în sensul Legii nr.17/2000, republ</w:t>
            </w:r>
            <w:r w:rsidR="0006194F" w:rsidRPr="000E38D9">
              <w:rPr>
                <w:rFonts w:ascii="Times New Roman" w:hAnsi="Times New Roman" w:cs="Times New Roman"/>
                <w:sz w:val="24"/>
                <w:szCs w:val="24"/>
              </w:rPr>
              <w:t>icatã, privind asistența socialăa persoanelor vârstnice, lipsită de susțină</w:t>
            </w:r>
            <w:r w:rsidRPr="000E38D9">
              <w:rPr>
                <w:rFonts w:ascii="Times New Roman" w:hAnsi="Times New Roman" w:cs="Times New Roman"/>
                <w:sz w:val="24"/>
                <w:szCs w:val="24"/>
              </w:rPr>
              <w:t>tori legali sau când aceştia nu pot să îşi îndeplineasc</w:t>
            </w:r>
            <w:r w:rsidR="0006194F" w:rsidRPr="000E38D9">
              <w:rPr>
                <w:rFonts w:ascii="Times New Roman" w:hAnsi="Times New Roman" w:cs="Times New Roman"/>
                <w:sz w:val="24"/>
                <w:szCs w:val="24"/>
              </w:rPr>
              <w:t>ă obligațiile familiale datorită</w:t>
            </w:r>
            <w:r w:rsidRPr="000E38D9">
              <w:rPr>
                <w:rFonts w:ascii="Times New Roman" w:hAnsi="Times New Roman" w:cs="Times New Roman"/>
                <w:sz w:val="24"/>
                <w:szCs w:val="24"/>
              </w:rPr>
              <w:t xml:space="preserve"> veniturilo</w:t>
            </w:r>
            <w:r w:rsidR="0006194F" w:rsidRPr="000E38D9">
              <w:rPr>
                <w:rFonts w:ascii="Times New Roman" w:hAnsi="Times New Roman" w:cs="Times New Roman"/>
                <w:sz w:val="24"/>
                <w:szCs w:val="24"/>
              </w:rPr>
              <w:t>r reduse, respectiv, venilul net lunar pe mem</w:t>
            </w:r>
            <w:r w:rsidRPr="000E38D9">
              <w:rPr>
                <w:rFonts w:ascii="Times New Roman" w:hAnsi="Times New Roman" w:cs="Times New Roman"/>
                <w:sz w:val="24"/>
                <w:szCs w:val="24"/>
              </w:rPr>
              <w:t>bru de familie este mai mic de 500 le</w:t>
            </w:r>
            <w:r w:rsidR="000B7738" w:rsidRPr="000E38D9">
              <w:rPr>
                <w:rFonts w:ascii="Times New Roman" w:hAnsi="Times New Roman" w:cs="Times New Roman"/>
                <w:sz w:val="24"/>
                <w:szCs w:val="24"/>
              </w:rPr>
              <w:t xml:space="preserve">i. </w:t>
            </w:r>
            <w:r w:rsidR="002B7C3C" w:rsidRPr="000E38D9">
              <w:rPr>
                <w:rFonts w:ascii="Times New Roman" w:hAnsi="Times New Roman" w:cs="Times New Roman"/>
                <w:sz w:val="24"/>
                <w:szCs w:val="24"/>
              </w:rPr>
              <w:t>Acest ajutor se acordã doar în situația în care persoana vârstnică decedată, nu figura ca beneficiar de venit minim de incluziune, stabilit in condițiile Legii nr. 196/2016 privind venitul minim de incluziune</w:t>
            </w:r>
            <w:r w:rsidRPr="000E38D9">
              <w:rPr>
                <w:rFonts w:ascii="Times New Roman" w:hAnsi="Times New Roman" w:cs="Times New Roman"/>
                <w:sz w:val="24"/>
                <w:szCs w:val="24"/>
              </w:rPr>
              <w:t xml:space="preserve">, </w:t>
            </w:r>
            <w:r w:rsidR="002B7C3C" w:rsidRPr="000E38D9">
              <w:rPr>
                <w:rFonts w:ascii="Times New Roman" w:hAnsi="Times New Roman" w:cs="Times New Roman"/>
                <w:sz w:val="24"/>
                <w:szCs w:val="24"/>
              </w:rPr>
              <w:t xml:space="preserve">cu modificările și completările </w:t>
            </w:r>
            <w:r w:rsidRPr="000E38D9">
              <w:rPr>
                <w:rFonts w:ascii="Times New Roman" w:hAnsi="Times New Roman" w:cs="Times New Roman"/>
                <w:sz w:val="24"/>
                <w:szCs w:val="24"/>
              </w:rPr>
              <w:t>ulterio</w:t>
            </w:r>
            <w:r w:rsidR="002B7C3C" w:rsidRPr="000E38D9">
              <w:rPr>
                <w:rFonts w:ascii="Times New Roman" w:hAnsi="Times New Roman" w:cs="Times New Roman"/>
                <w:sz w:val="24"/>
                <w:szCs w:val="24"/>
              </w:rPr>
              <w:t>a</w:t>
            </w:r>
            <w:r w:rsidRPr="000E38D9">
              <w:rPr>
                <w:rFonts w:ascii="Times New Roman" w:hAnsi="Times New Roman" w:cs="Times New Roman"/>
                <w:sz w:val="24"/>
                <w:szCs w:val="24"/>
              </w:rPr>
              <w:t>r</w:t>
            </w:r>
            <w:r w:rsidR="002B7C3C" w:rsidRPr="000E38D9">
              <w:rPr>
                <w:rFonts w:ascii="Times New Roman" w:hAnsi="Times New Roman" w:cs="Times New Roman"/>
                <w:sz w:val="24"/>
                <w:szCs w:val="24"/>
              </w:rPr>
              <w:t>e, nu a realizat venituri până</w:t>
            </w:r>
            <w:r w:rsidRPr="000E38D9">
              <w:rPr>
                <w:rFonts w:ascii="Times New Roman" w:hAnsi="Times New Roman" w:cs="Times New Roman"/>
                <w:sz w:val="24"/>
                <w:szCs w:val="24"/>
              </w:rPr>
              <w:t xml:space="preserve"> în momentul decesului sau/şi nu figura ca asigurat în sistemul as</w:t>
            </w:r>
            <w:r w:rsidR="002B7C3C" w:rsidRPr="000E38D9">
              <w:rPr>
                <w:rFonts w:ascii="Times New Roman" w:hAnsi="Times New Roman" w:cs="Times New Roman"/>
                <w:sz w:val="24"/>
                <w:szCs w:val="24"/>
              </w:rPr>
              <w:t>igurărilor sociale de stat</w:t>
            </w:r>
            <w:r w:rsidRPr="000E38D9">
              <w:rPr>
                <w:rFonts w:ascii="Times New Roman" w:hAnsi="Times New Roman" w:cs="Times New Roman"/>
                <w:sz w:val="24"/>
                <w:szCs w:val="24"/>
              </w:rPr>
              <w:t>.</w:t>
            </w:r>
          </w:p>
          <w:p w:rsidR="004F2B72" w:rsidRPr="000E38D9" w:rsidRDefault="004F2B72" w:rsidP="00314818">
            <w:pPr>
              <w:spacing w:line="276" w:lineRule="auto"/>
              <w:jc w:val="both"/>
              <w:rPr>
                <w:rFonts w:ascii="Times New Roman" w:hAnsi="Times New Roman" w:cs="Times New Roman"/>
                <w:sz w:val="24"/>
                <w:szCs w:val="24"/>
              </w:rPr>
            </w:pPr>
          </w:p>
          <w:p w:rsidR="005B031F" w:rsidRPr="000E38D9" w:rsidRDefault="00314818" w:rsidP="00314818">
            <w:pPr>
              <w:spacing w:line="276" w:lineRule="auto"/>
              <w:jc w:val="both"/>
              <w:rPr>
                <w:rFonts w:ascii="Times New Roman" w:hAnsi="Times New Roman" w:cs="Times New Roman"/>
                <w:sz w:val="24"/>
                <w:szCs w:val="24"/>
              </w:rPr>
            </w:pPr>
            <w:r w:rsidRPr="000E38D9">
              <w:rPr>
                <w:rFonts w:ascii="Times New Roman" w:hAnsi="Times New Roman" w:cs="Times New Roman"/>
                <w:b/>
                <w:sz w:val="24"/>
                <w:szCs w:val="24"/>
              </w:rPr>
              <w:t>(</w:t>
            </w:r>
            <w:r w:rsidR="005B031F" w:rsidRPr="000E38D9">
              <w:rPr>
                <w:rFonts w:ascii="Times New Roman" w:hAnsi="Times New Roman" w:cs="Times New Roman"/>
                <w:b/>
                <w:sz w:val="24"/>
                <w:szCs w:val="24"/>
              </w:rPr>
              <w:t>3) În caz</w:t>
            </w:r>
            <w:r w:rsidRPr="000E38D9">
              <w:rPr>
                <w:rFonts w:ascii="Times New Roman" w:hAnsi="Times New Roman" w:cs="Times New Roman"/>
                <w:b/>
                <w:sz w:val="24"/>
                <w:szCs w:val="24"/>
              </w:rPr>
              <w:t>ul persoane</w:t>
            </w:r>
            <w:r w:rsidR="00C30624" w:rsidRPr="000E38D9">
              <w:rPr>
                <w:rFonts w:ascii="Times New Roman" w:hAnsi="Times New Roman" w:cs="Times New Roman"/>
                <w:b/>
                <w:sz w:val="24"/>
                <w:szCs w:val="24"/>
              </w:rPr>
              <w:t>lor fără</w:t>
            </w:r>
            <w:r w:rsidR="005B031F" w:rsidRPr="000E38D9">
              <w:rPr>
                <w:rFonts w:ascii="Times New Roman" w:hAnsi="Times New Roman" w:cs="Times New Roman"/>
                <w:b/>
                <w:sz w:val="24"/>
                <w:szCs w:val="24"/>
              </w:rPr>
              <w:t xml:space="preserve"> aparținători legali şi a cadavrelor neidentificate</w:t>
            </w:r>
            <w:r w:rsidR="00C30624" w:rsidRPr="000E38D9">
              <w:rPr>
                <w:rFonts w:ascii="Times New Roman" w:hAnsi="Times New Roman" w:cs="Times New Roman"/>
                <w:sz w:val="24"/>
                <w:szCs w:val="24"/>
              </w:rPr>
              <w:t>, s</w:t>
            </w:r>
            <w:r w:rsidR="005B031F" w:rsidRPr="000E38D9">
              <w:rPr>
                <w:rFonts w:ascii="Times New Roman" w:hAnsi="Times New Roman" w:cs="Times New Roman"/>
                <w:sz w:val="24"/>
                <w:szCs w:val="24"/>
              </w:rPr>
              <w:t>e suportă din buget</w:t>
            </w:r>
            <w:r w:rsidR="00C30624" w:rsidRPr="000E38D9">
              <w:rPr>
                <w:rFonts w:ascii="Times New Roman" w:hAnsi="Times New Roman" w:cs="Times New Roman"/>
                <w:sz w:val="24"/>
                <w:szCs w:val="24"/>
              </w:rPr>
              <w:t>ul local cheltuielile cu înmormântarea persoanelor fără aparținători legali şi a celor neidentificate sesizate de unită</w:t>
            </w:r>
            <w:r w:rsidR="005B031F" w:rsidRPr="000E38D9">
              <w:rPr>
                <w:rFonts w:ascii="Times New Roman" w:hAnsi="Times New Roman" w:cs="Times New Roman"/>
                <w:sz w:val="24"/>
                <w:szCs w:val="24"/>
              </w:rPr>
              <w:t>ț</w:t>
            </w:r>
            <w:r w:rsidR="00C30624" w:rsidRPr="000E38D9">
              <w:rPr>
                <w:rFonts w:ascii="Times New Roman" w:hAnsi="Times New Roman" w:cs="Times New Roman"/>
                <w:sz w:val="24"/>
                <w:szCs w:val="24"/>
              </w:rPr>
              <w:t>ile sanitare şi Pol</w:t>
            </w:r>
            <w:r w:rsidR="005B031F" w:rsidRPr="000E38D9">
              <w:rPr>
                <w:rFonts w:ascii="Times New Roman" w:hAnsi="Times New Roman" w:cs="Times New Roman"/>
                <w:sz w:val="24"/>
                <w:szCs w:val="24"/>
              </w:rPr>
              <w:t>iția Municipiului Marg</w:t>
            </w:r>
            <w:r w:rsidR="00C30624" w:rsidRPr="000E38D9">
              <w:rPr>
                <w:rFonts w:ascii="Times New Roman" w:hAnsi="Times New Roman" w:cs="Times New Roman"/>
                <w:sz w:val="24"/>
                <w:szCs w:val="24"/>
              </w:rPr>
              <w:t>hita, de</w:t>
            </w:r>
            <w:r w:rsidR="005B031F" w:rsidRPr="000E38D9">
              <w:rPr>
                <w:rFonts w:ascii="Times New Roman" w:hAnsi="Times New Roman" w:cs="Times New Roman"/>
                <w:sz w:val="24"/>
                <w:szCs w:val="24"/>
              </w:rPr>
              <w:t>cedate pe raza administrativ terito</w:t>
            </w:r>
            <w:r w:rsidR="00C30624" w:rsidRPr="000E38D9">
              <w:rPr>
                <w:rFonts w:ascii="Times New Roman" w:hAnsi="Times New Roman" w:cs="Times New Roman"/>
                <w:sz w:val="24"/>
                <w:szCs w:val="24"/>
              </w:rPr>
              <w:t>rială a Municipiului Marghita. Î</w:t>
            </w:r>
            <w:r w:rsidR="005B031F" w:rsidRPr="000E38D9">
              <w:rPr>
                <w:rFonts w:ascii="Times New Roman" w:hAnsi="Times New Roman" w:cs="Times New Roman"/>
                <w:sz w:val="24"/>
                <w:szCs w:val="24"/>
              </w:rPr>
              <w:t>nhumarea se v</w:t>
            </w:r>
            <w:r w:rsidR="00C30624" w:rsidRPr="000E38D9">
              <w:rPr>
                <w:rFonts w:ascii="Times New Roman" w:hAnsi="Times New Roman" w:cs="Times New Roman"/>
                <w:sz w:val="24"/>
                <w:szCs w:val="24"/>
              </w:rPr>
              <w:t>a face de reprezentanți ai Primăriei Municipiului Ma</w:t>
            </w:r>
            <w:r w:rsidR="005B031F" w:rsidRPr="000E38D9">
              <w:rPr>
                <w:rFonts w:ascii="Times New Roman" w:hAnsi="Times New Roman" w:cs="Times New Roman"/>
                <w:sz w:val="24"/>
                <w:szCs w:val="24"/>
              </w:rPr>
              <w:t>rghita</w:t>
            </w:r>
            <w:r w:rsidR="00C30624" w:rsidRPr="000E38D9">
              <w:rPr>
                <w:rFonts w:ascii="Times New Roman" w:hAnsi="Times New Roman" w:cs="Times New Roman"/>
                <w:sz w:val="24"/>
                <w:szCs w:val="24"/>
              </w:rPr>
              <w:t xml:space="preserve"> - Direcția de Asistenț</w:t>
            </w:r>
            <w:r w:rsidR="005B031F" w:rsidRPr="000E38D9">
              <w:rPr>
                <w:rFonts w:ascii="Times New Roman" w:hAnsi="Times New Roman" w:cs="Times New Roman"/>
                <w:sz w:val="24"/>
                <w:szCs w:val="24"/>
              </w:rPr>
              <w:t>ă Socială sau</w:t>
            </w:r>
            <w:r w:rsidR="00C30624" w:rsidRPr="000E38D9">
              <w:rPr>
                <w:rFonts w:ascii="Times New Roman" w:hAnsi="Times New Roman" w:cs="Times New Roman"/>
                <w:sz w:val="24"/>
                <w:szCs w:val="24"/>
              </w:rPr>
              <w:t xml:space="preserve"> spital în colaborare cu o firmă privată care are </w:t>
            </w:r>
            <w:r w:rsidR="00C30624" w:rsidRPr="000E38D9">
              <w:rPr>
                <w:rFonts w:ascii="Times New Roman" w:hAnsi="Times New Roman" w:cs="Times New Roman"/>
                <w:sz w:val="24"/>
                <w:szCs w:val="24"/>
              </w:rPr>
              <w:lastRenderedPageBreak/>
              <w:t>cel mai scăz</w:t>
            </w:r>
            <w:r w:rsidR="005B031F" w:rsidRPr="000E38D9">
              <w:rPr>
                <w:rFonts w:ascii="Times New Roman" w:hAnsi="Times New Roman" w:cs="Times New Roman"/>
                <w:sz w:val="24"/>
                <w:szCs w:val="24"/>
              </w:rPr>
              <w:t>ut preț de c</w:t>
            </w:r>
            <w:r w:rsidR="00C30624" w:rsidRPr="000E38D9">
              <w:rPr>
                <w:rFonts w:ascii="Times New Roman" w:hAnsi="Times New Roman" w:cs="Times New Roman"/>
                <w:sz w:val="24"/>
                <w:szCs w:val="24"/>
              </w:rPr>
              <w:t>ost, după</w:t>
            </w:r>
            <w:r w:rsidR="005B031F" w:rsidRPr="000E38D9">
              <w:rPr>
                <w:rFonts w:ascii="Times New Roman" w:hAnsi="Times New Roman" w:cs="Times New Roman"/>
                <w:sz w:val="24"/>
                <w:szCs w:val="24"/>
              </w:rPr>
              <w:t xml:space="preserve"> ce o</w:t>
            </w:r>
            <w:r w:rsidR="00C30624" w:rsidRPr="000E38D9">
              <w:rPr>
                <w:rFonts w:ascii="Times New Roman" w:hAnsi="Times New Roman" w:cs="Times New Roman"/>
                <w:sz w:val="24"/>
                <w:szCs w:val="24"/>
              </w:rPr>
              <w:t>rganele de poliție se pronunță c</w:t>
            </w:r>
            <w:r w:rsidR="005B031F" w:rsidRPr="000E38D9">
              <w:rPr>
                <w:rFonts w:ascii="Times New Roman" w:hAnsi="Times New Roman" w:cs="Times New Roman"/>
                <w:sz w:val="24"/>
                <w:szCs w:val="24"/>
              </w:rPr>
              <w:t>u privire la identit</w:t>
            </w:r>
            <w:r w:rsidR="00C30624" w:rsidRPr="000E38D9">
              <w:rPr>
                <w:rFonts w:ascii="Times New Roman" w:hAnsi="Times New Roman" w:cs="Times New Roman"/>
                <w:sz w:val="24"/>
                <w:szCs w:val="24"/>
              </w:rPr>
              <w:t>atea defunctului şi a identifică</w:t>
            </w:r>
            <w:r w:rsidR="005B031F" w:rsidRPr="000E38D9">
              <w:rPr>
                <w:rFonts w:ascii="Times New Roman" w:hAnsi="Times New Roman" w:cs="Times New Roman"/>
                <w:sz w:val="24"/>
                <w:szCs w:val="24"/>
              </w:rPr>
              <w:t>rii rudelor acestuia</w:t>
            </w:r>
            <w:r w:rsidR="00C30624" w:rsidRPr="000E38D9">
              <w:rPr>
                <w:rFonts w:ascii="Times New Roman" w:hAnsi="Times New Roman" w:cs="Times New Roman"/>
                <w:sz w:val="24"/>
                <w:szCs w:val="24"/>
              </w:rPr>
              <w:t xml:space="preserve">. </w:t>
            </w:r>
          </w:p>
          <w:p w:rsidR="00314818" w:rsidRPr="000E38D9" w:rsidRDefault="00314818" w:rsidP="00314818">
            <w:pPr>
              <w:spacing w:line="276" w:lineRule="auto"/>
              <w:jc w:val="both"/>
              <w:rPr>
                <w:rFonts w:ascii="Times New Roman" w:hAnsi="Times New Roman" w:cs="Times New Roman"/>
                <w:sz w:val="24"/>
                <w:szCs w:val="24"/>
              </w:rPr>
            </w:pPr>
          </w:p>
          <w:p w:rsidR="004F2B72" w:rsidRPr="000E38D9" w:rsidRDefault="005B031F" w:rsidP="00FA71CD">
            <w:pPr>
              <w:spacing w:line="276" w:lineRule="auto"/>
              <w:jc w:val="both"/>
              <w:rPr>
                <w:rFonts w:ascii="Times New Roman" w:hAnsi="Times New Roman" w:cs="Times New Roman"/>
                <w:sz w:val="24"/>
                <w:szCs w:val="24"/>
              </w:rPr>
            </w:pPr>
            <w:r w:rsidRPr="000E38D9">
              <w:rPr>
                <w:rFonts w:ascii="Times New Roman" w:hAnsi="Times New Roman" w:cs="Times New Roman"/>
                <w:b/>
                <w:sz w:val="24"/>
                <w:szCs w:val="24"/>
              </w:rPr>
              <w:t>(4) În</w:t>
            </w:r>
            <w:r w:rsidR="00D333F8" w:rsidRPr="000E38D9">
              <w:rPr>
                <w:rFonts w:ascii="Times New Roman" w:hAnsi="Times New Roman" w:cs="Times New Roman"/>
                <w:b/>
                <w:sz w:val="24"/>
                <w:szCs w:val="24"/>
              </w:rPr>
              <w:t xml:space="preserve"> cazul decesului unei persoane în străină</w:t>
            </w:r>
            <w:r w:rsidRPr="000E38D9">
              <w:rPr>
                <w:rFonts w:ascii="Times New Roman" w:hAnsi="Times New Roman" w:cs="Times New Roman"/>
                <w:b/>
                <w:sz w:val="24"/>
                <w:szCs w:val="24"/>
              </w:rPr>
              <w:t>tate</w:t>
            </w:r>
            <w:r w:rsidR="00D333F8" w:rsidRPr="000E38D9">
              <w:rPr>
                <w:rFonts w:ascii="Times New Roman" w:hAnsi="Times New Roman" w:cs="Times New Roman"/>
                <w:sz w:val="24"/>
                <w:szCs w:val="24"/>
              </w:rPr>
              <w:t>, pentru repatrierea că</w:t>
            </w:r>
            <w:r w:rsidRPr="000E38D9">
              <w:rPr>
                <w:rFonts w:ascii="Times New Roman" w:hAnsi="Times New Roman" w:cs="Times New Roman"/>
                <w:sz w:val="24"/>
                <w:szCs w:val="24"/>
              </w:rPr>
              <w:t>reia familia t</w:t>
            </w:r>
            <w:r w:rsidR="00D333F8" w:rsidRPr="000E38D9">
              <w:rPr>
                <w:rFonts w:ascii="Times New Roman" w:hAnsi="Times New Roman" w:cs="Times New Roman"/>
                <w:sz w:val="24"/>
                <w:szCs w:val="24"/>
              </w:rPr>
              <w:t>rebuie să suporte costuri foarte m</w:t>
            </w:r>
            <w:r w:rsidRPr="000E38D9">
              <w:rPr>
                <w:rFonts w:ascii="Times New Roman" w:hAnsi="Times New Roman" w:cs="Times New Roman"/>
                <w:sz w:val="24"/>
                <w:szCs w:val="24"/>
              </w:rPr>
              <w:t>ari, însă aceas</w:t>
            </w:r>
            <w:r w:rsidR="00D333F8" w:rsidRPr="000E38D9">
              <w:rPr>
                <w:rFonts w:ascii="Times New Roman" w:hAnsi="Times New Roman" w:cs="Times New Roman"/>
                <w:sz w:val="24"/>
                <w:szCs w:val="24"/>
              </w:rPr>
              <w:t>ta nu poate să îşi îndeplinească obligațiile legale datorită veniturilor reduse,</w:t>
            </w:r>
            <w:r w:rsidR="00891BB4" w:rsidRPr="000E38D9">
              <w:rPr>
                <w:rFonts w:ascii="Times New Roman" w:hAnsi="Times New Roman" w:cs="Times New Roman"/>
                <w:sz w:val="24"/>
                <w:szCs w:val="24"/>
              </w:rPr>
              <w:t xml:space="preserve"> respe</w:t>
            </w:r>
            <w:r w:rsidRPr="000E38D9">
              <w:rPr>
                <w:rFonts w:ascii="Times New Roman" w:hAnsi="Times New Roman" w:cs="Times New Roman"/>
                <w:sz w:val="24"/>
                <w:szCs w:val="24"/>
              </w:rPr>
              <w:t>cti</w:t>
            </w:r>
            <w:r w:rsidR="00891BB4" w:rsidRPr="000E38D9">
              <w:rPr>
                <w:rFonts w:ascii="Times New Roman" w:hAnsi="Times New Roman" w:cs="Times New Roman"/>
                <w:sz w:val="24"/>
                <w:szCs w:val="24"/>
              </w:rPr>
              <w:t>v</w:t>
            </w:r>
            <w:r w:rsidR="00D333F8" w:rsidRPr="000E38D9">
              <w:rPr>
                <w:rFonts w:ascii="Times New Roman" w:hAnsi="Times New Roman" w:cs="Times New Roman"/>
                <w:sz w:val="24"/>
                <w:szCs w:val="24"/>
              </w:rPr>
              <w:t>,venitul net lunar pe membru de fa</w:t>
            </w:r>
            <w:r w:rsidR="004F2B72" w:rsidRPr="000E38D9">
              <w:rPr>
                <w:rFonts w:ascii="Times New Roman" w:hAnsi="Times New Roman" w:cs="Times New Roman"/>
                <w:sz w:val="24"/>
                <w:szCs w:val="24"/>
              </w:rPr>
              <w:t>milie este mai mic de 1000 lei.</w:t>
            </w:r>
          </w:p>
          <w:p w:rsidR="004C333D" w:rsidRPr="000E38D9" w:rsidRDefault="004C333D" w:rsidP="00870867">
            <w:pPr>
              <w:spacing w:line="276" w:lineRule="auto"/>
              <w:jc w:val="both"/>
              <w:rPr>
                <w:rFonts w:ascii="Times New Roman" w:hAnsi="Times New Roman" w:cs="Times New Roman"/>
                <w:sz w:val="24"/>
                <w:szCs w:val="24"/>
              </w:rPr>
            </w:pPr>
          </w:p>
          <w:p w:rsidR="006B2B73" w:rsidRPr="000E38D9" w:rsidRDefault="00FA71CD" w:rsidP="00870867">
            <w:pPr>
              <w:spacing w:line="276" w:lineRule="auto"/>
              <w:jc w:val="both"/>
              <w:rPr>
                <w:rFonts w:ascii="Times New Roman" w:hAnsi="Times New Roman" w:cs="Times New Roman"/>
                <w:sz w:val="24"/>
                <w:szCs w:val="24"/>
              </w:rPr>
            </w:pPr>
            <w:r w:rsidRPr="000E38D9">
              <w:rPr>
                <w:rFonts w:ascii="Times New Roman" w:hAnsi="Times New Roman" w:cs="Times New Roman"/>
                <w:b/>
                <w:sz w:val="24"/>
                <w:szCs w:val="24"/>
              </w:rPr>
              <w:t xml:space="preserve">(5) </w:t>
            </w:r>
            <w:r w:rsidR="00F329EA" w:rsidRPr="000E38D9">
              <w:rPr>
                <w:rFonts w:ascii="Times New Roman" w:hAnsi="Times New Roman" w:cs="Times New Roman"/>
                <w:b/>
                <w:sz w:val="24"/>
                <w:szCs w:val="24"/>
              </w:rPr>
              <w:t xml:space="preserve">În cazul decesului unei persoane </w:t>
            </w:r>
            <w:r w:rsidRPr="000E38D9">
              <w:rPr>
                <w:rFonts w:ascii="Times New Roman" w:hAnsi="Times New Roman" w:cs="Times New Roman"/>
                <w:b/>
                <w:sz w:val="24"/>
                <w:szCs w:val="24"/>
              </w:rPr>
              <w:t>din familia beneficiară</w:t>
            </w:r>
            <w:r w:rsidR="00F329EA" w:rsidRPr="000E38D9">
              <w:rPr>
                <w:rFonts w:ascii="Times New Roman" w:hAnsi="Times New Roman" w:cs="Times New Roman"/>
                <w:b/>
                <w:sz w:val="24"/>
                <w:szCs w:val="24"/>
              </w:rPr>
              <w:t xml:space="preserve"> de </w:t>
            </w:r>
            <w:r w:rsidR="00CC7612" w:rsidRPr="000E38D9">
              <w:rPr>
                <w:rFonts w:ascii="Times New Roman" w:hAnsi="Times New Roman" w:cs="Times New Roman"/>
                <w:b/>
                <w:sz w:val="24"/>
                <w:szCs w:val="24"/>
              </w:rPr>
              <w:t>venit minim de incluziune componenta ajutor de incluziune</w:t>
            </w:r>
            <w:r w:rsidR="007E356D" w:rsidRPr="000E38D9">
              <w:rPr>
                <w:rFonts w:ascii="Times New Roman" w:hAnsi="Times New Roman" w:cs="Times New Roman"/>
                <w:b/>
                <w:sz w:val="24"/>
                <w:szCs w:val="24"/>
              </w:rPr>
              <w:t xml:space="preserve"> sau al persoanei singure beneficiare de ajutor de incluziune</w:t>
            </w:r>
            <w:r w:rsidR="006B2B73" w:rsidRPr="000E38D9">
              <w:rPr>
                <w:rFonts w:ascii="Times New Roman" w:hAnsi="Times New Roman" w:cs="Times New Roman"/>
                <w:b/>
                <w:sz w:val="24"/>
                <w:szCs w:val="24"/>
              </w:rPr>
              <w:t>,</w:t>
            </w:r>
            <w:r w:rsidR="00F329EA" w:rsidRPr="000E38D9">
              <w:rPr>
                <w:rFonts w:ascii="Times New Roman" w:hAnsi="Times New Roman" w:cs="Times New Roman"/>
                <w:b/>
                <w:sz w:val="24"/>
                <w:szCs w:val="24"/>
              </w:rPr>
              <w:t xml:space="preserve"> a persoanelor fără venit, sau fără locuință, sau fără aparținători legali,</w:t>
            </w:r>
            <w:r w:rsidR="006B2B73" w:rsidRPr="000E38D9">
              <w:rPr>
                <w:rFonts w:ascii="Times New Roman" w:hAnsi="Times New Roman" w:cs="Times New Roman"/>
                <w:sz w:val="24"/>
                <w:szCs w:val="24"/>
              </w:rPr>
              <w:t xml:space="preserve"> când persoana nu a avut</w:t>
            </w:r>
            <w:r w:rsidR="00F329EA" w:rsidRPr="000E38D9">
              <w:rPr>
                <w:rFonts w:ascii="Times New Roman" w:hAnsi="Times New Roman" w:cs="Times New Roman"/>
                <w:sz w:val="24"/>
                <w:szCs w:val="24"/>
              </w:rPr>
              <w:t xml:space="preserve"> asigurate contribuțiile la fondul asigurărilor sociale și de sănătate, urmașii neputând beneficia de ajutor de înmorm</w:t>
            </w:r>
            <w:r w:rsidR="00CC7612" w:rsidRPr="000E38D9">
              <w:rPr>
                <w:rFonts w:ascii="Times New Roman" w:hAnsi="Times New Roman" w:cs="Times New Roman"/>
                <w:sz w:val="24"/>
                <w:szCs w:val="24"/>
              </w:rPr>
              <w:t>â</w:t>
            </w:r>
            <w:r w:rsidR="00F329EA" w:rsidRPr="000E38D9">
              <w:rPr>
                <w:rFonts w:ascii="Times New Roman" w:hAnsi="Times New Roman" w:cs="Times New Roman"/>
                <w:sz w:val="24"/>
                <w:szCs w:val="24"/>
              </w:rPr>
              <w:t>ntare din partea altor instituții.</w:t>
            </w:r>
            <w:bookmarkStart w:id="2" w:name="_Hlk68690933"/>
            <w:bookmarkEnd w:id="1"/>
          </w:p>
          <w:p w:rsidR="006B2B73" w:rsidRPr="000E38D9" w:rsidRDefault="006B2B73" w:rsidP="00870867">
            <w:pPr>
              <w:spacing w:line="276" w:lineRule="auto"/>
              <w:jc w:val="both"/>
              <w:rPr>
                <w:rFonts w:ascii="Times New Roman" w:hAnsi="Times New Roman" w:cs="Times New Roman"/>
                <w:sz w:val="24"/>
                <w:szCs w:val="24"/>
              </w:rPr>
            </w:pPr>
            <w:bookmarkStart w:id="3" w:name="_Hlk68690985"/>
            <w:bookmarkEnd w:id="2"/>
          </w:p>
          <w:p w:rsidR="00F329EA" w:rsidRPr="000E38D9" w:rsidRDefault="00F329EA" w:rsidP="00870867">
            <w:pPr>
              <w:spacing w:line="276" w:lineRule="auto"/>
              <w:jc w:val="both"/>
              <w:rPr>
                <w:rFonts w:ascii="Times New Roman" w:hAnsi="Times New Roman" w:cs="Times New Roman"/>
                <w:sz w:val="24"/>
                <w:szCs w:val="24"/>
              </w:rPr>
            </w:pPr>
            <w:r w:rsidRPr="000E38D9">
              <w:rPr>
                <w:rFonts w:ascii="Times New Roman" w:hAnsi="Times New Roman" w:cs="Times New Roman"/>
                <w:sz w:val="24"/>
                <w:szCs w:val="24"/>
              </w:rPr>
              <w:t>Acest</w:t>
            </w:r>
            <w:r w:rsidR="006B2B73" w:rsidRPr="000E38D9">
              <w:rPr>
                <w:rFonts w:ascii="Times New Roman" w:hAnsi="Times New Roman" w:cs="Times New Roman"/>
                <w:sz w:val="24"/>
                <w:szCs w:val="24"/>
              </w:rPr>
              <w:t>e</w:t>
            </w:r>
            <w:r w:rsidRPr="000E38D9">
              <w:rPr>
                <w:rFonts w:ascii="Times New Roman" w:hAnsi="Times New Roman" w:cs="Times New Roman"/>
                <w:sz w:val="24"/>
                <w:szCs w:val="24"/>
              </w:rPr>
              <w:t xml:space="preserve"> ajuto</w:t>
            </w:r>
            <w:r w:rsidR="006B2B73" w:rsidRPr="000E38D9">
              <w:rPr>
                <w:rFonts w:ascii="Times New Roman" w:hAnsi="Times New Roman" w:cs="Times New Roman"/>
                <w:sz w:val="24"/>
                <w:szCs w:val="24"/>
              </w:rPr>
              <w:t>a</w:t>
            </w:r>
            <w:r w:rsidRPr="000E38D9">
              <w:rPr>
                <w:rFonts w:ascii="Times New Roman" w:hAnsi="Times New Roman" w:cs="Times New Roman"/>
                <w:sz w:val="24"/>
                <w:szCs w:val="24"/>
              </w:rPr>
              <w:t>r</w:t>
            </w:r>
            <w:r w:rsidR="006B2B73" w:rsidRPr="000E38D9">
              <w:rPr>
                <w:rFonts w:ascii="Times New Roman" w:hAnsi="Times New Roman" w:cs="Times New Roman"/>
                <w:sz w:val="24"/>
                <w:szCs w:val="24"/>
              </w:rPr>
              <w:t>e de înmormântare</w:t>
            </w:r>
            <w:r w:rsidRPr="000E38D9">
              <w:rPr>
                <w:rFonts w:ascii="Times New Roman" w:hAnsi="Times New Roman" w:cs="Times New Roman"/>
                <w:sz w:val="24"/>
                <w:szCs w:val="24"/>
              </w:rPr>
              <w:t xml:space="preserve"> se acordă doar în situația în care persoana decedată a avut domiciliul </w:t>
            </w:r>
            <w:r w:rsidR="00CC7612" w:rsidRPr="000E38D9">
              <w:rPr>
                <w:rFonts w:ascii="Times New Roman" w:hAnsi="Times New Roman" w:cs="Times New Roman"/>
                <w:sz w:val="24"/>
                <w:szCs w:val="24"/>
              </w:rPr>
              <w:t>pe raza UAT Municipiul Marghita</w:t>
            </w:r>
            <w:bookmarkEnd w:id="3"/>
            <w:r w:rsidR="006B2B73" w:rsidRPr="000E38D9">
              <w:rPr>
                <w:rFonts w:ascii="Times New Roman" w:hAnsi="Times New Roman" w:cs="Times New Roman"/>
                <w:sz w:val="24"/>
                <w:szCs w:val="24"/>
              </w:rPr>
              <w:t>.</w:t>
            </w:r>
            <w:r w:rsidRPr="000E38D9">
              <w:rPr>
                <w:rFonts w:ascii="Times New Roman" w:hAnsi="Times New Roman" w:cs="Times New Roman"/>
                <w:sz w:val="24"/>
                <w:szCs w:val="24"/>
              </w:rPr>
              <w:t>Ajuto</w:t>
            </w:r>
            <w:r w:rsidR="000E38D9" w:rsidRPr="000E38D9">
              <w:rPr>
                <w:rFonts w:ascii="Times New Roman" w:hAnsi="Times New Roman" w:cs="Times New Roman"/>
                <w:sz w:val="24"/>
                <w:szCs w:val="24"/>
              </w:rPr>
              <w:t>arele</w:t>
            </w:r>
            <w:r w:rsidRPr="000E38D9">
              <w:rPr>
                <w:rFonts w:ascii="Times New Roman" w:hAnsi="Times New Roman" w:cs="Times New Roman"/>
                <w:sz w:val="24"/>
                <w:szCs w:val="24"/>
              </w:rPr>
              <w:t xml:space="preserve"> se acordă sus</w:t>
            </w:r>
            <w:r w:rsidR="004E144F" w:rsidRPr="000E38D9">
              <w:rPr>
                <w:rFonts w:ascii="Times New Roman" w:hAnsi="Times New Roman" w:cs="Times New Roman"/>
                <w:sz w:val="24"/>
                <w:szCs w:val="24"/>
              </w:rPr>
              <w:t>ț</w:t>
            </w:r>
            <w:r w:rsidRPr="000E38D9">
              <w:rPr>
                <w:rFonts w:ascii="Times New Roman" w:hAnsi="Times New Roman" w:cs="Times New Roman"/>
                <w:sz w:val="24"/>
                <w:szCs w:val="24"/>
              </w:rPr>
              <w:t>in</w:t>
            </w:r>
            <w:r w:rsidR="004E144F" w:rsidRPr="000E38D9">
              <w:rPr>
                <w:rFonts w:ascii="Times New Roman" w:hAnsi="Times New Roman" w:cs="Times New Roman"/>
                <w:sz w:val="24"/>
                <w:szCs w:val="24"/>
              </w:rPr>
              <w:t>ă</w:t>
            </w:r>
            <w:r w:rsidRPr="000E38D9">
              <w:rPr>
                <w:rFonts w:ascii="Times New Roman" w:hAnsi="Times New Roman" w:cs="Times New Roman"/>
                <w:sz w:val="24"/>
                <w:szCs w:val="24"/>
              </w:rPr>
              <w:t xml:space="preserve">torilor legali, </w:t>
            </w:r>
            <w:r w:rsidR="000E38D9" w:rsidRPr="000E38D9">
              <w:rPr>
                <w:rFonts w:ascii="Times New Roman" w:hAnsi="Times New Roman" w:cs="Times New Roman"/>
                <w:sz w:val="24"/>
                <w:szCs w:val="24"/>
              </w:rPr>
              <w:t xml:space="preserve">sau, în lipsa reprezentanților legali, oricărei persoane care a asigurat serviciile funerare </w:t>
            </w:r>
            <w:r w:rsidRPr="000E38D9">
              <w:rPr>
                <w:rFonts w:ascii="Times New Roman" w:hAnsi="Times New Roman" w:cs="Times New Roman"/>
                <w:sz w:val="24"/>
                <w:szCs w:val="24"/>
              </w:rPr>
              <w:t>doar în situația în care ace</w:t>
            </w:r>
            <w:r w:rsidR="004E144F" w:rsidRPr="000E38D9">
              <w:rPr>
                <w:rFonts w:ascii="Times New Roman" w:hAnsi="Times New Roman" w:cs="Times New Roman"/>
                <w:sz w:val="24"/>
                <w:szCs w:val="24"/>
              </w:rPr>
              <w:t>ș</w:t>
            </w:r>
            <w:r w:rsidRPr="000E38D9">
              <w:rPr>
                <w:rFonts w:ascii="Times New Roman" w:hAnsi="Times New Roman" w:cs="Times New Roman"/>
                <w:sz w:val="24"/>
                <w:szCs w:val="24"/>
              </w:rPr>
              <w:t>tia nu au beneficiat de ajutor de înmorm</w:t>
            </w:r>
            <w:r w:rsidR="004E144F" w:rsidRPr="000E38D9">
              <w:rPr>
                <w:rFonts w:ascii="Times New Roman" w:hAnsi="Times New Roman" w:cs="Times New Roman"/>
                <w:sz w:val="24"/>
                <w:szCs w:val="24"/>
              </w:rPr>
              <w:t>â</w:t>
            </w:r>
            <w:r w:rsidRPr="000E38D9">
              <w:rPr>
                <w:rFonts w:ascii="Times New Roman" w:hAnsi="Times New Roman" w:cs="Times New Roman"/>
                <w:sz w:val="24"/>
                <w:szCs w:val="24"/>
              </w:rPr>
              <w:t>ntare din partea altor instituții, cu condiția prezentării documentelor.</w:t>
            </w:r>
          </w:p>
          <w:p w:rsidR="00997EB7" w:rsidRPr="000E38D9" w:rsidRDefault="00997EB7" w:rsidP="00997EB7">
            <w:pPr>
              <w:spacing w:line="276" w:lineRule="auto"/>
              <w:jc w:val="both"/>
              <w:rPr>
                <w:rFonts w:ascii="Times New Roman" w:hAnsi="Times New Roman" w:cs="Times New Roman"/>
                <w:sz w:val="24"/>
                <w:szCs w:val="24"/>
              </w:rPr>
            </w:pPr>
            <w:r w:rsidRPr="000E38D9">
              <w:rPr>
                <w:rFonts w:ascii="Times New Roman" w:hAnsi="Times New Roman" w:cs="Times New Roman"/>
                <w:sz w:val="24"/>
                <w:szCs w:val="24"/>
              </w:rPr>
              <w:t>Cererea de acordare se depune la Primăria Municipiului Marghita - Direcția de Asistență Socială în termen de 10 de zile lucrătoare de la eliberarea Certificatului de deces.</w:t>
            </w:r>
          </w:p>
          <w:p w:rsidR="00F329EA" w:rsidRPr="000E38D9" w:rsidRDefault="00F329EA" w:rsidP="00870867">
            <w:pPr>
              <w:spacing w:line="276" w:lineRule="auto"/>
              <w:jc w:val="both"/>
              <w:rPr>
                <w:rFonts w:ascii="Times New Roman" w:hAnsi="Times New Roman" w:cs="Times New Roman"/>
                <w:b/>
                <w:bCs/>
                <w:sz w:val="24"/>
                <w:szCs w:val="24"/>
              </w:rPr>
            </w:pPr>
            <w:r w:rsidRPr="000E38D9">
              <w:rPr>
                <w:rFonts w:ascii="Times New Roman" w:hAnsi="Times New Roman" w:cs="Times New Roman"/>
                <w:b/>
                <w:bCs/>
                <w:i/>
                <w:iCs/>
                <w:sz w:val="24"/>
                <w:szCs w:val="24"/>
              </w:rPr>
              <w:t>Plata se realizează direct cătrefurnizorul de servicii</w:t>
            </w:r>
            <w:r w:rsidR="00F81FC6" w:rsidRPr="000E38D9">
              <w:rPr>
                <w:rFonts w:ascii="Times New Roman" w:hAnsi="Times New Roman" w:cs="Times New Roman"/>
                <w:b/>
                <w:bCs/>
                <w:i/>
                <w:iCs/>
                <w:sz w:val="24"/>
                <w:szCs w:val="24"/>
              </w:rPr>
              <w:t>.</w:t>
            </w:r>
          </w:p>
        </w:tc>
        <w:tc>
          <w:tcPr>
            <w:tcW w:w="1190" w:type="dxa"/>
            <w:tcBorders>
              <w:top w:val="single" w:sz="4" w:space="0" w:color="auto"/>
              <w:left w:val="single" w:sz="4" w:space="0" w:color="auto"/>
              <w:bottom w:val="single" w:sz="4" w:space="0" w:color="auto"/>
              <w:right w:val="single" w:sz="4" w:space="0" w:color="auto"/>
            </w:tcBorders>
            <w:hideMark/>
          </w:tcPr>
          <w:p w:rsidR="00511AD6" w:rsidRPr="003E1492" w:rsidRDefault="00511AD6" w:rsidP="003431F7">
            <w:pPr>
              <w:spacing w:line="276" w:lineRule="auto"/>
              <w:jc w:val="center"/>
              <w:rPr>
                <w:rFonts w:ascii="Times New Roman" w:hAnsi="Times New Roman" w:cs="Times New Roman"/>
                <w:b/>
                <w:sz w:val="24"/>
                <w:szCs w:val="24"/>
              </w:rPr>
            </w:pPr>
          </w:p>
          <w:p w:rsidR="0006194F" w:rsidRPr="003E1492" w:rsidRDefault="003E1492" w:rsidP="003431F7">
            <w:pPr>
              <w:spacing w:line="276" w:lineRule="auto"/>
              <w:jc w:val="center"/>
              <w:rPr>
                <w:rFonts w:ascii="Times New Roman" w:hAnsi="Times New Roman" w:cs="Times New Roman"/>
                <w:b/>
                <w:sz w:val="24"/>
                <w:szCs w:val="24"/>
              </w:rPr>
            </w:pPr>
            <w:r w:rsidRPr="003E1492">
              <w:rPr>
                <w:rFonts w:ascii="Times New Roman" w:hAnsi="Times New Roman" w:cs="Times New Roman"/>
                <w:b/>
                <w:sz w:val="24"/>
                <w:szCs w:val="24"/>
              </w:rPr>
              <w:t>3500</w:t>
            </w:r>
          </w:p>
          <w:p w:rsidR="0006194F" w:rsidRPr="003E1492" w:rsidRDefault="0006194F" w:rsidP="003431F7">
            <w:pPr>
              <w:spacing w:line="276" w:lineRule="auto"/>
              <w:jc w:val="center"/>
              <w:rPr>
                <w:rFonts w:ascii="Times New Roman" w:hAnsi="Times New Roman" w:cs="Times New Roman"/>
                <w:b/>
                <w:sz w:val="24"/>
                <w:szCs w:val="24"/>
              </w:rPr>
            </w:pPr>
          </w:p>
          <w:p w:rsidR="0006194F" w:rsidRPr="003E1492" w:rsidRDefault="0006194F" w:rsidP="003431F7">
            <w:pPr>
              <w:spacing w:line="276" w:lineRule="auto"/>
              <w:jc w:val="center"/>
              <w:rPr>
                <w:rFonts w:ascii="Times New Roman" w:hAnsi="Times New Roman" w:cs="Times New Roman"/>
                <w:b/>
                <w:sz w:val="24"/>
                <w:szCs w:val="24"/>
              </w:rPr>
            </w:pPr>
          </w:p>
          <w:p w:rsidR="0006194F" w:rsidRPr="003E1492" w:rsidRDefault="0006194F" w:rsidP="003431F7">
            <w:pPr>
              <w:spacing w:line="276" w:lineRule="auto"/>
              <w:jc w:val="center"/>
              <w:rPr>
                <w:rFonts w:ascii="Times New Roman" w:hAnsi="Times New Roman" w:cs="Times New Roman"/>
                <w:b/>
                <w:sz w:val="24"/>
                <w:szCs w:val="24"/>
              </w:rPr>
            </w:pPr>
          </w:p>
          <w:p w:rsidR="0006194F" w:rsidRPr="003E1492" w:rsidRDefault="0006194F" w:rsidP="003431F7">
            <w:pPr>
              <w:spacing w:line="276" w:lineRule="auto"/>
              <w:jc w:val="center"/>
              <w:rPr>
                <w:rFonts w:ascii="Times New Roman" w:hAnsi="Times New Roman" w:cs="Times New Roman"/>
                <w:b/>
                <w:sz w:val="24"/>
                <w:szCs w:val="24"/>
              </w:rPr>
            </w:pPr>
          </w:p>
          <w:p w:rsidR="0006194F" w:rsidRPr="003E1492" w:rsidRDefault="0006194F" w:rsidP="003431F7">
            <w:pPr>
              <w:spacing w:line="276" w:lineRule="auto"/>
              <w:jc w:val="center"/>
              <w:rPr>
                <w:rFonts w:ascii="Times New Roman" w:hAnsi="Times New Roman" w:cs="Times New Roman"/>
                <w:b/>
                <w:sz w:val="24"/>
                <w:szCs w:val="24"/>
              </w:rPr>
            </w:pPr>
          </w:p>
          <w:p w:rsidR="0006194F" w:rsidRPr="003E1492" w:rsidRDefault="003E1492" w:rsidP="003431F7">
            <w:pPr>
              <w:spacing w:line="276" w:lineRule="auto"/>
              <w:jc w:val="center"/>
              <w:rPr>
                <w:rFonts w:ascii="Times New Roman" w:hAnsi="Times New Roman" w:cs="Times New Roman"/>
                <w:b/>
                <w:sz w:val="24"/>
                <w:szCs w:val="24"/>
              </w:rPr>
            </w:pPr>
            <w:r w:rsidRPr="003E1492">
              <w:rPr>
                <w:rFonts w:ascii="Times New Roman" w:hAnsi="Times New Roman" w:cs="Times New Roman"/>
                <w:b/>
                <w:sz w:val="24"/>
                <w:szCs w:val="24"/>
              </w:rPr>
              <w:t>3500</w:t>
            </w:r>
          </w:p>
          <w:p w:rsidR="004F2B72" w:rsidRPr="003E1492" w:rsidRDefault="004F2B72" w:rsidP="003431F7">
            <w:pPr>
              <w:spacing w:line="276" w:lineRule="auto"/>
              <w:jc w:val="center"/>
              <w:rPr>
                <w:rFonts w:ascii="Times New Roman" w:hAnsi="Times New Roman" w:cs="Times New Roman"/>
                <w:b/>
                <w:sz w:val="24"/>
                <w:szCs w:val="24"/>
              </w:rPr>
            </w:pPr>
          </w:p>
          <w:p w:rsidR="004F2B72" w:rsidRPr="003E1492" w:rsidRDefault="004F2B72" w:rsidP="003431F7">
            <w:pPr>
              <w:spacing w:line="276" w:lineRule="auto"/>
              <w:jc w:val="center"/>
              <w:rPr>
                <w:rFonts w:ascii="Times New Roman" w:hAnsi="Times New Roman" w:cs="Times New Roman"/>
                <w:b/>
                <w:sz w:val="24"/>
                <w:szCs w:val="24"/>
              </w:rPr>
            </w:pPr>
          </w:p>
          <w:p w:rsidR="004F2B72" w:rsidRPr="003E1492" w:rsidRDefault="004F2B72" w:rsidP="003431F7">
            <w:pPr>
              <w:spacing w:line="276" w:lineRule="auto"/>
              <w:jc w:val="center"/>
              <w:rPr>
                <w:rFonts w:ascii="Times New Roman" w:hAnsi="Times New Roman" w:cs="Times New Roman"/>
                <w:b/>
                <w:sz w:val="24"/>
                <w:szCs w:val="24"/>
              </w:rPr>
            </w:pPr>
          </w:p>
          <w:p w:rsidR="004F2B72" w:rsidRPr="003E1492" w:rsidRDefault="004F2B72" w:rsidP="003431F7">
            <w:pPr>
              <w:spacing w:line="276" w:lineRule="auto"/>
              <w:jc w:val="center"/>
              <w:rPr>
                <w:rFonts w:ascii="Times New Roman" w:hAnsi="Times New Roman" w:cs="Times New Roman"/>
                <w:b/>
                <w:sz w:val="24"/>
                <w:szCs w:val="24"/>
              </w:rPr>
            </w:pPr>
          </w:p>
          <w:p w:rsidR="004F2B72" w:rsidRPr="003E1492" w:rsidRDefault="004F2B72" w:rsidP="003431F7">
            <w:pPr>
              <w:spacing w:line="276" w:lineRule="auto"/>
              <w:jc w:val="center"/>
              <w:rPr>
                <w:rFonts w:ascii="Times New Roman" w:hAnsi="Times New Roman" w:cs="Times New Roman"/>
                <w:b/>
                <w:sz w:val="24"/>
                <w:szCs w:val="24"/>
              </w:rPr>
            </w:pPr>
          </w:p>
          <w:p w:rsidR="004F2B72" w:rsidRPr="003E1492" w:rsidRDefault="004F2B72" w:rsidP="003431F7">
            <w:pPr>
              <w:spacing w:line="276" w:lineRule="auto"/>
              <w:jc w:val="center"/>
              <w:rPr>
                <w:rFonts w:ascii="Times New Roman" w:hAnsi="Times New Roman" w:cs="Times New Roman"/>
                <w:b/>
                <w:sz w:val="24"/>
                <w:szCs w:val="24"/>
              </w:rPr>
            </w:pPr>
          </w:p>
          <w:p w:rsidR="004F2B72" w:rsidRPr="003E1492" w:rsidRDefault="004F2B72" w:rsidP="003431F7">
            <w:pPr>
              <w:spacing w:line="276" w:lineRule="auto"/>
              <w:jc w:val="center"/>
              <w:rPr>
                <w:rFonts w:ascii="Times New Roman" w:hAnsi="Times New Roman" w:cs="Times New Roman"/>
                <w:b/>
                <w:sz w:val="24"/>
                <w:szCs w:val="24"/>
              </w:rPr>
            </w:pPr>
          </w:p>
          <w:p w:rsidR="00511AD6" w:rsidRPr="003E1492" w:rsidRDefault="00511AD6" w:rsidP="003431F7">
            <w:pPr>
              <w:spacing w:line="276" w:lineRule="auto"/>
              <w:jc w:val="center"/>
              <w:rPr>
                <w:rFonts w:ascii="Times New Roman" w:hAnsi="Times New Roman" w:cs="Times New Roman"/>
                <w:b/>
                <w:sz w:val="24"/>
                <w:szCs w:val="24"/>
              </w:rPr>
            </w:pPr>
          </w:p>
          <w:p w:rsidR="00511AD6" w:rsidRPr="003E1492" w:rsidRDefault="00511AD6" w:rsidP="003431F7">
            <w:pPr>
              <w:spacing w:line="276" w:lineRule="auto"/>
              <w:jc w:val="center"/>
              <w:rPr>
                <w:rFonts w:ascii="Times New Roman" w:hAnsi="Times New Roman" w:cs="Times New Roman"/>
                <w:b/>
                <w:sz w:val="24"/>
                <w:szCs w:val="24"/>
              </w:rPr>
            </w:pPr>
          </w:p>
          <w:p w:rsidR="004F2B72" w:rsidRPr="003E1492" w:rsidRDefault="004F2B72" w:rsidP="003431F7">
            <w:pPr>
              <w:spacing w:line="276" w:lineRule="auto"/>
              <w:jc w:val="center"/>
              <w:rPr>
                <w:rFonts w:ascii="Times New Roman" w:hAnsi="Times New Roman" w:cs="Times New Roman"/>
                <w:b/>
                <w:sz w:val="24"/>
                <w:szCs w:val="24"/>
              </w:rPr>
            </w:pPr>
            <w:r w:rsidRPr="003E1492">
              <w:rPr>
                <w:rFonts w:ascii="Times New Roman" w:hAnsi="Times New Roman" w:cs="Times New Roman"/>
                <w:b/>
                <w:sz w:val="24"/>
                <w:szCs w:val="24"/>
              </w:rPr>
              <w:t>Integral</w:t>
            </w:r>
          </w:p>
          <w:p w:rsidR="004F2B72" w:rsidRPr="003E1492" w:rsidRDefault="004F2B72" w:rsidP="003431F7">
            <w:pPr>
              <w:spacing w:line="276" w:lineRule="auto"/>
              <w:jc w:val="center"/>
              <w:rPr>
                <w:rFonts w:ascii="Times New Roman" w:hAnsi="Times New Roman" w:cs="Times New Roman"/>
                <w:b/>
                <w:sz w:val="24"/>
                <w:szCs w:val="24"/>
              </w:rPr>
            </w:pPr>
          </w:p>
          <w:p w:rsidR="004F2B72" w:rsidRPr="003E1492" w:rsidRDefault="004F2B72" w:rsidP="003431F7">
            <w:pPr>
              <w:spacing w:line="276" w:lineRule="auto"/>
              <w:jc w:val="center"/>
              <w:rPr>
                <w:rFonts w:ascii="Times New Roman" w:hAnsi="Times New Roman" w:cs="Times New Roman"/>
                <w:b/>
                <w:sz w:val="24"/>
                <w:szCs w:val="24"/>
              </w:rPr>
            </w:pPr>
          </w:p>
          <w:p w:rsidR="004F2B72" w:rsidRPr="003E1492" w:rsidRDefault="004F2B72" w:rsidP="003431F7">
            <w:pPr>
              <w:spacing w:line="276" w:lineRule="auto"/>
              <w:jc w:val="center"/>
              <w:rPr>
                <w:rFonts w:ascii="Times New Roman" w:hAnsi="Times New Roman" w:cs="Times New Roman"/>
                <w:b/>
                <w:sz w:val="24"/>
                <w:szCs w:val="24"/>
              </w:rPr>
            </w:pPr>
          </w:p>
          <w:p w:rsidR="004F2B72" w:rsidRPr="003E1492" w:rsidRDefault="004F2B72" w:rsidP="003431F7">
            <w:pPr>
              <w:spacing w:line="276" w:lineRule="auto"/>
              <w:jc w:val="center"/>
              <w:rPr>
                <w:rFonts w:ascii="Times New Roman" w:hAnsi="Times New Roman" w:cs="Times New Roman"/>
                <w:b/>
                <w:sz w:val="24"/>
                <w:szCs w:val="24"/>
              </w:rPr>
            </w:pPr>
          </w:p>
          <w:p w:rsidR="004F2B72" w:rsidRPr="003E1492" w:rsidRDefault="004F2B72" w:rsidP="003431F7">
            <w:pPr>
              <w:spacing w:line="276" w:lineRule="auto"/>
              <w:jc w:val="center"/>
              <w:rPr>
                <w:rFonts w:ascii="Times New Roman" w:hAnsi="Times New Roman" w:cs="Times New Roman"/>
                <w:b/>
                <w:sz w:val="24"/>
                <w:szCs w:val="24"/>
              </w:rPr>
            </w:pPr>
          </w:p>
          <w:p w:rsidR="004F2B72" w:rsidRPr="003E1492" w:rsidRDefault="004F2B72" w:rsidP="003431F7">
            <w:pPr>
              <w:spacing w:line="276" w:lineRule="auto"/>
              <w:jc w:val="center"/>
              <w:rPr>
                <w:rFonts w:ascii="Times New Roman" w:hAnsi="Times New Roman" w:cs="Times New Roman"/>
                <w:b/>
                <w:sz w:val="24"/>
                <w:szCs w:val="24"/>
              </w:rPr>
            </w:pPr>
          </w:p>
          <w:p w:rsidR="00511AD6" w:rsidRPr="003E1492" w:rsidRDefault="00511AD6" w:rsidP="003431F7">
            <w:pPr>
              <w:spacing w:line="276" w:lineRule="auto"/>
              <w:jc w:val="center"/>
              <w:rPr>
                <w:rFonts w:ascii="Times New Roman" w:hAnsi="Times New Roman" w:cs="Times New Roman"/>
                <w:b/>
                <w:sz w:val="24"/>
                <w:szCs w:val="24"/>
              </w:rPr>
            </w:pPr>
          </w:p>
          <w:p w:rsidR="00511AD6" w:rsidRPr="003E1492" w:rsidRDefault="00511AD6" w:rsidP="003431F7">
            <w:pPr>
              <w:spacing w:line="276" w:lineRule="auto"/>
              <w:jc w:val="center"/>
              <w:rPr>
                <w:rFonts w:ascii="Times New Roman" w:hAnsi="Times New Roman" w:cs="Times New Roman"/>
                <w:b/>
                <w:sz w:val="24"/>
                <w:szCs w:val="24"/>
              </w:rPr>
            </w:pPr>
          </w:p>
          <w:p w:rsidR="000E38D9" w:rsidRPr="003E1492" w:rsidRDefault="000E38D9" w:rsidP="003431F7">
            <w:pPr>
              <w:spacing w:line="276" w:lineRule="auto"/>
              <w:jc w:val="center"/>
              <w:rPr>
                <w:rFonts w:ascii="Times New Roman" w:hAnsi="Times New Roman" w:cs="Times New Roman"/>
                <w:b/>
                <w:sz w:val="24"/>
                <w:szCs w:val="24"/>
              </w:rPr>
            </w:pPr>
          </w:p>
          <w:p w:rsidR="004F2B72" w:rsidRPr="003E1492" w:rsidRDefault="00763973" w:rsidP="003431F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3</w:t>
            </w:r>
            <w:r w:rsidR="003E1492" w:rsidRPr="003E1492">
              <w:rPr>
                <w:rFonts w:ascii="Times New Roman" w:hAnsi="Times New Roman" w:cs="Times New Roman"/>
                <w:b/>
                <w:sz w:val="24"/>
                <w:szCs w:val="24"/>
              </w:rPr>
              <w:t>500</w:t>
            </w:r>
          </w:p>
          <w:p w:rsidR="004F2B72" w:rsidRPr="003E1492" w:rsidRDefault="004F2B72" w:rsidP="003431F7">
            <w:pPr>
              <w:spacing w:line="276" w:lineRule="auto"/>
              <w:jc w:val="center"/>
              <w:rPr>
                <w:rFonts w:ascii="Times New Roman" w:hAnsi="Times New Roman" w:cs="Times New Roman"/>
                <w:b/>
                <w:sz w:val="24"/>
                <w:szCs w:val="24"/>
              </w:rPr>
            </w:pPr>
          </w:p>
          <w:p w:rsidR="004F2B72" w:rsidRPr="003E1492" w:rsidRDefault="004F2B72" w:rsidP="003431F7">
            <w:pPr>
              <w:spacing w:line="276" w:lineRule="auto"/>
              <w:jc w:val="center"/>
              <w:rPr>
                <w:rFonts w:ascii="Times New Roman" w:hAnsi="Times New Roman" w:cs="Times New Roman"/>
                <w:b/>
                <w:sz w:val="24"/>
                <w:szCs w:val="24"/>
              </w:rPr>
            </w:pPr>
          </w:p>
          <w:p w:rsidR="004F2B72" w:rsidRPr="003E1492" w:rsidRDefault="004F2B72" w:rsidP="003431F7">
            <w:pPr>
              <w:spacing w:line="276" w:lineRule="auto"/>
              <w:jc w:val="center"/>
              <w:rPr>
                <w:rFonts w:ascii="Times New Roman" w:hAnsi="Times New Roman" w:cs="Times New Roman"/>
                <w:b/>
                <w:sz w:val="24"/>
                <w:szCs w:val="24"/>
              </w:rPr>
            </w:pPr>
          </w:p>
          <w:p w:rsidR="004F2B72" w:rsidRPr="003E1492" w:rsidRDefault="004F2B72" w:rsidP="003431F7">
            <w:pPr>
              <w:spacing w:line="276" w:lineRule="auto"/>
              <w:jc w:val="center"/>
              <w:rPr>
                <w:rFonts w:ascii="Times New Roman" w:hAnsi="Times New Roman" w:cs="Times New Roman"/>
                <w:b/>
                <w:sz w:val="24"/>
                <w:szCs w:val="24"/>
              </w:rPr>
            </w:pPr>
          </w:p>
          <w:p w:rsidR="000E38D9" w:rsidRPr="003E1492" w:rsidRDefault="003E1492" w:rsidP="004106DB">
            <w:pPr>
              <w:spacing w:line="276" w:lineRule="auto"/>
              <w:jc w:val="center"/>
              <w:rPr>
                <w:rFonts w:ascii="Times New Roman" w:hAnsi="Times New Roman" w:cs="Times New Roman"/>
                <w:b/>
                <w:sz w:val="24"/>
                <w:szCs w:val="24"/>
              </w:rPr>
            </w:pPr>
            <w:r w:rsidRPr="003E1492">
              <w:rPr>
                <w:rFonts w:ascii="Times New Roman" w:hAnsi="Times New Roman" w:cs="Times New Roman"/>
                <w:b/>
                <w:sz w:val="24"/>
                <w:szCs w:val="24"/>
              </w:rPr>
              <w:t>2500</w:t>
            </w:r>
          </w:p>
        </w:tc>
      </w:tr>
      <w:tr w:rsidR="009B134E" w:rsidRPr="009B134E" w:rsidTr="00290693">
        <w:tc>
          <w:tcPr>
            <w:tcW w:w="569" w:type="dxa"/>
            <w:tcBorders>
              <w:top w:val="single" w:sz="4" w:space="0" w:color="auto"/>
              <w:left w:val="single" w:sz="4" w:space="0" w:color="auto"/>
              <w:bottom w:val="single" w:sz="4" w:space="0" w:color="auto"/>
              <w:right w:val="single" w:sz="4" w:space="0" w:color="auto"/>
            </w:tcBorders>
            <w:hideMark/>
          </w:tcPr>
          <w:p w:rsidR="00F329EA" w:rsidRPr="00C24740" w:rsidRDefault="00F329EA" w:rsidP="003431F7">
            <w:pPr>
              <w:spacing w:line="276" w:lineRule="auto"/>
              <w:jc w:val="center"/>
              <w:rPr>
                <w:rFonts w:ascii="Times New Roman" w:hAnsi="Times New Roman" w:cs="Times New Roman"/>
                <w:b/>
                <w:sz w:val="24"/>
                <w:szCs w:val="24"/>
              </w:rPr>
            </w:pPr>
            <w:r w:rsidRPr="00C24740">
              <w:rPr>
                <w:rFonts w:ascii="Times New Roman" w:hAnsi="Times New Roman" w:cs="Times New Roman"/>
                <w:b/>
                <w:sz w:val="24"/>
                <w:szCs w:val="24"/>
              </w:rPr>
              <w:lastRenderedPageBreak/>
              <w:t>C.</w:t>
            </w:r>
          </w:p>
        </w:tc>
        <w:tc>
          <w:tcPr>
            <w:tcW w:w="8321" w:type="dxa"/>
            <w:tcBorders>
              <w:top w:val="single" w:sz="4" w:space="0" w:color="auto"/>
              <w:left w:val="single" w:sz="4" w:space="0" w:color="auto"/>
              <w:bottom w:val="single" w:sz="4" w:space="0" w:color="auto"/>
              <w:right w:val="single" w:sz="4" w:space="0" w:color="auto"/>
            </w:tcBorders>
            <w:hideMark/>
          </w:tcPr>
          <w:p w:rsidR="00F329EA" w:rsidRPr="00B36BD6" w:rsidRDefault="00F329EA" w:rsidP="00870867">
            <w:pPr>
              <w:spacing w:line="276" w:lineRule="auto"/>
              <w:jc w:val="both"/>
              <w:rPr>
                <w:rFonts w:ascii="Times New Roman" w:hAnsi="Times New Roman" w:cs="Times New Roman"/>
                <w:sz w:val="24"/>
                <w:szCs w:val="24"/>
              </w:rPr>
            </w:pPr>
            <w:r w:rsidRPr="00B36BD6">
              <w:rPr>
                <w:rFonts w:ascii="Times New Roman" w:hAnsi="Times New Roman" w:cs="Times New Roman"/>
                <w:b/>
                <w:sz w:val="24"/>
                <w:szCs w:val="24"/>
              </w:rPr>
              <w:t>Tinerilor și copiilor proveniți din centre rezidențiale sau ai căror părinți au decedat, ori tinerilor și copiilor din familii defavorizate</w:t>
            </w:r>
            <w:r w:rsidRPr="00B36BD6">
              <w:rPr>
                <w:rFonts w:ascii="Times New Roman" w:hAnsi="Times New Roman" w:cs="Times New Roman"/>
                <w:sz w:val="24"/>
                <w:szCs w:val="24"/>
              </w:rPr>
              <w:t xml:space="preserve"> al căror venit nu depășește jumătate din valoarea salariului minim net pe economie/ lună/membru de familie</w:t>
            </w:r>
            <w:r w:rsidR="00F81FC6" w:rsidRPr="00B36BD6">
              <w:rPr>
                <w:rFonts w:ascii="Times New Roman" w:hAnsi="Times New Roman" w:cs="Times New Roman"/>
                <w:sz w:val="24"/>
                <w:szCs w:val="24"/>
              </w:rPr>
              <w:t>.</w:t>
            </w:r>
          </w:p>
          <w:p w:rsidR="00F329EA" w:rsidRPr="00B36BD6" w:rsidRDefault="00F81FC6" w:rsidP="00870867">
            <w:pPr>
              <w:spacing w:line="276" w:lineRule="auto"/>
              <w:jc w:val="both"/>
              <w:rPr>
                <w:rStyle w:val="salnbdy"/>
                <w:rFonts w:ascii="Times New Roman" w:hAnsi="Times New Roman" w:cs="Times New Roman"/>
                <w:sz w:val="24"/>
                <w:szCs w:val="24"/>
                <w:bdr w:val="none" w:sz="0" w:space="0" w:color="auto" w:frame="1"/>
                <w:shd w:val="clear" w:color="auto" w:fill="FFFFFF"/>
              </w:rPr>
            </w:pPr>
            <w:r w:rsidRPr="00B36BD6">
              <w:rPr>
                <w:rStyle w:val="salnbdy"/>
                <w:rFonts w:ascii="Times New Roman" w:hAnsi="Times New Roman" w:cs="Times New Roman"/>
                <w:sz w:val="24"/>
                <w:szCs w:val="24"/>
                <w:bdr w:val="none" w:sz="0" w:space="0" w:color="auto" w:frame="1"/>
                <w:shd w:val="clear" w:color="auto" w:fill="FFFFFF"/>
              </w:rPr>
              <w:t>Î</w:t>
            </w:r>
            <w:r w:rsidR="00F329EA" w:rsidRPr="00B36BD6">
              <w:rPr>
                <w:rStyle w:val="salnbdy"/>
                <w:rFonts w:ascii="Times New Roman" w:hAnsi="Times New Roman" w:cs="Times New Roman"/>
                <w:sz w:val="24"/>
                <w:szCs w:val="24"/>
                <w:bdr w:val="none" w:sz="0" w:space="0" w:color="auto" w:frame="1"/>
                <w:shd w:val="clear" w:color="auto" w:fill="FFFFFF"/>
              </w:rPr>
              <w:t>n situația în care familia care îngrijește copilul se confruntă temporar cu probleme financiare determinate de o situație excepțională și care pune în pericol dezvoltarea armonioasă a copilului.</w:t>
            </w:r>
          </w:p>
          <w:p w:rsidR="00F329EA" w:rsidRPr="00B36BD6" w:rsidRDefault="00F329EA" w:rsidP="00870867">
            <w:pPr>
              <w:spacing w:line="276" w:lineRule="auto"/>
              <w:jc w:val="both"/>
              <w:rPr>
                <w:rFonts w:ascii="Times New Roman" w:hAnsi="Times New Roman" w:cs="Times New Roman"/>
                <w:sz w:val="24"/>
                <w:szCs w:val="24"/>
              </w:rPr>
            </w:pPr>
            <w:r w:rsidRPr="00B36BD6">
              <w:rPr>
                <w:rStyle w:val="spar"/>
                <w:rFonts w:ascii="Times New Roman" w:hAnsi="Times New Roman" w:cs="Times New Roman"/>
                <w:sz w:val="24"/>
                <w:szCs w:val="24"/>
                <w:bdr w:val="none" w:sz="0" w:space="0" w:color="auto" w:frame="1"/>
                <w:shd w:val="clear" w:color="auto" w:fill="FFFFFF"/>
              </w:rPr>
              <w:t xml:space="preserve">Prestațiile financiare excepționale pot fi acordate și sub formă de prestații în natură, pe baza </w:t>
            </w:r>
            <w:r w:rsidR="00F81FC6" w:rsidRPr="00B36BD6">
              <w:rPr>
                <w:rStyle w:val="spar"/>
                <w:rFonts w:ascii="Times New Roman" w:hAnsi="Times New Roman" w:cs="Times New Roman"/>
                <w:sz w:val="24"/>
                <w:szCs w:val="24"/>
                <w:bdr w:val="none" w:sz="0" w:space="0" w:color="auto" w:frame="1"/>
                <w:shd w:val="clear" w:color="auto" w:fill="FFFFFF"/>
              </w:rPr>
              <w:t>D</w:t>
            </w:r>
            <w:r w:rsidRPr="00B36BD6">
              <w:rPr>
                <w:rStyle w:val="spar"/>
                <w:rFonts w:ascii="Times New Roman" w:hAnsi="Times New Roman" w:cs="Times New Roman"/>
                <w:sz w:val="24"/>
                <w:szCs w:val="24"/>
                <w:bdr w:val="none" w:sz="0" w:space="0" w:color="auto" w:frame="1"/>
                <w:shd w:val="clear" w:color="auto" w:fill="FFFFFF"/>
              </w:rPr>
              <w:t xml:space="preserve">ispoziției </w:t>
            </w:r>
            <w:r w:rsidR="00F81FC6" w:rsidRPr="00B36BD6">
              <w:rPr>
                <w:rStyle w:val="spar"/>
                <w:rFonts w:ascii="Times New Roman" w:hAnsi="Times New Roman" w:cs="Times New Roman"/>
                <w:sz w:val="24"/>
                <w:szCs w:val="24"/>
                <w:bdr w:val="none" w:sz="0" w:space="0" w:color="auto" w:frame="1"/>
                <w:shd w:val="clear" w:color="auto" w:fill="FFFFFF"/>
              </w:rPr>
              <w:t>P</w:t>
            </w:r>
            <w:r w:rsidRPr="00B36BD6">
              <w:rPr>
                <w:rStyle w:val="spar"/>
                <w:rFonts w:ascii="Times New Roman" w:hAnsi="Times New Roman" w:cs="Times New Roman"/>
                <w:sz w:val="24"/>
                <w:szCs w:val="24"/>
                <w:bdr w:val="none" w:sz="0" w:space="0" w:color="auto" w:frame="1"/>
                <w:shd w:val="clear" w:color="auto" w:fill="FFFFFF"/>
              </w:rPr>
              <w:t>rimarului</w:t>
            </w:r>
            <w:r w:rsidR="00F81FC6" w:rsidRPr="00B36BD6">
              <w:rPr>
                <w:rStyle w:val="spar"/>
                <w:rFonts w:ascii="Times New Roman" w:hAnsi="Times New Roman" w:cs="Times New Roman"/>
                <w:sz w:val="24"/>
                <w:szCs w:val="24"/>
                <w:bdr w:val="none" w:sz="0" w:space="0" w:color="auto" w:frame="1"/>
                <w:shd w:val="clear" w:color="auto" w:fill="FFFFFF"/>
              </w:rPr>
              <w:t xml:space="preserve"> Municipiului Marghita</w:t>
            </w:r>
            <w:r w:rsidRPr="00B36BD6">
              <w:rPr>
                <w:rStyle w:val="spar"/>
                <w:rFonts w:ascii="Times New Roman" w:hAnsi="Times New Roman" w:cs="Times New Roman"/>
                <w:sz w:val="24"/>
                <w:szCs w:val="24"/>
                <w:bdr w:val="none" w:sz="0" w:space="0" w:color="auto" w:frame="1"/>
                <w:shd w:val="clear" w:color="auto" w:fill="FFFFFF"/>
              </w:rPr>
              <w:t>, constând, în principal, în alimente, îmbrăcăminte, manuale și rechizite sau echipamente școlare, suportarea cheltuielilor legate de transport, procurarea de proteze, medicamente și alte accesorii medicale.</w:t>
            </w:r>
          </w:p>
        </w:tc>
        <w:tc>
          <w:tcPr>
            <w:tcW w:w="1190" w:type="dxa"/>
            <w:tcBorders>
              <w:top w:val="single" w:sz="4" w:space="0" w:color="auto"/>
              <w:left w:val="single" w:sz="4" w:space="0" w:color="auto"/>
              <w:bottom w:val="single" w:sz="4" w:space="0" w:color="auto"/>
              <w:right w:val="single" w:sz="4" w:space="0" w:color="auto"/>
            </w:tcBorders>
            <w:hideMark/>
          </w:tcPr>
          <w:p w:rsidR="00F329EA" w:rsidRPr="003E1492" w:rsidRDefault="00763973" w:rsidP="003431F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3</w:t>
            </w:r>
            <w:r w:rsidR="003E1492" w:rsidRPr="003E1492">
              <w:rPr>
                <w:rFonts w:ascii="Times New Roman" w:hAnsi="Times New Roman" w:cs="Times New Roman"/>
                <w:b/>
                <w:sz w:val="24"/>
                <w:szCs w:val="24"/>
              </w:rPr>
              <w:t>500</w:t>
            </w:r>
          </w:p>
        </w:tc>
      </w:tr>
      <w:tr w:rsidR="009B134E" w:rsidRPr="009B134E" w:rsidTr="00290693">
        <w:tc>
          <w:tcPr>
            <w:tcW w:w="569" w:type="dxa"/>
            <w:tcBorders>
              <w:top w:val="single" w:sz="4" w:space="0" w:color="auto"/>
              <w:left w:val="single" w:sz="4" w:space="0" w:color="auto"/>
              <w:bottom w:val="single" w:sz="4" w:space="0" w:color="auto"/>
              <w:right w:val="single" w:sz="4" w:space="0" w:color="auto"/>
            </w:tcBorders>
          </w:tcPr>
          <w:p w:rsidR="00F329EA" w:rsidRPr="00C24740" w:rsidRDefault="00F329EA" w:rsidP="003431F7">
            <w:pPr>
              <w:spacing w:line="276" w:lineRule="auto"/>
              <w:jc w:val="center"/>
              <w:rPr>
                <w:rFonts w:ascii="Times New Roman" w:hAnsi="Times New Roman" w:cs="Times New Roman"/>
                <w:b/>
                <w:sz w:val="24"/>
                <w:szCs w:val="24"/>
              </w:rPr>
            </w:pPr>
            <w:bookmarkStart w:id="4" w:name="_Hlk68691310"/>
            <w:r w:rsidRPr="00C24740">
              <w:rPr>
                <w:rFonts w:ascii="Times New Roman" w:hAnsi="Times New Roman" w:cs="Times New Roman"/>
                <w:b/>
                <w:sz w:val="24"/>
                <w:szCs w:val="24"/>
              </w:rPr>
              <w:t>D.</w:t>
            </w:r>
          </w:p>
        </w:tc>
        <w:tc>
          <w:tcPr>
            <w:tcW w:w="8321" w:type="dxa"/>
            <w:tcBorders>
              <w:top w:val="single" w:sz="4" w:space="0" w:color="auto"/>
              <w:left w:val="single" w:sz="4" w:space="0" w:color="auto"/>
              <w:bottom w:val="single" w:sz="4" w:space="0" w:color="auto"/>
              <w:right w:val="single" w:sz="4" w:space="0" w:color="auto"/>
            </w:tcBorders>
            <w:hideMark/>
          </w:tcPr>
          <w:p w:rsidR="00F329EA" w:rsidRPr="00B36BD6" w:rsidRDefault="00F329EA" w:rsidP="00870867">
            <w:pPr>
              <w:spacing w:line="276" w:lineRule="auto"/>
              <w:jc w:val="both"/>
              <w:rPr>
                <w:rFonts w:ascii="Times New Roman" w:hAnsi="Times New Roman" w:cs="Times New Roman"/>
                <w:b/>
                <w:sz w:val="24"/>
                <w:szCs w:val="24"/>
              </w:rPr>
            </w:pPr>
            <w:r w:rsidRPr="00B36BD6">
              <w:rPr>
                <w:rFonts w:ascii="Times New Roman" w:hAnsi="Times New Roman" w:cs="Times New Roman"/>
                <w:b/>
                <w:sz w:val="24"/>
                <w:szCs w:val="24"/>
              </w:rPr>
              <w:t>În situații de violență domestică</w:t>
            </w:r>
            <w:r w:rsidR="00F13F28" w:rsidRPr="00B36BD6">
              <w:rPr>
                <w:rFonts w:ascii="Times New Roman" w:hAnsi="Times New Roman" w:cs="Times New Roman"/>
                <w:b/>
                <w:sz w:val="24"/>
                <w:szCs w:val="24"/>
              </w:rPr>
              <w:t>.</w:t>
            </w:r>
          </w:p>
          <w:p w:rsidR="002836AD" w:rsidRPr="00B36BD6" w:rsidRDefault="00F329EA" w:rsidP="00870867">
            <w:pPr>
              <w:spacing w:line="276" w:lineRule="auto"/>
              <w:jc w:val="both"/>
              <w:rPr>
                <w:rFonts w:ascii="Times New Roman" w:hAnsi="Times New Roman" w:cs="Times New Roman"/>
                <w:sz w:val="24"/>
                <w:szCs w:val="24"/>
              </w:rPr>
            </w:pPr>
            <w:r w:rsidRPr="00B36BD6">
              <w:rPr>
                <w:rFonts w:ascii="Times New Roman" w:hAnsi="Times New Roman" w:cs="Times New Roman"/>
                <w:sz w:val="24"/>
                <w:szCs w:val="24"/>
              </w:rPr>
              <w:t>Suportarea cheltuielilor pentru obținerea de documente de stare civilă sau acte de identitate, certificatelor medico-legale, alte investigații medicale, inclusiv cheltuieli de transport pentru acces la servicii specializate, cazare în centre specializate sau locuințe în regim independent (chirie), cazare agresor în situații excepționale</w:t>
            </w:r>
          </w:p>
          <w:p w:rsidR="00F329EA" w:rsidRPr="00B36BD6" w:rsidRDefault="00F329EA" w:rsidP="00870867">
            <w:pPr>
              <w:spacing w:line="276" w:lineRule="auto"/>
              <w:jc w:val="both"/>
              <w:rPr>
                <w:rFonts w:ascii="Times New Roman" w:hAnsi="Times New Roman" w:cs="Times New Roman"/>
                <w:b/>
                <w:i/>
                <w:iCs/>
                <w:sz w:val="24"/>
                <w:szCs w:val="24"/>
              </w:rPr>
            </w:pPr>
            <w:r w:rsidRPr="00B36BD6">
              <w:rPr>
                <w:rFonts w:ascii="Times New Roman" w:hAnsi="Times New Roman" w:cs="Times New Roman"/>
                <w:b/>
                <w:i/>
                <w:iCs/>
                <w:sz w:val="24"/>
                <w:szCs w:val="24"/>
              </w:rPr>
              <w:t>În funcție de valoare</w:t>
            </w:r>
            <w:r w:rsidR="00F13F28" w:rsidRPr="00B36BD6">
              <w:rPr>
                <w:rFonts w:ascii="Times New Roman" w:hAnsi="Times New Roman" w:cs="Times New Roman"/>
                <w:b/>
                <w:i/>
                <w:iCs/>
                <w:sz w:val="24"/>
                <w:szCs w:val="24"/>
              </w:rPr>
              <w:t>,</w:t>
            </w:r>
            <w:r w:rsidRPr="00B36BD6">
              <w:rPr>
                <w:rFonts w:ascii="Times New Roman" w:hAnsi="Times New Roman" w:cs="Times New Roman"/>
                <w:b/>
                <w:i/>
                <w:iCs/>
                <w:sz w:val="24"/>
                <w:szCs w:val="24"/>
              </w:rPr>
              <w:t xml:space="preserve"> cheltuielile pot fi achitate numerar prin personalul D</w:t>
            </w:r>
            <w:r w:rsidR="00F13F28" w:rsidRPr="00B36BD6">
              <w:rPr>
                <w:rFonts w:ascii="Times New Roman" w:hAnsi="Times New Roman" w:cs="Times New Roman"/>
                <w:b/>
                <w:i/>
                <w:iCs/>
                <w:sz w:val="24"/>
                <w:szCs w:val="24"/>
              </w:rPr>
              <w:t xml:space="preserve">irecției de </w:t>
            </w:r>
            <w:r w:rsidRPr="00B36BD6">
              <w:rPr>
                <w:rFonts w:ascii="Times New Roman" w:hAnsi="Times New Roman" w:cs="Times New Roman"/>
                <w:b/>
                <w:i/>
                <w:iCs/>
                <w:sz w:val="24"/>
                <w:szCs w:val="24"/>
              </w:rPr>
              <w:t>A</w:t>
            </w:r>
            <w:r w:rsidR="00F13F28" w:rsidRPr="00B36BD6">
              <w:rPr>
                <w:rFonts w:ascii="Times New Roman" w:hAnsi="Times New Roman" w:cs="Times New Roman"/>
                <w:b/>
                <w:i/>
                <w:iCs/>
                <w:sz w:val="24"/>
                <w:szCs w:val="24"/>
              </w:rPr>
              <w:t xml:space="preserve">sistență </w:t>
            </w:r>
            <w:r w:rsidRPr="00B36BD6">
              <w:rPr>
                <w:rFonts w:ascii="Times New Roman" w:hAnsi="Times New Roman" w:cs="Times New Roman"/>
                <w:b/>
                <w:i/>
                <w:iCs/>
                <w:sz w:val="24"/>
                <w:szCs w:val="24"/>
              </w:rPr>
              <w:t>S</w:t>
            </w:r>
            <w:r w:rsidR="00F13F28" w:rsidRPr="00B36BD6">
              <w:rPr>
                <w:rFonts w:ascii="Times New Roman" w:hAnsi="Times New Roman" w:cs="Times New Roman"/>
                <w:b/>
                <w:i/>
                <w:iCs/>
                <w:sz w:val="24"/>
                <w:szCs w:val="24"/>
              </w:rPr>
              <w:t>ocială Marghita</w:t>
            </w:r>
            <w:r w:rsidRPr="00B36BD6">
              <w:rPr>
                <w:rFonts w:ascii="Times New Roman" w:hAnsi="Times New Roman" w:cs="Times New Roman"/>
                <w:b/>
                <w:i/>
                <w:iCs/>
                <w:sz w:val="24"/>
                <w:szCs w:val="24"/>
              </w:rPr>
              <w:t xml:space="preserve"> sau achitate direct furnizorului de servicii</w:t>
            </w:r>
            <w:r w:rsidR="00F13F28" w:rsidRPr="00B36BD6">
              <w:rPr>
                <w:rFonts w:ascii="Times New Roman" w:hAnsi="Times New Roman" w:cs="Times New Roman"/>
                <w:b/>
                <w:i/>
                <w:iCs/>
                <w:sz w:val="24"/>
                <w:szCs w:val="24"/>
              </w:rPr>
              <w:t>.</w:t>
            </w:r>
          </w:p>
        </w:tc>
        <w:tc>
          <w:tcPr>
            <w:tcW w:w="1190" w:type="dxa"/>
            <w:tcBorders>
              <w:top w:val="single" w:sz="4" w:space="0" w:color="auto"/>
              <w:left w:val="single" w:sz="4" w:space="0" w:color="auto"/>
              <w:bottom w:val="single" w:sz="4" w:space="0" w:color="auto"/>
              <w:right w:val="single" w:sz="4" w:space="0" w:color="auto"/>
            </w:tcBorders>
            <w:hideMark/>
          </w:tcPr>
          <w:p w:rsidR="00F329EA" w:rsidRPr="003E1492" w:rsidRDefault="003E1492" w:rsidP="003431F7">
            <w:pPr>
              <w:spacing w:line="276" w:lineRule="auto"/>
              <w:jc w:val="center"/>
              <w:rPr>
                <w:rFonts w:ascii="Times New Roman" w:hAnsi="Times New Roman" w:cs="Times New Roman"/>
                <w:b/>
                <w:sz w:val="24"/>
                <w:szCs w:val="24"/>
              </w:rPr>
            </w:pPr>
            <w:r w:rsidRPr="003E1492">
              <w:rPr>
                <w:rFonts w:ascii="Times New Roman" w:hAnsi="Times New Roman" w:cs="Times New Roman"/>
                <w:b/>
                <w:sz w:val="24"/>
                <w:szCs w:val="24"/>
              </w:rPr>
              <w:t>2500</w:t>
            </w:r>
          </w:p>
        </w:tc>
      </w:tr>
      <w:bookmarkEnd w:id="4"/>
      <w:tr w:rsidR="009B134E" w:rsidRPr="009B134E" w:rsidTr="00290693">
        <w:tc>
          <w:tcPr>
            <w:tcW w:w="569" w:type="dxa"/>
            <w:tcBorders>
              <w:top w:val="single" w:sz="4" w:space="0" w:color="auto"/>
              <w:left w:val="single" w:sz="4" w:space="0" w:color="auto"/>
              <w:bottom w:val="single" w:sz="4" w:space="0" w:color="auto"/>
              <w:right w:val="single" w:sz="4" w:space="0" w:color="auto"/>
            </w:tcBorders>
          </w:tcPr>
          <w:p w:rsidR="00F329EA" w:rsidRPr="00C24740" w:rsidRDefault="00F329EA" w:rsidP="003431F7">
            <w:pPr>
              <w:spacing w:line="276" w:lineRule="auto"/>
              <w:jc w:val="center"/>
              <w:rPr>
                <w:rFonts w:ascii="Times New Roman" w:hAnsi="Times New Roman" w:cs="Times New Roman"/>
                <w:b/>
                <w:sz w:val="24"/>
                <w:szCs w:val="24"/>
              </w:rPr>
            </w:pPr>
            <w:r w:rsidRPr="00C24740">
              <w:rPr>
                <w:rFonts w:ascii="Times New Roman" w:hAnsi="Times New Roman" w:cs="Times New Roman"/>
                <w:b/>
                <w:sz w:val="24"/>
                <w:szCs w:val="24"/>
              </w:rPr>
              <w:t>E.</w:t>
            </w:r>
          </w:p>
        </w:tc>
        <w:tc>
          <w:tcPr>
            <w:tcW w:w="8321" w:type="dxa"/>
            <w:tcBorders>
              <w:top w:val="single" w:sz="4" w:space="0" w:color="auto"/>
              <w:left w:val="single" w:sz="4" w:space="0" w:color="auto"/>
              <w:bottom w:val="single" w:sz="4" w:space="0" w:color="auto"/>
              <w:right w:val="single" w:sz="4" w:space="0" w:color="auto"/>
            </w:tcBorders>
            <w:hideMark/>
          </w:tcPr>
          <w:p w:rsidR="00F329EA" w:rsidRPr="00B36BD6" w:rsidRDefault="00F13F28" w:rsidP="00870867">
            <w:pPr>
              <w:widowControl w:val="0"/>
              <w:autoSpaceDE w:val="0"/>
              <w:autoSpaceDN w:val="0"/>
              <w:adjustRightInd w:val="0"/>
              <w:spacing w:line="276" w:lineRule="auto"/>
              <w:jc w:val="both"/>
              <w:rPr>
                <w:rFonts w:ascii="Times New Roman" w:eastAsia="Times New Roman" w:hAnsi="Times New Roman" w:cs="Times New Roman"/>
                <w:sz w:val="24"/>
                <w:szCs w:val="24"/>
                <w:lang w:val="en-CA"/>
              </w:rPr>
            </w:pPr>
            <w:r w:rsidRPr="00290693">
              <w:rPr>
                <w:rFonts w:ascii="Times New Roman" w:eastAsia="Times New Roman" w:hAnsi="Times New Roman" w:cs="Times New Roman"/>
                <w:b/>
                <w:sz w:val="24"/>
                <w:szCs w:val="24"/>
                <w:lang w:val="en-CA"/>
              </w:rPr>
              <w:t>A</w:t>
            </w:r>
            <w:r w:rsidR="00F329EA" w:rsidRPr="00290693">
              <w:rPr>
                <w:rFonts w:ascii="Times New Roman" w:eastAsia="Times New Roman" w:hAnsi="Times New Roman" w:cs="Times New Roman"/>
                <w:b/>
                <w:sz w:val="24"/>
                <w:szCs w:val="24"/>
                <w:lang w:val="en-CA"/>
              </w:rPr>
              <w:t>jutoare acordate pentru persoanele singure sau familiile defavorizate fără venit/cu venituri insuficiente inclusiv pentru întocmire acte de stare civilă/documente de identitate sau alte evalu</w:t>
            </w:r>
            <w:r w:rsidR="002836AD" w:rsidRPr="00290693">
              <w:rPr>
                <w:rFonts w:ascii="Times New Roman" w:eastAsia="Times New Roman" w:hAnsi="Times New Roman" w:cs="Times New Roman"/>
                <w:b/>
                <w:sz w:val="24"/>
                <w:szCs w:val="24"/>
                <w:lang w:val="en-CA"/>
              </w:rPr>
              <w:t>ă</w:t>
            </w:r>
            <w:r w:rsidR="00F329EA" w:rsidRPr="00290693">
              <w:rPr>
                <w:rFonts w:ascii="Times New Roman" w:eastAsia="Times New Roman" w:hAnsi="Times New Roman" w:cs="Times New Roman"/>
                <w:b/>
                <w:sz w:val="24"/>
                <w:szCs w:val="24"/>
                <w:lang w:val="en-CA"/>
              </w:rPr>
              <w:t xml:space="preserve">ri </w:t>
            </w:r>
            <w:r w:rsidR="002836AD" w:rsidRPr="00290693">
              <w:rPr>
                <w:rFonts w:ascii="Times New Roman" w:eastAsia="Times New Roman" w:hAnsi="Times New Roman" w:cs="Times New Roman"/>
                <w:b/>
                <w:sz w:val="24"/>
                <w:szCs w:val="24"/>
                <w:lang w:val="en-CA"/>
              </w:rPr>
              <w:t>ș</w:t>
            </w:r>
            <w:r w:rsidR="00F329EA" w:rsidRPr="00290693">
              <w:rPr>
                <w:rFonts w:ascii="Times New Roman" w:eastAsia="Times New Roman" w:hAnsi="Times New Roman" w:cs="Times New Roman"/>
                <w:b/>
                <w:sz w:val="24"/>
                <w:szCs w:val="24"/>
                <w:lang w:val="en-CA"/>
              </w:rPr>
              <w:t>i expertize medicale</w:t>
            </w:r>
            <w:r w:rsidR="00F329EA" w:rsidRPr="00B36BD6">
              <w:rPr>
                <w:rFonts w:ascii="Times New Roman" w:eastAsia="Times New Roman" w:hAnsi="Times New Roman" w:cs="Times New Roman"/>
                <w:sz w:val="24"/>
                <w:szCs w:val="24"/>
                <w:lang w:val="en-CA"/>
              </w:rPr>
              <w:t xml:space="preserve">, pentru </w:t>
            </w:r>
            <w:r w:rsidR="00F329EA" w:rsidRPr="00B36BD6">
              <w:rPr>
                <w:rFonts w:ascii="Times New Roman" w:hAnsi="Times New Roman" w:cs="Times New Roman"/>
                <w:sz w:val="24"/>
                <w:szCs w:val="24"/>
              </w:rPr>
              <w:lastRenderedPageBreak/>
              <w:t>care urmează să se adreseze Comisiei de Expertiză a Persoanelor cu Handicap, în vederea obținerii avizelor de specialitate etc</w:t>
            </w:r>
            <w:r w:rsidR="002836AD" w:rsidRPr="00B36BD6">
              <w:rPr>
                <w:rFonts w:ascii="Times New Roman" w:hAnsi="Times New Roman" w:cs="Times New Roman"/>
                <w:sz w:val="24"/>
                <w:szCs w:val="24"/>
              </w:rPr>
              <w:t>.</w:t>
            </w:r>
            <w:r w:rsidR="00F329EA" w:rsidRPr="00B36BD6">
              <w:rPr>
                <w:rFonts w:ascii="Times New Roman" w:eastAsia="Times New Roman" w:hAnsi="Times New Roman" w:cs="Times New Roman"/>
                <w:sz w:val="24"/>
                <w:szCs w:val="24"/>
                <w:lang w:val="en-CA"/>
              </w:rPr>
              <w:t xml:space="preserve">sau cu probleme deosebite de sănătate </w:t>
            </w:r>
            <w:r w:rsidR="002836AD" w:rsidRPr="00B36BD6">
              <w:rPr>
                <w:rFonts w:ascii="Times New Roman" w:eastAsia="Times New Roman" w:hAnsi="Times New Roman" w:cs="Times New Roman"/>
                <w:sz w:val="24"/>
                <w:szCs w:val="24"/>
                <w:lang w:val="en-CA"/>
              </w:rPr>
              <w:t>-</w:t>
            </w:r>
            <w:r w:rsidR="00F329EA" w:rsidRPr="00B36BD6">
              <w:rPr>
                <w:rFonts w:ascii="Times New Roman" w:eastAsia="Times New Roman" w:hAnsi="Times New Roman" w:cs="Times New Roman"/>
                <w:sz w:val="24"/>
                <w:szCs w:val="24"/>
                <w:lang w:val="en-CA"/>
              </w:rPr>
              <w:t xml:space="preserve"> inclusiv pentru persoane </w:t>
            </w:r>
            <w:r w:rsidR="00B36BD6" w:rsidRPr="00B36BD6">
              <w:rPr>
                <w:rFonts w:ascii="Times New Roman" w:eastAsia="Times New Roman" w:hAnsi="Times New Roman" w:cs="Times New Roman"/>
                <w:sz w:val="24"/>
                <w:szCs w:val="24"/>
                <w:lang w:val="en-CA"/>
              </w:rPr>
              <w:t>vârstnice.</w:t>
            </w:r>
          </w:p>
          <w:p w:rsidR="00F329EA" w:rsidRPr="00B36BD6" w:rsidRDefault="00F329EA" w:rsidP="00870867">
            <w:pPr>
              <w:spacing w:line="276" w:lineRule="auto"/>
              <w:jc w:val="both"/>
              <w:rPr>
                <w:rFonts w:ascii="Times New Roman" w:hAnsi="Times New Roman" w:cs="Times New Roman"/>
                <w:b/>
                <w:i/>
                <w:iCs/>
                <w:sz w:val="24"/>
                <w:szCs w:val="24"/>
              </w:rPr>
            </w:pPr>
            <w:r w:rsidRPr="00B36BD6">
              <w:rPr>
                <w:rFonts w:ascii="Times New Roman" w:hAnsi="Times New Roman" w:cs="Times New Roman"/>
                <w:b/>
                <w:i/>
                <w:iCs/>
                <w:sz w:val="24"/>
                <w:szCs w:val="24"/>
              </w:rPr>
              <w:t>În funcție de valoare</w:t>
            </w:r>
            <w:r w:rsidR="00830FA1" w:rsidRPr="00B36BD6">
              <w:rPr>
                <w:rFonts w:ascii="Times New Roman" w:hAnsi="Times New Roman" w:cs="Times New Roman"/>
                <w:b/>
                <w:i/>
                <w:iCs/>
                <w:sz w:val="24"/>
                <w:szCs w:val="24"/>
              </w:rPr>
              <w:t>,</w:t>
            </w:r>
            <w:r w:rsidRPr="00B36BD6">
              <w:rPr>
                <w:rFonts w:ascii="Times New Roman" w:hAnsi="Times New Roman" w:cs="Times New Roman"/>
                <w:b/>
                <w:i/>
                <w:iCs/>
                <w:sz w:val="24"/>
                <w:szCs w:val="24"/>
              </w:rPr>
              <w:t xml:space="preserve"> cheltuielile pot fi achitate numerar prin personalul D</w:t>
            </w:r>
            <w:r w:rsidR="00830FA1" w:rsidRPr="00B36BD6">
              <w:rPr>
                <w:rFonts w:ascii="Times New Roman" w:hAnsi="Times New Roman" w:cs="Times New Roman"/>
                <w:b/>
                <w:i/>
                <w:iCs/>
                <w:sz w:val="24"/>
                <w:szCs w:val="24"/>
              </w:rPr>
              <w:t xml:space="preserve">irecției de </w:t>
            </w:r>
            <w:r w:rsidRPr="00B36BD6">
              <w:rPr>
                <w:rFonts w:ascii="Times New Roman" w:hAnsi="Times New Roman" w:cs="Times New Roman"/>
                <w:b/>
                <w:i/>
                <w:iCs/>
                <w:sz w:val="24"/>
                <w:szCs w:val="24"/>
              </w:rPr>
              <w:t>A</w:t>
            </w:r>
            <w:r w:rsidR="00830FA1" w:rsidRPr="00B36BD6">
              <w:rPr>
                <w:rFonts w:ascii="Times New Roman" w:hAnsi="Times New Roman" w:cs="Times New Roman"/>
                <w:b/>
                <w:i/>
                <w:iCs/>
                <w:sz w:val="24"/>
                <w:szCs w:val="24"/>
              </w:rPr>
              <w:t xml:space="preserve">sistență </w:t>
            </w:r>
            <w:r w:rsidRPr="00B36BD6">
              <w:rPr>
                <w:rFonts w:ascii="Times New Roman" w:hAnsi="Times New Roman" w:cs="Times New Roman"/>
                <w:b/>
                <w:i/>
                <w:iCs/>
                <w:sz w:val="24"/>
                <w:szCs w:val="24"/>
              </w:rPr>
              <w:t>S</w:t>
            </w:r>
            <w:r w:rsidR="00830FA1" w:rsidRPr="00B36BD6">
              <w:rPr>
                <w:rFonts w:ascii="Times New Roman" w:hAnsi="Times New Roman" w:cs="Times New Roman"/>
                <w:b/>
                <w:i/>
                <w:iCs/>
                <w:sz w:val="24"/>
                <w:szCs w:val="24"/>
              </w:rPr>
              <w:t>ocială Marghita</w:t>
            </w:r>
            <w:r w:rsidRPr="00B36BD6">
              <w:rPr>
                <w:rFonts w:ascii="Times New Roman" w:hAnsi="Times New Roman" w:cs="Times New Roman"/>
                <w:b/>
                <w:i/>
                <w:iCs/>
                <w:sz w:val="24"/>
                <w:szCs w:val="24"/>
              </w:rPr>
              <w:t xml:space="preserve"> sau achitate direct furnizorului de servicii</w:t>
            </w:r>
            <w:r w:rsidR="00830FA1" w:rsidRPr="00B36BD6">
              <w:rPr>
                <w:rFonts w:ascii="Times New Roman" w:hAnsi="Times New Roman" w:cs="Times New Roman"/>
                <w:b/>
                <w:i/>
                <w:iCs/>
                <w:sz w:val="24"/>
                <w:szCs w:val="24"/>
              </w:rPr>
              <w:t>.</w:t>
            </w:r>
          </w:p>
        </w:tc>
        <w:tc>
          <w:tcPr>
            <w:tcW w:w="1190" w:type="dxa"/>
            <w:tcBorders>
              <w:top w:val="single" w:sz="4" w:space="0" w:color="auto"/>
              <w:left w:val="single" w:sz="4" w:space="0" w:color="auto"/>
              <w:bottom w:val="single" w:sz="4" w:space="0" w:color="auto"/>
              <w:right w:val="single" w:sz="4" w:space="0" w:color="auto"/>
            </w:tcBorders>
            <w:hideMark/>
          </w:tcPr>
          <w:p w:rsidR="00F329EA" w:rsidRPr="003E1492" w:rsidRDefault="003E1492" w:rsidP="003431F7">
            <w:pPr>
              <w:spacing w:line="276" w:lineRule="auto"/>
              <w:jc w:val="center"/>
              <w:rPr>
                <w:rFonts w:ascii="Times New Roman" w:hAnsi="Times New Roman" w:cs="Times New Roman"/>
                <w:b/>
                <w:sz w:val="24"/>
                <w:szCs w:val="24"/>
              </w:rPr>
            </w:pPr>
            <w:r w:rsidRPr="003E1492">
              <w:rPr>
                <w:rFonts w:ascii="Times New Roman" w:hAnsi="Times New Roman" w:cs="Times New Roman"/>
                <w:b/>
                <w:sz w:val="24"/>
                <w:szCs w:val="24"/>
              </w:rPr>
              <w:lastRenderedPageBreak/>
              <w:t>2500</w:t>
            </w:r>
          </w:p>
        </w:tc>
      </w:tr>
      <w:tr w:rsidR="009B134E" w:rsidRPr="009B134E" w:rsidTr="00290693">
        <w:tc>
          <w:tcPr>
            <w:tcW w:w="569" w:type="dxa"/>
            <w:tcBorders>
              <w:top w:val="single" w:sz="4" w:space="0" w:color="auto"/>
              <w:left w:val="single" w:sz="4" w:space="0" w:color="auto"/>
              <w:right w:val="single" w:sz="4" w:space="0" w:color="auto"/>
            </w:tcBorders>
          </w:tcPr>
          <w:p w:rsidR="00F329EA" w:rsidRPr="00C24740" w:rsidRDefault="00F329EA" w:rsidP="003431F7">
            <w:pPr>
              <w:spacing w:line="276" w:lineRule="auto"/>
              <w:jc w:val="center"/>
              <w:rPr>
                <w:rFonts w:ascii="Times New Roman" w:hAnsi="Times New Roman" w:cs="Times New Roman"/>
                <w:b/>
                <w:sz w:val="24"/>
                <w:szCs w:val="24"/>
              </w:rPr>
            </w:pPr>
            <w:r w:rsidRPr="00C24740">
              <w:rPr>
                <w:rFonts w:ascii="Times New Roman" w:hAnsi="Times New Roman" w:cs="Times New Roman"/>
                <w:b/>
                <w:sz w:val="24"/>
                <w:szCs w:val="24"/>
              </w:rPr>
              <w:lastRenderedPageBreak/>
              <w:t>F.</w:t>
            </w:r>
          </w:p>
        </w:tc>
        <w:tc>
          <w:tcPr>
            <w:tcW w:w="8321" w:type="dxa"/>
            <w:tcBorders>
              <w:top w:val="single" w:sz="4" w:space="0" w:color="auto"/>
              <w:left w:val="single" w:sz="4" w:space="0" w:color="auto"/>
              <w:bottom w:val="single" w:sz="4" w:space="0" w:color="auto"/>
              <w:right w:val="single" w:sz="4" w:space="0" w:color="auto"/>
            </w:tcBorders>
          </w:tcPr>
          <w:p w:rsidR="00290693" w:rsidRPr="008C687B" w:rsidRDefault="00C24740" w:rsidP="00870867">
            <w:pPr>
              <w:spacing w:line="276" w:lineRule="auto"/>
              <w:jc w:val="both"/>
              <w:rPr>
                <w:rFonts w:ascii="Times New Roman" w:hAnsi="Times New Roman" w:cs="Times New Roman"/>
                <w:sz w:val="24"/>
                <w:szCs w:val="24"/>
              </w:rPr>
            </w:pPr>
            <w:r w:rsidRPr="008C687B">
              <w:rPr>
                <w:rFonts w:ascii="Times New Roman" w:hAnsi="Times New Roman" w:cs="Times New Roman"/>
                <w:sz w:val="24"/>
                <w:szCs w:val="24"/>
              </w:rPr>
              <w:t xml:space="preserve">(1) </w:t>
            </w:r>
            <w:r w:rsidR="00290693" w:rsidRPr="008C687B">
              <w:rPr>
                <w:rFonts w:ascii="Times New Roman" w:hAnsi="Times New Roman" w:cs="Times New Roman"/>
                <w:sz w:val="24"/>
                <w:szCs w:val="24"/>
              </w:rPr>
              <w:t xml:space="preserve">Pentru familii și persoane cu venituri sub salariul minim net pe economie, care se află </w:t>
            </w:r>
            <w:r w:rsidR="00290693" w:rsidRPr="008C687B">
              <w:rPr>
                <w:rFonts w:ascii="Times New Roman" w:hAnsi="Times New Roman" w:cs="Times New Roman"/>
                <w:b/>
                <w:sz w:val="24"/>
                <w:szCs w:val="24"/>
              </w:rPr>
              <w:t xml:space="preserve">în situații de necesitate datorate </w:t>
            </w:r>
            <w:r w:rsidR="00F329EA" w:rsidRPr="008C687B">
              <w:rPr>
                <w:rFonts w:ascii="Times New Roman" w:hAnsi="Times New Roman" w:cs="Times New Roman"/>
                <w:b/>
                <w:sz w:val="24"/>
                <w:szCs w:val="24"/>
              </w:rPr>
              <w:t>ca</w:t>
            </w:r>
            <w:r w:rsidR="00290693" w:rsidRPr="008C687B">
              <w:rPr>
                <w:rFonts w:ascii="Times New Roman" w:hAnsi="Times New Roman" w:cs="Times New Roman"/>
                <w:b/>
                <w:sz w:val="24"/>
                <w:szCs w:val="24"/>
              </w:rPr>
              <w:t>lamităților naturale,</w:t>
            </w:r>
            <w:r w:rsidR="00F329EA" w:rsidRPr="008C687B">
              <w:rPr>
                <w:rFonts w:ascii="Times New Roman" w:hAnsi="Times New Roman" w:cs="Times New Roman"/>
                <w:b/>
                <w:sz w:val="24"/>
                <w:szCs w:val="24"/>
              </w:rPr>
              <w:t xml:space="preserve"> incendii</w:t>
            </w:r>
            <w:r w:rsidR="00290693" w:rsidRPr="008C687B">
              <w:rPr>
                <w:rFonts w:ascii="Times New Roman" w:hAnsi="Times New Roman" w:cs="Times New Roman"/>
                <w:b/>
                <w:sz w:val="24"/>
                <w:szCs w:val="24"/>
              </w:rPr>
              <w:t>lor</w:t>
            </w:r>
            <w:r w:rsidRPr="008C687B">
              <w:rPr>
                <w:rFonts w:ascii="Times New Roman" w:hAnsi="Times New Roman" w:cs="Times New Roman"/>
                <w:sz w:val="24"/>
                <w:szCs w:val="24"/>
              </w:rPr>
              <w:t>.</w:t>
            </w:r>
          </w:p>
          <w:p w:rsidR="00C24740" w:rsidRPr="008C687B" w:rsidRDefault="00C24740" w:rsidP="00870867">
            <w:pPr>
              <w:spacing w:line="276" w:lineRule="auto"/>
              <w:jc w:val="both"/>
              <w:rPr>
                <w:rFonts w:ascii="Times New Roman" w:hAnsi="Times New Roman" w:cs="Times New Roman"/>
                <w:sz w:val="24"/>
                <w:szCs w:val="24"/>
              </w:rPr>
            </w:pPr>
          </w:p>
          <w:p w:rsidR="00C24740" w:rsidRPr="008C687B" w:rsidRDefault="00C24740" w:rsidP="00870867">
            <w:pPr>
              <w:spacing w:line="276" w:lineRule="auto"/>
              <w:jc w:val="both"/>
              <w:rPr>
                <w:rFonts w:ascii="Times New Roman" w:hAnsi="Times New Roman" w:cs="Times New Roman"/>
                <w:sz w:val="24"/>
                <w:szCs w:val="24"/>
              </w:rPr>
            </w:pPr>
            <w:r w:rsidRPr="008C687B">
              <w:rPr>
                <w:rFonts w:ascii="Times New Roman" w:hAnsi="Times New Roman" w:cs="Times New Roman"/>
                <w:sz w:val="24"/>
                <w:szCs w:val="24"/>
              </w:rPr>
              <w:t xml:space="preserve">(2) Pentru familii și persoane cu venituri sub salariul minim net pe economie, </w:t>
            </w:r>
            <w:r w:rsidRPr="008C687B">
              <w:rPr>
                <w:rFonts w:ascii="Times New Roman" w:hAnsi="Times New Roman" w:cs="Times New Roman"/>
                <w:b/>
                <w:sz w:val="24"/>
                <w:szCs w:val="24"/>
              </w:rPr>
              <w:t>care au suferit accidente</w:t>
            </w:r>
            <w:r w:rsidRPr="008C687B">
              <w:rPr>
                <w:rFonts w:ascii="Times New Roman" w:hAnsi="Times New Roman" w:cs="Times New Roman"/>
                <w:sz w:val="24"/>
                <w:szCs w:val="24"/>
              </w:rPr>
              <w:t xml:space="preserve"> (rutiere, feroviare, aeriene).</w:t>
            </w:r>
          </w:p>
          <w:p w:rsidR="00C24740" w:rsidRPr="008C687B" w:rsidRDefault="00C24740" w:rsidP="00870867">
            <w:pPr>
              <w:spacing w:line="276" w:lineRule="auto"/>
              <w:jc w:val="both"/>
              <w:rPr>
                <w:rFonts w:ascii="Times New Roman" w:hAnsi="Times New Roman" w:cs="Times New Roman"/>
                <w:sz w:val="24"/>
                <w:szCs w:val="24"/>
              </w:rPr>
            </w:pPr>
          </w:p>
          <w:p w:rsidR="00EF06EE" w:rsidRPr="008C687B" w:rsidRDefault="00C24740" w:rsidP="00870867">
            <w:pPr>
              <w:spacing w:line="276" w:lineRule="auto"/>
              <w:jc w:val="both"/>
              <w:rPr>
                <w:rFonts w:ascii="Times New Roman" w:hAnsi="Times New Roman" w:cs="Times New Roman"/>
                <w:sz w:val="24"/>
                <w:szCs w:val="24"/>
              </w:rPr>
            </w:pPr>
            <w:r w:rsidRPr="008C687B">
              <w:rPr>
                <w:rFonts w:ascii="Times New Roman" w:hAnsi="Times New Roman" w:cs="Times New Roman"/>
                <w:sz w:val="24"/>
                <w:szCs w:val="24"/>
              </w:rPr>
              <w:t xml:space="preserve">(3) </w:t>
            </w:r>
            <w:bookmarkStart w:id="5" w:name="_Hlk68691845"/>
            <w:r w:rsidR="008C687B" w:rsidRPr="008C687B">
              <w:rPr>
                <w:rFonts w:ascii="Times New Roman" w:hAnsi="Times New Roman" w:cs="Times New Roman"/>
                <w:b/>
                <w:sz w:val="24"/>
                <w:szCs w:val="24"/>
              </w:rPr>
              <w:t>Alte situații ce pot apărea ca urmare a unor cazuri fortuite sau de forță majoră</w:t>
            </w:r>
            <w:bookmarkEnd w:id="5"/>
            <w:r w:rsidR="00EF06EE" w:rsidRPr="008C687B">
              <w:rPr>
                <w:rFonts w:ascii="Times New Roman" w:hAnsi="Times New Roman" w:cs="Times New Roman"/>
                <w:sz w:val="24"/>
                <w:szCs w:val="24"/>
              </w:rPr>
              <w:t>, cum ar fi:</w:t>
            </w:r>
          </w:p>
          <w:p w:rsidR="00EF06EE" w:rsidRPr="008C687B" w:rsidRDefault="00F329EA" w:rsidP="00EF06EE">
            <w:pPr>
              <w:pStyle w:val="ListParagraph"/>
              <w:numPr>
                <w:ilvl w:val="0"/>
                <w:numId w:val="31"/>
              </w:numPr>
              <w:spacing w:line="276" w:lineRule="auto"/>
              <w:ind w:left="851" w:hanging="283"/>
              <w:jc w:val="both"/>
              <w:rPr>
                <w:rFonts w:ascii="Times New Roman" w:hAnsi="Times New Roman" w:cs="Times New Roman"/>
                <w:sz w:val="24"/>
                <w:szCs w:val="24"/>
              </w:rPr>
            </w:pPr>
            <w:r w:rsidRPr="008C687B">
              <w:rPr>
                <w:rFonts w:ascii="Times New Roman" w:hAnsi="Times New Roman" w:cs="Times New Roman"/>
                <w:b/>
                <w:sz w:val="24"/>
                <w:szCs w:val="24"/>
              </w:rPr>
              <w:t>familiile cu mulți copii ai căror părinți ajung inapți de muncă</w:t>
            </w:r>
            <w:r w:rsidRPr="008C687B">
              <w:rPr>
                <w:rFonts w:ascii="Times New Roman" w:hAnsi="Times New Roman" w:cs="Times New Roman"/>
                <w:sz w:val="24"/>
                <w:szCs w:val="24"/>
              </w:rPr>
              <w:t xml:space="preserve"> din diferite cauze, sprijinirea unor persoane fără venituri în vederea punerii în legalitate pe linie de evidență și stare civilă</w:t>
            </w:r>
            <w:r w:rsidR="00830FA1" w:rsidRPr="008C687B">
              <w:rPr>
                <w:rFonts w:ascii="Times New Roman" w:hAnsi="Times New Roman" w:cs="Times New Roman"/>
                <w:sz w:val="24"/>
                <w:szCs w:val="24"/>
              </w:rPr>
              <w:t>,</w:t>
            </w:r>
            <w:r w:rsidRPr="008C687B">
              <w:rPr>
                <w:rFonts w:ascii="Times New Roman" w:hAnsi="Times New Roman" w:cs="Times New Roman"/>
                <w:sz w:val="24"/>
                <w:szCs w:val="24"/>
              </w:rPr>
              <w:t xml:space="preserve"> acordarea de produse, obiecte de îmbrăc</w:t>
            </w:r>
            <w:r w:rsidR="00830FA1" w:rsidRPr="008C687B">
              <w:rPr>
                <w:rFonts w:ascii="Times New Roman" w:hAnsi="Times New Roman" w:cs="Times New Roman"/>
                <w:sz w:val="24"/>
                <w:szCs w:val="24"/>
              </w:rPr>
              <w:t>ă</w:t>
            </w:r>
            <w:r w:rsidRPr="008C687B">
              <w:rPr>
                <w:rFonts w:ascii="Times New Roman" w:hAnsi="Times New Roman" w:cs="Times New Roman"/>
                <w:sz w:val="24"/>
                <w:szCs w:val="24"/>
              </w:rPr>
              <w:t>minte sau alte categorii de bunuri de strictă necesitate familiilor s</w:t>
            </w:r>
            <w:r w:rsidR="00AA1402" w:rsidRPr="008C687B">
              <w:rPr>
                <w:rFonts w:ascii="Times New Roman" w:hAnsi="Times New Roman" w:cs="Times New Roman"/>
                <w:sz w:val="24"/>
                <w:szCs w:val="24"/>
              </w:rPr>
              <w:t>a</w:t>
            </w:r>
            <w:r w:rsidRPr="008C687B">
              <w:rPr>
                <w:rFonts w:ascii="Times New Roman" w:hAnsi="Times New Roman" w:cs="Times New Roman"/>
                <w:sz w:val="24"/>
                <w:szCs w:val="24"/>
              </w:rPr>
              <w:t>u persoanelor singure aflate în situații deosebite, care pot conduce la riscul de excluziune socială.</w:t>
            </w:r>
            <w:r w:rsidRPr="008C687B">
              <w:rPr>
                <w:rFonts w:ascii="Times New Roman" w:hAnsi="Times New Roman" w:cs="Times New Roman"/>
                <w:b/>
                <w:bCs/>
                <w:i/>
                <w:iCs/>
                <w:sz w:val="24"/>
                <w:szCs w:val="24"/>
              </w:rPr>
              <w:t>În funcție de specific</w:t>
            </w:r>
            <w:r w:rsidR="00AA1402" w:rsidRPr="008C687B">
              <w:rPr>
                <w:rFonts w:ascii="Times New Roman" w:hAnsi="Times New Roman" w:cs="Times New Roman"/>
                <w:b/>
                <w:bCs/>
                <w:i/>
                <w:iCs/>
                <w:sz w:val="24"/>
                <w:szCs w:val="24"/>
              </w:rPr>
              <w:t>,</w:t>
            </w:r>
            <w:r w:rsidRPr="008C687B">
              <w:rPr>
                <w:rFonts w:ascii="Times New Roman" w:hAnsi="Times New Roman" w:cs="Times New Roman"/>
                <w:b/>
                <w:bCs/>
                <w:i/>
                <w:iCs/>
                <w:sz w:val="24"/>
                <w:szCs w:val="24"/>
              </w:rPr>
              <w:t xml:space="preserve"> unele cheltuieli pot fi achitate de către </w:t>
            </w:r>
            <w:r w:rsidR="00AA1402" w:rsidRPr="008C687B">
              <w:rPr>
                <w:rFonts w:ascii="Times New Roman" w:hAnsi="Times New Roman" w:cs="Times New Roman"/>
                <w:b/>
                <w:bCs/>
                <w:i/>
                <w:iCs/>
                <w:sz w:val="24"/>
                <w:szCs w:val="24"/>
              </w:rPr>
              <w:t>UAT Marghita</w:t>
            </w:r>
            <w:r w:rsidRPr="008C687B">
              <w:rPr>
                <w:rFonts w:ascii="Times New Roman" w:hAnsi="Times New Roman" w:cs="Times New Roman"/>
                <w:b/>
                <w:bCs/>
                <w:i/>
                <w:iCs/>
                <w:sz w:val="24"/>
                <w:szCs w:val="24"/>
              </w:rPr>
              <w:t xml:space="preserve"> direct către furnizor</w:t>
            </w:r>
            <w:r w:rsidR="00AA1402" w:rsidRPr="008C687B">
              <w:rPr>
                <w:rFonts w:ascii="Times New Roman" w:hAnsi="Times New Roman" w:cs="Times New Roman"/>
                <w:b/>
                <w:bCs/>
                <w:i/>
                <w:iCs/>
                <w:sz w:val="24"/>
                <w:szCs w:val="24"/>
              </w:rPr>
              <w:t>.</w:t>
            </w:r>
          </w:p>
          <w:p w:rsidR="00EF06EE" w:rsidRPr="008C687B" w:rsidRDefault="00EF06EE" w:rsidP="00EF06EE">
            <w:pPr>
              <w:pStyle w:val="ListParagraph"/>
              <w:spacing w:line="276" w:lineRule="auto"/>
              <w:ind w:left="851"/>
              <w:jc w:val="both"/>
              <w:rPr>
                <w:rFonts w:ascii="Times New Roman" w:hAnsi="Times New Roman" w:cs="Times New Roman"/>
                <w:sz w:val="24"/>
                <w:szCs w:val="24"/>
              </w:rPr>
            </w:pPr>
          </w:p>
          <w:p w:rsidR="00EF06EE" w:rsidRPr="008C687B" w:rsidRDefault="00EF06EE" w:rsidP="00EF06EE">
            <w:pPr>
              <w:pStyle w:val="ListParagraph"/>
              <w:numPr>
                <w:ilvl w:val="0"/>
                <w:numId w:val="31"/>
              </w:numPr>
              <w:spacing w:line="276" w:lineRule="auto"/>
              <w:ind w:left="851" w:hanging="283"/>
              <w:jc w:val="both"/>
              <w:rPr>
                <w:rFonts w:ascii="Times New Roman" w:hAnsi="Times New Roman" w:cs="Times New Roman"/>
                <w:sz w:val="24"/>
                <w:szCs w:val="24"/>
              </w:rPr>
            </w:pPr>
            <w:bookmarkStart w:id="6" w:name="_Hlk68691795"/>
            <w:r w:rsidRPr="008C687B">
              <w:rPr>
                <w:rFonts w:ascii="Times New Roman" w:hAnsi="Times New Roman" w:cs="Times New Roman"/>
                <w:b/>
                <w:sz w:val="24"/>
                <w:szCs w:val="24"/>
              </w:rPr>
              <w:t>persoanelor singure sau familiilor defavorizate</w:t>
            </w:r>
            <w:r w:rsidRPr="008C687B">
              <w:rPr>
                <w:rFonts w:ascii="Times New Roman" w:hAnsi="Times New Roman" w:cs="Times New Roman"/>
                <w:sz w:val="24"/>
                <w:szCs w:val="24"/>
              </w:rPr>
              <w:t>, ale căror venituri sunt de până la valoarea salariului minim net pe țară / lună / membru de familie, în vederea achitării datoriilor la utilitățile de strictă necesitate - apă, energie electrică, gaze naturale, energie termică, datorii acumulate la întreținere și chirie în cuantum de până la 1.500 lei/an, ajutor acordat pentru eliminarea riscului de a-și pierde locuința</w:t>
            </w:r>
            <w:bookmarkEnd w:id="6"/>
            <w:r w:rsidRPr="008C687B">
              <w:rPr>
                <w:rFonts w:ascii="Times New Roman" w:hAnsi="Times New Roman" w:cs="Times New Roman"/>
                <w:sz w:val="24"/>
                <w:szCs w:val="24"/>
              </w:rPr>
              <w:t xml:space="preserve">. </w:t>
            </w:r>
            <w:r w:rsidRPr="008C687B">
              <w:rPr>
                <w:rFonts w:ascii="Times New Roman" w:hAnsi="Times New Roman" w:cs="Times New Roman"/>
                <w:b/>
                <w:bCs/>
                <w:i/>
                <w:iCs/>
                <w:sz w:val="24"/>
                <w:szCs w:val="24"/>
              </w:rPr>
              <w:t>Plata se realizează direct cătrefurnizorul de servicii.</w:t>
            </w:r>
          </w:p>
          <w:p w:rsidR="00EF06EE" w:rsidRPr="008C687B" w:rsidRDefault="00EF06EE" w:rsidP="00EF06EE">
            <w:pPr>
              <w:pStyle w:val="ListParagraph"/>
              <w:spacing w:line="276" w:lineRule="auto"/>
              <w:ind w:left="851"/>
              <w:jc w:val="both"/>
              <w:rPr>
                <w:rFonts w:ascii="Times New Roman" w:hAnsi="Times New Roman" w:cs="Times New Roman"/>
                <w:sz w:val="24"/>
                <w:szCs w:val="24"/>
              </w:rPr>
            </w:pPr>
          </w:p>
          <w:p w:rsidR="00EF06EE" w:rsidRPr="008C687B" w:rsidRDefault="008C687B" w:rsidP="008C687B">
            <w:pPr>
              <w:pStyle w:val="ListParagraph"/>
              <w:numPr>
                <w:ilvl w:val="0"/>
                <w:numId w:val="31"/>
              </w:numPr>
              <w:spacing w:line="276" w:lineRule="auto"/>
              <w:ind w:left="851" w:hanging="283"/>
              <w:jc w:val="both"/>
              <w:rPr>
                <w:rFonts w:ascii="Times New Roman" w:hAnsi="Times New Roman" w:cs="Times New Roman"/>
                <w:sz w:val="24"/>
                <w:szCs w:val="24"/>
              </w:rPr>
            </w:pPr>
            <w:r w:rsidRPr="008C687B">
              <w:rPr>
                <w:rFonts w:ascii="Times New Roman" w:hAnsi="Times New Roman" w:cs="Times New Roman"/>
                <w:b/>
                <w:sz w:val="24"/>
                <w:szCs w:val="24"/>
              </w:rPr>
              <w:t>persoanelor</w:t>
            </w:r>
            <w:r w:rsidR="00EF06EE" w:rsidRPr="008C687B">
              <w:rPr>
                <w:rFonts w:ascii="Times New Roman" w:hAnsi="Times New Roman" w:cs="Times New Roman"/>
                <w:b/>
                <w:sz w:val="24"/>
                <w:szCs w:val="24"/>
              </w:rPr>
              <w:t xml:space="preserve"> singure și familiile defavorizate</w:t>
            </w:r>
            <w:r w:rsidR="00EF06EE" w:rsidRPr="008C687B">
              <w:rPr>
                <w:rFonts w:ascii="Times New Roman" w:hAnsi="Times New Roman" w:cs="Times New Roman"/>
                <w:sz w:val="24"/>
                <w:szCs w:val="24"/>
              </w:rPr>
              <w:t>, al căror venit nu depășește salariul minim net pe economie / membru de familie / lună, care cu ocazia sărbătorilor religioase (Crăciun și Paște) nu își po</w:t>
            </w:r>
            <w:r w:rsidRPr="008C687B">
              <w:rPr>
                <w:rFonts w:ascii="Times New Roman" w:hAnsi="Times New Roman" w:cs="Times New Roman"/>
                <w:sz w:val="24"/>
                <w:szCs w:val="24"/>
              </w:rPr>
              <w:t xml:space="preserve">t asigura un minim de alimente. </w:t>
            </w:r>
            <w:r w:rsidR="00EF06EE" w:rsidRPr="008C687B">
              <w:rPr>
                <w:rFonts w:ascii="Times New Roman" w:hAnsi="Times New Roman" w:cs="Times New Roman"/>
                <w:b/>
                <w:bCs/>
                <w:i/>
                <w:iCs/>
                <w:sz w:val="24"/>
                <w:szCs w:val="24"/>
              </w:rPr>
              <w:t xml:space="preserve">Plata se realizează direct cătrefurnizorul de bunuri sau sub formă </w:t>
            </w:r>
            <w:r w:rsidRPr="008C687B">
              <w:rPr>
                <w:rFonts w:ascii="Times New Roman" w:hAnsi="Times New Roman" w:cs="Times New Roman"/>
                <w:b/>
                <w:bCs/>
                <w:i/>
                <w:iCs/>
                <w:sz w:val="24"/>
                <w:szCs w:val="24"/>
              </w:rPr>
              <w:t xml:space="preserve">de alimente sau </w:t>
            </w:r>
            <w:r w:rsidR="00EF06EE" w:rsidRPr="008C687B">
              <w:rPr>
                <w:rFonts w:ascii="Times New Roman" w:hAnsi="Times New Roman" w:cs="Times New Roman"/>
                <w:b/>
                <w:bCs/>
                <w:i/>
                <w:iCs/>
                <w:sz w:val="24"/>
                <w:szCs w:val="24"/>
              </w:rPr>
              <w:t>de tichete sociale.</w:t>
            </w:r>
          </w:p>
        </w:tc>
        <w:tc>
          <w:tcPr>
            <w:tcW w:w="1190" w:type="dxa"/>
            <w:tcBorders>
              <w:top w:val="single" w:sz="4" w:space="0" w:color="auto"/>
              <w:left w:val="single" w:sz="4" w:space="0" w:color="auto"/>
              <w:bottom w:val="single" w:sz="4" w:space="0" w:color="auto"/>
              <w:right w:val="single" w:sz="4" w:space="0" w:color="auto"/>
            </w:tcBorders>
          </w:tcPr>
          <w:p w:rsidR="00F329EA" w:rsidRPr="003E1492" w:rsidRDefault="003E1492" w:rsidP="003431F7">
            <w:pPr>
              <w:spacing w:line="276" w:lineRule="auto"/>
              <w:jc w:val="center"/>
              <w:rPr>
                <w:rFonts w:ascii="Times New Roman" w:hAnsi="Times New Roman" w:cs="Times New Roman"/>
                <w:b/>
                <w:sz w:val="24"/>
                <w:szCs w:val="24"/>
              </w:rPr>
            </w:pPr>
            <w:r w:rsidRPr="003E1492">
              <w:rPr>
                <w:rFonts w:ascii="Times New Roman" w:hAnsi="Times New Roman" w:cs="Times New Roman"/>
                <w:b/>
                <w:sz w:val="24"/>
                <w:szCs w:val="24"/>
              </w:rPr>
              <w:t>12000</w:t>
            </w:r>
          </w:p>
          <w:p w:rsidR="00C24740" w:rsidRPr="003E1492" w:rsidRDefault="00C24740" w:rsidP="003431F7">
            <w:pPr>
              <w:spacing w:line="276" w:lineRule="auto"/>
              <w:jc w:val="center"/>
              <w:rPr>
                <w:rFonts w:ascii="Times New Roman" w:hAnsi="Times New Roman" w:cs="Times New Roman"/>
                <w:b/>
                <w:sz w:val="24"/>
                <w:szCs w:val="24"/>
              </w:rPr>
            </w:pPr>
          </w:p>
          <w:p w:rsidR="00C24740" w:rsidRPr="003E1492" w:rsidRDefault="00C24740" w:rsidP="003431F7">
            <w:pPr>
              <w:spacing w:line="276" w:lineRule="auto"/>
              <w:jc w:val="center"/>
              <w:rPr>
                <w:rFonts w:ascii="Times New Roman" w:hAnsi="Times New Roman" w:cs="Times New Roman"/>
                <w:b/>
                <w:sz w:val="24"/>
                <w:szCs w:val="24"/>
              </w:rPr>
            </w:pPr>
          </w:p>
          <w:p w:rsidR="00C24740" w:rsidRPr="003E1492" w:rsidRDefault="003E1492" w:rsidP="003431F7">
            <w:pPr>
              <w:spacing w:line="276" w:lineRule="auto"/>
              <w:jc w:val="center"/>
              <w:rPr>
                <w:rFonts w:ascii="Times New Roman" w:hAnsi="Times New Roman" w:cs="Times New Roman"/>
                <w:b/>
                <w:sz w:val="24"/>
                <w:szCs w:val="24"/>
              </w:rPr>
            </w:pPr>
            <w:r w:rsidRPr="003E1492">
              <w:rPr>
                <w:rFonts w:ascii="Times New Roman" w:hAnsi="Times New Roman" w:cs="Times New Roman"/>
                <w:b/>
                <w:sz w:val="24"/>
                <w:szCs w:val="24"/>
              </w:rPr>
              <w:t>2500</w:t>
            </w:r>
          </w:p>
          <w:p w:rsidR="00EF06EE" w:rsidRPr="003E1492" w:rsidRDefault="00EF06EE" w:rsidP="003431F7">
            <w:pPr>
              <w:spacing w:line="276" w:lineRule="auto"/>
              <w:jc w:val="center"/>
              <w:rPr>
                <w:rFonts w:ascii="Times New Roman" w:hAnsi="Times New Roman" w:cs="Times New Roman"/>
                <w:b/>
                <w:sz w:val="24"/>
                <w:szCs w:val="24"/>
              </w:rPr>
            </w:pPr>
          </w:p>
          <w:p w:rsidR="00EF06EE" w:rsidRPr="003E1492" w:rsidRDefault="00EF06EE" w:rsidP="003431F7">
            <w:pPr>
              <w:spacing w:line="276" w:lineRule="auto"/>
              <w:jc w:val="center"/>
              <w:rPr>
                <w:rFonts w:ascii="Times New Roman" w:hAnsi="Times New Roman" w:cs="Times New Roman"/>
                <w:b/>
                <w:sz w:val="24"/>
                <w:szCs w:val="24"/>
              </w:rPr>
            </w:pPr>
          </w:p>
          <w:p w:rsidR="00EF06EE" w:rsidRPr="003E1492" w:rsidRDefault="00EF06EE" w:rsidP="003431F7">
            <w:pPr>
              <w:spacing w:line="276" w:lineRule="auto"/>
              <w:jc w:val="center"/>
              <w:rPr>
                <w:rFonts w:ascii="Times New Roman" w:hAnsi="Times New Roman" w:cs="Times New Roman"/>
                <w:b/>
                <w:sz w:val="24"/>
                <w:szCs w:val="24"/>
              </w:rPr>
            </w:pPr>
          </w:p>
          <w:p w:rsidR="008C687B" w:rsidRPr="003E1492" w:rsidRDefault="008C687B" w:rsidP="003431F7">
            <w:pPr>
              <w:spacing w:line="276" w:lineRule="auto"/>
              <w:jc w:val="center"/>
              <w:rPr>
                <w:rFonts w:ascii="Times New Roman" w:hAnsi="Times New Roman" w:cs="Times New Roman"/>
                <w:b/>
                <w:sz w:val="24"/>
                <w:szCs w:val="24"/>
              </w:rPr>
            </w:pPr>
          </w:p>
          <w:p w:rsidR="00EF06EE" w:rsidRPr="003E1492" w:rsidRDefault="00763973" w:rsidP="003431F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3</w:t>
            </w:r>
            <w:bookmarkStart w:id="7" w:name="_GoBack"/>
            <w:bookmarkEnd w:id="7"/>
            <w:r w:rsidR="00EF06EE" w:rsidRPr="003E1492">
              <w:rPr>
                <w:rFonts w:ascii="Times New Roman" w:hAnsi="Times New Roman" w:cs="Times New Roman"/>
                <w:b/>
                <w:sz w:val="24"/>
                <w:szCs w:val="24"/>
              </w:rPr>
              <w:t>500</w:t>
            </w:r>
          </w:p>
          <w:p w:rsidR="00EF06EE" w:rsidRPr="003E1492" w:rsidRDefault="00EF06EE" w:rsidP="003431F7">
            <w:pPr>
              <w:spacing w:line="276" w:lineRule="auto"/>
              <w:jc w:val="center"/>
              <w:rPr>
                <w:rFonts w:ascii="Times New Roman" w:hAnsi="Times New Roman" w:cs="Times New Roman"/>
                <w:b/>
                <w:sz w:val="24"/>
                <w:szCs w:val="24"/>
              </w:rPr>
            </w:pPr>
          </w:p>
          <w:p w:rsidR="00EF06EE" w:rsidRPr="003E1492" w:rsidRDefault="00EF06EE" w:rsidP="003431F7">
            <w:pPr>
              <w:spacing w:line="276" w:lineRule="auto"/>
              <w:jc w:val="center"/>
              <w:rPr>
                <w:rFonts w:ascii="Times New Roman" w:hAnsi="Times New Roman" w:cs="Times New Roman"/>
                <w:b/>
                <w:sz w:val="24"/>
                <w:szCs w:val="24"/>
              </w:rPr>
            </w:pPr>
          </w:p>
          <w:p w:rsidR="00EF06EE" w:rsidRPr="003E1492" w:rsidRDefault="00EF06EE" w:rsidP="003431F7">
            <w:pPr>
              <w:spacing w:line="276" w:lineRule="auto"/>
              <w:jc w:val="center"/>
              <w:rPr>
                <w:rFonts w:ascii="Times New Roman" w:hAnsi="Times New Roman" w:cs="Times New Roman"/>
                <w:b/>
                <w:sz w:val="24"/>
                <w:szCs w:val="24"/>
              </w:rPr>
            </w:pPr>
          </w:p>
          <w:p w:rsidR="00EF06EE" w:rsidRPr="003E1492" w:rsidRDefault="00EF06EE" w:rsidP="003431F7">
            <w:pPr>
              <w:spacing w:line="276" w:lineRule="auto"/>
              <w:jc w:val="center"/>
              <w:rPr>
                <w:rFonts w:ascii="Times New Roman" w:hAnsi="Times New Roman" w:cs="Times New Roman"/>
                <w:b/>
                <w:sz w:val="24"/>
                <w:szCs w:val="24"/>
              </w:rPr>
            </w:pPr>
          </w:p>
          <w:p w:rsidR="00EF06EE" w:rsidRPr="003E1492" w:rsidRDefault="00EF06EE" w:rsidP="003431F7">
            <w:pPr>
              <w:spacing w:line="276" w:lineRule="auto"/>
              <w:jc w:val="center"/>
              <w:rPr>
                <w:rFonts w:ascii="Times New Roman" w:hAnsi="Times New Roman" w:cs="Times New Roman"/>
                <w:b/>
                <w:sz w:val="24"/>
                <w:szCs w:val="24"/>
              </w:rPr>
            </w:pPr>
          </w:p>
          <w:p w:rsidR="00EF06EE" w:rsidRPr="003E1492" w:rsidRDefault="00EF06EE" w:rsidP="003431F7">
            <w:pPr>
              <w:spacing w:line="276" w:lineRule="auto"/>
              <w:jc w:val="center"/>
              <w:rPr>
                <w:rFonts w:ascii="Times New Roman" w:hAnsi="Times New Roman" w:cs="Times New Roman"/>
                <w:b/>
                <w:sz w:val="24"/>
                <w:szCs w:val="24"/>
              </w:rPr>
            </w:pPr>
          </w:p>
          <w:p w:rsidR="00EF06EE" w:rsidRPr="003E1492" w:rsidRDefault="00EF06EE" w:rsidP="003431F7">
            <w:pPr>
              <w:spacing w:line="276" w:lineRule="auto"/>
              <w:jc w:val="center"/>
              <w:rPr>
                <w:rFonts w:ascii="Times New Roman" w:hAnsi="Times New Roman" w:cs="Times New Roman"/>
                <w:b/>
                <w:sz w:val="24"/>
                <w:szCs w:val="24"/>
              </w:rPr>
            </w:pPr>
          </w:p>
          <w:p w:rsidR="00EF06EE" w:rsidRPr="003E1492" w:rsidRDefault="003E1492" w:rsidP="003431F7">
            <w:pPr>
              <w:spacing w:line="276" w:lineRule="auto"/>
              <w:jc w:val="center"/>
              <w:rPr>
                <w:rFonts w:ascii="Times New Roman" w:hAnsi="Times New Roman" w:cs="Times New Roman"/>
                <w:b/>
                <w:sz w:val="24"/>
                <w:szCs w:val="24"/>
              </w:rPr>
            </w:pPr>
            <w:r w:rsidRPr="003E1492">
              <w:rPr>
                <w:rFonts w:ascii="Times New Roman" w:hAnsi="Times New Roman" w:cs="Times New Roman"/>
                <w:b/>
                <w:sz w:val="24"/>
                <w:szCs w:val="24"/>
              </w:rPr>
              <w:t>2</w:t>
            </w:r>
            <w:r w:rsidR="00EF06EE" w:rsidRPr="003E1492">
              <w:rPr>
                <w:rFonts w:ascii="Times New Roman" w:hAnsi="Times New Roman" w:cs="Times New Roman"/>
                <w:b/>
                <w:sz w:val="24"/>
                <w:szCs w:val="24"/>
              </w:rPr>
              <w:t>500</w:t>
            </w:r>
          </w:p>
          <w:p w:rsidR="008C687B" w:rsidRPr="003E1492" w:rsidRDefault="008C687B" w:rsidP="003431F7">
            <w:pPr>
              <w:spacing w:line="276" w:lineRule="auto"/>
              <w:jc w:val="center"/>
              <w:rPr>
                <w:rFonts w:ascii="Times New Roman" w:hAnsi="Times New Roman" w:cs="Times New Roman"/>
                <w:b/>
                <w:sz w:val="24"/>
                <w:szCs w:val="24"/>
              </w:rPr>
            </w:pPr>
          </w:p>
          <w:p w:rsidR="008C687B" w:rsidRPr="003E1492" w:rsidRDefault="008C687B" w:rsidP="003431F7">
            <w:pPr>
              <w:spacing w:line="276" w:lineRule="auto"/>
              <w:jc w:val="center"/>
              <w:rPr>
                <w:rFonts w:ascii="Times New Roman" w:hAnsi="Times New Roman" w:cs="Times New Roman"/>
                <w:b/>
                <w:sz w:val="24"/>
                <w:szCs w:val="24"/>
              </w:rPr>
            </w:pPr>
          </w:p>
          <w:p w:rsidR="008C687B" w:rsidRPr="003E1492" w:rsidRDefault="008C687B" w:rsidP="003431F7">
            <w:pPr>
              <w:spacing w:line="276" w:lineRule="auto"/>
              <w:jc w:val="center"/>
              <w:rPr>
                <w:rFonts w:ascii="Times New Roman" w:hAnsi="Times New Roman" w:cs="Times New Roman"/>
                <w:b/>
                <w:sz w:val="24"/>
                <w:szCs w:val="24"/>
              </w:rPr>
            </w:pPr>
          </w:p>
          <w:p w:rsidR="008C687B" w:rsidRPr="003E1492" w:rsidRDefault="008C687B" w:rsidP="003431F7">
            <w:pPr>
              <w:spacing w:line="276" w:lineRule="auto"/>
              <w:jc w:val="center"/>
              <w:rPr>
                <w:rFonts w:ascii="Times New Roman" w:hAnsi="Times New Roman" w:cs="Times New Roman"/>
                <w:b/>
                <w:sz w:val="24"/>
                <w:szCs w:val="24"/>
              </w:rPr>
            </w:pPr>
          </w:p>
          <w:p w:rsidR="008C687B" w:rsidRPr="003E1492" w:rsidRDefault="008C687B" w:rsidP="003431F7">
            <w:pPr>
              <w:spacing w:line="276" w:lineRule="auto"/>
              <w:jc w:val="center"/>
              <w:rPr>
                <w:rFonts w:ascii="Times New Roman" w:hAnsi="Times New Roman" w:cs="Times New Roman"/>
                <w:b/>
                <w:sz w:val="24"/>
                <w:szCs w:val="24"/>
              </w:rPr>
            </w:pPr>
          </w:p>
          <w:p w:rsidR="008C687B" w:rsidRPr="003E1492" w:rsidRDefault="008C687B" w:rsidP="003431F7">
            <w:pPr>
              <w:spacing w:line="276" w:lineRule="auto"/>
              <w:jc w:val="center"/>
              <w:rPr>
                <w:rFonts w:ascii="Times New Roman" w:hAnsi="Times New Roman" w:cs="Times New Roman"/>
                <w:b/>
                <w:sz w:val="24"/>
                <w:szCs w:val="24"/>
              </w:rPr>
            </w:pPr>
          </w:p>
          <w:p w:rsidR="008C687B" w:rsidRPr="003E1492" w:rsidRDefault="008C687B" w:rsidP="003431F7">
            <w:pPr>
              <w:spacing w:line="276" w:lineRule="auto"/>
              <w:jc w:val="center"/>
              <w:rPr>
                <w:rFonts w:ascii="Times New Roman" w:hAnsi="Times New Roman" w:cs="Times New Roman"/>
                <w:b/>
                <w:sz w:val="24"/>
                <w:szCs w:val="24"/>
              </w:rPr>
            </w:pPr>
          </w:p>
          <w:p w:rsidR="008C687B" w:rsidRPr="003E1492" w:rsidRDefault="003E1492" w:rsidP="003431F7">
            <w:pPr>
              <w:spacing w:line="276" w:lineRule="auto"/>
              <w:jc w:val="center"/>
              <w:rPr>
                <w:rFonts w:ascii="Times New Roman" w:hAnsi="Times New Roman" w:cs="Times New Roman"/>
                <w:b/>
                <w:sz w:val="24"/>
                <w:szCs w:val="24"/>
              </w:rPr>
            </w:pPr>
            <w:r w:rsidRPr="003E1492">
              <w:rPr>
                <w:rFonts w:ascii="Times New Roman" w:hAnsi="Times New Roman" w:cs="Times New Roman"/>
                <w:b/>
                <w:sz w:val="24"/>
                <w:szCs w:val="24"/>
              </w:rPr>
              <w:t>1</w:t>
            </w:r>
            <w:r w:rsidR="008C687B" w:rsidRPr="003E1492">
              <w:rPr>
                <w:rFonts w:ascii="Times New Roman" w:hAnsi="Times New Roman" w:cs="Times New Roman"/>
                <w:b/>
                <w:sz w:val="24"/>
                <w:szCs w:val="24"/>
              </w:rPr>
              <w:t>500</w:t>
            </w:r>
          </w:p>
        </w:tc>
      </w:tr>
    </w:tbl>
    <w:p w:rsidR="002B3BD1" w:rsidRPr="008C687B" w:rsidRDefault="002B3BD1">
      <w:pPr>
        <w:rPr>
          <w:rFonts w:ascii="Times New Roman" w:hAnsi="Times New Roman" w:cs="Times New Roman"/>
          <w:bCs/>
          <w:iCs/>
          <w:sz w:val="24"/>
          <w:szCs w:val="24"/>
        </w:rPr>
      </w:pPr>
      <w:r w:rsidRPr="008C687B">
        <w:rPr>
          <w:rFonts w:ascii="Times New Roman" w:hAnsi="Times New Roman" w:cs="Times New Roman"/>
          <w:bCs/>
          <w:iCs/>
          <w:sz w:val="24"/>
          <w:szCs w:val="24"/>
        </w:rPr>
        <w:br w:type="page"/>
      </w:r>
    </w:p>
    <w:p w:rsidR="00D54700" w:rsidRPr="0002541E" w:rsidRDefault="00411D7B" w:rsidP="00D54700">
      <w:pPr>
        <w:spacing w:after="0" w:line="276" w:lineRule="auto"/>
        <w:jc w:val="right"/>
        <w:rPr>
          <w:rFonts w:ascii="Times New Roman" w:hAnsi="Times New Roman" w:cs="Times New Roman"/>
          <w:b/>
          <w:i/>
          <w:color w:val="000000" w:themeColor="text1"/>
          <w:sz w:val="24"/>
          <w:szCs w:val="24"/>
        </w:rPr>
      </w:pPr>
      <w:r>
        <w:rPr>
          <w:rFonts w:ascii="Times New Roman" w:hAnsi="Times New Roman" w:cs="Times New Roman"/>
          <w:b/>
          <w:iCs/>
          <w:color w:val="000000" w:themeColor="text1"/>
          <w:sz w:val="24"/>
          <w:szCs w:val="24"/>
        </w:rPr>
        <w:lastRenderedPageBreak/>
        <w:t>Anexa nr.</w:t>
      </w:r>
      <w:r w:rsidR="00D54700" w:rsidRPr="0002541E">
        <w:rPr>
          <w:rFonts w:ascii="Times New Roman" w:hAnsi="Times New Roman" w:cs="Times New Roman"/>
          <w:b/>
          <w:iCs/>
          <w:color w:val="000000" w:themeColor="text1"/>
          <w:sz w:val="24"/>
          <w:szCs w:val="24"/>
        </w:rPr>
        <w:t>2 la Metodologie</w:t>
      </w:r>
    </w:p>
    <w:p w:rsidR="00D54700" w:rsidRPr="0002541E" w:rsidRDefault="00D54700" w:rsidP="00D54700">
      <w:pPr>
        <w:widowControl w:val="0"/>
        <w:autoSpaceDE w:val="0"/>
        <w:autoSpaceDN w:val="0"/>
        <w:adjustRightInd w:val="0"/>
        <w:spacing w:after="0" w:line="276" w:lineRule="auto"/>
        <w:jc w:val="both"/>
        <w:rPr>
          <w:rFonts w:ascii="Times New Roman" w:hAnsi="Times New Roman" w:cs="Times New Roman"/>
          <w:color w:val="000000" w:themeColor="text1"/>
          <w:sz w:val="24"/>
          <w:szCs w:val="24"/>
        </w:rPr>
      </w:pPr>
    </w:p>
    <w:p w:rsidR="00D54700" w:rsidRPr="0002541E" w:rsidRDefault="00D54700" w:rsidP="00D54700">
      <w:pPr>
        <w:widowControl w:val="0"/>
        <w:autoSpaceDE w:val="0"/>
        <w:autoSpaceDN w:val="0"/>
        <w:adjustRightInd w:val="0"/>
        <w:spacing w:after="0" w:line="276" w:lineRule="auto"/>
        <w:jc w:val="center"/>
        <w:rPr>
          <w:rFonts w:ascii="Times New Roman" w:hAnsi="Times New Roman" w:cs="Times New Roman"/>
          <w:b/>
          <w:bCs/>
          <w:color w:val="000000" w:themeColor="text1"/>
          <w:sz w:val="24"/>
          <w:szCs w:val="24"/>
        </w:rPr>
      </w:pPr>
      <w:r w:rsidRPr="0002541E">
        <w:rPr>
          <w:rFonts w:ascii="Times New Roman" w:hAnsi="Times New Roman" w:cs="Times New Roman"/>
          <w:b/>
          <w:bCs/>
          <w:color w:val="000000" w:themeColor="text1"/>
          <w:sz w:val="24"/>
          <w:szCs w:val="24"/>
        </w:rPr>
        <w:t>LISTA BUNURILOR</w:t>
      </w:r>
    </w:p>
    <w:p w:rsidR="00D54700" w:rsidRPr="003A6873" w:rsidRDefault="00D54700" w:rsidP="00D54700">
      <w:pPr>
        <w:widowControl w:val="0"/>
        <w:autoSpaceDE w:val="0"/>
        <w:autoSpaceDN w:val="0"/>
        <w:adjustRightInd w:val="0"/>
        <w:spacing w:after="0" w:line="276" w:lineRule="auto"/>
        <w:jc w:val="center"/>
        <w:rPr>
          <w:rFonts w:ascii="Times New Roman" w:hAnsi="Times New Roman" w:cs="Times New Roman"/>
          <w:b/>
          <w:bCs/>
          <w:sz w:val="24"/>
          <w:szCs w:val="24"/>
        </w:rPr>
      </w:pPr>
      <w:r w:rsidRPr="003A6873">
        <w:rPr>
          <w:rFonts w:ascii="Times New Roman" w:hAnsi="Times New Roman" w:cs="Times New Roman"/>
          <w:b/>
          <w:bCs/>
          <w:sz w:val="24"/>
          <w:szCs w:val="24"/>
        </w:rPr>
        <w:t>CE CONDUC LA EXCLUDEREA ACORDĂRII AJUTORULUI DE URGENȚĂ</w:t>
      </w:r>
    </w:p>
    <w:p w:rsidR="00D54700" w:rsidRPr="003A6873" w:rsidRDefault="00D54700" w:rsidP="00D54700">
      <w:pPr>
        <w:widowControl w:val="0"/>
        <w:autoSpaceDE w:val="0"/>
        <w:autoSpaceDN w:val="0"/>
        <w:adjustRightInd w:val="0"/>
        <w:spacing w:after="0" w:line="276" w:lineRule="auto"/>
        <w:jc w:val="both"/>
        <w:rPr>
          <w:rFonts w:ascii="Times New Roman" w:hAnsi="Times New Roman" w:cs="Times New Roman"/>
          <w:sz w:val="24"/>
          <w:szCs w:val="24"/>
        </w:rPr>
      </w:pPr>
    </w:p>
    <w:p w:rsidR="00D54700" w:rsidRPr="003A6873" w:rsidRDefault="00D54700" w:rsidP="00D54700">
      <w:pPr>
        <w:pStyle w:val="ListParagraph"/>
        <w:widowControl w:val="0"/>
        <w:numPr>
          <w:ilvl w:val="0"/>
          <w:numId w:val="23"/>
        </w:numPr>
        <w:autoSpaceDE w:val="0"/>
        <w:autoSpaceDN w:val="0"/>
        <w:adjustRightInd w:val="0"/>
        <w:spacing w:after="0" w:line="276" w:lineRule="auto"/>
        <w:ind w:left="567" w:hanging="567"/>
        <w:jc w:val="both"/>
        <w:rPr>
          <w:rFonts w:ascii="Times New Roman" w:hAnsi="Times New Roman" w:cs="Times New Roman"/>
          <w:b/>
          <w:bCs/>
          <w:sz w:val="24"/>
          <w:szCs w:val="24"/>
        </w:rPr>
      </w:pPr>
      <w:r w:rsidRPr="003A6873">
        <w:rPr>
          <w:rFonts w:ascii="Times New Roman" w:hAnsi="Times New Roman" w:cs="Times New Roman"/>
          <w:b/>
          <w:bCs/>
          <w:sz w:val="24"/>
          <w:szCs w:val="24"/>
        </w:rPr>
        <w:t>Bunuri imobile</w:t>
      </w:r>
    </w:p>
    <w:p w:rsidR="00D54700" w:rsidRPr="003A6873" w:rsidRDefault="00D54700" w:rsidP="00D54700">
      <w:pPr>
        <w:widowControl w:val="0"/>
        <w:autoSpaceDE w:val="0"/>
        <w:autoSpaceDN w:val="0"/>
        <w:adjustRightInd w:val="0"/>
        <w:spacing w:after="0" w:line="276" w:lineRule="auto"/>
        <w:jc w:val="both"/>
        <w:rPr>
          <w:rFonts w:ascii="Times New Roman" w:hAnsi="Times New Roman" w:cs="Times New Roman"/>
          <w:sz w:val="24"/>
          <w:szCs w:val="24"/>
        </w:rPr>
      </w:pPr>
    </w:p>
    <w:p w:rsidR="00D54700" w:rsidRPr="003A6873" w:rsidRDefault="00D54700" w:rsidP="00D54700">
      <w:pPr>
        <w:widowControl w:val="0"/>
        <w:autoSpaceDE w:val="0"/>
        <w:autoSpaceDN w:val="0"/>
        <w:adjustRightInd w:val="0"/>
        <w:spacing w:after="0" w:line="276" w:lineRule="auto"/>
        <w:jc w:val="both"/>
        <w:rPr>
          <w:rFonts w:ascii="Times New Roman" w:hAnsi="Times New Roman" w:cs="Times New Roman"/>
          <w:sz w:val="24"/>
          <w:szCs w:val="24"/>
        </w:rPr>
      </w:pPr>
      <w:r w:rsidRPr="003A6873">
        <w:rPr>
          <w:rFonts w:ascii="Times New Roman" w:hAnsi="Times New Roman" w:cs="Times New Roman"/>
          <w:sz w:val="24"/>
          <w:szCs w:val="24"/>
        </w:rPr>
        <w:t>Clădiri, alte spaţii locative în afara locuinţei de domiciliu, precum şi terenuri situate în intravilan cu suprafaţa de peste 1.200 mp în zona urbană şi 2.500 mp în zona rurală, în afara terenurilor de împrejmuire a locuinţei şi a curţii aferente.</w:t>
      </w:r>
    </w:p>
    <w:p w:rsidR="00D54700" w:rsidRPr="003A6873" w:rsidRDefault="00D54700" w:rsidP="00D54700">
      <w:pPr>
        <w:widowControl w:val="0"/>
        <w:autoSpaceDE w:val="0"/>
        <w:autoSpaceDN w:val="0"/>
        <w:adjustRightInd w:val="0"/>
        <w:spacing w:after="0" w:line="276" w:lineRule="auto"/>
        <w:jc w:val="both"/>
        <w:rPr>
          <w:rFonts w:ascii="Times New Roman" w:hAnsi="Times New Roman" w:cs="Times New Roman"/>
          <w:sz w:val="24"/>
          <w:szCs w:val="24"/>
        </w:rPr>
      </w:pPr>
    </w:p>
    <w:p w:rsidR="00D54700" w:rsidRPr="003A6873" w:rsidRDefault="00D54700" w:rsidP="00D54700">
      <w:pPr>
        <w:pStyle w:val="ListParagraph"/>
        <w:widowControl w:val="0"/>
        <w:numPr>
          <w:ilvl w:val="0"/>
          <w:numId w:val="23"/>
        </w:numPr>
        <w:autoSpaceDE w:val="0"/>
        <w:autoSpaceDN w:val="0"/>
        <w:adjustRightInd w:val="0"/>
        <w:spacing w:after="0" w:line="276" w:lineRule="auto"/>
        <w:ind w:left="567" w:hanging="567"/>
        <w:jc w:val="both"/>
        <w:rPr>
          <w:rFonts w:ascii="Times New Roman" w:hAnsi="Times New Roman" w:cs="Times New Roman"/>
          <w:b/>
          <w:bCs/>
          <w:sz w:val="24"/>
          <w:szCs w:val="24"/>
        </w:rPr>
      </w:pPr>
      <w:r w:rsidRPr="003A6873">
        <w:rPr>
          <w:rFonts w:ascii="Times New Roman" w:hAnsi="Times New Roman" w:cs="Times New Roman"/>
          <w:b/>
          <w:bCs/>
          <w:sz w:val="24"/>
          <w:szCs w:val="24"/>
        </w:rPr>
        <w:t>Bunuri mobile</w:t>
      </w:r>
    </w:p>
    <w:p w:rsidR="00D54700" w:rsidRPr="003A6873" w:rsidRDefault="00D54700" w:rsidP="00D54700">
      <w:pPr>
        <w:widowControl w:val="0"/>
        <w:autoSpaceDE w:val="0"/>
        <w:autoSpaceDN w:val="0"/>
        <w:adjustRightInd w:val="0"/>
        <w:spacing w:after="0" w:line="276" w:lineRule="auto"/>
        <w:jc w:val="both"/>
        <w:rPr>
          <w:rFonts w:ascii="Times New Roman" w:hAnsi="Times New Roman" w:cs="Times New Roman"/>
          <w:sz w:val="24"/>
          <w:szCs w:val="24"/>
        </w:rPr>
      </w:pPr>
    </w:p>
    <w:p w:rsidR="00D54700" w:rsidRPr="003A6873" w:rsidRDefault="00D54700" w:rsidP="00D54700">
      <w:pPr>
        <w:pStyle w:val="ListParagraph"/>
        <w:widowControl w:val="0"/>
        <w:numPr>
          <w:ilvl w:val="0"/>
          <w:numId w:val="24"/>
        </w:numPr>
        <w:autoSpaceDE w:val="0"/>
        <w:autoSpaceDN w:val="0"/>
        <w:adjustRightInd w:val="0"/>
        <w:spacing w:after="0" w:line="276" w:lineRule="auto"/>
        <w:ind w:left="567" w:hanging="567"/>
        <w:jc w:val="both"/>
        <w:rPr>
          <w:rFonts w:ascii="Times New Roman" w:hAnsi="Times New Roman" w:cs="Times New Roman"/>
          <w:sz w:val="24"/>
          <w:szCs w:val="24"/>
        </w:rPr>
      </w:pPr>
      <w:r w:rsidRPr="003A6873">
        <w:rPr>
          <w:rFonts w:ascii="Times New Roman" w:hAnsi="Times New Roman" w:cs="Times New Roman"/>
          <w:sz w:val="24"/>
          <w:szCs w:val="24"/>
        </w:rPr>
        <w:t>Mai mult de un vehicul cu o vechime mai mare de 10 ani, cu drept de circulaţie pe drumurile publice.</w:t>
      </w:r>
    </w:p>
    <w:p w:rsidR="00D54700" w:rsidRPr="003A6873" w:rsidRDefault="00D54700" w:rsidP="00D54700">
      <w:pPr>
        <w:pStyle w:val="ListParagraph"/>
        <w:widowControl w:val="0"/>
        <w:numPr>
          <w:ilvl w:val="0"/>
          <w:numId w:val="24"/>
        </w:numPr>
        <w:autoSpaceDE w:val="0"/>
        <w:autoSpaceDN w:val="0"/>
        <w:adjustRightInd w:val="0"/>
        <w:spacing w:after="0" w:line="276" w:lineRule="auto"/>
        <w:ind w:left="567" w:hanging="567"/>
        <w:jc w:val="both"/>
        <w:rPr>
          <w:rFonts w:ascii="Times New Roman" w:hAnsi="Times New Roman" w:cs="Times New Roman"/>
          <w:sz w:val="24"/>
          <w:szCs w:val="24"/>
        </w:rPr>
      </w:pPr>
      <w:r w:rsidRPr="003A6873">
        <w:rPr>
          <w:rFonts w:ascii="Times New Roman" w:hAnsi="Times New Roman" w:cs="Times New Roman"/>
          <w:sz w:val="24"/>
          <w:szCs w:val="24"/>
        </w:rPr>
        <w:t>Autovehicul cu drept de circulaţie pe drumurile publice cu o vechime mai mică de 10 ani, cu excepţia celor utilizate şi/sau adaptate pentru transportul persoanelor cu dizabilităţi.</w:t>
      </w:r>
    </w:p>
    <w:p w:rsidR="00D54700" w:rsidRPr="003A6873" w:rsidRDefault="00D54700" w:rsidP="00D54700">
      <w:pPr>
        <w:pStyle w:val="ListParagraph"/>
        <w:widowControl w:val="0"/>
        <w:numPr>
          <w:ilvl w:val="0"/>
          <w:numId w:val="24"/>
        </w:numPr>
        <w:autoSpaceDE w:val="0"/>
        <w:autoSpaceDN w:val="0"/>
        <w:adjustRightInd w:val="0"/>
        <w:spacing w:after="0" w:line="276" w:lineRule="auto"/>
        <w:ind w:left="567" w:hanging="567"/>
        <w:jc w:val="both"/>
        <w:rPr>
          <w:rFonts w:ascii="Times New Roman" w:hAnsi="Times New Roman" w:cs="Times New Roman"/>
          <w:sz w:val="24"/>
          <w:szCs w:val="24"/>
        </w:rPr>
      </w:pPr>
      <w:r w:rsidRPr="003A6873">
        <w:rPr>
          <w:rFonts w:ascii="Times New Roman" w:hAnsi="Times New Roman" w:cs="Times New Roman"/>
          <w:sz w:val="24"/>
          <w:szCs w:val="24"/>
        </w:rPr>
        <w:t>Şalupe, bărci cu motor, iahturi sau alte tipuri de ambarcaţiuni, cu excepţia celor necesare pentru transport în cazul persoanelor care locuiesc în aria Rezervaţiei Biosferei „Delta Dunării“.</w:t>
      </w:r>
    </w:p>
    <w:p w:rsidR="00D54700" w:rsidRPr="003A6873" w:rsidRDefault="00D54700" w:rsidP="00D54700">
      <w:pPr>
        <w:widowControl w:val="0"/>
        <w:autoSpaceDE w:val="0"/>
        <w:autoSpaceDN w:val="0"/>
        <w:adjustRightInd w:val="0"/>
        <w:spacing w:after="0" w:line="276" w:lineRule="auto"/>
        <w:jc w:val="both"/>
        <w:rPr>
          <w:rFonts w:ascii="Times New Roman" w:hAnsi="Times New Roman" w:cs="Times New Roman"/>
          <w:sz w:val="24"/>
          <w:szCs w:val="24"/>
        </w:rPr>
      </w:pPr>
    </w:p>
    <w:p w:rsidR="00D54700" w:rsidRPr="003A6873" w:rsidRDefault="00D54700" w:rsidP="00D54700">
      <w:pPr>
        <w:widowControl w:val="0"/>
        <w:autoSpaceDE w:val="0"/>
        <w:autoSpaceDN w:val="0"/>
        <w:adjustRightInd w:val="0"/>
        <w:spacing w:after="0" w:line="276" w:lineRule="auto"/>
        <w:jc w:val="both"/>
        <w:rPr>
          <w:rFonts w:ascii="Times New Roman" w:hAnsi="Times New Roman" w:cs="Times New Roman"/>
          <w:b/>
          <w:bCs/>
          <w:sz w:val="24"/>
          <w:szCs w:val="24"/>
        </w:rPr>
      </w:pPr>
      <w:r w:rsidRPr="003A6873">
        <w:rPr>
          <w:rFonts w:ascii="Times New Roman" w:hAnsi="Times New Roman" w:cs="Times New Roman"/>
          <w:b/>
          <w:bCs/>
          <w:sz w:val="24"/>
          <w:szCs w:val="24"/>
        </w:rPr>
        <w:t>NOTĂ:</w:t>
      </w:r>
    </w:p>
    <w:p w:rsidR="00D54700" w:rsidRPr="003A6873" w:rsidRDefault="00D54700" w:rsidP="00D54700">
      <w:pPr>
        <w:widowControl w:val="0"/>
        <w:autoSpaceDE w:val="0"/>
        <w:autoSpaceDN w:val="0"/>
        <w:adjustRightInd w:val="0"/>
        <w:spacing w:after="0" w:line="276" w:lineRule="auto"/>
        <w:ind w:firstLine="1134"/>
        <w:jc w:val="both"/>
        <w:rPr>
          <w:rFonts w:ascii="Times New Roman" w:hAnsi="Times New Roman" w:cs="Times New Roman"/>
          <w:sz w:val="24"/>
          <w:szCs w:val="24"/>
        </w:rPr>
      </w:pPr>
      <w:r w:rsidRPr="003A6873">
        <w:rPr>
          <w:rFonts w:ascii="Times New Roman" w:hAnsi="Times New Roman" w:cs="Times New Roman"/>
          <w:sz w:val="24"/>
          <w:szCs w:val="24"/>
        </w:rPr>
        <w:t>În situaţia în care unul sau mai multe bunuri aflate în proprietatea persoanei singure / familiei solicitante de ajutor de urgență este dat în închiriere / arendă / concesiune, acest bun va fi luat în calcul pentru persoana / familia care îl are în închiriere / arendă / concesiune, iar pentru proprietarul de drept se va lua în calcul valoarea obţinută în urma cedării dreptului de folosinţă a bunului.</w:t>
      </w:r>
    </w:p>
    <w:p w:rsidR="00D54700" w:rsidRPr="003A6873" w:rsidRDefault="00D54700" w:rsidP="00D54700">
      <w:pPr>
        <w:widowControl w:val="0"/>
        <w:autoSpaceDE w:val="0"/>
        <w:autoSpaceDN w:val="0"/>
        <w:adjustRightInd w:val="0"/>
        <w:spacing w:after="0" w:line="276" w:lineRule="auto"/>
        <w:ind w:firstLine="1134"/>
        <w:jc w:val="both"/>
        <w:rPr>
          <w:rFonts w:ascii="Times New Roman" w:hAnsi="Times New Roman" w:cs="Times New Roman"/>
          <w:sz w:val="24"/>
          <w:szCs w:val="24"/>
        </w:rPr>
      </w:pPr>
      <w:r w:rsidRPr="003A6873">
        <w:rPr>
          <w:rFonts w:ascii="Times New Roman" w:hAnsi="Times New Roman" w:cs="Times New Roman"/>
          <w:sz w:val="24"/>
          <w:szCs w:val="24"/>
        </w:rPr>
        <w:t>Persoana sau familia care deţine pe lângă locuinţa de domiciliu o cotă-parte dintr-o altă clădire / spaţiu locativ / imobil poate beneficia de ajutor de urgență indiferent de mărimea cotei, dacă prin această posesiune nu poate valorifica bunul respectiv.</w:t>
      </w:r>
    </w:p>
    <w:p w:rsidR="00D54700" w:rsidRPr="003A6873" w:rsidRDefault="00D54700" w:rsidP="00D54700">
      <w:pPr>
        <w:widowControl w:val="0"/>
        <w:autoSpaceDE w:val="0"/>
        <w:autoSpaceDN w:val="0"/>
        <w:adjustRightInd w:val="0"/>
        <w:spacing w:after="0" w:line="276" w:lineRule="auto"/>
        <w:jc w:val="both"/>
        <w:rPr>
          <w:rFonts w:ascii="Times New Roman" w:hAnsi="Times New Roman" w:cs="Times New Roman"/>
          <w:sz w:val="24"/>
          <w:szCs w:val="24"/>
        </w:rPr>
      </w:pPr>
    </w:p>
    <w:p w:rsidR="00D54700" w:rsidRPr="003A6873" w:rsidRDefault="00D54700" w:rsidP="00D54700">
      <w:pPr>
        <w:pStyle w:val="ListParagraph"/>
        <w:widowControl w:val="0"/>
        <w:numPr>
          <w:ilvl w:val="0"/>
          <w:numId w:val="23"/>
        </w:numPr>
        <w:autoSpaceDE w:val="0"/>
        <w:autoSpaceDN w:val="0"/>
        <w:adjustRightInd w:val="0"/>
        <w:spacing w:after="0" w:line="276" w:lineRule="auto"/>
        <w:ind w:left="567" w:hanging="567"/>
        <w:jc w:val="both"/>
        <w:rPr>
          <w:rFonts w:ascii="Times New Roman" w:hAnsi="Times New Roman" w:cs="Times New Roman"/>
          <w:b/>
          <w:bCs/>
          <w:sz w:val="24"/>
          <w:szCs w:val="24"/>
        </w:rPr>
      </w:pPr>
      <w:r w:rsidRPr="003A6873">
        <w:rPr>
          <w:rFonts w:ascii="Times New Roman" w:hAnsi="Times New Roman" w:cs="Times New Roman"/>
          <w:b/>
          <w:bCs/>
          <w:sz w:val="24"/>
          <w:szCs w:val="24"/>
        </w:rPr>
        <w:t>Depozite bancare</w:t>
      </w:r>
    </w:p>
    <w:p w:rsidR="00D54700" w:rsidRPr="003A6873" w:rsidRDefault="00D54700" w:rsidP="00D54700">
      <w:pPr>
        <w:widowControl w:val="0"/>
        <w:autoSpaceDE w:val="0"/>
        <w:autoSpaceDN w:val="0"/>
        <w:adjustRightInd w:val="0"/>
        <w:spacing w:after="0" w:line="276" w:lineRule="auto"/>
        <w:jc w:val="both"/>
        <w:rPr>
          <w:rFonts w:ascii="Times New Roman" w:hAnsi="Times New Roman" w:cs="Times New Roman"/>
          <w:sz w:val="24"/>
          <w:szCs w:val="24"/>
        </w:rPr>
      </w:pPr>
    </w:p>
    <w:p w:rsidR="00D54700" w:rsidRDefault="00D54700" w:rsidP="00D54700">
      <w:pPr>
        <w:widowControl w:val="0"/>
        <w:autoSpaceDE w:val="0"/>
        <w:autoSpaceDN w:val="0"/>
        <w:adjustRightInd w:val="0"/>
        <w:spacing w:after="0" w:line="276" w:lineRule="auto"/>
        <w:jc w:val="both"/>
        <w:rPr>
          <w:rFonts w:ascii="Times New Roman" w:hAnsi="Times New Roman" w:cs="Times New Roman"/>
          <w:sz w:val="24"/>
          <w:szCs w:val="24"/>
        </w:rPr>
      </w:pPr>
      <w:r w:rsidRPr="003A6873">
        <w:rPr>
          <w:rFonts w:ascii="Times New Roman" w:hAnsi="Times New Roman" w:cs="Times New Roman"/>
          <w:sz w:val="24"/>
          <w:szCs w:val="24"/>
        </w:rPr>
        <w:t>Cel puţin unul dintre membrii familiei deţine, în calitate de titular, unul sau mai multe conturi / depozite bancare, a căror sumă totală este mai mare de 3 ori faţă de valoarea câştigului salarial mediu brut prevăzut de Legea asigurărilor sociale de stat.</w:t>
      </w:r>
    </w:p>
    <w:p w:rsidR="00EB3BB5" w:rsidRPr="00D54700" w:rsidRDefault="00EB3BB5" w:rsidP="00D54700">
      <w:pPr>
        <w:widowControl w:val="0"/>
        <w:autoSpaceDE w:val="0"/>
        <w:autoSpaceDN w:val="0"/>
        <w:adjustRightInd w:val="0"/>
        <w:spacing w:after="0" w:line="276" w:lineRule="auto"/>
        <w:jc w:val="both"/>
        <w:rPr>
          <w:rFonts w:ascii="Times New Roman" w:hAnsi="Times New Roman" w:cs="Times New Roman"/>
          <w:sz w:val="24"/>
          <w:szCs w:val="24"/>
        </w:rPr>
      </w:pPr>
      <w:r w:rsidRPr="009B134E">
        <w:rPr>
          <w:rFonts w:ascii="Times New Roman" w:hAnsi="Times New Roman" w:cs="Times New Roman"/>
          <w:color w:val="FF0000"/>
          <w:sz w:val="24"/>
          <w:szCs w:val="24"/>
        </w:rPr>
        <w:br w:type="page"/>
      </w:r>
    </w:p>
    <w:p w:rsidR="00EB3BB5" w:rsidRPr="0002541E" w:rsidRDefault="00411D7B" w:rsidP="00EB3BB5">
      <w:pPr>
        <w:spacing w:after="0" w:line="276" w:lineRule="auto"/>
        <w:jc w:val="right"/>
        <w:rPr>
          <w:rFonts w:ascii="Times New Roman" w:hAnsi="Times New Roman" w:cs="Times New Roman"/>
          <w:b/>
          <w:i/>
          <w:color w:val="000000" w:themeColor="text1"/>
          <w:sz w:val="24"/>
          <w:szCs w:val="24"/>
        </w:rPr>
      </w:pPr>
      <w:r>
        <w:rPr>
          <w:rFonts w:ascii="Times New Roman" w:hAnsi="Times New Roman" w:cs="Times New Roman"/>
          <w:b/>
          <w:iCs/>
          <w:color w:val="000000" w:themeColor="text1"/>
          <w:sz w:val="24"/>
          <w:szCs w:val="24"/>
        </w:rPr>
        <w:lastRenderedPageBreak/>
        <w:t>Anexa nr.</w:t>
      </w:r>
      <w:r w:rsidR="00EB3BB5" w:rsidRPr="0002541E">
        <w:rPr>
          <w:rFonts w:ascii="Times New Roman" w:hAnsi="Times New Roman" w:cs="Times New Roman"/>
          <w:b/>
          <w:iCs/>
          <w:color w:val="000000" w:themeColor="text1"/>
          <w:sz w:val="24"/>
          <w:szCs w:val="24"/>
        </w:rPr>
        <w:t>3 la Metodologie</w:t>
      </w:r>
    </w:p>
    <w:p w:rsidR="00EB3BB5" w:rsidRPr="0002541E" w:rsidRDefault="00EB3BB5" w:rsidP="00870867">
      <w:pPr>
        <w:spacing w:after="0" w:line="276" w:lineRule="auto"/>
        <w:jc w:val="both"/>
        <w:rPr>
          <w:rFonts w:ascii="Times New Roman" w:hAnsi="Times New Roman" w:cs="Times New Roman"/>
          <w:color w:val="000000" w:themeColor="text1"/>
          <w:sz w:val="24"/>
          <w:szCs w:val="12"/>
        </w:rPr>
      </w:pPr>
    </w:p>
    <w:p w:rsidR="00EB3BB5" w:rsidRPr="00FA5CEC" w:rsidRDefault="00463A76" w:rsidP="00EB3BB5">
      <w:pPr>
        <w:spacing w:after="0" w:line="276" w:lineRule="auto"/>
        <w:jc w:val="center"/>
        <w:rPr>
          <w:rFonts w:ascii="Times New Roman" w:hAnsi="Times New Roman" w:cs="Times New Roman"/>
          <w:b/>
          <w:sz w:val="24"/>
          <w:szCs w:val="24"/>
        </w:rPr>
      </w:pPr>
      <w:r w:rsidRPr="00FA5CEC">
        <w:rPr>
          <w:rFonts w:ascii="Times New Roman" w:hAnsi="Times New Roman" w:cs="Times New Roman"/>
          <w:b/>
          <w:sz w:val="24"/>
          <w:szCs w:val="24"/>
        </w:rPr>
        <w:t>CERERE – DECLARAȚIE PE PROPRIA RĂSPUNDERE</w:t>
      </w:r>
    </w:p>
    <w:p w:rsidR="00EB3BB5" w:rsidRPr="00FA5CEC" w:rsidRDefault="00463A76" w:rsidP="00EB3BB5">
      <w:pPr>
        <w:spacing w:after="0" w:line="276" w:lineRule="auto"/>
        <w:jc w:val="center"/>
        <w:rPr>
          <w:rFonts w:ascii="Times New Roman" w:hAnsi="Times New Roman" w:cs="Times New Roman"/>
          <w:b/>
          <w:sz w:val="24"/>
          <w:szCs w:val="24"/>
        </w:rPr>
      </w:pPr>
      <w:r w:rsidRPr="00FA5CEC">
        <w:rPr>
          <w:rFonts w:ascii="Times New Roman" w:hAnsi="Times New Roman" w:cs="Times New Roman"/>
          <w:b/>
          <w:sz w:val="24"/>
          <w:szCs w:val="24"/>
        </w:rPr>
        <w:t>PENTRU SOLICITAREA AJUTORULUI DE URGENȚĂ</w:t>
      </w:r>
    </w:p>
    <w:p w:rsidR="0040282C" w:rsidRPr="00FA5CEC" w:rsidRDefault="0040282C" w:rsidP="00870867">
      <w:pPr>
        <w:spacing w:after="0" w:line="276" w:lineRule="auto"/>
        <w:jc w:val="both"/>
        <w:rPr>
          <w:rFonts w:ascii="Times New Roman" w:hAnsi="Times New Roman" w:cs="Times New Roman"/>
          <w:sz w:val="24"/>
          <w:szCs w:val="12"/>
        </w:rPr>
      </w:pPr>
    </w:p>
    <w:p w:rsidR="00EB3BB5" w:rsidRPr="00FA5CEC" w:rsidRDefault="0040282C" w:rsidP="001A5A3F">
      <w:pPr>
        <w:spacing w:after="0" w:line="360" w:lineRule="auto"/>
        <w:ind w:firstLine="1134"/>
        <w:jc w:val="both"/>
        <w:rPr>
          <w:rFonts w:ascii="Times New Roman" w:hAnsi="Times New Roman" w:cs="Times New Roman"/>
          <w:sz w:val="24"/>
          <w:szCs w:val="24"/>
        </w:rPr>
      </w:pPr>
      <w:r w:rsidRPr="00FA5CEC">
        <w:rPr>
          <w:rFonts w:ascii="Times New Roman" w:hAnsi="Times New Roman" w:cs="Times New Roman"/>
          <w:sz w:val="24"/>
          <w:szCs w:val="24"/>
        </w:rPr>
        <w:t>Subsemnatul/a _____________________</w:t>
      </w:r>
      <w:r w:rsidR="000217F0" w:rsidRPr="00FA5CEC">
        <w:rPr>
          <w:rFonts w:ascii="Times New Roman" w:hAnsi="Times New Roman" w:cs="Times New Roman"/>
          <w:sz w:val="24"/>
          <w:szCs w:val="24"/>
        </w:rPr>
        <w:t>________________________</w:t>
      </w:r>
      <w:r w:rsidRPr="00FA5CEC">
        <w:rPr>
          <w:rFonts w:ascii="Times New Roman" w:hAnsi="Times New Roman" w:cs="Times New Roman"/>
          <w:sz w:val="24"/>
          <w:szCs w:val="24"/>
        </w:rPr>
        <w:t>_____________, cetățean român / UE / străin / apatrid, având CNP ________________</w:t>
      </w:r>
      <w:r w:rsidR="00995519" w:rsidRPr="00FA5CEC">
        <w:rPr>
          <w:rFonts w:ascii="Times New Roman" w:hAnsi="Times New Roman" w:cs="Times New Roman"/>
          <w:sz w:val="24"/>
          <w:szCs w:val="24"/>
        </w:rPr>
        <w:t>___________</w:t>
      </w:r>
      <w:r w:rsidRPr="00FA5CEC">
        <w:rPr>
          <w:rFonts w:ascii="Times New Roman" w:hAnsi="Times New Roman" w:cs="Times New Roman"/>
          <w:sz w:val="24"/>
          <w:szCs w:val="24"/>
        </w:rPr>
        <w:t>_____________, posesor</w:t>
      </w:r>
      <w:r w:rsidR="000217F0" w:rsidRPr="00FA5CEC">
        <w:rPr>
          <w:rFonts w:ascii="Times New Roman" w:hAnsi="Times New Roman" w:cs="Times New Roman"/>
          <w:sz w:val="24"/>
          <w:szCs w:val="24"/>
        </w:rPr>
        <w:t xml:space="preserve"> / posesoare</w:t>
      </w:r>
      <w:r w:rsidRPr="00FA5CEC">
        <w:rPr>
          <w:rFonts w:ascii="Times New Roman" w:hAnsi="Times New Roman" w:cs="Times New Roman"/>
          <w:sz w:val="24"/>
          <w:szCs w:val="24"/>
        </w:rPr>
        <w:t xml:space="preserve"> al actului de identitate </w:t>
      </w:r>
      <w:r w:rsidR="000217F0" w:rsidRPr="00FA5CEC">
        <w:rPr>
          <w:rFonts w:ascii="Times New Roman" w:hAnsi="Times New Roman" w:cs="Times New Roman"/>
          <w:sz w:val="24"/>
          <w:szCs w:val="24"/>
        </w:rPr>
        <w:t>BI / CI / CIP seria ___</w:t>
      </w:r>
      <w:r w:rsidR="00995519" w:rsidRPr="00FA5CEC">
        <w:rPr>
          <w:rFonts w:ascii="Times New Roman" w:hAnsi="Times New Roman" w:cs="Times New Roman"/>
          <w:sz w:val="24"/>
          <w:szCs w:val="24"/>
        </w:rPr>
        <w:t>_____</w:t>
      </w:r>
      <w:r w:rsidR="000217F0" w:rsidRPr="00FA5CEC">
        <w:rPr>
          <w:rFonts w:ascii="Times New Roman" w:hAnsi="Times New Roman" w:cs="Times New Roman"/>
          <w:sz w:val="24"/>
          <w:szCs w:val="24"/>
        </w:rPr>
        <w:t>___ nr. __</w:t>
      </w:r>
      <w:r w:rsidR="00995519" w:rsidRPr="00FA5CEC">
        <w:rPr>
          <w:rFonts w:ascii="Times New Roman" w:hAnsi="Times New Roman" w:cs="Times New Roman"/>
          <w:sz w:val="24"/>
          <w:szCs w:val="24"/>
        </w:rPr>
        <w:t>____</w:t>
      </w:r>
      <w:r w:rsidR="000217F0" w:rsidRPr="00FA5CEC">
        <w:rPr>
          <w:rFonts w:ascii="Times New Roman" w:hAnsi="Times New Roman" w:cs="Times New Roman"/>
          <w:sz w:val="24"/>
          <w:szCs w:val="24"/>
        </w:rPr>
        <w:t>____________, domiciliat</w:t>
      </w:r>
      <w:r w:rsidR="00995519" w:rsidRPr="00FA5CEC">
        <w:rPr>
          <w:rFonts w:ascii="Times New Roman" w:hAnsi="Times New Roman" w:cs="Times New Roman"/>
          <w:sz w:val="24"/>
          <w:szCs w:val="24"/>
        </w:rPr>
        <w:t>/ă</w:t>
      </w:r>
      <w:r w:rsidR="000217F0" w:rsidRPr="00FA5CEC">
        <w:rPr>
          <w:rFonts w:ascii="Times New Roman" w:hAnsi="Times New Roman" w:cs="Times New Roman"/>
          <w:sz w:val="24"/>
          <w:szCs w:val="24"/>
        </w:rPr>
        <w:t xml:space="preserve"> în _________</w:t>
      </w:r>
      <w:r w:rsidR="00995519" w:rsidRPr="00FA5CEC">
        <w:rPr>
          <w:rFonts w:ascii="Times New Roman" w:hAnsi="Times New Roman" w:cs="Times New Roman"/>
          <w:sz w:val="24"/>
          <w:szCs w:val="24"/>
        </w:rPr>
        <w:t>__________________________________________________________, persoană singură / reprezentant al fam</w:t>
      </w:r>
      <w:r w:rsidR="00F82A3D" w:rsidRPr="00FA5CEC">
        <w:rPr>
          <w:rFonts w:ascii="Times New Roman" w:hAnsi="Times New Roman" w:cs="Times New Roman"/>
          <w:sz w:val="24"/>
          <w:szCs w:val="24"/>
        </w:rPr>
        <w:t>iliei care are următorii membri</w:t>
      </w:r>
      <w:r w:rsidR="00995519" w:rsidRPr="00FA5CEC">
        <w:rPr>
          <w:rFonts w:ascii="Times New Roman" w:hAnsi="Times New Roman" w:cs="Times New Roman"/>
          <w:sz w:val="24"/>
          <w:szCs w:val="24"/>
        </w:rPr>
        <w:t>:</w:t>
      </w:r>
    </w:p>
    <w:p w:rsidR="00995519" w:rsidRPr="00FA5CEC" w:rsidRDefault="001917BA" w:rsidP="001917BA">
      <w:pPr>
        <w:pStyle w:val="ListParagraph"/>
        <w:spacing w:after="0" w:line="276" w:lineRule="auto"/>
        <w:ind w:left="0"/>
        <w:jc w:val="both"/>
        <w:rPr>
          <w:rFonts w:ascii="Times New Roman" w:hAnsi="Times New Roman" w:cs="Times New Roman"/>
          <w:sz w:val="24"/>
          <w:szCs w:val="24"/>
        </w:rPr>
      </w:pPr>
      <w:r w:rsidRPr="00FA5CEC">
        <w:rPr>
          <w:rFonts w:ascii="Times New Roman" w:hAnsi="Times New Roman" w:cs="Times New Roman"/>
          <w:sz w:val="24"/>
          <w:szCs w:val="24"/>
        </w:rPr>
        <w:t>(</w:t>
      </w:r>
      <w:r w:rsidR="00995519" w:rsidRPr="00FA5CEC">
        <w:rPr>
          <w:rFonts w:ascii="Times New Roman" w:hAnsi="Times New Roman" w:cs="Times New Roman"/>
          <w:sz w:val="24"/>
          <w:szCs w:val="24"/>
        </w:rPr>
        <w:t>Numele și prenumele ____</w:t>
      </w:r>
      <w:r w:rsidRPr="00FA5CEC">
        <w:rPr>
          <w:rFonts w:ascii="Times New Roman" w:hAnsi="Times New Roman" w:cs="Times New Roman"/>
          <w:sz w:val="24"/>
          <w:szCs w:val="24"/>
        </w:rPr>
        <w:t>___</w:t>
      </w:r>
      <w:r w:rsidR="00995519" w:rsidRPr="00FA5CEC">
        <w:rPr>
          <w:rFonts w:ascii="Times New Roman" w:hAnsi="Times New Roman" w:cs="Times New Roman"/>
          <w:sz w:val="24"/>
          <w:szCs w:val="24"/>
        </w:rPr>
        <w:t>___, având CNP _________, posesor al actului de identitate ______:</w:t>
      </w:r>
      <w:r w:rsidRPr="00FA5CEC">
        <w:rPr>
          <w:rFonts w:ascii="Times New Roman" w:hAnsi="Times New Roman" w:cs="Times New Roman"/>
          <w:sz w:val="24"/>
          <w:szCs w:val="24"/>
        </w:rPr>
        <w:t>)</w:t>
      </w:r>
    </w:p>
    <w:p w:rsidR="00995519" w:rsidRPr="00FA5CEC" w:rsidRDefault="00995519" w:rsidP="001A5A3F">
      <w:pPr>
        <w:pStyle w:val="ListParagraph"/>
        <w:numPr>
          <w:ilvl w:val="0"/>
          <w:numId w:val="19"/>
        </w:numPr>
        <w:spacing w:after="0" w:line="360" w:lineRule="auto"/>
        <w:ind w:left="426" w:hanging="426"/>
        <w:jc w:val="both"/>
        <w:rPr>
          <w:rFonts w:ascii="Times New Roman" w:hAnsi="Times New Roman" w:cs="Times New Roman"/>
          <w:sz w:val="24"/>
          <w:szCs w:val="24"/>
        </w:rPr>
      </w:pPr>
      <w:r w:rsidRPr="00FA5CEC">
        <w:rPr>
          <w:rFonts w:ascii="Times New Roman" w:hAnsi="Times New Roman" w:cs="Times New Roman"/>
          <w:sz w:val="24"/>
          <w:szCs w:val="24"/>
        </w:rPr>
        <w:t>_______________________________</w:t>
      </w:r>
      <w:r w:rsidRPr="00FA5CEC">
        <w:rPr>
          <w:rFonts w:ascii="Times New Roman" w:hAnsi="Times New Roman" w:cs="Times New Roman"/>
          <w:sz w:val="24"/>
          <w:szCs w:val="24"/>
        </w:rPr>
        <w:tab/>
        <w:t>__</w:t>
      </w:r>
      <w:r w:rsidR="001917BA" w:rsidRPr="00FA5CEC">
        <w:rPr>
          <w:rFonts w:ascii="Times New Roman" w:hAnsi="Times New Roman" w:cs="Times New Roman"/>
          <w:sz w:val="24"/>
          <w:szCs w:val="24"/>
        </w:rPr>
        <w:t>__</w:t>
      </w:r>
      <w:r w:rsidRPr="00FA5CEC">
        <w:rPr>
          <w:rFonts w:ascii="Times New Roman" w:hAnsi="Times New Roman" w:cs="Times New Roman"/>
          <w:sz w:val="24"/>
          <w:szCs w:val="24"/>
        </w:rPr>
        <w:t>__________________</w:t>
      </w:r>
      <w:r w:rsidR="001917BA" w:rsidRPr="00FA5CEC">
        <w:rPr>
          <w:rFonts w:ascii="Times New Roman" w:hAnsi="Times New Roman" w:cs="Times New Roman"/>
          <w:sz w:val="24"/>
          <w:szCs w:val="24"/>
        </w:rPr>
        <w:t>__</w:t>
      </w:r>
      <w:r w:rsidRPr="00FA5CEC">
        <w:rPr>
          <w:rFonts w:ascii="Times New Roman" w:hAnsi="Times New Roman" w:cs="Times New Roman"/>
          <w:sz w:val="24"/>
          <w:szCs w:val="24"/>
        </w:rPr>
        <w:t>_</w:t>
      </w:r>
      <w:r w:rsidRPr="00FA5CEC">
        <w:rPr>
          <w:rFonts w:ascii="Times New Roman" w:hAnsi="Times New Roman" w:cs="Times New Roman"/>
          <w:sz w:val="24"/>
          <w:szCs w:val="24"/>
        </w:rPr>
        <w:tab/>
      </w:r>
      <w:r w:rsidR="001917BA" w:rsidRPr="00FA5CEC">
        <w:rPr>
          <w:rFonts w:ascii="Times New Roman" w:hAnsi="Times New Roman" w:cs="Times New Roman"/>
          <w:sz w:val="24"/>
          <w:szCs w:val="24"/>
        </w:rPr>
        <w:t xml:space="preserve">   _</w:t>
      </w:r>
      <w:r w:rsidRPr="00FA5CEC">
        <w:rPr>
          <w:rFonts w:ascii="Times New Roman" w:hAnsi="Times New Roman" w:cs="Times New Roman"/>
          <w:sz w:val="24"/>
          <w:szCs w:val="24"/>
        </w:rPr>
        <w:t>__</w:t>
      </w:r>
      <w:r w:rsidR="001917BA" w:rsidRPr="00FA5CEC">
        <w:rPr>
          <w:rFonts w:ascii="Times New Roman" w:hAnsi="Times New Roman" w:cs="Times New Roman"/>
          <w:sz w:val="24"/>
          <w:szCs w:val="24"/>
        </w:rPr>
        <w:t>__</w:t>
      </w:r>
      <w:r w:rsidRPr="00FA5CEC">
        <w:rPr>
          <w:rFonts w:ascii="Times New Roman" w:hAnsi="Times New Roman" w:cs="Times New Roman"/>
          <w:sz w:val="24"/>
          <w:szCs w:val="24"/>
        </w:rPr>
        <w:t>________</w:t>
      </w:r>
    </w:p>
    <w:p w:rsidR="001917BA" w:rsidRPr="00FA5CEC" w:rsidRDefault="001917BA" w:rsidP="001A5A3F">
      <w:pPr>
        <w:pStyle w:val="ListParagraph"/>
        <w:numPr>
          <w:ilvl w:val="0"/>
          <w:numId w:val="19"/>
        </w:numPr>
        <w:spacing w:after="0" w:line="360" w:lineRule="auto"/>
        <w:ind w:left="426" w:hanging="426"/>
        <w:jc w:val="both"/>
        <w:rPr>
          <w:rFonts w:ascii="Times New Roman" w:hAnsi="Times New Roman" w:cs="Times New Roman"/>
          <w:sz w:val="24"/>
          <w:szCs w:val="24"/>
        </w:rPr>
      </w:pPr>
      <w:r w:rsidRPr="00FA5CEC">
        <w:rPr>
          <w:rFonts w:ascii="Times New Roman" w:hAnsi="Times New Roman" w:cs="Times New Roman"/>
          <w:sz w:val="24"/>
          <w:szCs w:val="24"/>
        </w:rPr>
        <w:t>_______________________________</w:t>
      </w:r>
      <w:r w:rsidRPr="00FA5CEC">
        <w:rPr>
          <w:rFonts w:ascii="Times New Roman" w:hAnsi="Times New Roman" w:cs="Times New Roman"/>
          <w:sz w:val="24"/>
          <w:szCs w:val="24"/>
        </w:rPr>
        <w:tab/>
        <w:t xml:space="preserve">       _________________________</w:t>
      </w:r>
      <w:r w:rsidRPr="00FA5CEC">
        <w:rPr>
          <w:rFonts w:ascii="Times New Roman" w:hAnsi="Times New Roman" w:cs="Times New Roman"/>
          <w:sz w:val="24"/>
          <w:szCs w:val="24"/>
        </w:rPr>
        <w:tab/>
        <w:t xml:space="preserve">   _____________</w:t>
      </w:r>
    </w:p>
    <w:p w:rsidR="001917BA" w:rsidRPr="00FA5CEC" w:rsidRDefault="001917BA" w:rsidP="001A5A3F">
      <w:pPr>
        <w:pStyle w:val="ListParagraph"/>
        <w:numPr>
          <w:ilvl w:val="0"/>
          <w:numId w:val="19"/>
        </w:numPr>
        <w:spacing w:after="0" w:line="360" w:lineRule="auto"/>
        <w:ind w:left="426" w:hanging="426"/>
        <w:jc w:val="both"/>
        <w:rPr>
          <w:rFonts w:ascii="Times New Roman" w:hAnsi="Times New Roman" w:cs="Times New Roman"/>
          <w:sz w:val="24"/>
          <w:szCs w:val="24"/>
        </w:rPr>
      </w:pPr>
      <w:r w:rsidRPr="00FA5CEC">
        <w:rPr>
          <w:rFonts w:ascii="Times New Roman" w:hAnsi="Times New Roman" w:cs="Times New Roman"/>
          <w:sz w:val="24"/>
          <w:szCs w:val="24"/>
        </w:rPr>
        <w:t>_______________________________</w:t>
      </w:r>
      <w:r w:rsidRPr="00FA5CEC">
        <w:rPr>
          <w:rFonts w:ascii="Times New Roman" w:hAnsi="Times New Roman" w:cs="Times New Roman"/>
          <w:sz w:val="24"/>
          <w:szCs w:val="24"/>
        </w:rPr>
        <w:tab/>
        <w:t xml:space="preserve">       _________________________</w:t>
      </w:r>
      <w:r w:rsidRPr="00FA5CEC">
        <w:rPr>
          <w:rFonts w:ascii="Times New Roman" w:hAnsi="Times New Roman" w:cs="Times New Roman"/>
          <w:sz w:val="24"/>
          <w:szCs w:val="24"/>
        </w:rPr>
        <w:tab/>
        <w:t xml:space="preserve">   _____________</w:t>
      </w:r>
    </w:p>
    <w:p w:rsidR="001917BA" w:rsidRPr="00FA5CEC" w:rsidRDefault="001917BA" w:rsidP="001A5A3F">
      <w:pPr>
        <w:pStyle w:val="ListParagraph"/>
        <w:numPr>
          <w:ilvl w:val="0"/>
          <w:numId w:val="19"/>
        </w:numPr>
        <w:spacing w:after="0" w:line="360" w:lineRule="auto"/>
        <w:ind w:left="426" w:hanging="426"/>
        <w:jc w:val="both"/>
        <w:rPr>
          <w:rFonts w:ascii="Times New Roman" w:hAnsi="Times New Roman" w:cs="Times New Roman"/>
          <w:sz w:val="24"/>
          <w:szCs w:val="24"/>
        </w:rPr>
      </w:pPr>
      <w:r w:rsidRPr="00FA5CEC">
        <w:rPr>
          <w:rFonts w:ascii="Times New Roman" w:hAnsi="Times New Roman" w:cs="Times New Roman"/>
          <w:sz w:val="24"/>
          <w:szCs w:val="24"/>
        </w:rPr>
        <w:t>_______________________________</w:t>
      </w:r>
      <w:r w:rsidRPr="00FA5CEC">
        <w:rPr>
          <w:rFonts w:ascii="Times New Roman" w:hAnsi="Times New Roman" w:cs="Times New Roman"/>
          <w:sz w:val="24"/>
          <w:szCs w:val="24"/>
        </w:rPr>
        <w:tab/>
        <w:t xml:space="preserve">       _________________________</w:t>
      </w:r>
      <w:r w:rsidRPr="00FA5CEC">
        <w:rPr>
          <w:rFonts w:ascii="Times New Roman" w:hAnsi="Times New Roman" w:cs="Times New Roman"/>
          <w:sz w:val="24"/>
          <w:szCs w:val="24"/>
        </w:rPr>
        <w:tab/>
        <w:t xml:space="preserve">   _____________</w:t>
      </w:r>
    </w:p>
    <w:p w:rsidR="001917BA" w:rsidRPr="00FA5CEC" w:rsidRDefault="001917BA" w:rsidP="001A5A3F">
      <w:pPr>
        <w:pStyle w:val="ListParagraph"/>
        <w:numPr>
          <w:ilvl w:val="0"/>
          <w:numId w:val="19"/>
        </w:numPr>
        <w:spacing w:after="0" w:line="360" w:lineRule="auto"/>
        <w:ind w:left="426" w:hanging="426"/>
        <w:jc w:val="both"/>
        <w:rPr>
          <w:rFonts w:ascii="Times New Roman" w:hAnsi="Times New Roman" w:cs="Times New Roman"/>
          <w:sz w:val="24"/>
          <w:szCs w:val="24"/>
        </w:rPr>
      </w:pPr>
      <w:r w:rsidRPr="00FA5CEC">
        <w:rPr>
          <w:rFonts w:ascii="Times New Roman" w:hAnsi="Times New Roman" w:cs="Times New Roman"/>
          <w:sz w:val="24"/>
          <w:szCs w:val="24"/>
        </w:rPr>
        <w:t>_______________________________</w:t>
      </w:r>
      <w:r w:rsidRPr="00FA5CEC">
        <w:rPr>
          <w:rFonts w:ascii="Times New Roman" w:hAnsi="Times New Roman" w:cs="Times New Roman"/>
          <w:sz w:val="24"/>
          <w:szCs w:val="24"/>
        </w:rPr>
        <w:tab/>
        <w:t xml:space="preserve">       _________________________</w:t>
      </w:r>
      <w:r w:rsidRPr="00FA5CEC">
        <w:rPr>
          <w:rFonts w:ascii="Times New Roman" w:hAnsi="Times New Roman" w:cs="Times New Roman"/>
          <w:sz w:val="24"/>
          <w:szCs w:val="24"/>
        </w:rPr>
        <w:tab/>
        <w:t xml:space="preserve">   _____________</w:t>
      </w:r>
    </w:p>
    <w:p w:rsidR="001917BA" w:rsidRPr="00FA5CEC" w:rsidRDefault="001917BA" w:rsidP="001A5A3F">
      <w:pPr>
        <w:pStyle w:val="ListParagraph"/>
        <w:numPr>
          <w:ilvl w:val="0"/>
          <w:numId w:val="19"/>
        </w:numPr>
        <w:spacing w:after="0" w:line="360" w:lineRule="auto"/>
        <w:ind w:left="426" w:hanging="426"/>
        <w:jc w:val="both"/>
        <w:rPr>
          <w:rFonts w:ascii="Times New Roman" w:hAnsi="Times New Roman" w:cs="Times New Roman"/>
          <w:sz w:val="24"/>
          <w:szCs w:val="24"/>
        </w:rPr>
      </w:pPr>
      <w:r w:rsidRPr="00FA5CEC">
        <w:rPr>
          <w:rFonts w:ascii="Times New Roman" w:hAnsi="Times New Roman" w:cs="Times New Roman"/>
          <w:sz w:val="24"/>
          <w:szCs w:val="24"/>
        </w:rPr>
        <w:t>_______________________________</w:t>
      </w:r>
      <w:r w:rsidRPr="00FA5CEC">
        <w:rPr>
          <w:rFonts w:ascii="Times New Roman" w:hAnsi="Times New Roman" w:cs="Times New Roman"/>
          <w:sz w:val="24"/>
          <w:szCs w:val="24"/>
        </w:rPr>
        <w:tab/>
        <w:t xml:space="preserve">       _________________________</w:t>
      </w:r>
      <w:r w:rsidRPr="00FA5CEC">
        <w:rPr>
          <w:rFonts w:ascii="Times New Roman" w:hAnsi="Times New Roman" w:cs="Times New Roman"/>
          <w:sz w:val="24"/>
          <w:szCs w:val="24"/>
        </w:rPr>
        <w:tab/>
        <w:t xml:space="preserve">   _____________</w:t>
      </w:r>
    </w:p>
    <w:p w:rsidR="001917BA" w:rsidRPr="00FA5CEC" w:rsidRDefault="001917BA" w:rsidP="001A5A3F">
      <w:pPr>
        <w:pStyle w:val="ListParagraph"/>
        <w:numPr>
          <w:ilvl w:val="0"/>
          <w:numId w:val="19"/>
        </w:numPr>
        <w:spacing w:after="0" w:line="360" w:lineRule="auto"/>
        <w:ind w:left="426" w:hanging="426"/>
        <w:jc w:val="both"/>
        <w:rPr>
          <w:rFonts w:ascii="Times New Roman" w:hAnsi="Times New Roman" w:cs="Times New Roman"/>
          <w:sz w:val="24"/>
          <w:szCs w:val="24"/>
        </w:rPr>
      </w:pPr>
      <w:r w:rsidRPr="00FA5CEC">
        <w:rPr>
          <w:rFonts w:ascii="Times New Roman" w:hAnsi="Times New Roman" w:cs="Times New Roman"/>
          <w:sz w:val="24"/>
          <w:szCs w:val="24"/>
        </w:rPr>
        <w:t>_______________________________</w:t>
      </w:r>
      <w:r w:rsidRPr="00FA5CEC">
        <w:rPr>
          <w:rFonts w:ascii="Times New Roman" w:hAnsi="Times New Roman" w:cs="Times New Roman"/>
          <w:sz w:val="24"/>
          <w:szCs w:val="24"/>
        </w:rPr>
        <w:tab/>
        <w:t xml:space="preserve">       _________________________</w:t>
      </w:r>
      <w:r w:rsidRPr="00FA5CEC">
        <w:rPr>
          <w:rFonts w:ascii="Times New Roman" w:hAnsi="Times New Roman" w:cs="Times New Roman"/>
          <w:sz w:val="24"/>
          <w:szCs w:val="24"/>
        </w:rPr>
        <w:tab/>
        <w:t xml:space="preserve">   _____________</w:t>
      </w:r>
    </w:p>
    <w:p w:rsidR="001917BA" w:rsidRPr="00FA5CEC" w:rsidRDefault="001917BA" w:rsidP="001A5A3F">
      <w:pPr>
        <w:pStyle w:val="ListParagraph"/>
        <w:numPr>
          <w:ilvl w:val="0"/>
          <w:numId w:val="19"/>
        </w:numPr>
        <w:spacing w:after="0" w:line="360" w:lineRule="auto"/>
        <w:ind w:left="426" w:hanging="426"/>
        <w:jc w:val="both"/>
        <w:rPr>
          <w:rFonts w:ascii="Times New Roman" w:hAnsi="Times New Roman" w:cs="Times New Roman"/>
          <w:sz w:val="24"/>
          <w:szCs w:val="24"/>
        </w:rPr>
      </w:pPr>
      <w:r w:rsidRPr="00FA5CEC">
        <w:rPr>
          <w:rFonts w:ascii="Times New Roman" w:hAnsi="Times New Roman" w:cs="Times New Roman"/>
          <w:sz w:val="24"/>
          <w:szCs w:val="24"/>
        </w:rPr>
        <w:t>_______________________________</w:t>
      </w:r>
      <w:r w:rsidRPr="00FA5CEC">
        <w:rPr>
          <w:rFonts w:ascii="Times New Roman" w:hAnsi="Times New Roman" w:cs="Times New Roman"/>
          <w:sz w:val="24"/>
          <w:szCs w:val="24"/>
        </w:rPr>
        <w:tab/>
        <w:t xml:space="preserve">       _________________________</w:t>
      </w:r>
      <w:r w:rsidRPr="00FA5CEC">
        <w:rPr>
          <w:rFonts w:ascii="Times New Roman" w:hAnsi="Times New Roman" w:cs="Times New Roman"/>
          <w:sz w:val="24"/>
          <w:szCs w:val="24"/>
        </w:rPr>
        <w:tab/>
        <w:t xml:space="preserve">   _____________</w:t>
      </w:r>
    </w:p>
    <w:p w:rsidR="001917BA" w:rsidRPr="00FA5CEC" w:rsidRDefault="001917BA" w:rsidP="001A5A3F">
      <w:pPr>
        <w:pStyle w:val="ListParagraph"/>
        <w:numPr>
          <w:ilvl w:val="0"/>
          <w:numId w:val="19"/>
        </w:numPr>
        <w:spacing w:after="0" w:line="360" w:lineRule="auto"/>
        <w:ind w:left="426" w:hanging="426"/>
        <w:jc w:val="both"/>
        <w:rPr>
          <w:rFonts w:ascii="Times New Roman" w:hAnsi="Times New Roman" w:cs="Times New Roman"/>
          <w:sz w:val="24"/>
          <w:szCs w:val="24"/>
        </w:rPr>
      </w:pPr>
      <w:r w:rsidRPr="00FA5CEC">
        <w:rPr>
          <w:rFonts w:ascii="Times New Roman" w:hAnsi="Times New Roman" w:cs="Times New Roman"/>
          <w:sz w:val="24"/>
          <w:szCs w:val="24"/>
        </w:rPr>
        <w:t>_______________________________</w:t>
      </w:r>
      <w:r w:rsidRPr="00FA5CEC">
        <w:rPr>
          <w:rFonts w:ascii="Times New Roman" w:hAnsi="Times New Roman" w:cs="Times New Roman"/>
          <w:sz w:val="24"/>
          <w:szCs w:val="24"/>
        </w:rPr>
        <w:tab/>
        <w:t xml:space="preserve">       _________________________</w:t>
      </w:r>
      <w:r w:rsidRPr="00FA5CEC">
        <w:rPr>
          <w:rFonts w:ascii="Times New Roman" w:hAnsi="Times New Roman" w:cs="Times New Roman"/>
          <w:sz w:val="24"/>
          <w:szCs w:val="24"/>
        </w:rPr>
        <w:tab/>
        <w:t xml:space="preserve">   _____________</w:t>
      </w:r>
    </w:p>
    <w:p w:rsidR="001917BA" w:rsidRPr="00FA5CEC" w:rsidRDefault="001917BA" w:rsidP="001A5A3F">
      <w:pPr>
        <w:pStyle w:val="ListParagraph"/>
        <w:numPr>
          <w:ilvl w:val="0"/>
          <w:numId w:val="19"/>
        </w:numPr>
        <w:spacing w:after="0" w:line="360" w:lineRule="auto"/>
        <w:ind w:left="426" w:hanging="426"/>
        <w:jc w:val="both"/>
        <w:rPr>
          <w:rFonts w:ascii="Times New Roman" w:hAnsi="Times New Roman" w:cs="Times New Roman"/>
          <w:sz w:val="24"/>
          <w:szCs w:val="24"/>
        </w:rPr>
      </w:pPr>
      <w:r w:rsidRPr="00FA5CEC">
        <w:rPr>
          <w:rFonts w:ascii="Times New Roman" w:hAnsi="Times New Roman" w:cs="Times New Roman"/>
          <w:sz w:val="24"/>
          <w:szCs w:val="24"/>
        </w:rPr>
        <w:t>_______________________________</w:t>
      </w:r>
      <w:r w:rsidRPr="00FA5CEC">
        <w:rPr>
          <w:rFonts w:ascii="Times New Roman" w:hAnsi="Times New Roman" w:cs="Times New Roman"/>
          <w:sz w:val="24"/>
          <w:szCs w:val="24"/>
        </w:rPr>
        <w:tab/>
        <w:t xml:space="preserve">       _________________________</w:t>
      </w:r>
      <w:r w:rsidRPr="00FA5CEC">
        <w:rPr>
          <w:rFonts w:ascii="Times New Roman" w:hAnsi="Times New Roman" w:cs="Times New Roman"/>
          <w:sz w:val="24"/>
          <w:szCs w:val="24"/>
        </w:rPr>
        <w:tab/>
        <w:t xml:space="preserve">   _____________</w:t>
      </w:r>
    </w:p>
    <w:p w:rsidR="001917BA" w:rsidRPr="00D5678B" w:rsidRDefault="001917BA" w:rsidP="001917BA">
      <w:pPr>
        <w:pStyle w:val="ListParagraph"/>
        <w:spacing w:after="0" w:line="276" w:lineRule="auto"/>
        <w:ind w:left="0" w:firstLine="1134"/>
        <w:jc w:val="both"/>
        <w:rPr>
          <w:rFonts w:ascii="Times New Roman" w:hAnsi="Times New Roman" w:cs="Times New Roman"/>
          <w:sz w:val="24"/>
          <w:szCs w:val="24"/>
        </w:rPr>
      </w:pPr>
      <w:r w:rsidRPr="00D5678B">
        <w:rPr>
          <w:rFonts w:ascii="Times New Roman" w:hAnsi="Times New Roman" w:cs="Times New Roman"/>
          <w:sz w:val="24"/>
          <w:szCs w:val="24"/>
        </w:rPr>
        <w:t>Solicit acordarea unui ajutor de urgență de la bugetul de stat în vederea depășirii stuației de necesitate / deosebite în care ne aflăm eu și familia mea.</w:t>
      </w:r>
    </w:p>
    <w:p w:rsidR="001917BA" w:rsidRPr="00D5678B" w:rsidRDefault="001917BA" w:rsidP="001917BA">
      <w:pPr>
        <w:pStyle w:val="ListParagraph"/>
        <w:spacing w:after="0" w:line="276" w:lineRule="auto"/>
        <w:ind w:left="0" w:firstLine="1134"/>
        <w:jc w:val="both"/>
        <w:rPr>
          <w:rFonts w:ascii="Times New Roman" w:hAnsi="Times New Roman" w:cs="Times New Roman"/>
          <w:sz w:val="24"/>
          <w:szCs w:val="24"/>
        </w:rPr>
      </w:pPr>
      <w:r w:rsidRPr="00D5678B">
        <w:rPr>
          <w:rFonts w:ascii="Times New Roman" w:hAnsi="Times New Roman" w:cs="Times New Roman"/>
          <w:sz w:val="24"/>
          <w:szCs w:val="24"/>
        </w:rPr>
        <w:t>Situația de necesitate / deosebită este:</w:t>
      </w:r>
    </w:p>
    <w:p w:rsidR="001917BA" w:rsidRPr="00D5678B" w:rsidRDefault="001917BA" w:rsidP="00F82A3D">
      <w:pPr>
        <w:spacing w:after="0" w:line="360" w:lineRule="auto"/>
        <w:jc w:val="both"/>
        <w:rPr>
          <w:rFonts w:ascii="Times New Roman" w:hAnsi="Times New Roman" w:cs="Times New Roman"/>
          <w:sz w:val="24"/>
          <w:szCs w:val="24"/>
        </w:rPr>
      </w:pPr>
      <w:r w:rsidRPr="00D5678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EB3BB5" w:rsidRPr="00D5678B" w:rsidRDefault="009A3CCA" w:rsidP="009A3CCA">
      <w:pPr>
        <w:spacing w:after="0" w:line="276" w:lineRule="auto"/>
        <w:ind w:firstLine="1134"/>
        <w:jc w:val="both"/>
        <w:rPr>
          <w:rFonts w:ascii="Times New Roman" w:hAnsi="Times New Roman" w:cs="Times New Roman"/>
          <w:sz w:val="24"/>
          <w:szCs w:val="24"/>
        </w:rPr>
      </w:pPr>
      <w:r w:rsidRPr="00D5678B">
        <w:rPr>
          <w:rFonts w:ascii="Times New Roman" w:hAnsi="Times New Roman" w:cs="Times New Roman"/>
          <w:sz w:val="24"/>
          <w:szCs w:val="24"/>
        </w:rPr>
        <w:t>În vederea solicitării ajutorului de urgență, declar pe propria răspundere următoarele:</w:t>
      </w:r>
    </w:p>
    <w:p w:rsidR="009A3CCA" w:rsidRPr="00D5678B" w:rsidRDefault="00CD0628" w:rsidP="009A3CCA">
      <w:pPr>
        <w:pStyle w:val="ListParagraph"/>
        <w:numPr>
          <w:ilvl w:val="0"/>
          <w:numId w:val="20"/>
        </w:numPr>
        <w:spacing w:after="0" w:line="276" w:lineRule="auto"/>
        <w:ind w:left="426" w:hanging="426"/>
        <w:jc w:val="both"/>
        <w:rPr>
          <w:rFonts w:ascii="Times New Roman" w:hAnsi="Times New Roman" w:cs="Times New Roman"/>
          <w:sz w:val="24"/>
          <w:szCs w:val="24"/>
        </w:rPr>
      </w:pPr>
      <w:r w:rsidRPr="00D5678B">
        <w:rPr>
          <w:rFonts w:ascii="Times New Roman" w:hAnsi="Times New Roman" w:cs="Times New Roman"/>
          <w:sz w:val="24"/>
          <w:szCs w:val="24"/>
        </w:rPr>
        <w:t>v</w:t>
      </w:r>
      <w:r w:rsidR="009A3CCA" w:rsidRPr="00D5678B">
        <w:rPr>
          <w:rFonts w:ascii="Times New Roman" w:hAnsi="Times New Roman" w:cs="Times New Roman"/>
          <w:sz w:val="24"/>
          <w:szCs w:val="24"/>
        </w:rPr>
        <w:t>enitul total al persoanei singure / familiei realizat în luna anterioară este de _____________ lei;</w:t>
      </w:r>
    </w:p>
    <w:p w:rsidR="009A3CCA" w:rsidRPr="00D5678B" w:rsidRDefault="00CD0628" w:rsidP="009A3CCA">
      <w:pPr>
        <w:pStyle w:val="ListParagraph"/>
        <w:numPr>
          <w:ilvl w:val="0"/>
          <w:numId w:val="20"/>
        </w:numPr>
        <w:spacing w:after="0" w:line="276" w:lineRule="auto"/>
        <w:ind w:left="426" w:hanging="426"/>
        <w:jc w:val="both"/>
        <w:rPr>
          <w:rFonts w:ascii="Times New Roman" w:hAnsi="Times New Roman" w:cs="Times New Roman"/>
          <w:sz w:val="24"/>
          <w:szCs w:val="24"/>
        </w:rPr>
      </w:pPr>
      <w:r w:rsidRPr="00D5678B">
        <w:rPr>
          <w:rFonts w:ascii="Times New Roman" w:hAnsi="Times New Roman" w:cs="Times New Roman"/>
          <w:sz w:val="24"/>
          <w:szCs w:val="24"/>
        </w:rPr>
        <w:t>n</w:t>
      </w:r>
      <w:r w:rsidR="009A3CCA" w:rsidRPr="00D5678B">
        <w:rPr>
          <w:rFonts w:ascii="Times New Roman" w:hAnsi="Times New Roman" w:cs="Times New Roman"/>
          <w:sz w:val="24"/>
          <w:szCs w:val="24"/>
        </w:rPr>
        <w:t>ici eu și nici un alt membru al familiei mele, după caz, nu beneficiem de această formă de ajutor</w:t>
      </w:r>
      <w:r w:rsidR="007F545B" w:rsidRPr="00D5678B">
        <w:rPr>
          <w:rFonts w:ascii="Times New Roman" w:hAnsi="Times New Roman" w:cs="Times New Roman"/>
          <w:sz w:val="24"/>
          <w:szCs w:val="24"/>
        </w:rPr>
        <w:t xml:space="preserve"> și nici nu am depus alte cereri în prezent;</w:t>
      </w:r>
    </w:p>
    <w:p w:rsidR="007F545B" w:rsidRPr="00D5678B" w:rsidRDefault="00CD0628" w:rsidP="009A3CCA">
      <w:pPr>
        <w:pStyle w:val="ListParagraph"/>
        <w:numPr>
          <w:ilvl w:val="0"/>
          <w:numId w:val="20"/>
        </w:numPr>
        <w:spacing w:after="0" w:line="276" w:lineRule="auto"/>
        <w:ind w:left="426" w:hanging="426"/>
        <w:jc w:val="both"/>
        <w:rPr>
          <w:rFonts w:ascii="Times New Roman" w:hAnsi="Times New Roman" w:cs="Times New Roman"/>
          <w:sz w:val="24"/>
          <w:szCs w:val="24"/>
        </w:rPr>
      </w:pPr>
      <w:r w:rsidRPr="00D5678B">
        <w:rPr>
          <w:rFonts w:ascii="Times New Roman" w:hAnsi="Times New Roman" w:cs="Times New Roman"/>
          <w:sz w:val="24"/>
          <w:szCs w:val="24"/>
        </w:rPr>
        <w:t>l</w:t>
      </w:r>
      <w:r w:rsidR="007F545B" w:rsidRPr="00D5678B">
        <w:rPr>
          <w:rFonts w:ascii="Times New Roman" w:hAnsi="Times New Roman" w:cs="Times New Roman"/>
          <w:sz w:val="24"/>
          <w:szCs w:val="24"/>
        </w:rPr>
        <w:t>a momentul de față dețin / nu dețin în proprietate locuința de domiciliu / reședință;</w:t>
      </w:r>
    </w:p>
    <w:p w:rsidR="007F545B" w:rsidRPr="00D5678B" w:rsidRDefault="00CD0628" w:rsidP="009A3CCA">
      <w:pPr>
        <w:pStyle w:val="ListParagraph"/>
        <w:numPr>
          <w:ilvl w:val="0"/>
          <w:numId w:val="20"/>
        </w:numPr>
        <w:spacing w:after="0" w:line="276" w:lineRule="auto"/>
        <w:ind w:left="426" w:hanging="426"/>
        <w:jc w:val="both"/>
        <w:rPr>
          <w:rFonts w:ascii="Times New Roman" w:hAnsi="Times New Roman" w:cs="Times New Roman"/>
          <w:sz w:val="24"/>
          <w:szCs w:val="24"/>
        </w:rPr>
      </w:pPr>
      <w:r w:rsidRPr="00D5678B">
        <w:rPr>
          <w:rFonts w:ascii="Times New Roman" w:hAnsi="Times New Roman" w:cs="Times New Roman"/>
          <w:sz w:val="24"/>
          <w:szCs w:val="24"/>
        </w:rPr>
        <w:t>m</w:t>
      </w:r>
      <w:r w:rsidR="007F545B" w:rsidRPr="00D5678B">
        <w:rPr>
          <w:rFonts w:ascii="Times New Roman" w:hAnsi="Times New Roman" w:cs="Times New Roman"/>
          <w:sz w:val="24"/>
          <w:szCs w:val="24"/>
        </w:rPr>
        <w:t>ă oblig să utilizez ajutorul de urgență numai pentru depășirea situației de necesitate / deosebite.</w:t>
      </w:r>
    </w:p>
    <w:p w:rsidR="007F545B" w:rsidRPr="00D5678B" w:rsidRDefault="007F545B" w:rsidP="000F66F2">
      <w:pPr>
        <w:pStyle w:val="ListParagraph"/>
        <w:numPr>
          <w:ilvl w:val="1"/>
          <w:numId w:val="21"/>
        </w:numPr>
        <w:spacing w:after="0" w:line="276" w:lineRule="auto"/>
        <w:ind w:left="0" w:firstLine="567"/>
        <w:jc w:val="both"/>
        <w:rPr>
          <w:rFonts w:ascii="Times New Roman" w:hAnsi="Times New Roman" w:cs="Times New Roman"/>
          <w:sz w:val="24"/>
          <w:szCs w:val="24"/>
        </w:rPr>
      </w:pPr>
      <w:r w:rsidRPr="00D5678B">
        <w:rPr>
          <w:rFonts w:ascii="Times New Roman" w:hAnsi="Times New Roman" w:cs="Times New Roman"/>
          <w:sz w:val="24"/>
          <w:szCs w:val="24"/>
        </w:rPr>
        <w:t>Sunt de acord</w:t>
      </w:r>
      <w:r w:rsidR="000F66F2" w:rsidRPr="00D5678B">
        <w:rPr>
          <w:rFonts w:ascii="Times New Roman" w:hAnsi="Times New Roman" w:cs="Times New Roman"/>
          <w:sz w:val="24"/>
          <w:szCs w:val="24"/>
        </w:rPr>
        <w:t xml:space="preserve"> cu prelucrarea datelor cu caracter personal în scopul acordării ajutorului de urgență, precum și prelucrarea în scop statistic a acestora.</w:t>
      </w:r>
    </w:p>
    <w:p w:rsidR="000F66F2" w:rsidRPr="00D5678B" w:rsidRDefault="000F66F2" w:rsidP="000F66F2">
      <w:pPr>
        <w:pStyle w:val="ListParagraph"/>
        <w:numPr>
          <w:ilvl w:val="1"/>
          <w:numId w:val="21"/>
        </w:numPr>
        <w:spacing w:after="0" w:line="276" w:lineRule="auto"/>
        <w:ind w:left="0" w:firstLine="567"/>
        <w:jc w:val="both"/>
        <w:rPr>
          <w:rFonts w:ascii="Times New Roman" w:hAnsi="Times New Roman" w:cs="Times New Roman"/>
          <w:sz w:val="24"/>
          <w:szCs w:val="24"/>
        </w:rPr>
      </w:pPr>
      <w:r w:rsidRPr="00D5678B">
        <w:rPr>
          <w:rFonts w:ascii="Times New Roman" w:hAnsi="Times New Roman" w:cs="Times New Roman"/>
          <w:sz w:val="24"/>
          <w:szCs w:val="24"/>
        </w:rPr>
        <w:t xml:space="preserve">Sunt </w:t>
      </w:r>
      <w:r w:rsidR="00CD0628" w:rsidRPr="00D5678B">
        <w:rPr>
          <w:rFonts w:ascii="Times New Roman" w:hAnsi="Times New Roman" w:cs="Times New Roman"/>
          <w:sz w:val="24"/>
          <w:szCs w:val="24"/>
        </w:rPr>
        <w:t>de acord cu prelu</w:t>
      </w:r>
      <w:r w:rsidRPr="00D5678B">
        <w:rPr>
          <w:rFonts w:ascii="Times New Roman" w:hAnsi="Times New Roman" w:cs="Times New Roman"/>
          <w:sz w:val="24"/>
          <w:szCs w:val="24"/>
        </w:rPr>
        <w:t>area de date și informații cu privire la persoana mea și / sau a membrilor familiei pe care o reprezint, pentru acordarea ajutorului de urgență.</w:t>
      </w:r>
    </w:p>
    <w:p w:rsidR="00EE2BEF" w:rsidRPr="00D5678B" w:rsidRDefault="00EE2BEF" w:rsidP="00EE2BEF">
      <w:pPr>
        <w:pStyle w:val="ListParagraph"/>
        <w:spacing w:after="0" w:line="276" w:lineRule="auto"/>
        <w:ind w:left="0" w:firstLine="1134"/>
        <w:jc w:val="both"/>
        <w:rPr>
          <w:rFonts w:ascii="Times New Roman" w:hAnsi="Times New Roman" w:cs="Times New Roman"/>
          <w:sz w:val="24"/>
          <w:szCs w:val="24"/>
        </w:rPr>
      </w:pPr>
      <w:r w:rsidRPr="00D5678B">
        <w:rPr>
          <w:rFonts w:ascii="Times New Roman" w:hAnsi="Times New Roman" w:cs="Times New Roman"/>
          <w:sz w:val="24"/>
          <w:szCs w:val="24"/>
        </w:rPr>
        <w:lastRenderedPageBreak/>
        <w:t>Prezenta declarație a fost întocmită în data de _________</w:t>
      </w:r>
      <w:r w:rsidR="00CD0628" w:rsidRPr="00D5678B">
        <w:rPr>
          <w:rFonts w:ascii="Times New Roman" w:hAnsi="Times New Roman" w:cs="Times New Roman"/>
          <w:sz w:val="24"/>
          <w:szCs w:val="24"/>
        </w:rPr>
        <w:t>_______________</w:t>
      </w:r>
      <w:r w:rsidRPr="00D5678B">
        <w:rPr>
          <w:rFonts w:ascii="Times New Roman" w:hAnsi="Times New Roman" w:cs="Times New Roman"/>
          <w:sz w:val="24"/>
          <w:szCs w:val="24"/>
        </w:rPr>
        <w:t>_______, în prezența ___________</w:t>
      </w:r>
      <w:r w:rsidR="00CD0628" w:rsidRPr="00D5678B">
        <w:rPr>
          <w:rFonts w:ascii="Times New Roman" w:hAnsi="Times New Roman" w:cs="Times New Roman"/>
          <w:sz w:val="24"/>
          <w:szCs w:val="24"/>
        </w:rPr>
        <w:t>___________________</w:t>
      </w:r>
      <w:r w:rsidRPr="00D5678B">
        <w:rPr>
          <w:rFonts w:ascii="Times New Roman" w:hAnsi="Times New Roman" w:cs="Times New Roman"/>
          <w:sz w:val="24"/>
          <w:szCs w:val="24"/>
        </w:rPr>
        <w:t>__________, angajat al Direcției de Asistență Socială Marghita, la sediul acesteia / la domiciliul solicitantului / online (după caz).</w:t>
      </w:r>
    </w:p>
    <w:p w:rsidR="00EE2BEF" w:rsidRPr="00D5678B" w:rsidRDefault="00EE2BEF" w:rsidP="00EE2BEF">
      <w:pPr>
        <w:pStyle w:val="ListParagraph"/>
        <w:spacing w:after="0" w:line="276" w:lineRule="auto"/>
        <w:ind w:left="0" w:firstLine="1134"/>
        <w:jc w:val="both"/>
        <w:rPr>
          <w:rFonts w:ascii="Times New Roman" w:hAnsi="Times New Roman" w:cs="Times New Roman"/>
          <w:sz w:val="24"/>
          <w:szCs w:val="20"/>
        </w:rPr>
      </w:pPr>
    </w:p>
    <w:p w:rsidR="00EE2BEF" w:rsidRPr="00D5678B" w:rsidRDefault="00EE2BEF" w:rsidP="00EE2BEF">
      <w:pPr>
        <w:pStyle w:val="ListParagraph"/>
        <w:spacing w:after="0" w:line="276" w:lineRule="auto"/>
        <w:ind w:left="0"/>
        <w:jc w:val="both"/>
        <w:rPr>
          <w:rFonts w:ascii="Times New Roman" w:hAnsi="Times New Roman" w:cs="Times New Roman"/>
          <w:sz w:val="24"/>
          <w:szCs w:val="24"/>
        </w:rPr>
      </w:pPr>
      <w:r w:rsidRPr="00D5678B">
        <w:rPr>
          <w:rFonts w:ascii="Times New Roman" w:hAnsi="Times New Roman" w:cs="Times New Roman"/>
          <w:sz w:val="24"/>
          <w:szCs w:val="24"/>
        </w:rPr>
        <w:t>Numele și prenumele _____________________________</w:t>
      </w:r>
      <w:r w:rsidRPr="00D5678B">
        <w:rPr>
          <w:rFonts w:ascii="Times New Roman" w:hAnsi="Times New Roman" w:cs="Times New Roman"/>
          <w:sz w:val="24"/>
          <w:szCs w:val="24"/>
        </w:rPr>
        <w:tab/>
      </w:r>
      <w:r w:rsidRPr="00D5678B">
        <w:rPr>
          <w:rFonts w:ascii="Times New Roman" w:hAnsi="Times New Roman" w:cs="Times New Roman"/>
          <w:sz w:val="24"/>
          <w:szCs w:val="24"/>
        </w:rPr>
        <w:tab/>
        <w:t>Semnătura __________________</w:t>
      </w:r>
    </w:p>
    <w:p w:rsidR="008373F5" w:rsidRPr="0002541E" w:rsidRDefault="00411D7B" w:rsidP="008373F5">
      <w:pPr>
        <w:spacing w:after="0" w:line="276" w:lineRule="auto"/>
        <w:jc w:val="right"/>
        <w:rPr>
          <w:rFonts w:ascii="Times New Roman" w:hAnsi="Times New Roman" w:cs="Times New Roman"/>
          <w:b/>
          <w:i/>
          <w:color w:val="000000" w:themeColor="text1"/>
          <w:sz w:val="24"/>
          <w:szCs w:val="24"/>
        </w:rPr>
      </w:pPr>
      <w:r>
        <w:rPr>
          <w:rFonts w:ascii="Times New Roman" w:hAnsi="Times New Roman" w:cs="Times New Roman"/>
          <w:b/>
          <w:iCs/>
          <w:color w:val="000000" w:themeColor="text1"/>
          <w:sz w:val="24"/>
          <w:szCs w:val="24"/>
        </w:rPr>
        <w:t>Anexa nr.</w:t>
      </w:r>
      <w:r w:rsidR="008373F5" w:rsidRPr="0002541E">
        <w:rPr>
          <w:rFonts w:ascii="Times New Roman" w:hAnsi="Times New Roman" w:cs="Times New Roman"/>
          <w:b/>
          <w:iCs/>
          <w:color w:val="000000" w:themeColor="text1"/>
          <w:sz w:val="24"/>
          <w:szCs w:val="24"/>
        </w:rPr>
        <w:t>4 la Metodologie</w:t>
      </w:r>
    </w:p>
    <w:p w:rsidR="008373F5" w:rsidRPr="0002541E" w:rsidRDefault="008373F5" w:rsidP="008373F5">
      <w:pPr>
        <w:spacing w:after="0" w:line="276" w:lineRule="auto"/>
        <w:jc w:val="both"/>
        <w:rPr>
          <w:rFonts w:ascii="Times New Roman" w:hAnsi="Times New Roman" w:cs="Times New Roman"/>
          <w:color w:val="000000" w:themeColor="text1"/>
          <w:sz w:val="24"/>
          <w:szCs w:val="12"/>
        </w:rPr>
      </w:pPr>
    </w:p>
    <w:p w:rsidR="008373F5" w:rsidRPr="00FA5CEC" w:rsidRDefault="00E54171" w:rsidP="008373F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ANGAJAMENT DE PLATĂ</w:t>
      </w:r>
    </w:p>
    <w:p w:rsidR="008373F5" w:rsidRDefault="008373F5" w:rsidP="008373F5">
      <w:pPr>
        <w:spacing w:after="0" w:line="276" w:lineRule="auto"/>
        <w:jc w:val="both"/>
        <w:rPr>
          <w:rFonts w:ascii="Times New Roman" w:hAnsi="Times New Roman" w:cs="Times New Roman"/>
          <w:sz w:val="24"/>
          <w:szCs w:val="12"/>
        </w:rPr>
      </w:pPr>
    </w:p>
    <w:p w:rsidR="00E54171" w:rsidRDefault="00E54171" w:rsidP="008373F5">
      <w:pPr>
        <w:spacing w:after="0" w:line="276" w:lineRule="auto"/>
        <w:jc w:val="both"/>
        <w:rPr>
          <w:rFonts w:ascii="Times New Roman" w:hAnsi="Times New Roman" w:cs="Times New Roman"/>
          <w:sz w:val="24"/>
          <w:szCs w:val="12"/>
        </w:rPr>
      </w:pPr>
    </w:p>
    <w:p w:rsidR="00E54171" w:rsidRDefault="00E54171" w:rsidP="00950212">
      <w:pPr>
        <w:spacing w:after="0" w:line="360" w:lineRule="auto"/>
        <w:ind w:firstLine="1134"/>
        <w:jc w:val="both"/>
        <w:rPr>
          <w:rFonts w:ascii="Times New Roman" w:hAnsi="Times New Roman" w:cs="Times New Roman"/>
          <w:sz w:val="24"/>
          <w:szCs w:val="12"/>
        </w:rPr>
      </w:pPr>
      <w:r>
        <w:rPr>
          <w:rFonts w:ascii="Times New Roman" w:hAnsi="Times New Roman" w:cs="Times New Roman"/>
          <w:sz w:val="24"/>
          <w:szCs w:val="12"/>
        </w:rPr>
        <w:t>Subsemnatul/a _________________________________________________________</w:t>
      </w:r>
      <w:r w:rsidR="00A14933">
        <w:rPr>
          <w:rFonts w:ascii="Times New Roman" w:hAnsi="Times New Roman" w:cs="Times New Roman"/>
          <w:sz w:val="24"/>
          <w:szCs w:val="12"/>
        </w:rPr>
        <w:t>_</w:t>
      </w:r>
      <w:r>
        <w:rPr>
          <w:rFonts w:ascii="Times New Roman" w:hAnsi="Times New Roman" w:cs="Times New Roman"/>
          <w:sz w:val="24"/>
          <w:szCs w:val="12"/>
        </w:rPr>
        <w:t>,</w:t>
      </w:r>
    </w:p>
    <w:p w:rsidR="00A14933" w:rsidRDefault="00A14933" w:rsidP="00950212">
      <w:pPr>
        <w:spacing w:after="0" w:line="360" w:lineRule="auto"/>
        <w:jc w:val="both"/>
        <w:rPr>
          <w:rFonts w:ascii="Times New Roman" w:hAnsi="Times New Roman" w:cs="Times New Roman"/>
          <w:sz w:val="24"/>
          <w:szCs w:val="12"/>
        </w:rPr>
      </w:pPr>
      <w:r>
        <w:rPr>
          <w:rFonts w:ascii="Times New Roman" w:hAnsi="Times New Roman" w:cs="Times New Roman"/>
          <w:sz w:val="24"/>
          <w:szCs w:val="12"/>
        </w:rPr>
        <w:t>cu domiciliul în ________________________________________________________ județul Bihor, având CNP ________________________________________, posesor/posesoare al/a B.I./C.I./C.I.P. seria _________ nr. __________________, solicitant/ beneficiar de ajutor de urgență,</w:t>
      </w:r>
    </w:p>
    <w:p w:rsidR="00950212" w:rsidRDefault="00950212" w:rsidP="00950212">
      <w:pPr>
        <w:spacing w:after="0" w:line="276" w:lineRule="auto"/>
        <w:ind w:firstLine="1134"/>
        <w:jc w:val="both"/>
        <w:rPr>
          <w:rFonts w:ascii="Times New Roman" w:hAnsi="Times New Roman" w:cs="Times New Roman"/>
          <w:sz w:val="24"/>
          <w:szCs w:val="12"/>
        </w:rPr>
      </w:pPr>
    </w:p>
    <w:p w:rsidR="00A14933" w:rsidRDefault="00A14933" w:rsidP="00950212">
      <w:pPr>
        <w:spacing w:after="0" w:line="276" w:lineRule="auto"/>
        <w:ind w:firstLine="1134"/>
        <w:jc w:val="both"/>
        <w:rPr>
          <w:rFonts w:ascii="Times New Roman" w:hAnsi="Times New Roman" w:cs="Times New Roman"/>
          <w:sz w:val="24"/>
          <w:szCs w:val="12"/>
        </w:rPr>
      </w:pPr>
      <w:r>
        <w:rPr>
          <w:rFonts w:ascii="Times New Roman" w:hAnsi="Times New Roman" w:cs="Times New Roman"/>
          <w:sz w:val="24"/>
          <w:szCs w:val="12"/>
        </w:rPr>
        <w:t>declar prin prezenta că, în situația în care am încasat în mod necuvenit ajutorul de urgență și s-a dispus recuperarea acestora prin dispoziție a primarului / decizie a directorului executiv al Agenției Județene pentru Plăți și Inspecție Socială,</w:t>
      </w:r>
    </w:p>
    <w:p w:rsidR="00950212" w:rsidRDefault="00950212" w:rsidP="00A14933">
      <w:pPr>
        <w:spacing w:after="0" w:line="276" w:lineRule="auto"/>
        <w:ind w:firstLine="1134"/>
        <w:jc w:val="both"/>
        <w:rPr>
          <w:rFonts w:ascii="Times New Roman" w:hAnsi="Times New Roman" w:cs="Times New Roman"/>
          <w:sz w:val="24"/>
          <w:szCs w:val="12"/>
        </w:rPr>
      </w:pPr>
    </w:p>
    <w:p w:rsidR="00A14933" w:rsidRDefault="00A14933" w:rsidP="00A14933">
      <w:pPr>
        <w:spacing w:after="0" w:line="276" w:lineRule="auto"/>
        <w:ind w:firstLine="1134"/>
        <w:jc w:val="both"/>
        <w:rPr>
          <w:rFonts w:ascii="Times New Roman" w:hAnsi="Times New Roman" w:cs="Times New Roman"/>
          <w:sz w:val="24"/>
          <w:szCs w:val="12"/>
        </w:rPr>
      </w:pPr>
      <w:r>
        <w:rPr>
          <w:rFonts w:ascii="Times New Roman" w:hAnsi="Times New Roman" w:cs="Times New Roman"/>
          <w:sz w:val="24"/>
          <w:szCs w:val="12"/>
        </w:rPr>
        <w:t>îmi iau angajamentul de a plăti aceste sume</w:t>
      </w:r>
      <w:r w:rsidR="00950212">
        <w:rPr>
          <w:rFonts w:ascii="Times New Roman" w:hAnsi="Times New Roman" w:cs="Times New Roman"/>
          <w:sz w:val="24"/>
          <w:szCs w:val="12"/>
        </w:rPr>
        <w:t>, în termen de 90 de zile de la data acordării,</w:t>
      </w:r>
      <w:r>
        <w:rPr>
          <w:rFonts w:ascii="Times New Roman" w:hAnsi="Times New Roman" w:cs="Times New Roman"/>
          <w:sz w:val="24"/>
          <w:szCs w:val="12"/>
        </w:rPr>
        <w:t xml:space="preserve"> prin:</w:t>
      </w:r>
    </w:p>
    <w:p w:rsidR="00A14933" w:rsidRDefault="00A14933" w:rsidP="00A14933">
      <w:pPr>
        <w:pStyle w:val="ListParagraph"/>
        <w:numPr>
          <w:ilvl w:val="1"/>
          <w:numId w:val="21"/>
        </w:numPr>
        <w:spacing w:after="0" w:line="276" w:lineRule="auto"/>
        <w:ind w:left="567" w:hanging="567"/>
        <w:jc w:val="both"/>
        <w:rPr>
          <w:rFonts w:ascii="Times New Roman" w:hAnsi="Times New Roman" w:cs="Times New Roman"/>
          <w:sz w:val="24"/>
          <w:szCs w:val="12"/>
        </w:rPr>
      </w:pPr>
      <w:r>
        <w:rPr>
          <w:rFonts w:ascii="Times New Roman" w:hAnsi="Times New Roman" w:cs="Times New Roman"/>
          <w:sz w:val="24"/>
          <w:szCs w:val="12"/>
        </w:rPr>
        <w:t>restituire prin rețineri lunare din drepturile cuvenite și din alte beneficii de asistență socială acordate de plătitorul beneficiului pentru care s-a constituit debitul, până la achitarea integrală a sumei de care am beneficiat necuvenit;</w:t>
      </w:r>
    </w:p>
    <w:p w:rsidR="00A14933" w:rsidRDefault="00A14933" w:rsidP="00A14933">
      <w:pPr>
        <w:pStyle w:val="ListParagraph"/>
        <w:numPr>
          <w:ilvl w:val="1"/>
          <w:numId w:val="21"/>
        </w:numPr>
        <w:spacing w:after="0" w:line="276" w:lineRule="auto"/>
        <w:ind w:left="567" w:hanging="567"/>
        <w:jc w:val="both"/>
        <w:rPr>
          <w:rFonts w:ascii="Times New Roman" w:hAnsi="Times New Roman" w:cs="Times New Roman"/>
          <w:sz w:val="24"/>
          <w:szCs w:val="12"/>
        </w:rPr>
      </w:pPr>
      <w:r>
        <w:rPr>
          <w:rFonts w:ascii="Times New Roman" w:hAnsi="Times New Roman" w:cs="Times New Roman"/>
          <w:sz w:val="24"/>
          <w:szCs w:val="12"/>
        </w:rPr>
        <w:t>restituire voluntară din următoarele categorii de venituri pe care le obțin:</w:t>
      </w:r>
    </w:p>
    <w:p w:rsidR="00A14933" w:rsidRDefault="00A14933" w:rsidP="00950212">
      <w:pPr>
        <w:pStyle w:val="ListParagraph"/>
        <w:numPr>
          <w:ilvl w:val="2"/>
          <w:numId w:val="21"/>
        </w:numPr>
        <w:spacing w:after="0" w:line="360" w:lineRule="auto"/>
        <w:ind w:left="1701" w:hanging="567"/>
        <w:jc w:val="both"/>
        <w:rPr>
          <w:rFonts w:ascii="Times New Roman" w:hAnsi="Times New Roman" w:cs="Times New Roman"/>
          <w:sz w:val="24"/>
          <w:szCs w:val="12"/>
        </w:rPr>
      </w:pPr>
      <w:r>
        <w:rPr>
          <w:rFonts w:ascii="Times New Roman" w:hAnsi="Times New Roman" w:cs="Times New Roman"/>
          <w:sz w:val="24"/>
          <w:szCs w:val="12"/>
        </w:rPr>
        <w:t>venituri din ________________________________________;</w:t>
      </w:r>
    </w:p>
    <w:p w:rsidR="00A14933" w:rsidRDefault="00A14933" w:rsidP="00950212">
      <w:pPr>
        <w:pStyle w:val="ListParagraph"/>
        <w:numPr>
          <w:ilvl w:val="2"/>
          <w:numId w:val="21"/>
        </w:numPr>
        <w:spacing w:after="0" w:line="360" w:lineRule="auto"/>
        <w:ind w:left="1701" w:hanging="567"/>
        <w:jc w:val="both"/>
        <w:rPr>
          <w:rFonts w:ascii="Times New Roman" w:hAnsi="Times New Roman" w:cs="Times New Roman"/>
          <w:sz w:val="24"/>
          <w:szCs w:val="12"/>
        </w:rPr>
      </w:pPr>
      <w:r>
        <w:rPr>
          <w:rFonts w:ascii="Times New Roman" w:hAnsi="Times New Roman" w:cs="Times New Roman"/>
          <w:sz w:val="24"/>
          <w:szCs w:val="12"/>
        </w:rPr>
        <w:t>venituri din ________________________________________.</w:t>
      </w:r>
    </w:p>
    <w:p w:rsidR="00487515" w:rsidRDefault="00487515" w:rsidP="00487515">
      <w:pPr>
        <w:spacing w:after="0" w:line="276" w:lineRule="auto"/>
        <w:ind w:firstLine="1134"/>
        <w:jc w:val="both"/>
        <w:rPr>
          <w:rFonts w:ascii="Times New Roman" w:hAnsi="Times New Roman" w:cs="Times New Roman"/>
          <w:sz w:val="24"/>
          <w:szCs w:val="12"/>
        </w:rPr>
      </w:pPr>
    </w:p>
    <w:p w:rsidR="00487515" w:rsidRDefault="00487515" w:rsidP="00487515">
      <w:pPr>
        <w:spacing w:after="0" w:line="276" w:lineRule="auto"/>
        <w:ind w:firstLine="1134"/>
        <w:jc w:val="both"/>
        <w:rPr>
          <w:rFonts w:ascii="Times New Roman" w:hAnsi="Times New Roman" w:cs="Times New Roman"/>
          <w:sz w:val="24"/>
          <w:szCs w:val="12"/>
        </w:rPr>
      </w:pPr>
      <w:r>
        <w:rPr>
          <w:rFonts w:ascii="Times New Roman" w:hAnsi="Times New Roman" w:cs="Times New Roman"/>
          <w:sz w:val="24"/>
          <w:szCs w:val="12"/>
        </w:rPr>
        <w:t xml:space="preserve">Totodată, mă oblig să prezint documentele justificative pentru ajutorul de urgență primit și să </w:t>
      </w:r>
      <w:r w:rsidR="00950212">
        <w:rPr>
          <w:rFonts w:ascii="Times New Roman" w:hAnsi="Times New Roman" w:cs="Times New Roman"/>
          <w:sz w:val="24"/>
          <w:szCs w:val="12"/>
        </w:rPr>
        <w:t>comunic</w:t>
      </w:r>
      <w:r>
        <w:rPr>
          <w:rFonts w:ascii="Times New Roman" w:hAnsi="Times New Roman" w:cs="Times New Roman"/>
          <w:sz w:val="24"/>
          <w:szCs w:val="12"/>
        </w:rPr>
        <w:t xml:space="preserve"> în scris, în termen de 5 zile lucrătoare de la apariția situației, orice schimbare intervenită, de natură să modifice condițiile care au stat la baza acordării ajutorul de urgență.</w:t>
      </w:r>
    </w:p>
    <w:p w:rsidR="00487515" w:rsidRDefault="00487515" w:rsidP="00487515">
      <w:pPr>
        <w:spacing w:after="0" w:line="276" w:lineRule="auto"/>
        <w:ind w:firstLine="1134"/>
        <w:jc w:val="both"/>
        <w:rPr>
          <w:rFonts w:ascii="Times New Roman" w:hAnsi="Times New Roman" w:cs="Times New Roman"/>
          <w:sz w:val="24"/>
          <w:szCs w:val="12"/>
        </w:rPr>
      </w:pPr>
    </w:p>
    <w:p w:rsidR="00487515" w:rsidRDefault="00487515" w:rsidP="00487515">
      <w:pPr>
        <w:spacing w:after="0" w:line="276" w:lineRule="auto"/>
        <w:ind w:firstLine="1134"/>
        <w:jc w:val="both"/>
        <w:rPr>
          <w:rFonts w:ascii="Times New Roman" w:hAnsi="Times New Roman" w:cs="Times New Roman"/>
          <w:sz w:val="24"/>
          <w:szCs w:val="12"/>
        </w:rPr>
      </w:pPr>
      <w:r>
        <w:rPr>
          <w:rFonts w:ascii="Times New Roman" w:hAnsi="Times New Roman" w:cs="Times New Roman"/>
          <w:sz w:val="24"/>
          <w:szCs w:val="12"/>
        </w:rPr>
        <w:t>Declar că înțeleg faptul că, în cazul nerespectării prezentului angajament de plată, se va proceda la executarea silită, potrivit prevederilor legale</w:t>
      </w:r>
      <w:r w:rsidR="00950212">
        <w:rPr>
          <w:rFonts w:ascii="Times New Roman" w:hAnsi="Times New Roman" w:cs="Times New Roman"/>
          <w:sz w:val="24"/>
          <w:szCs w:val="12"/>
        </w:rPr>
        <w:t xml:space="preserve"> în vigoare</w:t>
      </w:r>
      <w:r>
        <w:rPr>
          <w:rFonts w:ascii="Times New Roman" w:hAnsi="Times New Roman" w:cs="Times New Roman"/>
          <w:sz w:val="24"/>
          <w:szCs w:val="12"/>
        </w:rPr>
        <w:t>.</w:t>
      </w:r>
    </w:p>
    <w:p w:rsidR="00487515" w:rsidRDefault="00487515" w:rsidP="00487515">
      <w:pPr>
        <w:spacing w:after="0" w:line="276" w:lineRule="auto"/>
        <w:ind w:firstLine="1134"/>
        <w:jc w:val="both"/>
        <w:rPr>
          <w:rFonts w:ascii="Times New Roman" w:hAnsi="Times New Roman" w:cs="Times New Roman"/>
          <w:sz w:val="24"/>
          <w:szCs w:val="12"/>
        </w:rPr>
      </w:pPr>
    </w:p>
    <w:p w:rsidR="00487515" w:rsidRDefault="00487515" w:rsidP="00487515">
      <w:pPr>
        <w:spacing w:after="0" w:line="276" w:lineRule="auto"/>
        <w:ind w:firstLine="1134"/>
        <w:jc w:val="both"/>
        <w:rPr>
          <w:rFonts w:ascii="Times New Roman" w:hAnsi="Times New Roman" w:cs="Times New Roman"/>
          <w:sz w:val="24"/>
          <w:szCs w:val="12"/>
        </w:rPr>
      </w:pPr>
      <w:r w:rsidRPr="00487515">
        <w:rPr>
          <w:rFonts w:ascii="Times New Roman" w:hAnsi="Times New Roman" w:cs="Times New Roman"/>
          <w:sz w:val="24"/>
          <w:szCs w:val="12"/>
        </w:rPr>
        <w:t xml:space="preserve">Am luat la cunoștință că informațiile din </w:t>
      </w:r>
      <w:r>
        <w:rPr>
          <w:rFonts w:ascii="Times New Roman" w:hAnsi="Times New Roman" w:cs="Times New Roman"/>
          <w:sz w:val="24"/>
          <w:szCs w:val="12"/>
        </w:rPr>
        <w:t>dosarul depus pentru acordarea ajutorului de urgență</w:t>
      </w:r>
      <w:r w:rsidRPr="00487515">
        <w:rPr>
          <w:rFonts w:ascii="Times New Roman" w:hAnsi="Times New Roman" w:cs="Times New Roman"/>
          <w:sz w:val="24"/>
          <w:szCs w:val="12"/>
        </w:rPr>
        <w:t xml:space="preserve">, vor fi prelucrate de UAT </w:t>
      </w:r>
      <w:r>
        <w:rPr>
          <w:rFonts w:ascii="Times New Roman" w:hAnsi="Times New Roman" w:cs="Times New Roman"/>
          <w:sz w:val="24"/>
          <w:szCs w:val="12"/>
        </w:rPr>
        <w:t>Marghita</w:t>
      </w:r>
      <w:r w:rsidRPr="00487515">
        <w:rPr>
          <w:rFonts w:ascii="Times New Roman" w:hAnsi="Times New Roman" w:cs="Times New Roman"/>
          <w:sz w:val="24"/>
          <w:szCs w:val="12"/>
        </w:rPr>
        <w:t>, cu respectarea prevederilor Regulamentului (UE) 2016/679 privind protecţia persoanelor fizice în ceea ce priveşte prelucrarea datelor cu caracter personal, şi libera circulaţie a acestor date.</w:t>
      </w:r>
    </w:p>
    <w:p w:rsidR="00950212" w:rsidRDefault="00950212" w:rsidP="00487515">
      <w:pPr>
        <w:spacing w:after="0" w:line="276" w:lineRule="auto"/>
        <w:ind w:firstLine="1134"/>
        <w:jc w:val="both"/>
        <w:rPr>
          <w:rFonts w:ascii="Times New Roman" w:hAnsi="Times New Roman" w:cs="Times New Roman"/>
          <w:sz w:val="24"/>
          <w:szCs w:val="12"/>
        </w:rPr>
      </w:pPr>
    </w:p>
    <w:p w:rsidR="00950212" w:rsidRDefault="00950212" w:rsidP="00487515">
      <w:pPr>
        <w:spacing w:after="0" w:line="276" w:lineRule="auto"/>
        <w:ind w:firstLine="1134"/>
        <w:jc w:val="both"/>
        <w:rPr>
          <w:rFonts w:ascii="Times New Roman" w:hAnsi="Times New Roman" w:cs="Times New Roman"/>
          <w:sz w:val="24"/>
          <w:szCs w:val="12"/>
        </w:rPr>
      </w:pPr>
    </w:p>
    <w:p w:rsidR="00950212" w:rsidRPr="00D5678B" w:rsidRDefault="00950212" w:rsidP="00950212">
      <w:pPr>
        <w:pStyle w:val="ListParagraph"/>
        <w:spacing w:after="0" w:line="360" w:lineRule="auto"/>
        <w:ind w:left="0"/>
        <w:jc w:val="both"/>
        <w:rPr>
          <w:rFonts w:ascii="Times New Roman" w:hAnsi="Times New Roman" w:cs="Times New Roman"/>
          <w:sz w:val="24"/>
          <w:szCs w:val="24"/>
        </w:rPr>
      </w:pPr>
      <w:r w:rsidRPr="00D5678B">
        <w:rPr>
          <w:rFonts w:ascii="Times New Roman" w:hAnsi="Times New Roman" w:cs="Times New Roman"/>
          <w:sz w:val="24"/>
          <w:szCs w:val="24"/>
        </w:rPr>
        <w:t>Numele și prenumele _____________________________</w:t>
      </w:r>
      <w:r w:rsidRPr="00D5678B">
        <w:rPr>
          <w:rFonts w:ascii="Times New Roman" w:hAnsi="Times New Roman" w:cs="Times New Roman"/>
          <w:sz w:val="24"/>
          <w:szCs w:val="24"/>
        </w:rPr>
        <w:tab/>
      </w:r>
      <w:r w:rsidRPr="00D5678B">
        <w:rPr>
          <w:rFonts w:ascii="Times New Roman" w:hAnsi="Times New Roman" w:cs="Times New Roman"/>
          <w:sz w:val="24"/>
          <w:szCs w:val="24"/>
        </w:rPr>
        <w:tab/>
        <w:t>Semnătura __________________</w:t>
      </w:r>
    </w:p>
    <w:p w:rsidR="00950212" w:rsidRDefault="00950212" w:rsidP="00950212">
      <w:pPr>
        <w:spacing w:after="0" w:line="360" w:lineRule="auto"/>
        <w:jc w:val="both"/>
        <w:rPr>
          <w:rFonts w:ascii="Times New Roman" w:hAnsi="Times New Roman" w:cs="Times New Roman"/>
          <w:sz w:val="24"/>
          <w:szCs w:val="12"/>
        </w:rPr>
      </w:pPr>
      <w:r>
        <w:rPr>
          <w:rFonts w:ascii="Times New Roman" w:hAnsi="Times New Roman" w:cs="Times New Roman"/>
          <w:sz w:val="24"/>
          <w:szCs w:val="12"/>
        </w:rPr>
        <w:t>Data _____________</w:t>
      </w:r>
    </w:p>
    <w:p w:rsidR="00EA250D" w:rsidRPr="00950212" w:rsidRDefault="00EA250D" w:rsidP="00950212">
      <w:pPr>
        <w:spacing w:after="0" w:line="360" w:lineRule="auto"/>
        <w:jc w:val="both"/>
        <w:rPr>
          <w:rFonts w:ascii="Times New Roman" w:hAnsi="Times New Roman" w:cs="Times New Roman"/>
          <w:sz w:val="24"/>
          <w:szCs w:val="12"/>
        </w:rPr>
      </w:pPr>
      <w:r w:rsidRPr="009B134E">
        <w:rPr>
          <w:rFonts w:ascii="Times New Roman" w:hAnsi="Times New Roman" w:cs="Times New Roman"/>
          <w:b/>
          <w:bCs/>
          <w:color w:val="FF0000"/>
          <w:sz w:val="24"/>
          <w:szCs w:val="24"/>
        </w:rPr>
        <w:br w:type="page"/>
      </w:r>
    </w:p>
    <w:p w:rsidR="00EA250D" w:rsidRPr="0002541E" w:rsidRDefault="00411D7B" w:rsidP="00EA250D">
      <w:pPr>
        <w:spacing w:after="0" w:line="276" w:lineRule="auto"/>
        <w:jc w:val="right"/>
        <w:rPr>
          <w:rFonts w:ascii="Times New Roman" w:hAnsi="Times New Roman" w:cs="Times New Roman"/>
          <w:b/>
          <w:i/>
          <w:color w:val="000000" w:themeColor="text1"/>
          <w:sz w:val="24"/>
          <w:szCs w:val="24"/>
        </w:rPr>
      </w:pPr>
      <w:r>
        <w:rPr>
          <w:rFonts w:ascii="Times New Roman" w:hAnsi="Times New Roman" w:cs="Times New Roman"/>
          <w:b/>
          <w:iCs/>
          <w:color w:val="000000" w:themeColor="text1"/>
          <w:sz w:val="24"/>
          <w:szCs w:val="24"/>
        </w:rPr>
        <w:lastRenderedPageBreak/>
        <w:t>Anexa nr.</w:t>
      </w:r>
      <w:r w:rsidR="00950212" w:rsidRPr="0002541E">
        <w:rPr>
          <w:rFonts w:ascii="Times New Roman" w:hAnsi="Times New Roman" w:cs="Times New Roman"/>
          <w:b/>
          <w:iCs/>
          <w:color w:val="000000" w:themeColor="text1"/>
          <w:sz w:val="24"/>
          <w:szCs w:val="24"/>
        </w:rPr>
        <w:t>5</w:t>
      </w:r>
      <w:r w:rsidR="00EA250D" w:rsidRPr="0002541E">
        <w:rPr>
          <w:rFonts w:ascii="Times New Roman" w:hAnsi="Times New Roman" w:cs="Times New Roman"/>
          <w:b/>
          <w:iCs/>
          <w:color w:val="000000" w:themeColor="text1"/>
          <w:sz w:val="24"/>
          <w:szCs w:val="24"/>
        </w:rPr>
        <w:t xml:space="preserve"> la Metodologie</w:t>
      </w:r>
    </w:p>
    <w:p w:rsidR="00EA250D" w:rsidRPr="0002541E" w:rsidRDefault="00EA250D" w:rsidP="00870867">
      <w:pPr>
        <w:widowControl w:val="0"/>
        <w:autoSpaceDE w:val="0"/>
        <w:autoSpaceDN w:val="0"/>
        <w:adjustRightInd w:val="0"/>
        <w:spacing w:after="0" w:line="276" w:lineRule="auto"/>
        <w:jc w:val="both"/>
        <w:rPr>
          <w:rFonts w:ascii="Times New Roman" w:hAnsi="Times New Roman" w:cs="Times New Roman"/>
          <w:color w:val="000000" w:themeColor="text1"/>
          <w:sz w:val="24"/>
          <w:szCs w:val="24"/>
        </w:rPr>
      </w:pPr>
    </w:p>
    <w:p w:rsidR="00BE6D64" w:rsidRPr="0002541E" w:rsidRDefault="00F646D3" w:rsidP="00EA250D">
      <w:pPr>
        <w:widowControl w:val="0"/>
        <w:autoSpaceDE w:val="0"/>
        <w:autoSpaceDN w:val="0"/>
        <w:adjustRightInd w:val="0"/>
        <w:spacing w:after="0" w:line="276" w:lineRule="auto"/>
        <w:jc w:val="center"/>
        <w:rPr>
          <w:rFonts w:ascii="Times New Roman" w:hAnsi="Times New Roman" w:cs="Times New Roman"/>
          <w:b/>
          <w:color w:val="000000" w:themeColor="text1"/>
          <w:sz w:val="24"/>
          <w:szCs w:val="24"/>
        </w:rPr>
      </w:pPr>
      <w:r w:rsidRPr="0002541E">
        <w:rPr>
          <w:rFonts w:ascii="Times New Roman" w:hAnsi="Times New Roman" w:cs="Times New Roman"/>
          <w:b/>
          <w:color w:val="000000" w:themeColor="text1"/>
          <w:sz w:val="24"/>
          <w:szCs w:val="24"/>
        </w:rPr>
        <w:t>FIȘĂ DE VERIFICARE ÎN TEREN</w:t>
      </w:r>
    </w:p>
    <w:p w:rsidR="00EA250D" w:rsidRPr="0002541E" w:rsidRDefault="00EA250D" w:rsidP="00870867">
      <w:pPr>
        <w:widowControl w:val="0"/>
        <w:autoSpaceDE w:val="0"/>
        <w:autoSpaceDN w:val="0"/>
        <w:adjustRightInd w:val="0"/>
        <w:spacing w:after="0" w:line="276" w:lineRule="auto"/>
        <w:jc w:val="both"/>
        <w:rPr>
          <w:rFonts w:ascii="Times New Roman" w:hAnsi="Times New Roman" w:cs="Times New Roman"/>
          <w:color w:val="000000" w:themeColor="text1"/>
          <w:sz w:val="24"/>
          <w:szCs w:val="24"/>
        </w:rPr>
      </w:pPr>
    </w:p>
    <w:p w:rsidR="00EA250D" w:rsidRPr="0002541E" w:rsidRDefault="00EA250D" w:rsidP="00870867">
      <w:pPr>
        <w:widowControl w:val="0"/>
        <w:autoSpaceDE w:val="0"/>
        <w:autoSpaceDN w:val="0"/>
        <w:adjustRightInd w:val="0"/>
        <w:spacing w:after="0" w:line="276" w:lineRule="auto"/>
        <w:jc w:val="both"/>
        <w:rPr>
          <w:rFonts w:ascii="Times New Roman" w:hAnsi="Times New Roman" w:cs="Times New Roman"/>
          <w:color w:val="000000" w:themeColor="text1"/>
          <w:sz w:val="24"/>
          <w:szCs w:val="24"/>
        </w:rPr>
      </w:pPr>
    </w:p>
    <w:p w:rsidR="00A8606B" w:rsidRPr="0002541E" w:rsidRDefault="00A8606B" w:rsidP="00D20036">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t>Întocmită de __________________________</w:t>
      </w:r>
      <w:r w:rsidR="00CF69B8" w:rsidRPr="0002541E">
        <w:rPr>
          <w:rFonts w:ascii="Times New Roman" w:hAnsi="Times New Roman" w:cs="Times New Roman"/>
          <w:color w:val="000000" w:themeColor="text1"/>
          <w:sz w:val="24"/>
          <w:szCs w:val="24"/>
        </w:rPr>
        <w:t>, asistent social / inspector</w:t>
      </w:r>
      <w:r w:rsidRPr="0002541E">
        <w:rPr>
          <w:rFonts w:ascii="Times New Roman" w:hAnsi="Times New Roman" w:cs="Times New Roman"/>
          <w:color w:val="000000" w:themeColor="text1"/>
          <w:sz w:val="24"/>
          <w:szCs w:val="24"/>
        </w:rPr>
        <w:t>, în data de ______________</w:t>
      </w:r>
    </w:p>
    <w:p w:rsidR="00A8606B" w:rsidRPr="0002541E" w:rsidRDefault="00A8606B" w:rsidP="00D20036">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t>În urma verificării în teren realizate în perioada ___________, au fost constatate următoarele aspecte:</w:t>
      </w:r>
    </w:p>
    <w:p w:rsidR="00A8606B" w:rsidRPr="0002541E" w:rsidRDefault="00A8606B" w:rsidP="00A8606B">
      <w:pPr>
        <w:pStyle w:val="ListParagraph"/>
        <w:widowControl w:val="0"/>
        <w:numPr>
          <w:ilvl w:val="0"/>
          <w:numId w:val="22"/>
        </w:numPr>
        <w:autoSpaceDE w:val="0"/>
        <w:autoSpaceDN w:val="0"/>
        <w:adjustRightInd w:val="0"/>
        <w:spacing w:after="0" w:line="276" w:lineRule="auto"/>
        <w:ind w:left="567" w:hanging="567"/>
        <w:jc w:val="both"/>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t>Componența familiei:</w:t>
      </w:r>
    </w:p>
    <w:p w:rsidR="009E4FC1" w:rsidRPr="0002541E" w:rsidRDefault="009E4FC1" w:rsidP="009E4FC1">
      <w:pPr>
        <w:pStyle w:val="ListParagraph"/>
        <w:widowControl w:val="0"/>
        <w:numPr>
          <w:ilvl w:val="0"/>
          <w:numId w:val="8"/>
        </w:numPr>
        <w:autoSpaceDE w:val="0"/>
        <w:autoSpaceDN w:val="0"/>
        <w:adjustRightInd w:val="0"/>
        <w:spacing w:after="0" w:line="276" w:lineRule="auto"/>
        <w:ind w:left="284" w:hanging="284"/>
        <w:jc w:val="both"/>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t>Se confirmă situația declarată:</w:t>
      </w:r>
    </w:p>
    <w:p w:rsidR="009E4FC1" w:rsidRPr="0002541E" w:rsidRDefault="009E4FC1" w:rsidP="009E4FC1">
      <w:pPr>
        <w:pStyle w:val="ListParagraph"/>
        <w:widowControl w:val="0"/>
        <w:numPr>
          <w:ilvl w:val="0"/>
          <w:numId w:val="8"/>
        </w:numPr>
        <w:autoSpaceDE w:val="0"/>
        <w:autoSpaceDN w:val="0"/>
        <w:adjustRightInd w:val="0"/>
        <w:spacing w:after="0" w:line="276" w:lineRule="auto"/>
        <w:ind w:left="284" w:hanging="284"/>
        <w:jc w:val="both"/>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t>Nu se confirmă situația declarată – se v</w:t>
      </w:r>
      <w:r w:rsidR="00773E7E" w:rsidRPr="0002541E">
        <w:rPr>
          <w:rFonts w:ascii="Times New Roman" w:hAnsi="Times New Roman" w:cs="Times New Roman"/>
          <w:color w:val="000000" w:themeColor="text1"/>
          <w:sz w:val="24"/>
          <w:szCs w:val="24"/>
        </w:rPr>
        <w:t>or descrie aspectele constatate:</w:t>
      </w:r>
    </w:p>
    <w:p w:rsidR="00A8606B" w:rsidRPr="0002541E" w:rsidRDefault="00A8606B" w:rsidP="00A8606B">
      <w:pPr>
        <w:pStyle w:val="ListParagraph"/>
        <w:widowControl w:val="0"/>
        <w:numPr>
          <w:ilvl w:val="0"/>
          <w:numId w:val="22"/>
        </w:numPr>
        <w:autoSpaceDE w:val="0"/>
        <w:autoSpaceDN w:val="0"/>
        <w:adjustRightInd w:val="0"/>
        <w:spacing w:after="0" w:line="276" w:lineRule="auto"/>
        <w:ind w:left="567" w:hanging="567"/>
        <w:jc w:val="both"/>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t>Locuința:</w:t>
      </w:r>
    </w:p>
    <w:p w:rsidR="009E4FC1" w:rsidRPr="0002541E" w:rsidRDefault="009E4FC1" w:rsidP="009E4FC1">
      <w:pPr>
        <w:pStyle w:val="ListParagraph"/>
        <w:widowControl w:val="0"/>
        <w:numPr>
          <w:ilvl w:val="0"/>
          <w:numId w:val="8"/>
        </w:numPr>
        <w:autoSpaceDE w:val="0"/>
        <w:autoSpaceDN w:val="0"/>
        <w:adjustRightInd w:val="0"/>
        <w:spacing w:after="0" w:line="276" w:lineRule="auto"/>
        <w:ind w:left="284" w:hanging="284"/>
        <w:jc w:val="both"/>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t>Descrierea locuinței și a condițiilor de locuit:</w:t>
      </w:r>
    </w:p>
    <w:p w:rsidR="009E4FC1" w:rsidRPr="0002541E" w:rsidRDefault="009E4FC1" w:rsidP="009E4FC1">
      <w:pPr>
        <w:pStyle w:val="ListParagraph"/>
        <w:widowControl w:val="0"/>
        <w:numPr>
          <w:ilvl w:val="0"/>
          <w:numId w:val="8"/>
        </w:numPr>
        <w:autoSpaceDE w:val="0"/>
        <w:autoSpaceDN w:val="0"/>
        <w:adjustRightInd w:val="0"/>
        <w:spacing w:after="0" w:line="276" w:lineRule="auto"/>
        <w:ind w:left="284" w:hanging="284"/>
        <w:jc w:val="both"/>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t>Identificarea surselor de încălzire:</w:t>
      </w:r>
    </w:p>
    <w:p w:rsidR="009E4FC1" w:rsidRPr="0002541E" w:rsidRDefault="009E4FC1" w:rsidP="009E4FC1">
      <w:pPr>
        <w:pStyle w:val="ListParagraph"/>
        <w:widowControl w:val="0"/>
        <w:numPr>
          <w:ilvl w:val="0"/>
          <w:numId w:val="8"/>
        </w:numPr>
        <w:autoSpaceDE w:val="0"/>
        <w:autoSpaceDN w:val="0"/>
        <w:adjustRightInd w:val="0"/>
        <w:spacing w:after="0" w:line="276" w:lineRule="auto"/>
        <w:ind w:left="284" w:hanging="284"/>
        <w:jc w:val="both"/>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t>Nevoi identificate pentru măsuri suplimentare:</w:t>
      </w:r>
    </w:p>
    <w:p w:rsidR="00A8606B" w:rsidRPr="0002541E" w:rsidRDefault="00A8606B" w:rsidP="00A8606B">
      <w:pPr>
        <w:pStyle w:val="ListParagraph"/>
        <w:widowControl w:val="0"/>
        <w:numPr>
          <w:ilvl w:val="0"/>
          <w:numId w:val="22"/>
        </w:numPr>
        <w:autoSpaceDE w:val="0"/>
        <w:autoSpaceDN w:val="0"/>
        <w:adjustRightInd w:val="0"/>
        <w:spacing w:after="0" w:line="276" w:lineRule="auto"/>
        <w:ind w:left="567" w:hanging="567"/>
        <w:jc w:val="both"/>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t>Bunuri:</w:t>
      </w:r>
    </w:p>
    <w:p w:rsidR="009E4FC1" w:rsidRPr="0002541E" w:rsidRDefault="009E4FC1" w:rsidP="009E4FC1">
      <w:pPr>
        <w:pStyle w:val="ListParagraph"/>
        <w:widowControl w:val="0"/>
        <w:numPr>
          <w:ilvl w:val="0"/>
          <w:numId w:val="8"/>
        </w:numPr>
        <w:autoSpaceDE w:val="0"/>
        <w:autoSpaceDN w:val="0"/>
        <w:adjustRightInd w:val="0"/>
        <w:spacing w:after="0" w:line="276" w:lineRule="auto"/>
        <w:ind w:left="284" w:hanging="284"/>
        <w:jc w:val="both"/>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t>Se confirmă situația declarată:</w:t>
      </w:r>
    </w:p>
    <w:p w:rsidR="009E4FC1" w:rsidRPr="0002541E" w:rsidRDefault="009E4FC1" w:rsidP="009E4FC1">
      <w:pPr>
        <w:pStyle w:val="ListParagraph"/>
        <w:widowControl w:val="0"/>
        <w:numPr>
          <w:ilvl w:val="0"/>
          <w:numId w:val="8"/>
        </w:numPr>
        <w:autoSpaceDE w:val="0"/>
        <w:autoSpaceDN w:val="0"/>
        <w:adjustRightInd w:val="0"/>
        <w:spacing w:after="0" w:line="276" w:lineRule="auto"/>
        <w:ind w:left="284" w:hanging="284"/>
        <w:jc w:val="both"/>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t>Nu se confimă situația declarată – se v</w:t>
      </w:r>
      <w:r w:rsidR="00773E7E" w:rsidRPr="0002541E">
        <w:rPr>
          <w:rFonts w:ascii="Times New Roman" w:hAnsi="Times New Roman" w:cs="Times New Roman"/>
          <w:color w:val="000000" w:themeColor="text1"/>
          <w:sz w:val="24"/>
          <w:szCs w:val="24"/>
        </w:rPr>
        <w:t>or descrie aspectele constatate:</w:t>
      </w:r>
    </w:p>
    <w:p w:rsidR="00A8606B" w:rsidRPr="0002541E" w:rsidRDefault="00A8606B" w:rsidP="00A8606B">
      <w:pPr>
        <w:pStyle w:val="ListParagraph"/>
        <w:widowControl w:val="0"/>
        <w:numPr>
          <w:ilvl w:val="0"/>
          <w:numId w:val="22"/>
        </w:numPr>
        <w:autoSpaceDE w:val="0"/>
        <w:autoSpaceDN w:val="0"/>
        <w:adjustRightInd w:val="0"/>
        <w:spacing w:after="0" w:line="276" w:lineRule="auto"/>
        <w:ind w:left="567" w:hanging="567"/>
        <w:jc w:val="both"/>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t>Educație:</w:t>
      </w:r>
    </w:p>
    <w:p w:rsidR="009E4FC1" w:rsidRPr="0002541E" w:rsidRDefault="009E4FC1" w:rsidP="009E4FC1">
      <w:pPr>
        <w:pStyle w:val="ListParagraph"/>
        <w:widowControl w:val="0"/>
        <w:numPr>
          <w:ilvl w:val="0"/>
          <w:numId w:val="8"/>
        </w:numPr>
        <w:autoSpaceDE w:val="0"/>
        <w:autoSpaceDN w:val="0"/>
        <w:adjustRightInd w:val="0"/>
        <w:spacing w:after="0" w:line="276" w:lineRule="auto"/>
        <w:ind w:left="284" w:hanging="284"/>
        <w:jc w:val="both"/>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t xml:space="preserve">Nivelul de educație </w:t>
      </w:r>
      <w:r w:rsidR="004B7D67" w:rsidRPr="0002541E">
        <w:rPr>
          <w:rFonts w:ascii="Times New Roman" w:hAnsi="Times New Roman" w:cs="Times New Roman"/>
          <w:color w:val="000000" w:themeColor="text1"/>
          <w:sz w:val="24"/>
          <w:szCs w:val="24"/>
        </w:rPr>
        <w:t xml:space="preserve">al fiecărui membru de familie </w:t>
      </w:r>
      <w:r w:rsidR="00773E7E" w:rsidRPr="0002541E">
        <w:rPr>
          <w:rFonts w:ascii="Times New Roman" w:hAnsi="Times New Roman" w:cs="Times New Roman"/>
          <w:color w:val="000000" w:themeColor="text1"/>
          <w:sz w:val="24"/>
          <w:szCs w:val="24"/>
        </w:rPr>
        <w:t>-</w:t>
      </w:r>
      <w:r w:rsidR="004B7D67" w:rsidRPr="0002541E">
        <w:rPr>
          <w:rFonts w:ascii="Times New Roman" w:hAnsi="Times New Roman" w:cs="Times New Roman"/>
          <w:color w:val="000000" w:themeColor="text1"/>
          <w:sz w:val="24"/>
          <w:szCs w:val="24"/>
        </w:rPr>
        <w:t xml:space="preserve"> conform declarației și documentelor justificative, dacă există:</w:t>
      </w:r>
    </w:p>
    <w:p w:rsidR="004B7D67" w:rsidRPr="0002541E" w:rsidRDefault="004B7D67" w:rsidP="009E4FC1">
      <w:pPr>
        <w:pStyle w:val="ListParagraph"/>
        <w:widowControl w:val="0"/>
        <w:numPr>
          <w:ilvl w:val="0"/>
          <w:numId w:val="8"/>
        </w:numPr>
        <w:autoSpaceDE w:val="0"/>
        <w:autoSpaceDN w:val="0"/>
        <w:adjustRightInd w:val="0"/>
        <w:spacing w:after="0" w:line="276" w:lineRule="auto"/>
        <w:ind w:left="284" w:hanging="284"/>
        <w:jc w:val="both"/>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t>Nevoi identificate pentru măsuri suplimentare:</w:t>
      </w:r>
    </w:p>
    <w:p w:rsidR="00A8606B" w:rsidRPr="0002541E" w:rsidRDefault="00A8606B" w:rsidP="00A8606B">
      <w:pPr>
        <w:pStyle w:val="ListParagraph"/>
        <w:widowControl w:val="0"/>
        <w:numPr>
          <w:ilvl w:val="0"/>
          <w:numId w:val="22"/>
        </w:numPr>
        <w:autoSpaceDE w:val="0"/>
        <w:autoSpaceDN w:val="0"/>
        <w:adjustRightInd w:val="0"/>
        <w:spacing w:after="0" w:line="276" w:lineRule="auto"/>
        <w:ind w:left="567" w:hanging="567"/>
        <w:jc w:val="both"/>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t>Ocupare:</w:t>
      </w:r>
    </w:p>
    <w:p w:rsidR="004B7D67" w:rsidRPr="0002541E" w:rsidRDefault="004B7D67" w:rsidP="004B7D67">
      <w:pPr>
        <w:pStyle w:val="ListParagraph"/>
        <w:widowControl w:val="0"/>
        <w:numPr>
          <w:ilvl w:val="0"/>
          <w:numId w:val="8"/>
        </w:numPr>
        <w:autoSpaceDE w:val="0"/>
        <w:autoSpaceDN w:val="0"/>
        <w:adjustRightInd w:val="0"/>
        <w:spacing w:after="0" w:line="276" w:lineRule="auto"/>
        <w:ind w:left="284" w:hanging="284"/>
        <w:jc w:val="both"/>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t>Prezentarea situației pentru fiecare membru al familiei</w:t>
      </w:r>
      <w:r w:rsidR="00773E7E" w:rsidRPr="0002541E">
        <w:rPr>
          <w:rFonts w:ascii="Times New Roman" w:hAnsi="Times New Roman" w:cs="Times New Roman"/>
          <w:color w:val="000000" w:themeColor="text1"/>
          <w:sz w:val="24"/>
          <w:szCs w:val="24"/>
        </w:rPr>
        <w:t xml:space="preserve"> cu vârsta între 16</w:t>
      </w:r>
      <w:r w:rsidRPr="0002541E">
        <w:rPr>
          <w:rFonts w:ascii="Times New Roman" w:hAnsi="Times New Roman" w:cs="Times New Roman"/>
          <w:color w:val="000000" w:themeColor="text1"/>
          <w:sz w:val="24"/>
          <w:szCs w:val="24"/>
        </w:rPr>
        <w:t xml:space="preserve"> și 65 de ani (calificare, experiența profesională anterioară):</w:t>
      </w:r>
    </w:p>
    <w:p w:rsidR="004B7D67" w:rsidRPr="0002541E" w:rsidRDefault="004B7D67" w:rsidP="004B7D67">
      <w:pPr>
        <w:pStyle w:val="ListParagraph"/>
        <w:widowControl w:val="0"/>
        <w:numPr>
          <w:ilvl w:val="0"/>
          <w:numId w:val="8"/>
        </w:numPr>
        <w:autoSpaceDE w:val="0"/>
        <w:autoSpaceDN w:val="0"/>
        <w:adjustRightInd w:val="0"/>
        <w:spacing w:after="0" w:line="276" w:lineRule="auto"/>
        <w:ind w:left="284" w:hanging="284"/>
        <w:jc w:val="both"/>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t>Nevoi identificate pentru măsuri suplimentare:</w:t>
      </w:r>
    </w:p>
    <w:p w:rsidR="00A8606B" w:rsidRPr="0002541E" w:rsidRDefault="00A8606B" w:rsidP="00A8606B">
      <w:pPr>
        <w:pStyle w:val="ListParagraph"/>
        <w:widowControl w:val="0"/>
        <w:numPr>
          <w:ilvl w:val="0"/>
          <w:numId w:val="22"/>
        </w:numPr>
        <w:autoSpaceDE w:val="0"/>
        <w:autoSpaceDN w:val="0"/>
        <w:adjustRightInd w:val="0"/>
        <w:spacing w:after="0" w:line="276" w:lineRule="auto"/>
        <w:ind w:left="567" w:hanging="567"/>
        <w:jc w:val="both"/>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t>Sănătate:</w:t>
      </w:r>
    </w:p>
    <w:p w:rsidR="004B7D67" w:rsidRPr="0002541E" w:rsidRDefault="004B7D67" w:rsidP="004B7D67">
      <w:pPr>
        <w:pStyle w:val="ListParagraph"/>
        <w:widowControl w:val="0"/>
        <w:numPr>
          <w:ilvl w:val="0"/>
          <w:numId w:val="8"/>
        </w:numPr>
        <w:autoSpaceDE w:val="0"/>
        <w:autoSpaceDN w:val="0"/>
        <w:adjustRightInd w:val="0"/>
        <w:spacing w:after="0" w:line="276" w:lineRule="auto"/>
        <w:ind w:left="284" w:hanging="284"/>
        <w:jc w:val="both"/>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t>Prezentarea situației pentru fiecare membru al familiei:</w:t>
      </w:r>
    </w:p>
    <w:p w:rsidR="004B7D67" w:rsidRPr="0002541E" w:rsidRDefault="004B7D67" w:rsidP="004B7D67">
      <w:pPr>
        <w:pStyle w:val="ListParagraph"/>
        <w:widowControl w:val="0"/>
        <w:numPr>
          <w:ilvl w:val="0"/>
          <w:numId w:val="8"/>
        </w:numPr>
        <w:autoSpaceDE w:val="0"/>
        <w:autoSpaceDN w:val="0"/>
        <w:adjustRightInd w:val="0"/>
        <w:spacing w:after="0" w:line="276" w:lineRule="auto"/>
        <w:ind w:left="284" w:hanging="284"/>
        <w:jc w:val="both"/>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t>Nevoi identificate pentru măsuri</w:t>
      </w:r>
      <w:r w:rsidR="00AF3248" w:rsidRPr="0002541E">
        <w:rPr>
          <w:rFonts w:ascii="Times New Roman" w:hAnsi="Times New Roman" w:cs="Times New Roman"/>
          <w:color w:val="000000" w:themeColor="text1"/>
          <w:sz w:val="24"/>
          <w:szCs w:val="24"/>
        </w:rPr>
        <w:t xml:space="preserve"> suplimentare:</w:t>
      </w:r>
    </w:p>
    <w:p w:rsidR="00A8606B" w:rsidRPr="0002541E" w:rsidRDefault="009E4FC1" w:rsidP="00A8606B">
      <w:pPr>
        <w:pStyle w:val="ListParagraph"/>
        <w:widowControl w:val="0"/>
        <w:numPr>
          <w:ilvl w:val="0"/>
          <w:numId w:val="22"/>
        </w:numPr>
        <w:autoSpaceDE w:val="0"/>
        <w:autoSpaceDN w:val="0"/>
        <w:adjustRightInd w:val="0"/>
        <w:spacing w:after="0" w:line="276" w:lineRule="auto"/>
        <w:ind w:left="567" w:hanging="567"/>
        <w:jc w:val="both"/>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t>Venituri:</w:t>
      </w:r>
    </w:p>
    <w:p w:rsidR="00AF3248" w:rsidRPr="0002541E" w:rsidRDefault="00AF3248" w:rsidP="00AF3248">
      <w:pPr>
        <w:pStyle w:val="ListParagraph"/>
        <w:widowControl w:val="0"/>
        <w:numPr>
          <w:ilvl w:val="0"/>
          <w:numId w:val="8"/>
        </w:numPr>
        <w:autoSpaceDE w:val="0"/>
        <w:autoSpaceDN w:val="0"/>
        <w:adjustRightInd w:val="0"/>
        <w:spacing w:after="0" w:line="276" w:lineRule="auto"/>
        <w:ind w:left="284" w:hanging="284"/>
        <w:jc w:val="both"/>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t>Completarea bugetului familiei – venituri și cheltuieli:</w:t>
      </w:r>
    </w:p>
    <w:p w:rsidR="00AF3248" w:rsidRPr="0002541E" w:rsidRDefault="00AF3248" w:rsidP="00AF3248">
      <w:pPr>
        <w:pStyle w:val="ListParagraph"/>
        <w:widowControl w:val="0"/>
        <w:numPr>
          <w:ilvl w:val="0"/>
          <w:numId w:val="8"/>
        </w:numPr>
        <w:autoSpaceDE w:val="0"/>
        <w:autoSpaceDN w:val="0"/>
        <w:adjustRightInd w:val="0"/>
        <w:spacing w:after="0" w:line="276" w:lineRule="auto"/>
        <w:ind w:left="284" w:hanging="284"/>
        <w:jc w:val="both"/>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t>Identificarea nevoilor de măsuri suplimentare:</w:t>
      </w:r>
    </w:p>
    <w:p w:rsidR="009E4FC1" w:rsidRPr="0002541E" w:rsidRDefault="009E4FC1" w:rsidP="00A8606B">
      <w:pPr>
        <w:pStyle w:val="ListParagraph"/>
        <w:widowControl w:val="0"/>
        <w:numPr>
          <w:ilvl w:val="0"/>
          <w:numId w:val="22"/>
        </w:numPr>
        <w:autoSpaceDE w:val="0"/>
        <w:autoSpaceDN w:val="0"/>
        <w:adjustRightInd w:val="0"/>
        <w:spacing w:after="0" w:line="276" w:lineRule="auto"/>
        <w:ind w:left="567" w:hanging="567"/>
        <w:jc w:val="both"/>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t>Alte aspecte:</w:t>
      </w:r>
    </w:p>
    <w:p w:rsidR="00AF3248" w:rsidRPr="0002541E" w:rsidRDefault="00AF3248" w:rsidP="00AF3248">
      <w:pPr>
        <w:pStyle w:val="ListParagraph"/>
        <w:widowControl w:val="0"/>
        <w:numPr>
          <w:ilvl w:val="0"/>
          <w:numId w:val="8"/>
        </w:numPr>
        <w:autoSpaceDE w:val="0"/>
        <w:autoSpaceDN w:val="0"/>
        <w:adjustRightInd w:val="0"/>
        <w:spacing w:after="0" w:line="276" w:lineRule="auto"/>
        <w:ind w:left="284" w:hanging="284"/>
        <w:jc w:val="both"/>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t>Dacă locuiesc împreună cu alte persoane sau familii:</w:t>
      </w:r>
    </w:p>
    <w:p w:rsidR="009E4FC1" w:rsidRPr="0002541E" w:rsidRDefault="00AF3248" w:rsidP="004270A0">
      <w:pPr>
        <w:pStyle w:val="ListParagraph"/>
        <w:widowControl w:val="0"/>
        <w:numPr>
          <w:ilvl w:val="0"/>
          <w:numId w:val="8"/>
        </w:numPr>
        <w:autoSpaceDE w:val="0"/>
        <w:autoSpaceDN w:val="0"/>
        <w:adjustRightInd w:val="0"/>
        <w:spacing w:after="0" w:line="276" w:lineRule="auto"/>
        <w:ind w:left="284" w:hanging="284"/>
        <w:jc w:val="both"/>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t>Dacă sunt prezente situațiile prevăzute la art. 14 din Legea nr. 196/2016 privind venitul minim de incluziune, cu modificările</w:t>
      </w:r>
      <w:r w:rsidR="004270A0" w:rsidRPr="0002541E">
        <w:rPr>
          <w:rFonts w:ascii="Times New Roman" w:hAnsi="Times New Roman" w:cs="Times New Roman"/>
          <w:color w:val="000000" w:themeColor="text1"/>
          <w:sz w:val="24"/>
          <w:szCs w:val="24"/>
        </w:rPr>
        <w:t xml:space="preserve"> și completările ulterioare, și identificarea membrilor familiei care intră sub incidența acestor prevederi:</w:t>
      </w:r>
    </w:p>
    <w:p w:rsidR="004270A0" w:rsidRPr="0002541E" w:rsidRDefault="004270A0" w:rsidP="004270A0">
      <w:pPr>
        <w:pStyle w:val="ListParagraph"/>
        <w:widowControl w:val="0"/>
        <w:numPr>
          <w:ilvl w:val="0"/>
          <w:numId w:val="8"/>
        </w:numPr>
        <w:autoSpaceDE w:val="0"/>
        <w:autoSpaceDN w:val="0"/>
        <w:adjustRightInd w:val="0"/>
        <w:spacing w:after="0" w:line="276" w:lineRule="auto"/>
        <w:ind w:left="284" w:hanging="284"/>
        <w:jc w:val="both"/>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t>Informare asupra drepturilor și obligațiilor, precum și prezentarea măsurilor suplimentare și altele referitoare la planificarea intervenț</w:t>
      </w:r>
      <w:r w:rsidR="00710D84" w:rsidRPr="0002541E">
        <w:rPr>
          <w:rFonts w:ascii="Times New Roman" w:hAnsi="Times New Roman" w:cs="Times New Roman"/>
          <w:color w:val="000000" w:themeColor="text1"/>
          <w:sz w:val="24"/>
          <w:szCs w:val="24"/>
        </w:rPr>
        <w:t>iilor viitoare:</w:t>
      </w:r>
    </w:p>
    <w:p w:rsidR="004270A0" w:rsidRPr="0002541E" w:rsidRDefault="004270A0" w:rsidP="004270A0">
      <w:pPr>
        <w:widowControl w:val="0"/>
        <w:autoSpaceDE w:val="0"/>
        <w:autoSpaceDN w:val="0"/>
        <w:adjustRightInd w:val="0"/>
        <w:spacing w:after="0" w:line="276" w:lineRule="auto"/>
        <w:jc w:val="both"/>
        <w:rPr>
          <w:rFonts w:ascii="Times New Roman" w:hAnsi="Times New Roman" w:cs="Times New Roman"/>
          <w:color w:val="000000" w:themeColor="text1"/>
          <w:sz w:val="24"/>
          <w:szCs w:val="24"/>
        </w:rPr>
      </w:pPr>
    </w:p>
    <w:p w:rsidR="004270A0" w:rsidRPr="0002541E" w:rsidRDefault="004270A0" w:rsidP="004270A0">
      <w:pPr>
        <w:widowControl w:val="0"/>
        <w:autoSpaceDE w:val="0"/>
        <w:autoSpaceDN w:val="0"/>
        <w:adjustRightInd w:val="0"/>
        <w:spacing w:after="0" w:line="276" w:lineRule="auto"/>
        <w:jc w:val="both"/>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t>Concluzii și propuneri:</w:t>
      </w:r>
    </w:p>
    <w:p w:rsidR="004270A0" w:rsidRPr="0002541E" w:rsidRDefault="004270A0" w:rsidP="00D20036">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4270A0" w:rsidRPr="0002541E" w:rsidRDefault="004270A0" w:rsidP="004270A0">
      <w:pPr>
        <w:widowControl w:val="0"/>
        <w:autoSpaceDE w:val="0"/>
        <w:autoSpaceDN w:val="0"/>
        <w:adjustRightInd w:val="0"/>
        <w:spacing w:after="0" w:line="276" w:lineRule="auto"/>
        <w:jc w:val="both"/>
        <w:rPr>
          <w:rFonts w:ascii="Times New Roman" w:hAnsi="Times New Roman" w:cs="Times New Roman"/>
          <w:color w:val="000000" w:themeColor="text1"/>
          <w:sz w:val="24"/>
          <w:szCs w:val="24"/>
        </w:rPr>
      </w:pPr>
    </w:p>
    <w:p w:rsidR="00D20036" w:rsidRPr="0002541E" w:rsidRDefault="004270A0" w:rsidP="00D20036">
      <w:pPr>
        <w:widowControl w:val="0"/>
        <w:autoSpaceDE w:val="0"/>
        <w:autoSpaceDN w:val="0"/>
        <w:adjustRightInd w:val="0"/>
        <w:spacing w:after="0" w:line="276" w:lineRule="auto"/>
        <w:jc w:val="both"/>
        <w:rPr>
          <w:rFonts w:ascii="Times New Roman" w:hAnsi="Times New Roman" w:cs="Times New Roman"/>
          <w:color w:val="000000" w:themeColor="text1"/>
          <w:sz w:val="24"/>
          <w:szCs w:val="24"/>
        </w:rPr>
      </w:pPr>
      <w:r w:rsidRPr="0002541E">
        <w:rPr>
          <w:rFonts w:ascii="Times New Roman" w:hAnsi="Times New Roman" w:cs="Times New Roman"/>
          <w:color w:val="000000" w:themeColor="text1"/>
          <w:sz w:val="24"/>
          <w:szCs w:val="24"/>
        </w:rPr>
        <w:t>Asistent social</w:t>
      </w:r>
      <w:r w:rsidR="00463A76" w:rsidRPr="0002541E">
        <w:rPr>
          <w:rFonts w:ascii="Times New Roman" w:hAnsi="Times New Roman" w:cs="Times New Roman"/>
          <w:color w:val="000000" w:themeColor="text1"/>
          <w:sz w:val="24"/>
          <w:szCs w:val="24"/>
        </w:rPr>
        <w:t xml:space="preserve"> / Inspector ____________________</w:t>
      </w:r>
      <w:r w:rsidR="00463A76" w:rsidRPr="0002541E">
        <w:rPr>
          <w:rFonts w:ascii="Times New Roman" w:hAnsi="Times New Roman" w:cs="Times New Roman"/>
          <w:color w:val="000000" w:themeColor="text1"/>
          <w:sz w:val="24"/>
          <w:szCs w:val="24"/>
        </w:rPr>
        <w:tab/>
      </w:r>
      <w:r w:rsidR="00463A76" w:rsidRPr="0002541E">
        <w:rPr>
          <w:rFonts w:ascii="Times New Roman" w:hAnsi="Times New Roman" w:cs="Times New Roman"/>
          <w:color w:val="000000" w:themeColor="text1"/>
          <w:sz w:val="24"/>
          <w:szCs w:val="24"/>
        </w:rPr>
        <w:tab/>
        <w:t>Semnătura și parafa _________________</w:t>
      </w:r>
    </w:p>
    <w:sectPr w:rsidR="00D20036" w:rsidRPr="0002541E" w:rsidSect="004D4B39">
      <w:footerReference w:type="default" r:id="rId12"/>
      <w:pgSz w:w="11906" w:h="16838" w:code="9"/>
      <w:pgMar w:top="851" w:right="851" w:bottom="851" w:left="1418" w:header="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397" w:rsidRDefault="000F5397" w:rsidP="000062EA">
      <w:pPr>
        <w:spacing w:after="0" w:line="240" w:lineRule="auto"/>
      </w:pPr>
      <w:r>
        <w:separator/>
      </w:r>
    </w:p>
  </w:endnote>
  <w:endnote w:type="continuationSeparator" w:id="1">
    <w:p w:rsidR="000F5397" w:rsidRDefault="000F5397" w:rsidP="000062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9210454"/>
      <w:docPartObj>
        <w:docPartGallery w:val="Page Numbers (Bottom of Page)"/>
        <w:docPartUnique/>
      </w:docPartObj>
    </w:sdtPr>
    <w:sdtEndPr>
      <w:rPr>
        <w:rFonts w:ascii="Times New Roman" w:hAnsi="Times New Roman" w:cs="Times New Roman"/>
        <w:sz w:val="20"/>
        <w:szCs w:val="20"/>
      </w:rPr>
    </w:sdtEndPr>
    <w:sdtContent>
      <w:sdt>
        <w:sdtPr>
          <w:id w:val="-1769616900"/>
          <w:docPartObj>
            <w:docPartGallery w:val="Page Numbers (Top of Page)"/>
            <w:docPartUnique/>
          </w:docPartObj>
        </w:sdtPr>
        <w:sdtEndPr>
          <w:rPr>
            <w:rFonts w:ascii="Times New Roman" w:hAnsi="Times New Roman" w:cs="Times New Roman"/>
            <w:sz w:val="20"/>
            <w:szCs w:val="20"/>
          </w:rPr>
        </w:sdtEndPr>
        <w:sdtContent>
          <w:p w:rsidR="007C3B09" w:rsidRPr="00182C6D" w:rsidRDefault="00E07F73">
            <w:pPr>
              <w:pStyle w:val="Footer"/>
              <w:jc w:val="right"/>
              <w:rPr>
                <w:rFonts w:ascii="Times New Roman" w:hAnsi="Times New Roman" w:cs="Times New Roman"/>
                <w:sz w:val="20"/>
                <w:szCs w:val="20"/>
              </w:rPr>
            </w:pPr>
            <w:r w:rsidRPr="00182C6D">
              <w:rPr>
                <w:rFonts w:ascii="Times New Roman" w:hAnsi="Times New Roman" w:cs="Times New Roman"/>
                <w:b/>
                <w:bCs/>
                <w:sz w:val="20"/>
                <w:szCs w:val="20"/>
              </w:rPr>
              <w:fldChar w:fldCharType="begin"/>
            </w:r>
            <w:r w:rsidR="007C3B09" w:rsidRPr="00182C6D">
              <w:rPr>
                <w:rFonts w:ascii="Times New Roman" w:hAnsi="Times New Roman" w:cs="Times New Roman"/>
                <w:b/>
                <w:bCs/>
                <w:sz w:val="20"/>
                <w:szCs w:val="20"/>
              </w:rPr>
              <w:instrText xml:space="preserve"> PAGE </w:instrText>
            </w:r>
            <w:r w:rsidRPr="00182C6D">
              <w:rPr>
                <w:rFonts w:ascii="Times New Roman" w:hAnsi="Times New Roman" w:cs="Times New Roman"/>
                <w:b/>
                <w:bCs/>
                <w:sz w:val="20"/>
                <w:szCs w:val="20"/>
              </w:rPr>
              <w:fldChar w:fldCharType="separate"/>
            </w:r>
            <w:r w:rsidR="00D54505">
              <w:rPr>
                <w:rFonts w:ascii="Times New Roman" w:hAnsi="Times New Roman" w:cs="Times New Roman"/>
                <w:b/>
                <w:bCs/>
                <w:noProof/>
                <w:sz w:val="20"/>
                <w:szCs w:val="20"/>
              </w:rPr>
              <w:t>16</w:t>
            </w:r>
            <w:r w:rsidRPr="00182C6D">
              <w:rPr>
                <w:rFonts w:ascii="Times New Roman" w:hAnsi="Times New Roman" w:cs="Times New Roman"/>
                <w:b/>
                <w:bCs/>
                <w:sz w:val="20"/>
                <w:szCs w:val="20"/>
              </w:rPr>
              <w:fldChar w:fldCharType="end"/>
            </w:r>
            <w:r w:rsidR="007C3B09" w:rsidRPr="00182C6D">
              <w:rPr>
                <w:rFonts w:ascii="Times New Roman" w:hAnsi="Times New Roman" w:cs="Times New Roman"/>
                <w:sz w:val="20"/>
                <w:szCs w:val="20"/>
              </w:rPr>
              <w:t xml:space="preserve"> / </w:t>
            </w:r>
            <w:r w:rsidRPr="00182C6D">
              <w:rPr>
                <w:rFonts w:ascii="Times New Roman" w:hAnsi="Times New Roman" w:cs="Times New Roman"/>
                <w:b/>
                <w:bCs/>
                <w:sz w:val="20"/>
                <w:szCs w:val="20"/>
              </w:rPr>
              <w:fldChar w:fldCharType="begin"/>
            </w:r>
            <w:r w:rsidR="007C3B09" w:rsidRPr="00182C6D">
              <w:rPr>
                <w:rFonts w:ascii="Times New Roman" w:hAnsi="Times New Roman" w:cs="Times New Roman"/>
                <w:b/>
                <w:bCs/>
                <w:sz w:val="20"/>
                <w:szCs w:val="20"/>
              </w:rPr>
              <w:instrText xml:space="preserve"> NUMPAGES  </w:instrText>
            </w:r>
            <w:r w:rsidRPr="00182C6D">
              <w:rPr>
                <w:rFonts w:ascii="Times New Roman" w:hAnsi="Times New Roman" w:cs="Times New Roman"/>
                <w:b/>
                <w:bCs/>
                <w:sz w:val="20"/>
                <w:szCs w:val="20"/>
              </w:rPr>
              <w:fldChar w:fldCharType="separate"/>
            </w:r>
            <w:r w:rsidR="00D54505">
              <w:rPr>
                <w:rFonts w:ascii="Times New Roman" w:hAnsi="Times New Roman" w:cs="Times New Roman"/>
                <w:b/>
                <w:bCs/>
                <w:noProof/>
                <w:sz w:val="20"/>
                <w:szCs w:val="20"/>
              </w:rPr>
              <w:t>16</w:t>
            </w:r>
            <w:r w:rsidRPr="00182C6D">
              <w:rPr>
                <w:rFonts w:ascii="Times New Roman" w:hAnsi="Times New Roman" w:cs="Times New Roman"/>
                <w:b/>
                <w:bCs/>
                <w:sz w:val="20"/>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397" w:rsidRDefault="000F5397" w:rsidP="000062EA">
      <w:pPr>
        <w:spacing w:after="0" w:line="240" w:lineRule="auto"/>
      </w:pPr>
      <w:r>
        <w:separator/>
      </w:r>
    </w:p>
  </w:footnote>
  <w:footnote w:type="continuationSeparator" w:id="1">
    <w:p w:rsidR="000F5397" w:rsidRDefault="000F5397" w:rsidP="000062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91"/>
      </v:shape>
    </w:pict>
  </w:numPicBullet>
  <w:abstractNum w:abstractNumId="0">
    <w:nsid w:val="0B963B18"/>
    <w:multiLevelType w:val="hybridMultilevel"/>
    <w:tmpl w:val="AA46E274"/>
    <w:lvl w:ilvl="0" w:tplc="7272DE3C">
      <w:start w:val="3"/>
      <w:numFmt w:val="bullet"/>
      <w:lvlText w:val="-"/>
      <w:lvlJc w:val="left"/>
      <w:pPr>
        <w:ind w:left="720" w:hanging="360"/>
      </w:pPr>
      <w:rPr>
        <w:rFonts w:ascii="Verdana" w:eastAsiaTheme="minorHAnsi" w:hAnsi="Verdana" w:cstheme="minorBidi" w:hint="default"/>
        <w:b w:val="0"/>
        <w:color w:val="000000"/>
        <w:sz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F0F5E5F"/>
    <w:multiLevelType w:val="hybridMultilevel"/>
    <w:tmpl w:val="61CADD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928F0"/>
    <w:multiLevelType w:val="hybridMultilevel"/>
    <w:tmpl w:val="87CAC962"/>
    <w:lvl w:ilvl="0" w:tplc="7272DE3C">
      <w:start w:val="3"/>
      <w:numFmt w:val="bullet"/>
      <w:lvlText w:val="-"/>
      <w:lvlJc w:val="left"/>
      <w:pPr>
        <w:ind w:left="720" w:hanging="360"/>
      </w:pPr>
      <w:rPr>
        <w:rFonts w:ascii="Verdana" w:eastAsiaTheme="minorHAnsi" w:hAnsi="Verdana" w:cstheme="minorBidi" w:hint="default"/>
        <w:b w:val="0"/>
        <w:color w:val="000000"/>
        <w:sz w:val="23"/>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1B4489B"/>
    <w:multiLevelType w:val="hybridMultilevel"/>
    <w:tmpl w:val="BF14F022"/>
    <w:lvl w:ilvl="0" w:tplc="04090001">
      <w:start w:val="1"/>
      <w:numFmt w:val="bullet"/>
      <w:lvlText w:val=""/>
      <w:lvlJc w:val="left"/>
      <w:pPr>
        <w:ind w:left="720" w:hanging="360"/>
      </w:pPr>
      <w:rPr>
        <w:rFonts w:ascii="Symbol" w:hAnsi="Symbol"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312420"/>
    <w:multiLevelType w:val="hybridMultilevel"/>
    <w:tmpl w:val="818E98E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5AB7131"/>
    <w:multiLevelType w:val="hybridMultilevel"/>
    <w:tmpl w:val="4502AC0C"/>
    <w:lvl w:ilvl="0" w:tplc="7272DE3C">
      <w:start w:val="3"/>
      <w:numFmt w:val="bullet"/>
      <w:lvlText w:val="-"/>
      <w:lvlJc w:val="left"/>
      <w:pPr>
        <w:ind w:left="2629" w:hanging="360"/>
      </w:pPr>
      <w:rPr>
        <w:rFonts w:ascii="Verdana" w:eastAsiaTheme="minorHAnsi" w:hAnsi="Verdana" w:cstheme="minorBidi" w:hint="default"/>
        <w:b w:val="0"/>
        <w:color w:val="000000"/>
        <w:sz w:val="23"/>
      </w:rPr>
    </w:lvl>
    <w:lvl w:ilvl="1" w:tplc="04180003" w:tentative="1">
      <w:start w:val="1"/>
      <w:numFmt w:val="bullet"/>
      <w:lvlText w:val="o"/>
      <w:lvlJc w:val="left"/>
      <w:pPr>
        <w:ind w:left="3349" w:hanging="360"/>
      </w:pPr>
      <w:rPr>
        <w:rFonts w:ascii="Courier New" w:hAnsi="Courier New" w:cs="Courier New" w:hint="default"/>
      </w:rPr>
    </w:lvl>
    <w:lvl w:ilvl="2" w:tplc="04180005" w:tentative="1">
      <w:start w:val="1"/>
      <w:numFmt w:val="bullet"/>
      <w:lvlText w:val=""/>
      <w:lvlJc w:val="left"/>
      <w:pPr>
        <w:ind w:left="4069" w:hanging="360"/>
      </w:pPr>
      <w:rPr>
        <w:rFonts w:ascii="Wingdings" w:hAnsi="Wingdings" w:hint="default"/>
      </w:rPr>
    </w:lvl>
    <w:lvl w:ilvl="3" w:tplc="04180001" w:tentative="1">
      <w:start w:val="1"/>
      <w:numFmt w:val="bullet"/>
      <w:lvlText w:val=""/>
      <w:lvlJc w:val="left"/>
      <w:pPr>
        <w:ind w:left="4789" w:hanging="360"/>
      </w:pPr>
      <w:rPr>
        <w:rFonts w:ascii="Symbol" w:hAnsi="Symbol" w:hint="default"/>
      </w:rPr>
    </w:lvl>
    <w:lvl w:ilvl="4" w:tplc="04180003" w:tentative="1">
      <w:start w:val="1"/>
      <w:numFmt w:val="bullet"/>
      <w:lvlText w:val="o"/>
      <w:lvlJc w:val="left"/>
      <w:pPr>
        <w:ind w:left="5509" w:hanging="360"/>
      </w:pPr>
      <w:rPr>
        <w:rFonts w:ascii="Courier New" w:hAnsi="Courier New" w:cs="Courier New" w:hint="default"/>
      </w:rPr>
    </w:lvl>
    <w:lvl w:ilvl="5" w:tplc="04180005" w:tentative="1">
      <w:start w:val="1"/>
      <w:numFmt w:val="bullet"/>
      <w:lvlText w:val=""/>
      <w:lvlJc w:val="left"/>
      <w:pPr>
        <w:ind w:left="6229" w:hanging="360"/>
      </w:pPr>
      <w:rPr>
        <w:rFonts w:ascii="Wingdings" w:hAnsi="Wingdings" w:hint="default"/>
      </w:rPr>
    </w:lvl>
    <w:lvl w:ilvl="6" w:tplc="04180001" w:tentative="1">
      <w:start w:val="1"/>
      <w:numFmt w:val="bullet"/>
      <w:lvlText w:val=""/>
      <w:lvlJc w:val="left"/>
      <w:pPr>
        <w:ind w:left="6949" w:hanging="360"/>
      </w:pPr>
      <w:rPr>
        <w:rFonts w:ascii="Symbol" w:hAnsi="Symbol" w:hint="default"/>
      </w:rPr>
    </w:lvl>
    <w:lvl w:ilvl="7" w:tplc="04180003" w:tentative="1">
      <w:start w:val="1"/>
      <w:numFmt w:val="bullet"/>
      <w:lvlText w:val="o"/>
      <w:lvlJc w:val="left"/>
      <w:pPr>
        <w:ind w:left="7669" w:hanging="360"/>
      </w:pPr>
      <w:rPr>
        <w:rFonts w:ascii="Courier New" w:hAnsi="Courier New" w:cs="Courier New" w:hint="default"/>
      </w:rPr>
    </w:lvl>
    <w:lvl w:ilvl="8" w:tplc="04180005" w:tentative="1">
      <w:start w:val="1"/>
      <w:numFmt w:val="bullet"/>
      <w:lvlText w:val=""/>
      <w:lvlJc w:val="left"/>
      <w:pPr>
        <w:ind w:left="8389" w:hanging="360"/>
      </w:pPr>
      <w:rPr>
        <w:rFonts w:ascii="Wingdings" w:hAnsi="Wingdings" w:hint="default"/>
      </w:rPr>
    </w:lvl>
  </w:abstractNum>
  <w:abstractNum w:abstractNumId="6">
    <w:nsid w:val="16765E0C"/>
    <w:multiLevelType w:val="hybridMultilevel"/>
    <w:tmpl w:val="5E3C7AD8"/>
    <w:lvl w:ilvl="0" w:tplc="3F7016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A1534F"/>
    <w:multiLevelType w:val="hybridMultilevel"/>
    <w:tmpl w:val="8566FCF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4D0336"/>
    <w:multiLevelType w:val="hybridMultilevel"/>
    <w:tmpl w:val="0158F170"/>
    <w:lvl w:ilvl="0" w:tplc="E3108CE8">
      <w:start w:val="1"/>
      <w:numFmt w:val="upp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nsid w:val="23176614"/>
    <w:multiLevelType w:val="hybridMultilevel"/>
    <w:tmpl w:val="65F01EDC"/>
    <w:lvl w:ilvl="0" w:tplc="695AFB9E">
      <w:start w:val="1"/>
      <w:numFmt w:val="upperRoman"/>
      <w:lvlText w:val="%1."/>
      <w:lvlJc w:val="right"/>
      <w:pPr>
        <w:ind w:left="1287" w:hanging="360"/>
      </w:pPr>
      <w:rPr>
        <w:b/>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243E0B4B"/>
    <w:multiLevelType w:val="hybridMultilevel"/>
    <w:tmpl w:val="DDEEB446"/>
    <w:lvl w:ilvl="0" w:tplc="48148730">
      <w:start w:val="1"/>
      <w:numFmt w:val="bullet"/>
      <w:lvlText w:val="­"/>
      <w:lvlJc w:val="left"/>
      <w:pPr>
        <w:ind w:left="720" w:hanging="360"/>
      </w:pPr>
      <w:rPr>
        <w:rFonts w:ascii="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6A30364"/>
    <w:multiLevelType w:val="hybridMultilevel"/>
    <w:tmpl w:val="6B3EC6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534D6E"/>
    <w:multiLevelType w:val="hybridMultilevel"/>
    <w:tmpl w:val="3B36FF14"/>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F6A7B06"/>
    <w:multiLevelType w:val="hybridMultilevel"/>
    <w:tmpl w:val="F002FADA"/>
    <w:lvl w:ilvl="0" w:tplc="4814873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9B6C3A"/>
    <w:multiLevelType w:val="hybridMultilevel"/>
    <w:tmpl w:val="789A085C"/>
    <w:lvl w:ilvl="0" w:tplc="48148730">
      <w:start w:val="1"/>
      <w:numFmt w:val="bullet"/>
      <w:lvlText w:val="­"/>
      <w:lvlJc w:val="left"/>
      <w:pPr>
        <w:ind w:left="720" w:hanging="360"/>
      </w:pPr>
      <w:rPr>
        <w:rFonts w:ascii="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47294040"/>
    <w:multiLevelType w:val="hybridMultilevel"/>
    <w:tmpl w:val="38AEF10A"/>
    <w:lvl w:ilvl="0" w:tplc="48148730">
      <w:start w:val="1"/>
      <w:numFmt w:val="bullet"/>
      <w:lvlText w:val="­"/>
      <w:lvlJc w:val="left"/>
      <w:pPr>
        <w:ind w:left="2160" w:hanging="360"/>
      </w:pPr>
      <w:rPr>
        <w:rFonts w:ascii="Times New Roman" w:hAnsi="Times New Roman" w:cs="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6">
    <w:nsid w:val="48180749"/>
    <w:multiLevelType w:val="hybridMultilevel"/>
    <w:tmpl w:val="FA6A7074"/>
    <w:lvl w:ilvl="0" w:tplc="70280830">
      <w:start w:val="1"/>
      <w:numFmt w:val="lowerLetter"/>
      <w:lvlText w:val="%1)"/>
      <w:lvlJc w:val="left"/>
      <w:pPr>
        <w:ind w:left="720" w:hanging="360"/>
      </w:pPr>
      <w:rPr>
        <w:rFonts w:ascii="Times New Roman" w:eastAsia="Times New Roman" w:hAnsi="Times New Roman" w:cs="Times New Roman"/>
        <w:b/>
        <w:bCs/>
      </w:rPr>
    </w:lvl>
    <w:lvl w:ilvl="1" w:tplc="36FE2CC0">
      <w:start w:val="1"/>
      <w:numFmt w:val="lowerLetter"/>
      <w:lvlText w:val="%2)"/>
      <w:lvlJc w:val="left"/>
      <w:pPr>
        <w:ind w:left="1785" w:hanging="705"/>
      </w:pPr>
      <w:rPr>
        <w:rFonts w:hint="default"/>
      </w:rPr>
    </w:lvl>
    <w:lvl w:ilvl="2" w:tplc="109EFB5E">
      <w:start w:val="1"/>
      <w:numFmt w:val="decimal"/>
      <w:lvlText w:val="%3)"/>
      <w:lvlJc w:val="left"/>
      <w:pPr>
        <w:ind w:left="2685" w:hanging="70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7F1461"/>
    <w:multiLevelType w:val="hybridMultilevel"/>
    <w:tmpl w:val="7A7E951C"/>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883250"/>
    <w:multiLevelType w:val="hybridMultilevel"/>
    <w:tmpl w:val="B2305BA2"/>
    <w:lvl w:ilvl="0" w:tplc="04090017">
      <w:start w:val="1"/>
      <w:numFmt w:val="lowerLetter"/>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nsid w:val="4F04220B"/>
    <w:multiLevelType w:val="hybridMultilevel"/>
    <w:tmpl w:val="52121720"/>
    <w:lvl w:ilvl="0" w:tplc="5438483C">
      <w:start w:val="1"/>
      <w:numFmt w:val="bullet"/>
      <w:lvlText w:val="□"/>
      <w:lvlJc w:val="left"/>
      <w:pPr>
        <w:ind w:left="1854" w:hanging="360"/>
      </w:pPr>
      <w:rPr>
        <w:rFonts w:ascii="Times New Roman" w:hAnsi="Times New Roman" w:cs="Times New Roman" w:hint="default"/>
      </w:rPr>
    </w:lvl>
    <w:lvl w:ilvl="1" w:tplc="5438483C">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4C56B3"/>
    <w:multiLevelType w:val="hybridMultilevel"/>
    <w:tmpl w:val="CBACFED4"/>
    <w:lvl w:ilvl="0" w:tplc="36FE2CC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E94DF3"/>
    <w:multiLevelType w:val="hybridMultilevel"/>
    <w:tmpl w:val="2000F40A"/>
    <w:lvl w:ilvl="0" w:tplc="808C015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nsid w:val="604332CE"/>
    <w:multiLevelType w:val="hybridMultilevel"/>
    <w:tmpl w:val="96AE1730"/>
    <w:lvl w:ilvl="0" w:tplc="48148730">
      <w:start w:val="1"/>
      <w:numFmt w:val="bullet"/>
      <w:lvlText w:val="­"/>
      <w:lvlJc w:val="left"/>
      <w:pPr>
        <w:ind w:left="720" w:hanging="360"/>
      </w:pPr>
      <w:rPr>
        <w:rFonts w:ascii="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6A6323C2"/>
    <w:multiLevelType w:val="hybridMultilevel"/>
    <w:tmpl w:val="818E98E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B015483"/>
    <w:multiLevelType w:val="hybridMultilevel"/>
    <w:tmpl w:val="8312DD3C"/>
    <w:lvl w:ilvl="0" w:tplc="6A50132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nsid w:val="6CA3707A"/>
    <w:multiLevelType w:val="hybridMultilevel"/>
    <w:tmpl w:val="14AA0ABA"/>
    <w:lvl w:ilvl="0" w:tplc="C810C104">
      <w:start w:val="1"/>
      <w:numFmt w:val="upperRoman"/>
      <w:lvlText w:val="%1."/>
      <w:lvlJc w:val="right"/>
      <w:pPr>
        <w:tabs>
          <w:tab w:val="num" w:pos="180"/>
        </w:tabs>
        <w:ind w:left="180" w:hanging="180"/>
      </w:pPr>
      <w:rPr>
        <w:b/>
        <w:color w:val="auto"/>
      </w:rPr>
    </w:lvl>
    <w:lvl w:ilvl="1" w:tplc="D53636B0">
      <w:numFmt w:val="none"/>
      <w:lvlText w:val=""/>
      <w:lvlJc w:val="left"/>
      <w:pPr>
        <w:tabs>
          <w:tab w:val="num" w:pos="360"/>
        </w:tabs>
      </w:pPr>
    </w:lvl>
    <w:lvl w:ilvl="2" w:tplc="5860BCEC">
      <w:numFmt w:val="none"/>
      <w:lvlText w:val=""/>
      <w:lvlJc w:val="left"/>
      <w:pPr>
        <w:tabs>
          <w:tab w:val="num" w:pos="360"/>
        </w:tabs>
      </w:pPr>
    </w:lvl>
    <w:lvl w:ilvl="3" w:tplc="5E08CC66">
      <w:numFmt w:val="none"/>
      <w:lvlText w:val=""/>
      <w:lvlJc w:val="left"/>
      <w:pPr>
        <w:tabs>
          <w:tab w:val="num" w:pos="360"/>
        </w:tabs>
      </w:pPr>
    </w:lvl>
    <w:lvl w:ilvl="4" w:tplc="163EA2E4">
      <w:numFmt w:val="none"/>
      <w:lvlText w:val=""/>
      <w:lvlJc w:val="left"/>
      <w:pPr>
        <w:tabs>
          <w:tab w:val="num" w:pos="360"/>
        </w:tabs>
      </w:pPr>
    </w:lvl>
    <w:lvl w:ilvl="5" w:tplc="7D5832B0">
      <w:numFmt w:val="none"/>
      <w:lvlText w:val=""/>
      <w:lvlJc w:val="left"/>
      <w:pPr>
        <w:tabs>
          <w:tab w:val="num" w:pos="360"/>
        </w:tabs>
      </w:pPr>
    </w:lvl>
    <w:lvl w:ilvl="6" w:tplc="EB0CD2EC">
      <w:numFmt w:val="none"/>
      <w:lvlText w:val=""/>
      <w:lvlJc w:val="left"/>
      <w:pPr>
        <w:tabs>
          <w:tab w:val="num" w:pos="360"/>
        </w:tabs>
      </w:pPr>
    </w:lvl>
    <w:lvl w:ilvl="7" w:tplc="30C8E148">
      <w:numFmt w:val="none"/>
      <w:lvlText w:val=""/>
      <w:lvlJc w:val="left"/>
      <w:pPr>
        <w:tabs>
          <w:tab w:val="num" w:pos="360"/>
        </w:tabs>
      </w:pPr>
    </w:lvl>
    <w:lvl w:ilvl="8" w:tplc="2E562344">
      <w:numFmt w:val="none"/>
      <w:lvlText w:val=""/>
      <w:lvlJc w:val="left"/>
      <w:pPr>
        <w:tabs>
          <w:tab w:val="num" w:pos="360"/>
        </w:tabs>
      </w:pPr>
    </w:lvl>
  </w:abstractNum>
  <w:abstractNum w:abstractNumId="26">
    <w:nsid w:val="6DB91048"/>
    <w:multiLevelType w:val="hybridMultilevel"/>
    <w:tmpl w:val="973A2848"/>
    <w:lvl w:ilvl="0" w:tplc="7272DE3C">
      <w:start w:val="3"/>
      <w:numFmt w:val="bullet"/>
      <w:lvlText w:val="-"/>
      <w:lvlJc w:val="left"/>
      <w:pPr>
        <w:ind w:left="720" w:hanging="360"/>
      </w:pPr>
      <w:rPr>
        <w:rFonts w:ascii="Verdana" w:eastAsiaTheme="minorHAnsi" w:hAnsi="Verdana" w:cstheme="minorBidi" w:hint="default"/>
        <w:b w:val="0"/>
        <w:color w:val="00000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8F6F94"/>
    <w:multiLevelType w:val="hybridMultilevel"/>
    <w:tmpl w:val="7AD47280"/>
    <w:lvl w:ilvl="0" w:tplc="C810C104">
      <w:start w:val="1"/>
      <w:numFmt w:val="upperRoman"/>
      <w:lvlText w:val="%1."/>
      <w:lvlJc w:val="right"/>
      <w:pPr>
        <w:ind w:left="720" w:hanging="360"/>
      </w:pPr>
      <w:rPr>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79784DBA"/>
    <w:multiLevelType w:val="hybridMultilevel"/>
    <w:tmpl w:val="B524D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6E697F"/>
    <w:multiLevelType w:val="hybridMultilevel"/>
    <w:tmpl w:val="73B0AD94"/>
    <w:lvl w:ilvl="0" w:tplc="8780B4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A92E72"/>
    <w:multiLevelType w:val="hybridMultilevel"/>
    <w:tmpl w:val="ED128CE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7F150C90"/>
    <w:multiLevelType w:val="hybridMultilevel"/>
    <w:tmpl w:val="1E587FD6"/>
    <w:lvl w:ilvl="0" w:tplc="48148730">
      <w:start w:val="1"/>
      <w:numFmt w:val="bullet"/>
      <w:lvlText w:val="­"/>
      <w:lvlJc w:val="left"/>
      <w:pPr>
        <w:ind w:left="720" w:hanging="360"/>
      </w:pPr>
      <w:rPr>
        <w:rFonts w:ascii="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4"/>
  </w:num>
  <w:num w:numId="4">
    <w:abstractNumId w:val="25"/>
  </w:num>
  <w:num w:numId="5">
    <w:abstractNumId w:val="3"/>
  </w:num>
  <w:num w:numId="6">
    <w:abstractNumId w:val="28"/>
  </w:num>
  <w:num w:numId="7">
    <w:abstractNumId w:val="6"/>
  </w:num>
  <w:num w:numId="8">
    <w:abstractNumId w:val="26"/>
  </w:num>
  <w:num w:numId="9">
    <w:abstractNumId w:val="9"/>
  </w:num>
  <w:num w:numId="10">
    <w:abstractNumId w:val="16"/>
  </w:num>
  <w:num w:numId="11">
    <w:abstractNumId w:val="17"/>
  </w:num>
  <w:num w:numId="12">
    <w:abstractNumId w:val="11"/>
  </w:num>
  <w:num w:numId="13">
    <w:abstractNumId w:val="27"/>
  </w:num>
  <w:num w:numId="14">
    <w:abstractNumId w:val="10"/>
  </w:num>
  <w:num w:numId="15">
    <w:abstractNumId w:val="22"/>
  </w:num>
  <w:num w:numId="16">
    <w:abstractNumId w:val="31"/>
  </w:num>
  <w:num w:numId="17">
    <w:abstractNumId w:val="14"/>
  </w:num>
  <w:num w:numId="18">
    <w:abstractNumId w:val="15"/>
  </w:num>
  <w:num w:numId="19">
    <w:abstractNumId w:val="21"/>
  </w:num>
  <w:num w:numId="20">
    <w:abstractNumId w:val="24"/>
  </w:num>
  <w:num w:numId="21">
    <w:abstractNumId w:val="19"/>
  </w:num>
  <w:num w:numId="22">
    <w:abstractNumId w:val="29"/>
  </w:num>
  <w:num w:numId="23">
    <w:abstractNumId w:val="12"/>
  </w:num>
  <w:num w:numId="24">
    <w:abstractNumId w:val="30"/>
  </w:num>
  <w:num w:numId="25">
    <w:abstractNumId w:val="2"/>
  </w:num>
  <w:num w:numId="26">
    <w:abstractNumId w:val="18"/>
  </w:num>
  <w:num w:numId="27">
    <w:abstractNumId w:val="1"/>
  </w:num>
  <w:num w:numId="28">
    <w:abstractNumId w:val="7"/>
  </w:num>
  <w:num w:numId="29">
    <w:abstractNumId w:val="20"/>
  </w:num>
  <w:num w:numId="30">
    <w:abstractNumId w:val="0"/>
  </w:num>
  <w:num w:numId="31">
    <w:abstractNumId w:val="13"/>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584413"/>
    <w:rsid w:val="000062EA"/>
    <w:rsid w:val="00014480"/>
    <w:rsid w:val="000217F0"/>
    <w:rsid w:val="0002541E"/>
    <w:rsid w:val="00037D51"/>
    <w:rsid w:val="0006194F"/>
    <w:rsid w:val="000752A3"/>
    <w:rsid w:val="000753A4"/>
    <w:rsid w:val="00083190"/>
    <w:rsid w:val="000910F2"/>
    <w:rsid w:val="000A45DC"/>
    <w:rsid w:val="000B7738"/>
    <w:rsid w:val="000E38D9"/>
    <w:rsid w:val="000F09C6"/>
    <w:rsid w:val="000F5397"/>
    <w:rsid w:val="000F619D"/>
    <w:rsid w:val="000F66F2"/>
    <w:rsid w:val="000F6C50"/>
    <w:rsid w:val="00106EC5"/>
    <w:rsid w:val="00114804"/>
    <w:rsid w:val="0011719B"/>
    <w:rsid w:val="001175B8"/>
    <w:rsid w:val="0016419A"/>
    <w:rsid w:val="0017254A"/>
    <w:rsid w:val="001779F3"/>
    <w:rsid w:val="00182C6D"/>
    <w:rsid w:val="00183D21"/>
    <w:rsid w:val="00190368"/>
    <w:rsid w:val="001917BA"/>
    <w:rsid w:val="001A5A3F"/>
    <w:rsid w:val="001A6084"/>
    <w:rsid w:val="001B1526"/>
    <w:rsid w:val="001B2F19"/>
    <w:rsid w:val="001B637D"/>
    <w:rsid w:val="001D5402"/>
    <w:rsid w:val="001F0D40"/>
    <w:rsid w:val="001F2433"/>
    <w:rsid w:val="00206C8E"/>
    <w:rsid w:val="0020715D"/>
    <w:rsid w:val="00223531"/>
    <w:rsid w:val="0023579F"/>
    <w:rsid w:val="00245FE0"/>
    <w:rsid w:val="002579A6"/>
    <w:rsid w:val="002627AD"/>
    <w:rsid w:val="002631C4"/>
    <w:rsid w:val="00266826"/>
    <w:rsid w:val="002709A8"/>
    <w:rsid w:val="002836AD"/>
    <w:rsid w:val="00290693"/>
    <w:rsid w:val="002A1229"/>
    <w:rsid w:val="002B3BD1"/>
    <w:rsid w:val="002B673B"/>
    <w:rsid w:val="002B7C3C"/>
    <w:rsid w:val="002C48CE"/>
    <w:rsid w:val="002F3C5A"/>
    <w:rsid w:val="00304ADB"/>
    <w:rsid w:val="0031461E"/>
    <w:rsid w:val="00314818"/>
    <w:rsid w:val="003431F7"/>
    <w:rsid w:val="003522B4"/>
    <w:rsid w:val="00393774"/>
    <w:rsid w:val="003A3C76"/>
    <w:rsid w:val="003A4EF1"/>
    <w:rsid w:val="003A6873"/>
    <w:rsid w:val="003A6E17"/>
    <w:rsid w:val="003C7144"/>
    <w:rsid w:val="003E1492"/>
    <w:rsid w:val="003F39FB"/>
    <w:rsid w:val="003F5EAD"/>
    <w:rsid w:val="0040282C"/>
    <w:rsid w:val="004068E8"/>
    <w:rsid w:val="004106DB"/>
    <w:rsid w:val="00411D7B"/>
    <w:rsid w:val="004270A0"/>
    <w:rsid w:val="00463A76"/>
    <w:rsid w:val="00464EBA"/>
    <w:rsid w:val="00472F55"/>
    <w:rsid w:val="0047372C"/>
    <w:rsid w:val="004857CB"/>
    <w:rsid w:val="00487515"/>
    <w:rsid w:val="004926A4"/>
    <w:rsid w:val="00497745"/>
    <w:rsid w:val="004B6AA7"/>
    <w:rsid w:val="004B7D67"/>
    <w:rsid w:val="004C0320"/>
    <w:rsid w:val="004C333D"/>
    <w:rsid w:val="004C3F30"/>
    <w:rsid w:val="004D4B39"/>
    <w:rsid w:val="004D5EBD"/>
    <w:rsid w:val="004E144F"/>
    <w:rsid w:val="004E280F"/>
    <w:rsid w:val="004F2B72"/>
    <w:rsid w:val="00511AD6"/>
    <w:rsid w:val="005128A2"/>
    <w:rsid w:val="0052281E"/>
    <w:rsid w:val="00544F5B"/>
    <w:rsid w:val="00566CFF"/>
    <w:rsid w:val="00570B96"/>
    <w:rsid w:val="00584413"/>
    <w:rsid w:val="005B031F"/>
    <w:rsid w:val="005B6ADD"/>
    <w:rsid w:val="005E32B4"/>
    <w:rsid w:val="005E3998"/>
    <w:rsid w:val="006045C2"/>
    <w:rsid w:val="006219BA"/>
    <w:rsid w:val="006224EB"/>
    <w:rsid w:val="006357A7"/>
    <w:rsid w:val="00637F1D"/>
    <w:rsid w:val="006441A8"/>
    <w:rsid w:val="006557DD"/>
    <w:rsid w:val="006857BE"/>
    <w:rsid w:val="006A3D1E"/>
    <w:rsid w:val="006B2B73"/>
    <w:rsid w:val="006E187D"/>
    <w:rsid w:val="00702752"/>
    <w:rsid w:val="00710D84"/>
    <w:rsid w:val="0071663A"/>
    <w:rsid w:val="00745BE3"/>
    <w:rsid w:val="0075310E"/>
    <w:rsid w:val="007608D7"/>
    <w:rsid w:val="00760DE4"/>
    <w:rsid w:val="00763973"/>
    <w:rsid w:val="00764710"/>
    <w:rsid w:val="0077282C"/>
    <w:rsid w:val="00773E7E"/>
    <w:rsid w:val="007A1435"/>
    <w:rsid w:val="007C3B09"/>
    <w:rsid w:val="007C7906"/>
    <w:rsid w:val="007D462A"/>
    <w:rsid w:val="007E356D"/>
    <w:rsid w:val="007E5976"/>
    <w:rsid w:val="007F545B"/>
    <w:rsid w:val="0081287C"/>
    <w:rsid w:val="00820C0D"/>
    <w:rsid w:val="00830FA1"/>
    <w:rsid w:val="008373F5"/>
    <w:rsid w:val="008418A3"/>
    <w:rsid w:val="00843EAE"/>
    <w:rsid w:val="008646C9"/>
    <w:rsid w:val="00870053"/>
    <w:rsid w:val="00870867"/>
    <w:rsid w:val="00877FF0"/>
    <w:rsid w:val="00891BB4"/>
    <w:rsid w:val="008A0665"/>
    <w:rsid w:val="008C687B"/>
    <w:rsid w:val="008E1C35"/>
    <w:rsid w:val="008E4A11"/>
    <w:rsid w:val="00902A6E"/>
    <w:rsid w:val="00912AF2"/>
    <w:rsid w:val="00920D4E"/>
    <w:rsid w:val="00924D72"/>
    <w:rsid w:val="00950212"/>
    <w:rsid w:val="00972D7D"/>
    <w:rsid w:val="009766F4"/>
    <w:rsid w:val="00995519"/>
    <w:rsid w:val="00997EB7"/>
    <w:rsid w:val="009A02D6"/>
    <w:rsid w:val="009A3CCA"/>
    <w:rsid w:val="009A4DCC"/>
    <w:rsid w:val="009B134E"/>
    <w:rsid w:val="009C292C"/>
    <w:rsid w:val="009E4FC1"/>
    <w:rsid w:val="00A013E8"/>
    <w:rsid w:val="00A03E99"/>
    <w:rsid w:val="00A14933"/>
    <w:rsid w:val="00A344A0"/>
    <w:rsid w:val="00A41AE2"/>
    <w:rsid w:val="00A65207"/>
    <w:rsid w:val="00A77A4F"/>
    <w:rsid w:val="00A85F8F"/>
    <w:rsid w:val="00A8606B"/>
    <w:rsid w:val="00AA1402"/>
    <w:rsid w:val="00AA281A"/>
    <w:rsid w:val="00AA5233"/>
    <w:rsid w:val="00AB3780"/>
    <w:rsid w:val="00AD7365"/>
    <w:rsid w:val="00AE0E03"/>
    <w:rsid w:val="00AE35DE"/>
    <w:rsid w:val="00AF3248"/>
    <w:rsid w:val="00B36BD6"/>
    <w:rsid w:val="00B45D34"/>
    <w:rsid w:val="00B94331"/>
    <w:rsid w:val="00B950E8"/>
    <w:rsid w:val="00B95383"/>
    <w:rsid w:val="00BA5767"/>
    <w:rsid w:val="00BB2205"/>
    <w:rsid w:val="00BB2A6F"/>
    <w:rsid w:val="00BB37FA"/>
    <w:rsid w:val="00BE6D64"/>
    <w:rsid w:val="00C1104B"/>
    <w:rsid w:val="00C143D5"/>
    <w:rsid w:val="00C24740"/>
    <w:rsid w:val="00C30624"/>
    <w:rsid w:val="00C33FE3"/>
    <w:rsid w:val="00C37466"/>
    <w:rsid w:val="00C40414"/>
    <w:rsid w:val="00C6177C"/>
    <w:rsid w:val="00C70805"/>
    <w:rsid w:val="00C9078B"/>
    <w:rsid w:val="00CA1FC0"/>
    <w:rsid w:val="00CA68B4"/>
    <w:rsid w:val="00CA77CF"/>
    <w:rsid w:val="00CC2E8D"/>
    <w:rsid w:val="00CC6C20"/>
    <w:rsid w:val="00CC7612"/>
    <w:rsid w:val="00CD0628"/>
    <w:rsid w:val="00CE7247"/>
    <w:rsid w:val="00CF29D5"/>
    <w:rsid w:val="00CF69B8"/>
    <w:rsid w:val="00D04D48"/>
    <w:rsid w:val="00D20036"/>
    <w:rsid w:val="00D226A2"/>
    <w:rsid w:val="00D253DD"/>
    <w:rsid w:val="00D333F8"/>
    <w:rsid w:val="00D443E7"/>
    <w:rsid w:val="00D47029"/>
    <w:rsid w:val="00D54505"/>
    <w:rsid w:val="00D54700"/>
    <w:rsid w:val="00D5678B"/>
    <w:rsid w:val="00D87281"/>
    <w:rsid w:val="00D9221E"/>
    <w:rsid w:val="00DA1F21"/>
    <w:rsid w:val="00DE5837"/>
    <w:rsid w:val="00E03AE1"/>
    <w:rsid w:val="00E07F73"/>
    <w:rsid w:val="00E16B15"/>
    <w:rsid w:val="00E20C42"/>
    <w:rsid w:val="00E2622C"/>
    <w:rsid w:val="00E30F46"/>
    <w:rsid w:val="00E54171"/>
    <w:rsid w:val="00E62A36"/>
    <w:rsid w:val="00E676C3"/>
    <w:rsid w:val="00E70CFC"/>
    <w:rsid w:val="00E91403"/>
    <w:rsid w:val="00E93530"/>
    <w:rsid w:val="00EA0CB7"/>
    <w:rsid w:val="00EA1644"/>
    <w:rsid w:val="00EA250D"/>
    <w:rsid w:val="00EA4811"/>
    <w:rsid w:val="00EB3BB5"/>
    <w:rsid w:val="00EB405F"/>
    <w:rsid w:val="00EC4057"/>
    <w:rsid w:val="00EE2BEF"/>
    <w:rsid w:val="00EF06EE"/>
    <w:rsid w:val="00F000E7"/>
    <w:rsid w:val="00F13F28"/>
    <w:rsid w:val="00F329EA"/>
    <w:rsid w:val="00F34759"/>
    <w:rsid w:val="00F34D41"/>
    <w:rsid w:val="00F46D4E"/>
    <w:rsid w:val="00F522FB"/>
    <w:rsid w:val="00F5605B"/>
    <w:rsid w:val="00F56539"/>
    <w:rsid w:val="00F56951"/>
    <w:rsid w:val="00F62279"/>
    <w:rsid w:val="00F646D3"/>
    <w:rsid w:val="00F81FC6"/>
    <w:rsid w:val="00F82A3D"/>
    <w:rsid w:val="00F86C0D"/>
    <w:rsid w:val="00FA29B6"/>
    <w:rsid w:val="00FA5CEC"/>
    <w:rsid w:val="00FA71C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6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6F4"/>
    <w:pPr>
      <w:tabs>
        <w:tab w:val="center" w:pos="4513"/>
        <w:tab w:val="right" w:pos="9026"/>
      </w:tabs>
      <w:spacing w:after="0" w:line="240" w:lineRule="auto"/>
    </w:pPr>
    <w:rPr>
      <w:rFonts w:ascii="Calibri" w:eastAsia="Calibri" w:hAnsi="Calibri" w:cs="Times New Roman"/>
      <w:lang w:val="en-GB"/>
    </w:rPr>
  </w:style>
  <w:style w:type="character" w:customStyle="1" w:styleId="HeaderChar">
    <w:name w:val="Header Char"/>
    <w:basedOn w:val="DefaultParagraphFont"/>
    <w:link w:val="Header"/>
    <w:uiPriority w:val="99"/>
    <w:rsid w:val="009766F4"/>
    <w:rPr>
      <w:rFonts w:ascii="Calibri" w:eastAsia="Calibri" w:hAnsi="Calibri" w:cs="Times New Roman"/>
      <w:lang w:val="en-GB"/>
    </w:rPr>
  </w:style>
  <w:style w:type="paragraph" w:customStyle="1" w:styleId="pa">
    <w:name w:val="p_a"/>
    <w:basedOn w:val="Normal"/>
    <w:rsid w:val="009766F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pg-5ff2">
    <w:name w:val="pg-5ff2"/>
    <w:basedOn w:val="DefaultParagraphFont"/>
    <w:rsid w:val="009766F4"/>
  </w:style>
  <w:style w:type="character" w:customStyle="1" w:styleId="a">
    <w:name w:val="_"/>
    <w:basedOn w:val="DefaultParagraphFont"/>
    <w:rsid w:val="009766F4"/>
  </w:style>
  <w:style w:type="table" w:styleId="TableGrid">
    <w:name w:val="Table Grid"/>
    <w:basedOn w:val="TableNormal"/>
    <w:rsid w:val="009766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den">
    <w:name w:val="s_den"/>
    <w:basedOn w:val="DefaultParagraphFont"/>
    <w:rsid w:val="00D226A2"/>
  </w:style>
  <w:style w:type="character" w:customStyle="1" w:styleId="shdr">
    <w:name w:val="s_hdr"/>
    <w:basedOn w:val="DefaultParagraphFont"/>
    <w:rsid w:val="00D226A2"/>
  </w:style>
  <w:style w:type="character" w:customStyle="1" w:styleId="yiv2585011016ydpd54ead92sden">
    <w:name w:val="yiv2585011016ydpd54ead92sden"/>
    <w:basedOn w:val="DefaultParagraphFont"/>
    <w:rsid w:val="00D226A2"/>
  </w:style>
  <w:style w:type="character" w:customStyle="1" w:styleId="yiv2585011016ydpd54ead92shdr">
    <w:name w:val="yiv2585011016ydpd54ead92shdr"/>
    <w:basedOn w:val="DefaultParagraphFont"/>
    <w:rsid w:val="00D226A2"/>
  </w:style>
  <w:style w:type="character" w:styleId="Hyperlink">
    <w:name w:val="Hyperlink"/>
    <w:basedOn w:val="DefaultParagraphFont"/>
    <w:uiPriority w:val="99"/>
    <w:unhideWhenUsed/>
    <w:rsid w:val="00D226A2"/>
    <w:rPr>
      <w:color w:val="0000FF"/>
      <w:u w:val="single"/>
    </w:rPr>
  </w:style>
  <w:style w:type="character" w:customStyle="1" w:styleId="slitttl">
    <w:name w:val="s_lit_ttl"/>
    <w:basedOn w:val="DefaultParagraphFont"/>
    <w:rsid w:val="00D226A2"/>
  </w:style>
  <w:style w:type="character" w:customStyle="1" w:styleId="slitbdy">
    <w:name w:val="s_lit_bdy"/>
    <w:basedOn w:val="DefaultParagraphFont"/>
    <w:rsid w:val="00D226A2"/>
  </w:style>
  <w:style w:type="character" w:customStyle="1" w:styleId="salnttl">
    <w:name w:val="s_aln_ttl"/>
    <w:basedOn w:val="DefaultParagraphFont"/>
    <w:rsid w:val="00D226A2"/>
  </w:style>
  <w:style w:type="character" w:customStyle="1" w:styleId="salnbdy">
    <w:name w:val="s_aln_bdy"/>
    <w:basedOn w:val="DefaultParagraphFont"/>
    <w:rsid w:val="00D226A2"/>
  </w:style>
  <w:style w:type="character" w:customStyle="1" w:styleId="slit">
    <w:name w:val="s_lit"/>
    <w:basedOn w:val="DefaultParagraphFont"/>
    <w:rsid w:val="00D226A2"/>
  </w:style>
  <w:style w:type="paragraph" w:styleId="ListParagraph">
    <w:name w:val="List Paragraph"/>
    <w:basedOn w:val="Normal"/>
    <w:uiPriority w:val="34"/>
    <w:qFormat/>
    <w:rsid w:val="00D226A2"/>
    <w:pPr>
      <w:ind w:left="720"/>
      <w:contextualSpacing/>
    </w:pPr>
  </w:style>
  <w:style w:type="character" w:customStyle="1" w:styleId="sartttl">
    <w:name w:val="s_art_ttl"/>
    <w:basedOn w:val="DefaultParagraphFont"/>
    <w:rsid w:val="00D226A2"/>
  </w:style>
  <w:style w:type="character" w:customStyle="1" w:styleId="saln">
    <w:name w:val="s_aln"/>
    <w:basedOn w:val="DefaultParagraphFont"/>
    <w:rsid w:val="00D226A2"/>
  </w:style>
  <w:style w:type="character" w:customStyle="1" w:styleId="spar">
    <w:name w:val="s_par"/>
    <w:basedOn w:val="DefaultParagraphFont"/>
    <w:rsid w:val="00D226A2"/>
  </w:style>
  <w:style w:type="paragraph" w:styleId="BodyText">
    <w:name w:val="Body Text"/>
    <w:basedOn w:val="Normal"/>
    <w:link w:val="BodyTextChar"/>
    <w:rsid w:val="005B6ADD"/>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B6A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62EA"/>
    <w:pPr>
      <w:tabs>
        <w:tab w:val="center" w:pos="4536"/>
        <w:tab w:val="right" w:pos="9072"/>
      </w:tabs>
      <w:spacing w:after="0" w:line="240" w:lineRule="auto"/>
    </w:pPr>
  </w:style>
  <w:style w:type="character" w:customStyle="1" w:styleId="FooterChar">
    <w:name w:val="Footer Char"/>
    <w:basedOn w:val="DefaultParagraphFont"/>
    <w:link w:val="Footer"/>
    <w:uiPriority w:val="99"/>
    <w:rsid w:val="000062EA"/>
  </w:style>
  <w:style w:type="paragraph" w:styleId="BalloonText">
    <w:name w:val="Balloon Text"/>
    <w:basedOn w:val="Normal"/>
    <w:link w:val="BalloonTextChar"/>
    <w:uiPriority w:val="99"/>
    <w:semiHidden/>
    <w:unhideWhenUsed/>
    <w:rsid w:val="008700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053"/>
    <w:rPr>
      <w:rFonts w:ascii="Segoe UI" w:hAnsi="Segoe UI" w:cs="Segoe UI"/>
      <w:sz w:val="18"/>
      <w:szCs w:val="18"/>
    </w:rPr>
  </w:style>
  <w:style w:type="character" w:customStyle="1" w:styleId="UnresolvedMention">
    <w:name w:val="Unresolved Mention"/>
    <w:basedOn w:val="DefaultParagraphFont"/>
    <w:uiPriority w:val="99"/>
    <w:semiHidden/>
    <w:unhideWhenUsed/>
    <w:rsid w:val="001F0D4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8974139">
      <w:bodyDiv w:val="1"/>
      <w:marLeft w:val="0"/>
      <w:marRight w:val="0"/>
      <w:marTop w:val="0"/>
      <w:marBottom w:val="0"/>
      <w:divBdr>
        <w:top w:val="none" w:sz="0" w:space="0" w:color="auto"/>
        <w:left w:val="none" w:sz="0" w:space="0" w:color="auto"/>
        <w:bottom w:val="none" w:sz="0" w:space="0" w:color="auto"/>
        <w:right w:val="none" w:sz="0" w:space="0" w:color="auto"/>
      </w:divBdr>
    </w:div>
    <w:div w:id="79923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maria@marghita.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primaria@marghitaonline.ro"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2159</TotalTime>
  <Pages>16</Pages>
  <Words>6103</Words>
  <Characters>35400</Characters>
  <Application>Microsoft Office Word</Application>
  <DocSecurity>0</DocSecurity>
  <Lines>295</Lines>
  <Paragraphs>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Pontos</dc:creator>
  <cp:keywords/>
  <dc:description/>
  <cp:lastModifiedBy>Windows User</cp:lastModifiedBy>
  <cp:revision>62</cp:revision>
  <cp:lastPrinted>2024-01-15T15:42:00Z</cp:lastPrinted>
  <dcterms:created xsi:type="dcterms:W3CDTF">2021-02-16T08:32:00Z</dcterms:created>
  <dcterms:modified xsi:type="dcterms:W3CDTF">2024-01-17T08:01:00Z</dcterms:modified>
</cp:coreProperties>
</file>