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EE1" w:rsidRDefault="009A0EE1" w:rsidP="009A0EE1">
      <w:pPr>
        <w:jc w:val="right"/>
        <w:rPr>
          <w:b/>
        </w:rPr>
      </w:pPr>
      <w:r>
        <w:rPr>
          <w:b/>
        </w:rPr>
        <w:t xml:space="preserve">   Anexă la HCL nr.____din 28.02.2024</w:t>
      </w:r>
    </w:p>
    <w:p w:rsidR="009A0EE1" w:rsidRDefault="009A0EE1" w:rsidP="009A0EE1">
      <w:pPr>
        <w:ind w:hanging="600"/>
        <w:jc w:val="both"/>
        <w:rPr>
          <w:b/>
          <w:u w:val="single"/>
        </w:rPr>
      </w:pPr>
    </w:p>
    <w:p w:rsidR="009A0EE1" w:rsidRDefault="009A0EE1" w:rsidP="009A0EE1">
      <w:pPr>
        <w:ind w:hanging="600"/>
        <w:jc w:val="both"/>
        <w:rPr>
          <w:b/>
        </w:rPr>
      </w:pPr>
      <w:r>
        <w:rPr>
          <w:b/>
        </w:rPr>
        <w:t xml:space="preserve">                                               Lista de investiţii publice de interes local</w:t>
      </w:r>
    </w:p>
    <w:p w:rsidR="009A0EE1" w:rsidRDefault="009A0EE1" w:rsidP="009A0EE1">
      <w:pPr>
        <w:ind w:hanging="600"/>
        <w:jc w:val="both"/>
        <w:rPr>
          <w:b/>
        </w:rPr>
      </w:pPr>
    </w:p>
    <w:p w:rsidR="009A0EE1" w:rsidRDefault="009A0EE1" w:rsidP="009A0EE1">
      <w:pPr>
        <w:ind w:hanging="600"/>
        <w:jc w:val="both"/>
        <w:rPr>
          <w:b/>
        </w:rPr>
      </w:pPr>
    </w:p>
    <w:tbl>
      <w:tblPr>
        <w:tblStyle w:val="TableGrid"/>
        <w:tblW w:w="0" w:type="auto"/>
        <w:tblInd w:w="0" w:type="dxa"/>
        <w:tblLayout w:type="fixed"/>
        <w:tblLook w:val="04A0"/>
      </w:tblPr>
      <w:tblGrid>
        <w:gridCol w:w="534"/>
        <w:gridCol w:w="2409"/>
        <w:gridCol w:w="1843"/>
        <w:gridCol w:w="1559"/>
        <w:gridCol w:w="1276"/>
        <w:gridCol w:w="1667"/>
      </w:tblGrid>
      <w:tr w:rsidR="009A0EE1" w:rsidTr="009A0E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EE1" w:rsidRDefault="009A0EE1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b/>
              </w:rPr>
              <w:t>Nr.crt.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EE1" w:rsidRDefault="009A0EE1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b/>
              </w:rPr>
              <w:t>Denumirea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proiect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obiecitv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investitie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EE1" w:rsidRDefault="009A0EE1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b/>
              </w:rPr>
              <w:t>Numar</w:t>
            </w:r>
            <w:proofErr w:type="spellEnd"/>
            <w:r>
              <w:rPr>
                <w:b/>
              </w:rPr>
              <w:t xml:space="preserve">/cod contract de </w:t>
            </w:r>
            <w:proofErr w:type="spellStart"/>
            <w:r>
              <w:rPr>
                <w:b/>
              </w:rPr>
              <w:t>finantare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EE1" w:rsidRDefault="009A0EE1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b/>
              </w:rPr>
              <w:t>Valoarea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totala</w:t>
            </w:r>
            <w:proofErr w:type="spellEnd"/>
            <w:r>
              <w:rPr>
                <w:b/>
              </w:rPr>
              <w:t xml:space="preserve"> a </w:t>
            </w:r>
            <w:proofErr w:type="spellStart"/>
            <w:r>
              <w:rPr>
                <w:b/>
              </w:rPr>
              <w:t>proiectului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EE1" w:rsidRDefault="009A0EE1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b/>
              </w:rPr>
              <w:t>Majorare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solicitata</w:t>
            </w:r>
            <w:proofErr w:type="spellEnd"/>
          </w:p>
          <w:p w:rsidR="009A0EE1" w:rsidRDefault="009A0EE1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b/>
              </w:rPr>
              <w:t>-lei-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EE1" w:rsidRDefault="009A0EE1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b/>
              </w:rPr>
              <w:t xml:space="preserve">HCL de </w:t>
            </w:r>
            <w:proofErr w:type="spellStart"/>
            <w:r>
              <w:rPr>
                <w:b/>
              </w:rPr>
              <w:t>aprobare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indicatori</w:t>
            </w:r>
            <w:proofErr w:type="spellEnd"/>
            <w:r>
              <w:rPr>
                <w:b/>
              </w:rPr>
              <w:t xml:space="preserve"> –</w:t>
            </w:r>
            <w:proofErr w:type="spellStart"/>
            <w:r>
              <w:rPr>
                <w:b/>
              </w:rPr>
              <w:t>tehnico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economici</w:t>
            </w:r>
            <w:proofErr w:type="spellEnd"/>
          </w:p>
        </w:tc>
      </w:tr>
      <w:tr w:rsidR="009A0EE1" w:rsidTr="009A0E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EE1" w:rsidRDefault="009A0EE1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EE1" w:rsidRDefault="009A0EE1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t>Centru</w:t>
            </w:r>
            <w:proofErr w:type="spellEnd"/>
            <w:r>
              <w:t xml:space="preserve"> </w:t>
            </w:r>
            <w:proofErr w:type="spellStart"/>
            <w:r>
              <w:t>EducationalMultifunctional</w:t>
            </w:r>
            <w:proofErr w:type="spellEnd"/>
            <w:r>
              <w:t xml:space="preserve"> Octavian </w:t>
            </w:r>
            <w:proofErr w:type="spellStart"/>
            <w:r>
              <w:t>Goga</w:t>
            </w:r>
            <w:proofErr w:type="spellEnd"/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EE1" w:rsidRDefault="009A0EE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t>Contract nr. 5985 din 27.08.2020 Cod SMIS 125905</w:t>
            </w:r>
          </w:p>
          <w:p w:rsidR="009A0EE1" w:rsidRDefault="009A0EE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t>Nota OI nr. ADR NV 270168/30.12.2023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E1" w:rsidRDefault="009A0EE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9A0EE1" w:rsidRDefault="009A0EE1">
            <w:pPr>
              <w:jc w:val="both"/>
            </w:pPr>
          </w:p>
          <w:p w:rsidR="009A0EE1" w:rsidRDefault="009A0EE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t>35.866.001,10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E1" w:rsidRDefault="009A0EE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9A0EE1" w:rsidRDefault="009A0EE1">
            <w:pPr>
              <w:jc w:val="both"/>
            </w:pPr>
          </w:p>
          <w:p w:rsidR="009A0EE1" w:rsidRDefault="009A0EE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t>6.000.000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EE1" w:rsidRDefault="009A0EE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t>HCL nr.</w:t>
            </w:r>
          </w:p>
          <w:p w:rsidR="009A0EE1" w:rsidRDefault="009A0EE1">
            <w:pPr>
              <w:jc w:val="both"/>
            </w:pPr>
            <w:r>
              <w:t>100/10.08.2018</w:t>
            </w:r>
          </w:p>
          <w:p w:rsidR="009A0EE1" w:rsidRDefault="009A0EE1">
            <w:pPr>
              <w:jc w:val="both"/>
            </w:pPr>
            <w:r>
              <w:t xml:space="preserve">  93/28.04.2022</w:t>
            </w:r>
          </w:p>
          <w:p w:rsidR="009A0EE1" w:rsidRDefault="009A0EE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t xml:space="preserve">189/20.09.2023 </w:t>
            </w:r>
          </w:p>
        </w:tc>
      </w:tr>
      <w:tr w:rsidR="009A0EE1" w:rsidTr="009A0E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EE1" w:rsidRDefault="009A0EE1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EE1" w:rsidRDefault="009A0EE1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t>Centru</w:t>
            </w:r>
            <w:proofErr w:type="spellEnd"/>
            <w:r>
              <w:t xml:space="preserve"> </w:t>
            </w:r>
            <w:proofErr w:type="spellStart"/>
            <w:r>
              <w:t>Multifuncţional</w:t>
            </w:r>
            <w:proofErr w:type="spellEnd"/>
            <w:r>
              <w:t xml:space="preserve"> </w:t>
            </w:r>
            <w:proofErr w:type="spellStart"/>
            <w:r>
              <w:t>Recreativ</w:t>
            </w:r>
            <w:proofErr w:type="spellEnd"/>
            <w:r>
              <w:t xml:space="preserve"> </w:t>
            </w:r>
            <w:proofErr w:type="spellStart"/>
            <w:r>
              <w:t>Marghita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EE1" w:rsidRDefault="009A0EE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t>Contract nr. 5935 din 26.08.2020</w:t>
            </w:r>
          </w:p>
          <w:p w:rsidR="009A0EE1" w:rsidRDefault="009A0EE1">
            <w:pPr>
              <w:jc w:val="both"/>
            </w:pPr>
            <w:r>
              <w:t>Cod SMIS 125904</w:t>
            </w:r>
          </w:p>
          <w:p w:rsidR="009A0EE1" w:rsidRDefault="009A0EE1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t>Nota OI nr. ADR NV 270241 din 30.12.2023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E1" w:rsidRDefault="009A0EE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9A0EE1" w:rsidRDefault="009A0EE1">
            <w:pPr>
              <w:jc w:val="both"/>
            </w:pPr>
          </w:p>
          <w:p w:rsidR="009A0EE1" w:rsidRDefault="009A0EE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t>37.874.326,26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E1" w:rsidRDefault="009A0E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A0EE1" w:rsidRDefault="009A0EE1">
            <w:pPr>
              <w:jc w:val="center"/>
            </w:pPr>
          </w:p>
          <w:p w:rsidR="009A0EE1" w:rsidRDefault="009A0EE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t>6.000.000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EE1" w:rsidRDefault="009A0EE1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t>HCL  nr</w:t>
            </w:r>
            <w:proofErr w:type="gramEnd"/>
            <w:r>
              <w:t xml:space="preserve">. </w:t>
            </w:r>
          </w:p>
          <w:p w:rsidR="009A0EE1" w:rsidRDefault="009A0EE1">
            <w:pPr>
              <w:jc w:val="both"/>
            </w:pPr>
            <w:r>
              <w:t>101/10.08.2018</w:t>
            </w:r>
          </w:p>
          <w:p w:rsidR="009A0EE1" w:rsidRDefault="009A0EE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t xml:space="preserve">  92/28.04.2022</w:t>
            </w:r>
          </w:p>
        </w:tc>
      </w:tr>
      <w:tr w:rsidR="009A0EE1" w:rsidTr="009A0E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EE1" w:rsidRDefault="009A0EE1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EE1" w:rsidRDefault="009A0EE1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t>Promovarea</w:t>
            </w:r>
            <w:proofErr w:type="spellEnd"/>
            <w:r>
              <w:t xml:space="preserve"> </w:t>
            </w:r>
            <w:proofErr w:type="spellStart"/>
            <w:r>
              <w:t>unei</w:t>
            </w:r>
            <w:proofErr w:type="spellEnd"/>
            <w:r>
              <w:t xml:space="preserve"> </w:t>
            </w:r>
            <w:proofErr w:type="spellStart"/>
            <w:r>
              <w:t>abordări</w:t>
            </w:r>
            <w:proofErr w:type="spellEnd"/>
            <w:r>
              <w:t xml:space="preserve"> integrate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ceea</w:t>
            </w:r>
            <w:proofErr w:type="spellEnd"/>
            <w:r>
              <w:t xml:space="preserve"> </w:t>
            </w:r>
            <w:proofErr w:type="spellStart"/>
            <w:r>
              <w:t>ce</w:t>
            </w:r>
            <w:proofErr w:type="spellEnd"/>
            <w:r>
              <w:t xml:space="preserve"> </w:t>
            </w:r>
            <w:proofErr w:type="spellStart"/>
            <w:r>
              <w:t>priveşte</w:t>
            </w:r>
            <w:proofErr w:type="spellEnd"/>
            <w:r>
              <w:t xml:space="preserve"> </w:t>
            </w:r>
            <w:proofErr w:type="spellStart"/>
            <w:r>
              <w:t>îmbunătăţirea</w:t>
            </w:r>
            <w:proofErr w:type="spellEnd"/>
            <w:r>
              <w:t xml:space="preserve"> </w:t>
            </w:r>
            <w:proofErr w:type="spellStart"/>
            <w:r>
              <w:t>ratei</w:t>
            </w:r>
            <w:proofErr w:type="spellEnd"/>
            <w:r>
              <w:t xml:space="preserve"> de </w:t>
            </w:r>
            <w:proofErr w:type="spellStart"/>
            <w:r>
              <w:t>angajare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a </w:t>
            </w:r>
            <w:proofErr w:type="spellStart"/>
            <w:r>
              <w:t>mediului</w:t>
            </w:r>
            <w:proofErr w:type="spellEnd"/>
            <w:r>
              <w:t xml:space="preserve"> de </w:t>
            </w:r>
            <w:proofErr w:type="spellStart"/>
            <w:r>
              <w:t>afaceri</w:t>
            </w:r>
            <w:proofErr w:type="spellEnd"/>
            <w:r>
              <w:t xml:space="preserve"> la </w:t>
            </w:r>
            <w:proofErr w:type="spellStart"/>
            <w:r>
              <w:t>nivelul</w:t>
            </w:r>
            <w:proofErr w:type="spellEnd"/>
            <w:r>
              <w:t xml:space="preserve"> micro-</w:t>
            </w:r>
            <w:proofErr w:type="spellStart"/>
            <w:r>
              <w:t>regiunilor</w:t>
            </w:r>
            <w:proofErr w:type="spellEnd"/>
            <w:r>
              <w:t xml:space="preserve">  </w:t>
            </w:r>
            <w:proofErr w:type="spellStart"/>
            <w:r>
              <w:t>Marghita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Berettyoujfalu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E1" w:rsidRDefault="009A0EE1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9A0EE1" w:rsidRDefault="009A0EE1">
            <w:pPr>
              <w:jc w:val="both"/>
            </w:pPr>
            <w:r>
              <w:t>Subsidy</w:t>
            </w:r>
          </w:p>
          <w:p w:rsidR="009A0EE1" w:rsidRDefault="009A0EE1">
            <w:pPr>
              <w:jc w:val="both"/>
            </w:pPr>
            <w:r>
              <w:t xml:space="preserve">Contract nr. 82981 din 16.06.2020 , cod ROHU 359 </w:t>
            </w:r>
          </w:p>
          <w:p w:rsidR="009A0EE1" w:rsidRDefault="009A0EE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Addendum No. 4/27.12.2023 </w:t>
            </w:r>
          </w:p>
          <w:p w:rsidR="009A0EE1" w:rsidRDefault="009A0EE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bCs/>
              </w:rPr>
              <w:t>for modification of Subsidy Contract Nr 82981/16.06.2020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E1" w:rsidRDefault="009A0EE1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9A0EE1" w:rsidRDefault="009A0EE1">
            <w:pPr>
              <w:jc w:val="both"/>
            </w:pPr>
          </w:p>
          <w:p w:rsidR="009A0EE1" w:rsidRDefault="009A0EE1">
            <w:pPr>
              <w:jc w:val="both"/>
            </w:pPr>
          </w:p>
          <w:p w:rsidR="009A0EE1" w:rsidRDefault="009A0EE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t xml:space="preserve">12.466.764,16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E1" w:rsidRDefault="009A0E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A0EE1" w:rsidRDefault="009A0EE1">
            <w:pPr>
              <w:jc w:val="center"/>
            </w:pPr>
          </w:p>
          <w:p w:rsidR="009A0EE1" w:rsidRDefault="009A0EE1">
            <w:pPr>
              <w:jc w:val="center"/>
            </w:pPr>
          </w:p>
          <w:p w:rsidR="009A0EE1" w:rsidRDefault="009A0EE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t>3.000.000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E1" w:rsidRDefault="009A0EE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t>HCL nr.</w:t>
            </w:r>
          </w:p>
          <w:p w:rsidR="009A0EE1" w:rsidRDefault="009A0EE1">
            <w:pPr>
              <w:jc w:val="both"/>
            </w:pPr>
          </w:p>
          <w:p w:rsidR="009A0EE1" w:rsidRDefault="009A0EE1">
            <w:pPr>
              <w:jc w:val="both"/>
            </w:pPr>
            <w:r>
              <w:t>17/30.01.2018</w:t>
            </w:r>
          </w:p>
          <w:p w:rsidR="009A0EE1" w:rsidRDefault="009A0EE1">
            <w:pPr>
              <w:jc w:val="both"/>
            </w:pPr>
            <w:r>
              <w:t>14/30.01.2019</w:t>
            </w:r>
          </w:p>
          <w:p w:rsidR="009A0EE1" w:rsidRDefault="009A0EE1">
            <w:pPr>
              <w:jc w:val="both"/>
            </w:pPr>
            <w:r>
              <w:t>240/16.12.2021</w:t>
            </w:r>
          </w:p>
          <w:p w:rsidR="009A0EE1" w:rsidRDefault="009A0EE1">
            <w:pPr>
              <w:jc w:val="both"/>
            </w:pPr>
            <w:r>
              <w:t>124/23.06.2022</w:t>
            </w:r>
          </w:p>
          <w:p w:rsidR="009A0EE1" w:rsidRDefault="009A0EE1">
            <w:pPr>
              <w:jc w:val="both"/>
            </w:pPr>
            <w:r>
              <w:t>255/14.12.2023</w:t>
            </w:r>
          </w:p>
          <w:p w:rsidR="009A0EE1" w:rsidRDefault="009A0EE1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9A0EE1" w:rsidRDefault="009A0EE1" w:rsidP="009A0EE1">
      <w:pPr>
        <w:ind w:hanging="600"/>
        <w:jc w:val="both"/>
        <w:rPr>
          <w:rFonts w:eastAsia="Times New Roman"/>
          <w:b/>
        </w:rPr>
      </w:pPr>
    </w:p>
    <w:p w:rsidR="009A0EE1" w:rsidRDefault="009A0EE1" w:rsidP="009A0EE1">
      <w:pPr>
        <w:ind w:hanging="600"/>
        <w:jc w:val="both"/>
        <w:rPr>
          <w:b/>
        </w:rPr>
      </w:pPr>
    </w:p>
    <w:p w:rsidR="009A0EE1" w:rsidRDefault="009A0EE1" w:rsidP="009A0EE1">
      <w:pPr>
        <w:ind w:hanging="600"/>
        <w:jc w:val="both"/>
        <w:rPr>
          <w:b/>
        </w:rPr>
      </w:pPr>
    </w:p>
    <w:p w:rsidR="009A0EE1" w:rsidRDefault="009A0EE1" w:rsidP="009A0EE1">
      <w:pPr>
        <w:ind w:hanging="600"/>
        <w:jc w:val="both"/>
        <w:rPr>
          <w:b/>
        </w:rPr>
      </w:pPr>
    </w:p>
    <w:p w:rsidR="009A0EE1" w:rsidRDefault="009A0EE1" w:rsidP="009A0EE1">
      <w:pPr>
        <w:ind w:hanging="600"/>
        <w:jc w:val="both"/>
        <w:rPr>
          <w:b/>
        </w:rPr>
      </w:pPr>
    </w:p>
    <w:p w:rsidR="009A0EE1" w:rsidRDefault="009A0EE1" w:rsidP="009A0EE1">
      <w:pPr>
        <w:ind w:hanging="600"/>
        <w:jc w:val="both"/>
        <w:rPr>
          <w:b/>
        </w:rPr>
      </w:pPr>
    </w:p>
    <w:p w:rsidR="009A0EE1" w:rsidRDefault="009A0EE1" w:rsidP="009A0EE1">
      <w:pPr>
        <w:ind w:hanging="600"/>
        <w:jc w:val="both"/>
        <w:rPr>
          <w:b/>
        </w:rPr>
      </w:pPr>
    </w:p>
    <w:p w:rsidR="009A0EE1" w:rsidRDefault="009A0EE1" w:rsidP="009A0EE1">
      <w:pPr>
        <w:ind w:hanging="600"/>
        <w:jc w:val="both"/>
        <w:rPr>
          <w:b/>
        </w:rPr>
      </w:pPr>
    </w:p>
    <w:p w:rsidR="009A0EE1" w:rsidRDefault="009A0EE1" w:rsidP="009A0EE1">
      <w:pPr>
        <w:ind w:hanging="600"/>
        <w:jc w:val="both"/>
        <w:rPr>
          <w:b/>
        </w:rPr>
      </w:pPr>
    </w:p>
    <w:p w:rsidR="00A5133C" w:rsidRDefault="00A5133C"/>
    <w:sectPr w:rsidR="00A513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A0EE1"/>
    <w:rsid w:val="009A0EE1"/>
    <w:rsid w:val="00A51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0EE1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8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2024-02-27T08:24:00Z</dcterms:created>
  <dcterms:modified xsi:type="dcterms:W3CDTF">2024-02-27T08:25:00Z</dcterms:modified>
</cp:coreProperties>
</file>