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C992" w14:textId="77777777" w:rsidR="00D377D7" w:rsidRDefault="00077640">
      <w:pPr>
        <w:pStyle w:val="Heading1"/>
        <w:spacing w:before="76" w:line="261" w:lineRule="auto"/>
        <w:ind w:left="7769" w:right="154" w:firstLine="1300"/>
        <w:jc w:val="right"/>
      </w:pPr>
      <w:r>
        <w:t>Anexa nr. 1</w:t>
      </w:r>
      <w:r>
        <w:rPr>
          <w:spacing w:val="-5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normele</w:t>
      </w:r>
      <w:r>
        <w:rPr>
          <w:spacing w:val="-4"/>
        </w:rPr>
        <w:t xml:space="preserve"> </w:t>
      </w:r>
      <w:r>
        <w:t>metodologice</w:t>
      </w:r>
    </w:p>
    <w:p w14:paraId="3201D229" w14:textId="77777777" w:rsidR="00D377D7" w:rsidRDefault="00D377D7">
      <w:pPr>
        <w:pStyle w:val="BodyText"/>
        <w:spacing w:before="6"/>
        <w:rPr>
          <w:b/>
          <w:sz w:val="25"/>
        </w:rPr>
      </w:pPr>
    </w:p>
    <w:p w14:paraId="0AE84CDC" w14:textId="77777777" w:rsidR="00D377D7" w:rsidRDefault="00077640">
      <w:pPr>
        <w:ind w:left="2599" w:right="2533"/>
        <w:jc w:val="center"/>
        <w:rPr>
          <w:b/>
          <w:sz w:val="24"/>
        </w:rPr>
      </w:pPr>
      <w:r>
        <w:rPr>
          <w:b/>
          <w:sz w:val="24"/>
        </w:rPr>
        <w:t>CERERE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FINANȚARE</w:t>
      </w:r>
    </w:p>
    <w:p w14:paraId="0CD93EDC" w14:textId="77777777" w:rsidR="00D377D7" w:rsidRDefault="00077640">
      <w:pPr>
        <w:pStyle w:val="Heading1"/>
        <w:spacing w:before="14"/>
        <w:ind w:left="2651"/>
      </w:pPr>
      <w:r>
        <w:t>Programul</w:t>
      </w:r>
      <w:r>
        <w:rPr>
          <w:spacing w:val="-3"/>
        </w:rPr>
        <w:t xml:space="preserve"> </w:t>
      </w:r>
      <w:r>
        <w:t>Național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Investiţii</w:t>
      </w:r>
      <w:r>
        <w:rPr>
          <w:spacing w:val="-3"/>
        </w:rPr>
        <w:t xml:space="preserve"> </w:t>
      </w:r>
      <w:r>
        <w:t>"Anghel</w:t>
      </w:r>
      <w:r>
        <w:rPr>
          <w:spacing w:val="-2"/>
        </w:rPr>
        <w:t xml:space="preserve"> </w:t>
      </w:r>
      <w:r>
        <w:t>Saligny"</w:t>
      </w:r>
    </w:p>
    <w:p w14:paraId="054D3479" w14:textId="77777777" w:rsidR="00D377D7" w:rsidRDefault="00D377D7">
      <w:pPr>
        <w:pStyle w:val="BodyText"/>
        <w:rPr>
          <w:b/>
          <w:sz w:val="20"/>
        </w:rPr>
      </w:pPr>
    </w:p>
    <w:p w14:paraId="7DE2C26C" w14:textId="77777777" w:rsidR="00D377D7" w:rsidRDefault="00D377D7">
      <w:pPr>
        <w:pStyle w:val="BodyText"/>
        <w:spacing w:before="10"/>
        <w:rPr>
          <w:b/>
          <w:sz w:val="19"/>
        </w:r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7"/>
        <w:gridCol w:w="5297"/>
      </w:tblGrid>
      <w:tr w:rsidR="00D377D7" w14:paraId="4591BB0E" w14:textId="77777777">
        <w:trPr>
          <w:trHeight w:val="515"/>
        </w:trPr>
        <w:tc>
          <w:tcPr>
            <w:tcW w:w="10174" w:type="dxa"/>
            <w:gridSpan w:val="2"/>
          </w:tcPr>
          <w:p w14:paraId="7F499979" w14:textId="77777777" w:rsidR="00D377D7" w:rsidRDefault="00077640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ÎNREGISTRAREA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CERERII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FINANŢARE</w:t>
            </w:r>
          </w:p>
        </w:tc>
      </w:tr>
      <w:tr w:rsidR="00D377D7" w14:paraId="05AF8BD7" w14:textId="77777777">
        <w:trPr>
          <w:trHeight w:val="915"/>
        </w:trPr>
        <w:tc>
          <w:tcPr>
            <w:tcW w:w="4877" w:type="dxa"/>
          </w:tcPr>
          <w:p w14:paraId="7C27DCBE" w14:textId="359397A3" w:rsidR="007C6F96" w:rsidRDefault="00077640" w:rsidP="007C6F96">
            <w:pPr>
              <w:pStyle w:val="TableParagraph"/>
              <w:spacing w:before="25" w:line="400" w:lineRule="exact"/>
              <w:ind w:left="164" w:right="30" w:firstLine="5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U.A.T:</w:t>
            </w:r>
            <w:r>
              <w:rPr>
                <w:b/>
                <w:spacing w:val="1"/>
                <w:sz w:val="24"/>
              </w:rPr>
              <w:t xml:space="preserve"> </w:t>
            </w:r>
            <w:r w:rsidR="007C6F96">
              <w:rPr>
                <w:b/>
                <w:spacing w:val="1"/>
                <w:sz w:val="24"/>
              </w:rPr>
              <w:t xml:space="preserve">COMUNA </w:t>
            </w:r>
            <w:r w:rsidR="00700727">
              <w:rPr>
                <w:b/>
                <w:spacing w:val="1"/>
                <w:sz w:val="24"/>
              </w:rPr>
              <w:t>PRUNDU BARGAULUI</w:t>
            </w:r>
          </w:p>
          <w:p w14:paraId="02C1EAEC" w14:textId="33E753D5" w:rsidR="00D377D7" w:rsidRDefault="00077640" w:rsidP="007C6F96">
            <w:pPr>
              <w:pStyle w:val="TableParagraph"/>
              <w:spacing w:before="25" w:line="400" w:lineRule="exact"/>
              <w:ind w:left="164" w:right="30" w:firstLine="5"/>
              <w:rPr>
                <w:b/>
                <w:sz w:val="24"/>
              </w:rPr>
            </w:pPr>
            <w:r>
              <w:rPr>
                <w:b/>
                <w:sz w:val="24"/>
              </w:rPr>
              <w:t>JUDEȚUL:</w:t>
            </w:r>
            <w:r w:rsidR="00700727">
              <w:rPr>
                <w:b/>
                <w:sz w:val="24"/>
              </w:rPr>
              <w:t>BISTRITA-NASAUD</w:t>
            </w:r>
          </w:p>
        </w:tc>
        <w:tc>
          <w:tcPr>
            <w:tcW w:w="5297" w:type="dxa"/>
          </w:tcPr>
          <w:p w14:paraId="645E0340" w14:textId="77777777" w:rsidR="00D377D7" w:rsidRDefault="00077640">
            <w:pPr>
              <w:pStyle w:val="TableParagraph"/>
              <w:spacing w:before="181" w:line="244" w:lineRule="auto"/>
              <w:ind w:left="900" w:right="83" w:hanging="791"/>
              <w:rPr>
                <w:b/>
                <w:sz w:val="24"/>
              </w:rPr>
            </w:pPr>
            <w:r>
              <w:rPr>
                <w:b/>
                <w:sz w:val="24"/>
              </w:rPr>
              <w:t>MINISTERUL DEZVOLTĂRII, LUCRĂRILOR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PUBLICE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ADMINISTRAȚIEI</w:t>
            </w:r>
          </w:p>
        </w:tc>
      </w:tr>
      <w:tr w:rsidR="00D377D7" w14:paraId="5AB1E93F" w14:textId="77777777">
        <w:trPr>
          <w:trHeight w:val="910"/>
        </w:trPr>
        <w:tc>
          <w:tcPr>
            <w:tcW w:w="4877" w:type="dxa"/>
          </w:tcPr>
          <w:p w14:paraId="3A947C91" w14:textId="77777777" w:rsidR="00D377D7" w:rsidRDefault="00077640">
            <w:pPr>
              <w:pStyle w:val="TableParagraph"/>
              <w:spacing w:before="121"/>
              <w:ind w:left="407" w:right="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Număr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/data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înregistrare:</w:t>
            </w:r>
          </w:p>
          <w:p w14:paraId="6D7B88C3" w14:textId="5CC85CDF" w:rsidR="00D377D7" w:rsidRDefault="007C6F96">
            <w:pPr>
              <w:pStyle w:val="TableParagraph"/>
              <w:spacing w:before="119"/>
              <w:ind w:left="409" w:right="40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___________</w:t>
            </w:r>
          </w:p>
        </w:tc>
        <w:tc>
          <w:tcPr>
            <w:tcW w:w="5297" w:type="dxa"/>
          </w:tcPr>
          <w:p w14:paraId="373A829F" w14:textId="0D9FCB61" w:rsidR="00D377D7" w:rsidRDefault="00D377D7">
            <w:pPr>
              <w:pStyle w:val="TableParagraph"/>
              <w:spacing w:before="181"/>
              <w:ind w:left="1600" w:right="415" w:hanging="1171"/>
              <w:rPr>
                <w:i/>
                <w:sz w:val="24"/>
              </w:rPr>
            </w:pPr>
          </w:p>
        </w:tc>
      </w:tr>
    </w:tbl>
    <w:p w14:paraId="764E0DC5" w14:textId="77777777" w:rsidR="00D377D7" w:rsidRDefault="00D377D7">
      <w:pPr>
        <w:pStyle w:val="BodyText"/>
        <w:rPr>
          <w:b/>
          <w:sz w:val="20"/>
        </w:rPr>
      </w:pPr>
    </w:p>
    <w:p w14:paraId="2B733062" w14:textId="77777777" w:rsidR="00D377D7" w:rsidRDefault="00D377D7">
      <w:pPr>
        <w:pStyle w:val="BodyText"/>
        <w:rPr>
          <w:b/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5327"/>
      </w:tblGrid>
      <w:tr w:rsidR="00D377D7" w14:paraId="01D6BB6B" w14:textId="77777777">
        <w:trPr>
          <w:trHeight w:val="275"/>
        </w:trPr>
        <w:tc>
          <w:tcPr>
            <w:tcW w:w="10174" w:type="dxa"/>
            <w:gridSpan w:val="2"/>
          </w:tcPr>
          <w:p w14:paraId="7D13F624" w14:textId="77777777" w:rsidR="00D377D7" w:rsidRDefault="00077640">
            <w:pPr>
              <w:pStyle w:val="TableParagraph"/>
              <w:spacing w:before="1"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DATELE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IDENTIFICARE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ALE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OBIECTIVULUI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INVESTIȚII</w:t>
            </w:r>
          </w:p>
        </w:tc>
      </w:tr>
      <w:tr w:rsidR="00D377D7" w14:paraId="7E87517F" w14:textId="77777777">
        <w:trPr>
          <w:trHeight w:val="275"/>
        </w:trPr>
        <w:tc>
          <w:tcPr>
            <w:tcW w:w="4847" w:type="dxa"/>
          </w:tcPr>
          <w:p w14:paraId="25E0A08F" w14:textId="77777777" w:rsidR="00D377D7" w:rsidRDefault="00077640">
            <w:pPr>
              <w:pStyle w:val="TableParagraph"/>
              <w:spacing w:before="1"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Beneficiar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(U.A.T.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A.D.I):</w:t>
            </w:r>
          </w:p>
        </w:tc>
        <w:tc>
          <w:tcPr>
            <w:tcW w:w="5327" w:type="dxa"/>
          </w:tcPr>
          <w:p w14:paraId="357C59A1" w14:textId="7F062259" w:rsidR="00D377D7" w:rsidRDefault="00407966">
            <w:pPr>
              <w:pStyle w:val="TableParagraph"/>
              <w:spacing w:before="1" w:line="254" w:lineRule="exact"/>
              <w:rPr>
                <w:sz w:val="24"/>
              </w:rPr>
            </w:pPr>
            <w:r w:rsidRPr="00407966">
              <w:rPr>
                <w:sz w:val="24"/>
              </w:rPr>
              <w:t>U.A.T</w:t>
            </w:r>
            <w:r>
              <w:rPr>
                <w:sz w:val="24"/>
              </w:rPr>
              <w:t>.</w:t>
            </w:r>
            <w:r w:rsidRPr="00407966">
              <w:rPr>
                <w:sz w:val="24"/>
              </w:rPr>
              <w:t xml:space="preserve"> COMUNA </w:t>
            </w:r>
            <w:r w:rsidR="00700727">
              <w:rPr>
                <w:sz w:val="24"/>
              </w:rPr>
              <w:t>PRUNDU BARGAULU</w:t>
            </w:r>
            <w:r w:rsidR="00A22182">
              <w:rPr>
                <w:sz w:val="24"/>
              </w:rPr>
              <w:t>I</w:t>
            </w:r>
          </w:p>
        </w:tc>
      </w:tr>
      <w:tr w:rsidR="00D377D7" w14:paraId="36AF5DFE" w14:textId="77777777">
        <w:trPr>
          <w:trHeight w:val="275"/>
        </w:trPr>
        <w:tc>
          <w:tcPr>
            <w:tcW w:w="4847" w:type="dxa"/>
          </w:tcPr>
          <w:p w14:paraId="284E7770" w14:textId="77777777" w:rsidR="00D377D7" w:rsidRDefault="00077640">
            <w:pPr>
              <w:pStyle w:val="TableParagraph"/>
              <w:spacing w:before="1"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Denumirea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obiectivului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investiții:</w:t>
            </w:r>
          </w:p>
        </w:tc>
        <w:tc>
          <w:tcPr>
            <w:tcW w:w="5327" w:type="dxa"/>
          </w:tcPr>
          <w:p w14:paraId="6548D8BB" w14:textId="0D9ED157" w:rsidR="00D377D7" w:rsidRDefault="00700727" w:rsidP="00BF218C">
            <w:pPr>
              <w:pStyle w:val="TableParagraph"/>
              <w:spacing w:before="1" w:line="254" w:lineRule="exact"/>
              <w:rPr>
                <w:sz w:val="24"/>
              </w:rPr>
            </w:pPr>
            <w:r w:rsidRPr="00700727">
              <w:rPr>
                <w:sz w:val="24"/>
              </w:rPr>
              <w:t>Infiintarea distribuţiei de gaze naturale in comunele PRUNDU BARGAULUI, TIHA BARGAULUI, BISTRITA BARGAULUI, JOSENII BARGAULUI si LIVEZILE  - judeţul Bistrița - Năsăud</w:t>
            </w:r>
          </w:p>
        </w:tc>
      </w:tr>
      <w:tr w:rsidR="00D377D7" w14:paraId="161CA34D" w14:textId="77777777">
        <w:trPr>
          <w:trHeight w:val="555"/>
        </w:trPr>
        <w:tc>
          <w:tcPr>
            <w:tcW w:w="4847" w:type="dxa"/>
          </w:tcPr>
          <w:p w14:paraId="00B5ADDF" w14:textId="77777777" w:rsidR="00D377D7" w:rsidRDefault="00077640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Tip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proiect:</w:t>
            </w:r>
          </w:p>
        </w:tc>
        <w:tc>
          <w:tcPr>
            <w:tcW w:w="5327" w:type="dxa"/>
          </w:tcPr>
          <w:p w14:paraId="54DBFA42" w14:textId="77777777" w:rsidR="00D377D7" w:rsidRDefault="00077640" w:rsidP="004F508E">
            <w:pPr>
              <w:pStyle w:val="TableParagraph"/>
              <w:spacing w:line="280" w:lineRule="exact"/>
              <w:ind w:right="397"/>
              <w:rPr>
                <w:sz w:val="24"/>
              </w:rPr>
            </w:pPr>
            <w:r>
              <w:rPr>
                <w:sz w:val="24"/>
              </w:rPr>
              <w:t>Proiect cu o singură categorie de investiție;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D377D7" w14:paraId="147944E6" w14:textId="77777777" w:rsidTr="007113D0">
        <w:trPr>
          <w:trHeight w:val="1464"/>
        </w:trPr>
        <w:tc>
          <w:tcPr>
            <w:tcW w:w="4847" w:type="dxa"/>
          </w:tcPr>
          <w:p w14:paraId="133D0881" w14:textId="77777777" w:rsidR="00D377D7" w:rsidRPr="002108CB" w:rsidRDefault="00077640" w:rsidP="007113D0">
            <w:pPr>
              <w:pStyle w:val="TableParagraph"/>
              <w:rPr>
                <w:b/>
                <w:sz w:val="24"/>
              </w:rPr>
            </w:pPr>
            <w:r w:rsidRPr="002108CB">
              <w:rPr>
                <w:b/>
                <w:sz w:val="24"/>
              </w:rPr>
              <w:t>Categoria</w:t>
            </w:r>
            <w:r w:rsidRPr="002108CB">
              <w:rPr>
                <w:b/>
                <w:spacing w:val="-2"/>
                <w:sz w:val="24"/>
              </w:rPr>
              <w:t xml:space="preserve"> </w:t>
            </w:r>
            <w:r w:rsidRPr="002108CB">
              <w:rPr>
                <w:b/>
                <w:sz w:val="24"/>
              </w:rPr>
              <w:t>de</w:t>
            </w:r>
            <w:r w:rsidRPr="002108CB">
              <w:rPr>
                <w:b/>
                <w:spacing w:val="-3"/>
                <w:sz w:val="24"/>
              </w:rPr>
              <w:t xml:space="preserve"> </w:t>
            </w:r>
            <w:r w:rsidRPr="002108CB">
              <w:rPr>
                <w:b/>
                <w:sz w:val="24"/>
              </w:rPr>
              <w:t>investiție:</w:t>
            </w:r>
          </w:p>
        </w:tc>
        <w:tc>
          <w:tcPr>
            <w:tcW w:w="5327" w:type="dxa"/>
          </w:tcPr>
          <w:p w14:paraId="5FB8C4D8" w14:textId="77777777" w:rsidR="00093201" w:rsidRPr="002108CB" w:rsidRDefault="00093201" w:rsidP="00093201">
            <w:pPr>
              <w:jc w:val="both"/>
              <w:rPr>
                <w:sz w:val="24"/>
                <w:szCs w:val="24"/>
              </w:rPr>
            </w:pPr>
            <w:r w:rsidRPr="002108CB">
              <w:rPr>
                <w:sz w:val="24"/>
                <w:szCs w:val="24"/>
              </w:rPr>
              <w:t xml:space="preserve">a) înființarea de noi sisteme de distribuție gaze naturale; </w:t>
            </w:r>
          </w:p>
          <w:p w14:paraId="7DF0A866" w14:textId="3A9776E3" w:rsidR="00D377D7" w:rsidRPr="007113D0" w:rsidRDefault="00D377D7" w:rsidP="007113D0">
            <w:pPr>
              <w:rPr>
                <w:sz w:val="24"/>
                <w:szCs w:val="24"/>
              </w:rPr>
            </w:pPr>
          </w:p>
        </w:tc>
      </w:tr>
      <w:tr w:rsidR="00D377D7" w14:paraId="613F041A" w14:textId="77777777">
        <w:trPr>
          <w:trHeight w:val="546"/>
        </w:trPr>
        <w:tc>
          <w:tcPr>
            <w:tcW w:w="4847" w:type="dxa"/>
          </w:tcPr>
          <w:p w14:paraId="0B54D824" w14:textId="77777777" w:rsidR="00D377D7" w:rsidRDefault="002D2911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Stadiu implementare</w:t>
            </w:r>
            <w:r w:rsidR="00077640">
              <w:rPr>
                <w:b/>
                <w:sz w:val="24"/>
              </w:rPr>
              <w:t>:</w:t>
            </w:r>
          </w:p>
        </w:tc>
        <w:tc>
          <w:tcPr>
            <w:tcW w:w="5327" w:type="dxa"/>
          </w:tcPr>
          <w:p w14:paraId="51CA8437" w14:textId="50FD507D" w:rsidR="00D377D7" w:rsidRDefault="00077640" w:rsidP="007113D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Obiectiv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investiții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nou;</w:t>
            </w:r>
          </w:p>
        </w:tc>
      </w:tr>
      <w:tr w:rsidR="00D377D7" w14:paraId="4B17CC23" w14:textId="77777777">
        <w:trPr>
          <w:trHeight w:val="555"/>
        </w:trPr>
        <w:tc>
          <w:tcPr>
            <w:tcW w:w="4847" w:type="dxa"/>
          </w:tcPr>
          <w:p w14:paraId="498D3648" w14:textId="77777777" w:rsidR="00D377D7" w:rsidRDefault="00077640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Amplasament:</w:t>
            </w:r>
          </w:p>
        </w:tc>
        <w:tc>
          <w:tcPr>
            <w:tcW w:w="5327" w:type="dxa"/>
          </w:tcPr>
          <w:p w14:paraId="400641D1" w14:textId="73406694" w:rsidR="00D377D7" w:rsidRPr="007113D0" w:rsidRDefault="007113D0">
            <w:pPr>
              <w:pStyle w:val="TableParagraph"/>
              <w:spacing w:before="4" w:line="254" w:lineRule="exact"/>
              <w:rPr>
                <w:iCs/>
                <w:sz w:val="24"/>
              </w:rPr>
            </w:pPr>
            <w:r w:rsidRPr="007113D0">
              <w:rPr>
                <w:iCs/>
                <w:sz w:val="24"/>
              </w:rPr>
              <w:t xml:space="preserve">UAT </w:t>
            </w:r>
            <w:r w:rsidR="00093201" w:rsidRPr="00093201">
              <w:rPr>
                <w:iCs/>
                <w:sz w:val="24"/>
              </w:rPr>
              <w:t xml:space="preserve">COMUNA </w:t>
            </w:r>
            <w:r w:rsidR="00700727" w:rsidRPr="00700727">
              <w:rPr>
                <w:sz w:val="24"/>
              </w:rPr>
              <w:t xml:space="preserve">PRUNDU BARGAULUI, TIHA BARGAULUI, BISTRITA BARGAULUI, JOSENII BARGAULUI si LIVEZILE  </w:t>
            </w:r>
          </w:p>
        </w:tc>
      </w:tr>
      <w:tr w:rsidR="00D377D7" w14:paraId="298F5908" w14:textId="77777777">
        <w:trPr>
          <w:trHeight w:val="1105"/>
        </w:trPr>
        <w:tc>
          <w:tcPr>
            <w:tcW w:w="4847" w:type="dxa"/>
          </w:tcPr>
          <w:p w14:paraId="6AFF330E" w14:textId="77777777" w:rsidR="00D377D7" w:rsidRDefault="00D377D7">
            <w:pPr>
              <w:pStyle w:val="TableParagraph"/>
              <w:ind w:left="0"/>
              <w:rPr>
                <w:b/>
                <w:sz w:val="24"/>
              </w:rPr>
            </w:pPr>
          </w:p>
          <w:p w14:paraId="5B567FD8" w14:textId="77777777" w:rsidR="00D377D7" w:rsidRDefault="00077640">
            <w:pPr>
              <w:pStyle w:val="TableParagraph"/>
              <w:ind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Durata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implementare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obiectivului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investiții</w:t>
            </w:r>
            <w:r w:rsidR="000C0B32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(luni):</w:t>
            </w:r>
          </w:p>
        </w:tc>
        <w:tc>
          <w:tcPr>
            <w:tcW w:w="5327" w:type="dxa"/>
          </w:tcPr>
          <w:p w14:paraId="207360B4" w14:textId="047550DB" w:rsidR="007113D0" w:rsidRDefault="00D90CBB" w:rsidP="007113D0">
            <w:pPr>
              <w:pStyle w:val="TableParagraph"/>
              <w:spacing w:before="1"/>
              <w:ind w:right="129"/>
              <w:rPr>
                <w:sz w:val="24"/>
              </w:rPr>
            </w:pPr>
            <w:r>
              <w:rPr>
                <w:sz w:val="24"/>
              </w:rPr>
              <w:t>54</w:t>
            </w:r>
          </w:p>
          <w:p w14:paraId="0551AE10" w14:textId="7E535601" w:rsidR="00D377D7" w:rsidRDefault="00D377D7">
            <w:pPr>
              <w:pStyle w:val="TableParagraph"/>
              <w:spacing w:line="257" w:lineRule="exact"/>
              <w:rPr>
                <w:sz w:val="24"/>
              </w:rPr>
            </w:pPr>
          </w:p>
        </w:tc>
      </w:tr>
      <w:tr w:rsidR="00D377D7" w14:paraId="132B0DF4" w14:textId="77777777">
        <w:trPr>
          <w:trHeight w:val="550"/>
        </w:trPr>
        <w:tc>
          <w:tcPr>
            <w:tcW w:w="4847" w:type="dxa"/>
          </w:tcPr>
          <w:p w14:paraId="7B574ABD" w14:textId="77777777" w:rsidR="00D377D7" w:rsidRDefault="00077640" w:rsidP="002D2911">
            <w:pPr>
              <w:pStyle w:val="TableParagraph"/>
              <w:spacing w:line="276" w:lineRule="exact"/>
              <w:ind w:right="740"/>
              <w:rPr>
                <w:b/>
                <w:sz w:val="24"/>
              </w:rPr>
            </w:pPr>
            <w:r>
              <w:rPr>
                <w:b/>
                <w:sz w:val="24"/>
              </w:rPr>
              <w:t>Hotărârea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consiliului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local/județean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aprobare/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Hotărârea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A.D.I.</w:t>
            </w:r>
            <w:r w:rsidR="002D2911">
              <w:rPr>
                <w:b/>
                <w:sz w:val="24"/>
              </w:rPr>
              <w:t>/Hotăr</w:t>
            </w:r>
            <w:r w:rsidR="00464169">
              <w:rPr>
                <w:b/>
                <w:sz w:val="24"/>
              </w:rPr>
              <w:t>âr</w:t>
            </w:r>
            <w:r w:rsidR="002D2911">
              <w:rPr>
                <w:b/>
                <w:sz w:val="24"/>
              </w:rPr>
              <w:t xml:space="preserve">ile consiliului local, județean </w:t>
            </w:r>
            <w:r w:rsidR="00464169">
              <w:rPr>
                <w:b/>
                <w:sz w:val="24"/>
              </w:rPr>
              <w:t xml:space="preserve">ale UAT </w:t>
            </w:r>
            <w:r w:rsidR="002D2911">
              <w:rPr>
                <w:b/>
                <w:sz w:val="24"/>
              </w:rPr>
              <w:t>membre ale parteneriatelor</w:t>
            </w:r>
            <w:r w:rsidR="00464169">
              <w:rPr>
                <w:b/>
                <w:sz w:val="24"/>
              </w:rPr>
              <w:t>, după caz</w:t>
            </w:r>
          </w:p>
        </w:tc>
        <w:tc>
          <w:tcPr>
            <w:tcW w:w="5327" w:type="dxa"/>
          </w:tcPr>
          <w:p w14:paraId="5EDB35C3" w14:textId="77777777" w:rsidR="00D377D7" w:rsidRDefault="00077640">
            <w:pPr>
              <w:pStyle w:val="TableParagraph"/>
              <w:spacing w:before="1"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(Număr/dată)</w:t>
            </w:r>
          </w:p>
          <w:p w14:paraId="1AAA527C" w14:textId="1143DBD0" w:rsidR="00D377D7" w:rsidRDefault="007113D0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D377D7" w14:paraId="2A5F0697" w14:textId="77777777">
        <w:trPr>
          <w:trHeight w:val="548"/>
        </w:trPr>
        <w:tc>
          <w:tcPr>
            <w:tcW w:w="4847" w:type="dxa"/>
          </w:tcPr>
          <w:p w14:paraId="75C3183D" w14:textId="77777777" w:rsidR="00D377D7" w:rsidRDefault="00077640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Valoarea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totală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obiectivului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investiții:</w:t>
            </w:r>
          </w:p>
        </w:tc>
        <w:tc>
          <w:tcPr>
            <w:tcW w:w="5327" w:type="dxa"/>
          </w:tcPr>
          <w:p w14:paraId="1FC02BDA" w14:textId="59620C74" w:rsidR="00D377D7" w:rsidRDefault="0070072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i/>
                <w:sz w:val="24"/>
              </w:rPr>
              <w:t>219.952.937,27</w:t>
            </w:r>
          </w:p>
        </w:tc>
      </w:tr>
      <w:tr w:rsidR="00D377D7" w14:paraId="3035B908" w14:textId="77777777">
        <w:trPr>
          <w:trHeight w:val="554"/>
        </w:trPr>
        <w:tc>
          <w:tcPr>
            <w:tcW w:w="4847" w:type="dxa"/>
          </w:tcPr>
          <w:p w14:paraId="1A8C91C5" w14:textId="77777777" w:rsidR="00D377D7" w:rsidRDefault="00077640">
            <w:pPr>
              <w:pStyle w:val="TableParagraph"/>
              <w:spacing w:before="141"/>
              <w:rPr>
                <w:b/>
                <w:sz w:val="24"/>
              </w:rPr>
            </w:pPr>
            <w:r>
              <w:rPr>
                <w:b/>
                <w:sz w:val="24"/>
              </w:rPr>
              <w:t>Valoarea solicitată 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bugetul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stat:</w:t>
            </w:r>
          </w:p>
        </w:tc>
        <w:tc>
          <w:tcPr>
            <w:tcW w:w="5327" w:type="dxa"/>
          </w:tcPr>
          <w:p w14:paraId="0D73D818" w14:textId="1FAD81EA" w:rsidR="00D377D7" w:rsidRDefault="00700727">
            <w:pPr>
              <w:pStyle w:val="TableParagraph"/>
              <w:spacing w:before="4" w:line="254" w:lineRule="exact"/>
              <w:rPr>
                <w:sz w:val="24"/>
              </w:rPr>
            </w:pPr>
            <w:r>
              <w:rPr>
                <w:i/>
                <w:sz w:val="24"/>
              </w:rPr>
              <w:t>212.149.791,15</w:t>
            </w:r>
          </w:p>
        </w:tc>
      </w:tr>
    </w:tbl>
    <w:p w14:paraId="1808371C" w14:textId="77777777" w:rsidR="00D377D7" w:rsidRDefault="00D377D7">
      <w:pPr>
        <w:spacing w:line="254" w:lineRule="exact"/>
        <w:rPr>
          <w:sz w:val="24"/>
        </w:rPr>
        <w:sectPr w:rsidR="00D377D7">
          <w:type w:val="continuous"/>
          <w:pgSz w:w="12240" w:h="15840"/>
          <w:pgMar w:top="780" w:right="600" w:bottom="280" w:left="1220" w:header="708" w:footer="708" w:gutter="0"/>
          <w:cols w:space="708"/>
        </w:sect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5342"/>
      </w:tblGrid>
      <w:tr w:rsidR="00D377D7" w14:paraId="63AE5E3B" w14:textId="77777777">
        <w:trPr>
          <w:trHeight w:val="555"/>
        </w:trPr>
        <w:tc>
          <w:tcPr>
            <w:tcW w:w="4847" w:type="dxa"/>
          </w:tcPr>
          <w:p w14:paraId="0E36E06D" w14:textId="77777777" w:rsidR="00D377D7" w:rsidRDefault="00077640">
            <w:pPr>
              <w:pStyle w:val="TableParagraph"/>
              <w:spacing w:before="1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Valoarea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finanțată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bugetul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local:</w:t>
            </w:r>
          </w:p>
        </w:tc>
        <w:tc>
          <w:tcPr>
            <w:tcW w:w="5342" w:type="dxa"/>
          </w:tcPr>
          <w:p w14:paraId="11CC3F8A" w14:textId="04416E7E" w:rsidR="00D377D7" w:rsidRDefault="0070072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i/>
                <w:sz w:val="24"/>
              </w:rPr>
              <w:t>7.803.146,12</w:t>
            </w:r>
          </w:p>
        </w:tc>
      </w:tr>
      <w:tr w:rsidR="00D377D7" w14:paraId="16B96B6F" w14:textId="77777777">
        <w:trPr>
          <w:trHeight w:val="550"/>
        </w:trPr>
        <w:tc>
          <w:tcPr>
            <w:tcW w:w="4847" w:type="dxa"/>
          </w:tcPr>
          <w:p w14:paraId="3361FA1E" w14:textId="77777777" w:rsidR="00D377D7" w:rsidRDefault="00077640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Valoare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calculată conform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standardului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50C50DF7" w14:textId="77777777" w:rsidR="00D377D7" w:rsidRDefault="0007764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</w:p>
        </w:tc>
        <w:tc>
          <w:tcPr>
            <w:tcW w:w="5342" w:type="dxa"/>
          </w:tcPr>
          <w:p w14:paraId="7B94CE40" w14:textId="14B3E67E" w:rsidR="00D377D7" w:rsidRDefault="0070072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i/>
                <w:sz w:val="24"/>
              </w:rPr>
              <w:t>185.117.096,79</w:t>
            </w:r>
          </w:p>
        </w:tc>
      </w:tr>
      <w:tr w:rsidR="00D377D7" w14:paraId="5EF0B467" w14:textId="77777777">
        <w:trPr>
          <w:trHeight w:val="830"/>
        </w:trPr>
        <w:tc>
          <w:tcPr>
            <w:tcW w:w="4847" w:type="dxa"/>
          </w:tcPr>
          <w:p w14:paraId="625B304D" w14:textId="77777777" w:rsidR="00D377D7" w:rsidRDefault="00D377D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5F58F5E7" w14:textId="77777777" w:rsidR="00D377D7" w:rsidRDefault="0007764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unitar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aferent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investiției</w:t>
            </w:r>
            <w:r w:rsidR="00636C9F">
              <w:rPr>
                <w:b/>
                <w:sz w:val="24"/>
              </w:rPr>
              <w:t xml:space="preserve"> pentru rețeaua de distribuț</w:t>
            </w:r>
            <w:r w:rsidR="0038041D">
              <w:rPr>
                <w:b/>
                <w:sz w:val="24"/>
              </w:rPr>
              <w:t>ie</w:t>
            </w:r>
            <w:r w:rsidR="000C0B32">
              <w:rPr>
                <w:b/>
                <w:sz w:val="24"/>
              </w:rPr>
              <w:t xml:space="preserve"> </w:t>
            </w:r>
            <w:r w:rsidR="000C0B32" w:rsidRPr="0046180C">
              <w:rPr>
                <w:b/>
                <w:sz w:val="24"/>
              </w:rPr>
              <w:t>inteligentă</w:t>
            </w:r>
            <w:r w:rsidR="00636C9F">
              <w:rPr>
                <w:b/>
                <w:sz w:val="24"/>
              </w:rPr>
              <w:t xml:space="preserve"> gaze naturale</w:t>
            </w:r>
            <w:r w:rsidR="000C0B32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(calculat)</w:t>
            </w:r>
          </w:p>
        </w:tc>
        <w:tc>
          <w:tcPr>
            <w:tcW w:w="5342" w:type="dxa"/>
          </w:tcPr>
          <w:p w14:paraId="5E499F70" w14:textId="7D8F2537" w:rsidR="00D377D7" w:rsidRDefault="00700727" w:rsidP="008C5525">
            <w:pPr>
              <w:pStyle w:val="TableParagraph"/>
              <w:spacing w:line="276" w:lineRule="exact"/>
              <w:ind w:right="257"/>
              <w:rPr>
                <w:spacing w:val="-6"/>
                <w:sz w:val="24"/>
              </w:rPr>
            </w:pPr>
            <w:r>
              <w:rPr>
                <w:i/>
                <w:sz w:val="24"/>
              </w:rPr>
              <w:t>31.853,94/</w:t>
            </w:r>
            <w:r w:rsidR="00077640">
              <w:rPr>
                <w:spacing w:val="-6"/>
                <w:sz w:val="24"/>
              </w:rPr>
              <w:t xml:space="preserve"> </w:t>
            </w:r>
            <w:r w:rsidR="00532D54">
              <w:rPr>
                <w:spacing w:val="-6"/>
                <w:sz w:val="24"/>
              </w:rPr>
              <w:t>branșament</w:t>
            </w:r>
          </w:p>
          <w:p w14:paraId="49766AEC" w14:textId="77777777" w:rsidR="0038041D" w:rsidRDefault="0038041D" w:rsidP="008C5525">
            <w:pPr>
              <w:pStyle w:val="TableParagraph"/>
              <w:spacing w:line="276" w:lineRule="exact"/>
              <w:ind w:right="257"/>
              <w:rPr>
                <w:sz w:val="24"/>
              </w:rPr>
            </w:pPr>
          </w:p>
        </w:tc>
      </w:tr>
      <w:tr w:rsidR="00FB4D65" w14:paraId="68E3CD04" w14:textId="77777777">
        <w:trPr>
          <w:trHeight w:val="830"/>
        </w:trPr>
        <w:tc>
          <w:tcPr>
            <w:tcW w:w="4847" w:type="dxa"/>
          </w:tcPr>
          <w:p w14:paraId="5345B6FF" w14:textId="77777777" w:rsidR="00FB4D65" w:rsidRDefault="00FB4D65" w:rsidP="00D73655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348A3DD6" w14:textId="77777777" w:rsidR="00FB4D65" w:rsidRPr="0046180C" w:rsidRDefault="00FB4D65" w:rsidP="00D73655">
            <w:pPr>
              <w:pStyle w:val="TableParagraph"/>
              <w:rPr>
                <w:b/>
                <w:sz w:val="24"/>
                <w:szCs w:val="24"/>
              </w:rPr>
            </w:pPr>
            <w:r w:rsidRPr="0046180C">
              <w:rPr>
                <w:b/>
                <w:sz w:val="24"/>
                <w:szCs w:val="24"/>
              </w:rPr>
              <w:t>Cost</w:t>
            </w:r>
            <w:r w:rsidRPr="0046180C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6180C">
              <w:rPr>
                <w:b/>
                <w:sz w:val="24"/>
                <w:szCs w:val="24"/>
              </w:rPr>
              <w:t>unitar</w:t>
            </w:r>
            <w:r w:rsidRPr="0046180C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6180C">
              <w:rPr>
                <w:b/>
                <w:sz w:val="24"/>
                <w:szCs w:val="24"/>
              </w:rPr>
              <w:t>aferent</w:t>
            </w:r>
            <w:r w:rsidRPr="0046180C">
              <w:rPr>
                <w:b/>
                <w:spacing w:val="-2"/>
                <w:sz w:val="24"/>
                <w:szCs w:val="24"/>
              </w:rPr>
              <w:t xml:space="preserve"> </w:t>
            </w:r>
            <w:r w:rsidR="00636C9F" w:rsidRPr="0046180C">
              <w:rPr>
                <w:b/>
                <w:sz w:val="24"/>
                <w:szCs w:val="24"/>
              </w:rPr>
              <w:t>investiției pentru instalația de racordare la SNT împreună</w:t>
            </w:r>
            <w:r w:rsidRPr="0046180C">
              <w:rPr>
                <w:b/>
                <w:sz w:val="24"/>
                <w:szCs w:val="24"/>
              </w:rPr>
              <w:t xml:space="preserve"> cu </w:t>
            </w:r>
            <w:r w:rsidRPr="0046180C">
              <w:rPr>
                <w:b/>
                <w:sz w:val="24"/>
                <w:szCs w:val="24"/>
                <w:shd w:val="clear" w:color="auto" w:fill="FFFFFF"/>
              </w:rPr>
              <w:t>punctul de predare/preluare</w:t>
            </w:r>
            <w:r w:rsidRPr="0046180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6180C">
              <w:rPr>
                <w:b/>
                <w:sz w:val="24"/>
                <w:szCs w:val="24"/>
              </w:rPr>
              <w:t>(calculat)</w:t>
            </w:r>
          </w:p>
        </w:tc>
        <w:tc>
          <w:tcPr>
            <w:tcW w:w="5342" w:type="dxa"/>
          </w:tcPr>
          <w:p w14:paraId="780BE83F" w14:textId="5CF15C45" w:rsidR="00FB4D65" w:rsidRDefault="000D5912" w:rsidP="00D73655">
            <w:pPr>
              <w:pStyle w:val="TableParagraph"/>
              <w:spacing w:line="276" w:lineRule="exact"/>
              <w:ind w:right="257"/>
              <w:rPr>
                <w:spacing w:val="-6"/>
                <w:sz w:val="24"/>
              </w:rPr>
            </w:pPr>
            <w:r>
              <w:rPr>
                <w:i/>
                <w:sz w:val="24"/>
              </w:rPr>
              <w:t>-</w:t>
            </w:r>
          </w:p>
          <w:p w14:paraId="7BD9AD8C" w14:textId="77777777" w:rsidR="00FB4D65" w:rsidRDefault="00FB4D65" w:rsidP="00D73655">
            <w:pPr>
              <w:pStyle w:val="TableParagraph"/>
              <w:spacing w:line="276" w:lineRule="exact"/>
              <w:ind w:right="257"/>
              <w:rPr>
                <w:sz w:val="24"/>
              </w:rPr>
            </w:pPr>
          </w:p>
        </w:tc>
      </w:tr>
      <w:tr w:rsidR="00FB4D65" w14:paraId="6E5DDB95" w14:textId="77777777">
        <w:trPr>
          <w:trHeight w:val="275"/>
        </w:trPr>
        <w:tc>
          <w:tcPr>
            <w:tcW w:w="10189" w:type="dxa"/>
            <w:gridSpan w:val="2"/>
          </w:tcPr>
          <w:p w14:paraId="063D07B8" w14:textId="77777777" w:rsidR="00FB4D65" w:rsidRDefault="00FB4D65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REZUMATUL OBIECTIVULUI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INVESTIȚII</w:t>
            </w:r>
          </w:p>
        </w:tc>
      </w:tr>
      <w:tr w:rsidR="00FB4D65" w14:paraId="7A028BED" w14:textId="77777777" w:rsidTr="004F508E">
        <w:trPr>
          <w:trHeight w:val="1118"/>
        </w:trPr>
        <w:tc>
          <w:tcPr>
            <w:tcW w:w="10189" w:type="dxa"/>
            <w:gridSpan w:val="2"/>
          </w:tcPr>
          <w:p w14:paraId="21BDD6BF" w14:textId="77777777" w:rsidR="00FB4D65" w:rsidRDefault="00FB4D65" w:rsidP="00FB4D65">
            <w:pPr>
              <w:pStyle w:val="TableParagraph"/>
              <w:tabs>
                <w:tab w:val="left" w:pos="750"/>
                <w:tab w:val="left" w:pos="751"/>
              </w:tabs>
              <w:spacing w:line="275" w:lineRule="exact"/>
              <w:ind w:left="750"/>
              <w:rPr>
                <w:sz w:val="24"/>
              </w:rPr>
            </w:pPr>
          </w:p>
          <w:p w14:paraId="0AE41B5B" w14:textId="77777777" w:rsidR="006D30A2" w:rsidRPr="00464169" w:rsidRDefault="006D30A2" w:rsidP="00464169">
            <w:pPr>
              <w:ind w:left="736"/>
              <w:jc w:val="both"/>
              <w:rPr>
                <w:sz w:val="24"/>
                <w:szCs w:val="24"/>
              </w:rPr>
            </w:pPr>
            <w:r w:rsidRPr="00464169">
              <w:rPr>
                <w:b/>
                <w:i/>
                <w:sz w:val="24"/>
              </w:rPr>
              <w:t xml:space="preserve">Tip lucrare: </w:t>
            </w:r>
            <w:r w:rsidRPr="00464169">
              <w:rPr>
                <w:sz w:val="24"/>
                <w:szCs w:val="24"/>
              </w:rPr>
              <w:t>Înființarea de noi sisteme de distribuție gaze naturale / extinderea sistemului de distribuție gaze naturale în localitățile din cadrul unei unități administrativ-teritoriale</w:t>
            </w:r>
            <w:r w:rsidR="00464169" w:rsidRPr="00464169">
              <w:rPr>
                <w:sz w:val="24"/>
                <w:szCs w:val="24"/>
              </w:rPr>
              <w:t>/</w:t>
            </w:r>
            <w:r w:rsidRPr="00464169">
              <w:rPr>
                <w:sz w:val="24"/>
                <w:szCs w:val="24"/>
              </w:rPr>
              <w:t xml:space="preserve">modernizarea </w:t>
            </w:r>
            <w:r w:rsidRPr="00464169">
              <w:rPr>
                <w:rStyle w:val="slitbdy"/>
                <w:sz w:val="24"/>
                <w:szCs w:val="24"/>
                <w:bdr w:val="none" w:sz="0" w:space="0" w:color="auto" w:frame="1"/>
                <w:shd w:val="clear" w:color="auto" w:fill="FFFFFF"/>
              </w:rPr>
              <w:t>sistemelor de distribuție a gazelor naturale existente prin transformarea  în sisteme inteligente de distribuție a gazelor naturale</w:t>
            </w:r>
            <w:r w:rsidR="00464169">
              <w:rPr>
                <w:rStyle w:val="slitbdy"/>
                <w:sz w:val="24"/>
                <w:szCs w:val="24"/>
                <w:bdr w:val="none" w:sz="0" w:space="0" w:color="auto" w:frame="1"/>
                <w:shd w:val="clear" w:color="auto" w:fill="FFFFFF"/>
              </w:rPr>
              <w:t>;</w:t>
            </w:r>
          </w:p>
          <w:p w14:paraId="6BFA2DD9" w14:textId="77777777" w:rsidR="00FB4D65" w:rsidRDefault="00FB4D65" w:rsidP="00464169">
            <w:pPr>
              <w:pStyle w:val="TableParagraph"/>
              <w:tabs>
                <w:tab w:val="left" w:pos="366"/>
              </w:tabs>
              <w:ind w:left="736" w:right="971"/>
              <w:rPr>
                <w:sz w:val="24"/>
                <w:szCs w:val="24"/>
              </w:rPr>
            </w:pPr>
          </w:p>
          <w:p w14:paraId="77BDDC15" w14:textId="77777777" w:rsidR="002D2911" w:rsidRDefault="002D2911" w:rsidP="0038041D">
            <w:pPr>
              <w:pStyle w:val="TableParagraph"/>
              <w:tabs>
                <w:tab w:val="left" w:pos="366"/>
              </w:tabs>
              <w:ind w:right="971"/>
              <w:rPr>
                <w:sz w:val="24"/>
              </w:rPr>
            </w:pPr>
          </w:p>
          <w:p w14:paraId="49B11461" w14:textId="33CFCEF1" w:rsidR="006D30A2" w:rsidRDefault="006D30A2" w:rsidP="006D30A2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  <w:tab w:val="left" w:leader="dot" w:pos="4787"/>
              </w:tabs>
              <w:spacing w:line="275" w:lineRule="exact"/>
              <w:rPr>
                <w:sz w:val="24"/>
              </w:rPr>
            </w:pPr>
            <w:bookmarkStart w:id="0" w:name="_Hlk99443340"/>
            <w:r>
              <w:rPr>
                <w:sz w:val="24"/>
              </w:rPr>
              <w:t>S</w:t>
            </w:r>
            <w:r w:rsidRPr="006D30A2">
              <w:rPr>
                <w:sz w:val="24"/>
              </w:rPr>
              <w:t>istem inteligent</w:t>
            </w:r>
            <w:r>
              <w:rPr>
                <w:sz w:val="24"/>
              </w:rPr>
              <w:t xml:space="preserve"> de distribuție gaze naturale: Da;</w:t>
            </w:r>
          </w:p>
          <w:p w14:paraId="2967A5BB" w14:textId="1B97206A" w:rsidR="00A92A1C" w:rsidRDefault="00A92A1C" w:rsidP="00A92A1C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  <w:tab w:val="left" w:leader="dot" w:pos="478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Lungime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rețea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distribuție</w:t>
            </w:r>
            <w:r w:rsidR="006D30A2">
              <w:rPr>
                <w:sz w:val="24"/>
              </w:rPr>
              <w:t xml:space="preserve"> </w:t>
            </w:r>
            <w:r w:rsidR="000928BA">
              <w:rPr>
                <w:sz w:val="24"/>
              </w:rPr>
              <w:t>înființare</w:t>
            </w:r>
            <w:r w:rsidR="006D30A2">
              <w:rPr>
                <w:sz w:val="24"/>
              </w:rPr>
              <w:t>/ extindere/modernizare</w:t>
            </w:r>
            <w:r w:rsidR="00472927">
              <w:rPr>
                <w:sz w:val="24"/>
              </w:rPr>
              <w:t xml:space="preserve"> </w:t>
            </w:r>
            <w:r w:rsidR="00700727">
              <w:rPr>
                <w:sz w:val="24"/>
              </w:rPr>
              <w:t>240.892,00</w:t>
            </w:r>
            <w:r w:rsidR="00E21D68">
              <w:rPr>
                <w:sz w:val="24"/>
              </w:rPr>
              <w:t xml:space="preserve"> </w:t>
            </w:r>
            <w:r>
              <w:rPr>
                <w:sz w:val="24"/>
              </w:rPr>
              <w:t>metri;</w:t>
            </w:r>
          </w:p>
          <w:p w14:paraId="084DBE45" w14:textId="34F5F968" w:rsidR="000928BA" w:rsidRPr="003E19E2" w:rsidRDefault="000928BA" w:rsidP="00A92A1C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  <w:tab w:val="left" w:leader="dot" w:pos="4787"/>
              </w:tabs>
              <w:spacing w:line="275" w:lineRule="exact"/>
              <w:rPr>
                <w:sz w:val="24"/>
              </w:rPr>
            </w:pPr>
            <w:r w:rsidRPr="003E19E2">
              <w:rPr>
                <w:sz w:val="24"/>
              </w:rPr>
              <w:t>Număr gospodării conectate (</w:t>
            </w:r>
            <w:r w:rsidR="003E19E2" w:rsidRPr="003E19E2">
              <w:rPr>
                <w:sz w:val="24"/>
              </w:rPr>
              <w:t>calculate conform art. 2 din OMDLPA/OME nr. 1330/947/2021)</w:t>
            </w:r>
            <w:r w:rsidRPr="003E19E2">
              <w:rPr>
                <w:sz w:val="24"/>
              </w:rPr>
              <w:t>:</w:t>
            </w:r>
            <w:r w:rsidR="003E19E2" w:rsidRPr="003E19E2">
              <w:rPr>
                <w:sz w:val="24"/>
              </w:rPr>
              <w:t xml:space="preserve"> </w:t>
            </w:r>
            <w:r w:rsidR="004A2339">
              <w:rPr>
                <w:sz w:val="24"/>
              </w:rPr>
              <w:t>6026</w:t>
            </w:r>
          </w:p>
          <w:p w14:paraId="29890D8C" w14:textId="150655AE" w:rsidR="00A92A1C" w:rsidRDefault="00636C9F" w:rsidP="00A92A1C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</w:tabs>
              <w:rPr>
                <w:sz w:val="24"/>
              </w:rPr>
            </w:pPr>
            <w:r>
              <w:rPr>
                <w:sz w:val="24"/>
              </w:rPr>
              <w:t>Lungime instalaț</w:t>
            </w:r>
            <w:r w:rsidR="00A92A1C">
              <w:rPr>
                <w:sz w:val="24"/>
              </w:rPr>
              <w:t>ie racordare SNT</w:t>
            </w:r>
            <w:r w:rsidR="00B51FEA">
              <w:rPr>
                <w:sz w:val="24"/>
              </w:rPr>
              <w:t xml:space="preserve"> </w:t>
            </w:r>
            <w:r w:rsidR="00700727">
              <w:rPr>
                <w:sz w:val="24"/>
              </w:rPr>
              <w:t>7</w:t>
            </w:r>
            <w:r w:rsidR="00B51FEA">
              <w:rPr>
                <w:sz w:val="24"/>
              </w:rPr>
              <w:t xml:space="preserve">0 </w:t>
            </w:r>
            <w:r w:rsidR="00A92A1C">
              <w:rPr>
                <w:sz w:val="24"/>
              </w:rPr>
              <w:t>metri;</w:t>
            </w:r>
          </w:p>
          <w:p w14:paraId="09D97B58" w14:textId="753AC85A" w:rsidR="00A92A1C" w:rsidRDefault="00A92A1C" w:rsidP="00A92A1C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Consum estimat anual consumatori casnici</w:t>
            </w:r>
            <w:r w:rsidR="00B51FEA">
              <w:rPr>
                <w:sz w:val="24"/>
              </w:rPr>
              <w:t xml:space="preserve"> </w:t>
            </w:r>
            <w:r w:rsidR="00700727">
              <w:rPr>
                <w:sz w:val="24"/>
              </w:rPr>
              <w:t>10.533.087,60</w:t>
            </w:r>
            <w:r w:rsidR="00B51FEA" w:rsidRPr="00B51FEA">
              <w:rPr>
                <w:sz w:val="24"/>
              </w:rPr>
              <w:t xml:space="preserve"> </w:t>
            </w:r>
            <w:r>
              <w:rPr>
                <w:sz w:val="24"/>
              </w:rPr>
              <w:t>mc</w:t>
            </w:r>
            <w:r w:rsidR="006D30A2">
              <w:rPr>
                <w:sz w:val="24"/>
              </w:rPr>
              <w:t>;</w:t>
            </w:r>
          </w:p>
          <w:p w14:paraId="775D9D62" w14:textId="2511EFE9" w:rsidR="00A92A1C" w:rsidRDefault="00A92A1C" w:rsidP="00A92A1C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Consum estimat anual consumatori non-casnici</w:t>
            </w:r>
            <w:r w:rsidR="00B51FEA">
              <w:rPr>
                <w:sz w:val="24"/>
              </w:rPr>
              <w:t xml:space="preserve"> </w:t>
            </w:r>
            <w:r w:rsidR="00700727">
              <w:rPr>
                <w:sz w:val="24"/>
              </w:rPr>
              <w:t>54.853,63</w:t>
            </w:r>
            <w:r w:rsidR="00B51FEA">
              <w:rPr>
                <w:sz w:val="24"/>
              </w:rPr>
              <w:t xml:space="preserve"> </w:t>
            </w:r>
            <w:r>
              <w:rPr>
                <w:sz w:val="24"/>
              </w:rPr>
              <w:t>mc</w:t>
            </w:r>
            <w:r w:rsidR="006D30A2">
              <w:rPr>
                <w:sz w:val="24"/>
              </w:rPr>
              <w:t>;</w:t>
            </w:r>
          </w:p>
          <w:p w14:paraId="2369586A" w14:textId="77777777" w:rsidR="00E91889" w:rsidRPr="00E91889" w:rsidRDefault="006D30A2" w:rsidP="00700727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  <w:tab w:val="left" w:pos="751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Alte capacități: </w:t>
            </w:r>
            <w:r w:rsidR="00B51FEA">
              <w:rPr>
                <w:sz w:val="24"/>
              </w:rPr>
              <w:t>-</w:t>
            </w:r>
            <w:r w:rsidR="00700727">
              <w:t xml:space="preserve"> </w:t>
            </w:r>
          </w:p>
          <w:p w14:paraId="7B47AE61" w14:textId="6F016414" w:rsidR="00700727" w:rsidRPr="00700727" w:rsidRDefault="00700727" w:rsidP="00E91889">
            <w:pPr>
              <w:pStyle w:val="TableParagraph"/>
              <w:tabs>
                <w:tab w:val="left" w:pos="750"/>
                <w:tab w:val="left" w:pos="751"/>
              </w:tabs>
              <w:spacing w:line="275" w:lineRule="exact"/>
              <w:ind w:left="750"/>
              <w:rPr>
                <w:sz w:val="24"/>
              </w:rPr>
            </w:pPr>
            <w:r w:rsidRPr="00700727">
              <w:rPr>
                <w:sz w:val="24"/>
              </w:rPr>
              <w:t>- SRMP -</w:t>
            </w:r>
            <w:r w:rsidRPr="00700727">
              <w:rPr>
                <w:sz w:val="24"/>
              </w:rPr>
              <w:tab/>
            </w:r>
            <w:r w:rsidRPr="00700727">
              <w:rPr>
                <w:sz w:val="24"/>
              </w:rPr>
              <w:tab/>
              <w:t>1,00</w:t>
            </w:r>
          </w:p>
          <w:p w14:paraId="07F9AB83" w14:textId="77777777" w:rsidR="00700727" w:rsidRPr="00700727" w:rsidRDefault="00700727" w:rsidP="00700727">
            <w:pPr>
              <w:pStyle w:val="TableParagraph"/>
              <w:tabs>
                <w:tab w:val="left" w:pos="750"/>
                <w:tab w:val="left" w:pos="751"/>
              </w:tabs>
              <w:spacing w:line="275" w:lineRule="exact"/>
              <w:ind w:left="750"/>
              <w:rPr>
                <w:sz w:val="24"/>
              </w:rPr>
            </w:pPr>
            <w:r w:rsidRPr="00700727">
              <w:rPr>
                <w:sz w:val="24"/>
              </w:rPr>
              <w:t xml:space="preserve"> - sisteme fotovoltaice</w:t>
            </w:r>
            <w:r w:rsidRPr="00700727">
              <w:rPr>
                <w:sz w:val="24"/>
              </w:rPr>
              <w:tab/>
              <w:t>bucati</w:t>
            </w:r>
            <w:r w:rsidRPr="00700727">
              <w:rPr>
                <w:sz w:val="24"/>
              </w:rPr>
              <w:tab/>
              <w:t>50,00</w:t>
            </w:r>
          </w:p>
          <w:p w14:paraId="10358634" w14:textId="79503980" w:rsidR="00700727" w:rsidRPr="00700727" w:rsidRDefault="00700727" w:rsidP="00700727">
            <w:pPr>
              <w:pStyle w:val="TableParagraph"/>
              <w:tabs>
                <w:tab w:val="left" w:pos="750"/>
                <w:tab w:val="left" w:pos="751"/>
              </w:tabs>
              <w:spacing w:line="275" w:lineRule="exact"/>
              <w:ind w:left="750"/>
              <w:rPr>
                <w:sz w:val="24"/>
              </w:rPr>
            </w:pPr>
            <w:r w:rsidRPr="00700727">
              <w:rPr>
                <w:sz w:val="24"/>
              </w:rPr>
              <w:t>- dispozitive colectare/transmitere date din teren</w:t>
            </w:r>
            <w:r w:rsidRPr="00700727">
              <w:rPr>
                <w:sz w:val="24"/>
              </w:rPr>
              <w:tab/>
              <w:t>bucati</w:t>
            </w:r>
            <w:r w:rsidRPr="00700727">
              <w:rPr>
                <w:sz w:val="24"/>
              </w:rPr>
              <w:tab/>
              <w:t>50,00</w:t>
            </w:r>
          </w:p>
          <w:p w14:paraId="706A228C" w14:textId="15BAD2EC" w:rsidR="00700727" w:rsidRPr="00700727" w:rsidRDefault="00700727" w:rsidP="00700727">
            <w:pPr>
              <w:pStyle w:val="TableParagraph"/>
              <w:tabs>
                <w:tab w:val="left" w:pos="750"/>
                <w:tab w:val="left" w:pos="751"/>
              </w:tabs>
              <w:spacing w:line="275" w:lineRule="exact"/>
              <w:ind w:left="750"/>
              <w:rPr>
                <w:sz w:val="24"/>
              </w:rPr>
            </w:pPr>
            <w:r w:rsidRPr="00700727">
              <w:rPr>
                <w:sz w:val="24"/>
              </w:rPr>
              <w:t>- vane automate</w:t>
            </w:r>
            <w:r w:rsidRPr="00700727">
              <w:rPr>
                <w:sz w:val="24"/>
              </w:rPr>
              <w:tab/>
              <w:t>bucati</w:t>
            </w:r>
            <w:r w:rsidRPr="00700727">
              <w:rPr>
                <w:sz w:val="24"/>
              </w:rPr>
              <w:tab/>
              <w:t>50,00</w:t>
            </w:r>
          </w:p>
          <w:p w14:paraId="32BC54C3" w14:textId="3B3A5F1B" w:rsidR="00700727" w:rsidRPr="00700727" w:rsidRDefault="00700727" w:rsidP="00700727">
            <w:pPr>
              <w:pStyle w:val="TableParagraph"/>
              <w:tabs>
                <w:tab w:val="left" w:pos="750"/>
                <w:tab w:val="left" w:pos="751"/>
              </w:tabs>
              <w:spacing w:line="275" w:lineRule="exact"/>
              <w:ind w:left="750"/>
              <w:rPr>
                <w:sz w:val="24"/>
              </w:rPr>
            </w:pPr>
            <w:r w:rsidRPr="00700727">
              <w:rPr>
                <w:sz w:val="24"/>
              </w:rPr>
              <w:t>- bransamente consumatori casnici</w:t>
            </w:r>
            <w:r w:rsidRPr="00700727">
              <w:rPr>
                <w:sz w:val="24"/>
              </w:rPr>
              <w:tab/>
              <w:t>bucati</w:t>
            </w:r>
            <w:r w:rsidRPr="00700727">
              <w:rPr>
                <w:sz w:val="24"/>
              </w:rPr>
              <w:tab/>
              <w:t>5.812,00</w:t>
            </w:r>
          </w:p>
          <w:p w14:paraId="5D6B9E34" w14:textId="7E0C9913" w:rsidR="006D30A2" w:rsidRDefault="00700727" w:rsidP="00700727">
            <w:pPr>
              <w:pStyle w:val="TableParagraph"/>
              <w:tabs>
                <w:tab w:val="left" w:pos="750"/>
                <w:tab w:val="left" w:pos="751"/>
              </w:tabs>
              <w:spacing w:line="275" w:lineRule="exact"/>
              <w:ind w:left="750"/>
              <w:rPr>
                <w:sz w:val="24"/>
              </w:rPr>
            </w:pPr>
            <w:r w:rsidRPr="00700727">
              <w:rPr>
                <w:sz w:val="24"/>
              </w:rPr>
              <w:t xml:space="preserve"> - contoare fiscale cu transmisie la distanta</w:t>
            </w:r>
            <w:r w:rsidRPr="00700727">
              <w:rPr>
                <w:sz w:val="24"/>
              </w:rPr>
              <w:tab/>
              <w:t>bucati</w:t>
            </w:r>
            <w:r w:rsidRPr="00700727">
              <w:rPr>
                <w:sz w:val="24"/>
              </w:rPr>
              <w:tab/>
              <w:t>5.812,00</w:t>
            </w:r>
          </w:p>
          <w:bookmarkEnd w:id="0"/>
          <w:p w14:paraId="04A1166C" w14:textId="77777777" w:rsidR="006D30A2" w:rsidRDefault="006D30A2" w:rsidP="006D30A2">
            <w:pPr>
              <w:pStyle w:val="TableParagraph"/>
              <w:tabs>
                <w:tab w:val="left" w:pos="750"/>
                <w:tab w:val="left" w:pos="751"/>
              </w:tabs>
              <w:spacing w:line="275" w:lineRule="exact"/>
              <w:ind w:left="750"/>
              <w:rPr>
                <w:sz w:val="24"/>
              </w:rPr>
            </w:pPr>
          </w:p>
          <w:p w14:paraId="32E5E56F" w14:textId="77777777" w:rsidR="004F508E" w:rsidRDefault="004F508E" w:rsidP="004F508E">
            <w:pPr>
              <w:pStyle w:val="TableParagraph"/>
              <w:tabs>
                <w:tab w:val="left" w:pos="750"/>
                <w:tab w:val="left" w:pos="751"/>
              </w:tabs>
              <w:spacing w:line="275" w:lineRule="exact"/>
              <w:ind w:left="0"/>
              <w:rPr>
                <w:sz w:val="24"/>
              </w:rPr>
            </w:pPr>
          </w:p>
          <w:p w14:paraId="389F8FA4" w14:textId="77777777" w:rsidR="00FB4D65" w:rsidRDefault="00FB4D65" w:rsidP="0038041D">
            <w:pPr>
              <w:pStyle w:val="TableParagraph"/>
              <w:tabs>
                <w:tab w:val="left" w:pos="750"/>
                <w:tab w:val="left" w:pos="751"/>
              </w:tabs>
              <w:spacing w:line="275" w:lineRule="exact"/>
              <w:ind w:left="389"/>
              <w:rPr>
                <w:sz w:val="24"/>
              </w:rPr>
            </w:pPr>
          </w:p>
          <w:p w14:paraId="5C5668E2" w14:textId="77777777" w:rsidR="00FB4D65" w:rsidRDefault="00FB4D65" w:rsidP="006D30A2">
            <w:pPr>
              <w:pStyle w:val="TableParagraph"/>
              <w:tabs>
                <w:tab w:val="left" w:pos="750"/>
                <w:tab w:val="left" w:pos="751"/>
              </w:tabs>
              <w:spacing w:line="275" w:lineRule="exact"/>
              <w:ind w:left="0"/>
              <w:rPr>
                <w:sz w:val="24"/>
              </w:rPr>
            </w:pPr>
          </w:p>
        </w:tc>
      </w:tr>
    </w:tbl>
    <w:p w14:paraId="4EBEFD88" w14:textId="77777777" w:rsidR="00532D54" w:rsidRDefault="00532D54">
      <w:pPr>
        <w:pStyle w:val="BodyText"/>
        <w:spacing w:before="8"/>
        <w:rPr>
          <w:b/>
          <w:sz w:val="18"/>
        </w:rPr>
      </w:pPr>
    </w:p>
    <w:tbl>
      <w:tblPr>
        <w:tblStyle w:val="TableNormal1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1610"/>
        <w:gridCol w:w="1607"/>
        <w:gridCol w:w="3743"/>
      </w:tblGrid>
      <w:tr w:rsidR="00D377D7" w14:paraId="7B88E37D" w14:textId="77777777">
        <w:trPr>
          <w:trHeight w:val="515"/>
        </w:trPr>
        <w:tc>
          <w:tcPr>
            <w:tcW w:w="10177" w:type="dxa"/>
            <w:gridSpan w:val="4"/>
          </w:tcPr>
          <w:p w14:paraId="10111CC1" w14:textId="77777777" w:rsidR="00D377D7" w:rsidRDefault="00077640">
            <w:pPr>
              <w:pStyle w:val="TableParagraph"/>
              <w:spacing w:before="12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IDENTIFICARE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SOLICITANTULUI</w:t>
            </w:r>
          </w:p>
        </w:tc>
      </w:tr>
      <w:tr w:rsidR="00D377D7" w14:paraId="14F1D4A2" w14:textId="77777777">
        <w:trPr>
          <w:trHeight w:val="519"/>
        </w:trPr>
        <w:tc>
          <w:tcPr>
            <w:tcW w:w="10177" w:type="dxa"/>
            <w:gridSpan w:val="4"/>
          </w:tcPr>
          <w:p w14:paraId="4D8C2846" w14:textId="77777777" w:rsidR="00D377D7" w:rsidRDefault="00077640">
            <w:pPr>
              <w:pStyle w:val="TableParagraph"/>
              <w:spacing w:before="121"/>
              <w:rPr>
                <w:i/>
                <w:sz w:val="24"/>
              </w:rPr>
            </w:pPr>
            <w:r>
              <w:rPr>
                <w:b/>
                <w:sz w:val="24"/>
              </w:rPr>
              <w:t>Adresa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poștală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solicitantului </w:t>
            </w:r>
            <w:r>
              <w:rPr>
                <w:i/>
                <w:sz w:val="24"/>
              </w:rPr>
              <w:t>(se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completa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adresa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poștală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sediului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principal)</w:t>
            </w:r>
          </w:p>
        </w:tc>
      </w:tr>
      <w:tr w:rsidR="00D377D7" w14:paraId="6088E2A1" w14:textId="77777777">
        <w:trPr>
          <w:trHeight w:val="275"/>
        </w:trPr>
        <w:tc>
          <w:tcPr>
            <w:tcW w:w="3217" w:type="dxa"/>
          </w:tcPr>
          <w:p w14:paraId="1C76FE1B" w14:textId="7FBE5433" w:rsidR="00D377D7" w:rsidRDefault="00077640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Strada:</w:t>
            </w:r>
            <w:r w:rsidR="00C675FD">
              <w:rPr>
                <w:sz w:val="24"/>
              </w:rPr>
              <w:t xml:space="preserve"> </w:t>
            </w:r>
            <w:r w:rsidR="00E91889" w:rsidRPr="00E91889">
              <w:t>Principala</w:t>
            </w:r>
          </w:p>
        </w:tc>
        <w:tc>
          <w:tcPr>
            <w:tcW w:w="3217" w:type="dxa"/>
            <w:gridSpan w:val="2"/>
          </w:tcPr>
          <w:p w14:paraId="1BFF0E94" w14:textId="0D927F39" w:rsidR="00D377D7" w:rsidRDefault="00077640">
            <w:pPr>
              <w:pStyle w:val="TableParagraph"/>
              <w:spacing w:before="1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Număr:</w:t>
            </w:r>
            <w:r w:rsidR="00691374">
              <w:rPr>
                <w:sz w:val="24"/>
              </w:rPr>
              <w:t xml:space="preserve"> </w:t>
            </w:r>
            <w:r w:rsidR="00E91889">
              <w:rPr>
                <w:sz w:val="24"/>
              </w:rPr>
              <w:t>512</w:t>
            </w:r>
          </w:p>
        </w:tc>
        <w:tc>
          <w:tcPr>
            <w:tcW w:w="3743" w:type="dxa"/>
          </w:tcPr>
          <w:p w14:paraId="22DF0328" w14:textId="292E4C69" w:rsidR="00D377D7" w:rsidRDefault="00077640">
            <w:pPr>
              <w:pStyle w:val="TableParagraph"/>
              <w:spacing w:before="1"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Cod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poștal:</w:t>
            </w:r>
            <w:r w:rsidR="00E91889" w:rsidRPr="008964F2">
              <w:t xml:space="preserve"> 427230</w:t>
            </w:r>
          </w:p>
        </w:tc>
      </w:tr>
      <w:tr w:rsidR="00D377D7" w14:paraId="427BDE0F" w14:textId="77777777">
        <w:trPr>
          <w:trHeight w:val="275"/>
        </w:trPr>
        <w:tc>
          <w:tcPr>
            <w:tcW w:w="4827" w:type="dxa"/>
            <w:gridSpan w:val="2"/>
          </w:tcPr>
          <w:p w14:paraId="7E6B372A" w14:textId="1AE10223" w:rsidR="00D377D7" w:rsidRDefault="000776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Localitatea:</w:t>
            </w:r>
            <w:r w:rsidR="00B122DA">
              <w:t xml:space="preserve"> </w:t>
            </w:r>
            <w:r w:rsidR="00E91889" w:rsidRPr="00E91889">
              <w:rPr>
                <w:sz w:val="24"/>
              </w:rPr>
              <w:t>Prundu Bargaului</w:t>
            </w:r>
          </w:p>
        </w:tc>
        <w:tc>
          <w:tcPr>
            <w:tcW w:w="5347" w:type="dxa"/>
            <w:gridSpan w:val="2"/>
          </w:tcPr>
          <w:p w14:paraId="7230500C" w14:textId="0F9FB94C" w:rsidR="00D377D7" w:rsidRDefault="0007764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Județul:</w:t>
            </w:r>
            <w:r w:rsidR="00E91889">
              <w:t xml:space="preserve"> </w:t>
            </w:r>
            <w:r w:rsidR="00E91889" w:rsidRPr="00E91889">
              <w:rPr>
                <w:sz w:val="24"/>
              </w:rPr>
              <w:t>Bistrita</w:t>
            </w:r>
            <w:r w:rsidR="0021558C">
              <w:rPr>
                <w:sz w:val="24"/>
              </w:rPr>
              <w:t>-</w:t>
            </w:r>
            <w:r w:rsidR="00E91889" w:rsidRPr="00E91889">
              <w:rPr>
                <w:sz w:val="24"/>
              </w:rPr>
              <w:t>Nasaud</w:t>
            </w:r>
          </w:p>
        </w:tc>
      </w:tr>
      <w:tr w:rsidR="00D377D7" w14:paraId="77DE2F9E" w14:textId="77777777">
        <w:trPr>
          <w:trHeight w:val="520"/>
        </w:trPr>
        <w:tc>
          <w:tcPr>
            <w:tcW w:w="10174" w:type="dxa"/>
            <w:gridSpan w:val="4"/>
          </w:tcPr>
          <w:p w14:paraId="2502CF7A" w14:textId="77777777" w:rsidR="00D377D7" w:rsidRDefault="00077640">
            <w:pPr>
              <w:pStyle w:val="TableParagraph"/>
              <w:spacing w:before="111"/>
              <w:rPr>
                <w:sz w:val="24"/>
              </w:rPr>
            </w:pPr>
            <w:r>
              <w:rPr>
                <w:b/>
                <w:sz w:val="24"/>
              </w:rPr>
              <w:t>Reprezentantul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solicitantului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 w:rsidR="00D377D7" w14:paraId="1F0E73EC" w14:textId="77777777">
        <w:trPr>
          <w:trHeight w:val="275"/>
        </w:trPr>
        <w:tc>
          <w:tcPr>
            <w:tcW w:w="10174" w:type="dxa"/>
            <w:gridSpan w:val="4"/>
          </w:tcPr>
          <w:p w14:paraId="21D5B85C" w14:textId="590CC492" w:rsidR="00D377D7" w:rsidRDefault="000776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Nume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prenume:</w:t>
            </w:r>
            <w:r w:rsidR="00691374">
              <w:rPr>
                <w:sz w:val="24"/>
              </w:rPr>
              <w:t xml:space="preserve"> </w:t>
            </w:r>
            <w:r w:rsidR="00E91889" w:rsidRPr="00E91889">
              <w:rPr>
                <w:sz w:val="24"/>
              </w:rPr>
              <w:t>Crisan Doru Toader</w:t>
            </w:r>
          </w:p>
        </w:tc>
      </w:tr>
      <w:tr w:rsidR="00D377D7" w14:paraId="783C4231" w14:textId="77777777">
        <w:trPr>
          <w:trHeight w:val="275"/>
        </w:trPr>
        <w:tc>
          <w:tcPr>
            <w:tcW w:w="10174" w:type="dxa"/>
            <w:gridSpan w:val="4"/>
          </w:tcPr>
          <w:p w14:paraId="0881D7B0" w14:textId="5FC74D0D" w:rsidR="00D377D7" w:rsidRDefault="000776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Funcție:</w:t>
            </w:r>
            <w:r w:rsidR="00691374">
              <w:rPr>
                <w:sz w:val="24"/>
              </w:rPr>
              <w:t xml:space="preserve"> Primar</w:t>
            </w:r>
          </w:p>
        </w:tc>
      </w:tr>
      <w:tr w:rsidR="00D377D7" w14:paraId="170C7363" w14:textId="77777777">
        <w:trPr>
          <w:trHeight w:val="275"/>
        </w:trPr>
        <w:tc>
          <w:tcPr>
            <w:tcW w:w="10174" w:type="dxa"/>
            <w:gridSpan w:val="4"/>
          </w:tcPr>
          <w:p w14:paraId="3AC4480A" w14:textId="124324C1" w:rsidR="00D377D7" w:rsidRDefault="000776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Număr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fix:</w:t>
            </w:r>
            <w:r w:rsidR="00691374">
              <w:t xml:space="preserve"> </w:t>
            </w:r>
            <w:r w:rsidR="00E91889" w:rsidRPr="00E91889">
              <w:rPr>
                <w:sz w:val="24"/>
              </w:rPr>
              <w:t>0263265011</w:t>
            </w:r>
          </w:p>
        </w:tc>
      </w:tr>
      <w:tr w:rsidR="00D377D7" w14:paraId="24CDC66F" w14:textId="77777777">
        <w:trPr>
          <w:trHeight w:val="275"/>
        </w:trPr>
        <w:tc>
          <w:tcPr>
            <w:tcW w:w="10174" w:type="dxa"/>
            <w:gridSpan w:val="4"/>
          </w:tcPr>
          <w:p w14:paraId="53B368F1" w14:textId="22DA4DD8" w:rsidR="00D377D7" w:rsidRDefault="000776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Număr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mobil:</w:t>
            </w:r>
            <w:r w:rsidR="00B122DA">
              <w:t xml:space="preserve"> </w:t>
            </w:r>
            <w:r w:rsidR="00E91889">
              <w:rPr>
                <w:sz w:val="24"/>
              </w:rPr>
              <w:t>0744321686</w:t>
            </w:r>
          </w:p>
        </w:tc>
      </w:tr>
      <w:tr w:rsidR="00D377D7" w14:paraId="5F23881C" w14:textId="77777777">
        <w:trPr>
          <w:trHeight w:val="280"/>
        </w:trPr>
        <w:tc>
          <w:tcPr>
            <w:tcW w:w="10174" w:type="dxa"/>
            <w:gridSpan w:val="4"/>
          </w:tcPr>
          <w:p w14:paraId="054264D9" w14:textId="1596719B" w:rsidR="00D377D7" w:rsidRDefault="0007764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Adresă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poștă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electronică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(obligatoriu):</w:t>
            </w:r>
            <w:r w:rsidR="00054482">
              <w:t xml:space="preserve"> </w:t>
            </w:r>
            <w:r w:rsidR="00E91889">
              <w:rPr>
                <w:sz w:val="24"/>
              </w:rPr>
              <w:t>primaria@prundubargaului.ro</w:t>
            </w:r>
          </w:p>
        </w:tc>
      </w:tr>
      <w:tr w:rsidR="00D377D7" w14:paraId="61DDE006" w14:textId="77777777">
        <w:trPr>
          <w:trHeight w:val="515"/>
        </w:trPr>
        <w:tc>
          <w:tcPr>
            <w:tcW w:w="10174" w:type="dxa"/>
            <w:gridSpan w:val="4"/>
          </w:tcPr>
          <w:p w14:paraId="71298B9C" w14:textId="77777777" w:rsidR="00D377D7" w:rsidRDefault="00077640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Persoana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contact:</w:t>
            </w:r>
          </w:p>
        </w:tc>
      </w:tr>
      <w:tr w:rsidR="00D377D7" w14:paraId="40016767" w14:textId="77777777">
        <w:trPr>
          <w:trHeight w:val="275"/>
        </w:trPr>
        <w:tc>
          <w:tcPr>
            <w:tcW w:w="10174" w:type="dxa"/>
            <w:gridSpan w:val="4"/>
          </w:tcPr>
          <w:p w14:paraId="17E825DE" w14:textId="4089578F" w:rsidR="00D377D7" w:rsidRDefault="0007764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Nume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prenume:</w:t>
            </w:r>
            <w:r w:rsidR="00691374">
              <w:rPr>
                <w:sz w:val="24"/>
              </w:rPr>
              <w:t xml:space="preserve"> </w:t>
            </w:r>
            <w:r w:rsidR="00E91889" w:rsidRPr="00E91889">
              <w:rPr>
                <w:sz w:val="24"/>
              </w:rPr>
              <w:t>Crisan Doru Toader</w:t>
            </w:r>
          </w:p>
        </w:tc>
      </w:tr>
      <w:tr w:rsidR="00D377D7" w14:paraId="48193383" w14:textId="77777777">
        <w:trPr>
          <w:trHeight w:val="275"/>
        </w:trPr>
        <w:tc>
          <w:tcPr>
            <w:tcW w:w="10174" w:type="dxa"/>
            <w:gridSpan w:val="4"/>
          </w:tcPr>
          <w:p w14:paraId="10E8A546" w14:textId="65285FB5" w:rsidR="00D377D7" w:rsidRDefault="000776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Funcție:</w:t>
            </w:r>
            <w:r w:rsidR="00691374">
              <w:rPr>
                <w:sz w:val="24"/>
              </w:rPr>
              <w:t xml:space="preserve"> Primar</w:t>
            </w:r>
          </w:p>
        </w:tc>
      </w:tr>
      <w:tr w:rsidR="00D377D7" w14:paraId="0E53A857" w14:textId="77777777">
        <w:trPr>
          <w:trHeight w:val="275"/>
        </w:trPr>
        <w:tc>
          <w:tcPr>
            <w:tcW w:w="10174" w:type="dxa"/>
            <w:gridSpan w:val="4"/>
          </w:tcPr>
          <w:p w14:paraId="09DA1491" w14:textId="79F4FF7A" w:rsidR="00D377D7" w:rsidRDefault="0007764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Număr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telefon:</w:t>
            </w:r>
            <w:r w:rsidR="00691374">
              <w:rPr>
                <w:sz w:val="24"/>
              </w:rPr>
              <w:t xml:space="preserve"> </w:t>
            </w:r>
            <w:r w:rsidR="00E91889">
              <w:rPr>
                <w:sz w:val="24"/>
              </w:rPr>
              <w:t>0744321686</w:t>
            </w:r>
          </w:p>
        </w:tc>
      </w:tr>
      <w:tr w:rsidR="00D377D7" w14:paraId="202308D2" w14:textId="77777777">
        <w:trPr>
          <w:trHeight w:val="280"/>
        </w:trPr>
        <w:tc>
          <w:tcPr>
            <w:tcW w:w="10174" w:type="dxa"/>
            <w:gridSpan w:val="4"/>
          </w:tcPr>
          <w:p w14:paraId="3A6DC4C8" w14:textId="765BB1B0" w:rsidR="00D377D7" w:rsidRDefault="0007764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Adresă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poștă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electronică:</w:t>
            </w:r>
            <w:r w:rsidR="00691374">
              <w:rPr>
                <w:sz w:val="24"/>
              </w:rPr>
              <w:t xml:space="preserve"> </w:t>
            </w:r>
            <w:r w:rsidR="00E91889">
              <w:rPr>
                <w:sz w:val="24"/>
              </w:rPr>
              <w:t>primaria@prundubargaului.ro</w:t>
            </w:r>
          </w:p>
        </w:tc>
      </w:tr>
    </w:tbl>
    <w:p w14:paraId="7B1623CC" w14:textId="77777777" w:rsidR="00D377D7" w:rsidRDefault="00D377D7">
      <w:pPr>
        <w:pStyle w:val="BodyText"/>
        <w:rPr>
          <w:b/>
          <w:sz w:val="20"/>
        </w:rPr>
      </w:pPr>
    </w:p>
    <w:p w14:paraId="1B683C34" w14:textId="546DF435" w:rsidR="00D377D7" w:rsidRDefault="00077640">
      <w:pPr>
        <w:ind w:left="220"/>
        <w:rPr>
          <w:b/>
          <w:i/>
          <w:sz w:val="24"/>
        </w:rPr>
      </w:pPr>
      <w:r>
        <w:rPr>
          <w:b/>
          <w:i/>
          <w:sz w:val="24"/>
        </w:rPr>
        <w:t>Subsemnatul</w:t>
      </w:r>
      <w:r>
        <w:rPr>
          <w:b/>
          <w:i/>
          <w:spacing w:val="-4"/>
          <w:sz w:val="24"/>
        </w:rPr>
        <w:t xml:space="preserve"> </w:t>
      </w:r>
      <w:r w:rsidR="00E91889" w:rsidRPr="00E91889">
        <w:rPr>
          <w:b/>
          <w:i/>
          <w:sz w:val="24"/>
        </w:rPr>
        <w:t>Crisan Doru Toader</w:t>
      </w:r>
      <w:r>
        <w:rPr>
          <w:b/>
          <w:i/>
          <w:sz w:val="24"/>
        </w:rPr>
        <w:t>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având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funcția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3"/>
          <w:sz w:val="24"/>
        </w:rPr>
        <w:t xml:space="preserve"> </w:t>
      </w:r>
      <w:r w:rsidR="00691374">
        <w:rPr>
          <w:b/>
          <w:i/>
          <w:sz w:val="24"/>
        </w:rPr>
        <w:t>primar</w:t>
      </w:r>
      <w:r>
        <w:rPr>
          <w:b/>
          <w:i/>
          <w:sz w:val="24"/>
        </w:rPr>
        <w:t>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în calitate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reprezentant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legal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al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U.A.T.</w:t>
      </w:r>
    </w:p>
    <w:p w14:paraId="08DA4A5F" w14:textId="24692199" w:rsidR="00D377D7" w:rsidRDefault="0021558C">
      <w:pPr>
        <w:tabs>
          <w:tab w:val="left" w:leader="dot" w:pos="2650"/>
        </w:tabs>
        <w:spacing w:before="4"/>
        <w:ind w:left="220"/>
        <w:rPr>
          <w:b/>
          <w:i/>
          <w:sz w:val="24"/>
        </w:rPr>
      </w:pPr>
      <w:r w:rsidRPr="0021558C">
        <w:rPr>
          <w:b/>
          <w:i/>
          <w:sz w:val="24"/>
        </w:rPr>
        <w:t>Prundu Bargaului</w:t>
      </w:r>
      <w:r w:rsidR="00077640">
        <w:rPr>
          <w:b/>
          <w:i/>
          <w:sz w:val="24"/>
        </w:rPr>
        <w:t>,</w:t>
      </w:r>
      <w:r w:rsidR="00077640">
        <w:rPr>
          <w:b/>
          <w:i/>
          <w:spacing w:val="-2"/>
          <w:sz w:val="24"/>
        </w:rPr>
        <w:t xml:space="preserve"> </w:t>
      </w:r>
      <w:r w:rsidR="00077640">
        <w:rPr>
          <w:b/>
          <w:i/>
          <w:sz w:val="24"/>
        </w:rPr>
        <w:t>județul</w:t>
      </w:r>
      <w:r w:rsidR="00691374">
        <w:rPr>
          <w:b/>
          <w:i/>
          <w:sz w:val="24"/>
        </w:rPr>
        <w:t xml:space="preserve"> </w:t>
      </w:r>
      <w:r w:rsidRPr="0021558C">
        <w:rPr>
          <w:b/>
          <w:i/>
          <w:sz w:val="24"/>
        </w:rPr>
        <w:t>Bistrita-Nasaud</w:t>
      </w:r>
      <w:r w:rsidR="00077640">
        <w:rPr>
          <w:b/>
          <w:i/>
          <w:sz w:val="24"/>
        </w:rPr>
        <w:t>,</w:t>
      </w:r>
    </w:p>
    <w:p w14:paraId="3963C9D2" w14:textId="77777777" w:rsidR="00D377D7" w:rsidRDefault="00D377D7">
      <w:pPr>
        <w:pStyle w:val="BodyText"/>
        <w:spacing w:before="3"/>
        <w:rPr>
          <w:b/>
          <w:i/>
          <w:sz w:val="34"/>
        </w:rPr>
      </w:pPr>
    </w:p>
    <w:p w14:paraId="444256AE" w14:textId="77777777" w:rsidR="00D377D7" w:rsidRDefault="00077640">
      <w:pPr>
        <w:pStyle w:val="BodyText"/>
        <w:ind w:left="220" w:right="155"/>
        <w:jc w:val="both"/>
      </w:pPr>
      <w:r>
        <w:t>Confirm că obiectivul de investiții pentru care solicit finanțare nu este inclus la finanțare în programele</w:t>
      </w:r>
      <w:r>
        <w:rPr>
          <w:spacing w:val="1"/>
        </w:rPr>
        <w:t xml:space="preserve"> </w:t>
      </w:r>
      <w:r>
        <w:t>derulate</w:t>
      </w:r>
      <w:r>
        <w:rPr>
          <w:spacing w:val="-8"/>
        </w:rPr>
        <w:t xml:space="preserve"> </w:t>
      </w:r>
      <w:r>
        <w:t>din</w:t>
      </w:r>
      <w:r>
        <w:rPr>
          <w:spacing w:val="-7"/>
        </w:rPr>
        <w:t xml:space="preserve"> </w:t>
      </w:r>
      <w:r>
        <w:t>fonduri</w:t>
      </w:r>
      <w:r>
        <w:rPr>
          <w:spacing w:val="-7"/>
        </w:rPr>
        <w:t xml:space="preserve"> </w:t>
      </w:r>
      <w:r>
        <w:t>externe</w:t>
      </w:r>
      <w:r>
        <w:rPr>
          <w:spacing w:val="-8"/>
        </w:rPr>
        <w:t xml:space="preserve"> </w:t>
      </w:r>
      <w:r>
        <w:t>nerambursabile</w:t>
      </w:r>
      <w:r>
        <w:rPr>
          <w:spacing w:val="-7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perioada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programare</w:t>
      </w:r>
      <w:r>
        <w:rPr>
          <w:spacing w:val="-7"/>
        </w:rPr>
        <w:t xml:space="preserve"> </w:t>
      </w:r>
      <w:r>
        <w:t>2021-2027</w:t>
      </w:r>
      <w:r>
        <w:rPr>
          <w:spacing w:val="-7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prin</w:t>
      </w:r>
      <w:r>
        <w:rPr>
          <w:spacing w:val="-7"/>
        </w:rPr>
        <w:t xml:space="preserve"> </w:t>
      </w:r>
      <w:r>
        <w:t>alte</w:t>
      </w:r>
      <w:r>
        <w:rPr>
          <w:spacing w:val="-7"/>
        </w:rPr>
        <w:t xml:space="preserve"> </w:t>
      </w:r>
      <w:r>
        <w:t>programe</w:t>
      </w:r>
      <w:r>
        <w:rPr>
          <w:spacing w:val="-58"/>
        </w:rPr>
        <w:t xml:space="preserve"> </w:t>
      </w:r>
      <w:r>
        <w:t>naționale sau comunitare, inclusiv din contracte de împrumut semnate cu instituţii de credit sau instituţii</w:t>
      </w:r>
      <w:r>
        <w:rPr>
          <w:spacing w:val="-57"/>
        </w:rPr>
        <w:t xml:space="preserve"> </w:t>
      </w:r>
      <w:r>
        <w:t>financiare</w:t>
      </w:r>
      <w:r>
        <w:rPr>
          <w:spacing w:val="-2"/>
        </w:rPr>
        <w:t xml:space="preserve"> </w:t>
      </w:r>
      <w:r>
        <w:t>interne</w:t>
      </w:r>
      <w:r>
        <w:rPr>
          <w:spacing w:val="-2"/>
        </w:rPr>
        <w:t xml:space="preserve"> </w:t>
      </w:r>
      <w:r>
        <w:t>sau internaționale,</w:t>
      </w:r>
    </w:p>
    <w:p w14:paraId="40041F70" w14:textId="77777777" w:rsidR="00D377D7" w:rsidRDefault="00077640">
      <w:pPr>
        <w:pStyle w:val="BodyText"/>
        <w:spacing w:before="121"/>
        <w:ind w:left="220" w:right="153"/>
        <w:jc w:val="both"/>
      </w:pPr>
      <w:r>
        <w:t>Confirm că respect prevederile art. 4 alin. (10) din Ordonanța de urgență nr. 95/2021 pentru aprobarea</w:t>
      </w:r>
      <w:r>
        <w:rPr>
          <w:spacing w:val="1"/>
        </w:rPr>
        <w:t xml:space="preserve"> </w:t>
      </w:r>
      <w:r>
        <w:t>Programului</w:t>
      </w:r>
      <w:r>
        <w:rPr>
          <w:spacing w:val="-3"/>
        </w:rPr>
        <w:t xml:space="preserve"> </w:t>
      </w:r>
      <w:r>
        <w:t>Național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Investiţii</w:t>
      </w:r>
      <w:r>
        <w:rPr>
          <w:spacing w:val="-2"/>
        </w:rPr>
        <w:t xml:space="preserve"> </w:t>
      </w:r>
      <w:r>
        <w:t>"Anghel</w:t>
      </w:r>
      <w:r>
        <w:rPr>
          <w:spacing w:val="-2"/>
        </w:rPr>
        <w:t xml:space="preserve"> </w:t>
      </w:r>
      <w:r>
        <w:t>Saligny",</w:t>
      </w:r>
    </w:p>
    <w:p w14:paraId="7936D770" w14:textId="77777777" w:rsidR="00D377D7" w:rsidRDefault="00077640">
      <w:pPr>
        <w:pStyle w:val="BodyText"/>
        <w:spacing w:before="118"/>
        <w:ind w:left="220" w:right="154"/>
        <w:jc w:val="both"/>
      </w:pPr>
      <w:r>
        <w:t>Confirm că informațiile incluse în această cerere şi detaliile prezentate în documentele anexate sunt</w:t>
      </w:r>
      <w:r>
        <w:rPr>
          <w:spacing w:val="1"/>
        </w:rPr>
        <w:t xml:space="preserve"> </w:t>
      </w:r>
      <w:r>
        <w:t>corecte,</w:t>
      </w:r>
    </w:p>
    <w:p w14:paraId="47F3D607" w14:textId="77777777" w:rsidR="00D377D7" w:rsidRDefault="00077640">
      <w:pPr>
        <w:pStyle w:val="BodyText"/>
        <w:spacing w:before="119" w:line="242" w:lineRule="auto"/>
        <w:ind w:left="220" w:right="160"/>
        <w:jc w:val="both"/>
      </w:pPr>
      <w:r>
        <w:t>De asemenea, confirm că la data prezentei, nu am cunoștință de nici un motiv pentru care proiectul ar</w:t>
      </w:r>
      <w:r>
        <w:rPr>
          <w:spacing w:val="1"/>
        </w:rPr>
        <w:t xml:space="preserve"> </w:t>
      </w:r>
      <w:r>
        <w:t>putea</w:t>
      </w:r>
      <w:r>
        <w:rPr>
          <w:spacing w:val="-3"/>
        </w:rPr>
        <w:t xml:space="preserve"> </w:t>
      </w:r>
      <w:r>
        <w:t>să</w:t>
      </w:r>
      <w:r>
        <w:rPr>
          <w:spacing w:val="-2"/>
        </w:rPr>
        <w:t xml:space="preserve"> </w:t>
      </w:r>
      <w:r>
        <w:t>nu se</w:t>
      </w:r>
      <w:r>
        <w:rPr>
          <w:spacing w:val="-2"/>
        </w:rPr>
        <w:t xml:space="preserve"> </w:t>
      </w:r>
      <w:r>
        <w:t>deruleze</w:t>
      </w:r>
      <w:r>
        <w:rPr>
          <w:spacing w:val="-2"/>
        </w:rPr>
        <w:t xml:space="preserve"> </w:t>
      </w:r>
      <w:r>
        <w:t>sau</w:t>
      </w:r>
      <w:r>
        <w:rPr>
          <w:spacing w:val="4"/>
        </w:rPr>
        <w:t xml:space="preserve"> </w:t>
      </w:r>
      <w:r>
        <w:t>ar putea</w:t>
      </w:r>
      <w:r>
        <w:rPr>
          <w:spacing w:val="-2"/>
        </w:rPr>
        <w:t xml:space="preserve"> </w:t>
      </w:r>
      <w:r>
        <w:t>fi</w:t>
      </w:r>
      <w:r>
        <w:rPr>
          <w:spacing w:val="-2"/>
        </w:rPr>
        <w:t xml:space="preserve"> </w:t>
      </w:r>
      <w:r>
        <w:t>întârziat.</w:t>
      </w:r>
    </w:p>
    <w:p w14:paraId="7066AB93" w14:textId="77777777" w:rsidR="00D377D7" w:rsidRDefault="00D377D7">
      <w:pPr>
        <w:pStyle w:val="BodyText"/>
        <w:rPr>
          <w:sz w:val="26"/>
        </w:rPr>
      </w:pPr>
    </w:p>
    <w:p w14:paraId="2DD108DC" w14:textId="77777777" w:rsidR="00D377D7" w:rsidRDefault="00D377D7">
      <w:pPr>
        <w:pStyle w:val="BodyText"/>
        <w:rPr>
          <w:sz w:val="26"/>
        </w:rPr>
      </w:pPr>
    </w:p>
    <w:p w14:paraId="474DAD79" w14:textId="77777777" w:rsidR="00D377D7" w:rsidRDefault="00D377D7">
      <w:pPr>
        <w:pStyle w:val="BodyText"/>
        <w:rPr>
          <w:sz w:val="26"/>
        </w:rPr>
      </w:pPr>
    </w:p>
    <w:p w14:paraId="0A04D4BA" w14:textId="77777777" w:rsidR="00D377D7" w:rsidRDefault="00D377D7">
      <w:pPr>
        <w:pStyle w:val="BodyText"/>
        <w:spacing w:before="6"/>
        <w:rPr>
          <w:sz w:val="30"/>
        </w:rPr>
      </w:pPr>
    </w:p>
    <w:p w14:paraId="091E4A38" w14:textId="50F70473" w:rsidR="00691374" w:rsidRDefault="00077640">
      <w:pPr>
        <w:pStyle w:val="Heading1"/>
        <w:spacing w:line="261" w:lineRule="auto"/>
        <w:ind w:left="3206" w:right="3153"/>
      </w:pPr>
      <w:r>
        <w:t>Primar</w:t>
      </w:r>
    </w:p>
    <w:p w14:paraId="766187E8" w14:textId="56D8F7CD" w:rsidR="00D377D7" w:rsidRDefault="00077640">
      <w:pPr>
        <w:pStyle w:val="Heading1"/>
        <w:spacing w:line="261" w:lineRule="auto"/>
        <w:ind w:left="3206" w:right="3153"/>
      </w:pPr>
      <w:r>
        <w:rPr>
          <w:spacing w:val="-57"/>
        </w:rPr>
        <w:t xml:space="preserve"> </w:t>
      </w:r>
      <w:r>
        <w:t>Nume</w:t>
      </w:r>
      <w:r>
        <w:rPr>
          <w:spacing w:val="-3"/>
        </w:rPr>
        <w:t xml:space="preserve"> </w:t>
      </w:r>
      <w:r>
        <w:t>Prenum</w:t>
      </w:r>
      <w:r w:rsidR="00691374">
        <w:t xml:space="preserve">e </w:t>
      </w:r>
      <w:r w:rsidR="0021558C" w:rsidRPr="0021558C">
        <w:t>Crisan Doru Toader</w:t>
      </w:r>
    </w:p>
    <w:p w14:paraId="16A7D328" w14:textId="77777777" w:rsidR="00D377D7" w:rsidRDefault="00077640">
      <w:pPr>
        <w:spacing w:line="264" w:lineRule="exact"/>
        <w:ind w:left="2591" w:right="2533"/>
        <w:jc w:val="center"/>
        <w:rPr>
          <w:b/>
          <w:sz w:val="24"/>
        </w:rPr>
      </w:pPr>
      <w:r>
        <w:rPr>
          <w:b/>
          <w:sz w:val="24"/>
        </w:rPr>
        <w:t>Semnătura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………….</w:t>
      </w:r>
    </w:p>
    <w:sectPr w:rsidR="00D377D7">
      <w:pgSz w:w="12240" w:h="15840"/>
      <w:pgMar w:top="860" w:right="600" w:bottom="28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22B58" w14:textId="77777777" w:rsidR="00BF2868" w:rsidRDefault="00BF2868" w:rsidP="002108CB">
      <w:r>
        <w:separator/>
      </w:r>
    </w:p>
  </w:endnote>
  <w:endnote w:type="continuationSeparator" w:id="0">
    <w:p w14:paraId="4EBF628C" w14:textId="77777777" w:rsidR="00BF2868" w:rsidRDefault="00BF2868" w:rsidP="0021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30EA5" w14:textId="77777777" w:rsidR="00BF2868" w:rsidRDefault="00BF2868" w:rsidP="002108CB">
      <w:r>
        <w:separator/>
      </w:r>
    </w:p>
  </w:footnote>
  <w:footnote w:type="continuationSeparator" w:id="0">
    <w:p w14:paraId="34273174" w14:textId="77777777" w:rsidR="00BF2868" w:rsidRDefault="00BF2868" w:rsidP="00210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6D41"/>
    <w:multiLevelType w:val="hybridMultilevel"/>
    <w:tmpl w:val="6B8C794C"/>
    <w:lvl w:ilvl="0" w:tplc="F19A60A0">
      <w:numFmt w:val="bullet"/>
      <w:lvlText w:val="-"/>
      <w:lvlJc w:val="left"/>
      <w:pPr>
        <w:ind w:left="75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36247162">
      <w:numFmt w:val="bullet"/>
      <w:lvlText w:val="•"/>
      <w:lvlJc w:val="left"/>
      <w:pPr>
        <w:ind w:left="1701" w:hanging="361"/>
      </w:pPr>
      <w:rPr>
        <w:rFonts w:hint="default"/>
        <w:lang w:val="ro-RO" w:eastAsia="en-US" w:bidi="ar-SA"/>
      </w:rPr>
    </w:lvl>
    <w:lvl w:ilvl="2" w:tplc="59C06C6C">
      <w:numFmt w:val="bullet"/>
      <w:lvlText w:val="•"/>
      <w:lvlJc w:val="left"/>
      <w:pPr>
        <w:ind w:left="2643" w:hanging="361"/>
      </w:pPr>
      <w:rPr>
        <w:rFonts w:hint="default"/>
        <w:lang w:val="ro-RO" w:eastAsia="en-US" w:bidi="ar-SA"/>
      </w:rPr>
    </w:lvl>
    <w:lvl w:ilvl="3" w:tplc="F6D26E60">
      <w:numFmt w:val="bullet"/>
      <w:lvlText w:val="•"/>
      <w:lvlJc w:val="left"/>
      <w:pPr>
        <w:ind w:left="3585" w:hanging="361"/>
      </w:pPr>
      <w:rPr>
        <w:rFonts w:hint="default"/>
        <w:lang w:val="ro-RO" w:eastAsia="en-US" w:bidi="ar-SA"/>
      </w:rPr>
    </w:lvl>
    <w:lvl w:ilvl="4" w:tplc="F412EEDC">
      <w:numFmt w:val="bullet"/>
      <w:lvlText w:val="•"/>
      <w:lvlJc w:val="left"/>
      <w:pPr>
        <w:ind w:left="4527" w:hanging="361"/>
      </w:pPr>
      <w:rPr>
        <w:rFonts w:hint="default"/>
        <w:lang w:val="ro-RO" w:eastAsia="en-US" w:bidi="ar-SA"/>
      </w:rPr>
    </w:lvl>
    <w:lvl w:ilvl="5" w:tplc="18EEDD40">
      <w:numFmt w:val="bullet"/>
      <w:lvlText w:val="•"/>
      <w:lvlJc w:val="left"/>
      <w:pPr>
        <w:ind w:left="5469" w:hanging="361"/>
      </w:pPr>
      <w:rPr>
        <w:rFonts w:hint="default"/>
        <w:lang w:val="ro-RO" w:eastAsia="en-US" w:bidi="ar-SA"/>
      </w:rPr>
    </w:lvl>
    <w:lvl w:ilvl="6" w:tplc="78166400">
      <w:numFmt w:val="bullet"/>
      <w:lvlText w:val="•"/>
      <w:lvlJc w:val="left"/>
      <w:pPr>
        <w:ind w:left="6411" w:hanging="361"/>
      </w:pPr>
      <w:rPr>
        <w:rFonts w:hint="default"/>
        <w:lang w:val="ro-RO" w:eastAsia="en-US" w:bidi="ar-SA"/>
      </w:rPr>
    </w:lvl>
    <w:lvl w:ilvl="7" w:tplc="CD2EEEF4">
      <w:numFmt w:val="bullet"/>
      <w:lvlText w:val="•"/>
      <w:lvlJc w:val="left"/>
      <w:pPr>
        <w:ind w:left="7353" w:hanging="361"/>
      </w:pPr>
      <w:rPr>
        <w:rFonts w:hint="default"/>
        <w:lang w:val="ro-RO" w:eastAsia="en-US" w:bidi="ar-SA"/>
      </w:rPr>
    </w:lvl>
    <w:lvl w:ilvl="8" w:tplc="C632E05A">
      <w:numFmt w:val="bullet"/>
      <w:lvlText w:val="•"/>
      <w:lvlJc w:val="left"/>
      <w:pPr>
        <w:ind w:left="8295" w:hanging="361"/>
      </w:pPr>
      <w:rPr>
        <w:rFonts w:hint="default"/>
        <w:lang w:val="ro-RO" w:eastAsia="en-US" w:bidi="ar-SA"/>
      </w:rPr>
    </w:lvl>
  </w:abstractNum>
  <w:abstractNum w:abstractNumId="1" w15:restartNumberingAfterBreak="0">
    <w:nsid w:val="241C6ECC"/>
    <w:multiLevelType w:val="hybridMultilevel"/>
    <w:tmpl w:val="A1F25472"/>
    <w:lvl w:ilvl="0" w:tplc="28C8D77E">
      <w:numFmt w:val="bullet"/>
      <w:lvlText w:val="-"/>
      <w:lvlJc w:val="left"/>
      <w:pPr>
        <w:ind w:left="75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4FC1C6C">
      <w:numFmt w:val="bullet"/>
      <w:lvlText w:val="•"/>
      <w:lvlJc w:val="left"/>
      <w:pPr>
        <w:ind w:left="1701" w:hanging="361"/>
      </w:pPr>
      <w:rPr>
        <w:rFonts w:hint="default"/>
        <w:lang w:val="ro-RO" w:eastAsia="en-US" w:bidi="ar-SA"/>
      </w:rPr>
    </w:lvl>
    <w:lvl w:ilvl="2" w:tplc="CF3600F6">
      <w:numFmt w:val="bullet"/>
      <w:lvlText w:val="•"/>
      <w:lvlJc w:val="left"/>
      <w:pPr>
        <w:ind w:left="2643" w:hanging="361"/>
      </w:pPr>
      <w:rPr>
        <w:rFonts w:hint="default"/>
        <w:lang w:val="ro-RO" w:eastAsia="en-US" w:bidi="ar-SA"/>
      </w:rPr>
    </w:lvl>
    <w:lvl w:ilvl="3" w:tplc="5DE2280E">
      <w:numFmt w:val="bullet"/>
      <w:lvlText w:val="•"/>
      <w:lvlJc w:val="left"/>
      <w:pPr>
        <w:ind w:left="3585" w:hanging="361"/>
      </w:pPr>
      <w:rPr>
        <w:rFonts w:hint="default"/>
        <w:lang w:val="ro-RO" w:eastAsia="en-US" w:bidi="ar-SA"/>
      </w:rPr>
    </w:lvl>
    <w:lvl w:ilvl="4" w:tplc="0CC8BFC4">
      <w:numFmt w:val="bullet"/>
      <w:lvlText w:val="•"/>
      <w:lvlJc w:val="left"/>
      <w:pPr>
        <w:ind w:left="4527" w:hanging="361"/>
      </w:pPr>
      <w:rPr>
        <w:rFonts w:hint="default"/>
        <w:lang w:val="ro-RO" w:eastAsia="en-US" w:bidi="ar-SA"/>
      </w:rPr>
    </w:lvl>
    <w:lvl w:ilvl="5" w:tplc="475285EE">
      <w:numFmt w:val="bullet"/>
      <w:lvlText w:val="•"/>
      <w:lvlJc w:val="left"/>
      <w:pPr>
        <w:ind w:left="5469" w:hanging="361"/>
      </w:pPr>
      <w:rPr>
        <w:rFonts w:hint="default"/>
        <w:lang w:val="ro-RO" w:eastAsia="en-US" w:bidi="ar-SA"/>
      </w:rPr>
    </w:lvl>
    <w:lvl w:ilvl="6" w:tplc="6B840A20">
      <w:numFmt w:val="bullet"/>
      <w:lvlText w:val="•"/>
      <w:lvlJc w:val="left"/>
      <w:pPr>
        <w:ind w:left="6411" w:hanging="361"/>
      </w:pPr>
      <w:rPr>
        <w:rFonts w:hint="default"/>
        <w:lang w:val="ro-RO" w:eastAsia="en-US" w:bidi="ar-SA"/>
      </w:rPr>
    </w:lvl>
    <w:lvl w:ilvl="7" w:tplc="E9F85CB4">
      <w:numFmt w:val="bullet"/>
      <w:lvlText w:val="•"/>
      <w:lvlJc w:val="left"/>
      <w:pPr>
        <w:ind w:left="7353" w:hanging="361"/>
      </w:pPr>
      <w:rPr>
        <w:rFonts w:hint="default"/>
        <w:lang w:val="ro-RO" w:eastAsia="en-US" w:bidi="ar-SA"/>
      </w:rPr>
    </w:lvl>
    <w:lvl w:ilvl="8" w:tplc="D2C0C244">
      <w:numFmt w:val="bullet"/>
      <w:lvlText w:val="•"/>
      <w:lvlJc w:val="left"/>
      <w:pPr>
        <w:ind w:left="8295" w:hanging="361"/>
      </w:pPr>
      <w:rPr>
        <w:rFonts w:hint="default"/>
        <w:lang w:val="ro-RO" w:eastAsia="en-US" w:bidi="ar-SA"/>
      </w:rPr>
    </w:lvl>
  </w:abstractNum>
  <w:abstractNum w:abstractNumId="2" w15:restartNumberingAfterBreak="0">
    <w:nsid w:val="354E337C"/>
    <w:multiLevelType w:val="multilevel"/>
    <w:tmpl w:val="BC1CF73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300208"/>
    <w:multiLevelType w:val="hybridMultilevel"/>
    <w:tmpl w:val="33606270"/>
    <w:lvl w:ilvl="0" w:tplc="C4E631B0">
      <w:numFmt w:val="bullet"/>
      <w:lvlText w:val="-"/>
      <w:lvlJc w:val="left"/>
      <w:pPr>
        <w:ind w:left="75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AD4A7A1A">
      <w:numFmt w:val="bullet"/>
      <w:lvlText w:val="•"/>
      <w:lvlJc w:val="left"/>
      <w:pPr>
        <w:ind w:left="1701" w:hanging="361"/>
      </w:pPr>
      <w:rPr>
        <w:rFonts w:hint="default"/>
        <w:lang w:val="ro-RO" w:eastAsia="en-US" w:bidi="ar-SA"/>
      </w:rPr>
    </w:lvl>
    <w:lvl w:ilvl="2" w:tplc="A60247D2">
      <w:numFmt w:val="bullet"/>
      <w:lvlText w:val="•"/>
      <w:lvlJc w:val="left"/>
      <w:pPr>
        <w:ind w:left="2643" w:hanging="361"/>
      </w:pPr>
      <w:rPr>
        <w:rFonts w:hint="default"/>
        <w:lang w:val="ro-RO" w:eastAsia="en-US" w:bidi="ar-SA"/>
      </w:rPr>
    </w:lvl>
    <w:lvl w:ilvl="3" w:tplc="B636D40A">
      <w:numFmt w:val="bullet"/>
      <w:lvlText w:val="•"/>
      <w:lvlJc w:val="left"/>
      <w:pPr>
        <w:ind w:left="3585" w:hanging="361"/>
      </w:pPr>
      <w:rPr>
        <w:rFonts w:hint="default"/>
        <w:lang w:val="ro-RO" w:eastAsia="en-US" w:bidi="ar-SA"/>
      </w:rPr>
    </w:lvl>
    <w:lvl w:ilvl="4" w:tplc="4154AA9A">
      <w:numFmt w:val="bullet"/>
      <w:lvlText w:val="•"/>
      <w:lvlJc w:val="left"/>
      <w:pPr>
        <w:ind w:left="4527" w:hanging="361"/>
      </w:pPr>
      <w:rPr>
        <w:rFonts w:hint="default"/>
        <w:lang w:val="ro-RO" w:eastAsia="en-US" w:bidi="ar-SA"/>
      </w:rPr>
    </w:lvl>
    <w:lvl w:ilvl="5" w:tplc="5130F93C">
      <w:numFmt w:val="bullet"/>
      <w:lvlText w:val="•"/>
      <w:lvlJc w:val="left"/>
      <w:pPr>
        <w:ind w:left="5469" w:hanging="361"/>
      </w:pPr>
      <w:rPr>
        <w:rFonts w:hint="default"/>
        <w:lang w:val="ro-RO" w:eastAsia="en-US" w:bidi="ar-SA"/>
      </w:rPr>
    </w:lvl>
    <w:lvl w:ilvl="6" w:tplc="23EED864">
      <w:numFmt w:val="bullet"/>
      <w:lvlText w:val="•"/>
      <w:lvlJc w:val="left"/>
      <w:pPr>
        <w:ind w:left="6411" w:hanging="361"/>
      </w:pPr>
      <w:rPr>
        <w:rFonts w:hint="default"/>
        <w:lang w:val="ro-RO" w:eastAsia="en-US" w:bidi="ar-SA"/>
      </w:rPr>
    </w:lvl>
    <w:lvl w:ilvl="7" w:tplc="34F62C34">
      <w:numFmt w:val="bullet"/>
      <w:lvlText w:val="•"/>
      <w:lvlJc w:val="left"/>
      <w:pPr>
        <w:ind w:left="7353" w:hanging="361"/>
      </w:pPr>
      <w:rPr>
        <w:rFonts w:hint="default"/>
        <w:lang w:val="ro-RO" w:eastAsia="en-US" w:bidi="ar-SA"/>
      </w:rPr>
    </w:lvl>
    <w:lvl w:ilvl="8" w:tplc="0C94FCC2">
      <w:numFmt w:val="bullet"/>
      <w:lvlText w:val="•"/>
      <w:lvlJc w:val="left"/>
      <w:pPr>
        <w:ind w:left="8295" w:hanging="361"/>
      </w:pPr>
      <w:rPr>
        <w:rFonts w:hint="default"/>
        <w:lang w:val="ro-RO" w:eastAsia="en-US" w:bidi="ar-SA"/>
      </w:rPr>
    </w:lvl>
  </w:abstractNum>
  <w:abstractNum w:abstractNumId="4" w15:restartNumberingAfterBreak="0">
    <w:nsid w:val="403B5F05"/>
    <w:multiLevelType w:val="hybridMultilevel"/>
    <w:tmpl w:val="03BA734E"/>
    <w:lvl w:ilvl="0" w:tplc="DB9EED44">
      <w:start w:val="1"/>
      <w:numFmt w:val="lowerLetter"/>
      <w:lvlText w:val="%1."/>
      <w:lvlJc w:val="left"/>
      <w:pPr>
        <w:ind w:left="110" w:hanging="25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o-RO" w:eastAsia="en-US" w:bidi="ar-SA"/>
      </w:rPr>
    </w:lvl>
    <w:lvl w:ilvl="1" w:tplc="C946F58A">
      <w:numFmt w:val="bullet"/>
      <w:lvlText w:val="•"/>
      <w:lvlJc w:val="left"/>
      <w:pPr>
        <w:ind w:left="639" w:hanging="255"/>
      </w:pPr>
      <w:rPr>
        <w:rFonts w:hint="default"/>
        <w:lang w:val="ro-RO" w:eastAsia="en-US" w:bidi="ar-SA"/>
      </w:rPr>
    </w:lvl>
    <w:lvl w:ilvl="2" w:tplc="3078F7D6">
      <w:numFmt w:val="bullet"/>
      <w:lvlText w:val="•"/>
      <w:lvlJc w:val="left"/>
      <w:pPr>
        <w:ind w:left="1159" w:hanging="255"/>
      </w:pPr>
      <w:rPr>
        <w:rFonts w:hint="default"/>
        <w:lang w:val="ro-RO" w:eastAsia="en-US" w:bidi="ar-SA"/>
      </w:rPr>
    </w:lvl>
    <w:lvl w:ilvl="3" w:tplc="734827DA">
      <w:numFmt w:val="bullet"/>
      <w:lvlText w:val="•"/>
      <w:lvlJc w:val="left"/>
      <w:pPr>
        <w:ind w:left="1679" w:hanging="255"/>
      </w:pPr>
      <w:rPr>
        <w:rFonts w:hint="default"/>
        <w:lang w:val="ro-RO" w:eastAsia="en-US" w:bidi="ar-SA"/>
      </w:rPr>
    </w:lvl>
    <w:lvl w:ilvl="4" w:tplc="35CA0728">
      <w:numFmt w:val="bullet"/>
      <w:lvlText w:val="•"/>
      <w:lvlJc w:val="left"/>
      <w:pPr>
        <w:ind w:left="2198" w:hanging="255"/>
      </w:pPr>
      <w:rPr>
        <w:rFonts w:hint="default"/>
        <w:lang w:val="ro-RO" w:eastAsia="en-US" w:bidi="ar-SA"/>
      </w:rPr>
    </w:lvl>
    <w:lvl w:ilvl="5" w:tplc="D668ECA2">
      <w:numFmt w:val="bullet"/>
      <w:lvlText w:val="•"/>
      <w:lvlJc w:val="left"/>
      <w:pPr>
        <w:ind w:left="2718" w:hanging="255"/>
      </w:pPr>
      <w:rPr>
        <w:rFonts w:hint="default"/>
        <w:lang w:val="ro-RO" w:eastAsia="en-US" w:bidi="ar-SA"/>
      </w:rPr>
    </w:lvl>
    <w:lvl w:ilvl="6" w:tplc="84E60738">
      <w:numFmt w:val="bullet"/>
      <w:lvlText w:val="•"/>
      <w:lvlJc w:val="left"/>
      <w:pPr>
        <w:ind w:left="3238" w:hanging="255"/>
      </w:pPr>
      <w:rPr>
        <w:rFonts w:hint="default"/>
        <w:lang w:val="ro-RO" w:eastAsia="en-US" w:bidi="ar-SA"/>
      </w:rPr>
    </w:lvl>
    <w:lvl w:ilvl="7" w:tplc="46466946">
      <w:numFmt w:val="bullet"/>
      <w:lvlText w:val="•"/>
      <w:lvlJc w:val="left"/>
      <w:pPr>
        <w:ind w:left="3757" w:hanging="255"/>
      </w:pPr>
      <w:rPr>
        <w:rFonts w:hint="default"/>
        <w:lang w:val="ro-RO" w:eastAsia="en-US" w:bidi="ar-SA"/>
      </w:rPr>
    </w:lvl>
    <w:lvl w:ilvl="8" w:tplc="249A9E38">
      <w:numFmt w:val="bullet"/>
      <w:lvlText w:val="•"/>
      <w:lvlJc w:val="left"/>
      <w:pPr>
        <w:ind w:left="4277" w:hanging="255"/>
      </w:pPr>
      <w:rPr>
        <w:rFonts w:hint="default"/>
        <w:lang w:val="ro-RO" w:eastAsia="en-US" w:bidi="ar-SA"/>
      </w:rPr>
    </w:lvl>
  </w:abstractNum>
  <w:abstractNum w:abstractNumId="5" w15:restartNumberingAfterBreak="0">
    <w:nsid w:val="58C0036E"/>
    <w:multiLevelType w:val="hybridMultilevel"/>
    <w:tmpl w:val="8BFCCEB8"/>
    <w:lvl w:ilvl="0" w:tplc="02049A56">
      <w:numFmt w:val="bullet"/>
      <w:lvlText w:val="-"/>
      <w:lvlJc w:val="left"/>
      <w:pPr>
        <w:ind w:left="75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62B2CFFC">
      <w:numFmt w:val="bullet"/>
      <w:lvlText w:val="•"/>
      <w:lvlJc w:val="left"/>
      <w:pPr>
        <w:ind w:left="1701" w:hanging="361"/>
      </w:pPr>
      <w:rPr>
        <w:rFonts w:hint="default"/>
        <w:lang w:val="ro-RO" w:eastAsia="en-US" w:bidi="ar-SA"/>
      </w:rPr>
    </w:lvl>
    <w:lvl w:ilvl="2" w:tplc="9A7E70A6">
      <w:numFmt w:val="bullet"/>
      <w:lvlText w:val="•"/>
      <w:lvlJc w:val="left"/>
      <w:pPr>
        <w:ind w:left="2643" w:hanging="361"/>
      </w:pPr>
      <w:rPr>
        <w:rFonts w:hint="default"/>
        <w:lang w:val="ro-RO" w:eastAsia="en-US" w:bidi="ar-SA"/>
      </w:rPr>
    </w:lvl>
    <w:lvl w:ilvl="3" w:tplc="0DE2098A">
      <w:numFmt w:val="bullet"/>
      <w:lvlText w:val="•"/>
      <w:lvlJc w:val="left"/>
      <w:pPr>
        <w:ind w:left="3585" w:hanging="361"/>
      </w:pPr>
      <w:rPr>
        <w:rFonts w:hint="default"/>
        <w:lang w:val="ro-RO" w:eastAsia="en-US" w:bidi="ar-SA"/>
      </w:rPr>
    </w:lvl>
    <w:lvl w:ilvl="4" w:tplc="75E67D64">
      <w:numFmt w:val="bullet"/>
      <w:lvlText w:val="•"/>
      <w:lvlJc w:val="left"/>
      <w:pPr>
        <w:ind w:left="4527" w:hanging="361"/>
      </w:pPr>
      <w:rPr>
        <w:rFonts w:hint="default"/>
        <w:lang w:val="ro-RO" w:eastAsia="en-US" w:bidi="ar-SA"/>
      </w:rPr>
    </w:lvl>
    <w:lvl w:ilvl="5" w:tplc="FD346366">
      <w:numFmt w:val="bullet"/>
      <w:lvlText w:val="•"/>
      <w:lvlJc w:val="left"/>
      <w:pPr>
        <w:ind w:left="5469" w:hanging="361"/>
      </w:pPr>
      <w:rPr>
        <w:rFonts w:hint="default"/>
        <w:lang w:val="ro-RO" w:eastAsia="en-US" w:bidi="ar-SA"/>
      </w:rPr>
    </w:lvl>
    <w:lvl w:ilvl="6" w:tplc="96C81914">
      <w:numFmt w:val="bullet"/>
      <w:lvlText w:val="•"/>
      <w:lvlJc w:val="left"/>
      <w:pPr>
        <w:ind w:left="6411" w:hanging="361"/>
      </w:pPr>
      <w:rPr>
        <w:rFonts w:hint="default"/>
        <w:lang w:val="ro-RO" w:eastAsia="en-US" w:bidi="ar-SA"/>
      </w:rPr>
    </w:lvl>
    <w:lvl w:ilvl="7" w:tplc="6A907990">
      <w:numFmt w:val="bullet"/>
      <w:lvlText w:val="•"/>
      <w:lvlJc w:val="left"/>
      <w:pPr>
        <w:ind w:left="7353" w:hanging="361"/>
      </w:pPr>
      <w:rPr>
        <w:rFonts w:hint="default"/>
        <w:lang w:val="ro-RO" w:eastAsia="en-US" w:bidi="ar-SA"/>
      </w:rPr>
    </w:lvl>
    <w:lvl w:ilvl="8" w:tplc="E7567C3C">
      <w:numFmt w:val="bullet"/>
      <w:lvlText w:val="•"/>
      <w:lvlJc w:val="left"/>
      <w:pPr>
        <w:ind w:left="8295" w:hanging="361"/>
      </w:pPr>
      <w:rPr>
        <w:rFonts w:hint="default"/>
        <w:lang w:val="ro-RO" w:eastAsia="en-US" w:bidi="ar-SA"/>
      </w:rPr>
    </w:lvl>
  </w:abstractNum>
  <w:abstractNum w:abstractNumId="6" w15:restartNumberingAfterBreak="0">
    <w:nsid w:val="70A66795"/>
    <w:multiLevelType w:val="hybridMultilevel"/>
    <w:tmpl w:val="301AD32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473914120">
    <w:abstractNumId w:val="5"/>
  </w:num>
  <w:num w:numId="2" w16cid:durableId="149947726">
    <w:abstractNumId w:val="3"/>
  </w:num>
  <w:num w:numId="3" w16cid:durableId="320349552">
    <w:abstractNumId w:val="1"/>
  </w:num>
  <w:num w:numId="4" w16cid:durableId="226498021">
    <w:abstractNumId w:val="0"/>
  </w:num>
  <w:num w:numId="5" w16cid:durableId="956254169">
    <w:abstractNumId w:val="4"/>
  </w:num>
  <w:num w:numId="6" w16cid:durableId="1623992966">
    <w:abstractNumId w:val="2"/>
  </w:num>
  <w:num w:numId="7" w16cid:durableId="10757123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7D7"/>
    <w:rsid w:val="00006360"/>
    <w:rsid w:val="00044607"/>
    <w:rsid w:val="00054482"/>
    <w:rsid w:val="00077640"/>
    <w:rsid w:val="000928BA"/>
    <w:rsid w:val="00093201"/>
    <w:rsid w:val="0009321B"/>
    <w:rsid w:val="000C0B32"/>
    <w:rsid w:val="000D5912"/>
    <w:rsid w:val="0010263A"/>
    <w:rsid w:val="001A66A4"/>
    <w:rsid w:val="002108CB"/>
    <w:rsid w:val="0021558C"/>
    <w:rsid w:val="002D2911"/>
    <w:rsid w:val="0038041D"/>
    <w:rsid w:val="003E0C83"/>
    <w:rsid w:val="003E19E2"/>
    <w:rsid w:val="00405BF7"/>
    <w:rsid w:val="00407966"/>
    <w:rsid w:val="0046180C"/>
    <w:rsid w:val="00464169"/>
    <w:rsid w:val="00472927"/>
    <w:rsid w:val="004A2339"/>
    <w:rsid w:val="004A2347"/>
    <w:rsid w:val="004D0E16"/>
    <w:rsid w:val="004F508E"/>
    <w:rsid w:val="005056E2"/>
    <w:rsid w:val="00524C45"/>
    <w:rsid w:val="00532D54"/>
    <w:rsid w:val="00580B17"/>
    <w:rsid w:val="00584E55"/>
    <w:rsid w:val="00636C9F"/>
    <w:rsid w:val="00665869"/>
    <w:rsid w:val="00691374"/>
    <w:rsid w:val="006B172E"/>
    <w:rsid w:val="006D30A2"/>
    <w:rsid w:val="00700727"/>
    <w:rsid w:val="007113D0"/>
    <w:rsid w:val="007B5333"/>
    <w:rsid w:val="007C6F96"/>
    <w:rsid w:val="00820A96"/>
    <w:rsid w:val="008C5525"/>
    <w:rsid w:val="009A1315"/>
    <w:rsid w:val="00A22182"/>
    <w:rsid w:val="00A92A1C"/>
    <w:rsid w:val="00B122DA"/>
    <w:rsid w:val="00B13620"/>
    <w:rsid w:val="00B51FEA"/>
    <w:rsid w:val="00B73A30"/>
    <w:rsid w:val="00BF218C"/>
    <w:rsid w:val="00BF2868"/>
    <w:rsid w:val="00C675FD"/>
    <w:rsid w:val="00D06D6D"/>
    <w:rsid w:val="00D377D7"/>
    <w:rsid w:val="00D90CBB"/>
    <w:rsid w:val="00D926E0"/>
    <w:rsid w:val="00E21D68"/>
    <w:rsid w:val="00E91889"/>
    <w:rsid w:val="00F33669"/>
    <w:rsid w:val="00FB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99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2591" w:right="253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D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D54"/>
    <w:rPr>
      <w:rFonts w:ascii="Tahoma" w:eastAsia="Times New Roman" w:hAnsi="Tahoma" w:cs="Tahoma"/>
      <w:sz w:val="16"/>
      <w:szCs w:val="16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9A1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3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315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315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2108CB"/>
    <w:pPr>
      <w:widowControl/>
      <w:tabs>
        <w:tab w:val="center" w:pos="4513"/>
        <w:tab w:val="right" w:pos="9026"/>
      </w:tabs>
      <w:autoSpaceDE/>
      <w:autoSpaceDN/>
    </w:pPr>
    <w:rPr>
      <w:rFonts w:ascii="Calibri" w:eastAsia="Calibri" w:hAnsi="Calibri" w:cs="Calibri"/>
      <w:lang w:val="en-US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2108CB"/>
    <w:rPr>
      <w:rFonts w:ascii="Calibri" w:eastAsia="Calibri" w:hAnsi="Calibri" w:cs="Calibri"/>
      <w:lang w:eastAsia="ro-RO"/>
    </w:rPr>
  </w:style>
  <w:style w:type="character" w:customStyle="1" w:styleId="slitttl">
    <w:name w:val="s_lit_ttl"/>
    <w:basedOn w:val="DefaultParagraphFont"/>
    <w:rsid w:val="002108CB"/>
  </w:style>
  <w:style w:type="character" w:customStyle="1" w:styleId="slitbdy">
    <w:name w:val="s_lit_bdy"/>
    <w:basedOn w:val="DefaultParagraphFont"/>
    <w:rsid w:val="002108CB"/>
  </w:style>
  <w:style w:type="paragraph" w:styleId="FootnoteText">
    <w:name w:val="footnote text"/>
    <w:basedOn w:val="Normal"/>
    <w:link w:val="FootnoteTextChar"/>
    <w:uiPriority w:val="99"/>
    <w:semiHidden/>
    <w:unhideWhenUsed/>
    <w:rsid w:val="002108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08CB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2108CB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0636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360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F936-78E9-4707-8C79-D2BB94FA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2022-04-18T08:24:00Z</dcterms:created>
  <dcterms:modified xsi:type="dcterms:W3CDTF">2022-04-18T09:31:00Z</dcterms:modified>
</cp:coreProperties>
</file>