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D40" w:rsidRDefault="008C6D40" w:rsidP="008C6D40">
      <w:pPr>
        <w:ind w:left="6480" w:firstLine="720"/>
        <w:rPr>
          <w:lang w:val="it-IT"/>
        </w:rPr>
      </w:pPr>
      <w:bookmarkStart w:id="0" w:name="_GoBack"/>
      <w:bookmarkEnd w:id="0"/>
      <w:r>
        <w:rPr>
          <w:lang w:val="it-IT"/>
        </w:rPr>
        <w:t>Anexa nr.1</w:t>
      </w:r>
    </w:p>
    <w:p w:rsidR="00CC259C" w:rsidRPr="00FC557C" w:rsidRDefault="00CC259C">
      <w:pPr>
        <w:rPr>
          <w:lang w:val="it-IT"/>
        </w:rPr>
      </w:pPr>
      <w:r w:rsidRPr="00FC557C">
        <w:rPr>
          <w:lang w:val="it-IT"/>
        </w:rPr>
        <w:t>Romania</w:t>
      </w:r>
      <w:r w:rsidRPr="00FC557C">
        <w:rPr>
          <w:lang w:val="it-IT"/>
        </w:rPr>
        <w:tab/>
      </w:r>
      <w:r w:rsidRPr="00FC557C">
        <w:rPr>
          <w:lang w:val="it-IT"/>
        </w:rPr>
        <w:tab/>
      </w:r>
      <w:r w:rsidRPr="00FC557C">
        <w:rPr>
          <w:lang w:val="it-IT"/>
        </w:rPr>
        <w:tab/>
      </w:r>
      <w:r w:rsidRPr="00FC557C">
        <w:rPr>
          <w:lang w:val="it-IT"/>
        </w:rPr>
        <w:tab/>
      </w:r>
      <w:r w:rsidRPr="00FC557C">
        <w:rPr>
          <w:lang w:val="it-IT"/>
        </w:rPr>
        <w:tab/>
      </w:r>
      <w:r w:rsidRPr="00FC557C">
        <w:rPr>
          <w:lang w:val="it-IT"/>
        </w:rPr>
        <w:tab/>
      </w:r>
    </w:p>
    <w:p w:rsidR="00CC259C" w:rsidRPr="00FC557C" w:rsidRDefault="00CC259C">
      <w:pPr>
        <w:rPr>
          <w:lang w:val="it-IT"/>
        </w:rPr>
      </w:pPr>
      <w:r w:rsidRPr="00FC557C">
        <w:rPr>
          <w:lang w:val="it-IT"/>
        </w:rPr>
        <w:t>Judetul Bihor</w:t>
      </w:r>
    </w:p>
    <w:p w:rsidR="00CC259C" w:rsidRPr="00FC557C" w:rsidRDefault="009C2F66">
      <w:pPr>
        <w:rPr>
          <w:lang w:val="it-IT"/>
        </w:rPr>
      </w:pPr>
      <w:r w:rsidRPr="00FC557C">
        <w:rPr>
          <w:lang w:val="it-IT"/>
        </w:rPr>
        <w:t>Comuna CIUNEGHIU</w:t>
      </w:r>
    </w:p>
    <w:p w:rsidR="00E02675" w:rsidRDefault="00CC259C">
      <w:pPr>
        <w:rPr>
          <w:lang w:val="it-IT"/>
        </w:rPr>
      </w:pPr>
      <w:r w:rsidRPr="00FC557C">
        <w:rPr>
          <w:lang w:val="it-IT"/>
        </w:rPr>
        <w:t>Consiliul Local al</w:t>
      </w:r>
      <w:r w:rsidR="0053693E" w:rsidRPr="00FC557C">
        <w:rPr>
          <w:lang w:val="it-IT"/>
        </w:rPr>
        <w:t xml:space="preserve"> Comunei </w:t>
      </w:r>
      <w:r w:rsidR="009C2F66" w:rsidRPr="00FC557C">
        <w:rPr>
          <w:lang w:val="it-IT"/>
        </w:rPr>
        <w:t>CIUMEGHIU</w:t>
      </w:r>
      <w:r w:rsidR="0053693E" w:rsidRPr="00FC557C">
        <w:rPr>
          <w:lang w:val="it-IT"/>
        </w:rPr>
        <w:tab/>
      </w:r>
    </w:p>
    <w:p w:rsidR="00E02675" w:rsidRDefault="00E02675">
      <w:pPr>
        <w:rPr>
          <w:lang w:val="it-IT"/>
        </w:rPr>
      </w:pPr>
    </w:p>
    <w:p w:rsidR="00171A74" w:rsidRPr="00FC557C" w:rsidRDefault="00E02675" w:rsidP="00AA11E5">
      <w:pPr>
        <w:rPr>
          <w:lang w:val="it-IT"/>
        </w:rPr>
      </w:pPr>
      <w:r>
        <w:rPr>
          <w:lang w:val="it-IT"/>
        </w:rPr>
        <w:tab/>
      </w:r>
      <w:r>
        <w:rPr>
          <w:lang w:val="it-IT"/>
        </w:rPr>
        <w:tab/>
      </w:r>
      <w:r>
        <w:rPr>
          <w:lang w:val="it-IT"/>
        </w:rPr>
        <w:tab/>
      </w:r>
      <w:r>
        <w:rPr>
          <w:lang w:val="it-IT"/>
        </w:rPr>
        <w:tab/>
      </w:r>
      <w:r>
        <w:rPr>
          <w:lang w:val="it-IT"/>
        </w:rPr>
        <w:tab/>
      </w:r>
      <w:r>
        <w:rPr>
          <w:lang w:val="it-IT"/>
        </w:rPr>
        <w:tab/>
      </w:r>
    </w:p>
    <w:p w:rsidR="00CC259C" w:rsidRPr="00FC557C" w:rsidRDefault="004C2C30">
      <w:pPr>
        <w:rPr>
          <w:lang w:val="it-IT"/>
        </w:rPr>
      </w:pPr>
      <w:r w:rsidRPr="00FC557C">
        <w:rPr>
          <w:lang w:val="it-IT"/>
        </w:rPr>
        <w:tab/>
      </w:r>
      <w:r w:rsidRPr="00FC557C">
        <w:rPr>
          <w:lang w:val="it-IT"/>
        </w:rPr>
        <w:tab/>
      </w:r>
      <w:r w:rsidRPr="00FC557C">
        <w:rPr>
          <w:lang w:val="it-IT"/>
        </w:rPr>
        <w:tab/>
      </w:r>
      <w:r w:rsidRPr="00FC557C">
        <w:rPr>
          <w:lang w:val="it-IT"/>
        </w:rPr>
        <w:tab/>
      </w:r>
      <w:r w:rsidRPr="00FC557C">
        <w:rPr>
          <w:lang w:val="it-IT"/>
        </w:rPr>
        <w:tab/>
      </w:r>
    </w:p>
    <w:p w:rsidR="00CC259C" w:rsidRPr="00FC557C" w:rsidRDefault="00CC259C">
      <w:pPr>
        <w:rPr>
          <w:lang w:val="it-IT"/>
        </w:rPr>
      </w:pPr>
    </w:p>
    <w:p w:rsidR="00CC259C" w:rsidRPr="00FC557C" w:rsidRDefault="00171A74" w:rsidP="00CC259C">
      <w:pPr>
        <w:jc w:val="center"/>
        <w:rPr>
          <w:b/>
          <w:u w:val="single"/>
          <w:lang w:val="it-IT"/>
        </w:rPr>
      </w:pPr>
      <w:r w:rsidRPr="00FC557C">
        <w:rPr>
          <w:b/>
          <w:u w:val="single"/>
          <w:lang w:val="it-IT"/>
        </w:rPr>
        <w:t>Reguli si masuri,</w:t>
      </w:r>
    </w:p>
    <w:p w:rsidR="0053693E" w:rsidRPr="00FC557C" w:rsidRDefault="00171A74" w:rsidP="00CC259C">
      <w:pPr>
        <w:jc w:val="center"/>
        <w:rPr>
          <w:b/>
          <w:lang w:val="it-IT"/>
        </w:rPr>
      </w:pPr>
      <w:bookmarkStart w:id="1" w:name="OLE_LINK3"/>
      <w:bookmarkStart w:id="2" w:name="OLE_LINK4"/>
      <w:r w:rsidRPr="00FC557C">
        <w:rPr>
          <w:b/>
          <w:lang w:val="it-IT"/>
        </w:rPr>
        <w:t xml:space="preserve">secifice de aparare impotriva incendiilor, corelate cu nivelul si natura </w:t>
      </w:r>
      <w:r w:rsidR="00FC557C" w:rsidRPr="00FC557C">
        <w:rPr>
          <w:b/>
          <w:lang w:val="it-IT"/>
        </w:rPr>
        <w:t xml:space="preserve">riscurilor locale </w:t>
      </w:r>
      <w:bookmarkEnd w:id="1"/>
      <w:bookmarkEnd w:id="2"/>
    </w:p>
    <w:p w:rsidR="0053693E" w:rsidRPr="00FC557C" w:rsidRDefault="0053693E" w:rsidP="00CC259C">
      <w:pPr>
        <w:jc w:val="center"/>
        <w:rPr>
          <w:b/>
          <w:lang w:val="it-IT"/>
        </w:rPr>
      </w:pPr>
    </w:p>
    <w:p w:rsidR="0053693E" w:rsidRPr="00FC557C" w:rsidRDefault="0053693E" w:rsidP="0053693E">
      <w:pPr>
        <w:jc w:val="both"/>
        <w:rPr>
          <w:lang w:val="it-IT"/>
        </w:rPr>
      </w:pPr>
      <w:r w:rsidRPr="00FC557C">
        <w:rPr>
          <w:lang w:val="it-IT"/>
        </w:rPr>
        <w:tab/>
      </w:r>
    </w:p>
    <w:p w:rsidR="00171A74" w:rsidRDefault="0053693E" w:rsidP="00912B7B">
      <w:pPr>
        <w:jc w:val="both"/>
        <w:rPr>
          <w:lang w:val="it-IT"/>
        </w:rPr>
      </w:pPr>
      <w:bookmarkStart w:id="3" w:name="OLE_LINK1"/>
      <w:bookmarkStart w:id="4" w:name="OLE_LINK2"/>
      <w:r w:rsidRPr="00FC557C">
        <w:rPr>
          <w:lang w:val="it-IT"/>
        </w:rPr>
        <w:tab/>
      </w:r>
      <w:r w:rsidR="00912B7B">
        <w:rPr>
          <w:lang w:val="it-IT"/>
        </w:rPr>
        <w:t xml:space="preserve"> Regulile si masurile</w:t>
      </w:r>
      <w:r w:rsidR="00912B7B" w:rsidRPr="00912B7B">
        <w:rPr>
          <w:b/>
          <w:lang w:val="it-IT"/>
        </w:rPr>
        <w:t xml:space="preserve"> </w:t>
      </w:r>
      <w:r w:rsidR="00912B7B" w:rsidRPr="00912B7B">
        <w:rPr>
          <w:lang w:val="it-IT"/>
        </w:rPr>
        <w:t xml:space="preserve">secifice de aparare impotriva incendiilor, corelate cu nivelul si natura riscurilor locale </w:t>
      </w:r>
      <w:r w:rsidR="00912B7B">
        <w:rPr>
          <w:lang w:val="it-IT"/>
        </w:rPr>
        <w:t>se stabilesc potrivit art.14 aln.c din Normele generale de aparare a incnediilor aprobate cu Ordinul MAI -163/28.02.2007.</w:t>
      </w:r>
    </w:p>
    <w:p w:rsidR="00912B7B" w:rsidRPr="00912B7B" w:rsidRDefault="00912B7B" w:rsidP="00912B7B">
      <w:pPr>
        <w:jc w:val="both"/>
        <w:rPr>
          <w:lang w:val="it-IT"/>
        </w:rPr>
      </w:pPr>
    </w:p>
    <w:bookmarkEnd w:id="3"/>
    <w:bookmarkEnd w:id="4"/>
    <w:p w:rsidR="00171A74" w:rsidRPr="00FC557C" w:rsidRDefault="00171A74" w:rsidP="00171A74">
      <w:pPr>
        <w:jc w:val="both"/>
      </w:pPr>
      <w:r w:rsidRPr="00FC557C">
        <w:t xml:space="preserve">I. </w:t>
      </w:r>
      <w:r w:rsidRPr="00FC557C">
        <w:rPr>
          <w:u w:val="single"/>
        </w:rPr>
        <w:t>Notiuni generale</w:t>
      </w:r>
      <w:r w:rsidRPr="00FC557C">
        <w:t xml:space="preserve"> </w:t>
      </w:r>
    </w:p>
    <w:p w:rsidR="00171A74" w:rsidRPr="00FC557C" w:rsidRDefault="00171A74" w:rsidP="00171A74">
      <w:pPr>
        <w:jc w:val="both"/>
        <w:rPr>
          <w:lang w:val="it-IT"/>
        </w:rPr>
      </w:pPr>
      <w:r w:rsidRPr="00FC557C">
        <w:tab/>
      </w:r>
      <w:r w:rsidRPr="00FC557C">
        <w:rPr>
          <w:lang w:val="it-IT"/>
        </w:rPr>
        <w:t>Adeseori activitatile sociale si economice ale unor grupari umane pot fi tulburare de efecte tragice ale unor fenomene naturale. In plus, unele activitati umane scapate de sub control pot avea urmati dezastruase asupra unor colectivitati de oameni.</w:t>
      </w:r>
    </w:p>
    <w:p w:rsidR="00171A74" w:rsidRPr="00FC557C" w:rsidRDefault="00171A74" w:rsidP="00171A74">
      <w:pPr>
        <w:jc w:val="both"/>
        <w:rPr>
          <w:lang w:val="it-IT"/>
        </w:rPr>
      </w:pPr>
      <w:r w:rsidRPr="00FC557C">
        <w:rPr>
          <w:lang w:val="it-IT"/>
        </w:rPr>
        <w:tab/>
        <w:t>Se pot produce in acest fel dereglari distructive si brutale ale unui sistem, a unei anumite situatii prestabilite. Aparute de regula, in mod brusc, prin surprindere, aceste dereglari pot fi urmate de crearea unui mare numar de victime omenesti, a unui volum de distrugeri de bunuri si valori materiale.</w:t>
      </w:r>
      <w:r w:rsidR="00E73013" w:rsidRPr="00FC557C">
        <w:rPr>
          <w:lang w:val="it-IT"/>
        </w:rPr>
        <w:t xml:space="preserve"> Evenimentele datorare declansarii unor tipuri de riscuri din cauze naturale sau provocate de om, generatoare de pierderi umane, materiale sau modificari ale mediului si care prin amploare, intensiate si consecinte, ating sau depasesc nivelurile specifice de gravitate stabilite prin regulamentele privind gestionarea situatiilor de urgenta poarta denumirea de </w:t>
      </w:r>
      <w:r w:rsidR="00E73013" w:rsidRPr="00FC557C">
        <w:rPr>
          <w:u w:val="single"/>
          <w:lang w:val="it-IT"/>
        </w:rPr>
        <w:t>dezastre.</w:t>
      </w:r>
    </w:p>
    <w:p w:rsidR="00B2200D" w:rsidRPr="00FC557C" w:rsidRDefault="00B2200D" w:rsidP="00171A74">
      <w:pPr>
        <w:jc w:val="both"/>
        <w:rPr>
          <w:lang w:val="it-IT"/>
        </w:rPr>
      </w:pPr>
      <w:r w:rsidRPr="00FC557C">
        <w:rPr>
          <w:lang w:val="it-IT"/>
        </w:rPr>
        <w:tab/>
        <w:t>Pe langa volumul mare de victime, pierderi si distrugeri, dezastrele produc si grave tulburari ale activitatilor economice si sociale. Desfasurarea acestora este imprevizibila pentru perioade mari de timp, avand ca principale urmari intarzieri in realizarea scopurilor propuse cu toate consecintele ce decurd din acestea: lipsa unor bunuri de prima necesitate, greutati in asigurarea spatiilor de locuit, stabilirea starii morale a colectivitatii locale.</w:t>
      </w:r>
    </w:p>
    <w:p w:rsidR="00B2200D" w:rsidRPr="00FC557C" w:rsidRDefault="00B2200D" w:rsidP="00171A74">
      <w:pPr>
        <w:jc w:val="both"/>
        <w:rPr>
          <w:lang w:val="it-IT"/>
        </w:rPr>
      </w:pPr>
      <w:r w:rsidRPr="00FC557C">
        <w:rPr>
          <w:lang w:val="it-IT"/>
        </w:rPr>
        <w:tab/>
      </w:r>
      <w:r w:rsidR="00E33531" w:rsidRPr="00FC557C">
        <w:rPr>
          <w:lang w:val="it-IT"/>
        </w:rPr>
        <w:t xml:space="preserve">Sunt considerate </w:t>
      </w:r>
      <w:r w:rsidR="00E33531" w:rsidRPr="00FC557C">
        <w:rPr>
          <w:u w:val="single"/>
          <w:lang w:val="it-IT"/>
        </w:rPr>
        <w:t>riscuri</w:t>
      </w:r>
      <w:r w:rsidR="00E33531" w:rsidRPr="00FC557C">
        <w:rPr>
          <w:lang w:val="it-IT"/>
        </w:rPr>
        <w:t xml:space="preserve"> naturale, actiunile dezastruoase care apar in urma unor fenomene ca: cutremure de pamant, </w:t>
      </w:r>
      <w:r w:rsidR="00EF36C4" w:rsidRPr="00FC557C">
        <w:rPr>
          <w:lang w:val="it-IT"/>
        </w:rPr>
        <w:t>alunecari de teren, inundatii, secete prelungite, furtuni, inzapeziri, epidemii, epizotii, incendii de paduri sau de culturi agricole.</w:t>
      </w:r>
    </w:p>
    <w:p w:rsidR="00EF36C4" w:rsidRDefault="00EF36C4" w:rsidP="00171A74">
      <w:pPr>
        <w:jc w:val="both"/>
        <w:rPr>
          <w:lang w:val="it-IT"/>
        </w:rPr>
      </w:pPr>
      <w:r w:rsidRPr="00FC557C">
        <w:rPr>
          <w:lang w:val="it-IT"/>
        </w:rPr>
        <w:tab/>
        <w:t>Sunt considerate riscuri tehnologice, riscurile determinatee de unele activitati umane ce devin periculoase daca sunt scapate de sub control. In aceasta categorie sunt incluse: distrugerea unor baraje sau a altor lucrari hidrotehnice, accidente de circulatie, accidente datorate munitiei neexplodate sau armelor artizanale, prabusirea unor ruine sau galerii subterane, accidente industriale, chimice, nucleare, explozii, caderi de obiecte cozmice.</w:t>
      </w:r>
    </w:p>
    <w:p w:rsidR="00912B7B" w:rsidRPr="00FC557C" w:rsidRDefault="00912B7B" w:rsidP="00171A74">
      <w:pPr>
        <w:jc w:val="both"/>
        <w:rPr>
          <w:lang w:val="it-IT"/>
        </w:rPr>
      </w:pPr>
    </w:p>
    <w:p w:rsidR="00912B7B" w:rsidRDefault="00912B7B" w:rsidP="00912B7B">
      <w:pPr>
        <w:jc w:val="both"/>
        <w:rPr>
          <w:lang w:val="it-IT"/>
        </w:rPr>
      </w:pPr>
      <w:r>
        <w:rPr>
          <w:lang w:val="it-IT"/>
        </w:rPr>
        <w:tab/>
        <w:t xml:space="preserve">Potrivit Catalogului judetean BIHOR cu clasificarea unitatilor administrativ teritoriale, institutiilor publice si operatorilor economici din punct devedere al protectiei </w:t>
      </w:r>
      <w:r>
        <w:rPr>
          <w:lang w:val="it-IT"/>
        </w:rPr>
        <w:lastRenderedPageBreak/>
        <w:t>civile intocmit in baza Hotararii Guvernului nr.642/2005, riscurile principale existente pe teritoriul com. Ciumeghiu, si care pot fi corelate cu apararea impotriva incendiilor, sunt identificate a fi urmatoarele:</w:t>
      </w:r>
    </w:p>
    <w:p w:rsidR="00E02675" w:rsidRDefault="00E02675" w:rsidP="00912B7B">
      <w:pPr>
        <w:jc w:val="both"/>
        <w:rPr>
          <w:lang w:val="it-IT"/>
        </w:rPr>
      </w:pPr>
    </w:p>
    <w:p w:rsidR="00912B7B" w:rsidRDefault="00912B7B" w:rsidP="00912B7B">
      <w:pPr>
        <w:ind w:left="720"/>
        <w:jc w:val="both"/>
      </w:pPr>
      <w:r w:rsidRPr="00E02675">
        <w:rPr>
          <w:b/>
        </w:rPr>
        <w:t>A.Riscuri tehnologice</w:t>
      </w:r>
      <w:r>
        <w:t>:</w:t>
      </w:r>
    </w:p>
    <w:p w:rsidR="00912B7B" w:rsidRDefault="00912B7B" w:rsidP="00912B7B">
      <w:pPr>
        <w:ind w:left="2160"/>
        <w:jc w:val="both"/>
      </w:pPr>
    </w:p>
    <w:p w:rsidR="00912B7B" w:rsidRDefault="00912B7B" w:rsidP="00912B7B">
      <w:pPr>
        <w:ind w:left="2160"/>
        <w:jc w:val="both"/>
        <w:rPr>
          <w:lang w:val="it-IT"/>
        </w:rPr>
      </w:pPr>
      <w:r>
        <w:rPr>
          <w:lang w:val="it-IT"/>
        </w:rPr>
        <w:t>-  incendii in masa</w:t>
      </w:r>
      <w:r>
        <w:rPr>
          <w:lang w:val="it-IT"/>
        </w:rPr>
        <w:tab/>
        <w:t xml:space="preserve"> (izbucnite la culturile de cereale ,vegetatia uscata, in mod deosebit pe timpul campaniei,de recoltare)</w:t>
      </w:r>
    </w:p>
    <w:p w:rsidR="00912B7B" w:rsidRDefault="00912B7B" w:rsidP="00912B7B">
      <w:pPr>
        <w:ind w:left="2160"/>
        <w:jc w:val="both"/>
      </w:pPr>
      <w:r>
        <w:t>- accidente grave pe cai de transport (circulatia intensa pe DN 79</w:t>
      </w:r>
    </w:p>
    <w:p w:rsidR="009E1776" w:rsidRPr="00FC557C" w:rsidRDefault="009E1776" w:rsidP="00171A74">
      <w:pPr>
        <w:jc w:val="both"/>
        <w:rPr>
          <w:lang w:val="it-IT"/>
        </w:rPr>
      </w:pPr>
    </w:p>
    <w:p w:rsidR="008C731A" w:rsidRPr="00FC557C" w:rsidRDefault="00912B7B" w:rsidP="008C731A">
      <w:pPr>
        <w:jc w:val="both"/>
        <w:rPr>
          <w:u w:val="single"/>
          <w:lang w:val="it-IT"/>
        </w:rPr>
      </w:pPr>
      <w:r>
        <w:rPr>
          <w:lang w:val="it-IT"/>
        </w:rPr>
        <w:t>II</w:t>
      </w:r>
      <w:r w:rsidR="008C731A" w:rsidRPr="00FC557C">
        <w:rPr>
          <w:lang w:val="it-IT"/>
        </w:rPr>
        <w:t xml:space="preserve"> </w:t>
      </w:r>
      <w:r w:rsidR="008C731A" w:rsidRPr="00FC557C">
        <w:rPr>
          <w:u w:val="single"/>
          <w:lang w:val="it-IT"/>
        </w:rPr>
        <w:t xml:space="preserve">Incendii in masa </w:t>
      </w:r>
    </w:p>
    <w:p w:rsidR="009828FD" w:rsidRPr="00FC557C" w:rsidRDefault="009828FD" w:rsidP="008C731A">
      <w:pPr>
        <w:jc w:val="both"/>
        <w:rPr>
          <w:u w:val="single"/>
          <w:lang w:val="it-IT"/>
        </w:rPr>
      </w:pPr>
    </w:p>
    <w:p w:rsidR="009828FD" w:rsidRPr="00FC557C" w:rsidRDefault="009828FD" w:rsidP="008C731A">
      <w:pPr>
        <w:jc w:val="both"/>
        <w:rPr>
          <w:lang w:val="it-IT"/>
        </w:rPr>
      </w:pPr>
      <w:r w:rsidRPr="00FC557C">
        <w:rPr>
          <w:lang w:val="it-IT"/>
        </w:rPr>
        <w:tab/>
        <w:t>Prin incendiul in masa se intele acel incendiu de mari proportii care poate genera consecinte majore negative asupra desfasurarii normale activitatilor social-economice, precum si asupra mediului inconjurator si care nu poate fi controlat si lichidat numai prin interventia serviciilor de pompieri constituita potrivit legii.</w:t>
      </w:r>
      <w:r w:rsidR="00F71791" w:rsidRPr="00FC557C">
        <w:rPr>
          <w:lang w:val="it-IT"/>
        </w:rPr>
        <w:t xml:space="preserve"> </w:t>
      </w:r>
    </w:p>
    <w:p w:rsidR="00F71791" w:rsidRPr="00FC557C" w:rsidRDefault="00F71791" w:rsidP="008C731A">
      <w:pPr>
        <w:jc w:val="both"/>
        <w:rPr>
          <w:lang w:val="it-IT"/>
        </w:rPr>
      </w:pPr>
      <w:r w:rsidRPr="00FC557C">
        <w:rPr>
          <w:lang w:val="it-IT"/>
        </w:rPr>
        <w:tab/>
        <w:t xml:space="preserve">Pe timpul stingerii incendiilor in masa se executa urmatoarele: </w:t>
      </w:r>
    </w:p>
    <w:p w:rsidR="00F71791" w:rsidRPr="00FC557C" w:rsidRDefault="00F71791" w:rsidP="00F71791">
      <w:pPr>
        <w:numPr>
          <w:ilvl w:val="0"/>
          <w:numId w:val="2"/>
        </w:numPr>
        <w:jc w:val="both"/>
        <w:rPr>
          <w:lang w:val="es-ES"/>
        </w:rPr>
      </w:pPr>
      <w:r w:rsidRPr="00FC557C">
        <w:rPr>
          <w:lang w:val="es-ES"/>
        </w:rPr>
        <w:t>se acorda primul ajutor persoanelor afectate de incendiul in masa;</w:t>
      </w:r>
    </w:p>
    <w:p w:rsidR="00F71791" w:rsidRPr="00FC557C" w:rsidRDefault="00F71791" w:rsidP="00F71791">
      <w:pPr>
        <w:numPr>
          <w:ilvl w:val="0"/>
          <w:numId w:val="2"/>
        </w:numPr>
        <w:jc w:val="both"/>
      </w:pPr>
      <w:r w:rsidRPr="00FC557C">
        <w:t>se concentreaza si se organizeaza intrarea in dispozitive de actiune a fortelor si mijloacelor stabilite prin planurile de aparare;</w:t>
      </w:r>
    </w:p>
    <w:p w:rsidR="00F71791" w:rsidRPr="00FC557C" w:rsidRDefault="00F71791" w:rsidP="00F71791">
      <w:pPr>
        <w:numPr>
          <w:ilvl w:val="0"/>
          <w:numId w:val="2"/>
        </w:numPr>
        <w:jc w:val="both"/>
        <w:rPr>
          <w:lang w:val="it-IT"/>
        </w:rPr>
      </w:pPr>
      <w:r w:rsidRPr="00FC557C">
        <w:rPr>
          <w:lang w:val="it-IT"/>
        </w:rPr>
        <w:t>se organizeaza lucrarile necesare in vederea realizarii rezervelor de apa si a celorlalte substante stingatoare.</w:t>
      </w:r>
    </w:p>
    <w:p w:rsidR="00F71791" w:rsidRPr="00FC557C" w:rsidRDefault="00F71791" w:rsidP="00F71791">
      <w:pPr>
        <w:numPr>
          <w:ilvl w:val="0"/>
          <w:numId w:val="2"/>
        </w:numPr>
        <w:jc w:val="both"/>
      </w:pPr>
      <w:r w:rsidRPr="00FC557C">
        <w:t>Se organizeaza si se efectureaza lucrarile de limitare si stingere a incendiilor.</w:t>
      </w:r>
    </w:p>
    <w:p w:rsidR="00F71791" w:rsidRPr="00FC557C" w:rsidRDefault="00F71791" w:rsidP="00F71791">
      <w:pPr>
        <w:numPr>
          <w:ilvl w:val="0"/>
          <w:numId w:val="2"/>
        </w:numPr>
        <w:jc w:val="both"/>
      </w:pPr>
      <w:r w:rsidRPr="00FC557C">
        <w:t>Se asigura conditiile pentru efectuarea manevrelor de forte si mijloace.</w:t>
      </w:r>
    </w:p>
    <w:p w:rsidR="00F71791" w:rsidRPr="00FC557C" w:rsidRDefault="00F71791" w:rsidP="00F71791">
      <w:pPr>
        <w:numPr>
          <w:ilvl w:val="0"/>
          <w:numId w:val="2"/>
        </w:numPr>
        <w:jc w:val="both"/>
        <w:rPr>
          <w:lang w:val="it-IT"/>
        </w:rPr>
      </w:pPr>
      <w:r w:rsidRPr="00FC557C">
        <w:rPr>
          <w:lang w:val="it-IT"/>
        </w:rPr>
        <w:t>Se transmit comisiilor de aparare impotriva dezastrelor, superioare ierarhic, informatii despre situatie si despre masurile luate si se formeaza cereri in raport cu evolutia situatiei;</w:t>
      </w:r>
    </w:p>
    <w:p w:rsidR="00F71791" w:rsidRPr="00FC557C" w:rsidRDefault="00F71791" w:rsidP="00F71791">
      <w:pPr>
        <w:numPr>
          <w:ilvl w:val="0"/>
          <w:numId w:val="2"/>
        </w:numPr>
        <w:jc w:val="both"/>
      </w:pPr>
      <w:r w:rsidRPr="00FC557C">
        <w:t>Se informeaza populatia despre masurile si comportamentul pe care trebuie adoptate in zona de dezastru.</w:t>
      </w:r>
    </w:p>
    <w:p w:rsidR="00F71791" w:rsidRPr="00FC557C" w:rsidRDefault="00F71791" w:rsidP="00F71791">
      <w:pPr>
        <w:ind w:left="720"/>
        <w:jc w:val="both"/>
      </w:pPr>
      <w:r w:rsidRPr="00FC557C">
        <w:t>Consecintele produse de incendiile de masa sunt</w:t>
      </w:r>
      <w:r w:rsidR="00190A8E" w:rsidRPr="00FC557C">
        <w:t>:</w:t>
      </w:r>
    </w:p>
    <w:p w:rsidR="00190A8E" w:rsidRPr="00FC557C" w:rsidRDefault="00190A8E" w:rsidP="00190A8E">
      <w:pPr>
        <w:numPr>
          <w:ilvl w:val="0"/>
          <w:numId w:val="3"/>
        </w:numPr>
        <w:jc w:val="both"/>
      </w:pPr>
      <w:r w:rsidRPr="00FC557C">
        <w:t>persoane decedate= 20;</w:t>
      </w:r>
    </w:p>
    <w:p w:rsidR="00190A8E" w:rsidRPr="00FC557C" w:rsidRDefault="00190A8E" w:rsidP="00190A8E">
      <w:pPr>
        <w:numPr>
          <w:ilvl w:val="0"/>
          <w:numId w:val="3"/>
        </w:numPr>
        <w:jc w:val="both"/>
      </w:pPr>
      <w:r w:rsidRPr="00FC557C">
        <w:t>persoane traumatizate= 200;</w:t>
      </w:r>
    </w:p>
    <w:p w:rsidR="00190A8E" w:rsidRPr="00FC557C" w:rsidRDefault="00190A8E" w:rsidP="00190A8E">
      <w:pPr>
        <w:numPr>
          <w:ilvl w:val="0"/>
          <w:numId w:val="3"/>
        </w:numPr>
        <w:jc w:val="both"/>
      </w:pPr>
      <w:r w:rsidRPr="00FC557C">
        <w:t>persoane periclitate= 1000;</w:t>
      </w:r>
    </w:p>
    <w:p w:rsidR="00190A8E" w:rsidRPr="00FC557C" w:rsidRDefault="00190A8E" w:rsidP="00190A8E">
      <w:pPr>
        <w:numPr>
          <w:ilvl w:val="0"/>
          <w:numId w:val="3"/>
        </w:numPr>
        <w:jc w:val="both"/>
      </w:pPr>
      <w:r w:rsidRPr="00FC557C">
        <w:t>animale moarte= 50, amenintate 250;</w:t>
      </w:r>
    </w:p>
    <w:p w:rsidR="00190A8E" w:rsidRPr="00FC557C" w:rsidRDefault="00190A8E" w:rsidP="00190A8E">
      <w:pPr>
        <w:numPr>
          <w:ilvl w:val="0"/>
          <w:numId w:val="3"/>
        </w:numPr>
        <w:jc w:val="both"/>
        <w:rPr>
          <w:lang w:val="it-IT"/>
        </w:rPr>
      </w:pPr>
      <w:r w:rsidRPr="00FC557C">
        <w:rPr>
          <w:lang w:val="it-IT"/>
        </w:rPr>
        <w:t>locuinte individuale sau apartamente distruse = 100, amenintate= 500;</w:t>
      </w:r>
    </w:p>
    <w:p w:rsidR="00190A8E" w:rsidRPr="00FC557C" w:rsidRDefault="00190A8E" w:rsidP="00190A8E">
      <w:pPr>
        <w:numPr>
          <w:ilvl w:val="0"/>
          <w:numId w:val="3"/>
        </w:numPr>
        <w:jc w:val="both"/>
      </w:pPr>
      <w:r w:rsidRPr="00FC557C">
        <w:t>suprafata cvartal de locuinte afectata, mai mare de 5km patrati amenintata= 50 km patrati;</w:t>
      </w:r>
    </w:p>
    <w:p w:rsidR="00190A8E" w:rsidRPr="00FC557C" w:rsidRDefault="00190A8E" w:rsidP="00190A8E">
      <w:pPr>
        <w:numPr>
          <w:ilvl w:val="0"/>
          <w:numId w:val="3"/>
        </w:numPr>
        <w:jc w:val="both"/>
      </w:pPr>
      <w:r w:rsidRPr="00FC557C">
        <w:t>sufrafata fond forestier afectata = 100 ha, amenitata=1000 ha;</w:t>
      </w:r>
    </w:p>
    <w:p w:rsidR="00190A8E" w:rsidRPr="00FC557C" w:rsidRDefault="00190A8E" w:rsidP="005C0CC1">
      <w:pPr>
        <w:numPr>
          <w:ilvl w:val="0"/>
          <w:numId w:val="3"/>
        </w:numPr>
        <w:jc w:val="both"/>
        <w:rPr>
          <w:lang w:val="it-IT"/>
        </w:rPr>
      </w:pPr>
      <w:r w:rsidRPr="00FC557C">
        <w:rPr>
          <w:lang w:val="it-IT"/>
        </w:rPr>
        <w:t>suprafata culturi afectata= 200 ha, amenintata=2000 ha;</w:t>
      </w:r>
    </w:p>
    <w:p w:rsidR="005C0CC1" w:rsidRPr="00FC557C" w:rsidRDefault="005C0CC1" w:rsidP="005C0CC1">
      <w:pPr>
        <w:jc w:val="both"/>
        <w:rPr>
          <w:lang w:val="it-IT"/>
        </w:rPr>
      </w:pPr>
      <w:r w:rsidRPr="00FC557C">
        <w:rPr>
          <w:lang w:val="it-IT"/>
        </w:rPr>
        <w:t>Forte de interventie concentrate = 200 persoane, din care cel putin 100 specializate.</w:t>
      </w:r>
    </w:p>
    <w:p w:rsidR="005C0CC1" w:rsidRPr="00FC557C" w:rsidRDefault="005C0CC1" w:rsidP="005C0CC1">
      <w:pPr>
        <w:jc w:val="both"/>
        <w:rPr>
          <w:lang w:val="it-IT"/>
        </w:rPr>
      </w:pPr>
    </w:p>
    <w:p w:rsidR="005C0CC1" w:rsidRPr="00FC557C" w:rsidRDefault="00912B7B" w:rsidP="005C0CC1">
      <w:pPr>
        <w:jc w:val="both"/>
        <w:rPr>
          <w:u w:val="single"/>
          <w:lang w:val="es-ES"/>
        </w:rPr>
      </w:pPr>
      <w:r>
        <w:rPr>
          <w:lang w:val="es-ES"/>
        </w:rPr>
        <w:t>III</w:t>
      </w:r>
      <w:r w:rsidR="005C0CC1" w:rsidRPr="00FC557C">
        <w:rPr>
          <w:lang w:val="es-ES"/>
        </w:rPr>
        <w:t xml:space="preserve"> </w:t>
      </w:r>
      <w:r w:rsidR="005C0CC1" w:rsidRPr="00FC557C">
        <w:rPr>
          <w:u w:val="single"/>
          <w:lang w:val="es-ES"/>
        </w:rPr>
        <w:t xml:space="preserve">Accidente pe caile de transport </w:t>
      </w:r>
    </w:p>
    <w:p w:rsidR="005C0CC1" w:rsidRPr="00FC557C" w:rsidRDefault="005C0CC1" w:rsidP="005C0CC1">
      <w:pPr>
        <w:jc w:val="both"/>
        <w:rPr>
          <w:u w:val="single"/>
          <w:lang w:val="es-ES"/>
        </w:rPr>
      </w:pPr>
    </w:p>
    <w:p w:rsidR="005C0CC1" w:rsidRPr="00FC557C" w:rsidRDefault="005C0CC1" w:rsidP="005C0CC1">
      <w:pPr>
        <w:jc w:val="both"/>
        <w:rPr>
          <w:lang w:val="it-IT"/>
        </w:rPr>
      </w:pPr>
      <w:r w:rsidRPr="00FC557C">
        <w:rPr>
          <w:lang w:val="es-ES"/>
        </w:rPr>
        <w:lastRenderedPageBreak/>
        <w:t xml:space="preserve"> </w:t>
      </w:r>
      <w:r w:rsidRPr="00FC557C">
        <w:rPr>
          <w:lang w:val="es-ES"/>
        </w:rPr>
        <w:tab/>
      </w:r>
      <w:r w:rsidRPr="00FC557C">
        <w:rPr>
          <w:lang w:val="it-IT"/>
        </w:rPr>
        <w:t>Accidentele rutiere feroviare si aeriene pot avea urmari foarte grave, producand un numar mare de victime si distrugerea de importante bunuri materiale. In anumite conditii, in functie de amploare, acestea se pot transforma in catastrofe (cazul Mihailesti, Buzau, in 24.05.2004), cu repercursiuni asupra mediului inconjurator. In aplicarea normelor de prevenire se va tine seama de regulile stabilite pentru transportul rutier, feroviar si aerian</w:t>
      </w:r>
      <w:r w:rsidR="00F33338" w:rsidRPr="00FC557C">
        <w:rPr>
          <w:lang w:val="it-IT"/>
        </w:rPr>
        <w:t>.</w:t>
      </w:r>
    </w:p>
    <w:p w:rsidR="00F33338" w:rsidRPr="00FC557C" w:rsidRDefault="00F33338" w:rsidP="005C0CC1">
      <w:pPr>
        <w:jc w:val="both"/>
        <w:rPr>
          <w:lang w:val="it-IT"/>
        </w:rPr>
      </w:pPr>
      <w:r w:rsidRPr="00FC557C">
        <w:rPr>
          <w:lang w:val="it-IT"/>
        </w:rPr>
        <w:tab/>
        <w:t>Cetatenii trebuie sa retina cateva reguli importante pentru asemenea situatii: pastrarea calmului, parasirea imediata a zonei periculoase, acordarea ajutorului sanitar. In asemenea situatii panica este deosebit de mare, si duce la marirea numarului de victime in randul celor prinsi in raza de producere a accidentului.</w:t>
      </w:r>
    </w:p>
    <w:p w:rsidR="00F33338" w:rsidRPr="00FC557C" w:rsidRDefault="00F33338" w:rsidP="005C0CC1">
      <w:pPr>
        <w:jc w:val="both"/>
        <w:rPr>
          <w:lang w:val="it-IT"/>
        </w:rPr>
      </w:pPr>
      <w:r w:rsidRPr="00FC557C">
        <w:rPr>
          <w:lang w:val="it-IT"/>
        </w:rPr>
        <w:tab/>
        <w:t xml:space="preserve">In cazul de </w:t>
      </w:r>
      <w:r w:rsidRPr="00FC557C">
        <w:rPr>
          <w:u w:val="single"/>
          <w:lang w:val="it-IT"/>
        </w:rPr>
        <w:t>accidente</w:t>
      </w:r>
      <w:r w:rsidRPr="00FC557C">
        <w:rPr>
          <w:lang w:val="it-IT"/>
        </w:rPr>
        <w:t xml:space="preserve"> de circulatie se vor lua masuri pentru alarmarea formatiunilor specializate si actiunea acestora pentru </w:t>
      </w:r>
      <w:r w:rsidR="00E66C19" w:rsidRPr="00FC557C">
        <w:rPr>
          <w:lang w:val="it-IT"/>
        </w:rPr>
        <w:t xml:space="preserve">descacerarea si </w:t>
      </w:r>
      <w:r w:rsidRPr="00FC557C">
        <w:rPr>
          <w:lang w:val="it-IT"/>
        </w:rPr>
        <w:t>salvarea victimelor, stingerea incendiilor, inlaturarea avariilor, deblocarea cailor de acces si reluarea circulatiei.</w:t>
      </w:r>
    </w:p>
    <w:p w:rsidR="00E66C19" w:rsidRPr="00FC557C" w:rsidRDefault="00E66C19" w:rsidP="005C0CC1">
      <w:pPr>
        <w:jc w:val="both"/>
        <w:rPr>
          <w:lang w:val="it-IT"/>
        </w:rPr>
      </w:pPr>
    </w:p>
    <w:p w:rsidR="004B4D1A" w:rsidRPr="00FC557C" w:rsidRDefault="004B4D1A" w:rsidP="005C0CC1">
      <w:pPr>
        <w:jc w:val="both"/>
        <w:rPr>
          <w:lang w:val="it-IT"/>
        </w:rPr>
      </w:pPr>
      <w:r w:rsidRPr="00FC557C">
        <w:rPr>
          <w:lang w:val="it-IT"/>
        </w:rPr>
        <w:tab/>
        <w:t xml:space="preserve">Subdenumirea </w:t>
      </w:r>
      <w:r w:rsidRPr="00FC557C">
        <w:rPr>
          <w:u w:val="single"/>
          <w:lang w:val="it-IT"/>
        </w:rPr>
        <w:t xml:space="preserve">de munitii </w:t>
      </w:r>
      <w:r w:rsidRPr="00FC557C">
        <w:rPr>
          <w:lang w:val="it-IT"/>
        </w:rPr>
        <w:t>sunt incluse urmatoarele: cartuse de toate tipurile, proiectilele, bombele, torpilele, minele, petardele, grenadele si orice elemente incarcate cu substante explozibile</w:t>
      </w:r>
      <w:r w:rsidR="006A7850" w:rsidRPr="00FC557C">
        <w:rPr>
          <w:lang w:val="it-IT"/>
        </w:rPr>
        <w:t>. Pe timp de pace activitatea cea mai importanta o constituie identificarea acestora si neutralizarea acestora in poligoane speciale de catre personal calificat. (subunitati specializate in pirotehni</w:t>
      </w:r>
      <w:r w:rsidR="00CE59E9" w:rsidRPr="00FC557C">
        <w:rPr>
          <w:lang w:val="it-IT"/>
        </w:rPr>
        <w:t>c</w:t>
      </w:r>
      <w:r w:rsidR="006A7850" w:rsidRPr="00FC557C">
        <w:rPr>
          <w:lang w:val="it-IT"/>
        </w:rPr>
        <w:t>e de la ISU)</w:t>
      </w:r>
    </w:p>
    <w:p w:rsidR="00CE59E9" w:rsidRPr="00FC557C" w:rsidRDefault="00CE59E9" w:rsidP="005C0CC1">
      <w:pPr>
        <w:jc w:val="both"/>
        <w:rPr>
          <w:lang w:val="it-IT"/>
        </w:rPr>
      </w:pPr>
      <w:r w:rsidRPr="00FC557C">
        <w:rPr>
          <w:lang w:val="it-IT"/>
        </w:rPr>
        <w:tab/>
        <w:t xml:space="preserve">La descoperirea oricarui tip de munitie trebuie respectate urmatoarele: </w:t>
      </w:r>
    </w:p>
    <w:p w:rsidR="00CE59E9" w:rsidRPr="00FC557C" w:rsidRDefault="00CE59E9" w:rsidP="00CE59E9">
      <w:pPr>
        <w:numPr>
          <w:ilvl w:val="0"/>
          <w:numId w:val="1"/>
        </w:numPr>
        <w:jc w:val="both"/>
        <w:rPr>
          <w:lang w:val="it-IT"/>
        </w:rPr>
      </w:pPr>
      <w:r w:rsidRPr="00FC557C">
        <w:rPr>
          <w:lang w:val="it-IT"/>
        </w:rPr>
        <w:t>sa nu fie atinse, lovite sau miscate;</w:t>
      </w:r>
    </w:p>
    <w:p w:rsidR="00CE59E9" w:rsidRPr="00FC557C" w:rsidRDefault="00CE59E9" w:rsidP="00CE59E9">
      <w:pPr>
        <w:numPr>
          <w:ilvl w:val="0"/>
          <w:numId w:val="1"/>
        </w:numPr>
        <w:jc w:val="both"/>
      </w:pPr>
      <w:r w:rsidRPr="00FC557C">
        <w:t>sa nu se incerce demontarea focoaselor sau a altor componente;</w:t>
      </w:r>
    </w:p>
    <w:p w:rsidR="00CE59E9" w:rsidRPr="00FC557C" w:rsidRDefault="00CE59E9" w:rsidP="00CE59E9">
      <w:pPr>
        <w:numPr>
          <w:ilvl w:val="0"/>
          <w:numId w:val="1"/>
        </w:numPr>
        <w:jc w:val="both"/>
        <w:rPr>
          <w:lang w:val="it-IT"/>
        </w:rPr>
      </w:pPr>
      <w:r w:rsidRPr="00FC557C">
        <w:rPr>
          <w:lang w:val="it-IT"/>
        </w:rPr>
        <w:t>sa nu fie ridicate, transportate si depozitate in locuinte sau gramezi de fier vechi;</w:t>
      </w:r>
    </w:p>
    <w:p w:rsidR="00CE59E9" w:rsidRDefault="00CE59E9" w:rsidP="00CE59E9">
      <w:pPr>
        <w:numPr>
          <w:ilvl w:val="0"/>
          <w:numId w:val="1"/>
        </w:numPr>
        <w:jc w:val="both"/>
      </w:pPr>
      <w:r w:rsidRPr="00FC557C">
        <w:rPr>
          <w:lang w:val="it-IT"/>
        </w:rPr>
        <w:t xml:space="preserve">sa fie anuntate imediat politia locala, care la randul lor vor anunta organele de protectie civila din cadrul ISU. </w:t>
      </w:r>
      <w:r w:rsidRPr="00FC557C">
        <w:t>Organele de politie vor asigura paza locului pana la sosirea organelor pirotehnice.</w:t>
      </w:r>
    </w:p>
    <w:p w:rsidR="00912B7B" w:rsidRDefault="00912B7B" w:rsidP="00912B7B">
      <w:pPr>
        <w:ind w:left="1440"/>
        <w:jc w:val="both"/>
      </w:pPr>
    </w:p>
    <w:p w:rsidR="005235C8" w:rsidRPr="005235C8" w:rsidRDefault="00E02675" w:rsidP="00E02675">
      <w:pPr>
        <w:ind w:firstLine="720"/>
        <w:jc w:val="both"/>
        <w:rPr>
          <w:lang w:val="it-IT"/>
        </w:rPr>
      </w:pPr>
      <w:r w:rsidRPr="00E02675">
        <w:rPr>
          <w:b/>
          <w:lang w:val="it-IT"/>
        </w:rPr>
        <w:t>B.</w:t>
      </w:r>
      <w:r>
        <w:rPr>
          <w:b/>
          <w:lang w:val="it-IT"/>
        </w:rPr>
        <w:t xml:space="preserve"> </w:t>
      </w:r>
      <w:r w:rsidR="005235C8" w:rsidRPr="00E02675">
        <w:rPr>
          <w:b/>
          <w:lang w:val="it-IT"/>
        </w:rPr>
        <w:t>In afara riscurior principale existente pe teritoriul comunei au fost identificate riscuri specifice</w:t>
      </w:r>
      <w:r>
        <w:rPr>
          <w:lang w:val="it-IT"/>
        </w:rPr>
        <w:t xml:space="preserve"> </w:t>
      </w:r>
      <w:r w:rsidRPr="00E02675">
        <w:rPr>
          <w:b/>
          <w:lang w:val="it-IT"/>
        </w:rPr>
        <w:t>la</w:t>
      </w:r>
      <w:r w:rsidR="005235C8" w:rsidRPr="005235C8">
        <w:rPr>
          <w:lang w:val="it-IT"/>
        </w:rPr>
        <w:t>:</w:t>
      </w:r>
    </w:p>
    <w:p w:rsidR="005235C8" w:rsidRPr="00547BA3" w:rsidRDefault="00547BA3" w:rsidP="005235C8">
      <w:pPr>
        <w:numPr>
          <w:ilvl w:val="0"/>
          <w:numId w:val="1"/>
        </w:numPr>
        <w:jc w:val="both"/>
        <w:rPr>
          <w:lang w:val="es-ES"/>
        </w:rPr>
      </w:pPr>
      <w:bookmarkStart w:id="5" w:name="OLE_LINK9"/>
      <w:bookmarkStart w:id="6" w:name="OLE_LINK10"/>
      <w:r>
        <w:rPr>
          <w:lang w:val="es-ES"/>
        </w:rPr>
        <w:t>exploatarea instalatiilor electrice si de incalzire</w:t>
      </w:r>
      <w:r w:rsidRPr="00547BA3">
        <w:rPr>
          <w:lang w:val="es-ES"/>
        </w:rPr>
        <w:t xml:space="preserve"> </w:t>
      </w:r>
      <w:bookmarkStart w:id="7" w:name="OLE_LINK7"/>
      <w:bookmarkStart w:id="8" w:name="OLE_LINK8"/>
      <w:bookmarkEnd w:id="5"/>
      <w:bookmarkEnd w:id="6"/>
      <w:r w:rsidR="005235C8" w:rsidRPr="00547BA3">
        <w:rPr>
          <w:lang w:val="es-ES"/>
        </w:rPr>
        <w:t>;</w:t>
      </w:r>
    </w:p>
    <w:p w:rsidR="00547BA3" w:rsidRPr="00547BA3" w:rsidRDefault="00547BA3" w:rsidP="005235C8">
      <w:pPr>
        <w:numPr>
          <w:ilvl w:val="0"/>
          <w:numId w:val="1"/>
        </w:numPr>
        <w:jc w:val="both"/>
        <w:rPr>
          <w:lang w:val="it-IT"/>
        </w:rPr>
      </w:pPr>
      <w:bookmarkStart w:id="9" w:name="OLE_LINK13"/>
      <w:bookmarkStart w:id="10" w:name="OLE_LINK14"/>
      <w:bookmarkEnd w:id="7"/>
      <w:bookmarkEnd w:id="8"/>
      <w:r w:rsidRPr="00547BA3">
        <w:rPr>
          <w:lang w:val="it-IT"/>
        </w:rPr>
        <w:t xml:space="preserve">constructii social administrative, Sali </w:t>
      </w:r>
      <w:r w:rsidR="00E02675">
        <w:rPr>
          <w:lang w:val="it-IT"/>
        </w:rPr>
        <w:t>ag</w:t>
      </w:r>
      <w:r w:rsidRPr="00547BA3">
        <w:rPr>
          <w:lang w:val="it-IT"/>
        </w:rPr>
        <w:t xml:space="preserve">lomerate, amenajari </w:t>
      </w:r>
      <w:r w:rsidR="00E02675">
        <w:rPr>
          <w:lang w:val="it-IT"/>
        </w:rPr>
        <w:t>t</w:t>
      </w:r>
      <w:r w:rsidRPr="00547BA3">
        <w:rPr>
          <w:lang w:val="it-IT"/>
        </w:rPr>
        <w:t>emporare si locuinte;</w:t>
      </w:r>
    </w:p>
    <w:bookmarkEnd w:id="9"/>
    <w:bookmarkEnd w:id="10"/>
    <w:p w:rsidR="00547BA3" w:rsidRDefault="00547BA3" w:rsidP="00547BA3">
      <w:pPr>
        <w:ind w:left="1440"/>
        <w:jc w:val="both"/>
        <w:rPr>
          <w:lang w:val="it-IT"/>
        </w:rPr>
      </w:pPr>
      <w:r w:rsidRPr="00547BA3">
        <w:rPr>
          <w:lang w:val="it-IT"/>
        </w:rPr>
        <w:t>-</w:t>
      </w:r>
      <w:r w:rsidRPr="00547BA3">
        <w:rPr>
          <w:lang w:val="it-IT"/>
        </w:rPr>
        <w:tab/>
      </w:r>
      <w:r>
        <w:rPr>
          <w:lang w:val="it-IT"/>
        </w:rPr>
        <w:t xml:space="preserve">   </w:t>
      </w:r>
      <w:r w:rsidRPr="00547BA3">
        <w:rPr>
          <w:lang w:val="it-IT"/>
        </w:rPr>
        <w:t xml:space="preserve"> </w:t>
      </w:r>
      <w:bookmarkStart w:id="11" w:name="OLE_LINK17"/>
      <w:bookmarkStart w:id="12" w:name="OLE_LINK18"/>
      <w:r>
        <w:rPr>
          <w:lang w:val="it-IT"/>
        </w:rPr>
        <w:t>activitatilor agricole si de productie alimentara</w:t>
      </w:r>
      <w:bookmarkEnd w:id="11"/>
      <w:bookmarkEnd w:id="12"/>
      <w:r>
        <w:rPr>
          <w:lang w:val="it-IT"/>
        </w:rPr>
        <w:t>;</w:t>
      </w:r>
    </w:p>
    <w:p w:rsidR="00547BA3" w:rsidRPr="00547BA3" w:rsidRDefault="00547BA3" w:rsidP="00547BA3">
      <w:pPr>
        <w:jc w:val="both"/>
        <w:rPr>
          <w:lang w:val="it-IT"/>
        </w:rPr>
      </w:pPr>
      <w:r w:rsidRPr="00547BA3">
        <w:rPr>
          <w:lang w:val="it-IT"/>
        </w:rPr>
        <w:t>.</w:t>
      </w:r>
    </w:p>
    <w:p w:rsidR="00547BA3" w:rsidRPr="00547BA3" w:rsidRDefault="00547BA3" w:rsidP="00547BA3">
      <w:pPr>
        <w:jc w:val="both"/>
        <w:rPr>
          <w:lang w:val="it-IT"/>
        </w:rPr>
      </w:pPr>
      <w:r w:rsidRPr="00547BA3">
        <w:rPr>
          <w:lang w:val="it-IT"/>
        </w:rPr>
        <w:t>Regulile si masurile specifice de aparare impotriva incnediilor sunt precizate in anexa, astfel:</w:t>
      </w:r>
    </w:p>
    <w:p w:rsidR="00912B7B" w:rsidRPr="00547BA3" w:rsidRDefault="00547BA3" w:rsidP="00E02675">
      <w:pPr>
        <w:ind w:firstLine="720"/>
        <w:jc w:val="both"/>
        <w:rPr>
          <w:lang w:val="it-IT"/>
        </w:rPr>
      </w:pPr>
      <w:bookmarkStart w:id="13" w:name="OLE_LINK11"/>
      <w:bookmarkStart w:id="14" w:name="OLE_LINK12"/>
      <w:r>
        <w:rPr>
          <w:lang w:val="it-IT"/>
        </w:rPr>
        <w:t>anexa nr.1</w:t>
      </w:r>
      <w:r w:rsidR="008C6D40">
        <w:rPr>
          <w:lang w:val="it-IT"/>
        </w:rPr>
        <w:t>.1</w:t>
      </w:r>
      <w:r w:rsidR="00912B7B" w:rsidRPr="00547BA3">
        <w:rPr>
          <w:lang w:val="it-IT"/>
        </w:rPr>
        <w:t>.</w:t>
      </w:r>
      <w:r>
        <w:rPr>
          <w:lang w:val="it-IT"/>
        </w:rPr>
        <w:t xml:space="preserve">  Reguli si masuri specifice de aparare impotriva incendiilor la</w:t>
      </w:r>
      <w:bookmarkEnd w:id="13"/>
      <w:bookmarkEnd w:id="14"/>
      <w:r w:rsidR="005235C8" w:rsidRPr="00547BA3">
        <w:rPr>
          <w:b/>
          <w:bCs/>
          <w:sz w:val="32"/>
          <w:szCs w:val="32"/>
          <w:lang w:val="it-IT"/>
        </w:rPr>
        <w:t xml:space="preserve"> </w:t>
      </w:r>
      <w:r w:rsidRPr="00547BA3">
        <w:rPr>
          <w:lang w:val="it-IT"/>
        </w:rPr>
        <w:t>exploatarea instalatiilor electrice si de incalzire</w:t>
      </w:r>
    </w:p>
    <w:p w:rsidR="00E02675" w:rsidRDefault="00547BA3" w:rsidP="00E02675">
      <w:pPr>
        <w:ind w:firstLine="720"/>
        <w:jc w:val="both"/>
        <w:rPr>
          <w:lang w:val="it-IT"/>
        </w:rPr>
      </w:pPr>
      <w:bookmarkStart w:id="15" w:name="OLE_LINK15"/>
      <w:bookmarkStart w:id="16" w:name="OLE_LINK16"/>
      <w:r>
        <w:rPr>
          <w:lang w:val="it-IT"/>
        </w:rPr>
        <w:t>anexa nr.</w:t>
      </w:r>
      <w:r w:rsidR="008C6D40">
        <w:rPr>
          <w:lang w:val="it-IT"/>
        </w:rPr>
        <w:t>1.</w:t>
      </w:r>
      <w:r>
        <w:rPr>
          <w:lang w:val="it-IT"/>
        </w:rPr>
        <w:t>2.  Reguli si masuri specifice de aparare impotriva incendiilor la</w:t>
      </w:r>
      <w:r w:rsidR="00E02675" w:rsidRPr="00E02675">
        <w:rPr>
          <w:lang w:val="it-IT"/>
        </w:rPr>
        <w:t xml:space="preserve"> </w:t>
      </w:r>
      <w:bookmarkEnd w:id="15"/>
      <w:bookmarkEnd w:id="16"/>
      <w:r w:rsidR="00E02675">
        <w:rPr>
          <w:lang w:val="it-IT"/>
        </w:rPr>
        <w:t>constructii social administrative, Sali aglomerate, amenajari temporare si locuinte;</w:t>
      </w:r>
    </w:p>
    <w:p w:rsidR="00547BA3" w:rsidRDefault="00E02675" w:rsidP="00E02675">
      <w:pPr>
        <w:ind w:firstLine="720"/>
        <w:jc w:val="both"/>
        <w:rPr>
          <w:lang w:val="it-IT"/>
        </w:rPr>
      </w:pPr>
      <w:r>
        <w:rPr>
          <w:lang w:val="it-IT"/>
        </w:rPr>
        <w:t>anexa nr.</w:t>
      </w:r>
      <w:r w:rsidR="008C6D40">
        <w:rPr>
          <w:lang w:val="it-IT"/>
        </w:rPr>
        <w:t>1.</w:t>
      </w:r>
      <w:r>
        <w:rPr>
          <w:lang w:val="it-IT"/>
        </w:rPr>
        <w:t>3.  Reguli si masuri specifice de aparare impotriva incendiilor ladesfsurarea</w:t>
      </w:r>
      <w:r w:rsidRPr="00E02675">
        <w:rPr>
          <w:lang w:val="it-IT"/>
        </w:rPr>
        <w:t xml:space="preserve"> </w:t>
      </w:r>
      <w:r>
        <w:rPr>
          <w:lang w:val="it-IT"/>
        </w:rPr>
        <w:t>activitatilor agricole si de productie alimentara.</w:t>
      </w:r>
    </w:p>
    <w:p w:rsidR="00E02675" w:rsidRPr="00547BA3" w:rsidRDefault="00E02675" w:rsidP="00E02675">
      <w:pPr>
        <w:ind w:firstLine="720"/>
        <w:jc w:val="both"/>
        <w:rPr>
          <w:lang w:val="it-IT"/>
        </w:rPr>
      </w:pPr>
    </w:p>
    <w:p w:rsidR="00CE59E9" w:rsidRPr="00E02675" w:rsidRDefault="00CE59E9" w:rsidP="00CE59E9">
      <w:pPr>
        <w:ind w:left="1440"/>
        <w:jc w:val="both"/>
        <w:rPr>
          <w:b/>
          <w:lang w:val="it-IT"/>
        </w:rPr>
      </w:pPr>
      <w:r w:rsidRPr="00E02675">
        <w:rPr>
          <w:b/>
          <w:lang w:val="it-IT"/>
        </w:rPr>
        <w:t>Nota: Prezentul document se supune aprobarii prin hotarare a Consiliului Local.</w:t>
      </w:r>
    </w:p>
    <w:p w:rsidR="00CE59E9" w:rsidRPr="00FC557C" w:rsidRDefault="004824E3" w:rsidP="004824E3">
      <w:pPr>
        <w:jc w:val="both"/>
      </w:pPr>
      <w:r w:rsidRPr="00FC557C">
        <w:lastRenderedPageBreak/>
        <w:t xml:space="preserve">PRIMAR                                                                           </w:t>
      </w:r>
      <w:r w:rsidRPr="00FC557C">
        <w:tab/>
        <w:t xml:space="preserve"> SECRETAR</w:t>
      </w:r>
    </w:p>
    <w:p w:rsidR="004824E3" w:rsidRDefault="008C6D40" w:rsidP="004824E3">
      <w:pPr>
        <w:jc w:val="both"/>
      </w:pPr>
      <w:r>
        <w:t>ILIE VIOREL</w:t>
      </w:r>
      <w:r w:rsidR="004824E3" w:rsidRPr="00FC557C">
        <w:t xml:space="preserve">                               </w:t>
      </w:r>
      <w:r>
        <w:t xml:space="preserve">                    </w:t>
      </w:r>
      <w:r>
        <w:tab/>
        <w:t xml:space="preserve">        MISAROS LUCIA</w:t>
      </w:r>
    </w:p>
    <w:p w:rsidR="009A0B52" w:rsidRDefault="009A0B52" w:rsidP="004824E3">
      <w:pPr>
        <w:jc w:val="both"/>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C65E5E" w:rsidP="00C65E5E">
      <w:pPr>
        <w:ind w:firstLine="720"/>
        <w:jc w:val="center"/>
        <w:rPr>
          <w:b/>
          <w:bCs/>
          <w:sz w:val="32"/>
          <w:szCs w:val="32"/>
          <w:lang w:val="es-ES"/>
        </w:rPr>
      </w:pPr>
    </w:p>
    <w:p w:rsidR="00C65E5E" w:rsidRDefault="002C2B1E" w:rsidP="002C2B1E">
      <w:pPr>
        <w:ind w:left="5040" w:firstLine="720"/>
        <w:jc w:val="center"/>
        <w:rPr>
          <w:b/>
          <w:bCs/>
          <w:lang w:val="es-ES"/>
        </w:rPr>
      </w:pPr>
      <w:r w:rsidRPr="002C2B1E">
        <w:rPr>
          <w:b/>
          <w:bCs/>
          <w:lang w:val="es-ES"/>
        </w:rPr>
        <w:t>Anexa nr.1</w:t>
      </w:r>
      <w:r w:rsidR="008C6D40">
        <w:rPr>
          <w:b/>
          <w:bCs/>
          <w:lang w:val="es-ES"/>
        </w:rPr>
        <w:t>.1.</w:t>
      </w:r>
    </w:p>
    <w:p w:rsidR="002C2B1E" w:rsidRDefault="002C2B1E" w:rsidP="002C2B1E">
      <w:pPr>
        <w:ind w:left="5040" w:firstLine="720"/>
        <w:jc w:val="center"/>
        <w:rPr>
          <w:b/>
          <w:bCs/>
          <w:lang w:val="es-ES"/>
        </w:rPr>
      </w:pPr>
    </w:p>
    <w:p w:rsidR="002C2B1E" w:rsidRPr="002C2B1E" w:rsidRDefault="002C2B1E" w:rsidP="002C2B1E">
      <w:pPr>
        <w:ind w:left="5040" w:firstLine="720"/>
        <w:jc w:val="center"/>
        <w:rPr>
          <w:b/>
          <w:bCs/>
          <w:lang w:val="es-ES"/>
        </w:rPr>
      </w:pPr>
    </w:p>
    <w:p w:rsidR="00C65E5E" w:rsidRPr="00C65E5E" w:rsidRDefault="00C65E5E" w:rsidP="00C65E5E">
      <w:pPr>
        <w:ind w:firstLine="720"/>
        <w:jc w:val="center"/>
        <w:rPr>
          <w:b/>
          <w:bCs/>
          <w:lang w:val="es-ES"/>
        </w:rPr>
      </w:pPr>
      <w:bookmarkStart w:id="17" w:name="OLE_LINK5"/>
      <w:bookmarkStart w:id="18" w:name="OLE_LINK6"/>
      <w:r w:rsidRPr="00C65E5E">
        <w:rPr>
          <w:b/>
          <w:bCs/>
          <w:lang w:val="es-ES"/>
        </w:rPr>
        <w:lastRenderedPageBreak/>
        <w:t xml:space="preserve">REGULI  ŞI  MĂSURI  </w:t>
      </w:r>
      <w:r w:rsidR="002C2B1E">
        <w:rPr>
          <w:b/>
          <w:bCs/>
          <w:lang w:val="es-ES"/>
        </w:rPr>
        <w:t>SPECIFICE DE APARARE IMPOTRIVA INCENDIILOR</w:t>
      </w:r>
      <w:r w:rsidRPr="00C65E5E">
        <w:rPr>
          <w:b/>
          <w:bCs/>
          <w:lang w:val="es-ES"/>
        </w:rPr>
        <w:t xml:space="preserve"> LA</w:t>
      </w:r>
      <w:bookmarkEnd w:id="17"/>
      <w:bookmarkEnd w:id="18"/>
      <w:r w:rsidRPr="00C65E5E">
        <w:rPr>
          <w:b/>
          <w:bCs/>
          <w:lang w:val="es-ES"/>
        </w:rPr>
        <w:t xml:space="preserve">  EXPLOATAREA  INSTALAŢIILOR ELECTRICE  ŞI  DE  ÎNCĂLZIRE</w:t>
      </w:r>
    </w:p>
    <w:p w:rsidR="00C65E5E" w:rsidRPr="00C65E5E" w:rsidRDefault="00C65E5E" w:rsidP="00C65E5E">
      <w:pPr>
        <w:ind w:firstLine="720"/>
        <w:jc w:val="both"/>
        <w:rPr>
          <w:lang w:val="es-ES"/>
        </w:rPr>
      </w:pPr>
    </w:p>
    <w:p w:rsidR="00C65E5E" w:rsidRPr="00C65E5E" w:rsidRDefault="00C65E5E" w:rsidP="00C65E5E">
      <w:pPr>
        <w:ind w:firstLine="720"/>
        <w:jc w:val="both"/>
        <w:rPr>
          <w:lang w:val="es-ES"/>
        </w:rPr>
      </w:pPr>
    </w:p>
    <w:p w:rsidR="00C65E5E" w:rsidRPr="00C65E5E" w:rsidRDefault="00C65E5E" w:rsidP="00C65E5E">
      <w:pPr>
        <w:ind w:left="1416" w:firstLine="24"/>
        <w:jc w:val="both"/>
        <w:rPr>
          <w:b/>
          <w:bCs/>
          <w:lang w:val="es-ES"/>
        </w:rPr>
      </w:pPr>
      <w:r w:rsidRPr="00C65E5E">
        <w:rPr>
          <w:b/>
          <w:bCs/>
          <w:lang w:val="es-ES"/>
        </w:rPr>
        <w:t>1.Instalaţii electrice de forţă şi iluminat, aferente construcţiilor</w:t>
      </w:r>
    </w:p>
    <w:p w:rsidR="00C65E5E" w:rsidRPr="00C65E5E" w:rsidRDefault="00C65E5E" w:rsidP="0051380B">
      <w:pPr>
        <w:numPr>
          <w:ilvl w:val="0"/>
          <w:numId w:val="4"/>
        </w:numPr>
        <w:ind w:left="0" w:firstLine="360"/>
        <w:jc w:val="both"/>
        <w:rPr>
          <w:lang w:val="es-ES"/>
        </w:rPr>
      </w:pPr>
      <w:r w:rsidRPr="00C65E5E">
        <w:rPr>
          <w:lang w:val="es-ES"/>
        </w:rPr>
        <w:t>Instalaţiile electrice de forţă şi iluminat normal şi de siguranţă vor fi proiectate, executate şi exploatate cu respectarea prevederilor normelor în vigoare (NP - I7 02, NP 099-04,  PE 101, PE 107 etc.).</w:t>
      </w:r>
    </w:p>
    <w:p w:rsidR="00C65E5E" w:rsidRPr="00C65E5E" w:rsidRDefault="00C65E5E" w:rsidP="0051380B">
      <w:pPr>
        <w:numPr>
          <w:ilvl w:val="0"/>
          <w:numId w:val="4"/>
        </w:numPr>
        <w:ind w:left="0" w:firstLine="360"/>
        <w:jc w:val="both"/>
      </w:pPr>
      <w:r w:rsidRPr="00C65E5E">
        <w:t>Instalaţiile electrice de orice natură vor fi executate numai de către unităţi autorizate şi personal calificat atestat.</w:t>
      </w:r>
    </w:p>
    <w:p w:rsidR="00C65E5E" w:rsidRPr="00C65E5E" w:rsidRDefault="00C65E5E" w:rsidP="0051380B">
      <w:pPr>
        <w:numPr>
          <w:ilvl w:val="0"/>
          <w:numId w:val="4"/>
        </w:numPr>
        <w:ind w:left="0" w:firstLine="360"/>
        <w:jc w:val="both"/>
      </w:pPr>
      <w:r w:rsidRPr="00C65E5E">
        <w:t>La folosirea instalaţiilor electrice de forţă şi iluminat  se va asigura o bună funcţionare a utilajelor şi a aparatelor respective, prin revizii înainte de intrarea în funcţiune şi prin înlăturarea imediată a defecţiunilor constatate.</w:t>
      </w:r>
    </w:p>
    <w:p w:rsidR="00C65E5E" w:rsidRPr="00C65E5E" w:rsidRDefault="00C65E5E" w:rsidP="0051380B">
      <w:pPr>
        <w:numPr>
          <w:ilvl w:val="0"/>
          <w:numId w:val="4"/>
        </w:numPr>
        <w:ind w:left="0" w:firstLine="360"/>
        <w:jc w:val="both"/>
      </w:pPr>
      <w:r w:rsidRPr="00C65E5E">
        <w:t>Tablourile electrice, releele, contactoarele etc., vor fi prevăzute cu carcase de protecţie, iar la tablouri se vor întrebuinţa numai siguranţe calibrate, conform proiectelor. Se interzice înlocuirea fuzibilelor arse cu fir de liţă, staniol sau alte materiale.</w:t>
      </w:r>
    </w:p>
    <w:p w:rsidR="00C65E5E" w:rsidRPr="00C65E5E" w:rsidRDefault="00C65E5E" w:rsidP="0051380B">
      <w:pPr>
        <w:numPr>
          <w:ilvl w:val="0"/>
          <w:numId w:val="4"/>
        </w:numPr>
        <w:ind w:left="0" w:firstLine="360"/>
        <w:jc w:val="both"/>
        <w:rPr>
          <w:lang w:val="it-IT"/>
        </w:rPr>
      </w:pPr>
      <w:r w:rsidRPr="00C65E5E">
        <w:rPr>
          <w:lang w:val="it-IT"/>
        </w:rPr>
        <w:t>Clemele siguranţelor lamelare nu se fixează pe lemn, carton sau alte materiale combustibile.</w:t>
      </w:r>
    </w:p>
    <w:p w:rsidR="00C65E5E" w:rsidRPr="00C65E5E" w:rsidRDefault="00C65E5E" w:rsidP="0051380B">
      <w:pPr>
        <w:numPr>
          <w:ilvl w:val="0"/>
          <w:numId w:val="4"/>
        </w:numPr>
        <w:ind w:left="0" w:firstLine="360"/>
        <w:jc w:val="both"/>
        <w:rPr>
          <w:lang w:val="it-IT"/>
        </w:rPr>
      </w:pPr>
      <w:r w:rsidRPr="00C65E5E">
        <w:rPr>
          <w:lang w:val="it-IT"/>
        </w:rPr>
        <w:t>Se interzice supraîncărcarea circuitelor prin racordarea mai multor consumatori decât cei prevazuţi pentru instalaţia respectivă.</w:t>
      </w:r>
    </w:p>
    <w:p w:rsidR="00C65E5E" w:rsidRPr="00C65E5E" w:rsidRDefault="00C65E5E" w:rsidP="0051380B">
      <w:pPr>
        <w:numPr>
          <w:ilvl w:val="0"/>
          <w:numId w:val="4"/>
        </w:numPr>
        <w:ind w:left="0" w:firstLine="360"/>
        <w:jc w:val="both"/>
        <w:rPr>
          <w:lang w:val="it-IT"/>
        </w:rPr>
      </w:pPr>
      <w:r w:rsidRPr="00C65E5E">
        <w:rPr>
          <w:lang w:val="it-IT"/>
        </w:rPr>
        <w:t>Instalaţiile pentru iluminatul de siguranţă, evacuare, continuarea lucrului, gardă, vor fi menţinute în permanenţă în stare de funcţionare.</w:t>
      </w:r>
    </w:p>
    <w:p w:rsidR="00C65E5E" w:rsidRPr="00C65E5E" w:rsidRDefault="00C65E5E" w:rsidP="0051380B">
      <w:pPr>
        <w:numPr>
          <w:ilvl w:val="0"/>
          <w:numId w:val="4"/>
        </w:numPr>
        <w:ind w:left="0" w:firstLine="360"/>
        <w:jc w:val="both"/>
        <w:rPr>
          <w:lang w:val="it-IT"/>
        </w:rPr>
      </w:pPr>
      <w:r w:rsidRPr="00C65E5E">
        <w:rPr>
          <w:lang w:val="it-IT"/>
        </w:rPr>
        <w:t>Bateriile de acumulatoare şi celelalte surse de energie de rezervă pentru alimentarea iluminatului de siguranţă vor fi verificate periodic şi bine întreţinute.</w:t>
      </w:r>
    </w:p>
    <w:p w:rsidR="00C65E5E" w:rsidRPr="00C65E5E" w:rsidRDefault="00C65E5E" w:rsidP="0051380B">
      <w:pPr>
        <w:numPr>
          <w:ilvl w:val="0"/>
          <w:numId w:val="4"/>
        </w:numPr>
        <w:ind w:left="0" w:firstLine="360"/>
        <w:jc w:val="both"/>
        <w:rPr>
          <w:lang w:val="it-IT"/>
        </w:rPr>
      </w:pPr>
      <w:r w:rsidRPr="00C65E5E">
        <w:rPr>
          <w:lang w:val="it-IT"/>
        </w:rPr>
        <w:t>Reostatele de pornire sau de reglare a turaţiei diferitelor maşini electrice vor fi protejate cu carcase metalice prevăzute cu orificii de răcire. Acestea vor fi curăţate de praf şi scame cel puţin o dată pe saptămână.</w:t>
      </w:r>
    </w:p>
    <w:p w:rsidR="00C65E5E" w:rsidRPr="00C65E5E" w:rsidRDefault="00C65E5E" w:rsidP="0051380B">
      <w:pPr>
        <w:numPr>
          <w:ilvl w:val="0"/>
          <w:numId w:val="4"/>
        </w:numPr>
        <w:ind w:left="0" w:firstLine="360"/>
        <w:jc w:val="both"/>
        <w:rPr>
          <w:lang w:val="it-IT"/>
        </w:rPr>
      </w:pPr>
      <w:r w:rsidRPr="00C65E5E">
        <w:rPr>
          <w:lang w:val="it-IT"/>
        </w:rPr>
        <w:t>Se interzice acoperirea lor cu materiale combustibile (hârtie, cârpe, lemn etc.) sau curăţirea lor cu lichide inflamabile (benzină, petrol etc.).</w:t>
      </w:r>
    </w:p>
    <w:p w:rsidR="00C65E5E" w:rsidRPr="00C65E5E" w:rsidRDefault="00C65E5E" w:rsidP="0051380B">
      <w:pPr>
        <w:numPr>
          <w:ilvl w:val="0"/>
          <w:numId w:val="4"/>
        </w:numPr>
        <w:ind w:left="0" w:firstLine="360"/>
        <w:jc w:val="both"/>
        <w:rPr>
          <w:lang w:val="it-IT"/>
        </w:rPr>
      </w:pPr>
      <w:r w:rsidRPr="00C65E5E">
        <w:rPr>
          <w:lang w:val="it-IT"/>
        </w:rPr>
        <w:t>Aparatele electrice portative se vor folosi numai cu fişe şi conductoare izolate.</w:t>
      </w:r>
    </w:p>
    <w:p w:rsidR="00C65E5E" w:rsidRPr="00C65E5E" w:rsidRDefault="00C65E5E" w:rsidP="0051380B">
      <w:pPr>
        <w:numPr>
          <w:ilvl w:val="0"/>
          <w:numId w:val="4"/>
        </w:numPr>
        <w:ind w:left="0" w:firstLine="360"/>
        <w:jc w:val="both"/>
      </w:pPr>
      <w:r w:rsidRPr="00C65E5E">
        <w:t>La terminarea lucrului, întregul utilaj electric se scoate de sub tensiune.</w:t>
      </w:r>
    </w:p>
    <w:p w:rsidR="00C65E5E" w:rsidRPr="00C65E5E" w:rsidRDefault="00C65E5E" w:rsidP="0051380B">
      <w:pPr>
        <w:numPr>
          <w:ilvl w:val="0"/>
          <w:numId w:val="4"/>
        </w:numPr>
        <w:ind w:left="0" w:firstLine="360"/>
        <w:jc w:val="both"/>
      </w:pPr>
      <w:r w:rsidRPr="00C65E5E">
        <w:t>În încăperi va rămâne sub tensiune numai instalaţia de iluminat de siguranţă.</w:t>
      </w:r>
    </w:p>
    <w:p w:rsidR="00C65E5E" w:rsidRPr="00C65E5E" w:rsidRDefault="00C65E5E" w:rsidP="0051380B">
      <w:pPr>
        <w:numPr>
          <w:ilvl w:val="0"/>
          <w:numId w:val="4"/>
        </w:numPr>
        <w:ind w:left="0" w:firstLine="360"/>
        <w:jc w:val="both"/>
      </w:pPr>
      <w:r w:rsidRPr="00C65E5E">
        <w:t>Revizia, repararea sau înlocuirea diverselor elemente ale instalaţiilor electrice de iluminat, forţă sau curenţi slabi, în medii explozive, se vor face numai după scoaterea lor de sub tensiune.</w:t>
      </w:r>
    </w:p>
    <w:p w:rsidR="00C65E5E" w:rsidRPr="00C65E5E" w:rsidRDefault="00C65E5E" w:rsidP="0051380B">
      <w:pPr>
        <w:numPr>
          <w:ilvl w:val="0"/>
          <w:numId w:val="4"/>
        </w:numPr>
        <w:ind w:left="0" w:firstLine="360"/>
        <w:jc w:val="both"/>
      </w:pPr>
      <w:r w:rsidRPr="00C65E5E">
        <w:t>Se interzice:</w:t>
      </w:r>
    </w:p>
    <w:p w:rsidR="00C65E5E" w:rsidRPr="00C65E5E" w:rsidRDefault="00C65E5E" w:rsidP="00C65E5E">
      <w:pPr>
        <w:ind w:firstLine="720"/>
        <w:jc w:val="both"/>
        <w:rPr>
          <w:lang w:val="es-ES"/>
        </w:rPr>
      </w:pPr>
      <w:r w:rsidRPr="00C65E5E">
        <w:rPr>
          <w:lang w:val="es-ES"/>
        </w:rPr>
        <w:t>a. folosirea în stare defectă a instalaţiilor electrice şi a receptoarelor de energie electrică de  orice fel, precum şi a celor deteriorate sau improvizate;</w:t>
      </w:r>
    </w:p>
    <w:p w:rsidR="00C65E5E" w:rsidRPr="00C65E5E" w:rsidRDefault="00C65E5E" w:rsidP="00C65E5E">
      <w:pPr>
        <w:ind w:firstLine="720"/>
        <w:jc w:val="both"/>
        <w:rPr>
          <w:lang w:val="es-ES"/>
        </w:rPr>
      </w:pPr>
      <w:r w:rsidRPr="00C65E5E">
        <w:rPr>
          <w:lang w:val="es-ES"/>
        </w:rPr>
        <w:t>b. încărcarea instalaţiilor electrice (conducte, cabluri, transformatoare, întrerupătoare, comutatoare, prize etc.) peste sarcina admisă;</w:t>
      </w:r>
    </w:p>
    <w:p w:rsidR="00C65E5E" w:rsidRPr="00C65E5E" w:rsidRDefault="00C65E5E" w:rsidP="00C65E5E">
      <w:pPr>
        <w:ind w:firstLine="720"/>
        <w:jc w:val="both"/>
        <w:rPr>
          <w:lang w:val="es-ES"/>
        </w:rPr>
      </w:pPr>
      <w:r w:rsidRPr="00C65E5E">
        <w:rPr>
          <w:lang w:val="es-ES"/>
        </w:rPr>
        <w:t>c. suspendarea corpurilor de iluminat direct de conductoarele de alimentare;</w:t>
      </w:r>
    </w:p>
    <w:p w:rsidR="00C65E5E" w:rsidRPr="00C65E5E" w:rsidRDefault="00C65E5E" w:rsidP="00C65E5E">
      <w:pPr>
        <w:ind w:firstLine="720"/>
        <w:jc w:val="both"/>
        <w:rPr>
          <w:lang w:val="es-ES"/>
        </w:rPr>
      </w:pPr>
      <w:r w:rsidRPr="00C65E5E">
        <w:rPr>
          <w:lang w:val="es-ES"/>
        </w:rPr>
        <w:t>d. agăţarea sau introducerea pe şi în interiorul panourilor, nişelor, tablourilor electrice etc., a obiectelor de orice fel, precum şi adăpostirea de obiecte sau materiale în posturile de transformare sau de distribuţie;</w:t>
      </w:r>
    </w:p>
    <w:p w:rsidR="00C65E5E" w:rsidRPr="00C65E5E" w:rsidRDefault="00C65E5E" w:rsidP="00C65E5E">
      <w:pPr>
        <w:ind w:firstLine="720"/>
        <w:jc w:val="both"/>
        <w:rPr>
          <w:lang w:val="es-ES"/>
        </w:rPr>
      </w:pPr>
      <w:r w:rsidRPr="00C65E5E">
        <w:rPr>
          <w:lang w:val="es-ES"/>
        </w:rPr>
        <w:t>e. folosirea instalaţiilor electrice neprotejate în medii de vapori explozivi şi cu degajări de praf combustibil;</w:t>
      </w:r>
    </w:p>
    <w:p w:rsidR="00C65E5E" w:rsidRPr="00C65E5E" w:rsidRDefault="00C65E5E" w:rsidP="00C65E5E">
      <w:pPr>
        <w:ind w:firstLine="720"/>
        <w:jc w:val="both"/>
        <w:rPr>
          <w:lang w:val="es-ES"/>
        </w:rPr>
      </w:pPr>
      <w:r w:rsidRPr="00C65E5E">
        <w:rPr>
          <w:lang w:val="es-ES"/>
        </w:rPr>
        <w:lastRenderedPageBreak/>
        <w:t>f. executarea lucrărilor de întreţinere şi reparaţii a instalaţiilor electrice de către personal necalificat sau neautorizat;</w:t>
      </w:r>
    </w:p>
    <w:p w:rsidR="00C65E5E" w:rsidRPr="00C65E5E" w:rsidRDefault="00C65E5E" w:rsidP="00C65E5E">
      <w:pPr>
        <w:ind w:firstLine="720"/>
        <w:jc w:val="both"/>
        <w:rPr>
          <w:lang w:val="it-IT"/>
        </w:rPr>
      </w:pPr>
      <w:r w:rsidRPr="00C65E5E">
        <w:rPr>
          <w:lang w:val="it-IT"/>
        </w:rPr>
        <w:t>g. utilizarea lămpilor mobile portative fără globuri şi grătare de protecţie sau alimentate prin cordoane improvizate sau dezizolate;</w:t>
      </w:r>
    </w:p>
    <w:p w:rsidR="00C65E5E" w:rsidRPr="00C65E5E" w:rsidRDefault="00C65E5E" w:rsidP="00C65E5E">
      <w:pPr>
        <w:ind w:firstLine="720"/>
        <w:jc w:val="both"/>
        <w:rPr>
          <w:lang w:val="it-IT"/>
        </w:rPr>
      </w:pPr>
      <w:r w:rsidRPr="00C65E5E">
        <w:rPr>
          <w:lang w:val="it-IT"/>
        </w:rPr>
        <w:t>h. folosirea la corpurile de iluminat a filtrelor de lumină (abajoare) improvizate din carton, hârtie sau alte materiale combustibile;</w:t>
      </w:r>
    </w:p>
    <w:p w:rsidR="00C65E5E" w:rsidRPr="00C65E5E" w:rsidRDefault="00C65E5E" w:rsidP="00C65E5E">
      <w:pPr>
        <w:ind w:firstLine="720"/>
        <w:jc w:val="both"/>
        <w:rPr>
          <w:lang w:val="it-IT"/>
        </w:rPr>
      </w:pPr>
      <w:r w:rsidRPr="00C65E5E">
        <w:rPr>
          <w:lang w:val="it-IT"/>
        </w:rPr>
        <w:t>i. întrebuinţarea radiatoarelor şi a reşourilor electrice în alte locuri decât cele stabilite şi în condiţii care prezintă pericol de incendiu, precum şi lăsarea sub tensiune a acestora după terminarea programului de lucru. Cele care se folosesc în condiţiile admise vor fi scoase de sub tensiune şi vor fi depuse la terminarea programului în locurile stabilite în acest scop;</w:t>
      </w:r>
    </w:p>
    <w:p w:rsidR="00C65E5E" w:rsidRPr="00C65E5E" w:rsidRDefault="00C65E5E" w:rsidP="00C65E5E">
      <w:pPr>
        <w:ind w:firstLine="720"/>
        <w:jc w:val="both"/>
        <w:rPr>
          <w:lang w:val="it-IT"/>
        </w:rPr>
      </w:pPr>
      <w:r w:rsidRPr="00C65E5E">
        <w:rPr>
          <w:lang w:val="it-IT"/>
        </w:rPr>
        <w:t>j. folosirea legăturilor provizorii prin introducerea conductoarelor electrice fără fişe, direct în priză;</w:t>
      </w:r>
    </w:p>
    <w:p w:rsidR="00C65E5E" w:rsidRPr="00C65E5E" w:rsidRDefault="00C65E5E" w:rsidP="00C65E5E">
      <w:pPr>
        <w:ind w:firstLine="720"/>
        <w:jc w:val="both"/>
        <w:rPr>
          <w:lang w:val="it-IT"/>
        </w:rPr>
      </w:pPr>
      <w:r w:rsidRPr="00C65E5E">
        <w:rPr>
          <w:lang w:val="it-IT"/>
        </w:rPr>
        <w:t>k. utilizarea receptoarelor de energie electrică (fiare de călcat, radiatoare, reşouri, ciocane de lipit etc.), fără luarea măsurilor de izolare faţă de elementele combustibile din încăperi;</w:t>
      </w:r>
    </w:p>
    <w:p w:rsidR="00C65E5E" w:rsidRPr="00C65E5E" w:rsidRDefault="00C65E5E" w:rsidP="00C65E5E">
      <w:pPr>
        <w:ind w:firstLine="720"/>
        <w:jc w:val="both"/>
        <w:rPr>
          <w:lang w:val="it-IT"/>
        </w:rPr>
      </w:pPr>
      <w:r w:rsidRPr="00C65E5E">
        <w:rPr>
          <w:lang w:val="it-IT"/>
        </w:rPr>
        <w:t>l. aşezarea pe motoare electrice a materialelor combustibile (cârpe, hârtie, lemne etc.) precum şi necurăţarea acestora de depunerile de praf, scame şi alte materiale combustibile;</w:t>
      </w:r>
    </w:p>
    <w:p w:rsidR="00C65E5E" w:rsidRPr="00C65E5E" w:rsidRDefault="00C65E5E" w:rsidP="00C65E5E">
      <w:pPr>
        <w:ind w:firstLine="720"/>
        <w:jc w:val="both"/>
        <w:rPr>
          <w:lang w:val="it-IT"/>
        </w:rPr>
      </w:pPr>
      <w:r w:rsidRPr="00C65E5E">
        <w:rPr>
          <w:lang w:val="it-IT"/>
        </w:rPr>
        <w:t>m. lăsarea neizolate a capetelor conductoarelor electrice, în cazul demontării parţiale a unei instalaţii;</w:t>
      </w:r>
    </w:p>
    <w:p w:rsidR="00C65E5E" w:rsidRPr="00C65E5E" w:rsidRDefault="00C65E5E" w:rsidP="00C65E5E">
      <w:pPr>
        <w:ind w:firstLine="720"/>
        <w:jc w:val="both"/>
        <w:rPr>
          <w:lang w:val="it-IT"/>
        </w:rPr>
      </w:pPr>
      <w:r w:rsidRPr="00C65E5E">
        <w:rPr>
          <w:lang w:val="it-IT"/>
        </w:rPr>
        <w:t>n. lăsarea sub tensiune a maşinilor, aparatelor, utilajelor şi echipamentelor electrice, după terminarea folosirii, sau programului de lucru la acestea;</w:t>
      </w:r>
    </w:p>
    <w:p w:rsidR="00C65E5E" w:rsidRPr="00C65E5E" w:rsidRDefault="00C65E5E" w:rsidP="00C65E5E">
      <w:pPr>
        <w:ind w:firstLine="720"/>
        <w:jc w:val="both"/>
        <w:rPr>
          <w:lang w:val="it-IT"/>
        </w:rPr>
      </w:pPr>
      <w:r w:rsidRPr="00C65E5E">
        <w:rPr>
          <w:lang w:val="it-IT"/>
        </w:rPr>
        <w:t>o. neîntreruperea instalaţiei electrice de iluminat din spaţiile de depozitare după terminarea programului de lucru;</w:t>
      </w:r>
    </w:p>
    <w:p w:rsidR="00C65E5E" w:rsidRPr="00C65E5E" w:rsidRDefault="00C65E5E" w:rsidP="00C65E5E">
      <w:pPr>
        <w:ind w:firstLine="720"/>
        <w:jc w:val="both"/>
        <w:rPr>
          <w:lang w:val="it-IT"/>
        </w:rPr>
      </w:pPr>
      <w:r w:rsidRPr="00C65E5E">
        <w:rPr>
          <w:lang w:val="it-IT"/>
        </w:rPr>
        <w:t>p. folosirea siguranţelor fuzibile şi a dispozitivelor de protecţie defecte, improvizate sau cu o rezistenţă electrică mai mare decât cea stabilită pentru instalaţiile, maşinile, utilajele, aparatele şi echipamentele respective.</w:t>
      </w:r>
    </w:p>
    <w:p w:rsidR="00C65E5E" w:rsidRPr="00C65E5E" w:rsidRDefault="00C65E5E" w:rsidP="00C65E5E">
      <w:pPr>
        <w:ind w:firstLine="720"/>
        <w:jc w:val="both"/>
        <w:rPr>
          <w:lang w:val="it-IT"/>
        </w:rPr>
      </w:pPr>
    </w:p>
    <w:p w:rsidR="00C65E5E" w:rsidRPr="00C65E5E" w:rsidRDefault="00C65E5E" w:rsidP="00C65E5E">
      <w:pPr>
        <w:ind w:left="2112" w:hanging="852"/>
        <w:jc w:val="both"/>
      </w:pPr>
      <w:r w:rsidRPr="00C65E5E">
        <w:rPr>
          <w:b/>
          <w:bCs/>
        </w:rPr>
        <w:t>2. Aparate echipamente şi utilaje electrice</w:t>
      </w:r>
      <w:r w:rsidRPr="00C65E5E">
        <w:t xml:space="preserve"> </w:t>
      </w:r>
    </w:p>
    <w:p w:rsidR="00C65E5E" w:rsidRPr="00C65E5E" w:rsidRDefault="00C65E5E" w:rsidP="00C65E5E">
      <w:pPr>
        <w:ind w:left="2112" w:firstLine="720"/>
        <w:jc w:val="both"/>
        <w:rPr>
          <w:b/>
          <w:bCs/>
        </w:rPr>
      </w:pPr>
    </w:p>
    <w:p w:rsidR="00C65E5E" w:rsidRPr="00C65E5E" w:rsidRDefault="00C65E5E" w:rsidP="0051380B">
      <w:pPr>
        <w:numPr>
          <w:ilvl w:val="0"/>
          <w:numId w:val="5"/>
        </w:numPr>
        <w:tabs>
          <w:tab w:val="clear" w:pos="720"/>
          <w:tab w:val="num" w:pos="1080"/>
        </w:tabs>
        <w:ind w:firstLine="0"/>
        <w:jc w:val="both"/>
        <w:rPr>
          <w:lang w:val="es-ES"/>
        </w:rPr>
      </w:pPr>
      <w:r w:rsidRPr="00C65E5E">
        <w:rPr>
          <w:lang w:val="es-ES"/>
        </w:rPr>
        <w:t>Se interzice folosirea aparatelor, echipamentelor şi utilajelor electrice:</w:t>
      </w:r>
    </w:p>
    <w:p w:rsidR="00C65E5E" w:rsidRPr="00C65E5E" w:rsidRDefault="00C65E5E" w:rsidP="00C65E5E">
      <w:pPr>
        <w:ind w:firstLine="720"/>
        <w:jc w:val="both"/>
        <w:rPr>
          <w:lang w:val="es-ES"/>
        </w:rPr>
      </w:pPr>
      <w:r w:rsidRPr="00C65E5E">
        <w:rPr>
          <w:lang w:val="es-ES"/>
        </w:rPr>
        <w:t>- fără să aibă gradul de protecţie necesar în raport de mediul existent în încăperile, spaţiile sau zonele în care se utilizează (uscat, umed cu intermi-tenţă, umed, ud, cu agenţi corozivi, cu temperatură ridicată, cu praf incombustibil sau combustibil, expus la intemperii cu pericol de explozie etc.) conform normativelor NP-I7-02 şi Normativului pentru proiectarea, executarea, verificarea şi exploatarea instalaţiilor electrice în zone cu pericol de explozie - indicativ NP 099-04;</w:t>
      </w:r>
    </w:p>
    <w:p w:rsidR="00C65E5E" w:rsidRPr="00C65E5E" w:rsidRDefault="00C65E5E" w:rsidP="00C65E5E">
      <w:pPr>
        <w:ind w:firstLine="720"/>
        <w:jc w:val="both"/>
        <w:rPr>
          <w:lang w:val="it-IT"/>
        </w:rPr>
      </w:pPr>
      <w:r w:rsidRPr="00C65E5E">
        <w:rPr>
          <w:lang w:val="it-IT"/>
        </w:rPr>
        <w:t>- cu protecţia menţionată la punctul “a” deteriorată;</w:t>
      </w:r>
    </w:p>
    <w:p w:rsidR="00C65E5E" w:rsidRPr="00C65E5E" w:rsidRDefault="00C65E5E" w:rsidP="00C65E5E">
      <w:pPr>
        <w:ind w:firstLine="720"/>
        <w:jc w:val="both"/>
        <w:rPr>
          <w:lang w:val="it-IT"/>
        </w:rPr>
      </w:pPr>
      <w:r w:rsidRPr="00C65E5E">
        <w:rPr>
          <w:lang w:val="it-IT"/>
        </w:rPr>
        <w:t>- cu lagăre şi carcase având o temperatură mai mare decât cea admisă;</w:t>
      </w:r>
    </w:p>
    <w:p w:rsidR="00C65E5E" w:rsidRPr="00C65E5E" w:rsidRDefault="00C65E5E" w:rsidP="00C65E5E">
      <w:pPr>
        <w:ind w:firstLine="720"/>
        <w:jc w:val="both"/>
        <w:rPr>
          <w:lang w:val="it-IT"/>
        </w:rPr>
      </w:pPr>
      <w:r w:rsidRPr="00C65E5E">
        <w:rPr>
          <w:lang w:val="it-IT"/>
        </w:rPr>
        <w:t>- fără să aibă protecţiile, izolările sau separaţiile de protecţie necesare conform normativului NP-I7-02( legare la pământ, legare la nul etc.);</w:t>
      </w:r>
    </w:p>
    <w:p w:rsidR="00C65E5E" w:rsidRPr="00C65E5E" w:rsidRDefault="00C65E5E" w:rsidP="00C65E5E">
      <w:pPr>
        <w:ind w:firstLine="720"/>
        <w:jc w:val="both"/>
        <w:rPr>
          <w:lang w:val="it-IT"/>
        </w:rPr>
      </w:pPr>
      <w:r w:rsidRPr="00C65E5E">
        <w:rPr>
          <w:lang w:val="it-IT"/>
        </w:rPr>
        <w:t>- amplasate necorespunzător faţă de materialele combustibile, substanţele inflamabile şi gazele tehnice comprimate în recipienţi ori neizolate faţă de acestea, astfel încât să se înlăture posibilitatea aprinderii lor;</w:t>
      </w:r>
    </w:p>
    <w:p w:rsidR="00C65E5E" w:rsidRPr="00C65E5E" w:rsidRDefault="00C65E5E" w:rsidP="00C65E5E">
      <w:pPr>
        <w:ind w:firstLine="720"/>
        <w:jc w:val="both"/>
      </w:pPr>
      <w:r w:rsidRPr="00C65E5E">
        <w:t>- nesupravegheate.</w:t>
      </w:r>
    </w:p>
    <w:p w:rsidR="00C65E5E" w:rsidRPr="00C65E5E" w:rsidRDefault="00C65E5E" w:rsidP="0051380B">
      <w:pPr>
        <w:numPr>
          <w:ilvl w:val="0"/>
          <w:numId w:val="5"/>
        </w:numPr>
        <w:tabs>
          <w:tab w:val="clear" w:pos="720"/>
          <w:tab w:val="num" w:pos="1080"/>
        </w:tabs>
        <w:ind w:left="0" w:firstLine="720"/>
        <w:jc w:val="both"/>
      </w:pPr>
      <w:r w:rsidRPr="00C65E5E">
        <w:lastRenderedPageBreak/>
        <w:t xml:space="preserve">Se interzice alimentarea mai multor receptoare electrice de aceeaşi natură printr-un  circuit  prevăzut  cu  protecţie comună dacă puterea total instalată depăşeşte 15 Kw.          </w:t>
      </w:r>
    </w:p>
    <w:p w:rsidR="00C65E5E" w:rsidRPr="00C65E5E" w:rsidRDefault="00C65E5E" w:rsidP="0051380B">
      <w:pPr>
        <w:numPr>
          <w:ilvl w:val="0"/>
          <w:numId w:val="5"/>
        </w:numPr>
        <w:tabs>
          <w:tab w:val="clear" w:pos="720"/>
          <w:tab w:val="num" w:pos="1080"/>
        </w:tabs>
        <w:ind w:left="0" w:firstLine="720"/>
        <w:jc w:val="both"/>
      </w:pPr>
      <w:r w:rsidRPr="00C65E5E">
        <w:t>Tablourile generale de distribuţie din spaţiile de producţie vor fi închise în permanenţă cu cheia, accesul la ele fiind permis numai electricianului  de serviciu, precum şi organelor de control şi verificare. Încăperea şi elementele tabloului vor fi în perfectă stare de curăţenie (fără praf, scame etc.).</w:t>
      </w:r>
    </w:p>
    <w:p w:rsidR="00C65E5E" w:rsidRPr="00C65E5E" w:rsidRDefault="00C65E5E" w:rsidP="0051380B">
      <w:pPr>
        <w:numPr>
          <w:ilvl w:val="0"/>
          <w:numId w:val="5"/>
        </w:numPr>
        <w:tabs>
          <w:tab w:val="clear" w:pos="720"/>
          <w:tab w:val="num" w:pos="1080"/>
        </w:tabs>
        <w:ind w:left="0" w:firstLine="720"/>
        <w:jc w:val="both"/>
        <w:rPr>
          <w:lang w:val="it-IT"/>
        </w:rPr>
      </w:pPr>
      <w:r w:rsidRPr="00C65E5E">
        <w:rPr>
          <w:lang w:val="it-IT"/>
        </w:rPr>
        <w:t>La toate tipurile de tablouri, legăturile trebuie făcute conform normelor. În apropierea tablourilor sunt interzise păstrarea materialelor şi a substanţelor combustibile, precum şi blocarea accesului la acestea. La tablourile capsulate, garniturile de etanşare vor fi în bună stare şi bine strânse, (fixate). Se interzice legarea directă la bornele tabloului de distribuţie a lămpilor de iluminat, a motoarelor electrice sau a altor consumatori de energie electrică.</w:t>
      </w:r>
    </w:p>
    <w:p w:rsidR="00C65E5E" w:rsidRPr="00C65E5E" w:rsidRDefault="00C65E5E" w:rsidP="0051380B">
      <w:pPr>
        <w:numPr>
          <w:ilvl w:val="0"/>
          <w:numId w:val="5"/>
        </w:numPr>
        <w:tabs>
          <w:tab w:val="clear" w:pos="720"/>
          <w:tab w:val="num" w:pos="1080"/>
        </w:tabs>
        <w:ind w:left="0" w:firstLine="720"/>
        <w:jc w:val="both"/>
        <w:rPr>
          <w:lang w:val="it-IT"/>
        </w:rPr>
      </w:pPr>
      <w:r w:rsidRPr="00C65E5E">
        <w:rPr>
          <w:lang w:val="it-IT"/>
        </w:rPr>
        <w:t>Toate utilajele şi aparatele electrice vor fi prevăzute cu plăcuţe indicatoare pe care sunt trecute caracteristicile lor şi schema de conexiuni.</w:t>
      </w:r>
    </w:p>
    <w:p w:rsidR="00C65E5E" w:rsidRPr="00C65E5E" w:rsidRDefault="00C65E5E" w:rsidP="0051380B">
      <w:pPr>
        <w:numPr>
          <w:ilvl w:val="0"/>
          <w:numId w:val="5"/>
        </w:numPr>
        <w:tabs>
          <w:tab w:val="clear" w:pos="720"/>
          <w:tab w:val="num" w:pos="1080"/>
        </w:tabs>
        <w:ind w:left="0" w:firstLine="720"/>
        <w:jc w:val="both"/>
        <w:rPr>
          <w:lang w:val="it-IT"/>
        </w:rPr>
      </w:pPr>
      <w:r w:rsidRPr="00C65E5E">
        <w:rPr>
          <w:lang w:val="it-IT"/>
        </w:rPr>
        <w:t>Periodic, pe baza unui grafic, se va face revizia şi repararea instalaţiilor electrice de iluminat de forţă sau de curenţi slabi (tablouri de distribuţie, siguranţe, starea conductoarelor, dozelor, prizelor, întrerupătoarelor, corpurilor de iluminat, conexiunilor, legăturilor la pământ etc.).</w:t>
      </w:r>
    </w:p>
    <w:p w:rsidR="00C65E5E" w:rsidRPr="00C65E5E" w:rsidRDefault="00C65E5E" w:rsidP="00C65E5E">
      <w:pPr>
        <w:ind w:firstLine="720"/>
        <w:jc w:val="both"/>
        <w:rPr>
          <w:lang w:val="it-IT"/>
        </w:rPr>
      </w:pPr>
      <w:r w:rsidRPr="00C65E5E">
        <w:rPr>
          <w:lang w:val="it-IT"/>
        </w:rPr>
        <w:t>În cadrul lucrărilor de întreţinere şi reparaţie se va urmări ca instalaţiile electrice de iluminat şi forţă să se fie în concordanţă cu proiectul de execuţie şi prevederile din normativul  NP-I7-02</w:t>
      </w:r>
    </w:p>
    <w:p w:rsidR="00C65E5E" w:rsidRPr="00C65E5E" w:rsidRDefault="00C65E5E" w:rsidP="00C65E5E">
      <w:pPr>
        <w:ind w:firstLine="720"/>
        <w:jc w:val="both"/>
        <w:rPr>
          <w:lang w:val="it-IT"/>
        </w:rPr>
      </w:pPr>
      <w:r w:rsidRPr="00C65E5E">
        <w:rPr>
          <w:lang w:val="it-IT"/>
        </w:rPr>
        <w:t>Revizia completă a instalaţiilor electrice montate în medii explozive se va face conform graficului de revizie, de către personalul calificat şi cu respectarea normelor specifice de prevenire şi stingere a incendiilor.</w:t>
      </w:r>
    </w:p>
    <w:p w:rsidR="00C65E5E" w:rsidRPr="00C65E5E" w:rsidRDefault="00C65E5E" w:rsidP="0051380B">
      <w:pPr>
        <w:numPr>
          <w:ilvl w:val="0"/>
          <w:numId w:val="6"/>
        </w:numPr>
        <w:tabs>
          <w:tab w:val="num" w:pos="1080"/>
        </w:tabs>
        <w:ind w:hanging="680"/>
        <w:jc w:val="both"/>
      </w:pPr>
      <w:r w:rsidRPr="00C65E5E">
        <w:t>La montarea conductoarelor aeriene :</w:t>
      </w:r>
    </w:p>
    <w:p w:rsidR="00C65E5E" w:rsidRPr="00C65E5E" w:rsidRDefault="00C65E5E" w:rsidP="00C65E5E">
      <w:pPr>
        <w:ind w:firstLine="720"/>
        <w:jc w:val="both"/>
        <w:rPr>
          <w:lang w:val="it-IT"/>
        </w:rPr>
      </w:pPr>
      <w:r w:rsidRPr="00C65E5E">
        <w:rPr>
          <w:lang w:val="it-IT"/>
        </w:rPr>
        <w:t>- se vor utiliza izolatoare fixate pe suporturi incombustibile, amplasate la distanţele admise de normativul NP-I7-02;</w:t>
      </w:r>
    </w:p>
    <w:p w:rsidR="00C65E5E" w:rsidRPr="00C65E5E" w:rsidRDefault="00C65E5E" w:rsidP="00C65E5E">
      <w:pPr>
        <w:ind w:firstLine="720"/>
        <w:jc w:val="both"/>
        <w:rPr>
          <w:lang w:val="es-ES"/>
        </w:rPr>
      </w:pPr>
      <w:r w:rsidRPr="00C65E5E">
        <w:rPr>
          <w:lang w:val="es-ES"/>
        </w:rPr>
        <w:t>- nu se vor utiliza ca suporţi arborii;</w:t>
      </w:r>
    </w:p>
    <w:p w:rsidR="00C65E5E" w:rsidRPr="00C65E5E" w:rsidRDefault="00C65E5E" w:rsidP="00C65E5E">
      <w:pPr>
        <w:ind w:firstLine="720"/>
        <w:jc w:val="both"/>
        <w:rPr>
          <w:lang w:val="es-ES"/>
        </w:rPr>
      </w:pPr>
      <w:r w:rsidRPr="00C65E5E">
        <w:rPr>
          <w:lang w:val="es-ES"/>
        </w:rPr>
        <w:t>- se vor lua măsuri ca acestea să nu cadă pe construcţii, instalaţii şi materiale combustibile ori substanţe inflamabile sau să vină în contact cu ele;</w:t>
      </w:r>
    </w:p>
    <w:p w:rsidR="00C65E5E" w:rsidRPr="00C65E5E" w:rsidRDefault="00C65E5E" w:rsidP="00C65E5E">
      <w:pPr>
        <w:ind w:firstLine="720"/>
        <w:jc w:val="both"/>
        <w:rPr>
          <w:lang w:val="es-ES"/>
        </w:rPr>
      </w:pPr>
      <w:r w:rsidRPr="00C65E5E">
        <w:rPr>
          <w:lang w:val="es-ES"/>
        </w:rPr>
        <w:t>- nu se vor poza în podurile clădirilor şi în construcţiile din materiale combustibile;</w:t>
      </w:r>
    </w:p>
    <w:p w:rsidR="00C65E5E" w:rsidRPr="00C65E5E" w:rsidRDefault="00C65E5E" w:rsidP="00C65E5E">
      <w:pPr>
        <w:ind w:firstLine="720"/>
        <w:jc w:val="both"/>
        <w:rPr>
          <w:lang w:val="es-ES"/>
        </w:rPr>
      </w:pPr>
      <w:r w:rsidRPr="00C65E5E">
        <w:rPr>
          <w:lang w:val="es-ES"/>
        </w:rPr>
        <w:t>- se va izola trecerea prin planşee şi pereţii combustibili.</w:t>
      </w:r>
    </w:p>
    <w:p w:rsidR="00C65E5E" w:rsidRPr="00C65E5E" w:rsidRDefault="00C65E5E" w:rsidP="0051380B">
      <w:pPr>
        <w:numPr>
          <w:ilvl w:val="0"/>
          <w:numId w:val="6"/>
        </w:numPr>
        <w:tabs>
          <w:tab w:val="num" w:pos="1080"/>
        </w:tabs>
        <w:ind w:left="0" w:firstLine="720"/>
        <w:jc w:val="both"/>
      </w:pPr>
      <w:r w:rsidRPr="00C65E5E">
        <w:t>Se interzice utilizarea conductorilor şi cablurilor care sub sarcină se încălzesc peste temperatura admisă.</w:t>
      </w:r>
    </w:p>
    <w:p w:rsidR="00C65E5E" w:rsidRPr="00C65E5E" w:rsidRDefault="00C65E5E" w:rsidP="0051380B">
      <w:pPr>
        <w:numPr>
          <w:ilvl w:val="0"/>
          <w:numId w:val="6"/>
        </w:numPr>
        <w:tabs>
          <w:tab w:val="num" w:pos="1080"/>
        </w:tabs>
        <w:ind w:left="0" w:firstLine="720"/>
        <w:jc w:val="both"/>
      </w:pPr>
      <w:r w:rsidRPr="00C65E5E">
        <w:t>Se interzice montarea directă pe elementele de construcţie combustibile a conductoarelor şi cablurilor cu manta din materiale combustibile sau greu combustibile, a tuburilor din  P.V.C. , a aparatelor şi echipamentelor electrice.</w:t>
      </w:r>
    </w:p>
    <w:p w:rsidR="00C65E5E" w:rsidRPr="00C65E5E" w:rsidRDefault="00C65E5E" w:rsidP="00C65E5E">
      <w:pPr>
        <w:ind w:firstLine="720"/>
        <w:jc w:val="both"/>
      </w:pPr>
      <w:r w:rsidRPr="00C65E5E">
        <w:t>Montarea conductoarelor şi a cablurilor menţionate mai sus pe elemente de construcţie combustibile se poate face numai prin introducerea lor in tuburi de protecţie, iar a celorlalte elemente (tuburi P.V.C. , aparate şi echipamente electrice) numai pe suporturi incombustibile (zidărie, beton, foi de azbest etc.) sau pe console incombustibile.</w:t>
      </w:r>
    </w:p>
    <w:p w:rsidR="00C65E5E" w:rsidRPr="00C65E5E" w:rsidRDefault="00C65E5E" w:rsidP="00C65E5E">
      <w:pPr>
        <w:ind w:firstLine="720"/>
        <w:jc w:val="both"/>
        <w:rPr>
          <w:lang w:val="es-ES"/>
        </w:rPr>
      </w:pPr>
      <w:r w:rsidRPr="00C65E5E">
        <w:rPr>
          <w:lang w:val="es-ES"/>
        </w:rPr>
        <w:t>Fac excepţie instalaţiile electrice protejate în carcase metalice cu grad de protecţie minimum IP-54.</w:t>
      </w:r>
    </w:p>
    <w:p w:rsidR="00C65E5E" w:rsidRPr="00C65E5E" w:rsidRDefault="00C65E5E" w:rsidP="0051380B">
      <w:pPr>
        <w:numPr>
          <w:ilvl w:val="0"/>
          <w:numId w:val="7"/>
        </w:numPr>
        <w:tabs>
          <w:tab w:val="num" w:pos="1080"/>
        </w:tabs>
        <w:ind w:left="0" w:firstLine="720"/>
        <w:jc w:val="both"/>
      </w:pPr>
      <w:r w:rsidRPr="00C65E5E">
        <w:t>Legarea conductoarelor izolate se va face numai în cutii de legătură, doze, manşoane, respectându-se prevederile normativului NP-I7-02.</w:t>
      </w:r>
    </w:p>
    <w:p w:rsidR="00C65E5E" w:rsidRPr="00C65E5E" w:rsidRDefault="00C65E5E" w:rsidP="0051380B">
      <w:pPr>
        <w:numPr>
          <w:ilvl w:val="0"/>
          <w:numId w:val="7"/>
        </w:numPr>
        <w:tabs>
          <w:tab w:val="num" w:pos="1080"/>
        </w:tabs>
        <w:ind w:left="0" w:firstLine="720"/>
        <w:jc w:val="both"/>
        <w:rPr>
          <w:lang w:val="it-IT"/>
        </w:rPr>
      </w:pPr>
      <w:r w:rsidRPr="00C65E5E">
        <w:rPr>
          <w:lang w:val="it-IT"/>
        </w:rPr>
        <w:lastRenderedPageBreak/>
        <w:t>Legarea între ele a conductoarelor din cupru şi oţel se va face numai  prin răsucire şi matisare, cositorire sau cleme corespunzătoare secţiunii conductorilor care se leagă.</w:t>
      </w:r>
    </w:p>
    <w:p w:rsidR="00C65E5E" w:rsidRPr="00C65E5E" w:rsidRDefault="00C65E5E" w:rsidP="0051380B">
      <w:pPr>
        <w:numPr>
          <w:ilvl w:val="0"/>
          <w:numId w:val="7"/>
        </w:numPr>
        <w:tabs>
          <w:tab w:val="num" w:pos="1080"/>
        </w:tabs>
        <w:ind w:left="0" w:firstLine="720"/>
        <w:jc w:val="both"/>
        <w:rPr>
          <w:lang w:val="it-IT"/>
        </w:rPr>
      </w:pPr>
      <w:r w:rsidRPr="00C65E5E">
        <w:rPr>
          <w:lang w:val="it-IT"/>
        </w:rPr>
        <w:t>Legarea între ele a conductoarelor din aluminiu se face prin cleme speciale pentru aluminiu, iar a celor cu secţiuni mai mari de 10 mm² prin sudură.</w:t>
      </w:r>
    </w:p>
    <w:p w:rsidR="00C65E5E" w:rsidRPr="00C65E5E" w:rsidRDefault="00C65E5E" w:rsidP="0051380B">
      <w:pPr>
        <w:numPr>
          <w:ilvl w:val="0"/>
          <w:numId w:val="7"/>
        </w:numPr>
        <w:tabs>
          <w:tab w:val="num" w:pos="1080"/>
        </w:tabs>
        <w:ind w:left="0" w:firstLine="720"/>
        <w:jc w:val="both"/>
        <w:rPr>
          <w:lang w:val="it-IT"/>
        </w:rPr>
      </w:pPr>
      <w:r w:rsidRPr="00C65E5E">
        <w:rPr>
          <w:lang w:val="it-IT"/>
        </w:rPr>
        <w:t>Aparatele,  tablourile  de  distribuţie  şi  utilajele  electrice,  precum  şi racordurile acestora trebuie să aibă gradul de protecţie împotriva incendiilor şi exploziilor corespunzător categoriei de pericol de incendiu a încăperilor în care se montează.</w:t>
      </w:r>
    </w:p>
    <w:p w:rsidR="00C65E5E" w:rsidRPr="00C65E5E" w:rsidRDefault="00C65E5E" w:rsidP="0051380B">
      <w:pPr>
        <w:numPr>
          <w:ilvl w:val="0"/>
          <w:numId w:val="7"/>
        </w:numPr>
        <w:tabs>
          <w:tab w:val="num" w:pos="1080"/>
        </w:tabs>
        <w:ind w:left="0" w:firstLine="720"/>
        <w:jc w:val="both"/>
        <w:rPr>
          <w:lang w:val="it-IT"/>
        </w:rPr>
      </w:pPr>
      <w:r w:rsidRPr="00C65E5E">
        <w:rPr>
          <w:lang w:val="it-IT"/>
        </w:rPr>
        <w:t>Nu este admisă folosirea motoarelor şi aparatelor electrice cu carcasele şi capacele demontate sau în condiţii care nu asigură răcirea lor printr-o bună circulaţie a aerului din jur</w:t>
      </w:r>
    </w:p>
    <w:p w:rsidR="00C65E5E" w:rsidRPr="00C65E5E" w:rsidRDefault="00C65E5E" w:rsidP="0051380B">
      <w:pPr>
        <w:numPr>
          <w:ilvl w:val="0"/>
          <w:numId w:val="7"/>
        </w:numPr>
        <w:tabs>
          <w:tab w:val="num" w:pos="1080"/>
        </w:tabs>
        <w:ind w:left="0" w:firstLine="720"/>
        <w:jc w:val="both"/>
        <w:rPr>
          <w:lang w:val="it-IT"/>
        </w:rPr>
      </w:pPr>
      <w:r w:rsidRPr="00C65E5E">
        <w:rPr>
          <w:lang w:val="it-IT"/>
        </w:rPr>
        <w:t>Corpurile metalice ale aparatelor, utilajelor şi a maşinilor electrice vor fi legate  la pământ; secţiunea conductoarelor de legare trebuie să fie conform normativului NP-I7-02.</w:t>
      </w:r>
    </w:p>
    <w:p w:rsidR="00C65E5E" w:rsidRPr="00C65E5E" w:rsidRDefault="00C65E5E" w:rsidP="00C65E5E">
      <w:pPr>
        <w:ind w:firstLine="680"/>
        <w:jc w:val="both"/>
        <w:rPr>
          <w:lang w:val="it-IT"/>
        </w:rPr>
      </w:pPr>
      <w:r w:rsidRPr="00C65E5E">
        <w:rPr>
          <w:lang w:val="it-IT"/>
        </w:rPr>
        <w:t>De asemenea, se vor lega la pământ conductele, rezervoarele metalice şi pompele folosite în instalaţiile  de transport a combustibililor lichizi.</w:t>
      </w:r>
    </w:p>
    <w:p w:rsidR="00C65E5E" w:rsidRPr="00C65E5E" w:rsidRDefault="00C65E5E" w:rsidP="0051380B">
      <w:pPr>
        <w:numPr>
          <w:ilvl w:val="0"/>
          <w:numId w:val="8"/>
        </w:numPr>
        <w:tabs>
          <w:tab w:val="num" w:pos="1080"/>
        </w:tabs>
        <w:ind w:left="0" w:firstLine="720"/>
        <w:jc w:val="both"/>
        <w:rPr>
          <w:lang w:val="it-IT"/>
        </w:rPr>
      </w:pPr>
      <w:r w:rsidRPr="00C65E5E">
        <w:rPr>
          <w:lang w:val="it-IT"/>
        </w:rPr>
        <w:t>Proiectarea, execuţia şi verificarea instalaţiilor de protecţie prin legare la pământ se vor face conform normelor in vigoare şi STAS 12604/5.</w:t>
      </w:r>
    </w:p>
    <w:p w:rsidR="00C65E5E" w:rsidRPr="00C65E5E" w:rsidRDefault="00C65E5E" w:rsidP="0051380B">
      <w:pPr>
        <w:numPr>
          <w:ilvl w:val="0"/>
          <w:numId w:val="8"/>
        </w:numPr>
        <w:tabs>
          <w:tab w:val="num" w:pos="1080"/>
        </w:tabs>
        <w:ind w:left="0" w:firstLine="720"/>
        <w:jc w:val="both"/>
        <w:rPr>
          <w:lang w:val="it-IT"/>
        </w:rPr>
      </w:pPr>
      <w:r w:rsidRPr="00C65E5E">
        <w:rPr>
          <w:lang w:val="it-IT"/>
        </w:rPr>
        <w:t>Montarea, recepţia, verificarea şi întreţinerea instalaţiilor de paratrăsnet vor fi efectuate numai de personal specializat şi conform normelor în vigoare.</w:t>
      </w:r>
    </w:p>
    <w:p w:rsidR="00C65E5E" w:rsidRPr="00C65E5E" w:rsidRDefault="00C65E5E" w:rsidP="0051380B">
      <w:pPr>
        <w:numPr>
          <w:ilvl w:val="0"/>
          <w:numId w:val="8"/>
        </w:numPr>
        <w:tabs>
          <w:tab w:val="num" w:pos="1080"/>
        </w:tabs>
        <w:ind w:left="0" w:firstLine="720"/>
        <w:jc w:val="both"/>
        <w:rPr>
          <w:lang w:val="it-IT"/>
        </w:rPr>
      </w:pPr>
      <w:r w:rsidRPr="00C65E5E">
        <w:rPr>
          <w:lang w:val="it-IT"/>
        </w:rPr>
        <w:t>Instalaţiile de paratrăznet se vor controla periodic, conform unui grafic stabilit în baza normativelor existente, urmărindu-se integritatea şi buna funcţionare a elementelor componente (dispozitive de captare, conductoare de coborâre, prize de pământ etc.), conform normativului PE 116.</w:t>
      </w:r>
    </w:p>
    <w:p w:rsidR="00C65E5E" w:rsidRPr="00C65E5E" w:rsidRDefault="00C65E5E" w:rsidP="0051380B">
      <w:pPr>
        <w:numPr>
          <w:ilvl w:val="0"/>
          <w:numId w:val="8"/>
        </w:numPr>
        <w:tabs>
          <w:tab w:val="num" w:pos="1080"/>
        </w:tabs>
        <w:ind w:left="0" w:firstLine="720"/>
        <w:jc w:val="both"/>
        <w:rPr>
          <w:lang w:val="it-IT"/>
        </w:rPr>
      </w:pPr>
      <w:r w:rsidRPr="00C65E5E">
        <w:rPr>
          <w:lang w:val="it-IT"/>
        </w:rPr>
        <w:t>Montarea cablurilor prin tuneluri sau canale, pe porţiuni unde s-ar vărsa metale topite, fluide, având o temperatură ridicată sau substanţe care au acţiune distrugătoare asupra învelişurilor cablurilor, este interzisă.</w:t>
      </w:r>
    </w:p>
    <w:p w:rsidR="00C65E5E" w:rsidRPr="00C65E5E" w:rsidRDefault="00C65E5E" w:rsidP="0051380B">
      <w:pPr>
        <w:numPr>
          <w:ilvl w:val="0"/>
          <w:numId w:val="8"/>
        </w:numPr>
        <w:tabs>
          <w:tab w:val="num" w:pos="1080"/>
        </w:tabs>
        <w:ind w:left="0" w:firstLine="720"/>
        <w:jc w:val="both"/>
        <w:rPr>
          <w:lang w:val="it-IT"/>
        </w:rPr>
      </w:pPr>
      <w:r w:rsidRPr="00C65E5E">
        <w:rPr>
          <w:lang w:val="it-IT"/>
        </w:rPr>
        <w:t>Intrările şi ieşirile, cablurilor din dulapuri, secţii electrice, canale, tuneluri, precum şi la trecerea lor prin planşee sau pereţi despărţitori vor fi obturate cu materiale incombustibile.</w:t>
      </w:r>
    </w:p>
    <w:p w:rsidR="00C65E5E" w:rsidRPr="00C65E5E" w:rsidRDefault="00C65E5E" w:rsidP="0051380B">
      <w:pPr>
        <w:numPr>
          <w:ilvl w:val="0"/>
          <w:numId w:val="8"/>
        </w:numPr>
        <w:tabs>
          <w:tab w:val="num" w:pos="1080"/>
        </w:tabs>
        <w:ind w:left="0" w:firstLine="720"/>
        <w:jc w:val="both"/>
        <w:rPr>
          <w:lang w:val="it-IT"/>
        </w:rPr>
      </w:pPr>
      <w:r w:rsidRPr="00C65E5E">
        <w:rPr>
          <w:lang w:val="it-IT"/>
        </w:rPr>
        <w:t>În toate canalele, tunelurile şi puţurile de cabluri se va păstra curăţenia. În acest sens se va asigura controlul tuturor  locurilor ascunse şi se va urmări executarea curăţeniei în mod curent în aceste spaţii.</w:t>
      </w:r>
    </w:p>
    <w:p w:rsidR="00C65E5E" w:rsidRPr="00C65E5E" w:rsidRDefault="00C65E5E" w:rsidP="0051380B">
      <w:pPr>
        <w:numPr>
          <w:ilvl w:val="0"/>
          <w:numId w:val="8"/>
        </w:numPr>
        <w:tabs>
          <w:tab w:val="num" w:pos="1080"/>
        </w:tabs>
        <w:ind w:left="0" w:firstLine="720"/>
        <w:jc w:val="both"/>
        <w:rPr>
          <w:lang w:val="it-IT"/>
        </w:rPr>
      </w:pPr>
      <w:r w:rsidRPr="00C65E5E">
        <w:rPr>
          <w:lang w:val="it-IT"/>
        </w:rPr>
        <w:t>Stingerea incendiilor în faza incipientă la instalaţiile de iluminat şi forţă se va face cu stingătoare portative cu CO</w:t>
      </w:r>
      <w:r w:rsidRPr="00C65E5E">
        <w:rPr>
          <w:vertAlign w:val="subscript"/>
          <w:lang w:val="it-IT"/>
        </w:rPr>
        <w:t>2</w:t>
      </w:r>
      <w:r w:rsidRPr="00C65E5E">
        <w:rPr>
          <w:lang w:val="it-IT"/>
        </w:rPr>
        <w:t xml:space="preserve"> sau cu praf şi CO</w:t>
      </w:r>
      <w:r w:rsidRPr="00C65E5E">
        <w:rPr>
          <w:vertAlign w:val="subscript"/>
          <w:lang w:val="it-IT"/>
        </w:rPr>
        <w:t>2</w:t>
      </w:r>
      <w:r w:rsidRPr="00C65E5E">
        <w:rPr>
          <w:lang w:val="it-IT"/>
        </w:rPr>
        <w:t>.</w:t>
      </w:r>
    </w:p>
    <w:p w:rsidR="00C65E5E" w:rsidRPr="00C65E5E" w:rsidRDefault="00C65E5E" w:rsidP="00C65E5E">
      <w:pPr>
        <w:ind w:firstLine="720"/>
        <w:jc w:val="both"/>
        <w:rPr>
          <w:lang w:val="it-IT"/>
        </w:rPr>
      </w:pPr>
      <w:r w:rsidRPr="00C65E5E">
        <w:rPr>
          <w:lang w:val="it-IT"/>
        </w:rPr>
        <w:t xml:space="preserve"> </w:t>
      </w:r>
    </w:p>
    <w:p w:rsidR="00C65E5E" w:rsidRPr="00C65E5E" w:rsidRDefault="00C65E5E" w:rsidP="00C65E5E">
      <w:pPr>
        <w:ind w:left="1404" w:firstLine="36"/>
        <w:jc w:val="both"/>
        <w:rPr>
          <w:b/>
          <w:bCs/>
        </w:rPr>
      </w:pPr>
      <w:r w:rsidRPr="00C65E5E">
        <w:rPr>
          <w:b/>
          <w:bCs/>
        </w:rPr>
        <w:t>3. Instalaţii şi utilaje care produc electricitate statică</w:t>
      </w:r>
    </w:p>
    <w:p w:rsidR="00C65E5E" w:rsidRPr="00C65E5E" w:rsidRDefault="00C65E5E" w:rsidP="00C65E5E">
      <w:pPr>
        <w:ind w:left="1404" w:firstLine="720"/>
        <w:jc w:val="both"/>
        <w:rPr>
          <w:b/>
          <w:bCs/>
        </w:rPr>
      </w:pPr>
    </w:p>
    <w:p w:rsidR="00C65E5E" w:rsidRPr="00C65E5E" w:rsidRDefault="00C65E5E" w:rsidP="0051380B">
      <w:pPr>
        <w:numPr>
          <w:ilvl w:val="0"/>
          <w:numId w:val="9"/>
        </w:numPr>
        <w:tabs>
          <w:tab w:val="clear" w:pos="720"/>
          <w:tab w:val="num" w:pos="1080"/>
        </w:tabs>
        <w:ind w:left="0" w:firstLine="720"/>
        <w:jc w:val="both"/>
      </w:pPr>
      <w:r w:rsidRPr="00C65E5E">
        <w:t>Este interzisă exploatarea instalaţiilor cu elemente metalice nelegate la pământ pentru scurgerea electricităţii statice sau cu instalaţii de punere la pământ incomplete, defecte sau necorespunzătoare din punctul de vedere al rezistenţei ohmice.</w:t>
      </w:r>
    </w:p>
    <w:p w:rsidR="00C65E5E" w:rsidRPr="00C65E5E" w:rsidRDefault="00C65E5E" w:rsidP="00C65E5E">
      <w:pPr>
        <w:ind w:firstLine="720"/>
        <w:jc w:val="both"/>
        <w:rPr>
          <w:lang w:val="es-ES"/>
        </w:rPr>
      </w:pPr>
      <w:r w:rsidRPr="00C65E5E">
        <w:rPr>
          <w:lang w:val="es-ES"/>
        </w:rPr>
        <w:t>Motoarele, echipamentul electric aferent tablourilor de distribuţie sau tablourilor de comandă vor fi obligatoriu legate la pământ.</w:t>
      </w:r>
    </w:p>
    <w:p w:rsidR="00C65E5E" w:rsidRPr="00C65E5E" w:rsidRDefault="00C65E5E" w:rsidP="0051380B">
      <w:pPr>
        <w:numPr>
          <w:ilvl w:val="0"/>
          <w:numId w:val="9"/>
        </w:numPr>
        <w:tabs>
          <w:tab w:val="clear" w:pos="720"/>
          <w:tab w:val="num" w:pos="1080"/>
        </w:tabs>
        <w:ind w:left="0" w:firstLine="720"/>
        <w:jc w:val="both"/>
        <w:rPr>
          <w:lang w:val="es-ES"/>
        </w:rPr>
      </w:pPr>
      <w:r w:rsidRPr="00C65E5E">
        <w:rPr>
          <w:lang w:val="es-ES"/>
        </w:rPr>
        <w:t>Comisia tehnică de prevenire şi stingere a incendiilor este obligată să depisteze acele utilaje care în timpul funcţionării produc electricitate statică şi va lua măsuri pentru asigurarea descărcării la pământ a acesteia. Verificarea instalaţiilor de punere la pământ a acestor utilaje şi, în general, a tuturor echipamentelor electrice, se va face periodic, conform normativului PE 116.</w:t>
      </w:r>
    </w:p>
    <w:p w:rsidR="00C65E5E" w:rsidRPr="00C65E5E" w:rsidRDefault="00C65E5E" w:rsidP="0051380B">
      <w:pPr>
        <w:numPr>
          <w:ilvl w:val="0"/>
          <w:numId w:val="9"/>
        </w:numPr>
        <w:tabs>
          <w:tab w:val="clear" w:pos="720"/>
          <w:tab w:val="num" w:pos="1080"/>
        </w:tabs>
        <w:ind w:left="0" w:firstLine="720"/>
        <w:jc w:val="both"/>
        <w:rPr>
          <w:lang w:val="es-ES"/>
        </w:rPr>
      </w:pPr>
      <w:r w:rsidRPr="00C65E5E">
        <w:rPr>
          <w:lang w:val="es-ES"/>
        </w:rPr>
        <w:lastRenderedPageBreak/>
        <w:t>Este interzisă introducerea sub forma de jet a apei necesare  pentru spălarea interioară a cazanelor, cisternelor, rezervoarelor şi a altor recipiente care au conţinut produse volatile şi care mai conţin vapori ai acestor produse.</w:t>
      </w:r>
    </w:p>
    <w:p w:rsidR="00C65E5E" w:rsidRPr="00C65E5E" w:rsidRDefault="00C65E5E" w:rsidP="0051380B">
      <w:pPr>
        <w:numPr>
          <w:ilvl w:val="0"/>
          <w:numId w:val="9"/>
        </w:numPr>
        <w:tabs>
          <w:tab w:val="clear" w:pos="720"/>
          <w:tab w:val="num" w:pos="1080"/>
        </w:tabs>
        <w:ind w:left="0" w:firstLine="720"/>
        <w:jc w:val="both"/>
        <w:rPr>
          <w:lang w:val="it-IT"/>
        </w:rPr>
      </w:pPr>
      <w:r w:rsidRPr="00C65E5E">
        <w:rPr>
          <w:lang w:val="it-IT"/>
        </w:rPr>
        <w:t>Este interzisă omogenizarea în rezervoare a produselor combustibile prin agitare cu aer, gaze sau dispozitive mecanice.</w:t>
      </w:r>
    </w:p>
    <w:p w:rsidR="00C65E5E" w:rsidRPr="00C65E5E" w:rsidRDefault="00C65E5E" w:rsidP="0051380B">
      <w:pPr>
        <w:numPr>
          <w:ilvl w:val="0"/>
          <w:numId w:val="9"/>
        </w:numPr>
        <w:tabs>
          <w:tab w:val="clear" w:pos="720"/>
          <w:tab w:val="num" w:pos="1080"/>
        </w:tabs>
        <w:ind w:left="0" w:firstLine="720"/>
        <w:jc w:val="both"/>
        <w:rPr>
          <w:lang w:val="it-IT"/>
        </w:rPr>
      </w:pPr>
      <w:r w:rsidRPr="00C65E5E">
        <w:rPr>
          <w:lang w:val="it-IT"/>
        </w:rPr>
        <w:t>Înainte de începerea încărcării sau descărcării produselor inflamabile din cisterne sau autocisterne, acestea vor fi legate la pământ.</w:t>
      </w:r>
    </w:p>
    <w:p w:rsidR="00C65E5E" w:rsidRPr="00C65E5E" w:rsidRDefault="00C65E5E" w:rsidP="0051380B">
      <w:pPr>
        <w:numPr>
          <w:ilvl w:val="0"/>
          <w:numId w:val="9"/>
        </w:numPr>
        <w:tabs>
          <w:tab w:val="clear" w:pos="720"/>
          <w:tab w:val="num" w:pos="1080"/>
        </w:tabs>
        <w:ind w:left="0" w:firstLine="720"/>
        <w:jc w:val="both"/>
        <w:rPr>
          <w:lang w:val="it-IT"/>
        </w:rPr>
      </w:pPr>
      <w:r w:rsidRPr="00C65E5E">
        <w:rPr>
          <w:lang w:val="it-IT"/>
        </w:rPr>
        <w:t>Vasele metalice de mână, buteliile şi butoaiele pentru gaze lichefiate vor fi aşezate, în timpul încărcării lor cu produse, pe o placă metalică legată la pământ şi vor fi conectate prin intermediul unei legături (cablu) la recipientul din care se face încărcarea.</w:t>
      </w:r>
    </w:p>
    <w:p w:rsidR="00C65E5E" w:rsidRPr="00C65E5E" w:rsidRDefault="00C65E5E" w:rsidP="0051380B">
      <w:pPr>
        <w:numPr>
          <w:ilvl w:val="0"/>
          <w:numId w:val="9"/>
        </w:numPr>
        <w:tabs>
          <w:tab w:val="clear" w:pos="720"/>
          <w:tab w:val="num" w:pos="1080"/>
        </w:tabs>
        <w:ind w:left="0" w:firstLine="720"/>
        <w:jc w:val="both"/>
        <w:rPr>
          <w:lang w:val="it-IT"/>
        </w:rPr>
      </w:pPr>
      <w:r w:rsidRPr="00C65E5E">
        <w:rPr>
          <w:lang w:val="it-IT"/>
        </w:rPr>
        <w:t>Este interzisă folosirea îmbrăcămintei de corp confecţionată din mătase, fibre sintetice sau artificiale în locurile în care sunt acumulări de gaze inflamabile.</w:t>
      </w:r>
    </w:p>
    <w:p w:rsidR="00C65E5E" w:rsidRPr="00C65E5E" w:rsidRDefault="00C65E5E" w:rsidP="0051380B">
      <w:pPr>
        <w:numPr>
          <w:ilvl w:val="0"/>
          <w:numId w:val="9"/>
        </w:numPr>
        <w:tabs>
          <w:tab w:val="clear" w:pos="720"/>
          <w:tab w:val="num" w:pos="1080"/>
        </w:tabs>
        <w:ind w:left="0" w:firstLine="720"/>
        <w:jc w:val="both"/>
        <w:rPr>
          <w:lang w:val="it-IT"/>
        </w:rPr>
      </w:pPr>
      <w:r w:rsidRPr="00C65E5E">
        <w:rPr>
          <w:lang w:val="it-IT"/>
        </w:rPr>
        <w:t>Este interzisă vopsirea cu pistolul de pulverizare a recipientelor care conţin produse volatile şi din care se pot emana gaze combustibile.</w:t>
      </w:r>
    </w:p>
    <w:p w:rsidR="00C65E5E" w:rsidRPr="00C65E5E" w:rsidRDefault="00C65E5E" w:rsidP="0051380B">
      <w:pPr>
        <w:numPr>
          <w:ilvl w:val="0"/>
          <w:numId w:val="9"/>
        </w:numPr>
        <w:tabs>
          <w:tab w:val="clear" w:pos="720"/>
          <w:tab w:val="num" w:pos="1080"/>
        </w:tabs>
        <w:ind w:left="0" w:firstLine="720"/>
        <w:jc w:val="both"/>
      </w:pPr>
      <w:r w:rsidRPr="00C65E5E">
        <w:rPr>
          <w:lang w:val="it-IT"/>
        </w:rPr>
        <w:t xml:space="preserve">În locurile cu pericol de incendiu sau explozie se interzice tratarea cu colofoniu (sacâz) a curelelor de transmisie, pentru a preveni patinarea lor. </w:t>
      </w:r>
      <w:r w:rsidRPr="00C65E5E">
        <w:t>În acest caz, se vor prevedea dispozitive mecanice (glisiere, role de întindere etc.).</w:t>
      </w:r>
    </w:p>
    <w:p w:rsidR="00C65E5E" w:rsidRPr="00C65E5E" w:rsidRDefault="00C65E5E" w:rsidP="00C65E5E">
      <w:pPr>
        <w:ind w:firstLine="720"/>
        <w:jc w:val="both"/>
      </w:pPr>
    </w:p>
    <w:p w:rsidR="00C65E5E" w:rsidRPr="00C65E5E" w:rsidRDefault="00C65E5E" w:rsidP="0051380B">
      <w:pPr>
        <w:numPr>
          <w:ilvl w:val="0"/>
          <w:numId w:val="10"/>
        </w:numPr>
        <w:tabs>
          <w:tab w:val="num" w:pos="1800"/>
        </w:tabs>
        <w:ind w:hanging="1044"/>
        <w:jc w:val="both"/>
        <w:rPr>
          <w:b/>
          <w:bCs/>
        </w:rPr>
      </w:pPr>
      <w:r w:rsidRPr="00C65E5E">
        <w:rPr>
          <w:b/>
          <w:bCs/>
        </w:rPr>
        <w:t>Motoare electrice</w:t>
      </w:r>
    </w:p>
    <w:p w:rsidR="00C65E5E" w:rsidRPr="00C65E5E" w:rsidRDefault="00C65E5E" w:rsidP="00C65E5E">
      <w:pPr>
        <w:ind w:left="2124"/>
        <w:jc w:val="both"/>
        <w:rPr>
          <w:b/>
          <w:bCs/>
        </w:rPr>
      </w:pPr>
    </w:p>
    <w:p w:rsidR="00C65E5E" w:rsidRPr="00C65E5E" w:rsidRDefault="00C65E5E" w:rsidP="0051380B">
      <w:pPr>
        <w:numPr>
          <w:ilvl w:val="1"/>
          <w:numId w:val="10"/>
        </w:numPr>
        <w:tabs>
          <w:tab w:val="num" w:pos="1080"/>
        </w:tabs>
        <w:ind w:left="0" w:firstLine="720"/>
        <w:jc w:val="both"/>
      </w:pPr>
      <w:r w:rsidRPr="00C65E5E">
        <w:t>Pentru evitarea pericolelor de incendii datorate încălzirii înfăşurărilor, a fierului statorului şi a rotorului, ca rezultat al scurtcircuitului înfăşurărilor, al funcţionării în suprasarcină a motorului electric, al funcţionării motoarelor trifazate în doua faze, al gripării arborelui motorului şi al frecării rotorului de stator şi ca urmare a uzării lagărelor, se va da atenţie deosebită respectării instrucţiunilor de exploatare şi controlului periodic al instalaţiilor.</w:t>
      </w:r>
    </w:p>
    <w:p w:rsidR="00C65E5E" w:rsidRPr="00C65E5E" w:rsidRDefault="00C65E5E" w:rsidP="0051380B">
      <w:pPr>
        <w:numPr>
          <w:ilvl w:val="1"/>
          <w:numId w:val="10"/>
        </w:numPr>
        <w:tabs>
          <w:tab w:val="num" w:pos="1080"/>
        </w:tabs>
        <w:ind w:left="0" w:firstLine="720"/>
        <w:jc w:val="both"/>
        <w:rPr>
          <w:lang w:val="it-IT"/>
        </w:rPr>
      </w:pPr>
      <w:r w:rsidRPr="00C65E5E">
        <w:rPr>
          <w:lang w:val="it-IT"/>
        </w:rPr>
        <w:t xml:space="preserve">Când se folosesc siguranţe fuzibile, ele se vor monta pe toţi conductorii activi. Se vor întrebuinţa numai siguranţe fuzibile calibrate.        </w:t>
      </w:r>
    </w:p>
    <w:p w:rsidR="00C65E5E" w:rsidRPr="00C65E5E" w:rsidRDefault="00C65E5E" w:rsidP="0051380B">
      <w:pPr>
        <w:numPr>
          <w:ilvl w:val="1"/>
          <w:numId w:val="10"/>
        </w:numPr>
        <w:tabs>
          <w:tab w:val="num" w:pos="1080"/>
        </w:tabs>
        <w:ind w:left="0" w:firstLine="720"/>
        <w:jc w:val="both"/>
        <w:rPr>
          <w:lang w:val="it-IT"/>
        </w:rPr>
      </w:pPr>
      <w:r w:rsidRPr="00C65E5E">
        <w:rPr>
          <w:lang w:val="it-IT"/>
        </w:rPr>
        <w:t>Pentru motoarele mari dotate corespunzător de fabricile furnizoare în exploatare se vor controla periodic curentul absorbit de motor, temperatura lagărelor, temperatura aerului la intrare şi la ieşire, temperatura fierului şi a cuprului înfăşurărilor. Diferenţa dintre temperatura aerului la ieşirea din motor şi temperatura aerului la intrare nu trebuie să depăşească valoarea maximă indicată de fabrica constructoare sau determinată prin încercări. Dacă se constată depăşiri, trebuie luate măsuri pentru verificarea stării motorului electric.</w:t>
      </w:r>
    </w:p>
    <w:p w:rsidR="00C65E5E" w:rsidRPr="00C65E5E" w:rsidRDefault="00C65E5E" w:rsidP="0051380B">
      <w:pPr>
        <w:numPr>
          <w:ilvl w:val="1"/>
          <w:numId w:val="10"/>
        </w:numPr>
        <w:tabs>
          <w:tab w:val="num" w:pos="1080"/>
        </w:tabs>
        <w:ind w:left="0" w:firstLine="720"/>
        <w:jc w:val="both"/>
      </w:pPr>
      <w:r w:rsidRPr="00C65E5E">
        <w:rPr>
          <w:lang w:val="it-IT"/>
        </w:rPr>
        <w:t>Dacă în timpul funcţionării se observă încălzirea puternică a statorului sau a lagărelor, miros de ars, fum, flăcări, cerc de foc la colector  etc., motorul va fi deconectat de la reţea, iar orificiile de admisie şi de refulare a aerului la motor vor fi închise, pe cât posibil, etanş. Pentru stingere se vor utiliza stingătoare portabile cu CO</w:t>
      </w:r>
      <w:r w:rsidRPr="00C65E5E">
        <w:rPr>
          <w:vertAlign w:val="subscript"/>
          <w:lang w:val="it-IT"/>
        </w:rPr>
        <w:t>2</w:t>
      </w:r>
      <w:r w:rsidRPr="00C65E5E">
        <w:rPr>
          <w:lang w:val="it-IT"/>
        </w:rPr>
        <w:t xml:space="preserve"> sau cu praf si CO</w:t>
      </w:r>
      <w:r w:rsidRPr="00C65E5E">
        <w:rPr>
          <w:vertAlign w:val="subscript"/>
          <w:lang w:val="it-IT"/>
        </w:rPr>
        <w:t>2</w:t>
      </w:r>
      <w:r w:rsidRPr="00C65E5E">
        <w:rPr>
          <w:lang w:val="it-IT"/>
        </w:rPr>
        <w:t xml:space="preserve">. </w:t>
      </w:r>
      <w:r w:rsidRPr="00C65E5E">
        <w:t xml:space="preserve">Nu se admite stingerea motoarelor cu jet de apă compact.       </w:t>
      </w:r>
    </w:p>
    <w:p w:rsidR="00C65E5E" w:rsidRPr="00C65E5E" w:rsidRDefault="00C65E5E" w:rsidP="0051380B">
      <w:pPr>
        <w:numPr>
          <w:ilvl w:val="1"/>
          <w:numId w:val="10"/>
        </w:numPr>
        <w:tabs>
          <w:tab w:val="num" w:pos="1080"/>
        </w:tabs>
        <w:ind w:left="0" w:firstLine="720"/>
        <w:jc w:val="both"/>
        <w:rPr>
          <w:lang w:val="it-IT"/>
        </w:rPr>
      </w:pPr>
      <w:r w:rsidRPr="00C65E5E">
        <w:rPr>
          <w:lang w:val="it-IT"/>
        </w:rPr>
        <w:t>La reostatele de pornire cu ulei, după fiecare pornire, reostatul va fi scurtcircuitat cu un dispozitiv special sau se va scurtcircuita înfăşurarea rotorică a motorului şi se vor ridica periile printr-un dispozitiv special prevăzut pe axul motorului.</w:t>
      </w:r>
    </w:p>
    <w:p w:rsidR="00C65E5E" w:rsidRPr="00C65E5E" w:rsidRDefault="00C65E5E" w:rsidP="00C65E5E">
      <w:pPr>
        <w:ind w:firstLine="720"/>
        <w:jc w:val="both"/>
        <w:rPr>
          <w:lang w:val="it-IT"/>
        </w:rPr>
      </w:pPr>
      <w:r w:rsidRPr="00C65E5E">
        <w:rPr>
          <w:lang w:val="it-IT"/>
        </w:rPr>
        <w:t>La revizii se va controla cu atenţie starea contactelor fixe şi mobile ale dispozitivelor de scurtcircuitare.</w:t>
      </w:r>
    </w:p>
    <w:p w:rsidR="00C65E5E" w:rsidRPr="00C65E5E" w:rsidRDefault="00C65E5E" w:rsidP="00C65E5E">
      <w:pPr>
        <w:ind w:firstLine="720"/>
        <w:jc w:val="both"/>
        <w:rPr>
          <w:lang w:val="it-IT"/>
        </w:rPr>
      </w:pPr>
    </w:p>
    <w:p w:rsidR="00C65E5E" w:rsidRPr="00C65E5E" w:rsidRDefault="00C65E5E" w:rsidP="00C65E5E">
      <w:pPr>
        <w:ind w:firstLine="720"/>
        <w:jc w:val="both"/>
        <w:rPr>
          <w:lang w:val="it-IT"/>
        </w:rPr>
      </w:pPr>
    </w:p>
    <w:p w:rsidR="00C65E5E" w:rsidRPr="00C65E5E" w:rsidRDefault="00C65E5E" w:rsidP="0051380B">
      <w:pPr>
        <w:numPr>
          <w:ilvl w:val="0"/>
          <w:numId w:val="10"/>
        </w:numPr>
        <w:tabs>
          <w:tab w:val="num" w:pos="1080"/>
        </w:tabs>
        <w:ind w:left="720" w:firstLine="0"/>
        <w:jc w:val="both"/>
        <w:rPr>
          <w:b/>
          <w:bCs/>
        </w:rPr>
      </w:pPr>
      <w:r w:rsidRPr="00C65E5E">
        <w:rPr>
          <w:b/>
          <w:bCs/>
        </w:rPr>
        <w:t>Posturi de transformare electrice</w:t>
      </w:r>
    </w:p>
    <w:p w:rsidR="00C65E5E" w:rsidRPr="00C65E5E" w:rsidRDefault="00C65E5E" w:rsidP="00C65E5E">
      <w:pPr>
        <w:ind w:left="2124"/>
        <w:jc w:val="both"/>
        <w:rPr>
          <w:b/>
          <w:bCs/>
        </w:rPr>
      </w:pPr>
    </w:p>
    <w:p w:rsidR="00C65E5E" w:rsidRPr="00C65E5E" w:rsidRDefault="00C65E5E" w:rsidP="0051380B">
      <w:pPr>
        <w:numPr>
          <w:ilvl w:val="0"/>
          <w:numId w:val="11"/>
        </w:numPr>
        <w:tabs>
          <w:tab w:val="num" w:pos="1080"/>
        </w:tabs>
        <w:ind w:left="0" w:firstLine="720"/>
        <w:jc w:val="both"/>
      </w:pPr>
      <w:r w:rsidRPr="00C65E5E">
        <w:t>Amplasarea staţiilor de transformare se va face conform normativelor privind proiectarea şi executarea construcţiilor şi instalaţiilor din punct de vedere al prevenirii incendiilor şi normativului pentru amenajarea instalaţiilor electrice de conexiuni şi transformatoare cu tensiuni mai mari de 1 KV.</w:t>
      </w:r>
    </w:p>
    <w:p w:rsidR="00C65E5E" w:rsidRPr="00C65E5E" w:rsidRDefault="00C65E5E" w:rsidP="0051380B">
      <w:pPr>
        <w:numPr>
          <w:ilvl w:val="0"/>
          <w:numId w:val="11"/>
        </w:numPr>
        <w:tabs>
          <w:tab w:val="num" w:pos="1080"/>
        </w:tabs>
        <w:ind w:left="0" w:firstLine="720"/>
        <w:jc w:val="both"/>
      </w:pPr>
      <w:r w:rsidRPr="00C65E5E">
        <w:t>În încăperile staţiilor şi posturilor de transformare este interzisă păstrarea oricăror materiale sau obiecte.</w:t>
      </w:r>
    </w:p>
    <w:p w:rsidR="00C65E5E" w:rsidRPr="00C65E5E" w:rsidRDefault="00C65E5E" w:rsidP="0051380B">
      <w:pPr>
        <w:numPr>
          <w:ilvl w:val="0"/>
          <w:numId w:val="11"/>
        </w:numPr>
        <w:tabs>
          <w:tab w:val="num" w:pos="1080"/>
        </w:tabs>
        <w:ind w:left="0" w:firstLine="720"/>
        <w:jc w:val="both"/>
      </w:pPr>
      <w:r w:rsidRPr="00C65E5E">
        <w:t>Ventilaţia încăperilor în care se găsesc instalaţii de distribuţie trebuie să asigure o temperatură care să nu depăşească valoarea maximă admisibilă a mediului pentru aparatajul montat în aceste încăperi.</w:t>
      </w:r>
    </w:p>
    <w:p w:rsidR="00C65E5E" w:rsidRPr="00C65E5E" w:rsidRDefault="00C65E5E" w:rsidP="0051380B">
      <w:pPr>
        <w:numPr>
          <w:ilvl w:val="0"/>
          <w:numId w:val="11"/>
        </w:numPr>
        <w:tabs>
          <w:tab w:val="num" w:pos="1080"/>
        </w:tabs>
        <w:ind w:left="0" w:firstLine="720"/>
        <w:jc w:val="both"/>
        <w:rPr>
          <w:lang w:val="it-IT"/>
        </w:rPr>
      </w:pPr>
      <w:r w:rsidRPr="00C65E5E">
        <w:rPr>
          <w:lang w:val="it-IT"/>
        </w:rPr>
        <w:t>Posturile trafo trebuie să fie împrejmuite şi închise în permanenţă.</w:t>
      </w:r>
    </w:p>
    <w:p w:rsidR="00C65E5E" w:rsidRPr="00C65E5E" w:rsidRDefault="00C65E5E" w:rsidP="0051380B">
      <w:pPr>
        <w:numPr>
          <w:ilvl w:val="0"/>
          <w:numId w:val="11"/>
        </w:numPr>
        <w:tabs>
          <w:tab w:val="num" w:pos="1080"/>
        </w:tabs>
        <w:ind w:left="0" w:firstLine="720"/>
        <w:jc w:val="both"/>
        <w:rPr>
          <w:lang w:val="it-IT"/>
        </w:rPr>
      </w:pPr>
      <w:r w:rsidRPr="00C65E5E">
        <w:rPr>
          <w:lang w:val="it-IT"/>
        </w:rPr>
        <w:t>Pentru evacuarea uleiului în cazul exploziei sau fisurării cuvei se vor amenaja recipiente sau gropi corespunzătoare, necesare colectării uleiului. Uleiul nu va fi dirijat la conducta de canalizare. Dacă din diferite motive uleiul se scurge în afara patului de balast special prevăzut uleiul va fi acoperit cu nisip.</w:t>
      </w:r>
    </w:p>
    <w:p w:rsidR="00C65E5E" w:rsidRPr="00C65E5E" w:rsidRDefault="00C65E5E" w:rsidP="0051380B">
      <w:pPr>
        <w:numPr>
          <w:ilvl w:val="0"/>
          <w:numId w:val="11"/>
        </w:numPr>
        <w:tabs>
          <w:tab w:val="num" w:pos="1080"/>
        </w:tabs>
        <w:ind w:left="0" w:firstLine="720"/>
        <w:jc w:val="both"/>
        <w:rPr>
          <w:lang w:val="it-IT"/>
        </w:rPr>
      </w:pPr>
      <w:r w:rsidRPr="00C65E5E">
        <w:rPr>
          <w:lang w:val="it-IT"/>
        </w:rPr>
        <w:t>La transformatoarele aflate sub tensiune se va urmări respectarea întocmai a instrucţiunilor de exploatare şi a controalelor periodice, ţinând seama de faptul că pericolul de incendiu la transformatoare constă în aceea că uleiul se descompune la apariţia unui arc electric, iar gazul rezultat în contact cu aerul în proporţie de 8-40% este exploziv. Întrucât, în general, incendierea uleiului din transformatoare se datorează defectelor interne de izolaţie, respectarea regulamentului de exploatare (PE 126) şi a normelor privind controalele şi întreţinerea instalaţiilor este de primă importanţă.</w:t>
      </w:r>
    </w:p>
    <w:p w:rsidR="00C65E5E" w:rsidRPr="00C65E5E" w:rsidRDefault="00C65E5E" w:rsidP="0051380B">
      <w:pPr>
        <w:numPr>
          <w:ilvl w:val="0"/>
          <w:numId w:val="11"/>
        </w:numPr>
        <w:tabs>
          <w:tab w:val="num" w:pos="1080"/>
        </w:tabs>
        <w:ind w:left="0" w:firstLine="720"/>
        <w:jc w:val="both"/>
        <w:rPr>
          <w:lang w:val="it-IT"/>
        </w:rPr>
      </w:pPr>
      <w:r w:rsidRPr="00C65E5E">
        <w:rPr>
          <w:lang w:val="it-IT"/>
        </w:rPr>
        <w:t xml:space="preserve">În exploatare, se vor controla periodic nivelul uleiului în conservator, temperatura uleiului în straturile superioare, starea instalaţiilor de ventilaţie (pompe de ulei, pompe de apă, ventilatoare de aer), starea de curaţenie a canalelor de scurgere a uleiului şi etanşeitatea cuvei. În cazul apariţiei unor defecţiuni ale transformatoarelor în exploatare (încălziri anormale, scurgeri de ulei, deficienţe la instalaţia de răcire, semnalizări ale releului de gaze etc.) se va proceda conform indicaţiilor din regulamentul PE 126.       </w:t>
      </w:r>
    </w:p>
    <w:p w:rsidR="00C65E5E" w:rsidRPr="00C65E5E" w:rsidRDefault="00C65E5E" w:rsidP="00C65E5E">
      <w:pPr>
        <w:ind w:left="680"/>
        <w:jc w:val="both"/>
      </w:pPr>
      <w:r w:rsidRPr="00C65E5E">
        <w:t xml:space="preserve">O deosebită atenţie se va acorda efectuării încercărilor periodice, conform normativului PE 116.          </w:t>
      </w:r>
    </w:p>
    <w:p w:rsidR="00C65E5E" w:rsidRPr="00C65E5E" w:rsidRDefault="00C65E5E" w:rsidP="0051380B">
      <w:pPr>
        <w:numPr>
          <w:ilvl w:val="0"/>
          <w:numId w:val="12"/>
        </w:numPr>
        <w:tabs>
          <w:tab w:val="num" w:pos="1080"/>
        </w:tabs>
        <w:ind w:left="0" w:firstLine="720"/>
        <w:jc w:val="both"/>
      </w:pPr>
      <w:r w:rsidRPr="00C65E5E">
        <w:t>În aproprierea transformatoarelor, în exteriorul sau interiorul încăperilor transformatoarelor trebuie aşezate lăzi cu nisip.</w:t>
      </w:r>
    </w:p>
    <w:p w:rsidR="00C65E5E" w:rsidRPr="00C65E5E" w:rsidRDefault="00C65E5E" w:rsidP="00C65E5E">
      <w:pPr>
        <w:ind w:firstLine="720"/>
        <w:jc w:val="both"/>
      </w:pPr>
      <w:r w:rsidRPr="00C65E5E">
        <w:t xml:space="preserve">În caz de scurgeri de ulei în afara căilor de evacuare a uleiului şi a patului de balast, special prevăzut, uleiul va fi acoperit cu nisip.          </w:t>
      </w:r>
    </w:p>
    <w:p w:rsidR="00C65E5E" w:rsidRPr="00C65E5E" w:rsidRDefault="00C65E5E" w:rsidP="0051380B">
      <w:pPr>
        <w:numPr>
          <w:ilvl w:val="0"/>
          <w:numId w:val="12"/>
        </w:numPr>
        <w:tabs>
          <w:tab w:val="num" w:pos="1080"/>
        </w:tabs>
        <w:ind w:left="0" w:firstLine="720"/>
        <w:jc w:val="both"/>
      </w:pPr>
      <w:r w:rsidRPr="00C65E5E">
        <w:t xml:space="preserve">Stingerea începuturilor de incendiu în aproprierea transformatoarelor se va face cu stingătoare manuale cu spumă sau praf (după caz), evitându-se ca jetul de spumă să atingă părţi sub tensiune. La orice început de incendiu în aproprierea transformatoarelor, acestea se vor scoate de sub tensiune.    </w:t>
      </w:r>
    </w:p>
    <w:p w:rsidR="00C65E5E" w:rsidRPr="00C65E5E" w:rsidRDefault="00C65E5E" w:rsidP="0051380B">
      <w:pPr>
        <w:numPr>
          <w:ilvl w:val="0"/>
          <w:numId w:val="12"/>
        </w:numPr>
        <w:tabs>
          <w:tab w:val="num" w:pos="1080"/>
        </w:tabs>
        <w:ind w:left="0" w:firstLine="720"/>
        <w:jc w:val="both"/>
      </w:pPr>
      <w:r w:rsidRPr="00C65E5E">
        <w:t xml:space="preserve">Dacă incendiul a cuprins transformatorul (indiferent de cauze, interioare sau exterioare) se va proceda în felul următor: după scoaterea de sub tensiune se localizează şi se stinge incendiul, folosind toate mijloacele şi instalaţiile de stingere din dotare. </w:t>
      </w:r>
      <w:r w:rsidRPr="00C65E5E">
        <w:rPr>
          <w:lang w:val="es-ES"/>
        </w:rPr>
        <w:t xml:space="preserve">Folosirea apei în jet nu este permisă decât pentru răcirea cuvei. </w:t>
      </w:r>
      <w:r w:rsidRPr="00C65E5E">
        <w:t xml:space="preserve">Pentru stingere, apa trebuie să fie sub formă pulverizată.         </w:t>
      </w:r>
    </w:p>
    <w:p w:rsidR="00C65E5E" w:rsidRPr="00C65E5E" w:rsidRDefault="00C65E5E" w:rsidP="0051380B">
      <w:pPr>
        <w:numPr>
          <w:ilvl w:val="0"/>
          <w:numId w:val="12"/>
        </w:numPr>
        <w:tabs>
          <w:tab w:val="num" w:pos="1080"/>
        </w:tabs>
        <w:ind w:left="0" w:firstLine="720"/>
        <w:jc w:val="both"/>
      </w:pPr>
      <w:r w:rsidRPr="00C65E5E">
        <w:t xml:space="preserve">Se va urmări periodic modul de evacuare al apei care s-ar acumula în cuvele transformatoarelor, destinate colectării uleiului, în care scop se vor asigura mijloacele necesare (pompe mobile, furtunuri etc.). Periodic, în exploatare se va proceda la </w:t>
      </w:r>
      <w:r w:rsidRPr="00C65E5E">
        <w:lastRenderedPageBreak/>
        <w:t>evacuarea apei din colectoarele de ulei cu grătare, de preferinţă cu o electropompă mobilă.</w:t>
      </w:r>
    </w:p>
    <w:p w:rsidR="00C65E5E" w:rsidRPr="00C65E5E" w:rsidRDefault="00C65E5E" w:rsidP="00C65E5E">
      <w:pPr>
        <w:ind w:firstLine="720"/>
        <w:jc w:val="both"/>
      </w:pPr>
    </w:p>
    <w:p w:rsidR="00C65E5E" w:rsidRPr="00C65E5E" w:rsidRDefault="00C65E5E" w:rsidP="00C65E5E">
      <w:pPr>
        <w:ind w:left="720"/>
        <w:jc w:val="both"/>
        <w:rPr>
          <w:b/>
          <w:bCs/>
        </w:rPr>
      </w:pPr>
      <w:r w:rsidRPr="00C65E5E">
        <w:rPr>
          <w:b/>
          <w:bCs/>
        </w:rPr>
        <w:t>6.Instalaţii electrice de distribuţie(circuite primare)</w:t>
      </w:r>
    </w:p>
    <w:p w:rsidR="00C65E5E" w:rsidRPr="00C65E5E" w:rsidRDefault="00C65E5E" w:rsidP="00C65E5E">
      <w:pPr>
        <w:ind w:left="2124"/>
        <w:jc w:val="both"/>
        <w:rPr>
          <w:b/>
          <w:bCs/>
        </w:rPr>
      </w:pPr>
    </w:p>
    <w:p w:rsidR="00C65E5E" w:rsidRPr="00C65E5E" w:rsidRDefault="00C65E5E" w:rsidP="0051380B">
      <w:pPr>
        <w:numPr>
          <w:ilvl w:val="0"/>
          <w:numId w:val="13"/>
        </w:numPr>
        <w:tabs>
          <w:tab w:val="num" w:pos="1080"/>
        </w:tabs>
        <w:ind w:left="0" w:firstLine="720"/>
        <w:jc w:val="both"/>
      </w:pPr>
      <w:r w:rsidRPr="00C65E5E">
        <w:t xml:space="preserve">Pericolul de incendiu, la instalaţiile electrice de distribuţie (circuite primare), îl constituie echipamentele care conţin ulei sau izolaţie combustibilă (întrerupătoare şi transformatoare de măsură), care pot provoca explozii urmate de aprinderea substanţelor combustibile.     </w:t>
      </w:r>
    </w:p>
    <w:p w:rsidR="00C65E5E" w:rsidRPr="00C65E5E" w:rsidRDefault="00C65E5E" w:rsidP="0051380B">
      <w:pPr>
        <w:numPr>
          <w:ilvl w:val="0"/>
          <w:numId w:val="13"/>
        </w:numPr>
        <w:tabs>
          <w:tab w:val="num" w:pos="1080"/>
        </w:tabs>
        <w:ind w:left="0" w:firstLine="720"/>
        <w:jc w:val="both"/>
        <w:rPr>
          <w:lang w:val="it-IT"/>
        </w:rPr>
      </w:pPr>
      <w:r w:rsidRPr="00C65E5E">
        <w:t xml:space="preserve">Se interzice menţinerea în funcţiune a întrerupătoarelor şi transformatoarelor de curent, ale căror caracteristici tehnice nu mai corespund condiţiilor de funcţionare în regim de scurtcircuit, ca urmare a dezvoltării sistemului energetic. </w:t>
      </w:r>
      <w:r w:rsidRPr="00C65E5E">
        <w:rPr>
          <w:lang w:val="it-IT"/>
        </w:rPr>
        <w:t>Ele vor fi înlocuite cu echipamente corespunzătoare (a se vedea PE 103).</w:t>
      </w:r>
    </w:p>
    <w:p w:rsidR="00C65E5E" w:rsidRPr="00C65E5E" w:rsidRDefault="00C65E5E" w:rsidP="0051380B">
      <w:pPr>
        <w:numPr>
          <w:ilvl w:val="0"/>
          <w:numId w:val="13"/>
        </w:numPr>
        <w:tabs>
          <w:tab w:val="num" w:pos="1080"/>
        </w:tabs>
        <w:ind w:left="0" w:firstLine="720"/>
        <w:jc w:val="both"/>
        <w:rPr>
          <w:lang w:val="it-IT"/>
        </w:rPr>
      </w:pPr>
      <w:r w:rsidRPr="00C65E5E">
        <w:rPr>
          <w:lang w:val="it-IT"/>
        </w:rPr>
        <w:t>La aparatele cu ulei mult, prevăzute cu colectoare de ulei sau praguri de reţinere, se vor lua măsuri în vederea împiedicării scurgerii uleiului în canalele de cabluri şi spaţiile vecine. Uleiul scurs în colectoarele de ulei va fi înlăturat în mod operativ.</w:t>
      </w:r>
    </w:p>
    <w:p w:rsidR="00C65E5E" w:rsidRPr="00C65E5E" w:rsidRDefault="00C65E5E" w:rsidP="0051380B">
      <w:pPr>
        <w:numPr>
          <w:ilvl w:val="0"/>
          <w:numId w:val="13"/>
        </w:numPr>
        <w:tabs>
          <w:tab w:val="num" w:pos="1080"/>
        </w:tabs>
        <w:ind w:left="0" w:firstLine="720"/>
        <w:jc w:val="both"/>
        <w:rPr>
          <w:lang w:val="it-IT"/>
        </w:rPr>
      </w:pPr>
      <w:r w:rsidRPr="00C65E5E">
        <w:rPr>
          <w:lang w:val="it-IT"/>
        </w:rPr>
        <w:t>Înfăşurările secundare ale transformatoarelor de tensiune vor fi protejate împotriva scurtcircuitelor prin siguranţe sau întrerupătoare automate. Se interzice întreruperea circuitelor secundare ale transformatoarelor de curent, când instalaţiile sunt în funcţiune.</w:t>
      </w:r>
    </w:p>
    <w:p w:rsidR="00C65E5E" w:rsidRPr="00C65E5E" w:rsidRDefault="00C65E5E" w:rsidP="0051380B">
      <w:pPr>
        <w:numPr>
          <w:ilvl w:val="0"/>
          <w:numId w:val="13"/>
        </w:numPr>
        <w:tabs>
          <w:tab w:val="num" w:pos="1080"/>
        </w:tabs>
        <w:ind w:left="0" w:firstLine="720"/>
        <w:jc w:val="both"/>
        <w:rPr>
          <w:lang w:val="it-IT"/>
        </w:rPr>
      </w:pPr>
      <w:r w:rsidRPr="00C65E5E">
        <w:rPr>
          <w:lang w:val="it-IT"/>
        </w:rPr>
        <w:t xml:space="preserve">La toate aparatele cu ulei, precum şi la izolatoarele de trecere umplute cu ulei, se va urmări menţinerea nivelului de ulei prescris.           </w:t>
      </w:r>
    </w:p>
    <w:p w:rsidR="00C65E5E" w:rsidRPr="00C65E5E" w:rsidRDefault="00C65E5E" w:rsidP="0051380B">
      <w:pPr>
        <w:numPr>
          <w:ilvl w:val="0"/>
          <w:numId w:val="13"/>
        </w:numPr>
        <w:tabs>
          <w:tab w:val="num" w:pos="1080"/>
        </w:tabs>
        <w:ind w:left="0" w:firstLine="720"/>
        <w:jc w:val="both"/>
        <w:rPr>
          <w:lang w:val="it-IT"/>
        </w:rPr>
      </w:pPr>
      <w:r w:rsidRPr="00C65E5E">
        <w:rPr>
          <w:lang w:val="it-IT"/>
        </w:rPr>
        <w:t>La instalaţiile de distribuţie de tip interior, la cabinele metalice de distribuţie montate în exterior, precum şi la cutiile de cleme din staţiile exterioare, toate orificiile pentru trecerea cablurilor şi conductelor dintr-o încăpere în alta sau spre exterior, în canale de cabluri, vor fi etanşate cu materiale incombustibile, conform prescripţiilor în vigoare.</w:t>
      </w:r>
    </w:p>
    <w:p w:rsidR="00C65E5E" w:rsidRPr="00C65E5E" w:rsidRDefault="00C65E5E" w:rsidP="0051380B">
      <w:pPr>
        <w:numPr>
          <w:ilvl w:val="0"/>
          <w:numId w:val="13"/>
        </w:numPr>
        <w:tabs>
          <w:tab w:val="num" w:pos="1080"/>
        </w:tabs>
        <w:ind w:left="0" w:firstLine="720"/>
        <w:jc w:val="both"/>
        <w:rPr>
          <w:lang w:val="es-ES"/>
        </w:rPr>
      </w:pPr>
      <w:r w:rsidRPr="00C65E5E">
        <w:rPr>
          <w:lang w:val="es-ES"/>
        </w:rPr>
        <w:t>În exploatare se va urmări şi se va asigura menţinerea etanşeităţii aparatelor electrice de tip etanş sau antiex  (cutii de borne, tablouri, corpuri de iluminat etc.).</w:t>
      </w:r>
    </w:p>
    <w:p w:rsidR="00C65E5E" w:rsidRPr="00C65E5E" w:rsidRDefault="00C65E5E" w:rsidP="0051380B">
      <w:pPr>
        <w:numPr>
          <w:ilvl w:val="0"/>
          <w:numId w:val="13"/>
        </w:numPr>
        <w:tabs>
          <w:tab w:val="num" w:pos="1080"/>
        </w:tabs>
        <w:ind w:left="0" w:firstLine="720"/>
        <w:jc w:val="both"/>
        <w:rPr>
          <w:lang w:val="es-ES"/>
        </w:rPr>
      </w:pPr>
      <w:r w:rsidRPr="00C65E5E">
        <w:rPr>
          <w:lang w:val="es-ES"/>
        </w:rPr>
        <w:t>Ventilaţia încăperilor în care se găsesc instalaţii de distribuţie trebuie să asigure o temperatură care să nu depăşească valoarea maximă admisibilă (40</w:t>
      </w:r>
      <w:r w:rsidRPr="00C65E5E">
        <w:rPr>
          <w:vertAlign w:val="superscript"/>
          <w:lang w:val="es-ES"/>
        </w:rPr>
        <w:t>0</w:t>
      </w:r>
      <w:r w:rsidRPr="00C65E5E">
        <w:rPr>
          <w:lang w:val="es-ES"/>
        </w:rPr>
        <w:t xml:space="preserve">C) a mediului pentru aparatajul montat în aceste încăperi. În cazul în care această temperatură nu se poate asigura cu instalaţia de ventilaţie existentă, se vor stabili prin instrucţiuni interne măsurile suplimentare ce se impun.     </w:t>
      </w:r>
    </w:p>
    <w:p w:rsidR="00C65E5E" w:rsidRPr="00C65E5E" w:rsidRDefault="00C65E5E" w:rsidP="0051380B">
      <w:pPr>
        <w:numPr>
          <w:ilvl w:val="0"/>
          <w:numId w:val="13"/>
        </w:numPr>
        <w:tabs>
          <w:tab w:val="num" w:pos="1080"/>
        </w:tabs>
        <w:ind w:left="0" w:firstLine="720"/>
        <w:jc w:val="both"/>
        <w:rPr>
          <w:lang w:val="es-ES"/>
        </w:rPr>
      </w:pPr>
      <w:r w:rsidRPr="00C65E5E">
        <w:rPr>
          <w:lang w:val="es-ES"/>
        </w:rPr>
        <w:t xml:space="preserve">În încăperile staţiilor şi posturilor de transformare este interzisă depozitarea oricăror materiale sau obiecte care nu au legătură directă cu exploatarea instalaţiilor respective. Materialele şi echipamentele de exploatare şi întreţinere din staţiile de transformare vor fi depozitate numai în încăperile şi spaţiile special destinate acestui scop.         </w:t>
      </w:r>
    </w:p>
    <w:p w:rsidR="00C65E5E" w:rsidRPr="00C65E5E" w:rsidRDefault="00C65E5E" w:rsidP="0051380B">
      <w:pPr>
        <w:numPr>
          <w:ilvl w:val="0"/>
          <w:numId w:val="13"/>
        </w:numPr>
        <w:tabs>
          <w:tab w:val="num" w:pos="1080"/>
        </w:tabs>
        <w:ind w:left="0" w:firstLine="720"/>
        <w:jc w:val="both"/>
        <w:rPr>
          <w:lang w:val="es-ES"/>
        </w:rPr>
      </w:pPr>
      <w:r w:rsidRPr="00C65E5E">
        <w:rPr>
          <w:lang w:val="es-ES"/>
        </w:rPr>
        <w:t>Pentru stingerea incendiilor din instalaţiile electrice de distribuţie se vor folosi stingătoare manuale cu CO</w:t>
      </w:r>
      <w:r w:rsidRPr="00C65E5E">
        <w:rPr>
          <w:vertAlign w:val="subscript"/>
          <w:lang w:val="es-ES"/>
        </w:rPr>
        <w:t>2</w:t>
      </w:r>
      <w:r w:rsidRPr="00C65E5E">
        <w:rPr>
          <w:lang w:val="es-ES"/>
        </w:rPr>
        <w:t>, cu praf şi CO</w:t>
      </w:r>
      <w:r w:rsidRPr="00C65E5E">
        <w:rPr>
          <w:vertAlign w:val="subscript"/>
          <w:lang w:val="es-ES"/>
        </w:rPr>
        <w:t>2</w:t>
      </w:r>
      <w:r w:rsidRPr="00C65E5E">
        <w:rPr>
          <w:lang w:val="es-ES"/>
        </w:rPr>
        <w:t>, cu spumă (pentru ulei), precum şi instalaţiile fixe din dotare.</w:t>
      </w:r>
    </w:p>
    <w:p w:rsidR="00C65E5E" w:rsidRPr="00C65E5E" w:rsidRDefault="00C65E5E" w:rsidP="00C65E5E">
      <w:pPr>
        <w:ind w:firstLine="720"/>
        <w:jc w:val="both"/>
        <w:rPr>
          <w:lang w:val="it-IT"/>
        </w:rPr>
      </w:pPr>
      <w:r w:rsidRPr="00C65E5E">
        <w:rPr>
          <w:lang w:val="es-ES"/>
        </w:rPr>
        <w:t xml:space="preserve">În prealabil se vor scoate de sub tensiune atât partea de instalaţie cuprinsă de incendiu, cât şi cele vecine periclitate. </w:t>
      </w:r>
      <w:r w:rsidRPr="00C65E5E">
        <w:rPr>
          <w:lang w:val="it-IT"/>
        </w:rPr>
        <w:t>După stingerea incendiului se vor lua măsuri de aerisire a încăperilor în care acesta a avut loc.</w:t>
      </w:r>
    </w:p>
    <w:p w:rsidR="00C65E5E" w:rsidRPr="00C65E5E" w:rsidRDefault="00C65E5E" w:rsidP="00C65E5E">
      <w:pPr>
        <w:ind w:firstLine="720"/>
        <w:jc w:val="both"/>
        <w:rPr>
          <w:lang w:val="it-IT"/>
        </w:rPr>
      </w:pPr>
      <w:r w:rsidRPr="00C65E5E">
        <w:rPr>
          <w:lang w:val="it-IT"/>
        </w:rPr>
        <w:t xml:space="preserve">Dacă se produc depuneri periculoase de funingine sau substanţe stingătoare pe izolatoarele părţilor de instalaţii rămase în funcţiune, acestea vor fi scoase de sub tensiune şi curăţate.  </w:t>
      </w:r>
    </w:p>
    <w:p w:rsidR="00C65E5E" w:rsidRPr="00C65E5E" w:rsidRDefault="00C65E5E" w:rsidP="00C65E5E">
      <w:pPr>
        <w:ind w:firstLine="720"/>
        <w:jc w:val="both"/>
        <w:rPr>
          <w:lang w:val="it-IT"/>
        </w:rPr>
      </w:pPr>
    </w:p>
    <w:p w:rsidR="00C65E5E" w:rsidRPr="00C65E5E" w:rsidRDefault="00C65E5E" w:rsidP="00C65E5E">
      <w:pPr>
        <w:ind w:firstLine="720"/>
        <w:jc w:val="both"/>
        <w:rPr>
          <w:b/>
          <w:bCs/>
        </w:rPr>
      </w:pPr>
      <w:r w:rsidRPr="00C65E5E">
        <w:rPr>
          <w:b/>
          <w:bCs/>
        </w:rPr>
        <w:t>7. Gospodării  de cabluri  în  centrale  şi  staţii  electrice</w:t>
      </w:r>
    </w:p>
    <w:p w:rsidR="00C65E5E" w:rsidRPr="00C65E5E" w:rsidRDefault="00C65E5E" w:rsidP="00C65E5E">
      <w:pPr>
        <w:ind w:firstLine="720"/>
        <w:jc w:val="both"/>
        <w:rPr>
          <w:b/>
          <w:bCs/>
        </w:rPr>
      </w:pPr>
    </w:p>
    <w:p w:rsidR="00C65E5E" w:rsidRPr="00C65E5E" w:rsidRDefault="00C65E5E" w:rsidP="0051380B">
      <w:pPr>
        <w:numPr>
          <w:ilvl w:val="0"/>
          <w:numId w:val="14"/>
        </w:numPr>
        <w:tabs>
          <w:tab w:val="num" w:pos="1080"/>
        </w:tabs>
        <w:ind w:left="0" w:firstLine="720"/>
        <w:jc w:val="both"/>
        <w:rPr>
          <w:lang w:val="es-ES"/>
        </w:rPr>
      </w:pPr>
      <w:r w:rsidRPr="00C65E5E">
        <w:rPr>
          <w:lang w:val="es-ES"/>
        </w:rPr>
        <w:t>Pentru evitarea pericolului de incendiu la gospodăriile de cabluri, atenţia personalului de exploatare se va îndrepta asupra principalelor cauze ale incendiilor: defectele interioare ale cablurilor, supraîncălzirea acestora, căderile peste cabluri ale materialelor incandescente, apropierea de surse exterioare de căldură etc..</w:t>
      </w:r>
    </w:p>
    <w:p w:rsidR="00C65E5E" w:rsidRPr="00C65E5E" w:rsidRDefault="00C65E5E" w:rsidP="00C65E5E">
      <w:pPr>
        <w:ind w:firstLine="720"/>
        <w:jc w:val="both"/>
        <w:rPr>
          <w:lang w:val="it-IT"/>
        </w:rPr>
      </w:pPr>
      <w:r w:rsidRPr="00C65E5E">
        <w:rPr>
          <w:lang w:val="it-IT"/>
        </w:rPr>
        <w:t>Din punctul de vedere al prevenirii şi stingerii incendiilor, toate cablurile normale se consideră materiale combustibile.</w:t>
      </w:r>
    </w:p>
    <w:p w:rsidR="00C65E5E" w:rsidRPr="00C65E5E" w:rsidRDefault="00C65E5E" w:rsidP="00C65E5E">
      <w:pPr>
        <w:ind w:firstLine="720"/>
        <w:jc w:val="both"/>
        <w:rPr>
          <w:lang w:val="it-IT"/>
        </w:rPr>
      </w:pPr>
      <w:r w:rsidRPr="00C65E5E">
        <w:rPr>
          <w:lang w:val="it-IT"/>
        </w:rPr>
        <w:t xml:space="preserve">Lucrările de întreţinere şi modificări în gospodăria de cabluri (pozare în tuneluri, poduri sau canale), a cablurilor cu înveliş din materiale combustibile (bitum, iuta etc.) se vor efectua în condiţiile  şi  cu  respectarea  normativului  PE  107 şi a regulamentului PE 128. </w:t>
      </w:r>
    </w:p>
    <w:p w:rsidR="00C65E5E" w:rsidRPr="00C65E5E" w:rsidRDefault="00C65E5E" w:rsidP="0051380B">
      <w:pPr>
        <w:numPr>
          <w:ilvl w:val="0"/>
          <w:numId w:val="14"/>
        </w:numPr>
        <w:tabs>
          <w:tab w:val="num" w:pos="1080"/>
        </w:tabs>
        <w:ind w:left="0" w:firstLine="720"/>
        <w:jc w:val="both"/>
      </w:pPr>
      <w:r w:rsidRPr="00C65E5E">
        <w:rPr>
          <w:lang w:val="it-IT"/>
        </w:rPr>
        <w:t xml:space="preserve">În toate cazurile de montare în interior, cablurile armate protejate cu iută şi cu bitum sau numai cu bitum se vor monta numai după îndepărtarea iutei şi a bitumului exterior armăturii. </w:t>
      </w:r>
      <w:r w:rsidRPr="00C65E5E">
        <w:t>Se recomandă aplicarea vopselei speciale de protecţie contra focului.</w:t>
      </w:r>
    </w:p>
    <w:p w:rsidR="00C65E5E" w:rsidRPr="00C65E5E" w:rsidRDefault="00C65E5E" w:rsidP="0051380B">
      <w:pPr>
        <w:numPr>
          <w:ilvl w:val="0"/>
          <w:numId w:val="14"/>
        </w:numPr>
        <w:tabs>
          <w:tab w:val="num" w:pos="1080"/>
        </w:tabs>
        <w:ind w:left="0" w:firstLine="720"/>
        <w:jc w:val="both"/>
        <w:rPr>
          <w:lang w:val="es-ES"/>
        </w:rPr>
      </w:pPr>
      <w:r w:rsidRPr="00C65E5E">
        <w:rPr>
          <w:lang w:val="es-ES"/>
        </w:rPr>
        <w:t>În interiorul încăperilor, tunelurilor, puţurilor de cabluri, este obligatorie păstrarea curăţeniei exemplare.</w:t>
      </w:r>
    </w:p>
    <w:p w:rsidR="00C65E5E" w:rsidRPr="00C65E5E" w:rsidRDefault="00C65E5E" w:rsidP="0051380B">
      <w:pPr>
        <w:numPr>
          <w:ilvl w:val="0"/>
          <w:numId w:val="14"/>
        </w:numPr>
        <w:tabs>
          <w:tab w:val="num" w:pos="1080"/>
        </w:tabs>
        <w:ind w:left="0" w:firstLine="720"/>
        <w:jc w:val="both"/>
        <w:rPr>
          <w:lang w:val="es-ES"/>
        </w:rPr>
      </w:pPr>
      <w:r w:rsidRPr="00C65E5E">
        <w:rPr>
          <w:lang w:val="es-ES"/>
        </w:rPr>
        <w:t>Pentru fiecare linie de cabluri, la darea în exploatare, se va preciza sarcina maximă de durată, determinată, în funcţie de porţiunea de traseu cu condiţiile termice cele mai nefavorabile (lungimea porţiunii considerate fiind de cel puţin 10 m), în funcţie de regimul de durată a sarcinii. De asemenea, se vor indica şi datele care caracterizează stabilitatea la scurtcircuit, durata admisă, în funcţie de valoarea stabilizată a curentului de scurtcircuit.</w:t>
      </w:r>
    </w:p>
    <w:p w:rsidR="00C65E5E" w:rsidRPr="00C65E5E" w:rsidRDefault="00C65E5E" w:rsidP="0051380B">
      <w:pPr>
        <w:numPr>
          <w:ilvl w:val="0"/>
          <w:numId w:val="14"/>
        </w:numPr>
        <w:tabs>
          <w:tab w:val="num" w:pos="1080"/>
        </w:tabs>
        <w:ind w:left="0" w:firstLine="720"/>
        <w:jc w:val="both"/>
      </w:pPr>
      <w:r w:rsidRPr="00C65E5E">
        <w:rPr>
          <w:lang w:val="it-IT"/>
        </w:rPr>
        <w:t xml:space="preserve">Temperatura din canale, tuneluri, puţuri şi poduri de cabluri trebuie verificată la orele de sarcină din timpul verii. </w:t>
      </w:r>
      <w:r w:rsidRPr="00C65E5E">
        <w:t>În aceste condiţii, valorile măsurate nu trebuie să depăşească temperatura aerului exterior cu mai mult de 10</w:t>
      </w:r>
      <w:r w:rsidRPr="00C65E5E">
        <w:rPr>
          <w:vertAlign w:val="superscript"/>
        </w:rPr>
        <w:t>0</w:t>
      </w:r>
      <w:r w:rsidRPr="00C65E5E">
        <w:t>C.</w:t>
      </w:r>
    </w:p>
    <w:p w:rsidR="00C65E5E" w:rsidRPr="00C65E5E" w:rsidRDefault="00C65E5E" w:rsidP="0051380B">
      <w:pPr>
        <w:numPr>
          <w:ilvl w:val="0"/>
          <w:numId w:val="14"/>
        </w:numPr>
        <w:tabs>
          <w:tab w:val="num" w:pos="1080"/>
        </w:tabs>
        <w:ind w:left="0" w:firstLine="720"/>
        <w:jc w:val="both"/>
      </w:pPr>
      <w:r w:rsidRPr="00C65E5E">
        <w:t>Instalaţiile de ventilaţie vor fi menţinute în permanenţă în stare de funcţionare.</w:t>
      </w:r>
    </w:p>
    <w:p w:rsidR="00C65E5E" w:rsidRPr="00C65E5E" w:rsidRDefault="00C65E5E" w:rsidP="0051380B">
      <w:pPr>
        <w:numPr>
          <w:ilvl w:val="0"/>
          <w:numId w:val="14"/>
        </w:numPr>
        <w:tabs>
          <w:tab w:val="num" w:pos="1080"/>
        </w:tabs>
        <w:ind w:left="0" w:firstLine="720"/>
        <w:jc w:val="both"/>
      </w:pPr>
      <w:r w:rsidRPr="00C65E5E">
        <w:t xml:space="preserve">Este interzis accesul în încăperile de cabluri cu foc deschis sau cu arc electric, în aproprierea cablurilor sau în spaţii cu cabluri; se vor lua măsuri pentru protejarea acestora contra efectului flăcărilor, arcului sau al particulelor incandescente şi al transmisiei de căldură, având la îndemână mijloace pentru stingerea incendiilor, precum şi cutii metalice pentru colectarea şi evacuarea resturilor de materiale combustibile rezultate din lucru.      </w:t>
      </w:r>
    </w:p>
    <w:p w:rsidR="00C65E5E" w:rsidRPr="00C65E5E" w:rsidRDefault="00C65E5E" w:rsidP="0051380B">
      <w:pPr>
        <w:numPr>
          <w:ilvl w:val="0"/>
          <w:numId w:val="14"/>
        </w:numPr>
        <w:tabs>
          <w:tab w:val="num" w:pos="1080"/>
        </w:tabs>
        <w:ind w:left="0" w:firstLine="720"/>
        <w:jc w:val="both"/>
      </w:pPr>
      <w:r w:rsidRPr="00C65E5E">
        <w:t>Toate trecerile de cabluri prin planşee şi pereţi se vor executa etanş şi se vor reface ori de câte ori se constată deteriorarea lor sau la pozări de noi cabluri. Etanşarea se realizează cu dopuri din vată de sticlă sau minerală, consolidate lateral prin rame metalice şi sclivisite cu tencuială de ipsos.</w:t>
      </w:r>
    </w:p>
    <w:p w:rsidR="00C65E5E" w:rsidRPr="00C65E5E" w:rsidRDefault="00C65E5E" w:rsidP="00C65E5E">
      <w:pPr>
        <w:ind w:firstLine="680"/>
        <w:jc w:val="both"/>
      </w:pPr>
      <w:r w:rsidRPr="00C65E5E">
        <w:t xml:space="preserve">Pentru trecerile verticale se admite sclivisirea cu tencuială de ipsos pe o singură parte (cea superioară), când situaţia din teren nu permite sclivisirea, şi pe partea inferioară.     </w:t>
      </w:r>
    </w:p>
    <w:p w:rsidR="00C65E5E" w:rsidRPr="00C65E5E" w:rsidRDefault="00C65E5E" w:rsidP="0051380B">
      <w:pPr>
        <w:numPr>
          <w:ilvl w:val="0"/>
          <w:numId w:val="15"/>
        </w:numPr>
        <w:tabs>
          <w:tab w:val="num" w:pos="1080"/>
        </w:tabs>
        <w:ind w:left="0" w:firstLine="720"/>
        <w:jc w:val="both"/>
        <w:rPr>
          <w:lang w:val="it-IT"/>
        </w:rPr>
      </w:pPr>
      <w:r w:rsidRPr="00C65E5E">
        <w:rPr>
          <w:lang w:val="it-IT"/>
        </w:rPr>
        <w:t>Dopurile ignifuge pentru limitarea propagării incendiilor pe fluxurile de cabluri vor fi menţinute în bună stare. După introducerea de noi cabluri sau în caz de deteriorare, acestea vor fi refăcute în cel mai scurt timp.</w:t>
      </w:r>
    </w:p>
    <w:p w:rsidR="00C65E5E" w:rsidRPr="00C65E5E" w:rsidRDefault="00C65E5E" w:rsidP="0051380B">
      <w:pPr>
        <w:numPr>
          <w:ilvl w:val="0"/>
          <w:numId w:val="15"/>
        </w:numPr>
        <w:tabs>
          <w:tab w:val="num" w:pos="1080"/>
        </w:tabs>
        <w:ind w:left="0" w:firstLine="720"/>
        <w:jc w:val="both"/>
        <w:rPr>
          <w:lang w:val="it-IT"/>
        </w:rPr>
      </w:pPr>
      <w:r w:rsidRPr="00C65E5E">
        <w:rPr>
          <w:lang w:val="it-IT"/>
        </w:rPr>
        <w:t>După orice scurtcircuit în reţeaua de cabluri se va face imediat un control al traseului de cabluri, pentru a depista un eventual început de incendiu.</w:t>
      </w:r>
    </w:p>
    <w:p w:rsidR="00C65E5E" w:rsidRPr="00C65E5E" w:rsidRDefault="00C65E5E" w:rsidP="00C65E5E">
      <w:pPr>
        <w:ind w:firstLine="680"/>
        <w:jc w:val="both"/>
        <w:rPr>
          <w:lang w:val="es-ES"/>
        </w:rPr>
      </w:pPr>
      <w:r w:rsidRPr="00C65E5E">
        <w:rPr>
          <w:lang w:val="es-ES"/>
        </w:rPr>
        <w:t>Se va asigura înlăturarea operativă a defecţiunilor ce apar în timpul exploatării (la manşoane, capete terminale etc.).</w:t>
      </w:r>
    </w:p>
    <w:p w:rsidR="00C65E5E" w:rsidRPr="00C65E5E" w:rsidRDefault="00C65E5E" w:rsidP="0051380B">
      <w:pPr>
        <w:numPr>
          <w:ilvl w:val="0"/>
          <w:numId w:val="16"/>
        </w:numPr>
        <w:tabs>
          <w:tab w:val="num" w:pos="1080"/>
        </w:tabs>
        <w:ind w:left="0" w:firstLine="720"/>
        <w:jc w:val="both"/>
        <w:rPr>
          <w:lang w:val="es-ES"/>
        </w:rPr>
      </w:pPr>
      <w:r w:rsidRPr="00C65E5E">
        <w:rPr>
          <w:lang w:val="es-ES"/>
        </w:rPr>
        <w:lastRenderedPageBreak/>
        <w:t>După stingerea unui incendiu într-o încăpere cu cabluri cu izolaţie din P.V.C., se va îndepărta cât mai repede posibil de pe toate echipamentele şi aparatele condensatul de acid clorhidric eventual format. Pentru curăţare se recomandă spălarea cu apă sau cu substanţe neutralizante (izolaţiile electrice trebuie uscate după spălare).</w:t>
      </w:r>
    </w:p>
    <w:p w:rsidR="00C65E5E" w:rsidRPr="00C65E5E" w:rsidRDefault="00C65E5E" w:rsidP="0051380B">
      <w:pPr>
        <w:numPr>
          <w:ilvl w:val="0"/>
          <w:numId w:val="16"/>
        </w:numPr>
        <w:tabs>
          <w:tab w:val="num" w:pos="1080"/>
        </w:tabs>
        <w:ind w:left="0" w:firstLine="720"/>
        <w:jc w:val="both"/>
      </w:pPr>
      <w:r w:rsidRPr="00C65E5E">
        <w:t>Cablurile de energie, comandă, control şi teletransmisii vor fi supuse încercărilor periodice, conform normativului PE 116.</w:t>
      </w:r>
    </w:p>
    <w:p w:rsidR="00C65E5E" w:rsidRPr="00C65E5E" w:rsidRDefault="00C65E5E" w:rsidP="0051380B">
      <w:pPr>
        <w:numPr>
          <w:ilvl w:val="0"/>
          <w:numId w:val="16"/>
        </w:numPr>
        <w:tabs>
          <w:tab w:val="num" w:pos="1080"/>
        </w:tabs>
        <w:ind w:left="0" w:firstLine="720"/>
        <w:jc w:val="both"/>
      </w:pPr>
      <w:r w:rsidRPr="00C65E5E">
        <w:t>Uşile compartimentelor de cabluri vor fi menţinute în poziţia prevăzută în proiect, iar sistemul de închidere-deschidere va fi ţinut în bună stare de funcţionare.</w:t>
      </w:r>
    </w:p>
    <w:p w:rsidR="00C65E5E" w:rsidRPr="00C65E5E" w:rsidRDefault="00C65E5E" w:rsidP="00C65E5E">
      <w:pPr>
        <w:ind w:firstLine="720"/>
        <w:jc w:val="both"/>
      </w:pPr>
    </w:p>
    <w:p w:rsidR="00C65E5E" w:rsidRPr="00C65E5E" w:rsidRDefault="00C65E5E" w:rsidP="00C65E5E">
      <w:pPr>
        <w:ind w:left="720"/>
        <w:jc w:val="both"/>
        <w:rPr>
          <w:b/>
          <w:bCs/>
        </w:rPr>
      </w:pPr>
      <w:r w:rsidRPr="00C65E5E">
        <w:rPr>
          <w:b/>
          <w:bCs/>
        </w:rPr>
        <w:t>8.Sisteme şi instalaţii de încălzire</w:t>
      </w:r>
    </w:p>
    <w:p w:rsidR="00C65E5E" w:rsidRPr="00C65E5E" w:rsidRDefault="00C65E5E" w:rsidP="00C65E5E">
      <w:pPr>
        <w:ind w:left="2124"/>
        <w:jc w:val="both"/>
      </w:pPr>
    </w:p>
    <w:p w:rsidR="00C65E5E" w:rsidRPr="00C65E5E" w:rsidRDefault="00C65E5E" w:rsidP="0051380B">
      <w:pPr>
        <w:numPr>
          <w:ilvl w:val="0"/>
          <w:numId w:val="17"/>
        </w:numPr>
        <w:tabs>
          <w:tab w:val="num" w:pos="1080"/>
        </w:tabs>
        <w:ind w:left="0" w:firstLine="720"/>
        <w:jc w:val="both"/>
      </w:pPr>
      <w:r w:rsidRPr="00C65E5E">
        <w:t>La proiectarea, executarea şi exploatarea sistemelor de încălzire centrală (cu abur, apă caldă, aer cald) şi locală (cu sobe, radiatoare etc.), precum şi a maşinilor şi aparatelor de gătit se vor respecta prevederile normelor de prevenire şi stingere a incendiilor în vigoare (normative, standarde, instrucţiuni de folosire etc.).</w:t>
      </w:r>
    </w:p>
    <w:p w:rsidR="00C65E5E" w:rsidRPr="00C65E5E" w:rsidRDefault="00C65E5E" w:rsidP="0051380B">
      <w:pPr>
        <w:numPr>
          <w:ilvl w:val="0"/>
          <w:numId w:val="17"/>
        </w:numPr>
        <w:tabs>
          <w:tab w:val="num" w:pos="1080"/>
        </w:tabs>
        <w:ind w:left="0" w:firstLine="720"/>
        <w:jc w:val="both"/>
      </w:pPr>
      <w:r w:rsidRPr="00C65E5E">
        <w:t>În încăperile în care există pericol de explozie sau incendiu nu se vor utiliza sisteme de încălzire cu foc deschis, cu suprafeţe radiante sau incandescente, a căror temperatură este mai mare decât temperatura de autoaprindere a substanţelor inflamabile din încăpere.</w:t>
      </w:r>
    </w:p>
    <w:p w:rsidR="00C65E5E" w:rsidRPr="00C65E5E" w:rsidRDefault="00C65E5E" w:rsidP="0051380B">
      <w:pPr>
        <w:numPr>
          <w:ilvl w:val="0"/>
          <w:numId w:val="17"/>
        </w:numPr>
        <w:tabs>
          <w:tab w:val="num" w:pos="1080"/>
        </w:tabs>
        <w:ind w:left="0" w:firstLine="720"/>
        <w:jc w:val="both"/>
      </w:pPr>
      <w:r w:rsidRPr="00C65E5E">
        <w:t>Nu se admite utilizarea unor instalaţii, aparate, maşini, sobe nestandardizate, neomologate sau improvizate.</w:t>
      </w:r>
    </w:p>
    <w:p w:rsidR="00C65E5E" w:rsidRPr="00C65E5E" w:rsidRDefault="00C65E5E" w:rsidP="0051380B">
      <w:pPr>
        <w:numPr>
          <w:ilvl w:val="0"/>
          <w:numId w:val="17"/>
        </w:numPr>
        <w:tabs>
          <w:tab w:val="num" w:pos="1080"/>
        </w:tabs>
        <w:ind w:left="0" w:firstLine="720"/>
        <w:jc w:val="both"/>
      </w:pPr>
      <w:r w:rsidRPr="00C65E5E">
        <w:t>Se interzice folosirea instalaţiilor de încălzire (cazane, calorifere, sobe, radiatoare, aparate şi maşini de gătit etc.) cu defecţiuni.</w:t>
      </w:r>
    </w:p>
    <w:p w:rsidR="00C65E5E" w:rsidRPr="00C65E5E" w:rsidRDefault="00C65E5E" w:rsidP="0051380B">
      <w:pPr>
        <w:numPr>
          <w:ilvl w:val="0"/>
          <w:numId w:val="17"/>
        </w:numPr>
        <w:tabs>
          <w:tab w:val="num" w:pos="1080"/>
        </w:tabs>
        <w:ind w:left="0" w:firstLine="720"/>
        <w:jc w:val="both"/>
      </w:pPr>
      <w:r w:rsidRPr="00C65E5E">
        <w:t>Toate cazanele, maşinile şi aparate cu foc deschis, folosite pentru încălzire sau gătit vor fi supravegheate pe timpul funcţionării lor, iar la terminarea programului de lucru se vor opri.</w:t>
      </w:r>
    </w:p>
    <w:p w:rsidR="00C65E5E" w:rsidRPr="00C65E5E" w:rsidRDefault="00C65E5E" w:rsidP="0051380B">
      <w:pPr>
        <w:numPr>
          <w:ilvl w:val="0"/>
          <w:numId w:val="17"/>
        </w:numPr>
        <w:tabs>
          <w:tab w:val="num" w:pos="1080"/>
        </w:tabs>
        <w:ind w:left="0" w:firstLine="720"/>
        <w:jc w:val="both"/>
      </w:pPr>
      <w:r w:rsidRPr="00C65E5E">
        <w:t>Între corpurile de încălzire sau conductele neizolate şi elementele de construcţie din materiale combustibile învecinate se vor asigura distanţele minime indicate în normele specifice în vigoare, în funcţie de natura agentului încălzitor. În cazuri speciale, între conductele neizolate şi elementele de construcţie combustibile care nu satisfac distanţele cerute se vor introduce materiale izolante incombustibile (vată minerală etc.).</w:t>
      </w:r>
    </w:p>
    <w:p w:rsidR="00C65E5E" w:rsidRPr="00C65E5E" w:rsidRDefault="00C65E5E" w:rsidP="0051380B">
      <w:pPr>
        <w:numPr>
          <w:ilvl w:val="0"/>
          <w:numId w:val="17"/>
        </w:numPr>
        <w:tabs>
          <w:tab w:val="num" w:pos="1080"/>
        </w:tabs>
        <w:ind w:left="0" w:firstLine="720"/>
        <w:jc w:val="both"/>
      </w:pPr>
      <w:r w:rsidRPr="00C65E5E">
        <w:t>La trecerea conductelor instalaţiilor de încălzire prin pereţi sau prin planşee executate din materiale combustibile, acestea vor fi introduse în tuburi de protecţie şi vor fi izolate cu materiale izolante incombustibile. Izolarea termică va fi astfel executată, încât în orice regim de funcţionare a instalaţiilor să nu fie posibilă aprinderea materialelor combustibile.</w:t>
      </w:r>
    </w:p>
    <w:p w:rsidR="00C65E5E" w:rsidRPr="00C65E5E" w:rsidRDefault="00C65E5E" w:rsidP="00C65E5E">
      <w:pPr>
        <w:ind w:firstLine="720"/>
        <w:jc w:val="both"/>
      </w:pPr>
    </w:p>
    <w:p w:rsidR="00C65E5E" w:rsidRPr="00C65E5E" w:rsidRDefault="00C65E5E" w:rsidP="00C65E5E">
      <w:pPr>
        <w:ind w:firstLine="720"/>
        <w:jc w:val="both"/>
      </w:pPr>
    </w:p>
    <w:p w:rsidR="00C65E5E" w:rsidRPr="00C65E5E" w:rsidRDefault="00C65E5E" w:rsidP="00C65E5E">
      <w:pPr>
        <w:ind w:firstLine="720"/>
        <w:jc w:val="both"/>
        <w:rPr>
          <w:b/>
          <w:bCs/>
        </w:rPr>
      </w:pPr>
      <w:r w:rsidRPr="00C65E5E">
        <w:rPr>
          <w:b/>
          <w:bCs/>
        </w:rPr>
        <w:t>9. Instalaţii de încălzire centrală</w:t>
      </w:r>
    </w:p>
    <w:p w:rsidR="00C65E5E" w:rsidRPr="00C65E5E" w:rsidRDefault="00C65E5E" w:rsidP="00C65E5E">
      <w:pPr>
        <w:ind w:firstLine="720"/>
        <w:jc w:val="both"/>
        <w:rPr>
          <w:b/>
          <w:bCs/>
        </w:rPr>
      </w:pPr>
    </w:p>
    <w:p w:rsidR="00C65E5E" w:rsidRPr="00C65E5E" w:rsidRDefault="00C65E5E" w:rsidP="0051380B">
      <w:pPr>
        <w:numPr>
          <w:ilvl w:val="0"/>
          <w:numId w:val="18"/>
        </w:numPr>
        <w:tabs>
          <w:tab w:val="num" w:pos="1080"/>
        </w:tabs>
        <w:ind w:left="0" w:firstLine="720"/>
        <w:jc w:val="both"/>
      </w:pPr>
      <w:r w:rsidRPr="00C65E5E">
        <w:t>La instalaţiile de încălzire centrală din clădirile şi încăperile cu pericol de explozie sau incendiu, agentul termic (abur, apă caldă sau apă supraîncălzită, aer cald) se va alege in funcţie de temperatura de aprindere a substanţelor din încăperile respective. Temperatura conductelor şi corpurilor de încălzire se va situa sub limitele care ar putea provoca aprinderea substanţelor cu care pot veni în contact.</w:t>
      </w:r>
    </w:p>
    <w:p w:rsidR="00C65E5E" w:rsidRPr="00C65E5E" w:rsidRDefault="00C65E5E" w:rsidP="0051380B">
      <w:pPr>
        <w:numPr>
          <w:ilvl w:val="0"/>
          <w:numId w:val="18"/>
        </w:numPr>
        <w:tabs>
          <w:tab w:val="num" w:pos="1080"/>
        </w:tabs>
        <w:ind w:left="0" w:firstLine="720"/>
        <w:jc w:val="both"/>
      </w:pPr>
      <w:r w:rsidRPr="00C65E5E">
        <w:lastRenderedPageBreak/>
        <w:t>În secţiile cu degajări de praf combustibil sau cu mediu de gaze combustibile, conductele şi radiatoarele vor fi netede, înlăturându-se periodic orice depuneri de pe acestea şi din jurul lor.</w:t>
      </w:r>
    </w:p>
    <w:p w:rsidR="00C65E5E" w:rsidRPr="00C65E5E" w:rsidRDefault="00C65E5E" w:rsidP="0051380B">
      <w:pPr>
        <w:numPr>
          <w:ilvl w:val="0"/>
          <w:numId w:val="18"/>
        </w:numPr>
        <w:tabs>
          <w:tab w:val="num" w:pos="1080"/>
        </w:tabs>
        <w:ind w:left="0" w:firstLine="720"/>
        <w:jc w:val="both"/>
      </w:pPr>
      <w:r w:rsidRPr="00C65E5E">
        <w:t>La izolarea conductelor cu abur sau de apă supraîncălzită se vor utiliza materiale incombustibile.</w:t>
      </w:r>
    </w:p>
    <w:p w:rsidR="00C65E5E" w:rsidRPr="00C65E5E" w:rsidRDefault="00C65E5E" w:rsidP="0051380B">
      <w:pPr>
        <w:numPr>
          <w:ilvl w:val="0"/>
          <w:numId w:val="18"/>
        </w:numPr>
        <w:tabs>
          <w:tab w:val="num" w:pos="1080"/>
        </w:tabs>
        <w:ind w:left="0" w:firstLine="720"/>
        <w:jc w:val="both"/>
        <w:rPr>
          <w:lang w:val="it-IT"/>
        </w:rPr>
      </w:pPr>
      <w:r w:rsidRPr="00C65E5E">
        <w:rPr>
          <w:lang w:val="it-IT"/>
        </w:rPr>
        <w:t>Este interzisă depunerea pe radiatoare şi pe conductele termice a vaselor cu lichide inflamabile, a îmbrăcămintei şi a altor materiale combustibile.</w:t>
      </w:r>
    </w:p>
    <w:p w:rsidR="00C65E5E" w:rsidRPr="00C65E5E" w:rsidRDefault="00C65E5E" w:rsidP="0051380B">
      <w:pPr>
        <w:numPr>
          <w:ilvl w:val="0"/>
          <w:numId w:val="18"/>
        </w:numPr>
        <w:tabs>
          <w:tab w:val="num" w:pos="1080"/>
        </w:tabs>
        <w:ind w:left="0" w:firstLine="720"/>
        <w:jc w:val="both"/>
        <w:rPr>
          <w:lang w:val="it-IT"/>
        </w:rPr>
      </w:pPr>
      <w:r w:rsidRPr="00C65E5E">
        <w:rPr>
          <w:lang w:val="it-IT"/>
        </w:rPr>
        <w:t>Este interzisă trecerea conductelor de termoficare pentru încălzire prin canale sau prin spaţii închise în care pot apărea vapori inflamabili sau gaze combustibile.</w:t>
      </w:r>
    </w:p>
    <w:p w:rsidR="00C65E5E" w:rsidRPr="00C65E5E" w:rsidRDefault="00C65E5E" w:rsidP="0051380B">
      <w:pPr>
        <w:numPr>
          <w:ilvl w:val="0"/>
          <w:numId w:val="18"/>
        </w:numPr>
        <w:tabs>
          <w:tab w:val="num" w:pos="1080"/>
        </w:tabs>
        <w:ind w:left="0" w:firstLine="720"/>
        <w:jc w:val="both"/>
        <w:rPr>
          <w:lang w:val="it-IT"/>
        </w:rPr>
      </w:pPr>
      <w:r w:rsidRPr="00C65E5E">
        <w:rPr>
          <w:lang w:val="it-IT"/>
        </w:rPr>
        <w:t>Toate conductele şi armăturile instalaţiilor de încălzire centrală vor fi vopsite în culorile standardizate.</w:t>
      </w:r>
    </w:p>
    <w:p w:rsidR="00C65E5E" w:rsidRPr="00C65E5E" w:rsidRDefault="00C65E5E" w:rsidP="0051380B">
      <w:pPr>
        <w:numPr>
          <w:ilvl w:val="0"/>
          <w:numId w:val="18"/>
        </w:numPr>
        <w:tabs>
          <w:tab w:val="num" w:pos="1080"/>
        </w:tabs>
        <w:ind w:left="0" w:firstLine="720"/>
        <w:jc w:val="both"/>
        <w:rPr>
          <w:lang w:val="it-IT"/>
        </w:rPr>
      </w:pPr>
      <w:r w:rsidRPr="00C65E5E">
        <w:rPr>
          <w:lang w:val="it-IT"/>
        </w:rPr>
        <w:t>La instalaţiile de încălzire cu aer cald, conductele, aerotermele şi bateriile de încălzire vor fi curăţate periodic de depunerile de praf combustibil.</w:t>
      </w:r>
    </w:p>
    <w:p w:rsidR="00C65E5E" w:rsidRPr="00C65E5E" w:rsidRDefault="00C65E5E" w:rsidP="0051380B">
      <w:pPr>
        <w:numPr>
          <w:ilvl w:val="0"/>
          <w:numId w:val="18"/>
        </w:numPr>
        <w:tabs>
          <w:tab w:val="num" w:pos="1080"/>
        </w:tabs>
        <w:ind w:left="0" w:firstLine="720"/>
        <w:jc w:val="both"/>
        <w:rPr>
          <w:lang w:val="es-ES"/>
        </w:rPr>
      </w:pPr>
      <w:r w:rsidRPr="00C65E5E">
        <w:rPr>
          <w:lang w:val="es-ES"/>
        </w:rPr>
        <w:t>Nu se va permite existenţa în apropierea prizelor de aer a unor surse de gaze sau de praf combustibil, precum şi executarea de lucrări cu foc deschis.</w:t>
      </w:r>
    </w:p>
    <w:p w:rsidR="00C65E5E" w:rsidRPr="00C65E5E" w:rsidRDefault="00C65E5E" w:rsidP="0051380B">
      <w:pPr>
        <w:numPr>
          <w:ilvl w:val="0"/>
          <w:numId w:val="18"/>
        </w:numPr>
        <w:tabs>
          <w:tab w:val="num" w:pos="1080"/>
        </w:tabs>
        <w:ind w:left="0" w:firstLine="720"/>
        <w:jc w:val="both"/>
        <w:rPr>
          <w:lang w:val="it-IT"/>
        </w:rPr>
      </w:pPr>
      <w:r w:rsidRPr="00C65E5E">
        <w:rPr>
          <w:lang w:val="it-IT"/>
        </w:rPr>
        <w:t>Nu se vor depozita lichide şi materiale combustibile şi recipiente cu gaze sub presiune in jurul bateriilor de încălzire sau al aerotermelor la distanţe mai mici de 1m.</w:t>
      </w:r>
    </w:p>
    <w:p w:rsidR="00C65E5E" w:rsidRPr="00C65E5E" w:rsidRDefault="00C65E5E" w:rsidP="00C65E5E">
      <w:pPr>
        <w:ind w:firstLine="720"/>
        <w:jc w:val="both"/>
        <w:rPr>
          <w:b/>
          <w:bCs/>
          <w:lang w:val="it-IT"/>
        </w:rPr>
      </w:pPr>
    </w:p>
    <w:p w:rsidR="00C65E5E" w:rsidRPr="00C65E5E" w:rsidRDefault="00C65E5E" w:rsidP="00C65E5E">
      <w:pPr>
        <w:ind w:left="720"/>
        <w:jc w:val="both"/>
        <w:rPr>
          <w:b/>
          <w:bCs/>
        </w:rPr>
      </w:pPr>
      <w:r w:rsidRPr="00C65E5E">
        <w:rPr>
          <w:b/>
          <w:bCs/>
        </w:rPr>
        <w:t>10. Mijloace de încălzire locală</w:t>
      </w:r>
    </w:p>
    <w:p w:rsidR="00C65E5E" w:rsidRPr="00C65E5E" w:rsidRDefault="00C65E5E" w:rsidP="00C65E5E">
      <w:pPr>
        <w:ind w:left="720"/>
        <w:jc w:val="both"/>
        <w:rPr>
          <w:b/>
          <w:bCs/>
        </w:rPr>
      </w:pPr>
    </w:p>
    <w:p w:rsidR="00C65E5E" w:rsidRPr="00C65E5E" w:rsidRDefault="00C65E5E" w:rsidP="0051380B">
      <w:pPr>
        <w:numPr>
          <w:ilvl w:val="0"/>
          <w:numId w:val="19"/>
        </w:numPr>
        <w:tabs>
          <w:tab w:val="num" w:pos="1080"/>
        </w:tabs>
        <w:ind w:left="0" w:firstLine="720"/>
        <w:jc w:val="both"/>
      </w:pPr>
      <w:r w:rsidRPr="00C65E5E">
        <w:t>Construcţia, amplasarea şi exploatarea mijloacelor de încălzire locală (sobe de orice tip, cazane de spălătorie, maşini şi aparate de gătit etc.) se vor face conform prevederilor standardelor în vigoare (STAS 9072) şi a instrucţiunilor de folosire emise de unitatea producătoare.</w:t>
      </w:r>
    </w:p>
    <w:p w:rsidR="00C65E5E" w:rsidRPr="00C65E5E" w:rsidRDefault="00C65E5E" w:rsidP="0051380B">
      <w:pPr>
        <w:numPr>
          <w:ilvl w:val="0"/>
          <w:numId w:val="19"/>
        </w:numPr>
        <w:tabs>
          <w:tab w:val="num" w:pos="1080"/>
        </w:tabs>
        <w:ind w:left="0" w:firstLine="720"/>
        <w:jc w:val="both"/>
        <w:rPr>
          <w:lang w:val="es-ES"/>
        </w:rPr>
      </w:pPr>
      <w:r w:rsidRPr="00C65E5E">
        <w:rPr>
          <w:lang w:val="es-ES"/>
        </w:rPr>
        <w:t>La exploatarea sobelor cu sau fără acumulare de căldură şi a maşinilor şi aparatelor de gătit se vor respecta următoarele reguli:</w:t>
      </w:r>
    </w:p>
    <w:p w:rsidR="00C65E5E" w:rsidRPr="00C65E5E" w:rsidRDefault="00C65E5E" w:rsidP="00C65E5E">
      <w:pPr>
        <w:ind w:firstLine="720"/>
        <w:jc w:val="both"/>
        <w:rPr>
          <w:lang w:val="es-ES"/>
        </w:rPr>
      </w:pPr>
      <w:r w:rsidRPr="00C65E5E">
        <w:rPr>
          <w:lang w:val="es-ES"/>
        </w:rPr>
        <w:t>- materialele sau elementele combustibile situate în faţa focarelor şi cenuşarelor să fie la o distanţă de acestea de minimum 1,25 m, iar cele greu combustibile la 1 m;</w:t>
      </w:r>
    </w:p>
    <w:p w:rsidR="00C65E5E" w:rsidRPr="00C65E5E" w:rsidRDefault="00C65E5E" w:rsidP="00C65E5E">
      <w:pPr>
        <w:ind w:firstLine="720"/>
        <w:jc w:val="both"/>
        <w:rPr>
          <w:lang w:val="es-ES"/>
        </w:rPr>
      </w:pPr>
      <w:r w:rsidRPr="00C65E5E">
        <w:rPr>
          <w:lang w:val="es-ES"/>
        </w:rPr>
        <w:t>- în încăperile în care sunt amplasate sobele nu se admite depozitarea materialului combustibil care să depăşească consumul pentru 24 de ore;</w:t>
      </w:r>
    </w:p>
    <w:p w:rsidR="00C65E5E" w:rsidRPr="00C65E5E" w:rsidRDefault="00C65E5E" w:rsidP="00C65E5E">
      <w:pPr>
        <w:ind w:firstLine="720"/>
        <w:jc w:val="both"/>
        <w:rPr>
          <w:lang w:val="es-ES"/>
        </w:rPr>
      </w:pPr>
      <w:r w:rsidRPr="00C65E5E">
        <w:rPr>
          <w:lang w:val="es-ES"/>
        </w:rPr>
        <w:t>- depozitarea (amplasarea)  materialelor  combustibile  se  face la o distanţă mai mare de 1 m  faţă de sobele fără acumulare de căldură şi de 0,5 m la sobele cu acumulare de căldură;</w:t>
      </w:r>
    </w:p>
    <w:p w:rsidR="00C65E5E" w:rsidRPr="00C65E5E" w:rsidRDefault="00C65E5E" w:rsidP="00C65E5E">
      <w:pPr>
        <w:ind w:firstLine="720"/>
        <w:jc w:val="both"/>
        <w:rPr>
          <w:lang w:val="es-ES"/>
        </w:rPr>
      </w:pPr>
      <w:r w:rsidRPr="00C65E5E">
        <w:rPr>
          <w:lang w:val="es-ES"/>
        </w:rPr>
        <w:t>- maşinile şi aparatele de gătit cu combustibili solizi sau gaze, precum şi rezervoarele de consum ale sobelor care utilizează combustibili lichizi (a căror protecţie termică a fost asigurată de producător pe baza încercărilor efectuate şi acceptată la omologarea produsului) pot fi amplasate la distanţe mai mici decât cele prevăzute la punctul c), dacă acest lucru este menţionat în instrucţiuni de folosire;</w:t>
      </w:r>
    </w:p>
    <w:p w:rsidR="00C65E5E" w:rsidRPr="00C65E5E" w:rsidRDefault="00C65E5E" w:rsidP="00C65E5E">
      <w:pPr>
        <w:ind w:firstLine="720"/>
        <w:jc w:val="both"/>
        <w:rPr>
          <w:lang w:val="it-IT"/>
        </w:rPr>
      </w:pPr>
      <w:r w:rsidRPr="00C65E5E">
        <w:rPr>
          <w:lang w:val="it-IT"/>
        </w:rPr>
        <w:t>- este interzisă depozitarea materialului combustibil deasupra sobei;</w:t>
      </w:r>
    </w:p>
    <w:p w:rsidR="00C65E5E" w:rsidRPr="00C65E5E" w:rsidRDefault="00C65E5E" w:rsidP="00C65E5E">
      <w:pPr>
        <w:ind w:firstLine="720"/>
        <w:jc w:val="both"/>
        <w:rPr>
          <w:lang w:val="es-ES"/>
        </w:rPr>
      </w:pPr>
      <w:r w:rsidRPr="00C65E5E">
        <w:rPr>
          <w:lang w:val="es-ES"/>
        </w:rPr>
        <w:t>- în faţa uşiţei de alimentare, pardoseala combustibilă se protejează cu o bucată de tablă metalică cu dimensiunile de 70 x 50 cm;</w:t>
      </w:r>
    </w:p>
    <w:p w:rsidR="00C65E5E" w:rsidRPr="00C65E5E" w:rsidRDefault="00C65E5E" w:rsidP="00C65E5E">
      <w:pPr>
        <w:ind w:firstLine="720"/>
        <w:jc w:val="both"/>
        <w:rPr>
          <w:lang w:val="es-ES"/>
        </w:rPr>
      </w:pPr>
      <w:r w:rsidRPr="00C65E5E">
        <w:rPr>
          <w:lang w:val="es-ES"/>
        </w:rPr>
        <w:t>- înainte de utilizarea sobelor şi coşurilor de fum, acestea trebuie verificate amănunţit, reparate, curăţate şi date în exploatare în perfectă stare de funcţionare;</w:t>
      </w:r>
    </w:p>
    <w:p w:rsidR="00C65E5E" w:rsidRPr="00C65E5E" w:rsidRDefault="00C65E5E" w:rsidP="00C65E5E">
      <w:pPr>
        <w:ind w:firstLine="720"/>
        <w:jc w:val="both"/>
        <w:rPr>
          <w:lang w:val="es-ES"/>
        </w:rPr>
      </w:pPr>
      <w:r w:rsidRPr="00C65E5E">
        <w:rPr>
          <w:lang w:val="es-ES"/>
        </w:rPr>
        <w:t>- nu se utilizează sobe fără uşiţe la focare şi cenuşare, defecte sau izolate necorespunzător faţă de elementele combustibile ale clădirilor;</w:t>
      </w:r>
    </w:p>
    <w:p w:rsidR="00C65E5E" w:rsidRPr="00C65E5E" w:rsidRDefault="00C65E5E" w:rsidP="00C65E5E">
      <w:pPr>
        <w:ind w:firstLine="720"/>
        <w:jc w:val="both"/>
        <w:rPr>
          <w:lang w:val="es-ES"/>
        </w:rPr>
      </w:pPr>
      <w:r w:rsidRPr="00C65E5E">
        <w:rPr>
          <w:lang w:val="es-ES"/>
        </w:rPr>
        <w:t>- în timpul funcţionării sobelor uşiţele focarului şi cenuşarului trebuie menţinute închise şi zăvorâte;</w:t>
      </w:r>
    </w:p>
    <w:p w:rsidR="00C65E5E" w:rsidRPr="00C65E5E" w:rsidRDefault="00C65E5E" w:rsidP="00C65E5E">
      <w:pPr>
        <w:ind w:firstLine="720"/>
        <w:jc w:val="both"/>
        <w:rPr>
          <w:lang w:val="it-IT"/>
        </w:rPr>
      </w:pPr>
      <w:r w:rsidRPr="00C65E5E">
        <w:rPr>
          <w:lang w:val="it-IT"/>
        </w:rPr>
        <w:lastRenderedPageBreak/>
        <w:t>- se interzice aprinderea focului în sobe prin stropire cu benzină, petrol sau alte lichide combustibile;</w:t>
      </w:r>
    </w:p>
    <w:p w:rsidR="00C65E5E" w:rsidRPr="00C65E5E" w:rsidRDefault="00C65E5E" w:rsidP="00C65E5E">
      <w:pPr>
        <w:ind w:firstLine="720"/>
        <w:jc w:val="both"/>
        <w:rPr>
          <w:lang w:val="it-IT"/>
        </w:rPr>
      </w:pPr>
      <w:r w:rsidRPr="00C65E5E">
        <w:rPr>
          <w:lang w:val="it-IT"/>
        </w:rPr>
        <w:t>- se interzice uscarea hainelor sau a altor materiale combustibile pe sobe sau în imediata apropiere a lor;</w:t>
      </w:r>
    </w:p>
    <w:p w:rsidR="00C65E5E" w:rsidRPr="00C65E5E" w:rsidRDefault="00C65E5E" w:rsidP="00C65E5E">
      <w:pPr>
        <w:ind w:firstLine="720"/>
        <w:jc w:val="both"/>
        <w:rPr>
          <w:lang w:val="it-IT"/>
        </w:rPr>
      </w:pPr>
      <w:r w:rsidRPr="00C65E5E">
        <w:rPr>
          <w:lang w:val="it-IT"/>
        </w:rPr>
        <w:t>- nu se admite folosirea lemnelor mai lungi decât vatra focarului sobei sau cărbuni cu o putere calorifică mai mare decât cea stabilită (cocs de furnal);</w:t>
      </w:r>
    </w:p>
    <w:p w:rsidR="00C65E5E" w:rsidRPr="00C65E5E" w:rsidRDefault="00C65E5E" w:rsidP="00C65E5E">
      <w:pPr>
        <w:ind w:firstLine="720"/>
        <w:jc w:val="both"/>
        <w:rPr>
          <w:lang w:val="it-IT"/>
        </w:rPr>
      </w:pPr>
      <w:r w:rsidRPr="00C65E5E">
        <w:rPr>
          <w:lang w:val="it-IT"/>
        </w:rPr>
        <w:t>- se vor numi persoane care să răspundă de aprinderea şi stingerea focului;</w:t>
      </w:r>
    </w:p>
    <w:p w:rsidR="00C65E5E" w:rsidRPr="00C65E5E" w:rsidRDefault="00C65E5E" w:rsidP="00C65E5E">
      <w:pPr>
        <w:ind w:firstLine="720"/>
        <w:jc w:val="both"/>
        <w:rPr>
          <w:lang w:val="it-IT"/>
        </w:rPr>
      </w:pPr>
      <w:r w:rsidRPr="00C65E5E">
        <w:rPr>
          <w:lang w:val="it-IT"/>
        </w:rPr>
        <w:t>- cenuşa se va evacua periodic într-un loc stabilit şi amenajat în acest scop, fără pericol de incendiu, şi numai după ce se vor stinge resturile de jar;</w:t>
      </w:r>
    </w:p>
    <w:p w:rsidR="00C65E5E" w:rsidRPr="00C65E5E" w:rsidRDefault="00C65E5E" w:rsidP="00C65E5E">
      <w:pPr>
        <w:ind w:firstLine="720"/>
        <w:jc w:val="both"/>
        <w:rPr>
          <w:lang w:val="it-IT"/>
        </w:rPr>
      </w:pPr>
      <w:r w:rsidRPr="00C65E5E">
        <w:rPr>
          <w:lang w:val="it-IT"/>
        </w:rPr>
        <w:t>- se interzice supraîncălzirea sobelor;</w:t>
      </w:r>
    </w:p>
    <w:p w:rsidR="00C65E5E" w:rsidRPr="00C65E5E" w:rsidRDefault="00C65E5E" w:rsidP="00C65E5E">
      <w:pPr>
        <w:ind w:firstLine="720"/>
        <w:jc w:val="both"/>
        <w:rPr>
          <w:lang w:val="it-IT"/>
        </w:rPr>
      </w:pPr>
      <w:r w:rsidRPr="00C65E5E">
        <w:rPr>
          <w:lang w:val="it-IT"/>
        </w:rPr>
        <w:t>- se interzice montarea dispozitivelor şi a clapetelor de reglare a tirajulu;</w:t>
      </w:r>
    </w:p>
    <w:p w:rsidR="00C65E5E" w:rsidRPr="00C65E5E" w:rsidRDefault="00C65E5E" w:rsidP="00C65E5E">
      <w:pPr>
        <w:ind w:firstLine="720"/>
        <w:jc w:val="both"/>
        <w:rPr>
          <w:lang w:val="it-IT"/>
        </w:rPr>
      </w:pPr>
      <w:r w:rsidRPr="00C65E5E">
        <w:rPr>
          <w:lang w:val="it-IT"/>
        </w:rPr>
        <w:t>- se interzice arderea nesupravegheată a focului în sobe.</w:t>
      </w:r>
    </w:p>
    <w:p w:rsidR="00C65E5E" w:rsidRPr="00C65E5E" w:rsidRDefault="00C65E5E" w:rsidP="00C65E5E">
      <w:pPr>
        <w:ind w:firstLine="720"/>
        <w:jc w:val="both"/>
        <w:rPr>
          <w:lang w:val="it-IT"/>
        </w:rPr>
      </w:pPr>
      <w:r w:rsidRPr="00C65E5E">
        <w:rPr>
          <w:b/>
          <w:bCs/>
          <w:lang w:val="it-IT"/>
        </w:rPr>
        <w:t>NOTĂ</w:t>
      </w:r>
      <w:r w:rsidRPr="00C65E5E">
        <w:rPr>
          <w:lang w:val="it-IT"/>
        </w:rPr>
        <w:t>:  Prin sobe cu acumulare de căldură se înţeleg sobele care nu au un volum activ (masivul încălzit) mai mare de 0,2 m</w:t>
      </w:r>
      <w:r w:rsidRPr="00C65E5E">
        <w:rPr>
          <w:vertAlign w:val="superscript"/>
          <w:lang w:val="it-IT"/>
        </w:rPr>
        <w:t>3</w:t>
      </w:r>
      <w:r w:rsidRPr="00C65E5E">
        <w:rPr>
          <w:lang w:val="it-IT"/>
        </w:rPr>
        <w:t>, pereţi exteriori cu  o grosime de cel puţin 6 cm în zona focarului şi de 4 cm în celelalte porţiuni.</w:t>
      </w:r>
    </w:p>
    <w:p w:rsidR="00C65E5E" w:rsidRPr="00C65E5E" w:rsidRDefault="00C65E5E" w:rsidP="00C65E5E">
      <w:pPr>
        <w:ind w:firstLine="720"/>
        <w:jc w:val="both"/>
        <w:rPr>
          <w:lang w:val="it-IT"/>
        </w:rPr>
      </w:pPr>
      <w:r w:rsidRPr="00C65E5E">
        <w:rPr>
          <w:lang w:val="it-IT"/>
        </w:rPr>
        <w:t>Prin sobe fără acumulare de căldură se înţeleg sobele metalice,  precum şi sobele de zidărie (cărămidă sau alte materiale), care au volum activ sub 0,2 m</w:t>
      </w:r>
      <w:r w:rsidRPr="00C65E5E">
        <w:rPr>
          <w:vertAlign w:val="superscript"/>
          <w:lang w:val="it-IT"/>
        </w:rPr>
        <w:t>3</w:t>
      </w:r>
      <w:r w:rsidRPr="00C65E5E">
        <w:rPr>
          <w:lang w:val="it-IT"/>
        </w:rPr>
        <w:t xml:space="preserve"> sau pereţi cu grosimi mai mici decât cele prevăzute pentru sobele cu acumulare de căldură.</w:t>
      </w:r>
    </w:p>
    <w:p w:rsidR="00C65E5E" w:rsidRPr="00C65E5E" w:rsidRDefault="00C65E5E" w:rsidP="00C65E5E">
      <w:pPr>
        <w:numPr>
          <w:ilvl w:val="0"/>
          <w:numId w:val="20"/>
        </w:numPr>
        <w:jc w:val="both"/>
        <w:rPr>
          <w:lang w:val="es-ES"/>
        </w:rPr>
      </w:pPr>
      <w:r w:rsidRPr="00C65E5E">
        <w:rPr>
          <w:lang w:val="es-ES"/>
        </w:rPr>
        <w:t>Utilizarea sobelor fără acumulare de căldură se va face respectând următoarele norme:</w:t>
      </w:r>
    </w:p>
    <w:p w:rsidR="00C65E5E" w:rsidRPr="00C65E5E" w:rsidRDefault="00C65E5E" w:rsidP="00C65E5E">
      <w:pPr>
        <w:ind w:firstLine="720"/>
        <w:jc w:val="both"/>
        <w:rPr>
          <w:lang w:val="es-ES"/>
        </w:rPr>
      </w:pPr>
      <w:r w:rsidRPr="00C65E5E">
        <w:rPr>
          <w:lang w:val="es-ES"/>
        </w:rPr>
        <w:t>a. distanţa dintre sobe sau burlane şi materialele combustibile învecinate să fie de cel puţin 1 m, iar faţă de cele greu combustibile de 0,70 m;</w:t>
      </w:r>
    </w:p>
    <w:p w:rsidR="00C65E5E" w:rsidRPr="00C65E5E" w:rsidRDefault="00C65E5E" w:rsidP="00C65E5E">
      <w:pPr>
        <w:ind w:firstLine="720"/>
        <w:jc w:val="both"/>
        <w:rPr>
          <w:lang w:val="es-ES"/>
        </w:rPr>
      </w:pPr>
      <w:r w:rsidRPr="00C65E5E">
        <w:rPr>
          <w:lang w:val="es-ES"/>
        </w:rPr>
        <w:t>b. la sobele cu înălţimea picioarelor de cel puţin 25 cm pardoseala de sub acestea se protejează astfel: printr-un strat izolator de cărămidă plină, având grosimea de 6 cm, cu mortar de argilă, prin două straturi de pâslă îmbibată cu soluţie de argilă, printr-un strat de azbest ori prin alt material incombustibil cu aceeaşi capacitate termoizolatoare. Peste aceste izolaţii se pune tablă metalică; postamentul termic izolator trebuie să depăşească perimetrul sobei cu 25 cm, iar în faţa focarului cu 50 cm;</w:t>
      </w:r>
    </w:p>
    <w:p w:rsidR="00C65E5E" w:rsidRPr="00C65E5E" w:rsidRDefault="00C65E5E" w:rsidP="00C65E5E">
      <w:pPr>
        <w:ind w:firstLine="720"/>
        <w:jc w:val="both"/>
        <w:rPr>
          <w:lang w:val="es-ES"/>
        </w:rPr>
      </w:pPr>
      <w:r w:rsidRPr="00C65E5E">
        <w:rPr>
          <w:lang w:val="es-ES"/>
        </w:rPr>
        <w:t xml:space="preserve">c. când sobele nu au picioare sau picioarele sunt mai scurte de 25 cm, pardoseli combustibile se protejează printr-un postament format din: două rânduri de vată minerală şi unul de tablă metalică; patru rânduri de cărămidă (pe lat) cu mortar de argilă, dintre care ultimele două rânduri pot fi executate pe goluri sau înlocuite cu un strat de nisip, având aceeaşi grosime. </w:t>
      </w:r>
      <w:r w:rsidRPr="00C65E5E">
        <w:rPr>
          <w:lang w:val="it-IT"/>
        </w:rPr>
        <w:t xml:space="preserve">Postamentul poate fi alcătuit şi din alte materiale incombustibile termoizolatoare cu aceeaşi grosime şi aceeaşi echivalenţă termică. </w:t>
      </w:r>
      <w:r w:rsidRPr="00C65E5E">
        <w:rPr>
          <w:lang w:val="es-ES"/>
        </w:rPr>
        <w:t>La maşinile şi aparatele de gătit de uz casnic, izolarea pardoselii se va face conform normelor stabilite de fabricant;</w:t>
      </w:r>
    </w:p>
    <w:p w:rsidR="00C65E5E" w:rsidRPr="00C65E5E" w:rsidRDefault="00C65E5E" w:rsidP="00C65E5E">
      <w:pPr>
        <w:ind w:firstLine="720"/>
        <w:jc w:val="both"/>
        <w:rPr>
          <w:lang w:val="es-ES"/>
        </w:rPr>
      </w:pPr>
      <w:r w:rsidRPr="00C65E5E">
        <w:rPr>
          <w:lang w:val="es-ES"/>
        </w:rPr>
        <w:t>d. în cazul sobelor din încăperile cu pereţi din materiale combustibile, porţiunea de perete de lângă sobă se execută din materiale incombustibile, care să depăşească marginile sobei în toate direcţiile cu minimum 0,5 m. În situaţia în care acest lucru nu este posibil, amplasarea sobei, a maşinilor şi a aparatelor de gătit şi protejarea pereţilor combustibili se vor face conform prevederilor standardelor în vigoare şi instrucţiunilor de folosire emise de fabricant.</w:t>
      </w:r>
    </w:p>
    <w:p w:rsidR="00C65E5E" w:rsidRPr="00C65E5E" w:rsidRDefault="00C65E5E" w:rsidP="0051380B">
      <w:pPr>
        <w:numPr>
          <w:ilvl w:val="0"/>
          <w:numId w:val="20"/>
        </w:numPr>
        <w:tabs>
          <w:tab w:val="num" w:pos="1080"/>
        </w:tabs>
        <w:ind w:left="0" w:firstLine="720"/>
        <w:jc w:val="both"/>
        <w:rPr>
          <w:lang w:val="es-ES"/>
        </w:rPr>
      </w:pPr>
      <w:r w:rsidRPr="00C65E5E">
        <w:rPr>
          <w:lang w:val="es-ES"/>
        </w:rPr>
        <w:t>Construcţia, amplasarea, protecţia termică şi exploatarea coşurilor şi a canalelor de fum pentru focarele care servesc la încălziri  curente se vor efectua în conformitate cu prevederile standardelor în vigoare (STAS 6793).</w:t>
      </w:r>
    </w:p>
    <w:p w:rsidR="00C65E5E" w:rsidRPr="00C65E5E" w:rsidRDefault="00C65E5E" w:rsidP="0051380B">
      <w:pPr>
        <w:numPr>
          <w:ilvl w:val="0"/>
          <w:numId w:val="20"/>
        </w:numPr>
        <w:tabs>
          <w:tab w:val="num" w:pos="1080"/>
        </w:tabs>
        <w:ind w:left="0" w:firstLine="720"/>
        <w:jc w:val="both"/>
        <w:rPr>
          <w:lang w:val="es-ES"/>
        </w:rPr>
      </w:pPr>
      <w:r w:rsidRPr="00C65E5E">
        <w:rPr>
          <w:lang w:val="es-ES"/>
        </w:rPr>
        <w:t>Coşurile de fum vor fi curăţate periodic, în funcţie de calitatea şi de cantitatea combustibilului folosit, iar uşile pentru curăţare vor fi bine etanşate.</w:t>
      </w:r>
    </w:p>
    <w:p w:rsidR="00C65E5E" w:rsidRPr="00C65E5E" w:rsidRDefault="00C65E5E" w:rsidP="0051380B">
      <w:pPr>
        <w:numPr>
          <w:ilvl w:val="0"/>
          <w:numId w:val="20"/>
        </w:numPr>
        <w:tabs>
          <w:tab w:val="num" w:pos="1080"/>
        </w:tabs>
        <w:ind w:left="0" w:firstLine="720"/>
        <w:jc w:val="both"/>
        <w:rPr>
          <w:lang w:val="es-ES"/>
        </w:rPr>
      </w:pPr>
      <w:r w:rsidRPr="00C65E5E">
        <w:rPr>
          <w:lang w:val="es-ES"/>
        </w:rPr>
        <w:lastRenderedPageBreak/>
        <w:t>Zidăria şi tencuiala coşurilor vor fi verificate periodic şi bine întreţinute, astfel încât să se evite orice crăpătură care ar permite ieşirea în încăperi sau în poduri a gazelor calde, a fumului sau a scânteilor.</w:t>
      </w:r>
    </w:p>
    <w:p w:rsidR="00C65E5E" w:rsidRPr="00C65E5E" w:rsidRDefault="00C65E5E" w:rsidP="0051380B">
      <w:pPr>
        <w:numPr>
          <w:ilvl w:val="0"/>
          <w:numId w:val="20"/>
        </w:numPr>
        <w:tabs>
          <w:tab w:val="num" w:pos="1080"/>
        </w:tabs>
        <w:ind w:left="0" w:firstLine="720"/>
        <w:jc w:val="both"/>
        <w:rPr>
          <w:lang w:val="es-ES"/>
        </w:rPr>
      </w:pPr>
      <w:r w:rsidRPr="00C65E5E">
        <w:rPr>
          <w:lang w:val="es-ES"/>
        </w:rPr>
        <w:t>Este interzisă racordarea focarelor alimentate cu gaze la canalele de fum care deservesc focare alimentate cu altfel de combustibil (lemn, păcură, cărbune etc.).</w:t>
      </w:r>
    </w:p>
    <w:p w:rsidR="00C65E5E" w:rsidRPr="00C65E5E" w:rsidRDefault="00C65E5E" w:rsidP="0051380B">
      <w:pPr>
        <w:numPr>
          <w:ilvl w:val="0"/>
          <w:numId w:val="20"/>
        </w:numPr>
        <w:tabs>
          <w:tab w:val="num" w:pos="1080"/>
        </w:tabs>
        <w:ind w:left="0" w:firstLine="720"/>
        <w:jc w:val="both"/>
        <w:rPr>
          <w:lang w:val="es-ES"/>
        </w:rPr>
      </w:pPr>
      <w:r w:rsidRPr="00C65E5E">
        <w:rPr>
          <w:lang w:val="es-ES"/>
        </w:rPr>
        <w:t>Este interzisă montarea de clapete sau capace de obturare în canale sau racorduri, limitarea, respectiv reglarea tirajului, urmând să fie făcută exclusiv prin uşile (prizele) de aer sau prin regulatoarele de tiraj ale focarelor.</w:t>
      </w:r>
    </w:p>
    <w:p w:rsidR="00C65E5E" w:rsidRPr="00C65E5E" w:rsidRDefault="00C65E5E" w:rsidP="0051380B">
      <w:pPr>
        <w:numPr>
          <w:ilvl w:val="0"/>
          <w:numId w:val="20"/>
        </w:numPr>
        <w:tabs>
          <w:tab w:val="num" w:pos="1080"/>
        </w:tabs>
        <w:ind w:left="0" w:firstLine="720"/>
        <w:jc w:val="both"/>
        <w:rPr>
          <w:lang w:val="es-ES"/>
        </w:rPr>
      </w:pPr>
      <w:r w:rsidRPr="00C65E5E">
        <w:rPr>
          <w:lang w:val="es-ES"/>
        </w:rPr>
        <w:t xml:space="preserve">Pentru instalaţiile de alimentare cu gaze naturale a sobelor se vor respecta prevederile </w:t>
      </w:r>
      <w:r w:rsidRPr="00C65E5E">
        <w:rPr>
          <w:b/>
          <w:bCs/>
          <w:i/>
          <w:iCs/>
          <w:lang w:val="es-ES"/>
        </w:rPr>
        <w:t xml:space="preserve">“Normativului pentru distribuirea şi utilizarea gazelor naturale” </w:t>
      </w:r>
      <w:r w:rsidRPr="00C65E5E">
        <w:rPr>
          <w:b/>
          <w:bCs/>
          <w:i/>
          <w:iCs/>
          <w:color w:val="000000"/>
          <w:lang w:val="es-ES"/>
        </w:rPr>
        <w:t>(I 6/1999),</w:t>
      </w:r>
      <w:r w:rsidRPr="00C65E5E">
        <w:rPr>
          <w:lang w:val="es-ES"/>
        </w:rPr>
        <w:t xml:space="preserve"> la care se vor adăuga şi următoarele reguli:</w:t>
      </w:r>
    </w:p>
    <w:p w:rsidR="00C65E5E" w:rsidRPr="00C65E5E" w:rsidRDefault="00C65E5E" w:rsidP="00C65E5E">
      <w:pPr>
        <w:ind w:firstLine="720"/>
        <w:jc w:val="both"/>
        <w:rPr>
          <w:lang w:val="es-ES"/>
        </w:rPr>
      </w:pPr>
      <w:r w:rsidRPr="00C65E5E">
        <w:rPr>
          <w:lang w:val="es-ES"/>
        </w:rPr>
        <w:t>a. verificarea şi întreţinerea în bună stare de funcţionare a instalaţiei (conducte, robinete, arzătoare etc.), înlăturându-se orice posibilitate de scurgere a gazelor;</w:t>
      </w:r>
    </w:p>
    <w:p w:rsidR="00C65E5E" w:rsidRPr="00C65E5E" w:rsidRDefault="00C65E5E" w:rsidP="00C65E5E">
      <w:pPr>
        <w:ind w:firstLine="720"/>
        <w:jc w:val="both"/>
        <w:rPr>
          <w:lang w:val="es-ES"/>
        </w:rPr>
      </w:pPr>
      <w:r w:rsidRPr="00C65E5E">
        <w:rPr>
          <w:lang w:val="es-ES"/>
        </w:rPr>
        <w:t>b. în cazul în care se constată miros de gaze înainte de a se aprinde focul, se va aerisi încăperea respectivă şi se vor depista şi înlătura defectele care au provocat scăpările de gaze;</w:t>
      </w:r>
    </w:p>
    <w:p w:rsidR="00C65E5E" w:rsidRPr="00C65E5E" w:rsidRDefault="00C65E5E" w:rsidP="00C65E5E">
      <w:pPr>
        <w:ind w:firstLine="720"/>
        <w:jc w:val="both"/>
        <w:rPr>
          <w:lang w:val="es-ES"/>
        </w:rPr>
      </w:pPr>
      <w:r w:rsidRPr="00C65E5E">
        <w:rPr>
          <w:lang w:val="es-ES"/>
        </w:rPr>
        <w:t>c. aprinderea şi stingerea focurilor se vor executa numai de către personal instruit în acest scop. Pentru aceasta, la fiecare sobă sau aparat de gătit se va pune câte o etichetă pe care se va menţiona, pe lângă ora de aprindere şi stingere, următorul text: “Pentru aprinderea şi stingerea focului răspunde……………”;</w:t>
      </w:r>
    </w:p>
    <w:p w:rsidR="00C65E5E" w:rsidRPr="00C65E5E" w:rsidRDefault="00C65E5E" w:rsidP="00C65E5E">
      <w:pPr>
        <w:ind w:firstLine="720"/>
        <w:jc w:val="both"/>
        <w:rPr>
          <w:lang w:val="es-ES"/>
        </w:rPr>
      </w:pPr>
      <w:r w:rsidRPr="00C65E5E">
        <w:rPr>
          <w:lang w:val="es-ES"/>
        </w:rPr>
        <w:t>d. înainte de aprinderea arzătorului de gaze, robinetul trebuie să fie închis; când arzătorul este în funcţiune, uşa cenuşarului va fi deschisă;</w:t>
      </w:r>
    </w:p>
    <w:p w:rsidR="00C65E5E" w:rsidRPr="00C65E5E" w:rsidRDefault="00C65E5E" w:rsidP="00C65E5E">
      <w:pPr>
        <w:ind w:firstLine="720"/>
        <w:jc w:val="both"/>
        <w:rPr>
          <w:lang w:val="es-ES"/>
        </w:rPr>
      </w:pPr>
      <w:r w:rsidRPr="00C65E5E">
        <w:rPr>
          <w:lang w:val="es-ES"/>
        </w:rPr>
        <w:t>e. aprinderea focului se face prin apropierea unei torţe aprinse (aprinzător) de arzătorul de gaze, după care se deschide încet robinetul până când gazele se aprind (principiul “gaz pe flacără”);</w:t>
      </w:r>
    </w:p>
    <w:p w:rsidR="00C65E5E" w:rsidRPr="00C65E5E" w:rsidRDefault="00C65E5E" w:rsidP="00C65E5E">
      <w:pPr>
        <w:ind w:firstLine="720"/>
        <w:jc w:val="both"/>
        <w:rPr>
          <w:lang w:val="es-ES"/>
        </w:rPr>
      </w:pPr>
      <w:r w:rsidRPr="00C65E5E">
        <w:rPr>
          <w:lang w:val="es-ES"/>
        </w:rPr>
        <w:t>f. este strict interzisă aprinderea “flacără pe gaz”;</w:t>
      </w:r>
    </w:p>
    <w:p w:rsidR="00C65E5E" w:rsidRPr="00C65E5E" w:rsidRDefault="00C65E5E" w:rsidP="00C65E5E">
      <w:pPr>
        <w:ind w:firstLine="720"/>
        <w:jc w:val="both"/>
        <w:rPr>
          <w:lang w:val="es-ES"/>
        </w:rPr>
      </w:pPr>
      <w:r w:rsidRPr="00C65E5E">
        <w:rPr>
          <w:lang w:val="es-ES"/>
        </w:rPr>
        <w:t>g. este interzisă aprinderea arzătorului de gaze cu materiale sau deşeuri combustibile;</w:t>
      </w:r>
    </w:p>
    <w:p w:rsidR="00C65E5E" w:rsidRPr="00C65E5E" w:rsidRDefault="00C65E5E" w:rsidP="00C65E5E">
      <w:pPr>
        <w:ind w:firstLine="720"/>
        <w:jc w:val="both"/>
        <w:rPr>
          <w:lang w:val="it-IT"/>
        </w:rPr>
      </w:pPr>
      <w:r w:rsidRPr="00C65E5E">
        <w:rPr>
          <w:lang w:val="it-IT"/>
        </w:rPr>
        <w:t>h. atât la aprinderea cât şi la stingerea focului, gazele vor fi închise şi deschise mai întâi de la robinetul principal, apoi de la cel al arzătorului;</w:t>
      </w:r>
    </w:p>
    <w:p w:rsidR="00C65E5E" w:rsidRPr="00C65E5E" w:rsidRDefault="00C65E5E" w:rsidP="00C65E5E">
      <w:pPr>
        <w:ind w:firstLine="720"/>
        <w:jc w:val="both"/>
        <w:rPr>
          <w:lang w:val="it-IT"/>
        </w:rPr>
      </w:pPr>
      <w:r w:rsidRPr="00C65E5E">
        <w:rPr>
          <w:lang w:val="it-IT"/>
        </w:rPr>
        <w:t>i. persoana stabilită pentru aprinderea şi stingerea focului va controla periodic dacă tirajul sobei este bun cu ajutorul unei lumânări aprinse, apropiate de uşa întredeschisă a cenuşarului, îngrijindu-se însă ca robinetul de gaz să fie închis. Dacă flacăra lumânării nu se îndreaptă spre interiorul sobei, tirajul este defectuos, urmând a nu se mai face focul până după verificarea şi remedierea defecţiunilor;</w:t>
      </w:r>
    </w:p>
    <w:p w:rsidR="00C65E5E" w:rsidRPr="00C65E5E" w:rsidRDefault="00C65E5E" w:rsidP="00C65E5E">
      <w:pPr>
        <w:ind w:firstLine="720"/>
        <w:jc w:val="both"/>
        <w:rPr>
          <w:lang w:val="it-IT"/>
        </w:rPr>
      </w:pPr>
      <w:r w:rsidRPr="00C65E5E">
        <w:rPr>
          <w:lang w:val="it-IT"/>
        </w:rPr>
        <w:t>j. se interzice folosirea gazelor în sobele nereparate şi a căror etanşeitate nu este asigurată;</w:t>
      </w:r>
    </w:p>
    <w:p w:rsidR="00C65E5E" w:rsidRPr="00C65E5E" w:rsidRDefault="00C65E5E" w:rsidP="00C65E5E">
      <w:pPr>
        <w:ind w:firstLine="720"/>
        <w:jc w:val="both"/>
        <w:rPr>
          <w:lang w:val="it-IT"/>
        </w:rPr>
      </w:pPr>
      <w:r w:rsidRPr="00C65E5E">
        <w:rPr>
          <w:lang w:val="it-IT"/>
        </w:rPr>
        <w:t>depistarea scăpărilor de gaze se va face numai cu spumă de apă şi săpun şi în nici un caz cu flacără.</w:t>
      </w:r>
    </w:p>
    <w:p w:rsidR="00C65E5E" w:rsidRPr="00C65E5E" w:rsidRDefault="00C65E5E" w:rsidP="0051380B">
      <w:pPr>
        <w:numPr>
          <w:ilvl w:val="0"/>
          <w:numId w:val="21"/>
        </w:numPr>
        <w:tabs>
          <w:tab w:val="num" w:pos="1080"/>
        </w:tabs>
        <w:ind w:left="0" w:firstLine="720"/>
        <w:jc w:val="both"/>
        <w:rPr>
          <w:lang w:val="it-IT"/>
        </w:rPr>
      </w:pPr>
      <w:r w:rsidRPr="00C65E5E">
        <w:rPr>
          <w:lang w:val="it-IT"/>
        </w:rPr>
        <w:t>Efectuarea lucrărilor de montaj, reparaţii, revizii sau a modificărilor la instalaţiile de gaze, de către persoane neautorizate şi fără avizul prealabil al societăţii distribuitoare este interzisă.</w:t>
      </w:r>
    </w:p>
    <w:p w:rsidR="00C65E5E" w:rsidRPr="00C65E5E" w:rsidRDefault="00C65E5E" w:rsidP="0051380B">
      <w:pPr>
        <w:numPr>
          <w:ilvl w:val="0"/>
          <w:numId w:val="21"/>
        </w:numPr>
        <w:tabs>
          <w:tab w:val="num" w:pos="1080"/>
        </w:tabs>
        <w:ind w:left="0" w:firstLine="720"/>
        <w:jc w:val="both"/>
        <w:rPr>
          <w:lang w:val="it-IT"/>
        </w:rPr>
      </w:pPr>
      <w:r w:rsidRPr="00C65E5E">
        <w:rPr>
          <w:lang w:val="it-IT"/>
        </w:rPr>
        <w:t>În cazul utilizării buteliilor cu gaze combustibile lichefiate se interzice:</w:t>
      </w:r>
    </w:p>
    <w:p w:rsidR="00C65E5E" w:rsidRPr="00C65E5E" w:rsidRDefault="00C65E5E" w:rsidP="00C65E5E">
      <w:pPr>
        <w:ind w:firstLine="720"/>
        <w:jc w:val="both"/>
        <w:rPr>
          <w:lang w:val="es-ES"/>
        </w:rPr>
      </w:pPr>
      <w:r w:rsidRPr="00C65E5E">
        <w:rPr>
          <w:lang w:val="es-ES"/>
        </w:rPr>
        <w:t>a)  folosirea de butelii defecte, improvizate sau neomologate;</w:t>
      </w:r>
    </w:p>
    <w:p w:rsidR="00C65E5E" w:rsidRPr="00C65E5E" w:rsidRDefault="00C65E5E" w:rsidP="00C65E5E">
      <w:pPr>
        <w:ind w:firstLine="720"/>
        <w:jc w:val="both"/>
        <w:rPr>
          <w:lang w:val="es-ES"/>
        </w:rPr>
      </w:pPr>
      <w:r w:rsidRPr="00C65E5E">
        <w:rPr>
          <w:lang w:val="es-ES"/>
        </w:rPr>
        <w:t>b)  amplasarea buteliilor în apropierea surselor care radiază căldură;</w:t>
      </w:r>
    </w:p>
    <w:p w:rsidR="00C65E5E" w:rsidRPr="00C65E5E" w:rsidRDefault="00C65E5E" w:rsidP="00C65E5E">
      <w:pPr>
        <w:ind w:firstLine="720"/>
        <w:jc w:val="both"/>
        <w:rPr>
          <w:lang w:val="it-IT"/>
        </w:rPr>
      </w:pPr>
      <w:r w:rsidRPr="00C65E5E">
        <w:rPr>
          <w:lang w:val="it-IT"/>
        </w:rPr>
        <w:t>c)  activarea scurgerii gazului lichefiat din butelie, prin agitarea sau încălzirea acesteia;</w:t>
      </w:r>
    </w:p>
    <w:p w:rsidR="00C65E5E" w:rsidRPr="00C65E5E" w:rsidRDefault="00C65E5E" w:rsidP="00C65E5E">
      <w:pPr>
        <w:ind w:firstLine="720"/>
        <w:jc w:val="both"/>
        <w:rPr>
          <w:lang w:val="es-ES"/>
        </w:rPr>
      </w:pPr>
      <w:r w:rsidRPr="00C65E5E">
        <w:rPr>
          <w:lang w:val="es-ES"/>
        </w:rPr>
        <w:t>d)  racordarea buteliei, fără reductor de presiune;</w:t>
      </w:r>
    </w:p>
    <w:p w:rsidR="00C65E5E" w:rsidRPr="00C65E5E" w:rsidRDefault="00C65E5E" w:rsidP="00C65E5E">
      <w:pPr>
        <w:ind w:firstLine="720"/>
        <w:jc w:val="both"/>
        <w:rPr>
          <w:lang w:val="es-ES"/>
        </w:rPr>
      </w:pPr>
      <w:r w:rsidRPr="00C65E5E">
        <w:rPr>
          <w:lang w:val="es-ES"/>
        </w:rPr>
        <w:lastRenderedPageBreak/>
        <w:t>e)  utilizarea furtunului de racordare nefixat corespunzător, uzat sau în stare defectă;</w:t>
      </w:r>
    </w:p>
    <w:p w:rsidR="00C65E5E" w:rsidRPr="00C65E5E" w:rsidRDefault="00C65E5E" w:rsidP="00C65E5E">
      <w:pPr>
        <w:ind w:firstLine="720"/>
        <w:jc w:val="both"/>
        <w:rPr>
          <w:lang w:val="es-ES"/>
        </w:rPr>
      </w:pPr>
      <w:r w:rsidRPr="00C65E5E">
        <w:rPr>
          <w:lang w:val="es-ES"/>
        </w:rPr>
        <w:t>f)  folosirea furtunurilor executate din materiale plastice.</w:t>
      </w:r>
    </w:p>
    <w:p w:rsidR="00C65E5E" w:rsidRPr="00C65E5E" w:rsidRDefault="00C65E5E" w:rsidP="00C65E5E">
      <w:pPr>
        <w:ind w:firstLine="720"/>
        <w:jc w:val="both"/>
        <w:rPr>
          <w:lang w:val="es-ES"/>
        </w:rPr>
      </w:pPr>
    </w:p>
    <w:p w:rsidR="00C65E5E" w:rsidRPr="00C65E5E" w:rsidRDefault="00C65E5E" w:rsidP="00C65E5E">
      <w:pPr>
        <w:ind w:firstLine="720"/>
        <w:jc w:val="both"/>
        <w:rPr>
          <w:b/>
          <w:bCs/>
        </w:rPr>
      </w:pPr>
      <w:r w:rsidRPr="00C65E5E">
        <w:rPr>
          <w:b/>
          <w:bCs/>
        </w:rPr>
        <w:t>11. Centrale termice de încălzire</w:t>
      </w:r>
    </w:p>
    <w:p w:rsidR="00C65E5E" w:rsidRPr="00C65E5E" w:rsidRDefault="00C65E5E" w:rsidP="00C65E5E">
      <w:pPr>
        <w:ind w:firstLine="720"/>
        <w:jc w:val="both"/>
        <w:rPr>
          <w:b/>
          <w:bCs/>
        </w:rPr>
      </w:pPr>
    </w:p>
    <w:p w:rsidR="00C65E5E" w:rsidRPr="00C65E5E" w:rsidRDefault="00C65E5E" w:rsidP="0051380B">
      <w:pPr>
        <w:numPr>
          <w:ilvl w:val="0"/>
          <w:numId w:val="22"/>
        </w:numPr>
        <w:tabs>
          <w:tab w:val="num" w:pos="1080"/>
        </w:tabs>
        <w:ind w:left="0" w:firstLine="720"/>
        <w:jc w:val="both"/>
      </w:pPr>
      <w:r w:rsidRPr="00C65E5E">
        <w:t>Exploatarea centralelor termice, precum şi a instalaţiilor de cazane aferente se va efectua numai de către persoane calificate şi instruite în ceea ce priveşte prescripţiile tehnice de exploatare ale acestora şi normele de prevenire a incendiilor.</w:t>
      </w:r>
    </w:p>
    <w:p w:rsidR="00C65E5E" w:rsidRPr="00C65E5E" w:rsidRDefault="00C65E5E" w:rsidP="0051380B">
      <w:pPr>
        <w:numPr>
          <w:ilvl w:val="0"/>
          <w:numId w:val="22"/>
        </w:numPr>
        <w:tabs>
          <w:tab w:val="num" w:pos="1080"/>
        </w:tabs>
        <w:ind w:left="0" w:firstLine="720"/>
        <w:jc w:val="both"/>
      </w:pPr>
      <w:r w:rsidRPr="00C65E5E">
        <w:t>Punerea în funcţiune şi exploatarea centralelor termice se vor face numai pe baza autorizaţiei de exploatare, eliberată de Inspectoratul de stat pentru cazane şi instalaţii de ridicat, cu respectarea instrucţiunilor în vigoare.</w:t>
      </w:r>
    </w:p>
    <w:p w:rsidR="00C65E5E" w:rsidRPr="00C65E5E" w:rsidRDefault="00C65E5E" w:rsidP="0051380B">
      <w:pPr>
        <w:numPr>
          <w:ilvl w:val="0"/>
          <w:numId w:val="22"/>
        </w:numPr>
        <w:tabs>
          <w:tab w:val="num" w:pos="1080"/>
        </w:tabs>
        <w:ind w:left="0" w:firstLine="720"/>
        <w:jc w:val="both"/>
      </w:pPr>
      <w:r w:rsidRPr="00C65E5E">
        <w:t>Este interzisă depozitarea în centrala termică a unor utilaje sau materiale care nu au legătură cu exploatarea acesteia.</w:t>
      </w:r>
    </w:p>
    <w:p w:rsidR="00C65E5E" w:rsidRPr="00C65E5E" w:rsidRDefault="00C65E5E" w:rsidP="0051380B">
      <w:pPr>
        <w:numPr>
          <w:ilvl w:val="0"/>
          <w:numId w:val="22"/>
        </w:numPr>
        <w:tabs>
          <w:tab w:val="num" w:pos="1080"/>
        </w:tabs>
        <w:ind w:left="0" w:firstLine="720"/>
        <w:jc w:val="both"/>
      </w:pPr>
      <w:r w:rsidRPr="00C65E5E">
        <w:t>Aparatele pentru controlul temperaturii şi presiunii din cazane şi conducte, indicatoarele de nivel pentru combustibil sau pentru agentul de încălzire, supapele de siguranţă etc. vor fi menţinute în perfectă stare de funcţionare. Verificarea lor se va efectua la începerea fiecărui schimb.</w:t>
      </w:r>
    </w:p>
    <w:p w:rsidR="00C65E5E" w:rsidRPr="00C65E5E" w:rsidRDefault="00C65E5E" w:rsidP="0051380B">
      <w:pPr>
        <w:numPr>
          <w:ilvl w:val="0"/>
          <w:numId w:val="22"/>
        </w:numPr>
        <w:tabs>
          <w:tab w:val="num" w:pos="1080"/>
        </w:tabs>
        <w:ind w:left="0" w:firstLine="720"/>
        <w:jc w:val="both"/>
      </w:pPr>
      <w:r w:rsidRPr="00C65E5E">
        <w:t>În cazul centralelor termice care folosesc drept combustibil cărbunele măcinat, instalaţia de pulverizare a prafului de cărbune trebuie controlată zilnic şi curăţată de depunerile de praf de pe suprafeţele calde ale instalaţiilor aferente cazanelor.</w:t>
      </w:r>
    </w:p>
    <w:p w:rsidR="00C65E5E" w:rsidRPr="00C65E5E" w:rsidRDefault="00C65E5E" w:rsidP="0051380B">
      <w:pPr>
        <w:numPr>
          <w:ilvl w:val="0"/>
          <w:numId w:val="22"/>
        </w:numPr>
        <w:tabs>
          <w:tab w:val="num" w:pos="1080"/>
        </w:tabs>
        <w:ind w:left="0" w:firstLine="720"/>
        <w:jc w:val="both"/>
        <w:rPr>
          <w:lang w:val="it-IT"/>
        </w:rPr>
      </w:pPr>
      <w:r w:rsidRPr="00C65E5E">
        <w:rPr>
          <w:lang w:val="it-IT"/>
        </w:rPr>
        <w:t>Evacuarea zgurii şi a cenuşii cu cărucioare, vagonete se va face numai în locuri special destinate, care nu prezintă pericol de incendiu. În prealabil, cenuşa şi zgura vor fi stropite cu apă, în scopul stingerii particulelor incandescente.</w:t>
      </w:r>
    </w:p>
    <w:p w:rsidR="00C65E5E" w:rsidRPr="00C65E5E" w:rsidRDefault="00C65E5E" w:rsidP="0051380B">
      <w:pPr>
        <w:numPr>
          <w:ilvl w:val="0"/>
          <w:numId w:val="22"/>
        </w:numPr>
        <w:tabs>
          <w:tab w:val="num" w:pos="1080"/>
        </w:tabs>
        <w:ind w:left="0" w:firstLine="720"/>
        <w:jc w:val="both"/>
        <w:rPr>
          <w:lang w:val="it-IT"/>
        </w:rPr>
      </w:pPr>
      <w:r w:rsidRPr="00C65E5E">
        <w:rPr>
          <w:lang w:val="it-IT"/>
        </w:rPr>
        <w:t>În cazul întreruperii flăcării (rezultată din arderea prafului de cărbune) se va opri imediat alimentarea cu combustibil şi se va efectua aerisirea cazanului, pornindu-se din nou instalaţia, folosind injectoarele de pornire cu combustibil lichid.</w:t>
      </w:r>
    </w:p>
    <w:p w:rsidR="00C65E5E" w:rsidRPr="00C65E5E" w:rsidRDefault="00C65E5E" w:rsidP="0051380B">
      <w:pPr>
        <w:numPr>
          <w:ilvl w:val="0"/>
          <w:numId w:val="22"/>
        </w:numPr>
        <w:tabs>
          <w:tab w:val="num" w:pos="1080"/>
        </w:tabs>
        <w:ind w:left="0" w:firstLine="720"/>
        <w:jc w:val="both"/>
        <w:rPr>
          <w:lang w:val="it-IT"/>
        </w:rPr>
      </w:pPr>
      <w:r w:rsidRPr="00C65E5E">
        <w:rPr>
          <w:lang w:val="it-IT"/>
        </w:rPr>
        <w:t>La centralele termice în care se folosesc drept combustibil deşeurile de lemn, puzderie de in şi cânepă, se vor respecta următoarele reguli:</w:t>
      </w:r>
    </w:p>
    <w:p w:rsidR="00C65E5E" w:rsidRPr="00C65E5E" w:rsidRDefault="00C65E5E" w:rsidP="00C65E5E">
      <w:pPr>
        <w:tabs>
          <w:tab w:val="num" w:pos="1560"/>
        </w:tabs>
        <w:ind w:firstLine="720"/>
        <w:jc w:val="both"/>
        <w:rPr>
          <w:lang w:val="it-IT"/>
        </w:rPr>
      </w:pPr>
      <w:r w:rsidRPr="00C65E5E">
        <w:rPr>
          <w:lang w:val="it-IT"/>
        </w:rPr>
        <w:t>a. transportul şi  manipularea combustibilului se fac în aşa fel, încât acesta să nu fie împrăştiat în incinta unităţii;</w:t>
      </w:r>
    </w:p>
    <w:p w:rsidR="00C65E5E" w:rsidRPr="00C65E5E" w:rsidRDefault="00C65E5E" w:rsidP="00C65E5E">
      <w:pPr>
        <w:tabs>
          <w:tab w:val="num" w:pos="1560"/>
        </w:tabs>
        <w:ind w:firstLine="720"/>
        <w:jc w:val="both"/>
        <w:rPr>
          <w:lang w:val="it-IT"/>
        </w:rPr>
      </w:pPr>
      <w:r w:rsidRPr="00C65E5E">
        <w:rPr>
          <w:lang w:val="it-IT"/>
        </w:rPr>
        <w:t>b. în jurul centralei termice terenul va fi neted, curăţat permanent de deşeuri, puzderie şi alte materiale combustibile, pe o rază de 30 m;</w:t>
      </w:r>
    </w:p>
    <w:p w:rsidR="00C65E5E" w:rsidRPr="00C65E5E" w:rsidRDefault="00C65E5E" w:rsidP="00C65E5E">
      <w:pPr>
        <w:tabs>
          <w:tab w:val="num" w:pos="1560"/>
        </w:tabs>
        <w:ind w:firstLine="720"/>
        <w:jc w:val="both"/>
        <w:rPr>
          <w:lang w:val="it-IT"/>
        </w:rPr>
      </w:pPr>
      <w:r w:rsidRPr="00C65E5E">
        <w:rPr>
          <w:lang w:val="it-IT"/>
        </w:rPr>
        <w:t>c. silozul pentru depozitarea combustibilului va fi construit în conformitate cu prevederile normelor de prevenire a incendiilor, iar uşa de comunicaţie dintre acestea şi sala cazanelor va fi metalică, cu rezistenţă la foc de 45 minute;</w:t>
      </w:r>
    </w:p>
    <w:p w:rsidR="00C65E5E" w:rsidRPr="00C65E5E" w:rsidRDefault="00C65E5E" w:rsidP="00C65E5E">
      <w:pPr>
        <w:tabs>
          <w:tab w:val="num" w:pos="1560"/>
        </w:tabs>
        <w:ind w:firstLine="720"/>
        <w:jc w:val="both"/>
        <w:rPr>
          <w:lang w:val="it-IT"/>
        </w:rPr>
      </w:pPr>
      <w:r w:rsidRPr="00C65E5E">
        <w:rPr>
          <w:lang w:val="it-IT"/>
        </w:rPr>
        <w:t>d. cantităţile de combustibil care se depozitează în siloz nu vor depăşi 20 m3;</w:t>
      </w:r>
    </w:p>
    <w:p w:rsidR="00C65E5E" w:rsidRPr="00C65E5E" w:rsidRDefault="00C65E5E" w:rsidP="00C65E5E">
      <w:pPr>
        <w:tabs>
          <w:tab w:val="num" w:pos="1560"/>
        </w:tabs>
        <w:ind w:firstLine="720"/>
        <w:jc w:val="both"/>
        <w:rPr>
          <w:lang w:val="it-IT"/>
        </w:rPr>
      </w:pPr>
      <w:r w:rsidRPr="00C65E5E">
        <w:rPr>
          <w:lang w:val="it-IT"/>
        </w:rPr>
        <w:t>e. se interzice depozitarea combustibilului în sala cazanelor;</w:t>
      </w:r>
    </w:p>
    <w:p w:rsidR="00C65E5E" w:rsidRPr="00C65E5E" w:rsidRDefault="00C65E5E" w:rsidP="00C65E5E">
      <w:pPr>
        <w:tabs>
          <w:tab w:val="num" w:pos="1560"/>
        </w:tabs>
        <w:ind w:firstLine="720"/>
        <w:jc w:val="both"/>
        <w:rPr>
          <w:lang w:val="it-IT"/>
        </w:rPr>
      </w:pPr>
      <w:r w:rsidRPr="00C65E5E">
        <w:rPr>
          <w:lang w:val="it-IT"/>
        </w:rPr>
        <w:t>f. ventilaţia (mecanică sau naturală) trebuie folosită în aşa fel, încât să nu provoace amestecuri de praf şi aer;</w:t>
      </w:r>
    </w:p>
    <w:p w:rsidR="00C65E5E" w:rsidRPr="00C65E5E" w:rsidRDefault="00C65E5E" w:rsidP="00C65E5E">
      <w:pPr>
        <w:tabs>
          <w:tab w:val="num" w:pos="1560"/>
        </w:tabs>
        <w:ind w:firstLine="720"/>
        <w:jc w:val="both"/>
        <w:rPr>
          <w:lang w:val="it-IT"/>
        </w:rPr>
      </w:pPr>
      <w:r w:rsidRPr="00C65E5E">
        <w:rPr>
          <w:lang w:val="it-IT"/>
        </w:rPr>
        <w:t>g. coşurile de evacuare a fumului vor fi prevăzute cu sisteme de reţinere a scânteilor (parascântei);</w:t>
      </w:r>
    </w:p>
    <w:p w:rsidR="00C65E5E" w:rsidRPr="00C65E5E" w:rsidRDefault="00C65E5E" w:rsidP="00C65E5E">
      <w:pPr>
        <w:tabs>
          <w:tab w:val="num" w:pos="1560"/>
        </w:tabs>
        <w:ind w:firstLine="720"/>
        <w:jc w:val="both"/>
        <w:rPr>
          <w:lang w:val="it-IT"/>
        </w:rPr>
      </w:pPr>
      <w:r w:rsidRPr="00C65E5E">
        <w:rPr>
          <w:lang w:val="it-IT"/>
        </w:rPr>
        <w:t>h. exploatarea, controlul şi repararea instalaţiilor din aceste centrale se vor face în conformitate cu instrucţiunile ISCIR.</w:t>
      </w:r>
    </w:p>
    <w:p w:rsidR="00C65E5E" w:rsidRPr="00C65E5E" w:rsidRDefault="00C65E5E" w:rsidP="0051380B">
      <w:pPr>
        <w:numPr>
          <w:ilvl w:val="0"/>
          <w:numId w:val="23"/>
        </w:numPr>
        <w:tabs>
          <w:tab w:val="num" w:pos="1080"/>
        </w:tabs>
        <w:ind w:left="0" w:firstLine="720"/>
        <w:jc w:val="both"/>
        <w:rPr>
          <w:lang w:val="it-IT"/>
        </w:rPr>
      </w:pPr>
      <w:r w:rsidRPr="00C65E5E">
        <w:rPr>
          <w:lang w:val="it-IT"/>
        </w:rPr>
        <w:t>La cazanele alimentate cu combustibil lichid se va asigura în permanenţă etanşeitatea tuturor traseelor de alimentare, rezervoare, conducte pentru transport, pompe, îndeosebi racordurile la arzătoare.</w:t>
      </w:r>
    </w:p>
    <w:p w:rsidR="00C65E5E" w:rsidRPr="00C65E5E" w:rsidRDefault="00C65E5E" w:rsidP="0051380B">
      <w:pPr>
        <w:numPr>
          <w:ilvl w:val="0"/>
          <w:numId w:val="23"/>
        </w:numPr>
        <w:tabs>
          <w:tab w:val="num" w:pos="1080"/>
        </w:tabs>
        <w:ind w:left="0" w:firstLine="720"/>
        <w:jc w:val="both"/>
        <w:rPr>
          <w:lang w:val="it-IT"/>
        </w:rPr>
      </w:pPr>
      <w:r w:rsidRPr="00C65E5E">
        <w:rPr>
          <w:lang w:val="it-IT"/>
        </w:rPr>
        <w:lastRenderedPageBreak/>
        <w:t>Izolaţia conductelor pentru combustibil şi izolaţia cazanului, în special în jurul arzătoarelor, trebuie să fie în perfectă stare şi ferită de a fi îmbibată cu combustibil.</w:t>
      </w:r>
    </w:p>
    <w:p w:rsidR="00C65E5E" w:rsidRPr="00C65E5E" w:rsidRDefault="00C65E5E" w:rsidP="0051380B">
      <w:pPr>
        <w:numPr>
          <w:ilvl w:val="0"/>
          <w:numId w:val="23"/>
        </w:numPr>
        <w:tabs>
          <w:tab w:val="num" w:pos="1080"/>
        </w:tabs>
        <w:ind w:left="0" w:firstLine="720"/>
        <w:jc w:val="both"/>
        <w:rPr>
          <w:lang w:val="it-IT"/>
        </w:rPr>
      </w:pPr>
      <w:r w:rsidRPr="00C65E5E">
        <w:rPr>
          <w:lang w:val="it-IT"/>
        </w:rPr>
        <w:t>Cazanele alimentate cu combustibil lichid vor fi prevăzute în faţa focarelor, sub injectoare, cu tăvi metalice umplute cu nisip, pentru colectarea scurgerilor provenite din instalaţii. Scurgerile accidentale de combustibil de pe toate utilajele, scările şi platformele cazanului se colectează şi se înlătură.</w:t>
      </w:r>
    </w:p>
    <w:p w:rsidR="00C65E5E" w:rsidRPr="00C65E5E" w:rsidRDefault="00C65E5E" w:rsidP="0051380B">
      <w:pPr>
        <w:numPr>
          <w:ilvl w:val="0"/>
          <w:numId w:val="23"/>
        </w:numPr>
        <w:tabs>
          <w:tab w:val="num" w:pos="1080"/>
        </w:tabs>
        <w:ind w:left="0" w:firstLine="720"/>
        <w:jc w:val="both"/>
        <w:rPr>
          <w:lang w:val="es-ES"/>
        </w:rPr>
      </w:pPr>
      <w:r w:rsidRPr="00C65E5E">
        <w:rPr>
          <w:lang w:val="it-IT"/>
        </w:rPr>
        <w:t xml:space="preserve">Rezervoarele pentru consum zilnic vor fi prevăzute cu conducte de preaplin, conducte de aerisire şi indicatoare de nivel, întreţinute în bune condiţii. </w:t>
      </w:r>
      <w:r w:rsidRPr="00C65E5E">
        <w:rPr>
          <w:lang w:val="es-ES"/>
        </w:rPr>
        <w:t>La aceste rezervoare nu se vor instala indicatoare de nivel de sticlă.</w:t>
      </w:r>
    </w:p>
    <w:p w:rsidR="00C65E5E" w:rsidRPr="00C65E5E" w:rsidRDefault="00C65E5E" w:rsidP="0051380B">
      <w:pPr>
        <w:numPr>
          <w:ilvl w:val="0"/>
          <w:numId w:val="23"/>
        </w:numPr>
        <w:tabs>
          <w:tab w:val="num" w:pos="1080"/>
        </w:tabs>
        <w:ind w:left="0" w:firstLine="720"/>
        <w:jc w:val="both"/>
      </w:pPr>
      <w:r w:rsidRPr="00C65E5E">
        <w:rPr>
          <w:lang w:val="it-IT"/>
        </w:rPr>
        <w:t xml:space="preserve">Pentru fluidizarea combustibilului din rezervoare prin încălzire, se va folosi numai aburul de joasă presiune sau apa caldă. </w:t>
      </w:r>
      <w:r w:rsidRPr="00C65E5E">
        <w:t>Este interzisă utilizarea focului deschis pentru această operaţie.</w:t>
      </w:r>
    </w:p>
    <w:p w:rsidR="00C65E5E" w:rsidRPr="00C65E5E" w:rsidRDefault="00C65E5E" w:rsidP="0051380B">
      <w:pPr>
        <w:numPr>
          <w:ilvl w:val="0"/>
          <w:numId w:val="23"/>
        </w:numPr>
        <w:tabs>
          <w:tab w:val="num" w:pos="1080"/>
        </w:tabs>
        <w:ind w:left="0" w:firstLine="720"/>
        <w:jc w:val="both"/>
      </w:pPr>
      <w:r w:rsidRPr="00C65E5E">
        <w:t>Înainte de aprinderea combustibilului la injectoare se va verifica focarul, se vor îndepărta eventualele scurgeri de combustibil şi se vor înlătura cauzele acestora.</w:t>
      </w:r>
    </w:p>
    <w:p w:rsidR="00C65E5E" w:rsidRPr="00C65E5E" w:rsidRDefault="00C65E5E" w:rsidP="00C65E5E">
      <w:pPr>
        <w:ind w:firstLine="720"/>
        <w:jc w:val="both"/>
        <w:rPr>
          <w:lang w:val="es-ES"/>
        </w:rPr>
      </w:pPr>
      <w:r w:rsidRPr="00C65E5E">
        <w:rPr>
          <w:lang w:val="es-ES"/>
        </w:rPr>
        <w:t>Focarele şi canalele de fum vor fi ventilate timp de 10 minute, folosindu-se instalaţia prevăzută pentru aceasta, respectiv pentru evacuarea gazelor de ardere.</w:t>
      </w:r>
    </w:p>
    <w:p w:rsidR="00C65E5E" w:rsidRPr="00C65E5E" w:rsidRDefault="00C65E5E" w:rsidP="0051380B">
      <w:pPr>
        <w:numPr>
          <w:ilvl w:val="0"/>
          <w:numId w:val="24"/>
        </w:numPr>
        <w:tabs>
          <w:tab w:val="num" w:pos="1080"/>
        </w:tabs>
        <w:ind w:left="0" w:firstLine="720"/>
        <w:jc w:val="both"/>
        <w:rPr>
          <w:lang w:val="es-ES"/>
        </w:rPr>
      </w:pPr>
      <w:r w:rsidRPr="00C65E5E">
        <w:rPr>
          <w:lang w:val="es-ES"/>
        </w:rPr>
        <w:t>Aprinderea combustibilului pulverizat în focarele cazanelor se va efectua fie electric, fie cu ajutorul unei torţe fixate pe o vergea metalică.</w:t>
      </w:r>
    </w:p>
    <w:p w:rsidR="00C65E5E" w:rsidRPr="00C65E5E" w:rsidRDefault="00C65E5E" w:rsidP="0051380B">
      <w:pPr>
        <w:numPr>
          <w:ilvl w:val="0"/>
          <w:numId w:val="24"/>
        </w:numPr>
        <w:tabs>
          <w:tab w:val="num" w:pos="1080"/>
        </w:tabs>
        <w:ind w:left="0" w:firstLine="720"/>
        <w:jc w:val="both"/>
      </w:pPr>
      <w:r w:rsidRPr="00C65E5E">
        <w:rPr>
          <w:lang w:val="es-ES"/>
        </w:rPr>
        <w:t xml:space="preserve">Nu sunt admise improvizaţii ca: băţ de chibrit, ziar aprins etc.. </w:t>
      </w:r>
      <w:r w:rsidRPr="00C65E5E">
        <w:t>Pentru stingerea faclei se va prevedea o ladă cu nisip sau un vas cu apă în apropierea cazanului.</w:t>
      </w:r>
    </w:p>
    <w:p w:rsidR="00C65E5E" w:rsidRPr="00C65E5E" w:rsidRDefault="00C65E5E" w:rsidP="0051380B">
      <w:pPr>
        <w:numPr>
          <w:ilvl w:val="0"/>
          <w:numId w:val="24"/>
        </w:numPr>
        <w:tabs>
          <w:tab w:val="num" w:pos="1080"/>
        </w:tabs>
        <w:ind w:left="0" w:firstLine="720"/>
        <w:jc w:val="both"/>
      </w:pPr>
      <w:r w:rsidRPr="00C65E5E">
        <w:t>Se interzice reaprinderea focului de la zidăria incandescentă a focarului sau de la flacăra altui arzător.</w:t>
      </w:r>
    </w:p>
    <w:p w:rsidR="00C65E5E" w:rsidRPr="00C65E5E" w:rsidRDefault="00C65E5E" w:rsidP="0051380B">
      <w:pPr>
        <w:numPr>
          <w:ilvl w:val="0"/>
          <w:numId w:val="24"/>
        </w:numPr>
        <w:tabs>
          <w:tab w:val="num" w:pos="1080"/>
        </w:tabs>
        <w:ind w:left="0" w:firstLine="720"/>
        <w:jc w:val="both"/>
      </w:pPr>
      <w:r w:rsidRPr="00C65E5E">
        <w:t>Centralele termice care folosesc combustibil gazos se vor pune în funcţiune numai după verificarea arzătoarelor şi a presiunii în conductele de gaze, în limitele prevăzute de normativul  I-6/1999.</w:t>
      </w:r>
    </w:p>
    <w:p w:rsidR="00C65E5E" w:rsidRPr="00C65E5E" w:rsidRDefault="00C65E5E" w:rsidP="0051380B">
      <w:pPr>
        <w:numPr>
          <w:ilvl w:val="0"/>
          <w:numId w:val="24"/>
        </w:numPr>
        <w:tabs>
          <w:tab w:val="num" w:pos="1080"/>
        </w:tabs>
        <w:ind w:left="0" w:firstLine="720"/>
        <w:jc w:val="both"/>
      </w:pPr>
      <w:r w:rsidRPr="00C65E5E">
        <w:t>Controlul etanşeităţii instalaţiei de gaze combustibile se va face conform normativelor şi reglementărilor în vigoare, folosindu-se emulsie de apă şi săpun sau alte procedee cu aparatura de detectare. Se interzice efectuarea acestui control cu flacăra.</w:t>
      </w:r>
    </w:p>
    <w:p w:rsidR="00C65E5E" w:rsidRPr="00C65E5E" w:rsidRDefault="00C65E5E" w:rsidP="0051380B">
      <w:pPr>
        <w:numPr>
          <w:ilvl w:val="0"/>
          <w:numId w:val="24"/>
        </w:numPr>
        <w:tabs>
          <w:tab w:val="num" w:pos="1080"/>
        </w:tabs>
        <w:ind w:left="0" w:firstLine="720"/>
        <w:jc w:val="both"/>
      </w:pPr>
      <w:r w:rsidRPr="00C65E5E">
        <w:t>Aprinderea arzătorului cu gaze, în focarele cazanelor centralelor termice, se va efectua prin respectarea strictă a principiului “gaz pe flacără”.</w:t>
      </w:r>
    </w:p>
    <w:p w:rsidR="00C65E5E" w:rsidRPr="00C65E5E" w:rsidRDefault="00C65E5E" w:rsidP="0051380B">
      <w:pPr>
        <w:numPr>
          <w:ilvl w:val="0"/>
          <w:numId w:val="24"/>
        </w:numPr>
        <w:tabs>
          <w:tab w:val="num" w:pos="1080"/>
        </w:tabs>
        <w:ind w:left="0" w:firstLine="720"/>
        <w:jc w:val="both"/>
      </w:pPr>
      <w:r w:rsidRPr="00C65E5E">
        <w:t>Circuitul de alimentare a arzătoarelor cu gaze de la cazanele ale căror instalaţii funcţionează cu o presiune de lucru de peste 5000 mm coloană de apă va fi prevăzut cu un sistem de protecţie care să întrerupă rapid debitul de gaze, atunci când presiunea scade sub limita la care flacăra poate deveni instabilă în cazul în care flacăra de control se stinge.</w:t>
      </w:r>
    </w:p>
    <w:p w:rsidR="00C65E5E" w:rsidRPr="00C65E5E" w:rsidRDefault="00C65E5E" w:rsidP="0051380B">
      <w:pPr>
        <w:numPr>
          <w:ilvl w:val="0"/>
          <w:numId w:val="24"/>
        </w:numPr>
        <w:tabs>
          <w:tab w:val="num" w:pos="1080"/>
        </w:tabs>
        <w:ind w:left="0" w:firstLine="720"/>
        <w:jc w:val="both"/>
      </w:pPr>
      <w:r w:rsidRPr="00C65E5E">
        <w:rPr>
          <w:lang w:val="it-IT"/>
        </w:rPr>
        <w:t xml:space="preserve">Circuitul de alimentare al fiecărui arzător va fi prevăzut cu două ventile montate in serie, dintre care unul cu acţionare manuală. </w:t>
      </w:r>
      <w:r w:rsidRPr="00C65E5E">
        <w:t>Poziţia ventilelor “închis” sau “deschis” trebuie marcată vizibil.</w:t>
      </w:r>
    </w:p>
    <w:p w:rsidR="00C65E5E" w:rsidRPr="00C65E5E" w:rsidRDefault="00C65E5E" w:rsidP="0051380B">
      <w:pPr>
        <w:numPr>
          <w:ilvl w:val="0"/>
          <w:numId w:val="24"/>
        </w:numPr>
        <w:tabs>
          <w:tab w:val="num" w:pos="1080"/>
        </w:tabs>
        <w:ind w:left="0" w:firstLine="720"/>
        <w:jc w:val="both"/>
      </w:pPr>
      <w:r w:rsidRPr="00C65E5E">
        <w:t>La apariţia unei neetanşeităţi sau ruperi a unei conducte din sala cazanelor se va închide robinetul de pe conducta principală din exteriorul clădirii şi se vor deschide ferestrele şi uşile pentru aerisirea intensă a sălii.</w:t>
      </w:r>
    </w:p>
    <w:p w:rsidR="00C65E5E" w:rsidRPr="00C65E5E" w:rsidRDefault="00C65E5E" w:rsidP="0051380B">
      <w:pPr>
        <w:numPr>
          <w:ilvl w:val="0"/>
          <w:numId w:val="24"/>
        </w:numPr>
        <w:tabs>
          <w:tab w:val="num" w:pos="1080"/>
        </w:tabs>
        <w:ind w:left="0" w:firstLine="720"/>
        <w:jc w:val="both"/>
      </w:pPr>
      <w:r w:rsidRPr="00C65E5E">
        <w:t>Este interzisă exploatarea centralelor termice fără o supraveghere permanentă sau, eventual, încredinţarea urmăririi funcţionării cazanelor unor  persoane fără calitatea corespunzătoare.</w:t>
      </w:r>
    </w:p>
    <w:p w:rsidR="00C65E5E" w:rsidRPr="00C65E5E" w:rsidRDefault="00C65E5E" w:rsidP="0051380B">
      <w:pPr>
        <w:numPr>
          <w:ilvl w:val="0"/>
          <w:numId w:val="24"/>
        </w:numPr>
        <w:tabs>
          <w:tab w:val="num" w:pos="1080"/>
        </w:tabs>
        <w:ind w:left="0" w:firstLine="720"/>
        <w:jc w:val="both"/>
      </w:pPr>
      <w:r w:rsidRPr="00C65E5E">
        <w:t>Fiecare cazan va fi revizuit şi reparat în termenele prevăzute de normativele în vigoare, verificarea periodică a acestora făcându-se conform normelor ISCIR.</w:t>
      </w:r>
    </w:p>
    <w:p w:rsidR="00C65E5E" w:rsidRPr="00C65E5E" w:rsidRDefault="00C65E5E" w:rsidP="0051380B">
      <w:pPr>
        <w:numPr>
          <w:ilvl w:val="0"/>
          <w:numId w:val="24"/>
        </w:numPr>
        <w:tabs>
          <w:tab w:val="num" w:pos="1080"/>
        </w:tabs>
        <w:ind w:left="0" w:firstLine="720"/>
        <w:jc w:val="both"/>
      </w:pPr>
      <w:r w:rsidRPr="00C65E5E">
        <w:t>Oprirea funcţionării cazanelor este obligatorie atunci când se constată:</w:t>
      </w:r>
    </w:p>
    <w:p w:rsidR="00C65E5E" w:rsidRPr="00C65E5E" w:rsidRDefault="00C65E5E" w:rsidP="00C65E5E">
      <w:pPr>
        <w:ind w:firstLine="720"/>
        <w:jc w:val="both"/>
      </w:pPr>
      <w:r w:rsidRPr="00C65E5E">
        <w:lastRenderedPageBreak/>
        <w:t>a. creşterea sau scăderea nivelului apei în afara limitelor admise, fără a putea fi readusă la nivel normal;</w:t>
      </w:r>
    </w:p>
    <w:p w:rsidR="00C65E5E" w:rsidRPr="00C65E5E" w:rsidRDefault="00C65E5E" w:rsidP="00C65E5E">
      <w:pPr>
        <w:ind w:firstLine="720"/>
        <w:jc w:val="both"/>
        <w:rPr>
          <w:lang w:val="es-ES"/>
        </w:rPr>
      </w:pPr>
      <w:r w:rsidRPr="00C65E5E">
        <w:rPr>
          <w:lang w:val="es-ES"/>
        </w:rPr>
        <w:t>b. defectarea unor aparate de control sau a dispozitivelor de siguranţă;</w:t>
      </w:r>
    </w:p>
    <w:p w:rsidR="00C65E5E" w:rsidRPr="00C65E5E" w:rsidRDefault="00C65E5E" w:rsidP="00C65E5E">
      <w:pPr>
        <w:ind w:firstLine="720"/>
        <w:jc w:val="both"/>
        <w:rPr>
          <w:lang w:val="it-IT"/>
        </w:rPr>
      </w:pPr>
      <w:r w:rsidRPr="00C65E5E">
        <w:rPr>
          <w:lang w:val="it-IT"/>
        </w:rPr>
        <w:t>c. spargerea unor ţevi în interiorul cazanului;</w:t>
      </w:r>
    </w:p>
    <w:p w:rsidR="00C65E5E" w:rsidRPr="00C65E5E" w:rsidRDefault="00C65E5E" w:rsidP="00C65E5E">
      <w:pPr>
        <w:ind w:firstLine="720"/>
        <w:jc w:val="both"/>
        <w:rPr>
          <w:lang w:val="es-ES"/>
        </w:rPr>
      </w:pPr>
      <w:r w:rsidRPr="00C65E5E">
        <w:rPr>
          <w:lang w:val="es-ES"/>
        </w:rPr>
        <w:t>d. aprinderea depunerilor de funingine şi cocs în canalele de fum etc..</w:t>
      </w:r>
    </w:p>
    <w:p w:rsidR="00C65E5E" w:rsidRPr="00C65E5E" w:rsidRDefault="00C65E5E" w:rsidP="0051380B">
      <w:pPr>
        <w:numPr>
          <w:ilvl w:val="0"/>
          <w:numId w:val="25"/>
        </w:numPr>
        <w:tabs>
          <w:tab w:val="num" w:pos="1080"/>
        </w:tabs>
        <w:ind w:left="0" w:firstLine="720"/>
        <w:jc w:val="both"/>
      </w:pPr>
      <w:r w:rsidRPr="00C65E5E">
        <w:t>Oprirea funcţionarii cazanelor se va face respectând ordinea de închidere a circuitelor, şi anume:</w:t>
      </w:r>
    </w:p>
    <w:p w:rsidR="00C65E5E" w:rsidRPr="00C65E5E" w:rsidRDefault="00C65E5E" w:rsidP="00C65E5E">
      <w:pPr>
        <w:ind w:firstLine="720"/>
        <w:jc w:val="both"/>
      </w:pPr>
      <w:r w:rsidRPr="00C65E5E">
        <w:t>-  se închid robinetele de alimentare cu combustibil;</w:t>
      </w:r>
    </w:p>
    <w:p w:rsidR="00C65E5E" w:rsidRPr="00C65E5E" w:rsidRDefault="00C65E5E" w:rsidP="00C65E5E">
      <w:pPr>
        <w:ind w:firstLine="720"/>
        <w:jc w:val="both"/>
      </w:pPr>
      <w:r w:rsidRPr="00C65E5E">
        <w:t>-  se închid robinetele de alimentare cu aer;</w:t>
      </w:r>
    </w:p>
    <w:p w:rsidR="00C65E5E" w:rsidRPr="00C65E5E" w:rsidRDefault="00C65E5E" w:rsidP="00C65E5E">
      <w:pPr>
        <w:ind w:firstLine="720"/>
        <w:jc w:val="both"/>
      </w:pPr>
      <w:r w:rsidRPr="00C65E5E">
        <w:t>-  se închide circuitul de alimentare cu apă.</w:t>
      </w:r>
    </w:p>
    <w:p w:rsidR="00C65E5E" w:rsidRPr="00C65E5E" w:rsidRDefault="00C65E5E" w:rsidP="0051380B">
      <w:pPr>
        <w:numPr>
          <w:ilvl w:val="0"/>
          <w:numId w:val="25"/>
        </w:numPr>
        <w:tabs>
          <w:tab w:val="num" w:pos="1080"/>
        </w:tabs>
        <w:ind w:left="0" w:firstLine="1040"/>
        <w:jc w:val="both"/>
      </w:pPr>
      <w:r w:rsidRPr="00C65E5E">
        <w:t>Supravegherea cazanelor poate înceta numai după închiderea circuitelor de alimentare cu combustibil şi scăderea presiunii aburului la zero.</w:t>
      </w:r>
    </w:p>
    <w:p w:rsidR="00C65E5E" w:rsidRPr="00C65E5E" w:rsidRDefault="00C65E5E" w:rsidP="00C65E5E">
      <w:pPr>
        <w:ind w:firstLine="720"/>
        <w:jc w:val="both"/>
      </w:pPr>
    </w:p>
    <w:p w:rsidR="00C65E5E" w:rsidRPr="00C65E5E" w:rsidRDefault="00C65E5E" w:rsidP="00C65E5E">
      <w:pPr>
        <w:ind w:firstLine="720"/>
        <w:jc w:val="both"/>
        <w:rPr>
          <w:b/>
          <w:bCs/>
          <w:lang w:val="es-ES"/>
        </w:rPr>
      </w:pPr>
      <w:r w:rsidRPr="00C65E5E">
        <w:rPr>
          <w:b/>
          <w:bCs/>
          <w:lang w:val="es-ES"/>
        </w:rPr>
        <w:t>12. Instalaţii de anunţare şi alarmare în caz de incendiu</w:t>
      </w:r>
    </w:p>
    <w:p w:rsidR="00C65E5E" w:rsidRPr="00C65E5E" w:rsidRDefault="00C65E5E" w:rsidP="00C65E5E">
      <w:pPr>
        <w:ind w:firstLine="720"/>
        <w:jc w:val="both"/>
        <w:rPr>
          <w:b/>
          <w:bCs/>
          <w:lang w:val="es-ES"/>
        </w:rPr>
      </w:pPr>
    </w:p>
    <w:p w:rsidR="00C65E5E" w:rsidRPr="00C65E5E" w:rsidRDefault="00C65E5E" w:rsidP="0051380B">
      <w:pPr>
        <w:numPr>
          <w:ilvl w:val="0"/>
          <w:numId w:val="25"/>
        </w:numPr>
        <w:tabs>
          <w:tab w:val="num" w:pos="1080"/>
        </w:tabs>
        <w:ind w:left="0" w:firstLine="720"/>
        <w:jc w:val="both"/>
        <w:rPr>
          <w:lang w:val="es-ES"/>
        </w:rPr>
      </w:pPr>
      <w:r w:rsidRPr="00C65E5E">
        <w:rPr>
          <w:lang w:val="es-ES"/>
        </w:rPr>
        <w:t>Pentru anunţarea incendiilor pe teritoriul unităţilor se vor instala mijloace de semnalizare (acustică, optică), care să asigure mobilizarea întregului personal ce poate participa la stingerea incendiului şi a serviciului de pompieri civili.</w:t>
      </w:r>
    </w:p>
    <w:p w:rsidR="00C65E5E" w:rsidRPr="00C65E5E" w:rsidRDefault="00C65E5E" w:rsidP="00C65E5E">
      <w:pPr>
        <w:ind w:firstLine="720"/>
        <w:jc w:val="both"/>
        <w:rPr>
          <w:lang w:val="es-ES"/>
        </w:rPr>
      </w:pPr>
      <w:r w:rsidRPr="00C65E5E">
        <w:rPr>
          <w:lang w:val="es-ES"/>
        </w:rPr>
        <w:t>Se va asigura posibilitatea de anunţare în cel mai scurt timp şi a celui mai apropiat serviciu de urgenţă (telefon, radiotelefon etc.).</w:t>
      </w:r>
    </w:p>
    <w:p w:rsidR="00C65E5E" w:rsidRPr="00C65E5E" w:rsidRDefault="00C65E5E" w:rsidP="0051380B">
      <w:pPr>
        <w:numPr>
          <w:ilvl w:val="0"/>
          <w:numId w:val="25"/>
        </w:numPr>
        <w:tabs>
          <w:tab w:val="num" w:pos="1080"/>
        </w:tabs>
        <w:ind w:left="0" w:firstLine="720"/>
        <w:jc w:val="both"/>
        <w:rPr>
          <w:lang w:val="es-ES"/>
        </w:rPr>
      </w:pPr>
      <w:r w:rsidRPr="00C65E5E">
        <w:rPr>
          <w:lang w:val="es-ES"/>
        </w:rPr>
        <w:t>Personalul încadrat în muncă va fi instruit pentru a cunoaşte mijloacele de alarmare şi semnalizare în caz de incendiu, precum şi codul stabilit.</w:t>
      </w:r>
    </w:p>
    <w:p w:rsidR="00C65E5E" w:rsidRPr="002C2B1E" w:rsidRDefault="00C65E5E" w:rsidP="0051380B">
      <w:pPr>
        <w:numPr>
          <w:ilvl w:val="0"/>
          <w:numId w:val="25"/>
        </w:numPr>
        <w:tabs>
          <w:tab w:val="num" w:pos="1080"/>
        </w:tabs>
        <w:ind w:left="0" w:firstLine="720"/>
        <w:jc w:val="both"/>
        <w:rPr>
          <w:lang w:val="es-ES"/>
        </w:rPr>
      </w:pPr>
      <w:r w:rsidRPr="00C65E5E">
        <w:rPr>
          <w:lang w:val="es-ES"/>
        </w:rPr>
        <w:t>Unităţile economice importante şi vulnerabile la incendiu vor avea asigurată legătura directă cu serviciul de urgenţă cel mai apropiat, sistemul de legătură stabilindu-se de comun acord (telefon, radiotelefon, legătură de la instalaţia de semnalizare a incendiului etc.).</w:t>
      </w:r>
    </w:p>
    <w:p w:rsidR="002C2B1E" w:rsidRPr="002C2B1E" w:rsidRDefault="002C2B1E" w:rsidP="002C2B1E">
      <w:pPr>
        <w:pBdr>
          <w:bottom w:val="single" w:sz="12" w:space="2" w:color="auto"/>
        </w:pBdr>
        <w:spacing w:before="120" w:after="120"/>
        <w:jc w:val="both"/>
        <w:rPr>
          <w:b/>
          <w:lang w:val="es-ES"/>
        </w:rPr>
      </w:pPr>
    </w:p>
    <w:p w:rsidR="002C2B1E" w:rsidRPr="002C2B1E" w:rsidRDefault="002C2B1E" w:rsidP="002C2B1E">
      <w:pPr>
        <w:pBdr>
          <w:bottom w:val="single" w:sz="12" w:space="2" w:color="auto"/>
        </w:pBdr>
        <w:spacing w:before="120" w:after="120"/>
        <w:jc w:val="both"/>
        <w:rPr>
          <w:b/>
          <w:lang w:val="es-ES"/>
        </w:rPr>
      </w:pPr>
    </w:p>
    <w:p w:rsidR="002C2B1E" w:rsidRPr="002C2B1E" w:rsidRDefault="002C2B1E" w:rsidP="002C2B1E">
      <w:pPr>
        <w:pBdr>
          <w:bottom w:val="single" w:sz="12" w:space="2" w:color="auto"/>
        </w:pBdr>
        <w:spacing w:before="120" w:after="120"/>
        <w:jc w:val="both"/>
        <w:rPr>
          <w:b/>
          <w:lang w:val="es-ES"/>
        </w:rPr>
      </w:pPr>
    </w:p>
    <w:p w:rsidR="002C2B1E" w:rsidRPr="002C2B1E" w:rsidRDefault="002C2B1E" w:rsidP="002C2B1E">
      <w:pPr>
        <w:pBdr>
          <w:bottom w:val="single" w:sz="12" w:space="2" w:color="auto"/>
        </w:pBdr>
        <w:spacing w:before="120" w:after="120"/>
        <w:jc w:val="both"/>
        <w:rPr>
          <w:b/>
          <w:lang w:val="es-ES"/>
        </w:rPr>
      </w:pPr>
    </w:p>
    <w:p w:rsidR="002C2B1E" w:rsidRPr="002C2B1E" w:rsidRDefault="002C2B1E" w:rsidP="002C2B1E">
      <w:pPr>
        <w:pBdr>
          <w:bottom w:val="single" w:sz="12" w:space="2" w:color="auto"/>
        </w:pBdr>
        <w:spacing w:before="120" w:after="120"/>
        <w:jc w:val="both"/>
        <w:rPr>
          <w:b/>
          <w:lang w:val="es-ES"/>
        </w:rPr>
      </w:pPr>
    </w:p>
    <w:p w:rsidR="002C2B1E" w:rsidRPr="002C2B1E" w:rsidRDefault="002C2B1E" w:rsidP="002C2B1E">
      <w:pPr>
        <w:pBdr>
          <w:bottom w:val="single" w:sz="12" w:space="2" w:color="auto"/>
        </w:pBdr>
        <w:spacing w:before="120" w:after="120"/>
        <w:jc w:val="both"/>
        <w:rPr>
          <w:b/>
          <w:lang w:val="es-ES"/>
        </w:rPr>
      </w:pPr>
    </w:p>
    <w:p w:rsidR="002C2B1E" w:rsidRPr="002C2B1E" w:rsidRDefault="002C2B1E" w:rsidP="002C2B1E">
      <w:pPr>
        <w:pBdr>
          <w:bottom w:val="single" w:sz="12" w:space="2" w:color="auto"/>
        </w:pBdr>
        <w:spacing w:before="120" w:after="120"/>
        <w:jc w:val="both"/>
        <w:rPr>
          <w:b/>
          <w:lang w:val="es-ES"/>
        </w:rPr>
      </w:pPr>
    </w:p>
    <w:p w:rsidR="002C2B1E" w:rsidRDefault="002C2B1E" w:rsidP="002C2B1E">
      <w:pPr>
        <w:pBdr>
          <w:bottom w:val="single" w:sz="12" w:space="2" w:color="auto"/>
        </w:pBdr>
        <w:spacing w:before="120" w:after="120"/>
        <w:jc w:val="both"/>
        <w:rPr>
          <w:b/>
          <w:lang w:val="es-ES"/>
        </w:rPr>
      </w:pPr>
    </w:p>
    <w:p w:rsidR="0051380B" w:rsidRDefault="0051380B" w:rsidP="002C2B1E">
      <w:pPr>
        <w:pBdr>
          <w:bottom w:val="single" w:sz="12" w:space="2" w:color="auto"/>
        </w:pBdr>
        <w:spacing w:before="120" w:after="120"/>
        <w:jc w:val="both"/>
        <w:rPr>
          <w:b/>
          <w:lang w:val="es-ES"/>
        </w:rPr>
      </w:pPr>
    </w:p>
    <w:p w:rsidR="0051380B" w:rsidRDefault="0051380B" w:rsidP="002C2B1E">
      <w:pPr>
        <w:pBdr>
          <w:bottom w:val="single" w:sz="12" w:space="2" w:color="auto"/>
        </w:pBdr>
        <w:spacing w:before="120" w:after="120"/>
        <w:jc w:val="both"/>
        <w:rPr>
          <w:b/>
          <w:lang w:val="es-ES"/>
        </w:rPr>
      </w:pPr>
    </w:p>
    <w:p w:rsidR="0051380B" w:rsidRDefault="0051380B" w:rsidP="002C2B1E">
      <w:pPr>
        <w:pBdr>
          <w:bottom w:val="single" w:sz="12" w:space="2" w:color="auto"/>
        </w:pBdr>
        <w:spacing w:before="120" w:after="120"/>
        <w:jc w:val="both"/>
        <w:rPr>
          <w:b/>
          <w:lang w:val="es-ES"/>
        </w:rPr>
      </w:pPr>
    </w:p>
    <w:p w:rsidR="0051380B" w:rsidRDefault="0051380B" w:rsidP="002C2B1E">
      <w:pPr>
        <w:pBdr>
          <w:bottom w:val="single" w:sz="12" w:space="2" w:color="auto"/>
        </w:pBdr>
        <w:spacing w:before="120" w:after="120"/>
        <w:jc w:val="both"/>
        <w:rPr>
          <w:b/>
          <w:lang w:val="es-ES"/>
        </w:rPr>
      </w:pPr>
    </w:p>
    <w:p w:rsidR="0051380B" w:rsidRDefault="0051380B" w:rsidP="002C2B1E">
      <w:pPr>
        <w:pBdr>
          <w:bottom w:val="single" w:sz="12" w:space="2" w:color="auto"/>
        </w:pBdr>
        <w:spacing w:before="120" w:after="120"/>
        <w:jc w:val="both"/>
        <w:rPr>
          <w:b/>
          <w:lang w:val="es-ES"/>
        </w:rPr>
      </w:pPr>
    </w:p>
    <w:p w:rsidR="0051380B" w:rsidRPr="002C2B1E" w:rsidRDefault="0051380B" w:rsidP="002C2B1E">
      <w:pPr>
        <w:pBdr>
          <w:bottom w:val="single" w:sz="12" w:space="2" w:color="auto"/>
        </w:pBdr>
        <w:spacing w:before="120" w:after="120"/>
        <w:jc w:val="both"/>
        <w:rPr>
          <w:b/>
          <w:lang w:val="es-ES"/>
        </w:rPr>
      </w:pPr>
    </w:p>
    <w:p w:rsidR="002C2B1E" w:rsidRPr="002C2B1E" w:rsidRDefault="002C2B1E" w:rsidP="002C2B1E">
      <w:pPr>
        <w:pBdr>
          <w:bottom w:val="single" w:sz="12" w:space="2" w:color="auto"/>
        </w:pBdr>
        <w:spacing w:before="120" w:after="120"/>
        <w:jc w:val="both"/>
        <w:rPr>
          <w:b/>
          <w:lang w:val="es-ES"/>
        </w:rPr>
      </w:pPr>
    </w:p>
    <w:p w:rsidR="002C2B1E" w:rsidRPr="002C2B1E" w:rsidRDefault="0051380B" w:rsidP="0051380B">
      <w:pPr>
        <w:pBdr>
          <w:bottom w:val="single" w:sz="12" w:space="2" w:color="auto"/>
        </w:pBdr>
        <w:spacing w:before="120" w:after="120"/>
        <w:ind w:left="5760" w:firstLine="720"/>
        <w:rPr>
          <w:b/>
          <w:lang w:val="es-ES"/>
        </w:rPr>
      </w:pPr>
      <w:r>
        <w:rPr>
          <w:b/>
          <w:lang w:val="es-ES"/>
        </w:rPr>
        <w:lastRenderedPageBreak/>
        <w:t xml:space="preserve"> </w:t>
      </w:r>
      <w:r w:rsidR="002C2B1E">
        <w:rPr>
          <w:b/>
          <w:lang w:val="es-ES"/>
        </w:rPr>
        <w:t>Anexa nr.</w:t>
      </w:r>
      <w:r w:rsidR="008C6D40">
        <w:rPr>
          <w:b/>
          <w:lang w:val="es-ES"/>
        </w:rPr>
        <w:t>1.</w:t>
      </w:r>
      <w:r w:rsidR="002C2B1E">
        <w:rPr>
          <w:b/>
          <w:lang w:val="es-ES"/>
        </w:rPr>
        <w:t>2</w:t>
      </w:r>
    </w:p>
    <w:p w:rsidR="002C2B1E" w:rsidRPr="0051380B" w:rsidRDefault="002C2B1E" w:rsidP="002C2B1E">
      <w:pPr>
        <w:jc w:val="center"/>
        <w:rPr>
          <w:b/>
          <w:bCs/>
          <w:lang w:val="it-IT"/>
        </w:rPr>
      </w:pPr>
      <w:bookmarkStart w:id="19" w:name="OLE_LINK19"/>
      <w:bookmarkStart w:id="20" w:name="OLE_LINK20"/>
      <w:r w:rsidRPr="0051380B">
        <w:rPr>
          <w:b/>
          <w:bCs/>
          <w:lang w:val="it-IT"/>
        </w:rPr>
        <w:t xml:space="preserve">REGULI ŞI MĂSURI  </w:t>
      </w:r>
      <w:r w:rsidR="0051380B" w:rsidRPr="0051380B">
        <w:rPr>
          <w:b/>
          <w:bCs/>
          <w:lang w:val="it-IT"/>
        </w:rPr>
        <w:t>SPECIFICE DE APARARE  IMPOTRIVA INCENDIILOR</w:t>
      </w:r>
      <w:r w:rsidRPr="0051380B">
        <w:rPr>
          <w:b/>
          <w:bCs/>
          <w:lang w:val="it-IT"/>
        </w:rPr>
        <w:t xml:space="preserve">  </w:t>
      </w:r>
      <w:bookmarkEnd w:id="19"/>
      <w:bookmarkEnd w:id="20"/>
      <w:r w:rsidRPr="0051380B">
        <w:rPr>
          <w:b/>
          <w:bCs/>
          <w:lang w:val="it-IT"/>
        </w:rPr>
        <w:t xml:space="preserve">LA CONSTRUCŢIILE SOCIAL-ADMINISTRATIVE, SĂLI AGLOMERATE, </w:t>
      </w:r>
    </w:p>
    <w:p w:rsidR="002C2B1E" w:rsidRPr="002C2B1E" w:rsidRDefault="002C2B1E" w:rsidP="002C2B1E">
      <w:pPr>
        <w:jc w:val="center"/>
        <w:rPr>
          <w:b/>
          <w:bCs/>
        </w:rPr>
      </w:pPr>
      <w:r w:rsidRPr="002C2B1E">
        <w:rPr>
          <w:b/>
          <w:bCs/>
        </w:rPr>
        <w:t>AMENAJĂRI TEMPORARE, LOCUINŢE.</w:t>
      </w:r>
    </w:p>
    <w:p w:rsidR="002C2B1E" w:rsidRDefault="002C2B1E" w:rsidP="002C2B1E"/>
    <w:p w:rsidR="002C2B1E" w:rsidRDefault="002C2B1E" w:rsidP="002C2B1E">
      <w:pPr>
        <w:rPr>
          <w:b/>
          <w:bCs/>
        </w:rPr>
      </w:pPr>
      <w:r>
        <w:t xml:space="preserve"> </w:t>
      </w:r>
      <w:r>
        <w:rPr>
          <w:b/>
          <w:bCs/>
        </w:rPr>
        <w:tab/>
      </w:r>
    </w:p>
    <w:p w:rsidR="002C2B1E" w:rsidRPr="002C2B1E" w:rsidRDefault="002C2B1E" w:rsidP="002C2B1E">
      <w:pPr>
        <w:ind w:firstLine="360"/>
        <w:rPr>
          <w:b/>
          <w:bCs/>
        </w:rPr>
      </w:pPr>
      <w:r w:rsidRPr="002C2B1E">
        <w:rPr>
          <w:b/>
          <w:bCs/>
        </w:rPr>
        <w:t>1. Construcţii social-administrative</w:t>
      </w:r>
    </w:p>
    <w:p w:rsidR="002C2B1E" w:rsidRDefault="002C2B1E" w:rsidP="002C2B1E">
      <w:pPr>
        <w:rPr>
          <w:b/>
          <w:bCs/>
        </w:rPr>
      </w:pPr>
    </w:p>
    <w:p w:rsidR="002C2B1E" w:rsidRDefault="002C2B1E" w:rsidP="0051380B">
      <w:pPr>
        <w:numPr>
          <w:ilvl w:val="0"/>
          <w:numId w:val="26"/>
        </w:numPr>
        <w:tabs>
          <w:tab w:val="num" w:pos="1260"/>
        </w:tabs>
        <w:ind w:left="0" w:firstLine="1069"/>
        <w:jc w:val="both"/>
      </w:pPr>
      <w:r>
        <w:t>La proiectarea şi executarea construcţiilor de orice fel, definitive sau provizorii  şi a instalaţiilor aferente acestora (tehnologice, electrice, încălzire, ventilaţie, paratrăsnet, semnalizare şi stingere a incendiilor etc.), se vor respecta normativele, standardele, normele şi prescripţiile tehnice, precum şi alte acte normative în vigoare privind prevenirea şi stingerea incendiilor.</w:t>
      </w:r>
    </w:p>
    <w:p w:rsidR="002C2B1E" w:rsidRDefault="002C2B1E" w:rsidP="0051380B">
      <w:pPr>
        <w:numPr>
          <w:ilvl w:val="0"/>
          <w:numId w:val="26"/>
        </w:numPr>
        <w:ind w:left="0" w:firstLine="1069"/>
        <w:jc w:val="both"/>
      </w:pPr>
      <w:r>
        <w:t>La extinderea, transformarea, schimbarea destinaţiei, precum şi la reorganizarea activităţii în construcţii (modificarea tehnologiei şi a depozitării materialelor, reamplasarea şi îndesirea instalaţilor, maşinilor şi utilajelor etc.), se vor respecta normele de prevenire şi stingere a incendiilor şi de dotare cu mijloace tehnice de prevenire şi stingere a incendiilor, în raport cu situaţia nou creată.</w:t>
      </w:r>
    </w:p>
    <w:p w:rsidR="002C2B1E" w:rsidRDefault="002C2B1E" w:rsidP="0051380B">
      <w:pPr>
        <w:numPr>
          <w:ilvl w:val="0"/>
          <w:numId w:val="26"/>
        </w:numPr>
        <w:ind w:left="0" w:firstLine="1069"/>
        <w:jc w:val="both"/>
      </w:pPr>
      <w:r>
        <w:t xml:space="preserve">În sălile aglomerate, cu excepţia cantinelor şi restaurantelor este interzisă introducerea provizorie a scaunelor mobile (nefixate  de pardoseala sălii). </w:t>
      </w:r>
    </w:p>
    <w:p w:rsidR="002C2B1E" w:rsidRDefault="002C2B1E" w:rsidP="0051380B">
      <w:pPr>
        <w:numPr>
          <w:ilvl w:val="0"/>
          <w:numId w:val="26"/>
        </w:numPr>
        <w:ind w:left="0" w:firstLine="1069"/>
        <w:jc w:val="both"/>
      </w:pPr>
      <w:r w:rsidRPr="002C2B1E">
        <w:rPr>
          <w:lang w:val="es-ES"/>
        </w:rPr>
        <w:t xml:space="preserve">Utilizarea draperiilor, perdelelor, cortinelor etc. care pot întrerupe căile de evacuare ale sălilor aglomerate este interzisă. </w:t>
      </w:r>
      <w:r>
        <w:t>Pe căile de evacuare ale sălilor aglomerate nu se admit uşi false sau placate cu oglinzi.</w:t>
      </w:r>
    </w:p>
    <w:p w:rsidR="002C2B1E" w:rsidRDefault="002C2B1E" w:rsidP="0051380B">
      <w:pPr>
        <w:numPr>
          <w:ilvl w:val="0"/>
          <w:numId w:val="26"/>
        </w:numPr>
        <w:ind w:left="0" w:firstLine="1069"/>
        <w:jc w:val="both"/>
      </w:pPr>
      <w:r>
        <w:t>Instalaţiile electrice, de încălzire, siguranţă, ventilaţie, condiţionare a mediului, de semnalizare şi stingere a incendiilor, trapele de evacuare a fumului şi gazelor fierbinţi, vor fi exploatate şi menţinute în perfectă stare de funcţionare.</w:t>
      </w:r>
    </w:p>
    <w:p w:rsidR="002C2B1E" w:rsidRDefault="002C2B1E" w:rsidP="0051380B">
      <w:pPr>
        <w:numPr>
          <w:ilvl w:val="0"/>
          <w:numId w:val="26"/>
        </w:numPr>
        <w:ind w:left="0" w:firstLine="1069"/>
        <w:jc w:val="both"/>
      </w:pPr>
      <w:r>
        <w:t>Nu se vor depozita pe culoare, în casele de scări şi alte trasee de evacuare ale clădirii, materiale care să împiedice evacuarea sau să mărească pericolul de incendiu.</w:t>
      </w:r>
    </w:p>
    <w:p w:rsidR="002C2B1E" w:rsidRDefault="002C2B1E" w:rsidP="0051380B">
      <w:pPr>
        <w:numPr>
          <w:ilvl w:val="0"/>
          <w:numId w:val="26"/>
        </w:numPr>
        <w:ind w:left="0" w:firstLine="1069"/>
        <w:jc w:val="both"/>
      </w:pPr>
      <w:r>
        <w:t>Este interzisă încuierea sau blocarea uşilor de pe căile de evacuare ale clădirilor (chiar dacă în clădire există şi alte căi de evacuare accesibile în orice moment), dacă nu se asigură posibilităţi de evacuare în caz de incendiu conform prescripţiilor  tehnice.</w:t>
      </w:r>
    </w:p>
    <w:p w:rsidR="002C2B1E" w:rsidRDefault="002C2B1E" w:rsidP="0051380B">
      <w:pPr>
        <w:numPr>
          <w:ilvl w:val="0"/>
          <w:numId w:val="26"/>
        </w:numPr>
        <w:ind w:left="0" w:firstLine="1069"/>
        <w:jc w:val="both"/>
      </w:pPr>
      <w:r>
        <w:t>La nivelul ieşirii spre exterior din casele de scări ale clădirilor, atunci când casa scării se continuă spre subsol sau demisol, se vor afişa semne indicatoare conform STAS.</w:t>
      </w:r>
    </w:p>
    <w:p w:rsidR="002C2B1E" w:rsidRDefault="002C2B1E" w:rsidP="0051380B">
      <w:pPr>
        <w:numPr>
          <w:ilvl w:val="0"/>
          <w:numId w:val="26"/>
        </w:numPr>
        <w:ind w:left="0" w:firstLine="1069"/>
        <w:jc w:val="both"/>
      </w:pPr>
      <w:r w:rsidRPr="002C2B1E">
        <w:rPr>
          <w:lang w:val="it-IT"/>
        </w:rPr>
        <w:t xml:space="preserve">Se interzice iluminarea cu flacără deschisă (lumânări, chibrituri, lămpi etc.) în poduri, magazii sau în orice alt loc care prezintă  pericol de incendiu. </w:t>
      </w:r>
      <w:r>
        <w:t>Este interzisă, de asemenea aprinderea focului cu benzină, petrol, petrosin şi alte lichide combustibile.</w:t>
      </w:r>
    </w:p>
    <w:p w:rsidR="002C2B1E" w:rsidRDefault="002C2B1E" w:rsidP="0051380B">
      <w:pPr>
        <w:numPr>
          <w:ilvl w:val="0"/>
          <w:numId w:val="26"/>
        </w:numPr>
        <w:ind w:left="0" w:firstLine="1069"/>
      </w:pPr>
      <w:r>
        <w:t>Se interzice aruncarea la întâmplare a materialelor combustibile, a cârpelor de şters din bumbac îmbibate cu ulei, lac, ceară etc..</w:t>
      </w:r>
    </w:p>
    <w:p w:rsidR="002C2B1E" w:rsidRDefault="002C2B1E" w:rsidP="0051380B">
      <w:pPr>
        <w:numPr>
          <w:ilvl w:val="0"/>
          <w:numId w:val="26"/>
        </w:numPr>
        <w:ind w:left="0" w:firstLine="1069"/>
        <w:jc w:val="both"/>
      </w:pPr>
      <w:r w:rsidRPr="002C2B1E">
        <w:rPr>
          <w:lang w:val="it-IT"/>
        </w:rPr>
        <w:t xml:space="preserve">Se interzice depozitarea materialelor şi lichidelor combustibile în podurile clădirilor. </w:t>
      </w:r>
      <w:r w:rsidRPr="002C2B1E">
        <w:rPr>
          <w:lang w:val="es-ES"/>
        </w:rPr>
        <w:t xml:space="preserve">Nu se admite amenajarea de boxe din lemn în podurile imobilelor sau în casele scărilor. </w:t>
      </w:r>
      <w:r>
        <w:t>În podurile imobilelor nu se vor executa compartimentări din elemente combustibile.</w:t>
      </w:r>
    </w:p>
    <w:p w:rsidR="002C2B1E" w:rsidRDefault="002C2B1E" w:rsidP="0051380B">
      <w:pPr>
        <w:numPr>
          <w:ilvl w:val="0"/>
          <w:numId w:val="26"/>
        </w:numPr>
        <w:ind w:left="0" w:firstLine="1069"/>
        <w:jc w:val="both"/>
      </w:pPr>
      <w:r>
        <w:t>Covoarele, preşurile etc. folosite pe culoarele, coridoarele şi scările de evacuare vor fi bine fixate de pardoseală, astfel încât să nu împiedice evacuarea persoanelor şi bunurilor în caz de incendiu.</w:t>
      </w:r>
    </w:p>
    <w:p w:rsidR="002C2B1E" w:rsidRPr="002C2B1E" w:rsidRDefault="002C2B1E" w:rsidP="0051380B">
      <w:pPr>
        <w:numPr>
          <w:ilvl w:val="0"/>
          <w:numId w:val="26"/>
        </w:numPr>
        <w:ind w:left="0" w:firstLine="1069"/>
        <w:jc w:val="both"/>
        <w:rPr>
          <w:lang w:val="it-IT"/>
        </w:rPr>
      </w:pPr>
      <w:r w:rsidRPr="002C2B1E">
        <w:rPr>
          <w:lang w:val="it-IT"/>
        </w:rPr>
        <w:lastRenderedPageBreak/>
        <w:t>În sălile aglomerate nu se admite accesul unui număr mai mare de persoane  decât cel stabilit, precum şi introducerea de scaune  suplimentare.</w:t>
      </w:r>
    </w:p>
    <w:p w:rsidR="002C2B1E" w:rsidRPr="002C2B1E" w:rsidRDefault="002C2B1E" w:rsidP="0051380B">
      <w:pPr>
        <w:numPr>
          <w:ilvl w:val="0"/>
          <w:numId w:val="26"/>
        </w:numPr>
        <w:ind w:left="0" w:firstLine="1069"/>
        <w:jc w:val="both"/>
        <w:rPr>
          <w:lang w:val="it-IT"/>
        </w:rPr>
      </w:pPr>
      <w:r w:rsidRPr="002C2B1E">
        <w:rPr>
          <w:lang w:val="it-IT"/>
        </w:rPr>
        <w:t>Clădirile administrative (sedii pentru administraţiile centrale şi  prefecturi, primării, financiar-bancare, sindicate, birouri, etc.). se proiectează şi realizează  conform prevederilor normativului. Având în vedere şi condiţiile specifice.</w:t>
      </w:r>
    </w:p>
    <w:p w:rsidR="002C2B1E" w:rsidRPr="002C2B1E" w:rsidRDefault="002C2B1E" w:rsidP="0051380B">
      <w:pPr>
        <w:numPr>
          <w:ilvl w:val="0"/>
          <w:numId w:val="26"/>
        </w:numPr>
        <w:ind w:left="0" w:firstLine="1069"/>
        <w:jc w:val="both"/>
        <w:rPr>
          <w:lang w:val="it-IT"/>
        </w:rPr>
      </w:pPr>
      <w:r w:rsidRPr="002C2B1E">
        <w:rPr>
          <w:lang w:val="it-IT"/>
        </w:rPr>
        <w:t>În funcţie de destinaţie şi tip de construcţie, clădirile administrative  alcătuiesc astfel încât să asigure îndeplinirea condiţiilor de corelaţie dintre gradul de rezistenţă la foc, aria compartimentului de incendiu şi numărul de niveluri, conform  prevederilor Normativului P.118/1999.</w:t>
      </w:r>
    </w:p>
    <w:p w:rsidR="002C2B1E" w:rsidRPr="002C2B1E" w:rsidRDefault="002C2B1E" w:rsidP="0051380B">
      <w:pPr>
        <w:numPr>
          <w:ilvl w:val="0"/>
          <w:numId w:val="26"/>
        </w:numPr>
        <w:ind w:left="0" w:firstLine="1069"/>
        <w:jc w:val="both"/>
        <w:rPr>
          <w:lang w:val="it-IT"/>
        </w:rPr>
      </w:pPr>
      <w:r w:rsidRPr="002C2B1E">
        <w:rPr>
          <w:lang w:val="it-IT"/>
        </w:rPr>
        <w:t>În cazul înglobării unor spaţii / încăperi administrative în clădiri publice/civile  cu alte funcţiuni (de locuit, învăţământ, turism, comerţ, ş.a.) se respectă  generale de siguranţă la foc şi dispoziţiile specifice.</w:t>
      </w:r>
    </w:p>
    <w:p w:rsidR="002C2B1E" w:rsidRPr="002C2B1E" w:rsidRDefault="002C2B1E" w:rsidP="0051380B">
      <w:pPr>
        <w:numPr>
          <w:ilvl w:val="0"/>
          <w:numId w:val="26"/>
        </w:numPr>
        <w:ind w:left="0" w:firstLine="1069"/>
        <w:jc w:val="both"/>
        <w:rPr>
          <w:lang w:val="it-IT"/>
        </w:rPr>
      </w:pPr>
      <w:r w:rsidRPr="002C2B1E">
        <w:rPr>
          <w:lang w:val="it-IT"/>
        </w:rPr>
        <w:t>Scările monumentale pot fi deschise pe toată înălţimea clădirii  administrative dacă se asigură măsuri de limitare a propagării focului şi a fumului şi se  prevăd scări închise corespunzătoare asigurării evacuării.</w:t>
      </w:r>
    </w:p>
    <w:p w:rsidR="002C2B1E" w:rsidRPr="002C2B1E" w:rsidRDefault="002C2B1E" w:rsidP="0051380B">
      <w:pPr>
        <w:numPr>
          <w:ilvl w:val="0"/>
          <w:numId w:val="26"/>
        </w:numPr>
        <w:ind w:left="0" w:firstLine="1069"/>
        <w:jc w:val="both"/>
        <w:rPr>
          <w:lang w:val="es-ES"/>
        </w:rPr>
      </w:pPr>
      <w:r w:rsidRPr="002C2B1E">
        <w:rPr>
          <w:lang w:val="es-ES"/>
        </w:rPr>
        <w:t>Se recomandă asigurarea iluminatului natural direct al caselor de scări de  evacuare.</w:t>
      </w:r>
    </w:p>
    <w:p w:rsidR="002C2B1E" w:rsidRPr="002C2B1E" w:rsidRDefault="002C2B1E" w:rsidP="002C2B1E">
      <w:pPr>
        <w:jc w:val="both"/>
        <w:rPr>
          <w:b/>
          <w:bCs/>
          <w:lang w:val="es-ES"/>
        </w:rPr>
      </w:pPr>
    </w:p>
    <w:p w:rsidR="002C2B1E" w:rsidRPr="002C2B1E" w:rsidRDefault="002C2B1E" w:rsidP="002C2B1E">
      <w:pPr>
        <w:ind w:firstLine="708"/>
        <w:jc w:val="both"/>
        <w:rPr>
          <w:b/>
          <w:bCs/>
        </w:rPr>
      </w:pPr>
      <w:r w:rsidRPr="002C2B1E">
        <w:rPr>
          <w:b/>
          <w:bCs/>
        </w:rPr>
        <w:t>2. Cluburi, discoteci, săli de jocuri</w:t>
      </w:r>
    </w:p>
    <w:p w:rsidR="002C2B1E" w:rsidRDefault="002C2B1E" w:rsidP="002C2B1E">
      <w:pPr>
        <w:ind w:left="2124" w:firstLine="708"/>
        <w:jc w:val="both"/>
        <w:rPr>
          <w:b/>
          <w:bCs/>
        </w:rPr>
      </w:pPr>
    </w:p>
    <w:p w:rsidR="002C2B1E" w:rsidRDefault="002C2B1E" w:rsidP="0051380B">
      <w:pPr>
        <w:numPr>
          <w:ilvl w:val="0"/>
          <w:numId w:val="27"/>
        </w:numPr>
        <w:ind w:left="0" w:firstLine="1068"/>
        <w:jc w:val="both"/>
      </w:pPr>
      <w:r>
        <w:t>Instalaţiile electrice utilizate pentru realizarea jocului de lumini, staţii de amplificare etc. vor fi executate şi exploatate în conformitate cu prevederile normativelor în vigoare.</w:t>
      </w:r>
    </w:p>
    <w:p w:rsidR="002C2B1E" w:rsidRDefault="002C2B1E" w:rsidP="0051380B">
      <w:pPr>
        <w:numPr>
          <w:ilvl w:val="0"/>
          <w:numId w:val="27"/>
        </w:numPr>
        <w:ind w:left="0" w:firstLine="1068"/>
        <w:jc w:val="both"/>
      </w:pPr>
      <w:r>
        <w:t>Mesele cu maximum 8 locuri vor avea cel puţin la una  din laturi, culoar de trecere.</w:t>
      </w:r>
    </w:p>
    <w:p w:rsidR="002C2B1E" w:rsidRDefault="002C2B1E" w:rsidP="0051380B">
      <w:pPr>
        <w:numPr>
          <w:ilvl w:val="0"/>
          <w:numId w:val="27"/>
        </w:numPr>
        <w:ind w:left="0" w:firstLine="1068"/>
        <w:jc w:val="both"/>
      </w:pPr>
      <w:r>
        <w:t>Mesele dreptunghiulare cu maximum 16 locuri vor avea culoare de evacuare la ambele capete, pe laturile scurte nu se prevăd scaune.</w:t>
      </w:r>
    </w:p>
    <w:p w:rsidR="002C2B1E" w:rsidRPr="002C2B1E" w:rsidRDefault="002C2B1E" w:rsidP="0051380B">
      <w:pPr>
        <w:numPr>
          <w:ilvl w:val="0"/>
          <w:numId w:val="27"/>
        </w:numPr>
        <w:ind w:left="0" w:firstLine="1068"/>
        <w:jc w:val="both"/>
        <w:rPr>
          <w:lang w:val="es-ES"/>
        </w:rPr>
      </w:pPr>
      <w:r w:rsidRPr="002C2B1E">
        <w:rPr>
          <w:lang w:val="es-ES"/>
        </w:rPr>
        <w:t>Dacă numărul locurilor de pe o latură este mai mare de 3  între un culoar de evacuare şi perete sau de 6 locuri între două culoare, între mese se vor asigura treceri de acces la culoarele de evacuare.</w:t>
      </w:r>
    </w:p>
    <w:p w:rsidR="002C2B1E" w:rsidRPr="002C2B1E" w:rsidRDefault="002C2B1E" w:rsidP="0051380B">
      <w:pPr>
        <w:numPr>
          <w:ilvl w:val="0"/>
          <w:numId w:val="27"/>
        </w:numPr>
        <w:ind w:left="0" w:firstLine="1068"/>
        <w:jc w:val="both"/>
        <w:rPr>
          <w:lang w:val="es-ES"/>
        </w:rPr>
      </w:pPr>
      <w:r w:rsidRPr="002C2B1E">
        <w:rPr>
          <w:lang w:val="es-ES"/>
        </w:rPr>
        <w:t>Lăţimea liberă a trecerilor între mese pentru accesul la culoarele de evacuare  va fi de cel puţin 0,60 m la care se adaugă dimensiunile scaunelor.</w:t>
      </w:r>
    </w:p>
    <w:p w:rsidR="002C2B1E" w:rsidRPr="002C2B1E" w:rsidRDefault="002C2B1E" w:rsidP="0051380B">
      <w:pPr>
        <w:numPr>
          <w:ilvl w:val="0"/>
          <w:numId w:val="27"/>
        </w:numPr>
        <w:ind w:left="0" w:firstLine="1068"/>
        <w:jc w:val="both"/>
        <w:rPr>
          <w:lang w:val="es-ES"/>
        </w:rPr>
      </w:pPr>
      <w:r w:rsidRPr="002C2B1E">
        <w:rPr>
          <w:lang w:val="es-ES"/>
        </w:rPr>
        <w:t>Lăţimea liberă a culoarelor de evacuare se stabileşte în raport cu numărul de fluxuri, determinat conform standardelor şi prescripţiilor tehnice în vigoare.</w:t>
      </w:r>
    </w:p>
    <w:p w:rsidR="002C2B1E" w:rsidRPr="002C2B1E" w:rsidRDefault="002C2B1E" w:rsidP="0051380B">
      <w:pPr>
        <w:numPr>
          <w:ilvl w:val="0"/>
          <w:numId w:val="27"/>
        </w:numPr>
        <w:ind w:left="0" w:firstLine="1068"/>
        <w:jc w:val="both"/>
        <w:rPr>
          <w:lang w:val="es-ES"/>
        </w:rPr>
      </w:pPr>
      <w:r w:rsidRPr="002C2B1E">
        <w:rPr>
          <w:b/>
          <w:bCs/>
          <w:color w:val="000000"/>
          <w:lang w:val="es-ES"/>
        </w:rPr>
        <w:t>În încăperile unde se permite fumatul</w:t>
      </w:r>
      <w:r w:rsidRPr="002C2B1E">
        <w:rPr>
          <w:b/>
          <w:bCs/>
          <w:color w:val="FF0000"/>
          <w:lang w:val="es-ES"/>
        </w:rPr>
        <w:t xml:space="preserve"> </w:t>
      </w:r>
      <w:r w:rsidRPr="002C2B1E">
        <w:rPr>
          <w:lang w:val="es-ES"/>
        </w:rPr>
        <w:t>se va asigura un număr suficient de scrumiere pe mese, iar pe holuri scrumierele cu picior vor fi amplasate la o distanţă de cel puţin 1,5 m faţă de perdele, draperii etc..</w:t>
      </w:r>
    </w:p>
    <w:p w:rsidR="002C2B1E" w:rsidRPr="002C2B1E" w:rsidRDefault="002C2B1E" w:rsidP="0051380B">
      <w:pPr>
        <w:numPr>
          <w:ilvl w:val="0"/>
          <w:numId w:val="27"/>
        </w:numPr>
        <w:ind w:left="0" w:firstLine="1068"/>
        <w:jc w:val="both"/>
        <w:rPr>
          <w:lang w:val="es-ES"/>
        </w:rPr>
      </w:pPr>
      <w:r w:rsidRPr="002C2B1E">
        <w:rPr>
          <w:lang w:val="es-ES"/>
        </w:rPr>
        <w:t>Nu se vor amplasa instalaţii  şi  maşini  de jocuri la o distanţă mai mică de 1 m faţă de sursele de căldură, tablourile electrice sau uşile de acces şi evacuare.</w:t>
      </w:r>
    </w:p>
    <w:p w:rsidR="002C2B1E" w:rsidRPr="002C2B1E" w:rsidRDefault="002C2B1E" w:rsidP="0051380B">
      <w:pPr>
        <w:numPr>
          <w:ilvl w:val="0"/>
          <w:numId w:val="27"/>
        </w:numPr>
        <w:ind w:left="0" w:firstLine="1068"/>
        <w:jc w:val="both"/>
        <w:rPr>
          <w:lang w:val="es-ES"/>
        </w:rPr>
      </w:pPr>
      <w:r w:rsidRPr="002C2B1E">
        <w:rPr>
          <w:lang w:val="es-ES"/>
        </w:rPr>
        <w:t>Montarea, demontarea, reparaţia şi întreţinerea instalaţiilor de jocuri, a orgilor de lumini etc., se va face numai de către angajaţi calificaţi în specialitatea respectivă.</w:t>
      </w:r>
    </w:p>
    <w:p w:rsidR="002C2B1E" w:rsidRDefault="002C2B1E" w:rsidP="0051380B">
      <w:pPr>
        <w:numPr>
          <w:ilvl w:val="0"/>
          <w:numId w:val="27"/>
        </w:numPr>
        <w:ind w:left="0" w:firstLine="1068"/>
        <w:jc w:val="both"/>
      </w:pPr>
      <w:r>
        <w:t>După terminarea programului se vor efectua controale pentru depistarea unor focare ascunse.</w:t>
      </w:r>
    </w:p>
    <w:p w:rsidR="002C2B1E" w:rsidRDefault="002C2B1E" w:rsidP="002C2B1E">
      <w:pPr>
        <w:ind w:firstLine="720"/>
        <w:jc w:val="both"/>
        <w:rPr>
          <w:b/>
          <w:bCs/>
        </w:rPr>
      </w:pPr>
    </w:p>
    <w:p w:rsidR="002C2B1E" w:rsidRPr="002C2B1E" w:rsidRDefault="000B3773" w:rsidP="002C2B1E">
      <w:pPr>
        <w:tabs>
          <w:tab w:val="left" w:pos="0"/>
        </w:tabs>
        <w:ind w:firstLine="708"/>
        <w:jc w:val="both"/>
        <w:rPr>
          <w:b/>
          <w:bCs/>
        </w:rPr>
      </w:pPr>
      <w:r>
        <w:rPr>
          <w:b/>
          <w:bCs/>
        </w:rPr>
        <w:t xml:space="preserve">3. Săli de spectacole, </w:t>
      </w:r>
      <w:r w:rsidR="002C2B1E" w:rsidRPr="002C2B1E">
        <w:rPr>
          <w:b/>
          <w:bCs/>
        </w:rPr>
        <w:t xml:space="preserve"> case de cultură, cămine culturale</w:t>
      </w:r>
    </w:p>
    <w:p w:rsidR="002C2B1E" w:rsidRDefault="002C2B1E" w:rsidP="002C2B1E">
      <w:pPr>
        <w:tabs>
          <w:tab w:val="left" w:pos="0"/>
        </w:tabs>
        <w:ind w:firstLine="708"/>
        <w:jc w:val="both"/>
        <w:rPr>
          <w:b/>
          <w:bCs/>
          <w:sz w:val="28"/>
          <w:szCs w:val="28"/>
        </w:rPr>
      </w:pPr>
    </w:p>
    <w:p w:rsidR="002C2B1E" w:rsidRDefault="002C2B1E" w:rsidP="0051380B">
      <w:pPr>
        <w:numPr>
          <w:ilvl w:val="0"/>
          <w:numId w:val="28"/>
        </w:numPr>
        <w:ind w:left="0" w:firstLine="1068"/>
        <w:jc w:val="both"/>
      </w:pPr>
      <w:r>
        <w:lastRenderedPageBreak/>
        <w:t>Pe timpul desfăşurării activităţilor în aceste săli, uşile de pe traseele de evacuare  trebuie să fie descuiate, cu deschidere spre exterior la simpla apăsare pe mâner.</w:t>
      </w:r>
    </w:p>
    <w:p w:rsidR="002C2B1E" w:rsidRPr="002C2B1E" w:rsidRDefault="002C2B1E" w:rsidP="0051380B">
      <w:pPr>
        <w:numPr>
          <w:ilvl w:val="0"/>
          <w:numId w:val="28"/>
        </w:numPr>
        <w:ind w:left="0" w:firstLine="1068"/>
        <w:jc w:val="both"/>
        <w:rPr>
          <w:lang w:val="it-IT"/>
        </w:rPr>
      </w:pPr>
      <w:r w:rsidRPr="002C2B1E">
        <w:rPr>
          <w:lang w:val="it-IT"/>
        </w:rPr>
        <w:t>Se interzice introducerea provizorie a scaunelor mobile în incinta sălilor de spectacole peste numărul de locuri al sălii.</w:t>
      </w:r>
    </w:p>
    <w:p w:rsidR="002C2B1E" w:rsidRDefault="002C2B1E" w:rsidP="0051380B">
      <w:pPr>
        <w:numPr>
          <w:ilvl w:val="0"/>
          <w:numId w:val="28"/>
        </w:numPr>
        <w:ind w:left="0" w:firstLine="1068"/>
        <w:jc w:val="both"/>
      </w:pPr>
      <w:r>
        <w:t>Înaintea începerii activităţii în sală se va controla şi asigura buna funcţionare a iluminatului de siguranţă al sălii.</w:t>
      </w:r>
    </w:p>
    <w:p w:rsidR="002C2B1E" w:rsidRDefault="002C2B1E" w:rsidP="0051380B">
      <w:pPr>
        <w:numPr>
          <w:ilvl w:val="0"/>
          <w:numId w:val="28"/>
        </w:numPr>
        <w:ind w:left="0" w:firstLine="1068"/>
        <w:jc w:val="both"/>
      </w:pPr>
      <w:r>
        <w:t>În spaţiile în care încălzirea se face cu sobe, alimentarea acestora se va întrerupe înainte de accesul persoanelor în sală.</w:t>
      </w:r>
    </w:p>
    <w:p w:rsidR="002C2B1E" w:rsidRPr="002C2B1E" w:rsidRDefault="002C2B1E" w:rsidP="0051380B">
      <w:pPr>
        <w:numPr>
          <w:ilvl w:val="0"/>
          <w:numId w:val="28"/>
        </w:numPr>
        <w:ind w:left="0" w:firstLine="1068"/>
        <w:jc w:val="both"/>
        <w:rPr>
          <w:lang w:val="es-ES"/>
        </w:rPr>
      </w:pPr>
      <w:r w:rsidRPr="002C2B1E">
        <w:rPr>
          <w:lang w:val="es-ES"/>
        </w:rPr>
        <w:t>În sălile dotate cu cabine de proiecţie se va verifica starea aparatelor de proiecţie a mecanismelor de derulare, funcţionarea obloanelor, a vizetelor de proiecţie şi control, înlăturându-se eventualele defecţiuni.</w:t>
      </w:r>
    </w:p>
    <w:p w:rsidR="002C2B1E" w:rsidRDefault="002C2B1E" w:rsidP="0051380B">
      <w:pPr>
        <w:numPr>
          <w:ilvl w:val="0"/>
          <w:numId w:val="28"/>
        </w:numPr>
        <w:ind w:left="0" w:firstLine="1068"/>
        <w:jc w:val="both"/>
      </w:pPr>
      <w:r w:rsidRPr="002C2B1E">
        <w:rPr>
          <w:lang w:val="es-ES"/>
        </w:rPr>
        <w:t xml:space="preserve">Pe tot timpul proiecţiei filmului, operatorul este obligat să stea în permanenţă lângă aparatele de proiecţie. </w:t>
      </w:r>
      <w:r>
        <w:t>La orice oprire a aparatelor, arcul electric va trebui să fie întrerupt.</w:t>
      </w:r>
    </w:p>
    <w:p w:rsidR="002C2B1E" w:rsidRDefault="002C2B1E" w:rsidP="0051380B">
      <w:pPr>
        <w:numPr>
          <w:ilvl w:val="0"/>
          <w:numId w:val="28"/>
        </w:numPr>
        <w:ind w:left="0" w:firstLine="1068"/>
        <w:jc w:val="both"/>
      </w:pPr>
      <w:r>
        <w:t>Derularea filmelor se va face înainte de începerea spectacolului, iar bobinele de film se vor păstra în cutii închise, aşezate într-o ladă metalică, aflată la cel puţin 1 m de aparatele de proiecţie şi de căile de evacuare.</w:t>
      </w:r>
    </w:p>
    <w:p w:rsidR="002C2B1E" w:rsidRDefault="002C2B1E" w:rsidP="0051380B">
      <w:pPr>
        <w:numPr>
          <w:ilvl w:val="0"/>
          <w:numId w:val="28"/>
        </w:numPr>
        <w:ind w:left="0" w:firstLine="1068"/>
        <w:jc w:val="both"/>
      </w:pPr>
      <w:r>
        <w:t>Cabina de proiecţie va fi executată din material incombustibil  şi va fi prevăzută cu acces la o cale de evacuare independentă de cele ale publicului din sală.  Este interzis fumatul în cabina de proiecţie.</w:t>
      </w:r>
    </w:p>
    <w:p w:rsidR="002C2B1E" w:rsidRPr="002C2B1E" w:rsidRDefault="002C2B1E" w:rsidP="0051380B">
      <w:pPr>
        <w:numPr>
          <w:ilvl w:val="0"/>
          <w:numId w:val="28"/>
        </w:numPr>
        <w:ind w:left="0" w:firstLine="1068"/>
        <w:jc w:val="both"/>
        <w:rPr>
          <w:lang w:val="it-IT"/>
        </w:rPr>
      </w:pPr>
      <w:r w:rsidRPr="002C2B1E">
        <w:rPr>
          <w:lang w:val="it-IT"/>
        </w:rPr>
        <w:t>În casa scenei se vor introduce numai decorurile necesare spectacolului din ziua respectivă iar după spectacol vor fi evacuate şi păstrate în magazia de decoruri.</w:t>
      </w:r>
    </w:p>
    <w:p w:rsidR="002C2B1E" w:rsidRPr="002C2B1E" w:rsidRDefault="002C2B1E" w:rsidP="0051380B">
      <w:pPr>
        <w:numPr>
          <w:ilvl w:val="0"/>
          <w:numId w:val="28"/>
        </w:numPr>
        <w:ind w:left="0" w:firstLine="1068"/>
        <w:jc w:val="both"/>
        <w:rPr>
          <w:lang w:val="it-IT"/>
        </w:rPr>
      </w:pPr>
      <w:r w:rsidRPr="002C2B1E">
        <w:rPr>
          <w:lang w:val="it-IT"/>
        </w:rPr>
        <w:t>Trecerile, culoarele, intrările şi ieşirile  culoarelor scenei trebuie să fie totdeauna libere.</w:t>
      </w:r>
    </w:p>
    <w:p w:rsidR="002C2B1E" w:rsidRDefault="002C2B1E" w:rsidP="0051380B">
      <w:pPr>
        <w:numPr>
          <w:ilvl w:val="0"/>
          <w:numId w:val="28"/>
        </w:numPr>
        <w:ind w:left="0" w:firstLine="1068"/>
        <w:jc w:val="both"/>
      </w:pPr>
      <w:r w:rsidRPr="002C2B1E">
        <w:rPr>
          <w:lang w:val="it-IT"/>
        </w:rPr>
        <w:t xml:space="preserve">Fumatul în casa scenei este admis numai în măsura în care este absolut necesar desfăşurării  spectacolului respectiv. </w:t>
      </w:r>
      <w:r>
        <w:t>În anexele scenei, fumatul este interzis.</w:t>
      </w:r>
    </w:p>
    <w:p w:rsidR="002C2B1E" w:rsidRPr="002C2B1E" w:rsidRDefault="002C2B1E" w:rsidP="0051380B">
      <w:pPr>
        <w:numPr>
          <w:ilvl w:val="0"/>
          <w:numId w:val="28"/>
        </w:numPr>
        <w:ind w:left="0" w:firstLine="1068"/>
        <w:jc w:val="both"/>
        <w:rPr>
          <w:lang w:val="it-IT"/>
        </w:rPr>
      </w:pPr>
      <w:r w:rsidRPr="002C2B1E">
        <w:rPr>
          <w:lang w:val="it-IT"/>
        </w:rPr>
        <w:t>Materialele combustibile din scenă vor fi ignifugate conform normativelor în vigoare.</w:t>
      </w:r>
    </w:p>
    <w:p w:rsidR="002C2B1E" w:rsidRPr="002C2B1E" w:rsidRDefault="002C2B1E" w:rsidP="0051380B">
      <w:pPr>
        <w:numPr>
          <w:ilvl w:val="0"/>
          <w:numId w:val="28"/>
        </w:numPr>
        <w:ind w:left="0" w:firstLine="1068"/>
        <w:jc w:val="both"/>
        <w:rPr>
          <w:lang w:val="it-IT"/>
        </w:rPr>
      </w:pPr>
      <w:r w:rsidRPr="002C2B1E">
        <w:rPr>
          <w:lang w:val="it-IT"/>
        </w:rPr>
        <w:t>În sălile în care suprafaţa ocupată de o persoană este mai mică de 1m</w:t>
      </w:r>
      <w:r w:rsidRPr="002C2B1E">
        <w:rPr>
          <w:vertAlign w:val="superscript"/>
          <w:lang w:val="it-IT"/>
        </w:rPr>
        <w:t>2</w:t>
      </w:r>
      <w:r w:rsidRPr="002C2B1E">
        <w:rPr>
          <w:lang w:val="it-IT"/>
        </w:rPr>
        <w:t>, scaunele, băncile şi în general mobilierul se fixează de pardoseală, astfel încât să nu fie răsturnate în caz de panică. Fac excepţie lojiile în care se admit maximum 12 scaune mobile precum şi expoziţiile şi saloanele de dans în care se recomandă solidarizarea pe pachete (fără fixare de pardoseală).</w:t>
      </w:r>
    </w:p>
    <w:p w:rsidR="002C2B1E" w:rsidRPr="002C2B1E" w:rsidRDefault="002C2B1E" w:rsidP="0051380B">
      <w:pPr>
        <w:numPr>
          <w:ilvl w:val="0"/>
          <w:numId w:val="28"/>
        </w:numPr>
        <w:ind w:left="0" w:firstLine="1068"/>
        <w:jc w:val="both"/>
        <w:rPr>
          <w:lang w:val="it-IT"/>
        </w:rPr>
      </w:pPr>
      <w:r w:rsidRPr="002C2B1E">
        <w:rPr>
          <w:color w:val="000000"/>
          <w:lang w:val="it-IT"/>
        </w:rPr>
        <w:t>La aşezămintele culturale</w:t>
      </w:r>
      <w:r w:rsidRPr="002C2B1E">
        <w:rPr>
          <w:lang w:val="it-IT"/>
        </w:rPr>
        <w:t xml:space="preserve"> şi în sălile de întruniri cu o capacitate  de maximum 200 de locuri, scaunele şi băncile pot fi nefixate de pardoseală, cu condiţia fixării între ele pe pachete de minimum trei rânduri.</w:t>
      </w:r>
    </w:p>
    <w:p w:rsidR="002C2B1E" w:rsidRPr="002C2B1E" w:rsidRDefault="002C2B1E" w:rsidP="0051380B">
      <w:pPr>
        <w:numPr>
          <w:ilvl w:val="0"/>
          <w:numId w:val="28"/>
        </w:numPr>
        <w:ind w:left="0" w:firstLine="1068"/>
        <w:jc w:val="both"/>
        <w:rPr>
          <w:lang w:val="it-IT"/>
        </w:rPr>
      </w:pPr>
      <w:r w:rsidRPr="002C2B1E">
        <w:rPr>
          <w:lang w:val="it-IT"/>
        </w:rPr>
        <w:t>Amplasarea mobilierului în sălile aglomerate se va face astfel încât să se realizeze culoare de trecere corespunzătoare, care să asigure accesul publicului la ieşirile din sală.</w:t>
      </w:r>
    </w:p>
    <w:p w:rsidR="002C2B1E" w:rsidRPr="002C2B1E" w:rsidRDefault="002C2B1E" w:rsidP="0051380B">
      <w:pPr>
        <w:numPr>
          <w:ilvl w:val="0"/>
          <w:numId w:val="28"/>
        </w:numPr>
        <w:ind w:left="0" w:firstLine="1068"/>
        <w:jc w:val="both"/>
        <w:rPr>
          <w:lang w:val="es-ES"/>
        </w:rPr>
      </w:pPr>
      <w:r w:rsidRPr="002C2B1E">
        <w:rPr>
          <w:lang w:val="es-ES"/>
        </w:rPr>
        <w:t>Spaţiul liber de trecere dintre rândurile de scaune trebuie să fie de minimum 45 de cm. La capetele trecerilor dintre rândurile de evacuare nu se admit trepte.</w:t>
      </w:r>
    </w:p>
    <w:p w:rsidR="002C2B1E" w:rsidRPr="002C2B1E" w:rsidRDefault="002C2B1E" w:rsidP="0051380B">
      <w:pPr>
        <w:numPr>
          <w:ilvl w:val="0"/>
          <w:numId w:val="28"/>
        </w:numPr>
        <w:ind w:left="0" w:firstLine="1068"/>
        <w:jc w:val="both"/>
        <w:rPr>
          <w:lang w:val="it-IT"/>
        </w:rPr>
      </w:pPr>
      <w:r w:rsidRPr="002C2B1E">
        <w:rPr>
          <w:lang w:val="es-ES"/>
        </w:rPr>
        <w:t xml:space="preserve">La fiecare nivel al sălilor aglomerate precum şi la niveluri de loji sau balcoane cu mai mult de 100 de persoane se vor asigura cel puţin 2 uşi de evacuare, distincte şi judicios distribuite. </w:t>
      </w:r>
      <w:r w:rsidRPr="002C2B1E">
        <w:rPr>
          <w:lang w:val="it-IT"/>
        </w:rPr>
        <w:t>Aceeaşi condiţie se impune şi la foaiere, bufete, garderobe  şi alte încăperi de servire a publicului cu aria de peste 100 m</w:t>
      </w:r>
      <w:r w:rsidRPr="002C2B1E">
        <w:rPr>
          <w:vertAlign w:val="superscript"/>
          <w:lang w:val="it-IT"/>
        </w:rPr>
        <w:t>2</w:t>
      </w:r>
      <w:r w:rsidRPr="002C2B1E">
        <w:rPr>
          <w:lang w:val="it-IT"/>
        </w:rPr>
        <w:t xml:space="preserve"> .</w:t>
      </w:r>
    </w:p>
    <w:p w:rsidR="002C2B1E" w:rsidRPr="002C2B1E" w:rsidRDefault="002C2B1E" w:rsidP="0051380B">
      <w:pPr>
        <w:numPr>
          <w:ilvl w:val="0"/>
          <w:numId w:val="28"/>
        </w:numPr>
        <w:ind w:left="0" w:firstLine="1068"/>
        <w:jc w:val="both"/>
        <w:rPr>
          <w:lang w:val="it-IT"/>
        </w:rPr>
      </w:pPr>
      <w:r w:rsidRPr="002C2B1E">
        <w:rPr>
          <w:lang w:val="it-IT"/>
        </w:rPr>
        <w:t>În faţa ieşirilor din clădiri cu săli aglomerate trebuie asigurat spaţiu liber pentru persoanele ce se evacuează.</w:t>
      </w:r>
    </w:p>
    <w:p w:rsidR="002C2B1E" w:rsidRPr="002C2B1E" w:rsidRDefault="002C2B1E" w:rsidP="0051380B">
      <w:pPr>
        <w:numPr>
          <w:ilvl w:val="0"/>
          <w:numId w:val="28"/>
        </w:numPr>
        <w:ind w:left="0" w:firstLine="1068"/>
        <w:jc w:val="both"/>
        <w:rPr>
          <w:lang w:val="it-IT"/>
        </w:rPr>
      </w:pPr>
      <w:r w:rsidRPr="002C2B1E">
        <w:rPr>
          <w:lang w:val="it-IT"/>
        </w:rPr>
        <w:lastRenderedPageBreak/>
        <w:t>Pentru asigurarea evacuării persoanelor din sălile aglomerate în caz de incendiu  se vor numi salariaţi care să organizeze şi să supravegheze evacuarea persoanelor şi bunurilor conform planului de evacuare (întocmit din timp şi afişat la loc vizibil).</w:t>
      </w:r>
    </w:p>
    <w:p w:rsidR="002C2B1E" w:rsidRPr="002C2B1E" w:rsidRDefault="002C2B1E" w:rsidP="002C2B1E">
      <w:pPr>
        <w:jc w:val="both"/>
        <w:rPr>
          <w:b/>
          <w:bCs/>
          <w:lang w:val="it-IT"/>
        </w:rPr>
      </w:pPr>
    </w:p>
    <w:p w:rsidR="002C2B1E" w:rsidRPr="002C2B1E" w:rsidRDefault="000B3773" w:rsidP="002C2B1E">
      <w:pPr>
        <w:ind w:left="1068"/>
        <w:jc w:val="both"/>
        <w:rPr>
          <w:b/>
          <w:bCs/>
        </w:rPr>
      </w:pPr>
      <w:r>
        <w:rPr>
          <w:b/>
          <w:bCs/>
        </w:rPr>
        <w:t>4. Arhive, biblioteci</w:t>
      </w:r>
      <w:r w:rsidR="002C2B1E" w:rsidRPr="002C2B1E">
        <w:rPr>
          <w:b/>
          <w:bCs/>
        </w:rPr>
        <w:t>, expoziţii</w:t>
      </w:r>
    </w:p>
    <w:p w:rsidR="002C2B1E" w:rsidRDefault="002C2B1E" w:rsidP="002C2B1E">
      <w:pPr>
        <w:ind w:left="1068"/>
        <w:jc w:val="both"/>
        <w:rPr>
          <w:b/>
          <w:bCs/>
        </w:rPr>
      </w:pPr>
    </w:p>
    <w:p w:rsidR="002C2B1E" w:rsidRDefault="002C2B1E" w:rsidP="0051380B">
      <w:pPr>
        <w:numPr>
          <w:ilvl w:val="0"/>
          <w:numId w:val="29"/>
        </w:numPr>
        <w:ind w:left="0" w:firstLine="1068"/>
        <w:jc w:val="both"/>
      </w:pPr>
      <w:r>
        <w:t>Depozitele de arhive şi depozitele bibliotecilor se recomandă să fie amplasate la caturile inferioare ale construcţiilor, cu excepţia subsolurilor şi demisolurilor.</w:t>
      </w:r>
    </w:p>
    <w:p w:rsidR="002C2B1E" w:rsidRDefault="002C2B1E" w:rsidP="0051380B">
      <w:pPr>
        <w:numPr>
          <w:ilvl w:val="0"/>
          <w:numId w:val="29"/>
        </w:numPr>
        <w:ind w:left="0" w:firstLine="1068"/>
        <w:jc w:val="both"/>
      </w:pPr>
      <w:r>
        <w:t>Încăperile destinate pentru săli de lectură, camere de lucru, cercetare, conservare, administraţie sau dezinfectare trebuie să fie separate de spaţiile de depozitare a arhivei şi a fondului special al bibliotecilor prin elemente de construcţie, incombustibile, rezistente la foc.</w:t>
      </w:r>
    </w:p>
    <w:p w:rsidR="002C2B1E" w:rsidRDefault="002C2B1E" w:rsidP="0051380B">
      <w:pPr>
        <w:numPr>
          <w:ilvl w:val="0"/>
          <w:numId w:val="29"/>
        </w:numPr>
        <w:ind w:left="0" w:firstLine="1068"/>
        <w:jc w:val="both"/>
      </w:pPr>
      <w:r>
        <w:t>Instalaţiile electrice ale depozitelor de arhivă şi ale bibliotecilor ce deţin peste 100 metri liniari de rafturi cu cărţi şi material arhivistic trebuie să fie astfel executate încât să se poată deconecta din afara depozitului.</w:t>
      </w:r>
    </w:p>
    <w:p w:rsidR="002C2B1E" w:rsidRDefault="002C2B1E" w:rsidP="0051380B">
      <w:pPr>
        <w:numPr>
          <w:ilvl w:val="0"/>
          <w:numId w:val="29"/>
        </w:numPr>
        <w:ind w:left="0" w:firstLine="1068"/>
        <w:jc w:val="both"/>
      </w:pPr>
      <w:r>
        <w:t>Între corpurile de iluminat electrice cu incandescenţă şi materialele combustibile trebuie să se asigure o distanţă de siguranţă de cel puţin 35 cm pentru corpuri cu putere de 60 W, 40 cm pentru 75 W şi 50 cm pentru 100 W.</w:t>
      </w:r>
    </w:p>
    <w:p w:rsidR="002C2B1E" w:rsidRDefault="002C2B1E" w:rsidP="0051380B">
      <w:pPr>
        <w:numPr>
          <w:ilvl w:val="0"/>
          <w:numId w:val="29"/>
        </w:numPr>
        <w:ind w:left="0" w:firstLine="1068"/>
        <w:jc w:val="both"/>
      </w:pPr>
      <w:r>
        <w:t>Rafturile, fişierele, dulapurile, rastelele, poliţele etc. utilizate în depozite trebuie să fie executate din materiale incombustibile, iar în cazul utilizării materialelor combustibile acestea se tratează cu substanţe ignifuge sau termospumante.</w:t>
      </w:r>
    </w:p>
    <w:p w:rsidR="002C2B1E" w:rsidRDefault="002C2B1E" w:rsidP="0051380B">
      <w:pPr>
        <w:numPr>
          <w:ilvl w:val="0"/>
          <w:numId w:val="29"/>
        </w:numPr>
        <w:ind w:left="0" w:firstLine="1068"/>
        <w:jc w:val="both"/>
      </w:pPr>
      <w:r>
        <w:t>În interiorul laboratoarelor de conservare, vasele cu lichide combustibile utilizate pentru conservarea materialelor documentare sau pentru alte operaţii tehnice, vor fi de capacitate redusă (cel mult 1 litru) şi închise cu capace sau dopuri.</w:t>
      </w:r>
    </w:p>
    <w:p w:rsidR="002C2B1E" w:rsidRDefault="002C2B1E" w:rsidP="0051380B">
      <w:pPr>
        <w:numPr>
          <w:ilvl w:val="0"/>
          <w:numId w:val="29"/>
        </w:numPr>
        <w:ind w:left="0" w:firstLine="1068"/>
        <w:jc w:val="both"/>
      </w:pPr>
      <w:r>
        <w:t xml:space="preserve">În muzee, circuitul vizitatorilor va fi indicat prin săgeţi, începând cu </w:t>
      </w:r>
      <w:smartTag w:uri="urn:schemas-microsoft-com:office:smarttags" w:element="place">
        <w:smartTag w:uri="urn:schemas-microsoft-com:office:smarttags" w:element="country-region">
          <w:r>
            <w:t>uşa</w:t>
          </w:r>
        </w:smartTag>
      </w:smartTag>
      <w:r>
        <w:t xml:space="preserve"> de intrare în sălile de expunere, până la ieşire. Circulaţia vizitatorilor se va face  numai într-un singur sens şi va fi dirijată de către personalul de supraveghere.</w:t>
      </w:r>
    </w:p>
    <w:p w:rsidR="002C2B1E" w:rsidRDefault="002C2B1E" w:rsidP="0051380B">
      <w:pPr>
        <w:numPr>
          <w:ilvl w:val="0"/>
          <w:numId w:val="29"/>
        </w:numPr>
        <w:ind w:left="0" w:firstLine="1068"/>
        <w:jc w:val="both"/>
      </w:pPr>
      <w:r>
        <w:t>Încăperile folosite numai în scopul păstrării şi depozitării obiectelor şi documentelor muzeale vor fi separate faţă de restul construcţiilor prin pereţi şi uşi antifoc.</w:t>
      </w:r>
    </w:p>
    <w:p w:rsidR="002C2B1E" w:rsidRDefault="002C2B1E" w:rsidP="0051380B">
      <w:pPr>
        <w:numPr>
          <w:ilvl w:val="0"/>
          <w:numId w:val="29"/>
        </w:numPr>
        <w:ind w:left="0" w:firstLine="1068"/>
        <w:jc w:val="both"/>
      </w:pPr>
      <w:r>
        <w:t>Cărţile, cataloagele, manuscrisele, fişele etc. se depozitează în rafturi sau după caz în stive, în încăperi cu parametrii de mediu şi nivele de performanţă adecvate, astfel încât să fie ferite de foc.</w:t>
      </w:r>
    </w:p>
    <w:p w:rsidR="002C2B1E" w:rsidRDefault="002C2B1E" w:rsidP="0051380B">
      <w:pPr>
        <w:numPr>
          <w:ilvl w:val="0"/>
          <w:numId w:val="29"/>
        </w:numPr>
        <w:ind w:left="0" w:firstLine="1068"/>
      </w:pPr>
      <w:r>
        <w:t>Între rafturile sau stivele de depozitare se asigură spaţii libere pentru  accesul şi evacuarea uşoară în caz de necesitate.</w:t>
      </w:r>
    </w:p>
    <w:p w:rsidR="002C2B1E" w:rsidRDefault="002C2B1E" w:rsidP="002C2B1E">
      <w:r>
        <w:t xml:space="preserve">  Pentru exemplarele şi/sau colecţiile cu valoare deosebită (unicate, cărţi rare şi cărţi de patrimoniu etc.) se va asigura o protecţie deosebită, iar în caz de incendiu se va organiza salvarea cu prioritate a acestora.</w:t>
      </w:r>
    </w:p>
    <w:p w:rsidR="002C2B1E" w:rsidRDefault="002C2B1E" w:rsidP="0051380B">
      <w:pPr>
        <w:numPr>
          <w:ilvl w:val="0"/>
          <w:numId w:val="30"/>
        </w:numPr>
        <w:ind w:left="0" w:firstLine="1080"/>
      </w:pPr>
      <w:r>
        <w:t>Pentru protecţia bunurilor de valoare, bibliotecile vor fi echipate şi dotate şi cu sistemele, instalaţiile şi mijloacele corespunzătoare de prevenire şi stingere potrivit reglementărilor tehnice.</w:t>
      </w:r>
    </w:p>
    <w:p w:rsidR="002C2B1E" w:rsidRPr="002C2B1E" w:rsidRDefault="002C2B1E" w:rsidP="0051380B">
      <w:pPr>
        <w:numPr>
          <w:ilvl w:val="0"/>
          <w:numId w:val="30"/>
        </w:numPr>
        <w:ind w:left="0" w:firstLine="1080"/>
        <w:rPr>
          <w:lang w:val="es-ES"/>
        </w:rPr>
      </w:pPr>
      <w:r w:rsidRPr="002C2B1E">
        <w:rPr>
          <w:lang w:val="es-ES"/>
        </w:rPr>
        <w:t>La amplasarea mobilierului în sălile de studiu şi de lectură, se ţine seama de următoarele recomandări:</w:t>
      </w:r>
    </w:p>
    <w:p w:rsidR="002C2B1E" w:rsidRPr="002C2B1E" w:rsidRDefault="002C2B1E" w:rsidP="002C2B1E">
      <w:pPr>
        <w:ind w:firstLine="720"/>
        <w:rPr>
          <w:lang w:val="es-ES"/>
        </w:rPr>
      </w:pPr>
      <w:r w:rsidRPr="002C2B1E">
        <w:rPr>
          <w:lang w:val="es-ES"/>
        </w:rPr>
        <w:t>- asigurarea unor culoare de circulaţie şi evacuare corespunzător dimensionate;</w:t>
      </w:r>
    </w:p>
    <w:p w:rsidR="002C2B1E" w:rsidRPr="002C2B1E" w:rsidRDefault="002C2B1E" w:rsidP="002C2B1E">
      <w:pPr>
        <w:ind w:firstLine="720"/>
        <w:rPr>
          <w:lang w:val="es-ES"/>
        </w:rPr>
      </w:pPr>
      <w:r w:rsidRPr="002C2B1E">
        <w:rPr>
          <w:lang w:val="es-ES"/>
        </w:rPr>
        <w:t>- mesele  de  maxim 8 locuri se  amplasează cu cel puţin o parte a lor lângă un culoar de evacuare;</w:t>
      </w:r>
    </w:p>
    <w:p w:rsidR="002C2B1E" w:rsidRPr="002C2B1E" w:rsidRDefault="002C2B1E" w:rsidP="002C2B1E">
      <w:pPr>
        <w:ind w:firstLine="720"/>
        <w:rPr>
          <w:lang w:val="es-ES"/>
        </w:rPr>
      </w:pPr>
      <w:r w:rsidRPr="002C2B1E">
        <w:rPr>
          <w:lang w:val="es-ES"/>
        </w:rPr>
        <w:lastRenderedPageBreak/>
        <w:t>- mesele dreptunghiulare, amplasate cu latura lungă perpendicular pe culoarele de evacuare,  vor  avea  pe  fiecare  latură cel mult 8 locuri dacă au acces la un singur culoar, sau 16 locuri dacă au acces la două culoare de evacuare. În capetele acestor mese nu se prevăd scaune pe culoarele de evacuare;</w:t>
      </w:r>
    </w:p>
    <w:p w:rsidR="002C2B1E" w:rsidRPr="002C2B1E" w:rsidRDefault="002C2B1E" w:rsidP="002C2B1E">
      <w:pPr>
        <w:ind w:firstLine="720"/>
        <w:rPr>
          <w:lang w:val="es-ES"/>
        </w:rPr>
      </w:pPr>
      <w:r w:rsidRPr="002C2B1E">
        <w:rPr>
          <w:lang w:val="es-ES"/>
        </w:rPr>
        <w:t>- dacă numărul de locuri de pe o latură este mai mare de trei (între culoar de evacuare şi perete) sau de şase (între două culoare) se prevăd treceri de acces la culoarele de evacuare având o lăţime liberă de cel puţin 0,45 m;</w:t>
      </w:r>
    </w:p>
    <w:p w:rsidR="002C2B1E" w:rsidRPr="002C2B1E" w:rsidRDefault="002C2B1E" w:rsidP="002C2B1E">
      <w:pPr>
        <w:ind w:firstLine="720"/>
        <w:rPr>
          <w:lang w:val="es-ES"/>
        </w:rPr>
      </w:pPr>
      <w:r w:rsidRPr="002C2B1E">
        <w:rPr>
          <w:lang w:val="es-ES"/>
        </w:rPr>
        <w:t>- lăţimea liberă a culoarelor de evacuare se stabileşte în raport numărul persoanelor (pentru a asigura trecerea numărului de fluxuri determinat prin calcul), fără a fi mai mic de 0,90 m (0,80 m în cazul utilizării scaunelor rabatabile);</w:t>
      </w:r>
    </w:p>
    <w:p w:rsidR="002C2B1E" w:rsidRPr="002C2B1E" w:rsidRDefault="002C2B1E" w:rsidP="002C2B1E">
      <w:pPr>
        <w:ind w:firstLine="720"/>
        <w:rPr>
          <w:lang w:val="es-ES"/>
        </w:rPr>
      </w:pPr>
      <w:r w:rsidRPr="002C2B1E">
        <w:rPr>
          <w:lang w:val="es-ES"/>
        </w:rPr>
        <w:t>- la  stabilirea lăţimilor libere de trecere se au în vedere şi dimensiunile scaunelor       (retrase la o distanţă de 0,15 m de marginea mesei).</w:t>
      </w:r>
    </w:p>
    <w:p w:rsidR="002C2B1E" w:rsidRDefault="002C2B1E" w:rsidP="0051380B">
      <w:pPr>
        <w:numPr>
          <w:ilvl w:val="0"/>
          <w:numId w:val="31"/>
        </w:numPr>
        <w:ind w:left="0" w:firstLine="1080"/>
      </w:pPr>
      <w:r w:rsidRPr="002C2B1E">
        <w:rPr>
          <w:lang w:val="es-ES"/>
        </w:rPr>
        <w:t xml:space="preserve">În sălile de lectură cu expunere liberă a cărţilor în rafturi stelaje, se vor asigura spaţii corespunzătoare de circulaţie şi evacuare. </w:t>
      </w:r>
      <w:r>
        <w:t>Se recomandă utilizarea rafturilor (stelajelor) executate din materiale incombustibile (Co).</w:t>
      </w:r>
    </w:p>
    <w:p w:rsidR="002C2B1E" w:rsidRDefault="002C2B1E" w:rsidP="0051380B">
      <w:pPr>
        <w:numPr>
          <w:ilvl w:val="0"/>
          <w:numId w:val="31"/>
        </w:numPr>
        <w:ind w:left="0" w:firstLine="1080"/>
      </w:pPr>
      <w:r>
        <w:t>Atunci când sălile respective se încadrează în categoria sălilor aglomerate, se respectă în exploatare şi măsurile specifice acestora.</w:t>
      </w:r>
    </w:p>
    <w:p w:rsidR="002C2B1E" w:rsidRDefault="002C2B1E" w:rsidP="0051380B">
      <w:pPr>
        <w:numPr>
          <w:ilvl w:val="0"/>
          <w:numId w:val="31"/>
        </w:numPr>
        <w:ind w:left="0" w:firstLine="1080"/>
      </w:pPr>
      <w:r>
        <w:t>sălile de expunere ale muzeelor se va urmări asigurarea în exploatare a următoarelor:</w:t>
      </w:r>
    </w:p>
    <w:p w:rsidR="002C2B1E" w:rsidRDefault="002C2B1E" w:rsidP="002C2B1E">
      <w:pPr>
        <w:ind w:firstLine="720"/>
      </w:pPr>
      <w:r>
        <w:t>- instalaţiile electrice pentru iluminatul obiectelor expuse în vitrine şi panouri să fie realizate şi menţinute în exploatare conform prevederilor normelor tehnice de specialitate;</w:t>
      </w:r>
    </w:p>
    <w:p w:rsidR="002C2B1E" w:rsidRDefault="002C2B1E" w:rsidP="002C2B1E">
      <w:pPr>
        <w:ind w:firstLine="720"/>
      </w:pPr>
      <w:r>
        <w:t>- standurile cu exponate vor fi amplasate şi realizate în aşa fel încât căile de evacuare şi de circulaţie destinate publicului să fie permanent libere;</w:t>
      </w:r>
    </w:p>
    <w:p w:rsidR="002C2B1E" w:rsidRDefault="002C2B1E" w:rsidP="002C2B1E">
      <w:pPr>
        <w:ind w:firstLine="720"/>
      </w:pPr>
      <w:r>
        <w:t>- circuitul vizitatorilor va fi marcat prin indicatoare corespunzătoare (săgeţi), începând cu uşa de intrare în sălile de expunere până la ieşirea din acestea, iar circulaţia vizitatorilor se va face numai intr-un singur sens şi va fi dirijată de către personalul de supraveghere instruit special în acest scop;</w:t>
      </w:r>
    </w:p>
    <w:p w:rsidR="002C2B1E" w:rsidRDefault="002C2B1E" w:rsidP="002C2B1E">
      <w:pPr>
        <w:ind w:firstLine="720"/>
      </w:pPr>
      <w:r>
        <w:t>- întocmirea planurilor de evacuare a vizitatorilor, precum şi a exponatelor, (în primul rând a celor cu cea mai mare valoare, precizând locurile de depozitare, personalul de supraveghere etc.), iar pentru obiectele voluminoase ce nu se pot evacua, se prevăd prelate care în caz de incendiu vor fi umezite cu apă înainte de aşezarea lor pe obiectele ce urmează să fie protejate de acţiunea focului;</w:t>
      </w:r>
    </w:p>
    <w:p w:rsidR="002C2B1E" w:rsidRDefault="002C2B1E" w:rsidP="002C2B1E">
      <w:pPr>
        <w:ind w:firstLine="720"/>
      </w:pPr>
      <w:r>
        <w:t>- asigurarea supravegherii permanente a vizitatorilor atât la intrare, pentru a nu introduce substanţe inflamabile în muzeu, cât şi pe tot timpul vizionării sălilor;</w:t>
      </w:r>
    </w:p>
    <w:p w:rsidR="002C2B1E" w:rsidRDefault="002C2B1E" w:rsidP="002C2B1E">
      <w:pPr>
        <w:ind w:firstLine="720"/>
      </w:pPr>
      <w:r>
        <w:t>- neutilizarea pentru încălzire a sobelor metalice sau a altor sisteme de încălzire cu foc deschis sau suprafeţe incandescente;</w:t>
      </w:r>
    </w:p>
    <w:p w:rsidR="002C2B1E" w:rsidRDefault="002C2B1E" w:rsidP="002C2B1E">
      <w:pPr>
        <w:ind w:firstLine="720"/>
      </w:pPr>
      <w:r>
        <w:t>- asigurarea între elementele sistemelor de încălzire şi obiectele de artă şi documentele de valoare combustibile expuse, a unor spaţii de siguranţă de minimum 1,00 m;</w:t>
      </w:r>
    </w:p>
    <w:p w:rsidR="002C2B1E" w:rsidRDefault="002C2B1E" w:rsidP="002C2B1E">
      <w:pPr>
        <w:ind w:firstLine="720"/>
      </w:pPr>
      <w:r>
        <w:t>- în muzeele de literatură, documentele prevăzute cu sigilii de ceară şi cele scrise pe diferite pergamente, vor fi expuse în vitrine cu sistem electric de iluminat din exterior şi aşezate la distante corespunzătoare faţă de sursele de căldură din vecinătate;</w:t>
      </w:r>
    </w:p>
    <w:p w:rsidR="002C2B1E" w:rsidRDefault="002C2B1E" w:rsidP="002C2B1E">
      <w:pPr>
        <w:ind w:firstLine="720"/>
      </w:pPr>
      <w:r>
        <w:t>- reproducerile textelor, facsimilelor, sigiliilor etc. nu se efectuează în sălile de expunere ale muzeului, ci în încăperi separate şi amenajate corespunzător reglementarilor, prevăzute cu instalaţii electrice corespunzătoare şi dotate cu mobilierul necesar (mese îmbrăcate cu tablă, dulapuri metalice pentru păstrarea substanţelor toxice etc.);</w:t>
      </w:r>
    </w:p>
    <w:p w:rsidR="002C2B1E" w:rsidRDefault="002C2B1E" w:rsidP="002C2B1E">
      <w:pPr>
        <w:ind w:firstLine="720"/>
      </w:pPr>
      <w:r>
        <w:lastRenderedPageBreak/>
        <w:t>- la muzeele de artă, instalarea stelajelor şi a vitrinelor pe care sunt expuse ţesături, costume, cusături etc. se face la distanţă de cel puţin 0,50 cm faţă de elementele de încălzire centrală şi sobele cu acumulare de căldură  şi de cel puţin 1,00 m faţă de sobele acumulare de căldură;</w:t>
      </w:r>
    </w:p>
    <w:p w:rsidR="002C2B1E" w:rsidRPr="002C2B1E" w:rsidRDefault="002C2B1E" w:rsidP="002C2B1E">
      <w:pPr>
        <w:ind w:firstLine="720"/>
        <w:rPr>
          <w:lang w:val="es-ES"/>
        </w:rPr>
      </w:pPr>
      <w:r>
        <w:t xml:space="preserve">- atunci când se curăţă pardoselile din materiale combustibile (duşumea, parchet, etc.) cu   lichide inflamabile şi/sau ceară se întrerupe focul în sobe şi se aerisesc încăperile până la evacuarea totală a gazelor şi uscarea pardoselii. </w:t>
      </w:r>
      <w:r w:rsidRPr="002C2B1E">
        <w:rPr>
          <w:lang w:val="es-ES"/>
        </w:rPr>
        <w:t>Se interzice curăţarea costumelor, stofelor etc. cu substanţe inflamabile în interiorul sălilor  de expuneri.</w:t>
      </w:r>
    </w:p>
    <w:p w:rsidR="002C2B1E" w:rsidRDefault="002C2B1E" w:rsidP="002C2B1E">
      <w:pPr>
        <w:numPr>
          <w:ilvl w:val="0"/>
          <w:numId w:val="32"/>
        </w:numPr>
      </w:pPr>
      <w:r>
        <w:t>În atelierele de restaurare a obiectelor muzeale, se vor aplica următoarele reguli şi măsuri specifice:</w:t>
      </w:r>
    </w:p>
    <w:p w:rsidR="002C2B1E" w:rsidRDefault="002C2B1E" w:rsidP="002C2B1E">
      <w:pPr>
        <w:ind w:firstLine="720"/>
      </w:pPr>
      <w:r>
        <w:t>- pe mesele de lucru din atelierele de pictură. ceramică, sculptură foto, mobilier, textile etc. ale muzeelor de artă, vopselele şi soluţiile inflamabile se vor păstra în cantităţi cât mai mici (care să nu depăşească 100 ml.), iar în spaţiul atelierelor se păstrează numai obiecte care sunt în execuţie, evitându-se astfel aglomerarea materialelor care nu sunt strict necesare;</w:t>
      </w:r>
    </w:p>
    <w:p w:rsidR="002C2B1E" w:rsidRDefault="002C2B1E" w:rsidP="002C2B1E">
      <w:pPr>
        <w:ind w:firstLine="720"/>
      </w:pPr>
      <w:r>
        <w:t xml:space="preserve">- cârpele îmbibate cu uleiuri, vopsele, lacuri, diluanţi etc., folosite la curăţarea pensulelor, tablourilor; sculpturilor etc. vor fi strânse în cutii metalice închise şi evacuate din ateliere după terminarea lucrului </w:t>
      </w:r>
    </w:p>
    <w:p w:rsidR="002C2B1E" w:rsidRDefault="002C2B1E" w:rsidP="0051380B">
      <w:pPr>
        <w:numPr>
          <w:ilvl w:val="0"/>
          <w:numId w:val="32"/>
        </w:numPr>
        <w:tabs>
          <w:tab w:val="clear" w:pos="720"/>
          <w:tab w:val="num" w:pos="1440"/>
        </w:tabs>
        <w:ind w:left="0" w:firstLine="1080"/>
        <w:jc w:val="both"/>
      </w:pPr>
      <w:r>
        <w:rPr>
          <w:b/>
          <w:bCs/>
        </w:rPr>
        <w:t>L</w:t>
      </w:r>
      <w:r>
        <w:t>a atelierele muzeelor de artă unde se restaurează ţesături, cusături etc. se menţine permanent curăţenia, înlăturându-se scamele şi deşeurile care pot provoca  incendii; iar fiarele de călcat vor fi ţinute pe suporţi izolaţi atât în timpul folosirii, cât şi după scoaterea lor din priză. Curăţarea costumelor; cusăturilor etc. cu neofalină sau benzină este admisă numai în încăperi separate, în care nu există surse de foc deschis sigurându-se aerisirea completă a încăperii, iar lichidele folosite vor fi introduse numai în cantităţile limitate pentru o zi de lucru şi păstrate în vase închise.</w:t>
      </w:r>
    </w:p>
    <w:p w:rsidR="002C2B1E" w:rsidRPr="002C2B1E" w:rsidRDefault="002C2B1E" w:rsidP="0051380B">
      <w:pPr>
        <w:numPr>
          <w:ilvl w:val="0"/>
          <w:numId w:val="32"/>
        </w:numPr>
        <w:ind w:left="0" w:firstLine="1080"/>
        <w:rPr>
          <w:lang w:val="es-ES"/>
        </w:rPr>
      </w:pPr>
      <w:r w:rsidRPr="002C2B1E">
        <w:rPr>
          <w:lang w:val="es-ES"/>
        </w:rPr>
        <w:t>Depozitarea obiectelor de artă ale muzeelor se va realiza în următoarele condiţii:</w:t>
      </w:r>
    </w:p>
    <w:p w:rsidR="002C2B1E" w:rsidRPr="002C2B1E" w:rsidRDefault="002C2B1E" w:rsidP="002C2B1E">
      <w:pPr>
        <w:ind w:firstLine="720"/>
        <w:rPr>
          <w:lang w:val="es-ES"/>
        </w:rPr>
      </w:pPr>
      <w:r w:rsidRPr="002C2B1E">
        <w:rPr>
          <w:lang w:val="es-ES"/>
        </w:rPr>
        <w:t>- încăperile folosite numai în scopul păstrării şi depozitării obiectelor şi a documentelor muzeale vor fi separate faţă de restul construcţiilor prin pereţi incombustibili rezistenţi la foc, iar uşile rezistente la foc ale acestora vor avea dispozitivele de închidere automată sau de autoînchidere în bună stare de funcţionare;</w:t>
      </w:r>
    </w:p>
    <w:p w:rsidR="002C2B1E" w:rsidRPr="002C2B1E" w:rsidRDefault="002C2B1E" w:rsidP="002C2B1E">
      <w:pPr>
        <w:ind w:firstLine="720"/>
        <w:rPr>
          <w:lang w:val="es-ES"/>
        </w:rPr>
      </w:pPr>
      <w:r w:rsidRPr="002C2B1E">
        <w:rPr>
          <w:lang w:val="es-ES"/>
        </w:rPr>
        <w:t>- se va evita depozitarea obiectelor şi a documentelor muzeale în clădiri şi în încăperi situate în apropierea atelierelor de prelucrarea a materialelor combustibile, a locurilor unde se lucrează cu foc deschis sau a depozitelor cu substanţe combustibile lichide;</w:t>
      </w:r>
    </w:p>
    <w:p w:rsidR="002C2B1E" w:rsidRPr="002C2B1E" w:rsidRDefault="002C2B1E" w:rsidP="002C2B1E">
      <w:pPr>
        <w:ind w:firstLine="720"/>
        <w:rPr>
          <w:lang w:val="es-ES"/>
        </w:rPr>
      </w:pPr>
      <w:r w:rsidRPr="002C2B1E">
        <w:rPr>
          <w:lang w:val="es-ES"/>
        </w:rPr>
        <w:t>- pentru sistemele de încălzire şi ale iluminatului electric se vor lua aceleaşi măsuri ca la sălile de expuneri; acordându-se atenţie deosebită aerisirii depozitelor şi păstrării temperaturii în raport cu indicii de conservare specifici obiectelor muzeale depozitate;</w:t>
      </w:r>
    </w:p>
    <w:p w:rsidR="002C2B1E" w:rsidRPr="002C2B1E" w:rsidRDefault="002C2B1E" w:rsidP="002C2B1E">
      <w:pPr>
        <w:ind w:firstLine="720"/>
        <w:rPr>
          <w:lang w:val="es-ES"/>
        </w:rPr>
      </w:pPr>
      <w:r w:rsidRPr="002C2B1E">
        <w:rPr>
          <w:lang w:val="es-ES"/>
        </w:rPr>
        <w:t>- prin amplasarea rafturilor în depozite se vor asigura culoarele de acces, circulaţie şi intervenţie necesare, care în permanenţă trebuie să fie libere, interzicându-se cu desăvârşire aglomerarea obiectelor şi a documentelor în rafturi sau aglomerarea rafturilor in depozite;</w:t>
      </w:r>
    </w:p>
    <w:p w:rsidR="002C2B1E" w:rsidRPr="002C2B1E" w:rsidRDefault="002C2B1E" w:rsidP="002C2B1E">
      <w:pPr>
        <w:ind w:firstLine="720"/>
        <w:rPr>
          <w:lang w:val="es-ES"/>
        </w:rPr>
      </w:pPr>
      <w:r w:rsidRPr="002C2B1E">
        <w:rPr>
          <w:lang w:val="es-ES"/>
        </w:rPr>
        <w:t>- în interiorul depozitelor este interzis cu desăvârşire fumatul şi folosirea focului deschis, precum şi păstrarea lichidelor combustibile.</w:t>
      </w:r>
    </w:p>
    <w:p w:rsidR="002C2B1E" w:rsidRPr="002C2B1E" w:rsidRDefault="002C2B1E" w:rsidP="002C2B1E">
      <w:pPr>
        <w:ind w:left="360"/>
        <w:rPr>
          <w:lang w:val="es-ES"/>
        </w:rPr>
      </w:pPr>
    </w:p>
    <w:p w:rsidR="002C2B1E" w:rsidRPr="002C2B1E" w:rsidRDefault="002C2B1E" w:rsidP="002C2B1E">
      <w:pPr>
        <w:rPr>
          <w:b/>
          <w:bCs/>
          <w:lang w:val="es-ES"/>
        </w:rPr>
      </w:pPr>
    </w:p>
    <w:p w:rsidR="002C2B1E" w:rsidRPr="002C2B1E" w:rsidRDefault="002C2B1E" w:rsidP="002C2B1E">
      <w:pPr>
        <w:ind w:left="2124" w:firstLine="708"/>
        <w:rPr>
          <w:b/>
          <w:bCs/>
          <w:lang w:val="es-ES"/>
        </w:rPr>
      </w:pPr>
    </w:p>
    <w:p w:rsidR="002C2B1E" w:rsidRPr="002C2B1E" w:rsidRDefault="002C2B1E" w:rsidP="002C2B1E">
      <w:pPr>
        <w:ind w:left="2124" w:firstLine="708"/>
        <w:rPr>
          <w:b/>
          <w:bCs/>
          <w:lang w:val="es-ES"/>
        </w:rPr>
      </w:pPr>
    </w:p>
    <w:p w:rsidR="002C2B1E" w:rsidRPr="002C2B1E" w:rsidRDefault="002C2B1E" w:rsidP="002C2B1E">
      <w:pPr>
        <w:ind w:left="2124" w:firstLine="708"/>
        <w:rPr>
          <w:b/>
          <w:bCs/>
          <w:lang w:val="es-ES"/>
        </w:rPr>
      </w:pPr>
    </w:p>
    <w:p w:rsidR="002C2B1E" w:rsidRPr="002C2B1E" w:rsidRDefault="002C2B1E" w:rsidP="002C2B1E">
      <w:pPr>
        <w:ind w:left="2124" w:firstLine="708"/>
        <w:rPr>
          <w:b/>
          <w:bCs/>
          <w:lang w:val="es-ES"/>
        </w:rPr>
      </w:pPr>
    </w:p>
    <w:p w:rsidR="002C2B1E" w:rsidRPr="000501FE" w:rsidRDefault="002C2B1E" w:rsidP="002C2B1E">
      <w:pPr>
        <w:ind w:left="2124" w:firstLine="708"/>
        <w:rPr>
          <w:b/>
          <w:bCs/>
          <w:lang w:val="es-ES"/>
        </w:rPr>
      </w:pPr>
    </w:p>
    <w:p w:rsidR="002C2B1E" w:rsidRPr="000501FE" w:rsidRDefault="002C2B1E" w:rsidP="002C2B1E">
      <w:pPr>
        <w:ind w:firstLine="1080"/>
        <w:rPr>
          <w:b/>
          <w:bCs/>
        </w:rPr>
      </w:pPr>
      <w:r w:rsidRPr="000501FE">
        <w:rPr>
          <w:b/>
          <w:bCs/>
        </w:rPr>
        <w:t>5. Spitale, cabinete medicale</w:t>
      </w:r>
    </w:p>
    <w:p w:rsidR="002C2B1E" w:rsidRDefault="002C2B1E" w:rsidP="002C2B1E">
      <w:pPr>
        <w:ind w:firstLine="1080"/>
        <w:rPr>
          <w:b/>
          <w:bCs/>
          <w:sz w:val="28"/>
          <w:szCs w:val="28"/>
        </w:rPr>
      </w:pPr>
    </w:p>
    <w:p w:rsidR="002C2B1E" w:rsidRPr="002C2B1E" w:rsidRDefault="002C2B1E" w:rsidP="0051380B">
      <w:pPr>
        <w:numPr>
          <w:ilvl w:val="0"/>
          <w:numId w:val="33"/>
        </w:numPr>
        <w:ind w:left="0" w:firstLine="1080"/>
        <w:rPr>
          <w:lang w:val="it-IT"/>
        </w:rPr>
      </w:pPr>
      <w:r w:rsidRPr="002C2B1E">
        <w:rPr>
          <w:lang w:val="it-IT"/>
        </w:rPr>
        <w:t>Saloanele pentru bolnavi nu vor fi încărcate peste capacitate iar căile de evacuare din spitale, policlinici etc. vor fi păstrate în permanenţă libere.</w:t>
      </w:r>
    </w:p>
    <w:p w:rsidR="002C2B1E" w:rsidRPr="002C2B1E" w:rsidRDefault="002C2B1E" w:rsidP="0051380B">
      <w:pPr>
        <w:numPr>
          <w:ilvl w:val="0"/>
          <w:numId w:val="33"/>
        </w:numPr>
        <w:ind w:left="0" w:firstLine="1080"/>
        <w:rPr>
          <w:lang w:val="it-IT"/>
        </w:rPr>
      </w:pPr>
      <w:r w:rsidRPr="002C2B1E">
        <w:rPr>
          <w:lang w:val="it-IT"/>
        </w:rPr>
        <w:t>Se vor stabili din timp măsuri şi mijloace de evacuare pentru bolnavi sau alte persoane care nu se pot evacua singure (tărgi, coşuri pentru copii etc.).</w:t>
      </w:r>
    </w:p>
    <w:p w:rsidR="002C2B1E" w:rsidRPr="002C2B1E" w:rsidRDefault="002C2B1E" w:rsidP="0051380B">
      <w:pPr>
        <w:numPr>
          <w:ilvl w:val="0"/>
          <w:numId w:val="33"/>
        </w:numPr>
        <w:ind w:left="0" w:firstLine="1080"/>
        <w:rPr>
          <w:lang w:val="it-IT"/>
        </w:rPr>
      </w:pPr>
      <w:r w:rsidRPr="002C2B1E">
        <w:rPr>
          <w:lang w:val="it-IT"/>
        </w:rPr>
        <w:t>În saloane, pe coridoare, case de scări etc. se va asigura funcţionarea în cele mai bune condiţii a iluminatului de siguranţă.</w:t>
      </w:r>
    </w:p>
    <w:p w:rsidR="002C2B1E" w:rsidRPr="002C2B1E" w:rsidRDefault="002C2B1E" w:rsidP="0051380B">
      <w:pPr>
        <w:numPr>
          <w:ilvl w:val="0"/>
          <w:numId w:val="33"/>
        </w:numPr>
        <w:ind w:left="0" w:firstLine="1080"/>
        <w:rPr>
          <w:lang w:val="it-IT"/>
        </w:rPr>
      </w:pPr>
      <w:r w:rsidRPr="002C2B1E">
        <w:rPr>
          <w:lang w:val="it-IT"/>
        </w:rPr>
        <w:t>În unităţile spitaliceşti se vor prevedea, de regulă, instalaţii de încălzire centrală; unde nu este posibil acest lucru, se vor folosi sobe cu acumulare de căldură care vor avea afişat programul de funcţionare, persoanele care răspund de aprinderea, supravegherea şi stingerea focului etc.</w:t>
      </w:r>
    </w:p>
    <w:p w:rsidR="002C2B1E" w:rsidRDefault="002C2B1E" w:rsidP="0051380B">
      <w:pPr>
        <w:numPr>
          <w:ilvl w:val="0"/>
          <w:numId w:val="33"/>
        </w:numPr>
        <w:ind w:left="0" w:firstLine="1080"/>
      </w:pPr>
      <w:r w:rsidRPr="002C2B1E">
        <w:rPr>
          <w:lang w:val="it-IT"/>
        </w:rPr>
        <w:t xml:space="preserve">În saloane şi în săli de operaţii buteliile de oxigen (sau alte gaze) vor fi acoperite cu huse de pânză albă sau albastră. </w:t>
      </w:r>
      <w:r>
        <w:t>Închiderea şi deschiderea robinetelor se face numai de personal instruit.</w:t>
      </w:r>
    </w:p>
    <w:p w:rsidR="002C2B1E" w:rsidRDefault="002C2B1E" w:rsidP="0051380B">
      <w:pPr>
        <w:numPr>
          <w:ilvl w:val="0"/>
          <w:numId w:val="33"/>
        </w:numPr>
        <w:ind w:left="0" w:firstLine="1080"/>
      </w:pPr>
      <w:r>
        <w:t>Pentru prevenirea exploziilor pe timpul anesteziilor generale se va asigura protecţia prin conectarea aparatelor, anesteziştilor şi a mesei de operaţie la priza de împământare. Aparatele de anestezie vor avea vaporizatoare etalonate de către personal calificat.</w:t>
      </w:r>
    </w:p>
    <w:p w:rsidR="002C2B1E" w:rsidRDefault="002C2B1E" w:rsidP="0051380B">
      <w:pPr>
        <w:numPr>
          <w:ilvl w:val="0"/>
          <w:numId w:val="33"/>
        </w:numPr>
        <w:ind w:left="0" w:firstLine="1080"/>
      </w:pPr>
      <w:r>
        <w:t>Pardoseala sălilor de operaţie va fi confecţionată din material care nu produce scântei; aparatele medicale, cărucioarele, măsuţele mobile etc. vor avea roţi sau dopuri de cauciuc.</w:t>
      </w:r>
    </w:p>
    <w:p w:rsidR="002C2B1E" w:rsidRDefault="002C2B1E" w:rsidP="0051380B">
      <w:pPr>
        <w:numPr>
          <w:ilvl w:val="0"/>
          <w:numId w:val="33"/>
        </w:numPr>
        <w:ind w:left="0" w:firstLine="1080"/>
      </w:pPr>
      <w:r>
        <w:t>În încăperile laboratoarelor şi în secţiile de cercetare se va controla periodic etanşeitatea recipienţilor cu substanţe inflamabile.</w:t>
      </w:r>
    </w:p>
    <w:p w:rsidR="002C2B1E" w:rsidRDefault="002C2B1E" w:rsidP="0051380B">
      <w:pPr>
        <w:numPr>
          <w:ilvl w:val="0"/>
          <w:numId w:val="33"/>
        </w:numPr>
        <w:ind w:left="0" w:firstLine="1080"/>
      </w:pPr>
      <w:r>
        <w:t>Mesele de laborator vor fi folosite numai pentru operaţii care nu produc degajări de substanţe inflamabile. Lucrările cu substanţe toxice şi cu acizi concentraţi vor fi executate exclusiv sub nişă, al cărei tiraj va fi controlat în prealabil.</w:t>
      </w:r>
    </w:p>
    <w:p w:rsidR="002C2B1E" w:rsidRDefault="002C2B1E" w:rsidP="0051380B">
      <w:pPr>
        <w:numPr>
          <w:ilvl w:val="0"/>
          <w:numId w:val="33"/>
        </w:numPr>
        <w:ind w:left="0" w:firstLine="1080"/>
      </w:pPr>
      <w:r>
        <w:t>Toate lucrările de laborator se vor executa cu foarte mare precauţie şi cu o temeinică documentare prealabilă.</w:t>
      </w:r>
    </w:p>
    <w:p w:rsidR="002C2B1E" w:rsidRPr="002C2B1E" w:rsidRDefault="002C2B1E" w:rsidP="0051380B">
      <w:pPr>
        <w:numPr>
          <w:ilvl w:val="0"/>
          <w:numId w:val="33"/>
        </w:numPr>
        <w:ind w:left="0" w:firstLine="1080"/>
        <w:rPr>
          <w:lang w:val="it-IT"/>
        </w:rPr>
      </w:pPr>
      <w:r w:rsidRPr="002C2B1E">
        <w:rPr>
          <w:lang w:val="it-IT"/>
        </w:rPr>
        <w:t>Reţeaua de gaze a laboratorului va avea un ventil central care să permită oprirea gazelor pentru întreg laboratorul.</w:t>
      </w:r>
    </w:p>
    <w:p w:rsidR="002C2B1E" w:rsidRPr="002C2B1E" w:rsidRDefault="002C2B1E" w:rsidP="0051380B">
      <w:pPr>
        <w:numPr>
          <w:ilvl w:val="0"/>
          <w:numId w:val="33"/>
        </w:numPr>
        <w:ind w:left="0" w:firstLine="1080"/>
        <w:rPr>
          <w:lang w:val="it-IT"/>
        </w:rPr>
      </w:pPr>
      <w:r w:rsidRPr="002C2B1E">
        <w:rPr>
          <w:lang w:val="it-IT"/>
        </w:rPr>
        <w:t>În clădirile pentru sănătate în care sunt spitalizate persoane care nu se pot deplasa singure, se interzic scări cu rampe curbe sau cu trepte balansate, iar scări deschise se admit doar între două niveluri succesive.</w:t>
      </w:r>
    </w:p>
    <w:p w:rsidR="002C2B1E" w:rsidRPr="002C2B1E" w:rsidRDefault="002C2B1E" w:rsidP="0051380B">
      <w:pPr>
        <w:numPr>
          <w:ilvl w:val="0"/>
          <w:numId w:val="33"/>
        </w:numPr>
        <w:ind w:left="0" w:firstLine="1080"/>
        <w:rPr>
          <w:lang w:val="it-IT"/>
        </w:rPr>
      </w:pPr>
      <w:r w:rsidRPr="002C2B1E">
        <w:rPr>
          <w:lang w:val="it-IT"/>
        </w:rPr>
        <w:t>Casele de scări ale clădirilor pentru sănătate vor fi, pe cât posibil, iluminate natural</w:t>
      </w:r>
    </w:p>
    <w:p w:rsidR="002C2B1E" w:rsidRPr="002C2B1E" w:rsidRDefault="002C2B1E" w:rsidP="0051380B">
      <w:pPr>
        <w:numPr>
          <w:ilvl w:val="0"/>
          <w:numId w:val="33"/>
        </w:numPr>
        <w:ind w:left="0" w:firstLine="1080"/>
        <w:rPr>
          <w:lang w:val="it-IT"/>
        </w:rPr>
      </w:pPr>
      <w:r w:rsidRPr="002C2B1E">
        <w:rPr>
          <w:lang w:val="it-IT"/>
        </w:rPr>
        <w:t>În clădirile pentru sănătate etajate, se recomandă dispunerea încăperilor pentru bolnavi transportabili cu targa sau căruciorul, la primele niveluri supraterane:</w:t>
      </w:r>
    </w:p>
    <w:p w:rsidR="002C2B1E" w:rsidRPr="002C2B1E" w:rsidRDefault="002C2B1E" w:rsidP="0051380B">
      <w:pPr>
        <w:numPr>
          <w:ilvl w:val="0"/>
          <w:numId w:val="33"/>
        </w:numPr>
        <w:ind w:left="0" w:firstLine="1080"/>
        <w:rPr>
          <w:lang w:val="it-IT"/>
        </w:rPr>
      </w:pPr>
      <w:r w:rsidRPr="002C2B1E">
        <w:rPr>
          <w:lang w:val="it-IT"/>
        </w:rPr>
        <w:t>Clădirile pentru sănătate cu locuri de spitalizare, vor avea asigurate condiţii de acces ale autospecialelor pompierilor cel puţin la două faţade.</w:t>
      </w:r>
    </w:p>
    <w:p w:rsidR="002C2B1E" w:rsidRPr="002C2B1E" w:rsidRDefault="002C2B1E" w:rsidP="002C2B1E">
      <w:pPr>
        <w:ind w:firstLine="720"/>
        <w:rPr>
          <w:b/>
          <w:bCs/>
          <w:lang w:val="it-IT"/>
        </w:rPr>
      </w:pPr>
    </w:p>
    <w:p w:rsidR="002C2B1E" w:rsidRPr="002C2B1E" w:rsidRDefault="002C2B1E" w:rsidP="002C2B1E">
      <w:pPr>
        <w:ind w:left="708" w:firstLine="708"/>
        <w:rPr>
          <w:b/>
          <w:bCs/>
          <w:sz w:val="28"/>
          <w:szCs w:val="28"/>
          <w:lang w:val="it-IT"/>
        </w:rPr>
      </w:pPr>
      <w:r w:rsidRPr="000501FE">
        <w:rPr>
          <w:b/>
          <w:bCs/>
          <w:lang w:val="it-IT"/>
        </w:rPr>
        <w:t>6. Săli de sport, stadioane, clădiri administrative</w:t>
      </w:r>
      <w:r w:rsidRPr="002C2B1E">
        <w:rPr>
          <w:b/>
          <w:bCs/>
          <w:sz w:val="28"/>
          <w:szCs w:val="28"/>
          <w:lang w:val="it-IT"/>
        </w:rPr>
        <w:t>.</w:t>
      </w:r>
    </w:p>
    <w:p w:rsidR="002C2B1E" w:rsidRPr="002C2B1E" w:rsidRDefault="002C2B1E" w:rsidP="002C2B1E">
      <w:pPr>
        <w:ind w:left="708" w:firstLine="708"/>
        <w:rPr>
          <w:b/>
          <w:bCs/>
          <w:lang w:val="it-IT"/>
        </w:rPr>
      </w:pPr>
    </w:p>
    <w:p w:rsidR="002C2B1E" w:rsidRDefault="002C2B1E" w:rsidP="0051380B">
      <w:pPr>
        <w:numPr>
          <w:ilvl w:val="0"/>
          <w:numId w:val="34"/>
        </w:numPr>
        <w:ind w:firstLine="360"/>
      </w:pPr>
      <w:r>
        <w:lastRenderedPageBreak/>
        <w:t>Accesul publicului în sălile de sport se va admite numai în limita numărului de locuri.</w:t>
      </w:r>
    </w:p>
    <w:p w:rsidR="002C2B1E" w:rsidRDefault="002C2B1E" w:rsidP="0051380B">
      <w:pPr>
        <w:numPr>
          <w:ilvl w:val="0"/>
          <w:numId w:val="34"/>
        </w:numPr>
        <w:tabs>
          <w:tab w:val="clear" w:pos="720"/>
          <w:tab w:val="num" w:pos="1440"/>
        </w:tabs>
        <w:ind w:left="0" w:firstLine="1080"/>
      </w:pPr>
      <w:r>
        <w:t>Se interzice fumatul şi focul deschis, precum şi folosirea artificiilor,  petardelor sau a oricăror surse de aprindere.</w:t>
      </w:r>
    </w:p>
    <w:p w:rsidR="002C2B1E" w:rsidRDefault="002C2B1E" w:rsidP="0051380B">
      <w:pPr>
        <w:numPr>
          <w:ilvl w:val="0"/>
          <w:numId w:val="34"/>
        </w:numPr>
        <w:ind w:left="0" w:firstLine="1080"/>
      </w:pPr>
      <w:r>
        <w:t>Elementele metalice din structura de rezistenţă vor fi protejate pentru a li se îmbunătăţi comportarea la foc; se vor ignifuga materialele combustibile.</w:t>
      </w:r>
    </w:p>
    <w:p w:rsidR="002C2B1E" w:rsidRPr="002C2B1E" w:rsidRDefault="002C2B1E" w:rsidP="0051380B">
      <w:pPr>
        <w:numPr>
          <w:ilvl w:val="0"/>
          <w:numId w:val="34"/>
        </w:numPr>
        <w:ind w:left="0" w:firstLine="1080"/>
        <w:rPr>
          <w:lang w:val="it-IT"/>
        </w:rPr>
      </w:pPr>
      <w:r w:rsidRPr="002C2B1E">
        <w:rPr>
          <w:lang w:val="it-IT"/>
        </w:rPr>
        <w:t>Schimbarea destinaţiei unor spaţii din aceste categorii de clădiri se supune avizării şi autorizării privind prevenirea şi stingerea incendiilor.</w:t>
      </w:r>
    </w:p>
    <w:p w:rsidR="002C2B1E" w:rsidRDefault="002C2B1E" w:rsidP="0051380B">
      <w:pPr>
        <w:numPr>
          <w:ilvl w:val="0"/>
          <w:numId w:val="34"/>
        </w:numPr>
        <w:ind w:left="0" w:firstLine="1080"/>
      </w:pPr>
      <w:r>
        <w:t>Instalaţiile de iluminat de siguranţă, semnalizare şi stingere a incendiilor vor fi menţinute în permanentă stare de funcţionare.</w:t>
      </w:r>
    </w:p>
    <w:p w:rsidR="002C2B1E" w:rsidRDefault="002C2B1E" w:rsidP="0051380B">
      <w:pPr>
        <w:numPr>
          <w:ilvl w:val="0"/>
          <w:numId w:val="34"/>
        </w:numPr>
        <w:ind w:left="0" w:firstLine="1080"/>
      </w:pPr>
      <w:r>
        <w:t>Căile de acces şi evacuare vor fi în permanenţă libere şi marcate conform standardelor în vigoare; culoarele, scările şi porţile situate în zonele spectatorilor trebuie vopsite în galben viu, conform regulamentului UEFA.</w:t>
      </w:r>
    </w:p>
    <w:p w:rsidR="002C2B1E" w:rsidRDefault="002C2B1E" w:rsidP="0051380B">
      <w:pPr>
        <w:numPr>
          <w:ilvl w:val="0"/>
          <w:numId w:val="34"/>
        </w:numPr>
        <w:ind w:left="0" w:firstLine="1080"/>
      </w:pPr>
      <w:r>
        <w:t>Înaintea începerii fiecărui meci şi după încheierea lui, organizatorii vor efectua control de prevenire a incendiilor şi vor lua măsuri urgente pentru înlăturarea neregulilor constatate.</w:t>
      </w:r>
    </w:p>
    <w:p w:rsidR="002C2B1E" w:rsidRPr="002C2B1E" w:rsidRDefault="002C2B1E" w:rsidP="0051380B">
      <w:pPr>
        <w:numPr>
          <w:ilvl w:val="0"/>
          <w:numId w:val="34"/>
        </w:numPr>
        <w:ind w:left="0" w:firstLine="1080"/>
        <w:rPr>
          <w:lang w:val="it-IT"/>
        </w:rPr>
      </w:pPr>
      <w:r w:rsidRPr="002C2B1E">
        <w:rPr>
          <w:lang w:val="it-IT"/>
        </w:rPr>
        <w:t>La magaziile de echipament şi vestiare fumatul, focul deschis şi orice surse de foc sunt interzise.</w:t>
      </w:r>
    </w:p>
    <w:p w:rsidR="002C2B1E" w:rsidRDefault="002C2B1E" w:rsidP="0051380B">
      <w:pPr>
        <w:numPr>
          <w:ilvl w:val="0"/>
          <w:numId w:val="34"/>
        </w:numPr>
        <w:ind w:left="0" w:firstLine="1080"/>
      </w:pPr>
      <w:r>
        <w:t>Sursele de alimentare cu apă vor fi în permanenţă libere şi marcate conform standardelor în vigoare.</w:t>
      </w:r>
    </w:p>
    <w:p w:rsidR="002C2B1E" w:rsidRDefault="002C2B1E" w:rsidP="0051380B">
      <w:pPr>
        <w:numPr>
          <w:ilvl w:val="0"/>
          <w:numId w:val="34"/>
        </w:numPr>
        <w:ind w:left="0" w:firstLine="1080"/>
      </w:pPr>
      <w:r>
        <w:t>După terminarea meciului, deşeurile combustibile vor fi colectate, depozitate, evacuate sau distruse în locuri special amenajate şi sub o strictă supraveghere.</w:t>
      </w:r>
    </w:p>
    <w:p w:rsidR="002C2B1E" w:rsidRDefault="002C2B1E" w:rsidP="0051380B">
      <w:pPr>
        <w:numPr>
          <w:ilvl w:val="0"/>
          <w:numId w:val="34"/>
        </w:numPr>
        <w:ind w:left="0" w:firstLine="1080"/>
      </w:pPr>
      <w:r>
        <w:t>În sălile de competiţii sportive nu se admite accesul unui număr mai mare de utilizatori (persoane) decât cel stabilit prin proiect, în funcţie de destinaţia construcţiilor în care acestea sunt amplasate .</w:t>
      </w:r>
    </w:p>
    <w:p w:rsidR="002C2B1E" w:rsidRDefault="002C2B1E" w:rsidP="0051380B">
      <w:pPr>
        <w:numPr>
          <w:ilvl w:val="0"/>
          <w:numId w:val="34"/>
        </w:numPr>
        <w:ind w:left="0" w:firstLine="1080"/>
      </w:pPr>
      <w:r>
        <w:t>Se interzice fumatul şi utilizarea focului deschis în astfel de încăperi, precum şi iluminarea cu flacăra deschisă (lumânări, chibrituri, facle, etc.) în poduri, magazii, alte încăperi, spaţii şi locuri cu risc de incendiu din aceste construcţii.</w:t>
      </w:r>
    </w:p>
    <w:p w:rsidR="002C2B1E" w:rsidRDefault="002C2B1E" w:rsidP="0051380B">
      <w:pPr>
        <w:numPr>
          <w:ilvl w:val="0"/>
          <w:numId w:val="34"/>
        </w:numPr>
        <w:ind w:left="0" w:firstLine="1080"/>
      </w:pPr>
      <w:r>
        <w:t>În sălile şi încăperile în care încălzirea se face cu sobe, alimentarea cu combustibil a acestora se va întrerupe înainte de accesul utilizatorilor în interiorul lor. Pentru acele încăperi care sunt destinate copiilor de vârsta preşcolară, alimentarea sobelor cu combustibili se face numai din exteriorul încăperilor.</w:t>
      </w:r>
    </w:p>
    <w:p w:rsidR="002C2B1E" w:rsidRDefault="002C2B1E" w:rsidP="0051380B">
      <w:pPr>
        <w:numPr>
          <w:ilvl w:val="0"/>
          <w:numId w:val="34"/>
        </w:numPr>
        <w:ind w:left="0" w:firstLine="1080"/>
      </w:pPr>
      <w:r>
        <w:t>Foaierele sălilor de competiţii sportive, sălilor de spectacole, expoziţiilor, holurile şi culoarele acestora , precum şi cele ale bibliotecilor şi cluburilor se dotează cu scrumiere cu picior pentru colectarea resturilor de ţigări şi chibrituri, care se amplasează la o distanţă de minimum l,5 m faţă de draperii şi perdele.</w:t>
      </w:r>
    </w:p>
    <w:p w:rsidR="002C2B1E" w:rsidRDefault="002C2B1E" w:rsidP="0051380B">
      <w:pPr>
        <w:numPr>
          <w:ilvl w:val="0"/>
          <w:numId w:val="34"/>
        </w:numPr>
        <w:ind w:left="0" w:firstLine="1080"/>
      </w:pPr>
      <w:r>
        <w:t>Covoarele, mochetele, preşurile etc. utilizate în aceste încăperi, pe holuri, coridoare, culoare şi scări se fixează în pardoseală, pentru a nu împiedica evacuarea utilizatorilor în caz de incendiu.</w:t>
      </w:r>
    </w:p>
    <w:p w:rsidR="002C2B1E" w:rsidRDefault="002C2B1E" w:rsidP="0051380B">
      <w:pPr>
        <w:numPr>
          <w:ilvl w:val="0"/>
          <w:numId w:val="34"/>
        </w:numPr>
        <w:ind w:left="0" w:firstLine="1080"/>
      </w:pPr>
      <w:r>
        <w:t>La amplasarea mobilierului în cluburi, săli de competiţii sportive, săli de spectacole şi expoziţii se vor asigura culoare de circulaţie corespunzător direcţionate şi se va ţine seama de următoarele recomandări :</w:t>
      </w:r>
    </w:p>
    <w:p w:rsidR="002C2B1E" w:rsidRDefault="002C2B1E" w:rsidP="002C2B1E">
      <w:pPr>
        <w:ind w:firstLine="720"/>
        <w:jc w:val="both"/>
      </w:pPr>
      <w:r>
        <w:t>- se interzice cu desăvârşire introducerea scaunelor suplimentare faţă de numărul prevăzut în proiect, precum şi staţionarea persoanelor în picioare pe timpul desfăşurării competiţiilor sportive, spectacolelor, expunerilor, prezentărilor etc;</w:t>
      </w:r>
    </w:p>
    <w:p w:rsidR="002C2B1E" w:rsidRDefault="002C2B1E" w:rsidP="002C2B1E">
      <w:pPr>
        <w:ind w:firstLine="720"/>
        <w:jc w:val="both"/>
      </w:pPr>
      <w:r>
        <w:t xml:space="preserve">- scaunele şi băncile se fixează de pardoseala dacă aceste încăperi se încadrează în categoria sălilor aglomerate (cu suprafaţa care revine utilizatorului mai mică de 1,5 </w:t>
      </w:r>
      <w:r>
        <w:lastRenderedPageBreak/>
        <w:t>mp/loc), fiind admise maximum 12 scaune mobile în logii, balcoane şi maximum 20 în discoteci, cluburi, săli de dans etc;</w:t>
      </w:r>
    </w:p>
    <w:p w:rsidR="002C2B1E" w:rsidRDefault="002C2B1E" w:rsidP="002C2B1E">
      <w:pPr>
        <w:ind w:firstLine="720"/>
        <w:jc w:val="both"/>
      </w:pPr>
      <w:r>
        <w:t>- dacă încăperile respective sunt din categoria celor cu aglomerări de persoane dar nu săli aglomerate, iar în aceste locuri există mai mult de 20 de scaune, acestea se solidarizează între ele pe pachete, fără a se fixa de pardoseală.</w:t>
      </w:r>
    </w:p>
    <w:p w:rsidR="002C2B1E" w:rsidRDefault="002C2B1E" w:rsidP="0051380B">
      <w:pPr>
        <w:numPr>
          <w:ilvl w:val="0"/>
          <w:numId w:val="35"/>
        </w:numPr>
        <w:ind w:left="0" w:firstLine="1080"/>
        <w:jc w:val="both"/>
      </w:pPr>
      <w:r>
        <w:t>Pentru toate categoriile de încăperi şi săli prevăzute în prezentul subcapitol, nu se admit denivelări la capetele circulaţiilor dintre rândurile de bănci ori scaune.</w:t>
      </w:r>
    </w:p>
    <w:p w:rsidR="002C2B1E" w:rsidRDefault="002C2B1E" w:rsidP="0051380B">
      <w:pPr>
        <w:numPr>
          <w:ilvl w:val="0"/>
          <w:numId w:val="35"/>
        </w:numPr>
        <w:ind w:left="0" w:firstLine="1080"/>
        <w:jc w:val="both"/>
      </w:pPr>
      <w:r>
        <w:t>Se interzice amplasarea meselor, scaunelor, băncilor, fişetelor sau a altui mobilier in apropierea uşilor de evacuare sau pe circulaţiile, holurile, culoarele care constituie căi de evacuare în caz de incendiu.</w:t>
      </w:r>
    </w:p>
    <w:p w:rsidR="002C2B1E" w:rsidRDefault="002C2B1E" w:rsidP="0051380B">
      <w:pPr>
        <w:numPr>
          <w:ilvl w:val="0"/>
          <w:numId w:val="35"/>
        </w:numPr>
        <w:ind w:left="0" w:firstLine="1080"/>
        <w:jc w:val="both"/>
      </w:pPr>
      <w:r>
        <w:rPr>
          <w:bCs/>
        </w:rPr>
        <w:t>În sălile dotate cu cabine de proiecţie se vor respecta următoarele reguli şi măsuri</w:t>
      </w:r>
      <w:r>
        <w:t>:</w:t>
      </w:r>
    </w:p>
    <w:p w:rsidR="002C2B1E" w:rsidRDefault="002C2B1E" w:rsidP="002C2B1E">
      <w:pPr>
        <w:ind w:firstLine="720"/>
        <w:jc w:val="both"/>
      </w:pPr>
      <w:r>
        <w:t>a) înainte de începerea proiecţiei se va verifica starea aparatelor de proiecţie, a mecanismelor de derulare, vizorilor de proiecţie şi control şi, după caz, funcţionarea obloanelor rezistente la foc de protecţie a golurilor cabinei ;</w:t>
      </w:r>
    </w:p>
    <w:p w:rsidR="002C2B1E" w:rsidRDefault="002C2B1E" w:rsidP="002C2B1E">
      <w:pPr>
        <w:ind w:firstLine="720"/>
        <w:jc w:val="both"/>
      </w:pPr>
      <w:r>
        <w:t>b) pe timpul proiecţiei filmului operatorul este obligat să stea în permanenţă lângă aparatul de proiecţie;</w:t>
      </w:r>
    </w:p>
    <w:p w:rsidR="002C2B1E" w:rsidRDefault="002C2B1E" w:rsidP="002C2B1E">
      <w:pPr>
        <w:ind w:firstLine="720"/>
        <w:jc w:val="both"/>
      </w:pPr>
      <w:r>
        <w:t>c) în cabina de proiecţie se pot păstra cel mult două bobine de film, restul depozitându-se în camerele de derulare sau în dulapuri metalice închise;</w:t>
      </w:r>
    </w:p>
    <w:p w:rsidR="002C2B1E" w:rsidRDefault="002C2B1E" w:rsidP="002C2B1E">
      <w:pPr>
        <w:ind w:firstLine="720"/>
        <w:jc w:val="both"/>
      </w:pPr>
      <w:r>
        <w:t>d) eventualele capete de pelicule se colectează în cutii metalice închise care după proiecţie vor fi înlăturate;</w:t>
      </w:r>
    </w:p>
    <w:p w:rsidR="002C2B1E" w:rsidRDefault="002C2B1E" w:rsidP="002C2B1E">
      <w:pPr>
        <w:ind w:firstLine="720"/>
        <w:jc w:val="both"/>
      </w:pPr>
      <w:r>
        <w:t>e) la orice oprire a aparatelor de proiecţie acestea trebuie scoase de sub tensiune.</w:t>
      </w:r>
    </w:p>
    <w:p w:rsidR="002C2B1E" w:rsidRDefault="002C2B1E" w:rsidP="0051380B">
      <w:pPr>
        <w:numPr>
          <w:ilvl w:val="0"/>
          <w:numId w:val="36"/>
        </w:numPr>
        <w:ind w:left="0" w:firstLine="1080"/>
        <w:jc w:val="both"/>
        <w:rPr>
          <w:bCs/>
        </w:rPr>
      </w:pPr>
      <w:r>
        <w:rPr>
          <w:bCs/>
        </w:rPr>
        <w:t>Pentru evacuarea utilizatorilor din săli şi încăperi în condiţii de siguranţă se vor lua următoarele măsuri:</w:t>
      </w:r>
    </w:p>
    <w:p w:rsidR="002C2B1E" w:rsidRDefault="002C2B1E" w:rsidP="002C2B1E">
      <w:pPr>
        <w:ind w:firstLine="720"/>
        <w:jc w:val="both"/>
      </w:pPr>
      <w:r>
        <w:t>a) conducerile obiectivelor respective vor întocmi planuri de evacuare a utilizatorilor pe tot timpul desfăşurării activităţilor în  aceste săli, uşile  interioare şi exterioare de pe traseul de evacuare vor fi descuiate, ele trebuind să se deschidă spre exterior prin simpla apăsare a dispozitivului de deschidere;</w:t>
      </w:r>
    </w:p>
    <w:p w:rsidR="002C2B1E" w:rsidRDefault="002C2B1E" w:rsidP="002C2B1E">
      <w:pPr>
        <w:ind w:firstLine="720"/>
        <w:jc w:val="both"/>
      </w:pPr>
      <w:r>
        <w:t>b) se va controla şi asigura în permanenţă buna funcţionare a instalaţiilor pentru iluminatul de siguranţă înlăturându-se operativ improvizaţiile şi neregulile constatate;</w:t>
      </w:r>
    </w:p>
    <w:p w:rsidR="002C2B1E" w:rsidRDefault="002C2B1E" w:rsidP="002C2B1E">
      <w:pPr>
        <w:ind w:firstLine="720"/>
        <w:jc w:val="both"/>
      </w:pPr>
      <w:r>
        <w:t>c) traseele spre căile de evacuare se marchează corespunzător, potrivit prevederilor STAS 297/2 şi SR ISO 6309;</w:t>
      </w:r>
    </w:p>
    <w:p w:rsidR="002C2B1E" w:rsidRDefault="002C2B1E" w:rsidP="002C2B1E">
      <w:pPr>
        <w:ind w:firstLine="720"/>
        <w:jc w:val="both"/>
      </w:pPr>
      <w:r>
        <w:t>d) stabilirea persoanelor care să organizeze şi să supravegheze operaţiunile de evacuare a utilizatorilor (persoane si bunuri materiale) în caz de incendiu;</w:t>
      </w:r>
    </w:p>
    <w:p w:rsidR="002C2B1E" w:rsidRPr="002C2B1E" w:rsidRDefault="002C2B1E" w:rsidP="002C2B1E">
      <w:pPr>
        <w:ind w:firstLine="720"/>
        <w:jc w:val="both"/>
        <w:rPr>
          <w:lang w:val="es-ES"/>
        </w:rPr>
      </w:pPr>
      <w:r w:rsidRPr="002C2B1E">
        <w:rPr>
          <w:lang w:val="es-ES"/>
        </w:rPr>
        <w:t>e) în caz de incendiu evacuarea utilizatorilor se asigură obligatoriu pe toate căile prevăzute în planul de evacuare al sălii;</w:t>
      </w:r>
    </w:p>
    <w:p w:rsidR="002C2B1E" w:rsidRPr="002C2B1E" w:rsidRDefault="002C2B1E" w:rsidP="002C2B1E">
      <w:pPr>
        <w:ind w:firstLine="720"/>
        <w:jc w:val="both"/>
        <w:rPr>
          <w:lang w:val="es-ES"/>
        </w:rPr>
      </w:pPr>
      <w:r w:rsidRPr="002C2B1E">
        <w:rPr>
          <w:lang w:val="es-ES"/>
        </w:rPr>
        <w:t>f) pentru  sălile de competiţii sportive, spectacol, cluburi sportive, expoziţii prevăzute cu inscripţii luminoase "IEŞIRE" poziţionate deasupra uşilor de evacuare se va asigura păstrarea acestora în locurile precizate prin proiect şi iluminarea corespunzătoare;</w:t>
      </w:r>
    </w:p>
    <w:p w:rsidR="002C2B1E" w:rsidRDefault="002C2B1E" w:rsidP="002C2B1E">
      <w:pPr>
        <w:ind w:firstLine="720"/>
        <w:jc w:val="both"/>
      </w:pPr>
      <w:r>
        <w:t>g) periodic se vor efectua exerciţii de evacuare potrivit planului stabilit ;</w:t>
      </w:r>
    </w:p>
    <w:p w:rsidR="002C2B1E" w:rsidRDefault="002C2B1E" w:rsidP="0051380B">
      <w:pPr>
        <w:numPr>
          <w:ilvl w:val="0"/>
          <w:numId w:val="36"/>
        </w:numPr>
        <w:ind w:left="0" w:firstLine="1080"/>
        <w:jc w:val="both"/>
      </w:pPr>
      <w:r>
        <w:rPr>
          <w:bCs/>
        </w:rPr>
        <w:t>Pentru sălile care se încadrează în categoria săli aglomerate, cu scene amenajate se vor respecta în exploatare şi măsurile specifice acestora, astfel:</w:t>
      </w:r>
    </w:p>
    <w:p w:rsidR="002C2B1E" w:rsidRDefault="002C2B1E" w:rsidP="002C2B1E">
      <w:pPr>
        <w:ind w:firstLine="720"/>
        <w:jc w:val="both"/>
      </w:pPr>
      <w:r>
        <w:t>a) instalaţia electrică se utilizează conform programului stabilit de către conducerea unităţii împreuna cu tehnicianul de specialitate. Programul trebuie să cuprindă în mod obligatoriu circuitele care să acţioneze înainte de începerea spectacolului, între acte, în timpul spectacolului şi după terminarea lui, evitându-se suprasolicitarea instalaţiei.</w:t>
      </w:r>
    </w:p>
    <w:p w:rsidR="002C2B1E" w:rsidRPr="002C2B1E" w:rsidRDefault="002C2B1E" w:rsidP="002C2B1E">
      <w:pPr>
        <w:ind w:firstLine="720"/>
        <w:jc w:val="both"/>
        <w:rPr>
          <w:lang w:val="es-ES"/>
        </w:rPr>
      </w:pPr>
      <w:r w:rsidRPr="002C2B1E">
        <w:rPr>
          <w:lang w:val="es-ES"/>
        </w:rPr>
        <w:lastRenderedPageBreak/>
        <w:t>b) nu se admit nici un fel de improvizaţii la instalaţiile electrice, iar  acţionarea acesteia, precum şi a aparaturii electrice şi electronice se face numai de către electricieni de serviciu anume angajaţi;</w:t>
      </w:r>
    </w:p>
    <w:p w:rsidR="002C2B1E" w:rsidRPr="002C2B1E" w:rsidRDefault="002C2B1E" w:rsidP="002C2B1E">
      <w:pPr>
        <w:ind w:firstLine="720"/>
        <w:jc w:val="both"/>
        <w:rPr>
          <w:lang w:val="es-ES"/>
        </w:rPr>
      </w:pPr>
      <w:r w:rsidRPr="002C2B1E">
        <w:rPr>
          <w:lang w:val="es-ES"/>
        </w:rPr>
        <w:t>c) reflectoarele se amplasează faţă de elementele combustibile din sală, la distanţe indicate de tehnicieni (în raport cu puterea radiaţiei calorice, recomandându-se întreruperi periodice pentru răcire), iar conectările cablurilor pentru aparatele aferente filmărilor directe din sală se face numai în exteriorul acesteia;</w:t>
      </w:r>
    </w:p>
    <w:p w:rsidR="002C2B1E" w:rsidRPr="002C2B1E" w:rsidRDefault="002C2B1E" w:rsidP="002C2B1E">
      <w:pPr>
        <w:ind w:firstLine="720"/>
        <w:jc w:val="both"/>
        <w:rPr>
          <w:lang w:val="es-ES"/>
        </w:rPr>
      </w:pPr>
      <w:r w:rsidRPr="002C2B1E">
        <w:rPr>
          <w:lang w:val="es-ES"/>
        </w:rPr>
        <w:t>d) la   terminarea    spectacolelor   şi   repetiţiilor,  instalaţia   electrică  a  sălii  se  scoate de sub tensiune cu excepţia circuitelor care alimentează iluminatul strict necesar şi pe cel de  siguranţă;</w:t>
      </w:r>
    </w:p>
    <w:p w:rsidR="002C2B1E" w:rsidRPr="002C2B1E" w:rsidRDefault="002C2B1E" w:rsidP="002C2B1E">
      <w:pPr>
        <w:ind w:firstLine="720"/>
        <w:jc w:val="both"/>
        <w:rPr>
          <w:lang w:val="it-IT"/>
        </w:rPr>
      </w:pPr>
      <w:r w:rsidRPr="002C2B1E">
        <w:rPr>
          <w:lang w:val="it-IT"/>
        </w:rPr>
        <w:t>e) toate corpurile de iluminat din scenă vor avea plase metalice de protecţie, iar după terminarea programului cele mobile vor fi scoase din scenă;</w:t>
      </w:r>
    </w:p>
    <w:p w:rsidR="002C2B1E" w:rsidRPr="002C2B1E" w:rsidRDefault="002C2B1E" w:rsidP="002C2B1E">
      <w:pPr>
        <w:ind w:firstLine="720"/>
        <w:jc w:val="both"/>
        <w:rPr>
          <w:lang w:val="it-IT"/>
        </w:rPr>
      </w:pPr>
      <w:r w:rsidRPr="002C2B1E">
        <w:rPr>
          <w:lang w:val="it-IT"/>
        </w:rPr>
        <w:t>f) corpurile de iluminat  din  scenă  şi  fose se amplasează la distanţa de minim 1 m faţă de materialele combustibile (perdele, draperii, cortina, decoruri, recuzita etc ), iar dacă în mod justificat aceste materiale sunt la distante mai mici, se protejează cu materiale incombustibile pe o porţiune care să depăşească cu minim 0,5 m suprafaţa corpului de iluminat;</w:t>
      </w:r>
    </w:p>
    <w:p w:rsidR="002C2B1E" w:rsidRPr="002C2B1E" w:rsidRDefault="002C2B1E" w:rsidP="002C2B1E">
      <w:pPr>
        <w:ind w:firstLine="720"/>
        <w:jc w:val="both"/>
        <w:rPr>
          <w:lang w:val="it-IT"/>
        </w:rPr>
      </w:pPr>
      <w:r w:rsidRPr="002C2B1E">
        <w:rPr>
          <w:lang w:val="it-IT"/>
        </w:rPr>
        <w:t>g) pe tot timpul  spectacolelor  şi  al  repetiţiilor  se va asigura supravegherea permanentă a orgii de lumini, de către personal numit în acest scop;</w:t>
      </w:r>
    </w:p>
    <w:p w:rsidR="002C2B1E" w:rsidRPr="002C2B1E" w:rsidRDefault="002C2B1E" w:rsidP="002C2B1E">
      <w:pPr>
        <w:ind w:firstLine="720"/>
        <w:jc w:val="both"/>
        <w:rPr>
          <w:lang w:val="it-IT"/>
        </w:rPr>
      </w:pPr>
      <w:r w:rsidRPr="002C2B1E">
        <w:rPr>
          <w:lang w:val="it-IT"/>
        </w:rPr>
        <w:t>h) în   scenă   se   introduc   numai   decorurile şi recuzita necesară pentru repetiţia din ziua respectivă;</w:t>
      </w:r>
    </w:p>
    <w:p w:rsidR="002C2B1E" w:rsidRPr="002C2B1E" w:rsidRDefault="002C2B1E" w:rsidP="002C2B1E">
      <w:pPr>
        <w:ind w:firstLine="720"/>
        <w:jc w:val="both"/>
        <w:rPr>
          <w:lang w:val="it-IT"/>
        </w:rPr>
      </w:pPr>
      <w:r w:rsidRPr="002C2B1E">
        <w:rPr>
          <w:lang w:val="it-IT"/>
        </w:rPr>
        <w:t>i) între decoruri ori pereţii de pe scenă se va asigura distanţe de minim 1 m faţă de reflectoare, corpuri de iluminat, tablouri, doze etc;</w:t>
      </w:r>
    </w:p>
    <w:p w:rsidR="002C2B1E" w:rsidRPr="002C2B1E" w:rsidRDefault="002C2B1E" w:rsidP="002C2B1E">
      <w:pPr>
        <w:ind w:firstLine="720"/>
        <w:jc w:val="both"/>
        <w:rPr>
          <w:lang w:val="it-IT"/>
        </w:rPr>
      </w:pPr>
      <w:r w:rsidRPr="002C2B1E">
        <w:rPr>
          <w:lang w:val="it-IT"/>
        </w:rPr>
        <w:t>j) fumatul în scenă se admite numai atunci când textul şi acţiunea spectacolului o cer, asigurându-se în această situaţie scrumiere amplasate corespunzător atât în scenă cât şi la intrările şi ieşirile din scenă (minim 1,5 m faţă de draperii, cortine, materiale combustibile);</w:t>
      </w:r>
    </w:p>
    <w:p w:rsidR="002C2B1E" w:rsidRPr="002C2B1E" w:rsidRDefault="002C2B1E" w:rsidP="002C2B1E">
      <w:pPr>
        <w:ind w:firstLine="720"/>
        <w:jc w:val="both"/>
        <w:rPr>
          <w:lang w:val="es-ES"/>
        </w:rPr>
      </w:pPr>
      <w:r w:rsidRPr="002C2B1E">
        <w:rPr>
          <w:lang w:val="it-IT"/>
        </w:rPr>
        <w:t xml:space="preserve">k) când  subiectul  spectacolului reclamă focuri, lumânări sau explozii pe scenă, acestea se vor simula pe cât posibil prin efecte luminoase, electrice, sonore, utilizându-se numai în condiţii deosebite cloratul de potasiu şi folosirea focului deschis. </w:t>
      </w:r>
      <w:r w:rsidRPr="002C2B1E">
        <w:rPr>
          <w:lang w:val="es-ES"/>
        </w:rPr>
        <w:t>Dacă totuşi acest lucru este absolut necesar se vor lua masuri de siguranţa pentru înlăturarea oricăror posibilităţi de izbucnire a incendiului;</w:t>
      </w:r>
    </w:p>
    <w:p w:rsidR="002C2B1E" w:rsidRPr="002C2B1E" w:rsidRDefault="002C2B1E" w:rsidP="002C2B1E">
      <w:pPr>
        <w:ind w:firstLine="720"/>
        <w:jc w:val="both"/>
        <w:rPr>
          <w:lang w:val="it-IT"/>
        </w:rPr>
      </w:pPr>
      <w:r w:rsidRPr="002C2B1E">
        <w:rPr>
          <w:lang w:val="it-IT"/>
        </w:rPr>
        <w:t>l) se interzice introducerea în scena sub orice forma a lichidelor inflamabile;</w:t>
      </w:r>
    </w:p>
    <w:p w:rsidR="002C2B1E" w:rsidRPr="002C2B1E" w:rsidRDefault="002C2B1E" w:rsidP="002C2B1E">
      <w:pPr>
        <w:ind w:firstLine="720"/>
        <w:jc w:val="both"/>
        <w:rPr>
          <w:lang w:val="it-IT"/>
        </w:rPr>
      </w:pPr>
      <w:r w:rsidRPr="002C2B1E">
        <w:rPr>
          <w:lang w:val="it-IT"/>
        </w:rPr>
        <w:t>m) materialele combustibile ale scenei vor fi ignifugate conform reglementarilor în vigoare;</w:t>
      </w:r>
    </w:p>
    <w:p w:rsidR="002C2B1E" w:rsidRPr="002C2B1E" w:rsidRDefault="002C2B1E" w:rsidP="002C2B1E">
      <w:pPr>
        <w:ind w:firstLine="720"/>
        <w:jc w:val="both"/>
        <w:rPr>
          <w:lang w:val="it-IT"/>
        </w:rPr>
      </w:pPr>
      <w:r w:rsidRPr="002C2B1E">
        <w:rPr>
          <w:lang w:val="it-IT"/>
        </w:rPr>
        <w:t>n) toate trecerile, culoarele, intrările şi ieşirile buzunarelor laterale ale scenei, în care se ţin decorurile pentru spectacolele următoare, trebuie menţinute libere;</w:t>
      </w:r>
    </w:p>
    <w:p w:rsidR="002C2B1E" w:rsidRPr="002C2B1E" w:rsidRDefault="002C2B1E" w:rsidP="002C2B1E">
      <w:pPr>
        <w:ind w:firstLine="720"/>
        <w:jc w:val="both"/>
        <w:rPr>
          <w:lang w:val="it-IT"/>
        </w:rPr>
      </w:pPr>
      <w:r w:rsidRPr="002C2B1E">
        <w:rPr>
          <w:lang w:val="it-IT"/>
        </w:rPr>
        <w:t>o) după terminarea spectacolelor toate decorurile, materialele, recuzita şi costumele se depozitează în magaziile pentru astfel de destinaţii, nepermiţându-se depozitarea lor sub scena, în fose, pe platforme, coridoare;</w:t>
      </w:r>
    </w:p>
    <w:p w:rsidR="002C2B1E" w:rsidRPr="002C2B1E" w:rsidRDefault="002C2B1E" w:rsidP="002C2B1E">
      <w:pPr>
        <w:ind w:firstLine="720"/>
        <w:jc w:val="both"/>
        <w:rPr>
          <w:lang w:val="it-IT"/>
        </w:rPr>
      </w:pPr>
      <w:r w:rsidRPr="002C2B1E">
        <w:rPr>
          <w:lang w:val="it-IT"/>
        </w:rPr>
        <w:t>p) în cabinele de coafură, perucherie, masaj şi în cabinele artiştilor se pot folosi lichide inflamabile (eter, uleiuri, vaseline, grime) numai în cantităţile strict necesare, dacă se păstrează în vase de sticlă bine închise şi aşezate în sertare şi dulapuri;</w:t>
      </w:r>
    </w:p>
    <w:p w:rsidR="002C2B1E" w:rsidRPr="002C2B1E" w:rsidRDefault="002C2B1E" w:rsidP="002C2B1E">
      <w:pPr>
        <w:ind w:firstLine="720"/>
        <w:jc w:val="both"/>
        <w:rPr>
          <w:lang w:val="it-IT"/>
        </w:rPr>
      </w:pPr>
      <w:r w:rsidRPr="002C2B1E">
        <w:rPr>
          <w:lang w:val="it-IT"/>
        </w:rPr>
        <w:t>r) se interzice folosirea focului deschis şi a fumatului pe timpul efectuării operaţiilor de grimaj în cabinele artiştilor (dacă în compoziţia acestora intră substanţe inflamabile);</w:t>
      </w:r>
    </w:p>
    <w:p w:rsidR="002C2B1E" w:rsidRPr="002C2B1E" w:rsidRDefault="002C2B1E" w:rsidP="002C2B1E">
      <w:pPr>
        <w:ind w:firstLine="720"/>
        <w:jc w:val="both"/>
        <w:rPr>
          <w:lang w:val="it-IT"/>
        </w:rPr>
      </w:pPr>
      <w:r w:rsidRPr="002C2B1E">
        <w:rPr>
          <w:lang w:val="it-IT"/>
        </w:rPr>
        <w:t>s) toate deşeurile de vată şi hârtie îmbibate cu grime, uleiuri, eteruri se colectează în cutii speciale prevăzute cu capac şi se evacuează zilnic, după terminarea programului.</w:t>
      </w:r>
    </w:p>
    <w:p w:rsidR="002C2B1E" w:rsidRPr="002C2B1E" w:rsidRDefault="002C2B1E" w:rsidP="002C2B1E">
      <w:pPr>
        <w:numPr>
          <w:ilvl w:val="0"/>
          <w:numId w:val="36"/>
        </w:numPr>
        <w:rPr>
          <w:lang w:val="es-ES"/>
        </w:rPr>
      </w:pPr>
      <w:r w:rsidRPr="002C2B1E">
        <w:rPr>
          <w:bCs/>
          <w:lang w:val="es-ES"/>
        </w:rPr>
        <w:lastRenderedPageBreak/>
        <w:t>În depozitele de costume se vor respecta următoarele măsuri:</w:t>
      </w:r>
    </w:p>
    <w:p w:rsidR="002C2B1E" w:rsidRPr="002C2B1E" w:rsidRDefault="002C2B1E" w:rsidP="002C2B1E">
      <w:pPr>
        <w:ind w:firstLine="720"/>
        <w:jc w:val="both"/>
        <w:rPr>
          <w:lang w:val="es-ES"/>
        </w:rPr>
      </w:pPr>
      <w:r w:rsidRPr="002C2B1E">
        <w:rPr>
          <w:lang w:val="es-ES"/>
        </w:rPr>
        <w:t>a. Este interzisă folosirea aparatelor electrice de încălzit, a maşinilor de călcat, reşourilor, radiatoarelor etc, precum şi fumatul şi utilizarea focului deschis;</w:t>
      </w:r>
    </w:p>
    <w:p w:rsidR="002C2B1E" w:rsidRPr="002C2B1E" w:rsidRDefault="002C2B1E" w:rsidP="002C2B1E">
      <w:pPr>
        <w:ind w:firstLine="720"/>
        <w:jc w:val="both"/>
        <w:rPr>
          <w:lang w:val="es-ES"/>
        </w:rPr>
      </w:pPr>
      <w:r w:rsidRPr="002C2B1E">
        <w:rPr>
          <w:lang w:val="es-ES"/>
        </w:rPr>
        <w:t>b. Curăţirea obiectelor de garderobă prin utilizarea lichidelor inflamabile se face numai în afara depozitelor, în locuri ferite de surse de căldură, scântei etc;</w:t>
      </w:r>
    </w:p>
    <w:p w:rsidR="002C2B1E" w:rsidRPr="002C2B1E" w:rsidRDefault="002C2B1E" w:rsidP="002C2B1E">
      <w:pPr>
        <w:numPr>
          <w:ilvl w:val="0"/>
          <w:numId w:val="36"/>
        </w:numPr>
        <w:jc w:val="both"/>
        <w:rPr>
          <w:lang w:val="it-IT"/>
        </w:rPr>
      </w:pPr>
      <w:r w:rsidRPr="002C2B1E">
        <w:rPr>
          <w:lang w:val="it-IT"/>
        </w:rPr>
        <w:t>La magaziile şi depozitul pentru recuzită se asigură următoarele:</w:t>
      </w:r>
    </w:p>
    <w:p w:rsidR="002C2B1E" w:rsidRPr="002C2B1E" w:rsidRDefault="002C2B1E" w:rsidP="002C2B1E">
      <w:pPr>
        <w:ind w:firstLine="720"/>
        <w:jc w:val="both"/>
        <w:rPr>
          <w:lang w:val="it-IT"/>
        </w:rPr>
      </w:pPr>
      <w:r w:rsidRPr="002C2B1E">
        <w:rPr>
          <w:lang w:val="it-IT"/>
        </w:rPr>
        <w:t>a. Decorurile şi recuzita se păstrează pe grupe, asigurându-se accese, circulaţii şi căi de evacuare libere care să permită intervenţia operativă în caz de incendiu;</w:t>
      </w:r>
    </w:p>
    <w:p w:rsidR="002C2B1E" w:rsidRPr="002C2B1E" w:rsidRDefault="002C2B1E" w:rsidP="002C2B1E">
      <w:pPr>
        <w:ind w:firstLine="720"/>
        <w:jc w:val="both"/>
        <w:rPr>
          <w:lang w:val="it-IT"/>
        </w:rPr>
      </w:pPr>
      <w:r w:rsidRPr="002C2B1E">
        <w:rPr>
          <w:lang w:val="it-IT"/>
        </w:rPr>
        <w:t>b. Depozitarea decorurilor se face astfel încât să se păstreze o distanţă de cel puţin 0,30 m faţă de tablourile şi dozele electrice şi minim 0,50 m faţă de corpurile de iluminat;</w:t>
      </w:r>
    </w:p>
    <w:p w:rsidR="002C2B1E" w:rsidRPr="002C2B1E" w:rsidRDefault="002C2B1E" w:rsidP="002C2B1E">
      <w:pPr>
        <w:ind w:firstLine="720"/>
        <w:jc w:val="both"/>
        <w:rPr>
          <w:lang w:val="it-IT"/>
        </w:rPr>
      </w:pPr>
      <w:r w:rsidRPr="002C2B1E">
        <w:rPr>
          <w:lang w:val="it-IT"/>
        </w:rPr>
        <w:t>c. Corpurile de iluminat se prevăd cu globuri de protecţie şi grătare împotriva loviturilor;</w:t>
      </w:r>
    </w:p>
    <w:p w:rsidR="002C2B1E" w:rsidRDefault="002C2B1E" w:rsidP="002C2B1E">
      <w:pPr>
        <w:ind w:firstLine="720"/>
        <w:jc w:val="both"/>
      </w:pPr>
      <w:r>
        <w:t>d. Se interzice utilizarea instalaţiilor electrice improvizate ori folosirea lămpilor portative. Se pot folosi lanterne cu baterii (acumulatori).</w:t>
      </w:r>
    </w:p>
    <w:p w:rsidR="002C2B1E" w:rsidRDefault="002C2B1E" w:rsidP="0051380B">
      <w:pPr>
        <w:numPr>
          <w:ilvl w:val="0"/>
          <w:numId w:val="36"/>
        </w:numPr>
        <w:ind w:left="0" w:firstLine="1080"/>
        <w:jc w:val="both"/>
      </w:pPr>
      <w:r>
        <w:t>La terminarea programului de lucru toate spaţiile, încăperile şi locurile din clădiri în care a avut acces publicul se controlează de către personalul cu atribuţiuni în acest domeniu, pentru depistarea şi înlăturarea eventualelor surse de aprindere sau focare de ardere. Cu acest prilej se vor scoate de sub tensiune instalaţiile şi echipamentele electrice a căror funcţionare nu este necesară pe timpul întreruperii activităţii.</w:t>
      </w:r>
    </w:p>
    <w:p w:rsidR="002C2B1E" w:rsidRDefault="002C2B1E" w:rsidP="0051380B">
      <w:pPr>
        <w:numPr>
          <w:ilvl w:val="0"/>
          <w:numId w:val="36"/>
        </w:numPr>
        <w:ind w:left="0" w:firstLine="1080"/>
        <w:jc w:val="both"/>
      </w:pPr>
      <w:r>
        <w:t>Este strict interzisă executarea lucrărilor cu foc deschis pe timpul desfăşurării activităţilor cu public.</w:t>
      </w:r>
    </w:p>
    <w:p w:rsidR="002C2B1E" w:rsidRDefault="002C2B1E" w:rsidP="0051380B">
      <w:pPr>
        <w:numPr>
          <w:ilvl w:val="0"/>
          <w:numId w:val="36"/>
        </w:numPr>
        <w:ind w:left="0" w:firstLine="1080"/>
        <w:jc w:val="both"/>
      </w:pPr>
      <w:r>
        <w:t>Echipele de intervenţie în caz de incendiu se instruiesc privind cunoaşterea şi punerea operativa în aplicare a măsurilor de evacuare, salvare şi stingere cuprinse în planurile de intervenţie.</w:t>
      </w:r>
    </w:p>
    <w:p w:rsidR="002C2B1E" w:rsidRDefault="002C2B1E" w:rsidP="0051380B">
      <w:pPr>
        <w:numPr>
          <w:ilvl w:val="0"/>
          <w:numId w:val="37"/>
        </w:numPr>
        <w:tabs>
          <w:tab w:val="num" w:pos="1440"/>
        </w:tabs>
        <w:ind w:left="0" w:firstLine="1080"/>
        <w:jc w:val="both"/>
      </w:pPr>
      <w:r>
        <w:t>Pe timpul exploatării încăperilor, compartimentelor si spatiilor aferente clădirilor administrative şi complexe sportive trebuie luate măsuri de reducere la minim posibil a riscului de incendiu prin limitarea la strictul necesar a cantităţilor de materiale combustibile şi a eventualelor surse cu potenţial de aprindere a acestora.</w:t>
      </w:r>
    </w:p>
    <w:p w:rsidR="002C2B1E" w:rsidRPr="002C2B1E" w:rsidRDefault="002C2B1E" w:rsidP="0051380B">
      <w:pPr>
        <w:numPr>
          <w:ilvl w:val="0"/>
          <w:numId w:val="37"/>
        </w:numPr>
        <w:tabs>
          <w:tab w:val="num" w:pos="1440"/>
        </w:tabs>
        <w:ind w:left="0" w:firstLine="1080"/>
        <w:jc w:val="both"/>
        <w:rPr>
          <w:lang w:val="es-ES"/>
        </w:rPr>
      </w:pPr>
      <w:r>
        <w:t xml:space="preserve">Nu se admite depozitarea pe culoare, coridoare, case de scări şi alte trasee de evacuare ale clădirii, a materialelor care să împiedice evacuarea utilizatorilor în caz de incendiu. </w:t>
      </w:r>
      <w:r w:rsidRPr="002C2B1E">
        <w:rPr>
          <w:lang w:val="es-ES"/>
        </w:rPr>
        <w:t>Se interzice amenajarea de boxe sau depozitarea de materiale în casele de scări şi sub rampele scărilor.</w:t>
      </w:r>
    </w:p>
    <w:p w:rsidR="002C2B1E" w:rsidRPr="002C2B1E" w:rsidRDefault="002C2B1E" w:rsidP="0051380B">
      <w:pPr>
        <w:numPr>
          <w:ilvl w:val="0"/>
          <w:numId w:val="37"/>
        </w:numPr>
        <w:tabs>
          <w:tab w:val="num" w:pos="1440"/>
        </w:tabs>
        <w:ind w:left="0" w:firstLine="1080"/>
        <w:jc w:val="both"/>
        <w:rPr>
          <w:lang w:val="es-ES"/>
        </w:rPr>
      </w:pPr>
      <w:r w:rsidRPr="002C2B1E">
        <w:rPr>
          <w:lang w:val="es-ES"/>
        </w:rPr>
        <w:t>În clădirile administrative precum şi în clădirile complexelor sportive pot fi păstrate pentru curăţenie, igienizare, deparazitare, dezinsecţie, în bidoane ermetic închise şi locuri special amenajate, lichide inflamabile în cantitate totală de maxim 25 l.</w:t>
      </w:r>
    </w:p>
    <w:p w:rsidR="002C2B1E" w:rsidRPr="002C2B1E" w:rsidRDefault="002C2B1E" w:rsidP="0051380B">
      <w:pPr>
        <w:numPr>
          <w:ilvl w:val="0"/>
          <w:numId w:val="37"/>
        </w:numPr>
        <w:tabs>
          <w:tab w:val="num" w:pos="1440"/>
        </w:tabs>
        <w:ind w:left="0" w:firstLine="1080"/>
        <w:jc w:val="both"/>
        <w:rPr>
          <w:lang w:val="es-ES"/>
        </w:rPr>
      </w:pPr>
      <w:r w:rsidRPr="002C2B1E">
        <w:rPr>
          <w:lang w:val="es-ES"/>
        </w:rPr>
        <w:t>Curăţirea pardoselii (parchet, duşumele, mochete etc .) cu benzină, neofalină sau alte produse inflamabile este interzisă. Aceasta operaţiune de curăţire se poate face cu materiale special destinate, numai la lumina zilei, cu respectarea instrucţiunilor precizate de producător, a prevederilor generale din prezentele norme şi a următoarelor reguli şi măsuri:</w:t>
      </w:r>
    </w:p>
    <w:p w:rsidR="002C2B1E" w:rsidRPr="002C2B1E" w:rsidRDefault="002C2B1E" w:rsidP="002C2B1E">
      <w:pPr>
        <w:ind w:firstLine="720"/>
        <w:jc w:val="both"/>
        <w:rPr>
          <w:lang w:val="es-ES"/>
        </w:rPr>
      </w:pPr>
      <w:r w:rsidRPr="002C2B1E">
        <w:rPr>
          <w:lang w:val="es-ES"/>
        </w:rPr>
        <w:t>a) Interzicerea fumatului şi a oricăror lucrări cu foc deschis pe toată perioada desfăşurării activităţii;</w:t>
      </w:r>
    </w:p>
    <w:p w:rsidR="002C2B1E" w:rsidRPr="002C2B1E" w:rsidRDefault="002C2B1E" w:rsidP="002C2B1E">
      <w:pPr>
        <w:ind w:firstLine="720"/>
        <w:jc w:val="both"/>
        <w:rPr>
          <w:lang w:val="es-ES"/>
        </w:rPr>
      </w:pPr>
      <w:r w:rsidRPr="002C2B1E">
        <w:rPr>
          <w:lang w:val="es-ES"/>
        </w:rPr>
        <w:t>b) Scoaterea de sub tensiune a tuturor aparatelor electrice si întreruperea iluminatului electric, precum şi a utilizării gazelor naturale ori lichefiate;</w:t>
      </w:r>
    </w:p>
    <w:p w:rsidR="002C2B1E" w:rsidRPr="002C2B1E" w:rsidRDefault="002C2B1E" w:rsidP="002C2B1E">
      <w:pPr>
        <w:ind w:firstLine="720"/>
        <w:jc w:val="both"/>
        <w:rPr>
          <w:lang w:val="it-IT"/>
        </w:rPr>
      </w:pPr>
      <w:r w:rsidRPr="002C2B1E">
        <w:rPr>
          <w:lang w:val="it-IT"/>
        </w:rPr>
        <w:t>c) Asigurarea ventilării necesare;</w:t>
      </w:r>
    </w:p>
    <w:p w:rsidR="002C2B1E" w:rsidRPr="002C2B1E" w:rsidRDefault="002C2B1E" w:rsidP="002C2B1E">
      <w:pPr>
        <w:ind w:firstLine="720"/>
        <w:jc w:val="both"/>
        <w:rPr>
          <w:lang w:val="it-IT"/>
        </w:rPr>
      </w:pPr>
      <w:r w:rsidRPr="002C2B1E">
        <w:rPr>
          <w:lang w:val="it-IT"/>
        </w:rPr>
        <w:t>d) Utilizarea unor ustensile şi materiale (vase, cârpe, perii etc.) care nu produc electricitate statică, fiind interzise cele din mase plastice şi fire sintetice;</w:t>
      </w:r>
    </w:p>
    <w:p w:rsidR="002C2B1E" w:rsidRPr="002C2B1E" w:rsidRDefault="002C2B1E" w:rsidP="002C2B1E">
      <w:pPr>
        <w:ind w:firstLine="720"/>
        <w:jc w:val="both"/>
        <w:rPr>
          <w:lang w:val="it-IT"/>
        </w:rPr>
      </w:pPr>
      <w:r w:rsidRPr="002C2B1E">
        <w:rPr>
          <w:lang w:val="it-IT"/>
        </w:rPr>
        <w:lastRenderedPageBreak/>
        <w:t>e) Introducerea în încăperi numai a cantităţilor de lichide inflamabile strict necesare;</w:t>
      </w:r>
    </w:p>
    <w:p w:rsidR="002C2B1E" w:rsidRPr="002C2B1E" w:rsidRDefault="002C2B1E" w:rsidP="002C2B1E">
      <w:pPr>
        <w:ind w:firstLine="720"/>
        <w:jc w:val="both"/>
        <w:rPr>
          <w:lang w:val="it-IT"/>
        </w:rPr>
      </w:pPr>
      <w:r w:rsidRPr="002C2B1E">
        <w:rPr>
          <w:lang w:val="it-IT"/>
        </w:rPr>
        <w:t>f) Montarea de indicatoare avertizoare la intrarea în încăperile respective;</w:t>
      </w:r>
    </w:p>
    <w:p w:rsidR="002C2B1E" w:rsidRPr="002C2B1E" w:rsidRDefault="002C2B1E" w:rsidP="002C2B1E">
      <w:pPr>
        <w:ind w:firstLine="720"/>
        <w:jc w:val="both"/>
        <w:rPr>
          <w:lang w:val="it-IT"/>
        </w:rPr>
      </w:pPr>
      <w:r w:rsidRPr="002C2B1E">
        <w:rPr>
          <w:lang w:val="it-IT"/>
        </w:rPr>
        <w:t>g) Verificarea încăperilor vecine pentru a nu exista surse de foc deschis şi avertizarea personalului din acestea despre operaţiunile ce se execută;</w:t>
      </w:r>
    </w:p>
    <w:p w:rsidR="002C2B1E" w:rsidRPr="002C2B1E" w:rsidRDefault="002C2B1E" w:rsidP="002C2B1E">
      <w:pPr>
        <w:ind w:firstLine="720"/>
        <w:jc w:val="both"/>
        <w:rPr>
          <w:lang w:val="it-IT"/>
        </w:rPr>
      </w:pPr>
      <w:r w:rsidRPr="002C2B1E">
        <w:rPr>
          <w:lang w:val="it-IT"/>
        </w:rPr>
        <w:t>h) Verificarea evacuării vaporilor inflamabili din încăperi.</w:t>
      </w:r>
    </w:p>
    <w:p w:rsidR="002C2B1E" w:rsidRPr="002C2B1E" w:rsidRDefault="002C2B1E" w:rsidP="0051380B">
      <w:pPr>
        <w:numPr>
          <w:ilvl w:val="0"/>
          <w:numId w:val="38"/>
        </w:numPr>
        <w:ind w:left="0" w:firstLine="1080"/>
        <w:jc w:val="both"/>
        <w:rPr>
          <w:lang w:val="it-IT"/>
        </w:rPr>
      </w:pPr>
      <w:r w:rsidRPr="002C2B1E">
        <w:rPr>
          <w:lang w:val="it-IT"/>
        </w:rPr>
        <w:t>Materialele, substanţele şi ustensilele folosite pentru operaţiunile de curatenie vor fi evacuate la terminarea lucrului din încăperi , urmând ca cele ce nu mai sunt necesare să fie distruse prin ardere în locuri special amenajate şi fără pericol de incendiu, iar celelalte se vor curăţa de lichide combustibile şi depozita în locurile destinate.</w:t>
      </w:r>
    </w:p>
    <w:p w:rsidR="002C2B1E" w:rsidRPr="002C2B1E" w:rsidRDefault="002C2B1E" w:rsidP="0051380B">
      <w:pPr>
        <w:numPr>
          <w:ilvl w:val="0"/>
          <w:numId w:val="38"/>
        </w:numPr>
        <w:ind w:left="0" w:firstLine="1080"/>
        <w:jc w:val="both"/>
        <w:rPr>
          <w:lang w:val="it-IT"/>
        </w:rPr>
      </w:pPr>
      <w:r w:rsidRPr="002C2B1E">
        <w:rPr>
          <w:lang w:val="it-IT"/>
        </w:rPr>
        <w:t>Se interzice folosirea aparatelor electrocasnice (radiatoare, reşouri, fiare de călcat etc) în birouri, spaţii de depozitare, ateliere, laboratoare, arhive şi alte încăperi din aceste clădiri.</w:t>
      </w:r>
    </w:p>
    <w:p w:rsidR="002C2B1E" w:rsidRPr="002C2B1E" w:rsidRDefault="002C2B1E" w:rsidP="0051380B">
      <w:pPr>
        <w:numPr>
          <w:ilvl w:val="0"/>
          <w:numId w:val="38"/>
        </w:numPr>
        <w:ind w:left="0" w:firstLine="1080"/>
        <w:jc w:val="both"/>
        <w:rPr>
          <w:lang w:val="it-IT"/>
        </w:rPr>
      </w:pPr>
      <w:r w:rsidRPr="002C2B1E">
        <w:rPr>
          <w:lang w:val="it-IT"/>
        </w:rPr>
        <w:t>Se interzice fumatul şi utilizarea focului deschis pentru executarea unor lucrări în poduri, magazii şi depozite de materiale combustibile, precum şi în oricare alte încăperi cu risc mijlociu , mare şi foarte mare de incendiu (pericol de explozie). În caz de strictă necesitate, lucrările cu foc deschis se execută pe baza permisului de lucru cu foc şi numai după luarea măsurilor de prevenire şi stingere a incendiilor specifice acestor lucrări.</w:t>
      </w:r>
    </w:p>
    <w:p w:rsidR="002C2B1E" w:rsidRPr="002C2B1E" w:rsidRDefault="002C2B1E" w:rsidP="0051380B">
      <w:pPr>
        <w:numPr>
          <w:ilvl w:val="0"/>
          <w:numId w:val="38"/>
        </w:numPr>
        <w:ind w:left="0" w:firstLine="1080"/>
        <w:jc w:val="both"/>
        <w:rPr>
          <w:lang w:val="es-ES"/>
        </w:rPr>
      </w:pPr>
      <w:r w:rsidRPr="002C2B1E">
        <w:rPr>
          <w:lang w:val="es-ES"/>
        </w:rPr>
        <w:t>Locurile şi zonele în care este permis fumatul se stabilesc şi se aprobă de către conducerile obiectivelor respective, acestea marcându-se şi amenajându-se corespunzător. Se interzice  aruncarea  la întâmplare a resturilor de ţigări, chibrituri sau golirea scrumierelor în coşuri pentru colectat deşeuri de hârtie .</w:t>
      </w:r>
    </w:p>
    <w:p w:rsidR="002C2B1E" w:rsidRPr="002C2B1E" w:rsidRDefault="002C2B1E" w:rsidP="0051380B">
      <w:pPr>
        <w:numPr>
          <w:ilvl w:val="0"/>
          <w:numId w:val="38"/>
        </w:numPr>
        <w:ind w:left="0" w:firstLine="1080"/>
        <w:jc w:val="both"/>
        <w:rPr>
          <w:lang w:val="it-IT"/>
        </w:rPr>
      </w:pPr>
      <w:r w:rsidRPr="002C2B1E">
        <w:rPr>
          <w:lang w:val="it-IT"/>
        </w:rPr>
        <w:t>Căile  de  acces şi evacuare în/din clădirile administrative şi complexele sportive se menţin permanent în stare liberă pentru a putea fi utilizate în caz de incendiu.</w:t>
      </w:r>
    </w:p>
    <w:p w:rsidR="002C2B1E" w:rsidRPr="002C2B1E" w:rsidRDefault="002C2B1E" w:rsidP="0051380B">
      <w:pPr>
        <w:numPr>
          <w:ilvl w:val="0"/>
          <w:numId w:val="38"/>
        </w:numPr>
        <w:ind w:left="0" w:firstLine="1080"/>
        <w:jc w:val="both"/>
        <w:rPr>
          <w:lang w:val="it-IT"/>
        </w:rPr>
      </w:pPr>
      <w:r w:rsidRPr="002C2B1E">
        <w:rPr>
          <w:lang w:val="it-IT"/>
        </w:rPr>
        <w:t>La stadioanele prevăzute cu tribune pentru public, înaintea fiecărei manifestări (activitate sportivă, concert pop-rock, etc.) se vor lua următoarele măsuri:</w:t>
      </w:r>
    </w:p>
    <w:p w:rsidR="002C2B1E" w:rsidRPr="002C2B1E" w:rsidRDefault="002C2B1E" w:rsidP="002C2B1E">
      <w:pPr>
        <w:ind w:firstLine="720"/>
        <w:jc w:val="both"/>
        <w:rPr>
          <w:lang w:val="it-IT"/>
        </w:rPr>
      </w:pPr>
      <w:r w:rsidRPr="002C2B1E">
        <w:rPr>
          <w:lang w:val="it-IT"/>
        </w:rPr>
        <w:t>a. verificarea uşilor şi porţilor de evacuare, inclusiv a mecanismelor şi dispozitivelor de închidere a acestora, pentru a se asigura ca acestea pot fi deschise imediat în caz de necesitate;</w:t>
      </w:r>
    </w:p>
    <w:p w:rsidR="002C2B1E" w:rsidRPr="002C2B1E" w:rsidRDefault="002C2B1E" w:rsidP="002C2B1E">
      <w:pPr>
        <w:ind w:firstLine="720"/>
        <w:jc w:val="both"/>
        <w:rPr>
          <w:lang w:val="it-IT"/>
        </w:rPr>
      </w:pPr>
      <w:r w:rsidRPr="002C2B1E">
        <w:rPr>
          <w:lang w:val="it-IT"/>
        </w:rPr>
        <w:t>b. testarea tuturor instalaţiilor şi sistemelor de detectare, semnalizare şi anunţare a incendiilor, pentru iluminat de siguranţă si a celorlalte sisteme de comunicare ce se adresează publicului;</w:t>
      </w:r>
    </w:p>
    <w:p w:rsidR="002C2B1E" w:rsidRPr="002C2B1E" w:rsidRDefault="002C2B1E" w:rsidP="002C2B1E">
      <w:pPr>
        <w:ind w:firstLine="720"/>
        <w:jc w:val="both"/>
        <w:rPr>
          <w:lang w:val="es-ES"/>
        </w:rPr>
      </w:pPr>
      <w:r w:rsidRPr="002C2B1E">
        <w:rPr>
          <w:lang w:val="es-ES"/>
        </w:rPr>
        <w:t>c. colectarea şi evacuarea tuturor deşeurilor combustibile şi depozitarea acestora în locuri special amenajate, în afara zonelor de acces al publicului;</w:t>
      </w:r>
    </w:p>
    <w:p w:rsidR="002C2B1E" w:rsidRPr="002C2B1E" w:rsidRDefault="002C2B1E" w:rsidP="002C2B1E">
      <w:pPr>
        <w:ind w:firstLine="720"/>
        <w:jc w:val="both"/>
        <w:rPr>
          <w:lang w:val="es-ES"/>
        </w:rPr>
      </w:pPr>
      <w:r w:rsidRPr="002C2B1E">
        <w:rPr>
          <w:lang w:val="es-ES"/>
        </w:rPr>
        <w:t>d. menţinerea liberă şi uşor accesibilă a căilor de evacuare, astfel încât acestea să poată fi utilizate în condiţii de siguranţă;</w:t>
      </w:r>
    </w:p>
    <w:p w:rsidR="002C2B1E" w:rsidRPr="002C2B1E" w:rsidRDefault="002C2B1E" w:rsidP="002C2B1E">
      <w:pPr>
        <w:ind w:firstLine="720"/>
        <w:jc w:val="both"/>
        <w:rPr>
          <w:lang w:val="es-ES"/>
        </w:rPr>
      </w:pPr>
      <w:r w:rsidRPr="002C2B1E">
        <w:rPr>
          <w:lang w:val="es-ES"/>
        </w:rPr>
        <w:t>e. verificarea existentei indicatoarelor de direcţionare a publicului în caz de necesitate şi a iluminării corespunzătoare a acestora (în cazul activităţilor desfăşurate în "nocturnă");</w:t>
      </w:r>
    </w:p>
    <w:p w:rsidR="002C2B1E" w:rsidRPr="002C2B1E" w:rsidRDefault="002C2B1E" w:rsidP="002C2B1E">
      <w:pPr>
        <w:ind w:firstLine="720"/>
        <w:jc w:val="both"/>
        <w:rPr>
          <w:lang w:val="es-ES"/>
        </w:rPr>
      </w:pPr>
      <w:r w:rsidRPr="002C2B1E">
        <w:rPr>
          <w:lang w:val="es-ES"/>
        </w:rPr>
        <w:t>f. asigurarea   unui   număr   suficient   de   persoane   cu   atribuţii  de   îndrumare a publicului şi de intervenţie în caz de incendiu;</w:t>
      </w:r>
    </w:p>
    <w:p w:rsidR="002C2B1E" w:rsidRPr="002C2B1E" w:rsidRDefault="002C2B1E" w:rsidP="002C2B1E">
      <w:pPr>
        <w:ind w:firstLine="720"/>
        <w:jc w:val="both"/>
        <w:rPr>
          <w:lang w:val="es-ES"/>
        </w:rPr>
      </w:pPr>
      <w:r w:rsidRPr="002C2B1E">
        <w:rPr>
          <w:lang w:val="es-ES"/>
        </w:rPr>
        <w:t>g. verificarea existenţei şi funcţionarii mijloacelor tehnice de stingere a incendiilor din dotarea stadionului;</w:t>
      </w:r>
    </w:p>
    <w:p w:rsidR="002C2B1E" w:rsidRPr="002C2B1E" w:rsidRDefault="002C2B1E" w:rsidP="002C2B1E">
      <w:pPr>
        <w:ind w:firstLine="720"/>
        <w:jc w:val="both"/>
        <w:rPr>
          <w:lang w:val="es-ES"/>
        </w:rPr>
      </w:pPr>
      <w:r w:rsidRPr="002C2B1E">
        <w:rPr>
          <w:lang w:val="es-ES"/>
        </w:rPr>
        <w:t>h. verificarea, acolo unde este cazul, a tuturor spatiilor amenajate sub tribunele stadionului şi eliminarea tuturor surselor potenţiale de incendiu.</w:t>
      </w:r>
    </w:p>
    <w:p w:rsidR="002C2B1E" w:rsidRPr="002C2B1E" w:rsidRDefault="002C2B1E" w:rsidP="002C2B1E">
      <w:pPr>
        <w:numPr>
          <w:ilvl w:val="0"/>
          <w:numId w:val="39"/>
        </w:numPr>
        <w:jc w:val="both"/>
        <w:rPr>
          <w:lang w:val="it-IT"/>
        </w:rPr>
      </w:pPr>
      <w:r w:rsidRPr="002C2B1E">
        <w:rPr>
          <w:lang w:val="it-IT"/>
        </w:rPr>
        <w:t>După fiecare manifestare, se vor lua următoarele măsuri:</w:t>
      </w:r>
    </w:p>
    <w:p w:rsidR="002C2B1E" w:rsidRPr="002C2B1E" w:rsidRDefault="002C2B1E" w:rsidP="002C2B1E">
      <w:pPr>
        <w:ind w:firstLine="720"/>
        <w:jc w:val="both"/>
        <w:rPr>
          <w:lang w:val="it-IT"/>
        </w:rPr>
      </w:pPr>
      <w:r w:rsidRPr="002C2B1E">
        <w:rPr>
          <w:lang w:val="it-IT"/>
        </w:rPr>
        <w:lastRenderedPageBreak/>
        <w:t>a. inspectarea întregului stadion pentru depistarea oricărei situaţii necorespunzătoare apărute, asigurându-se înlăturarea imediata a acesteia;</w:t>
      </w:r>
    </w:p>
    <w:p w:rsidR="002C2B1E" w:rsidRPr="002C2B1E" w:rsidRDefault="002C2B1E" w:rsidP="002C2B1E">
      <w:pPr>
        <w:ind w:firstLine="720"/>
        <w:jc w:val="both"/>
        <w:rPr>
          <w:lang w:val="it-IT"/>
        </w:rPr>
      </w:pPr>
      <w:r w:rsidRPr="002C2B1E">
        <w:rPr>
          <w:lang w:val="it-IT"/>
        </w:rPr>
        <w:t>b. colectarea şi evacuarea din incinta stadionului a tuturor deşeurilor combustibile.</w:t>
      </w:r>
    </w:p>
    <w:p w:rsidR="002C2B1E" w:rsidRDefault="002C2B1E" w:rsidP="002C2B1E">
      <w:pPr>
        <w:numPr>
          <w:ilvl w:val="0"/>
          <w:numId w:val="39"/>
        </w:numPr>
        <w:jc w:val="both"/>
      </w:pPr>
      <w:r>
        <w:t>Pe timpul pauzelor competiţionale, se vor asigura:</w:t>
      </w:r>
    </w:p>
    <w:p w:rsidR="002C2B1E" w:rsidRDefault="002C2B1E" w:rsidP="002C2B1E">
      <w:pPr>
        <w:ind w:firstLine="720"/>
        <w:jc w:val="both"/>
      </w:pPr>
      <w:r>
        <w:t>a. verificarea modului de pregătire a personalului cu atribuţii de îndrumare a publicului în caz de necesitate şi de asigurare a primei intervenţii pentru stingerea incendiilor;</w:t>
      </w:r>
    </w:p>
    <w:p w:rsidR="002C2B1E" w:rsidRPr="002C2B1E" w:rsidRDefault="002C2B1E" w:rsidP="002C2B1E">
      <w:pPr>
        <w:ind w:firstLine="720"/>
        <w:jc w:val="both"/>
        <w:rPr>
          <w:lang w:val="es-ES"/>
        </w:rPr>
      </w:pPr>
      <w:r w:rsidRPr="002C2B1E">
        <w:rPr>
          <w:lang w:val="es-ES"/>
        </w:rPr>
        <w:t>b. executarea de exerciţii şi aplicaţii pentru însuşirea procedurilor de acţiune în caz de urgenţă.</w:t>
      </w:r>
    </w:p>
    <w:p w:rsidR="002C2B1E" w:rsidRDefault="002C2B1E" w:rsidP="002C2B1E">
      <w:pPr>
        <w:numPr>
          <w:ilvl w:val="0"/>
          <w:numId w:val="39"/>
        </w:numPr>
        <w:jc w:val="both"/>
      </w:pPr>
      <w:r>
        <w:t>Anual, înaintea începerii sezonului competiţional , se vor lua următoarele masuri:</w:t>
      </w:r>
    </w:p>
    <w:p w:rsidR="002C2B1E" w:rsidRDefault="002C2B1E" w:rsidP="002C2B1E">
      <w:pPr>
        <w:ind w:firstLine="720"/>
        <w:jc w:val="both"/>
      </w:pPr>
      <w:r>
        <w:t>a. inspectarea detaliată a stadionului, inclusiv a elementelor de separare dintre sectoarele rezervate publicului (garduri, bariere, parapete, etc.);</w:t>
      </w:r>
    </w:p>
    <w:p w:rsidR="002C2B1E" w:rsidRPr="002C2B1E" w:rsidRDefault="002C2B1E" w:rsidP="002C2B1E">
      <w:pPr>
        <w:ind w:firstLine="720"/>
        <w:jc w:val="both"/>
        <w:rPr>
          <w:lang w:val="it-IT"/>
        </w:rPr>
      </w:pPr>
      <w:r w:rsidRPr="002C2B1E">
        <w:rPr>
          <w:lang w:val="it-IT"/>
        </w:rPr>
        <w:t>b. verificarea funcţionării tuturor mijloacelor tehnice destinate prevenirii şi stingerii incendiilor</w:t>
      </w:r>
    </w:p>
    <w:p w:rsidR="002C2B1E" w:rsidRPr="002C2B1E" w:rsidRDefault="002C2B1E" w:rsidP="002C2B1E">
      <w:pPr>
        <w:ind w:firstLine="720"/>
        <w:jc w:val="both"/>
        <w:rPr>
          <w:lang w:val="it-IT"/>
        </w:rPr>
      </w:pPr>
      <w:r w:rsidRPr="002C2B1E">
        <w:rPr>
          <w:lang w:val="it-IT"/>
        </w:rPr>
        <w:t>c. verificarea instalaţiilor utilitare ale stadionului (încălzire, electrice - inclusiv a instalaţiei de "nocturnă", gaze combustibile, telecomunicaţii, etc.);</w:t>
      </w:r>
    </w:p>
    <w:p w:rsidR="002C2B1E" w:rsidRPr="002C2B1E" w:rsidRDefault="002C2B1E" w:rsidP="002C2B1E">
      <w:pPr>
        <w:ind w:firstLine="720"/>
        <w:jc w:val="both"/>
        <w:rPr>
          <w:lang w:val="it-IT"/>
        </w:rPr>
      </w:pPr>
      <w:r w:rsidRPr="002C2B1E">
        <w:rPr>
          <w:lang w:val="it-IT"/>
        </w:rPr>
        <w:t>d. asigurarea marcării corespunzătoare a căilor de acces şi evacuare.</w:t>
      </w:r>
    </w:p>
    <w:p w:rsidR="002C2B1E" w:rsidRPr="002C2B1E" w:rsidRDefault="002C2B1E" w:rsidP="0051380B">
      <w:pPr>
        <w:numPr>
          <w:ilvl w:val="0"/>
          <w:numId w:val="39"/>
        </w:numPr>
        <w:ind w:left="0" w:firstLine="1080"/>
        <w:jc w:val="both"/>
        <w:rPr>
          <w:lang w:val="it-IT"/>
        </w:rPr>
      </w:pPr>
      <w:r w:rsidRPr="002C2B1E">
        <w:rPr>
          <w:lang w:val="it-IT"/>
        </w:rPr>
        <w:t>Se   interzice   permiterea   accesului   spectatorilor   peste   capacitatea   maxima   a stadionului.</w:t>
      </w:r>
    </w:p>
    <w:p w:rsidR="002C2B1E" w:rsidRPr="002C2B1E" w:rsidRDefault="002C2B1E" w:rsidP="0051380B">
      <w:pPr>
        <w:numPr>
          <w:ilvl w:val="0"/>
          <w:numId w:val="39"/>
        </w:numPr>
        <w:ind w:left="0" w:firstLine="1080"/>
        <w:jc w:val="both"/>
        <w:rPr>
          <w:lang w:val="it-IT"/>
        </w:rPr>
      </w:pPr>
      <w:r w:rsidRPr="002C2B1E">
        <w:rPr>
          <w:lang w:val="it-IT"/>
        </w:rPr>
        <w:t>Pe lângă regulile si masurile de p.s.i. precizate în acest capitol, se vor respecta şi instrucţiunile şi precizările impuse de organele şi organismele sportive internaţionale (FIFA, UEFA, s.a.) privind organizarea şi desfăşurarea competiţiilor sportive.</w:t>
      </w:r>
    </w:p>
    <w:p w:rsidR="002C2B1E" w:rsidRPr="002C2B1E" w:rsidRDefault="002C2B1E" w:rsidP="002C2B1E">
      <w:pPr>
        <w:ind w:firstLine="720"/>
        <w:jc w:val="both"/>
        <w:rPr>
          <w:b/>
          <w:bCs/>
          <w:lang w:val="it-IT"/>
        </w:rPr>
      </w:pPr>
    </w:p>
    <w:p w:rsidR="002C2B1E" w:rsidRPr="000B3773" w:rsidRDefault="002C2B1E" w:rsidP="002C2B1E">
      <w:pPr>
        <w:ind w:left="2124" w:firstLine="720"/>
        <w:jc w:val="both"/>
        <w:rPr>
          <w:b/>
          <w:bCs/>
        </w:rPr>
      </w:pPr>
      <w:r w:rsidRPr="000B3773">
        <w:rPr>
          <w:b/>
          <w:bCs/>
        </w:rPr>
        <w:t>7. Şcoli, grădiniţe, creşe</w:t>
      </w:r>
    </w:p>
    <w:p w:rsidR="002C2B1E" w:rsidRDefault="002C2B1E" w:rsidP="002C2B1E">
      <w:pPr>
        <w:ind w:left="2124" w:firstLine="720"/>
        <w:jc w:val="both"/>
        <w:rPr>
          <w:b/>
          <w:bCs/>
        </w:rPr>
      </w:pPr>
    </w:p>
    <w:p w:rsidR="002C2B1E" w:rsidRPr="002C2B1E" w:rsidRDefault="002C2B1E" w:rsidP="0051380B">
      <w:pPr>
        <w:numPr>
          <w:ilvl w:val="0"/>
          <w:numId w:val="40"/>
        </w:numPr>
        <w:ind w:left="0" w:firstLine="1080"/>
        <w:jc w:val="both"/>
        <w:rPr>
          <w:lang w:val="es-ES"/>
        </w:rPr>
      </w:pPr>
      <w:r w:rsidRPr="002C2B1E">
        <w:rPr>
          <w:lang w:val="es-ES"/>
        </w:rPr>
        <w:t>Se va asigura o bună întreţinere a căilor de acces şi evacuare (culoare, case de scări, uşi etc.) interzicându-se blocarea sau reducerea lăţimii acestora.</w:t>
      </w:r>
    </w:p>
    <w:p w:rsidR="002C2B1E" w:rsidRPr="002C2B1E" w:rsidRDefault="002C2B1E" w:rsidP="0051380B">
      <w:pPr>
        <w:numPr>
          <w:ilvl w:val="0"/>
          <w:numId w:val="40"/>
        </w:numPr>
        <w:ind w:left="0" w:firstLine="1080"/>
        <w:jc w:val="both"/>
        <w:rPr>
          <w:lang w:val="es-ES"/>
        </w:rPr>
      </w:pPr>
      <w:r w:rsidRPr="002C2B1E">
        <w:rPr>
          <w:lang w:val="es-ES"/>
        </w:rPr>
        <w:t>Periodic, se vor efectua exerciţii de evacuare cu elevii din şcoli şi cu copii din grădiniţe, în vederea prevenirii panicii, a reducerii timpului de evacuare etc..</w:t>
      </w:r>
    </w:p>
    <w:p w:rsidR="002C2B1E" w:rsidRPr="002C2B1E" w:rsidRDefault="002C2B1E" w:rsidP="0051380B">
      <w:pPr>
        <w:numPr>
          <w:ilvl w:val="0"/>
          <w:numId w:val="40"/>
        </w:numPr>
        <w:ind w:left="0" w:firstLine="1080"/>
        <w:jc w:val="both"/>
        <w:rPr>
          <w:lang w:val="it-IT"/>
        </w:rPr>
      </w:pPr>
      <w:r w:rsidRPr="002C2B1E">
        <w:rPr>
          <w:lang w:val="es-ES"/>
        </w:rPr>
        <w:t xml:space="preserve">Se interzice exploatarea cu defecţiuni sau improvizaţii a instalaţiilor electrice şi de încălzire, precum şi  intervenţia unor persoane neautorizate la aceste instalaţii. </w:t>
      </w:r>
      <w:r w:rsidRPr="002C2B1E">
        <w:rPr>
          <w:lang w:val="it-IT"/>
        </w:rPr>
        <w:t>Personalul de serviciu al şcolii  va fi instruit pentru aprinderea, supravegherea şi stingerea focului în sobe.</w:t>
      </w:r>
    </w:p>
    <w:p w:rsidR="002C2B1E" w:rsidRPr="002C2B1E" w:rsidRDefault="002C2B1E" w:rsidP="0051380B">
      <w:pPr>
        <w:numPr>
          <w:ilvl w:val="0"/>
          <w:numId w:val="40"/>
        </w:numPr>
        <w:ind w:left="0" w:firstLine="1080"/>
        <w:jc w:val="both"/>
        <w:rPr>
          <w:lang w:val="it-IT"/>
        </w:rPr>
      </w:pPr>
      <w:r w:rsidRPr="002C2B1E">
        <w:rPr>
          <w:lang w:val="it-IT"/>
        </w:rPr>
        <w:t xml:space="preserve">În  încăperile laboratoarelor se vor asigura condiţii corespunzătoare de păstrare şi utilizare a lichidelor inflamabile sau a altor substanţe periculoase. Lucrările de laborator se vor efectua numai după efectuarea instructajului </w:t>
      </w:r>
      <w:r w:rsidRPr="002C2B1E">
        <w:rPr>
          <w:color w:val="000000"/>
          <w:lang w:val="it-IT"/>
        </w:rPr>
        <w:t>în domeniul situaţiilor de urgenţă</w:t>
      </w:r>
      <w:r w:rsidRPr="002C2B1E">
        <w:rPr>
          <w:lang w:val="it-IT"/>
        </w:rPr>
        <w:t xml:space="preserve"> şi sub stricta supraveghere a profesorului de specialitate.</w:t>
      </w:r>
    </w:p>
    <w:p w:rsidR="002C2B1E" w:rsidRPr="002C2B1E" w:rsidRDefault="002C2B1E" w:rsidP="0051380B">
      <w:pPr>
        <w:numPr>
          <w:ilvl w:val="0"/>
          <w:numId w:val="40"/>
        </w:numPr>
        <w:ind w:left="0" w:firstLine="1080"/>
        <w:jc w:val="both"/>
        <w:rPr>
          <w:lang w:val="it-IT"/>
        </w:rPr>
      </w:pPr>
      <w:r w:rsidRPr="002C2B1E">
        <w:rPr>
          <w:lang w:val="it-IT"/>
        </w:rPr>
        <w:t>Se va urmări respectarea normelor şi regulilor de depozitare a bunurilor materiale interzicându-se păstrarea materialelor combustibile sub casele de scări, în podurile clădirilor etc..</w:t>
      </w:r>
    </w:p>
    <w:p w:rsidR="002C2B1E" w:rsidRPr="002C2B1E" w:rsidRDefault="002C2B1E" w:rsidP="0051380B">
      <w:pPr>
        <w:numPr>
          <w:ilvl w:val="0"/>
          <w:numId w:val="40"/>
        </w:numPr>
        <w:ind w:left="0" w:firstLine="1080"/>
        <w:jc w:val="both"/>
        <w:rPr>
          <w:lang w:val="es-ES"/>
        </w:rPr>
      </w:pPr>
      <w:r w:rsidRPr="002C2B1E">
        <w:rPr>
          <w:lang w:val="es-ES"/>
        </w:rPr>
        <w:t>Lucrările cu foc deschis se vor executa cu respectarea strictă a normelor, numai în afara orelor de program cu elevii.</w:t>
      </w:r>
    </w:p>
    <w:p w:rsidR="002C2B1E" w:rsidRPr="002C2B1E" w:rsidRDefault="002C2B1E" w:rsidP="0051380B">
      <w:pPr>
        <w:numPr>
          <w:ilvl w:val="0"/>
          <w:numId w:val="40"/>
        </w:numPr>
        <w:ind w:left="0" w:firstLine="1080"/>
        <w:jc w:val="both"/>
        <w:rPr>
          <w:lang w:val="es-ES"/>
        </w:rPr>
      </w:pPr>
      <w:r w:rsidRPr="002C2B1E">
        <w:rPr>
          <w:lang w:val="es-ES"/>
        </w:rPr>
        <w:t>La creşe şi grădiniţe se vor stabili din timp măsuri speciale de evacuare a copiilor în caz de pericol (pregătirea unor mijloace adecvate de evacuare, instruirea personalului, amenajarea căilor de evacuare etc.).</w:t>
      </w:r>
    </w:p>
    <w:p w:rsidR="002C2B1E" w:rsidRPr="002C2B1E" w:rsidRDefault="002C2B1E" w:rsidP="002C2B1E">
      <w:pPr>
        <w:ind w:firstLine="720"/>
        <w:jc w:val="both"/>
        <w:rPr>
          <w:b/>
          <w:bCs/>
          <w:lang w:val="es-ES"/>
        </w:rPr>
      </w:pPr>
    </w:p>
    <w:p w:rsidR="002C2B1E" w:rsidRPr="000501FE" w:rsidRDefault="002C2B1E" w:rsidP="002C2B1E">
      <w:pPr>
        <w:ind w:left="2124" w:firstLine="720"/>
        <w:jc w:val="both"/>
        <w:rPr>
          <w:b/>
          <w:bCs/>
        </w:rPr>
      </w:pPr>
      <w:r w:rsidRPr="000501FE">
        <w:rPr>
          <w:b/>
          <w:bCs/>
        </w:rPr>
        <w:lastRenderedPageBreak/>
        <w:t>8. Târguri, oboare şi pieţe</w:t>
      </w:r>
    </w:p>
    <w:p w:rsidR="002C2B1E" w:rsidRDefault="002C2B1E" w:rsidP="002C2B1E">
      <w:pPr>
        <w:ind w:left="2124" w:firstLine="720"/>
        <w:jc w:val="both"/>
        <w:rPr>
          <w:b/>
          <w:bCs/>
          <w:sz w:val="28"/>
          <w:szCs w:val="28"/>
        </w:rPr>
      </w:pPr>
    </w:p>
    <w:p w:rsidR="002C2B1E" w:rsidRDefault="002C2B1E" w:rsidP="002C2B1E">
      <w:pPr>
        <w:numPr>
          <w:ilvl w:val="0"/>
          <w:numId w:val="41"/>
        </w:numPr>
        <w:jc w:val="both"/>
      </w:pPr>
      <w:r>
        <w:t>Administratorii unor astfel de locuri publice vor lua măsuri pentru:</w:t>
      </w:r>
    </w:p>
    <w:p w:rsidR="002C2B1E" w:rsidRPr="002C2B1E" w:rsidRDefault="002C2B1E" w:rsidP="002C2B1E">
      <w:pPr>
        <w:ind w:firstLine="720"/>
        <w:jc w:val="both"/>
        <w:rPr>
          <w:lang w:val="it-IT"/>
        </w:rPr>
      </w:pPr>
      <w:r w:rsidRPr="002C2B1E">
        <w:rPr>
          <w:lang w:val="it-IT"/>
        </w:rPr>
        <w:t>a. delimitarea locurilor destinate diverselor activităţi ce se desfăşoară în perimetrul târgului (comercializare animale, cereale, bunuri de consum, scânduri şi materiale de construcţii);</w:t>
      </w:r>
    </w:p>
    <w:p w:rsidR="002C2B1E" w:rsidRPr="002C2B1E" w:rsidRDefault="002C2B1E" w:rsidP="002C2B1E">
      <w:pPr>
        <w:ind w:firstLine="720"/>
        <w:jc w:val="both"/>
        <w:rPr>
          <w:lang w:val="it-IT"/>
        </w:rPr>
      </w:pPr>
      <w:r w:rsidRPr="002C2B1E">
        <w:rPr>
          <w:lang w:val="it-IT"/>
        </w:rPr>
        <w:t>b. interzicerea focului deschis pe timpul desfăşurării activităţii în târguri şi pieţe;</w:t>
      </w:r>
    </w:p>
    <w:p w:rsidR="002C2B1E" w:rsidRPr="002C2B1E" w:rsidRDefault="002C2B1E" w:rsidP="002C2B1E">
      <w:pPr>
        <w:ind w:firstLine="720"/>
        <w:jc w:val="both"/>
        <w:rPr>
          <w:lang w:val="it-IT"/>
        </w:rPr>
      </w:pPr>
      <w:r w:rsidRPr="002C2B1E">
        <w:rPr>
          <w:lang w:val="it-IT"/>
        </w:rPr>
        <w:t>c. depozitarea jarului de la grătarele de preparare a gustărilor calde în alte locuri decât cele special amenajate;</w:t>
      </w:r>
    </w:p>
    <w:p w:rsidR="002C2B1E" w:rsidRPr="002C2B1E" w:rsidRDefault="002C2B1E" w:rsidP="002C2B1E">
      <w:pPr>
        <w:ind w:firstLine="720"/>
        <w:jc w:val="both"/>
        <w:rPr>
          <w:lang w:val="it-IT"/>
        </w:rPr>
      </w:pPr>
      <w:r w:rsidRPr="002C2B1E">
        <w:rPr>
          <w:lang w:val="it-IT"/>
        </w:rPr>
        <w:t>d. menţinerea liberă a căilor de acces şi evacuare în caz de incendiu;</w:t>
      </w:r>
    </w:p>
    <w:p w:rsidR="002C2B1E" w:rsidRPr="002C2B1E" w:rsidRDefault="002C2B1E" w:rsidP="002C2B1E">
      <w:pPr>
        <w:ind w:firstLine="720"/>
        <w:jc w:val="both"/>
        <w:rPr>
          <w:lang w:val="it-IT"/>
        </w:rPr>
      </w:pPr>
      <w:r w:rsidRPr="002C2B1E">
        <w:rPr>
          <w:lang w:val="it-IT"/>
        </w:rPr>
        <w:t>e. furajele necesare pentru hrana animalelor aduse în târg vor fi aprovizionate numai în cantităţile necesare consumului pe durata târgului;</w:t>
      </w:r>
    </w:p>
    <w:p w:rsidR="002C2B1E" w:rsidRPr="002C2B1E" w:rsidRDefault="002C2B1E" w:rsidP="002C2B1E">
      <w:pPr>
        <w:ind w:firstLine="720"/>
        <w:jc w:val="both"/>
        <w:rPr>
          <w:lang w:val="it-IT"/>
        </w:rPr>
      </w:pPr>
      <w:r w:rsidRPr="002C2B1E">
        <w:rPr>
          <w:lang w:val="it-IT"/>
        </w:rPr>
        <w:t>f. amenajarea şi dotarea postului de incendiu cu mijloace şi materialele de primă intervenţie;</w:t>
      </w:r>
    </w:p>
    <w:p w:rsidR="002C2B1E" w:rsidRPr="002C2B1E" w:rsidRDefault="002C2B1E" w:rsidP="002C2B1E">
      <w:pPr>
        <w:ind w:firstLine="720"/>
        <w:jc w:val="both"/>
        <w:rPr>
          <w:lang w:val="it-IT"/>
        </w:rPr>
      </w:pPr>
      <w:r w:rsidRPr="002C2B1E">
        <w:rPr>
          <w:lang w:val="it-IT"/>
        </w:rPr>
        <w:t>g. stabilirea de către factorii de conducere ai târgului a modului de anunţare a incendiilor la serviciile de  urgenţă (pompieri).</w:t>
      </w:r>
    </w:p>
    <w:p w:rsidR="002C2B1E" w:rsidRDefault="002C2B1E" w:rsidP="002C2B1E">
      <w:pPr>
        <w:numPr>
          <w:ilvl w:val="0"/>
          <w:numId w:val="41"/>
        </w:numPr>
        <w:jc w:val="both"/>
      </w:pPr>
      <w:r>
        <w:t>Reglementarea accesului autovehiculelor, astfel:</w:t>
      </w:r>
    </w:p>
    <w:p w:rsidR="002C2B1E" w:rsidRDefault="002C2B1E" w:rsidP="002C2B1E">
      <w:pPr>
        <w:ind w:firstLine="720"/>
        <w:jc w:val="both"/>
      </w:pPr>
      <w:r>
        <w:t>a. în târgurile pentru autoturisme parcarea acestora se face astfel încât să se asigure gabarite corespunzătoare pentru evacuarea rapidă în caz de incendiu, precum şi intervenţia pentru stingere;</w:t>
      </w:r>
    </w:p>
    <w:p w:rsidR="002C2B1E" w:rsidRPr="002C2B1E" w:rsidRDefault="002C2B1E" w:rsidP="002C2B1E">
      <w:pPr>
        <w:ind w:firstLine="720"/>
        <w:jc w:val="both"/>
        <w:rPr>
          <w:lang w:val="it-IT"/>
        </w:rPr>
      </w:pPr>
      <w:r w:rsidRPr="002C2B1E">
        <w:rPr>
          <w:lang w:val="it-IT"/>
        </w:rPr>
        <w:t>b. în târgurile pentru autoturisme se interzice comercializarea sau distribuirea de combustibil;</w:t>
      </w:r>
    </w:p>
    <w:p w:rsidR="002C2B1E" w:rsidRPr="002C2B1E" w:rsidRDefault="002C2B1E" w:rsidP="002C2B1E">
      <w:pPr>
        <w:ind w:firstLine="720"/>
        <w:jc w:val="both"/>
        <w:rPr>
          <w:lang w:val="es-ES"/>
        </w:rPr>
      </w:pPr>
      <w:r w:rsidRPr="002C2B1E">
        <w:rPr>
          <w:lang w:val="es-ES"/>
        </w:rPr>
        <w:t>c. târgurile pentru comercializarea autovehiculelor se vor amplasa  la distanţe de siguranţă faţă de vecinătăţi;</w:t>
      </w:r>
    </w:p>
    <w:p w:rsidR="002C2B1E" w:rsidRPr="002C2B1E" w:rsidRDefault="002C2B1E" w:rsidP="002C2B1E">
      <w:pPr>
        <w:ind w:firstLine="720"/>
        <w:jc w:val="both"/>
        <w:rPr>
          <w:lang w:val="it-IT"/>
        </w:rPr>
      </w:pPr>
      <w:r w:rsidRPr="002C2B1E">
        <w:rPr>
          <w:lang w:val="it-IT"/>
        </w:rPr>
        <w:t>d. se interzice introducerea în târguri a autovehiculelor care prezintă scurgeri de combustibil;</w:t>
      </w:r>
    </w:p>
    <w:p w:rsidR="002C2B1E" w:rsidRPr="002C2B1E" w:rsidRDefault="002C2B1E" w:rsidP="002C2B1E">
      <w:pPr>
        <w:ind w:firstLine="720"/>
        <w:jc w:val="both"/>
        <w:rPr>
          <w:lang w:val="it-IT"/>
        </w:rPr>
      </w:pPr>
      <w:r w:rsidRPr="002C2B1E">
        <w:rPr>
          <w:lang w:val="it-IT"/>
        </w:rPr>
        <w:t>e. autovehiculele şi autoturismele vor fi parcate în târguri grupate, în raport de tipul, de destinaţie a lor.</w:t>
      </w:r>
    </w:p>
    <w:p w:rsidR="002C2B1E" w:rsidRPr="002C2B1E" w:rsidRDefault="002C2B1E" w:rsidP="002C2B1E">
      <w:pPr>
        <w:ind w:firstLine="720"/>
        <w:jc w:val="both"/>
        <w:rPr>
          <w:b/>
          <w:bCs/>
          <w:lang w:val="it-IT"/>
        </w:rPr>
      </w:pPr>
    </w:p>
    <w:p w:rsidR="002C2B1E" w:rsidRPr="000501FE" w:rsidRDefault="002C2B1E" w:rsidP="002C2B1E">
      <w:pPr>
        <w:ind w:left="2124" w:firstLine="720"/>
        <w:jc w:val="both"/>
        <w:rPr>
          <w:b/>
          <w:bCs/>
          <w:lang w:val="it-IT"/>
        </w:rPr>
      </w:pPr>
      <w:r w:rsidRPr="000501FE">
        <w:rPr>
          <w:b/>
          <w:bCs/>
          <w:lang w:val="it-IT"/>
        </w:rPr>
        <w:t>9. Lăcaşuri de cult</w:t>
      </w:r>
    </w:p>
    <w:p w:rsidR="002C2B1E" w:rsidRDefault="002C2B1E" w:rsidP="0051380B">
      <w:pPr>
        <w:numPr>
          <w:ilvl w:val="0"/>
          <w:numId w:val="41"/>
        </w:numPr>
        <w:ind w:left="0" w:firstLine="1080"/>
        <w:jc w:val="both"/>
      </w:pPr>
      <w:r>
        <w:t>Uşile de acces - evacuare trebuie să aibă deschiderea spre exterior şi să fie dimensionate corect.</w:t>
      </w:r>
    </w:p>
    <w:p w:rsidR="002C2B1E" w:rsidRPr="002C2B1E" w:rsidRDefault="002C2B1E" w:rsidP="0051380B">
      <w:pPr>
        <w:numPr>
          <w:ilvl w:val="0"/>
          <w:numId w:val="41"/>
        </w:numPr>
        <w:ind w:left="0" w:firstLine="1080"/>
        <w:jc w:val="both"/>
        <w:rPr>
          <w:lang w:val="es-ES"/>
        </w:rPr>
      </w:pPr>
      <w:r w:rsidRPr="002C2B1E">
        <w:rPr>
          <w:lang w:val="es-ES"/>
        </w:rPr>
        <w:t>Se interzice reducerea</w:t>
      </w:r>
      <w:r w:rsidRPr="002C2B1E">
        <w:rPr>
          <w:b/>
          <w:bCs/>
          <w:lang w:val="es-ES"/>
        </w:rPr>
        <w:t xml:space="preserve"> </w:t>
      </w:r>
      <w:r w:rsidRPr="002C2B1E">
        <w:rPr>
          <w:lang w:val="es-ES"/>
        </w:rPr>
        <w:t>gabaritelor traseelor de circulaţie în zona de acces a bisericilor prin amenajarea unor puncte de vânzare a obiectelor cu specific bisericesc ori de alt tip.</w:t>
      </w:r>
    </w:p>
    <w:p w:rsidR="002C2B1E" w:rsidRPr="002C2B1E" w:rsidRDefault="002C2B1E" w:rsidP="0051380B">
      <w:pPr>
        <w:numPr>
          <w:ilvl w:val="0"/>
          <w:numId w:val="41"/>
        </w:numPr>
        <w:ind w:left="0" w:firstLine="1080"/>
        <w:jc w:val="both"/>
        <w:rPr>
          <w:lang w:val="es-ES"/>
        </w:rPr>
      </w:pPr>
      <w:r w:rsidRPr="002C2B1E">
        <w:rPr>
          <w:lang w:val="es-ES"/>
        </w:rPr>
        <w:t>La muzeele şi expoziţiile de carte veche sau manuscrise, instalaţiile de detectare şi  semnalizare a incendiilor trebuie să fie menţinute în stare de funcţionare.</w:t>
      </w:r>
    </w:p>
    <w:p w:rsidR="002C2B1E" w:rsidRPr="002C2B1E" w:rsidRDefault="002C2B1E" w:rsidP="0051380B">
      <w:pPr>
        <w:numPr>
          <w:ilvl w:val="0"/>
          <w:numId w:val="41"/>
        </w:numPr>
        <w:ind w:left="0" w:firstLine="1080"/>
        <w:jc w:val="both"/>
        <w:rPr>
          <w:lang w:val="es-ES"/>
        </w:rPr>
      </w:pPr>
      <w:r w:rsidRPr="002C2B1E">
        <w:rPr>
          <w:lang w:val="es-ES"/>
        </w:rPr>
        <w:t>Clădirile principale de importanţă arhitecturală ori de patrimoniu vor fi prevăzute cu sisteme adecvate  de semnalizare şi stingere a incendiilor.</w:t>
      </w:r>
    </w:p>
    <w:p w:rsidR="002C2B1E" w:rsidRPr="002C2B1E" w:rsidRDefault="002C2B1E" w:rsidP="0051380B">
      <w:pPr>
        <w:numPr>
          <w:ilvl w:val="0"/>
          <w:numId w:val="41"/>
        </w:numPr>
        <w:ind w:left="0" w:firstLine="1080"/>
        <w:jc w:val="both"/>
        <w:rPr>
          <w:lang w:val="es-ES"/>
        </w:rPr>
      </w:pPr>
      <w:r w:rsidRPr="002C2B1E">
        <w:rPr>
          <w:lang w:val="es-ES"/>
        </w:rPr>
        <w:t>Elementele constructive combustibile din structura podurilor, acoperişurilor, şarpantelor şi  catapetesmelor trebuie să fie protejate cu substanţe ignifuge.</w:t>
      </w:r>
    </w:p>
    <w:p w:rsidR="002C2B1E" w:rsidRPr="002C2B1E" w:rsidRDefault="002C2B1E" w:rsidP="0051380B">
      <w:pPr>
        <w:numPr>
          <w:ilvl w:val="0"/>
          <w:numId w:val="41"/>
        </w:numPr>
        <w:ind w:left="0" w:firstLine="1080"/>
        <w:jc w:val="both"/>
        <w:rPr>
          <w:lang w:val="es-ES"/>
        </w:rPr>
      </w:pPr>
      <w:r w:rsidRPr="002C2B1E">
        <w:rPr>
          <w:lang w:val="es-ES"/>
        </w:rPr>
        <w:t>Este interzisă exploatarea instalaţiilor electrice cu defecţiuni sau improvizaţii.</w:t>
      </w:r>
    </w:p>
    <w:p w:rsidR="002C2B1E" w:rsidRPr="002C2B1E" w:rsidRDefault="002C2B1E" w:rsidP="0051380B">
      <w:pPr>
        <w:numPr>
          <w:ilvl w:val="0"/>
          <w:numId w:val="41"/>
        </w:numPr>
        <w:ind w:left="0" w:firstLine="1080"/>
        <w:jc w:val="both"/>
        <w:rPr>
          <w:lang w:val="es-ES"/>
        </w:rPr>
      </w:pPr>
      <w:r w:rsidRPr="002C2B1E">
        <w:rPr>
          <w:lang w:val="es-ES"/>
        </w:rPr>
        <w:t>Se interzice utilizarea mijloacelor de încălzire fără acumulare de căldură, neomologate sau improvizate, neîntreţinerea coşurilor de fum şi a instalaţiilor de protecţie împotriva descărcărilor electrice atmosferice.</w:t>
      </w:r>
    </w:p>
    <w:p w:rsidR="002C2B1E" w:rsidRPr="002C2B1E" w:rsidRDefault="002C2B1E" w:rsidP="0051380B">
      <w:pPr>
        <w:numPr>
          <w:ilvl w:val="0"/>
          <w:numId w:val="41"/>
        </w:numPr>
        <w:ind w:left="0" w:firstLine="1080"/>
        <w:jc w:val="both"/>
        <w:rPr>
          <w:lang w:val="es-ES"/>
        </w:rPr>
      </w:pPr>
      <w:r w:rsidRPr="002C2B1E">
        <w:rPr>
          <w:lang w:val="es-ES"/>
        </w:rPr>
        <w:lastRenderedPageBreak/>
        <w:t>Se va asigura protejarea termică a coşurilor de fum faţă de elementele de construcţii combustibile.</w:t>
      </w:r>
    </w:p>
    <w:p w:rsidR="002C2B1E" w:rsidRPr="002C2B1E" w:rsidRDefault="002C2B1E" w:rsidP="0051380B">
      <w:pPr>
        <w:numPr>
          <w:ilvl w:val="0"/>
          <w:numId w:val="41"/>
        </w:numPr>
        <w:ind w:left="0" w:firstLine="1080"/>
        <w:jc w:val="both"/>
        <w:rPr>
          <w:lang w:val="es-ES"/>
        </w:rPr>
      </w:pPr>
      <w:r w:rsidRPr="002C2B1E">
        <w:rPr>
          <w:lang w:val="es-ES"/>
        </w:rPr>
        <w:t>În perioada sărbătorilor creştineşti, când bisericile cunosc un număr sporit de credincioşi care le frecventează, se vor lua măsuri pentru:</w:t>
      </w:r>
    </w:p>
    <w:p w:rsidR="002C2B1E" w:rsidRPr="002C2B1E" w:rsidRDefault="002C2B1E" w:rsidP="002C2B1E">
      <w:pPr>
        <w:ind w:firstLine="720"/>
        <w:jc w:val="both"/>
        <w:rPr>
          <w:lang w:val="es-ES"/>
        </w:rPr>
      </w:pPr>
      <w:r w:rsidRPr="002C2B1E">
        <w:rPr>
          <w:lang w:val="es-ES"/>
        </w:rPr>
        <w:t>a. aducerea la cunoştinţa enoriaşilor a măsurilor de protecţie antiincendiu specifice, îndeosebi privind utilizarea focului deschis;</w:t>
      </w:r>
    </w:p>
    <w:p w:rsidR="002C2B1E" w:rsidRPr="002C2B1E" w:rsidRDefault="002C2B1E" w:rsidP="002C2B1E">
      <w:pPr>
        <w:ind w:firstLine="720"/>
        <w:jc w:val="both"/>
        <w:rPr>
          <w:lang w:val="it-IT"/>
        </w:rPr>
      </w:pPr>
      <w:r w:rsidRPr="002C2B1E">
        <w:rPr>
          <w:lang w:val="it-IT"/>
        </w:rPr>
        <w:t>b. limitarea accesului credincioşilor în incinta bisericilor peste capacitatea bisericii, în scopul evitării producerii unor accidente;</w:t>
      </w:r>
    </w:p>
    <w:p w:rsidR="002C2B1E" w:rsidRPr="002C2B1E" w:rsidRDefault="002C2B1E" w:rsidP="002C2B1E">
      <w:pPr>
        <w:ind w:firstLine="720"/>
        <w:jc w:val="both"/>
        <w:rPr>
          <w:lang w:val="it-IT"/>
        </w:rPr>
      </w:pPr>
      <w:r w:rsidRPr="002C2B1E">
        <w:rPr>
          <w:lang w:val="it-IT"/>
        </w:rPr>
        <w:t>c. supravegherea permanentă  de către o persoană special desemnată  a sobelor sau altor mijloace de încălzit, pe toată durata funcţionării lor;</w:t>
      </w:r>
    </w:p>
    <w:p w:rsidR="002C2B1E" w:rsidRPr="002C2B1E" w:rsidRDefault="002C2B1E" w:rsidP="002C2B1E">
      <w:pPr>
        <w:ind w:firstLine="720"/>
        <w:jc w:val="both"/>
        <w:rPr>
          <w:lang w:val="it-IT"/>
        </w:rPr>
      </w:pPr>
      <w:r w:rsidRPr="002C2B1E">
        <w:rPr>
          <w:lang w:val="it-IT"/>
        </w:rPr>
        <w:t>d. stingerea focurilor cu scoaterea de sub tensiune a aparatelor electrice de încălzit, înainte de părăsirea şi  încuierea bisericii;</w:t>
      </w:r>
    </w:p>
    <w:p w:rsidR="002C2B1E" w:rsidRPr="002C2B1E" w:rsidRDefault="002C2B1E" w:rsidP="002C2B1E">
      <w:pPr>
        <w:ind w:firstLine="720"/>
        <w:jc w:val="both"/>
        <w:rPr>
          <w:lang w:val="it-IT"/>
        </w:rPr>
      </w:pPr>
      <w:r w:rsidRPr="002C2B1E">
        <w:rPr>
          <w:lang w:val="it-IT"/>
        </w:rPr>
        <w:t>e. amenajarea unor locuri pentru depunerea  lumânărilor aprinse, la distanţa de siguranţă faţă de elementele  combustibile din interiorul bisericii, de preferinţă în tăvi metalice umplute cu nisip;</w:t>
      </w:r>
    </w:p>
    <w:p w:rsidR="002C2B1E" w:rsidRDefault="002C2B1E" w:rsidP="002C2B1E">
      <w:pPr>
        <w:ind w:firstLine="720"/>
        <w:jc w:val="both"/>
      </w:pPr>
      <w:r>
        <w:t>f. stingerea lumânărilor la terminarea activităţilor şi evacuarea resturilor în locuri sigure, în afara bisericii.</w:t>
      </w:r>
    </w:p>
    <w:p w:rsidR="002C2B1E" w:rsidRDefault="002C2B1E" w:rsidP="0051380B">
      <w:pPr>
        <w:numPr>
          <w:ilvl w:val="0"/>
          <w:numId w:val="42"/>
        </w:numPr>
        <w:ind w:left="0" w:firstLine="1080"/>
        <w:jc w:val="both"/>
      </w:pPr>
      <w:r>
        <w:t>Este</w:t>
      </w:r>
      <w:r>
        <w:rPr>
          <w:b/>
          <w:bCs/>
        </w:rPr>
        <w:t xml:space="preserve"> </w:t>
      </w:r>
      <w:r>
        <w:t>interzisă depozitarea materialelor inflamabile ori combustibile în poduri sau mansarde ale clădirilor aparţinătoare lăcaşelor de cult.</w:t>
      </w:r>
    </w:p>
    <w:p w:rsidR="002C2B1E" w:rsidRDefault="002C2B1E" w:rsidP="0051380B">
      <w:pPr>
        <w:numPr>
          <w:ilvl w:val="0"/>
          <w:numId w:val="42"/>
        </w:numPr>
        <w:ind w:left="0" w:firstLine="1080"/>
        <w:jc w:val="both"/>
      </w:pPr>
      <w:r>
        <w:t>La terminarea activităţilor se vor verifica toate încăperile şi întreaga clădire va fi deconectată de la reţeaua electrică.</w:t>
      </w:r>
    </w:p>
    <w:p w:rsidR="002C2B1E" w:rsidRDefault="002C2B1E" w:rsidP="0051380B">
      <w:pPr>
        <w:numPr>
          <w:ilvl w:val="0"/>
          <w:numId w:val="42"/>
        </w:numPr>
        <w:ind w:left="0" w:firstLine="1080"/>
        <w:jc w:val="both"/>
      </w:pPr>
      <w:r>
        <w:t>Clădirile de cult, vor avea asigurate cel puţin două căi de evacuare a persoanelor, distincte şi independente. Excepţie fac cele cu capacitatea maximă simultană de 30 persoane.</w:t>
      </w:r>
    </w:p>
    <w:p w:rsidR="002C2B1E" w:rsidRDefault="002C2B1E" w:rsidP="0051380B">
      <w:pPr>
        <w:numPr>
          <w:ilvl w:val="0"/>
          <w:numId w:val="42"/>
        </w:numPr>
        <w:ind w:left="0" w:firstLine="1080"/>
        <w:jc w:val="both"/>
      </w:pPr>
      <w:r>
        <w:t xml:space="preserve">Clădirile de cult cu subsol, vor avea asigurat accesul separat al subsolului şi în cazul în care acesta cuprinde spaţii funcţionale necesare cultului, se pot realiza şi circulaţii interioare între subsol şi parter, cu condiţia ca acestea să fie prevăzute cu uşi rezistente la foc minimum 45 de minute şi echipate cu dispozitive de autoînchidere sau  închidere automată în caz de incendiu. </w:t>
      </w:r>
    </w:p>
    <w:p w:rsidR="002C2B1E" w:rsidRDefault="002C2B1E" w:rsidP="0051380B">
      <w:pPr>
        <w:numPr>
          <w:ilvl w:val="0"/>
          <w:numId w:val="42"/>
        </w:numPr>
        <w:ind w:left="0" w:firstLine="1080"/>
        <w:jc w:val="both"/>
      </w:pPr>
      <w:r>
        <w:t>Amplasarea clădirilor de cult, de regulă, se realizează independent la distanţă faţă de clădiri învecinate;  În cadrul ansamblurilor mănăstireşti, clădirile de cult pot fi comasate sau grupate cu alte construcţii ale mănăstirii, în cadrul compartimentelor de incendiu normate.</w:t>
      </w:r>
    </w:p>
    <w:p w:rsidR="002C2B1E" w:rsidRDefault="002C2B1E" w:rsidP="0051380B">
      <w:pPr>
        <w:numPr>
          <w:ilvl w:val="0"/>
          <w:numId w:val="42"/>
        </w:numPr>
        <w:ind w:left="0" w:firstLine="1080"/>
        <w:jc w:val="both"/>
      </w:pPr>
      <w:r>
        <w:t>Utilizarea focului deschis (lumânări, candele, etc.) în clădirile de cult este admisă numai în condiţiile asigurării măsurilor specifice de prevenire a incendiilor şi, după caz, numai în locurile stabilite şi amenajate corespunzător.</w:t>
      </w:r>
    </w:p>
    <w:p w:rsidR="002C2B1E" w:rsidRPr="002C2B1E" w:rsidRDefault="002C2B1E" w:rsidP="0051380B">
      <w:pPr>
        <w:numPr>
          <w:ilvl w:val="0"/>
          <w:numId w:val="42"/>
        </w:numPr>
        <w:ind w:left="0" w:firstLine="1080"/>
        <w:jc w:val="both"/>
        <w:rPr>
          <w:lang w:val="es-ES"/>
        </w:rPr>
      </w:pPr>
      <w:r w:rsidRPr="002C2B1E">
        <w:rPr>
          <w:lang w:val="es-ES"/>
        </w:rPr>
        <w:t>Clădirile de cult cu capacitatea de 30 de persoane şi mai mult, vor avea uşile de evacuare cu deschiderea în exterior.</w:t>
      </w:r>
    </w:p>
    <w:p w:rsidR="002C2B1E" w:rsidRPr="002C2B1E" w:rsidRDefault="002C2B1E" w:rsidP="0051380B">
      <w:pPr>
        <w:numPr>
          <w:ilvl w:val="0"/>
          <w:numId w:val="42"/>
        </w:numPr>
        <w:ind w:left="0" w:firstLine="1080"/>
        <w:jc w:val="both"/>
        <w:rPr>
          <w:lang w:val="es-ES"/>
        </w:rPr>
      </w:pPr>
      <w:r w:rsidRPr="002C2B1E">
        <w:rPr>
          <w:lang w:val="es-ES"/>
        </w:rPr>
        <w:t>Clădirile de cult prevăzute cu locuri fixe (scaune, bănci, strane), vor avea acest mobilier fixat de pardoseală ori pereţi, sau solidarizat pe pachete de scaune (bănci), conform prevederilor art. 4.1.45. din Normativul P.118/1999.</w:t>
      </w:r>
    </w:p>
    <w:p w:rsidR="002C2B1E" w:rsidRPr="002C2B1E" w:rsidRDefault="002C2B1E" w:rsidP="0051380B">
      <w:pPr>
        <w:numPr>
          <w:ilvl w:val="0"/>
          <w:numId w:val="42"/>
        </w:numPr>
        <w:ind w:left="0" w:firstLine="1080"/>
        <w:jc w:val="both"/>
        <w:rPr>
          <w:lang w:val="es-ES"/>
        </w:rPr>
      </w:pPr>
      <w:r w:rsidRPr="002C2B1E">
        <w:rPr>
          <w:lang w:val="es-ES"/>
        </w:rPr>
        <w:t>Instalaţiile utilitare aferente clădirilor de cult (sanitare, electrice, încălzire, ventilare, etc.), se proiectează şi realizează conform prevederilor reglementărilor tehnice specifice acestora.</w:t>
      </w:r>
    </w:p>
    <w:p w:rsidR="002C2B1E" w:rsidRDefault="002C2B1E" w:rsidP="0051380B">
      <w:pPr>
        <w:numPr>
          <w:ilvl w:val="0"/>
          <w:numId w:val="42"/>
        </w:numPr>
        <w:ind w:left="0" w:firstLine="1080"/>
        <w:jc w:val="both"/>
        <w:rPr>
          <w:lang w:val="es-ES"/>
        </w:rPr>
      </w:pPr>
      <w:r w:rsidRPr="002C2B1E">
        <w:rPr>
          <w:lang w:val="es-ES"/>
        </w:rPr>
        <w:t xml:space="preserve">Clădirile de cult vor avea asigurat accesul autospecialelor de în caz de </w:t>
      </w:r>
      <w:r>
        <w:rPr>
          <w:lang w:val="es-ES"/>
        </w:rPr>
        <w:t>incendiu, cel puţin la o faţada.</w:t>
      </w:r>
    </w:p>
    <w:p w:rsidR="0051380B" w:rsidRDefault="0051380B" w:rsidP="0051380B">
      <w:pPr>
        <w:jc w:val="both"/>
        <w:rPr>
          <w:lang w:val="es-ES"/>
        </w:rPr>
      </w:pPr>
    </w:p>
    <w:p w:rsidR="0051380B" w:rsidRDefault="0051380B" w:rsidP="0051380B">
      <w:pPr>
        <w:jc w:val="both"/>
        <w:rPr>
          <w:lang w:val="es-ES"/>
        </w:rPr>
      </w:pPr>
    </w:p>
    <w:p w:rsidR="0051380B" w:rsidRDefault="0051380B" w:rsidP="0051380B">
      <w:pPr>
        <w:jc w:val="both"/>
        <w:rPr>
          <w:lang w:val="es-ES"/>
        </w:rPr>
      </w:pPr>
    </w:p>
    <w:p w:rsidR="0051380B" w:rsidRDefault="0051380B" w:rsidP="0051380B">
      <w:pPr>
        <w:jc w:val="both"/>
        <w:rPr>
          <w:lang w:val="es-ES"/>
        </w:rPr>
      </w:pPr>
    </w:p>
    <w:p w:rsidR="0051380B" w:rsidRPr="00523F89" w:rsidRDefault="0051380B" w:rsidP="0051380B">
      <w:pPr>
        <w:ind w:left="6480" w:firstLine="720"/>
        <w:jc w:val="both"/>
        <w:rPr>
          <w:lang w:val="it-IT"/>
        </w:rPr>
      </w:pPr>
      <w:r w:rsidRPr="00523F89">
        <w:rPr>
          <w:lang w:val="it-IT"/>
        </w:rPr>
        <w:t>Anexa nr.</w:t>
      </w:r>
      <w:r w:rsidR="008C6D40">
        <w:rPr>
          <w:lang w:val="it-IT"/>
        </w:rPr>
        <w:t>1.</w:t>
      </w:r>
      <w:r w:rsidRPr="00523F89">
        <w:rPr>
          <w:lang w:val="it-IT"/>
        </w:rPr>
        <w:t>3</w:t>
      </w:r>
    </w:p>
    <w:p w:rsidR="0051380B" w:rsidRPr="00523F89" w:rsidRDefault="00BB0C96" w:rsidP="0051380B">
      <w:pPr>
        <w:ind w:firstLine="720"/>
        <w:jc w:val="center"/>
        <w:rPr>
          <w:b/>
          <w:bCs/>
          <w:lang w:val="it-IT"/>
        </w:rPr>
      </w:pPr>
      <w:r w:rsidRPr="00BB0C96">
        <w:rPr>
          <w:b/>
          <w:bCs/>
          <w:lang w:val="it-IT"/>
        </w:rPr>
        <w:t xml:space="preserve"> </w:t>
      </w:r>
      <w:r>
        <w:rPr>
          <w:b/>
          <w:bCs/>
          <w:lang w:val="it-IT"/>
        </w:rPr>
        <w:t xml:space="preserve">REGULI ŞI MĂSURI  SPECIFICE DE APARARE  IMPOTRIVA INCENDIILOR </w:t>
      </w:r>
      <w:r w:rsidR="00523F89">
        <w:rPr>
          <w:b/>
          <w:bCs/>
          <w:lang w:val="it-IT"/>
        </w:rPr>
        <w:t xml:space="preserve">LA </w:t>
      </w:r>
      <w:r w:rsidR="00523F89" w:rsidRPr="00523F89">
        <w:rPr>
          <w:b/>
          <w:bCs/>
          <w:lang w:val="it-IT"/>
        </w:rPr>
        <w:t>CTIVITĂŢILE</w:t>
      </w:r>
      <w:r w:rsidR="0051380B" w:rsidRPr="00523F89">
        <w:rPr>
          <w:b/>
          <w:bCs/>
          <w:lang w:val="it-IT"/>
        </w:rPr>
        <w:t xml:space="preserve"> AGRICOLE ŞI DE PRODUCŢIE ALIMENTARĂ</w:t>
      </w:r>
    </w:p>
    <w:p w:rsidR="0051380B" w:rsidRPr="00523F89" w:rsidRDefault="0051380B" w:rsidP="0051380B">
      <w:pPr>
        <w:ind w:firstLine="720"/>
        <w:jc w:val="both"/>
        <w:rPr>
          <w:lang w:val="it-IT"/>
        </w:rPr>
      </w:pPr>
    </w:p>
    <w:p w:rsidR="0051380B" w:rsidRPr="00523F89" w:rsidRDefault="0051380B" w:rsidP="0051380B">
      <w:pPr>
        <w:ind w:firstLine="720"/>
        <w:jc w:val="both"/>
        <w:rPr>
          <w:lang w:val="it-IT"/>
        </w:rPr>
      </w:pPr>
    </w:p>
    <w:p w:rsidR="0051380B" w:rsidRPr="0051380B" w:rsidRDefault="0051380B" w:rsidP="0051380B">
      <w:pPr>
        <w:ind w:left="720"/>
        <w:jc w:val="both"/>
        <w:rPr>
          <w:b/>
          <w:bCs/>
          <w:lang w:val="es-ES"/>
        </w:rPr>
      </w:pPr>
      <w:r w:rsidRPr="0051380B">
        <w:rPr>
          <w:b/>
          <w:bCs/>
          <w:lang w:val="es-ES"/>
        </w:rPr>
        <w:t>1.Adăposturi pentru animale şi păsări</w:t>
      </w:r>
    </w:p>
    <w:p w:rsidR="0051380B" w:rsidRPr="0051380B" w:rsidRDefault="0051380B" w:rsidP="0051380B">
      <w:pPr>
        <w:ind w:left="2130"/>
        <w:jc w:val="both"/>
        <w:rPr>
          <w:b/>
          <w:bCs/>
          <w:lang w:val="es-ES"/>
        </w:rPr>
      </w:pPr>
    </w:p>
    <w:p w:rsidR="0051380B" w:rsidRPr="0051380B" w:rsidRDefault="0051380B" w:rsidP="0051380B">
      <w:pPr>
        <w:numPr>
          <w:ilvl w:val="1"/>
          <w:numId w:val="43"/>
        </w:numPr>
        <w:tabs>
          <w:tab w:val="num" w:pos="1080"/>
        </w:tabs>
        <w:ind w:left="0" w:firstLine="720"/>
        <w:jc w:val="both"/>
        <w:rPr>
          <w:lang w:val="es-ES"/>
        </w:rPr>
      </w:pPr>
      <w:r w:rsidRPr="0051380B">
        <w:rPr>
          <w:lang w:val="es-ES"/>
        </w:rPr>
        <w:t>Grajdurile pentru animale, căile de acces spre ele şi terenul din jurul clădirilor vor fi curăţate regulat de paie, bălegar sau alte materiale şi deşeuri combustibile, astfel încât accesul oamenilor, animalelor şi mijloacelor de stingere să fie posibil în orice moment.</w:t>
      </w:r>
    </w:p>
    <w:p w:rsidR="0051380B" w:rsidRPr="0051380B" w:rsidRDefault="0051380B" w:rsidP="0051380B">
      <w:pPr>
        <w:numPr>
          <w:ilvl w:val="1"/>
          <w:numId w:val="43"/>
        </w:numPr>
        <w:tabs>
          <w:tab w:val="num" w:pos="1080"/>
        </w:tabs>
        <w:ind w:left="0" w:firstLine="720"/>
        <w:jc w:val="both"/>
        <w:rPr>
          <w:lang w:val="es-ES"/>
        </w:rPr>
      </w:pPr>
      <w:r w:rsidRPr="0051380B">
        <w:rPr>
          <w:lang w:val="es-ES"/>
        </w:rPr>
        <w:t>Uşile şi coridoarele de evacuare a animalelor sau păsărilor vor fi în permanenţă libere, blocarea lor sub orice formă fiind strict interzisă. Executarea pragurilor sau a treptelor la uşi sau pe coridoarele de evacuare a animalelor este interzisă.</w:t>
      </w:r>
    </w:p>
    <w:p w:rsidR="0051380B" w:rsidRPr="0051380B" w:rsidRDefault="0051380B" w:rsidP="0051380B">
      <w:pPr>
        <w:numPr>
          <w:ilvl w:val="1"/>
          <w:numId w:val="43"/>
        </w:numPr>
        <w:tabs>
          <w:tab w:val="num" w:pos="1080"/>
        </w:tabs>
        <w:ind w:left="0" w:firstLine="720"/>
        <w:jc w:val="both"/>
        <w:rPr>
          <w:lang w:val="it-IT"/>
        </w:rPr>
      </w:pPr>
      <w:r w:rsidRPr="0051380B">
        <w:rPr>
          <w:lang w:val="it-IT"/>
        </w:rPr>
        <w:t>În clădirile în care sunt adăpostite animale se interzice:</w:t>
      </w:r>
    </w:p>
    <w:p w:rsidR="0051380B" w:rsidRPr="0051380B" w:rsidRDefault="0051380B" w:rsidP="0051380B">
      <w:pPr>
        <w:ind w:firstLine="540"/>
        <w:jc w:val="both"/>
        <w:rPr>
          <w:lang w:val="es-ES"/>
        </w:rPr>
      </w:pPr>
      <w:r w:rsidRPr="0051380B">
        <w:rPr>
          <w:lang w:val="es-ES"/>
        </w:rPr>
        <w:t>a. să se folosească sobe sau coşuri de evacuare a fumului defecte;</w:t>
      </w:r>
    </w:p>
    <w:p w:rsidR="0051380B" w:rsidRPr="0051380B" w:rsidRDefault="0051380B" w:rsidP="0051380B">
      <w:pPr>
        <w:ind w:firstLine="540"/>
        <w:jc w:val="both"/>
        <w:rPr>
          <w:lang w:val="es-ES"/>
        </w:rPr>
      </w:pPr>
      <w:r w:rsidRPr="0051380B">
        <w:rPr>
          <w:lang w:val="es-ES"/>
        </w:rPr>
        <w:t>b. să se folosească sobe cu uşile de alimentare din interior;</w:t>
      </w:r>
    </w:p>
    <w:p w:rsidR="0051380B" w:rsidRPr="0051380B" w:rsidRDefault="0051380B" w:rsidP="0051380B">
      <w:pPr>
        <w:ind w:firstLine="540"/>
        <w:jc w:val="both"/>
        <w:rPr>
          <w:lang w:val="es-ES"/>
        </w:rPr>
      </w:pPr>
      <w:r w:rsidRPr="0051380B">
        <w:rPr>
          <w:lang w:val="es-ES"/>
        </w:rPr>
        <w:t>c. să se instaleze sobe sau coşuri de evacuare a fumului metalice;</w:t>
      </w:r>
    </w:p>
    <w:p w:rsidR="0051380B" w:rsidRPr="0051380B" w:rsidRDefault="0051380B" w:rsidP="0051380B">
      <w:pPr>
        <w:ind w:firstLine="540"/>
        <w:jc w:val="both"/>
        <w:rPr>
          <w:lang w:val="es-ES"/>
        </w:rPr>
      </w:pPr>
      <w:r w:rsidRPr="0051380B">
        <w:rPr>
          <w:lang w:val="es-ES"/>
        </w:rPr>
        <w:t>d. să se încălzească spaţiile în timpul nopţii fără supraveghere;</w:t>
      </w:r>
    </w:p>
    <w:p w:rsidR="0051380B" w:rsidRPr="0051380B" w:rsidRDefault="0051380B" w:rsidP="0051380B">
      <w:pPr>
        <w:ind w:firstLine="540"/>
        <w:jc w:val="both"/>
        <w:rPr>
          <w:lang w:val="it-IT"/>
        </w:rPr>
      </w:pPr>
      <w:r w:rsidRPr="0051380B">
        <w:rPr>
          <w:lang w:val="it-IT"/>
        </w:rPr>
        <w:t>e. să se aşeze sau să se agaţe felinarele în locuri unde pot fi lovite sau răsturnate;</w:t>
      </w:r>
    </w:p>
    <w:p w:rsidR="0051380B" w:rsidRPr="0051380B" w:rsidRDefault="0051380B" w:rsidP="0051380B">
      <w:pPr>
        <w:ind w:firstLine="540"/>
        <w:jc w:val="both"/>
        <w:rPr>
          <w:lang w:val="it-IT"/>
        </w:rPr>
      </w:pPr>
      <w:r w:rsidRPr="0051380B">
        <w:rPr>
          <w:lang w:val="it-IT"/>
        </w:rPr>
        <w:t>f. staţionarea tractoarelor, autovehiculelor şi a altor maşini agricole sau atelaje în adăposturile pentru animale şi păsări;</w:t>
      </w:r>
    </w:p>
    <w:p w:rsidR="0051380B" w:rsidRPr="0051380B" w:rsidRDefault="0051380B" w:rsidP="0051380B">
      <w:pPr>
        <w:ind w:firstLine="540"/>
        <w:jc w:val="both"/>
        <w:rPr>
          <w:lang w:val="it-IT"/>
        </w:rPr>
      </w:pPr>
      <w:r w:rsidRPr="0051380B">
        <w:rPr>
          <w:lang w:val="it-IT"/>
        </w:rPr>
        <w:t>g. folosirea focului deschis, a sudurii şi a fumatului;</w:t>
      </w:r>
    </w:p>
    <w:p w:rsidR="0051380B" w:rsidRPr="0051380B" w:rsidRDefault="0051380B" w:rsidP="0051380B">
      <w:pPr>
        <w:ind w:firstLine="540"/>
        <w:jc w:val="both"/>
        <w:rPr>
          <w:lang w:val="it-IT"/>
        </w:rPr>
      </w:pPr>
      <w:r w:rsidRPr="0051380B">
        <w:rPr>
          <w:lang w:val="it-IT"/>
        </w:rPr>
        <w:t>h. cazarea sub orice formă a lucrătorilor şi a altor persoane în adăposturile pentru animale şi păsări.</w:t>
      </w:r>
    </w:p>
    <w:p w:rsidR="0051380B" w:rsidRPr="0051380B" w:rsidRDefault="0051380B" w:rsidP="0051380B">
      <w:pPr>
        <w:numPr>
          <w:ilvl w:val="0"/>
          <w:numId w:val="44"/>
        </w:numPr>
        <w:ind w:left="0" w:firstLine="360"/>
        <w:jc w:val="both"/>
        <w:rPr>
          <w:lang w:val="it-IT"/>
        </w:rPr>
      </w:pPr>
      <w:r w:rsidRPr="0051380B">
        <w:rPr>
          <w:lang w:val="it-IT"/>
        </w:rPr>
        <w:t>Când nu există iluminat electric, se admite folosirea în grajduri a felinarelor de vânt, numai în timpul cât îngrijitorul de serviciu este în grajd.</w:t>
      </w:r>
    </w:p>
    <w:p w:rsidR="0051380B" w:rsidRPr="0051380B" w:rsidRDefault="0051380B" w:rsidP="0051380B">
      <w:pPr>
        <w:ind w:firstLine="720"/>
        <w:jc w:val="both"/>
        <w:rPr>
          <w:lang w:val="es-ES"/>
        </w:rPr>
      </w:pPr>
      <w:r w:rsidRPr="0051380B">
        <w:rPr>
          <w:lang w:val="es-ES"/>
        </w:rPr>
        <w:t>Felinarele vor fi bine fixate de stâlpi sau pereţi, la o distanţă de cel puţin 70 cm de la tavan, 70 cm de pereţii combustibili şi 1,5 m de furaje, astfel încât să nu poată fi lovite de animale. Stâlpii şi pereţii combustibili vor fi căptuşiţi în dreptul felinarului cu tablă de fier montată pe un strat de vată de sticlă, azbest sau alte materiale incombustibile.</w:t>
      </w:r>
    </w:p>
    <w:p w:rsidR="0051380B" w:rsidRPr="0051380B" w:rsidRDefault="0051380B" w:rsidP="0051380B">
      <w:pPr>
        <w:numPr>
          <w:ilvl w:val="0"/>
          <w:numId w:val="44"/>
        </w:numPr>
        <w:ind w:left="0" w:firstLine="360"/>
        <w:jc w:val="both"/>
      </w:pPr>
      <w:r w:rsidRPr="0051380B">
        <w:t>În sectoarele avicole, porcine şi taurine, pentru încălzirea tineretului se vor respecta următoarele:</w:t>
      </w:r>
    </w:p>
    <w:p w:rsidR="0051380B" w:rsidRPr="0051380B" w:rsidRDefault="0051380B" w:rsidP="0051380B">
      <w:pPr>
        <w:ind w:firstLine="720"/>
        <w:jc w:val="both"/>
      </w:pPr>
      <w:r w:rsidRPr="0051380B">
        <w:t>a. instalarea (montarea) eleveuzelor se va face numai conform notiţei tehnice care le însoţeşte şi a proiectelor respective;</w:t>
      </w:r>
    </w:p>
    <w:p w:rsidR="0051380B" w:rsidRPr="0051380B" w:rsidRDefault="0051380B" w:rsidP="0051380B">
      <w:pPr>
        <w:ind w:firstLine="720"/>
        <w:jc w:val="both"/>
      </w:pPr>
      <w:r w:rsidRPr="0051380B">
        <w:t>b. verificarea periodică a sistemului de suspensie al eleveuzei;</w:t>
      </w:r>
    </w:p>
    <w:p w:rsidR="0051380B" w:rsidRPr="0051380B" w:rsidRDefault="0051380B" w:rsidP="0051380B">
      <w:pPr>
        <w:ind w:firstLine="720"/>
        <w:jc w:val="both"/>
      </w:pPr>
      <w:r w:rsidRPr="0051380B">
        <w:t>c. verificarea  periodică  a  legăturilor  electrice  şi  înlăturarea  eventualelor defecţiuni;</w:t>
      </w:r>
    </w:p>
    <w:p w:rsidR="0051380B" w:rsidRPr="0051380B" w:rsidRDefault="0051380B" w:rsidP="0051380B">
      <w:pPr>
        <w:ind w:firstLine="720"/>
        <w:jc w:val="both"/>
      </w:pPr>
      <w:r w:rsidRPr="0051380B">
        <w:t>d. se interzice folosirea eleveuzelor fără termoregulator individual sau central, defecte sau blocate;</w:t>
      </w:r>
    </w:p>
    <w:p w:rsidR="0051380B" w:rsidRPr="0051380B" w:rsidRDefault="0051380B" w:rsidP="0051380B">
      <w:pPr>
        <w:ind w:firstLine="720"/>
        <w:jc w:val="both"/>
        <w:rPr>
          <w:lang w:val="it-IT"/>
        </w:rPr>
      </w:pPr>
      <w:r w:rsidRPr="0051380B">
        <w:rPr>
          <w:lang w:val="it-IT"/>
        </w:rPr>
        <w:t>e. eleveuzele vor fi menţinute permanent în stare curată</w:t>
      </w:r>
    </w:p>
    <w:p w:rsidR="0051380B" w:rsidRPr="0051380B" w:rsidRDefault="0051380B" w:rsidP="0051380B">
      <w:pPr>
        <w:numPr>
          <w:ilvl w:val="0"/>
          <w:numId w:val="44"/>
        </w:numPr>
        <w:ind w:left="0" w:firstLine="360"/>
        <w:jc w:val="both"/>
        <w:rPr>
          <w:lang w:val="it-IT"/>
        </w:rPr>
      </w:pPr>
      <w:r w:rsidRPr="0051380B">
        <w:rPr>
          <w:lang w:val="it-IT"/>
        </w:rPr>
        <w:t>Adăposturile de animale şi păsări vor fi prevăzute cu paratrăznete conform prevederilor normativului de specialitate.</w:t>
      </w:r>
    </w:p>
    <w:p w:rsidR="0051380B" w:rsidRPr="0051380B" w:rsidRDefault="0051380B" w:rsidP="0051380B">
      <w:pPr>
        <w:numPr>
          <w:ilvl w:val="0"/>
          <w:numId w:val="44"/>
        </w:numPr>
        <w:ind w:left="0" w:firstLine="360"/>
        <w:jc w:val="both"/>
        <w:rPr>
          <w:lang w:val="it-IT"/>
        </w:rPr>
      </w:pPr>
      <w:r w:rsidRPr="0051380B">
        <w:rPr>
          <w:lang w:val="it-IT"/>
        </w:rPr>
        <w:t>Dezlegarea în grup a animalelor legate la iesle este obligatorie în toate grajdurile  de bovine cu o capacitate de peste 50 de animale.</w:t>
      </w:r>
    </w:p>
    <w:p w:rsidR="0051380B" w:rsidRPr="0051380B" w:rsidRDefault="0051380B" w:rsidP="0051380B">
      <w:pPr>
        <w:ind w:firstLine="720"/>
        <w:jc w:val="both"/>
        <w:rPr>
          <w:lang w:val="it-IT"/>
        </w:rPr>
      </w:pPr>
    </w:p>
    <w:p w:rsidR="0051380B" w:rsidRPr="0051380B" w:rsidRDefault="0051380B" w:rsidP="0051380B">
      <w:pPr>
        <w:ind w:left="708"/>
        <w:jc w:val="both"/>
        <w:rPr>
          <w:b/>
          <w:bCs/>
        </w:rPr>
      </w:pPr>
      <w:r w:rsidRPr="0051380B">
        <w:rPr>
          <w:b/>
          <w:bCs/>
        </w:rPr>
        <w:t>2.Depozite de furaje fibroase şi grosiere</w:t>
      </w:r>
    </w:p>
    <w:p w:rsidR="0051380B" w:rsidRPr="0051380B" w:rsidRDefault="0051380B" w:rsidP="0051380B">
      <w:pPr>
        <w:ind w:left="2130"/>
        <w:jc w:val="both"/>
        <w:rPr>
          <w:b/>
          <w:bCs/>
        </w:rPr>
      </w:pPr>
    </w:p>
    <w:p w:rsidR="0051380B" w:rsidRPr="0051380B" w:rsidRDefault="0051380B" w:rsidP="0051380B">
      <w:pPr>
        <w:numPr>
          <w:ilvl w:val="0"/>
          <w:numId w:val="45"/>
        </w:numPr>
        <w:tabs>
          <w:tab w:val="num" w:pos="720"/>
        </w:tabs>
        <w:ind w:left="0" w:firstLine="360"/>
        <w:jc w:val="both"/>
        <w:rPr>
          <w:lang w:val="es-ES"/>
        </w:rPr>
      </w:pPr>
      <w:r w:rsidRPr="0051380B">
        <w:rPr>
          <w:lang w:val="es-ES"/>
        </w:rPr>
        <w:t>La amenajarea depozitelor de furaje se vor respecta următoarele:</w:t>
      </w:r>
    </w:p>
    <w:p w:rsidR="0051380B" w:rsidRPr="0051380B" w:rsidRDefault="0051380B" w:rsidP="0051380B">
      <w:pPr>
        <w:ind w:firstLine="720"/>
        <w:jc w:val="both"/>
        <w:rPr>
          <w:lang w:val="es-ES"/>
        </w:rPr>
      </w:pPr>
      <w:r w:rsidRPr="0051380B">
        <w:rPr>
          <w:lang w:val="es-ES"/>
        </w:rPr>
        <w:t>a. depozitele de furaje se vor amplasa cât mai departe faţă de construcţiile vecine (grajduri, magazii, ateliere etc.), căi ferate, drumuri sau şosele;</w:t>
      </w:r>
    </w:p>
    <w:p w:rsidR="0051380B" w:rsidRPr="0051380B" w:rsidRDefault="0051380B" w:rsidP="0051380B">
      <w:pPr>
        <w:ind w:firstLine="720"/>
        <w:jc w:val="both"/>
        <w:rPr>
          <w:lang w:val="it-IT"/>
        </w:rPr>
      </w:pPr>
      <w:r w:rsidRPr="0051380B">
        <w:rPr>
          <w:lang w:val="it-IT"/>
        </w:rPr>
        <w:t>b. terenurile destinate depozitării furajelor trebuie să fie împrejmuite. În incinta depozitelor, între gard şi baza şirelor se va lăsa liberă o fâşie de teren lată de 5 m, care va fi arată şi permanent întreţinută;</w:t>
      </w:r>
    </w:p>
    <w:p w:rsidR="0051380B" w:rsidRPr="0051380B" w:rsidRDefault="0051380B" w:rsidP="0051380B">
      <w:pPr>
        <w:ind w:firstLine="720"/>
        <w:jc w:val="both"/>
        <w:rPr>
          <w:lang w:val="it-IT"/>
        </w:rPr>
      </w:pPr>
      <w:r w:rsidRPr="0051380B">
        <w:rPr>
          <w:lang w:val="it-IT"/>
        </w:rPr>
        <w:t>c. terenurile destinate pentru depozite vor fi curăţate de mărăcini, tufişuri, uscături etc., care vor fi evacuate şi arse sub supraveghere la minimum 100 m;</w:t>
      </w:r>
    </w:p>
    <w:p w:rsidR="0051380B" w:rsidRPr="0051380B" w:rsidRDefault="0051380B" w:rsidP="0051380B">
      <w:pPr>
        <w:ind w:firstLine="720"/>
        <w:jc w:val="both"/>
        <w:rPr>
          <w:lang w:val="it-IT"/>
        </w:rPr>
      </w:pPr>
      <w:r w:rsidRPr="0051380B">
        <w:rPr>
          <w:lang w:val="it-IT"/>
        </w:rPr>
        <w:t>d. depozitele de furaje vor avea asigurată paza permanentă (pe timpul cât există depozitate furaje);</w:t>
      </w:r>
    </w:p>
    <w:p w:rsidR="0051380B" w:rsidRPr="0051380B" w:rsidRDefault="0051380B" w:rsidP="0051380B">
      <w:pPr>
        <w:ind w:firstLine="720"/>
        <w:jc w:val="both"/>
        <w:rPr>
          <w:lang w:val="it-IT"/>
        </w:rPr>
      </w:pPr>
      <w:r w:rsidRPr="0051380B">
        <w:rPr>
          <w:lang w:val="it-IT"/>
        </w:rPr>
        <w:t>e. depozitele de furaje vor fi protejate cu instalaţii de paratrăznet;</w:t>
      </w:r>
    </w:p>
    <w:p w:rsidR="0051380B" w:rsidRPr="0051380B" w:rsidRDefault="0051380B" w:rsidP="0051380B">
      <w:pPr>
        <w:ind w:firstLine="720"/>
        <w:jc w:val="both"/>
        <w:rPr>
          <w:lang w:val="it-IT"/>
        </w:rPr>
      </w:pPr>
      <w:r w:rsidRPr="0051380B">
        <w:rPr>
          <w:lang w:val="it-IT"/>
        </w:rPr>
        <w:t>f. se interzice amenajarea (depozitarea) şirelor de furaje sub liniile electrice aeriene sau la mai puţin de o dată şi jumătate din înălţimea stâlpului de susţinere;</w:t>
      </w:r>
    </w:p>
    <w:p w:rsidR="0051380B" w:rsidRPr="0051380B" w:rsidRDefault="0051380B" w:rsidP="0051380B">
      <w:pPr>
        <w:ind w:firstLine="720"/>
        <w:jc w:val="both"/>
        <w:rPr>
          <w:lang w:val="it-IT"/>
        </w:rPr>
      </w:pPr>
      <w:r w:rsidRPr="0051380B">
        <w:rPr>
          <w:lang w:val="it-IT"/>
        </w:rPr>
        <w:t>g. pe teritoriul depozitului precum şi la 100 m în jur sunt interzise fumatul, iluminatul cu flacără deschisă, focul deschis; în acest scop se vor afişa inscripţii vizibile;</w:t>
      </w:r>
    </w:p>
    <w:p w:rsidR="0051380B" w:rsidRPr="0051380B" w:rsidRDefault="0051380B" w:rsidP="0051380B">
      <w:pPr>
        <w:ind w:firstLine="720"/>
        <w:jc w:val="both"/>
        <w:rPr>
          <w:lang w:val="it-IT"/>
        </w:rPr>
      </w:pPr>
      <w:r w:rsidRPr="0051380B">
        <w:rPr>
          <w:lang w:val="it-IT"/>
        </w:rPr>
        <w:t>h. autovehiculele şi tractoarele pot fi admise în depozit pentru efectuarea de transporturi numai cu dispozitive parascântei la toba de eşapament şi la o distanţă de cel puţin 5 m faţă de şire.</w:t>
      </w:r>
    </w:p>
    <w:p w:rsidR="0051380B" w:rsidRPr="0051380B" w:rsidRDefault="0051380B" w:rsidP="0051380B">
      <w:pPr>
        <w:numPr>
          <w:ilvl w:val="0"/>
          <w:numId w:val="45"/>
        </w:numPr>
        <w:tabs>
          <w:tab w:val="num" w:pos="720"/>
        </w:tabs>
        <w:ind w:left="0" w:firstLine="360"/>
        <w:jc w:val="both"/>
      </w:pPr>
      <w:r w:rsidRPr="0051380B">
        <w:t>În vederea prevenirii autoaprinderii şirelor şi fânarelor se vor respecta următoarele:</w:t>
      </w:r>
    </w:p>
    <w:p w:rsidR="0051380B" w:rsidRPr="0051380B" w:rsidRDefault="0051380B" w:rsidP="0051380B">
      <w:pPr>
        <w:ind w:firstLine="720"/>
        <w:jc w:val="both"/>
      </w:pPr>
      <w:r w:rsidRPr="0051380B">
        <w:t>- în cazul când şirele de fân sau paie, sunt surprinse de ploi în timpul clădirii lor, imediat după ploaie să se îndepărteze stratul udat şi numai după uscare să fie introdus în şiră;</w:t>
      </w:r>
    </w:p>
    <w:p w:rsidR="0051380B" w:rsidRPr="0051380B" w:rsidRDefault="0051380B" w:rsidP="0051380B">
      <w:pPr>
        <w:ind w:firstLine="720"/>
        <w:jc w:val="both"/>
      </w:pPr>
      <w:r w:rsidRPr="0051380B">
        <w:t>- se va controla periodic starea de conservabilitate a şirelor, urmărindu-se temperatura din interiorul acestora. Controlul se va face cu ajutorul unei sonde cu termometru sau cu o vergea de metal care se introduc cât mai adânc în şiră. În cazul când temperatura se ridică la 45°-55°C şi se observă o fumegare intensă, mai ales dimineaţa, şirele respective trebuie desfăcute, fânul lăsat să se răcească şi să se usuce. Şirele pot fi refăcute numai după ce fânul sau paiele s-au uscat şi răcit corespunzător.</w:t>
      </w:r>
    </w:p>
    <w:p w:rsidR="0051380B" w:rsidRPr="0051380B" w:rsidRDefault="0051380B" w:rsidP="0051380B">
      <w:pPr>
        <w:numPr>
          <w:ilvl w:val="0"/>
          <w:numId w:val="45"/>
        </w:numPr>
        <w:tabs>
          <w:tab w:val="num" w:pos="720"/>
        </w:tabs>
        <w:ind w:left="0" w:firstLine="360"/>
        <w:jc w:val="both"/>
        <w:rPr>
          <w:lang w:val="es-ES"/>
        </w:rPr>
      </w:pPr>
      <w:r w:rsidRPr="0051380B">
        <w:rPr>
          <w:lang w:val="es-ES"/>
        </w:rPr>
        <w:t>În depozitele de furaje se vor respecta următoarele:</w:t>
      </w:r>
    </w:p>
    <w:p w:rsidR="0051380B" w:rsidRPr="0051380B" w:rsidRDefault="0051380B" w:rsidP="0051380B">
      <w:pPr>
        <w:ind w:firstLine="720"/>
        <w:jc w:val="both"/>
        <w:rPr>
          <w:lang w:val="it-IT"/>
        </w:rPr>
      </w:pPr>
      <w:r w:rsidRPr="0051380B">
        <w:rPr>
          <w:lang w:val="it-IT"/>
        </w:rPr>
        <w:t>- se interzice accesul copiilor şi a persoanelor străine pe teritoriul depozitului;</w:t>
      </w:r>
    </w:p>
    <w:p w:rsidR="0051380B" w:rsidRPr="0051380B" w:rsidRDefault="0051380B" w:rsidP="0051380B">
      <w:pPr>
        <w:ind w:firstLine="720"/>
        <w:jc w:val="both"/>
        <w:rPr>
          <w:lang w:val="es-ES"/>
        </w:rPr>
      </w:pPr>
      <w:r w:rsidRPr="0051380B">
        <w:rPr>
          <w:lang w:val="es-ES"/>
        </w:rPr>
        <w:t>- accesul în depozit, pe timpul nopţii este permis numai pentru persoanele de pază şi organelor de control.</w:t>
      </w:r>
    </w:p>
    <w:p w:rsidR="0051380B" w:rsidRPr="0051380B" w:rsidRDefault="0051380B" w:rsidP="0051380B">
      <w:pPr>
        <w:ind w:firstLine="720"/>
        <w:rPr>
          <w:lang w:val="es-ES"/>
        </w:rPr>
      </w:pPr>
    </w:p>
    <w:p w:rsidR="0051380B" w:rsidRPr="0051380B" w:rsidRDefault="0051380B" w:rsidP="0051380B">
      <w:pPr>
        <w:ind w:firstLine="720"/>
        <w:jc w:val="both"/>
        <w:rPr>
          <w:lang w:val="es-ES"/>
        </w:rPr>
      </w:pPr>
      <w:r w:rsidRPr="0051380B">
        <w:rPr>
          <w:b/>
          <w:bCs/>
          <w:lang w:val="es-ES"/>
        </w:rPr>
        <w:t xml:space="preserve"> </w:t>
      </w:r>
      <w:r w:rsidRPr="0051380B">
        <w:rPr>
          <w:b/>
          <w:bCs/>
          <w:lang w:val="es-ES"/>
        </w:rPr>
        <w:tab/>
      </w:r>
    </w:p>
    <w:p w:rsidR="0051380B" w:rsidRPr="0051380B" w:rsidRDefault="0051380B" w:rsidP="0051380B">
      <w:pPr>
        <w:ind w:left="720"/>
        <w:jc w:val="both"/>
        <w:rPr>
          <w:b/>
          <w:bCs/>
          <w:lang w:val="es-ES"/>
        </w:rPr>
      </w:pPr>
      <w:r w:rsidRPr="0051380B">
        <w:rPr>
          <w:b/>
          <w:bCs/>
          <w:lang w:val="es-ES"/>
        </w:rPr>
        <w:t>3.Lucrări în sere de legume şi flori</w:t>
      </w:r>
    </w:p>
    <w:p w:rsidR="0051380B" w:rsidRPr="0051380B" w:rsidRDefault="0051380B" w:rsidP="0051380B">
      <w:pPr>
        <w:jc w:val="both"/>
        <w:rPr>
          <w:b/>
          <w:bCs/>
          <w:lang w:val="es-ES"/>
        </w:rPr>
      </w:pPr>
    </w:p>
    <w:p w:rsidR="0051380B" w:rsidRPr="0051380B" w:rsidRDefault="0051380B" w:rsidP="0051380B">
      <w:pPr>
        <w:numPr>
          <w:ilvl w:val="0"/>
          <w:numId w:val="45"/>
        </w:numPr>
        <w:tabs>
          <w:tab w:val="num" w:pos="720"/>
        </w:tabs>
        <w:ind w:left="0" w:firstLine="360"/>
        <w:jc w:val="both"/>
      </w:pPr>
      <w:r w:rsidRPr="0051380B">
        <w:t>Depozitele de paie vor fi amplasate pe cât posibil la distanţă faţă de construcţii.</w:t>
      </w:r>
    </w:p>
    <w:p w:rsidR="0051380B" w:rsidRPr="0051380B" w:rsidRDefault="0051380B" w:rsidP="0051380B">
      <w:pPr>
        <w:numPr>
          <w:ilvl w:val="0"/>
          <w:numId w:val="45"/>
        </w:numPr>
        <w:tabs>
          <w:tab w:val="num" w:pos="720"/>
        </w:tabs>
        <w:ind w:left="0" w:firstLine="360"/>
        <w:jc w:val="both"/>
      </w:pPr>
      <w:r w:rsidRPr="0051380B">
        <w:t>Regulile de prevenire şi stingere a incendiilor vor fi aceleaşi care se aplică şi în cazul depozitării şi manipulării paielor sau baloturilor din depozitele de furaje.</w:t>
      </w:r>
    </w:p>
    <w:p w:rsidR="0051380B" w:rsidRPr="0051380B" w:rsidRDefault="0051380B" w:rsidP="0051380B">
      <w:pPr>
        <w:numPr>
          <w:ilvl w:val="0"/>
          <w:numId w:val="45"/>
        </w:numPr>
        <w:tabs>
          <w:tab w:val="num" w:pos="720"/>
        </w:tabs>
        <w:ind w:left="0" w:firstLine="360"/>
        <w:jc w:val="both"/>
      </w:pPr>
      <w:r w:rsidRPr="0051380B">
        <w:t>În timpul transportului în sere al baloturilor de paie şi în perioada până la plantarea răsadurilor se interzice fumatul în sere şi folosirea focului deschis.</w:t>
      </w:r>
    </w:p>
    <w:p w:rsidR="0051380B" w:rsidRPr="0051380B" w:rsidRDefault="0051380B" w:rsidP="0051380B">
      <w:pPr>
        <w:ind w:firstLine="720"/>
        <w:jc w:val="both"/>
      </w:pPr>
    </w:p>
    <w:p w:rsidR="0051380B" w:rsidRPr="0051380B" w:rsidRDefault="0051380B" w:rsidP="0051380B">
      <w:pPr>
        <w:ind w:left="540"/>
        <w:rPr>
          <w:b/>
          <w:bCs/>
          <w:lang w:val="it-IT"/>
        </w:rPr>
      </w:pPr>
      <w:r w:rsidRPr="0051380B">
        <w:rPr>
          <w:b/>
          <w:bCs/>
        </w:rPr>
        <w:t xml:space="preserve">    </w:t>
      </w:r>
      <w:r w:rsidRPr="0051380B">
        <w:rPr>
          <w:b/>
          <w:bCs/>
          <w:lang w:val="it-IT"/>
        </w:rPr>
        <w:t>4.Mori de cereale şi decorticare, secţii de panificaţie</w:t>
      </w:r>
    </w:p>
    <w:p w:rsidR="0051380B" w:rsidRPr="0051380B" w:rsidRDefault="0051380B" w:rsidP="0051380B">
      <w:pPr>
        <w:rPr>
          <w:b/>
          <w:bCs/>
          <w:lang w:val="it-IT"/>
        </w:rPr>
      </w:pPr>
    </w:p>
    <w:p w:rsidR="0051380B" w:rsidRPr="0051380B" w:rsidRDefault="0051380B" w:rsidP="0051380B">
      <w:pPr>
        <w:numPr>
          <w:ilvl w:val="0"/>
          <w:numId w:val="46"/>
        </w:numPr>
        <w:tabs>
          <w:tab w:val="num" w:pos="720"/>
        </w:tabs>
        <w:ind w:left="0" w:firstLine="360"/>
        <w:jc w:val="both"/>
        <w:rPr>
          <w:lang w:val="it-IT"/>
        </w:rPr>
      </w:pPr>
      <w:r w:rsidRPr="0051380B">
        <w:rPr>
          <w:lang w:val="it-IT"/>
        </w:rPr>
        <w:lastRenderedPageBreak/>
        <w:t>Elevatoarele cu cupe se vor monta astfel încât chinga să nu alunece pe şaibe sau să se frece de pereţii tuburilor.</w:t>
      </w:r>
    </w:p>
    <w:p w:rsidR="0051380B" w:rsidRPr="0051380B" w:rsidRDefault="0051380B" w:rsidP="0051380B">
      <w:pPr>
        <w:numPr>
          <w:ilvl w:val="0"/>
          <w:numId w:val="46"/>
        </w:numPr>
        <w:tabs>
          <w:tab w:val="num" w:pos="720"/>
        </w:tabs>
        <w:ind w:left="0" w:firstLine="360"/>
        <w:jc w:val="both"/>
      </w:pPr>
      <w:r w:rsidRPr="0051380B">
        <w:rPr>
          <w:lang w:val="it-IT"/>
        </w:rPr>
        <w:t xml:space="preserve">Este interzisă funcţionarea tararelor, dacă nu sunt prevăzute cu magneţi pentru reţinerea corpurilor feroase sau dacă înaintea lor, în fluxul tehnologic nu sunt introduse aparate magnetice. Magneţii vor fi curăţaţi de corpurile feroase reţinute, de cel puţin patru ori pe schimb. </w:t>
      </w:r>
      <w:r w:rsidRPr="0051380B">
        <w:t>Ei vor fi verificaţi trimestrial asupra proprietăţilor magnetice, pe bază de buletin de verificare.</w:t>
      </w:r>
    </w:p>
    <w:p w:rsidR="0051380B" w:rsidRPr="0051380B" w:rsidRDefault="0051380B" w:rsidP="0051380B">
      <w:pPr>
        <w:numPr>
          <w:ilvl w:val="0"/>
          <w:numId w:val="46"/>
        </w:numPr>
        <w:tabs>
          <w:tab w:val="num" w:pos="720"/>
        </w:tabs>
        <w:ind w:left="0" w:firstLine="360"/>
        <w:jc w:val="both"/>
      </w:pPr>
      <w:r w:rsidRPr="0051380B">
        <w:t>La transmisiile prin curele se vor avea în vedere următoarele:</w:t>
      </w:r>
    </w:p>
    <w:p w:rsidR="0051380B" w:rsidRPr="0051380B" w:rsidRDefault="0051380B" w:rsidP="0051380B">
      <w:pPr>
        <w:ind w:firstLine="720"/>
        <w:jc w:val="both"/>
      </w:pPr>
      <w:r w:rsidRPr="0051380B">
        <w:t>- curelele de transmisie nu trebuie să patineze pe şaibe, ele trebuie să fie bine şi corect întinse;</w:t>
      </w:r>
    </w:p>
    <w:p w:rsidR="0051380B" w:rsidRPr="0051380B" w:rsidRDefault="0051380B" w:rsidP="0051380B">
      <w:pPr>
        <w:ind w:firstLine="720"/>
        <w:jc w:val="both"/>
        <w:rPr>
          <w:lang w:val="es-ES"/>
        </w:rPr>
      </w:pPr>
      <w:r w:rsidRPr="0051380B">
        <w:rPr>
          <w:lang w:val="es-ES"/>
        </w:rPr>
        <w:t>- la trecerea curelelor de transmisie de la un etaj la altul, dintr-o încăpere în alta, golurile respective vor fi de aşa natură încât să nu se producă frecări;</w:t>
      </w:r>
    </w:p>
    <w:p w:rsidR="0051380B" w:rsidRPr="0051380B" w:rsidRDefault="0051380B" w:rsidP="0051380B">
      <w:pPr>
        <w:ind w:firstLine="720"/>
        <w:jc w:val="both"/>
        <w:rPr>
          <w:lang w:val="es-ES"/>
        </w:rPr>
      </w:pPr>
      <w:r w:rsidRPr="0051380B">
        <w:rPr>
          <w:lang w:val="es-ES"/>
        </w:rPr>
        <w:t>- intervalul dintre două şaibe de transmisii vecine pentru curele late, situate pe acelaşi ax, trebuie să fie de minim trei ori lăţimea acestor şaibe;</w:t>
      </w:r>
    </w:p>
    <w:p w:rsidR="0051380B" w:rsidRPr="0051380B" w:rsidRDefault="0051380B" w:rsidP="0051380B">
      <w:pPr>
        <w:ind w:firstLine="720"/>
        <w:jc w:val="both"/>
        <w:rPr>
          <w:lang w:val="it-IT"/>
        </w:rPr>
      </w:pPr>
      <w:r w:rsidRPr="0051380B">
        <w:rPr>
          <w:lang w:val="it-IT"/>
        </w:rPr>
        <w:t>- lagărele vor fi controlate periodic în ceea ce priveşte ungerea lor şi păstrarea lor curate.</w:t>
      </w:r>
    </w:p>
    <w:p w:rsidR="0051380B" w:rsidRPr="0051380B" w:rsidRDefault="0051380B" w:rsidP="0051380B">
      <w:pPr>
        <w:numPr>
          <w:ilvl w:val="0"/>
          <w:numId w:val="47"/>
        </w:numPr>
        <w:tabs>
          <w:tab w:val="num" w:pos="720"/>
        </w:tabs>
        <w:ind w:left="0" w:firstLine="360"/>
        <w:jc w:val="both"/>
        <w:rPr>
          <w:lang w:val="it-IT"/>
        </w:rPr>
      </w:pPr>
      <w:r w:rsidRPr="0051380B">
        <w:rPr>
          <w:lang w:val="it-IT"/>
        </w:rPr>
        <w:t>Pietrele de decorticat şi conurile de şlefuit şi lustruit vor fi prevăzute înainte de intrarea produselor în ele, cu aparate magnetice.  Se va verifica periodic distanţa între pietrele de decorticat şi aspectul suprafeţelor pietrelor. De asemenea, se va verifica distanţa între conurile de şlefuire.</w:t>
      </w:r>
    </w:p>
    <w:p w:rsidR="0051380B" w:rsidRPr="0051380B" w:rsidRDefault="0051380B" w:rsidP="0051380B">
      <w:pPr>
        <w:numPr>
          <w:ilvl w:val="0"/>
          <w:numId w:val="47"/>
        </w:numPr>
        <w:tabs>
          <w:tab w:val="num" w:pos="720"/>
        </w:tabs>
        <w:ind w:left="0" w:firstLine="360"/>
        <w:jc w:val="both"/>
        <w:rPr>
          <w:lang w:val="it-IT"/>
        </w:rPr>
      </w:pPr>
      <w:r w:rsidRPr="0051380B">
        <w:rPr>
          <w:lang w:val="it-IT"/>
        </w:rPr>
        <w:t>Holenderele din decorticatoare vor fi prevăzute cu aparate magnetice înainte de intrarea produselor în ele; se va verifica periodic distanţa între rotor şi manta.</w:t>
      </w:r>
    </w:p>
    <w:p w:rsidR="0051380B" w:rsidRPr="0051380B" w:rsidRDefault="0051380B" w:rsidP="0051380B">
      <w:pPr>
        <w:numPr>
          <w:ilvl w:val="0"/>
          <w:numId w:val="47"/>
        </w:numPr>
        <w:tabs>
          <w:tab w:val="num" w:pos="720"/>
        </w:tabs>
        <w:ind w:left="0" w:firstLine="360"/>
        <w:jc w:val="both"/>
        <w:rPr>
          <w:lang w:val="it-IT"/>
        </w:rPr>
      </w:pPr>
      <w:r w:rsidRPr="0051380B">
        <w:rPr>
          <w:lang w:val="it-IT"/>
        </w:rPr>
        <w:t>Se va avea în vedere ca în secţia de însăcuire să nu se degaje făina în concentraţie mai mare de 20 g/m3, menţinându-se în permanenţă curăţenie desăvârşită.</w:t>
      </w:r>
    </w:p>
    <w:p w:rsidR="0051380B" w:rsidRPr="0051380B" w:rsidRDefault="0051380B" w:rsidP="0051380B">
      <w:pPr>
        <w:numPr>
          <w:ilvl w:val="0"/>
          <w:numId w:val="47"/>
        </w:numPr>
        <w:tabs>
          <w:tab w:val="num" w:pos="720"/>
        </w:tabs>
        <w:ind w:left="0" w:firstLine="360"/>
        <w:jc w:val="both"/>
      </w:pPr>
      <w:r w:rsidRPr="0051380B">
        <w:rPr>
          <w:lang w:val="it-IT"/>
        </w:rPr>
        <w:t>Însăcuirea se va organiza într-o încăpere separată. Maşina pentru însăcuirea făinii va fi prevăzută cu instalaţie de aspiraţie, astfel ca în încăpere să nu se depăşească o concentraţie de praf mai mare de 20 g/m</w:t>
      </w:r>
      <w:r w:rsidRPr="0051380B">
        <w:rPr>
          <w:vertAlign w:val="superscript"/>
          <w:lang w:val="it-IT"/>
        </w:rPr>
        <w:t>3</w:t>
      </w:r>
      <w:r w:rsidRPr="0051380B">
        <w:rPr>
          <w:lang w:val="it-IT"/>
        </w:rPr>
        <w:t xml:space="preserve">. </w:t>
      </w:r>
      <w:r w:rsidRPr="0051380B">
        <w:t>Cel puţin odată pe schimb se vor curăţa depunerile de praf de pe maşinile din încăpere.</w:t>
      </w:r>
    </w:p>
    <w:p w:rsidR="0051380B" w:rsidRPr="0051380B" w:rsidRDefault="0051380B" w:rsidP="0051380B">
      <w:pPr>
        <w:numPr>
          <w:ilvl w:val="0"/>
          <w:numId w:val="47"/>
        </w:numPr>
        <w:tabs>
          <w:tab w:val="num" w:pos="720"/>
        </w:tabs>
        <w:ind w:left="0" w:firstLine="360"/>
        <w:jc w:val="both"/>
      </w:pPr>
      <w:r w:rsidRPr="0051380B">
        <w:t>Controlul în interiorul celulelor se va face folosind lămpi electrice portative etanşe, prevăzute cu glob şi grătar de protecţie.</w:t>
      </w:r>
    </w:p>
    <w:p w:rsidR="0051380B" w:rsidRPr="0051380B" w:rsidRDefault="0051380B" w:rsidP="0051380B">
      <w:pPr>
        <w:numPr>
          <w:ilvl w:val="0"/>
          <w:numId w:val="47"/>
        </w:numPr>
        <w:tabs>
          <w:tab w:val="num" w:pos="720"/>
        </w:tabs>
        <w:ind w:left="0" w:firstLine="360"/>
        <w:jc w:val="both"/>
      </w:pPr>
      <w:r w:rsidRPr="0051380B">
        <w:t>Instalaţiile de transport pneumatic, redlerele, şnecurile, carcasele sau alte piese constructive metalice se vor lega la pământ pentru descărcarea electricităţii statice, care se formează în timpul funcţionării.</w:t>
      </w:r>
    </w:p>
    <w:p w:rsidR="0051380B" w:rsidRPr="0051380B" w:rsidRDefault="0051380B" w:rsidP="0051380B">
      <w:pPr>
        <w:ind w:firstLine="720"/>
        <w:jc w:val="both"/>
      </w:pPr>
    </w:p>
    <w:p w:rsidR="0051380B" w:rsidRPr="0051380B" w:rsidRDefault="0051380B" w:rsidP="0051380B">
      <w:pPr>
        <w:ind w:firstLine="720"/>
        <w:jc w:val="both"/>
      </w:pPr>
    </w:p>
    <w:p w:rsidR="0051380B" w:rsidRPr="0051380B" w:rsidRDefault="0051380B" w:rsidP="0051380B">
      <w:pPr>
        <w:ind w:left="540" w:firstLine="12"/>
        <w:jc w:val="both"/>
        <w:rPr>
          <w:b/>
          <w:bCs/>
        </w:rPr>
      </w:pPr>
      <w:r w:rsidRPr="0051380B">
        <w:rPr>
          <w:b/>
          <w:bCs/>
        </w:rPr>
        <w:t>5. Secţii de cernere a făinii, de preparare şi coacere a aluatului pentru pâine</w:t>
      </w:r>
    </w:p>
    <w:p w:rsidR="0051380B" w:rsidRPr="0051380B" w:rsidRDefault="0051380B" w:rsidP="0051380B">
      <w:pPr>
        <w:ind w:left="1404" w:firstLine="12"/>
        <w:jc w:val="both"/>
        <w:rPr>
          <w:b/>
          <w:bCs/>
        </w:rPr>
      </w:pPr>
    </w:p>
    <w:p w:rsidR="0051380B" w:rsidRPr="0051380B" w:rsidRDefault="0051380B" w:rsidP="0051380B">
      <w:pPr>
        <w:numPr>
          <w:ilvl w:val="0"/>
          <w:numId w:val="48"/>
        </w:numPr>
        <w:tabs>
          <w:tab w:val="num" w:pos="720"/>
        </w:tabs>
        <w:ind w:left="0" w:firstLine="360"/>
        <w:jc w:val="both"/>
      </w:pPr>
      <w:r w:rsidRPr="0051380B">
        <w:t>Se va verifica montajul chingilor de la elevatoare astfel ca acestea să nu alunece pe şaibe sau să se frece de pereţii tubulari. De asemenea, se va verifica fixarea cupelor în scopul evitării lovirii de pereţii ţevăriei, pentru a nu se produce scântei.</w:t>
      </w:r>
    </w:p>
    <w:p w:rsidR="0051380B" w:rsidRPr="0051380B" w:rsidRDefault="0051380B" w:rsidP="0051380B">
      <w:pPr>
        <w:numPr>
          <w:ilvl w:val="0"/>
          <w:numId w:val="48"/>
        </w:numPr>
        <w:tabs>
          <w:tab w:val="num" w:pos="720"/>
        </w:tabs>
        <w:ind w:left="0" w:firstLine="360"/>
        <w:jc w:val="both"/>
      </w:pPr>
      <w:r w:rsidRPr="0051380B">
        <w:t>Se vor verifica transportoarele elicoidale (melc) pentru a nu exista frecări între melc şi jgheab.</w:t>
      </w:r>
    </w:p>
    <w:p w:rsidR="0051380B" w:rsidRPr="0051380B" w:rsidRDefault="0051380B" w:rsidP="0051380B">
      <w:pPr>
        <w:numPr>
          <w:ilvl w:val="0"/>
          <w:numId w:val="48"/>
        </w:numPr>
        <w:tabs>
          <w:tab w:val="num" w:pos="720"/>
        </w:tabs>
        <w:ind w:left="0" w:firstLine="360"/>
        <w:jc w:val="both"/>
        <w:rPr>
          <w:lang w:val="es-ES"/>
        </w:rPr>
      </w:pPr>
      <w:r w:rsidRPr="0051380B">
        <w:rPr>
          <w:lang w:val="es-ES"/>
        </w:rPr>
        <w:t>La transmisiile prin curele se va controla ca acestea să nu patineze pe şaibe. De asemenea, se va verifica să nu existe frecări la trecerea curelelor de la un etaj la altul</w:t>
      </w:r>
    </w:p>
    <w:p w:rsidR="0051380B" w:rsidRPr="0051380B" w:rsidRDefault="0051380B" w:rsidP="0051380B">
      <w:pPr>
        <w:numPr>
          <w:ilvl w:val="0"/>
          <w:numId w:val="48"/>
        </w:numPr>
        <w:tabs>
          <w:tab w:val="num" w:pos="720"/>
        </w:tabs>
        <w:ind w:left="0" w:firstLine="360"/>
        <w:jc w:val="both"/>
        <w:rPr>
          <w:lang w:val="es-ES"/>
        </w:rPr>
      </w:pPr>
      <w:r w:rsidRPr="0051380B">
        <w:rPr>
          <w:lang w:val="es-ES"/>
        </w:rPr>
        <w:t>Se va verifica şi asigura etanşarea perfectă a utilajelor (transportoare, cernătoare etc.).</w:t>
      </w:r>
    </w:p>
    <w:p w:rsidR="0051380B" w:rsidRPr="0051380B" w:rsidRDefault="0051380B" w:rsidP="0051380B">
      <w:pPr>
        <w:numPr>
          <w:ilvl w:val="0"/>
          <w:numId w:val="48"/>
        </w:numPr>
        <w:tabs>
          <w:tab w:val="num" w:pos="720"/>
        </w:tabs>
        <w:ind w:left="0" w:firstLine="360"/>
        <w:jc w:val="both"/>
        <w:rPr>
          <w:lang w:val="es-ES"/>
        </w:rPr>
      </w:pPr>
      <w:r w:rsidRPr="0051380B">
        <w:rPr>
          <w:lang w:val="es-ES"/>
        </w:rPr>
        <w:lastRenderedPageBreak/>
        <w:t>Se interzice lăsarea focului aprins în cuptoare fără supraveghere precum şi folosirea fochiştilor necalificaţi sau a cocătorilor neinstruiţi privind modul de aprindere a focului la arzătoare.</w:t>
      </w:r>
    </w:p>
    <w:p w:rsidR="0051380B" w:rsidRPr="0051380B" w:rsidRDefault="0051380B" w:rsidP="0051380B">
      <w:pPr>
        <w:numPr>
          <w:ilvl w:val="0"/>
          <w:numId w:val="48"/>
        </w:numPr>
        <w:tabs>
          <w:tab w:val="num" w:pos="720"/>
        </w:tabs>
        <w:ind w:left="0" w:firstLine="360"/>
        <w:jc w:val="both"/>
      </w:pPr>
      <w:r w:rsidRPr="0051380B">
        <w:t xml:space="preserve">Instalaţia de ventilaţie a uscătoarelor va fi verificată periodic. Se va acorda o atenţie deosebită </w:t>
      </w:r>
    </w:p>
    <w:p w:rsidR="0051380B" w:rsidRPr="0051380B" w:rsidRDefault="0051380B" w:rsidP="0051380B">
      <w:pPr>
        <w:numPr>
          <w:ilvl w:val="0"/>
          <w:numId w:val="48"/>
        </w:numPr>
        <w:tabs>
          <w:tab w:val="num" w:pos="720"/>
        </w:tabs>
        <w:ind w:left="0" w:firstLine="360"/>
        <w:jc w:val="both"/>
        <w:rPr>
          <w:lang w:val="es-ES"/>
        </w:rPr>
      </w:pPr>
      <w:r w:rsidRPr="0051380B">
        <w:rPr>
          <w:lang w:val="es-ES"/>
        </w:rPr>
        <w:t>Este interzisă depozitarea ambalajelor în apropierea surselor de căldură, distanţa minimă admisă faţă de acestea fiind de un metru.</w:t>
      </w:r>
    </w:p>
    <w:p w:rsidR="0051380B" w:rsidRPr="0051380B" w:rsidRDefault="0051380B" w:rsidP="0051380B">
      <w:pPr>
        <w:numPr>
          <w:ilvl w:val="0"/>
          <w:numId w:val="48"/>
        </w:numPr>
        <w:tabs>
          <w:tab w:val="num" w:pos="720"/>
        </w:tabs>
        <w:ind w:left="0" w:firstLine="360"/>
        <w:jc w:val="both"/>
      </w:pPr>
      <w:r w:rsidRPr="0051380B">
        <w:t>În secţie se vor putea aduce ambalaje necesare numai pentru un schimb de lucru</w:t>
      </w:r>
    </w:p>
    <w:p w:rsidR="0051380B" w:rsidRPr="0051380B" w:rsidRDefault="0051380B" w:rsidP="0051380B">
      <w:pPr>
        <w:ind w:firstLine="720"/>
        <w:jc w:val="both"/>
      </w:pPr>
      <w:r w:rsidRPr="0051380B">
        <w:t xml:space="preserve">                 </w:t>
      </w:r>
    </w:p>
    <w:p w:rsidR="0051380B" w:rsidRPr="0051380B" w:rsidRDefault="0051380B" w:rsidP="0051380B">
      <w:pPr>
        <w:ind w:left="540"/>
        <w:jc w:val="both"/>
        <w:rPr>
          <w:b/>
          <w:bCs/>
        </w:rPr>
      </w:pPr>
      <w:r w:rsidRPr="0051380B">
        <w:rPr>
          <w:b/>
          <w:bCs/>
        </w:rPr>
        <w:t>6.Magazii de produse finite</w:t>
      </w:r>
    </w:p>
    <w:p w:rsidR="0051380B" w:rsidRPr="0051380B" w:rsidRDefault="0051380B" w:rsidP="0051380B">
      <w:pPr>
        <w:jc w:val="both"/>
        <w:rPr>
          <w:b/>
          <w:bCs/>
        </w:rPr>
      </w:pPr>
    </w:p>
    <w:p w:rsidR="0051380B" w:rsidRPr="0051380B" w:rsidRDefault="0051380B" w:rsidP="0051380B">
      <w:pPr>
        <w:numPr>
          <w:ilvl w:val="0"/>
          <w:numId w:val="49"/>
        </w:numPr>
        <w:tabs>
          <w:tab w:val="num" w:pos="720"/>
        </w:tabs>
        <w:ind w:left="0" w:firstLine="360"/>
        <w:jc w:val="both"/>
        <w:rPr>
          <w:lang w:val="it-IT"/>
        </w:rPr>
      </w:pPr>
      <w:r w:rsidRPr="0051380B">
        <w:rPr>
          <w:lang w:val="it-IT"/>
        </w:rPr>
        <w:t>Se interzice depozitarea chiar provizorie a diverselor materiale în aceste magazii.</w:t>
      </w:r>
    </w:p>
    <w:p w:rsidR="0051380B" w:rsidRPr="0051380B" w:rsidRDefault="0051380B" w:rsidP="0051380B">
      <w:pPr>
        <w:numPr>
          <w:ilvl w:val="0"/>
          <w:numId w:val="49"/>
        </w:numPr>
        <w:tabs>
          <w:tab w:val="num" w:pos="720"/>
        </w:tabs>
        <w:ind w:left="0" w:firstLine="360"/>
        <w:jc w:val="both"/>
      </w:pPr>
      <w:r w:rsidRPr="0051380B">
        <w:t>Se va asigura permanent curăţenia spaţiilor de depozitare, a grătarelor şi a tuturor instalaţiilor.</w:t>
      </w:r>
    </w:p>
    <w:p w:rsidR="0051380B" w:rsidRPr="0051380B" w:rsidRDefault="0051380B" w:rsidP="0051380B">
      <w:pPr>
        <w:numPr>
          <w:ilvl w:val="0"/>
          <w:numId w:val="49"/>
        </w:numPr>
        <w:tabs>
          <w:tab w:val="num" w:pos="720"/>
        </w:tabs>
        <w:ind w:left="0" w:firstLine="360"/>
        <w:jc w:val="both"/>
      </w:pPr>
      <w:r w:rsidRPr="0051380B">
        <w:t>Distanţa faţă de sursele de căldură a stivelor cu produse finite trebuie să fie de minim un metru.</w:t>
      </w:r>
    </w:p>
    <w:p w:rsidR="0051380B" w:rsidRPr="0051380B" w:rsidRDefault="0051380B" w:rsidP="0051380B">
      <w:pPr>
        <w:numPr>
          <w:ilvl w:val="0"/>
          <w:numId w:val="49"/>
        </w:numPr>
        <w:tabs>
          <w:tab w:val="num" w:pos="720"/>
        </w:tabs>
        <w:ind w:left="0" w:firstLine="360"/>
        <w:jc w:val="both"/>
        <w:rPr>
          <w:lang w:val="es-ES"/>
        </w:rPr>
      </w:pPr>
      <w:r w:rsidRPr="0051380B">
        <w:rPr>
          <w:lang w:val="es-ES"/>
        </w:rPr>
        <w:t>Depozitarea ambalajelor se va face astfel încât să se asigure căi libere de acces la uşi, ferestre şi la mijloacele de primă intervenţie în caz de incendiu.</w:t>
      </w:r>
    </w:p>
    <w:p w:rsidR="0051380B" w:rsidRPr="0051380B" w:rsidRDefault="0051380B" w:rsidP="0051380B">
      <w:pPr>
        <w:ind w:firstLine="720"/>
        <w:jc w:val="both"/>
        <w:rPr>
          <w:lang w:val="es-ES"/>
        </w:rPr>
      </w:pPr>
    </w:p>
    <w:p w:rsidR="0051380B" w:rsidRPr="0051380B" w:rsidRDefault="0051380B" w:rsidP="0051380B">
      <w:pPr>
        <w:ind w:left="540"/>
        <w:rPr>
          <w:b/>
          <w:bCs/>
        </w:rPr>
      </w:pPr>
      <w:r w:rsidRPr="0051380B">
        <w:rPr>
          <w:b/>
          <w:bCs/>
        </w:rPr>
        <w:t>7. Produse de laborator, patiserii</w:t>
      </w:r>
    </w:p>
    <w:p w:rsidR="0051380B" w:rsidRPr="0051380B" w:rsidRDefault="0051380B" w:rsidP="0051380B">
      <w:pPr>
        <w:numPr>
          <w:ilvl w:val="0"/>
          <w:numId w:val="50"/>
        </w:numPr>
        <w:tabs>
          <w:tab w:val="num" w:pos="720"/>
        </w:tabs>
        <w:ind w:left="0" w:firstLine="360"/>
        <w:jc w:val="both"/>
      </w:pPr>
      <w:r w:rsidRPr="0051380B">
        <w:t>Pentru producţia de laborator (torturi, prăjituri etc.) unde se foloseşte flacără deschisă, se vor lua toate măsurile pentru supravegherea permanentă a arzătoarelor şi pentru înlăturarea tuturor materialelor combustibile.</w:t>
      </w:r>
    </w:p>
    <w:p w:rsidR="0051380B" w:rsidRPr="0051380B" w:rsidRDefault="0051380B" w:rsidP="0051380B">
      <w:pPr>
        <w:numPr>
          <w:ilvl w:val="0"/>
          <w:numId w:val="50"/>
        </w:numPr>
        <w:tabs>
          <w:tab w:val="num" w:pos="720"/>
        </w:tabs>
        <w:ind w:left="0" w:firstLine="360"/>
        <w:jc w:val="both"/>
      </w:pPr>
      <w:r w:rsidRPr="0051380B">
        <w:t>Arzătoarele de gaze şi robinetele de închidere vor fi menţinute în stare de funcţionare şi se vor curăţa periodic.</w:t>
      </w:r>
    </w:p>
    <w:p w:rsidR="0051380B" w:rsidRPr="0051380B" w:rsidRDefault="0051380B" w:rsidP="0051380B">
      <w:pPr>
        <w:numPr>
          <w:ilvl w:val="0"/>
          <w:numId w:val="50"/>
        </w:numPr>
        <w:tabs>
          <w:tab w:val="num" w:pos="720"/>
        </w:tabs>
        <w:ind w:left="0" w:firstLine="360"/>
        <w:jc w:val="both"/>
      </w:pPr>
      <w:r w:rsidRPr="0051380B">
        <w:t>Fiecare substanţă inflamabilă (esenţe, alcool etc.), va fi însoţită de o etichetă cu înscrisul "Inflamabil". Folosirea acestora în secţie se va face numai în recipiente din sticlă protejate corespunzător sau metalice închise.</w:t>
      </w:r>
    </w:p>
    <w:p w:rsidR="0051380B" w:rsidRPr="0051380B" w:rsidRDefault="0051380B" w:rsidP="0051380B">
      <w:pPr>
        <w:numPr>
          <w:ilvl w:val="0"/>
          <w:numId w:val="50"/>
        </w:numPr>
        <w:tabs>
          <w:tab w:val="num" w:pos="720"/>
        </w:tabs>
        <w:ind w:left="0" w:firstLine="360"/>
        <w:jc w:val="both"/>
      </w:pPr>
      <w:r w:rsidRPr="0051380B">
        <w:t>La prăjitoare trebuie să existe obligatoriu un sistem de ventilaţie în perfectă stare de funcţionare.</w:t>
      </w:r>
    </w:p>
    <w:p w:rsidR="0051380B" w:rsidRPr="0051380B" w:rsidRDefault="0051380B" w:rsidP="0051380B">
      <w:pPr>
        <w:numPr>
          <w:ilvl w:val="0"/>
          <w:numId w:val="50"/>
        </w:numPr>
        <w:tabs>
          <w:tab w:val="num" w:pos="720"/>
        </w:tabs>
        <w:ind w:left="0" w:firstLine="360"/>
        <w:jc w:val="both"/>
        <w:rPr>
          <w:lang w:val="es-ES"/>
        </w:rPr>
      </w:pPr>
      <w:r w:rsidRPr="0051380B">
        <w:rPr>
          <w:lang w:val="es-ES"/>
        </w:rPr>
        <w:t>Toate canalele orizontale de fum cât şi cele pentru evacuarea gazelor din prăjitor, se vor curăţa lunar.</w:t>
      </w:r>
    </w:p>
    <w:p w:rsidR="0051380B" w:rsidRPr="0051380B" w:rsidRDefault="0051380B" w:rsidP="0051380B">
      <w:pPr>
        <w:numPr>
          <w:ilvl w:val="0"/>
          <w:numId w:val="50"/>
        </w:numPr>
        <w:tabs>
          <w:tab w:val="num" w:pos="720"/>
        </w:tabs>
        <w:ind w:left="0" w:firstLine="360"/>
        <w:jc w:val="both"/>
        <w:rPr>
          <w:lang w:val="es-ES"/>
        </w:rPr>
      </w:pPr>
      <w:r w:rsidRPr="0051380B">
        <w:rPr>
          <w:lang w:val="es-ES"/>
        </w:rPr>
        <w:t>Coşul prăjitoarelor va fi curăţat de funingine cel puţin o dată la fiecare trei luni sau de câte ori este nevoie.</w:t>
      </w:r>
    </w:p>
    <w:p w:rsidR="0051380B" w:rsidRPr="0051380B" w:rsidRDefault="0051380B" w:rsidP="0051380B">
      <w:pPr>
        <w:numPr>
          <w:ilvl w:val="0"/>
          <w:numId w:val="50"/>
        </w:numPr>
        <w:tabs>
          <w:tab w:val="num" w:pos="720"/>
        </w:tabs>
        <w:ind w:left="0" w:firstLine="360"/>
        <w:jc w:val="both"/>
        <w:rPr>
          <w:lang w:val="it-IT"/>
        </w:rPr>
      </w:pPr>
      <w:r w:rsidRPr="0051380B">
        <w:rPr>
          <w:lang w:val="it-IT"/>
        </w:rPr>
        <w:t>Recipientele cu ulei vor fi ţinute în dulapuri metalice bine închise şi aşezate la distanţă de prăjitor.</w:t>
      </w:r>
    </w:p>
    <w:p w:rsidR="002C2B1E" w:rsidRPr="0051380B" w:rsidRDefault="0051380B" w:rsidP="0051380B">
      <w:pPr>
        <w:jc w:val="both"/>
        <w:rPr>
          <w:lang w:val="es-ES"/>
        </w:rPr>
      </w:pPr>
      <w:r w:rsidRPr="0051380B">
        <w:rPr>
          <w:lang w:val="es-ES"/>
        </w:rPr>
        <w:t>Plitele sobelor se vor curăţa săptămânal de depunerile de grăsim</w:t>
      </w:r>
      <w:r>
        <w:rPr>
          <w:lang w:val="es-ES"/>
        </w:rPr>
        <w:t>i</w:t>
      </w:r>
    </w:p>
    <w:sectPr w:rsidR="002C2B1E" w:rsidRPr="0051380B" w:rsidSect="00CC259C">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7723"/>
    <w:multiLevelType w:val="hybridMultilevel"/>
    <w:tmpl w:val="A8729C68"/>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8B23C38"/>
    <w:multiLevelType w:val="hybridMultilevel"/>
    <w:tmpl w:val="A9BC3A00"/>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D651870"/>
    <w:multiLevelType w:val="hybridMultilevel"/>
    <w:tmpl w:val="989643C6"/>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DA94B4B"/>
    <w:multiLevelType w:val="hybridMultilevel"/>
    <w:tmpl w:val="16A04CC4"/>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8AE018B"/>
    <w:multiLevelType w:val="hybridMultilevel"/>
    <w:tmpl w:val="6D8AC556"/>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CAE70B4"/>
    <w:multiLevelType w:val="hybridMultilevel"/>
    <w:tmpl w:val="C840C638"/>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FDD1A55"/>
    <w:multiLevelType w:val="hybridMultilevel"/>
    <w:tmpl w:val="46082F30"/>
    <w:lvl w:ilvl="0" w:tplc="08090003">
      <w:start w:val="1"/>
      <w:numFmt w:val="bullet"/>
      <w:lvlText w:val="o"/>
      <w:lvlJc w:val="left"/>
      <w:pPr>
        <w:tabs>
          <w:tab w:val="num" w:pos="1428"/>
        </w:tabs>
        <w:ind w:left="1428"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2E85661"/>
    <w:multiLevelType w:val="hybridMultilevel"/>
    <w:tmpl w:val="399EBAB4"/>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2EF74B8"/>
    <w:multiLevelType w:val="hybridMultilevel"/>
    <w:tmpl w:val="AA5E8852"/>
    <w:lvl w:ilvl="0" w:tplc="68A2A1D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4092CAD"/>
    <w:multiLevelType w:val="hybridMultilevel"/>
    <w:tmpl w:val="324E6262"/>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4D234DE"/>
    <w:multiLevelType w:val="hybridMultilevel"/>
    <w:tmpl w:val="3628F57C"/>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4F50C6E"/>
    <w:multiLevelType w:val="hybridMultilevel"/>
    <w:tmpl w:val="F746DD4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4D257E"/>
    <w:multiLevelType w:val="hybridMultilevel"/>
    <w:tmpl w:val="36B65D2E"/>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5DC1D6F"/>
    <w:multiLevelType w:val="hybridMultilevel"/>
    <w:tmpl w:val="E7E84E12"/>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6292BF1"/>
    <w:multiLevelType w:val="hybridMultilevel"/>
    <w:tmpl w:val="4CB656BC"/>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83648C5"/>
    <w:multiLevelType w:val="hybridMultilevel"/>
    <w:tmpl w:val="62745AE2"/>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9030793"/>
    <w:multiLevelType w:val="hybridMultilevel"/>
    <w:tmpl w:val="9DC87EDE"/>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AC91C0D"/>
    <w:multiLevelType w:val="hybridMultilevel"/>
    <w:tmpl w:val="64BABEA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C882A95"/>
    <w:multiLevelType w:val="hybridMultilevel"/>
    <w:tmpl w:val="8BE66C70"/>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2CE501DA"/>
    <w:multiLevelType w:val="hybridMultilevel"/>
    <w:tmpl w:val="79A8BEAA"/>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FED5965"/>
    <w:multiLevelType w:val="hybridMultilevel"/>
    <w:tmpl w:val="1924D75C"/>
    <w:lvl w:ilvl="0" w:tplc="08090003">
      <w:start w:val="1"/>
      <w:numFmt w:val="bullet"/>
      <w:lvlText w:val="o"/>
      <w:lvlJc w:val="left"/>
      <w:pPr>
        <w:tabs>
          <w:tab w:val="num" w:pos="1635"/>
        </w:tabs>
        <w:ind w:left="1635"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0C126A4"/>
    <w:multiLevelType w:val="hybridMultilevel"/>
    <w:tmpl w:val="C1D0FEF8"/>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1402D90"/>
    <w:multiLevelType w:val="hybridMultilevel"/>
    <w:tmpl w:val="4E8497B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9885331"/>
    <w:multiLevelType w:val="hybridMultilevel"/>
    <w:tmpl w:val="1B60B384"/>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BD22AE4"/>
    <w:multiLevelType w:val="hybridMultilevel"/>
    <w:tmpl w:val="FFE8052C"/>
    <w:lvl w:ilvl="0" w:tplc="0E0E7B26">
      <w:start w:val="1"/>
      <w:numFmt w:val="lowerLetter"/>
      <w:lvlText w:val="%1)"/>
      <w:lvlJc w:val="left"/>
      <w:pPr>
        <w:tabs>
          <w:tab w:val="num" w:pos="2475"/>
        </w:tabs>
        <w:ind w:left="2475" w:hanging="10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E267ABD"/>
    <w:multiLevelType w:val="hybridMultilevel"/>
    <w:tmpl w:val="F4A88516"/>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F015C3E"/>
    <w:multiLevelType w:val="hybridMultilevel"/>
    <w:tmpl w:val="BFE43CAC"/>
    <w:lvl w:ilvl="0" w:tplc="FB64C330">
      <w:start w:val="1"/>
      <w:numFmt w:val="bullet"/>
      <w:lvlText w:val="-"/>
      <w:lvlJc w:val="left"/>
      <w:pPr>
        <w:tabs>
          <w:tab w:val="num" w:pos="2355"/>
        </w:tabs>
        <w:ind w:left="2355" w:hanging="915"/>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14820CC"/>
    <w:multiLevelType w:val="hybridMultilevel"/>
    <w:tmpl w:val="27460908"/>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441B07C0"/>
    <w:multiLevelType w:val="hybridMultilevel"/>
    <w:tmpl w:val="8BA22B34"/>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70C512D"/>
    <w:multiLevelType w:val="hybridMultilevel"/>
    <w:tmpl w:val="A42A8C4E"/>
    <w:lvl w:ilvl="0" w:tplc="08090003">
      <w:start w:val="1"/>
      <w:numFmt w:val="bullet"/>
      <w:lvlText w:val="o"/>
      <w:lvlJc w:val="left"/>
      <w:pPr>
        <w:tabs>
          <w:tab w:val="num" w:pos="1428"/>
        </w:tabs>
        <w:ind w:left="1428"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4BFB2308"/>
    <w:multiLevelType w:val="hybridMultilevel"/>
    <w:tmpl w:val="BBA2B8C4"/>
    <w:lvl w:ilvl="0" w:tplc="08090003">
      <w:start w:val="1"/>
      <w:numFmt w:val="bullet"/>
      <w:lvlText w:val="o"/>
      <w:lvlJc w:val="left"/>
      <w:pPr>
        <w:tabs>
          <w:tab w:val="num" w:pos="1428"/>
        </w:tabs>
        <w:ind w:left="1428"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4CC91090"/>
    <w:multiLevelType w:val="hybridMultilevel"/>
    <w:tmpl w:val="C62C30D8"/>
    <w:lvl w:ilvl="0" w:tplc="08090003">
      <w:start w:val="1"/>
      <w:numFmt w:val="bullet"/>
      <w:lvlText w:val="o"/>
      <w:lvlJc w:val="left"/>
      <w:pPr>
        <w:tabs>
          <w:tab w:val="num" w:pos="1429"/>
        </w:tabs>
        <w:ind w:left="1429"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FAD68EB"/>
    <w:multiLevelType w:val="hybridMultilevel"/>
    <w:tmpl w:val="1A5821A0"/>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32E449E"/>
    <w:multiLevelType w:val="hybridMultilevel"/>
    <w:tmpl w:val="DDFEF4FA"/>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4B8675B"/>
    <w:multiLevelType w:val="hybridMultilevel"/>
    <w:tmpl w:val="F8600828"/>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6012216"/>
    <w:multiLevelType w:val="hybridMultilevel"/>
    <w:tmpl w:val="C24EABE6"/>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5C0C75F3"/>
    <w:multiLevelType w:val="hybridMultilevel"/>
    <w:tmpl w:val="4086BC46"/>
    <w:lvl w:ilvl="0" w:tplc="6400AFE6">
      <w:start w:val="1"/>
      <w:numFmt w:val="decimal"/>
      <w:lvlText w:val="%1."/>
      <w:lvlJc w:val="left"/>
      <w:pPr>
        <w:tabs>
          <w:tab w:val="num" w:pos="2490"/>
        </w:tabs>
        <w:ind w:left="2490" w:hanging="360"/>
      </w:pPr>
    </w:lvl>
    <w:lvl w:ilvl="1" w:tplc="08090003">
      <w:start w:val="1"/>
      <w:numFmt w:val="bullet"/>
      <w:lvlText w:val="o"/>
      <w:lvlJc w:val="left"/>
      <w:pPr>
        <w:tabs>
          <w:tab w:val="num" w:pos="3210"/>
        </w:tabs>
        <w:ind w:left="3210"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5C64281D"/>
    <w:multiLevelType w:val="hybridMultilevel"/>
    <w:tmpl w:val="10620528"/>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5EB054DE"/>
    <w:multiLevelType w:val="hybridMultilevel"/>
    <w:tmpl w:val="A29EF6F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62F06A90"/>
    <w:multiLevelType w:val="hybridMultilevel"/>
    <w:tmpl w:val="1C74D050"/>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70F53FBA"/>
    <w:multiLevelType w:val="hybridMultilevel"/>
    <w:tmpl w:val="EFAA103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E30EEC"/>
    <w:multiLevelType w:val="hybridMultilevel"/>
    <w:tmpl w:val="386AB8A4"/>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545208F"/>
    <w:multiLevelType w:val="hybridMultilevel"/>
    <w:tmpl w:val="14181E4C"/>
    <w:lvl w:ilvl="0" w:tplc="08090003">
      <w:start w:val="1"/>
      <w:numFmt w:val="bullet"/>
      <w:lvlText w:val="o"/>
      <w:lvlJc w:val="left"/>
      <w:pPr>
        <w:tabs>
          <w:tab w:val="num" w:pos="1428"/>
        </w:tabs>
        <w:ind w:left="1428"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75EC421F"/>
    <w:multiLevelType w:val="hybridMultilevel"/>
    <w:tmpl w:val="B65C97EA"/>
    <w:lvl w:ilvl="0" w:tplc="8F38D712">
      <w:start w:val="4"/>
      <w:numFmt w:val="decimal"/>
      <w:lvlText w:val="%1."/>
      <w:lvlJc w:val="left"/>
      <w:pPr>
        <w:tabs>
          <w:tab w:val="num" w:pos="2484"/>
        </w:tabs>
        <w:ind w:left="2484" w:hanging="360"/>
      </w:pPr>
    </w:lvl>
    <w:lvl w:ilvl="1" w:tplc="08090003">
      <w:start w:val="1"/>
      <w:numFmt w:val="bullet"/>
      <w:lvlText w:val="o"/>
      <w:lvlJc w:val="left"/>
      <w:pPr>
        <w:tabs>
          <w:tab w:val="num" w:pos="3204"/>
        </w:tabs>
        <w:ind w:left="3204"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7624132B"/>
    <w:multiLevelType w:val="hybridMultilevel"/>
    <w:tmpl w:val="300455B2"/>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76450E5D"/>
    <w:multiLevelType w:val="hybridMultilevel"/>
    <w:tmpl w:val="665C7170"/>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77332391"/>
    <w:multiLevelType w:val="hybridMultilevel"/>
    <w:tmpl w:val="29B46C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7BE544B0"/>
    <w:multiLevelType w:val="hybridMultilevel"/>
    <w:tmpl w:val="1772DF00"/>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7CFD48E1"/>
    <w:multiLevelType w:val="hybridMultilevel"/>
    <w:tmpl w:val="86DC4FD4"/>
    <w:lvl w:ilvl="0" w:tplc="08090003">
      <w:start w:val="1"/>
      <w:numFmt w:val="bullet"/>
      <w:lvlText w:val="o"/>
      <w:lvlJc w:val="left"/>
      <w:pPr>
        <w:tabs>
          <w:tab w:val="num" w:pos="1400"/>
        </w:tabs>
        <w:ind w:left="14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7E3E6AFD"/>
    <w:multiLevelType w:val="hybridMultilevel"/>
    <w:tmpl w:val="1A1877CC"/>
    <w:lvl w:ilvl="0" w:tplc="08090003">
      <w:start w:val="1"/>
      <w:numFmt w:val="bullet"/>
      <w:lvlText w:val="o"/>
      <w:lvlJc w:val="left"/>
      <w:pPr>
        <w:tabs>
          <w:tab w:val="num" w:pos="1428"/>
        </w:tabs>
        <w:ind w:left="1428"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6"/>
  </w:num>
  <w:num w:numId="2">
    <w:abstractNumId w:val="24"/>
  </w:num>
  <w:num w:numId="3">
    <w:abstractNumId w:val="8"/>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9C"/>
    <w:rsid w:val="000501FE"/>
    <w:rsid w:val="00055E4B"/>
    <w:rsid w:val="000B3773"/>
    <w:rsid w:val="00171A74"/>
    <w:rsid w:val="00190A8E"/>
    <w:rsid w:val="00194DF2"/>
    <w:rsid w:val="002635BB"/>
    <w:rsid w:val="0026594D"/>
    <w:rsid w:val="00287548"/>
    <w:rsid w:val="002C2B1E"/>
    <w:rsid w:val="002E7EB0"/>
    <w:rsid w:val="003268C7"/>
    <w:rsid w:val="003E0862"/>
    <w:rsid w:val="00445553"/>
    <w:rsid w:val="004824E3"/>
    <w:rsid w:val="00493C2F"/>
    <w:rsid w:val="004B4D1A"/>
    <w:rsid w:val="004C2C30"/>
    <w:rsid w:val="004D6424"/>
    <w:rsid w:val="0051380B"/>
    <w:rsid w:val="005235C8"/>
    <w:rsid w:val="00523F89"/>
    <w:rsid w:val="0053693E"/>
    <w:rsid w:val="00547BA3"/>
    <w:rsid w:val="00582DC7"/>
    <w:rsid w:val="005C0CC1"/>
    <w:rsid w:val="005E35CF"/>
    <w:rsid w:val="00645AD2"/>
    <w:rsid w:val="006A7850"/>
    <w:rsid w:val="006B5CA3"/>
    <w:rsid w:val="00714DF2"/>
    <w:rsid w:val="007317E9"/>
    <w:rsid w:val="007927D1"/>
    <w:rsid w:val="00820033"/>
    <w:rsid w:val="00855051"/>
    <w:rsid w:val="00857E6B"/>
    <w:rsid w:val="008C6D40"/>
    <w:rsid w:val="008C731A"/>
    <w:rsid w:val="008F62E8"/>
    <w:rsid w:val="00912B7B"/>
    <w:rsid w:val="009828FD"/>
    <w:rsid w:val="0098508C"/>
    <w:rsid w:val="009A0B52"/>
    <w:rsid w:val="009C2F66"/>
    <w:rsid w:val="009E1776"/>
    <w:rsid w:val="009F38A7"/>
    <w:rsid w:val="00A3568C"/>
    <w:rsid w:val="00A82BBE"/>
    <w:rsid w:val="00A90D68"/>
    <w:rsid w:val="00AA11E5"/>
    <w:rsid w:val="00B2200D"/>
    <w:rsid w:val="00B44258"/>
    <w:rsid w:val="00B73D9B"/>
    <w:rsid w:val="00B95B09"/>
    <w:rsid w:val="00BB0C96"/>
    <w:rsid w:val="00C32D04"/>
    <w:rsid w:val="00C557E5"/>
    <w:rsid w:val="00C65E5E"/>
    <w:rsid w:val="00C822C6"/>
    <w:rsid w:val="00CC259C"/>
    <w:rsid w:val="00CD651C"/>
    <w:rsid w:val="00CE59E9"/>
    <w:rsid w:val="00DB6FF6"/>
    <w:rsid w:val="00E00AF0"/>
    <w:rsid w:val="00E02675"/>
    <w:rsid w:val="00E33531"/>
    <w:rsid w:val="00E66C19"/>
    <w:rsid w:val="00E73013"/>
    <w:rsid w:val="00EF1E48"/>
    <w:rsid w:val="00EF36C4"/>
    <w:rsid w:val="00F33338"/>
    <w:rsid w:val="00F71791"/>
    <w:rsid w:val="00FA6844"/>
    <w:rsid w:val="00FC557C"/>
    <w:rsid w:val="00FC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22BCBC0-D619-4117-A4DF-ED252C06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C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88494">
      <w:bodyDiv w:val="1"/>
      <w:marLeft w:val="0"/>
      <w:marRight w:val="0"/>
      <w:marTop w:val="0"/>
      <w:marBottom w:val="0"/>
      <w:divBdr>
        <w:top w:val="none" w:sz="0" w:space="0" w:color="auto"/>
        <w:left w:val="none" w:sz="0" w:space="0" w:color="auto"/>
        <w:bottom w:val="none" w:sz="0" w:space="0" w:color="auto"/>
        <w:right w:val="none" w:sz="0" w:space="0" w:color="auto"/>
      </w:divBdr>
    </w:div>
    <w:div w:id="509102399">
      <w:bodyDiv w:val="1"/>
      <w:marLeft w:val="0"/>
      <w:marRight w:val="0"/>
      <w:marTop w:val="0"/>
      <w:marBottom w:val="0"/>
      <w:divBdr>
        <w:top w:val="none" w:sz="0" w:space="0" w:color="auto"/>
        <w:left w:val="none" w:sz="0" w:space="0" w:color="auto"/>
        <w:bottom w:val="none" w:sz="0" w:space="0" w:color="auto"/>
        <w:right w:val="none" w:sz="0" w:space="0" w:color="auto"/>
      </w:divBdr>
    </w:div>
    <w:div w:id="759327910">
      <w:bodyDiv w:val="1"/>
      <w:marLeft w:val="0"/>
      <w:marRight w:val="0"/>
      <w:marTop w:val="0"/>
      <w:marBottom w:val="0"/>
      <w:divBdr>
        <w:top w:val="none" w:sz="0" w:space="0" w:color="auto"/>
        <w:left w:val="none" w:sz="0" w:space="0" w:color="auto"/>
        <w:bottom w:val="none" w:sz="0" w:space="0" w:color="auto"/>
        <w:right w:val="none" w:sz="0" w:space="0" w:color="auto"/>
      </w:divBdr>
    </w:div>
    <w:div w:id="817309086">
      <w:bodyDiv w:val="1"/>
      <w:marLeft w:val="0"/>
      <w:marRight w:val="0"/>
      <w:marTop w:val="0"/>
      <w:marBottom w:val="0"/>
      <w:divBdr>
        <w:top w:val="none" w:sz="0" w:space="0" w:color="auto"/>
        <w:left w:val="none" w:sz="0" w:space="0" w:color="auto"/>
        <w:bottom w:val="none" w:sz="0" w:space="0" w:color="auto"/>
        <w:right w:val="none" w:sz="0" w:space="0" w:color="auto"/>
      </w:divBdr>
    </w:div>
    <w:div w:id="830828886">
      <w:bodyDiv w:val="1"/>
      <w:marLeft w:val="0"/>
      <w:marRight w:val="0"/>
      <w:marTop w:val="0"/>
      <w:marBottom w:val="0"/>
      <w:divBdr>
        <w:top w:val="none" w:sz="0" w:space="0" w:color="auto"/>
        <w:left w:val="none" w:sz="0" w:space="0" w:color="auto"/>
        <w:bottom w:val="none" w:sz="0" w:space="0" w:color="auto"/>
        <w:right w:val="none" w:sz="0" w:space="0" w:color="auto"/>
      </w:divBdr>
    </w:div>
    <w:div w:id="14455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16865</Words>
  <Characters>96131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Romania</vt:lpstr>
    </vt:vector>
  </TitlesOfParts>
  <Company>acasa</Company>
  <LinksUpToDate>false</LinksUpToDate>
  <CharactersWithSpaces>112771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Avramut</dc:creator>
  <cp:lastModifiedBy>User</cp:lastModifiedBy>
  <cp:revision>2</cp:revision>
  <dcterms:created xsi:type="dcterms:W3CDTF">2024-03-27T14:16:00Z</dcterms:created>
  <dcterms:modified xsi:type="dcterms:W3CDTF">2024-03-27T14:16:00Z</dcterms:modified>
</cp:coreProperties>
</file>