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BF8" w:rsidRPr="00465A33" w:rsidRDefault="001F122C" w:rsidP="00C16F4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b/>
          <w:color w:val="171F2D"/>
          <w:sz w:val="24"/>
          <w:szCs w:val="24"/>
        </w:rPr>
      </w:pPr>
      <w:r>
        <w:rPr>
          <w:rFonts w:ascii="Arial Narrow" w:hAnsi="Arial Narrow" w:cs="Times New Roman"/>
          <w:b/>
          <w:color w:val="171F2D"/>
          <w:sz w:val="24"/>
          <w:szCs w:val="24"/>
        </w:rPr>
        <w:t>ANEXA 2</w:t>
      </w:r>
    </w:p>
    <w:p w:rsidR="00465A33" w:rsidRPr="00465A33" w:rsidRDefault="00465A33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color w:val="171F2D"/>
          <w:sz w:val="24"/>
          <w:szCs w:val="24"/>
        </w:rPr>
      </w:pPr>
    </w:p>
    <w:p w:rsidR="00465A33" w:rsidRPr="00465A33" w:rsidRDefault="00465A33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color w:val="171F2D"/>
          <w:sz w:val="24"/>
          <w:szCs w:val="24"/>
        </w:rPr>
      </w:pPr>
    </w:p>
    <w:p w:rsid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i/>
          <w:iCs/>
          <w:color w:val="1B2631"/>
          <w:sz w:val="24"/>
          <w:szCs w:val="24"/>
        </w:rPr>
      </w:pPr>
      <w:proofErr w:type="spellStart"/>
      <w:r>
        <w:rPr>
          <w:rFonts w:ascii="Arial Narrow" w:hAnsi="Arial Narrow" w:cs="Times New Roman"/>
          <w:b/>
          <w:bCs/>
          <w:i/>
          <w:iCs/>
          <w:color w:val="1B2631"/>
          <w:sz w:val="24"/>
          <w:szCs w:val="24"/>
        </w:rPr>
        <w:t>Cap.I</w:t>
      </w:r>
      <w:proofErr w:type="spellEnd"/>
      <w:r w:rsidRPr="001F122C">
        <w:rPr>
          <w:rFonts w:ascii="Arial Narrow" w:hAnsi="Arial Narrow" w:cs="Times New Roman"/>
          <w:b/>
          <w:bCs/>
          <w:i/>
          <w:iCs/>
          <w:color w:val="36404C"/>
          <w:sz w:val="24"/>
          <w:szCs w:val="24"/>
        </w:rPr>
        <w:t xml:space="preserve">. </w:t>
      </w:r>
      <w:r w:rsidRPr="001F122C">
        <w:rPr>
          <w:rFonts w:ascii="Arial Narrow" w:hAnsi="Arial Narrow" w:cs="Times New Roman"/>
          <w:b/>
          <w:bCs/>
          <w:i/>
          <w:iCs/>
          <w:color w:val="1B2631"/>
          <w:sz w:val="24"/>
          <w:szCs w:val="24"/>
        </w:rPr>
        <w:t>MĂSURI ŞI REGULI PENTRU P</w:t>
      </w:r>
      <w:r w:rsidRPr="001F122C">
        <w:rPr>
          <w:rFonts w:ascii="Arial Narrow" w:hAnsi="Arial Narrow" w:cs="Times New Roman"/>
          <w:b/>
          <w:bCs/>
          <w:i/>
          <w:iCs/>
          <w:color w:val="070F1C"/>
          <w:sz w:val="24"/>
          <w:szCs w:val="24"/>
        </w:rPr>
        <w:t>R</w:t>
      </w:r>
      <w:r w:rsidRPr="001F122C">
        <w:rPr>
          <w:rFonts w:ascii="Arial Narrow" w:hAnsi="Arial Narrow" w:cs="Times New Roman"/>
          <w:b/>
          <w:bCs/>
          <w:i/>
          <w:iCs/>
          <w:color w:val="1B2631"/>
          <w:sz w:val="24"/>
          <w:szCs w:val="24"/>
        </w:rPr>
        <w:t>EVENI</w:t>
      </w:r>
      <w:r w:rsidRPr="001F122C">
        <w:rPr>
          <w:rFonts w:ascii="Arial Narrow" w:hAnsi="Arial Narrow" w:cs="Times New Roman"/>
          <w:b/>
          <w:bCs/>
          <w:i/>
          <w:iCs/>
          <w:color w:val="070F1C"/>
          <w:sz w:val="24"/>
          <w:szCs w:val="24"/>
        </w:rPr>
        <w:t>RE</w:t>
      </w:r>
      <w:r w:rsidRPr="001F122C">
        <w:rPr>
          <w:rFonts w:ascii="Arial Narrow" w:hAnsi="Arial Narrow" w:cs="Times New Roman"/>
          <w:b/>
          <w:bCs/>
          <w:i/>
          <w:iCs/>
          <w:color w:val="1B2631"/>
          <w:sz w:val="24"/>
          <w:szCs w:val="24"/>
        </w:rPr>
        <w:t>A PRODUCERII SITUAŢIILOR DE</w:t>
      </w:r>
      <w:r>
        <w:rPr>
          <w:rFonts w:ascii="Arial Narrow" w:hAnsi="Arial Narrow" w:cs="Times New Roman"/>
          <w:b/>
          <w:bCs/>
          <w:i/>
          <w:iCs/>
          <w:color w:val="1B2631"/>
          <w:sz w:val="24"/>
          <w:szCs w:val="24"/>
        </w:rPr>
        <w:t xml:space="preserve"> </w:t>
      </w:r>
      <w:r w:rsidRPr="001F122C">
        <w:rPr>
          <w:rFonts w:ascii="Arial Narrow" w:hAnsi="Arial Narrow" w:cs="Times New Roman"/>
          <w:b/>
          <w:bCs/>
          <w:i/>
          <w:iCs/>
          <w:color w:val="1B2631"/>
          <w:sz w:val="24"/>
          <w:szCs w:val="24"/>
        </w:rPr>
        <w:t xml:space="preserve">URGENŢĂ </w:t>
      </w:r>
      <w:r>
        <w:rPr>
          <w:rFonts w:ascii="Arial Narrow" w:hAnsi="Arial Narrow" w:cs="Times New Roman"/>
          <w:b/>
          <w:i/>
          <w:iCs/>
          <w:color w:val="1B2631"/>
          <w:sz w:val="24"/>
          <w:szCs w:val="24"/>
        </w:rPr>
        <w:t>GENERA</w:t>
      </w:r>
      <w:r w:rsidRPr="001F122C">
        <w:rPr>
          <w:rFonts w:ascii="Arial Narrow" w:hAnsi="Arial Narrow" w:cs="Times New Roman"/>
          <w:b/>
          <w:i/>
          <w:iCs/>
          <w:color w:val="1B2631"/>
          <w:sz w:val="24"/>
          <w:szCs w:val="24"/>
        </w:rPr>
        <w:t xml:space="preserve">TE </w:t>
      </w:r>
      <w:r w:rsidRPr="001F122C">
        <w:rPr>
          <w:rFonts w:ascii="Arial Narrow" w:hAnsi="Arial Narrow" w:cs="Times New Roman"/>
          <w:b/>
          <w:bCs/>
          <w:i/>
          <w:iCs/>
          <w:color w:val="1B2631"/>
          <w:sz w:val="24"/>
          <w:szCs w:val="24"/>
        </w:rPr>
        <w:t>DE A</w:t>
      </w:r>
      <w:r w:rsidRPr="001F122C">
        <w:rPr>
          <w:rFonts w:ascii="Arial Narrow" w:hAnsi="Arial Narrow" w:cs="Times New Roman"/>
          <w:b/>
          <w:bCs/>
          <w:i/>
          <w:iCs/>
          <w:color w:val="070F1C"/>
          <w:sz w:val="24"/>
          <w:szCs w:val="24"/>
        </w:rPr>
        <w:t>RD</w:t>
      </w:r>
      <w:r w:rsidRPr="001F122C">
        <w:rPr>
          <w:rFonts w:ascii="Arial Narrow" w:hAnsi="Arial Narrow" w:cs="Times New Roman"/>
          <w:b/>
          <w:bCs/>
          <w:i/>
          <w:iCs/>
          <w:color w:val="1B2631"/>
          <w:sz w:val="24"/>
          <w:szCs w:val="24"/>
        </w:rPr>
        <w:t>EREA MI</w:t>
      </w:r>
      <w:r w:rsidRPr="001F122C">
        <w:rPr>
          <w:rFonts w:ascii="Arial Narrow" w:hAnsi="Arial Narrow" w:cs="Times New Roman"/>
          <w:b/>
          <w:bCs/>
          <w:i/>
          <w:iCs/>
          <w:color w:val="070F1C"/>
          <w:sz w:val="24"/>
          <w:szCs w:val="24"/>
        </w:rPr>
        <w:t>R</w:t>
      </w:r>
      <w:r w:rsidRPr="001F122C">
        <w:rPr>
          <w:rFonts w:ascii="Arial Narrow" w:hAnsi="Arial Narrow" w:cs="Times New Roman"/>
          <w:b/>
          <w:bCs/>
          <w:i/>
          <w:iCs/>
          <w:color w:val="1B2631"/>
          <w:sz w:val="24"/>
          <w:szCs w:val="24"/>
        </w:rPr>
        <w:t xml:space="preserve">IŞTILOR, VEGETAŢIEI USCATE ŞI </w:t>
      </w:r>
      <w:r w:rsidRPr="001F122C">
        <w:rPr>
          <w:rFonts w:ascii="Arial Narrow" w:hAnsi="Arial Narrow" w:cs="Times New Roman"/>
          <w:b/>
          <w:i/>
          <w:iCs/>
          <w:color w:val="1B2631"/>
          <w:sz w:val="24"/>
          <w:szCs w:val="24"/>
        </w:rPr>
        <w:t>A</w:t>
      </w:r>
      <w:r w:rsidRPr="001F122C">
        <w:rPr>
          <w:rFonts w:ascii="Arial Narrow" w:hAnsi="Arial Narrow" w:cs="Times New Roman"/>
          <w:b/>
          <w:bCs/>
          <w:i/>
          <w:iCs/>
          <w:color w:val="1B2631"/>
          <w:sz w:val="24"/>
          <w:szCs w:val="24"/>
        </w:rPr>
        <w:t xml:space="preserve">RESTURILOR VEGETALE, LA NIVELUL </w:t>
      </w:r>
      <w:r>
        <w:rPr>
          <w:rFonts w:ascii="Arial Narrow" w:hAnsi="Arial Narrow" w:cs="Times New Roman"/>
          <w:b/>
          <w:bCs/>
          <w:i/>
          <w:iCs/>
          <w:color w:val="1B2631"/>
          <w:sz w:val="24"/>
          <w:szCs w:val="24"/>
        </w:rPr>
        <w:t>COMUNEI CORNETU, JUDEȚUL ILFOV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i/>
          <w:iCs/>
          <w:color w:val="1B2631"/>
          <w:sz w:val="24"/>
          <w:szCs w:val="24"/>
        </w:rPr>
      </w:pP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36404C"/>
          <w:sz w:val="24"/>
          <w:szCs w:val="24"/>
        </w:rPr>
      </w:pPr>
      <w:r w:rsidRPr="001F122C">
        <w:rPr>
          <w:rFonts w:ascii="Arial Narrow" w:hAnsi="Arial Narrow" w:cs="Times New Roman"/>
          <w:b/>
          <w:bCs/>
          <w:color w:val="1B2631"/>
          <w:sz w:val="24"/>
          <w:szCs w:val="24"/>
        </w:rPr>
        <w:t>ART</w:t>
      </w:r>
      <w:r w:rsidRPr="001F122C">
        <w:rPr>
          <w:rFonts w:ascii="Arial Narrow" w:hAnsi="Arial Narrow" w:cs="Times New Roman"/>
          <w:b/>
          <w:bCs/>
          <w:color w:val="36404C"/>
          <w:sz w:val="24"/>
          <w:szCs w:val="24"/>
        </w:rPr>
        <w:t>.</w:t>
      </w:r>
      <w:r w:rsidRPr="001F122C">
        <w:rPr>
          <w:rFonts w:ascii="Arial Narrow" w:hAnsi="Arial Narrow" w:cs="Times New Roman"/>
          <w:b/>
          <w:bCs/>
          <w:color w:val="1B2631"/>
          <w:sz w:val="24"/>
          <w:szCs w:val="24"/>
        </w:rPr>
        <w:t>1</w:t>
      </w:r>
      <w:r w:rsidRPr="001F122C"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. </w:t>
      </w:r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În </w:t>
      </w:r>
      <w:proofErr w:type="spellStart"/>
      <w:r w:rsidRPr="001F122C">
        <w:rPr>
          <w:rFonts w:ascii="Arial Narrow" w:hAnsi="Arial Narrow" w:cs="Times New Roman"/>
          <w:color w:val="1B2631"/>
          <w:sz w:val="24"/>
          <w:szCs w:val="24"/>
        </w:rPr>
        <w:t>condiţiile</w:t>
      </w:r>
      <w:proofErr w:type="spellEnd"/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 emiterii de </w:t>
      </w:r>
      <w:proofErr w:type="spellStart"/>
      <w:r w:rsidRPr="001F122C">
        <w:rPr>
          <w:rFonts w:ascii="Arial Narrow" w:hAnsi="Arial Narrow" w:cs="Times New Roman"/>
          <w:color w:val="1B2631"/>
          <w:sz w:val="24"/>
          <w:szCs w:val="24"/>
        </w:rPr>
        <w:t>atenţionări</w:t>
      </w:r>
      <w:proofErr w:type="spellEnd"/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 </w:t>
      </w:r>
      <w:proofErr w:type="spellStart"/>
      <w:r w:rsidRPr="001F122C">
        <w:rPr>
          <w:rFonts w:ascii="Arial Narrow" w:hAnsi="Arial Narrow" w:cs="Times New Roman"/>
          <w:color w:val="1B2631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1B2631"/>
          <w:sz w:val="24"/>
          <w:szCs w:val="24"/>
        </w:rPr>
        <w:t>/sau avertizări meteorologice de temperatur</w:t>
      </w:r>
      <w:r>
        <w:rPr>
          <w:rFonts w:ascii="Arial Narrow" w:hAnsi="Arial Narrow" w:cs="Times New Roman"/>
          <w:color w:val="36404C"/>
          <w:sz w:val="24"/>
          <w:szCs w:val="24"/>
        </w:rPr>
        <w:t xml:space="preserve">i </w:t>
      </w:r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maxime extreme, respectiv vânt puternic </w:t>
      </w:r>
      <w:r>
        <w:rPr>
          <w:rFonts w:ascii="Arial Narrow" w:hAnsi="Arial Narrow" w:cs="Times New Roman"/>
          <w:color w:val="1B2631"/>
          <w:sz w:val="24"/>
          <w:szCs w:val="24"/>
        </w:rPr>
        <w:t>emise de ANM</w:t>
      </w:r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, arderea </w:t>
      </w:r>
      <w:proofErr w:type="spellStart"/>
      <w:r w:rsidRPr="001F122C">
        <w:rPr>
          <w:rFonts w:ascii="Arial Narrow" w:hAnsi="Arial Narrow" w:cs="Times New Roman"/>
          <w:color w:val="1B2631"/>
          <w:sz w:val="24"/>
          <w:szCs w:val="24"/>
        </w:rPr>
        <w:t>miriştilo</w:t>
      </w:r>
      <w:r>
        <w:rPr>
          <w:rFonts w:ascii="Arial Narrow" w:hAnsi="Arial Narrow" w:cs="Times New Roman"/>
          <w:color w:val="36404C"/>
          <w:sz w:val="24"/>
          <w:szCs w:val="24"/>
        </w:rPr>
        <w:t>r</w:t>
      </w:r>
      <w:proofErr w:type="spellEnd"/>
      <w:r>
        <w:rPr>
          <w:rFonts w:ascii="Arial Narrow" w:hAnsi="Arial Narrow" w:cs="Times New Roman"/>
          <w:color w:val="36404C"/>
          <w:sz w:val="24"/>
          <w:szCs w:val="24"/>
        </w:rPr>
        <w:t xml:space="preserve">,  a </w:t>
      </w:r>
      <w:proofErr w:type="spellStart"/>
      <w:r w:rsidRPr="001F122C">
        <w:rPr>
          <w:rFonts w:ascii="Arial Narrow" w:hAnsi="Arial Narrow" w:cs="Times New Roman"/>
          <w:color w:val="36404C"/>
          <w:sz w:val="24"/>
          <w:szCs w:val="24"/>
        </w:rPr>
        <w:t>v</w:t>
      </w:r>
      <w:r w:rsidRPr="001F122C">
        <w:rPr>
          <w:rFonts w:ascii="Arial Narrow" w:hAnsi="Arial Narrow" w:cs="Times New Roman"/>
          <w:color w:val="1B2631"/>
          <w:sz w:val="24"/>
          <w:szCs w:val="24"/>
        </w:rPr>
        <w:t>egetaţiei</w:t>
      </w:r>
      <w:proofErr w:type="spellEnd"/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 uscate </w:t>
      </w:r>
      <w:proofErr w:type="spellStart"/>
      <w:r w:rsidRPr="001F122C">
        <w:rPr>
          <w:rFonts w:ascii="Arial Narrow" w:hAnsi="Arial Narrow" w:cs="Times New Roman"/>
          <w:color w:val="1B2631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 a resturilor vegetale este strict interzisă</w:t>
      </w:r>
      <w:r w:rsidRPr="001F122C">
        <w:rPr>
          <w:rFonts w:ascii="Arial Narrow" w:hAnsi="Arial Narrow" w:cs="Times New Roman"/>
          <w:color w:val="36404C"/>
          <w:sz w:val="24"/>
          <w:szCs w:val="24"/>
        </w:rPr>
        <w:t>;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1B2631"/>
          <w:sz w:val="24"/>
          <w:szCs w:val="24"/>
        </w:rPr>
      </w:pPr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(l) Arderea </w:t>
      </w:r>
      <w:proofErr w:type="spellStart"/>
      <w:r w:rsidRPr="001F122C">
        <w:rPr>
          <w:rFonts w:ascii="Arial Narrow" w:hAnsi="Arial Narrow" w:cs="Times New Roman"/>
          <w:color w:val="1B2631"/>
          <w:sz w:val="24"/>
          <w:szCs w:val="24"/>
        </w:rPr>
        <w:t>miriştii</w:t>
      </w:r>
      <w:proofErr w:type="spellEnd"/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 se face cu respectarea următoarelor preveder</w:t>
      </w:r>
      <w:r w:rsidRPr="001F122C">
        <w:rPr>
          <w:rFonts w:ascii="Arial Narrow" w:hAnsi="Arial Narrow" w:cs="Times New Roman"/>
          <w:color w:val="36404C"/>
          <w:sz w:val="24"/>
          <w:szCs w:val="24"/>
        </w:rPr>
        <w:t xml:space="preserve">i </w:t>
      </w:r>
      <w:r w:rsidRPr="001F122C">
        <w:rPr>
          <w:rFonts w:ascii="Arial Narrow" w:hAnsi="Arial Narrow" w:cs="Times New Roman"/>
          <w:color w:val="1B2631"/>
          <w:sz w:val="24"/>
          <w:szCs w:val="24"/>
        </w:rPr>
        <w:t>generale: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1B2631"/>
          <w:sz w:val="24"/>
          <w:szCs w:val="24"/>
        </w:rPr>
      </w:pPr>
      <w:r w:rsidRPr="001F122C">
        <w:rPr>
          <w:rFonts w:ascii="Arial Narrow" w:hAnsi="Arial Narrow" w:cs="Times New Roman"/>
          <w:color w:val="1B2631"/>
          <w:sz w:val="24"/>
          <w:szCs w:val="24"/>
        </w:rPr>
        <w:t>a</w:t>
      </w:r>
      <w:r w:rsidRPr="001F122C">
        <w:rPr>
          <w:rFonts w:ascii="Arial Narrow" w:hAnsi="Arial Narrow" w:cs="Times New Roman"/>
          <w:color w:val="36404C"/>
          <w:sz w:val="24"/>
          <w:szCs w:val="24"/>
        </w:rPr>
        <w:t xml:space="preserve">) </w:t>
      </w:r>
      <w:proofErr w:type="spellStart"/>
      <w:r w:rsidRPr="001F122C">
        <w:rPr>
          <w:rFonts w:ascii="Arial Narrow" w:hAnsi="Arial Narrow" w:cs="Times New Roman"/>
          <w:color w:val="1B2631"/>
          <w:sz w:val="24"/>
          <w:szCs w:val="24"/>
        </w:rPr>
        <w:t>condiţii</w:t>
      </w:r>
      <w:proofErr w:type="spellEnd"/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 meteorologice fără vânt;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46546D"/>
          <w:sz w:val="24"/>
          <w:szCs w:val="24"/>
        </w:rPr>
      </w:pPr>
      <w:r w:rsidRPr="001F122C">
        <w:rPr>
          <w:rFonts w:ascii="Arial Narrow" w:hAnsi="Arial Narrow" w:cs="Times New Roman"/>
          <w:color w:val="1B2631"/>
          <w:sz w:val="24"/>
          <w:szCs w:val="24"/>
        </w:rPr>
        <w:t>b</w:t>
      </w:r>
      <w:r w:rsidRPr="001F122C">
        <w:rPr>
          <w:rFonts w:ascii="Arial Narrow" w:hAnsi="Arial Narrow" w:cs="Times New Roman"/>
          <w:color w:val="36404C"/>
          <w:sz w:val="24"/>
          <w:szCs w:val="24"/>
        </w:rPr>
        <w:t xml:space="preserve">) </w:t>
      </w:r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izolarea zonei de ardere </w:t>
      </w:r>
      <w:proofErr w:type="spellStart"/>
      <w:r w:rsidRPr="001F122C">
        <w:rPr>
          <w:rFonts w:ascii="Arial Narrow" w:hAnsi="Arial Narrow" w:cs="Times New Roman"/>
          <w:color w:val="1B2631"/>
          <w:sz w:val="24"/>
          <w:szCs w:val="24"/>
        </w:rPr>
        <w:t>faţă</w:t>
      </w:r>
      <w:proofErr w:type="spellEnd"/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 de căi de </w:t>
      </w:r>
      <w:proofErr w:type="spellStart"/>
      <w:r w:rsidRPr="001F122C">
        <w:rPr>
          <w:rFonts w:ascii="Arial Narrow" w:hAnsi="Arial Narrow" w:cs="Times New Roman"/>
          <w:color w:val="1B2631"/>
          <w:sz w:val="24"/>
          <w:szCs w:val="24"/>
        </w:rPr>
        <w:t>comunicaţie</w:t>
      </w:r>
      <w:proofErr w:type="spellEnd"/>
      <w:r w:rsidRPr="001F122C">
        <w:rPr>
          <w:rFonts w:ascii="Arial Narrow" w:hAnsi="Arial Narrow" w:cs="Times New Roman"/>
          <w:color w:val="36404C"/>
          <w:sz w:val="24"/>
          <w:szCs w:val="24"/>
        </w:rPr>
        <w:t xml:space="preserve">, </w:t>
      </w:r>
      <w:proofErr w:type="spellStart"/>
      <w:r w:rsidRPr="001F122C">
        <w:rPr>
          <w:rFonts w:ascii="Arial Narrow" w:hAnsi="Arial Narrow" w:cs="Times New Roman"/>
          <w:color w:val="1B2631"/>
          <w:sz w:val="24"/>
          <w:szCs w:val="24"/>
        </w:rPr>
        <w:t>construcţii</w:t>
      </w:r>
      <w:proofErr w:type="spellEnd"/>
      <w:r w:rsidRPr="001F122C">
        <w:rPr>
          <w:rFonts w:ascii="Arial Narrow" w:hAnsi="Arial Narrow" w:cs="Times New Roman"/>
          <w:color w:val="36404C"/>
          <w:sz w:val="24"/>
          <w:szCs w:val="24"/>
        </w:rPr>
        <w:t xml:space="preserve">, </w:t>
      </w:r>
      <w:r w:rsidRPr="001F122C">
        <w:rPr>
          <w:rFonts w:ascii="Arial Narrow" w:hAnsi="Arial Narrow" w:cs="Times New Roman"/>
          <w:color w:val="1B2631"/>
          <w:sz w:val="24"/>
          <w:szCs w:val="24"/>
        </w:rPr>
        <w:t>culturi agricole vecine</w:t>
      </w:r>
      <w:r>
        <w:rPr>
          <w:rFonts w:ascii="Arial Narrow" w:hAnsi="Arial Narrow" w:cs="Times New Roman"/>
          <w:color w:val="46546D"/>
          <w:sz w:val="24"/>
          <w:szCs w:val="24"/>
        </w:rPr>
        <w:t xml:space="preserve">, </w:t>
      </w:r>
      <w:proofErr w:type="spellStart"/>
      <w:r w:rsidRPr="001F122C">
        <w:rPr>
          <w:rFonts w:ascii="Arial Narrow" w:hAnsi="Arial Narrow" w:cs="Times New Roman"/>
          <w:color w:val="1B2631"/>
          <w:sz w:val="24"/>
          <w:szCs w:val="24"/>
        </w:rPr>
        <w:t>instalaţii</w:t>
      </w:r>
      <w:proofErr w:type="spellEnd"/>
      <w:r w:rsidRPr="001F122C">
        <w:rPr>
          <w:rFonts w:ascii="Arial Narrow" w:hAnsi="Arial Narrow" w:cs="Times New Roman"/>
          <w:color w:val="36404C"/>
          <w:sz w:val="24"/>
          <w:szCs w:val="24"/>
        </w:rPr>
        <w:t xml:space="preserve">, </w:t>
      </w:r>
      <w:r w:rsidRPr="001F122C">
        <w:rPr>
          <w:rFonts w:ascii="Arial Narrow" w:hAnsi="Arial Narrow" w:cs="Times New Roman"/>
          <w:color w:val="1B2631"/>
          <w:sz w:val="24"/>
          <w:szCs w:val="24"/>
        </w:rPr>
        <w:t>fond forestier</w:t>
      </w:r>
      <w:r w:rsidRPr="001F122C">
        <w:rPr>
          <w:rFonts w:ascii="Arial Narrow" w:hAnsi="Arial Narrow" w:cs="Times New Roman"/>
          <w:color w:val="36404C"/>
          <w:sz w:val="24"/>
          <w:szCs w:val="24"/>
        </w:rPr>
        <w:t xml:space="preserve">, </w:t>
      </w:r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prin executarea de </w:t>
      </w:r>
      <w:proofErr w:type="spellStart"/>
      <w:r w:rsidRPr="001F122C">
        <w:rPr>
          <w:rFonts w:ascii="Arial Narrow" w:hAnsi="Arial Narrow" w:cs="Times New Roman"/>
          <w:color w:val="1B2631"/>
          <w:sz w:val="24"/>
          <w:szCs w:val="24"/>
        </w:rPr>
        <w:t>fâşii</w:t>
      </w:r>
      <w:proofErr w:type="spellEnd"/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 arate</w:t>
      </w:r>
      <w:r w:rsidRPr="001F122C">
        <w:rPr>
          <w:rFonts w:ascii="Arial Narrow" w:hAnsi="Arial Narrow" w:cs="Times New Roman"/>
          <w:color w:val="36404C"/>
          <w:sz w:val="24"/>
          <w:szCs w:val="24"/>
        </w:rPr>
        <w:t>;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36404C"/>
          <w:sz w:val="24"/>
          <w:szCs w:val="24"/>
        </w:rPr>
      </w:pPr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c) </w:t>
      </w:r>
      <w:proofErr w:type="spellStart"/>
      <w:r w:rsidRPr="001F122C">
        <w:rPr>
          <w:rFonts w:ascii="Arial Narrow" w:hAnsi="Arial Narrow" w:cs="Times New Roman"/>
          <w:color w:val="1B2631"/>
          <w:sz w:val="24"/>
          <w:szCs w:val="24"/>
        </w:rPr>
        <w:t>desfăşurarea</w:t>
      </w:r>
      <w:proofErr w:type="spellEnd"/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 arderii numai pe timp de zi</w:t>
      </w:r>
      <w:r w:rsidRPr="001F122C">
        <w:rPr>
          <w:rFonts w:ascii="Arial Narrow" w:hAnsi="Arial Narrow" w:cs="Times New Roman"/>
          <w:color w:val="36404C"/>
          <w:sz w:val="24"/>
          <w:szCs w:val="24"/>
        </w:rPr>
        <w:t>;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1B2631"/>
          <w:sz w:val="24"/>
          <w:szCs w:val="24"/>
        </w:rPr>
      </w:pPr>
      <w:r w:rsidRPr="001F122C">
        <w:rPr>
          <w:rFonts w:ascii="Arial Narrow" w:hAnsi="Arial Narrow" w:cs="Times New Roman"/>
          <w:color w:val="1B2631"/>
          <w:sz w:val="24"/>
          <w:szCs w:val="24"/>
        </w:rPr>
        <w:t>d) asigurarea până la finalizarea arderii a pers</w:t>
      </w:r>
      <w:r w:rsidRPr="001F122C">
        <w:rPr>
          <w:rFonts w:ascii="Arial Narrow" w:hAnsi="Arial Narrow" w:cs="Times New Roman"/>
          <w:color w:val="070F1C"/>
          <w:sz w:val="24"/>
          <w:szCs w:val="24"/>
        </w:rPr>
        <w:t>o</w:t>
      </w:r>
      <w:r w:rsidRPr="001F122C">
        <w:rPr>
          <w:rFonts w:ascii="Arial Narrow" w:hAnsi="Arial Narrow" w:cs="Times New Roman"/>
          <w:color w:val="1B2631"/>
          <w:sz w:val="24"/>
          <w:szCs w:val="24"/>
        </w:rPr>
        <w:t>nalului de supraveg</w:t>
      </w:r>
      <w:r>
        <w:rPr>
          <w:rFonts w:ascii="Arial Narrow" w:hAnsi="Arial Narrow" w:cs="Times New Roman"/>
          <w:color w:val="1B2631"/>
          <w:sz w:val="24"/>
          <w:szCs w:val="24"/>
        </w:rPr>
        <w:t xml:space="preserve">here </w:t>
      </w:r>
      <w:proofErr w:type="spellStart"/>
      <w:r>
        <w:rPr>
          <w:rFonts w:ascii="Arial Narrow" w:hAnsi="Arial Narrow" w:cs="Times New Roman"/>
          <w:color w:val="1B2631"/>
          <w:sz w:val="24"/>
          <w:szCs w:val="24"/>
        </w:rPr>
        <w:t>şi</w:t>
      </w:r>
      <w:proofErr w:type="spellEnd"/>
      <w:r>
        <w:rPr>
          <w:rFonts w:ascii="Arial Narrow" w:hAnsi="Arial Narrow" w:cs="Times New Roman"/>
          <w:color w:val="1B2631"/>
          <w:sz w:val="24"/>
          <w:szCs w:val="24"/>
        </w:rPr>
        <w:t xml:space="preserve"> stingere a eventualelor </w:t>
      </w:r>
      <w:r w:rsidRPr="001F122C">
        <w:rPr>
          <w:rFonts w:ascii="Arial Narrow" w:hAnsi="Arial Narrow" w:cs="Times New Roman"/>
          <w:color w:val="1B2631"/>
          <w:sz w:val="24"/>
          <w:szCs w:val="24"/>
        </w:rPr>
        <w:t>incendii;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1B2631"/>
          <w:sz w:val="24"/>
          <w:szCs w:val="24"/>
        </w:rPr>
      </w:pPr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e) asigurarea pentru </w:t>
      </w:r>
      <w:proofErr w:type="spellStart"/>
      <w:r w:rsidRPr="001F122C">
        <w:rPr>
          <w:rFonts w:ascii="Arial Narrow" w:hAnsi="Arial Narrow" w:cs="Times New Roman"/>
          <w:color w:val="1B2631"/>
          <w:sz w:val="24"/>
          <w:szCs w:val="24"/>
        </w:rPr>
        <w:t>suprafeţe</w:t>
      </w:r>
      <w:proofErr w:type="spellEnd"/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 de ardere mai mici de 5 ha a </w:t>
      </w:r>
      <w:proofErr w:type="spellStart"/>
      <w:r w:rsidRPr="001F122C">
        <w:rPr>
          <w:rFonts w:ascii="Arial Narrow" w:hAnsi="Arial Narrow" w:cs="Times New Roman"/>
          <w:color w:val="1B2631"/>
          <w:sz w:val="24"/>
          <w:szCs w:val="24"/>
        </w:rPr>
        <w:t>substanţelor</w:t>
      </w:r>
      <w:proofErr w:type="spellEnd"/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 </w:t>
      </w:r>
      <w:proofErr w:type="spellStart"/>
      <w:r w:rsidRPr="001F122C">
        <w:rPr>
          <w:rFonts w:ascii="Arial Narrow" w:hAnsi="Arial Narrow" w:cs="Times New Roman"/>
          <w:color w:val="1B2631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 mijloacelor de </w:t>
      </w:r>
      <w:r w:rsidRPr="001F122C">
        <w:rPr>
          <w:rFonts w:ascii="Arial Narrow" w:hAnsi="Arial Narrow" w:cs="Times New Roman"/>
          <w:color w:val="36404C"/>
          <w:sz w:val="24"/>
          <w:szCs w:val="24"/>
        </w:rPr>
        <w:t>s</w:t>
      </w:r>
      <w:r>
        <w:rPr>
          <w:rFonts w:ascii="Arial Narrow" w:hAnsi="Arial Narrow" w:cs="Times New Roman"/>
          <w:color w:val="1B2631"/>
          <w:sz w:val="24"/>
          <w:szCs w:val="24"/>
        </w:rPr>
        <w:t xml:space="preserve">tingere </w:t>
      </w:r>
      <w:r w:rsidRPr="001F122C">
        <w:rPr>
          <w:rFonts w:ascii="Arial Narrow" w:hAnsi="Arial Narrow" w:cs="Times New Roman"/>
          <w:color w:val="1B2631"/>
          <w:sz w:val="24"/>
          <w:szCs w:val="24"/>
        </w:rPr>
        <w:t>necesare;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1B2631"/>
          <w:sz w:val="24"/>
          <w:szCs w:val="24"/>
        </w:rPr>
      </w:pPr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 </w:t>
      </w:r>
      <w:r>
        <w:rPr>
          <w:rFonts w:ascii="Arial Narrow" w:hAnsi="Arial Narrow" w:cs="Times New Roman"/>
          <w:color w:val="1B2631"/>
          <w:sz w:val="24"/>
          <w:szCs w:val="24"/>
        </w:rPr>
        <w:t>(2</w:t>
      </w:r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) Arderea </w:t>
      </w:r>
      <w:proofErr w:type="spellStart"/>
      <w:r w:rsidRPr="001F122C">
        <w:rPr>
          <w:rFonts w:ascii="Arial Narrow" w:hAnsi="Arial Narrow" w:cs="Times New Roman"/>
          <w:color w:val="1B2631"/>
          <w:sz w:val="24"/>
          <w:szCs w:val="24"/>
        </w:rPr>
        <w:t>vegetatiei</w:t>
      </w:r>
      <w:proofErr w:type="spellEnd"/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 uscate </w:t>
      </w:r>
      <w:proofErr w:type="spellStart"/>
      <w:r w:rsidRPr="001F122C">
        <w:rPr>
          <w:rFonts w:ascii="Arial Narrow" w:hAnsi="Arial Narrow" w:cs="Times New Roman"/>
          <w:color w:val="1B2631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 a resturilor vegetale se exec</w:t>
      </w:r>
      <w:r>
        <w:rPr>
          <w:rFonts w:ascii="Arial Narrow" w:hAnsi="Arial Narrow" w:cs="Times New Roman"/>
          <w:color w:val="1B2631"/>
          <w:sz w:val="24"/>
          <w:szCs w:val="24"/>
        </w:rPr>
        <w:t xml:space="preserve">ută cu respectarea următoarelor </w:t>
      </w:r>
      <w:r w:rsidRPr="001F122C">
        <w:rPr>
          <w:rFonts w:ascii="Arial Narrow" w:hAnsi="Arial Narrow" w:cs="Times New Roman"/>
          <w:color w:val="1B2631"/>
          <w:sz w:val="24"/>
          <w:szCs w:val="24"/>
        </w:rPr>
        <w:t>prevederi generale</w:t>
      </w:r>
      <w:r w:rsidRPr="001F122C">
        <w:rPr>
          <w:rFonts w:ascii="Arial Narrow" w:hAnsi="Arial Narrow" w:cs="Times New Roman"/>
          <w:color w:val="36404C"/>
          <w:sz w:val="24"/>
          <w:szCs w:val="24"/>
        </w:rPr>
        <w:t>: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1B2631"/>
          <w:sz w:val="24"/>
          <w:szCs w:val="24"/>
        </w:rPr>
      </w:pPr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a) </w:t>
      </w:r>
      <w:proofErr w:type="spellStart"/>
      <w:r w:rsidRPr="001F122C">
        <w:rPr>
          <w:rFonts w:ascii="Arial Narrow" w:hAnsi="Arial Narrow" w:cs="Times New Roman"/>
          <w:color w:val="1B2631"/>
          <w:sz w:val="24"/>
          <w:szCs w:val="24"/>
        </w:rPr>
        <w:t>condiţii</w:t>
      </w:r>
      <w:proofErr w:type="spellEnd"/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 meteorologice fără vânt;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1B2631"/>
          <w:sz w:val="24"/>
          <w:szCs w:val="24"/>
        </w:rPr>
      </w:pPr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b) colectarea în grămezi a </w:t>
      </w:r>
      <w:proofErr w:type="spellStart"/>
      <w:r w:rsidRPr="001F122C">
        <w:rPr>
          <w:rFonts w:ascii="Arial Narrow" w:hAnsi="Arial Narrow" w:cs="Times New Roman"/>
          <w:color w:val="1B2631"/>
          <w:sz w:val="24"/>
          <w:szCs w:val="24"/>
        </w:rPr>
        <w:t>vegetaţiei</w:t>
      </w:r>
      <w:proofErr w:type="spellEnd"/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 uscate </w:t>
      </w:r>
      <w:proofErr w:type="spellStart"/>
      <w:r w:rsidRPr="001F122C">
        <w:rPr>
          <w:rFonts w:ascii="Arial Narrow" w:hAnsi="Arial Narrow" w:cs="Times New Roman"/>
          <w:color w:val="1B2631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 a resturilor vegetale în</w:t>
      </w:r>
      <w:r>
        <w:rPr>
          <w:rFonts w:ascii="Arial Narrow" w:hAnsi="Arial Narrow" w:cs="Times New Roman"/>
          <w:color w:val="1B2631"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color w:val="1B2631"/>
          <w:sz w:val="24"/>
          <w:szCs w:val="24"/>
        </w:rPr>
        <w:t>cantităţi</w:t>
      </w:r>
      <w:proofErr w:type="spellEnd"/>
      <w:r>
        <w:rPr>
          <w:rFonts w:ascii="Arial Narrow" w:hAnsi="Arial Narrow" w:cs="Times New Roman"/>
          <w:color w:val="1B2631"/>
          <w:sz w:val="24"/>
          <w:szCs w:val="24"/>
        </w:rPr>
        <w:t xml:space="preserve"> astfel încât arderea </w:t>
      </w:r>
      <w:r w:rsidRPr="001F122C">
        <w:rPr>
          <w:rFonts w:ascii="Arial Narrow" w:hAnsi="Arial Narrow" w:cs="Times New Roman"/>
          <w:color w:val="1B2631"/>
          <w:sz w:val="24"/>
          <w:szCs w:val="24"/>
        </w:rPr>
        <w:t>să poată fi controlată;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1B2631"/>
          <w:sz w:val="24"/>
          <w:szCs w:val="24"/>
        </w:rPr>
      </w:pPr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c) executarea arderii </w:t>
      </w:r>
      <w:r w:rsidRPr="001F122C">
        <w:rPr>
          <w:rFonts w:ascii="Arial Narrow" w:hAnsi="Arial Narrow" w:cs="Times New Roman"/>
          <w:color w:val="36404C"/>
          <w:sz w:val="24"/>
          <w:szCs w:val="24"/>
        </w:rPr>
        <w:t>î</w:t>
      </w:r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n zone care să nu permită propagarea focului la </w:t>
      </w:r>
      <w:r>
        <w:rPr>
          <w:rFonts w:ascii="Arial Narrow" w:hAnsi="Arial Narrow" w:cs="Times New Roman"/>
          <w:color w:val="1B2631"/>
          <w:sz w:val="24"/>
          <w:szCs w:val="24"/>
        </w:rPr>
        <w:t xml:space="preserve">fondul forestier/ </w:t>
      </w:r>
      <w:proofErr w:type="spellStart"/>
      <w:r>
        <w:rPr>
          <w:rFonts w:ascii="Arial Narrow" w:hAnsi="Arial Narrow" w:cs="Times New Roman"/>
          <w:color w:val="1B2631"/>
          <w:sz w:val="24"/>
          <w:szCs w:val="24"/>
        </w:rPr>
        <w:t>construcţii</w:t>
      </w:r>
      <w:proofErr w:type="spellEnd"/>
      <w:r>
        <w:rPr>
          <w:rFonts w:ascii="Arial Narrow" w:hAnsi="Arial Narrow" w:cs="Times New Roman"/>
          <w:color w:val="1B2631"/>
          <w:sz w:val="24"/>
          <w:szCs w:val="24"/>
        </w:rPr>
        <w:t>/</w:t>
      </w:r>
      <w:r w:rsidRPr="001F122C">
        <w:rPr>
          <w:rFonts w:ascii="Arial Narrow" w:hAnsi="Arial Narrow" w:cs="Times New Roman"/>
          <w:color w:val="1B2631"/>
          <w:sz w:val="24"/>
          <w:szCs w:val="24"/>
        </w:rPr>
        <w:t>ane</w:t>
      </w:r>
      <w:r w:rsidRPr="001F122C">
        <w:rPr>
          <w:rFonts w:ascii="Arial Narrow" w:hAnsi="Arial Narrow" w:cs="Times New Roman"/>
          <w:color w:val="36404C"/>
          <w:sz w:val="24"/>
          <w:szCs w:val="24"/>
        </w:rPr>
        <w:t>x</w:t>
      </w:r>
      <w:r>
        <w:rPr>
          <w:rFonts w:ascii="Arial Narrow" w:hAnsi="Arial Narrow" w:cs="Times New Roman"/>
          <w:color w:val="1B2631"/>
          <w:sz w:val="24"/>
          <w:szCs w:val="24"/>
        </w:rPr>
        <w:t xml:space="preserve">e </w:t>
      </w:r>
      <w:proofErr w:type="spellStart"/>
      <w:r w:rsidRPr="001F122C">
        <w:rPr>
          <w:rFonts w:ascii="Arial Narrow" w:hAnsi="Arial Narrow" w:cs="Times New Roman"/>
          <w:color w:val="1B2631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 să nu afecteze </w:t>
      </w:r>
      <w:proofErr w:type="spellStart"/>
      <w:r w:rsidRPr="001F122C">
        <w:rPr>
          <w:rFonts w:ascii="Arial Narrow" w:hAnsi="Arial Narrow" w:cs="Times New Roman"/>
          <w:color w:val="1B2631"/>
          <w:sz w:val="24"/>
          <w:szCs w:val="24"/>
        </w:rPr>
        <w:t>reţelele</w:t>
      </w:r>
      <w:proofErr w:type="spellEnd"/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 electrice</w:t>
      </w:r>
      <w:r w:rsidRPr="001F122C">
        <w:rPr>
          <w:rFonts w:ascii="Arial Narrow" w:hAnsi="Arial Narrow" w:cs="Times New Roman"/>
          <w:color w:val="36404C"/>
          <w:sz w:val="24"/>
          <w:szCs w:val="24"/>
        </w:rPr>
        <w:t xml:space="preserve">, </w:t>
      </w:r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de </w:t>
      </w:r>
      <w:proofErr w:type="spellStart"/>
      <w:r w:rsidRPr="001F122C">
        <w:rPr>
          <w:rFonts w:ascii="Arial Narrow" w:hAnsi="Arial Narrow" w:cs="Times New Roman"/>
          <w:color w:val="1B2631"/>
          <w:sz w:val="24"/>
          <w:szCs w:val="24"/>
        </w:rPr>
        <w:t>comunicaţii</w:t>
      </w:r>
      <w:proofErr w:type="spellEnd"/>
      <w:r w:rsidRPr="001F122C">
        <w:rPr>
          <w:rFonts w:ascii="Arial Narrow" w:hAnsi="Arial Narrow" w:cs="Times New Roman"/>
          <w:color w:val="36404C"/>
          <w:sz w:val="24"/>
          <w:szCs w:val="24"/>
        </w:rPr>
        <w:t xml:space="preserve">, </w:t>
      </w:r>
      <w:r w:rsidRPr="001F122C">
        <w:rPr>
          <w:rFonts w:ascii="Arial Narrow" w:hAnsi="Arial Narrow" w:cs="Times New Roman"/>
          <w:color w:val="1B2631"/>
          <w:sz w:val="24"/>
          <w:szCs w:val="24"/>
        </w:rPr>
        <w:t>conductele de transport gaze natu</w:t>
      </w:r>
      <w:r w:rsidRPr="001F122C">
        <w:rPr>
          <w:rFonts w:ascii="Arial Narrow" w:hAnsi="Arial Narrow" w:cs="Times New Roman"/>
          <w:color w:val="36404C"/>
          <w:sz w:val="24"/>
          <w:szCs w:val="24"/>
        </w:rPr>
        <w:t>r</w:t>
      </w:r>
      <w:r w:rsidRPr="001F122C">
        <w:rPr>
          <w:rFonts w:ascii="Arial Narrow" w:hAnsi="Arial Narrow" w:cs="Times New Roman"/>
          <w:color w:val="1B2631"/>
          <w:sz w:val="24"/>
          <w:szCs w:val="24"/>
        </w:rPr>
        <w:t>ale</w:t>
      </w:r>
      <w:r w:rsidRPr="001F122C">
        <w:rPr>
          <w:rFonts w:ascii="Arial Narrow" w:hAnsi="Arial Narrow" w:cs="Times New Roman"/>
          <w:color w:val="46546D"/>
          <w:sz w:val="24"/>
          <w:szCs w:val="24"/>
        </w:rPr>
        <w:t>,</w:t>
      </w:r>
      <w:r>
        <w:rPr>
          <w:rFonts w:ascii="Arial Narrow" w:hAnsi="Arial Narrow" w:cs="Times New Roman"/>
          <w:color w:val="1B2631"/>
          <w:sz w:val="24"/>
          <w:szCs w:val="24"/>
        </w:rPr>
        <w:t xml:space="preserve"> </w:t>
      </w:r>
      <w:r w:rsidRPr="001F122C">
        <w:rPr>
          <w:rFonts w:ascii="Arial Narrow" w:hAnsi="Arial Narrow" w:cs="Times New Roman"/>
          <w:color w:val="1B2631"/>
          <w:sz w:val="24"/>
          <w:szCs w:val="24"/>
        </w:rPr>
        <w:t>produsele petroliere ori alte bunuri materiale combustibile</w:t>
      </w:r>
      <w:r w:rsidRPr="001F122C">
        <w:rPr>
          <w:rFonts w:ascii="Arial Narrow" w:hAnsi="Arial Narrow" w:cs="Times New Roman"/>
          <w:color w:val="36404C"/>
          <w:sz w:val="24"/>
          <w:szCs w:val="24"/>
        </w:rPr>
        <w:t>;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1B2631"/>
          <w:sz w:val="24"/>
          <w:szCs w:val="24"/>
        </w:rPr>
      </w:pPr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d) </w:t>
      </w:r>
      <w:proofErr w:type="spellStart"/>
      <w:r w:rsidRPr="001F122C">
        <w:rPr>
          <w:rFonts w:ascii="Arial Narrow" w:hAnsi="Arial Narrow" w:cs="Times New Roman"/>
          <w:color w:val="1B2631"/>
          <w:sz w:val="24"/>
          <w:szCs w:val="24"/>
        </w:rPr>
        <w:t>curăţarea</w:t>
      </w:r>
      <w:proofErr w:type="spellEnd"/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 de </w:t>
      </w:r>
      <w:proofErr w:type="spellStart"/>
      <w:r w:rsidRPr="001F122C">
        <w:rPr>
          <w:rFonts w:ascii="Arial Narrow" w:hAnsi="Arial Narrow" w:cs="Times New Roman"/>
          <w:color w:val="1B2631"/>
          <w:sz w:val="24"/>
          <w:szCs w:val="24"/>
        </w:rPr>
        <w:t>vegetaţie</w:t>
      </w:r>
      <w:proofErr w:type="spellEnd"/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 a </w:t>
      </w:r>
      <w:proofErr w:type="spellStart"/>
      <w:r w:rsidRPr="001F122C">
        <w:rPr>
          <w:rFonts w:ascii="Arial Narrow" w:hAnsi="Arial Narrow" w:cs="Times New Roman"/>
          <w:color w:val="1B2631"/>
          <w:sz w:val="24"/>
          <w:szCs w:val="24"/>
        </w:rPr>
        <w:t>suprafeţei</w:t>
      </w:r>
      <w:proofErr w:type="spellEnd"/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 din jurul fiecărei grămezi pe o </w:t>
      </w:r>
      <w:proofErr w:type="spellStart"/>
      <w:r w:rsidRPr="001F122C">
        <w:rPr>
          <w:rFonts w:ascii="Arial Narrow" w:hAnsi="Arial Narrow" w:cs="Times New Roman"/>
          <w:color w:val="1B2631"/>
          <w:sz w:val="24"/>
          <w:szCs w:val="24"/>
        </w:rPr>
        <w:t>distanţă</w:t>
      </w:r>
      <w:proofErr w:type="spellEnd"/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 de 5 m; </w:t>
      </w:r>
      <w:r w:rsidRPr="001F122C">
        <w:rPr>
          <w:rFonts w:ascii="Arial Narrow" w:hAnsi="Arial Narrow" w:cs="Arial"/>
          <w:color w:val="1B2631"/>
          <w:sz w:val="24"/>
          <w:szCs w:val="24"/>
        </w:rPr>
        <w:t>*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1B2631"/>
          <w:sz w:val="24"/>
          <w:szCs w:val="24"/>
        </w:rPr>
      </w:pPr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e) </w:t>
      </w:r>
      <w:proofErr w:type="spellStart"/>
      <w:r w:rsidRPr="001F122C">
        <w:rPr>
          <w:rFonts w:ascii="Arial Narrow" w:hAnsi="Arial Narrow" w:cs="Times New Roman"/>
          <w:color w:val="1B2631"/>
          <w:sz w:val="24"/>
          <w:szCs w:val="24"/>
        </w:rPr>
        <w:t>desfăşurarea</w:t>
      </w:r>
      <w:proofErr w:type="spellEnd"/>
      <w:r w:rsidRPr="001F122C">
        <w:rPr>
          <w:rFonts w:ascii="Arial Narrow" w:hAnsi="Arial Narrow" w:cs="Times New Roman"/>
          <w:color w:val="1B2631"/>
          <w:sz w:val="24"/>
          <w:szCs w:val="24"/>
        </w:rPr>
        <w:t xml:space="preserve"> arderii numai pe timp de zi;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202835"/>
          <w:sz w:val="24"/>
          <w:szCs w:val="24"/>
        </w:rPr>
      </w:pPr>
      <w:r w:rsidRPr="001F122C">
        <w:rPr>
          <w:rFonts w:ascii="Arial Narrow" w:hAnsi="Arial Narrow" w:cs="Arial"/>
          <w:color w:val="202835"/>
          <w:sz w:val="24"/>
          <w:szCs w:val="24"/>
        </w:rPr>
        <w:t xml:space="preserve">f) 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asigurarea mijloacelor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materialelor pentru stingerea eventualelor incendii (cum ar </w:t>
      </w:r>
      <w:r w:rsidRPr="001F122C">
        <w:rPr>
          <w:rFonts w:ascii="Arial Narrow" w:hAnsi="Arial Narrow" w:cs="Times New Roman"/>
          <w:color w:val="415063"/>
          <w:sz w:val="24"/>
          <w:szCs w:val="24"/>
        </w:rPr>
        <w:t>f</w:t>
      </w:r>
      <w:r>
        <w:rPr>
          <w:rFonts w:ascii="Arial Narrow" w:hAnsi="Arial Narrow" w:cs="Times New Roman"/>
          <w:color w:val="202835"/>
          <w:sz w:val="24"/>
          <w:szCs w:val="24"/>
        </w:rPr>
        <w:t xml:space="preserve">i 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stingătoare portabile,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găleţi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cu apă,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lopeţi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,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mănuşi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de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protecţie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etc.);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202835"/>
          <w:sz w:val="24"/>
          <w:szCs w:val="24"/>
        </w:rPr>
      </w:pPr>
      <w:r w:rsidRPr="001F122C">
        <w:rPr>
          <w:rFonts w:ascii="Arial Narrow" w:hAnsi="Arial Narrow" w:cs="Times New Roman"/>
          <w:color w:val="202835"/>
          <w:sz w:val="24"/>
          <w:szCs w:val="24"/>
        </w:rPr>
        <w:t>g) supravegherea permanentă a arderii;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202835"/>
          <w:sz w:val="24"/>
          <w:szCs w:val="24"/>
        </w:rPr>
      </w:pPr>
      <w:r w:rsidRPr="001F122C">
        <w:rPr>
          <w:rFonts w:ascii="Arial Narrow" w:hAnsi="Arial Narrow" w:cs="Times New Roman"/>
          <w:color w:val="202835"/>
          <w:sz w:val="24"/>
          <w:szCs w:val="24"/>
        </w:rPr>
        <w:t>h) stingerea totală a focului înainte de părăsirea locului arderii;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202835"/>
          <w:sz w:val="24"/>
          <w:szCs w:val="24"/>
        </w:rPr>
      </w:pPr>
      <w:r w:rsidRPr="001F122C">
        <w:rPr>
          <w:rFonts w:ascii="Arial Narrow" w:hAnsi="Arial Narrow" w:cs="Times New Roman"/>
          <w:color w:val="202835"/>
          <w:sz w:val="24"/>
          <w:szCs w:val="24"/>
        </w:rPr>
        <w:t>i) interzicerea acoperirii cu pământ a focarelor.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415063"/>
          <w:sz w:val="24"/>
          <w:szCs w:val="24"/>
        </w:rPr>
      </w:pPr>
      <w:r w:rsidRPr="001F122C">
        <w:rPr>
          <w:rFonts w:ascii="Arial Narrow" w:hAnsi="Arial Narrow" w:cs="Arial"/>
          <w:color w:val="202835"/>
          <w:sz w:val="24"/>
          <w:szCs w:val="24"/>
        </w:rPr>
        <w:t xml:space="preserve">* 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La executarea arderii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vegetaţiei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uscate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a resturilor vegetale în cadrul gospodăriei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cetăţeneşti</w:t>
      </w:r>
      <w:proofErr w:type="spellEnd"/>
      <w:r>
        <w:rPr>
          <w:rFonts w:ascii="Arial Narrow" w:hAnsi="Arial Narrow" w:cs="Times New Roman"/>
          <w:color w:val="415063"/>
          <w:sz w:val="24"/>
          <w:szCs w:val="24"/>
        </w:rPr>
        <w:t xml:space="preserve">,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condiţia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de la alin. (3) lit</w:t>
      </w:r>
      <w:r w:rsidRPr="001F122C">
        <w:rPr>
          <w:rFonts w:ascii="Arial Narrow" w:hAnsi="Arial Narrow" w:cs="Times New Roman"/>
          <w:color w:val="000000"/>
          <w:sz w:val="24"/>
          <w:szCs w:val="24"/>
        </w:rPr>
        <w:t xml:space="preserve">. 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>d) nu este obligatorie.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202835"/>
          <w:sz w:val="24"/>
          <w:szCs w:val="24"/>
        </w:rPr>
      </w:pPr>
      <w:r w:rsidRPr="001F122C">
        <w:rPr>
          <w:rFonts w:ascii="Arial Narrow" w:hAnsi="Arial Narrow" w:cs="Times New Roman"/>
          <w:b/>
          <w:bCs/>
          <w:color w:val="202835"/>
          <w:sz w:val="24"/>
          <w:szCs w:val="24"/>
        </w:rPr>
        <w:t xml:space="preserve">ART.2 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>Prepararea hranei prin utilizarea focului deschis în in</w:t>
      </w:r>
      <w:r>
        <w:rPr>
          <w:rFonts w:ascii="Arial Narrow" w:hAnsi="Arial Narrow" w:cs="Times New Roman"/>
          <w:color w:val="202835"/>
          <w:sz w:val="24"/>
          <w:szCs w:val="24"/>
        </w:rPr>
        <w:t xml:space="preserve">cintele </w:t>
      </w:r>
      <w:proofErr w:type="spellStart"/>
      <w:r>
        <w:rPr>
          <w:rFonts w:ascii="Arial Narrow" w:hAnsi="Arial Narrow" w:cs="Times New Roman"/>
          <w:color w:val="202835"/>
          <w:sz w:val="24"/>
          <w:szCs w:val="24"/>
        </w:rPr>
        <w:t>unităţilor</w:t>
      </w:r>
      <w:proofErr w:type="spellEnd"/>
      <w:r>
        <w:rPr>
          <w:rFonts w:ascii="Arial Narrow" w:hAnsi="Arial Narrow" w:cs="Times New Roman"/>
          <w:color w:val="202835"/>
          <w:sz w:val="24"/>
          <w:szCs w:val="24"/>
        </w:rPr>
        <w:t xml:space="preserve"> de cazare </w:t>
      </w:r>
      <w:proofErr w:type="spellStart"/>
      <w:r>
        <w:rPr>
          <w:rFonts w:ascii="Arial Narrow" w:hAnsi="Arial Narrow" w:cs="Times New Roman"/>
          <w:color w:val="202835"/>
          <w:sz w:val="24"/>
          <w:szCs w:val="24"/>
        </w:rPr>
        <w:t>şi</w:t>
      </w:r>
      <w:proofErr w:type="spellEnd"/>
      <w:r>
        <w:rPr>
          <w:rFonts w:ascii="Arial Narrow" w:hAnsi="Arial Narrow" w:cs="Times New Roman"/>
          <w:color w:val="202835"/>
          <w:sz w:val="24"/>
          <w:szCs w:val="24"/>
        </w:rPr>
        <w:t xml:space="preserve">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alimentaţie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publică, în zonele de agrement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în gospodăriile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pop</w:t>
      </w:r>
      <w:r>
        <w:rPr>
          <w:rFonts w:ascii="Arial Narrow" w:hAnsi="Arial Narrow" w:cs="Times New Roman"/>
          <w:color w:val="202835"/>
          <w:sz w:val="24"/>
          <w:szCs w:val="24"/>
        </w:rPr>
        <w:t>ulaţiei</w:t>
      </w:r>
      <w:proofErr w:type="spellEnd"/>
      <w:r>
        <w:rPr>
          <w:rFonts w:ascii="Arial Narrow" w:hAnsi="Arial Narrow" w:cs="Times New Roman"/>
          <w:color w:val="202835"/>
          <w:sz w:val="24"/>
          <w:szCs w:val="24"/>
        </w:rPr>
        <w:t xml:space="preserve"> se face numai în locuri 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>special amenajate</w:t>
      </w:r>
      <w:r w:rsidRPr="001F122C">
        <w:rPr>
          <w:rFonts w:ascii="Arial Narrow" w:hAnsi="Arial Narrow" w:cs="Times New Roman"/>
          <w:color w:val="415063"/>
          <w:sz w:val="24"/>
          <w:szCs w:val="24"/>
        </w:rPr>
        <w:t xml:space="preserve">, 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în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condiţii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la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distanţe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care să nu permită propagarea focului la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construcţii</w:t>
      </w:r>
      <w:proofErr w:type="spellEnd"/>
      <w:r w:rsidRPr="001F122C">
        <w:rPr>
          <w:rFonts w:ascii="Arial Narrow" w:hAnsi="Arial Narrow" w:cs="Times New Roman"/>
          <w:color w:val="415063"/>
          <w:sz w:val="24"/>
          <w:szCs w:val="24"/>
        </w:rPr>
        <w:t>,</w:t>
      </w:r>
      <w:r>
        <w:rPr>
          <w:rFonts w:ascii="Arial Narrow" w:hAnsi="Arial Narrow" w:cs="Times New Roman"/>
          <w:color w:val="202835"/>
          <w:sz w:val="24"/>
          <w:szCs w:val="24"/>
        </w:rPr>
        <w:t xml:space="preserve"> 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depozite, culturi agricole, păduri,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plantaţii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sau la alte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vecinătăţi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>;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202835"/>
          <w:sz w:val="24"/>
          <w:szCs w:val="24"/>
        </w:rPr>
      </w:pPr>
      <w:r w:rsidRPr="001F122C">
        <w:rPr>
          <w:rFonts w:ascii="Arial Narrow" w:hAnsi="Arial Narrow" w:cs="Times New Roman"/>
          <w:b/>
          <w:bCs/>
          <w:color w:val="202835"/>
          <w:sz w:val="24"/>
          <w:szCs w:val="24"/>
        </w:rPr>
        <w:t xml:space="preserve">ART.3 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Arderea resturilor vegetale, </w:t>
      </w:r>
      <w:r>
        <w:rPr>
          <w:rFonts w:ascii="Arial Narrow" w:hAnsi="Arial Narrow" w:cs="Times New Roman"/>
          <w:color w:val="202835"/>
          <w:sz w:val="24"/>
          <w:szCs w:val="24"/>
        </w:rPr>
        <w:t xml:space="preserve"> a 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gunoaielor, </w:t>
      </w:r>
      <w:r>
        <w:rPr>
          <w:rFonts w:ascii="Arial Narrow" w:hAnsi="Arial Narrow" w:cs="Times New Roman"/>
          <w:color w:val="202835"/>
          <w:sz w:val="24"/>
          <w:szCs w:val="24"/>
        </w:rPr>
        <w:t xml:space="preserve">a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deş</w:t>
      </w:r>
      <w:r>
        <w:rPr>
          <w:rFonts w:ascii="Arial Narrow" w:hAnsi="Arial Narrow" w:cs="Times New Roman"/>
          <w:color w:val="202835"/>
          <w:sz w:val="24"/>
          <w:szCs w:val="24"/>
        </w:rPr>
        <w:t>euri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>lor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a altor materiale combustibi</w:t>
      </w:r>
      <w:r w:rsidRPr="001F122C">
        <w:rPr>
          <w:rFonts w:ascii="Arial Narrow" w:hAnsi="Arial Narrow" w:cs="Times New Roman"/>
          <w:color w:val="415063"/>
          <w:sz w:val="24"/>
          <w:szCs w:val="24"/>
        </w:rPr>
        <w:t>l</w:t>
      </w:r>
      <w:r>
        <w:rPr>
          <w:rFonts w:ascii="Arial Narrow" w:hAnsi="Arial Narrow" w:cs="Times New Roman"/>
          <w:color w:val="202835"/>
          <w:sz w:val="24"/>
          <w:szCs w:val="24"/>
        </w:rPr>
        <w:t xml:space="preserve">e se 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>face în locuri special amenajate ori pe terenuri pregătite, cu luar</w:t>
      </w:r>
      <w:r>
        <w:rPr>
          <w:rFonts w:ascii="Arial Narrow" w:hAnsi="Arial Narrow" w:cs="Times New Roman"/>
          <w:color w:val="202835"/>
          <w:sz w:val="24"/>
          <w:szCs w:val="24"/>
        </w:rPr>
        <w:t xml:space="preserve">ea măsurilor ce se impun pentru 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împiedicarea propagării focului la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vecinătăţi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>, asigurându-se supravegherea permanentă a arderii</w:t>
      </w:r>
      <w:r w:rsidRPr="001F122C">
        <w:rPr>
          <w:rFonts w:ascii="Arial Narrow" w:hAnsi="Arial Narrow" w:cs="Times New Roman"/>
          <w:color w:val="415063"/>
          <w:sz w:val="24"/>
          <w:szCs w:val="24"/>
        </w:rPr>
        <w:t>,</w:t>
      </w:r>
      <w:r>
        <w:rPr>
          <w:rFonts w:ascii="Arial Narrow" w:hAnsi="Arial Narrow" w:cs="Times New Roman"/>
          <w:color w:val="202835"/>
          <w:sz w:val="24"/>
          <w:szCs w:val="24"/>
        </w:rPr>
        <w:t xml:space="preserve"> 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precum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stingerea</w:t>
      </w:r>
      <w:r>
        <w:rPr>
          <w:rFonts w:ascii="Arial Narrow" w:hAnsi="Arial Narrow" w:cs="Times New Roman"/>
          <w:color w:val="202835"/>
          <w:sz w:val="24"/>
          <w:szCs w:val="24"/>
        </w:rPr>
        <w:t xml:space="preserve"> 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jarului în totalitate după terminarea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activităţii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>;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202835"/>
          <w:sz w:val="24"/>
          <w:szCs w:val="24"/>
        </w:rPr>
      </w:pPr>
      <w:r w:rsidRPr="001F122C">
        <w:rPr>
          <w:rFonts w:ascii="Arial Narrow" w:hAnsi="Arial Narrow" w:cs="Times New Roman"/>
          <w:b/>
          <w:bCs/>
          <w:color w:val="202835"/>
          <w:sz w:val="24"/>
          <w:szCs w:val="24"/>
        </w:rPr>
        <w:t>ART</w:t>
      </w:r>
      <w:r w:rsidRPr="001F122C">
        <w:rPr>
          <w:rFonts w:ascii="Arial Narrow" w:hAnsi="Arial Narrow" w:cs="Times New Roman"/>
          <w:b/>
          <w:bCs/>
          <w:color w:val="000000"/>
          <w:sz w:val="24"/>
          <w:szCs w:val="24"/>
        </w:rPr>
        <w:t>.</w:t>
      </w:r>
      <w:r w:rsidRPr="001F122C">
        <w:rPr>
          <w:rFonts w:ascii="Arial Narrow" w:hAnsi="Arial Narrow" w:cs="Times New Roman"/>
          <w:b/>
          <w:bCs/>
          <w:color w:val="202835"/>
          <w:sz w:val="24"/>
          <w:szCs w:val="24"/>
        </w:rPr>
        <w:t xml:space="preserve">4 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Utilizarea focului deschis nu se admite la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distanţe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mai m</w:t>
      </w:r>
      <w:r>
        <w:rPr>
          <w:rFonts w:ascii="Arial Narrow" w:hAnsi="Arial Narrow" w:cs="Times New Roman"/>
          <w:color w:val="202835"/>
          <w:sz w:val="24"/>
          <w:szCs w:val="24"/>
        </w:rPr>
        <w:t xml:space="preserve">ici de 40 m </w:t>
      </w:r>
      <w:proofErr w:type="spellStart"/>
      <w:r>
        <w:rPr>
          <w:rFonts w:ascii="Arial Narrow" w:hAnsi="Arial Narrow" w:cs="Times New Roman"/>
          <w:color w:val="202835"/>
          <w:sz w:val="24"/>
          <w:szCs w:val="24"/>
        </w:rPr>
        <w:t>faţă</w:t>
      </w:r>
      <w:proofErr w:type="spellEnd"/>
      <w:r>
        <w:rPr>
          <w:rFonts w:ascii="Arial Narrow" w:hAnsi="Arial Narrow" w:cs="Times New Roman"/>
          <w:color w:val="202835"/>
          <w:sz w:val="24"/>
          <w:szCs w:val="24"/>
        </w:rPr>
        <w:t xml:space="preserve"> de locurile cu 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pericol de explozie: gaze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lichide combustibile, vapori inflamabili, explozivi etc., respectiv 10</w:t>
      </w:r>
      <w:r>
        <w:rPr>
          <w:rFonts w:ascii="Arial Narrow" w:hAnsi="Arial Narrow" w:cs="Times New Roman"/>
          <w:color w:val="202835"/>
          <w:sz w:val="24"/>
          <w:szCs w:val="24"/>
        </w:rPr>
        <w:t xml:space="preserve"> 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m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faţă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de materiale sau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substanţe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combustibile: lemn, hârtie, textile, carton asfaltat, bitum</w:t>
      </w:r>
      <w:r w:rsidRPr="001F122C">
        <w:rPr>
          <w:rFonts w:ascii="Arial Narrow" w:hAnsi="Arial Narrow" w:cs="Times New Roman"/>
          <w:color w:val="415063"/>
          <w:sz w:val="24"/>
          <w:szCs w:val="24"/>
        </w:rPr>
        <w:t xml:space="preserve">, </w:t>
      </w:r>
      <w:r>
        <w:rPr>
          <w:rFonts w:ascii="Arial Narrow" w:hAnsi="Arial Narrow" w:cs="Times New Roman"/>
          <w:color w:val="202835"/>
          <w:sz w:val="24"/>
          <w:szCs w:val="24"/>
        </w:rPr>
        <w:t xml:space="preserve">ulei 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etc., fără a fi supravegheat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asigurat prin măsuri corespunzătoare;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202835"/>
          <w:sz w:val="24"/>
          <w:szCs w:val="24"/>
        </w:rPr>
      </w:pPr>
      <w:r>
        <w:rPr>
          <w:rFonts w:ascii="Arial Narrow" w:hAnsi="Arial Narrow" w:cs="Times New Roman"/>
          <w:b/>
          <w:bCs/>
          <w:color w:val="202835"/>
          <w:sz w:val="24"/>
          <w:szCs w:val="24"/>
        </w:rPr>
        <w:lastRenderedPageBreak/>
        <w:t>ART.5</w:t>
      </w:r>
      <w:r w:rsidRPr="001F122C">
        <w:rPr>
          <w:rFonts w:ascii="Arial Narrow" w:hAnsi="Arial Narrow" w:cs="Times New Roman"/>
          <w:b/>
          <w:bCs/>
          <w:color w:val="202835"/>
          <w:sz w:val="24"/>
          <w:szCs w:val="24"/>
        </w:rPr>
        <w:t xml:space="preserve"> 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Luarea măsurilor pentru prevenirea jocului copiilor cu focul în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condiţii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în </w:t>
      </w:r>
      <w:r w:rsidRPr="001F122C">
        <w:rPr>
          <w:rFonts w:ascii="Arial Narrow" w:hAnsi="Arial Narrow" w:cs="Times New Roman"/>
          <w:color w:val="295539"/>
          <w:sz w:val="24"/>
          <w:szCs w:val="24"/>
        </w:rPr>
        <w:t>l</w:t>
      </w:r>
      <w:r>
        <w:rPr>
          <w:rFonts w:ascii="Arial Narrow" w:hAnsi="Arial Narrow" w:cs="Times New Roman"/>
          <w:color w:val="202835"/>
          <w:sz w:val="24"/>
          <w:szCs w:val="24"/>
        </w:rPr>
        <w:t xml:space="preserve">ocuri în 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care se pot produce incendii constituie o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obligaţie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a persoanelor care răspund, potrivit </w:t>
      </w:r>
      <w:r w:rsidRPr="001F122C">
        <w:rPr>
          <w:rFonts w:ascii="Arial Narrow" w:hAnsi="Arial Narrow" w:cs="Times New Roman"/>
          <w:color w:val="523849"/>
          <w:sz w:val="24"/>
          <w:szCs w:val="24"/>
        </w:rPr>
        <w:t>l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>egii, de</w:t>
      </w:r>
      <w:r>
        <w:rPr>
          <w:rFonts w:ascii="Arial Narrow" w:hAnsi="Arial Narrow" w:cs="Times New Roman"/>
          <w:color w:val="202835"/>
          <w:sz w:val="24"/>
          <w:szCs w:val="24"/>
        </w:rPr>
        <w:t xml:space="preserve">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creşterea</w:t>
      </w:r>
      <w:proofErr w:type="spellEnd"/>
      <w:r w:rsidRPr="001F122C">
        <w:rPr>
          <w:rFonts w:ascii="Arial Narrow" w:hAnsi="Arial Narrow" w:cs="Times New Roman"/>
          <w:color w:val="415063"/>
          <w:sz w:val="24"/>
          <w:szCs w:val="24"/>
        </w:rPr>
        <w:t xml:space="preserve">, 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educarea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îngrijirea copiilor.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202835"/>
          <w:sz w:val="24"/>
          <w:szCs w:val="24"/>
        </w:rPr>
      </w:pPr>
      <w:r w:rsidRPr="001F122C">
        <w:rPr>
          <w:rFonts w:ascii="Arial Narrow" w:hAnsi="Arial Narrow" w:cs="Times New Roman"/>
          <w:b/>
          <w:bCs/>
          <w:color w:val="202835"/>
          <w:sz w:val="24"/>
          <w:szCs w:val="24"/>
        </w:rPr>
        <w:t xml:space="preserve">ART.6 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În zona de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siguranţă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a căii ferate,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vegetaţia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uscată </w:t>
      </w:r>
      <w:proofErr w:type="spellStart"/>
      <w:r>
        <w:rPr>
          <w:rFonts w:ascii="Arial Narrow" w:hAnsi="Arial Narrow" w:cs="Times New Roman"/>
          <w:color w:val="202835"/>
          <w:sz w:val="24"/>
          <w:szCs w:val="24"/>
        </w:rPr>
        <w:t>şi</w:t>
      </w:r>
      <w:proofErr w:type="spellEnd"/>
      <w:r>
        <w:rPr>
          <w:rFonts w:ascii="Arial Narrow" w:hAnsi="Arial Narrow" w:cs="Times New Roman"/>
          <w:color w:val="202835"/>
          <w:sz w:val="24"/>
          <w:szCs w:val="24"/>
        </w:rPr>
        <w:t xml:space="preserve"> resturile vegetale se </w:t>
      </w:r>
      <w:proofErr w:type="spellStart"/>
      <w:r>
        <w:rPr>
          <w:rFonts w:ascii="Arial Narrow" w:hAnsi="Arial Narrow" w:cs="Times New Roman"/>
          <w:color w:val="202835"/>
          <w:sz w:val="24"/>
          <w:szCs w:val="24"/>
        </w:rPr>
        <w:t>curăţă</w:t>
      </w:r>
      <w:proofErr w:type="spellEnd"/>
      <w:r>
        <w:rPr>
          <w:rFonts w:ascii="Arial Narrow" w:hAnsi="Arial Narrow" w:cs="Times New Roman"/>
          <w:color w:val="202835"/>
          <w:sz w:val="24"/>
          <w:szCs w:val="24"/>
        </w:rPr>
        <w:t xml:space="preserve"> 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>obligatoriu de către proprietarii de drept ai terenurilor</w:t>
      </w:r>
      <w:r w:rsidRPr="001F122C">
        <w:rPr>
          <w:rFonts w:ascii="Arial Narrow" w:hAnsi="Arial Narrow" w:cs="Times New Roman"/>
          <w:color w:val="000000"/>
          <w:sz w:val="24"/>
          <w:szCs w:val="24"/>
        </w:rPr>
        <w:t>.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202835"/>
          <w:sz w:val="24"/>
          <w:szCs w:val="24"/>
        </w:rPr>
      </w:pPr>
      <w:r w:rsidRPr="001F122C">
        <w:rPr>
          <w:rFonts w:ascii="Arial Narrow" w:hAnsi="Arial Narrow" w:cs="Times New Roman"/>
          <w:b/>
          <w:bCs/>
          <w:color w:val="202835"/>
          <w:sz w:val="24"/>
          <w:szCs w:val="24"/>
        </w:rPr>
        <w:t xml:space="preserve">ART.7 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Zona de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siguranţă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a drumurilor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naţionale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judeţene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se </w:t>
      </w:r>
      <w:proofErr w:type="spellStart"/>
      <w:r>
        <w:rPr>
          <w:rFonts w:ascii="Arial Narrow" w:hAnsi="Arial Narrow" w:cs="Times New Roman"/>
          <w:color w:val="202835"/>
          <w:sz w:val="24"/>
          <w:szCs w:val="24"/>
        </w:rPr>
        <w:t>curăţă</w:t>
      </w:r>
      <w:proofErr w:type="spellEnd"/>
      <w:r>
        <w:rPr>
          <w:rFonts w:ascii="Arial Narrow" w:hAnsi="Arial Narrow" w:cs="Times New Roman"/>
          <w:color w:val="202835"/>
          <w:sz w:val="24"/>
          <w:szCs w:val="24"/>
        </w:rPr>
        <w:t xml:space="preserve"> obligatoriu de </w:t>
      </w:r>
      <w:proofErr w:type="spellStart"/>
      <w:r>
        <w:rPr>
          <w:rFonts w:ascii="Arial Narrow" w:hAnsi="Arial Narrow" w:cs="Times New Roman"/>
          <w:color w:val="202835"/>
          <w:sz w:val="24"/>
          <w:szCs w:val="24"/>
        </w:rPr>
        <w:t>vegetaţia</w:t>
      </w:r>
      <w:proofErr w:type="spellEnd"/>
      <w:r>
        <w:rPr>
          <w:rFonts w:ascii="Arial Narrow" w:hAnsi="Arial Narrow" w:cs="Times New Roman"/>
          <w:color w:val="202835"/>
          <w:sz w:val="24"/>
          <w:szCs w:val="24"/>
        </w:rPr>
        <w:t xml:space="preserve"> 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uscată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resturile vegetale de către administratorii acestora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>, după c</w:t>
      </w:r>
      <w:r>
        <w:rPr>
          <w:rFonts w:ascii="Arial Narrow" w:hAnsi="Arial Narrow" w:cs="Times New Roman"/>
          <w:color w:val="202835"/>
          <w:sz w:val="24"/>
          <w:szCs w:val="24"/>
        </w:rPr>
        <w:t xml:space="preserve">az, de proprietarii de drept ai 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>terenurilor.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415063"/>
          <w:sz w:val="24"/>
          <w:szCs w:val="24"/>
        </w:rPr>
      </w:pPr>
      <w:r w:rsidRPr="001F122C">
        <w:rPr>
          <w:rFonts w:ascii="Arial Narrow" w:hAnsi="Arial Narrow" w:cs="Times New Roman"/>
          <w:b/>
          <w:bCs/>
          <w:color w:val="202835"/>
          <w:sz w:val="24"/>
          <w:szCs w:val="24"/>
        </w:rPr>
        <w:t xml:space="preserve">ART.8 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Este obligatorie instruirea personalului care execută, controlează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supraveghează</w:t>
      </w:r>
      <w:r>
        <w:rPr>
          <w:rFonts w:ascii="Arial Narrow" w:hAnsi="Arial Narrow" w:cs="Times New Roman"/>
          <w:color w:val="415063"/>
          <w:sz w:val="24"/>
          <w:szCs w:val="24"/>
        </w:rPr>
        <w:t xml:space="preserve">, 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arderea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miriştilor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,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vegetaţiei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uscate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resturilor vegetale, cu privire la măsurile de apărare</w:t>
      </w:r>
      <w:r>
        <w:rPr>
          <w:rFonts w:ascii="Arial Narrow" w:hAnsi="Arial Narrow" w:cs="Times New Roman"/>
          <w:color w:val="415063"/>
          <w:sz w:val="24"/>
          <w:szCs w:val="24"/>
        </w:rPr>
        <w:t xml:space="preserve"> 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împotriva incendiilor, precum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informarea serviciului voluntar pentru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situaţii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de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urgenţă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sau a</w:t>
      </w:r>
      <w:r>
        <w:rPr>
          <w:rFonts w:ascii="Arial Narrow" w:hAnsi="Arial Narrow" w:cs="Times New Roman"/>
          <w:color w:val="415063"/>
          <w:sz w:val="24"/>
          <w:szCs w:val="24"/>
        </w:rPr>
        <w:t xml:space="preserve"> 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personalului de specialitate cu </w:t>
      </w:r>
      <w:proofErr w:type="spellStart"/>
      <w:r w:rsidRPr="001F122C">
        <w:rPr>
          <w:rFonts w:ascii="Arial Narrow" w:hAnsi="Arial Narrow" w:cs="Times New Roman"/>
          <w:color w:val="202835"/>
          <w:sz w:val="24"/>
          <w:szCs w:val="24"/>
        </w:rPr>
        <w:t>atribuţii</w:t>
      </w:r>
      <w:proofErr w:type="spellEnd"/>
      <w:r w:rsidRPr="001F122C">
        <w:rPr>
          <w:rFonts w:ascii="Arial Narrow" w:hAnsi="Arial Narrow" w:cs="Times New Roman"/>
          <w:color w:val="202835"/>
          <w:sz w:val="24"/>
          <w:szCs w:val="24"/>
        </w:rPr>
        <w:t xml:space="preserve"> în domeniul apărării împotriva incendiilor din cadrul</w:t>
      </w:r>
      <w:r>
        <w:rPr>
          <w:rFonts w:ascii="Arial Narrow" w:hAnsi="Arial Narrow" w:cs="Times New Roman"/>
          <w:color w:val="415063"/>
          <w:sz w:val="24"/>
          <w:szCs w:val="24"/>
        </w:rPr>
        <w:t xml:space="preserve"> </w:t>
      </w:r>
      <w:r>
        <w:rPr>
          <w:rFonts w:ascii="Arial Narrow" w:hAnsi="Arial Narrow" w:cs="Times New Roman"/>
          <w:color w:val="202835"/>
          <w:sz w:val="24"/>
          <w:szCs w:val="24"/>
        </w:rPr>
        <w:t>Primăriei comunei Cornetu</w:t>
      </w:r>
      <w:r w:rsidRPr="001F122C">
        <w:rPr>
          <w:rFonts w:ascii="Arial Narrow" w:hAnsi="Arial Narrow" w:cs="Times New Roman"/>
          <w:color w:val="202835"/>
          <w:sz w:val="24"/>
          <w:szCs w:val="24"/>
        </w:rPr>
        <w:t>.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263142"/>
          <w:sz w:val="24"/>
          <w:szCs w:val="24"/>
        </w:rPr>
      </w:pPr>
      <w:r w:rsidRPr="001F122C">
        <w:rPr>
          <w:rFonts w:ascii="Arial Narrow" w:hAnsi="Arial Narrow" w:cs="Times New Roman"/>
          <w:b/>
          <w:bCs/>
          <w:color w:val="263142"/>
          <w:sz w:val="24"/>
          <w:szCs w:val="24"/>
        </w:rPr>
        <w:t>A</w:t>
      </w:r>
      <w:r w:rsidRPr="001F122C">
        <w:rPr>
          <w:rFonts w:ascii="Arial Narrow" w:hAnsi="Arial Narrow" w:cs="Times New Roman"/>
          <w:b/>
          <w:bCs/>
          <w:color w:val="131B28"/>
          <w:sz w:val="24"/>
          <w:szCs w:val="24"/>
        </w:rPr>
        <w:t xml:space="preserve">RT.9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Distrugerea prin ardere a unor </w:t>
      </w:r>
      <w:proofErr w:type="spellStart"/>
      <w:r w:rsidRPr="001F122C">
        <w:rPr>
          <w:rFonts w:ascii="Arial Narrow" w:hAnsi="Arial Narrow" w:cs="Times New Roman"/>
          <w:color w:val="131B28"/>
          <w:sz w:val="24"/>
          <w:szCs w:val="24"/>
        </w:rPr>
        <w:t>deşeuri</w:t>
      </w:r>
      <w:proofErr w:type="spellEnd"/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 sau reziduuri combustibile se efectue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ază cu</w:t>
      </w:r>
    </w:p>
    <w:p w:rsid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131B28"/>
          <w:sz w:val="24"/>
          <w:szCs w:val="24"/>
        </w:rPr>
      </w:pPr>
      <w:r>
        <w:rPr>
          <w:rFonts w:ascii="Arial Narrow" w:hAnsi="Arial Narrow" w:cs="Times New Roman"/>
          <w:color w:val="263142"/>
          <w:sz w:val="24"/>
          <w:szCs w:val="24"/>
        </w:rPr>
        <w:t xml:space="preserve"> </w:t>
      </w:r>
      <w:proofErr w:type="spellStart"/>
      <w:r w:rsidRPr="001F122C">
        <w:rPr>
          <w:rFonts w:ascii="Arial Narrow" w:hAnsi="Arial Narrow" w:cs="Times New Roman"/>
          <w:color w:val="263142"/>
          <w:sz w:val="24"/>
          <w:szCs w:val="24"/>
        </w:rPr>
        <w:t>es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pectar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e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a</w:t>
      </w:r>
      <w:proofErr w:type="spellEnd"/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 </w:t>
      </w:r>
      <w:proofErr w:type="spellStart"/>
      <w:r w:rsidRPr="001F122C">
        <w:rPr>
          <w:rFonts w:ascii="Arial Narrow" w:hAnsi="Arial Narrow" w:cs="Times New Roman"/>
          <w:color w:val="131B28"/>
          <w:sz w:val="24"/>
          <w:szCs w:val="24"/>
        </w:rPr>
        <w:t>legis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l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aţ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i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ei</w:t>
      </w:r>
      <w:proofErr w:type="spellEnd"/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s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pecifice privind </w:t>
      </w:r>
      <w:proofErr w:type="spellStart"/>
      <w:r w:rsidRPr="001F122C">
        <w:rPr>
          <w:rFonts w:ascii="Arial Narrow" w:hAnsi="Arial Narrow" w:cs="Times New Roman"/>
          <w:color w:val="131B28"/>
          <w:sz w:val="24"/>
          <w:szCs w:val="24"/>
        </w:rPr>
        <w:t>protecţia</w:t>
      </w:r>
      <w:proofErr w:type="spellEnd"/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 mediului.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131B28"/>
          <w:sz w:val="24"/>
          <w:szCs w:val="24"/>
        </w:rPr>
      </w:pPr>
    </w:p>
    <w:p w:rsid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i/>
          <w:iCs/>
          <w:color w:val="131B28"/>
          <w:sz w:val="24"/>
          <w:szCs w:val="24"/>
        </w:rPr>
      </w:pPr>
      <w:proofErr w:type="spellStart"/>
      <w:r w:rsidRPr="001F122C">
        <w:rPr>
          <w:rFonts w:ascii="Arial Narrow" w:hAnsi="Arial Narrow" w:cs="Times New Roman"/>
          <w:b/>
          <w:bCs/>
          <w:i/>
          <w:iCs/>
          <w:color w:val="131B28"/>
          <w:sz w:val="24"/>
          <w:szCs w:val="24"/>
        </w:rPr>
        <w:t>Cap.II</w:t>
      </w:r>
      <w:proofErr w:type="spellEnd"/>
      <w:r w:rsidRPr="001F122C">
        <w:rPr>
          <w:rFonts w:ascii="Arial Narrow" w:hAnsi="Arial Narrow" w:cs="Times New Roman"/>
          <w:b/>
          <w:bCs/>
          <w:i/>
          <w:iCs/>
          <w:color w:val="263142"/>
          <w:sz w:val="24"/>
          <w:szCs w:val="24"/>
        </w:rPr>
        <w:t xml:space="preserve">. </w:t>
      </w:r>
      <w:r w:rsidRPr="001F122C">
        <w:rPr>
          <w:rFonts w:ascii="Arial Narrow" w:hAnsi="Arial Narrow" w:cs="Times New Roman"/>
          <w:b/>
          <w:bCs/>
          <w:i/>
          <w:iCs/>
          <w:color w:val="131B28"/>
          <w:sz w:val="24"/>
          <w:szCs w:val="24"/>
        </w:rPr>
        <w:t xml:space="preserve">INSTRUCŢIUNI DE PREVENIRE A </w:t>
      </w:r>
      <w:r>
        <w:rPr>
          <w:rFonts w:ascii="Arial Narrow" w:hAnsi="Arial Narrow" w:cs="Times New Roman"/>
          <w:b/>
          <w:bCs/>
          <w:i/>
          <w:iCs/>
          <w:color w:val="131B28"/>
          <w:sz w:val="24"/>
          <w:szCs w:val="24"/>
        </w:rPr>
        <w:t xml:space="preserve">INCENDIILOR LA LUCRĂRILE CU FOC </w:t>
      </w:r>
      <w:r w:rsidRPr="001F122C">
        <w:rPr>
          <w:rFonts w:ascii="Arial Narrow" w:hAnsi="Arial Narrow" w:cs="Times New Roman"/>
          <w:b/>
          <w:bCs/>
          <w:i/>
          <w:iCs/>
          <w:color w:val="131B28"/>
          <w:sz w:val="24"/>
          <w:szCs w:val="24"/>
        </w:rPr>
        <w:t>DESCHIS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i/>
          <w:iCs/>
          <w:color w:val="131B28"/>
          <w:sz w:val="24"/>
          <w:szCs w:val="24"/>
        </w:rPr>
      </w:pP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4E5B76"/>
          <w:sz w:val="24"/>
          <w:szCs w:val="24"/>
        </w:rPr>
      </w:pP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1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-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S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e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vo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r îndepăr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ta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materialele combustibile pe o rază de minim 10 m în jurul punctului d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e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lu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cru</w:t>
      </w:r>
      <w:r w:rsidRPr="001F122C">
        <w:rPr>
          <w:rFonts w:ascii="Arial Narrow" w:hAnsi="Arial Narrow" w:cs="Times New Roman"/>
          <w:color w:val="4E5B76"/>
          <w:sz w:val="24"/>
          <w:szCs w:val="24"/>
        </w:rPr>
        <w:t>.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263142"/>
          <w:sz w:val="24"/>
          <w:szCs w:val="24"/>
        </w:rPr>
      </w:pP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2 - </w:t>
      </w:r>
      <w:proofErr w:type="spellStart"/>
      <w:r w:rsidRPr="001F122C">
        <w:rPr>
          <w:rFonts w:ascii="Arial Narrow" w:hAnsi="Arial Narrow" w:cs="Times New Roman"/>
          <w:color w:val="263142"/>
          <w:sz w:val="24"/>
          <w:szCs w:val="24"/>
        </w:rPr>
        <w:t>S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paţiul</w:t>
      </w:r>
      <w:proofErr w:type="spellEnd"/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 înc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h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i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s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v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a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fi aerisit permanent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,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pe</w:t>
      </w:r>
      <w:r w:rsidRPr="001F122C">
        <w:rPr>
          <w:rFonts w:ascii="Arial Narrow" w:hAnsi="Arial Narrow" w:cs="Times New Roman"/>
          <w:color w:val="00010E"/>
          <w:sz w:val="24"/>
          <w:szCs w:val="24"/>
        </w:rPr>
        <w:t>n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tru a evita aprindere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a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material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e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lor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c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ombu</w:t>
      </w:r>
      <w:r>
        <w:rPr>
          <w:rFonts w:ascii="Arial Narrow" w:hAnsi="Arial Narrow" w:cs="Times New Roman"/>
          <w:color w:val="263142"/>
          <w:sz w:val="24"/>
          <w:szCs w:val="24"/>
        </w:rPr>
        <w:t xml:space="preserve">stibile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(am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bal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a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je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d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in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c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a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r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ton sau lemn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,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recipiente</w:t>
      </w:r>
      <w:r w:rsidRPr="001F122C">
        <w:rPr>
          <w:rFonts w:ascii="Arial Narrow" w:hAnsi="Arial Narrow" w:cs="Times New Roman"/>
          <w:color w:val="424955"/>
          <w:sz w:val="24"/>
          <w:szCs w:val="24"/>
        </w:rPr>
        <w:t>/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amba</w:t>
      </w:r>
      <w:r w:rsidRPr="001F122C">
        <w:rPr>
          <w:rFonts w:ascii="Arial Narrow" w:hAnsi="Arial Narrow" w:cs="Times New Roman"/>
          <w:color w:val="00010E"/>
          <w:sz w:val="24"/>
          <w:szCs w:val="24"/>
        </w:rPr>
        <w:t>l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aje din plastic, lăzi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,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materiale te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x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tile etc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)</w:t>
      </w:r>
      <w:r w:rsidRPr="001F122C">
        <w:rPr>
          <w:rFonts w:ascii="Arial Narrow" w:hAnsi="Arial Narrow" w:cs="Times New Roman"/>
          <w:color w:val="2D5745"/>
          <w:sz w:val="24"/>
          <w:szCs w:val="24"/>
        </w:rPr>
        <w:t>.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263142"/>
          <w:sz w:val="24"/>
          <w:szCs w:val="24"/>
        </w:rPr>
      </w:pP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3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-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Î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n c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a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zul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ex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ecutării lucrării cu flacără o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x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iaceti</w:t>
      </w:r>
      <w:r w:rsidRPr="001F122C">
        <w:rPr>
          <w:rFonts w:ascii="Arial Narrow" w:hAnsi="Arial Narrow" w:cs="Times New Roman"/>
          <w:color w:val="00010E"/>
          <w:sz w:val="24"/>
          <w:szCs w:val="24"/>
        </w:rPr>
        <w:t>l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enică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,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s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e v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or respecta următo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a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re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le </w:t>
      </w:r>
      <w:proofErr w:type="spellStart"/>
      <w:r w:rsidRPr="001F122C">
        <w:rPr>
          <w:rFonts w:ascii="Arial Narrow" w:hAnsi="Arial Narrow" w:cs="Times New Roman"/>
          <w:color w:val="131B28"/>
          <w:sz w:val="24"/>
          <w:szCs w:val="24"/>
        </w:rPr>
        <w:t>di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s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t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a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n</w:t>
      </w:r>
      <w:r>
        <w:rPr>
          <w:rFonts w:ascii="Arial Narrow" w:hAnsi="Arial Narrow" w:cs="Times New Roman"/>
          <w:color w:val="263142"/>
          <w:sz w:val="24"/>
          <w:szCs w:val="24"/>
        </w:rPr>
        <w:t>ţe</w:t>
      </w:r>
      <w:proofErr w:type="spellEnd"/>
      <w:r>
        <w:rPr>
          <w:rFonts w:ascii="Arial Narrow" w:hAnsi="Arial Narrow" w:cs="Times New Roman"/>
          <w:color w:val="263142"/>
          <w:sz w:val="24"/>
          <w:szCs w:val="24"/>
        </w:rPr>
        <w:t xml:space="preserve"> de </w:t>
      </w:r>
      <w:proofErr w:type="spellStart"/>
      <w:r w:rsidRPr="001F122C">
        <w:rPr>
          <w:rFonts w:ascii="Arial Narrow" w:hAnsi="Arial Narrow" w:cs="Times New Roman"/>
          <w:color w:val="263142"/>
          <w:sz w:val="24"/>
          <w:szCs w:val="24"/>
        </w:rPr>
        <w:t>sig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uranţ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ă</w:t>
      </w:r>
      <w:proofErr w:type="spellEnd"/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: minim 5 m între tubul de oxigen </w:t>
      </w:r>
      <w:proofErr w:type="spellStart"/>
      <w:r w:rsidRPr="001F122C">
        <w:rPr>
          <w:rFonts w:ascii="Arial Narrow" w:hAnsi="Arial Narrow" w:cs="Times New Roman"/>
          <w:color w:val="131B28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 generatorul de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a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cetilenă </w:t>
      </w:r>
      <w:proofErr w:type="spellStart"/>
      <w:r w:rsidRPr="001F122C">
        <w:rPr>
          <w:rFonts w:ascii="Arial Narrow" w:hAnsi="Arial Narrow" w:cs="Times New Roman"/>
          <w:color w:val="263142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cel </w:t>
      </w:r>
      <w:proofErr w:type="spellStart"/>
      <w:r w:rsidRPr="001F122C">
        <w:rPr>
          <w:rFonts w:ascii="Arial Narrow" w:hAnsi="Arial Narrow" w:cs="Times New Roman"/>
          <w:color w:val="131B28"/>
          <w:sz w:val="24"/>
          <w:szCs w:val="24"/>
        </w:rPr>
        <w:t>puţin</w:t>
      </w:r>
      <w:proofErr w:type="spellEnd"/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 10 m </w:t>
      </w:r>
      <w:r>
        <w:rPr>
          <w:rFonts w:ascii="Arial Narrow" w:hAnsi="Arial Narrow" w:cs="Times New Roman"/>
          <w:color w:val="263142"/>
          <w:sz w:val="24"/>
          <w:szCs w:val="24"/>
        </w:rPr>
        <w:t xml:space="preserve">între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aces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te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a </w:t>
      </w:r>
      <w:proofErr w:type="spellStart"/>
      <w:r w:rsidRPr="001F122C">
        <w:rPr>
          <w:rFonts w:ascii="Arial Narrow" w:hAnsi="Arial Narrow" w:cs="Times New Roman"/>
          <w:color w:val="263142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lo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c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ul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î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n c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a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re s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e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execută lucrarea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.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263142"/>
          <w:sz w:val="24"/>
          <w:szCs w:val="24"/>
        </w:rPr>
      </w:pP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4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-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M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at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eri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alele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c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are nu pot fi îndepărtate de </w:t>
      </w:r>
      <w:r w:rsidRPr="001F122C">
        <w:rPr>
          <w:rFonts w:ascii="Arial Narrow" w:hAnsi="Arial Narrow" w:cs="Times New Roman"/>
          <w:color w:val="00010E"/>
          <w:sz w:val="24"/>
          <w:szCs w:val="24"/>
        </w:rPr>
        <w:t>l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a </w:t>
      </w:r>
      <w:r w:rsidRPr="001F122C">
        <w:rPr>
          <w:rFonts w:ascii="Arial Narrow" w:hAnsi="Arial Narrow" w:cs="Times New Roman"/>
          <w:color w:val="00010E"/>
          <w:sz w:val="24"/>
          <w:szCs w:val="24"/>
        </w:rPr>
        <w:t>l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oc</w:t>
      </w:r>
      <w:r w:rsidRPr="001F122C">
        <w:rPr>
          <w:rFonts w:ascii="Arial Narrow" w:hAnsi="Arial Narrow" w:cs="Times New Roman"/>
          <w:color w:val="00010E"/>
          <w:sz w:val="24"/>
          <w:szCs w:val="24"/>
        </w:rPr>
        <w:t xml:space="preserve">ul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sudurii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v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or fi um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e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zite cu ap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ă sa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u pr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o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t</w:t>
      </w:r>
      <w:r>
        <w:rPr>
          <w:rFonts w:ascii="Arial Narrow" w:hAnsi="Arial Narrow" w:cs="Times New Roman"/>
          <w:color w:val="263142"/>
          <w:sz w:val="24"/>
          <w:szCs w:val="24"/>
        </w:rPr>
        <w:t xml:space="preserve">ejate cu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pan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our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i i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ncombustibile.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263142"/>
          <w:sz w:val="24"/>
          <w:szCs w:val="24"/>
        </w:rPr>
      </w:pP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5 - </w:t>
      </w:r>
      <w:proofErr w:type="spellStart"/>
      <w:r w:rsidRPr="001F122C">
        <w:rPr>
          <w:rFonts w:ascii="Arial Narrow" w:hAnsi="Arial Narrow" w:cs="Times New Roman"/>
          <w:color w:val="131B28"/>
          <w:sz w:val="24"/>
          <w:szCs w:val="24"/>
        </w:rPr>
        <w:t>In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s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talaţiile</w:t>
      </w:r>
      <w:proofErr w:type="spellEnd"/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 electrice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,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asupra cărora se vor executa lucrări de sudur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ă sa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u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de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t</w:t>
      </w:r>
      <w:r>
        <w:rPr>
          <w:rFonts w:ascii="Arial Narrow" w:hAnsi="Arial Narrow" w:cs="Times New Roman"/>
          <w:color w:val="263142"/>
          <w:sz w:val="24"/>
          <w:szCs w:val="24"/>
        </w:rPr>
        <w:t xml:space="preserve">ăiere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oxiac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etilenică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, v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or fi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s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coase de sub tensiune</w:t>
      </w:r>
      <w:r w:rsidRPr="001F122C">
        <w:rPr>
          <w:rFonts w:ascii="Arial Narrow" w:hAnsi="Arial Narrow" w:cs="Times New Roman"/>
          <w:color w:val="424955"/>
          <w:sz w:val="24"/>
          <w:szCs w:val="24"/>
        </w:rPr>
        <w:t>.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263142"/>
          <w:sz w:val="24"/>
          <w:szCs w:val="24"/>
        </w:rPr>
      </w:pP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6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-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S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e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v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or lua măsuri ca sursele de foc (scântei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, </w:t>
      </w:r>
      <w:proofErr w:type="spellStart"/>
      <w:r w:rsidRPr="001F122C">
        <w:rPr>
          <w:rFonts w:ascii="Arial Narrow" w:hAnsi="Arial Narrow" w:cs="Times New Roman"/>
          <w:color w:val="131B28"/>
          <w:sz w:val="24"/>
          <w:szCs w:val="24"/>
        </w:rPr>
        <w:t>brocuri</w:t>
      </w:r>
      <w:proofErr w:type="spellEnd"/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,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etc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.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)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,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ce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r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ezultă în urma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s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udur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i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i </w:t>
      </w:r>
      <w:r>
        <w:rPr>
          <w:rFonts w:ascii="Arial Narrow" w:hAnsi="Arial Narrow" w:cs="Times New Roman"/>
          <w:color w:val="263142"/>
          <w:sz w:val="24"/>
          <w:szCs w:val="24"/>
        </w:rPr>
        <w:t xml:space="preserve">să nu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pă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tr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u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nd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ă p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r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i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n e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v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entualele deschideri existe</w:t>
      </w:r>
      <w:r w:rsidRPr="001F122C">
        <w:rPr>
          <w:rFonts w:ascii="Arial Narrow" w:hAnsi="Arial Narrow" w:cs="Times New Roman"/>
          <w:color w:val="00010E"/>
          <w:sz w:val="24"/>
          <w:szCs w:val="24"/>
        </w:rPr>
        <w:t>n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te în </w:t>
      </w:r>
      <w:proofErr w:type="spellStart"/>
      <w:r w:rsidRPr="001F122C">
        <w:rPr>
          <w:rFonts w:ascii="Arial Narrow" w:hAnsi="Arial Narrow" w:cs="Times New Roman"/>
          <w:color w:val="131B28"/>
          <w:sz w:val="24"/>
          <w:szCs w:val="24"/>
        </w:rPr>
        <w:t>pereţi</w:t>
      </w:r>
      <w:proofErr w:type="spellEnd"/>
      <w:r w:rsidRPr="001F122C">
        <w:rPr>
          <w:rFonts w:ascii="Arial Narrow" w:hAnsi="Arial Narrow" w:cs="Times New Roman"/>
          <w:color w:val="131B28"/>
          <w:sz w:val="24"/>
          <w:szCs w:val="24"/>
        </w:rPr>
        <w:t>.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263142"/>
          <w:sz w:val="24"/>
          <w:szCs w:val="24"/>
        </w:rPr>
      </w:pP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7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- Pe p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a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rcur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s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ul efectuă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r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ii </w:t>
      </w:r>
      <w:proofErr w:type="spellStart"/>
      <w:r w:rsidRPr="001F122C">
        <w:rPr>
          <w:rFonts w:ascii="Arial Narrow" w:hAnsi="Arial Narrow" w:cs="Times New Roman"/>
          <w:color w:val="131B28"/>
          <w:sz w:val="24"/>
          <w:szCs w:val="24"/>
        </w:rPr>
        <w:t>operaţiilor</w:t>
      </w:r>
      <w:proofErr w:type="spellEnd"/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 de sudare </w:t>
      </w:r>
      <w:proofErr w:type="spellStart"/>
      <w:r w:rsidRPr="001F122C">
        <w:rPr>
          <w:rFonts w:ascii="Arial Narrow" w:hAnsi="Arial Narrow" w:cs="Times New Roman"/>
          <w:color w:val="131B28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 tăiere oxiacetilenică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,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precum </w:t>
      </w:r>
      <w:proofErr w:type="spellStart"/>
      <w:r w:rsidRPr="001F122C">
        <w:rPr>
          <w:rFonts w:ascii="Arial Narrow" w:hAnsi="Arial Narrow" w:cs="Times New Roman"/>
          <w:color w:val="131B28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 dup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ă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term</w:t>
      </w:r>
      <w:r>
        <w:rPr>
          <w:rFonts w:ascii="Arial Narrow" w:hAnsi="Arial Narrow" w:cs="Times New Roman"/>
          <w:color w:val="263142"/>
          <w:sz w:val="24"/>
          <w:szCs w:val="24"/>
        </w:rPr>
        <w:t xml:space="preserve">inarea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luc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r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u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lui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, s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e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v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a cerceta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,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cu </w:t>
      </w:r>
      <w:proofErr w:type="spellStart"/>
      <w:r w:rsidRPr="001F122C">
        <w:rPr>
          <w:rFonts w:ascii="Arial Narrow" w:hAnsi="Arial Narrow" w:cs="Times New Roman"/>
          <w:color w:val="131B28"/>
          <w:sz w:val="24"/>
          <w:szCs w:val="24"/>
        </w:rPr>
        <w:t>atenţie</w:t>
      </w:r>
      <w:proofErr w:type="spellEnd"/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,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dacă nu s</w:t>
      </w:r>
      <w:r w:rsidRPr="001F122C">
        <w:rPr>
          <w:rFonts w:ascii="Arial Narrow" w:hAnsi="Arial Narrow" w:cs="Times New Roman"/>
          <w:color w:val="00010E"/>
          <w:sz w:val="24"/>
          <w:szCs w:val="24"/>
        </w:rPr>
        <w:t>-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a</w:t>
      </w:r>
      <w:r w:rsidRPr="001F122C">
        <w:rPr>
          <w:rFonts w:ascii="Arial Narrow" w:hAnsi="Arial Narrow" w:cs="Times New Roman"/>
          <w:color w:val="00010E"/>
          <w:sz w:val="24"/>
          <w:szCs w:val="24"/>
        </w:rPr>
        <w:t xml:space="preserve">u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creat foc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a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re de incendiu, verifi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câ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ndu</w:t>
      </w:r>
      <w:r w:rsidRPr="001F122C">
        <w:rPr>
          <w:rFonts w:ascii="Arial Narrow" w:hAnsi="Arial Narrow" w:cs="Times New Roman"/>
          <w:color w:val="00010E"/>
          <w:sz w:val="24"/>
          <w:szCs w:val="24"/>
        </w:rPr>
        <w:t>-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s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e</w:t>
      </w:r>
      <w:r>
        <w:rPr>
          <w:rFonts w:ascii="Arial Narrow" w:hAnsi="Arial Narrow" w:cs="Times New Roman"/>
          <w:color w:val="263142"/>
          <w:sz w:val="24"/>
          <w:szCs w:val="24"/>
        </w:rPr>
        <w:t xml:space="preserve">, în mod </w:t>
      </w:r>
      <w:proofErr w:type="spellStart"/>
      <w:r w:rsidRPr="001F122C">
        <w:rPr>
          <w:rFonts w:ascii="Arial Narrow" w:hAnsi="Arial Narrow" w:cs="Times New Roman"/>
          <w:color w:val="263142"/>
          <w:sz w:val="24"/>
          <w:szCs w:val="24"/>
        </w:rPr>
        <w:t>amă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nun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ţi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t</w:t>
      </w:r>
      <w:proofErr w:type="spellEnd"/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,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starea tuturor elementelor protejate.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263142"/>
          <w:sz w:val="24"/>
          <w:szCs w:val="24"/>
        </w:rPr>
      </w:pP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8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- Este interzisă deplasarea</w:t>
      </w:r>
      <w:r w:rsidRPr="001F122C">
        <w:rPr>
          <w:rFonts w:ascii="Arial Narrow" w:hAnsi="Arial Narrow" w:cs="Times New Roman"/>
          <w:color w:val="424955"/>
          <w:sz w:val="24"/>
          <w:szCs w:val="24"/>
        </w:rPr>
        <w:t xml:space="preserve">,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în afara zonei, c</w:t>
      </w:r>
      <w:r w:rsidRPr="001F122C">
        <w:rPr>
          <w:rFonts w:ascii="Arial Narrow" w:hAnsi="Arial Narrow" w:cs="Times New Roman"/>
          <w:color w:val="00010E"/>
          <w:sz w:val="24"/>
          <w:szCs w:val="24"/>
        </w:rPr>
        <w:t xml:space="preserve">u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arzătoru</w:t>
      </w:r>
      <w:r w:rsidRPr="001F122C">
        <w:rPr>
          <w:rFonts w:ascii="Arial Narrow" w:hAnsi="Arial Narrow" w:cs="Times New Roman"/>
          <w:color w:val="00010E"/>
          <w:sz w:val="24"/>
          <w:szCs w:val="24"/>
        </w:rPr>
        <w:t xml:space="preserve">l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aprins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.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263142"/>
          <w:sz w:val="24"/>
          <w:szCs w:val="24"/>
        </w:rPr>
      </w:pP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9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-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S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e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v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or control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a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arz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ă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toarele (suflaiuri</w:t>
      </w:r>
      <w:r w:rsidRPr="001F122C">
        <w:rPr>
          <w:rFonts w:ascii="Arial Narrow" w:hAnsi="Arial Narrow" w:cs="Times New Roman"/>
          <w:color w:val="00010E"/>
          <w:sz w:val="24"/>
          <w:szCs w:val="24"/>
        </w:rPr>
        <w:t>l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e) </w:t>
      </w:r>
      <w:r w:rsidRPr="001F122C">
        <w:rPr>
          <w:rFonts w:ascii="Arial Narrow" w:hAnsi="Arial Narrow" w:cs="Times New Roman"/>
          <w:color w:val="00010E"/>
          <w:sz w:val="24"/>
          <w:szCs w:val="24"/>
        </w:rPr>
        <w:t>d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e s</w:t>
      </w:r>
      <w:r w:rsidRPr="001F122C">
        <w:rPr>
          <w:rFonts w:ascii="Arial Narrow" w:hAnsi="Arial Narrow" w:cs="Times New Roman"/>
          <w:color w:val="00010E"/>
          <w:sz w:val="24"/>
          <w:szCs w:val="24"/>
        </w:rPr>
        <w:t>u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dură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,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atât înainte de începerea lucrului</w:t>
      </w:r>
      <w:r>
        <w:rPr>
          <w:rFonts w:ascii="Arial Narrow" w:hAnsi="Arial Narrow" w:cs="Times New Roman"/>
          <w:color w:val="263142"/>
          <w:sz w:val="24"/>
          <w:szCs w:val="24"/>
        </w:rPr>
        <w:t xml:space="preserve">, cât </w:t>
      </w:r>
      <w:proofErr w:type="spellStart"/>
      <w:r>
        <w:rPr>
          <w:rFonts w:ascii="Arial Narrow" w:hAnsi="Arial Narrow" w:cs="Times New Roman"/>
          <w:color w:val="263142"/>
          <w:sz w:val="24"/>
          <w:szCs w:val="24"/>
        </w:rPr>
        <w:t>şi</w:t>
      </w:r>
      <w:proofErr w:type="spellEnd"/>
      <w:r>
        <w:rPr>
          <w:rFonts w:ascii="Arial Narrow" w:hAnsi="Arial Narrow" w:cs="Times New Roman"/>
          <w:color w:val="263142"/>
          <w:sz w:val="24"/>
          <w:szCs w:val="24"/>
        </w:rPr>
        <w:t xml:space="preserve">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d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up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ă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terminarea acestuia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,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pentru a se asigura perfecta închidere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a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robinetelor d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e ox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i</w:t>
      </w:r>
      <w:r>
        <w:rPr>
          <w:rFonts w:ascii="Arial Narrow" w:hAnsi="Arial Narrow" w:cs="Times New Roman"/>
          <w:color w:val="263142"/>
          <w:sz w:val="24"/>
          <w:szCs w:val="24"/>
        </w:rPr>
        <w:t xml:space="preserve">gen </w:t>
      </w:r>
      <w:proofErr w:type="spellStart"/>
      <w:r>
        <w:rPr>
          <w:rFonts w:ascii="Arial Narrow" w:hAnsi="Arial Narrow" w:cs="Times New Roman"/>
          <w:color w:val="263142"/>
          <w:sz w:val="24"/>
          <w:szCs w:val="24"/>
        </w:rPr>
        <w:t>şi</w:t>
      </w:r>
      <w:proofErr w:type="spellEnd"/>
      <w:r>
        <w:rPr>
          <w:rFonts w:ascii="Arial Narrow" w:hAnsi="Arial Narrow" w:cs="Times New Roman"/>
          <w:color w:val="263142"/>
          <w:sz w:val="24"/>
          <w:szCs w:val="24"/>
        </w:rPr>
        <w:t xml:space="preserve">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ace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t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i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l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e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n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ă.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263142"/>
          <w:sz w:val="24"/>
          <w:szCs w:val="24"/>
        </w:rPr>
      </w:pPr>
      <w:r w:rsidRPr="001F122C">
        <w:rPr>
          <w:rFonts w:ascii="Arial Narrow" w:hAnsi="Arial Narrow" w:cs="Times New Roman"/>
          <w:b/>
          <w:bCs/>
          <w:color w:val="263142"/>
          <w:sz w:val="24"/>
          <w:szCs w:val="24"/>
        </w:rPr>
        <w:t>1</w:t>
      </w:r>
      <w:r w:rsidRPr="001F122C">
        <w:rPr>
          <w:rFonts w:ascii="Arial Narrow" w:hAnsi="Arial Narrow" w:cs="Times New Roman"/>
          <w:b/>
          <w:bCs/>
          <w:color w:val="131B28"/>
          <w:sz w:val="24"/>
          <w:szCs w:val="24"/>
        </w:rPr>
        <w:t xml:space="preserve">0 -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În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ca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zul în care lucrul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s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e va întrerupe ma</w:t>
      </w:r>
      <w:r w:rsidRPr="001F122C">
        <w:rPr>
          <w:rFonts w:ascii="Arial Narrow" w:hAnsi="Arial Narrow" w:cs="Times New Roman"/>
          <w:color w:val="00010E"/>
          <w:sz w:val="24"/>
          <w:szCs w:val="24"/>
        </w:rPr>
        <w:t xml:space="preserve">i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m</w:t>
      </w:r>
      <w:r w:rsidRPr="001F122C">
        <w:rPr>
          <w:rFonts w:ascii="Arial Narrow" w:hAnsi="Arial Narrow" w:cs="Times New Roman"/>
          <w:color w:val="00010E"/>
          <w:sz w:val="24"/>
          <w:szCs w:val="24"/>
        </w:rPr>
        <w:t>ul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t d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e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10 minute</w:t>
      </w:r>
      <w:r w:rsidRPr="001F122C">
        <w:rPr>
          <w:rFonts w:ascii="Arial Narrow" w:hAnsi="Arial Narrow" w:cs="Times New Roman"/>
          <w:color w:val="424955"/>
          <w:sz w:val="24"/>
          <w:szCs w:val="24"/>
        </w:rPr>
        <w:t xml:space="preserve">,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s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e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v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or închid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e r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obin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e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t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e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l</w:t>
      </w:r>
      <w:r>
        <w:rPr>
          <w:rFonts w:ascii="Arial Narrow" w:hAnsi="Arial Narrow" w:cs="Times New Roman"/>
          <w:color w:val="263142"/>
          <w:sz w:val="24"/>
          <w:szCs w:val="24"/>
        </w:rPr>
        <w:t xml:space="preserve">e de la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gen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erat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o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rul de acetilen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ă </w:t>
      </w:r>
      <w:proofErr w:type="spellStart"/>
      <w:r w:rsidRPr="001F122C">
        <w:rPr>
          <w:rFonts w:ascii="Arial Narrow" w:hAnsi="Arial Narrow" w:cs="Times New Roman"/>
          <w:color w:val="131B28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 de la tubul de oxige</w:t>
      </w:r>
      <w:r w:rsidRPr="001F122C">
        <w:rPr>
          <w:rFonts w:ascii="Arial Narrow" w:hAnsi="Arial Narrow" w:cs="Times New Roman"/>
          <w:color w:val="00010E"/>
          <w:sz w:val="24"/>
          <w:szCs w:val="24"/>
        </w:rPr>
        <w:t>n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.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263142"/>
          <w:sz w:val="24"/>
          <w:szCs w:val="24"/>
        </w:rPr>
      </w:pPr>
      <w:r w:rsidRPr="001F122C">
        <w:rPr>
          <w:rFonts w:ascii="Arial Narrow" w:hAnsi="Arial Narrow" w:cs="Times New Roman"/>
          <w:color w:val="263142"/>
          <w:sz w:val="24"/>
          <w:szCs w:val="24"/>
        </w:rPr>
        <w:t>11 - Î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n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ca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zul </w:t>
      </w:r>
      <w:proofErr w:type="spellStart"/>
      <w:r w:rsidRPr="001F122C">
        <w:rPr>
          <w:rFonts w:ascii="Arial Narrow" w:hAnsi="Arial Narrow" w:cs="Times New Roman"/>
          <w:color w:val="263142"/>
          <w:sz w:val="24"/>
          <w:szCs w:val="24"/>
        </w:rPr>
        <w:t>ş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ocurilor</w:t>
      </w:r>
      <w:proofErr w:type="spellEnd"/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 produse de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î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ntoarcerea f</w:t>
      </w:r>
      <w:r w:rsidRPr="001F122C">
        <w:rPr>
          <w:rFonts w:ascii="Arial Narrow" w:hAnsi="Arial Narrow" w:cs="Times New Roman"/>
          <w:color w:val="00010E"/>
          <w:sz w:val="24"/>
          <w:szCs w:val="24"/>
        </w:rPr>
        <w:t>l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ăcări</w:t>
      </w:r>
      <w:r w:rsidRPr="001F122C">
        <w:rPr>
          <w:rFonts w:ascii="Arial Narrow" w:hAnsi="Arial Narrow" w:cs="Times New Roman"/>
          <w:color w:val="00010E"/>
          <w:sz w:val="24"/>
          <w:szCs w:val="24"/>
        </w:rPr>
        <w:t>i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,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se vor lua următoarele m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ăs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uri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: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263142"/>
          <w:sz w:val="24"/>
          <w:szCs w:val="24"/>
        </w:rPr>
      </w:pPr>
      <w:r w:rsidRPr="001F122C">
        <w:rPr>
          <w:rFonts w:ascii="Arial Narrow" w:hAnsi="Arial Narrow" w:cs="Times New Roman"/>
          <w:color w:val="263142"/>
          <w:sz w:val="24"/>
          <w:szCs w:val="24"/>
        </w:rPr>
        <w:t>- se v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or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î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nchide robinetele pentru acetilenă </w:t>
      </w:r>
      <w:proofErr w:type="spellStart"/>
      <w:r w:rsidRPr="001F122C">
        <w:rPr>
          <w:rFonts w:ascii="Arial Narrow" w:hAnsi="Arial Narrow" w:cs="Times New Roman"/>
          <w:color w:val="131B28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 ox</w:t>
      </w:r>
      <w:r w:rsidRPr="001F122C">
        <w:rPr>
          <w:rFonts w:ascii="Arial Narrow" w:hAnsi="Arial Narrow" w:cs="Times New Roman"/>
          <w:color w:val="00010E"/>
          <w:sz w:val="24"/>
          <w:szCs w:val="24"/>
        </w:rPr>
        <w:t>i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gen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;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131B28"/>
          <w:sz w:val="24"/>
          <w:szCs w:val="24"/>
        </w:rPr>
      </w:pPr>
      <w:r w:rsidRPr="001F122C">
        <w:rPr>
          <w:rFonts w:ascii="Arial Narrow" w:hAnsi="Arial Narrow" w:cs="Times New Roman"/>
          <w:color w:val="263142"/>
          <w:sz w:val="24"/>
          <w:szCs w:val="24"/>
        </w:rPr>
        <w:t>- se v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a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i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ntroduce becul într-un vas cu apă rece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,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c</w:t>
      </w:r>
      <w:r w:rsidRPr="001F122C">
        <w:rPr>
          <w:rFonts w:ascii="Arial Narrow" w:hAnsi="Arial Narrow" w:cs="Times New Roman"/>
          <w:color w:val="00010E"/>
          <w:sz w:val="24"/>
          <w:szCs w:val="24"/>
        </w:rPr>
        <w:t>u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rată;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131B28"/>
          <w:sz w:val="24"/>
          <w:szCs w:val="24"/>
        </w:rPr>
      </w:pPr>
      <w:r w:rsidRPr="001F122C">
        <w:rPr>
          <w:rFonts w:ascii="Arial Narrow" w:hAnsi="Arial Narrow" w:cs="Times New Roman"/>
          <w:color w:val="263142"/>
          <w:sz w:val="24"/>
          <w:szCs w:val="24"/>
        </w:rPr>
        <w:t>- se v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a purja furtunul pentru acetilenă;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  <w:sz w:val="24"/>
          <w:szCs w:val="24"/>
        </w:rPr>
      </w:pPr>
      <w:r w:rsidRPr="001F122C">
        <w:rPr>
          <w:rFonts w:ascii="Arial Narrow" w:hAnsi="Arial Narrow" w:cs="Times New Roman"/>
          <w:color w:val="263142"/>
          <w:sz w:val="24"/>
          <w:szCs w:val="24"/>
        </w:rPr>
        <w:t>- se v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a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c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ontrola dacă nivelul apei din supapa de </w:t>
      </w:r>
      <w:proofErr w:type="spellStart"/>
      <w:r w:rsidRPr="001F122C">
        <w:rPr>
          <w:rFonts w:ascii="Arial Narrow" w:hAnsi="Arial Narrow" w:cs="Times New Roman"/>
          <w:color w:val="131B28"/>
          <w:sz w:val="24"/>
          <w:szCs w:val="24"/>
        </w:rPr>
        <w:t>sigu</w:t>
      </w:r>
      <w:r w:rsidRPr="001F122C">
        <w:rPr>
          <w:rFonts w:ascii="Arial Narrow" w:hAnsi="Arial Narrow" w:cs="Times New Roman"/>
          <w:color w:val="00010E"/>
          <w:sz w:val="24"/>
          <w:szCs w:val="24"/>
        </w:rPr>
        <w:t>r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anţă</w:t>
      </w:r>
      <w:proofErr w:type="spellEnd"/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 e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s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te la </w:t>
      </w:r>
      <w:proofErr w:type="spellStart"/>
      <w:r w:rsidRPr="001F122C">
        <w:rPr>
          <w:rFonts w:ascii="Arial Narrow" w:hAnsi="Arial Narrow" w:cs="Times New Roman"/>
          <w:color w:val="131B28"/>
          <w:sz w:val="24"/>
          <w:szCs w:val="24"/>
        </w:rPr>
        <w:t>înălţimea</w:t>
      </w:r>
      <w:proofErr w:type="spellEnd"/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 robinetulu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i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de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c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o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ntrol</w:t>
      </w:r>
      <w:r w:rsidRPr="001F122C">
        <w:rPr>
          <w:rFonts w:ascii="Arial Narrow" w:hAnsi="Arial Narrow" w:cs="Times New Roman"/>
          <w:color w:val="000000"/>
          <w:sz w:val="24"/>
          <w:szCs w:val="24"/>
        </w:rPr>
        <w:t>.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263142"/>
          <w:sz w:val="24"/>
          <w:szCs w:val="24"/>
        </w:rPr>
      </w:pPr>
      <w:r w:rsidRPr="001F122C">
        <w:rPr>
          <w:rFonts w:ascii="Arial Narrow" w:hAnsi="Arial Narrow" w:cs="Times New Roman"/>
          <w:b/>
          <w:bCs/>
          <w:color w:val="263142"/>
          <w:sz w:val="24"/>
          <w:szCs w:val="24"/>
        </w:rPr>
        <w:t xml:space="preserve">12 </w:t>
      </w:r>
      <w:r>
        <w:rPr>
          <w:rFonts w:ascii="Arial Narrow" w:hAnsi="Arial Narrow" w:cs="Times New Roman"/>
          <w:b/>
          <w:bCs/>
          <w:color w:val="131B28"/>
          <w:sz w:val="24"/>
          <w:szCs w:val="24"/>
        </w:rPr>
        <w:t>–</w:t>
      </w:r>
      <w:r w:rsidRPr="001F122C">
        <w:rPr>
          <w:rFonts w:ascii="Arial Narrow" w:hAnsi="Arial Narrow" w:cs="Times New Roman"/>
          <w:b/>
          <w:bCs/>
          <w:color w:val="131B28"/>
          <w:sz w:val="24"/>
          <w:szCs w:val="24"/>
        </w:rPr>
        <w:t xml:space="preserve">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Lo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c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urile</w:t>
      </w:r>
      <w:r>
        <w:rPr>
          <w:rFonts w:ascii="Arial Narrow" w:hAnsi="Arial Narrow" w:cs="Times New Roman"/>
          <w:color w:val="263142"/>
          <w:sz w:val="24"/>
          <w:szCs w:val="24"/>
        </w:rPr>
        <w:t xml:space="preserve">,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din </w:t>
      </w:r>
      <w:proofErr w:type="spellStart"/>
      <w:r w:rsidRPr="001F122C">
        <w:rPr>
          <w:rFonts w:ascii="Arial Narrow" w:hAnsi="Arial Narrow" w:cs="Times New Roman"/>
          <w:color w:val="131B28"/>
          <w:sz w:val="24"/>
          <w:szCs w:val="24"/>
        </w:rPr>
        <w:t>spaţiile</w:t>
      </w:r>
      <w:proofErr w:type="spellEnd"/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 închise sau deschise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,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în care se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s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udează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,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vor fi înconjurate d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e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p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a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r</w:t>
      </w:r>
      <w:r>
        <w:rPr>
          <w:rFonts w:ascii="Arial Narrow" w:hAnsi="Arial Narrow" w:cs="Times New Roman"/>
          <w:color w:val="263142"/>
          <w:sz w:val="24"/>
          <w:szCs w:val="24"/>
        </w:rPr>
        <w:t xml:space="preserve">avane 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de </w:t>
      </w:r>
      <w:proofErr w:type="spellStart"/>
      <w:r w:rsidRPr="001F122C">
        <w:rPr>
          <w:rFonts w:ascii="Arial Narrow" w:hAnsi="Arial Narrow" w:cs="Times New Roman"/>
          <w:color w:val="263142"/>
          <w:sz w:val="24"/>
          <w:szCs w:val="24"/>
        </w:rPr>
        <w:t>pr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ote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>c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ţie</w:t>
      </w:r>
      <w:proofErr w:type="spellEnd"/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,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din materiale incombustibile</w:t>
      </w:r>
      <w:r w:rsidRPr="001F122C">
        <w:rPr>
          <w:rFonts w:ascii="Arial Narrow" w:hAnsi="Arial Narrow" w:cs="Times New Roman"/>
          <w:color w:val="263142"/>
          <w:sz w:val="24"/>
          <w:szCs w:val="24"/>
        </w:rPr>
        <w:t xml:space="preserve">, 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cu o </w:t>
      </w:r>
      <w:proofErr w:type="spellStart"/>
      <w:r w:rsidRPr="001F122C">
        <w:rPr>
          <w:rFonts w:ascii="Arial Narrow" w:hAnsi="Arial Narrow" w:cs="Times New Roman"/>
          <w:color w:val="00010E"/>
          <w:sz w:val="24"/>
          <w:szCs w:val="24"/>
        </w:rPr>
        <w:t>l</w:t>
      </w:r>
      <w:r w:rsidRPr="001F122C">
        <w:rPr>
          <w:rFonts w:ascii="Arial Narrow" w:hAnsi="Arial Narrow" w:cs="Times New Roman"/>
          <w:color w:val="131B28"/>
          <w:sz w:val="24"/>
          <w:szCs w:val="24"/>
        </w:rPr>
        <w:t>ăţime</w:t>
      </w:r>
      <w:proofErr w:type="spellEnd"/>
      <w:r w:rsidRPr="001F122C">
        <w:rPr>
          <w:rFonts w:ascii="Arial Narrow" w:hAnsi="Arial Narrow" w:cs="Times New Roman"/>
          <w:color w:val="131B28"/>
          <w:sz w:val="24"/>
          <w:szCs w:val="24"/>
        </w:rPr>
        <w:t xml:space="preserve"> de minim 2 m</w:t>
      </w:r>
      <w:r w:rsidRPr="001F122C">
        <w:rPr>
          <w:rFonts w:ascii="Arial Narrow" w:hAnsi="Arial Narrow" w:cs="Times New Roman"/>
          <w:color w:val="424955"/>
          <w:sz w:val="24"/>
          <w:szCs w:val="24"/>
        </w:rPr>
        <w:t>.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3F495D"/>
          <w:sz w:val="24"/>
          <w:szCs w:val="24"/>
        </w:rPr>
      </w:pPr>
      <w:r w:rsidRPr="001F122C">
        <w:rPr>
          <w:rFonts w:ascii="Arial Narrow" w:hAnsi="Arial Narrow" w:cs="Times New Roman"/>
          <w:b/>
          <w:bCs/>
          <w:color w:val="161E2C"/>
          <w:sz w:val="24"/>
          <w:szCs w:val="24"/>
        </w:rPr>
        <w:t xml:space="preserve">13 - </w:t>
      </w:r>
      <w:proofErr w:type="spellStart"/>
      <w:r w:rsidRPr="001F122C">
        <w:rPr>
          <w:rFonts w:ascii="Arial Narrow" w:hAnsi="Arial Narrow" w:cs="Times New Roman"/>
          <w:color w:val="161E2C"/>
          <w:sz w:val="24"/>
          <w:szCs w:val="24"/>
        </w:rPr>
        <w:t>Izolaţia</w:t>
      </w:r>
      <w:proofErr w:type="spellEnd"/>
      <w:r w:rsidRPr="001F122C">
        <w:rPr>
          <w:rFonts w:ascii="Arial Narrow" w:hAnsi="Arial Narrow" w:cs="Times New Roman"/>
          <w:color w:val="161E2C"/>
          <w:sz w:val="24"/>
          <w:szCs w:val="24"/>
        </w:rPr>
        <w:t xml:space="preserve"> cabluri lor electrice, ce se utilizează la sudură, nu trebuie să aibă fisuri, degradări</w:t>
      </w:r>
      <w:r>
        <w:rPr>
          <w:rFonts w:ascii="Arial Narrow" w:hAnsi="Arial Narrow" w:cs="Times New Roman"/>
          <w:color w:val="3F495D"/>
          <w:sz w:val="24"/>
          <w:szCs w:val="24"/>
        </w:rPr>
        <w:t xml:space="preserve">, </w:t>
      </w:r>
      <w:r w:rsidRPr="001F122C">
        <w:rPr>
          <w:rFonts w:ascii="Arial Narrow" w:hAnsi="Arial Narrow" w:cs="Times New Roman"/>
          <w:color w:val="161E2C"/>
          <w:sz w:val="24"/>
          <w:szCs w:val="24"/>
        </w:rPr>
        <w:t>rupturi, franjuri, etc</w:t>
      </w:r>
      <w:r w:rsidRPr="001F122C">
        <w:rPr>
          <w:rFonts w:ascii="Arial Narrow" w:hAnsi="Arial Narrow" w:cs="Times New Roman"/>
          <w:color w:val="3F495D"/>
          <w:sz w:val="24"/>
          <w:szCs w:val="24"/>
        </w:rPr>
        <w:t xml:space="preserve">. </w:t>
      </w:r>
      <w:r w:rsidRPr="001F122C">
        <w:rPr>
          <w:rFonts w:ascii="Arial Narrow" w:hAnsi="Arial Narrow" w:cs="Times New Roman"/>
          <w:color w:val="161E2C"/>
          <w:sz w:val="24"/>
          <w:szCs w:val="24"/>
        </w:rPr>
        <w:t xml:space="preserve">Nu sunt admise nici un fel de </w:t>
      </w:r>
      <w:proofErr w:type="spellStart"/>
      <w:r w:rsidRPr="001F122C">
        <w:rPr>
          <w:rFonts w:ascii="Arial Narrow" w:hAnsi="Arial Narrow" w:cs="Times New Roman"/>
          <w:color w:val="161E2C"/>
          <w:sz w:val="24"/>
          <w:szCs w:val="24"/>
        </w:rPr>
        <w:t>improvizaţii</w:t>
      </w:r>
      <w:proofErr w:type="spellEnd"/>
      <w:r w:rsidRPr="001F122C">
        <w:rPr>
          <w:rFonts w:ascii="Arial Narrow" w:hAnsi="Arial Narrow" w:cs="Times New Roman"/>
          <w:color w:val="161E2C"/>
          <w:sz w:val="24"/>
          <w:szCs w:val="24"/>
        </w:rPr>
        <w:t>.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161E2C"/>
          <w:sz w:val="24"/>
          <w:szCs w:val="24"/>
        </w:rPr>
      </w:pPr>
      <w:r w:rsidRPr="001F122C">
        <w:rPr>
          <w:rFonts w:ascii="Arial Narrow" w:hAnsi="Arial Narrow" w:cs="Times New Roman"/>
          <w:b/>
          <w:bCs/>
          <w:color w:val="161E2C"/>
          <w:sz w:val="24"/>
          <w:szCs w:val="24"/>
        </w:rPr>
        <w:t xml:space="preserve">14 - </w:t>
      </w:r>
      <w:proofErr w:type="spellStart"/>
      <w:r>
        <w:rPr>
          <w:rFonts w:ascii="Arial Narrow" w:hAnsi="Arial Narrow" w:cs="Times New Roman"/>
          <w:color w:val="161E2C"/>
          <w:sz w:val="24"/>
          <w:szCs w:val="24"/>
        </w:rPr>
        <w:t>Aşezarea</w:t>
      </w:r>
      <w:proofErr w:type="spellEnd"/>
      <w:r>
        <w:rPr>
          <w:rFonts w:ascii="Arial Narrow" w:hAnsi="Arial Narrow" w:cs="Times New Roman"/>
          <w:color w:val="161E2C"/>
          <w:sz w:val="24"/>
          <w:szCs w:val="24"/>
        </w:rPr>
        <w:t xml:space="preserve"> cabluri</w:t>
      </w:r>
      <w:r w:rsidRPr="001F122C">
        <w:rPr>
          <w:rFonts w:ascii="Arial Narrow" w:hAnsi="Arial Narrow" w:cs="Times New Roman"/>
          <w:color w:val="161E2C"/>
          <w:sz w:val="24"/>
          <w:szCs w:val="24"/>
        </w:rPr>
        <w:t xml:space="preserve">lor în locuri umede, în locuri unde pot fi deteriorate </w:t>
      </w:r>
      <w:proofErr w:type="spellStart"/>
      <w:r w:rsidRPr="001F122C">
        <w:rPr>
          <w:rFonts w:ascii="Arial Narrow" w:hAnsi="Arial Narrow" w:cs="Times New Roman"/>
          <w:color w:val="161E2C"/>
          <w:sz w:val="24"/>
          <w:szCs w:val="24"/>
        </w:rPr>
        <w:t>macanic</w:t>
      </w:r>
      <w:proofErr w:type="spellEnd"/>
      <w:r w:rsidRPr="001F122C">
        <w:rPr>
          <w:rFonts w:ascii="Arial Narrow" w:hAnsi="Arial Narrow" w:cs="Times New Roman"/>
          <w:color w:val="161E2C"/>
          <w:sz w:val="24"/>
          <w:szCs w:val="24"/>
        </w:rPr>
        <w:t xml:space="preserve"> sau termic</w:t>
      </w:r>
      <w:r w:rsidRPr="001F122C">
        <w:rPr>
          <w:rFonts w:ascii="Arial Narrow" w:hAnsi="Arial Narrow" w:cs="Times New Roman"/>
          <w:color w:val="3F495D"/>
          <w:sz w:val="24"/>
          <w:szCs w:val="24"/>
        </w:rPr>
        <w:t xml:space="preserve">, </w:t>
      </w:r>
      <w:r>
        <w:rPr>
          <w:rFonts w:ascii="Arial Narrow" w:hAnsi="Arial Narrow" w:cs="Times New Roman"/>
          <w:color w:val="161E2C"/>
          <w:sz w:val="24"/>
          <w:szCs w:val="24"/>
        </w:rPr>
        <w:t xml:space="preserve">este </w:t>
      </w:r>
      <w:r w:rsidRPr="001F122C">
        <w:rPr>
          <w:rFonts w:ascii="Arial Narrow" w:hAnsi="Arial Narrow" w:cs="Times New Roman"/>
          <w:color w:val="161E2C"/>
          <w:sz w:val="24"/>
          <w:szCs w:val="24"/>
        </w:rPr>
        <w:t>interzisă.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161E2C"/>
          <w:sz w:val="24"/>
          <w:szCs w:val="24"/>
        </w:rPr>
      </w:pPr>
      <w:r w:rsidRPr="001F122C">
        <w:rPr>
          <w:rFonts w:ascii="Arial Narrow" w:hAnsi="Arial Narrow" w:cs="Times New Roman"/>
          <w:b/>
          <w:bCs/>
          <w:color w:val="161E2C"/>
          <w:sz w:val="24"/>
          <w:szCs w:val="24"/>
        </w:rPr>
        <w:t xml:space="preserve">15 - </w:t>
      </w:r>
      <w:r w:rsidRPr="001F122C">
        <w:rPr>
          <w:rFonts w:ascii="Arial Narrow" w:hAnsi="Arial Narrow" w:cs="Times New Roman"/>
          <w:color w:val="161E2C"/>
          <w:sz w:val="24"/>
          <w:szCs w:val="24"/>
        </w:rPr>
        <w:t xml:space="preserve">Realizarea </w:t>
      </w:r>
      <w:proofErr w:type="spellStart"/>
      <w:r w:rsidRPr="001F122C">
        <w:rPr>
          <w:rFonts w:ascii="Arial Narrow" w:hAnsi="Arial Narrow" w:cs="Times New Roman"/>
          <w:color w:val="161E2C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161E2C"/>
          <w:sz w:val="24"/>
          <w:szCs w:val="24"/>
        </w:rPr>
        <w:t xml:space="preserve"> montajul întregii </w:t>
      </w:r>
      <w:proofErr w:type="spellStart"/>
      <w:r w:rsidRPr="001F122C">
        <w:rPr>
          <w:rFonts w:ascii="Arial Narrow" w:hAnsi="Arial Narrow" w:cs="Times New Roman"/>
          <w:color w:val="161E2C"/>
          <w:sz w:val="24"/>
          <w:szCs w:val="24"/>
        </w:rPr>
        <w:t>instalaţii</w:t>
      </w:r>
      <w:proofErr w:type="spellEnd"/>
      <w:r w:rsidRPr="001F122C">
        <w:rPr>
          <w:rFonts w:ascii="Arial Narrow" w:hAnsi="Arial Narrow" w:cs="Times New Roman"/>
          <w:color w:val="161E2C"/>
          <w:sz w:val="24"/>
          <w:szCs w:val="24"/>
        </w:rPr>
        <w:t xml:space="preserve"> de sudură electrice, trebuie să corespundă </w:t>
      </w:r>
      <w:proofErr w:type="spellStart"/>
      <w:r w:rsidRPr="001F122C">
        <w:rPr>
          <w:rFonts w:ascii="Arial Narrow" w:hAnsi="Arial Narrow" w:cs="Times New Roman"/>
          <w:color w:val="161E2C"/>
          <w:sz w:val="24"/>
          <w:szCs w:val="24"/>
        </w:rPr>
        <w:t>intensit</w:t>
      </w:r>
      <w:r>
        <w:rPr>
          <w:rFonts w:ascii="Arial Narrow" w:hAnsi="Arial Narrow" w:cs="Times New Roman"/>
          <w:color w:val="161E2C"/>
          <w:sz w:val="24"/>
          <w:szCs w:val="24"/>
        </w:rPr>
        <w:t>ăţii</w:t>
      </w:r>
      <w:proofErr w:type="spellEnd"/>
      <w:r>
        <w:rPr>
          <w:rFonts w:ascii="Arial Narrow" w:hAnsi="Arial Narrow" w:cs="Times New Roman"/>
          <w:color w:val="161E2C"/>
          <w:sz w:val="24"/>
          <w:szCs w:val="24"/>
        </w:rPr>
        <w:t xml:space="preserve"> </w:t>
      </w:r>
      <w:r w:rsidRPr="001F122C">
        <w:rPr>
          <w:rFonts w:ascii="Arial Narrow" w:hAnsi="Arial Narrow" w:cs="Times New Roman"/>
          <w:color w:val="161E2C"/>
          <w:sz w:val="24"/>
          <w:szCs w:val="24"/>
        </w:rPr>
        <w:t xml:space="preserve">nominale a curentului electric. </w:t>
      </w:r>
      <w:proofErr w:type="spellStart"/>
      <w:r w:rsidRPr="001F122C">
        <w:rPr>
          <w:rFonts w:ascii="Arial Narrow" w:hAnsi="Arial Narrow" w:cs="Times New Roman"/>
          <w:color w:val="161E2C"/>
          <w:sz w:val="24"/>
          <w:szCs w:val="24"/>
        </w:rPr>
        <w:t>Instalaţia</w:t>
      </w:r>
      <w:proofErr w:type="spellEnd"/>
      <w:r w:rsidRPr="001F122C">
        <w:rPr>
          <w:rFonts w:ascii="Arial Narrow" w:hAnsi="Arial Narrow" w:cs="Times New Roman"/>
          <w:color w:val="161E2C"/>
          <w:sz w:val="24"/>
          <w:szCs w:val="24"/>
        </w:rPr>
        <w:t xml:space="preserve"> de sudare </w:t>
      </w:r>
      <w:proofErr w:type="spellStart"/>
      <w:r w:rsidRPr="001F122C">
        <w:rPr>
          <w:rFonts w:ascii="Arial Narrow" w:hAnsi="Arial Narrow" w:cs="Times New Roman"/>
          <w:color w:val="161E2C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161E2C"/>
          <w:sz w:val="24"/>
          <w:szCs w:val="24"/>
        </w:rPr>
        <w:t xml:space="preserve"> piesele trebuie legate electric la pământ</w:t>
      </w:r>
      <w:r w:rsidRPr="001F122C">
        <w:rPr>
          <w:rFonts w:ascii="Arial Narrow" w:hAnsi="Arial Narrow" w:cs="Times New Roman"/>
          <w:color w:val="3F495D"/>
          <w:sz w:val="24"/>
          <w:szCs w:val="24"/>
        </w:rPr>
        <w:t>.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161E2C"/>
          <w:sz w:val="24"/>
          <w:szCs w:val="24"/>
        </w:rPr>
      </w:pPr>
      <w:r w:rsidRPr="001F122C">
        <w:rPr>
          <w:rFonts w:ascii="Arial Narrow" w:hAnsi="Arial Narrow" w:cs="Times New Roman"/>
          <w:color w:val="161E2C"/>
          <w:sz w:val="24"/>
          <w:szCs w:val="24"/>
        </w:rPr>
        <w:lastRenderedPageBreak/>
        <w:t>Punerea la pământ se va realiza astfel încât să nu existe posibilitatea formării de arcuri electrice</w:t>
      </w:r>
      <w:r w:rsidR="00A1263E">
        <w:rPr>
          <w:rFonts w:ascii="Arial Narrow" w:hAnsi="Arial Narrow" w:cs="Times New Roman"/>
          <w:color w:val="161E2C"/>
          <w:sz w:val="24"/>
          <w:szCs w:val="24"/>
        </w:rPr>
        <w:t xml:space="preserve"> </w:t>
      </w:r>
      <w:r w:rsidRPr="001F122C">
        <w:rPr>
          <w:rFonts w:ascii="Arial Narrow" w:hAnsi="Arial Narrow" w:cs="Times New Roman"/>
          <w:color w:val="161E2C"/>
          <w:sz w:val="24"/>
          <w:szCs w:val="24"/>
        </w:rPr>
        <w:t>sau scântei, care să aprindă materialele combustibile din jur</w:t>
      </w:r>
      <w:r w:rsidRPr="001F122C">
        <w:rPr>
          <w:rFonts w:ascii="Arial Narrow" w:hAnsi="Arial Narrow" w:cs="Times New Roman"/>
          <w:color w:val="3F495D"/>
          <w:sz w:val="24"/>
          <w:szCs w:val="24"/>
        </w:rPr>
        <w:t xml:space="preserve">, </w:t>
      </w:r>
      <w:r w:rsidRPr="001F122C">
        <w:rPr>
          <w:rFonts w:ascii="Arial Narrow" w:hAnsi="Arial Narrow" w:cs="Times New Roman"/>
          <w:color w:val="161E2C"/>
          <w:sz w:val="24"/>
          <w:szCs w:val="24"/>
        </w:rPr>
        <w:t>sau din zone îndepărtate.</w:t>
      </w:r>
    </w:p>
    <w:p w:rsidR="001F122C" w:rsidRPr="00A1263E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161E2C"/>
          <w:sz w:val="24"/>
          <w:szCs w:val="24"/>
        </w:rPr>
      </w:pPr>
      <w:r w:rsidRPr="001F122C">
        <w:rPr>
          <w:rFonts w:ascii="Arial Narrow" w:hAnsi="Arial Narrow" w:cs="Times New Roman"/>
          <w:b/>
          <w:bCs/>
          <w:color w:val="161E2C"/>
          <w:sz w:val="24"/>
          <w:szCs w:val="24"/>
        </w:rPr>
        <w:t xml:space="preserve">16 - </w:t>
      </w:r>
      <w:r w:rsidRPr="001F122C">
        <w:rPr>
          <w:rFonts w:ascii="Arial Narrow" w:hAnsi="Arial Narrow" w:cs="Times New Roman"/>
          <w:color w:val="161E2C"/>
          <w:sz w:val="24"/>
          <w:szCs w:val="24"/>
        </w:rPr>
        <w:t xml:space="preserve">Fixarea conductorilor </w:t>
      </w:r>
      <w:proofErr w:type="spellStart"/>
      <w:r w:rsidRPr="001F122C">
        <w:rPr>
          <w:rFonts w:ascii="Arial Narrow" w:hAnsi="Arial Narrow" w:cs="Times New Roman"/>
          <w:color w:val="161E2C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161E2C"/>
          <w:sz w:val="24"/>
          <w:szCs w:val="24"/>
        </w:rPr>
        <w:t xml:space="preserve"> a cabluri lor electrice la utilaje </w:t>
      </w:r>
      <w:proofErr w:type="spellStart"/>
      <w:r w:rsidRPr="001F122C">
        <w:rPr>
          <w:rFonts w:ascii="Arial Narrow" w:hAnsi="Arial Narrow" w:cs="Times New Roman"/>
          <w:color w:val="161E2C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161E2C"/>
          <w:sz w:val="24"/>
          <w:szCs w:val="24"/>
        </w:rPr>
        <w:t xml:space="preserve"> ap</w:t>
      </w:r>
      <w:r w:rsidR="00A1263E">
        <w:rPr>
          <w:rFonts w:ascii="Arial Narrow" w:hAnsi="Arial Narrow" w:cs="Times New Roman"/>
          <w:color w:val="161E2C"/>
          <w:sz w:val="24"/>
          <w:szCs w:val="24"/>
        </w:rPr>
        <w:t xml:space="preserve">arate electrice se va face prin </w:t>
      </w:r>
      <w:r w:rsidRPr="001F122C">
        <w:rPr>
          <w:rFonts w:ascii="Arial Narrow" w:hAnsi="Arial Narrow" w:cs="Times New Roman"/>
          <w:color w:val="161E2C"/>
          <w:sz w:val="24"/>
          <w:szCs w:val="24"/>
        </w:rPr>
        <w:t xml:space="preserve">piese special asigurate cu </w:t>
      </w:r>
      <w:proofErr w:type="spellStart"/>
      <w:r w:rsidRPr="001F122C">
        <w:rPr>
          <w:rFonts w:ascii="Arial Narrow" w:hAnsi="Arial Narrow" w:cs="Times New Roman"/>
          <w:color w:val="161E2C"/>
          <w:sz w:val="24"/>
          <w:szCs w:val="24"/>
        </w:rPr>
        <w:t>şuruburi</w:t>
      </w:r>
      <w:proofErr w:type="spellEnd"/>
      <w:r w:rsidRPr="001F122C">
        <w:rPr>
          <w:rFonts w:ascii="Arial Narrow" w:hAnsi="Arial Narrow" w:cs="Times New Roman"/>
          <w:color w:val="3F495D"/>
          <w:sz w:val="24"/>
          <w:szCs w:val="24"/>
        </w:rPr>
        <w:t>.</w:t>
      </w:r>
    </w:p>
    <w:p w:rsidR="001F122C" w:rsidRPr="001F122C" w:rsidRDefault="001F122C" w:rsidP="001F122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161E2C"/>
          <w:sz w:val="24"/>
          <w:szCs w:val="24"/>
        </w:rPr>
      </w:pPr>
      <w:r w:rsidRPr="001F122C">
        <w:rPr>
          <w:rFonts w:ascii="Arial Narrow" w:hAnsi="Arial Narrow" w:cs="Times New Roman"/>
          <w:b/>
          <w:bCs/>
          <w:color w:val="161E2C"/>
          <w:sz w:val="24"/>
          <w:szCs w:val="24"/>
        </w:rPr>
        <w:t xml:space="preserve">17 - </w:t>
      </w:r>
      <w:r w:rsidRPr="001F122C">
        <w:rPr>
          <w:rFonts w:ascii="Arial Narrow" w:hAnsi="Arial Narrow" w:cs="Times New Roman"/>
          <w:color w:val="161E2C"/>
          <w:sz w:val="24"/>
          <w:szCs w:val="24"/>
        </w:rPr>
        <w:t xml:space="preserve">În cazul unui început de incendiu, se va opri sudura </w:t>
      </w:r>
      <w:proofErr w:type="spellStart"/>
      <w:r w:rsidRPr="001F122C">
        <w:rPr>
          <w:rFonts w:ascii="Arial Narrow" w:hAnsi="Arial Narrow" w:cs="Times New Roman"/>
          <w:color w:val="161E2C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161E2C"/>
          <w:sz w:val="24"/>
          <w:szCs w:val="24"/>
        </w:rPr>
        <w:t xml:space="preserve"> se va interveni la</w:t>
      </w:r>
      <w:r w:rsidR="00A1263E">
        <w:rPr>
          <w:rFonts w:ascii="Arial Narrow" w:hAnsi="Arial Narrow" w:cs="Times New Roman"/>
          <w:color w:val="161E2C"/>
          <w:sz w:val="24"/>
          <w:szCs w:val="24"/>
        </w:rPr>
        <w:t xml:space="preserve"> stingere, cu </w:t>
      </w:r>
      <w:r w:rsidRPr="001F122C">
        <w:rPr>
          <w:rFonts w:ascii="Arial Narrow" w:hAnsi="Arial Narrow" w:cs="Times New Roman"/>
          <w:color w:val="161E2C"/>
          <w:sz w:val="24"/>
          <w:szCs w:val="24"/>
        </w:rPr>
        <w:t xml:space="preserve">mijloacele puse la </w:t>
      </w:r>
      <w:proofErr w:type="spellStart"/>
      <w:r w:rsidRPr="001F122C">
        <w:rPr>
          <w:rFonts w:ascii="Arial Narrow" w:hAnsi="Arial Narrow" w:cs="Times New Roman"/>
          <w:color w:val="161E2C"/>
          <w:sz w:val="24"/>
          <w:szCs w:val="24"/>
        </w:rPr>
        <w:t>dispoziţie</w:t>
      </w:r>
      <w:proofErr w:type="spellEnd"/>
      <w:r w:rsidRPr="001F122C">
        <w:rPr>
          <w:rFonts w:ascii="Arial Narrow" w:hAnsi="Arial Narrow" w:cs="Times New Roman"/>
          <w:color w:val="161E2C"/>
          <w:sz w:val="24"/>
          <w:szCs w:val="24"/>
        </w:rPr>
        <w:t xml:space="preserve">. O </w:t>
      </w:r>
      <w:proofErr w:type="spellStart"/>
      <w:r w:rsidRPr="001F122C">
        <w:rPr>
          <w:rFonts w:ascii="Arial Narrow" w:hAnsi="Arial Narrow" w:cs="Times New Roman"/>
          <w:color w:val="161E2C"/>
          <w:sz w:val="24"/>
          <w:szCs w:val="24"/>
        </w:rPr>
        <w:t>atenţie</w:t>
      </w:r>
      <w:proofErr w:type="spellEnd"/>
      <w:r w:rsidRPr="001F122C">
        <w:rPr>
          <w:rFonts w:ascii="Arial Narrow" w:hAnsi="Arial Narrow" w:cs="Times New Roman"/>
          <w:color w:val="161E2C"/>
          <w:sz w:val="24"/>
          <w:szCs w:val="24"/>
        </w:rPr>
        <w:t xml:space="preserve"> deosebită se va acorda generatoarelor mobile de acet</w:t>
      </w:r>
      <w:r w:rsidRPr="001F122C">
        <w:rPr>
          <w:rFonts w:ascii="Arial Narrow" w:hAnsi="Arial Narrow" w:cs="Times New Roman"/>
          <w:color w:val="1C315F"/>
          <w:sz w:val="24"/>
          <w:szCs w:val="24"/>
        </w:rPr>
        <w:t>i</w:t>
      </w:r>
      <w:r w:rsidRPr="001F122C">
        <w:rPr>
          <w:rFonts w:ascii="Arial Narrow" w:hAnsi="Arial Narrow" w:cs="Times New Roman"/>
          <w:color w:val="161E2C"/>
          <w:sz w:val="24"/>
          <w:szCs w:val="24"/>
        </w:rPr>
        <w:t>len</w:t>
      </w:r>
      <w:r w:rsidRPr="001F122C">
        <w:rPr>
          <w:rFonts w:ascii="Arial Narrow" w:hAnsi="Arial Narrow" w:cs="Times New Roman"/>
          <w:color w:val="3F495D"/>
          <w:sz w:val="24"/>
          <w:szCs w:val="24"/>
        </w:rPr>
        <w:t>ă</w:t>
      </w:r>
      <w:r w:rsidR="00A1263E">
        <w:rPr>
          <w:rFonts w:ascii="Arial Narrow" w:hAnsi="Arial Narrow" w:cs="Times New Roman"/>
          <w:color w:val="161E2C"/>
          <w:sz w:val="24"/>
          <w:szCs w:val="24"/>
        </w:rPr>
        <w:t xml:space="preserve"> </w:t>
      </w:r>
      <w:proofErr w:type="spellStart"/>
      <w:r w:rsidRPr="001F122C">
        <w:rPr>
          <w:rFonts w:ascii="Arial Narrow" w:hAnsi="Arial Narrow" w:cs="Times New Roman"/>
          <w:color w:val="161E2C"/>
          <w:sz w:val="24"/>
          <w:szCs w:val="24"/>
        </w:rPr>
        <w:t>şi</w:t>
      </w:r>
      <w:proofErr w:type="spellEnd"/>
      <w:r w:rsidRPr="001F122C">
        <w:rPr>
          <w:rFonts w:ascii="Arial Narrow" w:hAnsi="Arial Narrow" w:cs="Times New Roman"/>
          <w:color w:val="161E2C"/>
          <w:sz w:val="24"/>
          <w:szCs w:val="24"/>
        </w:rPr>
        <w:t xml:space="preserve"> buteliilor cu gaze sub presiune, care vor fi urgent îndepărtat</w:t>
      </w:r>
      <w:r w:rsidR="00A1263E">
        <w:rPr>
          <w:rFonts w:ascii="Arial Narrow" w:hAnsi="Arial Narrow" w:cs="Times New Roman"/>
          <w:color w:val="161E2C"/>
          <w:sz w:val="24"/>
          <w:szCs w:val="24"/>
        </w:rPr>
        <w:t xml:space="preserve">e de focar, luându-se măsuri de </w:t>
      </w:r>
      <w:r w:rsidRPr="001F122C">
        <w:rPr>
          <w:rFonts w:ascii="Arial Narrow" w:hAnsi="Arial Narrow" w:cs="Times New Roman"/>
          <w:color w:val="161E2C"/>
          <w:sz w:val="24"/>
          <w:szCs w:val="24"/>
        </w:rPr>
        <w:t xml:space="preserve">protejare împotriva </w:t>
      </w:r>
      <w:proofErr w:type="spellStart"/>
      <w:r w:rsidRPr="001F122C">
        <w:rPr>
          <w:rFonts w:ascii="Arial Narrow" w:hAnsi="Arial Narrow" w:cs="Times New Roman"/>
          <w:color w:val="161E2C"/>
          <w:sz w:val="24"/>
          <w:szCs w:val="24"/>
        </w:rPr>
        <w:t>radiaţiilor</w:t>
      </w:r>
      <w:proofErr w:type="spellEnd"/>
      <w:r w:rsidRPr="001F122C">
        <w:rPr>
          <w:rFonts w:ascii="Arial Narrow" w:hAnsi="Arial Narrow" w:cs="Times New Roman"/>
          <w:color w:val="161E2C"/>
          <w:sz w:val="24"/>
          <w:szCs w:val="24"/>
        </w:rPr>
        <w:t xml:space="preserve"> sau a flăcărilor, lovirii sau răsturnării.</w:t>
      </w:r>
    </w:p>
    <w:p w:rsidR="006C732C" w:rsidRDefault="006C732C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  <w:sz w:val="24"/>
          <w:szCs w:val="24"/>
        </w:rPr>
      </w:pPr>
      <w:bookmarkStart w:id="0" w:name="_GoBack"/>
      <w:bookmarkEnd w:id="0"/>
    </w:p>
    <w:p w:rsidR="006C732C" w:rsidRDefault="006C732C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  <w:sz w:val="24"/>
          <w:szCs w:val="24"/>
        </w:rPr>
      </w:pPr>
    </w:p>
    <w:p w:rsidR="006C732C" w:rsidRPr="006C732C" w:rsidRDefault="006C732C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>
        <w:rPr>
          <w:rFonts w:ascii="Arial Narrow" w:hAnsi="Arial Narrow" w:cs="Times New Roman"/>
          <w:color w:val="000000"/>
          <w:sz w:val="24"/>
          <w:szCs w:val="24"/>
        </w:rPr>
        <w:tab/>
      </w:r>
      <w:r>
        <w:rPr>
          <w:rFonts w:ascii="Arial Narrow" w:hAnsi="Arial Narrow" w:cs="Times New Roman"/>
          <w:color w:val="000000"/>
          <w:sz w:val="24"/>
          <w:szCs w:val="24"/>
        </w:rPr>
        <w:tab/>
      </w:r>
      <w:r w:rsidRPr="006C732C">
        <w:rPr>
          <w:rFonts w:ascii="Arial Narrow" w:hAnsi="Arial Narrow" w:cs="Times New Roman"/>
          <w:b/>
          <w:color w:val="000000"/>
          <w:sz w:val="24"/>
          <w:szCs w:val="24"/>
        </w:rPr>
        <w:t xml:space="preserve">INIȚIATOR, </w:t>
      </w:r>
      <w:r w:rsidRPr="006C732C">
        <w:rPr>
          <w:rFonts w:ascii="Arial Narrow" w:hAnsi="Arial Narrow" w:cs="Times New Roman"/>
          <w:b/>
          <w:color w:val="000000"/>
          <w:sz w:val="24"/>
          <w:szCs w:val="24"/>
        </w:rPr>
        <w:tab/>
      </w:r>
      <w:r w:rsidRPr="006C732C">
        <w:rPr>
          <w:rFonts w:ascii="Arial Narrow" w:hAnsi="Arial Narrow" w:cs="Times New Roman"/>
          <w:b/>
          <w:color w:val="000000"/>
          <w:sz w:val="24"/>
          <w:szCs w:val="24"/>
        </w:rPr>
        <w:tab/>
      </w:r>
      <w:r w:rsidRPr="006C732C">
        <w:rPr>
          <w:rFonts w:ascii="Arial Narrow" w:hAnsi="Arial Narrow" w:cs="Times New Roman"/>
          <w:b/>
          <w:color w:val="000000"/>
          <w:sz w:val="24"/>
          <w:szCs w:val="24"/>
        </w:rPr>
        <w:tab/>
        <w:t>AVIZEAZĂ PENTRU LEGALITATE,</w:t>
      </w:r>
    </w:p>
    <w:p w:rsidR="006C732C" w:rsidRPr="006C732C" w:rsidRDefault="006C732C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 w:rsidRPr="006C732C">
        <w:rPr>
          <w:rFonts w:ascii="Arial Narrow" w:hAnsi="Arial Narrow" w:cs="Times New Roman"/>
          <w:b/>
          <w:color w:val="000000"/>
          <w:sz w:val="24"/>
          <w:szCs w:val="24"/>
        </w:rPr>
        <w:tab/>
      </w:r>
      <w:r w:rsidRPr="006C732C">
        <w:rPr>
          <w:rFonts w:ascii="Arial Narrow" w:hAnsi="Arial Narrow" w:cs="Times New Roman"/>
          <w:b/>
          <w:color w:val="000000"/>
          <w:sz w:val="24"/>
          <w:szCs w:val="24"/>
        </w:rPr>
        <w:tab/>
      </w:r>
      <w:r w:rsidR="00AA7BC8">
        <w:rPr>
          <w:rFonts w:ascii="Arial Narrow" w:hAnsi="Arial Narrow" w:cs="Times New Roman"/>
          <w:b/>
          <w:color w:val="000000"/>
          <w:sz w:val="24"/>
          <w:szCs w:val="24"/>
        </w:rPr>
        <w:t>VICE</w:t>
      </w:r>
      <w:r w:rsidRPr="006C732C">
        <w:rPr>
          <w:rFonts w:ascii="Arial Narrow" w:hAnsi="Arial Narrow" w:cs="Times New Roman"/>
          <w:b/>
          <w:color w:val="000000"/>
          <w:sz w:val="24"/>
          <w:szCs w:val="24"/>
        </w:rPr>
        <w:t>PRIMAR,</w:t>
      </w:r>
      <w:r w:rsidRPr="006C732C">
        <w:rPr>
          <w:rFonts w:ascii="Arial Narrow" w:hAnsi="Arial Narrow" w:cs="Times New Roman"/>
          <w:b/>
          <w:color w:val="000000"/>
          <w:sz w:val="24"/>
          <w:szCs w:val="24"/>
        </w:rPr>
        <w:tab/>
      </w:r>
      <w:r w:rsidRPr="006C732C">
        <w:rPr>
          <w:rFonts w:ascii="Arial Narrow" w:hAnsi="Arial Narrow" w:cs="Times New Roman"/>
          <w:b/>
          <w:color w:val="000000"/>
          <w:sz w:val="24"/>
          <w:szCs w:val="24"/>
        </w:rPr>
        <w:tab/>
      </w:r>
      <w:r w:rsidRPr="006C732C">
        <w:rPr>
          <w:rFonts w:ascii="Arial Narrow" w:hAnsi="Arial Narrow" w:cs="Times New Roman"/>
          <w:b/>
          <w:color w:val="000000"/>
          <w:sz w:val="24"/>
          <w:szCs w:val="24"/>
        </w:rPr>
        <w:tab/>
        <w:t xml:space="preserve">SECRETARUL GENERAL AL COMUNEI, </w:t>
      </w:r>
    </w:p>
    <w:p w:rsidR="006C732C" w:rsidRPr="006C732C" w:rsidRDefault="006C732C" w:rsidP="00465A3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 w:rsidRPr="006C732C">
        <w:rPr>
          <w:rFonts w:ascii="Arial Narrow" w:hAnsi="Arial Narrow" w:cs="Times New Roman"/>
          <w:b/>
          <w:color w:val="000000"/>
          <w:sz w:val="24"/>
          <w:szCs w:val="24"/>
        </w:rPr>
        <w:tab/>
      </w:r>
      <w:r w:rsidR="00AA7BC8">
        <w:rPr>
          <w:rFonts w:ascii="Arial Narrow" w:hAnsi="Arial Narrow" w:cs="Times New Roman"/>
          <w:b/>
          <w:color w:val="000000"/>
          <w:sz w:val="24"/>
          <w:szCs w:val="24"/>
        </w:rPr>
        <w:t xml:space="preserve">             Ioan Gheorghe </w:t>
      </w:r>
      <w:r w:rsidRPr="006C732C">
        <w:rPr>
          <w:rFonts w:ascii="Arial Narrow" w:hAnsi="Arial Narrow" w:cs="Times New Roman"/>
          <w:b/>
          <w:color w:val="000000"/>
          <w:sz w:val="24"/>
          <w:szCs w:val="24"/>
        </w:rPr>
        <w:tab/>
        <w:t xml:space="preserve">                  </w:t>
      </w:r>
      <w:r w:rsidR="00AA7BC8">
        <w:rPr>
          <w:rFonts w:ascii="Arial Narrow" w:hAnsi="Arial Narrow" w:cs="Times New Roman"/>
          <w:b/>
          <w:color w:val="000000"/>
          <w:sz w:val="24"/>
          <w:szCs w:val="24"/>
        </w:rPr>
        <w:t xml:space="preserve">       </w:t>
      </w:r>
      <w:r w:rsidRPr="006C732C">
        <w:rPr>
          <w:rFonts w:ascii="Arial Narrow" w:hAnsi="Arial Narrow" w:cs="Times New Roman"/>
          <w:b/>
          <w:color w:val="000000"/>
          <w:sz w:val="24"/>
          <w:szCs w:val="24"/>
        </w:rPr>
        <w:t>Daniela Vasilescu</w:t>
      </w:r>
    </w:p>
    <w:sectPr w:rsidR="006C732C" w:rsidRPr="006C73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BF8"/>
    <w:rsid w:val="001F122C"/>
    <w:rsid w:val="00465A33"/>
    <w:rsid w:val="006C732C"/>
    <w:rsid w:val="00827670"/>
    <w:rsid w:val="00963980"/>
    <w:rsid w:val="00A1263E"/>
    <w:rsid w:val="00AA7BC8"/>
    <w:rsid w:val="00AD5D10"/>
    <w:rsid w:val="00C16F40"/>
    <w:rsid w:val="00FC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6BCBFE-73CF-4C98-865D-3C480E24A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AA7B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A7B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1167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Vasilescu</dc:creator>
  <cp:keywords/>
  <dc:description/>
  <cp:lastModifiedBy>Daniela Vasilescu</cp:lastModifiedBy>
  <cp:revision>5</cp:revision>
  <cp:lastPrinted>2024-03-14T12:30:00Z</cp:lastPrinted>
  <dcterms:created xsi:type="dcterms:W3CDTF">2024-03-14T10:42:00Z</dcterms:created>
  <dcterms:modified xsi:type="dcterms:W3CDTF">2024-03-14T12:43:00Z</dcterms:modified>
</cp:coreProperties>
</file>