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A2E733" w14:textId="2ED4F079" w:rsidR="00653719" w:rsidRDefault="00653719" w:rsidP="00653719">
      <w:pPr>
        <w:pStyle w:val="NoSpacing"/>
        <w:jc w:val="right"/>
      </w:pPr>
      <w:r>
        <w:t xml:space="preserve">       ANEXA</w:t>
      </w:r>
      <w:r w:rsidR="00B42B37">
        <w:t xml:space="preserve"> la P.H.C.L. </w:t>
      </w:r>
    </w:p>
    <w:p w14:paraId="26FE62FE" w14:textId="77777777" w:rsidR="00653719" w:rsidRDefault="00653719" w:rsidP="00653719">
      <w:pPr>
        <w:pStyle w:val="NoSpacing"/>
      </w:pPr>
    </w:p>
    <w:p w14:paraId="13503602" w14:textId="77777777" w:rsidR="00653719" w:rsidRDefault="00653719" w:rsidP="00653719">
      <w:pPr>
        <w:pStyle w:val="NoSpacing"/>
      </w:pPr>
    </w:p>
    <w:p w14:paraId="073BD2DC" w14:textId="77777777" w:rsidR="00653719" w:rsidRDefault="00653719" w:rsidP="00653719">
      <w:pPr>
        <w:pStyle w:val="NoSpacing"/>
      </w:pPr>
    </w:p>
    <w:p w14:paraId="557732BB" w14:textId="073494C4" w:rsidR="00653719" w:rsidRDefault="00653719" w:rsidP="00653719">
      <w:pPr>
        <w:pStyle w:val="NoSpacing"/>
      </w:pPr>
      <w:r>
        <w:t xml:space="preserve">   Lei</w:t>
      </w:r>
    </w:p>
    <w:p w14:paraId="6AAF539E" w14:textId="77777777" w:rsidR="00653719" w:rsidRDefault="00653719" w:rsidP="00653719">
      <w:pPr>
        <w:pStyle w:val="NoSpacing"/>
        <w:rPr>
          <w:sz w:val="22"/>
          <w:szCs w:val="22"/>
        </w:rPr>
      </w:pPr>
    </w:p>
    <w:p w14:paraId="51AD9E32" w14:textId="77777777" w:rsidR="009B32B4" w:rsidRDefault="009B32B4" w:rsidP="009B32B4">
      <w:pPr>
        <w:pStyle w:val="NoSpacing"/>
        <w:rPr>
          <w:sz w:val="22"/>
          <w:szCs w:val="22"/>
        </w:rPr>
      </w:pPr>
      <w:r>
        <w:t xml:space="preserve">          lei</w:t>
      </w: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2550"/>
        <w:gridCol w:w="1416"/>
        <w:gridCol w:w="1134"/>
        <w:gridCol w:w="851"/>
        <w:gridCol w:w="992"/>
        <w:gridCol w:w="1134"/>
        <w:gridCol w:w="1134"/>
      </w:tblGrid>
      <w:tr w:rsidR="009B32B4" w14:paraId="4C57304C" w14:textId="77777777" w:rsidTr="009B32B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ABE02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Nr.</w:t>
            </w:r>
          </w:p>
          <w:p w14:paraId="2777FE09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Crt.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978A9" w14:textId="77777777" w:rsidR="009B32B4" w:rsidRDefault="009B32B4">
            <w:pPr>
              <w:pStyle w:val="NoSpacing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Denumire indicator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6B99F" w14:textId="77777777" w:rsidR="009B32B4" w:rsidRDefault="009B32B4">
            <w:pPr>
              <w:pStyle w:val="NoSpacing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Cod indicator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BD485" w14:textId="77777777" w:rsidR="009B32B4" w:rsidRDefault="009B32B4">
            <w:pPr>
              <w:pStyle w:val="NoSpacing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 xml:space="preserve">Total </w:t>
            </w:r>
          </w:p>
          <w:p w14:paraId="11D497EF" w14:textId="77777777" w:rsidR="009B32B4" w:rsidRDefault="009B32B4">
            <w:pPr>
              <w:pStyle w:val="NoSpacing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Influente</w:t>
            </w:r>
          </w:p>
          <w:p w14:paraId="23D56658" w14:textId="77777777" w:rsidR="009B32B4" w:rsidRDefault="009B32B4">
            <w:pPr>
              <w:pStyle w:val="NoSpacing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2024</w:t>
            </w:r>
          </w:p>
          <w:p w14:paraId="4CC4127D" w14:textId="77777777" w:rsidR="009B32B4" w:rsidRDefault="009B32B4">
            <w:pPr>
              <w:pStyle w:val="NoSpacing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 xml:space="preserve"> lei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61B0E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 xml:space="preserve">Influente </w:t>
            </w:r>
          </w:p>
          <w:p w14:paraId="1A48B32B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Trim I</w:t>
            </w:r>
          </w:p>
          <w:p w14:paraId="720E2C3E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2024</w:t>
            </w:r>
          </w:p>
          <w:p w14:paraId="24C44C7F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 xml:space="preserve"> lei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77549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 xml:space="preserve">Influente </w:t>
            </w:r>
          </w:p>
          <w:p w14:paraId="2E1B407F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Trim II</w:t>
            </w:r>
          </w:p>
          <w:p w14:paraId="66860CD8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2024</w:t>
            </w:r>
          </w:p>
          <w:p w14:paraId="3FA7A9F6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 xml:space="preserve"> lei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02700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 xml:space="preserve">Influente </w:t>
            </w:r>
          </w:p>
          <w:p w14:paraId="3854DC4E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Trim III</w:t>
            </w:r>
          </w:p>
          <w:p w14:paraId="2A9463BF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2024</w:t>
            </w:r>
          </w:p>
          <w:p w14:paraId="19C34DD6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lei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DCE1A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 xml:space="preserve">Influente </w:t>
            </w:r>
          </w:p>
          <w:p w14:paraId="7F28A098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Trim IV</w:t>
            </w:r>
          </w:p>
          <w:p w14:paraId="54A5EFD0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2024</w:t>
            </w:r>
          </w:p>
          <w:p w14:paraId="7CEDDD7E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lei</w:t>
            </w:r>
          </w:p>
        </w:tc>
      </w:tr>
      <w:tr w:rsidR="009B32B4" w14:paraId="17204219" w14:textId="77777777" w:rsidTr="009B32B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4A176" w14:textId="77777777" w:rsidR="009B32B4" w:rsidRDefault="009B32B4">
            <w:pPr>
              <w:rPr>
                <w:rFonts w:ascii="Tahoma" w:hAnsi="Tahoma" w:cs="Tahoma"/>
                <w:sz w:val="20"/>
                <w:szCs w:val="20"/>
                <w:lang w:bidi="hi-I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2FB25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b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bidi="hi-IN"/>
              </w:rPr>
              <w:t>CHELTUIELI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974A9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D5668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bidi="hi-I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8938B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12B71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bidi="hi-IN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  <w:lang w:bidi="hi-I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C4FC3" w14:textId="77777777" w:rsidR="009B32B4" w:rsidRDefault="009B32B4">
            <w:pPr>
              <w:pStyle w:val="NoSpacing"/>
              <w:rPr>
                <w:rFonts w:ascii="Tahoma" w:hAnsi="Tahoma" w:cs="Tahoma"/>
                <w:b/>
                <w:bCs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bidi="hi-I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CD125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bidi="hi-IN"/>
              </w:rPr>
              <w:t>-</w:t>
            </w:r>
          </w:p>
        </w:tc>
      </w:tr>
      <w:tr w:rsidR="009B32B4" w14:paraId="36087275" w14:textId="77777777" w:rsidTr="009B32B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481C3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2F706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b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bidi="hi-IN"/>
              </w:rPr>
              <w:t>Sanatate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B6B35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b/>
                <w:sz w:val="18"/>
                <w:szCs w:val="18"/>
                <w:lang w:bidi="hi-IN"/>
              </w:rPr>
            </w:pPr>
            <w:r>
              <w:rPr>
                <w:rFonts w:ascii="Tahoma" w:hAnsi="Tahoma" w:cs="Tahoma"/>
                <w:b/>
                <w:sz w:val="18"/>
                <w:szCs w:val="18"/>
                <w:lang w:bidi="hi-IN"/>
              </w:rPr>
              <w:t>66.2A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CBBC7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bCs/>
                <w:sz w:val="18"/>
                <w:szCs w:val="18"/>
                <w:lang w:bidi="hi-IN"/>
              </w:rPr>
            </w:pPr>
            <w:r>
              <w:rPr>
                <w:rFonts w:ascii="Tahoma" w:hAnsi="Tahoma" w:cs="Tahoma"/>
                <w:bCs/>
                <w:sz w:val="18"/>
                <w:szCs w:val="18"/>
                <w:lang w:bidi="hi-I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C8DF2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bCs/>
                <w:sz w:val="18"/>
                <w:szCs w:val="18"/>
                <w:lang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E4FC8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bCs/>
                <w:sz w:val="18"/>
                <w:szCs w:val="18"/>
                <w:lang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7A7CF" w14:textId="77777777" w:rsidR="009B32B4" w:rsidRDefault="009B32B4">
            <w:pPr>
              <w:pStyle w:val="NoSpacing"/>
              <w:rPr>
                <w:rFonts w:ascii="Tahoma" w:hAnsi="Tahoma" w:cs="Tahoma"/>
                <w:bCs/>
                <w:sz w:val="18"/>
                <w:szCs w:val="18"/>
                <w:lang w:bidi="hi-IN"/>
              </w:rPr>
            </w:pPr>
            <w:r>
              <w:rPr>
                <w:rFonts w:ascii="Tahoma" w:hAnsi="Tahoma" w:cs="Tahoma"/>
                <w:bCs/>
                <w:sz w:val="18"/>
                <w:szCs w:val="18"/>
                <w:lang w:bidi="hi-IN"/>
              </w:rPr>
              <w:t xml:space="preserve">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DAFA8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bCs/>
                <w:sz w:val="18"/>
                <w:szCs w:val="18"/>
                <w:lang w:bidi="hi-IN"/>
              </w:rPr>
            </w:pPr>
            <w:r>
              <w:rPr>
                <w:rFonts w:ascii="Tahoma" w:hAnsi="Tahoma" w:cs="Tahoma"/>
                <w:bCs/>
                <w:sz w:val="18"/>
                <w:szCs w:val="18"/>
                <w:lang w:bidi="hi-IN"/>
              </w:rPr>
              <w:t>-</w:t>
            </w:r>
          </w:p>
        </w:tc>
      </w:tr>
      <w:tr w:rsidR="009B32B4" w14:paraId="23F97CA7" w14:textId="77777777" w:rsidTr="009B32B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BD5B5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1.1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26D7A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Salarii de baza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EAA61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10.01.01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B028A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-500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D1D8F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3BDFB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C2783" w14:textId="77777777" w:rsidR="009B32B4" w:rsidRDefault="009B32B4">
            <w:pPr>
              <w:pStyle w:val="NoSpacing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-500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4CAEB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</w:p>
        </w:tc>
      </w:tr>
      <w:tr w:rsidR="009B32B4" w14:paraId="66C6C23D" w14:textId="77777777" w:rsidTr="009B32B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FDFFF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1.2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0FE80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Alte sporuri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02535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10.01.06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01847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+500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03436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FBBFB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B6725" w14:textId="77777777" w:rsidR="009B32B4" w:rsidRDefault="009B32B4">
            <w:pPr>
              <w:pStyle w:val="NoSpacing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+500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0FAEB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</w:p>
        </w:tc>
      </w:tr>
      <w:tr w:rsidR="009B32B4" w14:paraId="3AC17035" w14:textId="77777777" w:rsidTr="009B32B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69931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b/>
                <w:sz w:val="20"/>
                <w:szCs w:val="20"/>
                <w:lang w:bidi="hi-IN"/>
              </w:rPr>
            </w:pPr>
          </w:p>
          <w:p w14:paraId="67FFD061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b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bidi="hi-IN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A0283" w14:textId="77777777" w:rsidR="009B32B4" w:rsidRDefault="009B32B4">
            <w:pPr>
              <w:pStyle w:val="NoSpacing"/>
              <w:rPr>
                <w:rFonts w:ascii="Tahoma" w:hAnsi="Tahoma" w:cs="Tahoma"/>
                <w:b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/>
                <w:i/>
                <w:sz w:val="20"/>
                <w:szCs w:val="20"/>
                <w:lang w:val="en-GB"/>
              </w:rPr>
              <w:t>Asistenta sociala in caz de invaliditate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F3D4C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b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bidi="hi-IN"/>
              </w:rPr>
              <w:t>68.2A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F610E" w14:textId="77777777" w:rsidR="009B32B4" w:rsidRDefault="009B32B4">
            <w:pPr>
              <w:pStyle w:val="NoSpacing"/>
              <w:rPr>
                <w:rFonts w:ascii="Tahoma" w:hAnsi="Tahoma" w:cs="Tahoma"/>
                <w:b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bidi="hi-IN"/>
              </w:rPr>
              <w:t>+40000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B24C2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b/>
                <w:sz w:val="20"/>
                <w:szCs w:val="20"/>
                <w:lang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E1C09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b/>
                <w:sz w:val="20"/>
                <w:szCs w:val="20"/>
                <w:lang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6853F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b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bidi="hi-IN"/>
              </w:rPr>
              <w:t>+40000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A503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b/>
                <w:sz w:val="20"/>
                <w:szCs w:val="20"/>
                <w:lang w:bidi="hi-IN"/>
              </w:rPr>
            </w:pPr>
          </w:p>
        </w:tc>
      </w:tr>
      <w:tr w:rsidR="009B32B4" w14:paraId="664218C7" w14:textId="77777777" w:rsidTr="009B32B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A6E82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bidi="hi-IN"/>
              </w:rPr>
              <w:t>2.1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E2F1F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Salarii de baza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26D17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bidi="hi-IN"/>
              </w:rPr>
              <w:t>10.01.01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FC101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bidi="hi-IN"/>
              </w:rPr>
              <w:t>-20000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C1F4E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9A1F0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673A5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bidi="hi-IN"/>
              </w:rPr>
              <w:t>-2000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F4A4C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</w:p>
        </w:tc>
      </w:tr>
      <w:tr w:rsidR="009B32B4" w14:paraId="72DAE184" w14:textId="77777777" w:rsidTr="009B32B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D7BF6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bidi="hi-IN"/>
              </w:rPr>
              <w:t>2.2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954E6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sz w:val="20"/>
                <w:szCs w:val="20"/>
                <w:lang w:bidi="hi-IN"/>
              </w:rPr>
              <w:t>Indemnizatie de hrana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ACECD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bidi="hi-IN"/>
              </w:rPr>
              <w:t>10.01.17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C60BE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bidi="hi-IN"/>
              </w:rPr>
              <w:t>-5000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843CB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DBCBC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E20AF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bidi="hi-IN"/>
              </w:rPr>
              <w:t>-5000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AFBD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</w:p>
        </w:tc>
      </w:tr>
      <w:tr w:rsidR="009B32B4" w14:paraId="68A1729F" w14:textId="77777777" w:rsidTr="009B32B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A6888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bidi="hi-IN"/>
              </w:rPr>
              <w:t>2.3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912AD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Ajutoare sociale in numerar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E7EEC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bidi="hi-IN"/>
              </w:rPr>
              <w:t>57.02.01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7D1D1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bidi="hi-IN"/>
              </w:rPr>
              <w:t>+65000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90D99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B9C25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21121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bidi="hi-IN"/>
              </w:rPr>
              <w:t>+65000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80916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</w:p>
        </w:tc>
      </w:tr>
      <w:tr w:rsidR="009B32B4" w14:paraId="5828A887" w14:textId="77777777" w:rsidTr="009B32B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7319B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b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bidi="hi-IN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6B3BE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  <w:lang w:val="en-GB"/>
              </w:rPr>
              <w:t>Invatamint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A4ED9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b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bidi="hi-IN"/>
              </w:rPr>
              <w:t>65.2A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FB7F7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bidi="hi-I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7677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A9742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9AB9F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bidi="hi-I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9DB24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</w:p>
        </w:tc>
      </w:tr>
      <w:tr w:rsidR="009B32B4" w14:paraId="61E48423" w14:textId="77777777" w:rsidTr="009B32B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62294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bidi="hi-IN"/>
              </w:rPr>
              <w:t>3.1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951F1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Piese de schimb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98403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bidi="hi-IN"/>
              </w:rPr>
              <w:t>20.01.06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A2B80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bidi="hi-IN"/>
              </w:rPr>
              <w:t>+4000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3A11E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8F103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2D654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bidi="hi-IN"/>
              </w:rPr>
              <w:t>+4000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55757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</w:p>
        </w:tc>
      </w:tr>
      <w:tr w:rsidR="009B32B4" w14:paraId="716A7678" w14:textId="77777777" w:rsidTr="009B32B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E2343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bidi="hi-IN"/>
              </w:rPr>
              <w:t>3.2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B6E13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Alte bunuri si servicii pentru intretinere si functionare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A933D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bidi="hi-IN"/>
              </w:rPr>
              <w:t>20.01.30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F57D0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bidi="hi-IN"/>
              </w:rPr>
              <w:t>-4000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8996F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0D1D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B10EA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bidi="hi-IN"/>
              </w:rPr>
              <w:t>-4000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4B2C1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</w:p>
        </w:tc>
      </w:tr>
      <w:tr w:rsidR="009B32B4" w14:paraId="56CE0919" w14:textId="77777777" w:rsidTr="009B32B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FCA10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bidi="hi-IN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79404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  <w:lang w:val="en-GB"/>
              </w:rPr>
              <w:t>Transporturi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62CE1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b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bidi="hi-IN"/>
              </w:rPr>
              <w:t>84.2A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47BE6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b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bidi="hi-IN"/>
              </w:rPr>
              <w:t>+7.500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1D6F6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b/>
                <w:sz w:val="20"/>
                <w:szCs w:val="20"/>
                <w:lang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05BE2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b/>
                <w:sz w:val="20"/>
                <w:szCs w:val="20"/>
                <w:lang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1AFA3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b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bidi="hi-IN"/>
              </w:rPr>
              <w:t>+7.500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BE571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</w:p>
        </w:tc>
      </w:tr>
      <w:tr w:rsidR="009B32B4" w14:paraId="3827DD83" w14:textId="77777777" w:rsidTr="009B32B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FF73F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bidi="hi-IN"/>
              </w:rPr>
              <w:t>4.1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D0CB1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Prime de asigurare non viata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CD637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bidi="hi-IN"/>
              </w:rPr>
              <w:t>20.30.03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2D5BF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bidi="hi-IN"/>
              </w:rPr>
              <w:t>+7.500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ECB18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20EDE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12881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bidi="hi-IN"/>
              </w:rPr>
              <w:t>+7.500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B85C7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</w:p>
        </w:tc>
      </w:tr>
      <w:tr w:rsidR="009B32B4" w14:paraId="6C77507A" w14:textId="77777777" w:rsidTr="009B32B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9C999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bidi="hi-IN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7D8B6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  <w:lang w:val="en-GB"/>
              </w:rPr>
              <w:t>Autoritati executive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187C5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b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bidi="hi-IN"/>
              </w:rPr>
              <w:t>51.2A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27F9D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b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bidi="hi-IN"/>
              </w:rPr>
              <w:t>-47.500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66500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b/>
                <w:sz w:val="20"/>
                <w:szCs w:val="20"/>
                <w:lang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DAF54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b/>
                <w:sz w:val="20"/>
                <w:szCs w:val="20"/>
                <w:lang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C0CF1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b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bidi="hi-IN"/>
              </w:rPr>
              <w:t>-47.500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97B2D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</w:p>
        </w:tc>
      </w:tr>
      <w:tr w:rsidR="009B32B4" w14:paraId="0E46FBEA" w14:textId="77777777" w:rsidTr="009B32B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73E13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bidi="hi-IN"/>
              </w:rPr>
              <w:t>5.1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52C28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Alte bunuri si servicii pentru intretine si functionare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BB86C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bidi="hi-IN"/>
              </w:rPr>
              <w:t>20.01.30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EE26C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bidi="hi-IN"/>
              </w:rPr>
              <w:t>-7.500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12540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EBDD4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51C9F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bidi="hi-IN"/>
              </w:rPr>
              <w:t>-7.500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7D8DB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</w:p>
        </w:tc>
      </w:tr>
      <w:tr w:rsidR="009B32B4" w14:paraId="22AD81D9" w14:textId="77777777" w:rsidTr="009B32B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AF5E1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bidi="hi-IN"/>
              </w:rPr>
              <w:t>5.2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7A994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sz w:val="20"/>
                <w:szCs w:val="20"/>
                <w:lang w:val="en-GB"/>
              </w:rPr>
              <w:t>Salarii de baza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181BC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bidi="hi-IN"/>
              </w:rPr>
              <w:t>10.01.01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AE395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bidi="hi-IN"/>
              </w:rPr>
              <w:t>-40000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9C69C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535B3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9E481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  <w:r>
              <w:rPr>
                <w:rFonts w:ascii="Tahoma" w:hAnsi="Tahoma" w:cs="Tahoma"/>
                <w:bCs/>
                <w:sz w:val="20"/>
                <w:szCs w:val="20"/>
                <w:lang w:bidi="hi-IN"/>
              </w:rPr>
              <w:t>-40000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FDF7C" w14:textId="77777777" w:rsidR="009B32B4" w:rsidRDefault="009B32B4">
            <w:pPr>
              <w:pStyle w:val="NoSpacing"/>
              <w:jc w:val="center"/>
              <w:rPr>
                <w:rFonts w:ascii="Tahoma" w:hAnsi="Tahoma" w:cs="Tahoma"/>
                <w:bCs/>
                <w:sz w:val="20"/>
                <w:szCs w:val="20"/>
                <w:lang w:bidi="hi-IN"/>
              </w:rPr>
            </w:pPr>
          </w:p>
        </w:tc>
      </w:tr>
    </w:tbl>
    <w:p w14:paraId="5EE09A5E" w14:textId="77777777" w:rsidR="00145896" w:rsidRPr="00145896" w:rsidRDefault="00145896" w:rsidP="00145896">
      <w:pPr>
        <w:shd w:val="clear" w:color="auto" w:fill="FFFFFF"/>
        <w:spacing w:before="100" w:beforeAutospacing="1" w:after="100" w:afterAutospacing="1" w:line="276" w:lineRule="auto"/>
        <w:jc w:val="both"/>
        <w:rPr>
          <w:sz w:val="22"/>
          <w:szCs w:val="22"/>
        </w:rPr>
      </w:pPr>
    </w:p>
    <w:p w14:paraId="698EEF06" w14:textId="77777777" w:rsidR="00145896" w:rsidRPr="00145896" w:rsidRDefault="00145896" w:rsidP="00145896">
      <w:pPr>
        <w:rPr>
          <w:b/>
          <w:sz w:val="22"/>
          <w:szCs w:val="22"/>
        </w:rPr>
      </w:pPr>
      <w:r w:rsidRPr="00145896">
        <w:rPr>
          <w:sz w:val="22"/>
          <w:szCs w:val="22"/>
        </w:rPr>
        <w:t> </w:t>
      </w:r>
      <w:r w:rsidRPr="00145896">
        <w:rPr>
          <w:b/>
          <w:sz w:val="22"/>
          <w:szCs w:val="22"/>
        </w:rPr>
        <w:t xml:space="preserve">            Inițiator proiect,                                                              Avizează pentru legalitate,</w:t>
      </w:r>
    </w:p>
    <w:p w14:paraId="2B74A215" w14:textId="77777777" w:rsidR="00145896" w:rsidRPr="00145896" w:rsidRDefault="00145896" w:rsidP="00145896">
      <w:pPr>
        <w:rPr>
          <w:b/>
          <w:sz w:val="22"/>
          <w:szCs w:val="22"/>
        </w:rPr>
      </w:pPr>
      <w:r w:rsidRPr="00145896">
        <w:rPr>
          <w:b/>
          <w:bCs/>
          <w:sz w:val="22"/>
          <w:szCs w:val="22"/>
        </w:rPr>
        <w:t xml:space="preserve">                Ion</w:t>
      </w:r>
      <w:r w:rsidRPr="00145896">
        <w:rPr>
          <w:b/>
          <w:sz w:val="22"/>
          <w:szCs w:val="22"/>
        </w:rPr>
        <w:t> </w:t>
      </w:r>
      <w:r w:rsidRPr="00145896">
        <w:rPr>
          <w:b/>
          <w:bCs/>
          <w:sz w:val="22"/>
          <w:szCs w:val="22"/>
        </w:rPr>
        <w:t xml:space="preserve">Bociog     </w:t>
      </w:r>
      <w:r w:rsidRPr="00145896">
        <w:rPr>
          <w:b/>
          <w:bCs/>
          <w:caps/>
          <w:sz w:val="22"/>
          <w:szCs w:val="22"/>
        </w:rPr>
        <w:t xml:space="preserve">                                               </w:t>
      </w:r>
      <w:r w:rsidRPr="00145896">
        <w:rPr>
          <w:b/>
          <w:sz w:val="22"/>
          <w:szCs w:val="22"/>
        </w:rPr>
        <w:t xml:space="preserve">Secretarul general delegat al comunei Măldărești                      </w:t>
      </w:r>
    </w:p>
    <w:p w14:paraId="347ABE7F" w14:textId="64FCAFA7" w:rsidR="00145896" w:rsidRPr="00145896" w:rsidRDefault="00145896" w:rsidP="00145896">
      <w:pPr>
        <w:jc w:val="center"/>
        <w:rPr>
          <w:b/>
          <w:bCs/>
          <w:sz w:val="22"/>
          <w:szCs w:val="22"/>
        </w:rPr>
      </w:pPr>
      <w:r w:rsidRPr="00145896">
        <w:rPr>
          <w:b/>
          <w:bCs/>
          <w:sz w:val="22"/>
          <w:szCs w:val="22"/>
        </w:rPr>
        <w:t xml:space="preserve">                                                                   </w:t>
      </w:r>
      <w:r w:rsidR="001910AE">
        <w:rPr>
          <w:b/>
          <w:bCs/>
          <w:sz w:val="22"/>
          <w:szCs w:val="22"/>
        </w:rPr>
        <w:t xml:space="preserve">     </w:t>
      </w:r>
      <w:r w:rsidRPr="00145896">
        <w:rPr>
          <w:b/>
          <w:bCs/>
          <w:sz w:val="22"/>
          <w:szCs w:val="22"/>
        </w:rPr>
        <w:t>Consilier juridic,</w:t>
      </w:r>
    </w:p>
    <w:p w14:paraId="63EAD0D2" w14:textId="3CC4EF1B" w:rsidR="00145896" w:rsidRPr="00145896" w:rsidRDefault="00145896" w:rsidP="00145896">
      <w:pPr>
        <w:jc w:val="center"/>
        <w:rPr>
          <w:b/>
          <w:bCs/>
          <w:sz w:val="22"/>
          <w:szCs w:val="22"/>
        </w:rPr>
        <w:sectPr w:rsidR="00145896" w:rsidRPr="00145896" w:rsidSect="00145896">
          <w:pgSz w:w="11900" w:h="16840"/>
          <w:pgMar w:top="584" w:right="843" w:bottom="323" w:left="1202" w:header="159" w:footer="6" w:gutter="0"/>
          <w:pgNumType w:start="1"/>
          <w:cols w:space="720"/>
        </w:sectPr>
      </w:pPr>
      <w:r w:rsidRPr="00145896">
        <w:rPr>
          <w:b/>
          <w:bCs/>
          <w:sz w:val="22"/>
          <w:szCs w:val="22"/>
        </w:rPr>
        <w:t xml:space="preserve">                                                                   </w:t>
      </w:r>
      <w:r w:rsidR="001910AE">
        <w:rPr>
          <w:b/>
          <w:bCs/>
          <w:sz w:val="22"/>
          <w:szCs w:val="22"/>
        </w:rPr>
        <w:t xml:space="preserve">     </w:t>
      </w:r>
      <w:r w:rsidRPr="00145896">
        <w:rPr>
          <w:b/>
          <w:bCs/>
          <w:sz w:val="22"/>
          <w:szCs w:val="22"/>
        </w:rPr>
        <w:t>Loredana Elena</w:t>
      </w:r>
      <w:r w:rsidRPr="00145896">
        <w:rPr>
          <w:b/>
          <w:sz w:val="22"/>
          <w:szCs w:val="22"/>
        </w:rPr>
        <w:t> </w:t>
      </w:r>
      <w:r w:rsidRPr="00145896">
        <w:rPr>
          <w:b/>
          <w:bCs/>
          <w:sz w:val="22"/>
          <w:szCs w:val="22"/>
        </w:rPr>
        <w:t>Rădulesc</w:t>
      </w:r>
      <w:r w:rsidR="00AD0D7D">
        <w:rPr>
          <w:b/>
          <w:bCs/>
          <w:sz w:val="22"/>
          <w:szCs w:val="22"/>
        </w:rPr>
        <w:t>u</w:t>
      </w:r>
    </w:p>
    <w:p w14:paraId="1B8EBC39" w14:textId="77777777" w:rsidR="00FE66BB" w:rsidRDefault="00FE66BB"/>
    <w:sectPr w:rsidR="00FE66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0BF"/>
    <w:rsid w:val="00145896"/>
    <w:rsid w:val="001910AE"/>
    <w:rsid w:val="001F1636"/>
    <w:rsid w:val="003E47BB"/>
    <w:rsid w:val="00534E91"/>
    <w:rsid w:val="005B1CB2"/>
    <w:rsid w:val="00653719"/>
    <w:rsid w:val="008061EC"/>
    <w:rsid w:val="00913788"/>
    <w:rsid w:val="009B32B4"/>
    <w:rsid w:val="00AD0D7D"/>
    <w:rsid w:val="00B42B37"/>
    <w:rsid w:val="00D660BF"/>
    <w:rsid w:val="00FE6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BC28B"/>
  <w15:chartTrackingRefBased/>
  <w15:docId w15:val="{5A2398EE-669F-45F3-A587-24B36B8C1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371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6537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045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222</Words>
  <Characters>1271</Characters>
  <Application>Microsoft Office Word</Application>
  <DocSecurity>0</DocSecurity>
  <Lines>10</Lines>
  <Paragraphs>2</Paragraphs>
  <ScaleCrop>false</ScaleCrop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JURIDIC</dc:creator>
  <cp:keywords/>
  <dc:description/>
  <cp:lastModifiedBy>JURIDIC</cp:lastModifiedBy>
  <cp:revision>13</cp:revision>
  <cp:lastPrinted>2024-08-28T06:14:00Z</cp:lastPrinted>
  <dcterms:created xsi:type="dcterms:W3CDTF">2024-08-21T08:06:00Z</dcterms:created>
  <dcterms:modified xsi:type="dcterms:W3CDTF">2024-08-28T06:15:00Z</dcterms:modified>
</cp:coreProperties>
</file>