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34148" w14:textId="77777777" w:rsidR="00C00006" w:rsidRPr="001D1D15" w:rsidRDefault="005B7C17" w:rsidP="005B7C17">
      <w:pPr>
        <w:jc w:val="right"/>
        <w:rPr>
          <w:b/>
          <w:sz w:val="26"/>
          <w:szCs w:val="26"/>
        </w:rPr>
      </w:pPr>
      <w:r w:rsidRPr="001D1D15">
        <w:rPr>
          <w:b/>
          <w:sz w:val="26"/>
          <w:szCs w:val="26"/>
        </w:rPr>
        <w:t>ANEXA NR. 1 la HCL nr. _________________</w:t>
      </w:r>
    </w:p>
    <w:p w14:paraId="5D2C0859" w14:textId="77777777" w:rsidR="005B7C17" w:rsidRDefault="005B7C17" w:rsidP="005B7C17">
      <w:pPr>
        <w:jc w:val="right"/>
        <w:rPr>
          <w:sz w:val="26"/>
          <w:szCs w:val="26"/>
        </w:rPr>
      </w:pPr>
    </w:p>
    <w:p w14:paraId="7D492A13" w14:textId="77777777" w:rsidR="00C00006" w:rsidRPr="001D1D15" w:rsidRDefault="00C00006" w:rsidP="00C00006">
      <w:pPr>
        <w:tabs>
          <w:tab w:val="left" w:pos="4290"/>
        </w:tabs>
        <w:jc w:val="center"/>
        <w:rPr>
          <w:b/>
          <w:sz w:val="28"/>
          <w:szCs w:val="28"/>
        </w:rPr>
      </w:pPr>
      <w:r w:rsidRPr="001D1D15">
        <w:rPr>
          <w:b/>
          <w:sz w:val="28"/>
          <w:szCs w:val="28"/>
        </w:rPr>
        <w:t>CONTRACT DE ASOCIERE</w:t>
      </w:r>
    </w:p>
    <w:p w14:paraId="7AE022BE" w14:textId="77777777" w:rsidR="005B7C17" w:rsidRPr="001D1D15" w:rsidRDefault="00C00006" w:rsidP="00C00006">
      <w:pPr>
        <w:tabs>
          <w:tab w:val="left" w:pos="1701"/>
        </w:tabs>
        <w:jc w:val="center"/>
        <w:rPr>
          <w:b/>
          <w:sz w:val="28"/>
          <w:szCs w:val="28"/>
        </w:rPr>
      </w:pPr>
      <w:r w:rsidRPr="001D1D15">
        <w:rPr>
          <w:b/>
          <w:sz w:val="28"/>
          <w:szCs w:val="28"/>
        </w:rPr>
        <w:t xml:space="preserve">      pentru  </w:t>
      </w:r>
      <w:r w:rsidR="005B7C17" w:rsidRPr="001D1D15">
        <w:rPr>
          <w:b/>
          <w:sz w:val="28"/>
          <w:szCs w:val="28"/>
        </w:rPr>
        <w:t>modernizărea și utilizarea</w:t>
      </w:r>
      <w:r w:rsidR="00B129D0">
        <w:rPr>
          <w:b/>
          <w:sz w:val="28"/>
          <w:szCs w:val="28"/>
        </w:rPr>
        <w:t xml:space="preserve"> de către părți a</w:t>
      </w:r>
      <w:r w:rsidR="005B7C17" w:rsidRPr="001D1D15">
        <w:rPr>
          <w:b/>
          <w:sz w:val="28"/>
          <w:szCs w:val="28"/>
        </w:rPr>
        <w:t xml:space="preserve"> terenului de sport precum și a terenului cu destinația parcare, situate în strada Crișan, nr.25</w:t>
      </w:r>
    </w:p>
    <w:p w14:paraId="03A1DF5E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</w:p>
    <w:p w14:paraId="7402D4DD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  <w:r w:rsidRPr="00503BFA">
        <w:rPr>
          <w:b/>
          <w:i/>
          <w:sz w:val="28"/>
          <w:szCs w:val="28"/>
        </w:rPr>
        <w:t>CAP.I   PARTILE CONTRACTANTE</w:t>
      </w:r>
    </w:p>
    <w:p w14:paraId="2BAD1993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</w:p>
    <w:p w14:paraId="2ABAD679" w14:textId="77777777" w:rsidR="005B7C17" w:rsidRDefault="00C00006" w:rsidP="005B7C17">
      <w:pPr>
        <w:tabs>
          <w:tab w:val="left" w:pos="4290"/>
        </w:tabs>
        <w:jc w:val="both"/>
        <w:rPr>
          <w:sz w:val="28"/>
          <w:szCs w:val="28"/>
        </w:rPr>
      </w:pPr>
      <w:r w:rsidRPr="00C77FF4">
        <w:rPr>
          <w:i/>
          <w:sz w:val="26"/>
          <w:szCs w:val="26"/>
        </w:rPr>
        <w:t>Art.1.1</w:t>
      </w:r>
      <w:r w:rsidR="005B7C17">
        <w:rPr>
          <w:sz w:val="26"/>
          <w:szCs w:val="26"/>
        </w:rPr>
        <w:t xml:space="preserve"> </w:t>
      </w:r>
      <w:r w:rsidR="001D1D15">
        <w:rPr>
          <w:sz w:val="26"/>
          <w:szCs w:val="26"/>
        </w:rPr>
        <w:t xml:space="preserve">Între </w:t>
      </w:r>
      <w:r w:rsidR="005B7C17">
        <w:rPr>
          <w:sz w:val="28"/>
          <w:szCs w:val="28"/>
        </w:rPr>
        <w:t>Fundația pentru Tineret Mehedinți</w:t>
      </w:r>
      <w:r w:rsidRPr="00C77FF4">
        <w:rPr>
          <w:sz w:val="26"/>
          <w:szCs w:val="26"/>
        </w:rPr>
        <w:t xml:space="preserve"> </w:t>
      </w:r>
      <w:r w:rsidR="005B7C17">
        <w:rPr>
          <w:sz w:val="26"/>
          <w:szCs w:val="26"/>
        </w:rPr>
        <w:t>cu sediul î</w:t>
      </w:r>
      <w:r w:rsidR="005B7C17" w:rsidRPr="00C77FF4">
        <w:rPr>
          <w:sz w:val="26"/>
          <w:szCs w:val="26"/>
        </w:rPr>
        <w:t>n</w:t>
      </w:r>
      <w:r w:rsidR="005B7C17">
        <w:rPr>
          <w:sz w:val="26"/>
          <w:szCs w:val="26"/>
        </w:rPr>
        <w:t xml:space="preserve"> Drobeta Turnu Severin, str. Crișan, nr. 25 avâ</w:t>
      </w:r>
      <w:r w:rsidR="005B7C17" w:rsidRPr="00C77FF4">
        <w:rPr>
          <w:sz w:val="26"/>
          <w:szCs w:val="26"/>
        </w:rPr>
        <w:t>nd CI</w:t>
      </w:r>
      <w:r w:rsidR="005B7C17">
        <w:rPr>
          <w:sz w:val="26"/>
          <w:szCs w:val="26"/>
        </w:rPr>
        <w:t>F</w:t>
      </w:r>
      <w:r w:rsidR="005B7C17" w:rsidRPr="00C77FF4">
        <w:rPr>
          <w:sz w:val="26"/>
          <w:szCs w:val="26"/>
        </w:rPr>
        <w:t xml:space="preserve"> </w:t>
      </w:r>
      <w:r w:rsidR="005B7C17">
        <w:rPr>
          <w:sz w:val="26"/>
          <w:szCs w:val="26"/>
        </w:rPr>
        <w:t>R1605647, Autorizația nr. 165/21.08.1990, reprezentată prin Director Ec</w:t>
      </w:r>
      <w:r w:rsidR="001D1D15">
        <w:rPr>
          <w:sz w:val="26"/>
          <w:szCs w:val="26"/>
        </w:rPr>
        <w:t>.</w:t>
      </w:r>
      <w:r w:rsidR="005B7C17">
        <w:rPr>
          <w:sz w:val="26"/>
          <w:szCs w:val="26"/>
        </w:rPr>
        <w:t xml:space="preserve"> Alexandru Popa, denumită în cele ce urmează Asociatul nr. 1, </w:t>
      </w:r>
      <w:r w:rsidR="005B7C17" w:rsidRPr="00C77FF4">
        <w:rPr>
          <w:sz w:val="26"/>
          <w:szCs w:val="26"/>
        </w:rPr>
        <w:t xml:space="preserve">pe de o parte </w:t>
      </w:r>
      <w:r w:rsidR="005B7C17">
        <w:rPr>
          <w:sz w:val="26"/>
          <w:szCs w:val="26"/>
        </w:rPr>
        <w:t>ș</w:t>
      </w:r>
      <w:r w:rsidR="005B7C17" w:rsidRPr="00C77FF4">
        <w:rPr>
          <w:sz w:val="26"/>
          <w:szCs w:val="26"/>
        </w:rPr>
        <w:t xml:space="preserve">i       </w:t>
      </w:r>
    </w:p>
    <w:p w14:paraId="5CC2B107" w14:textId="77777777" w:rsidR="00C00006" w:rsidRDefault="00C00006" w:rsidP="00C00006">
      <w:pPr>
        <w:tabs>
          <w:tab w:val="left" w:pos="4290"/>
        </w:tabs>
        <w:jc w:val="both"/>
        <w:rPr>
          <w:sz w:val="26"/>
          <w:szCs w:val="26"/>
        </w:rPr>
      </w:pPr>
      <w:r w:rsidRPr="00C77F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</w:p>
    <w:p w14:paraId="340E47EA" w14:textId="77777777" w:rsidR="005B7C17" w:rsidRPr="00C77FF4" w:rsidRDefault="001D1D15" w:rsidP="005B7C17">
      <w:pPr>
        <w:tabs>
          <w:tab w:val="left" w:pos="42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B7C17" w:rsidRPr="00C77FF4">
        <w:rPr>
          <w:sz w:val="26"/>
          <w:szCs w:val="26"/>
        </w:rPr>
        <w:t>Municipiul D</w:t>
      </w:r>
      <w:r w:rsidR="005B7C17">
        <w:rPr>
          <w:sz w:val="26"/>
          <w:szCs w:val="26"/>
        </w:rPr>
        <w:t>robeta Turnu Severin cu sediul î</w:t>
      </w:r>
      <w:r w:rsidR="005B7C17" w:rsidRPr="00C77FF4">
        <w:rPr>
          <w:sz w:val="26"/>
          <w:szCs w:val="26"/>
        </w:rPr>
        <w:t>n str. Mare</w:t>
      </w:r>
      <w:r w:rsidR="005B7C17">
        <w:rPr>
          <w:sz w:val="26"/>
          <w:szCs w:val="26"/>
        </w:rPr>
        <w:t>ș</w:t>
      </w:r>
      <w:r w:rsidR="005B7C17" w:rsidRPr="00C77FF4">
        <w:rPr>
          <w:sz w:val="26"/>
          <w:szCs w:val="26"/>
        </w:rPr>
        <w:t>al Averescu, nr.2, jude</w:t>
      </w:r>
      <w:r w:rsidR="005B7C17">
        <w:rPr>
          <w:sz w:val="26"/>
          <w:szCs w:val="26"/>
        </w:rPr>
        <w:t>ț</w:t>
      </w:r>
      <w:r w:rsidR="005B7C17" w:rsidRPr="00C77FF4">
        <w:rPr>
          <w:sz w:val="26"/>
          <w:szCs w:val="26"/>
        </w:rPr>
        <w:t>ul Mehedin</w:t>
      </w:r>
      <w:r w:rsidR="005B7C17">
        <w:rPr>
          <w:sz w:val="26"/>
          <w:szCs w:val="26"/>
        </w:rPr>
        <w:t>ți având CUI 44526581 ș</w:t>
      </w:r>
      <w:r w:rsidR="005B7C17" w:rsidRPr="00C77FF4">
        <w:rPr>
          <w:sz w:val="26"/>
          <w:szCs w:val="26"/>
        </w:rPr>
        <w:t xml:space="preserve">i CONT RO76TREZ46121A300530XXXX deschis la Trezoreria Drobeta Turnu Severin, reprezentat legal prin Marius Vasile Screciu – Primar </w:t>
      </w:r>
      <w:r w:rsidR="005B7C17">
        <w:rPr>
          <w:sz w:val="26"/>
          <w:szCs w:val="26"/>
        </w:rPr>
        <w:t>ș</w:t>
      </w:r>
      <w:r w:rsidR="005B7C17" w:rsidRPr="00C77FF4">
        <w:rPr>
          <w:sz w:val="26"/>
          <w:szCs w:val="26"/>
        </w:rPr>
        <w:t>i Mirela Onu</w:t>
      </w:r>
      <w:r w:rsidR="005B7C17">
        <w:rPr>
          <w:sz w:val="26"/>
          <w:szCs w:val="26"/>
        </w:rPr>
        <w:t>ț</w:t>
      </w:r>
      <w:r w:rsidR="005B7C17" w:rsidRPr="00C77FF4">
        <w:rPr>
          <w:sz w:val="26"/>
          <w:szCs w:val="26"/>
        </w:rPr>
        <w:t>a P</w:t>
      </w:r>
      <w:r w:rsidR="005B7C17">
        <w:rPr>
          <w:sz w:val="26"/>
          <w:szCs w:val="26"/>
        </w:rPr>
        <w:t>ăsat – Secretar, denumit î</w:t>
      </w:r>
      <w:r w:rsidR="005B7C17" w:rsidRPr="00C77FF4">
        <w:rPr>
          <w:sz w:val="26"/>
          <w:szCs w:val="26"/>
        </w:rPr>
        <w:t>n cele ce urmeaz</w:t>
      </w:r>
      <w:r w:rsidR="005B7C17">
        <w:rPr>
          <w:sz w:val="26"/>
          <w:szCs w:val="26"/>
        </w:rPr>
        <w:t>ă</w:t>
      </w:r>
      <w:r w:rsidR="005B7C17" w:rsidRPr="00C77FF4">
        <w:rPr>
          <w:sz w:val="26"/>
          <w:szCs w:val="26"/>
        </w:rPr>
        <w:t xml:space="preserve"> Asociatul nr.</w:t>
      </w:r>
      <w:r w:rsidR="005B7C17">
        <w:rPr>
          <w:sz w:val="26"/>
          <w:szCs w:val="26"/>
        </w:rPr>
        <w:t>2</w:t>
      </w:r>
      <w:r w:rsidR="005B7C17" w:rsidRPr="00C77FF4">
        <w:rPr>
          <w:sz w:val="26"/>
          <w:szCs w:val="26"/>
        </w:rPr>
        <w:t xml:space="preserve">, pe de </w:t>
      </w:r>
      <w:r>
        <w:rPr>
          <w:sz w:val="26"/>
          <w:szCs w:val="26"/>
        </w:rPr>
        <w:t xml:space="preserve">altă </w:t>
      </w:r>
      <w:r w:rsidR="005B7C17" w:rsidRPr="00C77FF4">
        <w:rPr>
          <w:sz w:val="26"/>
          <w:szCs w:val="26"/>
        </w:rPr>
        <w:t xml:space="preserve"> parte</w:t>
      </w:r>
      <w:r w:rsidR="005B7C17">
        <w:rPr>
          <w:sz w:val="26"/>
          <w:szCs w:val="26"/>
        </w:rPr>
        <w:t>,</w:t>
      </w:r>
      <w:r w:rsidR="005B7C17" w:rsidRPr="00C77FF4">
        <w:rPr>
          <w:sz w:val="26"/>
          <w:szCs w:val="26"/>
        </w:rPr>
        <w:t xml:space="preserve"> </w:t>
      </w:r>
      <w:r w:rsidR="005B7C17">
        <w:rPr>
          <w:sz w:val="26"/>
          <w:szCs w:val="26"/>
        </w:rPr>
        <w:t>s-a î</w:t>
      </w:r>
      <w:r w:rsidR="005B7C17" w:rsidRPr="00C77FF4">
        <w:rPr>
          <w:sz w:val="26"/>
          <w:szCs w:val="26"/>
        </w:rPr>
        <w:t>ncheiat prezentul contra</w:t>
      </w:r>
      <w:r w:rsidR="005B7C17">
        <w:rPr>
          <w:sz w:val="26"/>
          <w:szCs w:val="26"/>
        </w:rPr>
        <w:t>ct de asociere î</w:t>
      </w:r>
      <w:r w:rsidR="005B7C17" w:rsidRPr="00C77FF4">
        <w:rPr>
          <w:sz w:val="26"/>
          <w:szCs w:val="26"/>
        </w:rPr>
        <w:t>n participa</w:t>
      </w:r>
      <w:r w:rsidR="005B7C17">
        <w:rPr>
          <w:sz w:val="26"/>
          <w:szCs w:val="26"/>
        </w:rPr>
        <w:t>ție în conformitate cu dispoziț</w:t>
      </w:r>
      <w:r w:rsidR="005B7C17" w:rsidRPr="00C77FF4">
        <w:rPr>
          <w:sz w:val="26"/>
          <w:szCs w:val="26"/>
        </w:rPr>
        <w:t xml:space="preserve">iile art. 1949-1954 din Legea 287/2009 privind Codul civil precum </w:t>
      </w:r>
      <w:r w:rsidR="005B7C17">
        <w:rPr>
          <w:sz w:val="26"/>
          <w:szCs w:val="26"/>
        </w:rPr>
        <w:t>ș</w:t>
      </w:r>
      <w:r w:rsidR="005B7C17" w:rsidRPr="00C77FF4">
        <w:rPr>
          <w:sz w:val="26"/>
          <w:szCs w:val="26"/>
        </w:rPr>
        <w:t>i cu prevederile HCL nr.___/____20</w:t>
      </w:r>
      <w:r w:rsidR="005B7C17">
        <w:rPr>
          <w:sz w:val="26"/>
          <w:szCs w:val="26"/>
        </w:rPr>
        <w:t>24.</w:t>
      </w:r>
    </w:p>
    <w:p w14:paraId="22E9A4D7" w14:textId="77777777" w:rsidR="00C00006" w:rsidRDefault="005B7C17" w:rsidP="00C00006">
      <w:pPr>
        <w:tabs>
          <w:tab w:val="left" w:pos="4290"/>
        </w:tabs>
        <w:jc w:val="both"/>
        <w:rPr>
          <w:sz w:val="28"/>
          <w:szCs w:val="28"/>
        </w:rPr>
      </w:pPr>
      <w:r w:rsidRPr="00C77FF4">
        <w:rPr>
          <w:sz w:val="26"/>
          <w:szCs w:val="26"/>
        </w:rPr>
        <w:t xml:space="preserve">       </w:t>
      </w:r>
    </w:p>
    <w:p w14:paraId="786594DC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CAP. II OBIECTUL CONTRACTULUI</w:t>
      </w:r>
    </w:p>
    <w:p w14:paraId="6C0CA412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</w:p>
    <w:p w14:paraId="3BFF32F6" w14:textId="77777777" w:rsidR="005B7C17" w:rsidRDefault="005B7C17" w:rsidP="005B7C1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C00006">
        <w:rPr>
          <w:i/>
          <w:sz w:val="28"/>
          <w:szCs w:val="28"/>
        </w:rPr>
        <w:t xml:space="preserve">Art.2.1 </w:t>
      </w:r>
      <w:r w:rsidR="00C00006">
        <w:rPr>
          <w:sz w:val="28"/>
          <w:szCs w:val="28"/>
        </w:rPr>
        <w:t>Obiectul contractului const</w:t>
      </w:r>
      <w:r>
        <w:rPr>
          <w:sz w:val="28"/>
          <w:szCs w:val="28"/>
        </w:rPr>
        <w:t>ă î</w:t>
      </w:r>
      <w:r w:rsidR="00C00006">
        <w:rPr>
          <w:sz w:val="28"/>
          <w:szCs w:val="28"/>
        </w:rPr>
        <w:t xml:space="preserve">n </w:t>
      </w:r>
      <w:r w:rsidRPr="00C52C7B">
        <w:rPr>
          <w:sz w:val="28"/>
          <w:szCs w:val="28"/>
        </w:rPr>
        <w:t>asocier</w:t>
      </w:r>
      <w:r>
        <w:rPr>
          <w:sz w:val="28"/>
          <w:szCs w:val="28"/>
        </w:rPr>
        <w:t>ea</w:t>
      </w:r>
      <w:r w:rsidRPr="00C52C7B">
        <w:rPr>
          <w:sz w:val="28"/>
          <w:szCs w:val="28"/>
        </w:rPr>
        <w:t xml:space="preserve"> în participație dintre </w:t>
      </w:r>
      <w:r>
        <w:rPr>
          <w:sz w:val="28"/>
          <w:szCs w:val="28"/>
        </w:rPr>
        <w:t xml:space="preserve">Fundația pentru Tineret Mehedinți și Municipiul Drobeta Turnu Severin, </w:t>
      </w:r>
      <w:r w:rsidR="00B129D0">
        <w:rPr>
          <w:sz w:val="28"/>
          <w:szCs w:val="28"/>
        </w:rPr>
        <w:t xml:space="preserve">în vederea modernizării și utilizării de către părți a </w:t>
      </w:r>
      <w:r>
        <w:rPr>
          <w:sz w:val="28"/>
          <w:szCs w:val="28"/>
        </w:rPr>
        <w:t>terenului de sport în suprafață de 2170 mp, înregistrat în CF Drobeta Turnu Severin nr. 71764 având NC 71764 precum și a terenului cu destinația parcare în suprafață de 1044 mp, înregistrat în CF Drobeta Turnu Severin nr. 71765 având NC 71765, situate în strada Crișan, nr.25.</w:t>
      </w:r>
    </w:p>
    <w:p w14:paraId="4852DAE9" w14:textId="77777777" w:rsidR="005B7C17" w:rsidRPr="00C52C7B" w:rsidRDefault="005B7C17" w:rsidP="005B7C17">
      <w:pPr>
        <w:jc w:val="both"/>
        <w:rPr>
          <w:sz w:val="28"/>
          <w:szCs w:val="28"/>
        </w:rPr>
      </w:pPr>
    </w:p>
    <w:p w14:paraId="2DA50ACA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</w:p>
    <w:p w14:paraId="2F9BC1AC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CAP.III APORTUL PARTILOR</w:t>
      </w:r>
    </w:p>
    <w:p w14:paraId="0561B89B" w14:textId="77777777" w:rsidR="00C00006" w:rsidRDefault="00C00006" w:rsidP="00C00006">
      <w:pPr>
        <w:tabs>
          <w:tab w:val="left" w:pos="4290"/>
        </w:tabs>
        <w:jc w:val="both"/>
        <w:rPr>
          <w:b/>
          <w:i/>
          <w:sz w:val="28"/>
          <w:szCs w:val="28"/>
        </w:rPr>
      </w:pPr>
    </w:p>
    <w:p w14:paraId="10F3D2FA" w14:textId="77777777" w:rsidR="005B7C17" w:rsidRDefault="00C00006" w:rsidP="005B7C17">
      <w:pPr>
        <w:tabs>
          <w:tab w:val="left" w:pos="4290"/>
        </w:tabs>
        <w:jc w:val="both"/>
        <w:rPr>
          <w:sz w:val="28"/>
          <w:szCs w:val="28"/>
        </w:rPr>
      </w:pPr>
      <w:r w:rsidRPr="007F1A5A">
        <w:rPr>
          <w:i/>
          <w:sz w:val="28"/>
          <w:szCs w:val="28"/>
        </w:rPr>
        <w:t>Art.3.1</w:t>
      </w:r>
      <w:r>
        <w:rPr>
          <w:i/>
          <w:sz w:val="28"/>
          <w:szCs w:val="28"/>
        </w:rPr>
        <w:t xml:space="preserve"> </w:t>
      </w:r>
      <w:r w:rsidR="005B7C17">
        <w:rPr>
          <w:sz w:val="28"/>
          <w:szCs w:val="28"/>
        </w:rPr>
        <w:t>Fundația pentru Tineret Mehedinți</w:t>
      </w:r>
      <w:r w:rsidR="005B7C17" w:rsidRPr="00C77FF4">
        <w:rPr>
          <w:sz w:val="26"/>
          <w:szCs w:val="26"/>
        </w:rPr>
        <w:t xml:space="preserve"> </w:t>
      </w:r>
      <w:r w:rsidR="005B7C17">
        <w:rPr>
          <w:sz w:val="26"/>
          <w:szCs w:val="26"/>
        </w:rPr>
        <w:t>(Asociatul nr.1) pune la dispoziție Municipiului Drobeta Turnu Severin (Asociatului nr. 2)</w:t>
      </w:r>
      <w:r w:rsidR="005B7C17" w:rsidRPr="005B7C17">
        <w:rPr>
          <w:sz w:val="28"/>
          <w:szCs w:val="28"/>
        </w:rPr>
        <w:t xml:space="preserve"> </w:t>
      </w:r>
      <w:r w:rsidR="005B7C17">
        <w:rPr>
          <w:sz w:val="28"/>
          <w:szCs w:val="28"/>
        </w:rPr>
        <w:t>terenului de sport în suprafață de 2170 mp, înregistrat în CF Drobeta Turnu Severin nr. 71764 având NC 71764 precum și a terenului cu destinația parcare în suprafață de 1044 mp, înregistrat în CF Drobeta Turnu Severin nr. 71765 având NC 71765, situate în strada Crișan, nr.25, cu toate dotările aferente existente</w:t>
      </w:r>
      <w:r w:rsidR="00B129D0">
        <w:rPr>
          <w:sz w:val="28"/>
          <w:szCs w:val="28"/>
        </w:rPr>
        <w:t xml:space="preserve"> în timp util de </w:t>
      </w:r>
      <w:r w:rsidR="005B7C17">
        <w:rPr>
          <w:sz w:val="28"/>
          <w:szCs w:val="28"/>
        </w:rPr>
        <w:t>la data</w:t>
      </w:r>
      <w:r w:rsidR="00B129D0">
        <w:rPr>
          <w:sz w:val="28"/>
          <w:szCs w:val="28"/>
        </w:rPr>
        <w:t xml:space="preserve"> identificării resurselor financiare necesare executării lucrărilor de modernizare</w:t>
      </w:r>
      <w:r w:rsidR="005B7C17">
        <w:rPr>
          <w:sz w:val="28"/>
          <w:szCs w:val="28"/>
        </w:rPr>
        <w:t>.</w:t>
      </w:r>
    </w:p>
    <w:p w14:paraId="74F16AED" w14:textId="77777777" w:rsidR="00C00006" w:rsidRDefault="00C00006" w:rsidP="00C00006">
      <w:pPr>
        <w:tabs>
          <w:tab w:val="left" w:pos="42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                                  </w:t>
      </w:r>
      <w:r>
        <w:rPr>
          <w:i/>
          <w:sz w:val="28"/>
          <w:szCs w:val="28"/>
        </w:rPr>
        <w:t>Art.3.</w:t>
      </w:r>
      <w:r w:rsidR="007034D6">
        <w:rPr>
          <w:i/>
          <w:sz w:val="28"/>
          <w:szCs w:val="28"/>
        </w:rPr>
        <w:t xml:space="preserve">2 </w:t>
      </w:r>
      <w:r w:rsidR="0077317C" w:rsidRPr="0077317C">
        <w:rPr>
          <w:sz w:val="28"/>
          <w:szCs w:val="28"/>
        </w:rPr>
        <w:t>Municipiul</w:t>
      </w:r>
      <w:r w:rsidR="007731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Drobeta Turnu Sever</w:t>
      </w:r>
      <w:r w:rsidR="00B129D0">
        <w:rPr>
          <w:sz w:val="28"/>
          <w:szCs w:val="28"/>
        </w:rPr>
        <w:t>in va avea urmatoarea participaț</w:t>
      </w:r>
      <w:r>
        <w:rPr>
          <w:sz w:val="28"/>
          <w:szCs w:val="28"/>
        </w:rPr>
        <w:t>ie :</w:t>
      </w:r>
    </w:p>
    <w:p w14:paraId="6CA00972" w14:textId="77777777" w:rsidR="00C00006" w:rsidRPr="0077317C" w:rsidRDefault="00C00006" w:rsidP="00C00006">
      <w:pPr>
        <w:pStyle w:val="ListParagraph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17C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lucr</w:t>
      </w:r>
      <w:r w:rsidR="0077317C" w:rsidRPr="0077317C">
        <w:rPr>
          <w:rFonts w:ascii="Times New Roman" w:hAnsi="Times New Roman" w:cs="Times New Roman"/>
          <w:sz w:val="28"/>
          <w:szCs w:val="28"/>
        </w:rPr>
        <w:t>ă</w:t>
      </w:r>
      <w:r w:rsidRPr="0077317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investi</w:t>
      </w:r>
      <w:r w:rsidR="0077317C" w:rsidRPr="0077317C">
        <w:rPr>
          <w:rFonts w:ascii="Times New Roman" w:hAnsi="Times New Roman" w:cs="Times New Roman"/>
          <w:sz w:val="28"/>
          <w:szCs w:val="28"/>
        </w:rPr>
        <w:t>ț</w:t>
      </w:r>
      <w:r w:rsidRPr="0077317C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așa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încat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corespundă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jocurilor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tenis</w:t>
      </w:r>
      <w:proofErr w:type="spellEnd"/>
      <w:r w:rsidR="0077317C" w:rsidRPr="007731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câmp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77317C">
        <w:rPr>
          <w:rFonts w:ascii="Times New Roman" w:hAnsi="Times New Roman" w:cs="Times New Roman"/>
          <w:sz w:val="28"/>
          <w:szCs w:val="28"/>
        </w:rPr>
        <w:t>ș</w:t>
      </w:r>
      <w:r w:rsidRPr="0077317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7C">
        <w:rPr>
          <w:rFonts w:ascii="Times New Roman" w:hAnsi="Times New Roman" w:cs="Times New Roman"/>
          <w:sz w:val="28"/>
          <w:szCs w:val="28"/>
        </w:rPr>
        <w:t>activit</w:t>
      </w:r>
      <w:r w:rsidR="0077317C" w:rsidRPr="0077317C">
        <w:rPr>
          <w:rFonts w:ascii="Times New Roman" w:hAnsi="Times New Roman" w:cs="Times New Roman"/>
          <w:sz w:val="28"/>
          <w:szCs w:val="28"/>
        </w:rPr>
        <w:t>ăț</w:t>
      </w:r>
      <w:r w:rsidRPr="0077317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7317C">
        <w:rPr>
          <w:rFonts w:ascii="Times New Roman" w:hAnsi="Times New Roman" w:cs="Times New Roman"/>
          <w:sz w:val="28"/>
          <w:szCs w:val="28"/>
        </w:rPr>
        <w:t xml:space="preserve"> sportive;</w:t>
      </w:r>
    </w:p>
    <w:p w14:paraId="52974449" w14:textId="77777777" w:rsidR="00C00006" w:rsidRDefault="00C00006" w:rsidP="00C00006">
      <w:pPr>
        <w:pStyle w:val="ListParagraph"/>
        <w:tabs>
          <w:tab w:val="left" w:pos="70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02397B0" w14:textId="77777777" w:rsidR="007034D6" w:rsidRDefault="007034D6" w:rsidP="00C00006">
      <w:pPr>
        <w:pStyle w:val="ListParagraph"/>
        <w:tabs>
          <w:tab w:val="left" w:pos="70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7EF562" w14:textId="77777777" w:rsidR="007034D6" w:rsidRDefault="007034D6" w:rsidP="00C00006">
      <w:pPr>
        <w:pStyle w:val="ListParagraph"/>
        <w:tabs>
          <w:tab w:val="left" w:pos="70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987E27" w14:textId="77777777" w:rsidR="007034D6" w:rsidRDefault="007034D6" w:rsidP="00C00006">
      <w:pPr>
        <w:pStyle w:val="ListParagraph"/>
        <w:tabs>
          <w:tab w:val="left" w:pos="70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2C77EF" w14:textId="77777777" w:rsidR="00C00006" w:rsidRDefault="00C00006" w:rsidP="001D1D15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CAP.IV  DREPTURILE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SI OBLIGATIILE  PARTILOR</w:t>
      </w:r>
    </w:p>
    <w:p w14:paraId="6F01D686" w14:textId="77777777" w:rsidR="0077317C" w:rsidRPr="003D55DB" w:rsidRDefault="0077317C" w:rsidP="001D1D15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8FD68E" w14:textId="77777777" w:rsidR="00C00006" w:rsidRPr="003D55DB" w:rsidRDefault="00C00006" w:rsidP="001D1D15">
      <w:pPr>
        <w:pStyle w:val="ListParagraph"/>
        <w:tabs>
          <w:tab w:val="left" w:pos="142"/>
        </w:tabs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55DB">
        <w:rPr>
          <w:rFonts w:ascii="Times New Roman" w:hAnsi="Times New Roman" w:cs="Times New Roman"/>
          <w:i/>
          <w:sz w:val="28"/>
          <w:szCs w:val="28"/>
        </w:rPr>
        <w:t xml:space="preserve">Art. 4.1 </w:t>
      </w:r>
      <w:proofErr w:type="spellStart"/>
      <w:r w:rsidR="0077317C" w:rsidRPr="007034D6">
        <w:rPr>
          <w:rFonts w:ascii="Times New Roman" w:hAnsi="Times New Roman" w:cs="Times New Roman"/>
          <w:b/>
          <w:sz w:val="28"/>
          <w:szCs w:val="28"/>
        </w:rPr>
        <w:t>Fundația</w:t>
      </w:r>
      <w:proofErr w:type="spellEnd"/>
      <w:r w:rsidR="0077317C" w:rsidRPr="007034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17C" w:rsidRPr="007034D6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77317C" w:rsidRPr="007034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17C" w:rsidRPr="007034D6">
        <w:rPr>
          <w:rFonts w:ascii="Times New Roman" w:hAnsi="Times New Roman" w:cs="Times New Roman"/>
          <w:b/>
          <w:sz w:val="28"/>
          <w:szCs w:val="28"/>
        </w:rPr>
        <w:t>Tineret</w:t>
      </w:r>
      <w:proofErr w:type="spellEnd"/>
      <w:r w:rsidR="0077317C" w:rsidRPr="007034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17C" w:rsidRPr="007034D6">
        <w:rPr>
          <w:rFonts w:ascii="Times New Roman" w:hAnsi="Times New Roman" w:cs="Times New Roman"/>
          <w:b/>
          <w:sz w:val="28"/>
          <w:szCs w:val="28"/>
        </w:rPr>
        <w:t>Mehedinți</w:t>
      </w:r>
      <w:proofErr w:type="spellEnd"/>
      <w:r w:rsidR="0077317C" w:rsidRPr="007034D6">
        <w:rPr>
          <w:b/>
          <w:sz w:val="28"/>
          <w:szCs w:val="28"/>
        </w:rPr>
        <w:t xml:space="preserve"> </w:t>
      </w:r>
      <w:r w:rsidRPr="007034D6">
        <w:rPr>
          <w:rFonts w:ascii="Times New Roman" w:hAnsi="Times New Roman" w:cs="Times New Roman"/>
          <w:b/>
          <w:sz w:val="28"/>
          <w:szCs w:val="28"/>
        </w:rPr>
        <w:t xml:space="preserve">are </w:t>
      </w:r>
      <w:proofErr w:type="spellStart"/>
      <w:r w:rsidRPr="007034D6">
        <w:rPr>
          <w:rFonts w:ascii="Times New Roman" w:hAnsi="Times New Roman" w:cs="Times New Roman"/>
          <w:b/>
          <w:sz w:val="28"/>
          <w:szCs w:val="28"/>
        </w:rPr>
        <w:t>urm</w:t>
      </w:r>
      <w:r w:rsidR="0077317C" w:rsidRPr="007034D6">
        <w:rPr>
          <w:rFonts w:ascii="Times New Roman" w:hAnsi="Times New Roman" w:cs="Times New Roman"/>
          <w:b/>
          <w:sz w:val="28"/>
          <w:szCs w:val="28"/>
        </w:rPr>
        <w:t>ă</w:t>
      </w:r>
      <w:r w:rsidRPr="007034D6">
        <w:rPr>
          <w:rFonts w:ascii="Times New Roman" w:hAnsi="Times New Roman" w:cs="Times New Roman"/>
          <w:b/>
          <w:sz w:val="28"/>
          <w:szCs w:val="28"/>
        </w:rPr>
        <w:t>toarele</w:t>
      </w:r>
      <w:proofErr w:type="spellEnd"/>
      <w:r w:rsidRPr="007034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4D6">
        <w:rPr>
          <w:rFonts w:ascii="Times New Roman" w:hAnsi="Times New Roman" w:cs="Times New Roman"/>
          <w:b/>
          <w:sz w:val="28"/>
          <w:szCs w:val="28"/>
        </w:rPr>
        <w:t>drepturi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0D26D371" w14:textId="77777777" w:rsidR="00C00006" w:rsidRPr="003D55DB" w:rsidRDefault="00C00006" w:rsidP="001D1D15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5DB">
        <w:rPr>
          <w:rFonts w:ascii="Times New Roman" w:hAnsi="Times New Roman" w:cs="Times New Roman"/>
          <w:sz w:val="28"/>
          <w:szCs w:val="28"/>
        </w:rPr>
        <w:t>s</w:t>
      </w:r>
      <w:r w:rsidR="0077317C" w:rsidRPr="003D55DB">
        <w:rPr>
          <w:rFonts w:ascii="Times New Roman" w:hAnsi="Times New Roman" w:cs="Times New Roman"/>
          <w:sz w:val="28"/>
          <w:szCs w:val="28"/>
        </w:rPr>
        <w:t>ă-și</w:t>
      </w:r>
      <w:proofErr w:type="spellEnd"/>
      <w:r w:rsidR="0077317C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3D55DB">
        <w:rPr>
          <w:rFonts w:ascii="Times New Roman" w:hAnsi="Times New Roman" w:cs="Times New Roman"/>
          <w:sz w:val="28"/>
          <w:szCs w:val="28"/>
        </w:rPr>
        <w:t>exercite</w:t>
      </w:r>
      <w:proofErr w:type="spellEnd"/>
      <w:r w:rsidR="0077317C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3D55DB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="0077317C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3D55DB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77317C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3D55DB">
        <w:rPr>
          <w:rFonts w:ascii="Times New Roman" w:hAnsi="Times New Roman" w:cs="Times New Roman"/>
          <w:sz w:val="28"/>
          <w:szCs w:val="28"/>
        </w:rPr>
        <w:t>î</w:t>
      </w:r>
      <w:r w:rsidRPr="003D55D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17C" w:rsidRPr="003D55DB">
        <w:rPr>
          <w:rFonts w:ascii="Times New Roman" w:hAnsi="Times New Roman" w:cs="Times New Roman"/>
          <w:sz w:val="28"/>
          <w:szCs w:val="28"/>
        </w:rPr>
        <w:t>î</w:t>
      </w:r>
      <w:r w:rsidRPr="003D55D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puse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dispoziție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>;</w:t>
      </w:r>
    </w:p>
    <w:p w14:paraId="258A3EF7" w14:textId="77777777" w:rsidR="00C00006" w:rsidRPr="003D55DB" w:rsidRDefault="00C00006" w:rsidP="001D1D15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5DB">
        <w:rPr>
          <w:rFonts w:ascii="Times New Roman" w:hAnsi="Times New Roman" w:cs="Times New Roman"/>
          <w:sz w:val="28"/>
          <w:szCs w:val="28"/>
        </w:rPr>
        <w:t>s</w:t>
      </w:r>
      <w:r w:rsidR="003D55DB" w:rsidRPr="003D55D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verifice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î</w:t>
      </w:r>
      <w:r w:rsidR="007034D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A</w:t>
      </w:r>
      <w:r w:rsidRPr="003D55DB">
        <w:rPr>
          <w:rFonts w:ascii="Times New Roman" w:hAnsi="Times New Roman" w:cs="Times New Roman"/>
          <w:sz w:val="28"/>
          <w:szCs w:val="28"/>
        </w:rPr>
        <w:t>sociatul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respect</w:t>
      </w:r>
      <w:r w:rsidR="003D55DB" w:rsidRPr="003D55D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clauzele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privir</w:t>
      </w:r>
      <w:r w:rsidR="003D55DB" w:rsidRPr="003D55D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investitiilor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de sport</w:t>
      </w:r>
      <w:r w:rsidR="003D55DB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 w:rsidR="003D55DB"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 w:rsidRPr="003D55DB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>;</w:t>
      </w:r>
    </w:p>
    <w:p w14:paraId="439E43F3" w14:textId="77777777" w:rsidR="00C00006" w:rsidRPr="001D1D15" w:rsidRDefault="007034D6" w:rsidP="007034D6">
      <w:pPr>
        <w:pStyle w:val="ListParagraph"/>
        <w:tabs>
          <w:tab w:val="left" w:pos="0"/>
        </w:tabs>
        <w:ind w:left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006" w:rsidRPr="001D1D15">
        <w:rPr>
          <w:rFonts w:ascii="Times New Roman" w:hAnsi="Times New Roman" w:cs="Times New Roman"/>
          <w:i/>
          <w:sz w:val="28"/>
          <w:szCs w:val="28"/>
        </w:rPr>
        <w:t>Art. 4.2</w:t>
      </w:r>
      <w:r w:rsidR="00C00006" w:rsidRPr="001D1D15">
        <w:rPr>
          <w:i/>
          <w:sz w:val="28"/>
          <w:szCs w:val="28"/>
        </w:rPr>
        <w:t xml:space="preserve"> </w:t>
      </w:r>
      <w:r w:rsidR="003D55DB" w:rsidRPr="007034D6">
        <w:rPr>
          <w:rFonts w:ascii="Times New Roman" w:hAnsi="Times New Roman" w:cs="Times New Roman"/>
          <w:b/>
          <w:sz w:val="28"/>
          <w:szCs w:val="28"/>
        </w:rPr>
        <w:t>Fundația pentru Tineret Mehedinți</w:t>
      </w:r>
      <w:r w:rsidR="003D55DB" w:rsidRPr="007034D6">
        <w:rPr>
          <w:b/>
          <w:sz w:val="28"/>
          <w:szCs w:val="28"/>
        </w:rPr>
        <w:t xml:space="preserve"> </w:t>
      </w:r>
      <w:r w:rsidR="003D55DB" w:rsidRPr="007034D6">
        <w:rPr>
          <w:rFonts w:ascii="Times New Roman" w:hAnsi="Times New Roman" w:cs="Times New Roman"/>
          <w:b/>
          <w:sz w:val="28"/>
          <w:szCs w:val="28"/>
        </w:rPr>
        <w:t>are urmă</w:t>
      </w:r>
      <w:r w:rsidR="00C00006" w:rsidRPr="007034D6">
        <w:rPr>
          <w:rFonts w:ascii="Times New Roman" w:hAnsi="Times New Roman" w:cs="Times New Roman"/>
          <w:b/>
          <w:sz w:val="28"/>
          <w:szCs w:val="28"/>
        </w:rPr>
        <w:t xml:space="preserve">toarele </w:t>
      </w:r>
      <w:proofErr w:type="gramStart"/>
      <w:r w:rsidR="00C00006" w:rsidRPr="007034D6">
        <w:rPr>
          <w:rFonts w:ascii="Times New Roman" w:hAnsi="Times New Roman" w:cs="Times New Roman"/>
          <w:b/>
          <w:sz w:val="28"/>
          <w:szCs w:val="28"/>
        </w:rPr>
        <w:t>obliga</w:t>
      </w:r>
      <w:r w:rsidR="003D55DB" w:rsidRPr="007034D6">
        <w:rPr>
          <w:rFonts w:ascii="Times New Roman" w:hAnsi="Times New Roman" w:cs="Times New Roman"/>
          <w:b/>
          <w:sz w:val="28"/>
          <w:szCs w:val="28"/>
        </w:rPr>
        <w:t>ț</w:t>
      </w:r>
      <w:r w:rsidR="00C00006" w:rsidRPr="007034D6">
        <w:rPr>
          <w:rFonts w:ascii="Times New Roman" w:hAnsi="Times New Roman" w:cs="Times New Roman"/>
          <w:b/>
          <w:sz w:val="28"/>
          <w:szCs w:val="28"/>
        </w:rPr>
        <w:t>ii</w:t>
      </w:r>
      <w:r w:rsidR="00C00006" w:rsidRPr="001D1D15">
        <w:rPr>
          <w:sz w:val="28"/>
          <w:szCs w:val="28"/>
        </w:rPr>
        <w:t xml:space="preserve"> :</w:t>
      </w:r>
      <w:proofErr w:type="gramEnd"/>
    </w:p>
    <w:p w14:paraId="29A1A04A" w14:textId="77777777" w:rsidR="007034D6" w:rsidRDefault="00C00006" w:rsidP="007034D6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3D55DB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</w:t>
      </w:r>
      <w:r w:rsidR="003D55DB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</w:t>
      </w:r>
      <w:r w:rsidR="003D55DB">
        <w:rPr>
          <w:rFonts w:ascii="Times New Roman" w:hAnsi="Times New Roman" w:cs="Times New Roman"/>
          <w:sz w:val="28"/>
          <w:szCs w:val="28"/>
        </w:rPr>
        <w:t>ț</w:t>
      </w:r>
      <w:r w:rsidR="007034D6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sociatului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4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nr. 2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dot</w:t>
      </w:r>
      <w:r w:rsidR="003D55D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util de la data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identificării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52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E17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34D6">
        <w:rPr>
          <w:rFonts w:ascii="Times New Roman" w:hAnsi="Times New Roman" w:cs="Times New Roman"/>
          <w:sz w:val="28"/>
          <w:szCs w:val="28"/>
        </w:rPr>
        <w:t>modernizare</w:t>
      </w:r>
      <w:proofErr w:type="spellEnd"/>
      <w:r w:rsidR="007034D6">
        <w:rPr>
          <w:rFonts w:ascii="Times New Roman" w:hAnsi="Times New Roman" w:cs="Times New Roman"/>
          <w:sz w:val="28"/>
          <w:szCs w:val="28"/>
        </w:rPr>
        <w:t>;</w:t>
      </w:r>
    </w:p>
    <w:p w14:paraId="388EF6A6" w14:textId="77777777" w:rsidR="00C81B49" w:rsidRPr="003C634A" w:rsidRDefault="007034D6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34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răspundă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>,</w:t>
      </w:r>
      <w:r w:rsidR="003C634A"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34A" w:rsidRPr="003C634A">
        <w:rPr>
          <w:rFonts w:ascii="Times New Roman" w:hAnsi="Times New Roman" w:cs="Times New Roman"/>
          <w:sz w:val="28"/>
          <w:szCs w:val="28"/>
        </w:rPr>
        <w:t>suportând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întreținere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bunei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34A">
        <w:rPr>
          <w:rFonts w:ascii="Times New Roman" w:hAnsi="Times New Roman" w:cs="Times New Roman"/>
          <w:sz w:val="28"/>
          <w:szCs w:val="28"/>
        </w:rPr>
        <w:t>funcționări</w:t>
      </w:r>
      <w:proofErr w:type="spellEnd"/>
      <w:r w:rsidR="003C634A">
        <w:rPr>
          <w:rFonts w:ascii="Times New Roman" w:hAnsi="Times New Roman" w:cs="Times New Roman"/>
          <w:sz w:val="28"/>
          <w:szCs w:val="28"/>
        </w:rPr>
        <w:t>;</w:t>
      </w:r>
    </w:p>
    <w:p w14:paraId="5F9907E2" w14:textId="77777777" w:rsidR="00C81B49" w:rsidRDefault="00C81B49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34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păstreze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jocurilor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sportive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jocului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tenis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câmp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3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C634A">
        <w:rPr>
          <w:rFonts w:ascii="Times New Roman" w:hAnsi="Times New Roman" w:cs="Times New Roman"/>
          <w:sz w:val="28"/>
          <w:szCs w:val="28"/>
        </w:rPr>
        <w:t xml:space="preserve"> special;</w:t>
      </w:r>
    </w:p>
    <w:p w14:paraId="0CD0512E" w14:textId="77777777" w:rsidR="00C81B49" w:rsidRPr="003D55DB" w:rsidRDefault="00C81B49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5D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achite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Pr="003D55D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impo</w:t>
      </w:r>
      <w:r>
        <w:rPr>
          <w:rFonts w:ascii="Times New Roman" w:hAnsi="Times New Roman" w:cs="Times New Roman"/>
          <w:sz w:val="28"/>
          <w:szCs w:val="28"/>
        </w:rPr>
        <w:t>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</w:t>
      </w:r>
      <w:r w:rsidRPr="003D55D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5DB">
        <w:rPr>
          <w:rFonts w:ascii="Times New Roman" w:hAnsi="Times New Roman" w:cs="Times New Roman"/>
          <w:sz w:val="28"/>
          <w:szCs w:val="28"/>
        </w:rPr>
        <w:t>terenu</w:t>
      </w:r>
      <w:r>
        <w:rPr>
          <w:rFonts w:ascii="Times New Roman" w:hAnsi="Times New Roman" w:cs="Times New Roman"/>
          <w:sz w:val="28"/>
          <w:szCs w:val="28"/>
        </w:rPr>
        <w:t>rilor</w:t>
      </w:r>
      <w:proofErr w:type="spellEnd"/>
      <w:r w:rsidRPr="003D55DB">
        <w:rPr>
          <w:rFonts w:ascii="Times New Roman" w:hAnsi="Times New Roman" w:cs="Times New Roman"/>
          <w:sz w:val="28"/>
          <w:szCs w:val="28"/>
        </w:rPr>
        <w:t>;</w:t>
      </w:r>
    </w:p>
    <w:p w14:paraId="2EC710A7" w14:textId="77777777" w:rsidR="00C81B49" w:rsidRDefault="00C81B49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 cu :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-canal,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5D6A053" w14:textId="77777777" w:rsidR="00C81B49" w:rsidRPr="002809EA" w:rsidRDefault="007034D6" w:rsidP="00C81B49">
      <w:pPr>
        <w:pStyle w:val="ListParagraph"/>
        <w:tabs>
          <w:tab w:val="left" w:pos="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ab/>
      </w:r>
      <w:r w:rsidR="00C00006" w:rsidRPr="00C81B49">
        <w:rPr>
          <w:rFonts w:ascii="Times New Roman" w:hAnsi="Times New Roman" w:cs="Times New Roman"/>
          <w:i/>
          <w:sz w:val="28"/>
          <w:szCs w:val="28"/>
        </w:rPr>
        <w:t xml:space="preserve">Art. 4.3 </w:t>
      </w:r>
      <w:proofErr w:type="spellStart"/>
      <w:r w:rsidR="00C81B49" w:rsidRPr="00C81B49"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="00C81B49" w:rsidRPr="00C81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B49" w:rsidRPr="00C81B49">
        <w:rPr>
          <w:rFonts w:ascii="Times New Roman" w:hAnsi="Times New Roman" w:cs="Times New Roman"/>
          <w:b/>
          <w:sz w:val="28"/>
          <w:szCs w:val="28"/>
        </w:rPr>
        <w:t>Drobeta</w:t>
      </w:r>
      <w:proofErr w:type="spellEnd"/>
      <w:r w:rsidR="00C81B49" w:rsidRPr="00C81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B49" w:rsidRPr="00C81B49">
        <w:rPr>
          <w:rFonts w:ascii="Times New Roman" w:hAnsi="Times New Roman" w:cs="Times New Roman"/>
          <w:b/>
          <w:sz w:val="28"/>
          <w:szCs w:val="28"/>
        </w:rPr>
        <w:t>Turnu</w:t>
      </w:r>
      <w:proofErr w:type="spellEnd"/>
      <w:r w:rsidR="00C81B49" w:rsidRPr="00C81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81B49" w:rsidRPr="00C81B49">
        <w:rPr>
          <w:rFonts w:ascii="Times New Roman" w:hAnsi="Times New Roman" w:cs="Times New Roman"/>
          <w:b/>
          <w:sz w:val="28"/>
          <w:szCs w:val="28"/>
        </w:rPr>
        <w:t>Severin  are</w:t>
      </w:r>
      <w:proofErr w:type="gramEnd"/>
      <w:r w:rsidR="00C81B49" w:rsidRPr="00C81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B49" w:rsidRPr="00C81B49">
        <w:rPr>
          <w:rFonts w:ascii="Times New Roman" w:hAnsi="Times New Roman" w:cs="Times New Roman"/>
          <w:b/>
          <w:sz w:val="28"/>
          <w:szCs w:val="28"/>
        </w:rPr>
        <w:t>urmatoarele</w:t>
      </w:r>
      <w:proofErr w:type="spellEnd"/>
      <w:r w:rsidR="00C81B49" w:rsidRPr="00C81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B49" w:rsidRPr="00C81B49">
        <w:rPr>
          <w:rFonts w:ascii="Times New Roman" w:hAnsi="Times New Roman" w:cs="Times New Roman"/>
          <w:b/>
          <w:sz w:val="28"/>
          <w:szCs w:val="28"/>
        </w:rPr>
        <w:t>drepturi</w:t>
      </w:r>
      <w:proofErr w:type="spellEnd"/>
      <w:r w:rsidR="00C81B49" w:rsidRPr="00C81B49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35D158D5" w14:textId="77777777" w:rsidR="00C81B49" w:rsidRDefault="00C81B49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Severin,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contract;</w:t>
      </w:r>
    </w:p>
    <w:p w14:paraId="3B49C490" w14:textId="3B8E6230" w:rsidR="00C81B49" w:rsidRDefault="00C81B49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B4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utilizeze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destinației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34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organizator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partener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r w:rsidR="00F102A3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F102A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F1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2A3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="00F102A3">
        <w:rPr>
          <w:rFonts w:ascii="Times New Roman" w:hAnsi="Times New Roman" w:cs="Times New Roman"/>
          <w:sz w:val="28"/>
          <w:szCs w:val="28"/>
        </w:rPr>
        <w:t xml:space="preserve"> sportive, cu </w:t>
      </w:r>
      <w:proofErr w:type="spellStart"/>
      <w:r w:rsidR="00F102A3">
        <w:rPr>
          <w:rFonts w:ascii="Times New Roman" w:hAnsi="Times New Roman" w:cs="Times New Roman"/>
          <w:sz w:val="28"/>
          <w:szCs w:val="28"/>
        </w:rPr>
        <w:t>condi</w:t>
      </w:r>
      <w:r w:rsidR="00F102A3">
        <w:rPr>
          <w:rFonts w:ascii="Times New Roman" w:hAnsi="Times New Roman" w:cs="Times New Roman"/>
          <w:sz w:val="28"/>
          <w:szCs w:val="28"/>
          <w:lang w:val="ro-RO"/>
        </w:rPr>
        <w:t>ția</w:t>
      </w:r>
      <w:proofErr w:type="spellEnd"/>
      <w:r w:rsidR="00F102A3">
        <w:rPr>
          <w:rFonts w:ascii="Times New Roman" w:hAnsi="Times New Roman" w:cs="Times New Roman"/>
          <w:sz w:val="28"/>
          <w:szCs w:val="28"/>
          <w:lang w:val="ro-RO"/>
        </w:rPr>
        <w:t xml:space="preserve"> înștiințării în prealabil a Asociatului nr. 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069258" w14:textId="77777777" w:rsidR="00C00006" w:rsidRPr="00C81B49" w:rsidRDefault="00C81B49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B4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sprijinul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Fundației</w:t>
      </w:r>
      <w:proofErr w:type="spellEnd"/>
      <w:r w:rsid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34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34A"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 w:rsidR="003C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34A">
        <w:rPr>
          <w:rFonts w:ascii="Times New Roman" w:hAnsi="Times New Roman" w:cs="Times New Roman"/>
          <w:sz w:val="28"/>
          <w:szCs w:val="28"/>
        </w:rPr>
        <w:t>M</w:t>
      </w:r>
      <w:r w:rsidRPr="00C81B49">
        <w:rPr>
          <w:rFonts w:ascii="Times New Roman" w:hAnsi="Times New Roman" w:cs="Times New Roman"/>
          <w:sz w:val="28"/>
          <w:szCs w:val="28"/>
        </w:rPr>
        <w:t>ehedinți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tulburat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terți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folosința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49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C81B49">
        <w:rPr>
          <w:rFonts w:ascii="Times New Roman" w:hAnsi="Times New Roman" w:cs="Times New Roman"/>
          <w:sz w:val="28"/>
          <w:szCs w:val="28"/>
        </w:rPr>
        <w:t>.</w:t>
      </w:r>
      <w:r w:rsidRPr="00C81B49">
        <w:rPr>
          <w:rFonts w:ascii="Times New Roman" w:hAnsi="Times New Roman" w:cs="Times New Roman"/>
          <w:sz w:val="28"/>
          <w:szCs w:val="28"/>
        </w:rPr>
        <w:tab/>
      </w:r>
      <w:r w:rsidRPr="00C81B49">
        <w:rPr>
          <w:rFonts w:ascii="Times New Roman" w:hAnsi="Times New Roman" w:cs="Times New Roman"/>
          <w:sz w:val="28"/>
          <w:szCs w:val="28"/>
        </w:rPr>
        <w:tab/>
      </w:r>
      <w:r w:rsidRPr="00C81B49">
        <w:rPr>
          <w:rFonts w:ascii="Times New Roman" w:hAnsi="Times New Roman" w:cs="Times New Roman"/>
          <w:sz w:val="28"/>
          <w:szCs w:val="28"/>
        </w:rPr>
        <w:tab/>
      </w:r>
      <w:r w:rsidRPr="00C81B4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81B49">
        <w:rPr>
          <w:i/>
          <w:sz w:val="28"/>
          <w:szCs w:val="28"/>
        </w:rPr>
        <w:t xml:space="preserve">             </w:t>
      </w:r>
      <w:r w:rsidRPr="00C81B49">
        <w:rPr>
          <w:i/>
          <w:color w:val="FFFFFF" w:themeColor="background1"/>
          <w:sz w:val="28"/>
          <w:szCs w:val="28"/>
        </w:rPr>
        <w:t>….</w:t>
      </w:r>
      <w:r w:rsidRPr="00C81B49">
        <w:rPr>
          <w:i/>
          <w:sz w:val="28"/>
          <w:szCs w:val="28"/>
        </w:rPr>
        <w:t xml:space="preserve">    </w:t>
      </w:r>
      <w:r w:rsidRPr="00C81B49">
        <w:rPr>
          <w:rFonts w:ascii="Times New Roman" w:hAnsi="Times New Roman" w:cs="Times New Roman"/>
          <w:i/>
          <w:sz w:val="28"/>
          <w:szCs w:val="28"/>
        </w:rPr>
        <w:t>Art. 4.4</w:t>
      </w:r>
      <w:r w:rsidRPr="00C81B49">
        <w:rPr>
          <w:i/>
          <w:sz w:val="28"/>
          <w:szCs w:val="28"/>
        </w:rPr>
        <w:t xml:space="preserve"> </w:t>
      </w:r>
      <w:r w:rsidR="00C00006" w:rsidRPr="00C81B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55DB" w:rsidRPr="00C81B49">
        <w:rPr>
          <w:rFonts w:ascii="Times New Roman" w:hAnsi="Times New Roman" w:cs="Times New Roman"/>
          <w:b/>
          <w:sz w:val="28"/>
          <w:szCs w:val="28"/>
        </w:rPr>
        <w:t>Municipiul</w:t>
      </w:r>
      <w:r w:rsidR="00C00006" w:rsidRPr="00C81B49">
        <w:rPr>
          <w:rFonts w:ascii="Times New Roman" w:hAnsi="Times New Roman" w:cs="Times New Roman"/>
          <w:b/>
          <w:sz w:val="28"/>
          <w:szCs w:val="28"/>
        </w:rPr>
        <w:t xml:space="preserve"> Drobeta Turnu Severin  are urmatoarele obligatii</w:t>
      </w:r>
      <w:r w:rsidR="00C00006" w:rsidRPr="00C81B49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F28FF21" w14:textId="77777777" w:rsidR="00C00006" w:rsidRDefault="009544B6" w:rsidP="007034D6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06">
        <w:rPr>
          <w:rFonts w:ascii="Times New Roman" w:hAnsi="Times New Roman" w:cs="Times New Roman"/>
          <w:sz w:val="28"/>
          <w:szCs w:val="28"/>
        </w:rPr>
        <w:t>modernizeze</w:t>
      </w:r>
      <w:proofErr w:type="spellEnd"/>
      <w:r w:rsidR="00C00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06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="00C00006">
        <w:rPr>
          <w:rFonts w:ascii="Times New Roman" w:hAnsi="Times New Roman" w:cs="Times New Roman"/>
          <w:sz w:val="28"/>
          <w:szCs w:val="28"/>
        </w:rPr>
        <w:t xml:space="preserve"> de sport </w:t>
      </w:r>
      <w:r w:rsidR="003D55DB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 xml:space="preserve"> din str. </w:t>
      </w:r>
      <w:proofErr w:type="spellStart"/>
      <w:r w:rsidR="003D55DB">
        <w:rPr>
          <w:rFonts w:ascii="Times New Roman" w:hAnsi="Times New Roman" w:cs="Times New Roman"/>
          <w:sz w:val="28"/>
          <w:szCs w:val="28"/>
        </w:rPr>
        <w:t>Crișan</w:t>
      </w:r>
      <w:proofErr w:type="spellEnd"/>
      <w:r w:rsidR="003D55DB">
        <w:rPr>
          <w:rFonts w:ascii="Times New Roman" w:hAnsi="Times New Roman" w:cs="Times New Roman"/>
          <w:sz w:val="28"/>
          <w:szCs w:val="28"/>
        </w:rPr>
        <w:t>, nr. 25;</w:t>
      </w:r>
    </w:p>
    <w:p w14:paraId="72D06190" w14:textId="77777777" w:rsidR="003D55DB" w:rsidRDefault="003D55DB" w:rsidP="007034D6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B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F3BC394" w14:textId="77777777" w:rsidR="009544B6" w:rsidRPr="009544B6" w:rsidRDefault="00C00006" w:rsidP="00C81B49">
      <w:pPr>
        <w:pStyle w:val="ListParagraph"/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C81B49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înștiințeze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Fun</w:t>
      </w:r>
      <w:r w:rsidR="009544B6">
        <w:rPr>
          <w:rFonts w:ascii="Times New Roman" w:hAnsi="Times New Roman" w:cs="Times New Roman"/>
          <w:sz w:val="28"/>
          <w:szCs w:val="28"/>
        </w:rPr>
        <w:t>dați</w:t>
      </w:r>
      <w:r w:rsidR="003C634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Mehedinți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cu 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</w:t>
      </w:r>
      <w:r w:rsidR="003C634A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desfăș</w:t>
      </w:r>
      <w:r>
        <w:rPr>
          <w:rFonts w:ascii="Times New Roman" w:hAnsi="Times New Roman" w:cs="Times New Roman"/>
          <w:sz w:val="28"/>
          <w:szCs w:val="28"/>
        </w:rPr>
        <w:t>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Asociatul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nr.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CADEC0" w14:textId="77777777" w:rsidR="009544B6" w:rsidRDefault="009544B6" w:rsidP="009544B6">
      <w:pPr>
        <w:pStyle w:val="ListParagraph"/>
        <w:tabs>
          <w:tab w:val="left" w:pos="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6664D1B" w14:textId="44416B81" w:rsidR="00C00006" w:rsidRPr="00487EDC" w:rsidRDefault="002809EA" w:rsidP="00487EDC">
      <w:pPr>
        <w:pStyle w:val="ListParagraph"/>
        <w:tabs>
          <w:tab w:val="left" w:pos="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44B6">
        <w:rPr>
          <w:rFonts w:ascii="Times New Roman" w:hAnsi="Times New Roman" w:cs="Times New Roman"/>
          <w:sz w:val="28"/>
          <w:szCs w:val="28"/>
        </w:rPr>
        <w:tab/>
      </w:r>
      <w:r w:rsidRPr="00487EDC">
        <w:rPr>
          <w:rFonts w:ascii="Times New Roman" w:hAnsi="Times New Roman" w:cs="Times New Roman"/>
          <w:sz w:val="28"/>
          <w:szCs w:val="28"/>
        </w:rPr>
        <w:tab/>
      </w:r>
      <w:r w:rsidRPr="00487EDC">
        <w:rPr>
          <w:rFonts w:ascii="Times New Roman" w:hAnsi="Times New Roman" w:cs="Times New Roman"/>
          <w:sz w:val="28"/>
          <w:szCs w:val="28"/>
        </w:rPr>
        <w:tab/>
      </w:r>
      <w:r w:rsidRPr="00487EDC">
        <w:rPr>
          <w:rFonts w:ascii="Times New Roman" w:hAnsi="Times New Roman" w:cs="Times New Roman"/>
          <w:sz w:val="28"/>
          <w:szCs w:val="28"/>
        </w:rPr>
        <w:tab/>
      </w:r>
      <w:r w:rsidR="00C00006" w:rsidRPr="00487EDC">
        <w:rPr>
          <w:rFonts w:ascii="Times New Roman" w:hAnsi="Times New Roman" w:cs="Times New Roman"/>
          <w:sz w:val="28"/>
          <w:szCs w:val="28"/>
        </w:rPr>
        <w:tab/>
      </w:r>
      <w:r w:rsidR="00C00006" w:rsidRPr="00487EDC">
        <w:rPr>
          <w:rFonts w:ascii="Times New Roman" w:hAnsi="Times New Roman" w:cs="Times New Roman"/>
          <w:sz w:val="28"/>
          <w:szCs w:val="28"/>
        </w:rPr>
        <w:tab/>
      </w:r>
      <w:r w:rsidRPr="00487EDC">
        <w:rPr>
          <w:rFonts w:ascii="Times New Roman" w:hAnsi="Times New Roman" w:cs="Times New Roman"/>
          <w:sz w:val="28"/>
          <w:szCs w:val="28"/>
        </w:rPr>
        <w:t xml:space="preserve"> </w:t>
      </w:r>
      <w:r w:rsidR="00C81B49" w:rsidRPr="00487EDC">
        <w:rPr>
          <w:rFonts w:ascii="Times New Roman" w:hAnsi="Times New Roman" w:cs="Times New Roman"/>
          <w:sz w:val="28"/>
          <w:szCs w:val="28"/>
        </w:rPr>
        <w:t xml:space="preserve">    </w:t>
      </w:r>
      <w:r w:rsidR="00C81B49" w:rsidRPr="00487EDC">
        <w:rPr>
          <w:rFonts w:ascii="Times New Roman" w:hAnsi="Times New Roman" w:cs="Times New Roman"/>
          <w:color w:val="FFFFFF" w:themeColor="background1"/>
          <w:sz w:val="28"/>
          <w:szCs w:val="28"/>
        </w:rPr>
        <w:t>…….</w:t>
      </w:r>
      <w:r w:rsidR="00C81B49" w:rsidRPr="00487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8F6DA" w14:textId="77777777" w:rsidR="001D1D15" w:rsidRDefault="00C00006" w:rsidP="001D1D15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B8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CAP.V.  DURATA ASOCIERII </w:t>
      </w:r>
    </w:p>
    <w:p w14:paraId="4612CE34" w14:textId="77777777" w:rsidR="001D1D15" w:rsidRDefault="001D1D15" w:rsidP="001D1D15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7D85E5" w14:textId="77777777" w:rsidR="002809EA" w:rsidRDefault="00C00006" w:rsidP="001D1D15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Art.5.1 </w:t>
      </w:r>
      <w:proofErr w:type="spellStart"/>
      <w:r w:rsidR="002809EA" w:rsidRPr="009544B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</w:t>
      </w:r>
      <w:r w:rsidR="002809EA">
        <w:rPr>
          <w:rFonts w:ascii="Times New Roman" w:hAnsi="Times New Roman" w:cs="Times New Roman"/>
          <w:sz w:val="28"/>
          <w:szCs w:val="28"/>
        </w:rPr>
        <w:t>zentul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ncheie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</w:t>
      </w:r>
      <w:r w:rsidR="002809EA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 de ani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semnarii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67657" w14:textId="77777777" w:rsidR="00C00006" w:rsidRPr="002B48D0" w:rsidRDefault="00C00006" w:rsidP="001D1D15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0875">
        <w:rPr>
          <w:rFonts w:ascii="Times New Roman" w:hAnsi="Times New Roman" w:cs="Times New Roman"/>
          <w:i/>
          <w:sz w:val="28"/>
          <w:szCs w:val="28"/>
        </w:rPr>
        <w:t>Art.5.2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notificari</w:t>
      </w:r>
      <w:proofErr w:type="spellEnd"/>
      <w:r>
        <w:rPr>
          <w:rFonts w:ascii="Times New Roman" w:hAnsi="Times New Roman" w:cs="Times New Roman"/>
          <w:sz w:val="28"/>
          <w:szCs w:val="28"/>
        </w:rPr>
        <w:t>, cu</w:t>
      </w:r>
      <w:r w:rsidR="002809EA">
        <w:rPr>
          <w:rFonts w:ascii="Times New Roman" w:hAnsi="Times New Roman" w:cs="Times New Roman"/>
          <w:sz w:val="28"/>
          <w:szCs w:val="28"/>
        </w:rPr>
        <w:t xml:space="preserve"> 30 de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</w:t>
      </w:r>
      <w:r w:rsidR="002809E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perioadei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ncheiat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769A68" w14:textId="77777777" w:rsidR="00C00006" w:rsidRDefault="002809EA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CAP.VI.  Î</w:t>
      </w:r>
      <w:r w:rsidR="00C00006">
        <w:rPr>
          <w:b/>
          <w:i/>
          <w:sz w:val="28"/>
          <w:szCs w:val="28"/>
        </w:rPr>
        <w:t xml:space="preserve">NCETAREA ASOCIERII </w:t>
      </w:r>
    </w:p>
    <w:p w14:paraId="7A0E6776" w14:textId="77777777" w:rsidR="001D1D15" w:rsidRDefault="001D1D15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14:paraId="15A4186D" w14:textId="77777777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A50875">
        <w:rPr>
          <w:i/>
          <w:sz w:val="28"/>
          <w:szCs w:val="28"/>
        </w:rPr>
        <w:t>Art.6.1</w:t>
      </w:r>
      <w:r>
        <w:rPr>
          <w:i/>
          <w:sz w:val="28"/>
          <w:szCs w:val="28"/>
        </w:rPr>
        <w:t xml:space="preserve"> </w:t>
      </w:r>
      <w:r w:rsidR="002809EA">
        <w:rPr>
          <w:sz w:val="28"/>
          <w:szCs w:val="28"/>
        </w:rPr>
        <w:t>Asocierea î</w:t>
      </w:r>
      <w:r>
        <w:rPr>
          <w:sz w:val="28"/>
          <w:szCs w:val="28"/>
        </w:rPr>
        <w:t>nceteaza prin expir</w:t>
      </w:r>
      <w:r w:rsidR="002809EA">
        <w:rPr>
          <w:sz w:val="28"/>
          <w:szCs w:val="28"/>
        </w:rPr>
        <w:t>area perioadei pentru care s-a încheiat, î</w:t>
      </w:r>
      <w:r>
        <w:rPr>
          <w:sz w:val="28"/>
          <w:szCs w:val="28"/>
        </w:rPr>
        <w:t>n situa</w:t>
      </w:r>
      <w:r w:rsidR="002809EA">
        <w:rPr>
          <w:sz w:val="28"/>
          <w:szCs w:val="28"/>
        </w:rPr>
        <w:t>ția î</w:t>
      </w:r>
      <w:r>
        <w:rPr>
          <w:sz w:val="28"/>
          <w:szCs w:val="28"/>
        </w:rPr>
        <w:t>n care termenul de asociere nu a fost prelungit cu acordul partilor.</w:t>
      </w:r>
    </w:p>
    <w:p w14:paraId="5349B921" w14:textId="77777777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A50875">
        <w:rPr>
          <w:i/>
          <w:sz w:val="28"/>
          <w:szCs w:val="28"/>
        </w:rPr>
        <w:t xml:space="preserve">Art.6.2 </w:t>
      </w:r>
      <w:r w:rsidR="002809EA">
        <w:rPr>
          <w:sz w:val="28"/>
          <w:szCs w:val="28"/>
        </w:rPr>
        <w:t>Contractul de asociere înceteaza de drept înainte de termen î</w:t>
      </w:r>
      <w:r>
        <w:rPr>
          <w:sz w:val="28"/>
          <w:szCs w:val="28"/>
        </w:rPr>
        <w:t>n urmatoarele situa</w:t>
      </w:r>
      <w:r w:rsidR="002809EA">
        <w:rPr>
          <w:sz w:val="28"/>
          <w:szCs w:val="28"/>
        </w:rPr>
        <w:t>ț</w:t>
      </w:r>
      <w:r>
        <w:rPr>
          <w:sz w:val="28"/>
          <w:szCs w:val="28"/>
        </w:rPr>
        <w:t>ii :</w:t>
      </w:r>
    </w:p>
    <w:p w14:paraId="4E501548" w14:textId="77777777" w:rsidR="00C00006" w:rsidRDefault="00C00006" w:rsidP="001D1D15">
      <w:pPr>
        <w:pStyle w:val="ListParagraph"/>
        <w:numPr>
          <w:ilvl w:val="0"/>
          <w:numId w:val="1"/>
        </w:numPr>
        <w:tabs>
          <w:tab w:val="left" w:pos="0"/>
        </w:tabs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hot</w:t>
      </w:r>
      <w:r w:rsidR="002809EA">
        <w:rPr>
          <w:rFonts w:ascii="Times New Roman" w:hAnsi="Times New Roman" w:cs="Times New Roman"/>
          <w:sz w:val="28"/>
          <w:szCs w:val="28"/>
        </w:rPr>
        <w:t>ărâ</w:t>
      </w:r>
      <w:r>
        <w:rPr>
          <w:rFonts w:ascii="Times New Roman" w:hAnsi="Times New Roman" w:cs="Times New Roman"/>
          <w:sz w:val="28"/>
          <w:szCs w:val="28"/>
        </w:rPr>
        <w:t>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</w:t>
      </w:r>
      <w:r w:rsidR="002809EA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9544B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544B6">
        <w:rPr>
          <w:rFonts w:ascii="Times New Roman" w:hAnsi="Times New Roman" w:cs="Times New Roman"/>
          <w:sz w:val="28"/>
          <w:szCs w:val="28"/>
        </w:rPr>
        <w:t>pă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2809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14D5361" w14:textId="77777777" w:rsidR="00C00006" w:rsidRDefault="00C00006" w:rsidP="001D1D15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</w:t>
      </w:r>
      <w:r w:rsidR="002809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motive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r w:rsidR="002809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dup</w:t>
      </w:r>
      <w:r w:rsidR="002809EA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E84A37A" w14:textId="77777777" w:rsidR="00C00006" w:rsidRDefault="00C00006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  <w:r w:rsidRPr="00A50875">
        <w:rPr>
          <w:b/>
          <w:i/>
          <w:sz w:val="28"/>
          <w:szCs w:val="28"/>
        </w:rPr>
        <w:t>CAP.V</w:t>
      </w:r>
      <w:r>
        <w:rPr>
          <w:b/>
          <w:i/>
          <w:sz w:val="28"/>
          <w:szCs w:val="28"/>
        </w:rPr>
        <w:t>I</w:t>
      </w:r>
      <w:r w:rsidRPr="00A50875">
        <w:rPr>
          <w:b/>
          <w:i/>
          <w:sz w:val="28"/>
          <w:szCs w:val="28"/>
        </w:rPr>
        <w:t xml:space="preserve">I. </w:t>
      </w:r>
      <w:r>
        <w:rPr>
          <w:b/>
          <w:i/>
          <w:sz w:val="28"/>
          <w:szCs w:val="28"/>
        </w:rPr>
        <w:t>REZILIEREA CONTRACTULUI</w:t>
      </w:r>
    </w:p>
    <w:p w14:paraId="01806740" w14:textId="77777777" w:rsidR="001D1D15" w:rsidRDefault="001D1D15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14:paraId="3605B341" w14:textId="77777777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Art</w:t>
      </w:r>
      <w:r w:rsidRPr="00285B8A">
        <w:rPr>
          <w:i/>
          <w:sz w:val="28"/>
          <w:szCs w:val="28"/>
        </w:rPr>
        <w:t xml:space="preserve">.7.1 </w:t>
      </w:r>
      <w:r w:rsidRPr="00285B8A">
        <w:rPr>
          <w:sz w:val="28"/>
          <w:szCs w:val="28"/>
        </w:rPr>
        <w:t>Rezilierea contractului</w:t>
      </w:r>
      <w:r>
        <w:rPr>
          <w:sz w:val="28"/>
          <w:szCs w:val="28"/>
        </w:rPr>
        <w:t xml:space="preserve"> se realizeaz</w:t>
      </w:r>
      <w:r w:rsidR="00193C7F">
        <w:rPr>
          <w:sz w:val="28"/>
          <w:szCs w:val="28"/>
        </w:rPr>
        <w:t>ă</w:t>
      </w:r>
      <w:r w:rsidRPr="00285B8A">
        <w:rPr>
          <w:sz w:val="28"/>
          <w:szCs w:val="28"/>
        </w:rPr>
        <w:t xml:space="preserve"> </w:t>
      </w:r>
      <w:r w:rsidR="002809EA">
        <w:rPr>
          <w:sz w:val="28"/>
          <w:szCs w:val="28"/>
        </w:rPr>
        <w:t>în cazul în care asocia</w:t>
      </w:r>
      <w:r w:rsidR="00193C7F">
        <w:rPr>
          <w:sz w:val="28"/>
          <w:szCs w:val="28"/>
        </w:rPr>
        <w:t>ț</w:t>
      </w:r>
      <w:r w:rsidR="002809EA">
        <w:rPr>
          <w:sz w:val="28"/>
          <w:szCs w:val="28"/>
        </w:rPr>
        <w:t>ii nu își î</w:t>
      </w:r>
      <w:r>
        <w:rPr>
          <w:sz w:val="28"/>
          <w:szCs w:val="28"/>
        </w:rPr>
        <w:t>ndeplines</w:t>
      </w:r>
      <w:r w:rsidR="00193C7F">
        <w:rPr>
          <w:sz w:val="28"/>
          <w:szCs w:val="28"/>
        </w:rPr>
        <w:t>c</w:t>
      </w:r>
      <w:r>
        <w:rPr>
          <w:sz w:val="28"/>
          <w:szCs w:val="28"/>
        </w:rPr>
        <w:t xml:space="preserve"> obliga</w:t>
      </w:r>
      <w:r w:rsidR="002809EA">
        <w:rPr>
          <w:sz w:val="28"/>
          <w:szCs w:val="28"/>
        </w:rPr>
        <w:t>țiile contractuale sau î</w:t>
      </w:r>
      <w:r>
        <w:rPr>
          <w:sz w:val="28"/>
          <w:szCs w:val="28"/>
        </w:rPr>
        <w:t>n urm</w:t>
      </w:r>
      <w:r w:rsidR="00193C7F">
        <w:rPr>
          <w:sz w:val="28"/>
          <w:szCs w:val="28"/>
        </w:rPr>
        <w:t>ă</w:t>
      </w:r>
      <w:r>
        <w:rPr>
          <w:sz w:val="28"/>
          <w:szCs w:val="28"/>
        </w:rPr>
        <w:t>toarele situa</w:t>
      </w:r>
      <w:r w:rsidR="002809EA">
        <w:rPr>
          <w:sz w:val="28"/>
          <w:szCs w:val="28"/>
        </w:rPr>
        <w:t>ț</w:t>
      </w:r>
      <w:r>
        <w:rPr>
          <w:sz w:val="28"/>
          <w:szCs w:val="28"/>
        </w:rPr>
        <w:t>ii :</w:t>
      </w:r>
    </w:p>
    <w:p w14:paraId="13BA9684" w14:textId="77777777" w:rsidR="00C00006" w:rsidRDefault="00C00006" w:rsidP="001D1D15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</w:t>
      </w:r>
      <w:r w:rsidR="002809EA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</w:t>
      </w:r>
      <w:r w:rsidR="002809EA">
        <w:rPr>
          <w:rFonts w:ascii="Times New Roman" w:hAnsi="Times New Roman" w:cs="Times New Roman"/>
          <w:sz w:val="28"/>
          <w:szCs w:val="28"/>
        </w:rPr>
        <w:t>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r w:rsidR="002809E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28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E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</w:t>
      </w:r>
      <w:r w:rsidR="002809E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</w:t>
      </w:r>
      <w:r w:rsidR="002809EA">
        <w:rPr>
          <w:rFonts w:ascii="Times New Roman" w:hAnsi="Times New Roman" w:cs="Times New Roman"/>
          <w:sz w:val="28"/>
          <w:szCs w:val="28"/>
        </w:rPr>
        <w:t>ăț</w:t>
      </w:r>
      <w:r>
        <w:rPr>
          <w:rFonts w:ascii="Times New Roman" w:hAnsi="Times New Roman" w:cs="Times New Roman"/>
          <w:sz w:val="28"/>
          <w:szCs w:val="28"/>
        </w:rPr>
        <w:t>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sportive;</w:t>
      </w:r>
    </w:p>
    <w:p w14:paraId="782CF2FB" w14:textId="77777777" w:rsidR="00C00006" w:rsidRDefault="00C00006" w:rsidP="001D1D15">
      <w:pPr>
        <w:pStyle w:val="ListParagraph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nerealizarea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</w:t>
      </w:r>
      <w:r w:rsidR="001D1D15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15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1D1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15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1D1D15"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 w:rsidR="001D1D15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1D1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15">
        <w:rPr>
          <w:rFonts w:ascii="Times New Roman" w:hAnsi="Times New Roman" w:cs="Times New Roman"/>
          <w:sz w:val="28"/>
          <w:szCs w:val="28"/>
        </w:rPr>
        <w:t>asocierii</w:t>
      </w:r>
      <w:proofErr w:type="spellEnd"/>
      <w:r w:rsidR="001D1D15">
        <w:rPr>
          <w:rFonts w:ascii="Times New Roman" w:hAnsi="Times New Roman" w:cs="Times New Roman"/>
          <w:sz w:val="28"/>
          <w:szCs w:val="28"/>
        </w:rPr>
        <w:t>.</w:t>
      </w:r>
    </w:p>
    <w:p w14:paraId="6F728DC1" w14:textId="77777777" w:rsidR="00C00006" w:rsidRDefault="00C00006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  <w:r w:rsidRPr="00285B8A">
        <w:rPr>
          <w:b/>
          <w:i/>
          <w:sz w:val="28"/>
          <w:szCs w:val="28"/>
        </w:rPr>
        <w:t>CAP.VII</w:t>
      </w:r>
      <w:r>
        <w:rPr>
          <w:b/>
          <w:i/>
          <w:sz w:val="28"/>
          <w:szCs w:val="28"/>
        </w:rPr>
        <w:t>I FOR</w:t>
      </w:r>
      <w:r w:rsidR="009544B6">
        <w:rPr>
          <w:b/>
          <w:i/>
          <w:sz w:val="28"/>
          <w:szCs w:val="28"/>
        </w:rPr>
        <w:t>Ț</w:t>
      </w:r>
      <w:r>
        <w:rPr>
          <w:b/>
          <w:i/>
          <w:sz w:val="28"/>
          <w:szCs w:val="28"/>
        </w:rPr>
        <w:t>A MAJOR</w:t>
      </w:r>
      <w:r w:rsidR="009544B6">
        <w:rPr>
          <w:b/>
          <w:i/>
          <w:sz w:val="28"/>
          <w:szCs w:val="28"/>
        </w:rPr>
        <w:t>Ă</w:t>
      </w:r>
    </w:p>
    <w:p w14:paraId="18B507A6" w14:textId="77777777" w:rsidR="001D1D15" w:rsidRDefault="001D1D15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14:paraId="73F31962" w14:textId="77777777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Art.8.1 </w:t>
      </w:r>
      <w:r>
        <w:rPr>
          <w:sz w:val="28"/>
          <w:szCs w:val="28"/>
        </w:rPr>
        <w:t>For</w:t>
      </w:r>
      <w:r w:rsidR="001D1D15">
        <w:rPr>
          <w:sz w:val="28"/>
          <w:szCs w:val="28"/>
        </w:rPr>
        <w:t>ț</w:t>
      </w:r>
      <w:r>
        <w:rPr>
          <w:sz w:val="28"/>
          <w:szCs w:val="28"/>
        </w:rPr>
        <w:t>a major</w:t>
      </w:r>
      <w:r w:rsidR="001D1D15">
        <w:rPr>
          <w:sz w:val="28"/>
          <w:szCs w:val="28"/>
        </w:rPr>
        <w:t>ă î</w:t>
      </w:r>
      <w:r>
        <w:rPr>
          <w:sz w:val="28"/>
          <w:szCs w:val="28"/>
        </w:rPr>
        <w:t>nlatur</w:t>
      </w:r>
      <w:r w:rsidR="001D1D15">
        <w:rPr>
          <w:sz w:val="28"/>
          <w:szCs w:val="28"/>
        </w:rPr>
        <w:t>ă</w:t>
      </w:r>
      <w:r>
        <w:rPr>
          <w:sz w:val="28"/>
          <w:szCs w:val="28"/>
        </w:rPr>
        <w:t xml:space="preserve"> r</w:t>
      </w:r>
      <w:r w:rsidR="001D1D15">
        <w:rPr>
          <w:sz w:val="28"/>
          <w:szCs w:val="28"/>
        </w:rPr>
        <w:t>ă</w:t>
      </w:r>
      <w:r>
        <w:rPr>
          <w:sz w:val="28"/>
          <w:szCs w:val="28"/>
        </w:rPr>
        <w:t>spunderea p</w:t>
      </w:r>
      <w:r w:rsidR="001D1D15">
        <w:rPr>
          <w:sz w:val="28"/>
          <w:szCs w:val="28"/>
        </w:rPr>
        <w:t>ă</w:t>
      </w:r>
      <w:r>
        <w:rPr>
          <w:sz w:val="28"/>
          <w:szCs w:val="28"/>
        </w:rPr>
        <w:t>r</w:t>
      </w:r>
      <w:r w:rsidR="001D1D15">
        <w:rPr>
          <w:sz w:val="28"/>
          <w:szCs w:val="28"/>
        </w:rPr>
        <w:t>ț</w:t>
      </w:r>
      <w:r>
        <w:rPr>
          <w:sz w:val="28"/>
          <w:szCs w:val="28"/>
        </w:rPr>
        <w:t>ii care a invocat-o dac</w:t>
      </w:r>
      <w:r w:rsidR="001D1D15">
        <w:rPr>
          <w:sz w:val="28"/>
          <w:szCs w:val="28"/>
        </w:rPr>
        <w:t>ă</w:t>
      </w:r>
      <w:r>
        <w:rPr>
          <w:sz w:val="28"/>
          <w:szCs w:val="28"/>
        </w:rPr>
        <w:t xml:space="preserve"> a fost notificat</w:t>
      </w:r>
      <w:r w:rsidR="001D1D15">
        <w:rPr>
          <w:sz w:val="28"/>
          <w:szCs w:val="28"/>
        </w:rPr>
        <w:t>ă î</w:t>
      </w:r>
      <w:r>
        <w:rPr>
          <w:sz w:val="28"/>
          <w:szCs w:val="28"/>
        </w:rPr>
        <w:t xml:space="preserve">n scris partenerului de asociere </w:t>
      </w:r>
      <w:r w:rsidR="001D1D15">
        <w:rPr>
          <w:sz w:val="28"/>
          <w:szCs w:val="28"/>
        </w:rPr>
        <w:t>ș</w:t>
      </w:r>
      <w:r>
        <w:rPr>
          <w:sz w:val="28"/>
          <w:szCs w:val="28"/>
        </w:rPr>
        <w:t>i autorit</w:t>
      </w:r>
      <w:r w:rsidR="001D1D15">
        <w:rPr>
          <w:sz w:val="28"/>
          <w:szCs w:val="28"/>
        </w:rPr>
        <w:t>ăț</w:t>
      </w:r>
      <w:r>
        <w:rPr>
          <w:sz w:val="28"/>
          <w:szCs w:val="28"/>
        </w:rPr>
        <w:t>ilor competente.</w:t>
      </w:r>
    </w:p>
    <w:p w14:paraId="5021B9A4" w14:textId="77777777" w:rsidR="00C00006" w:rsidRDefault="00C00006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14:paraId="38DB97EE" w14:textId="77777777" w:rsidR="00C00006" w:rsidRDefault="00C00006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  <w:r w:rsidRPr="00285B8A">
        <w:rPr>
          <w:b/>
          <w:i/>
          <w:sz w:val="28"/>
          <w:szCs w:val="28"/>
        </w:rPr>
        <w:t xml:space="preserve">CAP. IX </w:t>
      </w:r>
      <w:r>
        <w:rPr>
          <w:b/>
          <w:i/>
          <w:sz w:val="28"/>
          <w:szCs w:val="28"/>
        </w:rPr>
        <w:t>ALTE CLAUZE</w:t>
      </w:r>
    </w:p>
    <w:p w14:paraId="5B6046A6" w14:textId="77777777" w:rsidR="001D1D15" w:rsidRDefault="001D1D15" w:rsidP="001D1D15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14:paraId="17832932" w14:textId="5AB03B14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Art.9.1 </w:t>
      </w:r>
      <w:r w:rsidR="001D1D15">
        <w:rPr>
          <w:sz w:val="28"/>
          <w:szCs w:val="28"/>
        </w:rPr>
        <w:t>Se interzice subînchirierea, subconcesionarea sau acordarea în folosință cu titlu gratuit a terenurilor din str. Crișan, nr. 25, unui ter</w:t>
      </w:r>
      <w:r w:rsidR="00193C7F">
        <w:rPr>
          <w:sz w:val="28"/>
          <w:szCs w:val="28"/>
        </w:rPr>
        <w:t>ț</w:t>
      </w:r>
      <w:r w:rsidR="001D1D15">
        <w:rPr>
          <w:sz w:val="28"/>
          <w:szCs w:val="28"/>
        </w:rPr>
        <w:t xml:space="preserve"> fără acordul expres prealabil al </w:t>
      </w:r>
      <w:r w:rsidR="009544B6">
        <w:rPr>
          <w:sz w:val="28"/>
          <w:szCs w:val="28"/>
        </w:rPr>
        <w:t>Asociatului nr.2</w:t>
      </w:r>
      <w:r w:rsidR="00F102A3">
        <w:rPr>
          <w:sz w:val="28"/>
          <w:szCs w:val="28"/>
        </w:rPr>
        <w:t>, pe perioada de timp alocată Asociatului nr. 2</w:t>
      </w:r>
      <w:r w:rsidR="00487EDC">
        <w:rPr>
          <w:sz w:val="28"/>
          <w:szCs w:val="28"/>
        </w:rPr>
        <w:t>, conform anexei nr. 1 la contractul de asociere,</w:t>
      </w:r>
      <w:r w:rsidR="001D1D15">
        <w:rPr>
          <w:sz w:val="28"/>
          <w:szCs w:val="28"/>
        </w:rPr>
        <w:t xml:space="preserve"> sub sancțiunea rezilierii contractului. Se interzice de asemenea cesionarea prezentului contract de asociere în participație sub sancțiunea încetării asocierii.</w:t>
      </w:r>
    </w:p>
    <w:p w14:paraId="1DD0234E" w14:textId="77777777" w:rsidR="00C00006" w:rsidRPr="00391A3C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285B8A">
        <w:rPr>
          <w:i/>
          <w:sz w:val="28"/>
          <w:szCs w:val="28"/>
        </w:rPr>
        <w:t>Art.9.2</w:t>
      </w:r>
      <w:r>
        <w:rPr>
          <w:i/>
          <w:sz w:val="28"/>
          <w:szCs w:val="28"/>
        </w:rPr>
        <w:t xml:space="preserve"> </w:t>
      </w:r>
      <w:r w:rsidR="001D1D15">
        <w:rPr>
          <w:sz w:val="28"/>
          <w:szCs w:val="28"/>
        </w:rPr>
        <w:t>Litigiile ce decurg din derularea prezentului contract se vor solu</w:t>
      </w:r>
      <w:r w:rsidR="009544B6">
        <w:rPr>
          <w:sz w:val="28"/>
          <w:szCs w:val="28"/>
        </w:rPr>
        <w:t>ț</w:t>
      </w:r>
      <w:r w:rsidR="001D1D15">
        <w:rPr>
          <w:sz w:val="28"/>
          <w:szCs w:val="28"/>
        </w:rPr>
        <w:t>iona pe cale amiabilă, iar în caz contrar pe calea instanțelor judecătorești competente.</w:t>
      </w:r>
    </w:p>
    <w:p w14:paraId="54E72D65" w14:textId="77777777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17252">
        <w:rPr>
          <w:sz w:val="28"/>
          <w:szCs w:val="28"/>
        </w:rPr>
        <w:t>rezentul contract s-a incheiat î</w:t>
      </w:r>
      <w:r>
        <w:rPr>
          <w:sz w:val="28"/>
          <w:szCs w:val="28"/>
        </w:rPr>
        <w:t>n dublu exempla</w:t>
      </w:r>
      <w:r w:rsidR="001D1D15">
        <w:rPr>
          <w:sz w:val="28"/>
          <w:szCs w:val="28"/>
        </w:rPr>
        <w:t>r, câ</w:t>
      </w:r>
      <w:r>
        <w:rPr>
          <w:sz w:val="28"/>
          <w:szCs w:val="28"/>
        </w:rPr>
        <w:t>te unul pentru fiecare parte, av</w:t>
      </w:r>
      <w:r w:rsidR="001D1D15">
        <w:rPr>
          <w:sz w:val="28"/>
          <w:szCs w:val="28"/>
        </w:rPr>
        <w:t>â</w:t>
      </w:r>
      <w:r>
        <w:rPr>
          <w:sz w:val="28"/>
          <w:szCs w:val="28"/>
        </w:rPr>
        <w:t>nd ca anex</w:t>
      </w:r>
      <w:r w:rsidR="001D1D15">
        <w:rPr>
          <w:sz w:val="28"/>
          <w:szCs w:val="28"/>
        </w:rPr>
        <w:t>ă</w:t>
      </w:r>
      <w:r>
        <w:rPr>
          <w:sz w:val="28"/>
          <w:szCs w:val="28"/>
        </w:rPr>
        <w:t xml:space="preserve"> protocolul de predare-primire al </w:t>
      </w:r>
      <w:r w:rsidR="001D1D15">
        <w:rPr>
          <w:sz w:val="28"/>
          <w:szCs w:val="28"/>
        </w:rPr>
        <w:t>terenurilor</w:t>
      </w:r>
      <w:r>
        <w:rPr>
          <w:sz w:val="28"/>
          <w:szCs w:val="28"/>
        </w:rPr>
        <w:t>.</w:t>
      </w:r>
    </w:p>
    <w:p w14:paraId="43C54F29" w14:textId="77777777" w:rsidR="00C00006" w:rsidRDefault="00C0000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14:paraId="037ABF13" w14:textId="77777777" w:rsidR="009544B6" w:rsidRDefault="009544B6" w:rsidP="001D1D15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14:paraId="1700F3F4" w14:textId="77777777" w:rsidR="007319AA" w:rsidRPr="001D1D15" w:rsidRDefault="001D1D15" w:rsidP="001D1D15">
      <w:pPr>
        <w:pStyle w:val="BodyText2"/>
        <w:ind w:left="708"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ASOCIATUL NR.1</w:t>
      </w:r>
      <w:r w:rsidR="00C00006" w:rsidRPr="00C616CD">
        <w:rPr>
          <w:rFonts w:ascii="Times New Roman" w:hAnsi="Times New Roman"/>
          <w:b/>
        </w:rPr>
        <w:t>,</w:t>
      </w:r>
      <w:r w:rsidR="00C00006" w:rsidRPr="00C616CD">
        <w:rPr>
          <w:rFonts w:ascii="Times New Roman" w:hAnsi="Times New Roman"/>
          <w:b/>
        </w:rPr>
        <w:tab/>
        <w:t xml:space="preserve">                                               </w:t>
      </w:r>
      <w:r>
        <w:rPr>
          <w:rFonts w:ascii="Times New Roman" w:hAnsi="Times New Roman"/>
          <w:b/>
        </w:rPr>
        <w:t>ASOCIATUL NR.2</w:t>
      </w:r>
      <w:r w:rsidR="00C00006" w:rsidRPr="00C616CD">
        <w:rPr>
          <w:rFonts w:ascii="Times New Roman" w:hAnsi="Times New Roman"/>
          <w:b/>
        </w:rPr>
        <w:t>,</w:t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  <w:t xml:space="preserve">           </w:t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  <w:t xml:space="preserve">         </w:t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</w:r>
      <w:r w:rsidR="00C00006" w:rsidRPr="00C616CD">
        <w:rPr>
          <w:rFonts w:ascii="Times New Roman" w:hAnsi="Times New Roman"/>
          <w:b/>
        </w:rPr>
        <w:tab/>
        <w:t xml:space="preserve">      </w:t>
      </w:r>
    </w:p>
    <w:sectPr w:rsidR="007319AA" w:rsidRPr="001D1D15" w:rsidSect="007034D6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30DB7"/>
    <w:multiLevelType w:val="hybridMultilevel"/>
    <w:tmpl w:val="218652BE"/>
    <w:lvl w:ilvl="0" w:tplc="EE6EB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1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06"/>
    <w:rsid w:val="00193C7F"/>
    <w:rsid w:val="001D1D15"/>
    <w:rsid w:val="002809EA"/>
    <w:rsid w:val="00323A2C"/>
    <w:rsid w:val="003C634A"/>
    <w:rsid w:val="003D55DB"/>
    <w:rsid w:val="00487EDC"/>
    <w:rsid w:val="005B7C17"/>
    <w:rsid w:val="007034D6"/>
    <w:rsid w:val="007319AA"/>
    <w:rsid w:val="0077317C"/>
    <w:rsid w:val="007944FB"/>
    <w:rsid w:val="007A4662"/>
    <w:rsid w:val="009544B6"/>
    <w:rsid w:val="00B129D0"/>
    <w:rsid w:val="00C00006"/>
    <w:rsid w:val="00C81B49"/>
    <w:rsid w:val="00CC0244"/>
    <w:rsid w:val="00E17252"/>
    <w:rsid w:val="00F1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CCDE"/>
  <w15:docId w15:val="{B63C9665-68DC-4113-B02A-3933C3F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0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styleId="BodyText2">
    <w:name w:val="Body Text 2"/>
    <w:basedOn w:val="Normal"/>
    <w:link w:val="BodyText2Char"/>
    <w:semiHidden/>
    <w:rsid w:val="00C00006"/>
    <w:pPr>
      <w:jc w:val="both"/>
    </w:pPr>
    <w:rPr>
      <w:rFonts w:ascii="Arial" w:hAnsi="Arial" w:cs="Arial"/>
      <w:noProof w:val="0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C00006"/>
    <w:rPr>
      <w:rFonts w:ascii="Arial" w:eastAsia="Times New Roman" w:hAnsi="Arial" w:cs="Arial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2024-11-22T07:01:00Z</cp:lastPrinted>
  <dcterms:created xsi:type="dcterms:W3CDTF">2024-11-22T07:01:00Z</dcterms:created>
  <dcterms:modified xsi:type="dcterms:W3CDTF">2024-11-22T07:01:00Z</dcterms:modified>
</cp:coreProperties>
</file>