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88EDD" w14:textId="3B4648BE" w:rsidR="003E7F94" w:rsidRPr="00991313" w:rsidRDefault="003E7F94" w:rsidP="00991313">
      <w:pPr>
        <w:rPr>
          <w:sz w:val="20"/>
          <w:szCs w:val="20"/>
        </w:rPr>
      </w:pPr>
      <w:r w:rsidRPr="00991313">
        <w:rPr>
          <w:sz w:val="20"/>
          <w:szCs w:val="20"/>
        </w:rPr>
        <w:t>Anexa 1</w:t>
      </w:r>
      <w:r w:rsidR="00991313">
        <w:rPr>
          <w:sz w:val="20"/>
          <w:szCs w:val="20"/>
        </w:rPr>
        <w:t xml:space="preserve"> la HCL nr. 82/2024</w:t>
      </w:r>
    </w:p>
    <w:p w14:paraId="25AD7A37" w14:textId="77777777" w:rsidR="00991313" w:rsidRDefault="00991313" w:rsidP="0034223C">
      <w:pPr>
        <w:pStyle w:val="Listparagraf"/>
        <w:jc w:val="center"/>
      </w:pPr>
    </w:p>
    <w:p w14:paraId="4094F9D3" w14:textId="77777777" w:rsidR="00991313" w:rsidRDefault="00991313" w:rsidP="0034223C">
      <w:pPr>
        <w:pStyle w:val="Listparagraf"/>
        <w:jc w:val="center"/>
      </w:pPr>
    </w:p>
    <w:p w14:paraId="0BF50BAC" w14:textId="77777777" w:rsidR="00991313" w:rsidRDefault="00991313" w:rsidP="0034223C">
      <w:pPr>
        <w:pStyle w:val="Listparagraf"/>
        <w:jc w:val="center"/>
      </w:pPr>
    </w:p>
    <w:p w14:paraId="31A03047" w14:textId="77777777" w:rsidR="00991313" w:rsidRDefault="00991313" w:rsidP="0034223C">
      <w:pPr>
        <w:pStyle w:val="Listparagraf"/>
        <w:jc w:val="center"/>
      </w:pPr>
    </w:p>
    <w:p w14:paraId="79E9EC17" w14:textId="77777777" w:rsidR="00991313" w:rsidRPr="00991313" w:rsidRDefault="00991313" w:rsidP="0034223C">
      <w:pPr>
        <w:pStyle w:val="Listparagraf"/>
        <w:jc w:val="center"/>
        <w:rPr>
          <w:b/>
          <w:bCs/>
        </w:rPr>
      </w:pPr>
    </w:p>
    <w:p w14:paraId="1F4FC11E" w14:textId="6968F0C7" w:rsidR="0034223C" w:rsidRPr="00991313" w:rsidRDefault="0034223C" w:rsidP="0034223C">
      <w:pPr>
        <w:pStyle w:val="Listparagraf"/>
        <w:jc w:val="center"/>
        <w:rPr>
          <w:b/>
          <w:bCs/>
        </w:rPr>
      </w:pPr>
      <w:r w:rsidRPr="00991313">
        <w:rPr>
          <w:b/>
          <w:bCs/>
        </w:rPr>
        <w:t>Denumirile de străzi atribuite</w:t>
      </w:r>
    </w:p>
    <w:p w14:paraId="7368B00C" w14:textId="77777777" w:rsidR="0034223C" w:rsidRPr="00991313" w:rsidRDefault="0034223C" w:rsidP="0034223C">
      <w:pPr>
        <w:pStyle w:val="Listparagraf"/>
        <w:jc w:val="center"/>
        <w:rPr>
          <w:b/>
          <w:bCs/>
        </w:rPr>
      </w:pPr>
    </w:p>
    <w:p w14:paraId="557D19A2" w14:textId="77777777" w:rsidR="0034223C" w:rsidRDefault="0034223C" w:rsidP="00991313"/>
    <w:p w14:paraId="1C4DF642" w14:textId="77777777" w:rsidR="0034223C" w:rsidRDefault="0034223C" w:rsidP="0034223C">
      <w:pPr>
        <w:pStyle w:val="Listparagraf"/>
        <w:jc w:val="center"/>
      </w:pPr>
    </w:p>
    <w:p w14:paraId="22C72451" w14:textId="77777777" w:rsidR="0034223C" w:rsidRDefault="0034223C" w:rsidP="0034223C">
      <w:pPr>
        <w:pStyle w:val="Listparagraf"/>
        <w:jc w:val="center"/>
      </w:pPr>
    </w:p>
    <w:p w14:paraId="56F902C6" w14:textId="77777777" w:rsidR="0034223C" w:rsidRDefault="0034223C" w:rsidP="0034223C">
      <w:pPr>
        <w:pStyle w:val="Listparagraf"/>
        <w:jc w:val="center"/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718"/>
        <w:gridCol w:w="2798"/>
        <w:gridCol w:w="2780"/>
      </w:tblGrid>
      <w:tr w:rsidR="0034223C" w14:paraId="49BEB913" w14:textId="77777777" w:rsidTr="0022651C">
        <w:tc>
          <w:tcPr>
            <w:tcW w:w="2718" w:type="dxa"/>
          </w:tcPr>
          <w:p w14:paraId="0AF0CE60" w14:textId="5530A08F" w:rsidR="0034223C" w:rsidRDefault="0034223C" w:rsidP="0034223C">
            <w:pPr>
              <w:pStyle w:val="Listparagraf"/>
              <w:ind w:left="0"/>
              <w:jc w:val="center"/>
            </w:pPr>
            <w:r>
              <w:t>Nr. crt.</w:t>
            </w:r>
          </w:p>
        </w:tc>
        <w:tc>
          <w:tcPr>
            <w:tcW w:w="2798" w:type="dxa"/>
          </w:tcPr>
          <w:p w14:paraId="5329F4E4" w14:textId="0AF861FB" w:rsidR="0034223C" w:rsidRDefault="0034223C" w:rsidP="0034223C">
            <w:pPr>
              <w:pStyle w:val="Listparagraf"/>
              <w:ind w:left="0"/>
              <w:jc w:val="center"/>
            </w:pPr>
            <w:r>
              <w:t xml:space="preserve">Denumire </w:t>
            </w:r>
            <w:r w:rsidR="00D32939">
              <w:t>stradă</w:t>
            </w:r>
          </w:p>
        </w:tc>
        <w:tc>
          <w:tcPr>
            <w:tcW w:w="2780" w:type="dxa"/>
          </w:tcPr>
          <w:p w14:paraId="0BA4BBA1" w14:textId="3C11F606" w:rsidR="0034223C" w:rsidRDefault="0034223C" w:rsidP="0034223C">
            <w:pPr>
              <w:pStyle w:val="Listparagraf"/>
              <w:ind w:left="0"/>
              <w:jc w:val="center"/>
            </w:pPr>
            <w:r>
              <w:t>Segment drum</w:t>
            </w:r>
          </w:p>
        </w:tc>
      </w:tr>
      <w:tr w:rsidR="0034223C" w14:paraId="2CF3CEA5" w14:textId="77777777" w:rsidTr="0022651C">
        <w:tc>
          <w:tcPr>
            <w:tcW w:w="2718" w:type="dxa"/>
          </w:tcPr>
          <w:p w14:paraId="34CEE079" w14:textId="77777777" w:rsidR="0034223C" w:rsidRDefault="0034223C" w:rsidP="0022651C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2798" w:type="dxa"/>
          </w:tcPr>
          <w:p w14:paraId="7F86623D" w14:textId="0E939BD8" w:rsidR="0034223C" w:rsidRDefault="0034223C" w:rsidP="0034223C">
            <w:pPr>
              <w:pStyle w:val="Listparagraf"/>
              <w:ind w:left="0"/>
              <w:jc w:val="center"/>
            </w:pPr>
            <w:r>
              <w:t>Anemonei</w:t>
            </w:r>
          </w:p>
        </w:tc>
        <w:tc>
          <w:tcPr>
            <w:tcW w:w="2780" w:type="dxa"/>
          </w:tcPr>
          <w:p w14:paraId="6173A7A8" w14:textId="41AF500B" w:rsidR="0034223C" w:rsidRDefault="0034223C" w:rsidP="0034223C">
            <w:pPr>
              <w:pStyle w:val="Listparagraf"/>
              <w:ind w:left="0"/>
              <w:jc w:val="center"/>
            </w:pPr>
            <w:r>
              <w:t>1-4 si 19-22</w:t>
            </w:r>
          </w:p>
        </w:tc>
      </w:tr>
      <w:tr w:rsidR="0034223C" w14:paraId="218097C6" w14:textId="77777777" w:rsidTr="0022651C">
        <w:tc>
          <w:tcPr>
            <w:tcW w:w="2718" w:type="dxa"/>
          </w:tcPr>
          <w:p w14:paraId="512523A8" w14:textId="77777777" w:rsidR="0034223C" w:rsidRDefault="0034223C" w:rsidP="0022651C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2798" w:type="dxa"/>
          </w:tcPr>
          <w:p w14:paraId="18D5B5C8" w14:textId="27A48A2C" w:rsidR="0034223C" w:rsidRDefault="0034223C" w:rsidP="0034223C">
            <w:pPr>
              <w:pStyle w:val="Listparagraf"/>
              <w:ind w:left="0"/>
              <w:jc w:val="center"/>
            </w:pPr>
            <w:r>
              <w:t>Lobelia</w:t>
            </w:r>
          </w:p>
        </w:tc>
        <w:tc>
          <w:tcPr>
            <w:tcW w:w="2780" w:type="dxa"/>
          </w:tcPr>
          <w:p w14:paraId="59AB73A6" w14:textId="13ACCFB2" w:rsidR="0034223C" w:rsidRDefault="0034223C" w:rsidP="0034223C">
            <w:pPr>
              <w:pStyle w:val="Listparagraf"/>
              <w:ind w:left="0"/>
              <w:jc w:val="center"/>
            </w:pPr>
            <w:r>
              <w:t>1-52</w:t>
            </w:r>
            <w:r w:rsidR="0022651C">
              <w:t>;</w:t>
            </w:r>
            <w:r>
              <w:t xml:space="preserve"> </w:t>
            </w:r>
            <w:r w:rsidR="0022651C">
              <w:t>22-34 si 41-44</w:t>
            </w:r>
          </w:p>
        </w:tc>
      </w:tr>
      <w:tr w:rsidR="0034223C" w14:paraId="3E30CB8E" w14:textId="77777777" w:rsidTr="0022651C">
        <w:tc>
          <w:tcPr>
            <w:tcW w:w="2718" w:type="dxa"/>
          </w:tcPr>
          <w:p w14:paraId="2C5643BB" w14:textId="77777777" w:rsidR="0034223C" w:rsidRDefault="0034223C" w:rsidP="0022651C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2798" w:type="dxa"/>
          </w:tcPr>
          <w:p w14:paraId="04711A87" w14:textId="01D8B8A4" w:rsidR="0034223C" w:rsidRDefault="0022651C" w:rsidP="0034223C">
            <w:pPr>
              <w:pStyle w:val="Listparagraf"/>
              <w:ind w:left="0"/>
              <w:jc w:val="center"/>
            </w:pPr>
            <w:proofErr w:type="spellStart"/>
            <w:r>
              <w:t>Helconiei</w:t>
            </w:r>
            <w:proofErr w:type="spellEnd"/>
          </w:p>
        </w:tc>
        <w:tc>
          <w:tcPr>
            <w:tcW w:w="2780" w:type="dxa"/>
          </w:tcPr>
          <w:p w14:paraId="02136C5D" w14:textId="3D081EF4" w:rsidR="0034223C" w:rsidRDefault="0022651C" w:rsidP="0034223C">
            <w:pPr>
              <w:pStyle w:val="Listparagraf"/>
              <w:ind w:left="0"/>
              <w:jc w:val="center"/>
            </w:pPr>
            <w:r>
              <w:t>19-6 si 4-5</w:t>
            </w:r>
          </w:p>
        </w:tc>
      </w:tr>
      <w:tr w:rsidR="0034223C" w14:paraId="42E8F447" w14:textId="77777777" w:rsidTr="0022651C">
        <w:tc>
          <w:tcPr>
            <w:tcW w:w="2718" w:type="dxa"/>
          </w:tcPr>
          <w:p w14:paraId="7CCE0872" w14:textId="77777777" w:rsidR="0034223C" w:rsidRDefault="0034223C" w:rsidP="0022651C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2798" w:type="dxa"/>
          </w:tcPr>
          <w:p w14:paraId="0726F65A" w14:textId="0F891F66" w:rsidR="0034223C" w:rsidRDefault="0022651C" w:rsidP="0034223C">
            <w:pPr>
              <w:pStyle w:val="Listparagraf"/>
              <w:ind w:left="0"/>
              <w:jc w:val="center"/>
            </w:pPr>
            <w:r>
              <w:t>Păiușului</w:t>
            </w:r>
          </w:p>
        </w:tc>
        <w:tc>
          <w:tcPr>
            <w:tcW w:w="2780" w:type="dxa"/>
          </w:tcPr>
          <w:p w14:paraId="7CC594C3" w14:textId="16DB3EED" w:rsidR="0034223C" w:rsidRDefault="0022651C" w:rsidP="0034223C">
            <w:pPr>
              <w:pStyle w:val="Listparagraf"/>
              <w:ind w:left="0"/>
              <w:jc w:val="center"/>
            </w:pPr>
            <w:r>
              <w:t>7-34 si 6-41</w:t>
            </w:r>
          </w:p>
        </w:tc>
      </w:tr>
      <w:tr w:rsidR="0034223C" w14:paraId="74A29DEF" w14:textId="77777777" w:rsidTr="0022651C">
        <w:tc>
          <w:tcPr>
            <w:tcW w:w="2718" w:type="dxa"/>
          </w:tcPr>
          <w:p w14:paraId="1126D12B" w14:textId="77777777" w:rsidR="0034223C" w:rsidRDefault="0034223C" w:rsidP="0022651C">
            <w:pPr>
              <w:pStyle w:val="Listparagraf"/>
              <w:numPr>
                <w:ilvl w:val="0"/>
                <w:numId w:val="3"/>
              </w:numPr>
              <w:jc w:val="center"/>
            </w:pPr>
          </w:p>
        </w:tc>
        <w:tc>
          <w:tcPr>
            <w:tcW w:w="2798" w:type="dxa"/>
          </w:tcPr>
          <w:p w14:paraId="19330836" w14:textId="043339C3" w:rsidR="0034223C" w:rsidRDefault="0022651C" w:rsidP="0034223C">
            <w:pPr>
              <w:pStyle w:val="Listparagraf"/>
              <w:ind w:left="0"/>
              <w:jc w:val="center"/>
            </w:pPr>
            <w:proofErr w:type="spellStart"/>
            <w:r>
              <w:t>Ruseliei</w:t>
            </w:r>
            <w:proofErr w:type="spellEnd"/>
          </w:p>
        </w:tc>
        <w:tc>
          <w:tcPr>
            <w:tcW w:w="2780" w:type="dxa"/>
          </w:tcPr>
          <w:p w14:paraId="55CEABD3" w14:textId="39356145" w:rsidR="0034223C" w:rsidRDefault="0022651C" w:rsidP="0034223C">
            <w:pPr>
              <w:pStyle w:val="Listparagraf"/>
              <w:ind w:left="0"/>
              <w:jc w:val="center"/>
            </w:pPr>
            <w:r>
              <w:t>44-49 si 50-52</w:t>
            </w:r>
          </w:p>
        </w:tc>
      </w:tr>
    </w:tbl>
    <w:p w14:paraId="67ECB383" w14:textId="77777777" w:rsidR="0034223C" w:rsidRDefault="0034223C" w:rsidP="0034223C">
      <w:pPr>
        <w:pStyle w:val="Listparagraf"/>
        <w:jc w:val="center"/>
      </w:pPr>
    </w:p>
    <w:p w14:paraId="114AE602" w14:textId="77777777" w:rsidR="00EB3BF9" w:rsidRDefault="00EB3BF9" w:rsidP="0034223C">
      <w:pPr>
        <w:pStyle w:val="Listparagraf"/>
        <w:jc w:val="center"/>
      </w:pPr>
    </w:p>
    <w:p w14:paraId="55BADA73" w14:textId="77777777" w:rsidR="00EB3BF9" w:rsidRDefault="00EB3BF9" w:rsidP="0034223C">
      <w:pPr>
        <w:pStyle w:val="Listparagraf"/>
        <w:jc w:val="center"/>
      </w:pPr>
    </w:p>
    <w:p w14:paraId="57F391B6" w14:textId="77777777" w:rsidR="00EB3BF9" w:rsidRDefault="00EB3BF9" w:rsidP="0034223C">
      <w:pPr>
        <w:pStyle w:val="Listparagraf"/>
        <w:jc w:val="center"/>
      </w:pPr>
    </w:p>
    <w:p w14:paraId="7CCB231F" w14:textId="77777777" w:rsidR="00EB3BF9" w:rsidRDefault="00EB3BF9" w:rsidP="0034223C">
      <w:pPr>
        <w:pStyle w:val="Listparagraf"/>
        <w:jc w:val="center"/>
      </w:pPr>
    </w:p>
    <w:p w14:paraId="1EA066E5" w14:textId="77777777" w:rsidR="00EB3BF9" w:rsidRDefault="00EB3BF9" w:rsidP="0034223C">
      <w:pPr>
        <w:pStyle w:val="Listparagraf"/>
        <w:jc w:val="center"/>
      </w:pPr>
    </w:p>
    <w:p w14:paraId="0B2A2C98" w14:textId="77777777" w:rsidR="00EB3BF9" w:rsidRDefault="00EB3BF9" w:rsidP="0034223C">
      <w:pPr>
        <w:pStyle w:val="Listparagraf"/>
        <w:jc w:val="center"/>
      </w:pPr>
    </w:p>
    <w:p w14:paraId="747A8AF2" w14:textId="77777777" w:rsidR="00EB3BF9" w:rsidRDefault="00EB3BF9" w:rsidP="0034223C">
      <w:pPr>
        <w:pStyle w:val="Listparagraf"/>
        <w:jc w:val="center"/>
      </w:pPr>
    </w:p>
    <w:p w14:paraId="2EE5161C" w14:textId="77777777" w:rsidR="00EB3BF9" w:rsidRDefault="00EB3BF9" w:rsidP="0034223C">
      <w:pPr>
        <w:pStyle w:val="Listparagraf"/>
        <w:jc w:val="center"/>
      </w:pPr>
    </w:p>
    <w:p w14:paraId="42304648" w14:textId="12153FC9" w:rsidR="00991313" w:rsidRPr="00960030" w:rsidRDefault="00991313" w:rsidP="00991313">
      <w:pPr>
        <w:spacing w:after="160" w:line="259" w:lineRule="auto"/>
        <w:jc w:val="both"/>
        <w:rPr>
          <w:b/>
          <w:color w:val="00000A"/>
          <w:kern w:val="2"/>
        </w:rPr>
      </w:pPr>
      <w:proofErr w:type="spellStart"/>
      <w:r w:rsidRPr="00960030">
        <w:rPr>
          <w:b/>
          <w:color w:val="00000A"/>
          <w:kern w:val="2"/>
        </w:rPr>
        <w:t>Preşedinte</w:t>
      </w:r>
      <w:proofErr w:type="spellEnd"/>
      <w:r w:rsidRPr="00960030">
        <w:rPr>
          <w:b/>
          <w:color w:val="00000A"/>
          <w:kern w:val="2"/>
        </w:rPr>
        <w:t xml:space="preserve"> se sedinta</w:t>
      </w:r>
      <w:r>
        <w:rPr>
          <w:b/>
          <w:color w:val="00000A"/>
          <w:kern w:val="2"/>
        </w:rPr>
        <w:t xml:space="preserve">,                                                            </w:t>
      </w:r>
      <w:r w:rsidRPr="00960030">
        <w:rPr>
          <w:b/>
          <w:color w:val="00000A"/>
          <w:kern w:val="2"/>
        </w:rPr>
        <w:t>Contrasemnează</w:t>
      </w:r>
      <w:r>
        <w:rPr>
          <w:b/>
          <w:color w:val="00000A"/>
          <w:kern w:val="2"/>
        </w:rPr>
        <w:t>,</w:t>
      </w:r>
      <w:r w:rsidRPr="00960030">
        <w:rPr>
          <w:b/>
          <w:color w:val="00000A"/>
          <w:kern w:val="2"/>
        </w:rPr>
        <w:t xml:space="preserve"> </w:t>
      </w:r>
    </w:p>
    <w:p w14:paraId="510517FD" w14:textId="37C69DEA" w:rsidR="00991313" w:rsidRPr="00960030" w:rsidRDefault="00991313" w:rsidP="00991313">
      <w:pPr>
        <w:spacing w:after="160" w:line="259" w:lineRule="auto"/>
        <w:jc w:val="both"/>
        <w:rPr>
          <w:b/>
          <w:color w:val="00000A"/>
          <w:kern w:val="2"/>
        </w:rPr>
      </w:pPr>
      <w:r w:rsidRPr="00960030">
        <w:rPr>
          <w:b/>
          <w:color w:val="00000A"/>
          <w:kern w:val="2"/>
        </w:rPr>
        <w:t>CONSILIER LOCAL</w:t>
      </w:r>
      <w:r>
        <w:rPr>
          <w:b/>
          <w:color w:val="00000A"/>
          <w:kern w:val="2"/>
        </w:rPr>
        <w:tab/>
      </w:r>
      <w:r>
        <w:rPr>
          <w:b/>
          <w:color w:val="00000A"/>
          <w:kern w:val="2"/>
        </w:rPr>
        <w:tab/>
      </w:r>
      <w:r>
        <w:rPr>
          <w:b/>
          <w:color w:val="00000A"/>
          <w:kern w:val="2"/>
        </w:rPr>
        <w:tab/>
      </w:r>
      <w:r>
        <w:rPr>
          <w:b/>
          <w:color w:val="00000A"/>
          <w:kern w:val="2"/>
        </w:rPr>
        <w:tab/>
        <w:t xml:space="preserve">               </w:t>
      </w:r>
      <w:r w:rsidRPr="00960030">
        <w:rPr>
          <w:b/>
          <w:color w:val="00000A"/>
          <w:kern w:val="2"/>
        </w:rPr>
        <w:t>Secretar general</w:t>
      </w:r>
    </w:p>
    <w:p w14:paraId="4B762AF6" w14:textId="05A045B4" w:rsidR="00991313" w:rsidRPr="00960030" w:rsidRDefault="00991313" w:rsidP="00991313">
      <w:pPr>
        <w:spacing w:after="160" w:line="259" w:lineRule="auto"/>
        <w:jc w:val="both"/>
        <w:rPr>
          <w:b/>
          <w:color w:val="00000A"/>
          <w:kern w:val="2"/>
        </w:rPr>
      </w:pPr>
      <w:r w:rsidRPr="00960030">
        <w:rPr>
          <w:b/>
          <w:color w:val="000000"/>
          <w:kern w:val="2"/>
        </w:rPr>
        <w:t>AGOCI CLAUDIU-TIBERIU</w:t>
      </w:r>
      <w:r>
        <w:rPr>
          <w:b/>
          <w:color w:val="000000"/>
          <w:kern w:val="2"/>
        </w:rPr>
        <w:tab/>
      </w:r>
      <w:r>
        <w:rPr>
          <w:b/>
          <w:color w:val="000000"/>
          <w:kern w:val="2"/>
        </w:rPr>
        <w:tab/>
      </w:r>
      <w:r>
        <w:rPr>
          <w:b/>
          <w:color w:val="000000"/>
          <w:kern w:val="2"/>
        </w:rPr>
        <w:tab/>
      </w:r>
      <w:r>
        <w:rPr>
          <w:b/>
          <w:color w:val="000000"/>
          <w:kern w:val="2"/>
        </w:rPr>
        <w:tab/>
        <w:t xml:space="preserve">  </w:t>
      </w:r>
      <w:r w:rsidRPr="00960030">
        <w:rPr>
          <w:b/>
          <w:color w:val="00000A"/>
          <w:kern w:val="2"/>
        </w:rPr>
        <w:t>GLIGOR MEDA</w:t>
      </w:r>
    </w:p>
    <w:p w14:paraId="0F5B0858" w14:textId="77777777" w:rsidR="00991313" w:rsidRPr="00960030" w:rsidRDefault="00991313" w:rsidP="00991313">
      <w:pPr>
        <w:spacing w:after="160" w:line="259" w:lineRule="auto"/>
        <w:jc w:val="both"/>
        <w:rPr>
          <w:b/>
          <w:color w:val="00000A"/>
          <w:kern w:val="2"/>
        </w:rPr>
      </w:pPr>
    </w:p>
    <w:p w14:paraId="0958E668" w14:textId="72BC00A2" w:rsidR="00991313" w:rsidRPr="00960030" w:rsidRDefault="00991313" w:rsidP="00991313">
      <w:pPr>
        <w:spacing w:after="160" w:line="259" w:lineRule="auto"/>
        <w:jc w:val="both"/>
        <w:rPr>
          <w:b/>
          <w:color w:val="00000A"/>
          <w:kern w:val="2"/>
        </w:rPr>
      </w:pPr>
    </w:p>
    <w:p w14:paraId="1AA024F3" w14:textId="77777777" w:rsidR="00EB3BF9" w:rsidRPr="00C76E45" w:rsidRDefault="00EB3BF9" w:rsidP="00991313">
      <w:pPr>
        <w:pStyle w:val="Listparagraf"/>
        <w:jc w:val="center"/>
      </w:pPr>
    </w:p>
    <w:sectPr w:rsidR="00EB3BF9" w:rsidRPr="00C76E4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C5095" w14:textId="77777777" w:rsidR="00F24CE4" w:rsidRDefault="00F24CE4" w:rsidP="0097224B">
      <w:r>
        <w:separator/>
      </w:r>
    </w:p>
  </w:endnote>
  <w:endnote w:type="continuationSeparator" w:id="0">
    <w:p w14:paraId="78CF02D4" w14:textId="77777777" w:rsidR="00F24CE4" w:rsidRDefault="00F24CE4" w:rsidP="0097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760A1" w14:textId="77777777" w:rsidR="00F24CE4" w:rsidRDefault="00F24CE4" w:rsidP="0097224B">
      <w:r>
        <w:separator/>
      </w:r>
    </w:p>
  </w:footnote>
  <w:footnote w:type="continuationSeparator" w:id="0">
    <w:p w14:paraId="06D66227" w14:textId="77777777" w:rsidR="00F24CE4" w:rsidRDefault="00F24CE4" w:rsidP="0097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bottomFromText="160" w:vertAnchor="text" w:horzAnchor="margin" w:tblpXSpec="center" w:tblpY="-2497"/>
      <w:tblW w:w="11670" w:type="dxa"/>
      <w:tblLayout w:type="fixed"/>
      <w:tblLook w:val="04A0" w:firstRow="1" w:lastRow="0" w:firstColumn="1" w:lastColumn="0" w:noHBand="0" w:noVBand="1"/>
    </w:tblPr>
    <w:tblGrid>
      <w:gridCol w:w="1682"/>
      <w:gridCol w:w="9988"/>
    </w:tblGrid>
    <w:tr w:rsidR="0097224B" w14:paraId="38642087" w14:textId="77777777" w:rsidTr="0097224B">
      <w:trPr>
        <w:trHeight w:val="808"/>
      </w:trPr>
      <w:tc>
        <w:tcPr>
          <w:tcW w:w="1682" w:type="dxa"/>
          <w:hideMark/>
        </w:tcPr>
        <w:p w14:paraId="03AF2BA1" w14:textId="77777777" w:rsidR="0097224B" w:rsidRDefault="0097224B" w:rsidP="0097224B">
          <w:pPr>
            <w:jc w:val="center"/>
            <w:rPr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E76F5A7" wp14:editId="4804389F">
                <wp:simplePos x="0" y="0"/>
                <wp:positionH relativeFrom="column">
                  <wp:posOffset>125730</wp:posOffset>
                </wp:positionH>
                <wp:positionV relativeFrom="paragraph">
                  <wp:posOffset>302260</wp:posOffset>
                </wp:positionV>
                <wp:extent cx="822960" cy="1143000"/>
                <wp:effectExtent l="0" t="0" r="0" b="0"/>
                <wp:wrapNone/>
                <wp:docPr id="1" name="Picture 1" descr="O imagine care conține blazon, emblemă, insignă, scu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O imagine care conține blazon, emblemă, insignă, scu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1143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988" w:type="dxa"/>
        </w:tcPr>
        <w:p w14:paraId="1BF9EF25" w14:textId="20FB1369" w:rsidR="0097224B" w:rsidRPr="009C50D9" w:rsidRDefault="0097224B" w:rsidP="003E7F94">
          <w:pPr>
            <w:keepNext/>
            <w:outlineLvl w:val="2"/>
            <w:rPr>
              <w:b/>
              <w:bCs/>
              <w:spacing w:val="22"/>
              <w:sz w:val="20"/>
              <w:szCs w:val="20"/>
            </w:rPr>
          </w:pPr>
        </w:p>
        <w:p w14:paraId="74B3BFB4" w14:textId="77777777" w:rsidR="0097224B" w:rsidRDefault="0097224B" w:rsidP="0097224B">
          <w:pPr>
            <w:keepNext/>
            <w:jc w:val="center"/>
            <w:outlineLvl w:val="2"/>
            <w:rPr>
              <w:rFonts w:ascii="Tahoma" w:hAnsi="Tahoma"/>
              <w:spacing w:val="22"/>
              <w:sz w:val="20"/>
              <w:szCs w:val="20"/>
            </w:rPr>
          </w:pPr>
          <w:r>
            <w:rPr>
              <w:rFonts w:ascii="Arial Black" w:hAnsi="Arial Black"/>
              <w:spacing w:val="22"/>
              <w:sz w:val="20"/>
              <w:szCs w:val="20"/>
            </w:rPr>
            <w:t>R O M Â N I A</w:t>
          </w:r>
        </w:p>
        <w:p w14:paraId="2ECE413F" w14:textId="77777777" w:rsidR="0097224B" w:rsidRDefault="0097224B" w:rsidP="0097224B">
          <w:pPr>
            <w:keepNext/>
            <w:jc w:val="center"/>
            <w:outlineLvl w:val="2"/>
            <w:rPr>
              <w:rFonts w:ascii="Arial Black" w:hAnsi="Arial Black"/>
              <w:spacing w:val="22"/>
            </w:rPr>
          </w:pPr>
          <w:r>
            <w:rPr>
              <w:rFonts w:ascii="Arial Black" w:hAnsi="Arial Black"/>
              <w:spacing w:val="22"/>
            </w:rPr>
            <w:t>JUDEŢUL TIMIŞ</w:t>
          </w:r>
        </w:p>
        <w:p w14:paraId="39A9D43F" w14:textId="77777777" w:rsidR="0097224B" w:rsidRDefault="0097224B" w:rsidP="0097224B">
          <w:pPr>
            <w:keepNext/>
            <w:jc w:val="center"/>
            <w:outlineLvl w:val="2"/>
            <w:rPr>
              <w:rFonts w:ascii="Arial Black" w:hAnsi="Arial Black"/>
              <w:spacing w:val="22"/>
            </w:rPr>
          </w:pPr>
          <w:r>
            <w:rPr>
              <w:rFonts w:ascii="Arial Black" w:hAnsi="Arial Black"/>
              <w:spacing w:val="22"/>
            </w:rPr>
            <w:t>PRIMARIA COMUNEI BUCOVĂŢ</w:t>
          </w:r>
        </w:p>
        <w:p w14:paraId="43403DDE" w14:textId="77777777" w:rsidR="0097224B" w:rsidRDefault="0097224B" w:rsidP="0097224B">
          <w:pPr>
            <w:keepNext/>
            <w:tabs>
              <w:tab w:val="center" w:pos="4301"/>
              <w:tab w:val="left" w:pos="7452"/>
            </w:tabs>
            <w:jc w:val="center"/>
            <w:outlineLvl w:val="2"/>
            <w:rPr>
              <w:rFonts w:ascii="Arial Black" w:hAnsi="Arial Black"/>
              <w:spacing w:val="22"/>
              <w:sz w:val="16"/>
              <w:szCs w:val="16"/>
            </w:rPr>
          </w:pPr>
          <w:r>
            <w:rPr>
              <w:rFonts w:ascii="Arial Black" w:hAnsi="Arial Black"/>
              <w:spacing w:val="22"/>
              <w:sz w:val="16"/>
              <w:szCs w:val="16"/>
            </w:rPr>
            <w:t>Str. Principala, Nr. 178</w:t>
          </w:r>
        </w:p>
        <w:p w14:paraId="12924458" w14:textId="77777777" w:rsidR="0097224B" w:rsidRDefault="0097224B" w:rsidP="0097224B">
          <w:pPr>
            <w:keepNext/>
            <w:tabs>
              <w:tab w:val="center" w:pos="4301"/>
              <w:tab w:val="left" w:pos="7452"/>
            </w:tabs>
            <w:jc w:val="center"/>
            <w:outlineLvl w:val="2"/>
            <w:rPr>
              <w:rFonts w:ascii="Arial Black" w:hAnsi="Arial Black"/>
              <w:spacing w:val="22"/>
              <w:sz w:val="16"/>
              <w:szCs w:val="16"/>
            </w:rPr>
          </w:pPr>
          <w:r>
            <w:rPr>
              <w:rFonts w:ascii="Arial Black" w:hAnsi="Arial Black"/>
              <w:spacing w:val="22"/>
              <w:sz w:val="16"/>
              <w:szCs w:val="16"/>
            </w:rPr>
            <w:t>Cod fiscal: 23070129</w:t>
          </w:r>
        </w:p>
        <w:p w14:paraId="10549D84" w14:textId="77777777" w:rsidR="0097224B" w:rsidRDefault="0097224B" w:rsidP="0097224B">
          <w:pPr>
            <w:keepNext/>
            <w:tabs>
              <w:tab w:val="center" w:pos="4301"/>
              <w:tab w:val="left" w:pos="7452"/>
            </w:tabs>
            <w:jc w:val="center"/>
            <w:outlineLvl w:val="2"/>
            <w:rPr>
              <w:rFonts w:ascii="Arial Black" w:hAnsi="Arial Black"/>
              <w:spacing w:val="22"/>
              <w:sz w:val="16"/>
              <w:szCs w:val="16"/>
            </w:rPr>
          </w:pPr>
          <w:r>
            <w:rPr>
              <w:rFonts w:ascii="Arial Black" w:hAnsi="Arial Black"/>
              <w:spacing w:val="22"/>
              <w:sz w:val="16"/>
              <w:szCs w:val="16"/>
            </w:rPr>
            <w:t>Tel. :0256/296282, Fax:0256/296283</w:t>
          </w:r>
        </w:p>
        <w:p w14:paraId="192B979D" w14:textId="77777777" w:rsidR="0097224B" w:rsidRDefault="0097224B" w:rsidP="0097224B">
          <w:pPr>
            <w:keepNext/>
            <w:jc w:val="center"/>
            <w:outlineLvl w:val="2"/>
            <w:rPr>
              <w:rFonts w:ascii="Arial Black" w:hAnsi="Arial Black"/>
              <w:spacing w:val="22"/>
              <w:sz w:val="32"/>
              <w:szCs w:val="32"/>
              <w:u w:val="single"/>
            </w:rPr>
          </w:pPr>
          <w:r>
            <w:rPr>
              <w:rFonts w:ascii="Arial Black" w:hAnsi="Arial Black"/>
              <w:spacing w:val="22"/>
              <w:sz w:val="16"/>
              <w:szCs w:val="16"/>
              <w:u w:val="single"/>
            </w:rPr>
            <w:t>E-mail primaria@comunabucovat.ro</w:t>
          </w:r>
        </w:p>
      </w:tc>
    </w:tr>
  </w:tbl>
  <w:p w14:paraId="2B5AAC7A" w14:textId="205E821B" w:rsidR="0097224B" w:rsidRDefault="0097224B" w:rsidP="003E7F94">
    <w:pPr>
      <w:pStyle w:val="Ante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D1F87"/>
    <w:multiLevelType w:val="hybridMultilevel"/>
    <w:tmpl w:val="CCC6647E"/>
    <w:lvl w:ilvl="0" w:tplc="71CAC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F531C"/>
    <w:multiLevelType w:val="hybridMultilevel"/>
    <w:tmpl w:val="F09E7346"/>
    <w:lvl w:ilvl="0" w:tplc="939401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22983"/>
    <w:multiLevelType w:val="hybridMultilevel"/>
    <w:tmpl w:val="895E461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079624">
    <w:abstractNumId w:val="0"/>
  </w:num>
  <w:num w:numId="2" w16cid:durableId="609354853">
    <w:abstractNumId w:val="1"/>
  </w:num>
  <w:num w:numId="3" w16cid:durableId="276103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3C"/>
    <w:rsid w:val="00062942"/>
    <w:rsid w:val="000A1E68"/>
    <w:rsid w:val="00126E12"/>
    <w:rsid w:val="001911E1"/>
    <w:rsid w:val="001A0D9A"/>
    <w:rsid w:val="0022651C"/>
    <w:rsid w:val="002B07AF"/>
    <w:rsid w:val="002B5C87"/>
    <w:rsid w:val="002C54A7"/>
    <w:rsid w:val="0034223C"/>
    <w:rsid w:val="003E7F94"/>
    <w:rsid w:val="00460A6D"/>
    <w:rsid w:val="004B59E9"/>
    <w:rsid w:val="0051793F"/>
    <w:rsid w:val="00527575"/>
    <w:rsid w:val="005B6A9A"/>
    <w:rsid w:val="005C6B86"/>
    <w:rsid w:val="006B23BC"/>
    <w:rsid w:val="00726502"/>
    <w:rsid w:val="00730819"/>
    <w:rsid w:val="007940B4"/>
    <w:rsid w:val="007C1843"/>
    <w:rsid w:val="007D6C58"/>
    <w:rsid w:val="008614AF"/>
    <w:rsid w:val="0088671C"/>
    <w:rsid w:val="008A4A32"/>
    <w:rsid w:val="008C5857"/>
    <w:rsid w:val="008D210F"/>
    <w:rsid w:val="009171D6"/>
    <w:rsid w:val="0092083C"/>
    <w:rsid w:val="00936C3D"/>
    <w:rsid w:val="0097224B"/>
    <w:rsid w:val="00991313"/>
    <w:rsid w:val="009B2C99"/>
    <w:rsid w:val="009C32A5"/>
    <w:rsid w:val="009C50D9"/>
    <w:rsid w:val="009C72B9"/>
    <w:rsid w:val="00A13D54"/>
    <w:rsid w:val="00A96BB6"/>
    <w:rsid w:val="00B50CD8"/>
    <w:rsid w:val="00C447EB"/>
    <w:rsid w:val="00C76E45"/>
    <w:rsid w:val="00CB6A0E"/>
    <w:rsid w:val="00D32939"/>
    <w:rsid w:val="00D478C7"/>
    <w:rsid w:val="00DB0076"/>
    <w:rsid w:val="00DC3A8D"/>
    <w:rsid w:val="00EB3BF9"/>
    <w:rsid w:val="00ED423B"/>
    <w:rsid w:val="00F05C8F"/>
    <w:rsid w:val="00F07F41"/>
    <w:rsid w:val="00F24CE4"/>
    <w:rsid w:val="00F9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1256F"/>
  <w15:chartTrackingRefBased/>
  <w15:docId w15:val="{3452A412-275E-4AFE-B9E1-4048D9B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qFormat/>
    <w:rsid w:val="0092083C"/>
    <w:pPr>
      <w:keepNext/>
      <w:outlineLvl w:val="2"/>
    </w:pPr>
    <w:rPr>
      <w:rFonts w:ascii="Arial Black" w:hAnsi="Arial Black"/>
      <w:spacing w:val="22"/>
      <w:szCs w:val="20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92083C"/>
    <w:rPr>
      <w:rFonts w:ascii="Arial Black" w:eastAsia="Times New Roman" w:hAnsi="Arial Black" w:cs="Times New Roman"/>
      <w:spacing w:val="22"/>
      <w:sz w:val="24"/>
      <w:szCs w:val="20"/>
    </w:rPr>
  </w:style>
  <w:style w:type="character" w:styleId="Hyperlink">
    <w:name w:val="Hyperlink"/>
    <w:basedOn w:val="Fontdeparagrafimplicit"/>
    <w:uiPriority w:val="99"/>
    <w:unhideWhenUsed/>
    <w:rsid w:val="002B5C87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6B2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07F41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4B59E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97224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7224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97224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7224B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Crainiceanu Eleodor</dc:creator>
  <cp:keywords/>
  <dc:description/>
  <cp:lastModifiedBy>Gligor Meda</cp:lastModifiedBy>
  <cp:revision>5</cp:revision>
  <cp:lastPrinted>2024-11-21T07:43:00Z</cp:lastPrinted>
  <dcterms:created xsi:type="dcterms:W3CDTF">2024-11-13T06:28:00Z</dcterms:created>
  <dcterms:modified xsi:type="dcterms:W3CDTF">2024-12-10T11:45:00Z</dcterms:modified>
</cp:coreProperties>
</file>